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9DF17" w14:textId="412E0407" w:rsidR="00E32FCF" w:rsidRPr="000130B9" w:rsidRDefault="000130B9" w:rsidP="00491709">
      <w:pPr>
        <w:pStyle w:val="Heading1"/>
        <w:spacing w:before="0"/>
        <w:ind w:left="794" w:right="284"/>
        <w:rPr>
          <w:rFonts w:ascii="Times New Roman" w:eastAsia="Times New Roman" w:hAnsi="Times New Roman" w:cs="Times New Roman"/>
          <w:bCs/>
          <w:spacing w:val="-4"/>
          <w:sz w:val="24"/>
          <w:szCs w:val="24"/>
        </w:rPr>
      </w:pPr>
      <w:r>
        <w:rPr>
          <w:rFonts w:ascii="Times New Roman" w:eastAsia="Times New Roman" w:hAnsi="Times New Roman" w:cs="Times New Roman"/>
          <w:b/>
          <w:spacing w:val="-4"/>
          <w:sz w:val="24"/>
          <w:szCs w:val="24"/>
        </w:rPr>
        <w:t xml:space="preserve">                                                                                                                               </w:t>
      </w:r>
    </w:p>
    <w:p w14:paraId="0ECEFDEB" w14:textId="77777777" w:rsidR="000130B9" w:rsidRPr="000130B9" w:rsidRDefault="000130B9" w:rsidP="00491709">
      <w:pPr>
        <w:pStyle w:val="Heading1"/>
        <w:spacing w:before="0"/>
        <w:ind w:left="794" w:right="284"/>
        <w:rPr>
          <w:rFonts w:ascii="Times New Roman" w:eastAsia="Times New Roman" w:hAnsi="Times New Roman" w:cs="Times New Roman"/>
          <w:b/>
          <w:spacing w:val="-4"/>
          <w:sz w:val="24"/>
          <w:szCs w:val="24"/>
        </w:rPr>
      </w:pPr>
    </w:p>
    <w:p w14:paraId="04E06B5F" w14:textId="4263D423" w:rsidR="00E32FCF" w:rsidRPr="0086295D" w:rsidRDefault="00C27515" w:rsidP="00491709">
      <w:pPr>
        <w:pStyle w:val="Heading1"/>
        <w:spacing w:before="0"/>
        <w:ind w:left="794" w:right="284"/>
        <w:jc w:val="center"/>
        <w:rPr>
          <w:rFonts w:ascii="Times New Roman" w:eastAsia="Times New Roman" w:hAnsi="Times New Roman" w:cs="Times New Roman"/>
          <w:b/>
          <w:spacing w:val="-4"/>
          <w:sz w:val="24"/>
          <w:szCs w:val="24"/>
          <w:lang w:val="sr-Cyrl-RS"/>
        </w:rPr>
      </w:pPr>
      <w:r>
        <w:rPr>
          <w:rFonts w:ascii="Times New Roman" w:eastAsia="Times New Roman" w:hAnsi="Times New Roman" w:cs="Times New Roman"/>
          <w:spacing w:val="-4"/>
          <w:sz w:val="24"/>
          <w:szCs w:val="24"/>
          <w:lang w:val="sr-Cyrl-RS"/>
        </w:rPr>
        <w:t xml:space="preserve">ПРЕДЛОГ </w:t>
      </w:r>
      <w:r w:rsidR="00E32FCF" w:rsidRPr="0086295D">
        <w:rPr>
          <w:rFonts w:ascii="Times New Roman" w:eastAsia="Times New Roman" w:hAnsi="Times New Roman" w:cs="Times New Roman"/>
          <w:spacing w:val="-4"/>
          <w:sz w:val="24"/>
          <w:szCs w:val="24"/>
          <w:lang w:val="sr-Cyrl-RS"/>
        </w:rPr>
        <w:t>ЗАКОНА</w:t>
      </w:r>
    </w:p>
    <w:p w14:paraId="3083D249" w14:textId="77777777" w:rsidR="00E32FCF" w:rsidRPr="0086295D" w:rsidRDefault="00E32FCF" w:rsidP="00491709">
      <w:pPr>
        <w:pStyle w:val="Heading1"/>
        <w:spacing w:before="0"/>
        <w:ind w:left="794" w:right="284"/>
        <w:jc w:val="center"/>
        <w:rPr>
          <w:rFonts w:ascii="Times New Roman" w:eastAsia="Times New Roman" w:hAnsi="Times New Roman" w:cs="Times New Roman"/>
          <w:b/>
          <w:spacing w:val="-4"/>
          <w:sz w:val="24"/>
          <w:szCs w:val="24"/>
        </w:rPr>
      </w:pPr>
      <w:r w:rsidRPr="0086295D">
        <w:rPr>
          <w:rFonts w:ascii="Times New Roman" w:eastAsia="Times New Roman" w:hAnsi="Times New Roman" w:cs="Times New Roman"/>
          <w:spacing w:val="-4"/>
          <w:sz w:val="24"/>
          <w:szCs w:val="24"/>
          <w:lang w:val="sr-Cyrl-RS"/>
        </w:rPr>
        <w:t>О ПОТВРЂИВАЊУ АКАТА СВЕТСКОГ ПОШТАНСКОГ САВЕЗА</w:t>
      </w:r>
    </w:p>
    <w:p w14:paraId="4C270BE4" w14:textId="77777777" w:rsidR="00E32FCF" w:rsidRPr="0086295D" w:rsidRDefault="00E32FCF" w:rsidP="00491709">
      <w:pPr>
        <w:pStyle w:val="Heading1"/>
        <w:spacing w:before="0"/>
        <w:ind w:left="794" w:right="284"/>
        <w:rPr>
          <w:rFonts w:ascii="Times New Roman" w:eastAsia="Times New Roman" w:hAnsi="Times New Roman" w:cs="Times New Roman"/>
          <w:spacing w:val="-4"/>
          <w:sz w:val="24"/>
          <w:szCs w:val="24"/>
        </w:rPr>
      </w:pPr>
      <w:r w:rsidRPr="0086295D">
        <w:rPr>
          <w:rFonts w:ascii="Times New Roman" w:eastAsia="Times New Roman" w:hAnsi="Times New Roman" w:cs="Times New Roman"/>
          <w:spacing w:val="-4"/>
          <w:sz w:val="24"/>
          <w:szCs w:val="24"/>
        </w:rPr>
        <w:br/>
      </w:r>
    </w:p>
    <w:p w14:paraId="11000DB6" w14:textId="77777777" w:rsidR="00E32FCF" w:rsidRPr="0086295D" w:rsidRDefault="00E32FCF" w:rsidP="00491709">
      <w:pPr>
        <w:pStyle w:val="Heading4"/>
        <w:spacing w:before="0"/>
        <w:ind w:left="794" w:right="284"/>
        <w:rPr>
          <w:rFonts w:ascii="Times New Roman" w:eastAsia="Times New Roman" w:hAnsi="Times New Roman" w:cs="Times New Roman"/>
          <w:spacing w:val="-4"/>
          <w:sz w:val="24"/>
          <w:szCs w:val="24"/>
        </w:rPr>
      </w:pPr>
    </w:p>
    <w:p w14:paraId="4A1AB777" w14:textId="77777777" w:rsidR="00E32FCF" w:rsidRPr="005F540E" w:rsidRDefault="00E32FCF" w:rsidP="00491709">
      <w:pPr>
        <w:pStyle w:val="Heading4"/>
        <w:spacing w:before="0"/>
        <w:ind w:left="794" w:right="284"/>
        <w:jc w:val="center"/>
        <w:rPr>
          <w:rFonts w:ascii="Times New Roman" w:eastAsia="Times New Roman" w:hAnsi="Times New Roman" w:cs="Times New Roman"/>
          <w:b/>
          <w:bCs/>
          <w:spacing w:val="-4"/>
          <w:sz w:val="24"/>
          <w:szCs w:val="24"/>
        </w:rPr>
      </w:pPr>
      <w:r w:rsidRPr="005F540E">
        <w:rPr>
          <w:rFonts w:ascii="Times New Roman" w:eastAsia="Times New Roman" w:hAnsi="Times New Roman" w:cs="Times New Roman"/>
          <w:b/>
          <w:bCs/>
          <w:i w:val="0"/>
          <w:color w:val="auto"/>
          <w:spacing w:val="-4"/>
          <w:sz w:val="24"/>
          <w:szCs w:val="24"/>
        </w:rPr>
        <w:t>Члан 1</w:t>
      </w:r>
      <w:r w:rsidRPr="005F540E">
        <w:rPr>
          <w:rFonts w:ascii="Times New Roman" w:eastAsia="Times New Roman" w:hAnsi="Times New Roman" w:cs="Times New Roman"/>
          <w:b/>
          <w:bCs/>
          <w:spacing w:val="-4"/>
          <w:sz w:val="24"/>
          <w:szCs w:val="24"/>
        </w:rPr>
        <w:t>.</w:t>
      </w:r>
    </w:p>
    <w:p w14:paraId="7DFD1A7B" w14:textId="77777777" w:rsidR="00E32FCF" w:rsidRPr="0086295D" w:rsidRDefault="00E32FCF" w:rsidP="00491709">
      <w:pPr>
        <w:pStyle w:val="NormalWeb"/>
        <w:spacing w:after="0"/>
        <w:ind w:left="794" w:right="284"/>
        <w:jc w:val="both"/>
        <w:rPr>
          <w:spacing w:val="-4"/>
        </w:rPr>
      </w:pPr>
      <w:r w:rsidRPr="0086295D">
        <w:rPr>
          <w:spacing w:val="-4"/>
          <w:lang w:val="sr-Cyrl-RS"/>
        </w:rPr>
        <w:t xml:space="preserve">     </w:t>
      </w:r>
      <w:r w:rsidRPr="0086295D">
        <w:rPr>
          <w:spacing w:val="-4"/>
        </w:rPr>
        <w:t>Потврђују се акти Светског поштанског савеза, и то:</w:t>
      </w:r>
    </w:p>
    <w:p w14:paraId="71EDE11C" w14:textId="77777777" w:rsidR="00E32FCF" w:rsidRPr="0086295D" w:rsidRDefault="00E32FCF" w:rsidP="00491709">
      <w:pPr>
        <w:pStyle w:val="NormalWeb"/>
        <w:spacing w:after="0"/>
        <w:ind w:left="794" w:right="284"/>
        <w:jc w:val="both"/>
        <w:rPr>
          <w:spacing w:val="-4"/>
        </w:rPr>
      </w:pPr>
    </w:p>
    <w:p w14:paraId="4DE1D5E6" w14:textId="21373D98" w:rsidR="00E32FCF" w:rsidRPr="0086295D" w:rsidRDefault="00CA38BE" w:rsidP="00491709">
      <w:pPr>
        <w:pStyle w:val="NormalWeb"/>
        <w:spacing w:after="0"/>
        <w:ind w:left="794" w:right="284"/>
        <w:jc w:val="both"/>
        <w:rPr>
          <w:spacing w:val="-4"/>
        </w:rPr>
      </w:pPr>
      <w:r w:rsidRPr="0086295D">
        <w:rPr>
          <w:rFonts w:eastAsia="Times New Roman"/>
          <w:color w:val="000000"/>
          <w:lang w:val="sr-Cyrl-RS"/>
        </w:rPr>
        <w:t>Једанаести</w:t>
      </w:r>
      <w:r w:rsidR="00E32FCF" w:rsidRPr="0086295D">
        <w:rPr>
          <w:rFonts w:eastAsia="Times New Roman"/>
          <w:color w:val="000000"/>
          <w:lang w:val="sr-Cyrl-RS"/>
        </w:rPr>
        <w:t xml:space="preserve"> додатни протокол</w:t>
      </w:r>
      <w:r w:rsidR="00C26006">
        <w:rPr>
          <w:rFonts w:eastAsia="Times New Roman"/>
          <w:color w:val="000000"/>
          <w:lang w:val="sr-Cyrl-RS"/>
        </w:rPr>
        <w:t xml:space="preserve"> уз</w:t>
      </w:r>
      <w:r w:rsidR="00E32FCF" w:rsidRPr="0086295D">
        <w:rPr>
          <w:rFonts w:eastAsia="Times New Roman"/>
          <w:color w:val="000000"/>
          <w:lang w:val="sr-Cyrl-RS"/>
        </w:rPr>
        <w:t xml:space="preserve"> Устав Светског поштанског савеза</w:t>
      </w:r>
      <w:r w:rsidR="00E32FCF" w:rsidRPr="0086295D">
        <w:rPr>
          <w:spacing w:val="-4"/>
        </w:rPr>
        <w:t>;</w:t>
      </w:r>
    </w:p>
    <w:p w14:paraId="6BD7B397" w14:textId="476DBE94" w:rsidR="00E32FCF" w:rsidRPr="0086295D" w:rsidRDefault="00CA38BE" w:rsidP="00491709">
      <w:pPr>
        <w:tabs>
          <w:tab w:val="left" w:pos="1215"/>
        </w:tabs>
        <w:ind w:left="794" w:right="284"/>
        <w:rPr>
          <w:rFonts w:ascii="Times New Roman" w:eastAsia="Times New Roman" w:hAnsi="Times New Roman" w:cs="Times New Roman"/>
          <w:color w:val="000000"/>
          <w:sz w:val="24"/>
          <w:szCs w:val="24"/>
          <w:lang w:val="sr-Latn-RS"/>
        </w:rPr>
      </w:pPr>
      <w:r w:rsidRPr="0086295D">
        <w:rPr>
          <w:rFonts w:ascii="Times New Roman" w:eastAsia="Times New Roman" w:hAnsi="Times New Roman" w:cs="Times New Roman"/>
          <w:color w:val="000000"/>
          <w:sz w:val="24"/>
          <w:szCs w:val="24"/>
          <w:lang w:val="sr-Cyrl-RS"/>
        </w:rPr>
        <w:t>Трећи</w:t>
      </w:r>
      <w:r w:rsidR="00E32FCF" w:rsidRPr="0086295D">
        <w:rPr>
          <w:rFonts w:ascii="Times New Roman" w:eastAsia="Times New Roman" w:hAnsi="Times New Roman" w:cs="Times New Roman"/>
          <w:color w:val="000000"/>
          <w:sz w:val="24"/>
          <w:szCs w:val="24"/>
          <w:lang w:val="sr-Cyrl-RS"/>
        </w:rPr>
        <w:t xml:space="preserve"> додатни протокол</w:t>
      </w:r>
      <w:r w:rsidR="00C26006">
        <w:rPr>
          <w:rFonts w:ascii="Times New Roman" w:eastAsia="Times New Roman" w:hAnsi="Times New Roman" w:cs="Times New Roman"/>
          <w:color w:val="000000"/>
          <w:sz w:val="24"/>
          <w:szCs w:val="24"/>
          <w:lang w:val="sr-Cyrl-RS"/>
        </w:rPr>
        <w:t xml:space="preserve"> уз</w:t>
      </w:r>
      <w:r w:rsidR="00E32FCF" w:rsidRPr="0086295D">
        <w:rPr>
          <w:rFonts w:ascii="Times New Roman" w:eastAsia="Times New Roman" w:hAnsi="Times New Roman" w:cs="Times New Roman"/>
          <w:color w:val="000000"/>
          <w:sz w:val="24"/>
          <w:szCs w:val="24"/>
          <w:lang w:val="sr-Cyrl-RS"/>
        </w:rPr>
        <w:t xml:space="preserve"> Општ</w:t>
      </w:r>
      <w:r w:rsidR="00C26006">
        <w:rPr>
          <w:rFonts w:ascii="Times New Roman" w:eastAsia="Times New Roman" w:hAnsi="Times New Roman" w:cs="Times New Roman"/>
          <w:color w:val="000000"/>
          <w:sz w:val="24"/>
          <w:szCs w:val="24"/>
          <w:lang w:val="sr-Cyrl-RS"/>
        </w:rPr>
        <w:t>и</w:t>
      </w:r>
      <w:r w:rsidR="00E32FCF" w:rsidRPr="0086295D">
        <w:rPr>
          <w:rFonts w:ascii="Times New Roman" w:eastAsia="Times New Roman" w:hAnsi="Times New Roman" w:cs="Times New Roman"/>
          <w:color w:val="000000"/>
          <w:sz w:val="24"/>
          <w:szCs w:val="24"/>
          <w:lang w:val="sr-Cyrl-RS"/>
        </w:rPr>
        <w:t xml:space="preserve"> правилник Светског поштанског                                                                савеза</w:t>
      </w:r>
      <w:r w:rsidR="00E32FCF" w:rsidRPr="0086295D">
        <w:rPr>
          <w:rFonts w:ascii="Times New Roman" w:hAnsi="Times New Roman" w:cs="Times New Roman"/>
          <w:spacing w:val="-4"/>
          <w:sz w:val="24"/>
          <w:szCs w:val="24"/>
        </w:rPr>
        <w:t>;</w:t>
      </w:r>
    </w:p>
    <w:p w14:paraId="4D119C4B" w14:textId="77777777" w:rsidR="00E32FCF" w:rsidRPr="0086295D" w:rsidRDefault="00E32FCF" w:rsidP="00491709">
      <w:pPr>
        <w:pStyle w:val="NormalWeb"/>
        <w:spacing w:after="0"/>
        <w:ind w:left="794" w:right="284"/>
        <w:jc w:val="both"/>
        <w:rPr>
          <w:spacing w:val="-4"/>
          <w:lang w:val="sr-Cyrl-RS"/>
        </w:rPr>
      </w:pPr>
      <w:r w:rsidRPr="0086295D">
        <w:rPr>
          <w:rFonts w:eastAsia="Times New Roman"/>
          <w:color w:val="000000"/>
          <w:lang w:val="sr-Cyrl-RS"/>
        </w:rPr>
        <w:t>Светск</w:t>
      </w:r>
      <w:r w:rsidR="00CA38BE" w:rsidRPr="0086295D">
        <w:rPr>
          <w:rFonts w:eastAsia="Times New Roman"/>
          <w:color w:val="000000"/>
          <w:lang w:val="sr-Cyrl-RS"/>
        </w:rPr>
        <w:t>а</w:t>
      </w:r>
      <w:r w:rsidRPr="0086295D">
        <w:rPr>
          <w:rFonts w:eastAsia="Times New Roman"/>
          <w:color w:val="000000"/>
          <w:lang w:val="sr-Cyrl-RS"/>
        </w:rPr>
        <w:t xml:space="preserve"> поштанск</w:t>
      </w:r>
      <w:r w:rsidR="00CA38BE" w:rsidRPr="0086295D">
        <w:rPr>
          <w:rFonts w:eastAsia="Times New Roman"/>
          <w:color w:val="000000"/>
          <w:lang w:val="sr-Cyrl-RS"/>
        </w:rPr>
        <w:t>а</w:t>
      </w:r>
      <w:r w:rsidRPr="0086295D">
        <w:rPr>
          <w:rFonts w:eastAsia="Times New Roman"/>
          <w:color w:val="000000"/>
          <w:lang w:val="sr-Cyrl-RS"/>
        </w:rPr>
        <w:t xml:space="preserve"> конвенциј</w:t>
      </w:r>
      <w:r w:rsidR="00CA38BE" w:rsidRPr="0086295D">
        <w:rPr>
          <w:rFonts w:eastAsia="Times New Roman"/>
          <w:color w:val="000000"/>
          <w:lang w:val="sr-Cyrl-RS"/>
        </w:rPr>
        <w:t>а и Завршни протокол Светске поштанске конвенције;</w:t>
      </w:r>
    </w:p>
    <w:p w14:paraId="37A5CD93" w14:textId="484D1C2E" w:rsidR="00CA38BE" w:rsidRPr="0086295D" w:rsidRDefault="00AF0C46" w:rsidP="00491709">
      <w:pPr>
        <w:pStyle w:val="NormalWeb"/>
        <w:spacing w:after="0"/>
        <w:ind w:left="794" w:right="284"/>
        <w:jc w:val="both"/>
        <w:rPr>
          <w:spacing w:val="-4"/>
          <w:lang w:val="sr-Cyrl-RS"/>
        </w:rPr>
      </w:pPr>
      <w:r>
        <w:rPr>
          <w:spacing w:val="-4"/>
          <w:lang w:val="sr-Cyrl-RS"/>
        </w:rPr>
        <w:t>Споразум</w:t>
      </w:r>
      <w:r w:rsidR="00CA38BE" w:rsidRPr="0086295D">
        <w:rPr>
          <w:spacing w:val="-4"/>
          <w:lang w:val="sr-Cyrl-RS"/>
        </w:rPr>
        <w:t xml:space="preserve"> о поштанско</w:t>
      </w:r>
      <w:r w:rsidR="00811894">
        <w:rPr>
          <w:spacing w:val="-4"/>
          <w:lang w:val="sr-Latn-RS"/>
        </w:rPr>
        <w:t>-</w:t>
      </w:r>
      <w:r w:rsidR="00A40B11">
        <w:rPr>
          <w:spacing w:val="-4"/>
          <w:lang w:val="sr-Cyrl-RS"/>
        </w:rPr>
        <w:t>новчаним</w:t>
      </w:r>
      <w:r w:rsidR="00CA38BE" w:rsidRPr="0086295D">
        <w:rPr>
          <w:spacing w:val="-4"/>
          <w:lang w:val="sr-Cyrl-RS"/>
        </w:rPr>
        <w:t xml:space="preserve"> услугама и </w:t>
      </w:r>
      <w:r w:rsidR="00563E08" w:rsidRPr="0086295D">
        <w:rPr>
          <w:spacing w:val="-4"/>
          <w:lang w:val="sr-Cyrl-RS"/>
        </w:rPr>
        <w:t xml:space="preserve">Завршни протокол </w:t>
      </w:r>
      <w:r>
        <w:rPr>
          <w:spacing w:val="-4"/>
          <w:lang w:val="sr-Cyrl-RS"/>
        </w:rPr>
        <w:t>Споразума</w:t>
      </w:r>
      <w:r w:rsidR="00563E08" w:rsidRPr="0086295D">
        <w:rPr>
          <w:spacing w:val="-4"/>
          <w:lang w:val="sr-Cyrl-RS"/>
        </w:rPr>
        <w:t xml:space="preserve"> о поштанско</w:t>
      </w:r>
      <w:r w:rsidR="00811894">
        <w:rPr>
          <w:spacing w:val="-4"/>
          <w:lang w:val="sr-Latn-RS"/>
        </w:rPr>
        <w:t>-</w:t>
      </w:r>
      <w:r w:rsidR="00A40B11">
        <w:rPr>
          <w:spacing w:val="-4"/>
          <w:lang w:val="sr-Cyrl-RS"/>
        </w:rPr>
        <w:t>новчаним</w:t>
      </w:r>
      <w:r w:rsidR="00563E08" w:rsidRPr="0086295D">
        <w:rPr>
          <w:spacing w:val="-4"/>
          <w:lang w:val="sr-Cyrl-RS"/>
        </w:rPr>
        <w:t xml:space="preserve"> услугама;</w:t>
      </w:r>
    </w:p>
    <w:p w14:paraId="6ECC628E" w14:textId="77777777" w:rsidR="00E32FCF" w:rsidRPr="0086295D" w:rsidRDefault="00CA38BE" w:rsidP="00491709">
      <w:pPr>
        <w:pStyle w:val="NormalWeb"/>
        <w:spacing w:after="0"/>
        <w:ind w:left="794" w:right="284"/>
        <w:jc w:val="both"/>
        <w:rPr>
          <w:spacing w:val="-4"/>
          <w:lang w:val="sr-Cyrl-RS"/>
        </w:rPr>
      </w:pPr>
      <w:r w:rsidRPr="0086295D">
        <w:rPr>
          <w:spacing w:val="-4"/>
          <w:lang w:val="sr-Cyrl-RS"/>
        </w:rPr>
        <w:t>Правилник о поступању на Конгресу</w:t>
      </w:r>
      <w:r w:rsidR="00563E08" w:rsidRPr="0086295D">
        <w:rPr>
          <w:spacing w:val="-4"/>
          <w:lang w:val="sr-Cyrl-RS"/>
        </w:rPr>
        <w:t>,</w:t>
      </w:r>
    </w:p>
    <w:p w14:paraId="31EDDFD7" w14:textId="77777777" w:rsidR="00E32FCF" w:rsidRPr="0086295D" w:rsidRDefault="00E32FCF" w:rsidP="00491709">
      <w:pPr>
        <w:pStyle w:val="NormalWeb"/>
        <w:spacing w:after="0"/>
        <w:ind w:left="794" w:right="284"/>
        <w:jc w:val="both"/>
        <w:rPr>
          <w:spacing w:val="-4"/>
        </w:rPr>
      </w:pPr>
      <w:r w:rsidRPr="0086295D">
        <w:rPr>
          <w:spacing w:val="-4"/>
        </w:rPr>
        <w:t xml:space="preserve">усвојени на Конгресу Светског поштанског савеза у </w:t>
      </w:r>
      <w:r w:rsidR="002D5261" w:rsidRPr="0086295D">
        <w:rPr>
          <w:spacing w:val="-4"/>
          <w:lang w:val="sr-Cyrl-RS"/>
        </w:rPr>
        <w:t>Абиџану</w:t>
      </w:r>
      <w:r w:rsidRPr="0086295D">
        <w:rPr>
          <w:spacing w:val="-4"/>
        </w:rPr>
        <w:t xml:space="preserve">, </w:t>
      </w:r>
      <w:r w:rsidR="002D5261" w:rsidRPr="0086295D">
        <w:rPr>
          <w:spacing w:val="-4"/>
          <w:lang w:val="sr-Cyrl-RS"/>
        </w:rPr>
        <w:t>26</w:t>
      </w:r>
      <w:r w:rsidRPr="0086295D">
        <w:rPr>
          <w:spacing w:val="-4"/>
        </w:rPr>
        <w:t xml:space="preserve">. </w:t>
      </w:r>
      <w:r w:rsidR="002D5261" w:rsidRPr="0086295D">
        <w:rPr>
          <w:spacing w:val="-4"/>
          <w:lang w:val="sr-Cyrl-RS"/>
        </w:rPr>
        <w:t>августа</w:t>
      </w:r>
      <w:r w:rsidRPr="0086295D">
        <w:rPr>
          <w:spacing w:val="-4"/>
        </w:rPr>
        <w:t xml:space="preserve"> 20</w:t>
      </w:r>
      <w:r w:rsidR="002D5261" w:rsidRPr="0086295D">
        <w:rPr>
          <w:spacing w:val="-4"/>
          <w:lang w:val="sr-Cyrl-RS"/>
        </w:rPr>
        <w:t>21</w:t>
      </w:r>
      <w:r w:rsidRPr="0086295D">
        <w:rPr>
          <w:spacing w:val="-4"/>
        </w:rPr>
        <w:t>. године, у оригиналу на француском, енглеском, шпанском и арапском језику.</w:t>
      </w:r>
    </w:p>
    <w:p w14:paraId="0DB1177F" w14:textId="77777777" w:rsidR="00E32FCF" w:rsidRPr="0086295D" w:rsidRDefault="00E32FCF" w:rsidP="00491709">
      <w:pPr>
        <w:pStyle w:val="Heading4"/>
        <w:spacing w:before="0"/>
        <w:ind w:left="794" w:right="284"/>
        <w:rPr>
          <w:rFonts w:ascii="Times New Roman" w:eastAsia="Times New Roman" w:hAnsi="Times New Roman" w:cs="Times New Roman"/>
          <w:spacing w:val="-4"/>
          <w:sz w:val="24"/>
          <w:szCs w:val="24"/>
        </w:rPr>
      </w:pPr>
    </w:p>
    <w:p w14:paraId="5DDF1530" w14:textId="77777777" w:rsidR="00E32FCF" w:rsidRPr="005F540E" w:rsidRDefault="00E32FCF" w:rsidP="00491709">
      <w:pPr>
        <w:pStyle w:val="Heading4"/>
        <w:spacing w:before="0"/>
        <w:ind w:left="794" w:right="284"/>
        <w:jc w:val="center"/>
        <w:rPr>
          <w:rFonts w:ascii="Times New Roman" w:eastAsia="Times New Roman" w:hAnsi="Times New Roman" w:cs="Times New Roman"/>
          <w:b/>
          <w:bCs/>
          <w:i w:val="0"/>
          <w:color w:val="auto"/>
          <w:spacing w:val="-4"/>
          <w:sz w:val="24"/>
          <w:szCs w:val="24"/>
        </w:rPr>
      </w:pPr>
      <w:r w:rsidRPr="005F540E">
        <w:rPr>
          <w:rFonts w:ascii="Times New Roman" w:eastAsia="Times New Roman" w:hAnsi="Times New Roman" w:cs="Times New Roman"/>
          <w:b/>
          <w:bCs/>
          <w:i w:val="0"/>
          <w:color w:val="auto"/>
          <w:spacing w:val="-4"/>
          <w:sz w:val="24"/>
          <w:szCs w:val="24"/>
        </w:rPr>
        <w:t>Члан 2.</w:t>
      </w:r>
    </w:p>
    <w:p w14:paraId="523CB92A" w14:textId="77777777" w:rsidR="00E32FCF" w:rsidRPr="0086295D" w:rsidRDefault="00E32FCF" w:rsidP="00491709">
      <w:pPr>
        <w:pStyle w:val="NormalWeb"/>
        <w:spacing w:after="0"/>
        <w:ind w:left="794" w:right="284"/>
        <w:jc w:val="both"/>
        <w:rPr>
          <w:spacing w:val="-4"/>
        </w:rPr>
      </w:pPr>
      <w:r w:rsidRPr="0086295D">
        <w:rPr>
          <w:spacing w:val="-4"/>
          <w:lang w:val="sr-Cyrl-RS"/>
        </w:rPr>
        <w:t xml:space="preserve">     </w:t>
      </w:r>
      <w:r w:rsidRPr="0086295D">
        <w:rPr>
          <w:spacing w:val="-4"/>
        </w:rPr>
        <w:t xml:space="preserve">Текст аката Светског поштанског савеза у оригиналу на енглеском језику и у преводу на српски језик гласи: </w:t>
      </w:r>
    </w:p>
    <w:p w14:paraId="7E985B38" w14:textId="77777777" w:rsidR="00EB76BC" w:rsidRPr="0086295D" w:rsidRDefault="006959D7" w:rsidP="00563E08">
      <w:pPr>
        <w:rPr>
          <w:rFonts w:ascii="Times New Roman" w:hAnsi="Times New Roman" w:cs="Times New Roman"/>
          <w:sz w:val="24"/>
          <w:szCs w:val="24"/>
        </w:rPr>
      </w:pPr>
      <w:r w:rsidRPr="0086295D">
        <w:rPr>
          <w:rFonts w:ascii="Times New Roman" w:hAnsi="Times New Roman" w:cs="Times New Roman"/>
          <w:sz w:val="24"/>
          <w:szCs w:val="24"/>
        </w:rPr>
        <w:br w:type="page"/>
      </w:r>
    </w:p>
    <w:p w14:paraId="35F060D1" w14:textId="77777777" w:rsidR="00EB76BC" w:rsidRPr="0086295D" w:rsidRDefault="0078155B" w:rsidP="00B61042">
      <w:pPr>
        <w:pStyle w:val="Heading1"/>
        <w:spacing w:line="368" w:lineRule="exact"/>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lastRenderedPageBreak/>
        <w:t>Eleventh</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Additional</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Protocol</w:t>
      </w:r>
    </w:p>
    <w:p w14:paraId="61BEF3F0" w14:textId="77777777" w:rsidR="00EB76BC" w:rsidRPr="0086295D" w:rsidRDefault="0078155B" w:rsidP="00B61042">
      <w:pPr>
        <w:spacing w:line="368" w:lineRule="exact"/>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t>to</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Constitution</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Universal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Union</w:t>
      </w:r>
    </w:p>
    <w:p w14:paraId="75A118FF" w14:textId="77777777" w:rsidR="00EB76BC" w:rsidRPr="0086295D" w:rsidRDefault="0078155B" w:rsidP="00491709">
      <w:pPr>
        <w:pStyle w:val="BodyText"/>
        <w:spacing w:before="257"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 plenipotentiaries of the governments of the member countries of the Universal Postal Union, having met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Congress at Abidjan, in view of article 30.2 of the Constitution of the Universal Postal Union concluded 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Vienna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1964,</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adopted,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ratification,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amendments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Constitution.</w:t>
      </w:r>
    </w:p>
    <w:p w14:paraId="4048F489" w14:textId="77777777" w:rsidR="00EB76BC" w:rsidRPr="0086295D" w:rsidRDefault="00EB76BC" w:rsidP="00491709">
      <w:pPr>
        <w:pStyle w:val="BodyText"/>
        <w:ind w:left="794" w:right="284"/>
        <w:rPr>
          <w:rFonts w:ascii="Times New Roman" w:hAnsi="Times New Roman" w:cs="Times New Roman"/>
          <w:sz w:val="24"/>
          <w:szCs w:val="24"/>
        </w:rPr>
      </w:pPr>
    </w:p>
    <w:p w14:paraId="49D9F606" w14:textId="77777777" w:rsidR="00EB76BC" w:rsidRPr="0086295D" w:rsidRDefault="00EB76BC" w:rsidP="00491709">
      <w:pPr>
        <w:pStyle w:val="BodyText"/>
        <w:ind w:left="794" w:right="284"/>
        <w:rPr>
          <w:rFonts w:ascii="Times New Roman" w:hAnsi="Times New Roman" w:cs="Times New Roman"/>
          <w:sz w:val="24"/>
          <w:szCs w:val="24"/>
        </w:rPr>
      </w:pPr>
    </w:p>
    <w:p w14:paraId="49C01E3E"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w:t>
      </w:r>
    </w:p>
    <w:p w14:paraId="6A551719"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(Preamble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modified)</w:t>
      </w:r>
    </w:p>
    <w:p w14:paraId="5D640D7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265AA4E" w14:textId="5499BCE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With a view to developing communications between peoples by the efficient operation of the postal 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to contributing to the attainment of the noble aims of international collaboration in the cultural, social and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economic</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fields,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plenipotentiaries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governments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contracting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ratification,</w:t>
      </w:r>
      <w:r w:rsidRPr="0086295D">
        <w:rPr>
          <w:rFonts w:ascii="Times New Roman" w:hAnsi="Times New Roman" w:cs="Times New Roman"/>
          <w:spacing w:val="-2"/>
          <w:sz w:val="24"/>
          <w:szCs w:val="24"/>
        </w:rPr>
        <w:t xml:space="preserve"> </w:t>
      </w:r>
      <w:r w:rsidRPr="0086295D">
        <w:rPr>
          <w:rFonts w:ascii="Times New Roman" w:hAnsi="Times New Roman" w:cs="Times New Roman"/>
          <w:b/>
          <w:sz w:val="24"/>
          <w:szCs w:val="24"/>
        </w:rPr>
        <w:t>acceptance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approval,</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adopted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 Constitution.</w:t>
      </w:r>
    </w:p>
    <w:p w14:paraId="714359E2"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3FDC345A" w14:textId="41BDB460" w:rsidR="00EB76BC" w:rsidRPr="0086295D" w:rsidRDefault="0078155B" w:rsidP="00491709">
      <w:pPr>
        <w:pStyle w:val="BodyText"/>
        <w:spacing w:line="252"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mission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b/>
          <w:sz w:val="24"/>
          <w:szCs w:val="24"/>
        </w:rPr>
        <w:t>Universal</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5"/>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(hereinafter</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stimulate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lasting</w:t>
      </w:r>
      <w:r w:rsidR="00036E53">
        <w:rPr>
          <w:rFonts w:ascii="Times New Roman" w:hAnsi="Times New Roman" w:cs="Times New Roman"/>
          <w:spacing w:val="-6"/>
          <w:sz w:val="24"/>
          <w:szCs w:val="24"/>
        </w:rPr>
        <w:t xml:space="preserve"> </w:t>
      </w:r>
      <w:r w:rsidRPr="0086295D">
        <w:rPr>
          <w:rFonts w:ascii="Times New Roman" w:hAnsi="Times New Roman" w:cs="Times New Roman"/>
          <w:sz w:val="24"/>
          <w:szCs w:val="24"/>
        </w:rPr>
        <w:t>development</w:t>
      </w:r>
      <w:r w:rsidR="00BB5823">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efficient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accessible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facilitate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communication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inhabitants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world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p>
    <w:p w14:paraId="7DD14745" w14:textId="1CF5B004" w:rsidR="00EB76BC" w:rsidRPr="0086295D" w:rsidRDefault="0078155B" w:rsidP="00491709">
      <w:pPr>
        <w:pStyle w:val="BodyText"/>
        <w:spacing w:before="118" w:line="249" w:lineRule="auto"/>
        <w:ind w:left="794" w:right="284" w:hanging="567"/>
        <w:jc w:val="both"/>
        <w:rPr>
          <w:rFonts w:ascii="Times New Roman" w:hAnsi="Times New Roman" w:cs="Times New Roman"/>
          <w:sz w:val="24"/>
          <w:szCs w:val="24"/>
        </w:rPr>
      </w:pPr>
      <w:r w:rsidRPr="0086295D">
        <w:rPr>
          <w:rFonts w:ascii="Times New Roman" w:hAnsi="Times New Roman" w:cs="Times New Roman"/>
          <w:sz w:val="24"/>
          <w:szCs w:val="24"/>
        </w:rPr>
        <w:t xml:space="preserve">–   </w:t>
      </w:r>
      <w:r w:rsidRPr="0086295D">
        <w:rPr>
          <w:rFonts w:ascii="Times New Roman" w:hAnsi="Times New Roman" w:cs="Times New Roman"/>
          <w:spacing w:val="1"/>
          <w:sz w:val="24"/>
          <w:szCs w:val="24"/>
        </w:rPr>
        <w:t xml:space="preserve"> </w:t>
      </w:r>
      <w:r w:rsidR="006B511F"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guaranteeing the free circulation of postal items over a single postal territory composed of interconnected networks;</w:t>
      </w:r>
    </w:p>
    <w:p w14:paraId="60A81574" w14:textId="77777777" w:rsidR="00EB76BC" w:rsidRPr="0086295D" w:rsidRDefault="0078155B" w:rsidP="00CD7E49">
      <w:pPr>
        <w:pStyle w:val="ListParagraph"/>
        <w:numPr>
          <w:ilvl w:val="0"/>
          <w:numId w:val="134"/>
        </w:numPr>
        <w:tabs>
          <w:tab w:val="left" w:pos="1244"/>
          <w:tab w:val="left" w:pos="1245"/>
        </w:tabs>
        <w:spacing w:before="119"/>
        <w:ind w:left="794" w:right="284"/>
        <w:rPr>
          <w:rFonts w:ascii="Times New Roman" w:hAnsi="Times New Roman" w:cs="Times New Roman"/>
          <w:sz w:val="24"/>
          <w:szCs w:val="24"/>
        </w:rPr>
      </w:pPr>
      <w:r w:rsidRPr="0086295D">
        <w:rPr>
          <w:rFonts w:ascii="Times New Roman" w:hAnsi="Times New Roman" w:cs="Times New Roman"/>
          <w:sz w:val="24"/>
          <w:szCs w:val="24"/>
        </w:rPr>
        <w:t>encouraging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adoption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fair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technology;</w:t>
      </w:r>
    </w:p>
    <w:p w14:paraId="2B4BF8DB" w14:textId="77777777" w:rsidR="00EB76BC" w:rsidRPr="0086295D" w:rsidRDefault="0078155B" w:rsidP="00CD7E49">
      <w:pPr>
        <w:pStyle w:val="ListParagraph"/>
        <w:numPr>
          <w:ilvl w:val="0"/>
          <w:numId w:val="134"/>
        </w:numPr>
        <w:tabs>
          <w:tab w:val="left" w:pos="1244"/>
          <w:tab w:val="left" w:pos="1245"/>
        </w:tabs>
        <w:spacing w:before="126"/>
        <w:ind w:left="794" w:right="284"/>
        <w:rPr>
          <w:rFonts w:ascii="Times New Roman" w:hAnsi="Times New Roman" w:cs="Times New Roman"/>
          <w:sz w:val="24"/>
          <w:szCs w:val="24"/>
        </w:rPr>
      </w:pPr>
      <w:r w:rsidRPr="0086295D">
        <w:rPr>
          <w:rFonts w:ascii="Times New Roman" w:hAnsi="Times New Roman" w:cs="Times New Roman"/>
          <w:sz w:val="24"/>
          <w:szCs w:val="24"/>
        </w:rPr>
        <w:t>ensuring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cooperation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interaction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among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stakeholders;</w:t>
      </w:r>
    </w:p>
    <w:p w14:paraId="1C96AAC0" w14:textId="77777777" w:rsidR="00EB76BC" w:rsidRPr="0086295D" w:rsidRDefault="0078155B" w:rsidP="00CD7E49">
      <w:pPr>
        <w:pStyle w:val="ListParagraph"/>
        <w:numPr>
          <w:ilvl w:val="0"/>
          <w:numId w:val="134"/>
        </w:numPr>
        <w:tabs>
          <w:tab w:val="left" w:pos="1244"/>
          <w:tab w:val="left" w:pos="1245"/>
        </w:tabs>
        <w:spacing w:before="125"/>
        <w:ind w:left="794" w:right="284" w:hanging="568"/>
        <w:rPr>
          <w:rFonts w:ascii="Times New Roman" w:hAnsi="Times New Roman" w:cs="Times New Roman"/>
          <w:sz w:val="24"/>
          <w:szCs w:val="24"/>
        </w:rPr>
      </w:pPr>
      <w:r w:rsidRPr="0086295D">
        <w:rPr>
          <w:rFonts w:ascii="Times New Roman" w:hAnsi="Times New Roman" w:cs="Times New Roman"/>
          <w:sz w:val="24"/>
          <w:szCs w:val="24"/>
        </w:rPr>
        <w:t>promoting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effective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cooperation;</w:t>
      </w:r>
    </w:p>
    <w:p w14:paraId="5B213C46" w14:textId="77777777" w:rsidR="00EB76BC" w:rsidRPr="0086295D" w:rsidRDefault="0078155B" w:rsidP="00CD7E49">
      <w:pPr>
        <w:pStyle w:val="ListParagraph"/>
        <w:numPr>
          <w:ilvl w:val="0"/>
          <w:numId w:val="134"/>
        </w:numPr>
        <w:tabs>
          <w:tab w:val="left" w:pos="1244"/>
          <w:tab w:val="left" w:pos="1245"/>
        </w:tabs>
        <w:spacing w:before="126"/>
        <w:ind w:left="794" w:right="284" w:hanging="568"/>
        <w:rPr>
          <w:rFonts w:ascii="Times New Roman" w:hAnsi="Times New Roman" w:cs="Times New Roman"/>
          <w:sz w:val="24"/>
          <w:szCs w:val="24"/>
        </w:rPr>
      </w:pPr>
      <w:r w:rsidRPr="0086295D">
        <w:rPr>
          <w:rFonts w:ascii="Times New Roman" w:hAnsi="Times New Roman" w:cs="Times New Roman"/>
          <w:sz w:val="24"/>
          <w:szCs w:val="24"/>
        </w:rPr>
        <w:t>ensuring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satisfaction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changing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needs.</w:t>
      </w:r>
    </w:p>
    <w:p w14:paraId="25122FEF" w14:textId="77777777" w:rsidR="00EB76BC" w:rsidRPr="0086295D" w:rsidRDefault="00EB76BC" w:rsidP="00491709">
      <w:pPr>
        <w:pStyle w:val="BodyText"/>
        <w:ind w:left="794" w:right="284"/>
        <w:rPr>
          <w:rFonts w:ascii="Times New Roman" w:hAnsi="Times New Roman" w:cs="Times New Roman"/>
          <w:sz w:val="24"/>
          <w:szCs w:val="24"/>
        </w:rPr>
      </w:pPr>
    </w:p>
    <w:p w14:paraId="45C5A9E2"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4B131692" w14:textId="77777777" w:rsidR="00EB76BC" w:rsidRPr="0086295D" w:rsidRDefault="0078155B" w:rsidP="00B61042">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II</w:t>
      </w:r>
    </w:p>
    <w:p w14:paraId="3655C637"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13A20A65"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Scope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objectives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p>
    <w:p w14:paraId="4A757312"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6CC6417" w14:textId="77777777" w:rsidR="00EB76BC" w:rsidRPr="0086295D" w:rsidRDefault="0078155B" w:rsidP="00CD7E49">
      <w:pPr>
        <w:pStyle w:val="ListParagraph"/>
        <w:numPr>
          <w:ilvl w:val="0"/>
          <w:numId w:val="133"/>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countries adopting this Constitution shall form, under the intergovernmental organization entitled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Universal Postal Union, a single postal territory for the reciprocal exchange of postal items. Freedom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transit shall be guaranteed throughout the entire territory of the Union, subject to the conditions specified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any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additional</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protocols</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thereto</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(hereinafter</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collectively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“Acts</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sz w:val="24"/>
          <w:szCs w:val="24"/>
        </w:rPr>
        <w:t>.</w:t>
      </w:r>
    </w:p>
    <w:p w14:paraId="3A28851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F85DEA7" w14:textId="77E54F55" w:rsidR="00EB76BC" w:rsidRPr="0086295D" w:rsidRDefault="0078155B" w:rsidP="00CD7E49">
      <w:pPr>
        <w:pStyle w:val="ListParagraph"/>
        <w:numPr>
          <w:ilvl w:val="0"/>
          <w:numId w:val="133"/>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aim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secure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organization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improvement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00BB58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promote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sphere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development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collaboration.</w:t>
      </w:r>
    </w:p>
    <w:p w14:paraId="0DBB81B7" w14:textId="77777777" w:rsidR="00EB76BC" w:rsidRPr="0086295D" w:rsidRDefault="00EB76BC" w:rsidP="00491709">
      <w:pPr>
        <w:pStyle w:val="BodyText"/>
        <w:ind w:left="794" w:right="284"/>
        <w:rPr>
          <w:rFonts w:ascii="Times New Roman" w:hAnsi="Times New Roman" w:cs="Times New Roman"/>
          <w:sz w:val="24"/>
          <w:szCs w:val="24"/>
        </w:rPr>
      </w:pPr>
    </w:p>
    <w:p w14:paraId="6D6C032C" w14:textId="5C3732AA" w:rsidR="00491709" w:rsidRPr="0086295D" w:rsidRDefault="0078155B" w:rsidP="00CD7E49">
      <w:pPr>
        <w:pStyle w:val="ListParagraph"/>
        <w:numPr>
          <w:ilvl w:val="0"/>
          <w:numId w:val="133"/>
        </w:numPr>
        <w:tabs>
          <w:tab w:val="left" w:pos="1244"/>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far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possible,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assistance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sought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tries.</w:t>
      </w:r>
      <w:bookmarkStart w:id="0" w:name="_bookmark2"/>
      <w:bookmarkEnd w:id="0"/>
    </w:p>
    <w:p w14:paraId="63C2A9F1" w14:textId="77777777" w:rsidR="0020778E" w:rsidRPr="0086295D" w:rsidRDefault="0020778E" w:rsidP="0020778E">
      <w:pPr>
        <w:pStyle w:val="ListParagraph"/>
        <w:rPr>
          <w:rFonts w:ascii="Times New Roman" w:hAnsi="Times New Roman" w:cs="Times New Roman"/>
          <w:sz w:val="24"/>
          <w:szCs w:val="24"/>
        </w:rPr>
      </w:pPr>
    </w:p>
    <w:p w14:paraId="3DFE5F3D" w14:textId="77777777" w:rsidR="0020778E" w:rsidRPr="0086295D" w:rsidRDefault="0020778E" w:rsidP="0020778E">
      <w:pPr>
        <w:pStyle w:val="ListParagraph"/>
        <w:tabs>
          <w:tab w:val="left" w:pos="1244"/>
        </w:tabs>
        <w:spacing w:before="1" w:line="249" w:lineRule="auto"/>
        <w:ind w:left="794" w:right="284" w:firstLine="0"/>
        <w:rPr>
          <w:rFonts w:ascii="Times New Roman" w:hAnsi="Times New Roman" w:cs="Times New Roman"/>
          <w:sz w:val="24"/>
          <w:szCs w:val="24"/>
        </w:rPr>
      </w:pPr>
    </w:p>
    <w:p w14:paraId="62987515" w14:textId="77777777" w:rsidR="00EB76BC" w:rsidRPr="0086295D" w:rsidRDefault="0078155B" w:rsidP="00B61042">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III</w:t>
      </w:r>
    </w:p>
    <w:p w14:paraId="0DD0A33D" w14:textId="77777777" w:rsidR="00745937" w:rsidRPr="0086295D" w:rsidRDefault="0078155B" w:rsidP="00B61042">
      <w:pPr>
        <w:pStyle w:val="BodyText"/>
        <w:spacing w:before="10" w:line="249" w:lineRule="auto"/>
        <w:ind w:left="794" w:right="284"/>
        <w:jc w:val="center"/>
        <w:rPr>
          <w:rFonts w:ascii="Times New Roman" w:hAnsi="Times New Roman" w:cs="Times New Roman"/>
          <w:spacing w:val="-52"/>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1bis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amended)</w:t>
      </w:r>
      <w:r w:rsidRPr="0086295D">
        <w:rPr>
          <w:rFonts w:ascii="Times New Roman" w:hAnsi="Times New Roman" w:cs="Times New Roman"/>
          <w:spacing w:val="-52"/>
          <w:sz w:val="24"/>
          <w:szCs w:val="24"/>
        </w:rPr>
        <w:t xml:space="preserve"> </w:t>
      </w:r>
      <w:r w:rsidR="00686AEB" w:rsidRPr="0086295D">
        <w:rPr>
          <w:rFonts w:ascii="Times New Roman" w:hAnsi="Times New Roman" w:cs="Times New Roman"/>
          <w:spacing w:val="-52"/>
          <w:sz w:val="24"/>
          <w:szCs w:val="24"/>
        </w:rPr>
        <w:t xml:space="preserve"> </w:t>
      </w:r>
    </w:p>
    <w:p w14:paraId="18131143"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Definitions</w:t>
      </w:r>
    </w:p>
    <w:p w14:paraId="2E89F05D" w14:textId="77777777" w:rsidR="00EB76BC" w:rsidRPr="0086295D" w:rsidRDefault="00EB76BC" w:rsidP="00491709">
      <w:pPr>
        <w:pStyle w:val="BodyText"/>
        <w:ind w:left="794" w:right="284"/>
        <w:rPr>
          <w:rFonts w:ascii="Times New Roman" w:hAnsi="Times New Roman" w:cs="Times New Roman"/>
          <w:sz w:val="24"/>
          <w:szCs w:val="24"/>
        </w:rPr>
      </w:pPr>
    </w:p>
    <w:p w14:paraId="7CD6DC06" w14:textId="77777777" w:rsidR="00EB76BC" w:rsidRPr="0086295D" w:rsidRDefault="0078155B" w:rsidP="00CD7E49">
      <w:pPr>
        <w:pStyle w:val="ListParagraph"/>
        <w:numPr>
          <w:ilvl w:val="0"/>
          <w:numId w:val="132"/>
        </w:numPr>
        <w:tabs>
          <w:tab w:val="left" w:pos="819"/>
          <w:tab w:val="left" w:pos="820"/>
        </w:tabs>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purpose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meanings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below:</w:t>
      </w:r>
    </w:p>
    <w:p w14:paraId="59C3D3E1" w14:textId="37817BED" w:rsidR="00EB76BC" w:rsidRPr="0086295D" w:rsidRDefault="0078155B" w:rsidP="00CD7E49">
      <w:pPr>
        <w:pStyle w:val="ListParagraph"/>
        <w:numPr>
          <w:ilvl w:val="1"/>
          <w:numId w:val="132"/>
        </w:numPr>
        <w:tabs>
          <w:tab w:val="left" w:pos="821"/>
        </w:tabs>
        <w:spacing w:before="132"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scope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determined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regulated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satisfy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certain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social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economic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objec</w:t>
      </w:r>
      <w:r w:rsidRPr="0086295D">
        <w:rPr>
          <w:rFonts w:ascii="Times New Roman" w:hAnsi="Times New Roman" w:cs="Times New Roman"/>
          <w:spacing w:val="-1"/>
          <w:sz w:val="24"/>
          <w:szCs w:val="24"/>
        </w:rPr>
        <w:t xml:space="preserve">tives of member countries, by ensuring the collection, </w:t>
      </w:r>
      <w:r w:rsidRPr="0086295D">
        <w:rPr>
          <w:rFonts w:ascii="Times New Roman" w:hAnsi="Times New Roman" w:cs="Times New Roman"/>
          <w:sz w:val="24"/>
          <w:szCs w:val="24"/>
        </w:rPr>
        <w:t>processing, transmission and delivery of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48A448C3" w14:textId="77777777" w:rsidR="00EB76BC" w:rsidRPr="0086295D" w:rsidRDefault="0078155B" w:rsidP="00CD7E49">
      <w:pPr>
        <w:pStyle w:val="ListParagraph"/>
        <w:numPr>
          <w:ilvl w:val="1"/>
          <w:numId w:val="132"/>
        </w:numPr>
        <w:tabs>
          <w:tab w:val="left" w:pos="820"/>
          <w:tab w:val="left" w:pos="821"/>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fulfils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Constitution.</w:t>
      </w:r>
    </w:p>
    <w:p w14:paraId="61883B80" w14:textId="77777777" w:rsidR="00EB76BC" w:rsidRPr="0086295D" w:rsidRDefault="0078155B" w:rsidP="00CD7E49">
      <w:pPr>
        <w:pStyle w:val="ListParagraph"/>
        <w:numPr>
          <w:ilvl w:val="1"/>
          <w:numId w:val="132"/>
        </w:numPr>
        <w:tabs>
          <w:tab w:val="left" w:pos="821"/>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Single postal territory (one and the same postal territory): the obligation upon the contracting parties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the Acts of the Union to provide for the reciprocal exchange of postal items, including freedom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transit, and to treat postal items in transit from other countries like their own postal items, without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discrimination,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conditions specified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Union.</w:t>
      </w:r>
    </w:p>
    <w:p w14:paraId="425F9576" w14:textId="2DEE1CA6" w:rsidR="00EB76BC" w:rsidRPr="0086295D" w:rsidRDefault="0078155B" w:rsidP="00CD7E49">
      <w:pPr>
        <w:pStyle w:val="ListParagraph"/>
        <w:numPr>
          <w:ilvl w:val="1"/>
          <w:numId w:val="132"/>
        </w:numPr>
        <w:tabs>
          <w:tab w:val="left" w:pos="821"/>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Freedom of transit: obligation for an intermediate member country to ensure the transport of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passed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another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similar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treatment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given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00746CA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Acts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67F5A249" w14:textId="77777777" w:rsidR="00EB76BC" w:rsidRPr="0086295D" w:rsidRDefault="0078155B" w:rsidP="00CD7E49">
      <w:pPr>
        <w:pStyle w:val="Heading3"/>
        <w:numPr>
          <w:ilvl w:val="1"/>
          <w:numId w:val="132"/>
        </w:numPr>
        <w:tabs>
          <w:tab w:val="left" w:pos="820"/>
          <w:tab w:val="left" w:pos="821"/>
        </w:tabs>
        <w:spacing w:before="120"/>
        <w:ind w:left="794" w:right="284"/>
        <w:rPr>
          <w:rFonts w:ascii="Times New Roman" w:hAnsi="Times New Roman" w:cs="Times New Roman"/>
          <w:sz w:val="24"/>
          <w:szCs w:val="24"/>
        </w:rPr>
      </w:pPr>
      <w:r w:rsidRPr="0086295D">
        <w:rPr>
          <w:rFonts w:ascii="Times New Roman" w:hAnsi="Times New Roman" w:cs="Times New Roman"/>
          <w:sz w:val="24"/>
          <w:szCs w:val="24"/>
        </w:rPr>
        <w:t>(Deleted.)</w:t>
      </w:r>
    </w:p>
    <w:p w14:paraId="555FC33A" w14:textId="77777777" w:rsidR="00EB76BC" w:rsidRPr="0086295D" w:rsidRDefault="0078155B" w:rsidP="00CD7E49">
      <w:pPr>
        <w:pStyle w:val="ListParagraph"/>
        <w:numPr>
          <w:ilvl w:val="1"/>
          <w:numId w:val="132"/>
        </w:numPr>
        <w:tabs>
          <w:tab w:val="left" w:pos="820"/>
          <w:tab w:val="left" w:pos="821"/>
        </w:tabs>
        <w:spacing w:before="132"/>
        <w:ind w:left="794" w:right="284"/>
        <w:rPr>
          <w:rFonts w:ascii="Times New Roman" w:hAnsi="Times New Roman" w:cs="Times New Roman"/>
          <w:sz w:val="24"/>
          <w:szCs w:val="24"/>
        </w:rPr>
      </w:pPr>
      <w:r w:rsidRPr="0086295D">
        <w:rPr>
          <w:rFonts w:ascii="Times New Roman" w:hAnsi="Times New Roman" w:cs="Times New Roman"/>
          <w:sz w:val="24"/>
          <w:szCs w:val="24"/>
        </w:rPr>
        <w:t>(Deleted.)</w:t>
      </w:r>
    </w:p>
    <w:p w14:paraId="55D179CF" w14:textId="4EFA7703" w:rsidR="00EB76BC" w:rsidRPr="0086295D" w:rsidRDefault="0078155B" w:rsidP="00CD7E49">
      <w:pPr>
        <w:pStyle w:val="ListParagraph"/>
        <w:numPr>
          <w:ilvl w:val="1"/>
          <w:numId w:val="131"/>
        </w:numPr>
        <w:tabs>
          <w:tab w:val="left" w:pos="391"/>
        </w:tabs>
        <w:spacing w:before="130"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bis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item: generic term referring to anything dispatched by the designated operator of a 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(letter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parcel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etc.),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54"/>
          <w:sz w:val="24"/>
          <w:szCs w:val="24"/>
        </w:rPr>
        <w:t xml:space="preserve"> </w:t>
      </w:r>
      <w:r w:rsidRPr="0086295D">
        <w:rPr>
          <w:rFonts w:ascii="Times New Roman" w:hAnsi="Times New Roman" w:cs="Times New Roman"/>
          <w:b/>
          <w:sz w:val="24"/>
          <w:szCs w:val="24"/>
        </w:rPr>
        <w:t>(hereinafter</w:t>
      </w:r>
      <w:r w:rsidR="00746CA4">
        <w:rPr>
          <w:rFonts w:ascii="Times New Roman" w:hAnsi="Times New Roman" w:cs="Times New Roman"/>
          <w:b/>
          <w:sz w:val="24"/>
          <w:szCs w:val="24"/>
        </w:rPr>
        <w:t xml:space="preserve"> </w:t>
      </w:r>
      <w:r w:rsidRPr="0086295D">
        <w:rPr>
          <w:rFonts w:ascii="Times New Roman" w:hAnsi="Times New Roman" w:cs="Times New Roman"/>
          <w:b/>
          <w:sz w:val="24"/>
          <w:szCs w:val="24"/>
        </w:rPr>
        <w:t>“Convention”)</w:t>
      </w:r>
      <w:r w:rsidRPr="0086295D">
        <w:rPr>
          <w:rFonts w:ascii="Times New Roman" w:hAnsi="Times New Roman" w:cs="Times New Roman"/>
          <w:sz w:val="24"/>
          <w:szCs w:val="24"/>
        </w:rPr>
        <w:t xml:space="preserve">, the </w:t>
      </w:r>
      <w:r w:rsidRPr="0086295D">
        <w:rPr>
          <w:rFonts w:ascii="Times New Roman" w:hAnsi="Times New Roman" w:cs="Times New Roman"/>
          <w:b/>
          <w:sz w:val="24"/>
          <w:szCs w:val="24"/>
        </w:rPr>
        <w:t>Agreements of the Union (as referred to in article 22 of 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Constitution)</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 respective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603AF00F" w14:textId="3953AD30" w:rsidR="00EB76BC" w:rsidRPr="0086295D" w:rsidRDefault="0078155B" w:rsidP="00CD7E49">
      <w:pPr>
        <w:pStyle w:val="ListParagraph"/>
        <w:numPr>
          <w:ilvl w:val="1"/>
          <w:numId w:val="131"/>
        </w:numPr>
        <w:tabs>
          <w:tab w:val="left" w:pos="821"/>
        </w:tabs>
        <w:spacing w:before="123"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Designated operator: any governmental or non-governmental entity officially designated by the member country to operate postal services and to fulfil the related obligations arising out of the Acts of 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territory.</w:t>
      </w:r>
    </w:p>
    <w:p w14:paraId="501864F0" w14:textId="6EAEA36A" w:rsidR="00EB76BC" w:rsidRPr="0086295D" w:rsidRDefault="0078155B" w:rsidP="00CD7E49">
      <w:pPr>
        <w:pStyle w:val="ListParagraph"/>
        <w:numPr>
          <w:ilvl w:val="1"/>
          <w:numId w:val="131"/>
        </w:numPr>
        <w:tabs>
          <w:tab w:val="left" w:pos="821"/>
        </w:tabs>
        <w:spacing w:before="123"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Reservation: an exemption clause whereby a member country purports to exclude or to modify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legal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effect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clause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ED194D">
        <w:rPr>
          <w:rFonts w:ascii="Times New Roman" w:hAnsi="Times New Roman" w:cs="Times New Roman"/>
          <w:sz w:val="24"/>
          <w:szCs w:val="24"/>
        </w:rPr>
        <w:t>application</w:t>
      </w:r>
      <w:r w:rsidRPr="0086295D">
        <w:rPr>
          <w:rFonts w:ascii="Times New Roman" w:hAnsi="Times New Roman" w:cs="Times New Roman"/>
          <w:sz w:val="24"/>
          <w:szCs w:val="24"/>
        </w:rPr>
        <w:t xml:space="preserve"> to that member country. Any reservation shall be compatible with the object and purpose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 as defined in the preamble and article 1 of the Constitution. It must be duly justified and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approved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concerned,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inserted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Final</w:t>
      </w:r>
      <w:r w:rsidRPr="0086295D">
        <w:rPr>
          <w:rFonts w:ascii="Times New Roman" w:hAnsi="Times New Roman" w:cs="Times New Roman"/>
          <w:spacing w:val="-6"/>
          <w:sz w:val="24"/>
          <w:szCs w:val="24"/>
        </w:rPr>
        <w:t xml:space="preserve"> </w:t>
      </w:r>
      <w:r w:rsidRPr="00746CA4">
        <w:rPr>
          <w:rFonts w:ascii="Times New Roman" w:hAnsi="Times New Roman" w:cs="Times New Roman"/>
          <w:sz w:val="24"/>
          <w:szCs w:val="24"/>
        </w:rPr>
        <w:t>Protocol</w:t>
      </w:r>
      <w:r w:rsidRPr="00746CA4">
        <w:rPr>
          <w:rFonts w:ascii="Times New Roman" w:hAnsi="Times New Roman" w:cs="Times New Roman"/>
          <w:spacing w:val="-53"/>
          <w:sz w:val="24"/>
          <w:szCs w:val="24"/>
        </w:rPr>
        <w:t xml:space="preserve"> </w:t>
      </w:r>
      <w:r w:rsidR="00746CA4" w:rsidRPr="00746CA4">
        <w:rPr>
          <w:rFonts w:ascii="Times New Roman" w:hAnsi="Times New Roman" w:cs="Times New Roman"/>
          <w:spacing w:val="-53"/>
          <w:sz w:val="24"/>
          <w:szCs w:val="24"/>
        </w:rPr>
        <w:t xml:space="preserve">     </w:t>
      </w:r>
      <w:r w:rsidRPr="00746CA4">
        <w:rPr>
          <w:rFonts w:ascii="Times New Roman" w:hAnsi="Times New Roman" w:cs="Times New Roman"/>
          <w:sz w:val="24"/>
          <w:szCs w:val="24"/>
        </w:rPr>
        <w:t>thereto</w:t>
      </w:r>
      <w:r w:rsidRPr="0086295D">
        <w:rPr>
          <w:rFonts w:ascii="Times New Roman" w:hAnsi="Times New Roman" w:cs="Times New Roman"/>
          <w:sz w:val="24"/>
          <w:szCs w:val="24"/>
        </w:rPr>
        <w:t>.</w:t>
      </w:r>
    </w:p>
    <w:p w14:paraId="52E51DD5" w14:textId="77777777" w:rsidR="00EB76BC" w:rsidRPr="0086295D" w:rsidRDefault="00EB76BC" w:rsidP="00491709">
      <w:pPr>
        <w:pStyle w:val="BodyText"/>
        <w:ind w:left="794" w:right="284"/>
        <w:rPr>
          <w:rFonts w:ascii="Times New Roman" w:hAnsi="Times New Roman" w:cs="Times New Roman"/>
          <w:sz w:val="24"/>
          <w:szCs w:val="24"/>
        </w:rPr>
      </w:pPr>
    </w:p>
    <w:p w14:paraId="3AB65BA1"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00E614DF"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IV</w:t>
      </w:r>
    </w:p>
    <w:p w14:paraId="15BB5946"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 4 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Exceptional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relations</w:t>
      </w:r>
    </w:p>
    <w:p w14:paraId="4F5C96F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E1954F8" w14:textId="77777777" w:rsidR="00EB76BC" w:rsidRPr="0086295D" w:rsidRDefault="0078155B" w:rsidP="00491709">
      <w:pPr>
        <w:pStyle w:val="BodyText"/>
        <w:spacing w:before="1" w:line="252"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Member countries whose designated operators </w:t>
      </w:r>
      <w:r w:rsidRPr="0086295D">
        <w:rPr>
          <w:rFonts w:ascii="Times New Roman" w:hAnsi="Times New Roman" w:cs="Times New Roman"/>
          <w:b/>
          <w:sz w:val="24"/>
          <w:szCs w:val="24"/>
        </w:rPr>
        <w:t xml:space="preserve">provide postal services on behalf of </w:t>
      </w:r>
      <w:r w:rsidRPr="0086295D">
        <w:rPr>
          <w:rFonts w:ascii="Times New Roman" w:hAnsi="Times New Roman" w:cs="Times New Roman"/>
          <w:sz w:val="24"/>
          <w:szCs w:val="24"/>
        </w:rPr>
        <w:t>territories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included in the Union are bound to act as intermediaries for other member countries. The provisions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 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exceptional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relations.</w:t>
      </w:r>
    </w:p>
    <w:p w14:paraId="1CDD8337" w14:textId="77777777" w:rsidR="00EB76BC" w:rsidRPr="0086295D" w:rsidRDefault="00EB76BC" w:rsidP="00491709">
      <w:pPr>
        <w:pStyle w:val="BodyText"/>
        <w:ind w:left="794" w:right="284"/>
        <w:rPr>
          <w:rFonts w:ascii="Times New Roman" w:hAnsi="Times New Roman" w:cs="Times New Roman"/>
          <w:sz w:val="24"/>
          <w:szCs w:val="24"/>
        </w:rPr>
      </w:pPr>
    </w:p>
    <w:p w14:paraId="78FF95A4"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001CAB6B"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w:t>
      </w:r>
    </w:p>
    <w:p w14:paraId="66E8DEA4"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8</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0EB23151"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Restricted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Agreements</w:t>
      </w:r>
    </w:p>
    <w:p w14:paraId="651ABC54"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DB7BC6E" w14:textId="6D081016" w:rsidR="00EB76BC" w:rsidRPr="0086295D" w:rsidRDefault="0078155B" w:rsidP="00CD7E49">
      <w:pPr>
        <w:pStyle w:val="ListParagraph"/>
        <w:numPr>
          <w:ilvl w:val="0"/>
          <w:numId w:val="130"/>
        </w:numPr>
        <w:tabs>
          <w:tab w:val="left" w:pos="819"/>
          <w:tab w:val="left" w:pos="820"/>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or their designated operators if the legislation of those member countries so per</w:t>
      </w:r>
      <w:r w:rsidRPr="0086295D">
        <w:rPr>
          <w:rFonts w:ascii="Times New Roman" w:hAnsi="Times New Roman" w:cs="Times New Roman"/>
          <w:spacing w:val="-1"/>
          <w:sz w:val="24"/>
          <w:szCs w:val="24"/>
        </w:rPr>
        <w:t>mits,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establish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Restricted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provided</w:t>
      </w:r>
      <w:r w:rsidR="00D8109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always that they do not introduce provisions less favourable to the public than those provided for by the 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parties.</w:t>
      </w:r>
    </w:p>
    <w:p w14:paraId="1CC4A09B"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3E520937" w14:textId="695DFB60" w:rsidR="00EB76BC" w:rsidRPr="0086295D" w:rsidRDefault="0078155B" w:rsidP="00CD7E49">
      <w:pPr>
        <w:pStyle w:val="ListParagraph"/>
        <w:numPr>
          <w:ilvl w:val="0"/>
          <w:numId w:val="130"/>
        </w:numPr>
        <w:tabs>
          <w:tab w:val="left" w:pos="819"/>
          <w:tab w:val="left" w:pos="820"/>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Restricted Unions may send observers to Congresses, to the Council of Administration, to the Postal</w:t>
      </w:r>
      <w:r w:rsidR="00D8109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Operations Council,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conferences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organized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 Union.</w:t>
      </w:r>
    </w:p>
    <w:p w14:paraId="6C38519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79E895C" w14:textId="77777777" w:rsidR="00EB76BC" w:rsidRPr="0086295D" w:rsidRDefault="0078155B" w:rsidP="00CD7E49">
      <w:pPr>
        <w:pStyle w:val="ListParagraph"/>
        <w:numPr>
          <w:ilvl w:val="0"/>
          <w:numId w:val="130"/>
        </w:numPr>
        <w:tabs>
          <w:tab w:val="left" w:pos="819"/>
          <w:tab w:val="left" w:pos="820"/>
        </w:tabs>
        <w:ind w:left="794" w:right="284" w:firstLine="57"/>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observers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Congresses,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conferences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Restricted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Unions.</w:t>
      </w:r>
    </w:p>
    <w:p w14:paraId="28086C29"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62A1D49" w14:textId="77777777" w:rsidR="00EB76BC" w:rsidRPr="0086295D" w:rsidRDefault="0078155B" w:rsidP="00B61042">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VI</w:t>
      </w:r>
    </w:p>
    <w:p w14:paraId="78B262CA"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9</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6E84E773"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Relations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Nations</w:t>
      </w:r>
    </w:p>
    <w:p w14:paraId="7BB02195"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2F05463E" w14:textId="77777777" w:rsidR="00EB76BC" w:rsidRPr="0086295D" w:rsidRDefault="0078155B" w:rsidP="00491709">
      <w:pPr>
        <w:pStyle w:val="BodyText"/>
        <w:spacing w:line="252"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1</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 xml:space="preserve">The relations between the Union and the United Nations shall be governed by the </w:t>
      </w:r>
      <w:r w:rsidRPr="0086295D">
        <w:rPr>
          <w:rFonts w:ascii="Times New Roman" w:hAnsi="Times New Roman" w:cs="Times New Roman"/>
          <w:b/>
          <w:sz w:val="24"/>
          <w:szCs w:val="24"/>
        </w:rPr>
        <w:t xml:space="preserve">agreements </w:t>
      </w:r>
      <w:r w:rsidRPr="0086295D">
        <w:rPr>
          <w:rFonts w:ascii="Times New Roman" w:hAnsi="Times New Roman" w:cs="Times New Roman"/>
          <w:sz w:val="24"/>
          <w:szCs w:val="24"/>
        </w:rPr>
        <w:t>whose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texts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annexed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 Constitution.</w:t>
      </w:r>
    </w:p>
    <w:p w14:paraId="78648EC3" w14:textId="77777777" w:rsidR="00EB76BC" w:rsidRPr="0086295D" w:rsidRDefault="00EB76BC" w:rsidP="00491709">
      <w:pPr>
        <w:pStyle w:val="BodyText"/>
        <w:ind w:left="794" w:right="284"/>
        <w:rPr>
          <w:rFonts w:ascii="Times New Roman" w:hAnsi="Times New Roman" w:cs="Times New Roman"/>
          <w:sz w:val="24"/>
          <w:szCs w:val="24"/>
        </w:rPr>
      </w:pPr>
    </w:p>
    <w:p w14:paraId="44C5D1AA"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409464A"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VII</w:t>
      </w:r>
    </w:p>
    <w:p w14:paraId="22DA756D"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31D7A9D8"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Accession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admission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Procedure</w:t>
      </w:r>
    </w:p>
    <w:p w14:paraId="399B95BE"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0CC5E6F" w14:textId="77777777" w:rsidR="00EB76BC" w:rsidRPr="0086295D" w:rsidRDefault="003E0DA1" w:rsidP="00CD7E49">
      <w:pPr>
        <w:pStyle w:val="ListParagraph"/>
        <w:numPr>
          <w:ilvl w:val="0"/>
          <w:numId w:val="129"/>
        </w:numPr>
        <w:tabs>
          <w:tab w:val="left" w:pos="1244"/>
          <w:tab w:val="left" w:pos="1245"/>
        </w:tabs>
        <w:ind w:left="851" w:right="284" w:hanging="85"/>
        <w:rPr>
          <w:rFonts w:ascii="Times New Roman" w:hAnsi="Times New Roman" w:cs="Times New Roman"/>
          <w:sz w:val="24"/>
          <w:szCs w:val="24"/>
        </w:rPr>
      </w:pPr>
      <w:r w:rsidRPr="0086295D">
        <w:rPr>
          <w:rFonts w:ascii="Times New Roman" w:hAnsi="Times New Roman" w:cs="Times New Roman"/>
          <w:sz w:val="24"/>
          <w:szCs w:val="24"/>
          <w:lang w:val="sr-Cyrl-RS"/>
        </w:rPr>
        <w:t xml:space="preserve"> </w:t>
      </w:r>
      <w:r w:rsidR="0078155B" w:rsidRPr="0086295D">
        <w:rPr>
          <w:rFonts w:ascii="Times New Roman" w:hAnsi="Times New Roman" w:cs="Times New Roman"/>
          <w:sz w:val="24"/>
          <w:szCs w:val="24"/>
        </w:rPr>
        <w:t>Any</w:t>
      </w:r>
      <w:r w:rsidR="0078155B" w:rsidRPr="0086295D">
        <w:rPr>
          <w:rFonts w:ascii="Times New Roman" w:hAnsi="Times New Roman" w:cs="Times New Roman"/>
          <w:spacing w:val="-6"/>
          <w:sz w:val="24"/>
          <w:szCs w:val="24"/>
        </w:rPr>
        <w:t xml:space="preserve"> </w:t>
      </w:r>
      <w:r w:rsidR="0078155B" w:rsidRPr="0086295D">
        <w:rPr>
          <w:rFonts w:ascii="Times New Roman" w:hAnsi="Times New Roman" w:cs="Times New Roman"/>
          <w:sz w:val="24"/>
          <w:szCs w:val="24"/>
        </w:rPr>
        <w:t>member</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of</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the</w:t>
      </w:r>
      <w:r w:rsidR="0078155B" w:rsidRPr="0086295D">
        <w:rPr>
          <w:rFonts w:ascii="Times New Roman" w:hAnsi="Times New Roman" w:cs="Times New Roman"/>
          <w:spacing w:val="-2"/>
          <w:sz w:val="24"/>
          <w:szCs w:val="24"/>
        </w:rPr>
        <w:t xml:space="preserve"> </w:t>
      </w:r>
      <w:r w:rsidR="0078155B" w:rsidRPr="0086295D">
        <w:rPr>
          <w:rFonts w:ascii="Times New Roman" w:hAnsi="Times New Roman" w:cs="Times New Roman"/>
          <w:sz w:val="24"/>
          <w:szCs w:val="24"/>
        </w:rPr>
        <w:t>United</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Nations</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may</w:t>
      </w:r>
      <w:r w:rsidR="0078155B" w:rsidRPr="0086295D">
        <w:rPr>
          <w:rFonts w:ascii="Times New Roman" w:hAnsi="Times New Roman" w:cs="Times New Roman"/>
          <w:spacing w:val="-6"/>
          <w:sz w:val="24"/>
          <w:szCs w:val="24"/>
        </w:rPr>
        <w:t xml:space="preserve"> </w:t>
      </w:r>
      <w:r w:rsidR="0078155B" w:rsidRPr="0086295D">
        <w:rPr>
          <w:rFonts w:ascii="Times New Roman" w:hAnsi="Times New Roman" w:cs="Times New Roman"/>
          <w:sz w:val="24"/>
          <w:szCs w:val="24"/>
        </w:rPr>
        <w:t>accede</w:t>
      </w:r>
      <w:r w:rsidR="0078155B" w:rsidRPr="0086295D">
        <w:rPr>
          <w:rFonts w:ascii="Times New Roman" w:hAnsi="Times New Roman" w:cs="Times New Roman"/>
          <w:spacing w:val="-2"/>
          <w:sz w:val="24"/>
          <w:szCs w:val="24"/>
        </w:rPr>
        <w:t xml:space="preserve"> </w:t>
      </w:r>
      <w:r w:rsidR="0078155B" w:rsidRPr="0086295D">
        <w:rPr>
          <w:rFonts w:ascii="Times New Roman" w:hAnsi="Times New Roman" w:cs="Times New Roman"/>
          <w:sz w:val="24"/>
          <w:szCs w:val="24"/>
        </w:rPr>
        <w:t>to</w:t>
      </w:r>
      <w:r w:rsidR="0078155B" w:rsidRPr="0086295D">
        <w:rPr>
          <w:rFonts w:ascii="Times New Roman" w:hAnsi="Times New Roman" w:cs="Times New Roman"/>
          <w:spacing w:val="-3"/>
          <w:sz w:val="24"/>
          <w:szCs w:val="24"/>
        </w:rPr>
        <w:t xml:space="preserve"> </w:t>
      </w:r>
      <w:r w:rsidR="0078155B" w:rsidRPr="0086295D">
        <w:rPr>
          <w:rFonts w:ascii="Times New Roman" w:hAnsi="Times New Roman" w:cs="Times New Roman"/>
          <w:sz w:val="24"/>
          <w:szCs w:val="24"/>
        </w:rPr>
        <w:t>the Union.</w:t>
      </w:r>
    </w:p>
    <w:p w14:paraId="5B4F9BF1"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81E61AB" w14:textId="77777777" w:rsidR="00EB76BC" w:rsidRPr="0086295D" w:rsidRDefault="0078155B" w:rsidP="00CD7E49">
      <w:pPr>
        <w:pStyle w:val="ListParagraph"/>
        <w:numPr>
          <w:ilvl w:val="0"/>
          <w:numId w:val="12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sovereign country which is not a member of the United Nations may apply for admission as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60958CEC" w14:textId="77777777" w:rsidR="00EB76BC" w:rsidRPr="0086295D" w:rsidRDefault="00EB76BC" w:rsidP="00491709">
      <w:pPr>
        <w:pStyle w:val="BodyText"/>
        <w:ind w:left="794" w:right="284"/>
        <w:rPr>
          <w:rFonts w:ascii="Times New Roman" w:hAnsi="Times New Roman" w:cs="Times New Roman"/>
          <w:sz w:val="24"/>
          <w:szCs w:val="24"/>
        </w:rPr>
      </w:pPr>
    </w:p>
    <w:p w14:paraId="644C3597" w14:textId="5581748E" w:rsidR="00EB76BC" w:rsidRPr="0086295D" w:rsidRDefault="0078155B" w:rsidP="00CD7E49">
      <w:pPr>
        <w:pStyle w:val="ListParagraph"/>
        <w:numPr>
          <w:ilvl w:val="0"/>
          <w:numId w:val="12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Accession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admission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entail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formal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declaration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accession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00D8109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Constitution and to the obligatory Acts of the Union. It shall be addressed by the government of the country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 to the Director General of the International Bureau, who shall notify the accession or consult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admission, as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 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p>
    <w:p w14:paraId="5AB0C55C"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A903CA7" w14:textId="7E09A7AC" w:rsidR="00EB76BC" w:rsidRPr="0086295D" w:rsidRDefault="0078155B" w:rsidP="00CD7E49">
      <w:pPr>
        <w:pStyle w:val="ListParagraph"/>
        <w:numPr>
          <w:ilvl w:val="0"/>
          <w:numId w:val="129"/>
        </w:numPr>
        <w:tabs>
          <w:tab w:val="left" w:pos="1245"/>
        </w:tabs>
        <w:spacing w:line="249" w:lineRule="auto"/>
        <w:ind w:left="794" w:right="284" w:firstLine="0"/>
        <w:rPr>
          <w:rFonts w:ascii="Times New Roman" w:hAnsi="Times New Roman" w:cs="Times New Roman"/>
          <w:b/>
          <w:sz w:val="24"/>
          <w:szCs w:val="24"/>
        </w:rPr>
      </w:pPr>
      <w:r w:rsidRPr="0086295D">
        <w:rPr>
          <w:rFonts w:ascii="Times New Roman" w:hAnsi="Times New Roman" w:cs="Times New Roman"/>
          <w:sz w:val="24"/>
          <w:szCs w:val="24"/>
        </w:rPr>
        <w:t>A country which is not a member of the United Nations shall be deemed to be admitted as a 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 if its application is approved by at least two thirds of the member countries of the Union. Member</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b/>
          <w:spacing w:val="-1"/>
          <w:sz w:val="24"/>
          <w:szCs w:val="24"/>
        </w:rPr>
        <w:t>whose</w:t>
      </w:r>
      <w:r w:rsidRPr="0086295D">
        <w:rPr>
          <w:rFonts w:ascii="Times New Roman" w:hAnsi="Times New Roman" w:cs="Times New Roman"/>
          <w:b/>
          <w:spacing w:val="-12"/>
          <w:sz w:val="24"/>
          <w:szCs w:val="24"/>
        </w:rPr>
        <w:t xml:space="preserve"> </w:t>
      </w:r>
      <w:r w:rsidRPr="0086295D">
        <w:rPr>
          <w:rFonts w:ascii="Times New Roman" w:hAnsi="Times New Roman" w:cs="Times New Roman"/>
          <w:b/>
          <w:spacing w:val="-1"/>
          <w:sz w:val="24"/>
          <w:szCs w:val="24"/>
        </w:rPr>
        <w:t>replies</w:t>
      </w:r>
      <w:r w:rsidRPr="0086295D">
        <w:rPr>
          <w:rFonts w:ascii="Times New Roman" w:hAnsi="Times New Roman" w:cs="Times New Roman"/>
          <w:b/>
          <w:spacing w:val="-12"/>
          <w:sz w:val="24"/>
          <w:szCs w:val="24"/>
        </w:rPr>
        <w:t xml:space="preserve"> </w:t>
      </w:r>
      <w:r w:rsidRPr="0086295D">
        <w:rPr>
          <w:rFonts w:ascii="Times New Roman" w:hAnsi="Times New Roman" w:cs="Times New Roman"/>
          <w:b/>
          <w:spacing w:val="-1"/>
          <w:sz w:val="24"/>
          <w:szCs w:val="24"/>
        </w:rPr>
        <w:t>have</w:t>
      </w:r>
      <w:r w:rsidRPr="0086295D">
        <w:rPr>
          <w:rFonts w:ascii="Times New Roman" w:hAnsi="Times New Roman" w:cs="Times New Roman"/>
          <w:b/>
          <w:spacing w:val="-12"/>
          <w:sz w:val="24"/>
          <w:szCs w:val="24"/>
        </w:rPr>
        <w:t xml:space="preserve"> </w:t>
      </w:r>
      <w:r w:rsidRPr="0086295D">
        <w:rPr>
          <w:rFonts w:ascii="Times New Roman" w:hAnsi="Times New Roman" w:cs="Times New Roman"/>
          <w:b/>
          <w:spacing w:val="-1"/>
          <w:sz w:val="24"/>
          <w:szCs w:val="24"/>
        </w:rPr>
        <w:t>not</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been</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received</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International</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Bureau</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four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counting from the date of the consultation shall be considered as having abstained. </w:t>
      </w:r>
      <w:r w:rsidRPr="0086295D">
        <w:rPr>
          <w:rFonts w:ascii="Times New Roman" w:hAnsi="Times New Roman" w:cs="Times New Roman"/>
          <w:b/>
          <w:sz w:val="24"/>
          <w:szCs w:val="24"/>
        </w:rPr>
        <w:t>The aforementioned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replies, to be submitted by physical or secure electronic means to the International Bureau, shall be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 xml:space="preserve">signed by a duly authorized representative of the governmental authority of the </w:t>
      </w:r>
      <w:r w:rsidRPr="0086295D">
        <w:rPr>
          <w:rFonts w:ascii="Times New Roman" w:hAnsi="Times New Roman" w:cs="Times New Roman"/>
          <w:b/>
          <w:sz w:val="24"/>
          <w:szCs w:val="24"/>
        </w:rPr>
        <w:lastRenderedPageBreak/>
        <w:t>member country concerned. For the purposes of this paragraph, “secure electronic means” shall refer to any electronic</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means used for the processing, storage and transmission of data that ensure that completeness,</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integrity</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confidentiality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such</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data</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are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maintained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during</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submission</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aforementioned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replies</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member</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country.</w:t>
      </w:r>
    </w:p>
    <w:p w14:paraId="1A73B188" w14:textId="77777777" w:rsidR="00EB76BC" w:rsidRPr="0086295D" w:rsidRDefault="00EB76BC" w:rsidP="00491709">
      <w:pPr>
        <w:pStyle w:val="BodyText"/>
        <w:spacing w:before="7"/>
        <w:ind w:left="794" w:right="284"/>
        <w:rPr>
          <w:rFonts w:ascii="Times New Roman" w:hAnsi="Times New Roman" w:cs="Times New Roman"/>
          <w:b/>
          <w:sz w:val="24"/>
          <w:szCs w:val="24"/>
        </w:rPr>
      </w:pPr>
    </w:p>
    <w:p w14:paraId="636E603B" w14:textId="77777777" w:rsidR="00EB76BC" w:rsidRPr="0086295D" w:rsidRDefault="0078155B" w:rsidP="00CD7E49">
      <w:pPr>
        <w:pStyle w:val="ListParagraph"/>
        <w:numPr>
          <w:ilvl w:val="0"/>
          <w:numId w:val="12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Accession or admission to membership shall be notified by the Director General of the 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governments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effect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notification.</w:t>
      </w:r>
    </w:p>
    <w:p w14:paraId="1C6EAF9F" w14:textId="77777777" w:rsidR="00EB76BC" w:rsidRPr="0086295D" w:rsidRDefault="00EB76BC" w:rsidP="00491709">
      <w:pPr>
        <w:pStyle w:val="BodyText"/>
        <w:ind w:left="794" w:right="284"/>
        <w:rPr>
          <w:rFonts w:ascii="Times New Roman" w:hAnsi="Times New Roman" w:cs="Times New Roman"/>
          <w:sz w:val="24"/>
          <w:szCs w:val="24"/>
        </w:rPr>
      </w:pPr>
    </w:p>
    <w:p w14:paraId="5D5427B9"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084D08F"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VIII</w:t>
      </w:r>
    </w:p>
    <w:p w14:paraId="0241A418"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2B40CB4B"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Withdrawal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from 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Procedure</w:t>
      </w:r>
    </w:p>
    <w:p w14:paraId="6FC3BF6A"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43933BC8" w14:textId="0E54DCF2" w:rsidR="00EB76BC" w:rsidRPr="0086295D" w:rsidRDefault="0078155B" w:rsidP="00CD7E49">
      <w:pPr>
        <w:pStyle w:val="ListParagraph"/>
        <w:numPr>
          <w:ilvl w:val="0"/>
          <w:numId w:val="12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Each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withdraw</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notice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denunciation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Constitution</w:t>
      </w:r>
      <w:r w:rsidR="00D81099">
        <w:rPr>
          <w:rFonts w:ascii="Times New Roman" w:hAnsi="Times New Roman" w:cs="Times New Roman"/>
          <w:sz w:val="24"/>
          <w:szCs w:val="24"/>
        </w:rPr>
        <w:t xml:space="preserve"> given by</w:t>
      </w:r>
      <w:r w:rsidRPr="0086295D">
        <w:rPr>
          <w:rFonts w:ascii="Times New Roman" w:hAnsi="Times New Roman" w:cs="Times New Roman"/>
          <w:sz w:val="24"/>
          <w:szCs w:val="24"/>
        </w:rPr>
        <w:t xml:space="preserve"> the government of the country concerned to the Director General of the International Bureau, such notice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then be communicated by the Director General of the International Bureau to the governments of 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p>
    <w:p w14:paraId="02694A0B" w14:textId="77777777" w:rsidR="00EB76BC" w:rsidRPr="0086295D" w:rsidRDefault="00EB76BC" w:rsidP="00491709">
      <w:pPr>
        <w:pStyle w:val="BodyText"/>
        <w:ind w:left="794" w:right="284"/>
        <w:rPr>
          <w:rFonts w:ascii="Times New Roman" w:hAnsi="Times New Roman" w:cs="Times New Roman"/>
          <w:sz w:val="24"/>
          <w:szCs w:val="24"/>
        </w:rPr>
      </w:pPr>
    </w:p>
    <w:p w14:paraId="1C4A2811" w14:textId="77777777" w:rsidR="00EB76BC" w:rsidRPr="0086295D" w:rsidRDefault="0078155B" w:rsidP="00CD7E49">
      <w:pPr>
        <w:pStyle w:val="ListParagraph"/>
        <w:numPr>
          <w:ilvl w:val="0"/>
          <w:numId w:val="12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Withdrawal from the Union shall become effective one year after </w:t>
      </w:r>
      <w:r w:rsidRPr="0086295D">
        <w:rPr>
          <w:rFonts w:ascii="Times New Roman" w:hAnsi="Times New Roman" w:cs="Times New Roman"/>
          <w:b/>
          <w:sz w:val="24"/>
          <w:szCs w:val="24"/>
        </w:rPr>
        <w:t xml:space="preserve">receipt of </w:t>
      </w:r>
      <w:r w:rsidRPr="0086295D">
        <w:rPr>
          <w:rFonts w:ascii="Times New Roman" w:hAnsi="Times New Roman" w:cs="Times New Roman"/>
          <w:sz w:val="24"/>
          <w:szCs w:val="24"/>
        </w:rPr>
        <w:t>the notice of denunciation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1 by</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the Director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Bureau.</w:t>
      </w:r>
    </w:p>
    <w:p w14:paraId="63EFE420" w14:textId="77777777" w:rsidR="00EB76BC" w:rsidRPr="0086295D" w:rsidRDefault="00EB76BC" w:rsidP="00491709">
      <w:pPr>
        <w:pStyle w:val="BodyText"/>
        <w:ind w:left="794" w:right="284"/>
        <w:rPr>
          <w:rFonts w:ascii="Times New Roman" w:hAnsi="Times New Roman" w:cs="Times New Roman"/>
          <w:sz w:val="24"/>
          <w:szCs w:val="24"/>
        </w:rPr>
      </w:pPr>
    </w:p>
    <w:p w14:paraId="050F893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00F40BF"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IX</w:t>
      </w:r>
    </w:p>
    <w:p w14:paraId="2433A359"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6C0E5D81"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Expenditure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Contributions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p>
    <w:p w14:paraId="7E26055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3A7AE9A" w14:textId="77777777" w:rsidR="00EB76BC" w:rsidRPr="0086295D" w:rsidRDefault="0078155B" w:rsidP="00CD7E49">
      <w:pPr>
        <w:pStyle w:val="ListParagraph"/>
        <w:numPr>
          <w:ilvl w:val="0"/>
          <w:numId w:val="127"/>
        </w:numPr>
        <w:tabs>
          <w:tab w:val="left" w:pos="1244"/>
          <w:tab w:val="left" w:pos="1245"/>
        </w:tabs>
        <w:ind w:left="794" w:right="284" w:hanging="85"/>
        <w:jc w:val="left"/>
        <w:rPr>
          <w:rFonts w:ascii="Times New Roman" w:hAnsi="Times New Roman" w:cs="Times New Roman"/>
          <w:sz w:val="24"/>
          <w:szCs w:val="24"/>
        </w:rPr>
      </w:pPr>
      <w:r w:rsidRPr="0086295D">
        <w:rPr>
          <w:rFonts w:ascii="Times New Roman" w:hAnsi="Times New Roman" w:cs="Times New Roman"/>
          <w:sz w:val="24"/>
          <w:szCs w:val="24"/>
        </w:rPr>
        <w:t>Each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fix</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maximum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p>
    <w:p w14:paraId="22E21540" w14:textId="77777777" w:rsidR="00EB76BC" w:rsidRPr="0086295D" w:rsidRDefault="0078155B" w:rsidP="00CD7E49">
      <w:pPr>
        <w:pStyle w:val="ListParagraph"/>
        <w:numPr>
          <w:ilvl w:val="1"/>
          <w:numId w:val="127"/>
        </w:numPr>
        <w:tabs>
          <w:tab w:val="left" w:pos="1244"/>
          <w:tab w:val="left" w:pos="1245"/>
        </w:tabs>
        <w:spacing w:before="130"/>
        <w:ind w:left="794" w:right="284" w:hanging="85"/>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reach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annually;</w:t>
      </w:r>
    </w:p>
    <w:p w14:paraId="565600C8" w14:textId="77777777" w:rsidR="00EB76BC" w:rsidRPr="0086295D" w:rsidRDefault="0078155B" w:rsidP="00CD7E49">
      <w:pPr>
        <w:pStyle w:val="ListParagraph"/>
        <w:numPr>
          <w:ilvl w:val="1"/>
          <w:numId w:val="127"/>
        </w:numPr>
        <w:tabs>
          <w:tab w:val="left" w:pos="1245"/>
          <w:tab w:val="left" w:pos="1246"/>
        </w:tabs>
        <w:spacing w:before="130"/>
        <w:ind w:left="794" w:right="284" w:hanging="85"/>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organization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next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reach.</w:t>
      </w:r>
    </w:p>
    <w:p w14:paraId="3C68CBE7"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1B632F31" w14:textId="77777777" w:rsidR="00EB76BC" w:rsidRPr="0086295D" w:rsidRDefault="0078155B" w:rsidP="00CD7E49">
      <w:pPr>
        <w:pStyle w:val="ListParagraph"/>
        <w:numPr>
          <w:ilvl w:val="0"/>
          <w:numId w:val="127"/>
        </w:numPr>
        <w:tabs>
          <w:tab w:val="left" w:pos="679"/>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maximum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exceeded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circumstances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require,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provided 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observed.</w:t>
      </w:r>
    </w:p>
    <w:p w14:paraId="47162F36"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91DFE3D" w14:textId="2CB68581" w:rsidR="00EB76BC" w:rsidRPr="0086295D" w:rsidRDefault="0078155B" w:rsidP="00CD7E49">
      <w:pPr>
        <w:pStyle w:val="ListParagraph"/>
        <w:numPr>
          <w:ilvl w:val="0"/>
          <w:numId w:val="127"/>
        </w:numPr>
        <w:tabs>
          <w:tab w:val="left" w:pos="679"/>
        </w:tabs>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expenses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including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envisaged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w:t>
      </w:r>
      <w:r w:rsidR="00C037AA">
        <w:rPr>
          <w:rFonts w:ascii="Times New Roman" w:hAnsi="Times New Roman" w:cs="Times New Roman"/>
          <w:sz w:val="24"/>
          <w:szCs w:val="24"/>
        </w:rPr>
        <w:t xml:space="preserve"> </w:t>
      </w:r>
      <w:r w:rsidR="00CA4EEA">
        <w:rPr>
          <w:rFonts w:ascii="Times New Roman" w:hAnsi="Times New Roman" w:cs="Times New Roman"/>
          <w:sz w:val="24"/>
          <w:szCs w:val="24"/>
        </w:rPr>
        <w:t>shall be</w:t>
      </w:r>
      <w:r w:rsidRPr="0086295D">
        <w:rPr>
          <w:rFonts w:ascii="Times New Roman" w:hAnsi="Times New Roman" w:cs="Times New Roman"/>
          <w:sz w:val="24"/>
          <w:szCs w:val="24"/>
        </w:rPr>
        <w:t xml:space="preserve"> jointly borne by the member countries of the Union. For this purpose, each member country shall choose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contribution class in which it intends to be included</w:t>
      </w:r>
      <w:r w:rsidRPr="0086295D">
        <w:rPr>
          <w:rFonts w:ascii="Times New Roman" w:hAnsi="Times New Roman" w:cs="Times New Roman"/>
          <w:b/>
          <w:sz w:val="24"/>
          <w:szCs w:val="24"/>
        </w:rPr>
        <w:t xml:space="preserve">, subject to the relevant provisions </w:t>
      </w:r>
      <w:r w:rsidRPr="0086295D">
        <w:rPr>
          <w:rFonts w:ascii="Times New Roman" w:hAnsi="Times New Roman" w:cs="Times New Roman"/>
          <w:sz w:val="24"/>
          <w:szCs w:val="24"/>
        </w:rPr>
        <w:t>laid down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4EAF38E9"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332718D0" w14:textId="23D094D4" w:rsidR="00EB76BC" w:rsidRPr="0086295D" w:rsidRDefault="0078155B" w:rsidP="00CD7E49">
      <w:pPr>
        <w:pStyle w:val="ListParagraph"/>
        <w:numPr>
          <w:ilvl w:val="0"/>
          <w:numId w:val="127"/>
        </w:numPr>
        <w:tabs>
          <w:tab w:val="left" w:pos="679"/>
        </w:tabs>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case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accession</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admission</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Union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11,</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concerned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CA4EEA">
        <w:rPr>
          <w:rFonts w:ascii="Times New Roman" w:hAnsi="Times New Roman" w:cs="Times New Roman"/>
          <w:b/>
          <w:sz w:val="24"/>
          <w:szCs w:val="24"/>
        </w:rPr>
        <w:t>choose</w:t>
      </w:r>
      <w:r w:rsidR="00CA4EEA" w:rsidRPr="00CA4EEA">
        <w:rPr>
          <w:rFonts w:ascii="Times New Roman" w:hAnsi="Times New Roman" w:cs="Times New Roman"/>
          <w:b/>
          <w:sz w:val="24"/>
          <w:szCs w:val="24"/>
        </w:rPr>
        <w:t xml:space="preserve"> </w:t>
      </w:r>
      <w:r w:rsidRPr="00CA4EEA">
        <w:rPr>
          <w:rFonts w:ascii="Times New Roman" w:hAnsi="Times New Roman" w:cs="Times New Roman"/>
          <w:b/>
          <w:spacing w:val="-53"/>
          <w:sz w:val="24"/>
          <w:szCs w:val="24"/>
        </w:rPr>
        <w:t xml:space="preserve"> </w:t>
      </w:r>
      <w:r w:rsidRPr="00CA4EEA">
        <w:rPr>
          <w:rFonts w:ascii="Times New Roman" w:hAnsi="Times New Roman" w:cs="Times New Roman"/>
          <w:b/>
          <w:sz w:val="24"/>
          <w:szCs w:val="24"/>
        </w:rPr>
        <w:t>the</w:t>
      </w:r>
      <w:r w:rsidRPr="0086295D">
        <w:rPr>
          <w:rFonts w:ascii="Times New Roman" w:hAnsi="Times New Roman" w:cs="Times New Roman"/>
          <w:b/>
          <w:sz w:val="24"/>
          <w:szCs w:val="24"/>
        </w:rPr>
        <w:t xml:space="preserve"> </w:t>
      </w:r>
      <w:r w:rsidRPr="0086295D">
        <w:rPr>
          <w:rFonts w:ascii="Times New Roman" w:hAnsi="Times New Roman" w:cs="Times New Roman"/>
          <w:sz w:val="24"/>
          <w:szCs w:val="24"/>
        </w:rPr>
        <w:t>contribution class into which it wishes to be placed for the purpose of apportioning the expenses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b/>
          <w:sz w:val="24"/>
          <w:szCs w:val="24"/>
        </w:rPr>
        <w:t>,</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equally</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subject</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relevant</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provisions</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laid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down</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General</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Regulations</w:t>
      </w:r>
      <w:r w:rsidRPr="0086295D">
        <w:rPr>
          <w:rFonts w:ascii="Times New Roman" w:hAnsi="Times New Roman" w:cs="Times New Roman"/>
          <w:sz w:val="24"/>
          <w:szCs w:val="24"/>
        </w:rPr>
        <w:t>.</w:t>
      </w:r>
    </w:p>
    <w:p w14:paraId="7DEFB90D" w14:textId="77777777" w:rsidR="00EB76BC" w:rsidRPr="0086295D" w:rsidRDefault="00EB76BC" w:rsidP="00491709">
      <w:pPr>
        <w:pStyle w:val="BodyText"/>
        <w:ind w:left="794" w:right="284"/>
        <w:rPr>
          <w:rFonts w:ascii="Times New Roman" w:hAnsi="Times New Roman" w:cs="Times New Roman"/>
          <w:sz w:val="24"/>
          <w:szCs w:val="24"/>
        </w:rPr>
      </w:pPr>
    </w:p>
    <w:p w14:paraId="709B3197"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CCA5017"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w:t>
      </w:r>
    </w:p>
    <w:p w14:paraId="486F3AED"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22</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amended)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6E347541" w14:textId="77777777" w:rsidR="00EB76BC" w:rsidRPr="0086295D" w:rsidRDefault="00EB76BC" w:rsidP="00491709">
      <w:pPr>
        <w:pStyle w:val="BodyText"/>
        <w:ind w:left="794" w:right="284"/>
        <w:rPr>
          <w:rFonts w:ascii="Times New Roman" w:hAnsi="Times New Roman" w:cs="Times New Roman"/>
          <w:sz w:val="24"/>
          <w:szCs w:val="24"/>
        </w:rPr>
      </w:pPr>
    </w:p>
    <w:p w14:paraId="6D8332AD" w14:textId="77777777" w:rsidR="00EB76BC" w:rsidRPr="0086295D" w:rsidRDefault="0078155B" w:rsidP="00CD7E49">
      <w:pPr>
        <w:pStyle w:val="ListParagraph"/>
        <w:numPr>
          <w:ilvl w:val="0"/>
          <w:numId w:val="126"/>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Constitution shall be the basic Act of the Union. It shall contain the organic rules of the Union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reservations.</w:t>
      </w:r>
    </w:p>
    <w:p w14:paraId="5D3BFE9F" w14:textId="77777777" w:rsidR="00EB76BC" w:rsidRPr="0086295D" w:rsidRDefault="00EB76BC" w:rsidP="00491709">
      <w:pPr>
        <w:pStyle w:val="BodyText"/>
        <w:ind w:left="794" w:right="284"/>
        <w:rPr>
          <w:rFonts w:ascii="Times New Roman" w:hAnsi="Times New Roman" w:cs="Times New Roman"/>
          <w:sz w:val="24"/>
          <w:szCs w:val="24"/>
        </w:rPr>
      </w:pPr>
    </w:p>
    <w:p w14:paraId="61A409A1" w14:textId="77777777" w:rsidR="00EB76BC" w:rsidRPr="0086295D" w:rsidRDefault="0078155B" w:rsidP="00CD7E49">
      <w:pPr>
        <w:pStyle w:val="ListParagraph"/>
        <w:numPr>
          <w:ilvl w:val="0"/>
          <w:numId w:val="126"/>
        </w:numPr>
        <w:tabs>
          <w:tab w:val="left" w:pos="67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General</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Regulations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embody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those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provisions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the working of the Union. They shall be binding on all member countries and shall not be subject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reservations.</w:t>
      </w:r>
    </w:p>
    <w:p w14:paraId="6D124698"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712B1EA4" w14:textId="77777777" w:rsidR="00EB76BC" w:rsidRPr="0086295D" w:rsidRDefault="0078155B" w:rsidP="00CD7E49">
      <w:pPr>
        <w:pStyle w:val="ListParagraph"/>
        <w:numPr>
          <w:ilvl w:val="0"/>
          <w:numId w:val="126"/>
        </w:numPr>
        <w:tabs>
          <w:tab w:val="left" w:pos="679"/>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Convention</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embody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throughout</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service</w:t>
      </w:r>
      <w:r w:rsidRPr="0086295D">
        <w:rPr>
          <w:rFonts w:ascii="Times New Roman" w:hAnsi="Times New Roman" w:cs="Times New Roman"/>
          <w:sz w:val="24"/>
          <w:szCs w:val="24"/>
        </w:rPr>
        <w:t>.</w:t>
      </w:r>
      <w:r w:rsidRPr="0086295D">
        <w:rPr>
          <w:rFonts w:ascii="Times New Roman" w:hAnsi="Times New Roman" w:cs="Times New Roman"/>
          <w:spacing w:val="-53"/>
          <w:sz w:val="24"/>
          <w:szCs w:val="24"/>
        </w:rPr>
        <w:t xml:space="preserve"> </w:t>
      </w:r>
      <w:r w:rsidRPr="0086295D">
        <w:rPr>
          <w:rFonts w:ascii="Times New Roman" w:hAnsi="Times New Roman" w:cs="Times New Roman"/>
          <w:b/>
          <w:sz w:val="24"/>
          <w:szCs w:val="24"/>
        </w:rPr>
        <w:t xml:space="preserve">These </w:t>
      </w:r>
      <w:r w:rsidRPr="0086295D">
        <w:rPr>
          <w:rFonts w:ascii="Times New Roman" w:hAnsi="Times New Roman" w:cs="Times New Roman"/>
          <w:sz w:val="24"/>
          <w:szCs w:val="24"/>
        </w:rPr>
        <w:t>Acts shall be binding on all member countries. Member countries shall ensure that their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fulfil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 obligations arising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1E43694C"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1B2B5BDB" w14:textId="356487D7" w:rsidR="00EB76BC" w:rsidRPr="0086295D" w:rsidRDefault="0078155B" w:rsidP="00CD7E49">
      <w:pPr>
        <w:pStyle w:val="ListParagraph"/>
        <w:numPr>
          <w:ilvl w:val="0"/>
          <w:numId w:val="126"/>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The Agreements of the Union, and their Regulations, shall </w:t>
      </w:r>
      <w:r w:rsidRPr="0086295D">
        <w:rPr>
          <w:rFonts w:ascii="Times New Roman" w:hAnsi="Times New Roman" w:cs="Times New Roman"/>
          <w:b/>
          <w:sz w:val="24"/>
          <w:szCs w:val="24"/>
        </w:rPr>
        <w:t xml:space="preserve">respectively define and </w:t>
      </w:r>
      <w:r w:rsidRPr="0086295D">
        <w:rPr>
          <w:rFonts w:ascii="Times New Roman" w:hAnsi="Times New Roman" w:cs="Times New Roman"/>
          <w:sz w:val="24"/>
          <w:szCs w:val="24"/>
        </w:rPr>
        <w:t>regulate the services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defined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regulated</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Convention</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its</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Regulations</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 countries which are parties to them. They shall be binding on those member countries only. Signatory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fulfil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arising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Agreements </w:t>
      </w:r>
      <w:r w:rsidRPr="0086295D">
        <w:rPr>
          <w:rFonts w:ascii="Times New Roman" w:hAnsi="Times New Roman" w:cs="Times New Roman"/>
          <w:b/>
          <w:sz w:val="24"/>
          <w:szCs w:val="24"/>
        </w:rPr>
        <w:t>of 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 Regulations.</w:t>
      </w:r>
    </w:p>
    <w:p w14:paraId="696FB2D4"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D2C59C9" w14:textId="13EA5D2A" w:rsidR="00EB76BC" w:rsidRPr="0086295D" w:rsidRDefault="0078155B" w:rsidP="00CD7E49">
      <w:pPr>
        <w:pStyle w:val="ListParagraph"/>
        <w:numPr>
          <w:ilvl w:val="0"/>
          <w:numId w:val="126"/>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Regulations, which shall contain the rules of application necessary for the implementation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sz w:val="24"/>
          <w:szCs w:val="24"/>
        </w:rPr>
        <w: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drawn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bearing</w:t>
      </w:r>
      <w:r w:rsidR="00CA4EE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mind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decisions taken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297D6E0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BF1EB1D" w14:textId="77777777" w:rsidR="00EB76BC" w:rsidRPr="0086295D" w:rsidRDefault="0078155B" w:rsidP="00CD7E49">
      <w:pPr>
        <w:pStyle w:val="ListParagraph"/>
        <w:numPr>
          <w:ilvl w:val="0"/>
          <w:numId w:val="126"/>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Final Protocols annexed to the Acts of the Union referred to in paragraphs 3, 4 and 5 shall contain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reservations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p>
    <w:p w14:paraId="1AD58DB5" w14:textId="77777777" w:rsidR="00EB76BC" w:rsidRPr="0086295D" w:rsidRDefault="00EB76BC" w:rsidP="00491709">
      <w:pPr>
        <w:pStyle w:val="BodyText"/>
        <w:ind w:left="794" w:right="284"/>
        <w:rPr>
          <w:rFonts w:ascii="Times New Roman" w:hAnsi="Times New Roman" w:cs="Times New Roman"/>
          <w:sz w:val="24"/>
          <w:szCs w:val="24"/>
        </w:rPr>
      </w:pPr>
    </w:p>
    <w:p w14:paraId="0DAA07E3"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4EFD4C9B"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XI</w:t>
      </w:r>
    </w:p>
    <w:p w14:paraId="6670B88A"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25</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0D6464FF" w14:textId="77777777" w:rsidR="00EB76BC" w:rsidRPr="0086295D" w:rsidRDefault="0078155B" w:rsidP="00B61042">
      <w:pPr>
        <w:spacing w:before="8"/>
        <w:ind w:left="794" w:right="284"/>
        <w:jc w:val="center"/>
        <w:rPr>
          <w:rFonts w:ascii="Times New Roman" w:hAnsi="Times New Roman" w:cs="Times New Roman"/>
          <w:sz w:val="24"/>
          <w:szCs w:val="24"/>
        </w:rPr>
      </w:pPr>
      <w:r w:rsidRPr="0086295D">
        <w:rPr>
          <w:rFonts w:ascii="Times New Roman" w:hAnsi="Times New Roman" w:cs="Times New Roman"/>
          <w:sz w:val="24"/>
          <w:szCs w:val="24"/>
        </w:rPr>
        <w:t>Signature,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authentication,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ratification</w:t>
      </w:r>
      <w:r w:rsidRPr="0086295D">
        <w:rPr>
          <w:rFonts w:ascii="Times New Roman" w:hAnsi="Times New Roman" w:cs="Times New Roman"/>
          <w:b/>
          <w:sz w:val="24"/>
          <w:szCs w:val="24"/>
        </w:rPr>
        <w:t>,</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acceptance,</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accession</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Union</w:t>
      </w:r>
    </w:p>
    <w:p w14:paraId="5F833C76"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48B3730D" w14:textId="4F556A22" w:rsidR="00EB76BC" w:rsidRDefault="0078155B" w:rsidP="00CD7E49">
      <w:pPr>
        <w:pStyle w:val="ListParagraph"/>
        <w:numPr>
          <w:ilvl w:val="0"/>
          <w:numId w:val="125"/>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arising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signed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plenipotentiaries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member</w:t>
      </w:r>
      <w:r w:rsidR="00CA4EE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7163F1">
        <w:rPr>
          <w:rFonts w:ascii="Times New Roman" w:hAnsi="Times New Roman" w:cs="Times New Roman"/>
          <w:spacing w:val="-53"/>
          <w:sz w:val="24"/>
          <w:szCs w:val="24"/>
        </w:rPr>
        <w:t xml:space="preserve"> </w:t>
      </w:r>
      <w:r w:rsidRPr="0086295D">
        <w:rPr>
          <w:rFonts w:ascii="Times New Roman" w:hAnsi="Times New Roman" w:cs="Times New Roman"/>
          <w:sz w:val="24"/>
          <w:szCs w:val="24"/>
        </w:rPr>
        <w:t>countries.</w:t>
      </w:r>
    </w:p>
    <w:p w14:paraId="1AD57278" w14:textId="3C6B5159" w:rsidR="00CA4EEA" w:rsidRDefault="00CA4EEA" w:rsidP="00CD7E49">
      <w:pPr>
        <w:pStyle w:val="ListParagraph"/>
        <w:numPr>
          <w:ilvl w:val="0"/>
          <w:numId w:val="125"/>
        </w:numPr>
        <w:tabs>
          <w:tab w:val="left" w:pos="678"/>
        </w:tabs>
        <w:spacing w:line="249" w:lineRule="auto"/>
        <w:ind w:left="794" w:right="284" w:firstLine="0"/>
        <w:jc w:val="both"/>
        <w:rPr>
          <w:rFonts w:ascii="Times New Roman" w:hAnsi="Times New Roman" w:cs="Times New Roman"/>
          <w:sz w:val="24"/>
          <w:szCs w:val="24"/>
        </w:rPr>
      </w:pPr>
      <w:r>
        <w:rPr>
          <w:rFonts w:ascii="Times New Roman" w:hAnsi="Times New Roman" w:cs="Times New Roman"/>
          <w:sz w:val="24"/>
          <w:szCs w:val="24"/>
        </w:rPr>
        <w:t>The Regulations shall be authenticated by the Chair and the Secretary General of the Postal Operations Council.</w:t>
      </w:r>
    </w:p>
    <w:p w14:paraId="076601EA" w14:textId="65D220A1" w:rsidR="00EB76BC" w:rsidRDefault="0078155B" w:rsidP="00225F82">
      <w:pPr>
        <w:pStyle w:val="ListParagraph"/>
        <w:numPr>
          <w:ilvl w:val="0"/>
          <w:numId w:val="125"/>
        </w:numPr>
        <w:tabs>
          <w:tab w:val="left" w:pos="678"/>
        </w:tabs>
        <w:spacing w:line="249" w:lineRule="auto"/>
        <w:ind w:left="794" w:right="284" w:firstLine="0"/>
        <w:jc w:val="both"/>
        <w:rPr>
          <w:rFonts w:ascii="Times New Roman" w:hAnsi="Times New Roman" w:cs="Times New Roman"/>
          <w:sz w:val="24"/>
          <w:szCs w:val="24"/>
        </w:rPr>
      </w:pPr>
      <w:r w:rsidRPr="00225F82">
        <w:rPr>
          <w:rFonts w:ascii="Times New Roman" w:hAnsi="Times New Roman" w:cs="Times New Roman"/>
          <w:sz w:val="24"/>
          <w:szCs w:val="24"/>
        </w:rPr>
        <w:t xml:space="preserve">The </w:t>
      </w:r>
      <w:r w:rsidRPr="00225F82">
        <w:rPr>
          <w:rFonts w:ascii="Times New Roman" w:hAnsi="Times New Roman" w:cs="Times New Roman"/>
          <w:b/>
          <w:sz w:val="24"/>
          <w:szCs w:val="24"/>
        </w:rPr>
        <w:t xml:space="preserve">Acts of the Union </w:t>
      </w:r>
      <w:r w:rsidRPr="00225F82">
        <w:rPr>
          <w:rFonts w:ascii="Times New Roman" w:hAnsi="Times New Roman" w:cs="Times New Roman"/>
          <w:sz w:val="24"/>
          <w:szCs w:val="24"/>
        </w:rPr>
        <w:t>shall be ratified</w:t>
      </w:r>
      <w:r w:rsidRPr="00225F82">
        <w:rPr>
          <w:rFonts w:ascii="Times New Roman" w:hAnsi="Times New Roman" w:cs="Times New Roman"/>
          <w:b/>
          <w:sz w:val="24"/>
          <w:szCs w:val="24"/>
        </w:rPr>
        <w:t xml:space="preserve">, accepted or approved </w:t>
      </w:r>
      <w:r w:rsidRPr="00225F82">
        <w:rPr>
          <w:rFonts w:ascii="Times New Roman" w:hAnsi="Times New Roman" w:cs="Times New Roman"/>
          <w:sz w:val="24"/>
          <w:szCs w:val="24"/>
        </w:rPr>
        <w:t>as soon as possible by the signatory</w:t>
      </w:r>
      <w:r w:rsidRPr="00225F82">
        <w:rPr>
          <w:rFonts w:ascii="Times New Roman" w:hAnsi="Times New Roman" w:cs="Times New Roman"/>
          <w:spacing w:val="1"/>
          <w:sz w:val="24"/>
          <w:szCs w:val="24"/>
        </w:rPr>
        <w:t xml:space="preserve"> </w:t>
      </w:r>
      <w:r w:rsidRPr="00225F82">
        <w:rPr>
          <w:rFonts w:ascii="Times New Roman" w:hAnsi="Times New Roman" w:cs="Times New Roman"/>
          <w:sz w:val="24"/>
          <w:szCs w:val="24"/>
        </w:rPr>
        <w:t>member</w:t>
      </w:r>
      <w:r w:rsidRPr="00225F82">
        <w:rPr>
          <w:rFonts w:ascii="Times New Roman" w:hAnsi="Times New Roman" w:cs="Times New Roman"/>
          <w:spacing w:val="-3"/>
          <w:sz w:val="24"/>
          <w:szCs w:val="24"/>
        </w:rPr>
        <w:t xml:space="preserve"> </w:t>
      </w:r>
      <w:r w:rsidRPr="00225F82">
        <w:rPr>
          <w:rFonts w:ascii="Times New Roman" w:hAnsi="Times New Roman" w:cs="Times New Roman"/>
          <w:sz w:val="24"/>
          <w:szCs w:val="24"/>
        </w:rPr>
        <w:t>countries</w:t>
      </w:r>
      <w:r w:rsidRPr="00225F82">
        <w:rPr>
          <w:rFonts w:ascii="Times New Roman" w:hAnsi="Times New Roman" w:cs="Times New Roman"/>
          <w:b/>
          <w:sz w:val="24"/>
          <w:szCs w:val="24"/>
        </w:rPr>
        <w:t>,</w:t>
      </w:r>
      <w:r w:rsidRPr="00225F82">
        <w:rPr>
          <w:rFonts w:ascii="Times New Roman" w:hAnsi="Times New Roman" w:cs="Times New Roman"/>
          <w:b/>
          <w:spacing w:val="-2"/>
          <w:sz w:val="24"/>
          <w:szCs w:val="24"/>
        </w:rPr>
        <w:t xml:space="preserve"> </w:t>
      </w:r>
      <w:r w:rsidRPr="00225F82">
        <w:rPr>
          <w:rFonts w:ascii="Times New Roman" w:hAnsi="Times New Roman" w:cs="Times New Roman"/>
          <w:b/>
          <w:sz w:val="24"/>
          <w:szCs w:val="24"/>
        </w:rPr>
        <w:t>in</w:t>
      </w:r>
      <w:r w:rsidRPr="00225F82">
        <w:rPr>
          <w:rFonts w:ascii="Times New Roman" w:hAnsi="Times New Roman" w:cs="Times New Roman"/>
          <w:b/>
          <w:spacing w:val="1"/>
          <w:sz w:val="24"/>
          <w:szCs w:val="24"/>
        </w:rPr>
        <w:t xml:space="preserve"> </w:t>
      </w:r>
      <w:r w:rsidRPr="00225F82">
        <w:rPr>
          <w:rFonts w:ascii="Times New Roman" w:hAnsi="Times New Roman" w:cs="Times New Roman"/>
          <w:b/>
          <w:sz w:val="24"/>
          <w:szCs w:val="24"/>
        </w:rPr>
        <w:t>accordance</w:t>
      </w:r>
      <w:r w:rsidRPr="00225F82">
        <w:rPr>
          <w:rFonts w:ascii="Times New Roman" w:hAnsi="Times New Roman" w:cs="Times New Roman"/>
          <w:b/>
          <w:spacing w:val="-2"/>
          <w:sz w:val="24"/>
          <w:szCs w:val="24"/>
        </w:rPr>
        <w:t xml:space="preserve"> </w:t>
      </w:r>
      <w:r w:rsidRPr="00225F82">
        <w:rPr>
          <w:rFonts w:ascii="Times New Roman" w:hAnsi="Times New Roman" w:cs="Times New Roman"/>
          <w:b/>
          <w:sz w:val="24"/>
          <w:szCs w:val="24"/>
        </w:rPr>
        <w:t>with</w:t>
      </w:r>
      <w:r w:rsidRPr="00225F82">
        <w:rPr>
          <w:rFonts w:ascii="Times New Roman" w:hAnsi="Times New Roman" w:cs="Times New Roman"/>
          <w:b/>
          <w:spacing w:val="-1"/>
          <w:sz w:val="24"/>
          <w:szCs w:val="24"/>
        </w:rPr>
        <w:t xml:space="preserve"> </w:t>
      </w:r>
      <w:r w:rsidRPr="00225F82">
        <w:rPr>
          <w:rFonts w:ascii="Times New Roman" w:hAnsi="Times New Roman" w:cs="Times New Roman"/>
          <w:b/>
          <w:sz w:val="24"/>
          <w:szCs w:val="24"/>
        </w:rPr>
        <w:t>their</w:t>
      </w:r>
      <w:r w:rsidRPr="00225F82">
        <w:rPr>
          <w:rFonts w:ascii="Times New Roman" w:hAnsi="Times New Roman" w:cs="Times New Roman"/>
          <w:b/>
          <w:spacing w:val="-2"/>
          <w:sz w:val="24"/>
          <w:szCs w:val="24"/>
        </w:rPr>
        <w:t xml:space="preserve"> </w:t>
      </w:r>
      <w:r w:rsidRPr="00225F82">
        <w:rPr>
          <w:rFonts w:ascii="Times New Roman" w:hAnsi="Times New Roman" w:cs="Times New Roman"/>
          <w:b/>
          <w:sz w:val="24"/>
          <w:szCs w:val="24"/>
        </w:rPr>
        <w:t>respective</w:t>
      </w:r>
      <w:r w:rsidRPr="00225F82">
        <w:rPr>
          <w:rFonts w:ascii="Times New Roman" w:hAnsi="Times New Roman" w:cs="Times New Roman"/>
          <w:b/>
          <w:spacing w:val="-2"/>
          <w:sz w:val="24"/>
          <w:szCs w:val="24"/>
        </w:rPr>
        <w:t xml:space="preserve"> </w:t>
      </w:r>
      <w:r w:rsidRPr="00225F82">
        <w:rPr>
          <w:rFonts w:ascii="Times New Roman" w:hAnsi="Times New Roman" w:cs="Times New Roman"/>
          <w:b/>
          <w:sz w:val="24"/>
          <w:szCs w:val="24"/>
        </w:rPr>
        <w:t>constitutional</w:t>
      </w:r>
      <w:r w:rsidRPr="00225F82">
        <w:rPr>
          <w:rFonts w:ascii="Times New Roman" w:hAnsi="Times New Roman" w:cs="Times New Roman"/>
          <w:b/>
          <w:spacing w:val="-2"/>
          <w:sz w:val="24"/>
          <w:szCs w:val="24"/>
        </w:rPr>
        <w:t xml:space="preserve"> </w:t>
      </w:r>
      <w:r w:rsidRPr="00225F82">
        <w:rPr>
          <w:rFonts w:ascii="Times New Roman" w:hAnsi="Times New Roman" w:cs="Times New Roman"/>
          <w:b/>
          <w:sz w:val="24"/>
          <w:szCs w:val="24"/>
        </w:rPr>
        <w:t>regulations</w:t>
      </w:r>
      <w:r w:rsidRPr="00225F82">
        <w:rPr>
          <w:rFonts w:ascii="Times New Roman" w:hAnsi="Times New Roman" w:cs="Times New Roman"/>
          <w:sz w:val="24"/>
          <w:szCs w:val="24"/>
        </w:rPr>
        <w:t>.</w:t>
      </w:r>
    </w:p>
    <w:p w14:paraId="71BE28B0" w14:textId="35256165" w:rsidR="00EB76BC" w:rsidRPr="00C618CF" w:rsidRDefault="0078155B" w:rsidP="00225F82">
      <w:pPr>
        <w:pStyle w:val="ListParagraph"/>
        <w:numPr>
          <w:ilvl w:val="0"/>
          <w:numId w:val="125"/>
        </w:numPr>
        <w:tabs>
          <w:tab w:val="left" w:pos="678"/>
        </w:tabs>
        <w:spacing w:line="249" w:lineRule="auto"/>
        <w:ind w:left="794" w:right="284" w:firstLine="0"/>
        <w:jc w:val="both"/>
        <w:rPr>
          <w:rFonts w:ascii="Times New Roman" w:hAnsi="Times New Roman" w:cs="Times New Roman"/>
          <w:b/>
          <w:sz w:val="24"/>
          <w:szCs w:val="24"/>
        </w:rPr>
      </w:pPr>
      <w:r w:rsidRPr="00C618CF">
        <w:rPr>
          <w:rFonts w:ascii="Times New Roman" w:hAnsi="Times New Roman" w:cs="Times New Roman"/>
          <w:b/>
          <w:sz w:val="24"/>
          <w:szCs w:val="24"/>
        </w:rPr>
        <w:t>(Deleted.)</w:t>
      </w:r>
    </w:p>
    <w:p w14:paraId="76163AA7" w14:textId="2C9343E0" w:rsidR="00225F82" w:rsidRPr="00225F82" w:rsidRDefault="00225F82" w:rsidP="00225F82">
      <w:pPr>
        <w:pStyle w:val="ListParagraph"/>
        <w:numPr>
          <w:ilvl w:val="0"/>
          <w:numId w:val="125"/>
        </w:numPr>
        <w:tabs>
          <w:tab w:val="left" w:pos="678"/>
        </w:tabs>
        <w:spacing w:line="249" w:lineRule="auto"/>
        <w:ind w:left="794" w:right="284" w:firstLine="0"/>
        <w:jc w:val="both"/>
        <w:rPr>
          <w:rFonts w:ascii="Times New Roman" w:hAnsi="Times New Roman" w:cs="Times New Roman"/>
          <w:sz w:val="24"/>
          <w:szCs w:val="24"/>
        </w:rPr>
      </w:pPr>
      <w:r>
        <w:rPr>
          <w:rFonts w:ascii="Times New Roman" w:hAnsi="Times New Roman" w:cs="Times New Roman"/>
          <w:sz w:val="24"/>
          <w:szCs w:val="24"/>
        </w:rPr>
        <w:t xml:space="preserve">When a member country does not ratify, </w:t>
      </w:r>
      <w:r w:rsidRPr="00225F82">
        <w:rPr>
          <w:rFonts w:ascii="Times New Roman" w:hAnsi="Times New Roman" w:cs="Times New Roman"/>
          <w:b/>
          <w:bCs/>
          <w:sz w:val="24"/>
          <w:szCs w:val="24"/>
        </w:rPr>
        <w:t>accept or approve the Acts the Union</w:t>
      </w:r>
      <w:r>
        <w:rPr>
          <w:rFonts w:ascii="Times New Roman" w:hAnsi="Times New Roman" w:cs="Times New Roman"/>
          <w:sz w:val="24"/>
          <w:szCs w:val="24"/>
        </w:rPr>
        <w:t xml:space="preserve"> which it has </w:t>
      </w:r>
      <w:r w:rsidRPr="00225F82">
        <w:rPr>
          <w:rFonts w:ascii="Times New Roman" w:hAnsi="Times New Roman" w:cs="Times New Roman"/>
          <w:b/>
          <w:bCs/>
          <w:sz w:val="24"/>
          <w:szCs w:val="24"/>
        </w:rPr>
        <w:t>signed, those</w:t>
      </w:r>
      <w:r>
        <w:rPr>
          <w:rFonts w:ascii="Times New Roman" w:hAnsi="Times New Roman" w:cs="Times New Roman"/>
          <w:sz w:val="24"/>
          <w:szCs w:val="24"/>
        </w:rPr>
        <w:t xml:space="preserve"> Acts shall be no less valid for the other member countries that have ratified, </w:t>
      </w:r>
      <w:r w:rsidRPr="00225F82">
        <w:rPr>
          <w:rFonts w:ascii="Times New Roman" w:hAnsi="Times New Roman" w:cs="Times New Roman"/>
          <w:b/>
          <w:bCs/>
          <w:sz w:val="24"/>
          <w:szCs w:val="24"/>
        </w:rPr>
        <w:t>accepted</w:t>
      </w:r>
      <w:r>
        <w:rPr>
          <w:rFonts w:ascii="Times New Roman" w:hAnsi="Times New Roman" w:cs="Times New Roman"/>
          <w:sz w:val="24"/>
          <w:szCs w:val="24"/>
        </w:rPr>
        <w:t xml:space="preserve"> or approved them.</w:t>
      </w:r>
    </w:p>
    <w:p w14:paraId="272BD675" w14:textId="77777777" w:rsidR="00EB76BC" w:rsidRPr="0086295D" w:rsidRDefault="00EB76BC" w:rsidP="00491709">
      <w:pPr>
        <w:pStyle w:val="BodyText"/>
        <w:spacing w:before="8"/>
        <w:ind w:left="794" w:right="284"/>
        <w:rPr>
          <w:rFonts w:ascii="Times New Roman" w:hAnsi="Times New Roman" w:cs="Times New Roman"/>
          <w:b/>
          <w:sz w:val="24"/>
          <w:szCs w:val="24"/>
        </w:rPr>
      </w:pPr>
    </w:p>
    <w:p w14:paraId="3FA5A6D0" w14:textId="77777777" w:rsidR="00EB76BC" w:rsidRPr="0086295D" w:rsidRDefault="00491709" w:rsidP="00491709">
      <w:pPr>
        <w:tabs>
          <w:tab w:val="left" w:pos="2520"/>
        </w:tabs>
        <w:rPr>
          <w:rFonts w:ascii="Times New Roman" w:hAnsi="Times New Roman" w:cs="Times New Roman"/>
          <w:sz w:val="24"/>
          <w:szCs w:val="24"/>
        </w:rPr>
      </w:pPr>
      <w:r w:rsidRPr="0086295D">
        <w:rPr>
          <w:rFonts w:ascii="Times New Roman" w:hAnsi="Times New Roman" w:cs="Times New Roman"/>
          <w:sz w:val="24"/>
          <w:szCs w:val="24"/>
        </w:rPr>
        <w:tab/>
      </w:r>
      <w:r w:rsidRPr="0086295D">
        <w:rPr>
          <w:rFonts w:ascii="Times New Roman" w:hAnsi="Times New Roman" w:cs="Times New Roman"/>
          <w:sz w:val="24"/>
          <w:szCs w:val="24"/>
        </w:rPr>
        <w:tab/>
      </w:r>
    </w:p>
    <w:p w14:paraId="50FD5E57" w14:textId="77777777" w:rsidR="00EB76BC" w:rsidRPr="0086295D" w:rsidRDefault="0078155B" w:rsidP="00CD7E49">
      <w:pPr>
        <w:pStyle w:val="Heading3"/>
        <w:numPr>
          <w:ilvl w:val="0"/>
          <w:numId w:val="125"/>
        </w:numPr>
        <w:tabs>
          <w:tab w:val="left" w:pos="124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lastRenderedPageBreak/>
        <w:t>Member countries may, at any time, accede to the Acts of the Union which they did not sign,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procedures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 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Procedure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Congresses.</w:t>
      </w:r>
    </w:p>
    <w:p w14:paraId="23191536" w14:textId="77777777" w:rsidR="00EB76BC" w:rsidRPr="0086295D" w:rsidRDefault="00EB76BC" w:rsidP="00491709">
      <w:pPr>
        <w:pStyle w:val="BodyText"/>
        <w:spacing w:before="2"/>
        <w:ind w:left="794" w:right="284"/>
        <w:rPr>
          <w:rFonts w:ascii="Times New Roman" w:hAnsi="Times New Roman" w:cs="Times New Roman"/>
          <w:b/>
          <w:sz w:val="24"/>
          <w:szCs w:val="24"/>
        </w:rPr>
      </w:pPr>
    </w:p>
    <w:p w14:paraId="144F77C9" w14:textId="77777777" w:rsidR="00EB76BC" w:rsidRPr="0086295D" w:rsidRDefault="0078155B" w:rsidP="00CD7E49">
      <w:pPr>
        <w:pStyle w:val="ListParagraph"/>
        <w:numPr>
          <w:ilvl w:val="0"/>
          <w:numId w:val="125"/>
        </w:numPr>
        <w:tabs>
          <w:tab w:val="left" w:pos="1245"/>
        </w:tabs>
        <w:ind w:left="794" w:right="284" w:firstLine="0"/>
        <w:jc w:val="both"/>
        <w:rPr>
          <w:rFonts w:ascii="Times New Roman" w:hAnsi="Times New Roman" w:cs="Times New Roman"/>
          <w:b/>
          <w:sz w:val="24"/>
          <w:szCs w:val="24"/>
        </w:rPr>
      </w:pPr>
      <w:r w:rsidRPr="0086295D">
        <w:rPr>
          <w:rFonts w:ascii="Times New Roman" w:hAnsi="Times New Roman" w:cs="Times New Roman"/>
          <w:b/>
          <w:sz w:val="24"/>
          <w:szCs w:val="24"/>
        </w:rPr>
        <w:t>Accession of member countries to the Acts of the Union shall be notified in accordance with</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article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26.</w:t>
      </w:r>
    </w:p>
    <w:p w14:paraId="47B31237" w14:textId="77777777" w:rsidR="00EB76BC" w:rsidRPr="0086295D" w:rsidRDefault="00EB76BC" w:rsidP="00491709">
      <w:pPr>
        <w:pStyle w:val="BodyText"/>
        <w:ind w:left="794" w:right="284"/>
        <w:rPr>
          <w:rFonts w:ascii="Times New Roman" w:hAnsi="Times New Roman" w:cs="Times New Roman"/>
          <w:b/>
          <w:sz w:val="24"/>
          <w:szCs w:val="24"/>
        </w:rPr>
      </w:pPr>
    </w:p>
    <w:p w14:paraId="3BCEAAA9" w14:textId="77777777" w:rsidR="00EB76BC" w:rsidRPr="0086295D" w:rsidRDefault="00EB76BC" w:rsidP="00491709">
      <w:pPr>
        <w:pStyle w:val="BodyText"/>
        <w:spacing w:before="10"/>
        <w:ind w:left="794" w:right="284"/>
        <w:rPr>
          <w:rFonts w:ascii="Times New Roman" w:hAnsi="Times New Roman" w:cs="Times New Roman"/>
          <w:b/>
          <w:sz w:val="24"/>
          <w:szCs w:val="24"/>
        </w:rPr>
      </w:pPr>
    </w:p>
    <w:p w14:paraId="0275F7B4"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XII</w:t>
      </w:r>
    </w:p>
    <w:p w14:paraId="02AC73DC"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26</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2CE56CA2" w14:textId="77777777" w:rsidR="00EB76BC" w:rsidRPr="0086295D" w:rsidRDefault="0078155B" w:rsidP="00B61042">
      <w:pPr>
        <w:spacing w:before="8"/>
        <w:ind w:left="794" w:right="284"/>
        <w:jc w:val="center"/>
        <w:rPr>
          <w:rFonts w:ascii="Times New Roman" w:hAnsi="Times New Roman" w:cs="Times New Roman"/>
          <w:sz w:val="24"/>
          <w:szCs w:val="24"/>
        </w:rPr>
      </w:pPr>
      <w:r w:rsidRPr="0086295D">
        <w:rPr>
          <w:rFonts w:ascii="Times New Roman" w:hAnsi="Times New Roman" w:cs="Times New Roman"/>
          <w:sz w:val="24"/>
          <w:szCs w:val="24"/>
        </w:rPr>
        <w:t>Notification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b/>
          <w:sz w:val="24"/>
          <w:szCs w:val="24"/>
        </w:rPr>
        <w:t>ratification,</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acceptance,</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6"/>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accession</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Union</w:t>
      </w:r>
    </w:p>
    <w:p w14:paraId="788545AE"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BCF1DAC" w14:textId="77777777" w:rsidR="00EB76BC" w:rsidRPr="0086295D" w:rsidRDefault="0078155B" w:rsidP="00491709">
      <w:pPr>
        <w:pStyle w:val="BodyText"/>
        <w:spacing w:line="252"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 xml:space="preserve">1   </w:t>
      </w:r>
      <w:r w:rsidRPr="0086295D">
        <w:rPr>
          <w:rFonts w:ascii="Times New Roman" w:hAnsi="Times New Roman" w:cs="Times New Roman"/>
          <w:spacing w:val="4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instruments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ratification</w:t>
      </w:r>
      <w:r w:rsidRPr="0086295D">
        <w:rPr>
          <w:rFonts w:ascii="Times New Roman" w:hAnsi="Times New Roman" w:cs="Times New Roman"/>
          <w:b/>
          <w:sz w:val="24"/>
          <w:szCs w:val="24"/>
        </w:rPr>
        <w:t>,</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acceptance,</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approval</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accession</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Acts</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be deposited as soon as possible with the Director General of the International Bureau, who shall notify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governments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deposit.</w:t>
      </w:r>
    </w:p>
    <w:p w14:paraId="43B213E5" w14:textId="77777777" w:rsidR="00EB76BC" w:rsidRPr="0086295D" w:rsidRDefault="00EB76BC" w:rsidP="00491709">
      <w:pPr>
        <w:pStyle w:val="BodyText"/>
        <w:ind w:left="794" w:right="284"/>
        <w:rPr>
          <w:rFonts w:ascii="Times New Roman" w:hAnsi="Times New Roman" w:cs="Times New Roman"/>
          <w:sz w:val="24"/>
          <w:szCs w:val="24"/>
        </w:rPr>
      </w:pPr>
    </w:p>
    <w:p w14:paraId="21B20BD0"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467BF950"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XIII</w:t>
      </w:r>
    </w:p>
    <w:p w14:paraId="1D18483C"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27</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deleted)</w:t>
      </w:r>
    </w:p>
    <w:p w14:paraId="4797D4ED"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Accession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Agreements</w:t>
      </w:r>
    </w:p>
    <w:p w14:paraId="26D06B9B"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24BCD52E" w14:textId="77777777" w:rsidR="00EB76BC" w:rsidRPr="0086295D" w:rsidRDefault="0078155B" w:rsidP="00491709">
      <w:pPr>
        <w:pStyle w:val="Heading3"/>
        <w:ind w:left="794" w:right="284"/>
        <w:rPr>
          <w:rFonts w:ascii="Times New Roman" w:hAnsi="Times New Roman" w:cs="Times New Roman"/>
          <w:sz w:val="24"/>
          <w:szCs w:val="24"/>
        </w:rPr>
      </w:pPr>
      <w:r w:rsidRPr="0086295D">
        <w:rPr>
          <w:rFonts w:ascii="Times New Roman" w:hAnsi="Times New Roman" w:cs="Times New Roman"/>
          <w:sz w:val="24"/>
          <w:szCs w:val="24"/>
        </w:rPr>
        <w:t>(Deleted.)</w:t>
      </w:r>
    </w:p>
    <w:p w14:paraId="7B4AFE34" w14:textId="77777777" w:rsidR="00EB76BC" w:rsidRPr="0086295D" w:rsidRDefault="00EB76BC" w:rsidP="00491709">
      <w:pPr>
        <w:pStyle w:val="BodyText"/>
        <w:ind w:left="794" w:right="284"/>
        <w:rPr>
          <w:rFonts w:ascii="Times New Roman" w:hAnsi="Times New Roman" w:cs="Times New Roman"/>
          <w:b/>
          <w:sz w:val="24"/>
          <w:szCs w:val="24"/>
        </w:rPr>
      </w:pPr>
    </w:p>
    <w:p w14:paraId="07070F73" w14:textId="77777777" w:rsidR="00EB76BC" w:rsidRPr="0086295D" w:rsidRDefault="00EB76BC" w:rsidP="00491709">
      <w:pPr>
        <w:pStyle w:val="BodyText"/>
        <w:spacing w:before="10"/>
        <w:ind w:left="794" w:right="284"/>
        <w:rPr>
          <w:rFonts w:ascii="Times New Roman" w:hAnsi="Times New Roman" w:cs="Times New Roman"/>
          <w:b/>
          <w:sz w:val="24"/>
          <w:szCs w:val="24"/>
        </w:rPr>
      </w:pPr>
    </w:p>
    <w:p w14:paraId="34E85A50"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XIV</w:t>
      </w:r>
    </w:p>
    <w:p w14:paraId="50DD76FE"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28</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5B2AD67F" w14:textId="77777777" w:rsidR="00EB76BC" w:rsidRPr="0086295D" w:rsidRDefault="0078155B" w:rsidP="00B61042">
      <w:pPr>
        <w:spacing w:before="7"/>
        <w:ind w:left="794" w:right="284"/>
        <w:jc w:val="center"/>
        <w:rPr>
          <w:rFonts w:ascii="Times New Roman" w:hAnsi="Times New Roman" w:cs="Times New Roman"/>
          <w:b/>
          <w:sz w:val="24"/>
          <w:szCs w:val="24"/>
        </w:rPr>
      </w:pPr>
      <w:r w:rsidRPr="0086295D">
        <w:rPr>
          <w:rFonts w:ascii="Times New Roman" w:hAnsi="Times New Roman" w:cs="Times New Roman"/>
          <w:sz w:val="24"/>
          <w:szCs w:val="24"/>
        </w:rPr>
        <w:t>Denunciation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Agreements</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Union</w:t>
      </w:r>
    </w:p>
    <w:p w14:paraId="139B7FA7" w14:textId="3CA8A65E" w:rsidR="00EB76BC" w:rsidRPr="00136E3A" w:rsidRDefault="00136E3A" w:rsidP="00136E3A">
      <w:pPr>
        <w:pStyle w:val="BodyText"/>
        <w:spacing w:before="9"/>
        <w:ind w:left="794" w:right="284"/>
        <w:rPr>
          <w:rFonts w:ascii="Times New Roman" w:hAnsi="Times New Roman" w:cs="Times New Roman"/>
          <w:bCs/>
          <w:sz w:val="24"/>
          <w:szCs w:val="24"/>
        </w:rPr>
      </w:pPr>
      <w:r>
        <w:rPr>
          <w:rFonts w:ascii="Times New Roman" w:hAnsi="Times New Roman" w:cs="Times New Roman"/>
          <w:bCs/>
          <w:sz w:val="24"/>
          <w:szCs w:val="24"/>
        </w:rPr>
        <w:t xml:space="preserve">1 Each member country may cease being a party to one or more of the Agreements </w:t>
      </w:r>
      <w:r w:rsidRPr="00136E3A">
        <w:rPr>
          <w:rFonts w:ascii="Times New Roman" w:hAnsi="Times New Roman" w:cs="Times New Roman"/>
          <w:b/>
          <w:sz w:val="24"/>
          <w:szCs w:val="24"/>
        </w:rPr>
        <w:t>of the Union</w:t>
      </w:r>
      <w:r>
        <w:rPr>
          <w:rFonts w:ascii="Times New Roman" w:hAnsi="Times New Roman" w:cs="Times New Roman"/>
          <w:bCs/>
          <w:sz w:val="24"/>
          <w:szCs w:val="24"/>
        </w:rPr>
        <w:t xml:space="preserve"> </w:t>
      </w:r>
      <w:r w:rsidR="0078155B" w:rsidRPr="0086295D">
        <w:rPr>
          <w:rFonts w:ascii="Times New Roman" w:hAnsi="Times New Roman" w:cs="Times New Roman"/>
          <w:b/>
          <w:w w:val="95"/>
          <w:sz w:val="24"/>
          <w:szCs w:val="24"/>
        </w:rPr>
        <w:t>, subject</w:t>
      </w:r>
      <w:r w:rsidR="0078155B" w:rsidRPr="0086295D">
        <w:rPr>
          <w:rFonts w:ascii="Times New Roman" w:hAnsi="Times New Roman" w:cs="Times New Roman"/>
          <w:b/>
          <w:spacing w:val="1"/>
          <w:w w:val="95"/>
          <w:sz w:val="24"/>
          <w:szCs w:val="24"/>
        </w:rPr>
        <w:t xml:space="preserve"> </w:t>
      </w:r>
      <w:r w:rsidR="0078155B" w:rsidRPr="0086295D">
        <w:rPr>
          <w:rFonts w:ascii="Times New Roman" w:hAnsi="Times New Roman" w:cs="Times New Roman"/>
          <w:b/>
          <w:sz w:val="24"/>
          <w:szCs w:val="24"/>
        </w:rPr>
        <w:t>by</w:t>
      </w:r>
      <w:r w:rsidR="0078155B" w:rsidRPr="0086295D">
        <w:rPr>
          <w:rFonts w:ascii="Times New Roman" w:hAnsi="Times New Roman" w:cs="Times New Roman"/>
          <w:b/>
          <w:spacing w:val="-2"/>
          <w:sz w:val="24"/>
          <w:szCs w:val="24"/>
        </w:rPr>
        <w:t xml:space="preserve"> </w:t>
      </w:r>
      <w:r w:rsidR="0078155B" w:rsidRPr="0086295D">
        <w:rPr>
          <w:rFonts w:ascii="Times New Roman" w:hAnsi="Times New Roman" w:cs="Times New Roman"/>
          <w:b/>
          <w:sz w:val="24"/>
          <w:szCs w:val="24"/>
        </w:rPr>
        <w:t>analogy</w:t>
      </w:r>
      <w:r w:rsidR="0078155B" w:rsidRPr="0086295D">
        <w:rPr>
          <w:rFonts w:ascii="Times New Roman" w:hAnsi="Times New Roman" w:cs="Times New Roman"/>
          <w:b/>
          <w:spacing w:val="-4"/>
          <w:sz w:val="24"/>
          <w:szCs w:val="24"/>
        </w:rPr>
        <w:t xml:space="preserve"> </w:t>
      </w:r>
      <w:r w:rsidR="0078155B" w:rsidRPr="0086295D">
        <w:rPr>
          <w:rFonts w:ascii="Times New Roman" w:hAnsi="Times New Roman" w:cs="Times New Roman"/>
          <w:b/>
          <w:sz w:val="24"/>
          <w:szCs w:val="24"/>
        </w:rPr>
        <w:t>to the</w:t>
      </w:r>
      <w:r w:rsidR="0078155B" w:rsidRPr="0086295D">
        <w:rPr>
          <w:rFonts w:ascii="Times New Roman" w:hAnsi="Times New Roman" w:cs="Times New Roman"/>
          <w:b/>
          <w:spacing w:val="-1"/>
          <w:sz w:val="24"/>
          <w:szCs w:val="24"/>
        </w:rPr>
        <w:t xml:space="preserve"> </w:t>
      </w:r>
      <w:r w:rsidR="0078155B" w:rsidRPr="0086295D">
        <w:rPr>
          <w:rFonts w:ascii="Times New Roman" w:hAnsi="Times New Roman" w:cs="Times New Roman"/>
          <w:sz w:val="24"/>
          <w:szCs w:val="24"/>
        </w:rPr>
        <w:t>conditions laid</w:t>
      </w:r>
      <w:r w:rsidR="0078155B" w:rsidRPr="0086295D">
        <w:rPr>
          <w:rFonts w:ascii="Times New Roman" w:hAnsi="Times New Roman" w:cs="Times New Roman"/>
          <w:spacing w:val="-2"/>
          <w:sz w:val="24"/>
          <w:szCs w:val="24"/>
        </w:rPr>
        <w:t xml:space="preserve"> </w:t>
      </w:r>
      <w:r w:rsidR="0078155B" w:rsidRPr="0086295D">
        <w:rPr>
          <w:rFonts w:ascii="Times New Roman" w:hAnsi="Times New Roman" w:cs="Times New Roman"/>
          <w:sz w:val="24"/>
          <w:szCs w:val="24"/>
        </w:rPr>
        <w:t>down</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in</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article</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b/>
          <w:sz w:val="24"/>
          <w:szCs w:val="24"/>
        </w:rPr>
        <w:t>12</w:t>
      </w:r>
      <w:r w:rsidR="0078155B" w:rsidRPr="0086295D">
        <w:rPr>
          <w:rFonts w:ascii="Times New Roman" w:hAnsi="Times New Roman" w:cs="Times New Roman"/>
          <w:sz w:val="24"/>
          <w:szCs w:val="24"/>
        </w:rPr>
        <w:t>.</w:t>
      </w:r>
    </w:p>
    <w:p w14:paraId="4F7CF319" w14:textId="77777777" w:rsidR="00EB76BC" w:rsidRPr="0086295D" w:rsidRDefault="00EB76BC" w:rsidP="00491709">
      <w:pPr>
        <w:pStyle w:val="BodyText"/>
        <w:ind w:left="794" w:right="284"/>
        <w:rPr>
          <w:rFonts w:ascii="Times New Roman" w:hAnsi="Times New Roman" w:cs="Times New Roman"/>
          <w:sz w:val="24"/>
          <w:szCs w:val="24"/>
        </w:rPr>
      </w:pPr>
    </w:p>
    <w:p w14:paraId="0786E03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C54B1E3"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XV</w:t>
      </w:r>
    </w:p>
    <w:p w14:paraId="383940BC"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29</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07753C0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1AB9E1E" w14:textId="77777777" w:rsidR="00EB76BC" w:rsidRPr="0086295D" w:rsidRDefault="00EB76BC" w:rsidP="00491709">
      <w:pPr>
        <w:pStyle w:val="BodyText"/>
        <w:ind w:left="794" w:right="284"/>
        <w:rPr>
          <w:rFonts w:ascii="Times New Roman" w:hAnsi="Times New Roman" w:cs="Times New Roman"/>
          <w:sz w:val="24"/>
          <w:szCs w:val="24"/>
        </w:rPr>
      </w:pPr>
    </w:p>
    <w:p w14:paraId="37E25F1F" w14:textId="3088B8CE" w:rsidR="00414D1B" w:rsidRDefault="00414D1B" w:rsidP="00CD7E49">
      <w:pPr>
        <w:pStyle w:val="ListParagraph"/>
        <w:numPr>
          <w:ilvl w:val="0"/>
          <w:numId w:val="124"/>
        </w:numPr>
        <w:tabs>
          <w:tab w:val="left" w:pos="1245"/>
        </w:tabs>
        <w:spacing w:line="249" w:lineRule="auto"/>
        <w:ind w:left="794" w:right="284" w:firstLine="0"/>
        <w:rPr>
          <w:rFonts w:ascii="Times New Roman" w:hAnsi="Times New Roman" w:cs="Times New Roman"/>
          <w:sz w:val="24"/>
          <w:szCs w:val="24"/>
        </w:rPr>
      </w:pPr>
      <w:r>
        <w:rPr>
          <w:rFonts w:ascii="Times New Roman" w:hAnsi="Times New Roman" w:cs="Times New Roman"/>
          <w:sz w:val="24"/>
          <w:szCs w:val="24"/>
        </w:rPr>
        <w:t xml:space="preserve">A member country shall have the right to present, either to Congress or between Congresses, proposals </w:t>
      </w:r>
      <w:r w:rsidRPr="0086295D">
        <w:rPr>
          <w:rFonts w:ascii="Times New Roman" w:hAnsi="Times New Roman" w:cs="Times New Roman"/>
          <w:sz w:val="24"/>
          <w:szCs w:val="24"/>
        </w:rPr>
        <w:t>concerning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 a party.</w:t>
      </w:r>
    </w:p>
    <w:p w14:paraId="0267E721" w14:textId="77777777" w:rsidR="00414D1B" w:rsidRPr="00414D1B" w:rsidRDefault="00414D1B" w:rsidP="00414D1B">
      <w:pPr>
        <w:pStyle w:val="ListParagraph"/>
        <w:rPr>
          <w:rFonts w:ascii="Times New Roman" w:hAnsi="Times New Roman" w:cs="Times New Roman"/>
          <w:sz w:val="24"/>
          <w:szCs w:val="24"/>
        </w:rPr>
      </w:pPr>
    </w:p>
    <w:p w14:paraId="4FDDA6E9" w14:textId="6E907B98" w:rsidR="00EB76BC" w:rsidRPr="0086295D" w:rsidRDefault="0078155B" w:rsidP="00CD7E49">
      <w:pPr>
        <w:pStyle w:val="ListParagraph"/>
        <w:numPr>
          <w:ilvl w:val="0"/>
          <w:numId w:val="124"/>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However,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0012050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Congress.</w:t>
      </w:r>
    </w:p>
    <w:p w14:paraId="0559137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B80FCD0" w14:textId="747BD3EA" w:rsidR="00EB76BC" w:rsidRPr="00414D1B" w:rsidRDefault="0078155B" w:rsidP="00414D1B">
      <w:pPr>
        <w:pStyle w:val="ListParagraph"/>
        <w:numPr>
          <w:ilvl w:val="0"/>
          <w:numId w:val="124"/>
        </w:numPr>
        <w:tabs>
          <w:tab w:val="left" w:pos="1245"/>
        </w:tabs>
        <w:spacing w:before="1"/>
        <w:ind w:left="794" w:right="284" w:firstLine="57"/>
        <w:rPr>
          <w:rFonts w:ascii="Times New Roman" w:hAnsi="Times New Roman" w:cs="Times New Roman"/>
          <w:sz w:val="24"/>
          <w:szCs w:val="24"/>
        </w:rPr>
      </w:pPr>
      <w:r w:rsidRPr="0086295D">
        <w:rPr>
          <w:rFonts w:ascii="Times New Roman" w:hAnsi="Times New Roman" w:cs="Times New Roman"/>
          <w:sz w:val="24"/>
          <w:szCs w:val="24"/>
        </w:rPr>
        <w:t>Moreover,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 xml:space="preserve">be </w:t>
      </w:r>
      <w:r w:rsidRPr="0086295D">
        <w:rPr>
          <w:rFonts w:ascii="Times New Roman" w:hAnsi="Times New Roman" w:cs="Times New Roman"/>
          <w:b/>
          <w:sz w:val="24"/>
          <w:szCs w:val="24"/>
        </w:rPr>
        <w:t>submitted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Council</w:t>
      </w:r>
      <w:r w:rsidR="00414D1B">
        <w:rPr>
          <w:rFonts w:ascii="Times New Roman" w:hAnsi="Times New Roman" w:cs="Times New Roman"/>
          <w:sz w:val="24"/>
          <w:szCs w:val="24"/>
        </w:rPr>
        <w:t xml:space="preserve"> </w:t>
      </w:r>
      <w:r w:rsidRPr="00414D1B">
        <w:rPr>
          <w:rFonts w:ascii="Times New Roman" w:hAnsi="Times New Roman" w:cs="Times New Roman"/>
          <w:b/>
          <w:sz w:val="24"/>
          <w:szCs w:val="24"/>
        </w:rPr>
        <w:t>through</w:t>
      </w:r>
      <w:r w:rsidRPr="00414D1B">
        <w:rPr>
          <w:rFonts w:ascii="Times New Roman" w:hAnsi="Times New Roman" w:cs="Times New Roman"/>
          <w:b/>
          <w:spacing w:val="-3"/>
          <w:sz w:val="24"/>
          <w:szCs w:val="24"/>
        </w:rPr>
        <w:t xml:space="preserve"> </w:t>
      </w:r>
      <w:r w:rsidRPr="00414D1B">
        <w:rPr>
          <w:rFonts w:ascii="Times New Roman" w:hAnsi="Times New Roman" w:cs="Times New Roman"/>
          <w:b/>
          <w:sz w:val="24"/>
          <w:szCs w:val="24"/>
        </w:rPr>
        <w:t>the</w:t>
      </w:r>
      <w:r w:rsidRPr="00414D1B">
        <w:rPr>
          <w:rFonts w:ascii="Times New Roman" w:hAnsi="Times New Roman" w:cs="Times New Roman"/>
          <w:b/>
          <w:spacing w:val="-4"/>
          <w:sz w:val="24"/>
          <w:szCs w:val="24"/>
        </w:rPr>
        <w:t xml:space="preserve"> </w:t>
      </w:r>
      <w:r w:rsidRPr="00414D1B">
        <w:rPr>
          <w:rFonts w:ascii="Times New Roman" w:hAnsi="Times New Roman" w:cs="Times New Roman"/>
          <w:b/>
          <w:sz w:val="24"/>
          <w:szCs w:val="24"/>
        </w:rPr>
        <w:t>intermediary</w:t>
      </w:r>
      <w:r w:rsidRPr="00414D1B">
        <w:rPr>
          <w:rFonts w:ascii="Times New Roman" w:hAnsi="Times New Roman" w:cs="Times New Roman"/>
          <w:b/>
          <w:spacing w:val="-4"/>
          <w:sz w:val="24"/>
          <w:szCs w:val="24"/>
        </w:rPr>
        <w:t xml:space="preserve"> </w:t>
      </w:r>
      <w:r w:rsidRPr="00414D1B">
        <w:rPr>
          <w:rFonts w:ascii="Times New Roman" w:hAnsi="Times New Roman" w:cs="Times New Roman"/>
          <w:b/>
          <w:sz w:val="24"/>
          <w:szCs w:val="24"/>
        </w:rPr>
        <w:t>of</w:t>
      </w:r>
      <w:r w:rsidRPr="00414D1B">
        <w:rPr>
          <w:rFonts w:ascii="Times New Roman" w:hAnsi="Times New Roman" w:cs="Times New Roman"/>
          <w:b/>
          <w:spacing w:val="-3"/>
          <w:sz w:val="24"/>
          <w:szCs w:val="24"/>
        </w:rPr>
        <w:t xml:space="preserve"> </w:t>
      </w:r>
      <w:r w:rsidRPr="00414D1B">
        <w:rPr>
          <w:rFonts w:ascii="Times New Roman" w:hAnsi="Times New Roman" w:cs="Times New Roman"/>
          <w:sz w:val="24"/>
          <w:szCs w:val="24"/>
        </w:rPr>
        <w:t>the</w:t>
      </w:r>
      <w:r w:rsidRPr="00414D1B">
        <w:rPr>
          <w:rFonts w:ascii="Times New Roman" w:hAnsi="Times New Roman" w:cs="Times New Roman"/>
          <w:spacing w:val="-4"/>
          <w:sz w:val="24"/>
          <w:szCs w:val="24"/>
        </w:rPr>
        <w:t xml:space="preserve"> </w:t>
      </w:r>
      <w:r w:rsidRPr="00414D1B">
        <w:rPr>
          <w:rFonts w:ascii="Times New Roman" w:hAnsi="Times New Roman" w:cs="Times New Roman"/>
          <w:sz w:val="24"/>
          <w:szCs w:val="24"/>
        </w:rPr>
        <w:t>International</w:t>
      </w:r>
      <w:r w:rsidRPr="00414D1B">
        <w:rPr>
          <w:rFonts w:ascii="Times New Roman" w:hAnsi="Times New Roman" w:cs="Times New Roman"/>
          <w:spacing w:val="-5"/>
          <w:sz w:val="24"/>
          <w:szCs w:val="24"/>
        </w:rPr>
        <w:t xml:space="preserve"> </w:t>
      </w:r>
      <w:r w:rsidRPr="00414D1B">
        <w:rPr>
          <w:rFonts w:ascii="Times New Roman" w:hAnsi="Times New Roman" w:cs="Times New Roman"/>
          <w:b/>
          <w:sz w:val="24"/>
          <w:szCs w:val="24"/>
        </w:rPr>
        <w:t>Bureau.</w:t>
      </w:r>
    </w:p>
    <w:p w14:paraId="3E6F8AA9" w14:textId="77777777" w:rsidR="00EB76BC" w:rsidRPr="0086295D" w:rsidRDefault="00EB76BC" w:rsidP="00491709">
      <w:pPr>
        <w:pStyle w:val="BodyText"/>
        <w:ind w:left="794" w:right="284"/>
        <w:rPr>
          <w:rFonts w:ascii="Times New Roman" w:hAnsi="Times New Roman" w:cs="Times New Roman"/>
          <w:b/>
          <w:sz w:val="24"/>
          <w:szCs w:val="24"/>
        </w:rPr>
      </w:pPr>
    </w:p>
    <w:p w14:paraId="582739BA" w14:textId="77777777" w:rsidR="00EB76BC" w:rsidRPr="0086295D" w:rsidRDefault="00EB76BC" w:rsidP="00491709">
      <w:pPr>
        <w:pStyle w:val="BodyText"/>
        <w:spacing w:before="9"/>
        <w:ind w:left="794" w:right="284"/>
        <w:rPr>
          <w:rFonts w:ascii="Times New Roman" w:hAnsi="Times New Roman" w:cs="Times New Roman"/>
          <w:b/>
          <w:sz w:val="24"/>
          <w:szCs w:val="24"/>
        </w:rPr>
      </w:pPr>
    </w:p>
    <w:p w14:paraId="73DE8795"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XVI</w:t>
      </w:r>
    </w:p>
    <w:p w14:paraId="3B04585D"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30</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30BEBDBB"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Amendment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Constitution</w:t>
      </w:r>
    </w:p>
    <w:p w14:paraId="20816F86"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20A03130" w14:textId="77777777" w:rsidR="00EB76BC" w:rsidRPr="0086295D" w:rsidRDefault="0078155B" w:rsidP="00CD7E49">
      <w:pPr>
        <w:pStyle w:val="ListParagraph"/>
        <w:numPr>
          <w:ilvl w:val="0"/>
          <w:numId w:val="12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 be adopted, proposals submitted to Congress and relating to this Constitution must be approved by</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thirds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3C8BB92F"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74C0322" w14:textId="6BA1EF9E" w:rsidR="00EB76BC" w:rsidRPr="0086295D" w:rsidRDefault="0078155B" w:rsidP="00CD7E49">
      <w:pPr>
        <w:pStyle w:val="ListParagraph"/>
        <w:numPr>
          <w:ilvl w:val="0"/>
          <w:numId w:val="123"/>
        </w:numPr>
        <w:tabs>
          <w:tab w:val="left" w:pos="1245"/>
        </w:tabs>
        <w:spacing w:before="1"/>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Amendments</w:t>
      </w:r>
      <w:r w:rsidRPr="0086295D">
        <w:rPr>
          <w:rFonts w:ascii="Times New Roman" w:hAnsi="Times New Roman" w:cs="Times New Roman"/>
          <w:spacing w:val="-11"/>
          <w:sz w:val="24"/>
          <w:szCs w:val="24"/>
        </w:rPr>
        <w:t xml:space="preserve"> </w:t>
      </w:r>
      <w:r w:rsidRPr="0086295D">
        <w:rPr>
          <w:rFonts w:ascii="Times New Roman" w:hAnsi="Times New Roman" w:cs="Times New Roman"/>
          <w:b/>
          <w:spacing w:val="-1"/>
          <w:sz w:val="24"/>
          <w:szCs w:val="24"/>
        </w:rPr>
        <w:t>to</w:t>
      </w:r>
      <w:r w:rsidRPr="0086295D">
        <w:rPr>
          <w:rFonts w:ascii="Times New Roman" w:hAnsi="Times New Roman" w:cs="Times New Roman"/>
          <w:b/>
          <w:spacing w:val="-12"/>
          <w:sz w:val="24"/>
          <w:szCs w:val="24"/>
        </w:rPr>
        <w:t xml:space="preserve"> </w:t>
      </w:r>
      <w:r w:rsidRPr="0086295D">
        <w:rPr>
          <w:rFonts w:ascii="Times New Roman" w:hAnsi="Times New Roman" w:cs="Times New Roman"/>
          <w:b/>
          <w:spacing w:val="-1"/>
          <w:sz w:val="24"/>
          <w:szCs w:val="24"/>
        </w:rPr>
        <w:t>the</w:t>
      </w:r>
      <w:r w:rsidRPr="0086295D">
        <w:rPr>
          <w:rFonts w:ascii="Times New Roman" w:hAnsi="Times New Roman" w:cs="Times New Roman"/>
          <w:b/>
          <w:spacing w:val="-13"/>
          <w:sz w:val="24"/>
          <w:szCs w:val="24"/>
        </w:rPr>
        <w:t xml:space="preserve"> </w:t>
      </w:r>
      <w:r w:rsidRPr="0086295D">
        <w:rPr>
          <w:rFonts w:ascii="Times New Roman" w:hAnsi="Times New Roman" w:cs="Times New Roman"/>
          <w:b/>
          <w:spacing w:val="-1"/>
          <w:sz w:val="24"/>
          <w:szCs w:val="24"/>
        </w:rPr>
        <w:t>Constitution</w:t>
      </w:r>
      <w:r w:rsidRPr="0086295D">
        <w:rPr>
          <w:rFonts w:ascii="Times New Roman" w:hAnsi="Times New Roman" w:cs="Times New Roman"/>
          <w:b/>
          <w:spacing w:val="-12"/>
          <w:sz w:val="24"/>
          <w:szCs w:val="24"/>
        </w:rPr>
        <w:t xml:space="preserve"> </w:t>
      </w:r>
      <w:r w:rsidRPr="0086295D">
        <w:rPr>
          <w:rFonts w:ascii="Times New Roman" w:hAnsi="Times New Roman" w:cs="Times New Roman"/>
          <w:spacing w:val="-1"/>
          <w:sz w:val="24"/>
          <w:szCs w:val="24"/>
        </w:rPr>
        <w:t>adopted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Congress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form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protocol</w:t>
      </w:r>
      <w:r w:rsidR="00A60A3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b/>
          <w:sz w:val="24"/>
          <w:szCs w:val="24"/>
        </w:rPr>
        <w:t xml:space="preserve">and enter </w:t>
      </w:r>
      <w:r w:rsidRPr="0086295D">
        <w:rPr>
          <w:rFonts w:ascii="Times New Roman" w:hAnsi="Times New Roman" w:cs="Times New Roman"/>
          <w:sz w:val="24"/>
          <w:szCs w:val="24"/>
        </w:rPr>
        <w:t xml:space="preserve">into </w:t>
      </w:r>
      <w:r w:rsidRPr="0086295D">
        <w:rPr>
          <w:rFonts w:ascii="Times New Roman" w:hAnsi="Times New Roman" w:cs="Times New Roman"/>
          <w:b/>
          <w:sz w:val="24"/>
          <w:szCs w:val="24"/>
        </w:rPr>
        <w:t xml:space="preserve">force on the date specified therein as decided by </w:t>
      </w:r>
      <w:r w:rsidRPr="0086295D">
        <w:rPr>
          <w:rFonts w:ascii="Times New Roman" w:hAnsi="Times New Roman" w:cs="Times New Roman"/>
          <w:sz w:val="24"/>
          <w:szCs w:val="24"/>
        </w:rPr>
        <w:t xml:space="preserve">the same Congress. </w:t>
      </w:r>
      <w:r w:rsidRPr="0086295D">
        <w:rPr>
          <w:rFonts w:ascii="Times New Roman" w:hAnsi="Times New Roman" w:cs="Times New Roman"/>
          <w:b/>
          <w:sz w:val="24"/>
          <w:szCs w:val="24"/>
        </w:rPr>
        <w:t>Without prejudice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 xml:space="preserve">to the binding character of the Constitution as provided for in article 22.1, the said amendments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ratified</w:t>
      </w:r>
      <w:r w:rsidRPr="0086295D">
        <w:rPr>
          <w:rFonts w:ascii="Times New Roman" w:hAnsi="Times New Roman" w:cs="Times New Roman"/>
          <w:b/>
          <w:sz w:val="24"/>
          <w:szCs w:val="24"/>
        </w:rPr>
        <w:t xml:space="preserve">, accepted, approved or acceded to </w:t>
      </w:r>
      <w:r w:rsidRPr="0086295D">
        <w:rPr>
          <w:rFonts w:ascii="Times New Roman" w:hAnsi="Times New Roman" w:cs="Times New Roman"/>
          <w:sz w:val="24"/>
          <w:szCs w:val="24"/>
        </w:rPr>
        <w:t xml:space="preserve">as soon as possible by member </w:t>
      </w:r>
      <w:r w:rsidRPr="0086295D">
        <w:rPr>
          <w:rFonts w:ascii="Times New Roman" w:hAnsi="Times New Roman" w:cs="Times New Roman"/>
          <w:b/>
          <w:sz w:val="24"/>
          <w:szCs w:val="24"/>
        </w:rPr>
        <w:t xml:space="preserve">countries. The </w:t>
      </w:r>
      <w:r w:rsidRPr="0086295D">
        <w:rPr>
          <w:rFonts w:ascii="Times New Roman" w:hAnsi="Times New Roman" w:cs="Times New Roman"/>
          <w:sz w:val="24"/>
          <w:szCs w:val="24"/>
        </w:rPr>
        <w:t>instruments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ratification</w:t>
      </w:r>
      <w:r w:rsidRPr="0086295D">
        <w:rPr>
          <w:rFonts w:ascii="Times New Roman" w:hAnsi="Times New Roman" w:cs="Times New Roman"/>
          <w:b/>
          <w:sz w:val="24"/>
          <w:szCs w:val="24"/>
        </w:rPr>
        <w:t>,</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acceptance,</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approval</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accession</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dealt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53"/>
          <w:sz w:val="24"/>
          <w:szCs w:val="24"/>
        </w:rPr>
        <w:t xml:space="preserve"> </w:t>
      </w:r>
      <w:r w:rsidR="006B35D7">
        <w:rPr>
          <w:rFonts w:ascii="Times New Roman" w:hAnsi="Times New Roman" w:cs="Times New Roman"/>
          <w:spacing w:val="-53"/>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26.</w:t>
      </w:r>
    </w:p>
    <w:p w14:paraId="1A211EFF" w14:textId="77777777" w:rsidR="00495285" w:rsidRPr="0086295D" w:rsidRDefault="00495285" w:rsidP="00491709">
      <w:pPr>
        <w:pStyle w:val="BodyText"/>
        <w:spacing w:before="93"/>
        <w:ind w:left="794" w:right="284"/>
        <w:rPr>
          <w:rFonts w:ascii="Times New Roman" w:hAnsi="Times New Roman" w:cs="Times New Roman"/>
          <w:sz w:val="24"/>
          <w:szCs w:val="24"/>
        </w:rPr>
      </w:pPr>
    </w:p>
    <w:p w14:paraId="03AEE8D8" w14:textId="77777777" w:rsidR="00EB76BC" w:rsidRPr="0086295D" w:rsidRDefault="0078155B" w:rsidP="00B61042">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XVII</w:t>
      </w:r>
    </w:p>
    <w:p w14:paraId="68274F87"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amended)</w:t>
      </w:r>
    </w:p>
    <w:p w14:paraId="4722DC90" w14:textId="77777777" w:rsidR="00EB76BC" w:rsidRPr="0086295D" w:rsidRDefault="0078155B" w:rsidP="00B61042">
      <w:pPr>
        <w:pStyle w:val="BodyText"/>
        <w:spacing w:before="8"/>
        <w:ind w:left="794" w:right="284"/>
        <w:jc w:val="center"/>
        <w:rPr>
          <w:rFonts w:ascii="Times New Roman" w:hAnsi="Times New Roman" w:cs="Times New Roman"/>
          <w:b/>
          <w:sz w:val="24"/>
          <w:szCs w:val="24"/>
        </w:rPr>
      </w:pPr>
      <w:r w:rsidRPr="0086295D">
        <w:rPr>
          <w:rFonts w:ascii="Times New Roman" w:hAnsi="Times New Roman" w:cs="Times New Roman"/>
          <w:sz w:val="24"/>
          <w:szCs w:val="24"/>
        </w:rPr>
        <w:t>Amendment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2"/>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Union</w:t>
      </w:r>
    </w:p>
    <w:p w14:paraId="1F745715" w14:textId="77777777" w:rsidR="00EB76BC" w:rsidRPr="0086295D" w:rsidRDefault="00EB76BC" w:rsidP="00491709">
      <w:pPr>
        <w:pStyle w:val="BodyText"/>
        <w:spacing w:before="10"/>
        <w:ind w:left="794" w:right="284"/>
        <w:rPr>
          <w:rFonts w:ascii="Times New Roman" w:hAnsi="Times New Roman" w:cs="Times New Roman"/>
          <w:b/>
          <w:sz w:val="24"/>
          <w:szCs w:val="24"/>
        </w:rPr>
      </w:pPr>
    </w:p>
    <w:p w14:paraId="4D3D8124" w14:textId="12F8A55D" w:rsidR="00EB76BC" w:rsidRPr="0086295D" w:rsidRDefault="0078155B" w:rsidP="00CD7E49">
      <w:pPr>
        <w:pStyle w:val="ListParagraph"/>
        <w:numPr>
          <w:ilvl w:val="0"/>
          <w:numId w:val="122"/>
        </w:numPr>
        <w:tabs>
          <w:tab w:val="left" w:pos="679"/>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6"/>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define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conditions</w:t>
      </w:r>
      <w:r w:rsidR="00295BA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fulfilled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concern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them.</w:t>
      </w:r>
    </w:p>
    <w:p w14:paraId="4B902AFA"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4CD9E0C" w14:textId="759F8826" w:rsidR="00EB76BC" w:rsidRPr="0086295D" w:rsidRDefault="0078155B" w:rsidP="00CD7E49">
      <w:pPr>
        <w:pStyle w:val="Heading3"/>
        <w:numPr>
          <w:ilvl w:val="0"/>
          <w:numId w:val="122"/>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 xml:space="preserve">Amendments to the General Regulations, the Convention and </w:t>
      </w:r>
      <w:r w:rsidRPr="0086295D">
        <w:rPr>
          <w:rFonts w:ascii="Times New Roman" w:hAnsi="Times New Roman" w:cs="Times New Roman"/>
          <w:b w:val="0"/>
          <w:sz w:val="24"/>
          <w:szCs w:val="24"/>
        </w:rPr>
        <w:t xml:space="preserve">the Agreements </w:t>
      </w:r>
      <w:r w:rsidRPr="0086295D">
        <w:rPr>
          <w:rFonts w:ascii="Times New Roman" w:hAnsi="Times New Roman" w:cs="Times New Roman"/>
          <w:sz w:val="24"/>
          <w:szCs w:val="24"/>
        </w:rPr>
        <w:t>of the Union</w:t>
      </w:r>
      <w:r w:rsidR="00295BA5">
        <w:rPr>
          <w:rFonts w:ascii="Times New Roman" w:hAnsi="Times New Roman" w:cs="Times New Roman"/>
          <w:sz w:val="24"/>
          <w:szCs w:val="24"/>
        </w:rPr>
        <w:t xml:space="preserve"> shall form</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b w:val="0"/>
          <w:sz w:val="24"/>
          <w:szCs w:val="24"/>
        </w:rPr>
        <w:t>enter</w:t>
      </w:r>
      <w:r w:rsidRPr="0086295D">
        <w:rPr>
          <w:rFonts w:ascii="Times New Roman" w:hAnsi="Times New Roman" w:cs="Times New Roman"/>
          <w:b w:val="0"/>
          <w:spacing w:val="-12"/>
          <w:sz w:val="24"/>
          <w:szCs w:val="24"/>
        </w:rPr>
        <w:t xml:space="preserve"> </w:t>
      </w:r>
      <w:r w:rsidRPr="0086295D">
        <w:rPr>
          <w:rFonts w:ascii="Times New Roman" w:hAnsi="Times New Roman" w:cs="Times New Roman"/>
          <w:b w:val="0"/>
          <w:sz w:val="24"/>
          <w:szCs w:val="24"/>
        </w:rPr>
        <w:t>into</w:t>
      </w:r>
      <w:r w:rsidRPr="0086295D">
        <w:rPr>
          <w:rFonts w:ascii="Times New Roman" w:hAnsi="Times New Roman" w:cs="Times New Roman"/>
          <w:b w:val="0"/>
          <w:spacing w:val="-14"/>
          <w:sz w:val="24"/>
          <w:szCs w:val="24"/>
        </w:rPr>
        <w:t xml:space="preserve"> </w:t>
      </w:r>
      <w:r w:rsidRPr="0086295D">
        <w:rPr>
          <w:rFonts w:ascii="Times New Roman" w:hAnsi="Times New Roman" w:cs="Times New Roman"/>
          <w:b w:val="0"/>
          <w:sz w:val="24"/>
          <w:szCs w:val="24"/>
        </w:rPr>
        <w:t>force</w:t>
      </w:r>
      <w:r w:rsidRPr="0086295D">
        <w:rPr>
          <w:rFonts w:ascii="Times New Roman" w:hAnsi="Times New Roman" w:cs="Times New Roman"/>
          <w:b w:val="0"/>
          <w:spacing w:val="-1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date</w:t>
      </w:r>
      <w:r w:rsidR="00295BA5">
        <w:rPr>
          <w:rFonts w:ascii="Times New Roman" w:hAnsi="Times New Roman" w:cs="Times New Roman"/>
          <w:spacing w:val="-13"/>
          <w:sz w:val="24"/>
          <w:szCs w:val="24"/>
        </w:rPr>
        <w:t xml:space="preserve"> </w:t>
      </w:r>
      <w:r w:rsidRPr="0086295D">
        <w:rPr>
          <w:rFonts w:ascii="Times New Roman" w:hAnsi="Times New Roman" w:cs="Times New Roman"/>
          <w:sz w:val="24"/>
          <w:szCs w:val="24"/>
        </w:rPr>
        <w:t>decided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prejudice to the binding character of the aforementioned Acts of the Union as provided for in 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22, the said amendments shall be ratified, accepted, approved or acceded to as soon as possible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countries. The instruments of such ratification, acceptance, approval or accession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dealt with in accordance with the procedure laid down in article 26. This provision shall also apply,</w:t>
      </w:r>
      <w:r w:rsidRPr="0086295D">
        <w:rPr>
          <w:rFonts w:ascii="Times New Roman" w:hAnsi="Times New Roman" w:cs="Times New Roman"/>
          <w:spacing w:val="1"/>
          <w:sz w:val="24"/>
          <w:szCs w:val="24"/>
        </w:rPr>
        <w:t xml:space="preserve"> </w:t>
      </w:r>
      <w:r w:rsidRPr="00295BA5">
        <w:rPr>
          <w:rFonts w:ascii="Times New Roman" w:hAnsi="Times New Roman" w:cs="Times New Roman"/>
          <w:i/>
          <w:sz w:val="24"/>
          <w:szCs w:val="24"/>
        </w:rPr>
        <w:t>mutatis mutandis</w:t>
      </w:r>
      <w:r w:rsidRPr="0086295D">
        <w:rPr>
          <w:rFonts w:ascii="Times New Roman" w:hAnsi="Times New Roman" w:cs="Times New Roman"/>
          <w:sz w:val="24"/>
          <w:szCs w:val="24"/>
        </w:rPr>
        <w:t>, to any amendments to the Convention and the Agreements of the Union adopted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Congresses.</w:t>
      </w:r>
    </w:p>
    <w:p w14:paraId="0F351B6A" w14:textId="77777777" w:rsidR="00EB76BC" w:rsidRPr="0086295D" w:rsidRDefault="00EB76BC" w:rsidP="00491709">
      <w:pPr>
        <w:pStyle w:val="BodyText"/>
        <w:ind w:left="794" w:right="284"/>
        <w:rPr>
          <w:rFonts w:ascii="Times New Roman" w:hAnsi="Times New Roman" w:cs="Times New Roman"/>
          <w:b/>
          <w:sz w:val="24"/>
          <w:szCs w:val="24"/>
        </w:rPr>
      </w:pPr>
    </w:p>
    <w:p w14:paraId="0369581A" w14:textId="77777777" w:rsidR="00EB76BC" w:rsidRPr="0086295D" w:rsidRDefault="00EB76BC" w:rsidP="00491709">
      <w:pPr>
        <w:pStyle w:val="BodyText"/>
        <w:spacing w:before="6"/>
        <w:ind w:left="794" w:right="284"/>
        <w:rPr>
          <w:rFonts w:ascii="Times New Roman" w:hAnsi="Times New Roman" w:cs="Times New Roman"/>
          <w:b/>
          <w:sz w:val="24"/>
          <w:szCs w:val="24"/>
        </w:rPr>
      </w:pPr>
    </w:p>
    <w:p w14:paraId="7B657F76" w14:textId="77777777" w:rsidR="00EB76BC" w:rsidRPr="0086295D" w:rsidRDefault="0078155B" w:rsidP="00B61042">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XVIII</w:t>
      </w:r>
    </w:p>
    <w:p w14:paraId="7FD7BD89"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Entry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p>
    <w:p w14:paraId="128F31B9"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A7350EA"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This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remain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indefinite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period.</w:t>
      </w:r>
    </w:p>
    <w:p w14:paraId="54F3D827" w14:textId="77777777" w:rsidR="00EB76BC" w:rsidRPr="0086295D" w:rsidRDefault="00EB76BC" w:rsidP="0020778E">
      <w:pPr>
        <w:pStyle w:val="BodyText"/>
        <w:spacing w:before="7"/>
        <w:ind w:right="284"/>
        <w:rPr>
          <w:rFonts w:ascii="Times New Roman" w:hAnsi="Times New Roman" w:cs="Times New Roman"/>
          <w:sz w:val="24"/>
          <w:szCs w:val="24"/>
        </w:rPr>
      </w:pPr>
    </w:p>
    <w:p w14:paraId="29B84462" w14:textId="04370DF3"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In witness whereof the plenipotentiaries of the governments of the member countries have drawn up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validity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were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inserted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text of the Constitution itself, and they have signed it in a single original which shall be deposited with the</w:t>
      </w:r>
      <w:r w:rsidR="0012050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copy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thereof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delivered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00295BA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Universal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1D2432E1"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482BE503" w14:textId="4F1EC55E" w:rsidR="00EB76BC" w:rsidRPr="0086295D" w:rsidRDefault="0078155B" w:rsidP="00295BA5">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Done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Abidjan,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26</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August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2021</w:t>
      </w:r>
      <w:bookmarkStart w:id="1" w:name="03_General_regulations_additional_protoc"/>
      <w:bookmarkEnd w:id="1"/>
    </w:p>
    <w:p w14:paraId="56FD8A37" w14:textId="77777777" w:rsidR="00EB76BC" w:rsidRPr="0086295D" w:rsidRDefault="0078155B" w:rsidP="00B61042">
      <w:pPr>
        <w:pStyle w:val="Heading1"/>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lastRenderedPageBreak/>
        <w:t>Third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Additional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Protocol</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General</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Regulations</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86"/>
          <w:sz w:val="24"/>
          <w:szCs w:val="24"/>
        </w:rPr>
        <w:t xml:space="preserve"> </w:t>
      </w:r>
      <w:r w:rsidRPr="0086295D">
        <w:rPr>
          <w:rFonts w:ascii="Times New Roman" w:hAnsi="Times New Roman" w:cs="Times New Roman"/>
          <w:b/>
          <w:sz w:val="24"/>
          <w:szCs w:val="24"/>
        </w:rPr>
        <w:t>Universal Postal</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Union</w:t>
      </w:r>
    </w:p>
    <w:p w14:paraId="57AC4FEC" w14:textId="77777777" w:rsidR="00EB76BC" w:rsidRPr="0086295D" w:rsidRDefault="0078155B" w:rsidP="00491709">
      <w:pPr>
        <w:pStyle w:val="BodyText"/>
        <w:spacing w:before="256"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 plenipotentiaries of the governments of the member countries of the Universal Postal Union, having met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Congress at Abidjan, in view of article 22.2 of the Constitution concluded at Vienna on 10 July 1964, have,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 common consent and subject to article 25.4 of the Constitution, adopted the following amendments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0882F8D0" w14:textId="77777777" w:rsidR="00EB76BC" w:rsidRPr="0086295D" w:rsidRDefault="00EB76BC" w:rsidP="00491709">
      <w:pPr>
        <w:pStyle w:val="BodyText"/>
        <w:ind w:left="794" w:right="284"/>
        <w:rPr>
          <w:rFonts w:ascii="Times New Roman" w:hAnsi="Times New Roman" w:cs="Times New Roman"/>
          <w:sz w:val="24"/>
          <w:szCs w:val="24"/>
        </w:rPr>
      </w:pPr>
    </w:p>
    <w:p w14:paraId="23900281" w14:textId="77777777" w:rsidR="00EB76BC" w:rsidRPr="0086295D" w:rsidRDefault="00EB76BC" w:rsidP="00491709">
      <w:pPr>
        <w:pStyle w:val="BodyText"/>
        <w:ind w:left="794" w:right="284"/>
        <w:rPr>
          <w:rFonts w:ascii="Times New Roman" w:hAnsi="Times New Roman" w:cs="Times New Roman"/>
          <w:sz w:val="24"/>
          <w:szCs w:val="24"/>
        </w:rPr>
      </w:pPr>
    </w:p>
    <w:p w14:paraId="66BCD884"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w:t>
      </w:r>
    </w:p>
    <w:p w14:paraId="75CB2EFE"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106</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amended)</w:t>
      </w:r>
    </w:p>
    <w:p w14:paraId="0ED6CDD2"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Composition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functioning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w:t>
      </w:r>
    </w:p>
    <w:p w14:paraId="61A2BB64"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3AFBDDD2" w14:textId="6CBC05F0" w:rsidR="00EB76BC" w:rsidRPr="0086295D" w:rsidRDefault="0078155B" w:rsidP="00CD7E49">
      <w:pPr>
        <w:pStyle w:val="ListParagraph"/>
        <w:numPr>
          <w:ilvl w:val="0"/>
          <w:numId w:val="12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consist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forty-one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exercise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functions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dur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ing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 two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successive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Congresses.</w:t>
      </w:r>
    </w:p>
    <w:p w14:paraId="6B7989BE" w14:textId="77777777" w:rsidR="00EB76BC" w:rsidRPr="0086295D" w:rsidRDefault="00EB76BC" w:rsidP="00491709">
      <w:pPr>
        <w:pStyle w:val="BodyText"/>
        <w:ind w:left="794" w:right="284"/>
        <w:rPr>
          <w:rFonts w:ascii="Times New Roman" w:hAnsi="Times New Roman" w:cs="Times New Roman"/>
          <w:sz w:val="24"/>
          <w:szCs w:val="24"/>
        </w:rPr>
      </w:pPr>
    </w:p>
    <w:p w14:paraId="30A630AA" w14:textId="0791768F" w:rsidR="00EB76BC" w:rsidRPr="0086295D" w:rsidRDefault="0078155B" w:rsidP="00CD7E49">
      <w:pPr>
        <w:pStyle w:val="ListParagraph"/>
        <w:numPr>
          <w:ilvl w:val="0"/>
          <w:numId w:val="12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role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devolve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host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00786FC5">
        <w:rPr>
          <w:rFonts w:ascii="Times New Roman" w:hAnsi="Times New Roman" w:cs="Times New Roman"/>
          <w:spacing w:val="-8"/>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country</w:t>
      </w:r>
      <w:r w:rsidR="00786FC5">
        <w:rPr>
          <w:rFonts w:ascii="Times New Roman" w:hAnsi="Times New Roman" w:cs="Times New Roman"/>
          <w:sz w:val="24"/>
          <w:szCs w:val="24"/>
        </w:rPr>
        <w:t xml:space="preserve"> </w:t>
      </w:r>
      <w:r w:rsidRPr="0086295D">
        <w:rPr>
          <w:rFonts w:ascii="Times New Roman" w:hAnsi="Times New Roman" w:cs="Times New Roman"/>
          <w:sz w:val="24"/>
          <w:szCs w:val="24"/>
        </w:rPr>
        <w:t>waives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become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jure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result,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geographical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belongs</w:t>
      </w:r>
      <w:r w:rsidR="00786FC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786FC5">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 have at its disposal an additional seat, to which the restrictive provisions of paragraph 3 shall not apply.</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elect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belonging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geograph</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ical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p>
    <w:p w14:paraId="72A5C04C"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5BCF1BF1" w14:textId="4461C501" w:rsidR="00EB76BC" w:rsidRPr="0086295D" w:rsidRDefault="0078155B" w:rsidP="00CD7E49">
      <w:pPr>
        <w:pStyle w:val="ListParagraph"/>
        <w:numPr>
          <w:ilvl w:val="0"/>
          <w:numId w:val="121"/>
        </w:numPr>
        <w:tabs>
          <w:tab w:val="left" w:pos="1245"/>
        </w:tabs>
        <w:spacing w:line="249" w:lineRule="auto"/>
        <w:ind w:left="794" w:right="284" w:firstLine="0"/>
        <w:rPr>
          <w:rFonts w:ascii="Times New Roman" w:hAnsi="Times New Roman" w:cs="Times New Roman"/>
          <w:b/>
          <w:sz w:val="24"/>
          <w:szCs w:val="24"/>
        </w:rPr>
      </w:pPr>
      <w:r w:rsidRPr="0086295D">
        <w:rPr>
          <w:rFonts w:ascii="Times New Roman" w:hAnsi="Times New Roman" w:cs="Times New Roman"/>
          <w:sz w:val="24"/>
          <w:szCs w:val="24"/>
        </w:rPr>
        <w:t>The forty other members of the Council of Administration shall be elected by Congress on the basis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 equitable geographical distribution. At least a half of the membership is renewed at each Congress; no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chosen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three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successive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Congresses.</w:t>
      </w:r>
      <w:r w:rsidRPr="0086295D">
        <w:rPr>
          <w:rFonts w:ascii="Times New Roman" w:hAnsi="Times New Roman" w:cs="Times New Roman"/>
          <w:spacing w:val="-3"/>
          <w:sz w:val="24"/>
          <w:szCs w:val="24"/>
        </w:rPr>
        <w:t xml:space="preserve"> </w:t>
      </w:r>
      <w:r w:rsidRPr="0086295D">
        <w:rPr>
          <w:rFonts w:ascii="Times New Roman" w:hAnsi="Times New Roman" w:cs="Times New Roman"/>
          <w:b/>
          <w:sz w:val="24"/>
          <w:szCs w:val="24"/>
        </w:rPr>
        <w:t>Without</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prejudice</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foregoing,</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one</w:t>
      </w:r>
      <w:r w:rsidRPr="0086295D">
        <w:rPr>
          <w:rFonts w:ascii="Times New Roman" w:hAnsi="Times New Roman" w:cs="Times New Roman"/>
          <w:b/>
          <w:spacing w:val="-53"/>
          <w:sz w:val="24"/>
          <w:szCs w:val="24"/>
        </w:rPr>
        <w:t xml:space="preserve"> </w:t>
      </w:r>
      <w:r w:rsidR="00786FC5">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seat in the geographical group to which member countries defined as Pacific Island countries and</w:t>
      </w:r>
      <w:r w:rsidRPr="0086295D">
        <w:rPr>
          <w:rFonts w:ascii="Times New Roman" w:hAnsi="Times New Roman" w:cs="Times New Roman"/>
          <w:b/>
          <w:spacing w:val="1"/>
          <w:sz w:val="24"/>
          <w:szCs w:val="24"/>
        </w:rPr>
        <w:t xml:space="preserve"> </w:t>
      </w:r>
      <w:r w:rsidRPr="0086295D">
        <w:rPr>
          <w:rFonts w:ascii="Times New Roman" w:hAnsi="Times New Roman" w:cs="Times New Roman"/>
          <w:b/>
          <w:spacing w:val="-1"/>
          <w:sz w:val="24"/>
          <w:szCs w:val="24"/>
        </w:rPr>
        <w:t>territories</w:t>
      </w:r>
      <w:r w:rsidRPr="0086295D">
        <w:rPr>
          <w:rFonts w:ascii="Times New Roman" w:hAnsi="Times New Roman" w:cs="Times New Roman"/>
          <w:b/>
          <w:spacing w:val="-13"/>
          <w:sz w:val="24"/>
          <w:szCs w:val="24"/>
        </w:rPr>
        <w:t xml:space="preserve"> </w:t>
      </w:r>
      <w:r w:rsidRPr="0086295D">
        <w:rPr>
          <w:rFonts w:ascii="Times New Roman" w:hAnsi="Times New Roman" w:cs="Times New Roman"/>
          <w:b/>
          <w:spacing w:val="-1"/>
          <w:sz w:val="24"/>
          <w:szCs w:val="24"/>
        </w:rPr>
        <w:t>(as</w:t>
      </w:r>
      <w:r w:rsidRPr="0086295D">
        <w:rPr>
          <w:rFonts w:ascii="Times New Roman" w:hAnsi="Times New Roman" w:cs="Times New Roman"/>
          <w:b/>
          <w:spacing w:val="-13"/>
          <w:sz w:val="24"/>
          <w:szCs w:val="24"/>
        </w:rPr>
        <w:t xml:space="preserve"> </w:t>
      </w:r>
      <w:r w:rsidRPr="0086295D">
        <w:rPr>
          <w:rFonts w:ascii="Times New Roman" w:hAnsi="Times New Roman" w:cs="Times New Roman"/>
          <w:b/>
          <w:spacing w:val="-1"/>
          <w:sz w:val="24"/>
          <w:szCs w:val="24"/>
        </w:rPr>
        <w:t>per</w:t>
      </w:r>
      <w:r w:rsidRPr="0086295D">
        <w:rPr>
          <w:rFonts w:ascii="Times New Roman" w:hAnsi="Times New Roman" w:cs="Times New Roman"/>
          <w:b/>
          <w:spacing w:val="-13"/>
          <w:sz w:val="24"/>
          <w:szCs w:val="24"/>
        </w:rPr>
        <w:t xml:space="preserve"> </w:t>
      </w:r>
      <w:r w:rsidRPr="0086295D">
        <w:rPr>
          <w:rFonts w:ascii="Times New Roman" w:hAnsi="Times New Roman" w:cs="Times New Roman"/>
          <w:b/>
          <w:spacing w:val="-1"/>
          <w:sz w:val="24"/>
          <w:szCs w:val="24"/>
        </w:rPr>
        <w:t>the</w:t>
      </w:r>
      <w:r w:rsidRPr="0086295D">
        <w:rPr>
          <w:rFonts w:ascii="Times New Roman" w:hAnsi="Times New Roman" w:cs="Times New Roman"/>
          <w:b/>
          <w:spacing w:val="-11"/>
          <w:sz w:val="24"/>
          <w:szCs w:val="24"/>
        </w:rPr>
        <w:t xml:space="preserve"> </w:t>
      </w:r>
      <w:r w:rsidRPr="0086295D">
        <w:rPr>
          <w:rFonts w:ascii="Times New Roman" w:hAnsi="Times New Roman" w:cs="Times New Roman"/>
          <w:b/>
          <w:spacing w:val="-1"/>
          <w:sz w:val="24"/>
          <w:szCs w:val="24"/>
        </w:rPr>
        <w:t>relevant</w:t>
      </w:r>
      <w:r w:rsidRPr="0086295D">
        <w:rPr>
          <w:rFonts w:ascii="Times New Roman" w:hAnsi="Times New Roman" w:cs="Times New Roman"/>
          <w:b/>
          <w:spacing w:val="-11"/>
          <w:sz w:val="24"/>
          <w:szCs w:val="24"/>
        </w:rPr>
        <w:t xml:space="preserve"> </w:t>
      </w:r>
      <w:r w:rsidRPr="0086295D">
        <w:rPr>
          <w:rFonts w:ascii="Times New Roman" w:hAnsi="Times New Roman" w:cs="Times New Roman"/>
          <w:b/>
          <w:spacing w:val="-1"/>
          <w:sz w:val="24"/>
          <w:szCs w:val="24"/>
        </w:rPr>
        <w:t>list</w:t>
      </w:r>
      <w:r w:rsidRPr="0086295D">
        <w:rPr>
          <w:rFonts w:ascii="Times New Roman" w:hAnsi="Times New Roman" w:cs="Times New Roman"/>
          <w:b/>
          <w:spacing w:val="-12"/>
          <w:sz w:val="24"/>
          <w:szCs w:val="24"/>
        </w:rPr>
        <w:t xml:space="preserve"> </w:t>
      </w:r>
      <w:r w:rsidRPr="0086295D">
        <w:rPr>
          <w:rFonts w:ascii="Times New Roman" w:hAnsi="Times New Roman" w:cs="Times New Roman"/>
          <w:b/>
          <w:spacing w:val="-1"/>
          <w:sz w:val="24"/>
          <w:szCs w:val="24"/>
        </w:rPr>
        <w:t>established</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United</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Nations)</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belong</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shall</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be</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reserved</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for</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those</w:t>
      </w:r>
      <w:r w:rsidRPr="0086295D">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member countries.</w:t>
      </w:r>
    </w:p>
    <w:p w14:paraId="336FE1F7" w14:textId="77777777" w:rsidR="00EB76BC" w:rsidRPr="0086295D" w:rsidRDefault="00EB76BC" w:rsidP="00491709">
      <w:pPr>
        <w:pStyle w:val="BodyText"/>
        <w:spacing w:before="4"/>
        <w:ind w:left="794" w:right="284"/>
        <w:rPr>
          <w:rFonts w:ascii="Times New Roman" w:hAnsi="Times New Roman" w:cs="Times New Roman"/>
          <w:b/>
          <w:sz w:val="24"/>
          <w:szCs w:val="24"/>
        </w:rPr>
      </w:pPr>
    </w:p>
    <w:p w14:paraId="663C8C68" w14:textId="77777777" w:rsidR="00EB76BC" w:rsidRPr="0086295D" w:rsidRDefault="0078155B" w:rsidP="00CD7E49">
      <w:pPr>
        <w:pStyle w:val="ListParagraph"/>
        <w:numPr>
          <w:ilvl w:val="0"/>
          <w:numId w:val="12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Each member of the Council of Administration shall appoint its representative(s). The members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active part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its work.</w:t>
      </w:r>
    </w:p>
    <w:p w14:paraId="3BE35D27" w14:textId="77777777" w:rsidR="00EB76BC" w:rsidRPr="0086295D" w:rsidRDefault="00EB76BC" w:rsidP="00491709">
      <w:pPr>
        <w:pStyle w:val="BodyText"/>
        <w:ind w:left="794" w:right="284"/>
        <w:rPr>
          <w:rFonts w:ascii="Times New Roman" w:hAnsi="Times New Roman" w:cs="Times New Roman"/>
          <w:sz w:val="24"/>
          <w:szCs w:val="24"/>
        </w:rPr>
      </w:pPr>
    </w:p>
    <w:p w14:paraId="1C79862C" w14:textId="208FDFF8" w:rsidR="00EB76BC" w:rsidRPr="0086295D" w:rsidRDefault="0078155B" w:rsidP="00CD7E49">
      <w:pPr>
        <w:pStyle w:val="ListParagraph"/>
        <w:numPr>
          <w:ilvl w:val="0"/>
          <w:numId w:val="12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office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unpaid.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expenses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this</w:t>
      </w:r>
      <w:r w:rsidR="00E90F4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borne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7D1D1A20" w14:textId="77777777" w:rsidR="00EB76BC" w:rsidRPr="0086295D" w:rsidRDefault="00EB76BC" w:rsidP="00491709">
      <w:pPr>
        <w:pStyle w:val="BodyText"/>
        <w:ind w:left="794" w:right="284"/>
        <w:rPr>
          <w:rFonts w:ascii="Times New Roman" w:hAnsi="Times New Roman" w:cs="Times New Roman"/>
          <w:sz w:val="24"/>
          <w:szCs w:val="24"/>
        </w:rPr>
      </w:pPr>
    </w:p>
    <w:p w14:paraId="60803D27" w14:textId="3BFC0590" w:rsidR="00EB76BC" w:rsidRPr="0086295D" w:rsidRDefault="0078155B" w:rsidP="00CD7E49">
      <w:pPr>
        <w:pStyle w:val="ListParagraph"/>
        <w:numPr>
          <w:ilvl w:val="0"/>
          <w:numId w:val="12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CA shall define, formalize and/or set up the standing groups and task forces or other bodies to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established within its structure, with due regard being paid to the Union’s strategy and business plan adopted</w:t>
      </w:r>
      <w:r w:rsidR="005A207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p>
    <w:p w14:paraId="32B6E101" w14:textId="77777777" w:rsidR="00EB76BC" w:rsidRPr="0086295D" w:rsidRDefault="00EB76BC" w:rsidP="00491709">
      <w:pPr>
        <w:pStyle w:val="BodyText"/>
        <w:ind w:left="794" w:right="284"/>
        <w:rPr>
          <w:rFonts w:ascii="Times New Roman" w:hAnsi="Times New Roman" w:cs="Times New Roman"/>
          <w:sz w:val="24"/>
          <w:szCs w:val="24"/>
        </w:rPr>
      </w:pPr>
    </w:p>
    <w:p w14:paraId="2CE2A30E" w14:textId="77777777" w:rsidR="00EB76BC" w:rsidRPr="0086295D" w:rsidRDefault="00EB76BC" w:rsidP="00491709">
      <w:pPr>
        <w:pStyle w:val="BodyText"/>
        <w:ind w:left="794" w:right="284"/>
        <w:rPr>
          <w:rFonts w:ascii="Times New Roman" w:hAnsi="Times New Roman" w:cs="Times New Roman"/>
          <w:sz w:val="24"/>
          <w:szCs w:val="24"/>
        </w:rPr>
      </w:pPr>
    </w:p>
    <w:p w14:paraId="0D9612B3"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II</w:t>
      </w:r>
    </w:p>
    <w:p w14:paraId="515822DC" w14:textId="77777777" w:rsidR="0020778E" w:rsidRPr="0086295D" w:rsidRDefault="0078155B" w:rsidP="00B61042">
      <w:pPr>
        <w:pStyle w:val="BodyText"/>
        <w:spacing w:before="10" w:line="249" w:lineRule="auto"/>
        <w:ind w:left="794" w:right="284"/>
        <w:jc w:val="center"/>
        <w:rPr>
          <w:rFonts w:ascii="Times New Roman" w:hAnsi="Times New Roman" w:cs="Times New Roman"/>
          <w:spacing w:val="-53"/>
          <w:sz w:val="24"/>
          <w:szCs w:val="24"/>
        </w:rPr>
      </w:pPr>
      <w:r w:rsidRPr="0086295D">
        <w:rPr>
          <w:rFonts w:ascii="Times New Roman" w:hAnsi="Times New Roman" w:cs="Times New Roman"/>
          <w:sz w:val="24"/>
          <w:szCs w:val="24"/>
        </w:rPr>
        <w:t>(Art. 107 amended)</w:t>
      </w:r>
      <w:r w:rsidRPr="0086295D">
        <w:rPr>
          <w:rFonts w:ascii="Times New Roman" w:hAnsi="Times New Roman" w:cs="Times New Roman"/>
          <w:spacing w:val="-53"/>
          <w:sz w:val="24"/>
          <w:szCs w:val="24"/>
        </w:rPr>
        <w:t xml:space="preserve"> </w:t>
      </w:r>
    </w:p>
    <w:p w14:paraId="3D3E36DA"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Functions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w:t>
      </w:r>
    </w:p>
    <w:p w14:paraId="16CB1660" w14:textId="77777777" w:rsidR="00EB76BC" w:rsidRPr="0086295D" w:rsidRDefault="00EB76BC" w:rsidP="00491709">
      <w:pPr>
        <w:pStyle w:val="BodyText"/>
        <w:ind w:left="794" w:right="284"/>
        <w:rPr>
          <w:rFonts w:ascii="Times New Roman" w:hAnsi="Times New Roman" w:cs="Times New Roman"/>
          <w:sz w:val="24"/>
          <w:szCs w:val="24"/>
        </w:rPr>
      </w:pPr>
    </w:p>
    <w:p w14:paraId="082617CD" w14:textId="77777777" w:rsidR="00EB76BC" w:rsidRPr="0086295D" w:rsidRDefault="0078155B" w:rsidP="000B16DD">
      <w:pPr>
        <w:pStyle w:val="BodyText"/>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 xml:space="preserve">1      </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functions:</w:t>
      </w:r>
    </w:p>
    <w:p w14:paraId="386BCC6B" w14:textId="6E8958E9" w:rsidR="00EB76BC" w:rsidRPr="0086295D" w:rsidRDefault="0078155B" w:rsidP="000B16DD">
      <w:pPr>
        <w:pStyle w:val="ListParagraph"/>
        <w:numPr>
          <w:ilvl w:val="1"/>
          <w:numId w:val="120"/>
        </w:numPr>
        <w:tabs>
          <w:tab w:val="left" w:pos="821"/>
        </w:tabs>
        <w:spacing w:before="93" w:line="249" w:lineRule="auto"/>
        <w:ind w:left="794" w:right="284" w:firstLine="57"/>
        <w:jc w:val="both"/>
        <w:rPr>
          <w:rFonts w:ascii="Times New Roman" w:hAnsi="Times New Roman" w:cs="Times New Roman"/>
          <w:sz w:val="24"/>
          <w:szCs w:val="24"/>
        </w:rPr>
      </w:pPr>
      <w:bookmarkStart w:id="2" w:name="_bookmark4"/>
      <w:bookmarkEnd w:id="2"/>
      <w:r w:rsidRPr="0086295D">
        <w:rPr>
          <w:rFonts w:ascii="Times New Roman" w:hAnsi="Times New Roman" w:cs="Times New Roman"/>
          <w:spacing w:val="-1"/>
          <w:sz w:val="24"/>
          <w:szCs w:val="24"/>
        </w:rPr>
        <w:t>Supervises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Congresses,</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ensuring</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compliance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decisions</w:t>
      </w:r>
      <w:r w:rsidR="00831DE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Congress, studying questions with respect to governmental policies on postal issues, and taking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account of international regulatory developments such as those </w:t>
      </w:r>
      <w:r w:rsidRPr="0086295D">
        <w:rPr>
          <w:rFonts w:ascii="Times New Roman" w:hAnsi="Times New Roman" w:cs="Times New Roman"/>
          <w:sz w:val="24"/>
          <w:szCs w:val="24"/>
        </w:rPr>
        <w:lastRenderedPageBreak/>
        <w:t>relating to trade in services and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competition.</w:t>
      </w:r>
    </w:p>
    <w:p w14:paraId="1A8E0083" w14:textId="22F9407E" w:rsidR="00EB76BC" w:rsidRPr="0086295D" w:rsidRDefault="0078155B" w:rsidP="000B16DD">
      <w:pPr>
        <w:pStyle w:val="ListParagraph"/>
        <w:numPr>
          <w:ilvl w:val="1"/>
          <w:numId w:val="120"/>
        </w:numPr>
        <w:tabs>
          <w:tab w:val="left" w:pos="821"/>
        </w:tabs>
        <w:spacing w:before="123"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Promotes,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coordinates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supervises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assistance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framework</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00831DE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cooperation.</w:t>
      </w:r>
    </w:p>
    <w:p w14:paraId="54B65AAF" w14:textId="6CA916C4" w:rsidR="00EB76BC" w:rsidRPr="0086295D" w:rsidRDefault="0078155B" w:rsidP="000B16DD">
      <w:pPr>
        <w:pStyle w:val="ListParagraph"/>
        <w:numPr>
          <w:ilvl w:val="1"/>
          <w:numId w:val="120"/>
        </w:numPr>
        <w:tabs>
          <w:tab w:val="left" w:pos="821"/>
        </w:tabs>
        <w:spacing w:before="120" w:line="252"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 xml:space="preserve">Examines the draft quadrennial </w:t>
      </w:r>
      <w:r w:rsidRPr="0086295D">
        <w:rPr>
          <w:rFonts w:ascii="Times New Roman" w:hAnsi="Times New Roman" w:cs="Times New Roman"/>
          <w:b/>
          <w:sz w:val="24"/>
          <w:szCs w:val="24"/>
        </w:rPr>
        <w:t xml:space="preserve">Union </w:t>
      </w:r>
      <w:r w:rsidRPr="0086295D">
        <w:rPr>
          <w:rFonts w:ascii="Times New Roman" w:hAnsi="Times New Roman" w:cs="Times New Roman"/>
          <w:sz w:val="24"/>
          <w:szCs w:val="24"/>
        </w:rPr>
        <w:t>business plan approved by Congress, and finalizes it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bringing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draft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plan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four-year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line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actual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resources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available. The plan should also, if appropriate, be in line with the results of the prioritization process</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carried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out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finalized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version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quadrennial</w:t>
      </w:r>
      <w:r w:rsidRPr="0086295D">
        <w:rPr>
          <w:rFonts w:ascii="Times New Roman" w:hAnsi="Times New Roman" w:cs="Times New Roman"/>
          <w:spacing w:val="-13"/>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business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plan,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completed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3"/>
          <w:sz w:val="24"/>
          <w:szCs w:val="24"/>
        </w:rPr>
        <w:t xml:space="preserve"> </w:t>
      </w:r>
      <w:r w:rsidR="00831DE1">
        <w:rPr>
          <w:rFonts w:ascii="Times New Roman" w:hAnsi="Times New Roman" w:cs="Times New Roman"/>
          <w:spacing w:val="-53"/>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will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preparation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annual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Programme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Budget</w:t>
      </w:r>
      <w:r w:rsidR="00831DE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the annual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plans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drawn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implemented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 CA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 POC.</w:t>
      </w:r>
    </w:p>
    <w:p w14:paraId="72C1D525" w14:textId="77777777" w:rsidR="00EB76BC" w:rsidRPr="0086295D" w:rsidRDefault="0078155B" w:rsidP="000B16DD">
      <w:pPr>
        <w:pStyle w:val="ListParagraph"/>
        <w:numPr>
          <w:ilvl w:val="1"/>
          <w:numId w:val="120"/>
        </w:numPr>
        <w:tabs>
          <w:tab w:val="left" w:pos="821"/>
        </w:tabs>
        <w:spacing w:before="113" w:line="247"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Considers and approves the annual programme and budget and the accounts of the Union, while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version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the </w:t>
      </w:r>
      <w:r w:rsidRPr="0086295D">
        <w:rPr>
          <w:rFonts w:ascii="Times New Roman" w:hAnsi="Times New Roman" w:cs="Times New Roman"/>
          <w:b/>
          <w:sz w:val="24"/>
          <w:szCs w:val="24"/>
        </w:rPr>
        <w:t>Union</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Business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Plan,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107.1.3.</w:t>
      </w:r>
    </w:p>
    <w:p w14:paraId="111AEA06" w14:textId="46BE4BC7" w:rsidR="00EB76BC" w:rsidRPr="0086295D" w:rsidRDefault="0078155B" w:rsidP="000B16DD">
      <w:pPr>
        <w:pStyle w:val="ListParagraph"/>
        <w:numPr>
          <w:ilvl w:val="1"/>
          <w:numId w:val="120"/>
        </w:numPr>
        <w:tabs>
          <w:tab w:val="left" w:pos="821"/>
        </w:tabs>
        <w:spacing w:before="126"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Authorizes the ceiling of expenditure to be exceeded, if circumstances so require, in accordance with</w:t>
      </w:r>
      <w:r w:rsidR="0012050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article 145.3</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5.</w:t>
      </w:r>
    </w:p>
    <w:p w14:paraId="5090AC24" w14:textId="55390E21" w:rsidR="00EB76BC" w:rsidRPr="0086295D" w:rsidRDefault="0078155B" w:rsidP="000B16DD">
      <w:pPr>
        <w:pStyle w:val="ListParagraph"/>
        <w:numPr>
          <w:ilvl w:val="1"/>
          <w:numId w:val="120"/>
        </w:numPr>
        <w:tabs>
          <w:tab w:val="left" w:pos="821"/>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Authorizes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election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lower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contribution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class,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requested,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53"/>
          <w:sz w:val="24"/>
          <w:szCs w:val="24"/>
        </w:rPr>
        <w:t xml:space="preserve"> </w:t>
      </w:r>
      <w:r w:rsidR="00831DE1">
        <w:rPr>
          <w:rFonts w:ascii="Times New Roman" w:hAnsi="Times New Roman" w:cs="Times New Roman"/>
          <w:spacing w:val="-53"/>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150.6.</w:t>
      </w:r>
    </w:p>
    <w:p w14:paraId="5928B140" w14:textId="08DFEF05" w:rsidR="00EB76BC" w:rsidRPr="0086295D" w:rsidRDefault="0078155B" w:rsidP="000B16DD">
      <w:pPr>
        <w:pStyle w:val="ListParagraph"/>
        <w:numPr>
          <w:ilvl w:val="1"/>
          <w:numId w:val="120"/>
        </w:numPr>
        <w:tabs>
          <w:tab w:val="left" w:pos="821"/>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Authorizes a change of geographical group if it is so requested by a member country, taking into</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account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views</w:t>
      </w:r>
      <w:r w:rsidRPr="0086295D">
        <w:rPr>
          <w:rFonts w:ascii="Times New Roman" w:hAnsi="Times New Roman" w:cs="Times New Roman"/>
          <w:spacing w:val="-6"/>
          <w:sz w:val="24"/>
          <w:szCs w:val="24"/>
        </w:rPr>
        <w:t xml:space="preserve"> </w:t>
      </w:r>
      <w:r w:rsidRPr="0086295D">
        <w:rPr>
          <w:rFonts w:ascii="Times New Roman" w:hAnsi="Times New Roman" w:cs="Times New Roman"/>
          <w:spacing w:val="-1"/>
          <w:sz w:val="24"/>
          <w:szCs w:val="24"/>
        </w:rPr>
        <w:t>expressed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geographical</w:t>
      </w:r>
      <w:r w:rsidRPr="0086295D">
        <w:rPr>
          <w:rFonts w:ascii="Times New Roman" w:hAnsi="Times New Roman" w:cs="Times New Roman"/>
          <w:spacing w:val="-8"/>
          <w:sz w:val="24"/>
          <w:szCs w:val="24"/>
        </w:rPr>
        <w:t xml:space="preserve"> </w:t>
      </w:r>
      <w:r w:rsidRPr="00831DE1">
        <w:rPr>
          <w:rFonts w:ascii="Times New Roman" w:hAnsi="Times New Roman" w:cs="Times New Roman"/>
          <w:sz w:val="24"/>
          <w:szCs w:val="24"/>
        </w:rPr>
        <w:t>groups</w:t>
      </w:r>
      <w:r w:rsidR="00831DE1" w:rsidRPr="00831DE1">
        <w:rPr>
          <w:rFonts w:ascii="Times New Roman" w:hAnsi="Times New Roman" w:cs="Times New Roman"/>
          <w:sz w:val="24"/>
          <w:szCs w:val="24"/>
        </w:rPr>
        <w:t xml:space="preserve"> </w:t>
      </w:r>
      <w:r w:rsidRPr="00831DE1">
        <w:rPr>
          <w:rFonts w:ascii="Times New Roman" w:hAnsi="Times New Roman" w:cs="Times New Roman"/>
          <w:spacing w:val="-53"/>
          <w:sz w:val="24"/>
          <w:szCs w:val="24"/>
        </w:rPr>
        <w:t xml:space="preserve"> </w:t>
      </w:r>
      <w:r w:rsidRPr="00831DE1">
        <w:rPr>
          <w:rFonts w:ascii="Times New Roman" w:hAnsi="Times New Roman" w:cs="Times New Roman"/>
          <w:sz w:val="24"/>
          <w:szCs w:val="24"/>
        </w:rPr>
        <w:t>concerned</w:t>
      </w:r>
      <w:r w:rsidRPr="0086295D">
        <w:rPr>
          <w:rFonts w:ascii="Times New Roman" w:hAnsi="Times New Roman" w:cs="Times New Roman"/>
          <w:sz w:val="24"/>
          <w:szCs w:val="24"/>
        </w:rPr>
        <w:t>.</w:t>
      </w:r>
    </w:p>
    <w:p w14:paraId="0924CBBB" w14:textId="77777777" w:rsidR="00EB76BC" w:rsidRPr="0086295D" w:rsidRDefault="0078155B" w:rsidP="000B16DD">
      <w:pPr>
        <w:pStyle w:val="ListParagraph"/>
        <w:numPr>
          <w:ilvl w:val="1"/>
          <w:numId w:val="120"/>
        </w:numPr>
        <w:tabs>
          <w:tab w:val="left" w:pos="821"/>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Creates or abolishes International Bureau posts financed by the regular budget, taking into account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restrictions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imposed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ceiling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fixed.</w:t>
      </w:r>
    </w:p>
    <w:p w14:paraId="63A8727D" w14:textId="77777777" w:rsidR="00EB76BC" w:rsidRPr="0086295D" w:rsidRDefault="0078155B" w:rsidP="000B16DD">
      <w:pPr>
        <w:pStyle w:val="ListParagraph"/>
        <w:numPr>
          <w:ilvl w:val="1"/>
          <w:numId w:val="120"/>
        </w:numPr>
        <w:tabs>
          <w:tab w:val="left" w:pos="820"/>
          <w:tab w:val="left" w:pos="821"/>
        </w:tabs>
        <w:spacing w:before="122"/>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Decides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contacts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established 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 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carry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functions.</w:t>
      </w:r>
    </w:p>
    <w:p w14:paraId="503D1008" w14:textId="77777777" w:rsidR="00EB76BC" w:rsidRPr="0086295D" w:rsidRDefault="0078155B" w:rsidP="000B16DD">
      <w:pPr>
        <w:pStyle w:val="ListParagraph"/>
        <w:numPr>
          <w:ilvl w:val="1"/>
          <w:numId w:val="120"/>
        </w:numPr>
        <w:tabs>
          <w:tab w:val="left" w:pos="821"/>
        </w:tabs>
        <w:spacing w:before="130"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After consulting the Postal Operations Council, decides on the relations to be established 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organizations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 observers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within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meaning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105.1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105.2.1.</w:t>
      </w:r>
    </w:p>
    <w:p w14:paraId="519CEEF4" w14:textId="61683951" w:rsidR="00EB76BC" w:rsidRPr="0086295D" w:rsidRDefault="0078155B" w:rsidP="000B16DD">
      <w:pPr>
        <w:pStyle w:val="ListParagraph"/>
        <w:numPr>
          <w:ilvl w:val="1"/>
          <w:numId w:val="120"/>
        </w:numPr>
        <w:tabs>
          <w:tab w:val="left" w:pos="821"/>
        </w:tabs>
        <w:spacing w:before="121"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pacing w:val="-1"/>
          <w:sz w:val="24"/>
          <w:szCs w:val="24"/>
        </w:rPr>
        <w:t>Considers</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reports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UPU</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relations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bodies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0068008A">
        <w:rPr>
          <w:rFonts w:ascii="Times New Roman" w:hAnsi="Times New Roman" w:cs="Times New Roman"/>
          <w:sz w:val="24"/>
          <w:szCs w:val="24"/>
          <w:lang w:val="sr-Latn-RS"/>
        </w:rPr>
        <w:t xml:space="preserve"> </w:t>
      </w:r>
      <w:r w:rsidRPr="0086295D">
        <w:rPr>
          <w:rFonts w:ascii="Times New Roman" w:hAnsi="Times New Roman" w:cs="Times New Roman"/>
          <w:spacing w:val="-54"/>
          <w:sz w:val="24"/>
          <w:szCs w:val="24"/>
        </w:rPr>
        <w:t xml:space="preserve"> </w:t>
      </w:r>
      <w:r w:rsidR="00831DE1">
        <w:rPr>
          <w:rFonts w:ascii="Times New Roman" w:hAnsi="Times New Roman" w:cs="Times New Roman"/>
          <w:spacing w:val="-54"/>
          <w:sz w:val="24"/>
          <w:szCs w:val="24"/>
        </w:rPr>
        <w:t xml:space="preserve"> </w:t>
      </w:r>
      <w:r w:rsidRPr="0086295D">
        <w:rPr>
          <w:rFonts w:ascii="Times New Roman" w:hAnsi="Times New Roman" w:cs="Times New Roman"/>
          <w:sz w:val="24"/>
          <w:szCs w:val="24"/>
        </w:rPr>
        <w:t>takes the decisions which it considers appropriate on the conduct of such relations and the action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them.</w:t>
      </w:r>
    </w:p>
    <w:p w14:paraId="0C87DDA3" w14:textId="77777777" w:rsidR="00EB76BC" w:rsidRPr="0086295D" w:rsidRDefault="0078155B" w:rsidP="000B16DD">
      <w:pPr>
        <w:pStyle w:val="ListParagraph"/>
        <w:numPr>
          <w:ilvl w:val="1"/>
          <w:numId w:val="120"/>
        </w:numPr>
        <w:tabs>
          <w:tab w:val="left" w:pos="821"/>
        </w:tabs>
        <w:spacing w:before="123"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Designates in due course, after consulting the Postal Operations Council and the Secretary General,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specialized agencies of the United Nations, international organizations, associations, enterprises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qualified persons to be invited as ad hoc observers to specific meetings of Congress and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Committees when this is in the interest of the Union or the work of the Congress and instructs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issue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invitations.</w:t>
      </w:r>
    </w:p>
    <w:p w14:paraId="534E6545" w14:textId="77777777" w:rsidR="00EB76BC" w:rsidRPr="0086295D" w:rsidRDefault="0078155B" w:rsidP="000B16DD">
      <w:pPr>
        <w:pStyle w:val="ListParagraph"/>
        <w:numPr>
          <w:ilvl w:val="1"/>
          <w:numId w:val="120"/>
        </w:numPr>
        <w:tabs>
          <w:tab w:val="left" w:pos="821"/>
        </w:tabs>
        <w:spacing w:before="124"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Designates the member country where the next Congress is to be held in the case provided for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 101.3.</w:t>
      </w:r>
    </w:p>
    <w:p w14:paraId="018FE49B" w14:textId="77777777" w:rsidR="00EB76BC" w:rsidRPr="0086295D" w:rsidRDefault="0078155B" w:rsidP="000B16DD">
      <w:pPr>
        <w:pStyle w:val="ListParagraph"/>
        <w:numPr>
          <w:ilvl w:val="1"/>
          <w:numId w:val="120"/>
        </w:numPr>
        <w:tabs>
          <w:tab w:val="left" w:pos="821"/>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Determines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course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consulting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required 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carry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out 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work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 specifies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functions.</w:t>
      </w:r>
    </w:p>
    <w:p w14:paraId="0841CE4D" w14:textId="77777777" w:rsidR="00EB76BC" w:rsidRPr="0086295D" w:rsidRDefault="0078155B" w:rsidP="000B16DD">
      <w:pPr>
        <w:pStyle w:val="ListParagraph"/>
        <w:numPr>
          <w:ilvl w:val="1"/>
          <w:numId w:val="120"/>
        </w:numPr>
        <w:tabs>
          <w:tab w:val="left" w:pos="821"/>
        </w:tabs>
        <w:spacing w:before="121"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 xml:space="preserve">Designates, after consulting the Postal Operations Council and subject to the </w:t>
      </w:r>
      <w:r w:rsidRPr="0086295D">
        <w:rPr>
          <w:rFonts w:ascii="Times New Roman" w:hAnsi="Times New Roman" w:cs="Times New Roman"/>
          <w:sz w:val="24"/>
          <w:szCs w:val="24"/>
        </w:rPr>
        <w:lastRenderedPageBreak/>
        <w:t>approval of 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countries prepared:</w:t>
      </w:r>
    </w:p>
    <w:p w14:paraId="5F941818" w14:textId="77777777" w:rsidR="00EB76BC" w:rsidRPr="0086295D" w:rsidRDefault="0078155B" w:rsidP="00EC562E">
      <w:pPr>
        <w:pStyle w:val="ListParagraph"/>
        <w:numPr>
          <w:ilvl w:val="2"/>
          <w:numId w:val="120"/>
        </w:numPr>
        <w:tabs>
          <w:tab w:val="left" w:pos="821"/>
        </w:tabs>
        <w:spacing w:before="122" w:line="249" w:lineRule="auto"/>
        <w:ind w:left="794" w:right="284" w:firstLine="57"/>
        <w:rPr>
          <w:rFonts w:ascii="Times New Roman" w:hAnsi="Times New Roman" w:cs="Times New Roman"/>
          <w:sz w:val="24"/>
          <w:szCs w:val="24"/>
        </w:rPr>
      </w:pPr>
      <w:r w:rsidRPr="0086295D">
        <w:rPr>
          <w:rFonts w:ascii="Times New Roman" w:hAnsi="Times New Roman" w:cs="Times New Roman"/>
          <w:sz w:val="24"/>
          <w:szCs w:val="24"/>
        </w:rPr>
        <w:t>to assume the positions of Vice-Chairs of Congress and Chairs and Vice-Chairs of the Committees,</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taking</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much</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account</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possible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equitable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geographical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distribution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p>
    <w:p w14:paraId="4F6D37EF" w14:textId="77777777" w:rsidR="00EB76BC" w:rsidRPr="0086295D" w:rsidRDefault="0078155B" w:rsidP="00EC562E">
      <w:pPr>
        <w:pStyle w:val="ListParagraph"/>
        <w:numPr>
          <w:ilvl w:val="2"/>
          <w:numId w:val="120"/>
        </w:numPr>
        <w:tabs>
          <w:tab w:val="left" w:pos="821"/>
        </w:tabs>
        <w:spacing w:before="123"/>
        <w:ind w:left="794" w:right="284" w:firstLine="57"/>
        <w:rPr>
          <w:rFonts w:ascii="Times New Roman" w:hAnsi="Times New Roman" w:cs="Times New Roman"/>
          <w:sz w:val="24"/>
          <w:szCs w:val="24"/>
        </w:rPr>
      </w:pP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Restricted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Congress.</w:t>
      </w:r>
    </w:p>
    <w:p w14:paraId="2C079A80" w14:textId="77777777" w:rsidR="00EB76BC" w:rsidRPr="0086295D" w:rsidRDefault="0078155B" w:rsidP="00EC562E">
      <w:pPr>
        <w:pStyle w:val="ListParagraph"/>
        <w:numPr>
          <w:ilvl w:val="1"/>
          <w:numId w:val="120"/>
        </w:numPr>
        <w:tabs>
          <w:tab w:val="left" w:pos="820"/>
          <w:tab w:val="left" w:pos="821"/>
        </w:tabs>
        <w:spacing w:before="129"/>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Designates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p>
    <w:p w14:paraId="3ABEEFB3" w14:textId="77777777" w:rsidR="00EB76BC" w:rsidRPr="0086295D" w:rsidRDefault="0078155B" w:rsidP="00EC562E">
      <w:pPr>
        <w:pStyle w:val="ListParagraph"/>
        <w:numPr>
          <w:ilvl w:val="1"/>
          <w:numId w:val="120"/>
        </w:numPr>
        <w:tabs>
          <w:tab w:val="left" w:pos="821"/>
        </w:tabs>
        <w:spacing w:before="130"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Considers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approves,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framework</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competence,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action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considered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safeguard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enhance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quality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modernize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49FE7FA4" w14:textId="77777777" w:rsidR="00EB76BC" w:rsidRPr="0086295D" w:rsidRDefault="00EB76BC" w:rsidP="00EC562E">
      <w:pPr>
        <w:pStyle w:val="BodyText"/>
        <w:spacing w:before="6"/>
        <w:ind w:left="794" w:right="284" w:firstLine="57"/>
        <w:rPr>
          <w:rFonts w:ascii="Times New Roman" w:hAnsi="Times New Roman" w:cs="Times New Roman"/>
          <w:sz w:val="24"/>
          <w:szCs w:val="24"/>
        </w:rPr>
      </w:pPr>
    </w:p>
    <w:p w14:paraId="437399B5" w14:textId="712C72D0" w:rsidR="00EB76BC" w:rsidRPr="0086295D" w:rsidRDefault="0078155B" w:rsidP="00EC562E">
      <w:pPr>
        <w:pStyle w:val="ListParagraph"/>
        <w:numPr>
          <w:ilvl w:val="1"/>
          <w:numId w:val="120"/>
        </w:numPr>
        <w:tabs>
          <w:tab w:val="left" w:pos="1245"/>
        </w:tabs>
        <w:spacing w:before="93"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pacing w:val="-1"/>
          <w:sz w:val="24"/>
          <w:szCs w:val="24"/>
        </w:rPr>
        <w:t>Studies,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request</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administrative,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legislative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legal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problems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00C037A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0B16DD">
        <w:rPr>
          <w:rFonts w:ascii="Times New Roman" w:hAnsi="Times New Roman" w:cs="Times New Roman"/>
          <w:spacing w:val="-5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decide,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above-mentioned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fields,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whether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expedient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undertake</w:t>
      </w:r>
      <w:r w:rsidR="000B16D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studies requested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member countries between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Congresses.</w:t>
      </w:r>
    </w:p>
    <w:p w14:paraId="44DC9A82" w14:textId="5AA26B6C" w:rsidR="00EB76BC" w:rsidRPr="0086295D" w:rsidRDefault="0078155B" w:rsidP="00EC562E">
      <w:pPr>
        <w:pStyle w:val="ListParagraph"/>
        <w:numPr>
          <w:ilvl w:val="1"/>
          <w:numId w:val="120"/>
        </w:numPr>
        <w:tabs>
          <w:tab w:val="left" w:pos="1246"/>
        </w:tabs>
        <w:spacing w:before="123"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Formulates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140.</w:t>
      </w:r>
    </w:p>
    <w:p w14:paraId="5E203A54" w14:textId="2B6B8DF3" w:rsidR="00EB76BC" w:rsidRPr="0086295D" w:rsidRDefault="0078155B" w:rsidP="00EC562E">
      <w:pPr>
        <w:pStyle w:val="ListParagraph"/>
        <w:numPr>
          <w:ilvl w:val="1"/>
          <w:numId w:val="120"/>
        </w:numPr>
        <w:tabs>
          <w:tab w:val="left" w:pos="1246"/>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Submits</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subjects</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study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examination</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113.1.6.</w:t>
      </w:r>
    </w:p>
    <w:p w14:paraId="156A7ED6" w14:textId="583171E0" w:rsidR="00EB76BC" w:rsidRPr="0086295D" w:rsidRDefault="0078155B" w:rsidP="00EC562E">
      <w:pPr>
        <w:pStyle w:val="ListParagraph"/>
        <w:numPr>
          <w:ilvl w:val="1"/>
          <w:numId w:val="120"/>
        </w:numPr>
        <w:tabs>
          <w:tab w:val="left" w:pos="1246"/>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pacing w:val="-1"/>
          <w:sz w:val="24"/>
          <w:szCs w:val="24"/>
        </w:rPr>
        <w:t>Reviews</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approves,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consultation</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with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draft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Strategy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presen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p>
    <w:p w14:paraId="319094CF" w14:textId="1FE2C718" w:rsidR="00EB76BC" w:rsidRPr="0086295D" w:rsidRDefault="0078155B" w:rsidP="00EC562E">
      <w:pPr>
        <w:pStyle w:val="ListParagraph"/>
        <w:numPr>
          <w:ilvl w:val="1"/>
          <w:numId w:val="120"/>
        </w:numPr>
        <w:tabs>
          <w:tab w:val="left" w:pos="1246"/>
        </w:tabs>
        <w:spacing w:before="121"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Receives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discusses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reports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recommendations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considers</w:t>
      </w:r>
      <w:r w:rsidRPr="0086295D">
        <w:rPr>
          <w:rFonts w:ascii="Times New Roman" w:hAnsi="Times New Roman" w:cs="Times New Roman"/>
          <w:spacing w:val="-54"/>
          <w:sz w:val="24"/>
          <w:szCs w:val="24"/>
        </w:rPr>
        <w:t xml:space="preserve"> </w:t>
      </w:r>
      <w:r w:rsidR="000B16DD">
        <w:rPr>
          <w:rFonts w:ascii="Times New Roman" w:hAnsi="Times New Roman" w:cs="Times New Roman"/>
          <w:spacing w:val="-54"/>
          <w:sz w:val="24"/>
          <w:szCs w:val="24"/>
        </w:rPr>
        <w:t xml:space="preserve">         </w:t>
      </w:r>
      <w:r w:rsidRPr="0086295D">
        <w:rPr>
          <w:rFonts w:ascii="Times New Roman" w:hAnsi="Times New Roman" w:cs="Times New Roman"/>
          <w:sz w:val="24"/>
          <w:szCs w:val="24"/>
        </w:rPr>
        <w:t>recommendations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submission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12A9A477" w14:textId="77777777" w:rsidR="00EB76BC" w:rsidRPr="0086295D" w:rsidRDefault="0078155B" w:rsidP="00EC562E">
      <w:pPr>
        <w:pStyle w:val="ListParagraph"/>
        <w:numPr>
          <w:ilvl w:val="1"/>
          <w:numId w:val="120"/>
        </w:numPr>
        <w:tabs>
          <w:tab w:val="left" w:pos="1246"/>
        </w:tabs>
        <w:spacing w:before="122"/>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Provides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control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Bureau.</w:t>
      </w:r>
    </w:p>
    <w:p w14:paraId="111725DA" w14:textId="702EE3D4" w:rsidR="00EB76BC" w:rsidRPr="0086295D" w:rsidRDefault="0078155B" w:rsidP="00EC562E">
      <w:pPr>
        <w:pStyle w:val="ListParagraph"/>
        <w:numPr>
          <w:ilvl w:val="1"/>
          <w:numId w:val="120"/>
        </w:numPr>
        <w:tabs>
          <w:tab w:val="left" w:pos="1246"/>
        </w:tabs>
        <w:spacing w:before="130"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Approves the annual report on the work of the Union and the annual Financial Operating Reports prepared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where appropriate,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furnishes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observations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 them.</w:t>
      </w:r>
    </w:p>
    <w:p w14:paraId="4013CDA6" w14:textId="4F7F8E71" w:rsidR="00EB76BC" w:rsidRPr="0086295D" w:rsidRDefault="0078155B" w:rsidP="00EC562E">
      <w:pPr>
        <w:pStyle w:val="ListParagraph"/>
        <w:numPr>
          <w:ilvl w:val="1"/>
          <w:numId w:val="120"/>
        </w:numPr>
        <w:tabs>
          <w:tab w:val="left" w:pos="1246"/>
        </w:tabs>
        <w:spacing w:before="121"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Establishes principles, as may be considered necessary, for the Postal Operations Council to take into</w:t>
      </w:r>
      <w:r w:rsidR="000B16D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account in its study of questions with major financial repercussions (charges, terminal dues, transit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airmail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abroad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follows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closely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000B16D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study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reviews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approves,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conformity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aforementioned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principles,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Operations Council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 relating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questions.</w:t>
      </w:r>
    </w:p>
    <w:p w14:paraId="52C52EA6" w14:textId="33C79379" w:rsidR="00EB76BC" w:rsidRPr="0086295D" w:rsidRDefault="0078155B" w:rsidP="00EC562E">
      <w:pPr>
        <w:pStyle w:val="ListParagraph"/>
        <w:numPr>
          <w:ilvl w:val="1"/>
          <w:numId w:val="120"/>
        </w:numPr>
        <w:tabs>
          <w:tab w:val="left" w:pos="1246"/>
        </w:tabs>
        <w:spacing w:before="125"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Approves, within the framework of its competence, the recommendations of the Postal 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adoption,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until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0B16DD">
        <w:rPr>
          <w:rFonts w:ascii="Times New Roman" w:hAnsi="Times New Roman" w:cs="Times New Roman"/>
          <w:sz w:val="24"/>
          <w:szCs w:val="24"/>
        </w:rPr>
        <w:t>Congress</w:t>
      </w:r>
      <w:r w:rsidR="000B16DD" w:rsidRPr="000B16DD">
        <w:rPr>
          <w:rFonts w:ascii="Times New Roman" w:hAnsi="Times New Roman" w:cs="Times New Roman"/>
          <w:sz w:val="24"/>
          <w:szCs w:val="24"/>
        </w:rPr>
        <w:t xml:space="preserve"> </w:t>
      </w:r>
      <w:r w:rsidRPr="000B16DD">
        <w:rPr>
          <w:rFonts w:ascii="Times New Roman" w:hAnsi="Times New Roman" w:cs="Times New Roman"/>
          <w:sz w:val="24"/>
          <w:szCs w:val="24"/>
        </w:rPr>
        <w:t>takes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decision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matter.</w:t>
      </w:r>
    </w:p>
    <w:p w14:paraId="719B6BDF" w14:textId="77777777" w:rsidR="00EB76BC" w:rsidRPr="0086295D" w:rsidRDefault="0078155B" w:rsidP="00EC562E">
      <w:pPr>
        <w:pStyle w:val="ListParagraph"/>
        <w:numPr>
          <w:ilvl w:val="1"/>
          <w:numId w:val="120"/>
        </w:numPr>
        <w:tabs>
          <w:tab w:val="left" w:pos="1246"/>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Considers the annual report prepared by the Postal Operations Council and any proposals submitted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p>
    <w:p w14:paraId="7286347B" w14:textId="77777777" w:rsidR="00EB76BC" w:rsidRPr="0086295D" w:rsidRDefault="0078155B" w:rsidP="00EC562E">
      <w:pPr>
        <w:pStyle w:val="ListParagraph"/>
        <w:numPr>
          <w:ilvl w:val="1"/>
          <w:numId w:val="120"/>
        </w:numPr>
        <w:tabs>
          <w:tab w:val="left" w:pos="1246"/>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Approves the four-yearly report prepared by the International Bureau in consultation with 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Operations Council, on the performance of member countries in respect of </w:t>
      </w:r>
      <w:r w:rsidRPr="0086295D">
        <w:rPr>
          <w:rFonts w:ascii="Times New Roman" w:hAnsi="Times New Roman" w:cs="Times New Roman"/>
          <w:sz w:val="24"/>
          <w:szCs w:val="24"/>
        </w:rPr>
        <w:lastRenderedPageBreak/>
        <w:t>the execution of the Union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Strategy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approved 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preceding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submission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2198573C" w14:textId="513D844E" w:rsidR="00EB76BC" w:rsidRPr="0086295D" w:rsidRDefault="0078155B" w:rsidP="00EC562E">
      <w:pPr>
        <w:pStyle w:val="ListParagraph"/>
        <w:numPr>
          <w:ilvl w:val="1"/>
          <w:numId w:val="120"/>
        </w:numPr>
        <w:tabs>
          <w:tab w:val="left" w:pos="1246"/>
        </w:tabs>
        <w:spacing w:before="122"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Establishes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framework</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organization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concurs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organization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Consultative Committee,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 accordance with the provisions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122.</w:t>
      </w:r>
    </w:p>
    <w:p w14:paraId="6C5758B5" w14:textId="77777777" w:rsidR="00EB76BC" w:rsidRPr="0086295D" w:rsidRDefault="0078155B" w:rsidP="00EC562E">
      <w:pPr>
        <w:pStyle w:val="ListParagraph"/>
        <w:numPr>
          <w:ilvl w:val="1"/>
          <w:numId w:val="120"/>
        </w:numPr>
        <w:tabs>
          <w:tab w:val="left" w:pos="1246"/>
        </w:tabs>
        <w:spacing w:before="120"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 xml:space="preserve">Establishes criteria for membership of the Consultative Committee and </w:t>
      </w:r>
      <w:r w:rsidRPr="0086295D">
        <w:rPr>
          <w:rFonts w:ascii="Times New Roman" w:hAnsi="Times New Roman" w:cs="Times New Roman"/>
          <w:b/>
          <w:sz w:val="24"/>
          <w:szCs w:val="24"/>
        </w:rPr>
        <w:t>revokes membership in</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accordance with those criteria, as further detailed in the relevant rules of procedure referred to</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article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122</w:t>
      </w:r>
      <w:r w:rsidRPr="0086295D">
        <w:rPr>
          <w:rFonts w:ascii="Times New Roman" w:hAnsi="Times New Roman" w:cs="Times New Roman"/>
          <w:sz w:val="24"/>
          <w:szCs w:val="24"/>
        </w:rPr>
        <w:t>.</w:t>
      </w:r>
    </w:p>
    <w:p w14:paraId="6DF315A2" w14:textId="77777777" w:rsidR="00EB76BC" w:rsidRPr="0086295D" w:rsidRDefault="0078155B" w:rsidP="00EC562E">
      <w:pPr>
        <w:pStyle w:val="ListParagraph"/>
        <w:numPr>
          <w:ilvl w:val="1"/>
          <w:numId w:val="120"/>
        </w:numPr>
        <w:tabs>
          <w:tab w:val="left" w:pos="1246"/>
        </w:tabs>
        <w:spacing w:before="124"/>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Lays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Union.</w:t>
      </w:r>
    </w:p>
    <w:p w14:paraId="2191C7B0" w14:textId="77777777" w:rsidR="00EB76BC" w:rsidRPr="0086295D" w:rsidRDefault="0078155B" w:rsidP="00EC562E">
      <w:pPr>
        <w:pStyle w:val="ListParagraph"/>
        <w:numPr>
          <w:ilvl w:val="1"/>
          <w:numId w:val="120"/>
        </w:numPr>
        <w:tabs>
          <w:tab w:val="left" w:pos="1246"/>
        </w:tabs>
        <w:spacing w:before="130"/>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Lays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governing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Reserve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Fund.</w:t>
      </w:r>
    </w:p>
    <w:p w14:paraId="70A66AB3" w14:textId="77777777" w:rsidR="00EB76BC" w:rsidRPr="0086295D" w:rsidRDefault="0078155B" w:rsidP="00EC562E">
      <w:pPr>
        <w:pStyle w:val="ListParagraph"/>
        <w:numPr>
          <w:ilvl w:val="1"/>
          <w:numId w:val="120"/>
        </w:numPr>
        <w:tabs>
          <w:tab w:val="left" w:pos="1247"/>
        </w:tabs>
        <w:spacing w:before="130"/>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Lays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governing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Fund.</w:t>
      </w:r>
    </w:p>
    <w:p w14:paraId="3B5844F9" w14:textId="77777777" w:rsidR="00EB76BC" w:rsidRPr="0086295D" w:rsidRDefault="0078155B" w:rsidP="00EC562E">
      <w:pPr>
        <w:pStyle w:val="ListParagraph"/>
        <w:numPr>
          <w:ilvl w:val="1"/>
          <w:numId w:val="120"/>
        </w:numPr>
        <w:tabs>
          <w:tab w:val="left" w:pos="1247"/>
        </w:tabs>
        <w:spacing w:before="130"/>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Lays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governing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Fund.</w:t>
      </w:r>
    </w:p>
    <w:p w14:paraId="445AC652" w14:textId="77777777" w:rsidR="00EB76BC" w:rsidRPr="0086295D" w:rsidRDefault="0078155B" w:rsidP="00EC562E">
      <w:pPr>
        <w:pStyle w:val="ListParagraph"/>
        <w:numPr>
          <w:ilvl w:val="1"/>
          <w:numId w:val="120"/>
        </w:numPr>
        <w:tabs>
          <w:tab w:val="left" w:pos="1247"/>
        </w:tabs>
        <w:spacing w:before="130"/>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Lays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governing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Voluntary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Fund.</w:t>
      </w:r>
    </w:p>
    <w:p w14:paraId="697704AA" w14:textId="77777777" w:rsidR="00EB76BC" w:rsidRPr="0086295D" w:rsidRDefault="0078155B" w:rsidP="00EC562E">
      <w:pPr>
        <w:pStyle w:val="ListParagraph"/>
        <w:numPr>
          <w:ilvl w:val="1"/>
          <w:numId w:val="120"/>
        </w:numPr>
        <w:tabs>
          <w:tab w:val="left" w:pos="1247"/>
        </w:tabs>
        <w:spacing w:before="130"/>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Lays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Staff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 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elected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officials.</w:t>
      </w:r>
    </w:p>
    <w:p w14:paraId="15FAD589" w14:textId="77777777" w:rsidR="00EB76BC" w:rsidRPr="0086295D" w:rsidRDefault="0078155B" w:rsidP="00EC562E">
      <w:pPr>
        <w:pStyle w:val="ListParagraph"/>
        <w:numPr>
          <w:ilvl w:val="1"/>
          <w:numId w:val="120"/>
        </w:numPr>
        <w:tabs>
          <w:tab w:val="left" w:pos="1247"/>
        </w:tabs>
        <w:spacing w:before="130"/>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Lays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 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Social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Fund.</w:t>
      </w:r>
    </w:p>
    <w:p w14:paraId="52DEB233" w14:textId="460D7013" w:rsidR="00EB76BC" w:rsidRPr="0086295D" w:rsidRDefault="0078155B" w:rsidP="00EC562E">
      <w:pPr>
        <w:pStyle w:val="ListParagraph"/>
        <w:numPr>
          <w:ilvl w:val="1"/>
          <w:numId w:val="120"/>
        </w:numPr>
        <w:tabs>
          <w:tab w:val="left" w:pos="1247"/>
        </w:tabs>
        <w:spacing w:before="130" w:line="249" w:lineRule="auto"/>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Exercises, within the context of article 152, overall supervision of the creation and activities of userfunded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subsidiary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bodies.</w:t>
      </w:r>
    </w:p>
    <w:p w14:paraId="446728AB" w14:textId="77777777" w:rsidR="00EB76BC" w:rsidRPr="0086295D" w:rsidRDefault="0078155B" w:rsidP="00EC562E">
      <w:pPr>
        <w:pStyle w:val="ListParagraph"/>
        <w:numPr>
          <w:ilvl w:val="1"/>
          <w:numId w:val="120"/>
        </w:numPr>
        <w:tabs>
          <w:tab w:val="left" w:pos="1247"/>
        </w:tabs>
        <w:spacing w:before="122"/>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Adopts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amendments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Rules.</w:t>
      </w:r>
    </w:p>
    <w:p w14:paraId="448FEF4E" w14:textId="77777777" w:rsidR="00EB76BC" w:rsidRPr="0086295D" w:rsidRDefault="00EB76BC" w:rsidP="00EC562E">
      <w:pPr>
        <w:pStyle w:val="BodyText"/>
        <w:spacing w:before="6"/>
        <w:ind w:left="794" w:right="284" w:firstLine="57"/>
        <w:rPr>
          <w:rFonts w:ascii="Times New Roman" w:hAnsi="Times New Roman" w:cs="Times New Roman"/>
          <w:sz w:val="24"/>
          <w:szCs w:val="24"/>
        </w:rPr>
      </w:pPr>
    </w:p>
    <w:p w14:paraId="60DC4C3D" w14:textId="77777777" w:rsidR="00EB76BC" w:rsidRPr="0086295D" w:rsidRDefault="0078155B" w:rsidP="00B61042">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III</w:t>
      </w:r>
    </w:p>
    <w:p w14:paraId="7E65B63E"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 108 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Organization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sessions</w:t>
      </w:r>
    </w:p>
    <w:p w14:paraId="1F0D72EB" w14:textId="77777777" w:rsidR="00EB76BC" w:rsidRPr="0086295D" w:rsidRDefault="00EB76BC" w:rsidP="00491709">
      <w:pPr>
        <w:pStyle w:val="BodyText"/>
        <w:ind w:left="794" w:right="284"/>
        <w:rPr>
          <w:rFonts w:ascii="Times New Roman" w:hAnsi="Times New Roman" w:cs="Times New Roman"/>
          <w:sz w:val="24"/>
          <w:szCs w:val="24"/>
        </w:rPr>
      </w:pPr>
    </w:p>
    <w:p w14:paraId="61FE67BA" w14:textId="77777777" w:rsidR="00EB76BC" w:rsidRPr="0086295D" w:rsidRDefault="0078155B" w:rsidP="00CD7E49">
      <w:pPr>
        <w:pStyle w:val="ListParagraph"/>
        <w:numPr>
          <w:ilvl w:val="0"/>
          <w:numId w:val="119"/>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At its constituent meeting, which shall be convened and opened by the Chair of Congress, the Council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of Administration shall elect four Vice-Chairs from among its </w:t>
      </w:r>
      <w:r w:rsidRPr="0086295D">
        <w:rPr>
          <w:rFonts w:ascii="Times New Roman" w:hAnsi="Times New Roman" w:cs="Times New Roman"/>
          <w:b/>
          <w:sz w:val="24"/>
          <w:szCs w:val="24"/>
        </w:rPr>
        <w:t xml:space="preserve">members. The </w:t>
      </w:r>
      <w:r w:rsidRPr="0086295D">
        <w:rPr>
          <w:rFonts w:ascii="Times New Roman" w:hAnsi="Times New Roman" w:cs="Times New Roman"/>
          <w:sz w:val="24"/>
          <w:szCs w:val="24"/>
        </w:rPr>
        <w:t>Chair and Vice-Chairs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 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geographical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77DE39E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3609CB4" w14:textId="1333E27A" w:rsidR="00EB76BC" w:rsidRPr="0086295D" w:rsidRDefault="0078155B" w:rsidP="00CD7E49">
      <w:pPr>
        <w:pStyle w:val="ListParagraph"/>
        <w:numPr>
          <w:ilvl w:val="0"/>
          <w:numId w:val="119"/>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Council of Administration shall meet twice a year, or additionally on an exceptional basis, at Union</w:t>
      </w:r>
      <w:r w:rsidR="00D94DD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headquarters,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 accordance 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relevant procedures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Procedure.</w:t>
      </w:r>
    </w:p>
    <w:p w14:paraId="4C685F03"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B11C3B7" w14:textId="79E8C011" w:rsidR="00EB76BC" w:rsidRPr="0086295D" w:rsidRDefault="0078155B" w:rsidP="00CD7E49">
      <w:pPr>
        <w:pStyle w:val="ListParagraph"/>
        <w:numPr>
          <w:ilvl w:val="0"/>
          <w:numId w:val="119"/>
        </w:numPr>
        <w:tabs>
          <w:tab w:val="left" w:pos="679"/>
        </w:tabs>
        <w:spacing w:before="1"/>
        <w:ind w:left="794" w:right="284" w:firstLine="0"/>
        <w:rPr>
          <w:rFonts w:ascii="Times New Roman" w:hAnsi="Times New Roman" w:cs="Times New Roman"/>
          <w:sz w:val="24"/>
          <w:szCs w:val="24"/>
        </w:rPr>
      </w:pPr>
      <w:r w:rsidRPr="0086295D">
        <w:rPr>
          <w:rFonts w:ascii="Times New Roman" w:hAnsi="Times New Roman" w:cs="Times New Roman"/>
          <w:sz w:val="24"/>
          <w:szCs w:val="24"/>
        </w:rPr>
        <w:t>The Chair and Vice-Chairs, and the Committee Chairs, Co-Chairs and Vice-Chairs, of the Council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Administration shall form the Management Committee. This Committee shall prepare and direct the work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each session of the Council of Administration. It shall approve, on behalf of the Council of Administration, the</w:t>
      </w:r>
      <w:r w:rsidRPr="0086295D">
        <w:rPr>
          <w:rFonts w:ascii="Times New Roman" w:hAnsi="Times New Roman" w:cs="Times New Roman"/>
          <w:spacing w:val="-53"/>
          <w:sz w:val="24"/>
          <w:szCs w:val="24"/>
        </w:rPr>
        <w:t xml:space="preserve"> </w:t>
      </w:r>
      <w:r w:rsidR="00807BBB">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annual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report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prepared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work</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task</w:t>
      </w:r>
      <w:r w:rsidRPr="0086295D">
        <w:rPr>
          <w:rFonts w:ascii="Times New Roman" w:hAnsi="Times New Roman" w:cs="Times New Roman"/>
          <w:spacing w:val="-53"/>
          <w:sz w:val="24"/>
          <w:szCs w:val="24"/>
        </w:rPr>
        <w:t xml:space="preserve"> </w:t>
      </w:r>
      <w:r w:rsidR="00807BBB">
        <w:rPr>
          <w:rFonts w:ascii="Times New Roman" w:hAnsi="Times New Roman" w:cs="Times New Roman"/>
          <w:spacing w:val="-53"/>
          <w:sz w:val="24"/>
          <w:szCs w:val="24"/>
        </w:rPr>
        <w:t xml:space="preserve">      </w:t>
      </w:r>
      <w:r w:rsidRPr="0086295D">
        <w:rPr>
          <w:rFonts w:ascii="Times New Roman" w:hAnsi="Times New Roman" w:cs="Times New Roman"/>
          <w:sz w:val="24"/>
          <w:szCs w:val="24"/>
        </w:rPr>
        <w:t>which the Council of Administration decides to assign to it or the need for which arises in the course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strategic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planning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process.</w:t>
      </w:r>
    </w:p>
    <w:p w14:paraId="538E2436"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F101891" w14:textId="77777777" w:rsidR="00EB76BC" w:rsidRPr="0086295D" w:rsidRDefault="0078155B" w:rsidP="00CD7E49">
      <w:pPr>
        <w:pStyle w:val="ListParagraph"/>
        <w:numPr>
          <w:ilvl w:val="0"/>
          <w:numId w:val="119"/>
        </w:numPr>
        <w:tabs>
          <w:tab w:val="left" w:pos="679"/>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The Chair of the Postal Operations Council shall represent that body at meetings of the Council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agenda contains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 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p>
    <w:p w14:paraId="778B2A32"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30DEB0DC" w14:textId="77777777" w:rsidR="00EB76BC" w:rsidRPr="0086295D" w:rsidRDefault="0078155B" w:rsidP="00CD7E49">
      <w:pPr>
        <w:pStyle w:val="ListParagraph"/>
        <w:numPr>
          <w:ilvl w:val="0"/>
          <w:numId w:val="119"/>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lastRenderedPageBreak/>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represent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organization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agenda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contains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Consultative Committee.</w:t>
      </w:r>
    </w:p>
    <w:p w14:paraId="6A33A297" w14:textId="77777777" w:rsidR="00EB76BC" w:rsidRPr="0086295D" w:rsidRDefault="00EB76BC" w:rsidP="00491709">
      <w:pPr>
        <w:pStyle w:val="BodyText"/>
        <w:ind w:left="794" w:right="284"/>
        <w:rPr>
          <w:rFonts w:ascii="Times New Roman" w:hAnsi="Times New Roman" w:cs="Times New Roman"/>
          <w:sz w:val="24"/>
          <w:szCs w:val="24"/>
        </w:rPr>
      </w:pPr>
    </w:p>
    <w:p w14:paraId="59F15D4F"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1B959377"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IV</w:t>
      </w:r>
    </w:p>
    <w:p w14:paraId="5447080F"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 110 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Reimbursement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travel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expenses</w:t>
      </w:r>
    </w:p>
    <w:p w14:paraId="440CFA65"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0EED174" w14:textId="77777777" w:rsidR="00EB76BC" w:rsidRPr="0086295D" w:rsidRDefault="0078155B" w:rsidP="00491709">
      <w:pPr>
        <w:pStyle w:val="BodyText"/>
        <w:spacing w:before="1" w:line="252"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 xml:space="preserve">1       The travel expenses </w:t>
      </w:r>
      <w:r w:rsidRPr="0086295D">
        <w:rPr>
          <w:rFonts w:ascii="Times New Roman" w:hAnsi="Times New Roman" w:cs="Times New Roman"/>
          <w:b/>
          <w:sz w:val="24"/>
          <w:szCs w:val="24"/>
        </w:rPr>
        <w:t xml:space="preserve">of representatives of members </w:t>
      </w:r>
      <w:r w:rsidRPr="0086295D">
        <w:rPr>
          <w:rFonts w:ascii="Times New Roman" w:hAnsi="Times New Roman" w:cs="Times New Roman"/>
          <w:sz w:val="24"/>
          <w:szCs w:val="24"/>
        </w:rPr>
        <w:t>of the Council of Administration participating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its meetings shall be borne by </w:t>
      </w:r>
      <w:r w:rsidRPr="0086295D">
        <w:rPr>
          <w:rFonts w:ascii="Times New Roman" w:hAnsi="Times New Roman" w:cs="Times New Roman"/>
          <w:b/>
          <w:sz w:val="24"/>
          <w:szCs w:val="24"/>
        </w:rPr>
        <w:t xml:space="preserve">their </w:t>
      </w:r>
      <w:r w:rsidRPr="0086295D">
        <w:rPr>
          <w:rFonts w:ascii="Times New Roman" w:hAnsi="Times New Roman" w:cs="Times New Roman"/>
          <w:sz w:val="24"/>
          <w:szCs w:val="24"/>
        </w:rPr>
        <w:t>member country. However, one representative of each of the 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developing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developed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lists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respectively,</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by the Council of Administration and the United Nations shall, except for meetings which take place during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Congress, be entitled to reimbursement of the price of an economy class return air ticket </w:t>
      </w:r>
      <w:r w:rsidRPr="0086295D">
        <w:rPr>
          <w:rFonts w:ascii="Times New Roman" w:hAnsi="Times New Roman" w:cs="Times New Roman"/>
          <w:b/>
          <w:sz w:val="24"/>
          <w:szCs w:val="24"/>
        </w:rPr>
        <w:t>and/</w:t>
      </w:r>
      <w:r w:rsidRPr="0086295D">
        <w:rPr>
          <w:rFonts w:ascii="Times New Roman" w:hAnsi="Times New Roman" w:cs="Times New Roman"/>
          <w:sz w:val="24"/>
          <w:szCs w:val="24"/>
        </w:rPr>
        <w:t>or first class</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return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rail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ticket,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expenses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incurred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travel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latter</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case</w:t>
      </w:r>
      <w:r w:rsidRPr="0086295D">
        <w:rPr>
          <w:rFonts w:ascii="Times New Roman" w:hAnsi="Times New Roman" w:cs="Times New Roman"/>
          <w:b/>
          <w:spacing w:val="-9"/>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condition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 the amount does not exceed the price of the economy class return air ticket. The same entitlement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granted to each member of its Committees or other bodies when these meet outside Congress and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sessions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p>
    <w:p w14:paraId="24E62409" w14:textId="77777777" w:rsidR="00EB76BC" w:rsidRPr="0086295D" w:rsidRDefault="00EB76BC" w:rsidP="00491709">
      <w:pPr>
        <w:pStyle w:val="BodyText"/>
        <w:ind w:left="794" w:right="284"/>
        <w:rPr>
          <w:rFonts w:ascii="Times New Roman" w:hAnsi="Times New Roman" w:cs="Times New Roman"/>
          <w:sz w:val="24"/>
          <w:szCs w:val="24"/>
        </w:rPr>
      </w:pPr>
    </w:p>
    <w:p w14:paraId="2C013F64"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6E9BC2A"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w:t>
      </w:r>
    </w:p>
    <w:p w14:paraId="0FE47320"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112</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amended)</w:t>
      </w:r>
    </w:p>
    <w:p w14:paraId="4A213A43"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Composition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functioning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POC</w:t>
      </w:r>
    </w:p>
    <w:p w14:paraId="77C4F98C"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AA66E90" w14:textId="77777777" w:rsidR="00EB76BC" w:rsidRPr="0086295D" w:rsidRDefault="0078155B" w:rsidP="00CD7E49">
      <w:pPr>
        <w:pStyle w:val="ListParagraph"/>
        <w:numPr>
          <w:ilvl w:val="0"/>
          <w:numId w:val="118"/>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Postal Operations Council shall consist of forty-eight members who shall exercise their functions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during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successive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Congresses.</w:t>
      </w:r>
    </w:p>
    <w:p w14:paraId="3DEC6A25" w14:textId="77777777" w:rsidR="00EB76BC" w:rsidRPr="0086295D" w:rsidRDefault="00EB76BC" w:rsidP="00491709">
      <w:pPr>
        <w:pStyle w:val="BodyText"/>
        <w:ind w:left="794" w:right="284"/>
        <w:rPr>
          <w:rFonts w:ascii="Times New Roman" w:hAnsi="Times New Roman" w:cs="Times New Roman"/>
          <w:sz w:val="24"/>
          <w:szCs w:val="24"/>
        </w:rPr>
      </w:pPr>
    </w:p>
    <w:p w14:paraId="31B0F37F" w14:textId="591FA7DF" w:rsidR="00EB76BC" w:rsidRPr="0086295D" w:rsidRDefault="0078155B" w:rsidP="00CD7E49">
      <w:pPr>
        <w:pStyle w:val="ListParagraph"/>
        <w:numPr>
          <w:ilvl w:val="0"/>
          <w:numId w:val="118"/>
        </w:numPr>
        <w:tabs>
          <w:tab w:val="left" w:pos="678"/>
        </w:tabs>
        <w:spacing w:line="249" w:lineRule="auto"/>
        <w:ind w:left="794" w:right="284" w:firstLine="0"/>
        <w:jc w:val="both"/>
        <w:rPr>
          <w:rFonts w:ascii="Times New Roman" w:hAnsi="Times New Roman" w:cs="Times New Roman"/>
          <w:b/>
          <w:sz w:val="24"/>
          <w:szCs w:val="24"/>
        </w:rPr>
      </w:pPr>
      <w:r w:rsidRPr="0086295D">
        <w:rPr>
          <w:rFonts w:ascii="Times New Roman" w:hAnsi="Times New Roman" w:cs="Times New Roman"/>
          <w:sz w:val="24"/>
          <w:szCs w:val="24"/>
        </w:rPr>
        <w:t>The members of the Postal Operations Council shall be elected by Congress on the basis of qualified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geographical distribution. At least one third of the members of each geographical group shall be renewed 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each Congress. </w:t>
      </w:r>
      <w:r w:rsidRPr="0086295D">
        <w:rPr>
          <w:rFonts w:ascii="Times New Roman" w:hAnsi="Times New Roman" w:cs="Times New Roman"/>
          <w:b/>
          <w:sz w:val="24"/>
          <w:szCs w:val="24"/>
        </w:rPr>
        <w:t>Without prejudice to the foregoing, one seat in the geographical group to which member</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countries</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defined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as</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Pacific</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Island</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countries</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territories</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(as</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per</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relevant</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list</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established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United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Nations) belong</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shall</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be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reserved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for</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those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member countries.</w:t>
      </w:r>
    </w:p>
    <w:p w14:paraId="6C7A11BF" w14:textId="77777777" w:rsidR="00EB76BC" w:rsidRPr="0086295D" w:rsidRDefault="00EB76BC" w:rsidP="00491709">
      <w:pPr>
        <w:pStyle w:val="BodyText"/>
        <w:spacing w:before="3"/>
        <w:ind w:left="794" w:right="284"/>
        <w:rPr>
          <w:rFonts w:ascii="Times New Roman" w:hAnsi="Times New Roman" w:cs="Times New Roman"/>
          <w:b/>
          <w:sz w:val="24"/>
          <w:szCs w:val="24"/>
        </w:rPr>
      </w:pPr>
    </w:p>
    <w:p w14:paraId="2207B896" w14:textId="71EC94CC" w:rsidR="00EB76BC" w:rsidRPr="0086295D" w:rsidRDefault="0078155B" w:rsidP="00CD7E49">
      <w:pPr>
        <w:pStyle w:val="ListParagraph"/>
        <w:numPr>
          <w:ilvl w:val="0"/>
          <w:numId w:val="118"/>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Each member of the Postal Operations Council shall appoint its representative(s). The members of the</w:t>
      </w:r>
      <w:r w:rsidR="00D94DD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D94DD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Operations Council shall take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active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work.</w:t>
      </w:r>
    </w:p>
    <w:p w14:paraId="1D41110F" w14:textId="77777777" w:rsidR="00EB76BC" w:rsidRPr="0086295D" w:rsidRDefault="00EB76BC" w:rsidP="00491709">
      <w:pPr>
        <w:pStyle w:val="BodyText"/>
        <w:ind w:left="794" w:right="284"/>
        <w:rPr>
          <w:rFonts w:ascii="Times New Roman" w:hAnsi="Times New Roman" w:cs="Times New Roman"/>
          <w:sz w:val="24"/>
          <w:szCs w:val="24"/>
        </w:rPr>
      </w:pPr>
    </w:p>
    <w:p w14:paraId="643839A0" w14:textId="77777777" w:rsidR="00EB76BC" w:rsidRPr="0086295D" w:rsidRDefault="0078155B" w:rsidP="00CD7E49">
      <w:pPr>
        <w:pStyle w:val="ListParagraph"/>
        <w:numPr>
          <w:ilvl w:val="0"/>
          <w:numId w:val="118"/>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operational expenses of the Postal Operations Council shall be borne by the Union. Its members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payment.</w:t>
      </w:r>
    </w:p>
    <w:p w14:paraId="5C078C69"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28A27774" w14:textId="77777777" w:rsidR="00EB76BC" w:rsidRPr="0086295D" w:rsidRDefault="0078155B" w:rsidP="00CD7E49">
      <w:pPr>
        <w:pStyle w:val="ListParagraph"/>
        <w:numPr>
          <w:ilvl w:val="0"/>
          <w:numId w:val="118"/>
        </w:numPr>
        <w:tabs>
          <w:tab w:val="left" w:pos="124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Postal Operations Council shall define, formalize and/or set up the standing groups, task forces,</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user-funded</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subsidiary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bodies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other</w:t>
      </w:r>
      <w:r w:rsidRPr="0086295D">
        <w:rPr>
          <w:rFonts w:ascii="Times New Roman" w:hAnsi="Times New Roman" w:cs="Times New Roman"/>
          <w:spacing w:val="-6"/>
          <w:sz w:val="24"/>
          <w:szCs w:val="24"/>
        </w:rPr>
        <w:t xml:space="preserve"> </w:t>
      </w:r>
      <w:r w:rsidRPr="0086295D">
        <w:rPr>
          <w:rFonts w:ascii="Times New Roman" w:hAnsi="Times New Roman" w:cs="Times New Roman"/>
          <w:spacing w:val="-1"/>
          <w:sz w:val="24"/>
          <w:szCs w:val="24"/>
        </w:rPr>
        <w:t>bodies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structure,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due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regard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Union’s strategy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business plan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adopted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7BCD78C6" w14:textId="77777777" w:rsidR="00EB76BC" w:rsidRPr="0086295D" w:rsidRDefault="00EB76BC" w:rsidP="00491709">
      <w:pPr>
        <w:pStyle w:val="BodyText"/>
        <w:ind w:left="794" w:right="284"/>
        <w:rPr>
          <w:rFonts w:ascii="Times New Roman" w:hAnsi="Times New Roman" w:cs="Times New Roman"/>
          <w:sz w:val="24"/>
          <w:szCs w:val="24"/>
        </w:rPr>
      </w:pPr>
    </w:p>
    <w:p w14:paraId="149F49C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DDD3479" w14:textId="77777777" w:rsidR="00EB76BC" w:rsidRPr="0086295D" w:rsidRDefault="0078155B" w:rsidP="00B61042">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VI</w:t>
      </w:r>
    </w:p>
    <w:p w14:paraId="6A32EB1C"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 113 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Functions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POC</w:t>
      </w:r>
    </w:p>
    <w:p w14:paraId="3E727341" w14:textId="77777777" w:rsidR="00EB76BC" w:rsidRPr="0086295D" w:rsidRDefault="00EB76BC" w:rsidP="00491709">
      <w:pPr>
        <w:pStyle w:val="BodyText"/>
        <w:ind w:left="794" w:right="284"/>
        <w:rPr>
          <w:rFonts w:ascii="Times New Roman" w:hAnsi="Times New Roman" w:cs="Times New Roman"/>
          <w:sz w:val="24"/>
          <w:szCs w:val="24"/>
        </w:rPr>
      </w:pPr>
    </w:p>
    <w:p w14:paraId="47BC5589" w14:textId="77777777" w:rsidR="00EB76BC" w:rsidRPr="0086295D" w:rsidRDefault="0078155B" w:rsidP="00CD7E49">
      <w:pPr>
        <w:pStyle w:val="ListParagraph"/>
        <w:numPr>
          <w:ilvl w:val="0"/>
          <w:numId w:val="117"/>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functions:</w:t>
      </w:r>
    </w:p>
    <w:p w14:paraId="1F2A4934" w14:textId="77777777" w:rsidR="00EB76BC" w:rsidRPr="0086295D" w:rsidRDefault="0078155B" w:rsidP="00CD7E49">
      <w:pPr>
        <w:pStyle w:val="ListParagraph"/>
        <w:numPr>
          <w:ilvl w:val="1"/>
          <w:numId w:val="117"/>
        </w:numPr>
        <w:tabs>
          <w:tab w:val="left" w:pos="1244"/>
          <w:tab w:val="left" w:pos="1245"/>
        </w:tabs>
        <w:spacing w:before="130"/>
        <w:ind w:left="794" w:right="284"/>
        <w:jc w:val="left"/>
        <w:rPr>
          <w:rFonts w:ascii="Times New Roman" w:hAnsi="Times New Roman" w:cs="Times New Roman"/>
          <w:sz w:val="24"/>
          <w:szCs w:val="24"/>
        </w:rPr>
      </w:pPr>
      <w:r w:rsidRPr="0086295D">
        <w:rPr>
          <w:rFonts w:ascii="Times New Roman" w:hAnsi="Times New Roman" w:cs="Times New Roman"/>
          <w:sz w:val="24"/>
          <w:szCs w:val="24"/>
        </w:rPr>
        <w:t>Coordinates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practical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measures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development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improvement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services.</w:t>
      </w:r>
    </w:p>
    <w:p w14:paraId="344720F7" w14:textId="3F8EAFD1" w:rsidR="00EB76BC" w:rsidRPr="0086295D" w:rsidRDefault="0078155B" w:rsidP="00CD7E49">
      <w:pPr>
        <w:pStyle w:val="ListParagraph"/>
        <w:numPr>
          <w:ilvl w:val="1"/>
          <w:numId w:val="117"/>
        </w:numPr>
        <w:tabs>
          <w:tab w:val="left" w:pos="1245"/>
        </w:tabs>
        <w:spacing w:before="130"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Takes, subject to Council of Administration approval within the framework of the latter’s competence,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 action considered necessary to safeguard and enhance the quality of and to modernize the 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 service.</w:t>
      </w:r>
    </w:p>
    <w:p w14:paraId="27C86BBD" w14:textId="77777777" w:rsidR="00EB76BC" w:rsidRPr="0086295D" w:rsidRDefault="0078155B" w:rsidP="00CD7E49">
      <w:pPr>
        <w:pStyle w:val="ListParagraph"/>
        <w:numPr>
          <w:ilvl w:val="1"/>
          <w:numId w:val="117"/>
        </w:numPr>
        <w:tabs>
          <w:tab w:val="left" w:pos="1245"/>
        </w:tabs>
        <w:spacing w:before="122"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Decides on the contacts to be established with member countries and their designated operators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carry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functions.</w:t>
      </w:r>
    </w:p>
    <w:p w14:paraId="4ED9FA7D" w14:textId="2C45E944" w:rsidR="00EB76BC" w:rsidRPr="0086295D" w:rsidRDefault="0078155B" w:rsidP="00CD7E49">
      <w:pPr>
        <w:pStyle w:val="ListParagraph"/>
        <w:numPr>
          <w:ilvl w:val="1"/>
          <w:numId w:val="117"/>
        </w:numPr>
        <w:tabs>
          <w:tab w:val="left" w:pos="1246"/>
        </w:tabs>
        <w:spacing w:before="122"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Takes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steps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study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publicize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experiments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progress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certain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member countries and their designated operators in the technical, operational, economic and vocational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training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fields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interest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p>
    <w:p w14:paraId="1B6B7C88" w14:textId="77777777" w:rsidR="00EB76BC" w:rsidRPr="0086295D" w:rsidRDefault="0078155B" w:rsidP="00CD7E49">
      <w:pPr>
        <w:pStyle w:val="ListParagraph"/>
        <w:numPr>
          <w:ilvl w:val="1"/>
          <w:numId w:val="117"/>
        </w:numPr>
        <w:tabs>
          <w:tab w:val="left" w:pos="1246"/>
        </w:tabs>
        <w:spacing w:before="122"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Takes, in consultation with the Council of Administration, appropriate steps in the sphere of technical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cooperation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particular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 developing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p>
    <w:p w14:paraId="05952F32" w14:textId="77777777" w:rsidR="00EB76BC" w:rsidRPr="0086295D" w:rsidRDefault="0078155B" w:rsidP="00CD7E49">
      <w:pPr>
        <w:pStyle w:val="ListParagraph"/>
        <w:numPr>
          <w:ilvl w:val="1"/>
          <w:numId w:val="117"/>
        </w:numPr>
        <w:tabs>
          <w:tab w:val="left" w:pos="1246"/>
        </w:tabs>
        <w:spacing w:before="123"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Examines any other questions submitted to it by a member of the Postal Operations Council, by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p>
    <w:p w14:paraId="47405712" w14:textId="77777777" w:rsidR="00EB76BC" w:rsidRPr="0086295D" w:rsidRDefault="0078155B" w:rsidP="00CD7E49">
      <w:pPr>
        <w:pStyle w:val="ListParagraph"/>
        <w:numPr>
          <w:ilvl w:val="1"/>
          <w:numId w:val="117"/>
        </w:numPr>
        <w:tabs>
          <w:tab w:val="left" w:pos="1246"/>
        </w:tabs>
        <w:spacing w:before="122"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Receives and discusses reports as well as recommendations from the Consultative Committee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when matters of interest to the Postal Operations Council are involved, to examines and comments 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recommendations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submission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0A593970" w14:textId="77777777" w:rsidR="00EB76BC" w:rsidRPr="0086295D" w:rsidRDefault="0078155B" w:rsidP="00CD7E49">
      <w:pPr>
        <w:pStyle w:val="ListParagraph"/>
        <w:numPr>
          <w:ilvl w:val="1"/>
          <w:numId w:val="117"/>
        </w:numPr>
        <w:tabs>
          <w:tab w:val="left" w:pos="1245"/>
          <w:tab w:val="left" w:pos="1246"/>
        </w:tabs>
        <w:spacing w:before="122"/>
        <w:ind w:left="794" w:right="284"/>
        <w:jc w:val="left"/>
        <w:rPr>
          <w:rFonts w:ascii="Times New Roman" w:hAnsi="Times New Roman" w:cs="Times New Roman"/>
          <w:sz w:val="24"/>
          <w:szCs w:val="24"/>
        </w:rPr>
      </w:pPr>
      <w:r w:rsidRPr="0086295D">
        <w:rPr>
          <w:rFonts w:ascii="Times New Roman" w:hAnsi="Times New Roman" w:cs="Times New Roman"/>
          <w:sz w:val="24"/>
          <w:szCs w:val="24"/>
        </w:rPr>
        <w:t>Designates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p>
    <w:p w14:paraId="1BFD46BF" w14:textId="0B757930" w:rsidR="00EB76BC" w:rsidRPr="0086295D" w:rsidRDefault="0078155B" w:rsidP="00CD7E49">
      <w:pPr>
        <w:pStyle w:val="ListParagraph"/>
        <w:numPr>
          <w:ilvl w:val="1"/>
          <w:numId w:val="117"/>
        </w:numPr>
        <w:tabs>
          <w:tab w:val="left" w:pos="1246"/>
        </w:tabs>
        <w:spacing w:before="130"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Conducts the study of the most important operational, commercial, technical, economic and technical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cooperation problems which are of interest to all member countries or their 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including questions with major financial repercussions (charges, terminal dues, transit charges, airmail</w:t>
      </w:r>
      <w:r w:rsidRPr="0086295D">
        <w:rPr>
          <w:rFonts w:ascii="Times New Roman" w:hAnsi="Times New Roman" w:cs="Times New Roman"/>
          <w:spacing w:val="-53"/>
          <w:sz w:val="24"/>
          <w:szCs w:val="24"/>
        </w:rPr>
        <w:t xml:space="preserve"> </w:t>
      </w:r>
      <w:r w:rsidR="00D945C5">
        <w:rPr>
          <w:rFonts w:ascii="Times New Roman" w:hAnsi="Times New Roman" w:cs="Times New Roman"/>
          <w:spacing w:val="-53"/>
          <w:sz w:val="24"/>
          <w:szCs w:val="24"/>
        </w:rPr>
        <w:t xml:space="preserve">       </w:t>
      </w:r>
      <w:r w:rsidRPr="0086295D">
        <w:rPr>
          <w:rFonts w:ascii="Times New Roman" w:hAnsi="Times New Roman" w:cs="Times New Roman"/>
          <w:sz w:val="24"/>
          <w:szCs w:val="24"/>
        </w:rPr>
        <w:t>conveyance rates, parcel-post rates, and the posting abroad of letter-post items), and prepares information,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opinions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recommendations for action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them.</w:t>
      </w:r>
    </w:p>
    <w:p w14:paraId="5E8FC4AF" w14:textId="63C54B00" w:rsidR="00EB76BC" w:rsidRPr="0086295D" w:rsidRDefault="0078155B" w:rsidP="00CD7E49">
      <w:pPr>
        <w:pStyle w:val="ListParagraph"/>
        <w:numPr>
          <w:ilvl w:val="1"/>
          <w:numId w:val="117"/>
        </w:numPr>
        <w:tabs>
          <w:tab w:val="left" w:pos="1246"/>
        </w:tabs>
        <w:spacing w:before="124" w:line="247"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Provides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input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development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draft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Strategy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draft</w:t>
      </w:r>
      <w:r w:rsidR="00D94DD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quadrennial</w:t>
      </w:r>
      <w:r w:rsidRPr="0086295D">
        <w:rPr>
          <w:rFonts w:ascii="Times New Roman" w:hAnsi="Times New Roman" w:cs="Times New Roman"/>
          <w:spacing w:val="-3"/>
          <w:sz w:val="24"/>
          <w:szCs w:val="24"/>
        </w:rPr>
        <w:t xml:space="preserve"> </w:t>
      </w:r>
      <w:r w:rsidRPr="0086295D">
        <w:rPr>
          <w:rFonts w:ascii="Times New Roman" w:hAnsi="Times New Roman" w:cs="Times New Roman"/>
          <w:b/>
          <w:sz w:val="24"/>
          <w:szCs w:val="24"/>
        </w:rPr>
        <w:t xml:space="preserve">Union </w:t>
      </w:r>
      <w:r w:rsidRPr="0086295D">
        <w:rPr>
          <w:rFonts w:ascii="Times New Roman" w:hAnsi="Times New Roman" w:cs="Times New Roman"/>
          <w:sz w:val="24"/>
          <w:szCs w:val="24"/>
        </w:rPr>
        <w:t>business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plan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4C79495C" w14:textId="652BF979" w:rsidR="00EB76BC" w:rsidRPr="0086295D" w:rsidRDefault="0078155B" w:rsidP="00CD7E49">
      <w:pPr>
        <w:pStyle w:val="ListParagraph"/>
        <w:numPr>
          <w:ilvl w:val="1"/>
          <w:numId w:val="117"/>
        </w:numPr>
        <w:tabs>
          <w:tab w:val="left" w:pos="1246"/>
        </w:tabs>
        <w:spacing w:before="127"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Studies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teaching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vocational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training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problems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53"/>
          <w:sz w:val="24"/>
          <w:szCs w:val="24"/>
        </w:rPr>
        <w:t xml:space="preserve"> </w:t>
      </w:r>
      <w:r w:rsidR="00D94DDD">
        <w:rPr>
          <w:rFonts w:ascii="Times New Roman" w:hAnsi="Times New Roman" w:cs="Times New Roman"/>
          <w:spacing w:val="-5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well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developing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p>
    <w:p w14:paraId="64003BD1" w14:textId="75CD4EBC" w:rsidR="00EB76BC" w:rsidRPr="0086295D" w:rsidRDefault="0078155B" w:rsidP="00CD7E49">
      <w:pPr>
        <w:pStyle w:val="ListParagraph"/>
        <w:numPr>
          <w:ilvl w:val="1"/>
          <w:numId w:val="117"/>
        </w:numPr>
        <w:tabs>
          <w:tab w:val="left" w:pos="1246"/>
        </w:tabs>
        <w:spacing w:before="121"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Studies the present position and needs of the new and developing countries and prepares appropriate</w:t>
      </w:r>
      <w:r w:rsidRPr="0086295D">
        <w:rPr>
          <w:rFonts w:ascii="Times New Roman" w:hAnsi="Times New Roman" w:cs="Times New Roman"/>
          <w:spacing w:val="-53"/>
          <w:sz w:val="24"/>
          <w:szCs w:val="24"/>
        </w:rPr>
        <w:t xml:space="preserve"> </w:t>
      </w:r>
      <w:r w:rsidR="00D94DDD">
        <w:rPr>
          <w:rFonts w:ascii="Times New Roman" w:hAnsi="Times New Roman" w:cs="Times New Roman"/>
          <w:spacing w:val="-53"/>
          <w:sz w:val="24"/>
          <w:szCs w:val="24"/>
        </w:rPr>
        <w:t xml:space="preserve">       </w:t>
      </w:r>
      <w:r w:rsidRPr="0086295D">
        <w:rPr>
          <w:rFonts w:ascii="Times New Roman" w:hAnsi="Times New Roman" w:cs="Times New Roman"/>
          <w:sz w:val="24"/>
          <w:szCs w:val="24"/>
        </w:rPr>
        <w:t>recommendations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 ways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improving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 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p>
    <w:p w14:paraId="7803A241" w14:textId="77777777" w:rsidR="00EB76BC" w:rsidRPr="0086295D" w:rsidRDefault="0078155B" w:rsidP="00CD7E49">
      <w:pPr>
        <w:pStyle w:val="ListParagraph"/>
        <w:numPr>
          <w:ilvl w:val="1"/>
          <w:numId w:val="117"/>
        </w:numPr>
        <w:tabs>
          <w:tab w:val="left" w:pos="1246"/>
        </w:tabs>
        <w:spacing w:before="119" w:line="252"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 xml:space="preserve">Revises the Regulations of </w:t>
      </w:r>
      <w:r w:rsidRPr="0086295D">
        <w:rPr>
          <w:rFonts w:ascii="Times New Roman" w:hAnsi="Times New Roman" w:cs="Times New Roman"/>
          <w:b/>
          <w:sz w:val="24"/>
          <w:szCs w:val="24"/>
        </w:rPr>
        <w:t>the Union; in this regard</w:t>
      </w:r>
      <w:r w:rsidRPr="0086295D">
        <w:rPr>
          <w:rFonts w:ascii="Times New Roman" w:hAnsi="Times New Roman" w:cs="Times New Roman"/>
          <w:sz w:val="24"/>
          <w:szCs w:val="24"/>
        </w:rPr>
        <w:t>, the Postal Operations Council shall be 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Administration guidance 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matters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fundamental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policy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 principle.</w:t>
      </w:r>
    </w:p>
    <w:p w14:paraId="3E7495F1" w14:textId="5511D19B" w:rsidR="00EB76BC" w:rsidRPr="0086295D" w:rsidRDefault="0078155B" w:rsidP="00CD7E49">
      <w:pPr>
        <w:pStyle w:val="ListParagraph"/>
        <w:numPr>
          <w:ilvl w:val="1"/>
          <w:numId w:val="117"/>
        </w:numPr>
        <w:tabs>
          <w:tab w:val="left" w:pos="1246"/>
        </w:tabs>
        <w:spacing w:before="120"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Formulates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lastRenderedPageBreak/>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140;</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latter’s competence.</w:t>
      </w:r>
    </w:p>
    <w:p w14:paraId="19A921FC" w14:textId="77777777" w:rsidR="00EB76BC" w:rsidRPr="0086295D" w:rsidRDefault="0078155B" w:rsidP="00CD7E49">
      <w:pPr>
        <w:pStyle w:val="ListParagraph"/>
        <w:numPr>
          <w:ilvl w:val="1"/>
          <w:numId w:val="117"/>
        </w:numPr>
        <w:tabs>
          <w:tab w:val="left" w:pos="1246"/>
        </w:tabs>
        <w:spacing w:before="122"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Examines, at the request of a member country, any proposal which that member country forwards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International Bureau under article 139, prepares observations on it and instructs the 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 to annex these observations to the proposal before submitting it for approval to the 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p>
    <w:p w14:paraId="08897573" w14:textId="605283FF" w:rsidR="00EB76BC" w:rsidRPr="0086295D" w:rsidRDefault="0078155B" w:rsidP="00CD7E49">
      <w:pPr>
        <w:pStyle w:val="ListParagraph"/>
        <w:numPr>
          <w:ilvl w:val="1"/>
          <w:numId w:val="117"/>
        </w:numPr>
        <w:tabs>
          <w:tab w:val="left" w:pos="1246"/>
        </w:tabs>
        <w:spacing w:before="124"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Recommends, if necessary, and where appropriate after approval by the Council of Administration and</w:t>
      </w:r>
      <w:r w:rsidR="00D94DD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consultation of all the member countries, the adoption of regulations or of a new procedure until 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 Congress takes 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decision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matter.</w:t>
      </w:r>
    </w:p>
    <w:p w14:paraId="1C6B7966"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621CEF81" w14:textId="22C78A7C" w:rsidR="00EB76BC" w:rsidRPr="0086295D" w:rsidRDefault="0078155B" w:rsidP="00CD7E49">
      <w:pPr>
        <w:pStyle w:val="ListParagraph"/>
        <w:numPr>
          <w:ilvl w:val="1"/>
          <w:numId w:val="117"/>
        </w:numPr>
        <w:tabs>
          <w:tab w:val="left" w:pos="679"/>
        </w:tabs>
        <w:spacing w:before="93"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Prepares and issues, in the form of recommendations to member countries and their designated operators (or as binding provisions if the Acts of the Union so provide), standards for technological, operational and other processes within its competence where uniformity of practice is essential; it shall similarly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issue,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required,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amendments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has already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set.</w:t>
      </w:r>
    </w:p>
    <w:p w14:paraId="0B1D2393" w14:textId="77777777" w:rsidR="00EB76BC" w:rsidRPr="0086295D" w:rsidRDefault="0078155B" w:rsidP="00CD7E49">
      <w:pPr>
        <w:pStyle w:val="ListParagraph"/>
        <w:numPr>
          <w:ilvl w:val="1"/>
          <w:numId w:val="117"/>
        </w:numPr>
        <w:tabs>
          <w:tab w:val="left" w:pos="679"/>
        </w:tabs>
        <w:spacing w:before="123"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Establishes the framework for the organization of user-funded subsidiary bodies and concurs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organization of these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bodies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provisions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152.</w:t>
      </w:r>
    </w:p>
    <w:p w14:paraId="77EA6D9B" w14:textId="77777777" w:rsidR="00EB76BC" w:rsidRPr="0086295D" w:rsidRDefault="0078155B" w:rsidP="00CD7E49">
      <w:pPr>
        <w:pStyle w:val="ListParagraph"/>
        <w:numPr>
          <w:ilvl w:val="1"/>
          <w:numId w:val="117"/>
        </w:numPr>
        <w:tabs>
          <w:tab w:val="left" w:pos="679"/>
        </w:tabs>
        <w:spacing w:before="122"/>
        <w:ind w:left="794" w:right="284"/>
        <w:jc w:val="left"/>
        <w:rPr>
          <w:rFonts w:ascii="Times New Roman" w:hAnsi="Times New Roman" w:cs="Times New Roman"/>
          <w:sz w:val="24"/>
          <w:szCs w:val="24"/>
        </w:rPr>
      </w:pPr>
      <w:r w:rsidRPr="0086295D">
        <w:rPr>
          <w:rFonts w:ascii="Times New Roman" w:hAnsi="Times New Roman" w:cs="Times New Roman"/>
          <w:sz w:val="24"/>
          <w:szCs w:val="24"/>
        </w:rPr>
        <w:t>Receives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discusses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reports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user-funded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subsidiary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bodies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annual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basis.</w:t>
      </w:r>
    </w:p>
    <w:p w14:paraId="777BBDC7" w14:textId="77777777" w:rsidR="00EB76BC" w:rsidRPr="0086295D" w:rsidRDefault="0078155B" w:rsidP="00CD7E49">
      <w:pPr>
        <w:pStyle w:val="ListParagraph"/>
        <w:numPr>
          <w:ilvl w:val="1"/>
          <w:numId w:val="117"/>
        </w:numPr>
        <w:tabs>
          <w:tab w:val="left" w:pos="679"/>
        </w:tabs>
        <w:spacing w:before="130"/>
        <w:ind w:left="794" w:right="284" w:hanging="568"/>
        <w:jc w:val="left"/>
        <w:rPr>
          <w:rFonts w:ascii="Times New Roman" w:hAnsi="Times New Roman" w:cs="Times New Roman"/>
          <w:sz w:val="24"/>
          <w:szCs w:val="24"/>
        </w:rPr>
      </w:pPr>
      <w:r w:rsidRPr="0086295D">
        <w:rPr>
          <w:rFonts w:ascii="Times New Roman" w:hAnsi="Times New Roman" w:cs="Times New Roman"/>
          <w:sz w:val="24"/>
          <w:szCs w:val="24"/>
        </w:rPr>
        <w:t>Adopts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amendments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Rules.</w:t>
      </w:r>
    </w:p>
    <w:p w14:paraId="612C7FD7" w14:textId="77777777" w:rsidR="00EB76BC" w:rsidRPr="0086295D" w:rsidRDefault="00EB76BC" w:rsidP="00491709">
      <w:pPr>
        <w:pStyle w:val="BodyText"/>
        <w:ind w:left="794" w:right="284"/>
        <w:rPr>
          <w:rFonts w:ascii="Times New Roman" w:hAnsi="Times New Roman" w:cs="Times New Roman"/>
          <w:sz w:val="24"/>
          <w:szCs w:val="24"/>
        </w:rPr>
      </w:pPr>
    </w:p>
    <w:p w14:paraId="03314163"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13A6241F"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VII</w:t>
      </w:r>
    </w:p>
    <w:p w14:paraId="67C472BB" w14:textId="77777777" w:rsidR="00B845E6" w:rsidRPr="0086295D" w:rsidRDefault="0078155B" w:rsidP="00B61042">
      <w:pPr>
        <w:pStyle w:val="BodyText"/>
        <w:spacing w:before="10"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 114 amended)</w:t>
      </w:r>
      <w:r w:rsidRPr="0086295D">
        <w:rPr>
          <w:rFonts w:ascii="Times New Roman" w:hAnsi="Times New Roman" w:cs="Times New Roman"/>
          <w:spacing w:val="1"/>
          <w:sz w:val="24"/>
          <w:szCs w:val="24"/>
        </w:rPr>
        <w:t xml:space="preserve"> </w:t>
      </w:r>
    </w:p>
    <w:p w14:paraId="76726CFC"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Organization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sessions</w:t>
      </w:r>
    </w:p>
    <w:p w14:paraId="1ECC05D2" w14:textId="77777777" w:rsidR="00EB76BC" w:rsidRPr="0086295D" w:rsidRDefault="00EB76BC" w:rsidP="00491709">
      <w:pPr>
        <w:pStyle w:val="BodyText"/>
        <w:ind w:left="794" w:right="284"/>
        <w:rPr>
          <w:rFonts w:ascii="Times New Roman" w:hAnsi="Times New Roman" w:cs="Times New Roman"/>
          <w:sz w:val="24"/>
          <w:szCs w:val="24"/>
        </w:rPr>
      </w:pPr>
    </w:p>
    <w:p w14:paraId="14080FF3" w14:textId="092BF956" w:rsidR="00EB76BC" w:rsidRPr="0086295D" w:rsidRDefault="002710F5" w:rsidP="00CD7E49">
      <w:pPr>
        <w:pStyle w:val="ListParagraph"/>
        <w:numPr>
          <w:ilvl w:val="0"/>
          <w:numId w:val="116"/>
        </w:numPr>
        <w:tabs>
          <w:tab w:val="left" w:pos="679"/>
        </w:tabs>
        <w:spacing w:line="249" w:lineRule="auto"/>
        <w:ind w:left="794" w:right="284" w:firstLine="0"/>
        <w:rPr>
          <w:rFonts w:ascii="Times New Roman" w:hAnsi="Times New Roman" w:cs="Times New Roman"/>
          <w:sz w:val="24"/>
          <w:szCs w:val="24"/>
        </w:rPr>
      </w:pPr>
      <w:r>
        <w:rPr>
          <w:rFonts w:ascii="Times New Roman" w:hAnsi="Times New Roman" w:cs="Times New Roman"/>
          <w:sz w:val="24"/>
          <w:szCs w:val="24"/>
        </w:rPr>
        <w:t>At its first meeting, which shall be convened and opened by the Chair of Congress the Postal Operations Council</w:t>
      </w:r>
      <w:r w:rsidR="0078155B" w:rsidRPr="0086295D">
        <w:rPr>
          <w:rFonts w:ascii="Times New Roman" w:hAnsi="Times New Roman" w:cs="Times New Roman"/>
          <w:sz w:val="24"/>
          <w:szCs w:val="24"/>
        </w:rPr>
        <w:t xml:space="preserve"> shall choose from among its members a Chair and four Vice-Chairs, and the Committee Chairs/</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Vice-Chairs/</w:t>
      </w:r>
      <w:r w:rsidR="0078155B" w:rsidRPr="0086295D">
        <w:rPr>
          <w:rFonts w:ascii="Times New Roman" w:hAnsi="Times New Roman" w:cs="Times New Roman"/>
          <w:b/>
          <w:sz w:val="24"/>
          <w:szCs w:val="24"/>
        </w:rPr>
        <w:t xml:space="preserve">Co-Chairs. The </w:t>
      </w:r>
      <w:r w:rsidR="0078155B" w:rsidRPr="0086295D">
        <w:rPr>
          <w:rFonts w:ascii="Times New Roman" w:hAnsi="Times New Roman" w:cs="Times New Roman"/>
          <w:sz w:val="24"/>
          <w:szCs w:val="24"/>
        </w:rPr>
        <w:t>Chair and four Vice-Chairs shall be member countries from each of the five</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geographical</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groups of</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the</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Union.</w:t>
      </w:r>
    </w:p>
    <w:p w14:paraId="14589BC5"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265C9AC7" w14:textId="06386E6F" w:rsidR="00EB76BC" w:rsidRPr="0086295D" w:rsidRDefault="0078155B" w:rsidP="00CD7E49">
      <w:pPr>
        <w:pStyle w:val="ListParagraph"/>
        <w:numPr>
          <w:ilvl w:val="0"/>
          <w:numId w:val="116"/>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meet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twice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additionally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exceptional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Union</w:t>
      </w:r>
      <w:r w:rsidR="00831394">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headquarters,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 accordance 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relevant procedures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Procedure.</w:t>
      </w:r>
    </w:p>
    <w:p w14:paraId="49AA7F56" w14:textId="77777777" w:rsidR="00EB76BC" w:rsidRPr="0086295D" w:rsidRDefault="00EB76BC" w:rsidP="00491709">
      <w:pPr>
        <w:pStyle w:val="BodyText"/>
        <w:ind w:left="794" w:right="284"/>
        <w:rPr>
          <w:rFonts w:ascii="Times New Roman" w:hAnsi="Times New Roman" w:cs="Times New Roman"/>
          <w:sz w:val="24"/>
          <w:szCs w:val="24"/>
        </w:rPr>
      </w:pPr>
    </w:p>
    <w:p w14:paraId="2CE3E52E" w14:textId="03C594B2" w:rsidR="00EB76BC" w:rsidRPr="0086295D" w:rsidRDefault="0078155B" w:rsidP="00CD7E49">
      <w:pPr>
        <w:pStyle w:val="ListParagraph"/>
        <w:numPr>
          <w:ilvl w:val="0"/>
          <w:numId w:val="116"/>
        </w:numPr>
        <w:tabs>
          <w:tab w:val="left" w:pos="67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Chair and Vice-Chairs, and the Committee Chairs, Co-Chairs and Vice-Chairs, of 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Management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prepare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direct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00831394">
        <w:rPr>
          <w:rFonts w:ascii="Times New Roman" w:hAnsi="Times New Roman" w:cs="Times New Roman"/>
          <w:sz w:val="24"/>
          <w:szCs w:val="24"/>
        </w:rPr>
        <w:t xml:space="preserve"> work of </w:t>
      </w:r>
      <w:r w:rsidRPr="0086295D">
        <w:rPr>
          <w:rFonts w:ascii="Times New Roman" w:hAnsi="Times New Roman" w:cs="Times New Roman"/>
          <w:sz w:val="24"/>
          <w:szCs w:val="24"/>
        </w:rPr>
        <w:t>each meeting of the Postal Operations Council and take on all the tasks which the latter decides to assign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 or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need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arises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course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strategic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planning process.</w:t>
      </w:r>
    </w:p>
    <w:p w14:paraId="3DDBCE8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48E1EEE" w14:textId="31E34F86" w:rsidR="00EB76BC" w:rsidRPr="0086295D" w:rsidRDefault="0078155B" w:rsidP="00CD7E49">
      <w:pPr>
        <w:pStyle w:val="ListParagraph"/>
        <w:numPr>
          <w:ilvl w:val="0"/>
          <w:numId w:val="116"/>
        </w:numPr>
        <w:tabs>
          <w:tab w:val="left" w:pos="67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On the basis of the Union Strategy adopted by Congress and, in particular, the part relating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strategies of the permanent bodies of the Union, the Postal Operations Council shall, at its session 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prepare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basic work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programme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tactics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aimed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implementing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strategies.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work programme,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limited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projects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topical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subjects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lastRenderedPageBreak/>
        <w:t>mon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revised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annually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light of new</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realities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priorities.</w:t>
      </w:r>
    </w:p>
    <w:p w14:paraId="4B4551CC"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D5FE7EF" w14:textId="77777777" w:rsidR="00EB76BC" w:rsidRPr="0086295D" w:rsidRDefault="0078155B" w:rsidP="00CD7E49">
      <w:pPr>
        <w:pStyle w:val="ListParagraph"/>
        <w:numPr>
          <w:ilvl w:val="0"/>
          <w:numId w:val="116"/>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Chair of the Consultative Committee shall represent that organization at meetings of 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agenda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contains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p>
    <w:p w14:paraId="23519A16" w14:textId="77777777" w:rsidR="00EB76BC" w:rsidRPr="0086295D" w:rsidRDefault="00EB76BC" w:rsidP="00491709">
      <w:pPr>
        <w:pStyle w:val="BodyText"/>
        <w:ind w:left="794" w:right="284"/>
        <w:rPr>
          <w:rFonts w:ascii="Times New Roman" w:hAnsi="Times New Roman" w:cs="Times New Roman"/>
          <w:sz w:val="24"/>
          <w:szCs w:val="24"/>
        </w:rPr>
      </w:pPr>
    </w:p>
    <w:p w14:paraId="0C9104CE"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3271F8E7"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VIII</w:t>
      </w:r>
    </w:p>
    <w:p w14:paraId="596673E2"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 116 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Reimbursement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travel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expenses</w:t>
      </w:r>
    </w:p>
    <w:p w14:paraId="4A788742"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CE9C6DF" w14:textId="2E9AE97A" w:rsidR="00EB76BC" w:rsidRPr="0086295D" w:rsidRDefault="0078155B" w:rsidP="00491709">
      <w:pPr>
        <w:pStyle w:val="BodyText"/>
        <w:ind w:left="794" w:right="284"/>
        <w:jc w:val="both"/>
        <w:rPr>
          <w:rFonts w:ascii="Times New Roman" w:hAnsi="Times New Roman" w:cs="Times New Roman"/>
          <w:sz w:val="24"/>
          <w:szCs w:val="24"/>
        </w:rPr>
      </w:pPr>
      <w:r w:rsidRPr="0086295D">
        <w:rPr>
          <w:rFonts w:ascii="Times New Roman" w:hAnsi="Times New Roman" w:cs="Times New Roman"/>
          <w:b/>
          <w:sz w:val="24"/>
          <w:szCs w:val="24"/>
        </w:rPr>
        <w:t xml:space="preserve">1        The travel expenses of </w:t>
      </w:r>
      <w:r w:rsidRPr="0086295D">
        <w:rPr>
          <w:rFonts w:ascii="Times New Roman" w:hAnsi="Times New Roman" w:cs="Times New Roman"/>
          <w:sz w:val="24"/>
          <w:szCs w:val="24"/>
        </w:rPr>
        <w:t xml:space="preserve">representatives of </w:t>
      </w:r>
      <w:r w:rsidRPr="0086295D">
        <w:rPr>
          <w:rFonts w:ascii="Times New Roman" w:hAnsi="Times New Roman" w:cs="Times New Roman"/>
          <w:b/>
          <w:sz w:val="24"/>
          <w:szCs w:val="24"/>
        </w:rPr>
        <w:t xml:space="preserve">members of </w:t>
      </w:r>
      <w:r w:rsidRPr="0086295D">
        <w:rPr>
          <w:rFonts w:ascii="Times New Roman" w:hAnsi="Times New Roman" w:cs="Times New Roman"/>
          <w:sz w:val="24"/>
          <w:szCs w:val="24"/>
        </w:rPr>
        <w:t xml:space="preserve">the Postal Operations Council </w:t>
      </w:r>
      <w:r w:rsidRPr="0086295D">
        <w:rPr>
          <w:rFonts w:ascii="Times New Roman" w:hAnsi="Times New Roman" w:cs="Times New Roman"/>
          <w:b/>
          <w:sz w:val="24"/>
          <w:szCs w:val="24"/>
        </w:rPr>
        <w:t>participating</w:t>
      </w:r>
      <w:r w:rsidRPr="0086295D">
        <w:rPr>
          <w:rFonts w:ascii="Times New Roman" w:hAnsi="Times New Roman" w:cs="Times New Roman"/>
          <w:b/>
          <w:spacing w:val="1"/>
          <w:sz w:val="24"/>
          <w:szCs w:val="24"/>
        </w:rPr>
        <w:t xml:space="preserve"> </w:t>
      </w:r>
      <w:r w:rsidRPr="0086295D">
        <w:rPr>
          <w:rFonts w:ascii="Times New Roman" w:hAnsi="Times New Roman" w:cs="Times New Roman"/>
          <w:b/>
          <w:spacing w:val="-1"/>
          <w:sz w:val="24"/>
          <w:szCs w:val="24"/>
        </w:rPr>
        <w:t>in</w:t>
      </w:r>
      <w:r w:rsidRPr="0086295D">
        <w:rPr>
          <w:rFonts w:ascii="Times New Roman" w:hAnsi="Times New Roman" w:cs="Times New Roman"/>
          <w:b/>
          <w:spacing w:val="-9"/>
          <w:sz w:val="24"/>
          <w:szCs w:val="24"/>
        </w:rPr>
        <w:t xml:space="preserve"> </w:t>
      </w:r>
      <w:r w:rsidRPr="0086295D">
        <w:rPr>
          <w:rFonts w:ascii="Times New Roman" w:hAnsi="Times New Roman" w:cs="Times New Roman"/>
          <w:b/>
          <w:spacing w:val="-1"/>
          <w:sz w:val="24"/>
          <w:szCs w:val="24"/>
        </w:rPr>
        <w:t>its</w:t>
      </w:r>
      <w:r w:rsidRPr="0086295D">
        <w:rPr>
          <w:rFonts w:ascii="Times New Roman" w:hAnsi="Times New Roman" w:cs="Times New Roman"/>
          <w:b/>
          <w:spacing w:val="-10"/>
          <w:sz w:val="24"/>
          <w:szCs w:val="24"/>
        </w:rPr>
        <w:t xml:space="preserve"> </w:t>
      </w:r>
      <w:r w:rsidRPr="0086295D">
        <w:rPr>
          <w:rFonts w:ascii="Times New Roman" w:hAnsi="Times New Roman" w:cs="Times New Roman"/>
          <w:b/>
          <w:spacing w:val="-1"/>
          <w:sz w:val="24"/>
          <w:szCs w:val="24"/>
        </w:rPr>
        <w:t>meetings</w:t>
      </w:r>
      <w:r w:rsidRPr="0086295D">
        <w:rPr>
          <w:rFonts w:ascii="Times New Roman" w:hAnsi="Times New Roman" w:cs="Times New Roman"/>
          <w:b/>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borne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b/>
          <w:sz w:val="24"/>
          <w:szCs w:val="24"/>
        </w:rPr>
        <w:t>their</w:t>
      </w:r>
      <w:r w:rsidRPr="0086295D">
        <w:rPr>
          <w:rFonts w:ascii="Times New Roman" w:hAnsi="Times New Roman" w:cs="Times New Roman"/>
          <w:b/>
          <w:spacing w:val="-9"/>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country</w:t>
      </w:r>
      <w:r w:rsidRPr="0086295D">
        <w:rPr>
          <w:rFonts w:ascii="Times New Roman" w:hAnsi="Times New Roman" w:cs="Times New Roman"/>
          <w:sz w:val="24"/>
          <w:szCs w:val="24"/>
        </w:rPr>
        <w: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representative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8"/>
          <w:sz w:val="24"/>
          <w:szCs w:val="24"/>
        </w:rPr>
        <w:t xml:space="preserve"> </w:t>
      </w:r>
      <w:r w:rsidRPr="0086295D">
        <w:rPr>
          <w:rFonts w:ascii="Times New Roman" w:hAnsi="Times New Roman" w:cs="Times New Roman"/>
          <w:b/>
          <w:sz w:val="24"/>
          <w:szCs w:val="24"/>
        </w:rPr>
        <w:t>classified</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as</w:t>
      </w:r>
      <w:r w:rsidRPr="0086295D">
        <w:rPr>
          <w:rFonts w:ascii="Times New Roman" w:hAnsi="Times New Roman" w:cs="Times New Roman"/>
          <w:b/>
          <w:spacing w:val="-7"/>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developed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list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Nations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except</w:t>
      </w:r>
      <w:r w:rsidRPr="0086295D">
        <w:rPr>
          <w:rFonts w:ascii="Times New Roman" w:hAnsi="Times New Roman" w:cs="Times New Roman"/>
          <w:spacing w:val="-15"/>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meetings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which</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take</w:t>
      </w:r>
      <w:r w:rsidRPr="0086295D">
        <w:rPr>
          <w:rFonts w:ascii="Times New Roman" w:hAnsi="Times New Roman" w:cs="Times New Roman"/>
          <w:spacing w:val="-15"/>
          <w:sz w:val="24"/>
          <w:szCs w:val="24"/>
        </w:rPr>
        <w:t xml:space="preserve"> </w:t>
      </w:r>
      <w:r w:rsidRPr="0086295D">
        <w:rPr>
          <w:rFonts w:ascii="Times New Roman" w:hAnsi="Times New Roman" w:cs="Times New Roman"/>
          <w:spacing w:val="-1"/>
          <w:sz w:val="24"/>
          <w:szCs w:val="24"/>
        </w:rPr>
        <w:t>place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during</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Congress,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entitled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reimbursement</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price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w:t>
      </w:r>
      <w:r w:rsidR="00831394">
        <w:rPr>
          <w:rFonts w:ascii="Times New Roman" w:hAnsi="Times New Roman" w:cs="Times New Roman"/>
          <w:sz w:val="24"/>
          <w:szCs w:val="24"/>
        </w:rPr>
        <w:t xml:space="preserve"> economy class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ticket</w:t>
      </w:r>
      <w:r w:rsidRPr="0086295D">
        <w:rPr>
          <w:rFonts w:ascii="Times New Roman" w:hAnsi="Times New Roman" w:cs="Times New Roman"/>
          <w:spacing w:val="-8"/>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first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class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rail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ticket,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expenses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incurred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travel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1"/>
          <w:sz w:val="24"/>
          <w:szCs w:val="24"/>
        </w:rPr>
        <w:t xml:space="preserve"> </w:t>
      </w:r>
      <w:r w:rsidRPr="0086295D">
        <w:rPr>
          <w:rFonts w:ascii="Times New Roman" w:hAnsi="Times New Roman" w:cs="Times New Roman"/>
          <w:b/>
          <w:spacing w:val="-1"/>
          <w:sz w:val="24"/>
          <w:szCs w:val="24"/>
        </w:rPr>
        <w:t>the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latter</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case</w:t>
      </w:r>
      <w:r w:rsidRPr="0086295D">
        <w:rPr>
          <w:rFonts w:ascii="Times New Roman" w:hAnsi="Times New Roman" w:cs="Times New Roman"/>
          <w:b/>
          <w:spacing w:val="-9"/>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condition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exceed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price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economy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class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ticket.</w:t>
      </w:r>
    </w:p>
    <w:p w14:paraId="7F7F0EF5" w14:textId="77777777" w:rsidR="00EB76BC" w:rsidRPr="0086295D" w:rsidRDefault="00EB76BC" w:rsidP="00491709">
      <w:pPr>
        <w:pStyle w:val="BodyText"/>
        <w:ind w:left="794" w:right="284"/>
        <w:rPr>
          <w:rFonts w:ascii="Times New Roman" w:hAnsi="Times New Roman" w:cs="Times New Roman"/>
          <w:sz w:val="24"/>
          <w:szCs w:val="24"/>
        </w:rPr>
      </w:pPr>
    </w:p>
    <w:p w14:paraId="486DC4D0"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36244A7C" w14:textId="77777777" w:rsidR="00EB76BC" w:rsidRPr="0086295D" w:rsidRDefault="0078155B" w:rsidP="00B61042">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IX</w:t>
      </w:r>
    </w:p>
    <w:p w14:paraId="294A589B"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 119 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Composition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CC</w:t>
      </w:r>
    </w:p>
    <w:p w14:paraId="2435F8D1"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459740D8" w14:textId="77777777" w:rsidR="00EB76BC" w:rsidRPr="0086295D" w:rsidRDefault="0078155B" w:rsidP="00CD7E49">
      <w:pPr>
        <w:pStyle w:val="ListParagraph"/>
        <w:numPr>
          <w:ilvl w:val="0"/>
          <w:numId w:val="115"/>
        </w:numPr>
        <w:tabs>
          <w:tab w:val="left" w:pos="678"/>
          <w:tab w:val="left" w:pos="679"/>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consist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p>
    <w:p w14:paraId="569F6CEB"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D225407" w14:textId="1D1FB066" w:rsidR="00EB76BC" w:rsidRPr="0086295D" w:rsidRDefault="0078155B" w:rsidP="00CD7E49">
      <w:pPr>
        <w:pStyle w:val="ListParagraph"/>
        <w:numPr>
          <w:ilvl w:val="1"/>
          <w:numId w:val="115"/>
        </w:numPr>
        <w:tabs>
          <w:tab w:val="left" w:pos="1387"/>
        </w:tabs>
        <w:spacing w:before="93"/>
        <w:ind w:left="794" w:right="284" w:hanging="708"/>
        <w:rPr>
          <w:rFonts w:ascii="Times New Roman" w:hAnsi="Times New Roman" w:cs="Times New Roman"/>
          <w:sz w:val="24"/>
          <w:szCs w:val="24"/>
        </w:rPr>
      </w:pPr>
      <w:r w:rsidRPr="0086295D">
        <w:rPr>
          <w:rFonts w:ascii="Times New Roman" w:hAnsi="Times New Roman" w:cs="Times New Roman"/>
          <w:sz w:val="24"/>
          <w:szCs w:val="24"/>
        </w:rPr>
        <w:t xml:space="preserve">non-governmental organizations </w:t>
      </w:r>
      <w:r w:rsidRPr="0086295D">
        <w:rPr>
          <w:rFonts w:ascii="Times New Roman" w:hAnsi="Times New Roman" w:cs="Times New Roman"/>
          <w:b/>
          <w:sz w:val="24"/>
          <w:szCs w:val="24"/>
        </w:rPr>
        <w:t xml:space="preserve">(including organizations </w:t>
      </w:r>
      <w:r w:rsidRPr="0086295D">
        <w:rPr>
          <w:rFonts w:ascii="Times New Roman" w:hAnsi="Times New Roman" w:cs="Times New Roman"/>
          <w:sz w:val="24"/>
          <w:szCs w:val="24"/>
        </w:rPr>
        <w:t>representing customers, delivery service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providers,</w:t>
      </w:r>
      <w:r w:rsidRPr="0086295D">
        <w:rPr>
          <w:rFonts w:ascii="Times New Roman" w:hAnsi="Times New Roman" w:cs="Times New Roman"/>
          <w:spacing w:val="-13"/>
          <w:sz w:val="24"/>
          <w:szCs w:val="24"/>
        </w:rPr>
        <w:t xml:space="preserve"> </w:t>
      </w:r>
      <w:r w:rsidRPr="0086295D">
        <w:rPr>
          <w:rFonts w:ascii="Times New Roman" w:hAnsi="Times New Roman" w:cs="Times New Roman"/>
          <w:b/>
          <w:spacing w:val="-1"/>
          <w:sz w:val="24"/>
          <w:szCs w:val="24"/>
        </w:rPr>
        <w:t>postal</w:t>
      </w:r>
      <w:r w:rsidRPr="0086295D">
        <w:rPr>
          <w:rFonts w:ascii="Times New Roman" w:hAnsi="Times New Roman" w:cs="Times New Roman"/>
          <w:b/>
          <w:spacing w:val="-11"/>
          <w:sz w:val="24"/>
          <w:szCs w:val="24"/>
        </w:rPr>
        <w:t xml:space="preserve"> </w:t>
      </w:r>
      <w:r w:rsidRPr="0086295D">
        <w:rPr>
          <w:rFonts w:ascii="Times New Roman" w:hAnsi="Times New Roman" w:cs="Times New Roman"/>
          <w:b/>
          <w:spacing w:val="-1"/>
          <w:sz w:val="24"/>
          <w:szCs w:val="24"/>
        </w:rPr>
        <w:t>employees</w:t>
      </w:r>
      <w:r w:rsidRPr="0086295D">
        <w:rPr>
          <w:rFonts w:ascii="Times New Roman" w:hAnsi="Times New Roman" w:cs="Times New Roman"/>
          <w:b/>
          <w:spacing w:val="-13"/>
          <w:sz w:val="24"/>
          <w:szCs w:val="24"/>
        </w:rPr>
        <w:t xml:space="preserve"> </w:t>
      </w:r>
      <w:r w:rsidRPr="0086295D">
        <w:rPr>
          <w:rFonts w:ascii="Times New Roman" w:hAnsi="Times New Roman" w:cs="Times New Roman"/>
          <w:b/>
          <w:spacing w:val="-1"/>
          <w:sz w:val="24"/>
          <w:szCs w:val="24"/>
        </w:rPr>
        <w:t>or</w:t>
      </w:r>
      <w:r w:rsidRPr="0086295D">
        <w:rPr>
          <w:rFonts w:ascii="Times New Roman" w:hAnsi="Times New Roman" w:cs="Times New Roman"/>
          <w:b/>
          <w:spacing w:val="-14"/>
          <w:sz w:val="24"/>
          <w:szCs w:val="24"/>
        </w:rPr>
        <w:t xml:space="preserve"> </w:t>
      </w:r>
      <w:r w:rsidRPr="0086295D">
        <w:rPr>
          <w:rFonts w:ascii="Times New Roman" w:hAnsi="Times New Roman" w:cs="Times New Roman"/>
          <w:b/>
          <w:spacing w:val="-1"/>
          <w:sz w:val="24"/>
          <w:szCs w:val="24"/>
        </w:rPr>
        <w:t>postal</w:t>
      </w:r>
      <w:r w:rsidRPr="0086295D">
        <w:rPr>
          <w:rFonts w:ascii="Times New Roman" w:hAnsi="Times New Roman" w:cs="Times New Roman"/>
          <w:b/>
          <w:spacing w:val="-11"/>
          <w:sz w:val="24"/>
          <w:szCs w:val="24"/>
        </w:rPr>
        <w:t xml:space="preserve"> </w:t>
      </w:r>
      <w:r w:rsidRPr="0086295D">
        <w:rPr>
          <w:rFonts w:ascii="Times New Roman" w:hAnsi="Times New Roman" w:cs="Times New Roman"/>
          <w:b/>
          <w:spacing w:val="-1"/>
          <w:sz w:val="24"/>
          <w:szCs w:val="24"/>
        </w:rPr>
        <w:t>employers);</w:t>
      </w:r>
      <w:r w:rsidRPr="0086295D">
        <w:rPr>
          <w:rFonts w:ascii="Times New Roman" w:hAnsi="Times New Roman" w:cs="Times New Roman"/>
          <w:b/>
          <w:spacing w:val="-12"/>
          <w:sz w:val="24"/>
          <w:szCs w:val="24"/>
        </w:rPr>
        <w:t xml:space="preserve"> </w:t>
      </w:r>
      <w:r w:rsidRPr="0086295D">
        <w:rPr>
          <w:rFonts w:ascii="Times New Roman" w:hAnsi="Times New Roman" w:cs="Times New Roman"/>
          <w:b/>
          <w:spacing w:val="-1"/>
          <w:sz w:val="24"/>
          <w:szCs w:val="24"/>
        </w:rPr>
        <w:t>philanthropic</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entities;</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standardization,</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 xml:space="preserve">financial and development organizations; </w:t>
      </w:r>
      <w:r w:rsidRPr="0086295D">
        <w:rPr>
          <w:rFonts w:ascii="Times New Roman" w:hAnsi="Times New Roman" w:cs="Times New Roman"/>
          <w:sz w:val="24"/>
          <w:szCs w:val="24"/>
        </w:rPr>
        <w:t>suppliers of goods and services to the postal services sector</w:t>
      </w:r>
      <w:r w:rsidRPr="0086295D">
        <w:rPr>
          <w:rFonts w:ascii="Times New Roman" w:hAnsi="Times New Roman" w:cs="Times New Roman"/>
          <w:b/>
          <w:sz w:val="24"/>
          <w:szCs w:val="24"/>
        </w:rPr>
        <w:t>;</w:t>
      </w:r>
      <w:r w:rsidR="008C729F">
        <w:rPr>
          <w:rFonts w:ascii="Times New Roman" w:hAnsi="Times New Roman" w:cs="Times New Roman"/>
          <w:b/>
          <w:sz w:val="24"/>
          <w:szCs w:val="24"/>
        </w:rPr>
        <w:t xml:space="preserve"> </w:t>
      </w:r>
      <w:r w:rsidRPr="0086295D">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 xml:space="preserve">transportation entities and other private sector entities; </w:t>
      </w:r>
      <w:r w:rsidRPr="0086295D">
        <w:rPr>
          <w:rFonts w:ascii="Times New Roman" w:hAnsi="Times New Roman" w:cs="Times New Roman"/>
          <w:sz w:val="24"/>
          <w:szCs w:val="24"/>
        </w:rPr>
        <w:t>and like organizations of individuals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companies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 have an interest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supporting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mission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objectives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68FE7685" w14:textId="77777777" w:rsidR="00EB76BC" w:rsidRPr="0086295D" w:rsidRDefault="0078155B" w:rsidP="00491709">
      <w:pPr>
        <w:pStyle w:val="BodyText"/>
        <w:spacing w:before="122"/>
        <w:ind w:left="794" w:right="284" w:hanging="708"/>
        <w:rPr>
          <w:rFonts w:ascii="Times New Roman" w:hAnsi="Times New Roman" w:cs="Times New Roman"/>
          <w:b/>
          <w:sz w:val="24"/>
          <w:szCs w:val="24"/>
        </w:rPr>
      </w:pPr>
      <w:r w:rsidRPr="0086295D">
        <w:rPr>
          <w:rFonts w:ascii="Times New Roman" w:hAnsi="Times New Roman" w:cs="Times New Roman"/>
          <w:w w:val="95"/>
          <w:sz w:val="24"/>
          <w:szCs w:val="24"/>
        </w:rPr>
        <w:t>1.1</w:t>
      </w:r>
      <w:r w:rsidR="00B845E6" w:rsidRPr="0086295D">
        <w:rPr>
          <w:rFonts w:ascii="Times New Roman" w:hAnsi="Times New Roman" w:cs="Times New Roman"/>
          <w:w w:val="95"/>
          <w:sz w:val="24"/>
          <w:szCs w:val="24"/>
        </w:rPr>
        <w:t xml:space="preserve">  </w:t>
      </w:r>
      <w:r w:rsidRPr="0086295D">
        <w:rPr>
          <w:rFonts w:ascii="Times New Roman" w:hAnsi="Times New Roman" w:cs="Times New Roman"/>
          <w:w w:val="95"/>
          <w:sz w:val="24"/>
          <w:szCs w:val="24"/>
        </w:rPr>
        <w:t>bis</w:t>
      </w:r>
      <w:r w:rsidRPr="0086295D">
        <w:rPr>
          <w:rFonts w:ascii="Times New Roman" w:hAnsi="Times New Roman" w:cs="Times New Roman"/>
          <w:spacing w:val="44"/>
          <w:w w:val="95"/>
          <w:sz w:val="24"/>
          <w:szCs w:val="24"/>
        </w:rPr>
        <w:t xml:space="preserve"> </w:t>
      </w:r>
      <w:r w:rsidRPr="0086295D">
        <w:rPr>
          <w:rFonts w:ascii="Times New Roman" w:hAnsi="Times New Roman" w:cs="Times New Roman"/>
          <w:w w:val="95"/>
          <w:sz w:val="24"/>
          <w:szCs w:val="24"/>
        </w:rPr>
        <w:t>high-level</w:t>
      </w:r>
      <w:r w:rsidRPr="0086295D">
        <w:rPr>
          <w:rFonts w:ascii="Times New Roman" w:hAnsi="Times New Roman" w:cs="Times New Roman"/>
          <w:spacing w:val="7"/>
          <w:w w:val="95"/>
          <w:sz w:val="24"/>
          <w:szCs w:val="24"/>
        </w:rPr>
        <w:t xml:space="preserve"> </w:t>
      </w:r>
      <w:r w:rsidRPr="0086295D">
        <w:rPr>
          <w:rFonts w:ascii="Times New Roman" w:hAnsi="Times New Roman" w:cs="Times New Roman"/>
          <w:w w:val="95"/>
          <w:sz w:val="24"/>
          <w:szCs w:val="24"/>
        </w:rPr>
        <w:t>figures</w:t>
      </w:r>
      <w:r w:rsidRPr="0086295D">
        <w:rPr>
          <w:rFonts w:ascii="Times New Roman" w:hAnsi="Times New Roman" w:cs="Times New Roman"/>
          <w:spacing w:val="10"/>
          <w:w w:val="95"/>
          <w:sz w:val="24"/>
          <w:szCs w:val="24"/>
        </w:rPr>
        <w:t xml:space="preserve"> </w:t>
      </w:r>
      <w:r w:rsidRPr="0086295D">
        <w:rPr>
          <w:rFonts w:ascii="Times New Roman" w:hAnsi="Times New Roman" w:cs="Times New Roman"/>
          <w:w w:val="95"/>
          <w:sz w:val="24"/>
          <w:szCs w:val="24"/>
        </w:rPr>
        <w:t>from</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9"/>
          <w:w w:val="95"/>
          <w:sz w:val="24"/>
          <w:szCs w:val="24"/>
        </w:rPr>
        <w:t xml:space="preserve"> </w:t>
      </w:r>
      <w:r w:rsidRPr="0086295D">
        <w:rPr>
          <w:rFonts w:ascii="Times New Roman" w:hAnsi="Times New Roman" w:cs="Times New Roman"/>
          <w:w w:val="95"/>
          <w:sz w:val="24"/>
          <w:szCs w:val="24"/>
        </w:rPr>
        <w:t>postal</w:t>
      </w:r>
      <w:r w:rsidRPr="0086295D">
        <w:rPr>
          <w:rFonts w:ascii="Times New Roman" w:hAnsi="Times New Roman" w:cs="Times New Roman"/>
          <w:spacing w:val="7"/>
          <w:w w:val="95"/>
          <w:sz w:val="24"/>
          <w:szCs w:val="24"/>
        </w:rPr>
        <w:t xml:space="preserve"> </w:t>
      </w:r>
      <w:r w:rsidRPr="0086295D">
        <w:rPr>
          <w:rFonts w:ascii="Times New Roman" w:hAnsi="Times New Roman" w:cs="Times New Roman"/>
          <w:w w:val="95"/>
          <w:sz w:val="24"/>
          <w:szCs w:val="24"/>
        </w:rPr>
        <w:t>sector</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recommended</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by</w:t>
      </w:r>
      <w:r w:rsidRPr="0086295D">
        <w:rPr>
          <w:rFonts w:ascii="Times New Roman" w:hAnsi="Times New Roman" w:cs="Times New Roman"/>
          <w:spacing w:val="5"/>
          <w:w w:val="95"/>
          <w:sz w:val="24"/>
          <w:szCs w:val="24"/>
        </w:rPr>
        <w:t xml:space="preserve"> </w:t>
      </w:r>
      <w:r w:rsidRPr="0086295D">
        <w:rPr>
          <w:rFonts w:ascii="Times New Roman" w:hAnsi="Times New Roman" w:cs="Times New Roman"/>
          <w:w w:val="95"/>
          <w:sz w:val="24"/>
          <w:szCs w:val="24"/>
        </w:rPr>
        <w:t>member</w:t>
      </w:r>
      <w:r w:rsidRPr="0086295D">
        <w:rPr>
          <w:rFonts w:ascii="Times New Roman" w:hAnsi="Times New Roman" w:cs="Times New Roman"/>
          <w:spacing w:val="10"/>
          <w:w w:val="95"/>
          <w:sz w:val="24"/>
          <w:szCs w:val="24"/>
        </w:rPr>
        <w:t xml:space="preserve"> </w:t>
      </w:r>
      <w:r w:rsidRPr="0086295D">
        <w:rPr>
          <w:rFonts w:ascii="Times New Roman" w:hAnsi="Times New Roman" w:cs="Times New Roman"/>
          <w:w w:val="95"/>
          <w:sz w:val="24"/>
          <w:szCs w:val="24"/>
        </w:rPr>
        <w:t>countries</w:t>
      </w:r>
      <w:r w:rsidRPr="0086295D">
        <w:rPr>
          <w:rFonts w:ascii="Times New Roman" w:hAnsi="Times New Roman" w:cs="Times New Roman"/>
          <w:spacing w:val="10"/>
          <w:w w:val="95"/>
          <w:sz w:val="24"/>
          <w:szCs w:val="24"/>
        </w:rPr>
        <w:t xml:space="preserve"> </w:t>
      </w:r>
      <w:r w:rsidRPr="0086295D">
        <w:rPr>
          <w:rFonts w:ascii="Times New Roman" w:hAnsi="Times New Roman" w:cs="Times New Roman"/>
          <w:w w:val="95"/>
          <w:sz w:val="24"/>
          <w:szCs w:val="24"/>
        </w:rPr>
        <w:t>or</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bodies</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of</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9"/>
          <w:w w:val="95"/>
          <w:sz w:val="24"/>
          <w:szCs w:val="24"/>
        </w:rPr>
        <w:t xml:space="preserve"> </w:t>
      </w:r>
      <w:r w:rsidRPr="0086295D">
        <w:rPr>
          <w:rFonts w:ascii="Times New Roman" w:hAnsi="Times New Roman" w:cs="Times New Roman"/>
          <w:w w:val="95"/>
          <w:sz w:val="24"/>
          <w:szCs w:val="24"/>
        </w:rPr>
        <w:t>Union</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concerned, including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Consultative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b/>
          <w:sz w:val="24"/>
          <w:szCs w:val="24"/>
        </w:rPr>
        <w:t>.</w:t>
      </w:r>
    </w:p>
    <w:p w14:paraId="0515AE54" w14:textId="77777777" w:rsidR="00EB76BC" w:rsidRPr="0086295D" w:rsidRDefault="0078155B" w:rsidP="00CD7E49">
      <w:pPr>
        <w:pStyle w:val="Heading3"/>
        <w:numPr>
          <w:ilvl w:val="1"/>
          <w:numId w:val="114"/>
        </w:numPr>
        <w:tabs>
          <w:tab w:val="left" w:pos="956"/>
        </w:tabs>
        <w:spacing w:before="118"/>
        <w:ind w:left="794" w:right="284"/>
        <w:jc w:val="both"/>
        <w:rPr>
          <w:rFonts w:ascii="Times New Roman" w:hAnsi="Times New Roman" w:cs="Times New Roman"/>
          <w:sz w:val="24"/>
          <w:szCs w:val="24"/>
        </w:rPr>
      </w:pPr>
      <w:r w:rsidRPr="0086295D">
        <w:rPr>
          <w:rFonts w:ascii="Times New Roman" w:hAnsi="Times New Roman" w:cs="Times New Roman"/>
          <w:sz w:val="24"/>
          <w:szCs w:val="24"/>
        </w:rPr>
        <w:t>ter</w:t>
      </w:r>
      <w:r w:rsidRPr="0086295D">
        <w:rPr>
          <w:rFonts w:ascii="Times New Roman" w:hAnsi="Times New Roman" w:cs="Times New Roman"/>
          <w:spacing w:val="58"/>
          <w:sz w:val="24"/>
          <w:szCs w:val="24"/>
        </w:rPr>
        <w:t xml:space="preserve"> </w:t>
      </w:r>
      <w:r w:rsidRPr="0086295D">
        <w:rPr>
          <w:rFonts w:ascii="Times New Roman" w:hAnsi="Times New Roman" w:cs="Times New Roman"/>
          <w:sz w:val="24"/>
          <w:szCs w:val="24"/>
        </w:rPr>
        <w:t>(Deleted.)</w:t>
      </w:r>
    </w:p>
    <w:p w14:paraId="2BCD701C" w14:textId="77777777" w:rsidR="00EB76BC" w:rsidRPr="0086295D" w:rsidRDefault="0078155B" w:rsidP="00B2151B">
      <w:pPr>
        <w:pStyle w:val="ListParagraph"/>
        <w:numPr>
          <w:ilvl w:val="1"/>
          <w:numId w:val="114"/>
        </w:numPr>
        <w:tabs>
          <w:tab w:val="left" w:pos="1386"/>
          <w:tab w:val="left" w:pos="1387"/>
        </w:tabs>
        <w:spacing w:before="121"/>
        <w:ind w:left="794" w:right="284" w:hanging="227"/>
        <w:rPr>
          <w:rFonts w:ascii="Times New Roman" w:hAnsi="Times New Roman" w:cs="Times New Roman"/>
          <w:b/>
          <w:sz w:val="24"/>
          <w:szCs w:val="24"/>
        </w:rPr>
      </w:pPr>
      <w:r w:rsidRPr="0086295D">
        <w:rPr>
          <w:rFonts w:ascii="Times New Roman" w:hAnsi="Times New Roman" w:cs="Times New Roman"/>
          <w:b/>
          <w:sz w:val="24"/>
          <w:szCs w:val="24"/>
        </w:rPr>
        <w:t>(Deleted.)</w:t>
      </w:r>
    </w:p>
    <w:p w14:paraId="0352A05E" w14:textId="77777777" w:rsidR="00EB76BC" w:rsidRPr="0086295D" w:rsidRDefault="0078155B" w:rsidP="00B2151B">
      <w:pPr>
        <w:pStyle w:val="Heading3"/>
        <w:numPr>
          <w:ilvl w:val="1"/>
          <w:numId w:val="114"/>
        </w:numPr>
        <w:tabs>
          <w:tab w:val="left" w:pos="1386"/>
          <w:tab w:val="left" w:pos="1387"/>
        </w:tabs>
        <w:spacing w:before="120"/>
        <w:ind w:left="794" w:right="284" w:hanging="227"/>
        <w:rPr>
          <w:rFonts w:ascii="Times New Roman" w:hAnsi="Times New Roman" w:cs="Times New Roman"/>
          <w:sz w:val="24"/>
          <w:szCs w:val="24"/>
        </w:rPr>
      </w:pPr>
      <w:r w:rsidRPr="0086295D">
        <w:rPr>
          <w:rFonts w:ascii="Times New Roman" w:hAnsi="Times New Roman" w:cs="Times New Roman"/>
          <w:sz w:val="24"/>
          <w:szCs w:val="24"/>
        </w:rPr>
        <w:t>(Deleted.)</w:t>
      </w:r>
    </w:p>
    <w:p w14:paraId="13DEE07C" w14:textId="77777777" w:rsidR="00EB76BC" w:rsidRPr="0086295D" w:rsidRDefault="00EB76BC" w:rsidP="00491709">
      <w:pPr>
        <w:pStyle w:val="BodyText"/>
        <w:spacing w:before="10"/>
        <w:ind w:left="794" w:right="284"/>
        <w:rPr>
          <w:rFonts w:ascii="Times New Roman" w:hAnsi="Times New Roman" w:cs="Times New Roman"/>
          <w:b/>
          <w:sz w:val="24"/>
          <w:szCs w:val="24"/>
        </w:rPr>
      </w:pPr>
    </w:p>
    <w:p w14:paraId="6856C093" w14:textId="77777777" w:rsidR="00EB76BC" w:rsidRPr="0086295D" w:rsidRDefault="0078155B" w:rsidP="00491709">
      <w:pPr>
        <w:ind w:left="794" w:right="284"/>
        <w:jc w:val="both"/>
        <w:rPr>
          <w:rFonts w:ascii="Times New Roman" w:hAnsi="Times New Roman" w:cs="Times New Roman"/>
          <w:sz w:val="24"/>
          <w:szCs w:val="24"/>
        </w:rPr>
      </w:pPr>
      <w:r w:rsidRPr="0086295D">
        <w:rPr>
          <w:rFonts w:ascii="Times New Roman" w:hAnsi="Times New Roman" w:cs="Times New Roman"/>
          <w:sz w:val="24"/>
          <w:szCs w:val="24"/>
        </w:rPr>
        <w:t>1bis</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 xml:space="preserve">All members of the Consultative Committee shall </w:t>
      </w:r>
      <w:r w:rsidRPr="0086295D">
        <w:rPr>
          <w:rFonts w:ascii="Times New Roman" w:hAnsi="Times New Roman" w:cs="Times New Roman"/>
          <w:sz w:val="24"/>
          <w:szCs w:val="24"/>
        </w:rPr>
        <w:t xml:space="preserve">be </w:t>
      </w:r>
      <w:r w:rsidRPr="0086295D">
        <w:rPr>
          <w:rFonts w:ascii="Times New Roman" w:hAnsi="Times New Roman" w:cs="Times New Roman"/>
          <w:b/>
          <w:sz w:val="24"/>
          <w:szCs w:val="24"/>
        </w:rPr>
        <w:t>established (and, if so required by the</w:t>
      </w:r>
      <w:r w:rsidRPr="0086295D">
        <w:rPr>
          <w:rFonts w:ascii="Times New Roman" w:hAnsi="Times New Roman" w:cs="Times New Roman"/>
          <w:b/>
          <w:spacing w:val="1"/>
          <w:sz w:val="24"/>
          <w:szCs w:val="24"/>
        </w:rPr>
        <w:t xml:space="preserve"> </w:t>
      </w:r>
      <w:r w:rsidRPr="0086295D">
        <w:rPr>
          <w:rFonts w:ascii="Times New Roman" w:hAnsi="Times New Roman" w:cs="Times New Roman"/>
          <w:b/>
          <w:w w:val="95"/>
          <w:sz w:val="24"/>
          <w:szCs w:val="24"/>
        </w:rPr>
        <w:t xml:space="preserve">member country concerned, duly </w:t>
      </w:r>
      <w:r w:rsidRPr="0086295D">
        <w:rPr>
          <w:rFonts w:ascii="Times New Roman" w:hAnsi="Times New Roman" w:cs="Times New Roman"/>
          <w:w w:val="95"/>
          <w:sz w:val="24"/>
          <w:szCs w:val="24"/>
        </w:rPr>
        <w:t>registered</w:t>
      </w:r>
      <w:r w:rsidRPr="0086295D">
        <w:rPr>
          <w:rFonts w:ascii="Times New Roman" w:hAnsi="Times New Roman" w:cs="Times New Roman"/>
          <w:b/>
          <w:w w:val="95"/>
          <w:sz w:val="24"/>
          <w:szCs w:val="24"/>
        </w:rPr>
        <w:t>) or, in the case of the high-level figures referred to in 1.1bis,</w:t>
      </w:r>
      <w:r w:rsidRPr="0086295D">
        <w:rPr>
          <w:rFonts w:ascii="Times New Roman" w:hAnsi="Times New Roman" w:cs="Times New Roman"/>
          <w:b/>
          <w:spacing w:val="1"/>
          <w:w w:val="95"/>
          <w:sz w:val="24"/>
          <w:szCs w:val="24"/>
        </w:rPr>
        <w:t xml:space="preserve"> </w:t>
      </w:r>
      <w:r w:rsidRPr="0086295D">
        <w:rPr>
          <w:rFonts w:ascii="Times New Roman" w:hAnsi="Times New Roman" w:cs="Times New Roman"/>
          <w:b/>
          <w:sz w:val="24"/>
          <w:szCs w:val="24"/>
        </w:rPr>
        <w:t>have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 xml:space="preserve">permanent residence,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country.</w:t>
      </w:r>
    </w:p>
    <w:p w14:paraId="6326BBD7"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0010B48" w14:textId="77777777" w:rsidR="00EB76BC" w:rsidRPr="0086295D" w:rsidRDefault="0078155B" w:rsidP="00CD7E49">
      <w:pPr>
        <w:pStyle w:val="ListParagraph"/>
        <w:numPr>
          <w:ilvl w:val="0"/>
          <w:numId w:val="115"/>
        </w:numPr>
        <w:tabs>
          <w:tab w:val="left" w:pos="1385"/>
          <w:tab w:val="left" w:pos="1387"/>
        </w:tabs>
        <w:ind w:left="794" w:right="284" w:hanging="1"/>
        <w:jc w:val="both"/>
        <w:rPr>
          <w:rFonts w:ascii="Times New Roman" w:hAnsi="Times New Roman" w:cs="Times New Roman"/>
          <w:b/>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operational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costs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Consultative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Committee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shared</w:t>
      </w:r>
      <w:r w:rsidRPr="0086295D">
        <w:rPr>
          <w:rFonts w:ascii="Times New Roman" w:hAnsi="Times New Roman" w:cs="Times New Roman"/>
          <w:spacing w:val="-13"/>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6"/>
          <w:sz w:val="24"/>
          <w:szCs w:val="24"/>
        </w:rPr>
        <w:t xml:space="preserve"> </w:t>
      </w:r>
      <w:r w:rsidRPr="0086295D">
        <w:rPr>
          <w:rFonts w:ascii="Times New Roman" w:hAnsi="Times New Roman" w:cs="Times New Roman"/>
          <w:b/>
          <w:sz w:val="24"/>
          <w:szCs w:val="24"/>
        </w:rPr>
        <w:t>members</w:t>
      </w:r>
      <w:r w:rsidRPr="0086295D">
        <w:rPr>
          <w:rFonts w:ascii="Times New Roman" w:hAnsi="Times New Roman" w:cs="Times New Roman"/>
          <w:b/>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b/>
          <w:sz w:val="24"/>
          <w:szCs w:val="24"/>
        </w:rPr>
        <w:t>Consultative</w:t>
      </w:r>
      <w:r w:rsidRPr="0086295D">
        <w:rPr>
          <w:rFonts w:ascii="Times New Roman" w:hAnsi="Times New Roman" w:cs="Times New Roman"/>
          <w:b/>
          <w:spacing w:val="-53"/>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b/>
          <w:sz w:val="24"/>
          <w:szCs w:val="24"/>
        </w:rPr>
        <w:t>,</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except</w:t>
      </w:r>
      <w:r w:rsidRPr="0086295D">
        <w:rPr>
          <w:rFonts w:ascii="Times New Roman" w:hAnsi="Times New Roman" w:cs="Times New Roman"/>
          <w:b/>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8"/>
          <w:sz w:val="24"/>
          <w:szCs w:val="24"/>
        </w:rPr>
        <w:t xml:space="preserve"> </w:t>
      </w:r>
      <w:r w:rsidRPr="0086295D">
        <w:rPr>
          <w:rFonts w:ascii="Times New Roman" w:hAnsi="Times New Roman" w:cs="Times New Roman"/>
          <w:b/>
          <w:sz w:val="24"/>
          <w:szCs w:val="24"/>
        </w:rPr>
        <w:t>otherwise</w:t>
      </w:r>
      <w:r w:rsidRPr="0086295D">
        <w:rPr>
          <w:rFonts w:ascii="Times New Roman" w:hAnsi="Times New Roman" w:cs="Times New Roman"/>
          <w:b/>
          <w:spacing w:val="-9"/>
          <w:sz w:val="24"/>
          <w:szCs w:val="24"/>
        </w:rPr>
        <w:t xml:space="preserve"> </w:t>
      </w:r>
      <w:r w:rsidRPr="0086295D">
        <w:rPr>
          <w:rFonts w:ascii="Times New Roman" w:hAnsi="Times New Roman" w:cs="Times New Roman"/>
          <w:sz w:val="24"/>
          <w:szCs w:val="24"/>
        </w:rPr>
        <w:t>determined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this</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regard,</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as</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further</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outlined in the Rules of Procedure of the Consultative Committee, different membership fees may</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apply depending on the specific legal nature and financial capability of members of the Consultative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Committee.</w:t>
      </w:r>
    </w:p>
    <w:p w14:paraId="231AC3BE" w14:textId="77777777" w:rsidR="00EB76BC" w:rsidRPr="0086295D" w:rsidRDefault="00EB76BC" w:rsidP="00491709">
      <w:pPr>
        <w:pStyle w:val="BodyText"/>
        <w:spacing w:before="11"/>
        <w:ind w:left="794" w:right="284"/>
        <w:rPr>
          <w:rFonts w:ascii="Times New Roman" w:hAnsi="Times New Roman" w:cs="Times New Roman"/>
          <w:b/>
          <w:sz w:val="24"/>
          <w:szCs w:val="24"/>
        </w:rPr>
      </w:pPr>
    </w:p>
    <w:p w14:paraId="54D409CB" w14:textId="3F80B6F2" w:rsidR="00EB76BC" w:rsidRPr="0086295D" w:rsidRDefault="0078155B" w:rsidP="00CD7E49">
      <w:pPr>
        <w:pStyle w:val="ListParagraph"/>
        <w:numPr>
          <w:ilvl w:val="0"/>
          <w:numId w:val="115"/>
        </w:numPr>
        <w:tabs>
          <w:tab w:val="left" w:pos="1386"/>
          <w:tab w:val="left" w:pos="1387"/>
        </w:tabs>
        <w:spacing w:line="249" w:lineRule="auto"/>
        <w:ind w:left="794" w:right="284" w:firstLine="0"/>
        <w:jc w:val="left"/>
        <w:rPr>
          <w:rFonts w:ascii="Times New Roman" w:hAnsi="Times New Roman" w:cs="Times New Roman"/>
          <w:sz w:val="24"/>
          <w:szCs w:val="24"/>
        </w:rPr>
      </w:pPr>
      <w:r w:rsidRPr="0086295D">
        <w:rPr>
          <w:rFonts w:ascii="Times New Roman" w:hAnsi="Times New Roman" w:cs="Times New Roman"/>
          <w:sz w:val="24"/>
          <w:szCs w:val="24"/>
        </w:rPr>
        <w:lastRenderedPageBreak/>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Consultative Committee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 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compensa</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tion.</w:t>
      </w:r>
    </w:p>
    <w:p w14:paraId="65888C4E" w14:textId="77777777" w:rsidR="00EB76BC" w:rsidRPr="0086295D" w:rsidRDefault="00EB76BC" w:rsidP="00491709">
      <w:pPr>
        <w:pStyle w:val="BodyText"/>
        <w:ind w:left="794" w:right="284"/>
        <w:rPr>
          <w:rFonts w:ascii="Times New Roman" w:hAnsi="Times New Roman" w:cs="Times New Roman"/>
          <w:sz w:val="24"/>
          <w:szCs w:val="24"/>
        </w:rPr>
      </w:pPr>
    </w:p>
    <w:p w14:paraId="427B8B31"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18979E23"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w:t>
      </w:r>
    </w:p>
    <w:p w14:paraId="0B9A5532" w14:textId="77777777" w:rsidR="00FC76FF" w:rsidRPr="0086295D" w:rsidRDefault="0078155B" w:rsidP="00B61042">
      <w:pPr>
        <w:pStyle w:val="BodyText"/>
        <w:spacing w:before="10"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 120 amended)</w:t>
      </w:r>
      <w:r w:rsidRPr="0086295D">
        <w:rPr>
          <w:rFonts w:ascii="Times New Roman" w:hAnsi="Times New Roman" w:cs="Times New Roman"/>
          <w:spacing w:val="1"/>
          <w:sz w:val="24"/>
          <w:szCs w:val="24"/>
        </w:rPr>
        <w:t xml:space="preserve"> </w:t>
      </w:r>
    </w:p>
    <w:p w14:paraId="3AC326A5"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Membership</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CC</w:t>
      </w:r>
    </w:p>
    <w:p w14:paraId="6BAE6CB8" w14:textId="77777777" w:rsidR="00EB76BC" w:rsidRPr="0086295D" w:rsidRDefault="00EB76BC" w:rsidP="00491709">
      <w:pPr>
        <w:pStyle w:val="BodyText"/>
        <w:ind w:left="794" w:right="284"/>
        <w:rPr>
          <w:rFonts w:ascii="Times New Roman" w:hAnsi="Times New Roman" w:cs="Times New Roman"/>
          <w:sz w:val="24"/>
          <w:szCs w:val="24"/>
        </w:rPr>
      </w:pPr>
    </w:p>
    <w:p w14:paraId="1D8DB473" w14:textId="18B7363D" w:rsidR="00EB76BC" w:rsidRPr="0086295D" w:rsidRDefault="0078155B" w:rsidP="00CD7E49">
      <w:pPr>
        <w:pStyle w:val="ListParagraph"/>
        <w:numPr>
          <w:ilvl w:val="0"/>
          <w:numId w:val="113"/>
        </w:numPr>
        <w:tabs>
          <w:tab w:val="left" w:pos="1385"/>
          <w:tab w:val="left" w:pos="1387"/>
        </w:tabs>
        <w:ind w:left="794" w:right="284" w:firstLine="0"/>
        <w:rPr>
          <w:rFonts w:ascii="Times New Roman" w:hAnsi="Times New Roman" w:cs="Times New Roman"/>
          <w:sz w:val="24"/>
          <w:szCs w:val="24"/>
        </w:rPr>
      </w:pPr>
      <w:r w:rsidRPr="0086295D">
        <w:rPr>
          <w:rFonts w:ascii="Times New Roman" w:hAnsi="Times New Roman" w:cs="Times New Roman"/>
          <w:b/>
          <w:sz w:val="24"/>
          <w:szCs w:val="24"/>
        </w:rPr>
        <w:t>Membership</w:t>
      </w:r>
      <w:r w:rsidRPr="0086295D">
        <w:rPr>
          <w:rFonts w:ascii="Times New Roman" w:hAnsi="Times New Roman" w:cs="Times New Roman"/>
          <w:b/>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determined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process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application</w:t>
      </w:r>
      <w:r w:rsidR="00850EEF">
        <w:rPr>
          <w:rFonts w:ascii="Times New Roman" w:hAnsi="Times New Roman" w:cs="Times New Roman"/>
          <w:sz w:val="24"/>
          <w:szCs w:val="24"/>
        </w:rPr>
        <w:t xml:space="preserve"> and acceptance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carried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107.1.30.</w:t>
      </w:r>
    </w:p>
    <w:p w14:paraId="60505EF1"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657221D" w14:textId="77777777" w:rsidR="00EB76BC" w:rsidRPr="0086295D" w:rsidRDefault="0078155B" w:rsidP="00491709">
      <w:pPr>
        <w:pStyle w:val="Heading3"/>
        <w:ind w:left="794" w:right="284"/>
        <w:jc w:val="both"/>
        <w:rPr>
          <w:rFonts w:ascii="Times New Roman" w:hAnsi="Times New Roman" w:cs="Times New Roman"/>
          <w:sz w:val="24"/>
          <w:szCs w:val="24"/>
        </w:rPr>
      </w:pPr>
      <w:r w:rsidRPr="0086295D">
        <w:rPr>
          <w:rFonts w:ascii="Times New Roman" w:hAnsi="Times New Roman" w:cs="Times New Roman"/>
          <w:sz w:val="24"/>
          <w:szCs w:val="24"/>
        </w:rPr>
        <w:t>1bis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 requests for membership of the Consultative Committee as submitted by the entities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high-level figures referred to in article 119 shall be accompanied by the prior written authorization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recommendation of the corresponding Union member country, in accordance with article 119.1bis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p>
    <w:p w14:paraId="57C46EDA" w14:textId="77777777" w:rsidR="00EB76BC" w:rsidRPr="0086295D" w:rsidRDefault="00EB76BC" w:rsidP="00491709">
      <w:pPr>
        <w:pStyle w:val="BodyText"/>
        <w:ind w:left="794" w:right="284"/>
        <w:rPr>
          <w:rFonts w:ascii="Times New Roman" w:hAnsi="Times New Roman" w:cs="Times New Roman"/>
          <w:b/>
          <w:sz w:val="24"/>
          <w:szCs w:val="24"/>
        </w:rPr>
      </w:pPr>
    </w:p>
    <w:p w14:paraId="25DD8381" w14:textId="77777777" w:rsidR="00EB76BC" w:rsidRPr="0086295D" w:rsidRDefault="0078155B" w:rsidP="00CD7E49">
      <w:pPr>
        <w:pStyle w:val="ListParagraph"/>
        <w:numPr>
          <w:ilvl w:val="0"/>
          <w:numId w:val="113"/>
        </w:numPr>
        <w:tabs>
          <w:tab w:val="left" w:pos="1385"/>
          <w:tab w:val="left" w:pos="1386"/>
        </w:tabs>
        <w:ind w:left="794" w:right="284" w:firstLine="57"/>
        <w:rPr>
          <w:rFonts w:ascii="Times New Roman" w:hAnsi="Times New Roman" w:cs="Times New Roman"/>
          <w:sz w:val="24"/>
          <w:szCs w:val="24"/>
        </w:rPr>
      </w:pPr>
      <w:r w:rsidRPr="0086295D">
        <w:rPr>
          <w:rFonts w:ascii="Times New Roman" w:hAnsi="Times New Roman" w:cs="Times New Roman"/>
          <w:sz w:val="24"/>
          <w:szCs w:val="24"/>
        </w:rPr>
        <w:t>Each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appoint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own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representative</w:t>
      </w:r>
      <w:r w:rsidRPr="0086295D">
        <w:rPr>
          <w:rFonts w:ascii="Times New Roman" w:hAnsi="Times New Roman" w:cs="Times New Roman"/>
          <w:b/>
          <w:sz w:val="24"/>
          <w:szCs w:val="24"/>
        </w:rPr>
        <w:t>(s)</w:t>
      </w:r>
      <w:r w:rsidRPr="0086295D">
        <w:rPr>
          <w:rFonts w:ascii="Times New Roman" w:hAnsi="Times New Roman" w:cs="Times New Roman"/>
          <w:sz w:val="24"/>
          <w:szCs w:val="24"/>
        </w:rPr>
        <w:t>.</w:t>
      </w:r>
    </w:p>
    <w:p w14:paraId="3E0AAB54" w14:textId="77777777" w:rsidR="00EB76BC" w:rsidRPr="0086295D" w:rsidRDefault="00EB76BC" w:rsidP="00491709">
      <w:pPr>
        <w:pStyle w:val="BodyText"/>
        <w:ind w:left="794" w:right="284"/>
        <w:rPr>
          <w:rFonts w:ascii="Times New Roman" w:hAnsi="Times New Roman" w:cs="Times New Roman"/>
          <w:sz w:val="24"/>
          <w:szCs w:val="24"/>
        </w:rPr>
      </w:pPr>
    </w:p>
    <w:p w14:paraId="3A5B899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4BA11B0"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XI</w:t>
      </w:r>
    </w:p>
    <w:p w14:paraId="514570BE" w14:textId="77777777" w:rsidR="00FC76FF" w:rsidRPr="0086295D" w:rsidRDefault="0078155B" w:rsidP="00B61042">
      <w:pPr>
        <w:pStyle w:val="BodyText"/>
        <w:spacing w:before="10" w:line="249" w:lineRule="auto"/>
        <w:ind w:left="794" w:right="284"/>
        <w:jc w:val="center"/>
        <w:rPr>
          <w:rFonts w:ascii="Times New Roman" w:hAnsi="Times New Roman" w:cs="Times New Roman"/>
          <w:spacing w:val="-53"/>
          <w:sz w:val="24"/>
          <w:szCs w:val="24"/>
        </w:rPr>
      </w:pPr>
      <w:r w:rsidRPr="0086295D">
        <w:rPr>
          <w:rFonts w:ascii="Times New Roman" w:hAnsi="Times New Roman" w:cs="Times New Roman"/>
          <w:sz w:val="24"/>
          <w:szCs w:val="24"/>
        </w:rPr>
        <w:t>(Art. 121 amended)</w:t>
      </w:r>
      <w:r w:rsidRPr="0086295D">
        <w:rPr>
          <w:rFonts w:ascii="Times New Roman" w:hAnsi="Times New Roman" w:cs="Times New Roman"/>
          <w:spacing w:val="-53"/>
          <w:sz w:val="24"/>
          <w:szCs w:val="24"/>
        </w:rPr>
        <w:t xml:space="preserve"> </w:t>
      </w:r>
    </w:p>
    <w:p w14:paraId="700300C3"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Functions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CC</w:t>
      </w:r>
    </w:p>
    <w:p w14:paraId="3E412D94"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57E609A" w14:textId="77777777" w:rsidR="00EB76BC" w:rsidRPr="0086295D" w:rsidRDefault="0078155B" w:rsidP="00CD7E49">
      <w:pPr>
        <w:pStyle w:val="ListParagraph"/>
        <w:numPr>
          <w:ilvl w:val="0"/>
          <w:numId w:val="112"/>
        </w:numPr>
        <w:tabs>
          <w:tab w:val="left" w:pos="1385"/>
          <w:tab w:val="left" w:pos="1386"/>
        </w:tabs>
        <w:spacing w:before="1"/>
        <w:ind w:left="794" w:right="284" w:hanging="709"/>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functions:</w:t>
      </w:r>
    </w:p>
    <w:p w14:paraId="3C4CEBFB" w14:textId="240387E8" w:rsidR="00EB76BC" w:rsidRPr="0086295D" w:rsidRDefault="0078155B" w:rsidP="00CD7E49">
      <w:pPr>
        <w:pStyle w:val="ListParagraph"/>
        <w:numPr>
          <w:ilvl w:val="1"/>
          <w:numId w:val="112"/>
        </w:numPr>
        <w:tabs>
          <w:tab w:val="left" w:pos="1386"/>
        </w:tabs>
        <w:spacing w:before="130" w:line="249" w:lineRule="auto"/>
        <w:ind w:left="794" w:right="284"/>
        <w:rPr>
          <w:rFonts w:ascii="Times New Roman" w:hAnsi="Times New Roman" w:cs="Times New Roman"/>
          <w:b/>
          <w:sz w:val="24"/>
          <w:szCs w:val="24"/>
        </w:rPr>
      </w:pPr>
      <w:r w:rsidRPr="0086295D">
        <w:rPr>
          <w:rFonts w:ascii="Times New Roman" w:hAnsi="Times New Roman" w:cs="Times New Roman"/>
          <w:sz w:val="24"/>
          <w:szCs w:val="24"/>
        </w:rPr>
        <w:t>Examines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documents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reports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exceptional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circumstances,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certain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texts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documents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restricted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3"/>
          <w:sz w:val="24"/>
          <w:szCs w:val="24"/>
        </w:rPr>
        <w:t xml:space="preserve"> </w:t>
      </w:r>
      <w:r w:rsidR="00850EEF">
        <w:rPr>
          <w:rFonts w:ascii="Times New Roman" w:hAnsi="Times New Roman" w:cs="Times New Roman"/>
          <w:spacing w:val="-53"/>
          <w:sz w:val="24"/>
          <w:szCs w:val="24"/>
        </w:rPr>
        <w:t xml:space="preserve">  </w:t>
      </w:r>
      <w:r w:rsidRPr="0086295D">
        <w:rPr>
          <w:rFonts w:ascii="Times New Roman" w:hAnsi="Times New Roman" w:cs="Times New Roman"/>
          <w:sz w:val="24"/>
          <w:szCs w:val="24"/>
        </w:rPr>
        <w:t>confidentiality</w:t>
      </w:r>
      <w:r w:rsidRPr="0086295D">
        <w:rPr>
          <w:rFonts w:ascii="Times New Roman" w:hAnsi="Times New Roman" w:cs="Times New Roman"/>
          <w:spacing w:val="3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9"/>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3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9"/>
          <w:sz w:val="24"/>
          <w:szCs w:val="24"/>
        </w:rPr>
        <w:t xml:space="preserve"> </w:t>
      </w:r>
      <w:r w:rsidRPr="0086295D">
        <w:rPr>
          <w:rFonts w:ascii="Times New Roman" w:hAnsi="Times New Roman" w:cs="Times New Roman"/>
          <w:sz w:val="24"/>
          <w:szCs w:val="24"/>
        </w:rPr>
        <w:t>meeting</w:t>
      </w:r>
      <w:r w:rsidRPr="0086295D">
        <w:rPr>
          <w:rFonts w:ascii="Times New Roman" w:hAnsi="Times New Roman" w:cs="Times New Roman"/>
          <w:spacing w:val="3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1"/>
          <w:sz w:val="24"/>
          <w:szCs w:val="24"/>
        </w:rPr>
        <w:t xml:space="preserve"> </w:t>
      </w:r>
      <w:r w:rsidRPr="0086295D">
        <w:rPr>
          <w:rFonts w:ascii="Times New Roman" w:hAnsi="Times New Roman" w:cs="Times New Roman"/>
          <w:sz w:val="24"/>
          <w:szCs w:val="24"/>
        </w:rPr>
        <w:t>document</w:t>
      </w:r>
      <w:r w:rsidRPr="0086295D">
        <w:rPr>
          <w:rFonts w:ascii="Times New Roman" w:hAnsi="Times New Roman" w:cs="Times New Roman"/>
          <w:spacing w:val="37"/>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38"/>
          <w:sz w:val="24"/>
          <w:szCs w:val="24"/>
        </w:rPr>
        <w:t xml:space="preserve"> </w:t>
      </w:r>
      <w:r w:rsidRPr="0086295D">
        <w:rPr>
          <w:rFonts w:ascii="Times New Roman" w:hAnsi="Times New Roman" w:cs="Times New Roman"/>
          <w:sz w:val="24"/>
          <w:szCs w:val="24"/>
        </w:rPr>
        <w:t>requires</w:t>
      </w:r>
      <w:r w:rsidRPr="0086295D">
        <w:rPr>
          <w:rFonts w:ascii="Times New Roman" w:hAnsi="Times New Roman" w:cs="Times New Roman"/>
          <w:b/>
          <w:sz w:val="24"/>
          <w:szCs w:val="24"/>
        </w:rPr>
        <w:t>,</w:t>
      </w:r>
      <w:r w:rsidRPr="0086295D">
        <w:rPr>
          <w:rFonts w:ascii="Times New Roman" w:hAnsi="Times New Roman" w:cs="Times New Roman"/>
          <w:b/>
          <w:spacing w:val="37"/>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40"/>
          <w:sz w:val="24"/>
          <w:szCs w:val="24"/>
        </w:rPr>
        <w:t xml:space="preserve"> </w:t>
      </w:r>
      <w:r w:rsidRPr="0086295D">
        <w:rPr>
          <w:rFonts w:ascii="Times New Roman" w:hAnsi="Times New Roman" w:cs="Times New Roman"/>
          <w:b/>
          <w:sz w:val="24"/>
          <w:szCs w:val="24"/>
        </w:rPr>
        <w:t>accordance</w:t>
      </w:r>
      <w:r w:rsidRPr="0086295D">
        <w:rPr>
          <w:rFonts w:ascii="Times New Roman" w:hAnsi="Times New Roman" w:cs="Times New Roman"/>
          <w:b/>
          <w:spacing w:val="39"/>
          <w:sz w:val="24"/>
          <w:szCs w:val="24"/>
        </w:rPr>
        <w:t xml:space="preserve"> </w:t>
      </w:r>
      <w:r w:rsidRPr="0086295D">
        <w:rPr>
          <w:rFonts w:ascii="Times New Roman" w:hAnsi="Times New Roman" w:cs="Times New Roman"/>
          <w:b/>
          <w:sz w:val="24"/>
          <w:szCs w:val="24"/>
        </w:rPr>
        <w:t>with</w:t>
      </w:r>
      <w:r w:rsidRPr="0086295D">
        <w:rPr>
          <w:rFonts w:ascii="Times New Roman" w:hAnsi="Times New Roman" w:cs="Times New Roman"/>
          <w:b/>
          <w:spacing w:val="38"/>
          <w:sz w:val="24"/>
          <w:szCs w:val="24"/>
        </w:rPr>
        <w:t xml:space="preserve"> </w:t>
      </w:r>
      <w:r w:rsidRPr="0086295D">
        <w:rPr>
          <w:rFonts w:ascii="Times New Roman" w:hAnsi="Times New Roman" w:cs="Times New Roman"/>
          <w:b/>
          <w:sz w:val="24"/>
          <w:szCs w:val="24"/>
        </w:rPr>
        <w:t>articles 109.2.3</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and 115.2.3.</w:t>
      </w:r>
    </w:p>
    <w:p w14:paraId="6E05D592" w14:textId="669951CF" w:rsidR="00EB76BC" w:rsidRPr="0086295D" w:rsidRDefault="0078155B" w:rsidP="00CD7E49">
      <w:pPr>
        <w:pStyle w:val="ListParagraph"/>
        <w:numPr>
          <w:ilvl w:val="1"/>
          <w:numId w:val="112"/>
        </w:numPr>
        <w:tabs>
          <w:tab w:val="left" w:pos="1386"/>
        </w:tabs>
        <w:spacing w:before="113"/>
        <w:ind w:left="794" w:right="284" w:hanging="708"/>
        <w:rPr>
          <w:rFonts w:ascii="Times New Roman" w:hAnsi="Times New Roman" w:cs="Times New Roman"/>
          <w:sz w:val="24"/>
          <w:szCs w:val="24"/>
        </w:rPr>
      </w:pPr>
      <w:r w:rsidRPr="0086295D">
        <w:rPr>
          <w:rFonts w:ascii="Times New Roman" w:hAnsi="Times New Roman" w:cs="Times New Roman"/>
          <w:sz w:val="24"/>
          <w:szCs w:val="24"/>
        </w:rPr>
        <w:t>Conducts and contributes to studies of issues of importance to the Consultative Committee’s members.</w:t>
      </w:r>
    </w:p>
    <w:p w14:paraId="70DF36A0" w14:textId="77777777" w:rsidR="00EB76BC" w:rsidRPr="0086295D" w:rsidRDefault="0078155B" w:rsidP="00CD7E49">
      <w:pPr>
        <w:pStyle w:val="ListParagraph"/>
        <w:numPr>
          <w:ilvl w:val="1"/>
          <w:numId w:val="112"/>
        </w:numPr>
        <w:tabs>
          <w:tab w:val="left" w:pos="1385"/>
          <w:tab w:val="left" w:pos="1386"/>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Considers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issues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affecting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sector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issues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reports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issues.</w:t>
      </w:r>
    </w:p>
    <w:p w14:paraId="3E3F8A3E" w14:textId="1B1CC4E6" w:rsidR="00EB76BC" w:rsidRPr="0086295D" w:rsidRDefault="0078155B" w:rsidP="00CD7E49">
      <w:pPr>
        <w:pStyle w:val="ListParagraph"/>
        <w:numPr>
          <w:ilvl w:val="1"/>
          <w:numId w:val="112"/>
        </w:numPr>
        <w:tabs>
          <w:tab w:val="left" w:pos="1387"/>
        </w:tabs>
        <w:spacing w:before="118"/>
        <w:ind w:left="794" w:right="284"/>
        <w:rPr>
          <w:rFonts w:ascii="Times New Roman" w:hAnsi="Times New Roman" w:cs="Times New Roman"/>
          <w:sz w:val="24"/>
          <w:szCs w:val="24"/>
        </w:rPr>
      </w:pPr>
      <w:r w:rsidRPr="0086295D">
        <w:rPr>
          <w:rFonts w:ascii="Times New Roman" w:hAnsi="Times New Roman" w:cs="Times New Roman"/>
          <w:spacing w:val="-1"/>
          <w:sz w:val="24"/>
          <w:szCs w:val="24"/>
        </w:rPr>
        <w:t>Provides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input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work</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Council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Administration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Postal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including</w:t>
      </w:r>
      <w:r w:rsidR="00850EE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submitting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reports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recommendations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giving opinions</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 xml:space="preserve">to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two Councils.</w:t>
      </w:r>
    </w:p>
    <w:p w14:paraId="26A73894" w14:textId="77777777" w:rsidR="00EB76BC" w:rsidRPr="0086295D" w:rsidRDefault="0078155B" w:rsidP="00CD7E49">
      <w:pPr>
        <w:pStyle w:val="ListParagraph"/>
        <w:numPr>
          <w:ilvl w:val="1"/>
          <w:numId w:val="112"/>
        </w:numPr>
        <w:tabs>
          <w:tab w:val="left" w:pos="1387"/>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Makes recommendations to Congress, subject to the approval of the Council of Administration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when matters of interest to the Postal Operations Council are involved, subject to examination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Operations Council.</w:t>
      </w:r>
    </w:p>
    <w:p w14:paraId="78324740"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BE45903" w14:textId="77777777" w:rsidR="00EB76BC" w:rsidRPr="0086295D" w:rsidRDefault="0078155B" w:rsidP="00B61042">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XII</w:t>
      </w:r>
    </w:p>
    <w:p w14:paraId="42379E2F" w14:textId="77777777" w:rsidR="00EB76BC" w:rsidRPr="0086295D" w:rsidRDefault="0078155B" w:rsidP="00B6104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124</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amended)</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CC</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observers</w:t>
      </w:r>
    </w:p>
    <w:p w14:paraId="6ABC3F99"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2E0B835" w14:textId="77777777" w:rsidR="00EB76BC" w:rsidRPr="0086295D" w:rsidRDefault="0078155B" w:rsidP="00CD7E49">
      <w:pPr>
        <w:pStyle w:val="ListParagraph"/>
        <w:numPr>
          <w:ilvl w:val="0"/>
          <w:numId w:val="111"/>
        </w:numPr>
        <w:tabs>
          <w:tab w:val="left" w:pos="679"/>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b/>
          <w:sz w:val="24"/>
          <w:szCs w:val="24"/>
        </w:rPr>
        <w:t xml:space="preserve">Member </w:t>
      </w:r>
      <w:r w:rsidRPr="0086295D">
        <w:rPr>
          <w:rFonts w:ascii="Times New Roman" w:hAnsi="Times New Roman" w:cs="Times New Roman"/>
          <w:sz w:val="24"/>
          <w:szCs w:val="24"/>
        </w:rPr>
        <w:t>countries of the Union and the observers and ad hoc observers referred to in article 105 may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participate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sessions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Consultative Committee, without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vote.</w:t>
      </w:r>
    </w:p>
    <w:p w14:paraId="1207AB1D"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4B3C338D" w14:textId="0227F522" w:rsidR="00EB76BC" w:rsidRPr="0086295D" w:rsidRDefault="0078155B" w:rsidP="00CD7E49">
      <w:pPr>
        <w:pStyle w:val="ListParagraph"/>
        <w:numPr>
          <w:ilvl w:val="0"/>
          <w:numId w:val="111"/>
        </w:numPr>
        <w:tabs>
          <w:tab w:val="left" w:pos="67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logistical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reasons,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Consultative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limit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attendees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lastRenderedPageBreak/>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observer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00C25E68">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ad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hoc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observer participating.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also limit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speak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debates.</w:t>
      </w:r>
    </w:p>
    <w:p w14:paraId="5F929504" w14:textId="77777777" w:rsidR="00EB76BC" w:rsidRPr="0086295D" w:rsidRDefault="00EB76BC" w:rsidP="00491709">
      <w:pPr>
        <w:pStyle w:val="BodyText"/>
        <w:ind w:left="794" w:right="284"/>
        <w:rPr>
          <w:rFonts w:ascii="Times New Roman" w:hAnsi="Times New Roman" w:cs="Times New Roman"/>
          <w:sz w:val="24"/>
          <w:szCs w:val="24"/>
        </w:rPr>
      </w:pPr>
    </w:p>
    <w:p w14:paraId="156BB0C5" w14:textId="51F3D0A6" w:rsidR="00EB76BC" w:rsidRPr="0086295D" w:rsidRDefault="0078155B" w:rsidP="00CD7E49">
      <w:pPr>
        <w:pStyle w:val="ListParagraph"/>
        <w:numPr>
          <w:ilvl w:val="0"/>
          <w:numId w:val="111"/>
        </w:numPr>
        <w:tabs>
          <w:tab w:val="left" w:pos="67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exceptional circumstances, observers and ad hoc observers may be excluded from a meeting or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portion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meeting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documents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restricted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confidentiality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meeting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document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requires.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restriction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decided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case-by-case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C25E68">
        <w:rPr>
          <w:rFonts w:ascii="Times New Roman" w:hAnsi="Times New Roman" w:cs="Times New Roman"/>
          <w:sz w:val="24"/>
          <w:szCs w:val="24"/>
        </w:rPr>
        <w:t>any</w:t>
      </w:r>
      <w:r w:rsidRPr="00C25E68">
        <w:rPr>
          <w:rFonts w:ascii="Times New Roman" w:hAnsi="Times New Roman" w:cs="Times New Roman"/>
          <w:spacing w:val="-9"/>
          <w:sz w:val="24"/>
          <w:szCs w:val="24"/>
        </w:rPr>
        <w:t xml:space="preserve"> </w:t>
      </w:r>
      <w:r w:rsidRPr="00C25E68">
        <w:rPr>
          <w:rFonts w:ascii="Times New Roman" w:hAnsi="Times New Roman" w:cs="Times New Roman"/>
          <w:sz w:val="24"/>
          <w:szCs w:val="24"/>
        </w:rPr>
        <w:t>body</w:t>
      </w:r>
      <w:r w:rsidR="00C25E68" w:rsidRPr="00C25E68">
        <w:rPr>
          <w:rFonts w:ascii="Times New Roman" w:hAnsi="Times New Roman" w:cs="Times New Roman"/>
          <w:sz w:val="24"/>
          <w:szCs w:val="24"/>
        </w:rPr>
        <w:t xml:space="preserve"> </w:t>
      </w:r>
      <w:r w:rsidRPr="00C25E68">
        <w:rPr>
          <w:rFonts w:ascii="Times New Roman" w:hAnsi="Times New Roman" w:cs="Times New Roman"/>
          <w:spacing w:val="-53"/>
          <w:sz w:val="24"/>
          <w:szCs w:val="24"/>
        </w:rPr>
        <w:t xml:space="preserve"> </w:t>
      </w:r>
      <w:r w:rsidRPr="00C25E68">
        <w:rPr>
          <w:rFonts w:ascii="Times New Roman" w:hAnsi="Times New Roman" w:cs="Times New Roman"/>
          <w:sz w:val="24"/>
          <w:szCs w:val="24"/>
        </w:rPr>
        <w:t>concerned</w:t>
      </w:r>
      <w:r w:rsidRPr="0086295D">
        <w:rPr>
          <w:rFonts w:ascii="Times New Roman" w:hAnsi="Times New Roman" w:cs="Times New Roman"/>
          <w:sz w:val="24"/>
          <w:szCs w:val="24"/>
        </w:rPr>
        <w:t xml:space="preserve"> or its Chair. The case-by-case situations shall be reported to the Council of Administration and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Postal Operations Council when matters of interest to the Postal Operations Council are concerned. If 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considers this necessary, the Council of Administration may subsequently review restrictions, in consultation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 where appropriate.</w:t>
      </w:r>
    </w:p>
    <w:p w14:paraId="5F6921C6" w14:textId="77777777" w:rsidR="00EB76BC" w:rsidRPr="0086295D" w:rsidRDefault="00EB76BC" w:rsidP="00491709">
      <w:pPr>
        <w:pStyle w:val="BodyText"/>
        <w:ind w:left="794" w:right="284"/>
        <w:rPr>
          <w:rFonts w:ascii="Times New Roman" w:hAnsi="Times New Roman" w:cs="Times New Roman"/>
          <w:sz w:val="24"/>
          <w:szCs w:val="24"/>
        </w:rPr>
      </w:pPr>
    </w:p>
    <w:p w14:paraId="5F418936"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7039C61D" w14:textId="77777777" w:rsidR="00EB76BC" w:rsidRPr="0086295D" w:rsidRDefault="0078155B" w:rsidP="00B6104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XIII</w:t>
      </w:r>
    </w:p>
    <w:p w14:paraId="73723D25"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127</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00A0A2F7" w14:textId="77777777" w:rsidR="00EB76BC" w:rsidRPr="0086295D" w:rsidRDefault="0078155B" w:rsidP="00B6104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Duties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p>
    <w:p w14:paraId="2D988E3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0947519" w14:textId="77777777" w:rsidR="00EB76BC" w:rsidRPr="0086295D" w:rsidRDefault="0078155B" w:rsidP="00491709">
      <w:pPr>
        <w:pStyle w:val="BodyText"/>
        <w:tabs>
          <w:tab w:val="left" w:pos="677"/>
        </w:tabs>
        <w:ind w:left="794" w:right="284"/>
        <w:rPr>
          <w:rFonts w:ascii="Times New Roman" w:hAnsi="Times New Roman" w:cs="Times New Roman"/>
          <w:sz w:val="24"/>
          <w:szCs w:val="24"/>
        </w:rPr>
      </w:pPr>
      <w:r w:rsidRPr="0086295D">
        <w:rPr>
          <w:rFonts w:ascii="Times New Roman" w:hAnsi="Times New Roman" w:cs="Times New Roman"/>
          <w:sz w:val="24"/>
          <w:szCs w:val="24"/>
        </w:rPr>
        <w:t>0bis</w:t>
      </w:r>
      <w:r w:rsidRPr="0086295D">
        <w:rPr>
          <w:rFonts w:ascii="Times New Roman" w:hAnsi="Times New Roman" w:cs="Times New Roman"/>
          <w:sz w:val="24"/>
          <w:szCs w:val="24"/>
        </w:rPr>
        <w:tab/>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legal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representative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Union.</w:t>
      </w:r>
    </w:p>
    <w:p w14:paraId="6A5D305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4152DB7" w14:textId="77777777" w:rsidR="00EB76BC" w:rsidRPr="0086295D" w:rsidRDefault="0078155B" w:rsidP="00CD7E49">
      <w:pPr>
        <w:pStyle w:val="ListParagraph"/>
        <w:numPr>
          <w:ilvl w:val="0"/>
          <w:numId w:val="110"/>
        </w:numPr>
        <w:tabs>
          <w:tab w:val="left" w:pos="677"/>
          <w:tab w:val="left" w:pos="678"/>
        </w:tabs>
        <w:spacing w:before="1"/>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organize,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administer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direct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p>
    <w:p w14:paraId="0B87755D"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66AE26E2" w14:textId="77777777" w:rsidR="00EB76BC" w:rsidRPr="0086295D" w:rsidRDefault="0078155B" w:rsidP="00CD7E49">
      <w:pPr>
        <w:pStyle w:val="ListParagraph"/>
        <w:numPr>
          <w:ilvl w:val="0"/>
          <w:numId w:val="110"/>
        </w:numPr>
        <w:tabs>
          <w:tab w:val="left" w:pos="678"/>
          <w:tab w:val="left" w:pos="679"/>
        </w:tabs>
        <w:ind w:left="794" w:right="284"/>
        <w:rPr>
          <w:rFonts w:ascii="Times New Roman" w:hAnsi="Times New Roman" w:cs="Times New Roman"/>
          <w:sz w:val="24"/>
          <w:szCs w:val="24"/>
        </w:rPr>
      </w:pPr>
      <w:r w:rsidRPr="0086295D">
        <w:rPr>
          <w:rFonts w:ascii="Times New Roman" w:hAnsi="Times New Roman" w:cs="Times New Roman"/>
          <w:sz w:val="24"/>
          <w:szCs w:val="24"/>
        </w:rPr>
        <w:t>Regarding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classification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appointments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promotions:</w:t>
      </w:r>
    </w:p>
    <w:p w14:paraId="42168B7C" w14:textId="77777777" w:rsidR="00EB76BC" w:rsidRPr="0086295D" w:rsidRDefault="0078155B" w:rsidP="00CD7E49">
      <w:pPr>
        <w:pStyle w:val="ListParagraph"/>
        <w:numPr>
          <w:ilvl w:val="1"/>
          <w:numId w:val="110"/>
        </w:numPr>
        <w:tabs>
          <w:tab w:val="left" w:pos="679"/>
        </w:tabs>
        <w:spacing w:before="130" w:line="250"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Director General shall be empowered to classify posts in grades G 1 to D 2 and to appoint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promote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officials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grades;</w:t>
      </w:r>
    </w:p>
    <w:p w14:paraId="75F1F6A6" w14:textId="1594B8EA" w:rsidR="00EB76BC" w:rsidRPr="0086295D" w:rsidRDefault="0078155B" w:rsidP="00CD7E49">
      <w:pPr>
        <w:pStyle w:val="ListParagraph"/>
        <w:numPr>
          <w:ilvl w:val="1"/>
          <w:numId w:val="110"/>
        </w:numPr>
        <w:tabs>
          <w:tab w:val="left" w:pos="679"/>
        </w:tabs>
        <w:spacing w:before="122" w:line="249" w:lineRule="auto"/>
        <w:ind w:left="794" w:right="284"/>
        <w:rPr>
          <w:rFonts w:ascii="Times New Roman" w:hAnsi="Times New Roman" w:cs="Times New Roman"/>
          <w:b/>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appointments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grades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consider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professional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qualifications</w:t>
      </w:r>
      <w:r w:rsidR="00C25E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candidates</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who</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nationals</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member</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country</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who</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exercise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professional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53"/>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member</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country</w:t>
      </w:r>
      <w:r w:rsidRPr="0086295D">
        <w:rPr>
          <w:rFonts w:ascii="Times New Roman" w:hAnsi="Times New Roman" w:cs="Times New Roman"/>
          <w:sz w:val="24"/>
          <w:szCs w:val="24"/>
        </w:rPr>
        <w: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taking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equitable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geographical</w:t>
      </w:r>
      <w:r w:rsidRPr="0086295D">
        <w:rPr>
          <w:rFonts w:ascii="Times New Roman" w:hAnsi="Times New Roman" w:cs="Times New Roman"/>
          <w:spacing w:val="-11"/>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language</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distribution</w:t>
      </w:r>
      <w:r w:rsidRPr="0086295D">
        <w:rPr>
          <w:rFonts w:ascii="Times New Roman" w:hAnsi="Times New Roman" w:cs="Times New Roman"/>
          <w:b/>
          <w:sz w:val="24"/>
          <w:szCs w:val="24"/>
        </w:rPr>
        <w:t>,</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gender balance</w:t>
      </w:r>
      <w:r w:rsidRPr="0086295D">
        <w:rPr>
          <w:rFonts w:ascii="Times New Roman" w:hAnsi="Times New Roman" w:cs="Times New Roman"/>
          <w:sz w:val="24"/>
          <w:szCs w:val="24"/>
        </w:rPr>
        <w:t>. D 2 posts shall as far as possible be filled by candidates from different regions and from</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regions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other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than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those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from</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which</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Director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Deputy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originate,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bearing</w:t>
      </w:r>
      <w:r w:rsidR="00C25E68">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mind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paramount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consideration of the efficiency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Bureau;</w:t>
      </w:r>
    </w:p>
    <w:p w14:paraId="5E904001" w14:textId="05869405" w:rsidR="00EB76BC" w:rsidRPr="0086295D" w:rsidRDefault="0078155B" w:rsidP="00CD7E49">
      <w:pPr>
        <w:pStyle w:val="ListParagraph"/>
        <w:numPr>
          <w:ilvl w:val="1"/>
          <w:numId w:val="110"/>
        </w:numPr>
        <w:tabs>
          <w:tab w:val="left" w:pos="679"/>
        </w:tabs>
        <w:spacing w:before="125"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consider,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appointment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official,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principle,</w:t>
      </w:r>
      <w:r w:rsidRPr="0086295D">
        <w:rPr>
          <w:rFonts w:ascii="Times New Roman" w:hAnsi="Times New Roman" w:cs="Times New Roman"/>
          <w:spacing w:val="-4"/>
          <w:sz w:val="24"/>
          <w:szCs w:val="24"/>
        </w:rPr>
        <w:t xml:space="preserve"> </w:t>
      </w:r>
      <w:r w:rsidRPr="00C25E68">
        <w:rPr>
          <w:rFonts w:ascii="Times New Roman" w:hAnsi="Times New Roman" w:cs="Times New Roman"/>
          <w:sz w:val="24"/>
          <w:szCs w:val="24"/>
        </w:rPr>
        <w:t>persons</w:t>
      </w:r>
      <w:r w:rsidR="00C25E68" w:rsidRPr="00C25E68">
        <w:rPr>
          <w:rFonts w:ascii="Times New Roman" w:hAnsi="Times New Roman" w:cs="Times New Roman"/>
          <w:sz w:val="24"/>
          <w:szCs w:val="24"/>
        </w:rPr>
        <w:t xml:space="preserve"> </w:t>
      </w:r>
      <w:r w:rsidRPr="00C25E68">
        <w:rPr>
          <w:rFonts w:ascii="Times New Roman" w:hAnsi="Times New Roman" w:cs="Times New Roman"/>
          <w:spacing w:val="-53"/>
          <w:sz w:val="24"/>
          <w:szCs w:val="24"/>
        </w:rPr>
        <w:t xml:space="preserve"> </w:t>
      </w:r>
      <w:r w:rsidRPr="00C25E68">
        <w:rPr>
          <w:rFonts w:ascii="Times New Roman" w:hAnsi="Times New Roman" w:cs="Times New Roman"/>
          <w:sz w:val="24"/>
          <w:szCs w:val="24"/>
        </w:rPr>
        <w:t>occupying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grade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nationals of different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Union;</w:t>
      </w:r>
    </w:p>
    <w:p w14:paraId="5EF45063" w14:textId="2CE6C70D" w:rsidR="00EB76BC" w:rsidRPr="0086295D" w:rsidRDefault="0078155B" w:rsidP="00CD7E49">
      <w:pPr>
        <w:pStyle w:val="ListParagraph"/>
        <w:numPr>
          <w:ilvl w:val="1"/>
          <w:numId w:val="110"/>
        </w:numPr>
        <w:tabs>
          <w:tab w:val="left" w:pos="678"/>
          <w:tab w:val="left" w:pos="679"/>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promotion</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official</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grades</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D</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D</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P</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5,</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Director</w:t>
      </w:r>
      <w:r w:rsidR="00C25E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bound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principle as under 2.3;</w:t>
      </w:r>
    </w:p>
    <w:p w14:paraId="5DBCC0A0" w14:textId="070858CD" w:rsidR="00EB76BC" w:rsidRPr="0086295D" w:rsidRDefault="0078155B" w:rsidP="00CD7E49">
      <w:pPr>
        <w:pStyle w:val="ListParagraph"/>
        <w:numPr>
          <w:ilvl w:val="1"/>
          <w:numId w:val="110"/>
        </w:numPr>
        <w:tabs>
          <w:tab w:val="left" w:pos="678"/>
          <w:tab w:val="left" w:pos="679"/>
        </w:tabs>
        <w:spacing w:before="119" w:line="252"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requirements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equitable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geographical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distribution</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gender</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balance</w:t>
      </w:r>
      <w:r w:rsidRPr="0086295D">
        <w:rPr>
          <w:rFonts w:ascii="Times New Roman" w:hAnsi="Times New Roman" w:cs="Times New Roman"/>
          <w:b/>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rank</w:t>
      </w:r>
      <w:r w:rsidR="00790E0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behind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merit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recruitment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process;</w:t>
      </w:r>
    </w:p>
    <w:p w14:paraId="2D36B216" w14:textId="09881DA4" w:rsidR="00EB76BC" w:rsidRPr="0086295D" w:rsidRDefault="0078155B" w:rsidP="00CD7E49">
      <w:pPr>
        <w:pStyle w:val="ListParagraph"/>
        <w:numPr>
          <w:ilvl w:val="1"/>
          <w:numId w:val="110"/>
        </w:numPr>
        <w:tabs>
          <w:tab w:val="left" w:pos="678"/>
          <w:tab w:val="left" w:pos="679"/>
        </w:tabs>
        <w:spacing w:before="119"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inform</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appointments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promo</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grades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4</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w:t>
      </w:r>
    </w:p>
    <w:p w14:paraId="265AC86A" w14:textId="77777777" w:rsidR="00EB76BC" w:rsidRPr="0086295D" w:rsidRDefault="00EB76BC" w:rsidP="00491709">
      <w:pPr>
        <w:pStyle w:val="BodyText"/>
        <w:ind w:left="794" w:right="284"/>
        <w:rPr>
          <w:rFonts w:ascii="Times New Roman" w:hAnsi="Times New Roman" w:cs="Times New Roman"/>
          <w:sz w:val="24"/>
          <w:szCs w:val="24"/>
        </w:rPr>
      </w:pPr>
    </w:p>
    <w:p w14:paraId="03C75CDC" w14:textId="77777777" w:rsidR="00EB76BC" w:rsidRPr="0086295D" w:rsidRDefault="0078155B" w:rsidP="00CD7E49">
      <w:pPr>
        <w:pStyle w:val="ListParagraph"/>
        <w:numPr>
          <w:ilvl w:val="0"/>
          <w:numId w:val="110"/>
        </w:numPr>
        <w:tabs>
          <w:tab w:val="left" w:pos="677"/>
          <w:tab w:val="left" w:pos="678"/>
        </w:tabs>
        <w:ind w:left="794" w:right="284"/>
        <w:rPr>
          <w:rFonts w:ascii="Times New Roman" w:hAnsi="Times New Roman" w:cs="Times New Roman"/>
          <w:sz w:val="24"/>
          <w:szCs w:val="24"/>
        </w:rPr>
      </w:pPr>
      <w:r w:rsidRPr="0086295D">
        <w:rPr>
          <w:rFonts w:ascii="Times New Roman" w:hAnsi="Times New Roman" w:cs="Times New Roman"/>
          <w:sz w:val="24"/>
          <w:szCs w:val="24"/>
        </w:rPr>
        <w:t>Furthermore,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duties:</w:t>
      </w:r>
    </w:p>
    <w:p w14:paraId="124208F1" w14:textId="3C19DBB3" w:rsidR="00EB76BC" w:rsidRPr="0086295D" w:rsidRDefault="0078155B" w:rsidP="00CD7E49">
      <w:pPr>
        <w:pStyle w:val="ListParagraph"/>
        <w:numPr>
          <w:ilvl w:val="1"/>
          <w:numId w:val="110"/>
        </w:numPr>
        <w:tabs>
          <w:tab w:val="left" w:pos="677"/>
          <w:tab w:val="left" w:pos="678"/>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depositary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Union and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intermediary in the procedure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accession </w:t>
      </w:r>
      <w:r w:rsidR="00C25E68">
        <w:rPr>
          <w:rFonts w:ascii="Times New Roman" w:hAnsi="Times New Roman" w:cs="Times New Roman"/>
          <w:sz w:val="24"/>
          <w:szCs w:val="24"/>
        </w:rPr>
        <w:t xml:space="preserve">and admission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withdrawal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0A5DAEB1" w14:textId="77777777" w:rsidR="00EB76BC" w:rsidRPr="0086295D" w:rsidRDefault="0078155B" w:rsidP="00CD7E49">
      <w:pPr>
        <w:pStyle w:val="ListParagraph"/>
        <w:numPr>
          <w:ilvl w:val="1"/>
          <w:numId w:val="110"/>
        </w:numPr>
        <w:tabs>
          <w:tab w:val="left" w:pos="677"/>
          <w:tab w:val="left" w:pos="678"/>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notifies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Governments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p>
    <w:p w14:paraId="47036510" w14:textId="05BCD3C0" w:rsidR="00EB76BC" w:rsidRPr="0086295D" w:rsidRDefault="0078155B" w:rsidP="00CD7E49">
      <w:pPr>
        <w:pStyle w:val="ListParagraph"/>
        <w:numPr>
          <w:ilvl w:val="1"/>
          <w:numId w:val="110"/>
        </w:numPr>
        <w:tabs>
          <w:tab w:val="left" w:pos="677"/>
          <w:tab w:val="left" w:pos="678"/>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notifies all member countries and their designated operators of the Regulations drawn up or revised</w:t>
      </w:r>
      <w:r w:rsidR="00C25E68">
        <w:rPr>
          <w:rFonts w:ascii="Times New Roman" w:hAnsi="Times New Roman" w:cs="Times New Roman"/>
          <w:sz w:val="24"/>
          <w:szCs w:val="24"/>
        </w:rPr>
        <w:t xml:space="preserve"> by the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Operations Council;</w:t>
      </w:r>
    </w:p>
    <w:p w14:paraId="6848E975" w14:textId="1DD88A56" w:rsidR="00EB76BC" w:rsidRPr="0086295D" w:rsidRDefault="0078155B" w:rsidP="00CD7E49">
      <w:pPr>
        <w:pStyle w:val="ListParagraph"/>
        <w:numPr>
          <w:ilvl w:val="1"/>
          <w:numId w:val="110"/>
        </w:numPr>
        <w:tabs>
          <w:tab w:val="left" w:pos="678"/>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prepares the draft annual budget of the Union at the lowest possible level consistent with the requirements of the Union and submits it in due course to the Council of Administration for consideration;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communicates the budget to the member countries of the Union after approval by the Council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Administration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executes it;</w:t>
      </w:r>
    </w:p>
    <w:p w14:paraId="503114C1"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05F6157F" w14:textId="7C1F1E98" w:rsidR="00EB76BC" w:rsidRPr="0086295D" w:rsidRDefault="0078155B" w:rsidP="00CD7E49">
      <w:pPr>
        <w:pStyle w:val="ListParagraph"/>
        <w:numPr>
          <w:ilvl w:val="1"/>
          <w:numId w:val="110"/>
        </w:numPr>
        <w:tabs>
          <w:tab w:val="left" w:pos="1387"/>
        </w:tabs>
        <w:spacing w:before="93" w:line="249" w:lineRule="auto"/>
        <w:ind w:left="794" w:right="284" w:hanging="708"/>
        <w:rPr>
          <w:rFonts w:ascii="Times New Roman" w:hAnsi="Times New Roman" w:cs="Times New Roman"/>
          <w:sz w:val="24"/>
          <w:szCs w:val="24"/>
        </w:rPr>
      </w:pPr>
      <w:r w:rsidRPr="0086295D">
        <w:rPr>
          <w:rFonts w:ascii="Times New Roman" w:hAnsi="Times New Roman" w:cs="Times New Roman"/>
          <w:spacing w:val="-1"/>
          <w:sz w:val="24"/>
          <w:szCs w:val="24"/>
        </w:rPr>
        <w:t>executes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specific</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activities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requested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bodies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assigned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Director</w:t>
      </w:r>
      <w:r w:rsidR="00790E0F">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p>
    <w:p w14:paraId="4CA35365" w14:textId="77777777" w:rsidR="00EB76BC" w:rsidRPr="0086295D" w:rsidRDefault="0078155B" w:rsidP="00CD7E49">
      <w:pPr>
        <w:pStyle w:val="ListParagraph"/>
        <w:numPr>
          <w:ilvl w:val="1"/>
          <w:numId w:val="110"/>
        </w:numPr>
        <w:tabs>
          <w:tab w:val="left" w:pos="1387"/>
        </w:tabs>
        <w:spacing w:before="122"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takes action to achieve the objectives set by the bodies of the Union, within the framework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policy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funds available;</w:t>
      </w:r>
    </w:p>
    <w:p w14:paraId="30C3349E" w14:textId="77777777" w:rsidR="00EB76BC" w:rsidRPr="0086295D" w:rsidRDefault="0078155B" w:rsidP="00CD7E49">
      <w:pPr>
        <w:pStyle w:val="ListParagraph"/>
        <w:numPr>
          <w:ilvl w:val="1"/>
          <w:numId w:val="110"/>
        </w:numPr>
        <w:tabs>
          <w:tab w:val="left" w:pos="1387"/>
        </w:tabs>
        <w:spacing w:before="121"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submits suggestions and proposals to the Council of Administration or to the Postal 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p>
    <w:p w14:paraId="4BC64C97" w14:textId="7F8C840E" w:rsidR="00EB76BC" w:rsidRPr="0086295D" w:rsidRDefault="0078155B" w:rsidP="00CD7E49">
      <w:pPr>
        <w:pStyle w:val="ListParagraph"/>
        <w:numPr>
          <w:ilvl w:val="1"/>
          <w:numId w:val="110"/>
        </w:numPr>
        <w:tabs>
          <w:tab w:val="left" w:pos="1387"/>
        </w:tabs>
        <w:spacing w:before="122"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following the close of Congress, submits proposals to the Postal Operations Council concerning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changes to the Regulations required as a result of Congress decisions, in accordance with the </w:t>
      </w:r>
      <w:r w:rsidR="00A31F24">
        <w:rPr>
          <w:rFonts w:ascii="Times New Roman" w:hAnsi="Times New Roman" w:cs="Times New Roman"/>
          <w:sz w:val="24"/>
          <w:szCs w:val="24"/>
        </w:rPr>
        <w:t xml:space="preserve">Rules of </w:t>
      </w:r>
      <w:r w:rsidRPr="0086295D">
        <w:rPr>
          <w:rFonts w:ascii="Times New Roman" w:hAnsi="Times New Roman" w:cs="Times New Roman"/>
          <w:sz w:val="24"/>
          <w:szCs w:val="24"/>
        </w:rPr>
        <w:t>Procedure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Postal Operations Council;</w:t>
      </w:r>
    </w:p>
    <w:p w14:paraId="117529BB" w14:textId="77777777" w:rsidR="00EB76BC" w:rsidRPr="0086295D" w:rsidRDefault="0078155B" w:rsidP="00CD7E49">
      <w:pPr>
        <w:pStyle w:val="ListParagraph"/>
        <w:numPr>
          <w:ilvl w:val="1"/>
          <w:numId w:val="110"/>
        </w:numPr>
        <w:tabs>
          <w:tab w:val="left" w:pos="1387"/>
        </w:tabs>
        <w:spacing w:before="122"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prepares, for the Council of Administration and on the basis of directives issued by the Councils,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draft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Strategy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 draft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quadrennial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business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plan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Congress;</w:t>
      </w:r>
    </w:p>
    <w:p w14:paraId="56CE9B7C" w14:textId="77777777" w:rsidR="00EB76BC" w:rsidRPr="0086295D" w:rsidRDefault="0078155B" w:rsidP="00CD7E49">
      <w:pPr>
        <w:pStyle w:val="ListParagraph"/>
        <w:numPr>
          <w:ilvl w:val="1"/>
          <w:numId w:val="110"/>
        </w:numPr>
        <w:tabs>
          <w:tab w:val="left" w:pos="1387"/>
        </w:tabs>
        <w:spacing w:before="122"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prepares,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four-yearly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report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performance in respect of the Union Strategy approved by the preceding Congress, which will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p>
    <w:p w14:paraId="4F2FD8DC" w14:textId="77777777" w:rsidR="00EB76BC" w:rsidRPr="0086295D" w:rsidRDefault="0078155B" w:rsidP="00CD7E49">
      <w:pPr>
        <w:pStyle w:val="ListParagraph"/>
        <w:numPr>
          <w:ilvl w:val="1"/>
          <w:numId w:val="110"/>
        </w:numPr>
        <w:tabs>
          <w:tab w:val="left" w:pos="1385"/>
          <w:tab w:val="left" w:pos="1387"/>
        </w:tabs>
        <w:spacing w:before="122"/>
        <w:ind w:left="794" w:right="284" w:hanging="709"/>
        <w:rPr>
          <w:rFonts w:ascii="Times New Roman" w:hAnsi="Times New Roman" w:cs="Times New Roman"/>
          <w:sz w:val="24"/>
          <w:szCs w:val="24"/>
        </w:rPr>
      </w:pPr>
      <w:r w:rsidRPr="0086295D">
        <w:rPr>
          <w:rFonts w:ascii="Times New Roman" w:hAnsi="Times New Roman" w:cs="Times New Roman"/>
          <w:sz w:val="24"/>
          <w:szCs w:val="24"/>
        </w:rPr>
        <w:t>(Deleted.)</w:t>
      </w:r>
    </w:p>
    <w:p w14:paraId="799F5094" w14:textId="77777777" w:rsidR="00EB76BC" w:rsidRPr="0086295D" w:rsidRDefault="0078155B" w:rsidP="00CD7E49">
      <w:pPr>
        <w:pStyle w:val="ListParagraph"/>
        <w:numPr>
          <w:ilvl w:val="1"/>
          <w:numId w:val="110"/>
        </w:numPr>
        <w:tabs>
          <w:tab w:val="left" w:pos="1385"/>
          <w:tab w:val="left" w:pos="1386"/>
        </w:tabs>
        <w:spacing w:before="130"/>
        <w:ind w:left="794" w:right="284" w:hanging="708"/>
        <w:rPr>
          <w:rFonts w:ascii="Times New Roman" w:hAnsi="Times New Roman" w:cs="Times New Roman"/>
          <w:sz w:val="24"/>
          <w:szCs w:val="24"/>
        </w:rPr>
      </w:pPr>
      <w:r w:rsidRPr="0086295D">
        <w:rPr>
          <w:rFonts w:ascii="Times New Roman" w:hAnsi="Times New Roman" w:cs="Times New Roman"/>
          <w:sz w:val="24"/>
          <w:szCs w:val="24"/>
        </w:rPr>
        <w:t>acts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intermediary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relations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between:</w:t>
      </w:r>
    </w:p>
    <w:p w14:paraId="6FE323BE" w14:textId="77777777" w:rsidR="00EB76BC" w:rsidRPr="0086295D" w:rsidRDefault="0078155B" w:rsidP="00CD7E49">
      <w:pPr>
        <w:pStyle w:val="ListParagraph"/>
        <w:numPr>
          <w:ilvl w:val="2"/>
          <w:numId w:val="110"/>
        </w:numPr>
        <w:tabs>
          <w:tab w:val="left" w:pos="1386"/>
        </w:tabs>
        <w:spacing w:before="128"/>
        <w:ind w:left="794" w:right="284" w:hanging="709"/>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Restricted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Unions;</w:t>
      </w:r>
    </w:p>
    <w:p w14:paraId="77DF121A" w14:textId="77777777" w:rsidR="00EB76BC" w:rsidRPr="0086295D" w:rsidRDefault="0078155B" w:rsidP="00CD7E49">
      <w:pPr>
        <w:pStyle w:val="ListParagraph"/>
        <w:numPr>
          <w:ilvl w:val="2"/>
          <w:numId w:val="110"/>
        </w:numPr>
        <w:tabs>
          <w:tab w:val="left" w:pos="1386"/>
        </w:tabs>
        <w:spacing w:before="130"/>
        <w:ind w:left="794" w:right="284" w:hanging="709"/>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Nations;</w:t>
      </w:r>
    </w:p>
    <w:p w14:paraId="43C666CE" w14:textId="77777777" w:rsidR="00EB76BC" w:rsidRPr="0086295D" w:rsidRDefault="0078155B" w:rsidP="00CD7E49">
      <w:pPr>
        <w:pStyle w:val="ListParagraph"/>
        <w:numPr>
          <w:ilvl w:val="2"/>
          <w:numId w:val="110"/>
        </w:numPr>
        <w:tabs>
          <w:tab w:val="left" w:pos="138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organizations whose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p>
    <w:p w14:paraId="2D62D450" w14:textId="4CB30B6A" w:rsidR="00EB76BC" w:rsidRPr="0086295D" w:rsidRDefault="0078155B" w:rsidP="00CD7E49">
      <w:pPr>
        <w:pStyle w:val="ListParagraph"/>
        <w:numPr>
          <w:ilvl w:val="2"/>
          <w:numId w:val="110"/>
        </w:numPr>
        <w:tabs>
          <w:tab w:val="left" w:pos="1385"/>
        </w:tabs>
        <w:spacing w:before="130" w:line="252"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organizations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associations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enterprises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bodies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00A31F2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Union wish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consult or associate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work;</w:t>
      </w:r>
    </w:p>
    <w:p w14:paraId="4377D4FB" w14:textId="77777777" w:rsidR="00EB76BC" w:rsidRPr="0086295D" w:rsidRDefault="0078155B" w:rsidP="00CD7E49">
      <w:pPr>
        <w:pStyle w:val="ListParagraph"/>
        <w:numPr>
          <w:ilvl w:val="1"/>
          <w:numId w:val="110"/>
        </w:numPr>
        <w:tabs>
          <w:tab w:val="left" w:pos="1385"/>
        </w:tabs>
        <w:spacing w:before="119"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assumes the duties of Secretary General of the bodies of the Union and supervises in this capacity,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particular:</w:t>
      </w:r>
    </w:p>
    <w:p w14:paraId="67328BCE" w14:textId="77777777" w:rsidR="00EB76BC" w:rsidRPr="0086295D" w:rsidRDefault="0078155B" w:rsidP="00CD7E49">
      <w:pPr>
        <w:pStyle w:val="ListParagraph"/>
        <w:numPr>
          <w:ilvl w:val="2"/>
          <w:numId w:val="110"/>
        </w:numPr>
        <w:tabs>
          <w:tab w:val="left" w:pos="1385"/>
        </w:tabs>
        <w:spacing w:before="122"/>
        <w:ind w:left="794" w:right="284" w:hanging="709"/>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preparation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organization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work 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bodies;</w:t>
      </w:r>
    </w:p>
    <w:p w14:paraId="192A49E3" w14:textId="77777777" w:rsidR="00EB76BC" w:rsidRPr="0086295D" w:rsidRDefault="0078155B" w:rsidP="00CD7E49">
      <w:pPr>
        <w:pStyle w:val="ListParagraph"/>
        <w:numPr>
          <w:ilvl w:val="2"/>
          <w:numId w:val="110"/>
        </w:numPr>
        <w:tabs>
          <w:tab w:val="left" w:pos="138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preparation,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production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distribution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documents,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reports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minutes;</w:t>
      </w:r>
    </w:p>
    <w:p w14:paraId="06613A19" w14:textId="77777777" w:rsidR="00EB76BC" w:rsidRPr="0086295D" w:rsidRDefault="0078155B" w:rsidP="00CD7E49">
      <w:pPr>
        <w:pStyle w:val="ListParagraph"/>
        <w:numPr>
          <w:ilvl w:val="2"/>
          <w:numId w:val="110"/>
        </w:numPr>
        <w:tabs>
          <w:tab w:val="left" w:pos="1384"/>
        </w:tabs>
        <w:spacing w:before="130"/>
        <w:ind w:left="794" w:right="284" w:hanging="709"/>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functioning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secretariat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bodies;</w:t>
      </w:r>
    </w:p>
    <w:p w14:paraId="5AFE8023" w14:textId="77777777" w:rsidR="00EB76BC" w:rsidRPr="0086295D" w:rsidRDefault="0078155B" w:rsidP="00CD7E49">
      <w:pPr>
        <w:pStyle w:val="ListParagraph"/>
        <w:numPr>
          <w:ilvl w:val="1"/>
          <w:numId w:val="110"/>
        </w:numPr>
        <w:tabs>
          <w:tab w:val="left" w:pos="1384"/>
        </w:tabs>
        <w:spacing w:before="130"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attends the meetings of the bodies of the Union and takes part in the discussions without the right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possibility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represented.</w:t>
      </w:r>
    </w:p>
    <w:p w14:paraId="70869B40" w14:textId="77777777" w:rsidR="00EB76BC" w:rsidRPr="0086295D" w:rsidRDefault="00EB76BC" w:rsidP="00491709">
      <w:pPr>
        <w:pStyle w:val="BodyText"/>
        <w:ind w:left="794" w:right="284"/>
        <w:rPr>
          <w:rFonts w:ascii="Times New Roman" w:hAnsi="Times New Roman" w:cs="Times New Roman"/>
          <w:sz w:val="24"/>
          <w:szCs w:val="24"/>
        </w:rPr>
      </w:pPr>
    </w:p>
    <w:p w14:paraId="76FECC99"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27FC0E95"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XIV</w:t>
      </w:r>
    </w:p>
    <w:p w14:paraId="0BC82D7E"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132</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1985F991" w14:textId="0BC9C4F1" w:rsidR="00EB76BC" w:rsidRPr="0086295D" w:rsidRDefault="0078155B" w:rsidP="00F00AA1">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Information.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Opinions.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Requests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explanation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amendment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Inquiries.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Role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settlement</w:t>
      </w:r>
      <w:r w:rsidR="00A31F2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accounts</w:t>
      </w:r>
    </w:p>
    <w:p w14:paraId="43C3EB65" w14:textId="77777777" w:rsidR="00EB76BC" w:rsidRPr="0086295D" w:rsidRDefault="00EB76BC" w:rsidP="00491709">
      <w:pPr>
        <w:pStyle w:val="BodyText"/>
        <w:ind w:left="794" w:right="284"/>
        <w:rPr>
          <w:rFonts w:ascii="Times New Roman" w:hAnsi="Times New Roman" w:cs="Times New Roman"/>
          <w:sz w:val="24"/>
          <w:szCs w:val="24"/>
        </w:rPr>
      </w:pPr>
    </w:p>
    <w:p w14:paraId="4E2A529D" w14:textId="3E718A30" w:rsidR="00EB76BC" w:rsidRPr="0086295D" w:rsidRDefault="0078155B" w:rsidP="00CD7E49">
      <w:pPr>
        <w:pStyle w:val="ListParagraph"/>
        <w:numPr>
          <w:ilvl w:val="0"/>
          <w:numId w:val="109"/>
        </w:numPr>
        <w:tabs>
          <w:tab w:val="left" w:pos="1383"/>
          <w:tab w:val="left" w:pos="1384"/>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International</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Bureau</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at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all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times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at</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disposal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00A31F24">
        <w:rPr>
          <w:rFonts w:ascii="Times New Roman" w:hAnsi="Times New Roman" w:cs="Times New Roman"/>
          <w:sz w:val="24"/>
          <w:szCs w:val="24"/>
        </w:rPr>
        <w:t xml:space="preserve"> Postal </w:t>
      </w:r>
      <w:r w:rsidRPr="0086295D">
        <w:rPr>
          <w:rFonts w:ascii="Times New Roman" w:hAnsi="Times New Roman" w:cs="Times New Roman"/>
          <w:sz w:val="24"/>
          <w:szCs w:val="24"/>
        </w:rPr>
        <w:t>Operations Council and member countries and their designated operators for the purpose of supplying them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p>
    <w:p w14:paraId="48B03178" w14:textId="77777777" w:rsidR="00EB76BC" w:rsidRPr="0086295D" w:rsidRDefault="00EB76BC" w:rsidP="00491709">
      <w:pPr>
        <w:pStyle w:val="BodyText"/>
        <w:ind w:left="794" w:right="284"/>
        <w:rPr>
          <w:rFonts w:ascii="Times New Roman" w:hAnsi="Times New Roman" w:cs="Times New Roman"/>
          <w:sz w:val="24"/>
          <w:szCs w:val="24"/>
        </w:rPr>
      </w:pPr>
    </w:p>
    <w:p w14:paraId="2A6699AB" w14:textId="697A9102" w:rsidR="00EB76BC" w:rsidRPr="0086295D" w:rsidRDefault="0078155B" w:rsidP="00CD7E49">
      <w:pPr>
        <w:pStyle w:val="ListParagraph"/>
        <w:numPr>
          <w:ilvl w:val="0"/>
          <w:numId w:val="109"/>
        </w:numPr>
        <w:tabs>
          <w:tab w:val="left" w:pos="1383"/>
          <w:tab w:val="left" w:pos="1384"/>
        </w:tabs>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 xml:space="preserve">In particular it shall collect, collate, publish and distribute all kinds of information of interest to </w:t>
      </w:r>
      <w:r w:rsidRPr="0086295D">
        <w:rPr>
          <w:rFonts w:ascii="Times New Roman" w:hAnsi="Times New Roman" w:cs="Times New Roman"/>
          <w:b/>
          <w:sz w:val="24"/>
          <w:szCs w:val="24"/>
        </w:rPr>
        <w:t>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5"/>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b/>
          <w:sz w:val="24"/>
          <w:szCs w:val="24"/>
        </w:rPr>
        <w:t>;</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give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opinion</w:t>
      </w:r>
      <w:r w:rsidRPr="0086295D">
        <w:rPr>
          <w:rFonts w:ascii="Times New Roman" w:hAnsi="Times New Roman" w:cs="Times New Roman"/>
          <w:spacing w:val="-6"/>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provide</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dispute</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settlement</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services</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latter</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case</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on</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paid</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basis</w:t>
      </w:r>
      <w:r w:rsidR="00A31F24">
        <w:rPr>
          <w:rFonts w:ascii="Times New Roman" w:hAnsi="Times New Roman" w:cs="Times New Roman"/>
          <w:b/>
          <w:sz w:val="24"/>
          <w:szCs w:val="24"/>
        </w:rPr>
        <w:t xml:space="preserve"> </w:t>
      </w:r>
      <w:r w:rsidRPr="0086295D">
        <w:rPr>
          <w:rFonts w:ascii="Times New Roman" w:hAnsi="Times New Roman" w:cs="Times New Roman"/>
          <w:b/>
          <w:spacing w:val="-54"/>
          <w:sz w:val="24"/>
          <w:szCs w:val="24"/>
        </w:rPr>
        <w:t xml:space="preserve"> </w:t>
      </w:r>
      <w:r w:rsidRPr="0086295D">
        <w:rPr>
          <w:rFonts w:ascii="Times New Roman" w:hAnsi="Times New Roman" w:cs="Times New Roman"/>
          <w:b/>
          <w:sz w:val="24"/>
          <w:szCs w:val="24"/>
        </w:rPr>
        <w:t>and in accordance with the relevant procedures adopted by the Council of Administration)</w:t>
      </w:r>
      <w:r w:rsidRPr="0086295D">
        <w:rPr>
          <w:rFonts w:ascii="Times New Roman" w:hAnsi="Times New Roman" w:cs="Times New Roman"/>
          <w:sz w:val="24"/>
          <w:szCs w:val="24"/>
        </w:rPr>
        <w:t>, at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request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involved,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dispute</w:t>
      </w:r>
      <w:r w:rsidRPr="0086295D">
        <w:rPr>
          <w:rFonts w:ascii="Times New Roman" w:hAnsi="Times New Roman" w:cs="Times New Roman"/>
          <w:b/>
          <w:sz w:val="24"/>
          <w:szCs w:val="24"/>
        </w:rPr>
        <w:t>;</w:t>
      </w:r>
      <w:r w:rsidRPr="0086295D">
        <w:rPr>
          <w:rFonts w:ascii="Times New Roman" w:hAnsi="Times New Roman" w:cs="Times New Roman"/>
          <w:b/>
          <w:spacing w:val="-7"/>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requests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explanation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amendment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00A31F24">
        <w:rPr>
          <w:rFonts w:ascii="Times New Roman" w:hAnsi="Times New Roman" w:cs="Times New Roman"/>
          <w:sz w:val="24"/>
          <w:szCs w:val="24"/>
        </w:rPr>
        <w:t xml:space="preserve"> the </w:t>
      </w:r>
      <w:r w:rsidRPr="0086295D">
        <w:rPr>
          <w:rFonts w:ascii="Times New Roman" w:hAnsi="Times New Roman" w:cs="Times New Roman"/>
          <w:sz w:val="24"/>
          <w:szCs w:val="24"/>
        </w:rPr>
        <w:t>Acts of the Union</w:t>
      </w:r>
      <w:r w:rsidRPr="0086295D">
        <w:rPr>
          <w:rFonts w:ascii="Times New Roman" w:hAnsi="Times New Roman" w:cs="Times New Roman"/>
          <w:b/>
          <w:sz w:val="24"/>
          <w:szCs w:val="24"/>
        </w:rPr>
        <w:t xml:space="preserve">; </w:t>
      </w:r>
      <w:r w:rsidRPr="0086295D">
        <w:rPr>
          <w:rFonts w:ascii="Times New Roman" w:hAnsi="Times New Roman" w:cs="Times New Roman"/>
          <w:sz w:val="24"/>
          <w:szCs w:val="24"/>
        </w:rPr>
        <w:t>and, in general, carry out such studies and editorial or documentary work as are assigned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Acts 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3D21FD21" w14:textId="77777777" w:rsidR="00EB76BC" w:rsidRPr="0086295D" w:rsidRDefault="00EB76BC" w:rsidP="00491709">
      <w:pPr>
        <w:pStyle w:val="BodyText"/>
        <w:ind w:left="794" w:right="284"/>
        <w:rPr>
          <w:rFonts w:ascii="Times New Roman" w:hAnsi="Times New Roman" w:cs="Times New Roman"/>
          <w:sz w:val="24"/>
          <w:szCs w:val="24"/>
        </w:rPr>
      </w:pPr>
    </w:p>
    <w:p w14:paraId="5BF8A3D1" w14:textId="60584A8E" w:rsidR="00EB76BC" w:rsidRPr="0086295D" w:rsidRDefault="0078155B" w:rsidP="00CD7E49">
      <w:pPr>
        <w:pStyle w:val="ListParagraph"/>
        <w:numPr>
          <w:ilvl w:val="0"/>
          <w:numId w:val="109"/>
        </w:numPr>
        <w:tabs>
          <w:tab w:val="left" w:pos="1242"/>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It shall also conduct inquiries requested by member countries and their designated operators to obtain</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views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other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member</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particular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question.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result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w:t>
      </w:r>
      <w:r w:rsidR="00050325">
        <w:rPr>
          <w:rFonts w:ascii="Times New Roman" w:hAnsi="Times New Roman" w:cs="Times New Roman"/>
          <w:sz w:val="24"/>
          <w:szCs w:val="24"/>
        </w:rPr>
        <w:t xml:space="preserve"> inquiry </w:t>
      </w:r>
      <w:r w:rsidRPr="0086295D">
        <w:rPr>
          <w:rFonts w:ascii="Times New Roman" w:hAnsi="Times New Roman" w:cs="Times New Roman"/>
          <w:spacing w:val="-53"/>
          <w:sz w:val="24"/>
          <w:szCs w:val="24"/>
        </w:rPr>
        <w:t xml:space="preserve"> </w:t>
      </w:r>
      <w:r w:rsidR="00050325">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status 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formally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binding.</w:t>
      </w:r>
    </w:p>
    <w:p w14:paraId="6CB1780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F572625" w14:textId="77777777" w:rsidR="00EB76BC" w:rsidRPr="0086295D" w:rsidRDefault="0078155B" w:rsidP="00CD7E49">
      <w:pPr>
        <w:pStyle w:val="ListParagraph"/>
        <w:numPr>
          <w:ilvl w:val="0"/>
          <w:numId w:val="109"/>
        </w:numPr>
        <w:tabs>
          <w:tab w:val="left" w:pos="1276"/>
        </w:tabs>
        <w:ind w:left="851" w:right="284" w:firstLine="0"/>
        <w:jc w:val="both"/>
        <w:rPr>
          <w:rFonts w:ascii="Times New Roman" w:hAnsi="Times New Roman" w:cs="Times New Roman"/>
          <w:sz w:val="24"/>
          <w:szCs w:val="24"/>
        </w:rPr>
      </w:pPr>
      <w:r w:rsidRPr="0086295D">
        <w:rPr>
          <w:rFonts w:ascii="Times New Roman" w:hAnsi="Times New Roman" w:cs="Times New Roman"/>
          <w:sz w:val="24"/>
          <w:szCs w:val="24"/>
        </w:rPr>
        <w:t>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act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clearing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house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kinds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7D5F45DC"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4B0802D4" w14:textId="19675567" w:rsidR="00EB76BC" w:rsidRPr="0086295D" w:rsidRDefault="0078155B" w:rsidP="00CD7E49">
      <w:pPr>
        <w:pStyle w:val="ListParagraph"/>
        <w:numPr>
          <w:ilvl w:val="0"/>
          <w:numId w:val="109"/>
        </w:numPr>
        <w:tabs>
          <w:tab w:val="left" w:pos="679"/>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International Bureau shall ensure the confidentiality and security of commercial data provided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countries and/or their designated operators for the performance of its duties arising from the Acts</w:t>
      </w:r>
      <w:r w:rsidR="00401F1B">
        <w:rPr>
          <w:rFonts w:ascii="Times New Roman" w:hAnsi="Times New Roman" w:cs="Times New Roman"/>
          <w:sz w:val="24"/>
          <w:szCs w:val="24"/>
        </w:rPr>
        <w:t xml:space="preserve"> or </w:t>
      </w:r>
      <w:r w:rsidR="003B182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0D616D3D" w14:textId="77777777" w:rsidR="00EB76BC" w:rsidRPr="0086295D" w:rsidRDefault="00EB76BC" w:rsidP="00491709">
      <w:pPr>
        <w:pStyle w:val="BodyText"/>
        <w:ind w:left="794" w:right="284"/>
        <w:rPr>
          <w:rFonts w:ascii="Times New Roman" w:hAnsi="Times New Roman" w:cs="Times New Roman"/>
          <w:sz w:val="24"/>
          <w:szCs w:val="24"/>
        </w:rPr>
      </w:pPr>
    </w:p>
    <w:p w14:paraId="6DA8780D"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73128215"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XV</w:t>
      </w:r>
    </w:p>
    <w:p w14:paraId="2815471B"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138</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5355AACD"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Procedure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submitting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p>
    <w:p w14:paraId="18866C11"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77EC89BC" w14:textId="777F96A2" w:rsidR="00EB76BC" w:rsidRPr="0086295D" w:rsidRDefault="0078155B" w:rsidP="00CD7E49">
      <w:pPr>
        <w:pStyle w:val="ListParagraph"/>
        <w:numPr>
          <w:ilvl w:val="0"/>
          <w:numId w:val="108"/>
        </w:numPr>
        <w:tabs>
          <w:tab w:val="left" w:pos="679"/>
        </w:tabs>
        <w:ind w:left="794" w:right="284" w:hanging="85"/>
        <w:rPr>
          <w:rFonts w:ascii="Times New Roman" w:hAnsi="Times New Roman" w:cs="Times New Roman"/>
          <w:sz w:val="24"/>
          <w:szCs w:val="24"/>
        </w:rPr>
      </w:pPr>
      <w:r w:rsidRPr="0086295D">
        <w:rPr>
          <w:rFonts w:ascii="Times New Roman" w:hAnsi="Times New Roman" w:cs="Times New Roman"/>
          <w:sz w:val="24"/>
          <w:szCs w:val="24"/>
        </w:rPr>
        <w:t>Subject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exceptions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5,</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procedures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govern</w:t>
      </w:r>
      <w:r w:rsidR="0035274F">
        <w:rPr>
          <w:rFonts w:ascii="Times New Roman" w:hAnsi="Times New Roman" w:cs="Times New Roman"/>
          <w:sz w:val="24"/>
          <w:szCs w:val="24"/>
        </w:rPr>
        <w:t xml:space="preserve"> the </w:t>
      </w:r>
      <w:r w:rsidRPr="0086295D">
        <w:rPr>
          <w:rFonts w:ascii="Times New Roman" w:hAnsi="Times New Roman" w:cs="Times New Roman"/>
          <w:spacing w:val="-53"/>
          <w:sz w:val="24"/>
          <w:szCs w:val="24"/>
        </w:rPr>
        <w:t xml:space="preserve"> </w:t>
      </w:r>
      <w:r w:rsidR="0035274F">
        <w:rPr>
          <w:rFonts w:ascii="Times New Roman" w:hAnsi="Times New Roman" w:cs="Times New Roman"/>
          <w:spacing w:val="-53"/>
          <w:sz w:val="24"/>
          <w:szCs w:val="24"/>
        </w:rPr>
        <w:t xml:space="preserve"> </w:t>
      </w:r>
      <w:r w:rsidRPr="0086295D">
        <w:rPr>
          <w:rFonts w:ascii="Times New Roman" w:hAnsi="Times New Roman" w:cs="Times New Roman"/>
          <w:sz w:val="24"/>
          <w:szCs w:val="24"/>
        </w:rPr>
        <w:t>submission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kinds 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 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member countries:</w:t>
      </w:r>
    </w:p>
    <w:p w14:paraId="486CEF07" w14:textId="464435F7" w:rsidR="00EB76BC" w:rsidRPr="0086295D" w:rsidRDefault="0078155B" w:rsidP="00CD7E49">
      <w:pPr>
        <w:pStyle w:val="ListParagraph"/>
        <w:numPr>
          <w:ilvl w:val="1"/>
          <w:numId w:val="108"/>
        </w:numPr>
        <w:tabs>
          <w:tab w:val="left" w:pos="679"/>
        </w:tabs>
        <w:spacing w:before="118" w:line="242" w:lineRule="auto"/>
        <w:ind w:left="794" w:right="284" w:hanging="85"/>
        <w:rPr>
          <w:rFonts w:ascii="Times New Roman" w:hAnsi="Times New Roman" w:cs="Times New Roman"/>
          <w:sz w:val="24"/>
          <w:szCs w:val="24"/>
        </w:rPr>
      </w:pPr>
      <w:r w:rsidRPr="0086295D">
        <w:rPr>
          <w:rFonts w:ascii="Times New Roman" w:hAnsi="Times New Roman" w:cs="Times New Roman"/>
          <w:sz w:val="24"/>
          <w:szCs w:val="24"/>
        </w:rPr>
        <w:t>proposals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reach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four</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before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date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fixed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35274F">
        <w:rPr>
          <w:rFonts w:ascii="Times New Roman" w:hAnsi="Times New Roman" w:cs="Times New Roman"/>
          <w:sz w:val="24"/>
          <w:szCs w:val="24"/>
        </w:rPr>
        <w:t>Congress</w:t>
      </w:r>
      <w:r w:rsidR="0035274F" w:rsidRPr="0035274F">
        <w:rPr>
          <w:rFonts w:ascii="Times New Roman" w:hAnsi="Times New Roman" w:cs="Times New Roman"/>
          <w:sz w:val="24"/>
          <w:szCs w:val="24"/>
        </w:rPr>
        <w:t xml:space="preserve"> </w:t>
      </w:r>
      <w:r w:rsidRPr="0035274F">
        <w:rPr>
          <w:rFonts w:ascii="Times New Roman" w:hAnsi="Times New Roman" w:cs="Times New Roman"/>
          <w:spacing w:val="-53"/>
          <w:sz w:val="24"/>
          <w:szCs w:val="24"/>
        </w:rPr>
        <w:t xml:space="preserve"> </w:t>
      </w:r>
      <w:r w:rsidRPr="0035274F">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accepted;</w:t>
      </w:r>
    </w:p>
    <w:p w14:paraId="161AB198" w14:textId="77777777" w:rsidR="00EB76BC" w:rsidRPr="0086295D" w:rsidRDefault="0078155B" w:rsidP="00CD7E49">
      <w:pPr>
        <w:pStyle w:val="ListParagraph"/>
        <w:numPr>
          <w:ilvl w:val="1"/>
          <w:numId w:val="108"/>
        </w:numPr>
        <w:tabs>
          <w:tab w:val="left" w:pos="679"/>
        </w:tabs>
        <w:spacing w:before="117"/>
        <w:ind w:left="794" w:right="284" w:hanging="85"/>
        <w:rPr>
          <w:rFonts w:ascii="Times New Roman" w:hAnsi="Times New Roman" w:cs="Times New Roman"/>
          <w:sz w:val="24"/>
          <w:szCs w:val="24"/>
        </w:rPr>
      </w:pPr>
      <w:r w:rsidRPr="0086295D">
        <w:rPr>
          <w:rFonts w:ascii="Times New Roman" w:hAnsi="Times New Roman" w:cs="Times New Roman"/>
          <w:sz w:val="24"/>
          <w:szCs w:val="24"/>
        </w:rPr>
        <w:t xml:space="preserve">no drafting proposal shall be accepted during the period of </w:t>
      </w:r>
      <w:r w:rsidRPr="0086295D">
        <w:rPr>
          <w:rFonts w:ascii="Times New Roman" w:hAnsi="Times New Roman" w:cs="Times New Roman"/>
          <w:b/>
          <w:sz w:val="24"/>
          <w:szCs w:val="24"/>
        </w:rPr>
        <w:t xml:space="preserve">four </w:t>
      </w:r>
      <w:r w:rsidRPr="0086295D">
        <w:rPr>
          <w:rFonts w:ascii="Times New Roman" w:hAnsi="Times New Roman" w:cs="Times New Roman"/>
          <w:sz w:val="24"/>
          <w:szCs w:val="24"/>
        </w:rPr>
        <w:t>months preceding the date fixed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p>
    <w:p w14:paraId="191BC3BA" w14:textId="77777777" w:rsidR="00EB76BC" w:rsidRPr="0086295D" w:rsidRDefault="0078155B" w:rsidP="00CD7E49">
      <w:pPr>
        <w:pStyle w:val="ListParagraph"/>
        <w:numPr>
          <w:ilvl w:val="1"/>
          <w:numId w:val="108"/>
        </w:numPr>
        <w:tabs>
          <w:tab w:val="left" w:pos="679"/>
        </w:tabs>
        <w:spacing w:before="118" w:line="242" w:lineRule="auto"/>
        <w:ind w:left="794" w:right="284" w:hanging="85"/>
        <w:rPr>
          <w:rFonts w:ascii="Times New Roman" w:hAnsi="Times New Roman" w:cs="Times New Roman"/>
          <w:sz w:val="24"/>
          <w:szCs w:val="24"/>
        </w:rPr>
      </w:pPr>
      <w:r w:rsidRPr="0086295D">
        <w:rPr>
          <w:rFonts w:ascii="Times New Roman" w:hAnsi="Times New Roman" w:cs="Times New Roman"/>
          <w:sz w:val="24"/>
          <w:szCs w:val="24"/>
        </w:rPr>
        <w:t xml:space="preserve">proposals of substance which reach the International Bureau in the interval between </w:t>
      </w:r>
      <w:r w:rsidRPr="0086295D">
        <w:rPr>
          <w:rFonts w:ascii="Times New Roman" w:hAnsi="Times New Roman" w:cs="Times New Roman"/>
          <w:b/>
          <w:sz w:val="24"/>
          <w:szCs w:val="24"/>
        </w:rPr>
        <w:t xml:space="preserve">four </w:t>
      </w:r>
      <w:r w:rsidRPr="0086295D">
        <w:rPr>
          <w:rFonts w:ascii="Times New Roman" w:hAnsi="Times New Roman" w:cs="Times New Roman"/>
          <w:sz w:val="24"/>
          <w:szCs w:val="24"/>
        </w:rPr>
        <w:t xml:space="preserve">and </w:t>
      </w:r>
      <w:r w:rsidRPr="0086295D">
        <w:rPr>
          <w:rFonts w:ascii="Times New Roman" w:hAnsi="Times New Roman" w:cs="Times New Roman"/>
          <w:b/>
          <w:sz w:val="24"/>
          <w:szCs w:val="24"/>
        </w:rPr>
        <w:t>three</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months before the date fixed for Congress shall not be accepted unless they are supported by at least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countries;</w:t>
      </w:r>
    </w:p>
    <w:p w14:paraId="59307030" w14:textId="77777777" w:rsidR="00EB76BC" w:rsidRPr="0086295D" w:rsidRDefault="0078155B" w:rsidP="00CD7E49">
      <w:pPr>
        <w:pStyle w:val="ListParagraph"/>
        <w:numPr>
          <w:ilvl w:val="1"/>
          <w:numId w:val="108"/>
        </w:numPr>
        <w:tabs>
          <w:tab w:val="left" w:pos="679"/>
        </w:tabs>
        <w:spacing w:before="115"/>
        <w:ind w:left="794" w:right="284" w:hanging="85"/>
        <w:rPr>
          <w:rFonts w:ascii="Times New Roman" w:hAnsi="Times New Roman" w:cs="Times New Roman"/>
          <w:sz w:val="24"/>
          <w:szCs w:val="24"/>
        </w:rPr>
      </w:pPr>
      <w:r w:rsidRPr="0086295D">
        <w:rPr>
          <w:rFonts w:ascii="Times New Roman" w:hAnsi="Times New Roman" w:cs="Times New Roman"/>
          <w:sz w:val="24"/>
          <w:szCs w:val="24"/>
        </w:rPr>
        <w:t xml:space="preserve">proposals of substance which reach the International Bureau in the interval between </w:t>
      </w:r>
      <w:r w:rsidRPr="0086295D">
        <w:rPr>
          <w:rFonts w:ascii="Times New Roman" w:hAnsi="Times New Roman" w:cs="Times New Roman"/>
          <w:b/>
          <w:sz w:val="24"/>
          <w:szCs w:val="24"/>
        </w:rPr>
        <w:t xml:space="preserve">three </w:t>
      </w:r>
      <w:r w:rsidRPr="0086295D">
        <w:rPr>
          <w:rFonts w:ascii="Times New Roman" w:hAnsi="Times New Roman" w:cs="Times New Roman"/>
          <w:sz w:val="24"/>
          <w:szCs w:val="24"/>
        </w:rPr>
        <w:t>and two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months before the date fixed for Congress shall not be accepted unless they are supported by at least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eight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 arrive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 longer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accepted;</w:t>
      </w:r>
    </w:p>
    <w:p w14:paraId="324CD56D" w14:textId="02C559CB" w:rsidR="00EB76BC" w:rsidRPr="0086295D" w:rsidRDefault="0078155B" w:rsidP="00CD7E49">
      <w:pPr>
        <w:pStyle w:val="ListParagraph"/>
        <w:numPr>
          <w:ilvl w:val="1"/>
          <w:numId w:val="108"/>
        </w:numPr>
        <w:tabs>
          <w:tab w:val="left" w:pos="679"/>
        </w:tabs>
        <w:spacing w:before="121"/>
        <w:ind w:left="794" w:right="284" w:hanging="85"/>
        <w:rPr>
          <w:rFonts w:ascii="Times New Roman" w:hAnsi="Times New Roman" w:cs="Times New Roman"/>
          <w:sz w:val="24"/>
          <w:szCs w:val="24"/>
        </w:rPr>
      </w:pPr>
      <w:r w:rsidRPr="0086295D">
        <w:rPr>
          <w:rFonts w:ascii="Times New Roman" w:hAnsi="Times New Roman" w:cs="Times New Roman"/>
          <w:sz w:val="24"/>
          <w:szCs w:val="24"/>
        </w:rPr>
        <w:lastRenderedPageBreak/>
        <w:t>declarations of support must reach the International Bureau within the same period of time as the proposal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refer.</w:t>
      </w:r>
    </w:p>
    <w:p w14:paraId="48A4975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D4E5E75" w14:textId="0893763E" w:rsidR="00EB76BC" w:rsidRPr="0086295D" w:rsidRDefault="0078155B" w:rsidP="00CD7E49">
      <w:pPr>
        <w:pStyle w:val="ListParagraph"/>
        <w:numPr>
          <w:ilvl w:val="0"/>
          <w:numId w:val="108"/>
        </w:numPr>
        <w:tabs>
          <w:tab w:val="left" w:pos="679"/>
        </w:tabs>
        <w:spacing w:before="1"/>
        <w:ind w:left="794" w:right="284" w:firstLine="0"/>
        <w:rPr>
          <w:rFonts w:ascii="Times New Roman" w:hAnsi="Times New Roman" w:cs="Times New Roman"/>
          <w:sz w:val="24"/>
          <w:szCs w:val="24"/>
        </w:rPr>
      </w:pPr>
      <w:r w:rsidRPr="0086295D">
        <w:rPr>
          <w:rFonts w:ascii="Times New Roman" w:hAnsi="Times New Roman" w:cs="Times New Roman"/>
          <w:sz w:val="24"/>
          <w:szCs w:val="24"/>
        </w:rPr>
        <w:t>Proposals concerning the Constitution or the General Regulations shall reach the International Bureau</w:t>
      </w:r>
      <w:r w:rsidRPr="0086295D">
        <w:rPr>
          <w:rFonts w:ascii="Times New Roman" w:hAnsi="Times New Roman" w:cs="Times New Roman"/>
          <w:spacing w:val="-53"/>
          <w:sz w:val="24"/>
          <w:szCs w:val="24"/>
        </w:rPr>
        <w:t xml:space="preserve"> </w:t>
      </w:r>
      <w:r w:rsidR="0035274F">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not</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later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than</w:t>
      </w:r>
      <w:r w:rsidRPr="0086295D">
        <w:rPr>
          <w:rFonts w:ascii="Times New Roman" w:hAnsi="Times New Roman" w:cs="Times New Roman"/>
          <w:spacing w:val="-10"/>
          <w:sz w:val="24"/>
          <w:szCs w:val="24"/>
        </w:rPr>
        <w:t xml:space="preserve"> </w:t>
      </w:r>
      <w:r w:rsidRPr="0086295D">
        <w:rPr>
          <w:rFonts w:ascii="Times New Roman" w:hAnsi="Times New Roman" w:cs="Times New Roman"/>
          <w:b/>
          <w:sz w:val="24"/>
          <w:szCs w:val="24"/>
        </w:rPr>
        <w:t>four</w:t>
      </w:r>
      <w:r w:rsidRPr="0086295D">
        <w:rPr>
          <w:rFonts w:ascii="Times New Roman" w:hAnsi="Times New Roman" w:cs="Times New Roman"/>
          <w:b/>
          <w:spacing w:val="-10"/>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before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opening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00790E0F">
        <w:rPr>
          <w:rFonts w:ascii="Times New Roman" w:hAnsi="Times New Roman" w:cs="Times New Roman"/>
          <w:spacing w:val="-8"/>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received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date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but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before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Congress shall not be considered unless Congress so decides by a majority of two thirds of the 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represented 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down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fulfilled.</w:t>
      </w:r>
    </w:p>
    <w:p w14:paraId="728AB2C0"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4DF86084" w14:textId="77777777" w:rsidR="00EB76BC" w:rsidRPr="0086295D" w:rsidRDefault="0078155B" w:rsidP="00CD7E49">
      <w:pPr>
        <w:pStyle w:val="ListParagraph"/>
        <w:numPr>
          <w:ilvl w:val="0"/>
          <w:numId w:val="108"/>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Every proposal must, as a rule, have only one aim and contain only the changes justified by that aim.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Similarly, each proposal liable to lead to significant costs for the Union shall be accompanied by an indication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its financial impact, prepared by the member country submitting the proposal, in consultation 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resources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needed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implementation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determined.</w:t>
      </w:r>
    </w:p>
    <w:p w14:paraId="4C9B9007"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06F141DA" w14:textId="7E76BC10" w:rsidR="00EB76BC" w:rsidRPr="0086295D" w:rsidRDefault="0078155B" w:rsidP="00CD7E49">
      <w:pPr>
        <w:pStyle w:val="ListParagraph"/>
        <w:numPr>
          <w:ilvl w:val="0"/>
          <w:numId w:val="108"/>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Drafting</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proposals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headed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submit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0035274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 be published by the International Bureau under a number followed by the letter R. Proposals which do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bear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indication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but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opinion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points</w:t>
      </w:r>
      <w:r w:rsidR="002E1AAC">
        <w:rPr>
          <w:rFonts w:ascii="Times New Roman" w:hAnsi="Times New Roman" w:cs="Times New Roman"/>
          <w:sz w:val="24"/>
          <w:szCs w:val="24"/>
        </w:rPr>
        <w:t xml:space="preserve"> shall </w:t>
      </w:r>
      <w:r w:rsidRPr="0086295D">
        <w:rPr>
          <w:rFonts w:ascii="Times New Roman" w:hAnsi="Times New Roman" w:cs="Times New Roman"/>
          <w:spacing w:val="-54"/>
          <w:sz w:val="24"/>
          <w:szCs w:val="24"/>
        </w:rPr>
        <w:t xml:space="preserve"> </w:t>
      </w:r>
      <w:r w:rsidR="002E1AAC">
        <w:rPr>
          <w:rFonts w:ascii="Times New Roman" w:hAnsi="Times New Roman" w:cs="Times New Roman"/>
          <w:spacing w:val="-54"/>
          <w:sz w:val="24"/>
          <w:szCs w:val="24"/>
        </w:rPr>
        <w:t xml:space="preserve">  </w:t>
      </w:r>
      <w:r w:rsidRPr="0086295D">
        <w:rPr>
          <w:rFonts w:ascii="Times New Roman" w:hAnsi="Times New Roman" w:cs="Times New Roman"/>
          <w:sz w:val="24"/>
          <w:szCs w:val="24"/>
        </w:rPr>
        <w:t>be published with an appropriate annotation; the International Bureau shall draw up a list of these 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p>
    <w:p w14:paraId="7077EB7C"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4391E317" w14:textId="17FEA8E7" w:rsidR="00EB76BC" w:rsidRPr="0086295D" w:rsidRDefault="0078155B" w:rsidP="00CD7E49">
      <w:pPr>
        <w:pStyle w:val="ListParagraph"/>
        <w:numPr>
          <w:ilvl w:val="0"/>
          <w:numId w:val="108"/>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procedure prescribed in paragraphs 1 and 4 shall apply neither to proposals concerning the Rules</w:t>
      </w:r>
      <w:r w:rsidR="0035274F">
        <w:rPr>
          <w:rFonts w:ascii="Times New Roman" w:hAnsi="Times New Roman" w:cs="Times New Roman"/>
          <w:sz w:val="24"/>
          <w:szCs w:val="24"/>
        </w:rPr>
        <w:t xml:space="preserve"> </w:t>
      </w:r>
      <w:r w:rsidRPr="0086295D">
        <w:rPr>
          <w:rFonts w:ascii="Times New Roman" w:hAnsi="Times New Roman" w:cs="Times New Roman"/>
          <w:sz w:val="24"/>
          <w:szCs w:val="24"/>
        </w:rPr>
        <w:t>of Procedure of Congresses, nor to proposals submitted by the Council of Administration or 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p>
    <w:p w14:paraId="4EC1CAB0" w14:textId="77777777" w:rsidR="00EB76BC" w:rsidRPr="0086295D" w:rsidRDefault="00EB76BC" w:rsidP="00491709">
      <w:pPr>
        <w:pStyle w:val="BodyText"/>
        <w:ind w:left="794" w:right="284"/>
        <w:rPr>
          <w:rFonts w:ascii="Times New Roman" w:hAnsi="Times New Roman" w:cs="Times New Roman"/>
          <w:sz w:val="24"/>
          <w:szCs w:val="24"/>
        </w:rPr>
      </w:pPr>
    </w:p>
    <w:p w14:paraId="7B8999E6" w14:textId="77777777" w:rsidR="00EB76BC" w:rsidRPr="0086295D" w:rsidRDefault="00EB76BC" w:rsidP="00491709">
      <w:pPr>
        <w:pStyle w:val="BodyText"/>
        <w:ind w:left="794" w:right="284"/>
        <w:rPr>
          <w:rFonts w:ascii="Times New Roman" w:hAnsi="Times New Roman" w:cs="Times New Roman"/>
          <w:sz w:val="24"/>
          <w:szCs w:val="24"/>
        </w:rPr>
      </w:pPr>
    </w:p>
    <w:p w14:paraId="68E21632"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XVI</w:t>
      </w:r>
    </w:p>
    <w:p w14:paraId="447A6FEE"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138bis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amended)</w:t>
      </w:r>
    </w:p>
    <w:p w14:paraId="2824C94A"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Procedure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amending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138</w:t>
      </w:r>
    </w:p>
    <w:p w14:paraId="264AEED5"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3B917C7" w14:textId="77777777" w:rsidR="00EB76BC" w:rsidRPr="0086295D" w:rsidRDefault="0078155B" w:rsidP="00CD7E49">
      <w:pPr>
        <w:pStyle w:val="ListParagraph"/>
        <w:numPr>
          <w:ilvl w:val="0"/>
          <w:numId w:val="107"/>
        </w:numPr>
        <w:tabs>
          <w:tab w:val="left" w:pos="679"/>
        </w:tabs>
        <w:spacing w:line="24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Amendments to proposals already made, </w:t>
      </w:r>
      <w:r w:rsidRPr="0086295D">
        <w:rPr>
          <w:rFonts w:ascii="Times New Roman" w:hAnsi="Times New Roman" w:cs="Times New Roman"/>
          <w:b/>
          <w:sz w:val="24"/>
          <w:szCs w:val="24"/>
        </w:rPr>
        <w:t xml:space="preserve">including </w:t>
      </w:r>
      <w:r w:rsidRPr="0086295D">
        <w:rPr>
          <w:rFonts w:ascii="Times New Roman" w:hAnsi="Times New Roman" w:cs="Times New Roman"/>
          <w:sz w:val="24"/>
          <w:szCs w:val="24"/>
        </w:rPr>
        <w:t>those submitted by the Council of Administration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or the Postal Operations Council, </w:t>
      </w:r>
      <w:r w:rsidRPr="0086295D">
        <w:rPr>
          <w:rFonts w:ascii="Times New Roman" w:hAnsi="Times New Roman" w:cs="Times New Roman"/>
          <w:b/>
          <w:sz w:val="24"/>
          <w:szCs w:val="24"/>
        </w:rPr>
        <w:t xml:space="preserve">may be </w:t>
      </w:r>
      <w:r w:rsidRPr="0086295D">
        <w:rPr>
          <w:rFonts w:ascii="Times New Roman" w:hAnsi="Times New Roman" w:cs="Times New Roman"/>
          <w:sz w:val="24"/>
          <w:szCs w:val="24"/>
        </w:rPr>
        <w:t>presented to the International Bureau in accordance 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Congresses.</w:t>
      </w:r>
    </w:p>
    <w:p w14:paraId="0ED20231"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29AABD90" w14:textId="77777777" w:rsidR="00EB76BC" w:rsidRPr="0086295D" w:rsidRDefault="0078155B" w:rsidP="00CD7E49">
      <w:pPr>
        <w:pStyle w:val="Heading3"/>
        <w:numPr>
          <w:ilvl w:val="0"/>
          <w:numId w:val="107"/>
        </w:numPr>
        <w:tabs>
          <w:tab w:val="left" w:pos="679"/>
        </w:tabs>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(Deleted.)</w:t>
      </w:r>
    </w:p>
    <w:p w14:paraId="1636F3CA" w14:textId="77777777" w:rsidR="00EB76BC" w:rsidRPr="0086295D" w:rsidRDefault="00EB76BC" w:rsidP="00491709">
      <w:pPr>
        <w:pStyle w:val="BodyText"/>
        <w:spacing w:before="6"/>
        <w:ind w:left="794" w:right="284"/>
        <w:rPr>
          <w:rFonts w:ascii="Times New Roman" w:hAnsi="Times New Roman" w:cs="Times New Roman"/>
          <w:b/>
          <w:sz w:val="24"/>
          <w:szCs w:val="24"/>
        </w:rPr>
      </w:pPr>
    </w:p>
    <w:p w14:paraId="553341E1" w14:textId="77777777" w:rsidR="00EB76BC" w:rsidRPr="0086295D" w:rsidRDefault="0078155B" w:rsidP="00F00AA1">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XVII</w:t>
      </w:r>
    </w:p>
    <w:p w14:paraId="2A73491B"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140</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23C847A8"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Consideration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amending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between Congresses</w:t>
      </w:r>
    </w:p>
    <w:p w14:paraId="5571D05F"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0A53AC46" w14:textId="4DC6C128" w:rsidR="00EB76BC" w:rsidRPr="0086295D" w:rsidRDefault="0078155B" w:rsidP="00CD7E49">
      <w:pPr>
        <w:pStyle w:val="ListParagraph"/>
        <w:numPr>
          <w:ilvl w:val="1"/>
          <w:numId w:val="107"/>
        </w:numPr>
        <w:tabs>
          <w:tab w:val="left" w:pos="1245"/>
        </w:tabs>
        <w:spacing w:before="1"/>
        <w:ind w:left="794" w:right="284" w:firstLine="0"/>
        <w:rPr>
          <w:rFonts w:ascii="Times New Roman" w:hAnsi="Times New Roman" w:cs="Times New Roman"/>
          <w:b/>
          <w:sz w:val="24"/>
          <w:szCs w:val="24"/>
        </w:rPr>
      </w:pPr>
      <w:r w:rsidRPr="0086295D">
        <w:rPr>
          <w:rFonts w:ascii="Times New Roman" w:hAnsi="Times New Roman" w:cs="Times New Roman"/>
          <w:sz w:val="24"/>
          <w:szCs w:val="24"/>
        </w:rPr>
        <w:t>Every proposal concerning the Convention, the Agreements and their Final Protocols shall be 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00B75220">
        <w:rPr>
          <w:rFonts w:ascii="Times New Roman" w:hAnsi="Times New Roman" w:cs="Times New Roman"/>
          <w:sz w:val="24"/>
          <w:szCs w:val="24"/>
        </w:rPr>
        <w:t xml:space="preserve"> latter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forward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examination.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allowed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45</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days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00B7522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examine the proposal and forward any observations to the International Bureau. Amendments shall not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admissible.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45</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days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elapsed,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forward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the observations it has received and invite each member country to vote for or against the </w:t>
      </w:r>
      <w:r w:rsidRPr="0086295D">
        <w:rPr>
          <w:rFonts w:ascii="Times New Roman" w:hAnsi="Times New Roman" w:cs="Times New Roman"/>
          <w:sz w:val="24"/>
          <w:szCs w:val="24"/>
        </w:rPr>
        <w:lastRenderedPageBreak/>
        <w:t>proposal. Member</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b/>
          <w:sz w:val="24"/>
          <w:szCs w:val="24"/>
        </w:rPr>
        <w:t>whose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votes</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have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not</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been</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received</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International</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Bureau</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45</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days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be considered </w:t>
      </w:r>
      <w:r w:rsidRPr="0086295D">
        <w:rPr>
          <w:rFonts w:ascii="Times New Roman" w:hAnsi="Times New Roman" w:cs="Times New Roman"/>
          <w:b/>
          <w:sz w:val="24"/>
          <w:szCs w:val="24"/>
        </w:rPr>
        <w:t xml:space="preserve">as having </w:t>
      </w:r>
      <w:r w:rsidRPr="0086295D">
        <w:rPr>
          <w:rFonts w:ascii="Times New Roman" w:hAnsi="Times New Roman" w:cs="Times New Roman"/>
          <w:sz w:val="24"/>
          <w:szCs w:val="24"/>
        </w:rPr>
        <w:t>abstained. The aforementioned periods shall be reckoned from the dates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International Bureau circulars. </w:t>
      </w:r>
      <w:r w:rsidRPr="0086295D">
        <w:rPr>
          <w:rFonts w:ascii="Times New Roman" w:hAnsi="Times New Roman" w:cs="Times New Roman"/>
          <w:b/>
          <w:sz w:val="24"/>
          <w:szCs w:val="24"/>
        </w:rPr>
        <w:t>Any documentation and observations arising from the aforementioned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procedure shall be submitted by physical or secure electronic means and, in the case of member</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country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submissions</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International</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Bureau,</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be</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signed</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duly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authorized</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representative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53"/>
          <w:sz w:val="24"/>
          <w:szCs w:val="24"/>
        </w:rPr>
        <w:t xml:space="preserve"> </w:t>
      </w:r>
      <w:r w:rsidRPr="0086295D">
        <w:rPr>
          <w:rFonts w:ascii="Times New Roman" w:hAnsi="Times New Roman" w:cs="Times New Roman"/>
          <w:b/>
          <w:w w:val="95"/>
          <w:sz w:val="24"/>
          <w:szCs w:val="24"/>
        </w:rPr>
        <w:t>governmental authority of the member country concerned. For the purposes of this paragraph, “secure</w:t>
      </w:r>
      <w:r w:rsidRPr="0086295D">
        <w:rPr>
          <w:rFonts w:ascii="Times New Roman" w:hAnsi="Times New Roman" w:cs="Times New Roman"/>
          <w:b/>
          <w:spacing w:val="1"/>
          <w:w w:val="95"/>
          <w:sz w:val="24"/>
          <w:szCs w:val="24"/>
        </w:rPr>
        <w:t xml:space="preserve"> </w:t>
      </w:r>
      <w:r w:rsidRPr="0086295D">
        <w:rPr>
          <w:rFonts w:ascii="Times New Roman" w:hAnsi="Times New Roman" w:cs="Times New Roman"/>
          <w:b/>
          <w:sz w:val="24"/>
          <w:szCs w:val="24"/>
        </w:rPr>
        <w:t>electronic means” shall refer to any electronic means used for the processing, storage and transmission</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data</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that</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ensure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that</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completeness,</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integrity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confidentiality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data</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are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maintained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during the submission of the aforementioned documentation and observations by the International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Bureau</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member</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country.</w:t>
      </w:r>
    </w:p>
    <w:p w14:paraId="4704B226" w14:textId="77777777" w:rsidR="00EB76BC" w:rsidRPr="0086295D" w:rsidRDefault="00EB76BC" w:rsidP="00491709">
      <w:pPr>
        <w:pStyle w:val="BodyText"/>
        <w:spacing w:before="10"/>
        <w:ind w:left="794" w:right="284"/>
        <w:rPr>
          <w:rFonts w:ascii="Times New Roman" w:hAnsi="Times New Roman" w:cs="Times New Roman"/>
          <w:b/>
          <w:sz w:val="24"/>
          <w:szCs w:val="24"/>
        </w:rPr>
      </w:pPr>
    </w:p>
    <w:p w14:paraId="1A3348E7" w14:textId="77777777" w:rsidR="00EB76BC" w:rsidRPr="0086295D" w:rsidRDefault="0078155B" w:rsidP="00CD7E49">
      <w:pPr>
        <w:pStyle w:val="ListParagraph"/>
        <w:numPr>
          <w:ilvl w:val="1"/>
          <w:numId w:val="107"/>
        </w:numPr>
        <w:tabs>
          <w:tab w:val="left" w:pos="1244"/>
          <w:tab w:val="left" w:pos="1245"/>
        </w:tabs>
        <w:spacing w:line="24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If the proposal relates to an Agreement </w:t>
      </w:r>
      <w:r w:rsidRPr="0086295D">
        <w:rPr>
          <w:rFonts w:ascii="Times New Roman" w:hAnsi="Times New Roman" w:cs="Times New Roman"/>
          <w:b/>
          <w:sz w:val="24"/>
          <w:szCs w:val="24"/>
        </w:rPr>
        <w:t xml:space="preserve">of the Union </w:t>
      </w:r>
      <w:r w:rsidRPr="0086295D">
        <w:rPr>
          <w:rFonts w:ascii="Times New Roman" w:hAnsi="Times New Roman" w:cs="Times New Roman"/>
          <w:sz w:val="24"/>
          <w:szCs w:val="24"/>
        </w:rPr>
        <w:t>or its Final Protocol, only the member countries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which 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that Agreement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described in paragraph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w:t>
      </w:r>
    </w:p>
    <w:p w14:paraId="3C808B61" w14:textId="77777777" w:rsidR="00EB76BC" w:rsidRPr="0086295D" w:rsidRDefault="00EB76BC" w:rsidP="00491709">
      <w:pPr>
        <w:pStyle w:val="BodyText"/>
        <w:ind w:left="794" w:right="284"/>
        <w:rPr>
          <w:rFonts w:ascii="Times New Roman" w:hAnsi="Times New Roman" w:cs="Times New Roman"/>
          <w:sz w:val="24"/>
          <w:szCs w:val="24"/>
        </w:rPr>
      </w:pPr>
    </w:p>
    <w:p w14:paraId="2A6FCA54"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1DB1B3F0"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XVIII</w:t>
      </w:r>
    </w:p>
    <w:p w14:paraId="4550B33D"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141</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deleted)</w:t>
      </w:r>
    </w:p>
    <w:p w14:paraId="43F8F5B7"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0F73D0E"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141</w:t>
      </w:r>
    </w:p>
    <w:p w14:paraId="67EE182D" w14:textId="5CED0986" w:rsidR="00EB76BC" w:rsidRPr="0086295D" w:rsidRDefault="0078155B" w:rsidP="00491709">
      <w:pPr>
        <w:pStyle w:val="BodyText"/>
        <w:spacing w:before="1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Procedure</w:t>
      </w:r>
      <w:r w:rsidRPr="0086295D">
        <w:rPr>
          <w:rFonts w:ascii="Times New Roman" w:hAnsi="Times New Roman" w:cs="Times New Roman"/>
          <w:spacing w:val="3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7"/>
          <w:sz w:val="24"/>
          <w:szCs w:val="24"/>
        </w:rPr>
        <w:t xml:space="preserve"> </w:t>
      </w:r>
      <w:r w:rsidRPr="0086295D">
        <w:rPr>
          <w:rFonts w:ascii="Times New Roman" w:hAnsi="Times New Roman" w:cs="Times New Roman"/>
          <w:sz w:val="24"/>
          <w:szCs w:val="24"/>
        </w:rPr>
        <w:t>submitting</w:t>
      </w:r>
      <w:r w:rsidRPr="0086295D">
        <w:rPr>
          <w:rFonts w:ascii="Times New Roman" w:hAnsi="Times New Roman" w:cs="Times New Roman"/>
          <w:spacing w:val="39"/>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3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5"/>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3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5"/>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3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6"/>
          <w:sz w:val="24"/>
          <w:szCs w:val="24"/>
        </w:rPr>
        <w:t xml:space="preserve"> </w:t>
      </w:r>
      <w:r w:rsidRPr="0086295D">
        <w:rPr>
          <w:rFonts w:ascii="Times New Roman" w:hAnsi="Times New Roman" w:cs="Times New Roman"/>
          <w:sz w:val="24"/>
          <w:szCs w:val="24"/>
        </w:rPr>
        <w:t>preparation</w:t>
      </w:r>
      <w:r w:rsidRPr="0086295D">
        <w:rPr>
          <w:rFonts w:ascii="Times New Roman" w:hAnsi="Times New Roman" w:cs="Times New Roman"/>
          <w:spacing w:val="3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9"/>
          <w:sz w:val="24"/>
          <w:szCs w:val="24"/>
        </w:rPr>
        <w:t xml:space="preserve"> </w:t>
      </w:r>
      <w:r w:rsidRPr="0086295D">
        <w:rPr>
          <w:rFonts w:ascii="Times New Roman" w:hAnsi="Times New Roman" w:cs="Times New Roman"/>
          <w:sz w:val="24"/>
          <w:szCs w:val="24"/>
        </w:rPr>
        <w:t>new</w:t>
      </w:r>
      <w:r w:rsidR="00B7522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light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decisions taken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34226B3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778C46D" w14:textId="77777777" w:rsidR="00EB76BC" w:rsidRPr="0086295D" w:rsidRDefault="0078155B" w:rsidP="00491709">
      <w:pPr>
        <w:pStyle w:val="Heading3"/>
        <w:spacing w:before="1"/>
        <w:ind w:left="794" w:right="284"/>
        <w:rPr>
          <w:rFonts w:ascii="Times New Roman" w:hAnsi="Times New Roman" w:cs="Times New Roman"/>
          <w:sz w:val="24"/>
          <w:szCs w:val="24"/>
        </w:rPr>
      </w:pPr>
      <w:r w:rsidRPr="0086295D">
        <w:rPr>
          <w:rFonts w:ascii="Times New Roman" w:hAnsi="Times New Roman" w:cs="Times New Roman"/>
          <w:sz w:val="24"/>
          <w:szCs w:val="24"/>
        </w:rPr>
        <w:t>(Deleted.)</w:t>
      </w:r>
    </w:p>
    <w:p w14:paraId="5F144517" w14:textId="77777777" w:rsidR="00EB76BC" w:rsidRPr="0086295D" w:rsidRDefault="00EB76BC" w:rsidP="00491709">
      <w:pPr>
        <w:pStyle w:val="BodyText"/>
        <w:ind w:left="794" w:right="284"/>
        <w:rPr>
          <w:rFonts w:ascii="Times New Roman" w:hAnsi="Times New Roman" w:cs="Times New Roman"/>
          <w:b/>
          <w:sz w:val="24"/>
          <w:szCs w:val="24"/>
        </w:rPr>
      </w:pPr>
    </w:p>
    <w:p w14:paraId="27AB65BD" w14:textId="77777777" w:rsidR="00EB76BC" w:rsidRPr="0086295D" w:rsidRDefault="00EB76BC" w:rsidP="00491709">
      <w:pPr>
        <w:pStyle w:val="BodyText"/>
        <w:spacing w:before="9"/>
        <w:ind w:left="794" w:right="284"/>
        <w:rPr>
          <w:rFonts w:ascii="Times New Roman" w:hAnsi="Times New Roman" w:cs="Times New Roman"/>
          <w:b/>
          <w:sz w:val="24"/>
          <w:szCs w:val="24"/>
        </w:rPr>
      </w:pPr>
    </w:p>
    <w:p w14:paraId="756ACA17"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XIX</w:t>
      </w:r>
    </w:p>
    <w:p w14:paraId="1CD7CAAB"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144</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1D86D4C5"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decisions adopted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Congresses</w:t>
      </w:r>
    </w:p>
    <w:p w14:paraId="589D4A74"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253E2985" w14:textId="0892CDA8" w:rsidR="00EB76BC" w:rsidRPr="0086295D" w:rsidRDefault="0078155B" w:rsidP="002313E7">
      <w:pPr>
        <w:pStyle w:val="Heading3"/>
        <w:numPr>
          <w:ilvl w:val="0"/>
          <w:numId w:val="106"/>
        </w:numPr>
        <w:tabs>
          <w:tab w:val="left" w:pos="1244"/>
          <w:tab w:val="left" w:pos="1245"/>
        </w:tabs>
        <w:spacing w:line="249" w:lineRule="auto"/>
        <w:ind w:left="794" w:right="284" w:firstLine="0"/>
        <w:jc w:val="both"/>
        <w:rPr>
          <w:rFonts w:ascii="Times New Roman" w:hAnsi="Times New Roman" w:cs="Times New Roman"/>
          <w:b w:val="0"/>
          <w:sz w:val="24"/>
          <w:szCs w:val="24"/>
        </w:rPr>
      </w:pPr>
      <w:r w:rsidRPr="0086295D">
        <w:rPr>
          <w:rFonts w:ascii="Times New Roman" w:hAnsi="Times New Roman" w:cs="Times New Roman"/>
          <w:b w:val="0"/>
          <w:sz w:val="24"/>
          <w:szCs w:val="24"/>
        </w:rPr>
        <w:t>The</w:t>
      </w:r>
      <w:r w:rsidRPr="0086295D">
        <w:rPr>
          <w:rFonts w:ascii="Times New Roman" w:hAnsi="Times New Roman" w:cs="Times New Roman"/>
          <w:b w:val="0"/>
          <w:spacing w:val="5"/>
          <w:sz w:val="24"/>
          <w:szCs w:val="24"/>
        </w:rPr>
        <w:t xml:space="preserve"> </w:t>
      </w:r>
      <w:r w:rsidRPr="0086295D">
        <w:rPr>
          <w:rFonts w:ascii="Times New Roman" w:hAnsi="Times New Roman" w:cs="Times New Roman"/>
          <w:b w:val="0"/>
          <w:sz w:val="24"/>
          <w:szCs w:val="24"/>
        </w:rPr>
        <w:t>Regulations</w:t>
      </w:r>
      <w:r w:rsidRPr="0086295D">
        <w:rPr>
          <w:rFonts w:ascii="Times New Roman" w:hAnsi="Times New Roman" w:cs="Times New Roman"/>
          <w:b w:val="0"/>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amendments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thereto</w:t>
      </w:r>
      <w:r w:rsidRPr="0086295D">
        <w:rPr>
          <w:rFonts w:ascii="Times New Roman" w:hAnsi="Times New Roman" w:cs="Times New Roman"/>
          <w:spacing w:val="7"/>
          <w:sz w:val="24"/>
          <w:szCs w:val="24"/>
        </w:rPr>
        <w:t xml:space="preserve"> </w:t>
      </w:r>
      <w:r w:rsidRPr="0086295D">
        <w:rPr>
          <w:rFonts w:ascii="Times New Roman" w:hAnsi="Times New Roman" w:cs="Times New Roman"/>
          <w:b w:val="0"/>
          <w:sz w:val="24"/>
          <w:szCs w:val="24"/>
        </w:rPr>
        <w:t>shall</w:t>
      </w:r>
      <w:r w:rsidRPr="0086295D">
        <w:rPr>
          <w:rFonts w:ascii="Times New Roman" w:hAnsi="Times New Roman" w:cs="Times New Roman"/>
          <w:b w:val="0"/>
          <w:spacing w:val="7"/>
          <w:sz w:val="24"/>
          <w:szCs w:val="24"/>
        </w:rPr>
        <w:t xml:space="preserve"> </w:t>
      </w:r>
      <w:r w:rsidRPr="0086295D">
        <w:rPr>
          <w:rFonts w:ascii="Times New Roman" w:hAnsi="Times New Roman" w:cs="Times New Roman"/>
          <w:sz w:val="24"/>
          <w:szCs w:val="24"/>
        </w:rPr>
        <w:t>enter</w:t>
      </w:r>
      <w:r w:rsidRPr="0086295D">
        <w:rPr>
          <w:rFonts w:ascii="Times New Roman" w:hAnsi="Times New Roman" w:cs="Times New Roman"/>
          <w:spacing w:val="8"/>
          <w:sz w:val="24"/>
          <w:szCs w:val="24"/>
        </w:rPr>
        <w:t xml:space="preserve"> </w:t>
      </w:r>
      <w:r w:rsidRPr="0086295D">
        <w:rPr>
          <w:rFonts w:ascii="Times New Roman" w:hAnsi="Times New Roman" w:cs="Times New Roman"/>
          <w:b w:val="0"/>
          <w:sz w:val="24"/>
          <w:szCs w:val="24"/>
        </w:rPr>
        <w:t>into</w:t>
      </w:r>
      <w:r w:rsidRPr="0086295D">
        <w:rPr>
          <w:rFonts w:ascii="Times New Roman" w:hAnsi="Times New Roman" w:cs="Times New Roman"/>
          <w:b w:val="0"/>
          <w:spacing w:val="5"/>
          <w:sz w:val="24"/>
          <w:szCs w:val="24"/>
        </w:rPr>
        <w:t xml:space="preserve"> </w:t>
      </w:r>
      <w:r w:rsidRPr="0086295D">
        <w:rPr>
          <w:rFonts w:ascii="Times New Roman" w:hAnsi="Times New Roman" w:cs="Times New Roman"/>
          <w:b w:val="0"/>
          <w:sz w:val="24"/>
          <w:szCs w:val="24"/>
        </w:rPr>
        <w:t>force</w:t>
      </w:r>
      <w:r w:rsidRPr="0086295D">
        <w:rPr>
          <w:rFonts w:ascii="Times New Roman" w:hAnsi="Times New Roman" w:cs="Times New Roman"/>
          <w:b w:val="0"/>
          <w:spacing w:val="6"/>
          <w:sz w:val="24"/>
          <w:szCs w:val="24"/>
        </w:rPr>
        <w:t xml:space="preserve"> </w:t>
      </w:r>
      <w:r w:rsidRPr="0086295D">
        <w:rPr>
          <w:rFonts w:ascii="Times New Roman" w:hAnsi="Times New Roman" w:cs="Times New Roman"/>
          <w:b w:val="0"/>
          <w:sz w:val="24"/>
          <w:szCs w:val="24"/>
        </w:rPr>
        <w:t>on</w:t>
      </w:r>
      <w:r w:rsidRPr="0086295D">
        <w:rPr>
          <w:rFonts w:ascii="Times New Roman" w:hAnsi="Times New Roman" w:cs="Times New Roman"/>
          <w:b w:val="0"/>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date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specified</w:t>
      </w:r>
      <w:r w:rsidR="00B75220">
        <w:rPr>
          <w:rFonts w:ascii="Times New Roman" w:hAnsi="Times New Roman" w:cs="Times New Roman"/>
          <w:sz w:val="24"/>
          <w:szCs w:val="24"/>
        </w:rPr>
        <w:t xml:space="preserve"> therein </w:t>
      </w:r>
      <w:r w:rsidR="00B75220">
        <w:rPr>
          <w:rFonts w:ascii="Times New Roman" w:hAnsi="Times New Roman" w:cs="Times New Roman"/>
          <w:spacing w:val="-5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decided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Operations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remain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indefinite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b w:val="0"/>
          <w:sz w:val="24"/>
          <w:szCs w:val="24"/>
        </w:rPr>
        <w:t>.</w:t>
      </w:r>
    </w:p>
    <w:p w14:paraId="5CCBA3F0" w14:textId="77777777" w:rsidR="00EB76BC" w:rsidRPr="0086295D" w:rsidRDefault="00EB76BC" w:rsidP="002313E7">
      <w:pPr>
        <w:pStyle w:val="BodyText"/>
        <w:spacing w:before="3"/>
        <w:ind w:left="794" w:right="284"/>
        <w:jc w:val="both"/>
        <w:rPr>
          <w:rFonts w:ascii="Times New Roman" w:hAnsi="Times New Roman" w:cs="Times New Roman"/>
          <w:sz w:val="24"/>
          <w:szCs w:val="24"/>
        </w:rPr>
      </w:pPr>
    </w:p>
    <w:p w14:paraId="0B5D191D" w14:textId="02E85610" w:rsidR="00EB76BC" w:rsidRPr="0086295D" w:rsidRDefault="0078155B" w:rsidP="00CD7E49">
      <w:pPr>
        <w:pStyle w:val="ListParagraph"/>
        <w:numPr>
          <w:ilvl w:val="0"/>
          <w:numId w:val="106"/>
        </w:numPr>
        <w:tabs>
          <w:tab w:val="left" w:pos="1244"/>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Subject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provisions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paragraph</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1,</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decisions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amending</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adopted</w:t>
      </w:r>
      <w:r w:rsidR="00B7522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effect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until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least three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notification.</w:t>
      </w:r>
    </w:p>
    <w:p w14:paraId="0D9928BB" w14:textId="77777777" w:rsidR="00EB76BC" w:rsidRPr="0086295D" w:rsidRDefault="00EB76BC" w:rsidP="00491709">
      <w:pPr>
        <w:pStyle w:val="BodyText"/>
        <w:ind w:left="794" w:right="284"/>
        <w:rPr>
          <w:rFonts w:ascii="Times New Roman" w:hAnsi="Times New Roman" w:cs="Times New Roman"/>
          <w:sz w:val="24"/>
          <w:szCs w:val="24"/>
        </w:rPr>
      </w:pPr>
    </w:p>
    <w:p w14:paraId="47BC5471"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1F0049F8"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XX</w:t>
      </w:r>
    </w:p>
    <w:p w14:paraId="69227D8B"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145</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6B371E27" w14:textId="77777777" w:rsidR="00EB76BC" w:rsidRPr="0086295D" w:rsidRDefault="0078155B" w:rsidP="00F00AA1">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Fixing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p>
    <w:p w14:paraId="3C8CA425"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A820185" w14:textId="263A67D9" w:rsidR="00EB76BC" w:rsidRPr="0086295D" w:rsidRDefault="0078155B" w:rsidP="00CD7E49">
      <w:pPr>
        <w:pStyle w:val="ListParagraph"/>
        <w:numPr>
          <w:ilvl w:val="0"/>
          <w:numId w:val="105"/>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Subject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6,</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annual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bodies</w:t>
      </w:r>
      <w:r w:rsidR="00B75220">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 xml:space="preserve">of the Union may not exceed </w:t>
      </w:r>
      <w:r w:rsidRPr="0086295D">
        <w:rPr>
          <w:rFonts w:ascii="Times New Roman" w:hAnsi="Times New Roman" w:cs="Times New Roman"/>
          <w:b/>
          <w:sz w:val="24"/>
          <w:szCs w:val="24"/>
        </w:rPr>
        <w:t xml:space="preserve">38,890,030 </w:t>
      </w:r>
      <w:r w:rsidRPr="0086295D">
        <w:rPr>
          <w:rFonts w:ascii="Times New Roman" w:hAnsi="Times New Roman" w:cs="Times New Roman"/>
          <w:sz w:val="24"/>
          <w:szCs w:val="24"/>
        </w:rPr>
        <w:t xml:space="preserve">Swiss francs for the years </w:t>
      </w:r>
      <w:r w:rsidRPr="0086295D">
        <w:rPr>
          <w:rFonts w:ascii="Times New Roman" w:hAnsi="Times New Roman" w:cs="Times New Roman"/>
          <w:b/>
          <w:sz w:val="24"/>
          <w:szCs w:val="24"/>
        </w:rPr>
        <w:t>2022 to 2025</w:t>
      </w:r>
      <w:r w:rsidRPr="0086295D">
        <w:rPr>
          <w:rFonts w:ascii="Times New Roman" w:hAnsi="Times New Roman" w:cs="Times New Roman"/>
          <w:sz w:val="24"/>
          <w:szCs w:val="24"/>
        </w:rPr>
        <w:t>. In the event that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planned for</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2025</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postponed,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ceilings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post-</w:t>
      </w:r>
      <w:r w:rsidRPr="0086295D">
        <w:rPr>
          <w:rFonts w:ascii="Times New Roman" w:hAnsi="Times New Roman" w:cs="Times New Roman"/>
          <w:b/>
          <w:sz w:val="24"/>
          <w:szCs w:val="24"/>
        </w:rPr>
        <w:t>2025</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period.</w:t>
      </w:r>
    </w:p>
    <w:p w14:paraId="6881429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1E4EE61" w14:textId="77777777" w:rsidR="00EB76BC" w:rsidRPr="0086295D" w:rsidRDefault="0078155B" w:rsidP="00CD7E49">
      <w:pPr>
        <w:pStyle w:val="ListParagraph"/>
        <w:numPr>
          <w:ilvl w:val="0"/>
          <w:numId w:val="105"/>
        </w:numPr>
        <w:tabs>
          <w:tab w:val="left" w:pos="124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expenditure relating to the convening of the next Congress (travelling expenses of the secretariat,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transport charges, cost of installing simultaneous interpretation equipment, cost of reproducing documents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during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etc.)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 exceed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limit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2,900,000 Swiss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francs.</w:t>
      </w:r>
    </w:p>
    <w:p w14:paraId="0699D051"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55D95511" w14:textId="0A1A1AA7" w:rsidR="00EB76BC" w:rsidRPr="0086295D" w:rsidRDefault="0078155B" w:rsidP="00CD7E49">
      <w:pPr>
        <w:pStyle w:val="ListParagraph"/>
        <w:numPr>
          <w:ilvl w:val="0"/>
          <w:numId w:val="105"/>
        </w:numPr>
        <w:tabs>
          <w:tab w:val="left" w:pos="679"/>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Council of Administration shall be authorized to exceed the limits laid down in paragraphs 1 and</w:t>
      </w:r>
      <w:r w:rsidR="00B75220">
        <w:rPr>
          <w:rFonts w:ascii="Times New Roman" w:hAnsi="Times New Roman" w:cs="Times New Roman"/>
          <w:sz w:val="24"/>
          <w:szCs w:val="24"/>
        </w:rPr>
        <w:t xml:space="preserve"> 2</w:t>
      </w:r>
      <w:r w:rsidRPr="0086295D">
        <w:rPr>
          <w:rFonts w:ascii="Times New Roman" w:hAnsi="Times New Roman" w:cs="Times New Roman"/>
          <w:spacing w:val="-53"/>
          <w:sz w:val="24"/>
          <w:szCs w:val="24"/>
        </w:rPr>
        <w:t xml:space="preserve"> </w:t>
      </w:r>
      <w:r w:rsidR="00DB396A">
        <w:rPr>
          <w:rFonts w:ascii="Times New Roman" w:hAnsi="Times New Roman" w:cs="Times New Roman"/>
          <w:spacing w:val="-53"/>
          <w:sz w:val="24"/>
          <w:szCs w:val="24"/>
        </w:rPr>
        <w:t xml:space="preserve"> </w:t>
      </w:r>
      <w:r w:rsidR="00B75220">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take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account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increases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salary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scales,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pension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contributions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allowances,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including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adjustments,</w:t>
      </w:r>
      <w:r w:rsidRPr="0086295D">
        <w:rPr>
          <w:rFonts w:ascii="Times New Roman" w:hAnsi="Times New Roman" w:cs="Times New Roman"/>
          <w:spacing w:val="-54"/>
          <w:sz w:val="24"/>
          <w:szCs w:val="24"/>
        </w:rPr>
        <w:t xml:space="preserve"> </w:t>
      </w:r>
      <w:r w:rsidR="00B75220">
        <w:rPr>
          <w:rFonts w:ascii="Times New Roman" w:hAnsi="Times New Roman" w:cs="Times New Roman"/>
          <w:spacing w:val="-54"/>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Nations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staff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working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Geneva.</w:t>
      </w:r>
    </w:p>
    <w:p w14:paraId="0DA15C5F"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2617145" w14:textId="77777777" w:rsidR="00EB76BC" w:rsidRPr="0086295D" w:rsidRDefault="0078155B" w:rsidP="00CD7E49">
      <w:pPr>
        <w:pStyle w:val="ListParagraph"/>
        <w:numPr>
          <w:ilvl w:val="0"/>
          <w:numId w:val="10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Council of Administration shall also be authorized to adjust, each year, the amount of expenditure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than 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staff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Swiss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consumer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index.</w:t>
      </w:r>
    </w:p>
    <w:p w14:paraId="6F4325DA" w14:textId="77777777" w:rsidR="00EB76BC" w:rsidRPr="0086295D" w:rsidRDefault="00EB76BC" w:rsidP="00491709">
      <w:pPr>
        <w:pStyle w:val="BodyText"/>
        <w:ind w:left="794" w:right="284"/>
        <w:rPr>
          <w:rFonts w:ascii="Times New Roman" w:hAnsi="Times New Roman" w:cs="Times New Roman"/>
          <w:sz w:val="24"/>
          <w:szCs w:val="24"/>
        </w:rPr>
      </w:pPr>
    </w:p>
    <w:p w14:paraId="7E100877" w14:textId="267D3AE8" w:rsidR="00EB76BC" w:rsidRPr="0086295D" w:rsidRDefault="0078155B" w:rsidP="00CD7E49">
      <w:pPr>
        <w:pStyle w:val="ListParagraph"/>
        <w:numPr>
          <w:ilvl w:val="0"/>
          <w:numId w:val="105"/>
        </w:numPr>
        <w:tabs>
          <w:tab w:val="left" w:pos="819"/>
          <w:tab w:val="left" w:pos="820"/>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w w:val="95"/>
          <w:sz w:val="24"/>
          <w:szCs w:val="24"/>
        </w:rPr>
        <w:t>Notwithstanding paragraph 1, the Council of Administration, or in case of extreme urgency, the Director</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authorize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prescribed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limits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exceeded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meet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cost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major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unforeseen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repairs</w:t>
      </w:r>
      <w:r w:rsidRPr="0086295D">
        <w:rPr>
          <w:rFonts w:ascii="Times New Roman" w:hAnsi="Times New Roman" w:cs="Times New Roman"/>
          <w:spacing w:val="-53"/>
          <w:sz w:val="24"/>
          <w:szCs w:val="24"/>
        </w:rPr>
        <w:t xml:space="preserve"> </w:t>
      </w:r>
      <w:r w:rsidR="00B75220">
        <w:rPr>
          <w:rFonts w:ascii="Times New Roman" w:hAnsi="Times New Roman" w:cs="Times New Roman"/>
          <w:spacing w:val="-53"/>
          <w:sz w:val="24"/>
          <w:szCs w:val="24"/>
        </w:rPr>
        <w:t xml:space="preserve"> </w:t>
      </w:r>
      <w:r w:rsidRPr="0086295D">
        <w:rPr>
          <w:rFonts w:ascii="Times New Roman" w:hAnsi="Times New Roman" w:cs="Times New Roman"/>
          <w:sz w:val="24"/>
          <w:szCs w:val="24"/>
        </w:rPr>
        <w:t>to the International Bureau building, provided however that the amount of the increase does not exceed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125,000 Swiss francs per annum.</w:t>
      </w:r>
    </w:p>
    <w:p w14:paraId="4821C021"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1D4986A" w14:textId="2D499FA3" w:rsidR="00EB76BC" w:rsidRPr="0086295D" w:rsidRDefault="0078155B" w:rsidP="00CD7E49">
      <w:pPr>
        <w:pStyle w:val="ListParagraph"/>
        <w:numPr>
          <w:ilvl w:val="0"/>
          <w:numId w:val="105"/>
        </w:numPr>
        <w:tabs>
          <w:tab w:val="left" w:pos="819"/>
          <w:tab w:val="left" w:pos="820"/>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If the credits authorized in paragraphs 1 and 2 prove inadequate to ensure the smooth running of the</w:t>
      </w:r>
      <w:r w:rsidR="00B7522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Union, these limits may only be exceeded with the approval of the majority of the member countries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consultation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complete description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justifying such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request.</w:t>
      </w:r>
    </w:p>
    <w:p w14:paraId="63E7FFF5" w14:textId="77777777" w:rsidR="00EB76BC" w:rsidRPr="0086295D" w:rsidRDefault="00EB76BC" w:rsidP="00491709">
      <w:pPr>
        <w:pStyle w:val="BodyText"/>
        <w:ind w:left="794" w:right="284"/>
        <w:rPr>
          <w:rFonts w:ascii="Times New Roman" w:hAnsi="Times New Roman" w:cs="Times New Roman"/>
          <w:sz w:val="24"/>
          <w:szCs w:val="24"/>
        </w:rPr>
      </w:pPr>
    </w:p>
    <w:p w14:paraId="565357F5" w14:textId="77777777" w:rsidR="00EB76BC" w:rsidRPr="0086295D" w:rsidRDefault="00EB76BC" w:rsidP="00491709">
      <w:pPr>
        <w:pStyle w:val="BodyText"/>
        <w:ind w:left="794" w:right="284"/>
        <w:rPr>
          <w:rFonts w:ascii="Times New Roman" w:hAnsi="Times New Roman" w:cs="Times New Roman"/>
          <w:sz w:val="24"/>
          <w:szCs w:val="24"/>
        </w:rPr>
      </w:pPr>
    </w:p>
    <w:p w14:paraId="566238CE"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XXI</w:t>
      </w:r>
    </w:p>
    <w:p w14:paraId="112A18C5"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146</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1705008E"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Regulation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contributions</w:t>
      </w:r>
    </w:p>
    <w:p w14:paraId="35F309E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7CF8CE1" w14:textId="581F06DD" w:rsidR="00EB76BC" w:rsidRPr="0086295D" w:rsidRDefault="0078155B" w:rsidP="00CD7E49">
      <w:pPr>
        <w:pStyle w:val="ListParagraph"/>
        <w:numPr>
          <w:ilvl w:val="0"/>
          <w:numId w:val="104"/>
        </w:numPr>
        <w:tabs>
          <w:tab w:val="left" w:pos="819"/>
          <w:tab w:val="left" w:pos="820"/>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Countries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accede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status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leave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contributions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whole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during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admission</w:t>
      </w:r>
      <w:r w:rsidR="00BF157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withdrawal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becomes effective.</w:t>
      </w:r>
    </w:p>
    <w:p w14:paraId="005C62C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346AB0F" w14:textId="1308EC91" w:rsidR="00EB76BC" w:rsidRPr="0086295D" w:rsidRDefault="0078155B" w:rsidP="00CD7E49">
      <w:pPr>
        <w:pStyle w:val="ListParagraph"/>
        <w:numPr>
          <w:ilvl w:val="0"/>
          <w:numId w:val="104"/>
        </w:numPr>
        <w:tabs>
          <w:tab w:val="left" w:pos="819"/>
          <w:tab w:val="left" w:pos="820"/>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Member countries shall pay their contributions to the Union’s annual expenditure in advance on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budget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contributions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later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first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budget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refers.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0040A1">
        <w:rPr>
          <w:rFonts w:ascii="Times New Roman" w:hAnsi="Times New Roman" w:cs="Times New Roman"/>
          <w:sz w:val="24"/>
          <w:szCs w:val="24"/>
        </w:rPr>
        <w:t>chargeable</w:t>
      </w:r>
      <w:r w:rsidR="000040A1" w:rsidRPr="000040A1">
        <w:rPr>
          <w:rFonts w:ascii="Times New Roman" w:hAnsi="Times New Roman" w:cs="Times New Roman"/>
          <w:sz w:val="24"/>
          <w:szCs w:val="24"/>
        </w:rPr>
        <w:t xml:space="preserve"> </w:t>
      </w:r>
      <w:r w:rsidRPr="000040A1">
        <w:rPr>
          <w:rFonts w:ascii="Times New Roman" w:hAnsi="Times New Roman" w:cs="Times New Roman"/>
          <w:spacing w:val="-54"/>
          <w:sz w:val="24"/>
          <w:szCs w:val="24"/>
        </w:rPr>
        <w:t xml:space="preserve"> </w:t>
      </w:r>
      <w:r w:rsidRPr="000040A1">
        <w:rPr>
          <w:rFonts w:ascii="Times New Roman" w:hAnsi="Times New Roman" w:cs="Times New Roman"/>
          <w:sz w:val="24"/>
          <w:szCs w:val="24"/>
        </w:rPr>
        <w:t>with</w:t>
      </w:r>
      <w:r w:rsidRPr="0086295D">
        <w:rPr>
          <w:rFonts w:ascii="Times New Roman" w:hAnsi="Times New Roman" w:cs="Times New Roman"/>
          <w:sz w:val="24"/>
          <w:szCs w:val="24"/>
        </w:rPr>
        <w:t xml:space="preserve"> interest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favour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 of 5%</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annum 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fourth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month.</w:t>
      </w:r>
    </w:p>
    <w:p w14:paraId="791D49D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73A5F0C0" w14:textId="10F53CDB" w:rsidR="00EB76BC" w:rsidRPr="0086295D" w:rsidRDefault="0078155B" w:rsidP="00CD7E49">
      <w:pPr>
        <w:pStyle w:val="ListParagraph"/>
        <w:numPr>
          <w:ilvl w:val="0"/>
          <w:numId w:val="104"/>
        </w:numPr>
        <w:tabs>
          <w:tab w:val="left" w:pos="819"/>
          <w:tab w:val="left" w:pos="820"/>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Where the arrears of mandatory contributions, not including interest, owed to the Union by a member</w:t>
      </w:r>
      <w:r w:rsidR="00DB396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DB396A">
        <w:rPr>
          <w:rFonts w:ascii="Times New Roman" w:hAnsi="Times New Roman" w:cs="Times New Roman"/>
          <w:spacing w:val="-53"/>
          <w:sz w:val="24"/>
          <w:szCs w:val="24"/>
        </w:rPr>
        <w:t xml:space="preserve"> </w:t>
      </w:r>
      <w:r w:rsidRPr="0086295D">
        <w:rPr>
          <w:rFonts w:ascii="Times New Roman" w:hAnsi="Times New Roman" w:cs="Times New Roman"/>
          <w:sz w:val="24"/>
          <w:szCs w:val="24"/>
        </w:rPr>
        <w:t>country are equal to or more than the amount of the contributions of that member country for the preceding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irrevocably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assign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credits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owed</w:t>
      </w:r>
      <w:r w:rsidR="00354125">
        <w:rPr>
          <w:rFonts w:ascii="Times New Roman" w:hAnsi="Times New Roman" w:cs="Times New Roman"/>
          <w:sz w:val="24"/>
          <w:szCs w:val="24"/>
        </w:rPr>
        <w:t xml:space="preserve"> it by</w:t>
      </w:r>
      <w:r w:rsidRPr="0086295D">
        <w:rPr>
          <w:rFonts w:ascii="Times New Roman" w:hAnsi="Times New Roman" w:cs="Times New Roman"/>
          <w:sz w:val="24"/>
          <w:szCs w:val="24"/>
        </w:rPr>
        <w:t xml:space="preserve"> other member countries, in accordance with the arrangements laid down by the Council of Administration.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conditions of this assignment of credit shall be determined by agreement reached between the 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 its debtors/creditors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4011F282"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0B912957" w14:textId="6DBD05A9" w:rsidR="00EB76BC" w:rsidRPr="0086295D" w:rsidRDefault="0078155B" w:rsidP="00CD7E49">
      <w:pPr>
        <w:pStyle w:val="ListParagraph"/>
        <w:numPr>
          <w:ilvl w:val="0"/>
          <w:numId w:val="104"/>
        </w:numPr>
        <w:tabs>
          <w:tab w:val="left" w:pos="819"/>
          <w:tab w:val="left" w:pos="820"/>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lastRenderedPageBreak/>
        <w:t>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legal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reasons,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cannot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assignment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12"/>
          <w:sz w:val="24"/>
          <w:szCs w:val="24"/>
        </w:rPr>
        <w:t xml:space="preserve"> </w:t>
      </w:r>
      <w:r w:rsidRPr="00BF157C">
        <w:rPr>
          <w:rFonts w:ascii="Times New Roman" w:hAnsi="Times New Roman" w:cs="Times New Roman"/>
          <w:sz w:val="24"/>
          <w:szCs w:val="24"/>
        </w:rPr>
        <w:t>undertake</w:t>
      </w:r>
      <w:r w:rsidR="004D36B1">
        <w:rPr>
          <w:rFonts w:ascii="Times New Roman" w:hAnsi="Times New Roman" w:cs="Times New Roman"/>
          <w:sz w:val="24"/>
          <w:szCs w:val="24"/>
        </w:rPr>
        <w:t xml:space="preserve"> </w:t>
      </w:r>
      <w:r w:rsidRPr="00BF157C">
        <w:rPr>
          <w:rFonts w:ascii="Times New Roman" w:hAnsi="Times New Roman" w:cs="Times New Roman"/>
          <w:spacing w:val="-53"/>
          <w:sz w:val="24"/>
          <w:szCs w:val="24"/>
        </w:rPr>
        <w:t xml:space="preserve"> </w:t>
      </w:r>
      <w:r w:rsidRPr="00BF157C">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conclude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schedule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amortization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arrears.</w:t>
      </w:r>
    </w:p>
    <w:p w14:paraId="5AEBA65A"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1D59A9EE" w14:textId="77777777" w:rsidR="00EB76BC" w:rsidRPr="0086295D" w:rsidRDefault="0078155B" w:rsidP="00CD7E49">
      <w:pPr>
        <w:pStyle w:val="ListParagraph"/>
        <w:numPr>
          <w:ilvl w:val="0"/>
          <w:numId w:val="104"/>
        </w:numPr>
        <w:tabs>
          <w:tab w:val="left" w:pos="819"/>
          <w:tab w:val="left" w:pos="820"/>
        </w:tabs>
        <w:ind w:left="794" w:right="284" w:firstLine="0"/>
        <w:jc w:val="both"/>
        <w:rPr>
          <w:rFonts w:ascii="Times New Roman" w:hAnsi="Times New Roman" w:cs="Times New Roman"/>
          <w:b/>
          <w:sz w:val="24"/>
          <w:szCs w:val="24"/>
        </w:rPr>
      </w:pPr>
      <w:r w:rsidRPr="0086295D">
        <w:rPr>
          <w:rFonts w:ascii="Times New Roman" w:hAnsi="Times New Roman" w:cs="Times New Roman"/>
          <w:spacing w:val="-1"/>
          <w:sz w:val="24"/>
          <w:szCs w:val="24"/>
        </w:rPr>
        <w:t>Other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than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exceptional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circumstances</w:t>
      </w:r>
      <w:r w:rsidRPr="0086295D">
        <w:rPr>
          <w:rFonts w:ascii="Times New Roman" w:hAnsi="Times New Roman" w:cs="Times New Roman"/>
          <w:spacing w:val="-12"/>
          <w:sz w:val="24"/>
          <w:szCs w:val="24"/>
        </w:rPr>
        <w:t xml:space="preserve"> </w:t>
      </w:r>
      <w:r w:rsidRPr="0086295D">
        <w:rPr>
          <w:rFonts w:ascii="Times New Roman" w:hAnsi="Times New Roman" w:cs="Times New Roman"/>
          <w:b/>
          <w:spacing w:val="-1"/>
          <w:sz w:val="24"/>
          <w:szCs w:val="24"/>
        </w:rPr>
        <w:t>as</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decided</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Congress</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Council</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Administration</w:t>
      </w:r>
      <w:r w:rsidRPr="0086295D">
        <w:rPr>
          <w:rFonts w:ascii="Times New Roman" w:hAnsi="Times New Roman" w:cs="Times New Roman"/>
          <w:sz w:val="24"/>
          <w:szCs w:val="24"/>
        </w:rPr>
        <w: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recovery of arrears of mandatory contributions owed to the Union may not extend over more than ten years.</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cases</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where</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Congress</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Council</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Administration</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approves</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payment</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agreement</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longer</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than</w:t>
      </w:r>
      <w:r w:rsidRPr="0086295D">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twenty years, the minimum amount of the annual arrears contribution should be at least equal to 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annual</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contribution of</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member</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country</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signatory</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to 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agreement.</w:t>
      </w:r>
    </w:p>
    <w:p w14:paraId="13D8E422" w14:textId="77777777" w:rsidR="00EB76BC" w:rsidRPr="009806AE" w:rsidRDefault="00EB76BC" w:rsidP="00491709">
      <w:pPr>
        <w:pStyle w:val="BodyText"/>
        <w:ind w:left="794" w:right="284"/>
        <w:rPr>
          <w:rFonts w:ascii="Times New Roman" w:hAnsi="Times New Roman" w:cs="Times New Roman"/>
          <w:b/>
          <w:sz w:val="24"/>
          <w:szCs w:val="24"/>
          <w:lang w:val="sr-Cyrl-RS"/>
        </w:rPr>
      </w:pPr>
    </w:p>
    <w:p w14:paraId="02B4A992" w14:textId="6DC502F1" w:rsidR="00EB76BC" w:rsidRPr="0086295D" w:rsidRDefault="0078155B" w:rsidP="00CD7E49">
      <w:pPr>
        <w:pStyle w:val="ListParagraph"/>
        <w:numPr>
          <w:ilvl w:val="0"/>
          <w:numId w:val="104"/>
        </w:numPr>
        <w:tabs>
          <w:tab w:val="left" w:pos="819"/>
          <w:tab w:val="left" w:pos="820"/>
        </w:tabs>
        <w:ind w:left="794" w:right="284" w:firstLine="0"/>
        <w:jc w:val="both"/>
        <w:rPr>
          <w:rFonts w:ascii="Times New Roman" w:hAnsi="Times New Roman" w:cs="Times New Roman"/>
          <w:sz w:val="24"/>
          <w:szCs w:val="24"/>
        </w:rPr>
      </w:pPr>
      <w:r w:rsidRPr="0086295D">
        <w:rPr>
          <w:rFonts w:ascii="Times New Roman" w:hAnsi="Times New Roman" w:cs="Times New Roman"/>
          <w:b/>
          <w:sz w:val="24"/>
          <w:szCs w:val="24"/>
        </w:rPr>
        <w:t>Also</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exceptional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circumstances,</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as</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decided</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Congress</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b/>
          <w:sz w:val="24"/>
          <w:szCs w:val="24"/>
        </w:rPr>
        <w:t>,</w:t>
      </w:r>
      <w:r w:rsidR="004D36B1">
        <w:rPr>
          <w:rFonts w:ascii="Times New Roman" w:hAnsi="Times New Roman" w:cs="Times New Roman"/>
          <w:b/>
          <w:sz w:val="24"/>
          <w:szCs w:val="24"/>
        </w:rPr>
        <w:t xml:space="preserve"> either body</w:t>
      </w:r>
      <w:r w:rsidRPr="0086295D">
        <w:rPr>
          <w:rFonts w:ascii="Times New Roman" w:hAnsi="Times New Roman" w:cs="Times New Roman"/>
          <w:b/>
          <w:sz w:val="24"/>
          <w:szCs w:val="24"/>
        </w:rPr>
        <w:t xml:space="preserve"> </w:t>
      </w:r>
      <w:r w:rsidRPr="0086295D">
        <w:rPr>
          <w:rFonts w:ascii="Times New Roman" w:hAnsi="Times New Roman" w:cs="Times New Roman"/>
          <w:sz w:val="24"/>
          <w:szCs w:val="24"/>
        </w:rPr>
        <w:t>may release a member country from all or part of the interest owed if that country has paid the full</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 xml:space="preserve">principal </w:t>
      </w:r>
      <w:r w:rsidRPr="0086295D">
        <w:rPr>
          <w:rFonts w:ascii="Times New Roman" w:hAnsi="Times New Roman" w:cs="Times New Roman"/>
          <w:sz w:val="24"/>
          <w:szCs w:val="24"/>
        </w:rPr>
        <w:t>amount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debts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arrears.</w:t>
      </w:r>
    </w:p>
    <w:p w14:paraId="67DA08DF" w14:textId="77777777" w:rsidR="00EB76BC" w:rsidRPr="0086295D" w:rsidRDefault="00EB76BC" w:rsidP="00491709">
      <w:pPr>
        <w:pStyle w:val="BodyText"/>
        <w:ind w:left="794" w:right="284"/>
        <w:rPr>
          <w:rFonts w:ascii="Times New Roman" w:hAnsi="Times New Roman" w:cs="Times New Roman"/>
          <w:sz w:val="24"/>
          <w:szCs w:val="24"/>
        </w:rPr>
      </w:pPr>
    </w:p>
    <w:p w14:paraId="3293541E" w14:textId="77777777" w:rsidR="00EB76BC" w:rsidRPr="0086295D" w:rsidRDefault="0078155B" w:rsidP="00491709">
      <w:pPr>
        <w:pStyle w:val="Heading3"/>
        <w:ind w:left="794" w:right="284"/>
        <w:jc w:val="both"/>
        <w:rPr>
          <w:rFonts w:ascii="Times New Roman" w:hAnsi="Times New Roman" w:cs="Times New Roman"/>
          <w:sz w:val="24"/>
          <w:szCs w:val="24"/>
        </w:rPr>
      </w:pPr>
      <w:r w:rsidRPr="0086295D">
        <w:rPr>
          <w:rFonts w:ascii="Times New Roman" w:hAnsi="Times New Roman" w:cs="Times New Roman"/>
          <w:sz w:val="24"/>
          <w:szCs w:val="24"/>
        </w:rPr>
        <w:t>6bis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similarly exceptional circumstances, Congress or the Council of Administration may, upon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written request of the member country concerned, decide to release that member country from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debts in arrears and immediately lift the automatic sanctions imposed against it, subject to 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an amount at least equivalent to one half of the total amount of debts in arrears (excluding any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incurred thereon) owed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 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p>
    <w:p w14:paraId="590ECC1A" w14:textId="77777777" w:rsidR="00EB76BC" w:rsidRPr="0086295D" w:rsidRDefault="00EB76BC" w:rsidP="00491709">
      <w:pPr>
        <w:pStyle w:val="BodyText"/>
        <w:spacing w:before="6"/>
        <w:ind w:left="794" w:right="284"/>
        <w:rPr>
          <w:rFonts w:ascii="Times New Roman" w:hAnsi="Times New Roman" w:cs="Times New Roman"/>
          <w:b/>
          <w:sz w:val="24"/>
          <w:szCs w:val="24"/>
        </w:rPr>
      </w:pPr>
    </w:p>
    <w:p w14:paraId="27B8ED0B" w14:textId="1E3B9EF7" w:rsidR="00EB76BC" w:rsidRPr="0086295D" w:rsidRDefault="0078155B" w:rsidP="00491709">
      <w:pPr>
        <w:tabs>
          <w:tab w:val="left" w:pos="1811"/>
        </w:tabs>
        <w:spacing w:before="93"/>
        <w:ind w:left="794" w:right="284"/>
        <w:jc w:val="both"/>
        <w:rPr>
          <w:rFonts w:ascii="Times New Roman" w:hAnsi="Times New Roman" w:cs="Times New Roman"/>
          <w:b/>
          <w:sz w:val="24"/>
          <w:szCs w:val="24"/>
        </w:rPr>
      </w:pPr>
      <w:r w:rsidRPr="0086295D">
        <w:rPr>
          <w:rFonts w:ascii="Times New Roman" w:hAnsi="Times New Roman" w:cs="Times New Roman"/>
          <w:b/>
          <w:sz w:val="24"/>
          <w:szCs w:val="24"/>
        </w:rPr>
        <w:t>6ter</w:t>
      </w:r>
      <w:r w:rsidRPr="0086295D">
        <w:rPr>
          <w:rFonts w:ascii="Times New Roman" w:hAnsi="Times New Roman" w:cs="Times New Roman"/>
          <w:b/>
          <w:sz w:val="24"/>
          <w:szCs w:val="24"/>
        </w:rPr>
        <w:tab/>
        <w:t>Congress or the Council of Administration may also, upon written request of a member</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country</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with</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long-standing</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debts</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arrears,</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decide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exceptionally</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release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that</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member</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country</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from</w:t>
      </w:r>
      <w:r w:rsidRPr="0086295D">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its</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debts</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arrears</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immediately</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lift</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automatic</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sanctions</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imposed</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against</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it,</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provided</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member country concerned pays its last five years of mandatory contributions to the Union’s annual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expenditure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(including</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current</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financial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year</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excluding</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any</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interest incurred</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thereon).</w:t>
      </w:r>
    </w:p>
    <w:p w14:paraId="7C6A928A" w14:textId="77777777" w:rsidR="00EB76BC" w:rsidRPr="0086295D" w:rsidRDefault="0078155B" w:rsidP="00122DEA">
      <w:pPr>
        <w:pStyle w:val="Heading3"/>
        <w:tabs>
          <w:tab w:val="left" w:pos="1810"/>
        </w:tabs>
        <w:spacing w:before="120"/>
        <w:ind w:left="794" w:right="284" w:hanging="85"/>
        <w:jc w:val="both"/>
        <w:rPr>
          <w:rFonts w:ascii="Times New Roman" w:hAnsi="Times New Roman" w:cs="Times New Roman"/>
          <w:sz w:val="24"/>
          <w:szCs w:val="24"/>
        </w:rPr>
      </w:pPr>
      <w:r w:rsidRPr="0086295D">
        <w:rPr>
          <w:rFonts w:ascii="Times New Roman" w:hAnsi="Times New Roman" w:cs="Times New Roman"/>
          <w:sz w:val="24"/>
          <w:szCs w:val="24"/>
        </w:rPr>
        <w:t>6ter.1</w:t>
      </w:r>
      <w:r w:rsidRPr="0086295D">
        <w:rPr>
          <w:rFonts w:ascii="Times New Roman" w:hAnsi="Times New Roman" w:cs="Times New Roman"/>
          <w:sz w:val="24"/>
          <w:szCs w:val="24"/>
        </w:rPr>
        <w:tab/>
        <w:t>For the purposes of paragraph 6ter, “long-standing debts in arrears” shall be defined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 amounts in arrears (including interest) pertaining to mandatory contributions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annual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incurred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longer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last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five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years.</w:t>
      </w:r>
    </w:p>
    <w:p w14:paraId="1F84A648" w14:textId="665AA576" w:rsidR="00EB76BC" w:rsidRPr="0086295D" w:rsidRDefault="0078155B" w:rsidP="00122DEA">
      <w:pPr>
        <w:tabs>
          <w:tab w:val="left" w:pos="1810"/>
        </w:tabs>
        <w:spacing w:before="121"/>
        <w:ind w:left="794" w:right="284" w:hanging="85"/>
        <w:jc w:val="both"/>
        <w:rPr>
          <w:rFonts w:ascii="Times New Roman" w:hAnsi="Times New Roman" w:cs="Times New Roman"/>
          <w:b/>
          <w:sz w:val="24"/>
          <w:szCs w:val="24"/>
        </w:rPr>
      </w:pPr>
      <w:r w:rsidRPr="0086295D">
        <w:rPr>
          <w:rFonts w:ascii="Times New Roman" w:hAnsi="Times New Roman" w:cs="Times New Roman"/>
          <w:b/>
          <w:sz w:val="24"/>
          <w:szCs w:val="24"/>
        </w:rPr>
        <w:t>6ter.2</w:t>
      </w:r>
      <w:r w:rsidRPr="0086295D">
        <w:rPr>
          <w:rFonts w:ascii="Times New Roman" w:hAnsi="Times New Roman" w:cs="Times New Roman"/>
          <w:b/>
          <w:sz w:val="24"/>
          <w:szCs w:val="24"/>
        </w:rPr>
        <w:tab/>
      </w:r>
      <w:r w:rsidRPr="0086295D">
        <w:rPr>
          <w:rFonts w:ascii="Times New Roman" w:hAnsi="Times New Roman" w:cs="Times New Roman"/>
          <w:b/>
          <w:sz w:val="24"/>
          <w:szCs w:val="24"/>
        </w:rPr>
        <w:tab/>
        <w:t>Equally for the purposes of paragraph 6ter and specifically in the case of least developed</w:t>
      </w:r>
      <w:r w:rsidRPr="0086295D">
        <w:rPr>
          <w:rFonts w:ascii="Times New Roman" w:hAnsi="Times New Roman" w:cs="Times New Roman"/>
          <w:b/>
          <w:spacing w:val="-53"/>
          <w:sz w:val="24"/>
          <w:szCs w:val="24"/>
        </w:rPr>
        <w:t xml:space="preserve"> </w:t>
      </w:r>
      <w:r w:rsidR="00DB396A">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countries and small island developing states as defined in article 150.1, Congress or 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Council of Administration may exceptionally determine that the “last five years of manda</w:t>
      </w:r>
      <w:r w:rsidRPr="0086295D">
        <w:rPr>
          <w:rFonts w:ascii="Times New Roman" w:hAnsi="Times New Roman" w:cs="Times New Roman"/>
          <w:b/>
          <w:spacing w:val="-54"/>
          <w:sz w:val="24"/>
          <w:szCs w:val="24"/>
        </w:rPr>
        <w:t xml:space="preserve"> </w:t>
      </w:r>
      <w:r w:rsidRPr="0086295D">
        <w:rPr>
          <w:rFonts w:ascii="Times New Roman" w:hAnsi="Times New Roman" w:cs="Times New Roman"/>
          <w:b/>
          <w:sz w:val="24"/>
          <w:szCs w:val="24"/>
        </w:rPr>
        <w:t>tory contributions” of the member country concerned shall be calculated on the basis of</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 current contribution class to which that member country belongs, in which case 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relevant</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current</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contribution</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class</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amount</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shall</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be multiplied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five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times.</w:t>
      </w:r>
    </w:p>
    <w:p w14:paraId="3EEBCC3B" w14:textId="77777777" w:rsidR="00EB76BC" w:rsidRPr="0086295D" w:rsidRDefault="00EB76BC" w:rsidP="00491709">
      <w:pPr>
        <w:pStyle w:val="BodyText"/>
        <w:spacing w:before="1"/>
        <w:ind w:left="794" w:right="284"/>
        <w:rPr>
          <w:rFonts w:ascii="Times New Roman" w:hAnsi="Times New Roman" w:cs="Times New Roman"/>
          <w:b/>
          <w:sz w:val="24"/>
          <w:szCs w:val="24"/>
        </w:rPr>
      </w:pPr>
    </w:p>
    <w:p w14:paraId="7706D67C" w14:textId="33FED125" w:rsidR="00EB76BC" w:rsidRPr="0086295D" w:rsidRDefault="0078155B" w:rsidP="00491709">
      <w:pPr>
        <w:pStyle w:val="Heading3"/>
        <w:ind w:left="794" w:right="284"/>
        <w:jc w:val="both"/>
        <w:rPr>
          <w:rFonts w:ascii="Times New Roman" w:hAnsi="Times New Roman" w:cs="Times New Roman"/>
          <w:sz w:val="24"/>
          <w:szCs w:val="24"/>
        </w:rPr>
      </w:pPr>
      <w:r w:rsidRPr="0086295D">
        <w:rPr>
          <w:rFonts w:ascii="Times New Roman" w:hAnsi="Times New Roman" w:cs="Times New Roman"/>
          <w:sz w:val="24"/>
          <w:szCs w:val="24"/>
        </w:rPr>
        <w:t>6quater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the case of least developed countries and small island developing states, as defined in</w:t>
      </w:r>
      <w:r w:rsidR="002A290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article 150.1, that are authorized to benefit from either of the exceptional payment arrangements outlined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6bis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6ter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50%</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amounts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try concerned shall be earmarked for Union-led postal technical assistance projects aimed at benefit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 same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p>
    <w:p w14:paraId="5C5F5831" w14:textId="77777777" w:rsidR="00EB76BC" w:rsidRPr="0086295D" w:rsidRDefault="00EB76BC" w:rsidP="00491709">
      <w:pPr>
        <w:pStyle w:val="BodyText"/>
        <w:spacing w:before="8"/>
        <w:ind w:left="794" w:right="284"/>
        <w:rPr>
          <w:rFonts w:ascii="Times New Roman" w:hAnsi="Times New Roman" w:cs="Times New Roman"/>
          <w:b/>
          <w:sz w:val="24"/>
          <w:szCs w:val="24"/>
        </w:rPr>
      </w:pPr>
    </w:p>
    <w:p w14:paraId="50C74776" w14:textId="51AA5474" w:rsidR="00EB76BC" w:rsidRPr="0086295D" w:rsidRDefault="0078155B" w:rsidP="00491709">
      <w:pPr>
        <w:spacing w:line="249" w:lineRule="auto"/>
        <w:ind w:left="794" w:right="284"/>
        <w:jc w:val="both"/>
        <w:rPr>
          <w:rFonts w:ascii="Times New Roman" w:hAnsi="Times New Roman" w:cs="Times New Roman"/>
          <w:b/>
          <w:sz w:val="24"/>
          <w:szCs w:val="24"/>
        </w:rPr>
      </w:pPr>
      <w:r w:rsidRPr="0086295D">
        <w:rPr>
          <w:rFonts w:ascii="Times New Roman" w:hAnsi="Times New Roman" w:cs="Times New Roman"/>
          <w:b/>
          <w:sz w:val="24"/>
          <w:szCs w:val="24"/>
        </w:rPr>
        <w:t>6quinquies Any principal or interest amounts released in the framework of the exceptional payment</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arrangements outlined in paragraphs 6bis and 6ter of this article shall not be cancelled, but set aside</w:t>
      </w:r>
      <w:r w:rsidR="002A290D">
        <w:rPr>
          <w:rFonts w:ascii="Times New Roman" w:hAnsi="Times New Roman" w:cs="Times New Roman"/>
          <w:b/>
          <w:sz w:val="24"/>
          <w:szCs w:val="24"/>
        </w:rPr>
        <w:t xml:space="preserve"> </w:t>
      </w:r>
      <w:r w:rsidRPr="0086295D">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 xml:space="preserve">and provisioned by the Union in accordance with </w:t>
      </w:r>
      <w:r w:rsidRPr="0086295D">
        <w:rPr>
          <w:rFonts w:ascii="Times New Roman" w:hAnsi="Times New Roman" w:cs="Times New Roman"/>
          <w:b/>
          <w:sz w:val="24"/>
          <w:szCs w:val="24"/>
        </w:rPr>
        <w:lastRenderedPageBreak/>
        <w:t>its relevant financial rules. In the event the member</w:t>
      </w:r>
      <w:r w:rsidRPr="0086295D">
        <w:rPr>
          <w:rFonts w:ascii="Times New Roman" w:hAnsi="Times New Roman" w:cs="Times New Roman"/>
          <w:b/>
          <w:spacing w:val="-53"/>
          <w:sz w:val="24"/>
          <w:szCs w:val="24"/>
        </w:rPr>
        <w:t xml:space="preserve"> </w:t>
      </w:r>
      <w:r w:rsidR="00DB396A">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country concerned subsequently falls under automatic sanctions, the aforementioned amounts shall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once</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more</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be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registered</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by</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Union,</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with</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immediate</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effect,</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as</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debts</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arrears</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for</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member</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coun</w:t>
      </w:r>
      <w:r w:rsidRPr="0086295D">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try</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in question.</w:t>
      </w:r>
    </w:p>
    <w:p w14:paraId="080D56C8" w14:textId="77777777" w:rsidR="00EB76BC" w:rsidRPr="0086295D" w:rsidRDefault="00EB76BC" w:rsidP="00491709">
      <w:pPr>
        <w:pStyle w:val="BodyText"/>
        <w:spacing w:before="4"/>
        <w:ind w:left="794" w:right="284"/>
        <w:rPr>
          <w:rFonts w:ascii="Times New Roman" w:hAnsi="Times New Roman" w:cs="Times New Roman"/>
          <w:b/>
          <w:sz w:val="24"/>
          <w:szCs w:val="24"/>
        </w:rPr>
      </w:pPr>
    </w:p>
    <w:p w14:paraId="02C6F321" w14:textId="77777777" w:rsidR="00EB76BC" w:rsidRPr="0086295D" w:rsidRDefault="0078155B" w:rsidP="00CD7E49">
      <w:pPr>
        <w:pStyle w:val="ListParagraph"/>
        <w:numPr>
          <w:ilvl w:val="0"/>
          <w:numId w:val="104"/>
        </w:numPr>
        <w:tabs>
          <w:tab w:val="left" w:pos="1809"/>
          <w:tab w:val="left" w:pos="1810"/>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A member country may also be released, within the framework of an amortization schedule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approved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Council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Administration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its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accounts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arrears,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accumulated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to accrue; such release shall, however, be subject to the full and punctual execution of the amortization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schedule within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agreed 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most.</w:t>
      </w:r>
    </w:p>
    <w:p w14:paraId="2569DC82"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693D1E73" w14:textId="77777777" w:rsidR="00EB76BC" w:rsidRPr="0086295D" w:rsidRDefault="0078155B" w:rsidP="00CD7E49">
      <w:pPr>
        <w:pStyle w:val="ListParagraph"/>
        <w:numPr>
          <w:ilvl w:val="0"/>
          <w:numId w:val="104"/>
        </w:numPr>
        <w:tabs>
          <w:tab w:val="left" w:pos="1809"/>
          <w:tab w:val="left" w:pos="1810"/>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 xml:space="preserve">The provisions under paragraphs 3 to </w:t>
      </w:r>
      <w:r w:rsidRPr="0086295D">
        <w:rPr>
          <w:rFonts w:ascii="Times New Roman" w:hAnsi="Times New Roman" w:cs="Times New Roman"/>
          <w:b/>
          <w:sz w:val="24"/>
          <w:szCs w:val="24"/>
        </w:rPr>
        <w:t xml:space="preserve">7 </w:t>
      </w:r>
      <w:r w:rsidRPr="0086295D">
        <w:rPr>
          <w:rFonts w:ascii="Times New Roman" w:hAnsi="Times New Roman" w:cs="Times New Roman"/>
          <w:sz w:val="24"/>
          <w:szCs w:val="24"/>
        </w:rPr>
        <w:t>apply by analogy to the translation costs billed by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belonging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language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groups.</w:t>
      </w:r>
    </w:p>
    <w:p w14:paraId="68C60D99"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11048F09" w14:textId="77777777" w:rsidR="00EB76BC" w:rsidRPr="0086295D" w:rsidRDefault="0078155B" w:rsidP="00CD7E49">
      <w:pPr>
        <w:pStyle w:val="ListParagraph"/>
        <w:numPr>
          <w:ilvl w:val="0"/>
          <w:numId w:val="104"/>
        </w:numPr>
        <w:tabs>
          <w:tab w:val="left" w:pos="1809"/>
          <w:tab w:val="left" w:pos="1810"/>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International Bureau shall send bills to member countries at least three months before 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due date. The original bills shall be sent to the correct address provided by the member country concerned.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copies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bills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sent via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e-mail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 pre-advice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alerts.</w:t>
      </w:r>
    </w:p>
    <w:p w14:paraId="76F007AF"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163C659" w14:textId="77777777" w:rsidR="00EB76BC" w:rsidRPr="0086295D" w:rsidRDefault="0078155B" w:rsidP="00CD7E49">
      <w:pPr>
        <w:pStyle w:val="ListParagraph"/>
        <w:numPr>
          <w:ilvl w:val="0"/>
          <w:numId w:val="104"/>
        </w:numPr>
        <w:tabs>
          <w:tab w:val="left" w:pos="1809"/>
          <w:tab w:val="left" w:pos="1810"/>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Furthermore,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International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Bureau</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clear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overdue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particular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bills,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easily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verify</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bills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interest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corresponds.</w:t>
      </w:r>
    </w:p>
    <w:p w14:paraId="1BBD3540" w14:textId="77777777" w:rsidR="00EB76BC" w:rsidRPr="0086295D" w:rsidRDefault="00EB76BC" w:rsidP="00491709">
      <w:pPr>
        <w:pStyle w:val="BodyText"/>
        <w:ind w:left="794" w:right="284"/>
        <w:rPr>
          <w:rFonts w:ascii="Times New Roman" w:hAnsi="Times New Roman" w:cs="Times New Roman"/>
          <w:sz w:val="24"/>
          <w:szCs w:val="24"/>
        </w:rPr>
      </w:pPr>
    </w:p>
    <w:p w14:paraId="44B0A7E6"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4825FF9E"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XXII</w:t>
      </w:r>
    </w:p>
    <w:p w14:paraId="2532467B" w14:textId="77777777" w:rsidR="0068008A" w:rsidRDefault="0078155B" w:rsidP="00F00AA1">
      <w:pPr>
        <w:pStyle w:val="BodyText"/>
        <w:spacing w:before="10"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 150 amended)</w:t>
      </w:r>
      <w:r w:rsidRPr="0086295D">
        <w:rPr>
          <w:rFonts w:ascii="Times New Roman" w:hAnsi="Times New Roman" w:cs="Times New Roman"/>
          <w:spacing w:val="1"/>
          <w:sz w:val="24"/>
          <w:szCs w:val="24"/>
        </w:rPr>
        <w:t xml:space="preserve"> </w:t>
      </w:r>
    </w:p>
    <w:p w14:paraId="74CC1ACD" w14:textId="6DBDCB6F" w:rsidR="00EB76BC" w:rsidRPr="0086295D" w:rsidRDefault="0078155B" w:rsidP="00F00AA1">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Contribution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classes</w:t>
      </w:r>
    </w:p>
    <w:p w14:paraId="552D1279"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D2A8A4B" w14:textId="335FA971" w:rsidR="00EB76BC" w:rsidRPr="0086295D" w:rsidRDefault="0078155B" w:rsidP="00491709">
      <w:pPr>
        <w:pStyle w:val="Heading3"/>
        <w:tabs>
          <w:tab w:val="left" w:pos="1809"/>
        </w:tabs>
        <w:ind w:left="794" w:right="284"/>
        <w:jc w:val="both"/>
        <w:rPr>
          <w:rFonts w:ascii="Times New Roman" w:hAnsi="Times New Roman" w:cs="Times New Roman"/>
          <w:sz w:val="24"/>
          <w:szCs w:val="24"/>
        </w:rPr>
      </w:pPr>
      <w:r w:rsidRPr="0086295D">
        <w:rPr>
          <w:rFonts w:ascii="Times New Roman" w:hAnsi="Times New Roman" w:cs="Times New Roman"/>
          <w:b w:val="0"/>
          <w:sz w:val="24"/>
          <w:szCs w:val="24"/>
        </w:rPr>
        <w:t>1</w:t>
      </w:r>
      <w:r w:rsidRPr="0086295D">
        <w:rPr>
          <w:rFonts w:ascii="Times New Roman" w:hAnsi="Times New Roman" w:cs="Times New Roman"/>
          <w:b w:val="0"/>
          <w:sz w:val="24"/>
          <w:szCs w:val="24"/>
        </w:rPr>
        <w:tab/>
        <w:t>Member countries shall contribute to defraying Union expenses according to the contribution</w:t>
      </w:r>
      <w:r w:rsidRPr="0086295D">
        <w:rPr>
          <w:rFonts w:ascii="Times New Roman" w:hAnsi="Times New Roman" w:cs="Times New Roman"/>
          <w:b w:val="0"/>
          <w:spacing w:val="1"/>
          <w:sz w:val="24"/>
          <w:szCs w:val="24"/>
        </w:rPr>
        <w:t xml:space="preserve"> </w:t>
      </w:r>
      <w:r w:rsidRPr="0086295D">
        <w:rPr>
          <w:rFonts w:ascii="Times New Roman" w:hAnsi="Times New Roman" w:cs="Times New Roman"/>
          <w:b w:val="0"/>
          <w:sz w:val="24"/>
          <w:szCs w:val="24"/>
        </w:rPr>
        <w:t xml:space="preserve">class to which they belong. </w:t>
      </w:r>
      <w:r w:rsidRPr="0086295D">
        <w:rPr>
          <w:rFonts w:ascii="Times New Roman" w:hAnsi="Times New Roman" w:cs="Times New Roman"/>
          <w:sz w:val="24"/>
          <w:szCs w:val="24"/>
        </w:rPr>
        <w:t>The structure of the contribution classes shall commence at one unit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incremental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one-unit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steps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level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reference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recent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scale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assessments for the apportionment of the expenses of the United Nations. Member countries shall choose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contribution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class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economic</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capacity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while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considering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aforementioned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scale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assessments.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member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listed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Nations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developed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tries shall pay half a contribution unit. Small island developing states with a population of less than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200,000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listed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 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Nations) 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 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tenth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contribution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unit.</w:t>
      </w:r>
    </w:p>
    <w:p w14:paraId="24082D06" w14:textId="77777777" w:rsidR="00EB76BC" w:rsidRPr="0086295D" w:rsidRDefault="00EB76BC" w:rsidP="00491709">
      <w:pPr>
        <w:pStyle w:val="BodyText"/>
        <w:spacing w:before="8"/>
        <w:ind w:left="794" w:right="284"/>
        <w:rPr>
          <w:rFonts w:ascii="Times New Roman" w:hAnsi="Times New Roman" w:cs="Times New Roman"/>
          <w:b/>
          <w:sz w:val="24"/>
          <w:szCs w:val="24"/>
        </w:rPr>
      </w:pPr>
    </w:p>
    <w:p w14:paraId="68B4077C" w14:textId="77777777" w:rsidR="00EB76BC" w:rsidRPr="0086295D" w:rsidRDefault="0078155B" w:rsidP="00CD7E49">
      <w:pPr>
        <w:pStyle w:val="ListParagraph"/>
        <w:numPr>
          <w:ilvl w:val="0"/>
          <w:numId w:val="103"/>
        </w:numPr>
        <w:tabs>
          <w:tab w:val="left" w:pos="679"/>
        </w:tabs>
        <w:spacing w:before="93"/>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the contribution classes listed in paragraph 1, any member country may elect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contribute a higher number of </w:t>
      </w:r>
      <w:r w:rsidRPr="0086295D">
        <w:rPr>
          <w:rFonts w:ascii="Times New Roman" w:hAnsi="Times New Roman" w:cs="Times New Roman"/>
          <w:b/>
          <w:sz w:val="24"/>
          <w:szCs w:val="24"/>
        </w:rPr>
        <w:t xml:space="preserve">units, for </w:t>
      </w:r>
      <w:r w:rsidRPr="0086295D">
        <w:rPr>
          <w:rFonts w:ascii="Times New Roman" w:hAnsi="Times New Roman" w:cs="Times New Roman"/>
          <w:sz w:val="24"/>
          <w:szCs w:val="24"/>
        </w:rPr>
        <w:t>a minimum term equivalent to the period between Congresses.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announcement of a change shall be made at the latest at Congress. At the end of the period 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Congresses, the member country shall return automatically to its original number of contribution units unless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 decides to maintain its contribution of a higher number of units. The payment of additional contributions will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increase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expenditure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accordingly.</w:t>
      </w:r>
    </w:p>
    <w:p w14:paraId="5D9004C0"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79131862" w14:textId="4AE9BB17" w:rsidR="00EB76BC" w:rsidRPr="0086295D" w:rsidRDefault="0078155B" w:rsidP="00CD7E49">
      <w:pPr>
        <w:pStyle w:val="ListParagraph"/>
        <w:numPr>
          <w:ilvl w:val="0"/>
          <w:numId w:val="103"/>
        </w:numPr>
        <w:tabs>
          <w:tab w:val="left" w:pos="679"/>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b/>
          <w:sz w:val="24"/>
          <w:szCs w:val="24"/>
        </w:rPr>
        <w:t>choose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their</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number</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units</w:t>
      </w:r>
      <w:r w:rsidRPr="0086295D">
        <w:rPr>
          <w:rFonts w:ascii="Times New Roman" w:hAnsi="Times New Roman" w:cs="Times New Roman"/>
          <w:b/>
          <w:spacing w:val="-9"/>
          <w:sz w:val="24"/>
          <w:szCs w:val="24"/>
        </w:rPr>
        <w:t xml:space="preserve"> </w:t>
      </w:r>
      <w:r w:rsidRPr="0086295D">
        <w:rPr>
          <w:rFonts w:ascii="Times New Roman" w:hAnsi="Times New Roman" w:cs="Times New Roman"/>
          <w:sz w:val="24"/>
          <w:szCs w:val="24"/>
        </w:rPr>
        <w:t>upon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admission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accession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53"/>
          <w:sz w:val="24"/>
          <w:szCs w:val="24"/>
        </w:rPr>
        <w:t xml:space="preserve"> </w:t>
      </w:r>
      <w:r w:rsidRPr="0086295D">
        <w:rPr>
          <w:rFonts w:ascii="Times New Roman" w:hAnsi="Times New Roman" w:cs="Times New Roman"/>
          <w:b/>
          <w:sz w:val="24"/>
          <w:szCs w:val="24"/>
        </w:rPr>
        <w:t>while</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considering</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most</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recent</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scale</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assessments</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for</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lastRenderedPageBreak/>
        <w:t>apportionment</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expenses</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the</w:t>
      </w:r>
      <w:r w:rsidR="00DB396A">
        <w:rPr>
          <w:rFonts w:ascii="Times New Roman" w:hAnsi="Times New Roman" w:cs="Times New Roman"/>
          <w:b/>
          <w:sz w:val="24"/>
          <w:szCs w:val="24"/>
        </w:rPr>
        <w:t xml:space="preserve"> </w:t>
      </w:r>
      <w:r w:rsidRPr="0086295D">
        <w:rPr>
          <w:rFonts w:ascii="Times New Roman" w:hAnsi="Times New Roman" w:cs="Times New Roman"/>
          <w:b/>
          <w:spacing w:val="-54"/>
          <w:sz w:val="24"/>
          <w:szCs w:val="24"/>
        </w:rPr>
        <w:t xml:space="preserve"> </w:t>
      </w:r>
      <w:r w:rsidRPr="0086295D">
        <w:rPr>
          <w:rFonts w:ascii="Times New Roman" w:hAnsi="Times New Roman" w:cs="Times New Roman"/>
          <w:b/>
          <w:sz w:val="24"/>
          <w:szCs w:val="24"/>
        </w:rPr>
        <w:t>United</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Nations,</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in 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21.4</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Constitution.</w:t>
      </w:r>
    </w:p>
    <w:p w14:paraId="6C9B5140"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1D88E296" w14:textId="73B17AC7" w:rsidR="00EB76BC" w:rsidRPr="0086295D" w:rsidRDefault="0078155B" w:rsidP="00CD7E49">
      <w:pPr>
        <w:pStyle w:val="Heading3"/>
        <w:numPr>
          <w:ilvl w:val="0"/>
          <w:numId w:val="103"/>
        </w:numPr>
        <w:tabs>
          <w:tab w:val="left" w:pos="678"/>
        </w:tabs>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Member countries paying above the economic capacities assessed through reference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scale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assessments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apportionment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expenses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Nations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reduce their number of units by up to a maximum of two units per Congress cycle, provided that</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this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does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not</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result</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lower</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contribution</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than</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they</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would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current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scale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assessments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the apportionment of the expenses of the United Nations. The cost of any such reduction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borne in solidarity by all member countries in accordance with the procedure laid down in article 21.3</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of the Constitution. Member countries paying at a level below their economic capacity, as assessed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through reference to the scale of assessments for the apportionment of the expenses of the 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invited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increase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units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cycle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until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reached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level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current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scale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assessments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3"/>
          <w:sz w:val="24"/>
          <w:szCs w:val="24"/>
        </w:rPr>
        <w:t xml:space="preserve"> </w:t>
      </w:r>
      <w:r w:rsidR="00DB396A">
        <w:rPr>
          <w:rFonts w:ascii="Times New Roman" w:hAnsi="Times New Roman" w:cs="Times New Roman"/>
          <w:spacing w:val="-5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fail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benefit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reduction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value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contribution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resulting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increase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overall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contribution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units.</w:t>
      </w:r>
    </w:p>
    <w:p w14:paraId="27696258" w14:textId="77777777" w:rsidR="00EB76BC" w:rsidRPr="0086295D" w:rsidRDefault="00EB76BC" w:rsidP="00491709">
      <w:pPr>
        <w:pStyle w:val="BodyText"/>
        <w:spacing w:before="2"/>
        <w:ind w:left="794" w:right="284"/>
        <w:rPr>
          <w:rFonts w:ascii="Times New Roman" w:hAnsi="Times New Roman" w:cs="Times New Roman"/>
          <w:b/>
          <w:sz w:val="24"/>
          <w:szCs w:val="24"/>
        </w:rPr>
      </w:pPr>
    </w:p>
    <w:p w14:paraId="10EE993F" w14:textId="77777777" w:rsidR="00EB76BC" w:rsidRPr="0086295D" w:rsidRDefault="0078155B" w:rsidP="00CD7E49">
      <w:pPr>
        <w:pStyle w:val="ListParagraph"/>
        <w:numPr>
          <w:ilvl w:val="0"/>
          <w:numId w:val="103"/>
        </w:numPr>
        <w:tabs>
          <w:tab w:val="left" w:pos="678"/>
        </w:tabs>
        <w:ind w:left="709" w:right="284" w:firstLine="57"/>
        <w:rPr>
          <w:rFonts w:ascii="Times New Roman" w:hAnsi="Times New Roman" w:cs="Times New Roman"/>
          <w:b/>
          <w:sz w:val="24"/>
          <w:szCs w:val="24"/>
        </w:rPr>
      </w:pPr>
      <w:r w:rsidRPr="0086295D">
        <w:rPr>
          <w:rFonts w:ascii="Times New Roman" w:hAnsi="Times New Roman" w:cs="Times New Roman"/>
          <w:b/>
          <w:sz w:val="24"/>
          <w:szCs w:val="24"/>
        </w:rPr>
        <w:t>(Deleted.)</w:t>
      </w:r>
    </w:p>
    <w:p w14:paraId="2C79C01C" w14:textId="77777777" w:rsidR="00EB76BC" w:rsidRPr="0086295D" w:rsidRDefault="00EB76BC" w:rsidP="00491709">
      <w:pPr>
        <w:pStyle w:val="BodyText"/>
        <w:spacing w:before="3"/>
        <w:ind w:left="794" w:right="284"/>
        <w:rPr>
          <w:rFonts w:ascii="Times New Roman" w:hAnsi="Times New Roman" w:cs="Times New Roman"/>
          <w:b/>
          <w:sz w:val="24"/>
          <w:szCs w:val="24"/>
        </w:rPr>
      </w:pPr>
    </w:p>
    <w:p w14:paraId="55CBAAD1" w14:textId="77777777" w:rsidR="00EB76BC" w:rsidRPr="0086295D" w:rsidRDefault="0078155B" w:rsidP="00CD7E49">
      <w:pPr>
        <w:pStyle w:val="ListParagraph"/>
        <w:numPr>
          <w:ilvl w:val="0"/>
          <w:numId w:val="103"/>
        </w:numPr>
        <w:tabs>
          <w:tab w:val="left" w:pos="678"/>
        </w:tabs>
        <w:ind w:left="794" w:right="284" w:firstLine="0"/>
        <w:rPr>
          <w:rFonts w:ascii="Times New Roman" w:hAnsi="Times New Roman" w:cs="Times New Roman"/>
          <w:b/>
          <w:sz w:val="24"/>
          <w:szCs w:val="24"/>
        </w:rPr>
      </w:pPr>
      <w:r w:rsidRPr="0086295D">
        <w:rPr>
          <w:rFonts w:ascii="Times New Roman" w:hAnsi="Times New Roman" w:cs="Times New Roman"/>
          <w:sz w:val="24"/>
          <w:szCs w:val="24"/>
        </w:rPr>
        <w:t>Nevertheless, in exceptional circumstances such as natural disasters necessitating international 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programmes, the Council of Administration may authorize a temporary reduction in contribution class once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 two Congresses when so requested by a member country if the said member establishes that it can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longer maintain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 contribution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class originally</w:t>
      </w:r>
      <w:r w:rsidRPr="0086295D">
        <w:rPr>
          <w:rFonts w:ascii="Times New Roman" w:hAnsi="Times New Roman" w:cs="Times New Roman"/>
          <w:spacing w:val="-2"/>
          <w:sz w:val="24"/>
          <w:szCs w:val="24"/>
        </w:rPr>
        <w:t xml:space="preserve"> </w:t>
      </w:r>
      <w:r w:rsidRPr="0086295D">
        <w:rPr>
          <w:rFonts w:ascii="Times New Roman" w:hAnsi="Times New Roman" w:cs="Times New Roman"/>
          <w:b/>
          <w:sz w:val="24"/>
          <w:szCs w:val="24"/>
        </w:rPr>
        <w:t>chosen.</w:t>
      </w:r>
    </w:p>
    <w:p w14:paraId="0164FA0F" w14:textId="77777777" w:rsidR="00EB76BC" w:rsidRPr="0086295D" w:rsidRDefault="00EB76BC" w:rsidP="00491709">
      <w:pPr>
        <w:pStyle w:val="BodyText"/>
        <w:ind w:left="794" w:right="284"/>
        <w:rPr>
          <w:rFonts w:ascii="Times New Roman" w:hAnsi="Times New Roman" w:cs="Times New Roman"/>
          <w:b/>
          <w:sz w:val="24"/>
          <w:szCs w:val="24"/>
        </w:rPr>
      </w:pPr>
    </w:p>
    <w:p w14:paraId="19D9B4AB" w14:textId="77777777" w:rsidR="00EB76BC" w:rsidRPr="0086295D" w:rsidRDefault="0078155B" w:rsidP="00CD7E49">
      <w:pPr>
        <w:pStyle w:val="ListParagraph"/>
        <w:numPr>
          <w:ilvl w:val="0"/>
          <w:numId w:val="103"/>
        </w:numPr>
        <w:tabs>
          <w:tab w:val="left" w:pos="678"/>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The temporary reduction in contribution class in application of paragraph 6 may be authorized by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 of Administration for a maximum period of two years or up to the next Congress, whichever is earlier.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On expiry of the specified period, the country concerned shall automatically revert to its original contribution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class.</w:t>
      </w:r>
    </w:p>
    <w:p w14:paraId="4FF4C5D5"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C566D2E" w14:textId="77777777" w:rsidR="00EB76BC" w:rsidRPr="0086295D" w:rsidRDefault="0078155B" w:rsidP="00CD7E49">
      <w:pPr>
        <w:pStyle w:val="ListParagraph"/>
        <w:numPr>
          <w:ilvl w:val="0"/>
          <w:numId w:val="103"/>
        </w:numPr>
        <w:tabs>
          <w:tab w:val="left" w:pos="677"/>
        </w:tabs>
        <w:ind w:left="794" w:right="284" w:firstLine="57"/>
        <w:rPr>
          <w:rFonts w:ascii="Times New Roman" w:hAnsi="Times New Roman" w:cs="Times New Roman"/>
          <w:sz w:val="24"/>
          <w:szCs w:val="24"/>
        </w:rPr>
      </w:pPr>
      <w:r w:rsidRPr="0086295D">
        <w:rPr>
          <w:rFonts w:ascii="Times New Roman" w:hAnsi="Times New Roman" w:cs="Times New Roman"/>
          <w:b/>
          <w:sz w:val="24"/>
          <w:szCs w:val="24"/>
        </w:rPr>
        <w:t>Changes</w:t>
      </w:r>
      <w:r w:rsidRPr="0086295D">
        <w:rPr>
          <w:rFonts w:ascii="Times New Roman" w:hAnsi="Times New Roman" w:cs="Times New Roman"/>
          <w:b/>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class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restriction.</w:t>
      </w:r>
    </w:p>
    <w:p w14:paraId="1AA77C58" w14:textId="77777777" w:rsidR="00EB76BC" w:rsidRPr="0086295D" w:rsidRDefault="00EB76BC" w:rsidP="00491709">
      <w:pPr>
        <w:pStyle w:val="BodyText"/>
        <w:ind w:left="794" w:right="284"/>
        <w:rPr>
          <w:rFonts w:ascii="Times New Roman" w:hAnsi="Times New Roman" w:cs="Times New Roman"/>
          <w:sz w:val="24"/>
          <w:szCs w:val="24"/>
        </w:rPr>
      </w:pPr>
    </w:p>
    <w:p w14:paraId="2659EE8C"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63213BA3"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XXIII</w:t>
      </w:r>
    </w:p>
    <w:p w14:paraId="0CF9C0B2" w14:textId="77777777" w:rsidR="00EB76BC" w:rsidRPr="0086295D" w:rsidRDefault="0078155B" w:rsidP="00F00AA1">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 153 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Arbitration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procedure</w:t>
      </w:r>
    </w:p>
    <w:p w14:paraId="64623664" w14:textId="77777777" w:rsidR="00EB76BC" w:rsidRPr="0086295D" w:rsidRDefault="00EB76BC" w:rsidP="00491709">
      <w:pPr>
        <w:pStyle w:val="BodyText"/>
        <w:ind w:left="794" w:right="284"/>
        <w:rPr>
          <w:rFonts w:ascii="Times New Roman" w:hAnsi="Times New Roman" w:cs="Times New Roman"/>
          <w:sz w:val="24"/>
          <w:szCs w:val="24"/>
        </w:rPr>
      </w:pPr>
    </w:p>
    <w:p w14:paraId="26CD9058" w14:textId="77777777" w:rsidR="00EB76BC" w:rsidRPr="0086295D" w:rsidRDefault="0078155B" w:rsidP="00CD7E49">
      <w:pPr>
        <w:pStyle w:val="ListParagraph"/>
        <w:numPr>
          <w:ilvl w:val="0"/>
          <w:numId w:val="102"/>
        </w:numPr>
        <w:tabs>
          <w:tab w:val="left" w:pos="677"/>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If a dispute has to be settled by arbitration between member countries, each member country must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advise the other party in writing of the subject of the dispute and inform it, by means of a notice to initiate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arbitration,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wishes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initiate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arbitration.</w:t>
      </w:r>
    </w:p>
    <w:p w14:paraId="372736A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6690886" w14:textId="59984960" w:rsidR="00EB76BC" w:rsidRPr="0086295D" w:rsidRDefault="0078155B" w:rsidP="00CD7E49">
      <w:pPr>
        <w:pStyle w:val="ListParagraph"/>
        <w:numPr>
          <w:ilvl w:val="0"/>
          <w:numId w:val="102"/>
        </w:numPr>
        <w:tabs>
          <w:tab w:val="left" w:pos="677"/>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If the dispute concerns questions of an operational or technical nature, each member country may</w:t>
      </w:r>
      <w:r w:rsidR="00C640B4">
        <w:rPr>
          <w:rFonts w:ascii="Times New Roman" w:hAnsi="Times New Roman" w:cs="Times New Roman"/>
          <w:sz w:val="24"/>
          <w:szCs w:val="24"/>
        </w:rPr>
        <w:t xml:space="preserve"> ask its</w:t>
      </w:r>
      <w:r w:rsidRPr="0086295D">
        <w:rPr>
          <w:rFonts w:ascii="Times New Roman" w:hAnsi="Times New Roman" w:cs="Times New Roman"/>
          <w:sz w:val="24"/>
          <w:szCs w:val="24"/>
        </w:rPr>
        <w:t xml:space="preserve"> designated operator to act in accordance with the procedure provided for in the following paragraphs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delegate such power to its operator. The member country concerned shall be informed of the progress of the</w:t>
      </w:r>
      <w:r w:rsidR="00DB396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proceedings and of the result. The respective member countries or designated operators shall hereafter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“parties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arbitration”.</w:t>
      </w:r>
    </w:p>
    <w:p w14:paraId="3678E4AE"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56E9C58B" w14:textId="77777777" w:rsidR="00EB76BC" w:rsidRPr="0086295D" w:rsidRDefault="0078155B" w:rsidP="00CD7E49">
      <w:pPr>
        <w:pStyle w:val="ListParagraph"/>
        <w:numPr>
          <w:ilvl w:val="0"/>
          <w:numId w:val="102"/>
        </w:numPr>
        <w:tabs>
          <w:tab w:val="left" w:pos="677"/>
        </w:tabs>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arbitration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appoint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three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arbitrators.</w:t>
      </w:r>
    </w:p>
    <w:p w14:paraId="614C59A2"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9178A85" w14:textId="385BECDA" w:rsidR="00EB76BC" w:rsidRPr="0086295D" w:rsidRDefault="0078155B" w:rsidP="00CD7E49">
      <w:pPr>
        <w:pStyle w:val="ListParagraph"/>
        <w:numPr>
          <w:ilvl w:val="0"/>
          <w:numId w:val="102"/>
        </w:numPr>
        <w:tabs>
          <w:tab w:val="left" w:pos="677"/>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lastRenderedPageBreak/>
        <w:t>Where the parties to the arbitration choose to appoint three arbitrators, each party shall, in accordance</w:t>
      </w:r>
      <w:r w:rsidR="00DB396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with paragraph 2, select a member country or designated operator not directly involved in the dispute, to act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an arbitrator. When several member countries and/or designated operators make common cause, they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single party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provisions.</w:t>
      </w:r>
    </w:p>
    <w:p w14:paraId="2729F506"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0FA99F74" w14:textId="77777777" w:rsidR="00EB76BC" w:rsidRPr="0086295D" w:rsidRDefault="0078155B" w:rsidP="00CD7E49">
      <w:pPr>
        <w:pStyle w:val="ListParagraph"/>
        <w:numPr>
          <w:ilvl w:val="0"/>
          <w:numId w:val="102"/>
        </w:numPr>
        <w:tabs>
          <w:tab w:val="left" w:pos="124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Where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parties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agree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appointment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three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arbitrators,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third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arbitrator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jointly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agreed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upon 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 not need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w:t>
      </w:r>
    </w:p>
    <w:p w14:paraId="7956E86C" w14:textId="77777777" w:rsidR="00EB76BC" w:rsidRPr="0086295D" w:rsidRDefault="00EB76BC" w:rsidP="00491709">
      <w:pPr>
        <w:pStyle w:val="BodyText"/>
        <w:ind w:left="794" w:right="284"/>
        <w:rPr>
          <w:rFonts w:ascii="Times New Roman" w:hAnsi="Times New Roman" w:cs="Times New Roman"/>
          <w:sz w:val="24"/>
          <w:szCs w:val="24"/>
        </w:rPr>
      </w:pPr>
    </w:p>
    <w:p w14:paraId="161F7BC9" w14:textId="77777777" w:rsidR="00EB76BC" w:rsidRPr="0086295D" w:rsidRDefault="0078155B" w:rsidP="00CD7E49">
      <w:pPr>
        <w:pStyle w:val="ListParagraph"/>
        <w:numPr>
          <w:ilvl w:val="0"/>
          <w:numId w:val="102"/>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If the dispute concerns one of the Agreements, the arbitrators may be appointed only from among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 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 parties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p>
    <w:p w14:paraId="50DC8DEF" w14:textId="77777777" w:rsidR="00EB76BC" w:rsidRPr="0086295D" w:rsidRDefault="00EB76BC" w:rsidP="00491709">
      <w:pPr>
        <w:pStyle w:val="BodyText"/>
        <w:ind w:left="794" w:right="284"/>
        <w:rPr>
          <w:rFonts w:ascii="Times New Roman" w:hAnsi="Times New Roman" w:cs="Times New Roman"/>
          <w:sz w:val="24"/>
          <w:szCs w:val="24"/>
        </w:rPr>
      </w:pPr>
    </w:p>
    <w:p w14:paraId="383DE157" w14:textId="77777777" w:rsidR="00EB76BC" w:rsidRPr="0086295D" w:rsidRDefault="0078155B" w:rsidP="00CD7E49">
      <w:pPr>
        <w:pStyle w:val="ListParagraph"/>
        <w:numPr>
          <w:ilvl w:val="0"/>
          <w:numId w:val="102"/>
        </w:numPr>
        <w:tabs>
          <w:tab w:val="left" w:pos="1245"/>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parties to the arbitration may jointly agree to appoint a single arbitrator, who shall not need to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 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p>
    <w:p w14:paraId="38FAA671"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02CFFCBE" w14:textId="75E94D47" w:rsidR="00EB76BC" w:rsidRPr="0086295D" w:rsidRDefault="0078155B" w:rsidP="00CD7E49">
      <w:pPr>
        <w:pStyle w:val="ListParagraph"/>
        <w:numPr>
          <w:ilvl w:val="0"/>
          <w:numId w:val="102"/>
        </w:numPr>
        <w:tabs>
          <w:tab w:val="left" w:pos="1245"/>
        </w:tabs>
        <w:ind w:left="794" w:right="284" w:firstLine="0"/>
        <w:jc w:val="both"/>
        <w:rPr>
          <w:rFonts w:ascii="Times New Roman" w:hAnsi="Times New Roman" w:cs="Times New Roman"/>
          <w:b/>
          <w:sz w:val="24"/>
          <w:szCs w:val="24"/>
        </w:rPr>
      </w:pPr>
      <w:r w:rsidRPr="0086295D">
        <w:rPr>
          <w:rFonts w:ascii="Times New Roman" w:hAnsi="Times New Roman" w:cs="Times New Roman"/>
          <w:sz w:val="24"/>
          <w:szCs w:val="24"/>
        </w:rPr>
        <w:t>If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both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arbitration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three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date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notice</w:t>
      </w:r>
      <w:r w:rsidR="00C640B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 initiate arbitration, appoint an arbitrator or arbitrators the International Bureau shall, if so requested, itself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call upon the defaulting member country to appoint an arbitrator, or shall itself appoint one automatically. The</w:t>
      </w:r>
      <w:r w:rsidR="00C640B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International Bureau </w:t>
      </w:r>
      <w:r w:rsidRPr="0086295D">
        <w:rPr>
          <w:rFonts w:ascii="Times New Roman" w:hAnsi="Times New Roman" w:cs="Times New Roman"/>
          <w:b/>
          <w:sz w:val="24"/>
          <w:szCs w:val="24"/>
        </w:rPr>
        <w:t xml:space="preserve">shall </w:t>
      </w:r>
      <w:r w:rsidRPr="0086295D">
        <w:rPr>
          <w:rFonts w:ascii="Times New Roman" w:hAnsi="Times New Roman" w:cs="Times New Roman"/>
          <w:sz w:val="24"/>
          <w:szCs w:val="24"/>
        </w:rPr>
        <w:t xml:space="preserve">not be involved in the deliberations </w:t>
      </w:r>
      <w:r w:rsidRPr="0086295D">
        <w:rPr>
          <w:rFonts w:ascii="Times New Roman" w:hAnsi="Times New Roman" w:cs="Times New Roman"/>
          <w:b/>
          <w:sz w:val="24"/>
          <w:szCs w:val="24"/>
        </w:rPr>
        <w:t xml:space="preserve">or act as arbitrator </w:t>
      </w:r>
      <w:r w:rsidRPr="0086295D">
        <w:rPr>
          <w:rFonts w:ascii="Times New Roman" w:hAnsi="Times New Roman" w:cs="Times New Roman"/>
          <w:sz w:val="24"/>
          <w:szCs w:val="24"/>
        </w:rPr>
        <w:t>unless otherwise mutually</w:t>
      </w:r>
      <w:r w:rsidR="00C640B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C640B4">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requested</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parties.</w:t>
      </w:r>
      <w:r w:rsidRPr="0086295D">
        <w:rPr>
          <w:rFonts w:ascii="Times New Roman" w:hAnsi="Times New Roman" w:cs="Times New Roman"/>
          <w:spacing w:val="-9"/>
          <w:sz w:val="24"/>
          <w:szCs w:val="24"/>
        </w:rPr>
        <w:t xml:space="preserve"> </w:t>
      </w:r>
      <w:r w:rsidRPr="0086295D">
        <w:rPr>
          <w:rFonts w:ascii="Times New Roman" w:hAnsi="Times New Roman" w:cs="Times New Roman"/>
          <w:b/>
          <w:spacing w:val="-1"/>
          <w:sz w:val="24"/>
          <w:szCs w:val="24"/>
        </w:rPr>
        <w:t>In</w:t>
      </w:r>
      <w:r w:rsidRPr="0086295D">
        <w:rPr>
          <w:rFonts w:ascii="Times New Roman" w:hAnsi="Times New Roman" w:cs="Times New Roman"/>
          <w:b/>
          <w:spacing w:val="-8"/>
          <w:sz w:val="24"/>
          <w:szCs w:val="24"/>
        </w:rPr>
        <w:t xml:space="preserve"> </w:t>
      </w:r>
      <w:r w:rsidRPr="0086295D">
        <w:rPr>
          <w:rFonts w:ascii="Times New Roman" w:hAnsi="Times New Roman" w:cs="Times New Roman"/>
          <w:b/>
          <w:spacing w:val="-1"/>
          <w:sz w:val="24"/>
          <w:szCs w:val="24"/>
        </w:rPr>
        <w:t>the</w:t>
      </w:r>
      <w:r w:rsidRPr="0086295D">
        <w:rPr>
          <w:rFonts w:ascii="Times New Roman" w:hAnsi="Times New Roman" w:cs="Times New Roman"/>
          <w:b/>
          <w:spacing w:val="-10"/>
          <w:sz w:val="24"/>
          <w:szCs w:val="24"/>
        </w:rPr>
        <w:t xml:space="preserve"> </w:t>
      </w:r>
      <w:r w:rsidRPr="0086295D">
        <w:rPr>
          <w:rFonts w:ascii="Times New Roman" w:hAnsi="Times New Roman" w:cs="Times New Roman"/>
          <w:b/>
          <w:spacing w:val="-1"/>
          <w:sz w:val="24"/>
          <w:szCs w:val="24"/>
        </w:rPr>
        <w:t>latter</w:t>
      </w:r>
      <w:r w:rsidRPr="0086295D">
        <w:rPr>
          <w:rFonts w:ascii="Times New Roman" w:hAnsi="Times New Roman" w:cs="Times New Roman"/>
          <w:b/>
          <w:spacing w:val="-10"/>
          <w:sz w:val="24"/>
          <w:szCs w:val="24"/>
        </w:rPr>
        <w:t xml:space="preserve"> </w:t>
      </w:r>
      <w:r w:rsidRPr="0086295D">
        <w:rPr>
          <w:rFonts w:ascii="Times New Roman" w:hAnsi="Times New Roman" w:cs="Times New Roman"/>
          <w:b/>
          <w:spacing w:val="-1"/>
          <w:sz w:val="24"/>
          <w:szCs w:val="24"/>
        </w:rPr>
        <w:t>case,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International</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Bureau</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shall</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serve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as</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an</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arbitrator</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on</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a</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paid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basis and in accordance with the relevant dispute settlement procedures adopted by the Council of</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Administration.</w:t>
      </w:r>
    </w:p>
    <w:p w14:paraId="001FC7A4" w14:textId="77777777" w:rsidR="00EB76BC" w:rsidRPr="0086295D" w:rsidRDefault="00EB76BC" w:rsidP="00491709">
      <w:pPr>
        <w:pStyle w:val="BodyText"/>
        <w:spacing w:before="9"/>
        <w:ind w:left="794" w:right="284"/>
        <w:rPr>
          <w:rFonts w:ascii="Times New Roman" w:hAnsi="Times New Roman" w:cs="Times New Roman"/>
          <w:b/>
          <w:sz w:val="24"/>
          <w:szCs w:val="24"/>
        </w:rPr>
      </w:pPr>
    </w:p>
    <w:p w14:paraId="5E3A7E0D" w14:textId="6B862D09" w:rsidR="00EB76BC" w:rsidRPr="0086295D" w:rsidRDefault="0078155B" w:rsidP="00CD7E49">
      <w:pPr>
        <w:pStyle w:val="ListParagraph"/>
        <w:numPr>
          <w:ilvl w:val="0"/>
          <w:numId w:val="102"/>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parties to the arbitration may mutually agree to reconcile the dispute at any time before a ruling 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delivered by the arbitrator or arbitrators. Notice of any withdrawal must be submitted in writing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 Bureau within 10 days of the parties reaching such agreement. Where the parties agree to withdraw</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arbitration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arbitrator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arbitrators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lose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authority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decide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matter.</w:t>
      </w:r>
    </w:p>
    <w:p w14:paraId="05028E4A"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E1960BC" w14:textId="19C05823" w:rsidR="00EB76BC" w:rsidRPr="0086295D" w:rsidRDefault="0078155B" w:rsidP="00CD7E49">
      <w:pPr>
        <w:pStyle w:val="ListParagraph"/>
        <w:numPr>
          <w:ilvl w:val="0"/>
          <w:numId w:val="102"/>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arbitrator or arbitrators shall be required to make a decision on the dispute based on the facts</w:t>
      </w:r>
      <w:r w:rsidR="004F59F0">
        <w:rPr>
          <w:rFonts w:ascii="Times New Roman" w:hAnsi="Times New Roman" w:cs="Times New Roman"/>
          <w:sz w:val="24"/>
          <w:szCs w:val="24"/>
        </w:rPr>
        <w:t xml:space="preserve"> and </w:t>
      </w:r>
      <w:r w:rsidRPr="0086295D">
        <w:rPr>
          <w:rFonts w:ascii="Times New Roman" w:hAnsi="Times New Roman" w:cs="Times New Roman"/>
          <w:sz w:val="24"/>
          <w:szCs w:val="24"/>
        </w:rPr>
        <w:t>evidence before them. All information regarding the dispute must be notified to both parties and the arbitrator</w:t>
      </w:r>
      <w:r w:rsidRPr="0086295D">
        <w:rPr>
          <w:rFonts w:ascii="Times New Roman" w:hAnsi="Times New Roman" w:cs="Times New Roman"/>
          <w:spacing w:val="-53"/>
          <w:sz w:val="24"/>
          <w:szCs w:val="24"/>
        </w:rPr>
        <w:t xml:space="preserve"> </w:t>
      </w:r>
      <w:r w:rsidR="004F59F0">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 xml:space="preserve"> </w:t>
      </w:r>
      <w:r w:rsidR="004F59F0">
        <w:rPr>
          <w:rFonts w:ascii="Times New Roman" w:hAnsi="Times New Roman" w:cs="Times New Roman"/>
          <w:spacing w:val="-1"/>
          <w:sz w:val="24"/>
          <w:szCs w:val="24"/>
        </w:rPr>
        <w:t xml:space="preserve">or </w:t>
      </w:r>
      <w:r w:rsidRPr="0086295D">
        <w:rPr>
          <w:rFonts w:ascii="Times New Roman" w:hAnsi="Times New Roman" w:cs="Times New Roman"/>
          <w:sz w:val="24"/>
          <w:szCs w:val="24"/>
        </w:rPr>
        <w:t>arbitrators.</w:t>
      </w:r>
    </w:p>
    <w:p w14:paraId="3EA0DA73"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BE93290" w14:textId="77777777" w:rsidR="00EB76BC" w:rsidRPr="0086295D" w:rsidRDefault="0078155B" w:rsidP="00CD7E49">
      <w:pPr>
        <w:pStyle w:val="ListParagraph"/>
        <w:numPr>
          <w:ilvl w:val="0"/>
          <w:numId w:val="102"/>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decision of the arbitrator or arbitrators shall be taken by a majority of votes, and notified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six</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initiate arbitration.</w:t>
      </w:r>
    </w:p>
    <w:p w14:paraId="7C458E68" w14:textId="77777777" w:rsidR="00EB76BC" w:rsidRPr="0086295D" w:rsidRDefault="00EB76BC" w:rsidP="00491709">
      <w:pPr>
        <w:pStyle w:val="BodyText"/>
        <w:ind w:left="794" w:right="284"/>
        <w:rPr>
          <w:rFonts w:ascii="Times New Roman" w:hAnsi="Times New Roman" w:cs="Times New Roman"/>
          <w:sz w:val="24"/>
          <w:szCs w:val="24"/>
        </w:rPr>
      </w:pPr>
    </w:p>
    <w:p w14:paraId="137532A8" w14:textId="77777777" w:rsidR="00EB76BC" w:rsidRPr="0086295D" w:rsidRDefault="0078155B" w:rsidP="00CD7E49">
      <w:pPr>
        <w:pStyle w:val="ListParagraph"/>
        <w:numPr>
          <w:ilvl w:val="0"/>
          <w:numId w:val="102"/>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arbitration proceedings shall be confidential, and only a brief description of the dispute and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decision shall be advised in writing to the International Bureau within 10 days of the decision being delivered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parties.</w:t>
      </w:r>
    </w:p>
    <w:p w14:paraId="122508B6"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1CBF201" w14:textId="77777777" w:rsidR="00EB76BC" w:rsidRPr="0086295D" w:rsidRDefault="0078155B" w:rsidP="00CD7E49">
      <w:pPr>
        <w:pStyle w:val="ListParagraph"/>
        <w:numPr>
          <w:ilvl w:val="0"/>
          <w:numId w:val="102"/>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decision of the arbitrator or arbitrators shall be final and binding on the parties and not subject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appeal.</w:t>
      </w:r>
    </w:p>
    <w:p w14:paraId="780FD99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31A7B47" w14:textId="06E03BFB" w:rsidR="00EB76BC" w:rsidRPr="0086295D" w:rsidRDefault="0078155B" w:rsidP="00CD7E49">
      <w:pPr>
        <w:pStyle w:val="ListParagraph"/>
        <w:numPr>
          <w:ilvl w:val="0"/>
          <w:numId w:val="102"/>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parties to the arbitration shall implement the decision of the arbitrator or arbitrators without delay</w:t>
      </w:r>
      <w:r w:rsidR="007163F1">
        <w:rPr>
          <w:rFonts w:ascii="Times New Roman" w:hAnsi="Times New Roman" w:cs="Times New Roman"/>
          <w:sz w:val="24"/>
          <w:szCs w:val="24"/>
        </w:rPr>
        <w:t>. Where</w:t>
      </w:r>
      <w:r w:rsidRPr="0086295D">
        <w:rPr>
          <w:rFonts w:ascii="Times New Roman" w:hAnsi="Times New Roman" w:cs="Times New Roman"/>
          <w:w w:val="95"/>
          <w:sz w:val="24"/>
          <w:szCs w:val="24"/>
        </w:rPr>
        <w:t xml:space="preserve"> a designated operator is delegated power by its member country to initiate and adhere to the arbitration</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lastRenderedPageBreak/>
        <w:t>responsible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ensuring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implements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decision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arbitrator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arbitrators.</w:t>
      </w:r>
    </w:p>
    <w:p w14:paraId="79F7FFF9" w14:textId="77777777" w:rsidR="00EB76BC" w:rsidRPr="0086295D" w:rsidRDefault="00EB76BC" w:rsidP="00491709">
      <w:pPr>
        <w:pStyle w:val="BodyText"/>
        <w:ind w:left="794" w:right="284"/>
        <w:rPr>
          <w:rFonts w:ascii="Times New Roman" w:hAnsi="Times New Roman" w:cs="Times New Roman"/>
          <w:sz w:val="24"/>
          <w:szCs w:val="24"/>
        </w:rPr>
      </w:pPr>
    </w:p>
    <w:p w14:paraId="3A23E19A" w14:textId="77777777" w:rsidR="00EB76BC" w:rsidRPr="0086295D" w:rsidRDefault="00EB76BC" w:rsidP="00491709">
      <w:pPr>
        <w:pStyle w:val="BodyText"/>
        <w:ind w:left="794" w:right="284"/>
        <w:rPr>
          <w:rFonts w:ascii="Times New Roman" w:hAnsi="Times New Roman" w:cs="Times New Roman"/>
          <w:sz w:val="24"/>
          <w:szCs w:val="24"/>
        </w:rPr>
      </w:pPr>
    </w:p>
    <w:p w14:paraId="0D92AB63"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XXIV</w:t>
      </w:r>
    </w:p>
    <w:p w14:paraId="4EC5B1A8"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155</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113D58D2"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Languages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documentation,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debates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official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correspondence</w:t>
      </w:r>
    </w:p>
    <w:p w14:paraId="79851B25"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26F56C0" w14:textId="2578000D" w:rsidR="00EB76BC" w:rsidRPr="0086295D" w:rsidRDefault="0078155B" w:rsidP="00CD7E49">
      <w:pPr>
        <w:pStyle w:val="ListParagraph"/>
        <w:numPr>
          <w:ilvl w:val="0"/>
          <w:numId w:val="101"/>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documentation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published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French,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English,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Arabic</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Spanish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languages</w:t>
      </w:r>
      <w:r w:rsidR="006C5B72">
        <w:rPr>
          <w:rFonts w:ascii="Times New Roman" w:hAnsi="Times New Roman" w:cs="Times New Roman"/>
          <w:sz w:val="24"/>
          <w:szCs w:val="24"/>
        </w:rPr>
        <w:t xml:space="preserve"> shall</w:t>
      </w:r>
      <w:r w:rsidRPr="0086295D">
        <w:rPr>
          <w:rFonts w:ascii="Times New Roman" w:hAnsi="Times New Roman" w:cs="Times New Roman"/>
          <w:spacing w:val="-3"/>
          <w:sz w:val="24"/>
          <w:szCs w:val="24"/>
        </w:rPr>
        <w:t xml:space="preserve"> </w:t>
      </w:r>
      <w:r w:rsidR="006C5B72">
        <w:rPr>
          <w:rFonts w:ascii="Times New Roman" w:hAnsi="Times New Roman" w:cs="Times New Roman"/>
          <w:spacing w:val="-53"/>
          <w:sz w:val="24"/>
          <w:szCs w:val="24"/>
        </w:rPr>
        <w:t xml:space="preserve"> </w:t>
      </w:r>
      <w:r w:rsidRPr="0086295D">
        <w:rPr>
          <w:rFonts w:ascii="Times New Roman" w:hAnsi="Times New Roman" w:cs="Times New Roman"/>
          <w:sz w:val="24"/>
          <w:szCs w:val="24"/>
        </w:rPr>
        <w:t>be used. The Chinese, German, Portuguese and Russian languages shall also be used, provided that only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most important basic documentation is produced in these languages. Other languages may also be used</w:t>
      </w:r>
      <w:r w:rsidR="006C5B7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condition 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request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costs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involved.</w:t>
      </w:r>
    </w:p>
    <w:p w14:paraId="045FC46B"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8FEE6FB" w14:textId="77777777" w:rsidR="00EB76BC" w:rsidRPr="0086295D" w:rsidRDefault="0078155B" w:rsidP="00CD7E49">
      <w:pPr>
        <w:pStyle w:val="ListParagraph"/>
        <w:numPr>
          <w:ilvl w:val="0"/>
          <w:numId w:val="101"/>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member country or countries which have requested the use of a language other than the official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constitute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w:t>
      </w:r>
    </w:p>
    <w:p w14:paraId="15F01F2B" w14:textId="77777777" w:rsidR="00EB76BC" w:rsidRPr="0086295D" w:rsidRDefault="00EB76BC" w:rsidP="00491709">
      <w:pPr>
        <w:pStyle w:val="BodyText"/>
        <w:ind w:left="794" w:right="284"/>
        <w:rPr>
          <w:rFonts w:ascii="Times New Roman" w:hAnsi="Times New Roman" w:cs="Times New Roman"/>
          <w:sz w:val="24"/>
          <w:szCs w:val="24"/>
        </w:rPr>
      </w:pPr>
    </w:p>
    <w:p w14:paraId="37E85FB5" w14:textId="07A6A78D" w:rsidR="00EB76BC" w:rsidRPr="0086295D" w:rsidRDefault="0078155B" w:rsidP="00CD7E49">
      <w:pPr>
        <w:pStyle w:val="ListParagraph"/>
        <w:numPr>
          <w:ilvl w:val="0"/>
          <w:numId w:val="101"/>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Documentation shall be published by the International Bureau in the official language and in the lan</w:t>
      </w:r>
      <w:r w:rsidRPr="0086295D">
        <w:rPr>
          <w:rFonts w:ascii="Times New Roman" w:hAnsi="Times New Roman" w:cs="Times New Roman"/>
          <w:spacing w:val="-1"/>
          <w:sz w:val="24"/>
          <w:szCs w:val="24"/>
        </w:rPr>
        <w:t>guages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other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duly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constituted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language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groups,</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either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directly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intermediary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regional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offices of those groups in conformity with the procedures agreed with the International Bureau. Publication in</w:t>
      </w:r>
      <w:r w:rsidR="006C5B7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different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languages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effected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standard.</w:t>
      </w:r>
    </w:p>
    <w:p w14:paraId="68AC673C"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90169C0" w14:textId="77777777" w:rsidR="00EB76BC" w:rsidRPr="0086295D" w:rsidRDefault="0078155B" w:rsidP="00CD7E49">
      <w:pPr>
        <w:pStyle w:val="ListParagraph"/>
        <w:numPr>
          <w:ilvl w:val="0"/>
          <w:numId w:val="101"/>
        </w:numPr>
        <w:tabs>
          <w:tab w:val="left" w:pos="679"/>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Documentation published directly by the International Bureau shall, as far as possible, be distributed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simultaneously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different languages requested.</w:t>
      </w:r>
    </w:p>
    <w:p w14:paraId="0642B562" w14:textId="77777777" w:rsidR="00EB76BC" w:rsidRPr="0086295D" w:rsidRDefault="00EB76BC" w:rsidP="00491709">
      <w:pPr>
        <w:pStyle w:val="BodyText"/>
        <w:ind w:left="794" w:right="284"/>
        <w:rPr>
          <w:rFonts w:ascii="Times New Roman" w:hAnsi="Times New Roman" w:cs="Times New Roman"/>
          <w:sz w:val="24"/>
          <w:szCs w:val="24"/>
        </w:rPr>
      </w:pPr>
    </w:p>
    <w:p w14:paraId="483520C8" w14:textId="2BB5E013" w:rsidR="00EB76BC" w:rsidRPr="0086295D" w:rsidRDefault="0078155B" w:rsidP="00CD7E49">
      <w:pPr>
        <w:pStyle w:val="ListParagraph"/>
        <w:numPr>
          <w:ilvl w:val="0"/>
          <w:numId w:val="101"/>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Correspondence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countries</w:t>
      </w:r>
      <w:r w:rsidR="00AC0B6F">
        <w:rPr>
          <w:rFonts w:ascii="Times New Roman" w:hAnsi="Times New Roman" w:cs="Times New Roman"/>
          <w:sz w:val="24"/>
          <w:szCs w:val="24"/>
        </w:rPr>
        <w:t xml:space="preserve"> and </w:t>
      </w:r>
      <w:r w:rsidR="00AC0B6F">
        <w:rPr>
          <w:rFonts w:ascii="Times New Roman" w:hAnsi="Times New Roman" w:cs="Times New Roman"/>
          <w:spacing w:val="-53"/>
          <w:sz w:val="24"/>
          <w:szCs w:val="24"/>
        </w:rPr>
        <w:t xml:space="preserve"> </w:t>
      </w:r>
      <w:r w:rsidRPr="0086295D">
        <w:rPr>
          <w:rFonts w:ascii="Times New Roman" w:hAnsi="Times New Roman" w:cs="Times New Roman"/>
          <w:sz w:val="24"/>
          <w:szCs w:val="24"/>
        </w:rPr>
        <w:t>the International Bureau and between the latter and outside entities may be exchanged in any language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 Bureau</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has available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translation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w:t>
      </w:r>
    </w:p>
    <w:p w14:paraId="39376AA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E027164" w14:textId="7B6212D0" w:rsidR="00EB76BC" w:rsidRPr="0086295D" w:rsidRDefault="0078155B" w:rsidP="00CD7E49">
      <w:pPr>
        <w:pStyle w:val="ListParagraph"/>
        <w:numPr>
          <w:ilvl w:val="0"/>
          <w:numId w:val="101"/>
        </w:numPr>
        <w:tabs>
          <w:tab w:val="left" w:pos="679"/>
        </w:tabs>
        <w:spacing w:line="249" w:lineRule="auto"/>
        <w:ind w:left="794" w:right="284" w:firstLine="0"/>
        <w:jc w:val="both"/>
        <w:rPr>
          <w:rFonts w:ascii="Times New Roman" w:hAnsi="Times New Roman" w:cs="Times New Roman"/>
          <w:sz w:val="24"/>
          <w:szCs w:val="24"/>
        </w:rPr>
      </w:pPr>
      <w:r w:rsidRPr="004D46A8">
        <w:rPr>
          <w:rFonts w:ascii="Times New Roman" w:hAnsi="Times New Roman" w:cs="Times New Roman"/>
          <w:sz w:val="24"/>
          <w:szCs w:val="24"/>
        </w:rPr>
        <w:t>The costs</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of</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translation into any language, including</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those resulting from</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the application</w:t>
      </w:r>
      <w:r w:rsidRPr="004D46A8">
        <w:rPr>
          <w:rFonts w:ascii="Times New Roman" w:hAnsi="Times New Roman" w:cs="Times New Roman"/>
          <w:spacing w:val="55"/>
          <w:sz w:val="24"/>
          <w:szCs w:val="24"/>
        </w:rPr>
        <w:t xml:space="preserve"> </w:t>
      </w:r>
      <w:r w:rsidRPr="004D46A8">
        <w:rPr>
          <w:rFonts w:ascii="Times New Roman" w:hAnsi="Times New Roman" w:cs="Times New Roman"/>
          <w:sz w:val="24"/>
          <w:szCs w:val="24"/>
        </w:rPr>
        <w:t>of</w:t>
      </w:r>
      <w:r w:rsidRPr="004D46A8">
        <w:rPr>
          <w:rFonts w:ascii="Times New Roman" w:hAnsi="Times New Roman" w:cs="Times New Roman"/>
          <w:spacing w:val="56"/>
          <w:sz w:val="24"/>
          <w:szCs w:val="24"/>
        </w:rPr>
        <w:t xml:space="preserve"> </w:t>
      </w:r>
      <w:r w:rsidRPr="004D46A8">
        <w:rPr>
          <w:rFonts w:ascii="Times New Roman" w:hAnsi="Times New Roman" w:cs="Times New Roman"/>
          <w:sz w:val="24"/>
          <w:szCs w:val="24"/>
        </w:rPr>
        <w:t>para</w:t>
      </w:r>
      <w:r w:rsidRPr="004D46A8">
        <w:rPr>
          <w:rFonts w:ascii="Times New Roman" w:hAnsi="Times New Roman" w:cs="Times New Roman"/>
          <w:w w:val="95"/>
          <w:sz w:val="24"/>
          <w:szCs w:val="24"/>
        </w:rPr>
        <w:t xml:space="preserve">graph 5 </w:t>
      </w:r>
      <w:r w:rsidRPr="004D46A8">
        <w:rPr>
          <w:rFonts w:ascii="Times New Roman" w:hAnsi="Times New Roman" w:cs="Times New Roman"/>
          <w:b/>
          <w:w w:val="95"/>
          <w:sz w:val="24"/>
          <w:szCs w:val="24"/>
        </w:rPr>
        <w:t>and article 136</w:t>
      </w:r>
      <w:r w:rsidRPr="004D46A8">
        <w:rPr>
          <w:rFonts w:ascii="Times New Roman" w:hAnsi="Times New Roman" w:cs="Times New Roman"/>
          <w:w w:val="95"/>
          <w:sz w:val="24"/>
          <w:szCs w:val="24"/>
        </w:rPr>
        <w:t>, shall be borne by the language group which has asked for that language. The member</w:t>
      </w:r>
      <w:r w:rsidRPr="004D46A8">
        <w:rPr>
          <w:rFonts w:ascii="Times New Roman" w:hAnsi="Times New Roman" w:cs="Times New Roman"/>
          <w:spacing w:val="1"/>
          <w:w w:val="95"/>
          <w:sz w:val="24"/>
          <w:szCs w:val="24"/>
        </w:rPr>
        <w:t xml:space="preserve"> </w:t>
      </w:r>
      <w:r w:rsidRPr="004D46A8">
        <w:rPr>
          <w:rFonts w:ascii="Times New Roman" w:hAnsi="Times New Roman" w:cs="Times New Roman"/>
          <w:sz w:val="24"/>
          <w:szCs w:val="24"/>
        </w:rPr>
        <w:t>countries using the official language shall pay, in respect of the translation of non-official documents, a lump</w:t>
      </w:r>
      <w:r w:rsidRPr="004D46A8">
        <w:rPr>
          <w:rFonts w:ascii="Times New Roman" w:hAnsi="Times New Roman" w:cs="Times New Roman"/>
          <w:spacing w:val="-53"/>
          <w:sz w:val="24"/>
          <w:szCs w:val="24"/>
        </w:rPr>
        <w:t xml:space="preserve"> </w:t>
      </w:r>
      <w:r w:rsidRPr="004D46A8">
        <w:rPr>
          <w:rFonts w:ascii="Times New Roman" w:hAnsi="Times New Roman" w:cs="Times New Roman"/>
          <w:sz w:val="24"/>
          <w:szCs w:val="24"/>
        </w:rPr>
        <w:t>sum contribution, the amount of which per contribution unit shall be the same as that borne by the member</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countries using the other International Bureau working language. All other costs involved in the supply of</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documents</w:t>
      </w:r>
      <w:r w:rsidRPr="004D46A8">
        <w:rPr>
          <w:rFonts w:ascii="Times New Roman" w:hAnsi="Times New Roman" w:cs="Times New Roman"/>
          <w:spacing w:val="-5"/>
          <w:sz w:val="24"/>
          <w:szCs w:val="24"/>
        </w:rPr>
        <w:t xml:space="preserve"> </w:t>
      </w:r>
      <w:r w:rsidRPr="004D46A8">
        <w:rPr>
          <w:rFonts w:ascii="Times New Roman" w:hAnsi="Times New Roman" w:cs="Times New Roman"/>
          <w:sz w:val="24"/>
          <w:szCs w:val="24"/>
        </w:rPr>
        <w:t>shall</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be</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borne</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by</w:t>
      </w:r>
      <w:r w:rsidRPr="004D46A8">
        <w:rPr>
          <w:rFonts w:ascii="Times New Roman" w:hAnsi="Times New Roman" w:cs="Times New Roman"/>
          <w:spacing w:val="-10"/>
          <w:sz w:val="24"/>
          <w:szCs w:val="24"/>
        </w:rPr>
        <w:t xml:space="preserve"> </w:t>
      </w:r>
      <w:r w:rsidRPr="004D46A8">
        <w:rPr>
          <w:rFonts w:ascii="Times New Roman" w:hAnsi="Times New Roman" w:cs="Times New Roman"/>
          <w:sz w:val="24"/>
          <w:szCs w:val="24"/>
        </w:rPr>
        <w:t>the</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Union.</w:t>
      </w:r>
      <w:r w:rsidRPr="004D46A8">
        <w:rPr>
          <w:rFonts w:ascii="Times New Roman" w:hAnsi="Times New Roman" w:cs="Times New Roman"/>
          <w:spacing w:val="-5"/>
          <w:sz w:val="24"/>
          <w:szCs w:val="24"/>
        </w:rPr>
        <w:t xml:space="preserve"> </w:t>
      </w:r>
      <w:r w:rsidRPr="004D46A8">
        <w:rPr>
          <w:rFonts w:ascii="Times New Roman" w:hAnsi="Times New Roman" w:cs="Times New Roman"/>
          <w:sz w:val="24"/>
          <w:szCs w:val="24"/>
        </w:rPr>
        <w:t>The</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ceiling</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of</w:t>
      </w:r>
      <w:r w:rsidRPr="004D46A8">
        <w:rPr>
          <w:rFonts w:ascii="Times New Roman" w:hAnsi="Times New Roman" w:cs="Times New Roman"/>
          <w:spacing w:val="-4"/>
          <w:sz w:val="24"/>
          <w:szCs w:val="24"/>
        </w:rPr>
        <w:t xml:space="preserve"> </w:t>
      </w:r>
      <w:r w:rsidRPr="004D46A8">
        <w:rPr>
          <w:rFonts w:ascii="Times New Roman" w:hAnsi="Times New Roman" w:cs="Times New Roman"/>
          <w:sz w:val="24"/>
          <w:szCs w:val="24"/>
        </w:rPr>
        <w:t>the</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costs</w:t>
      </w:r>
      <w:r w:rsidRPr="004D46A8">
        <w:rPr>
          <w:rFonts w:ascii="Times New Roman" w:hAnsi="Times New Roman" w:cs="Times New Roman"/>
          <w:spacing w:val="-4"/>
          <w:sz w:val="24"/>
          <w:szCs w:val="24"/>
        </w:rPr>
        <w:t xml:space="preserve"> </w:t>
      </w:r>
      <w:r w:rsidRPr="004D46A8">
        <w:rPr>
          <w:rFonts w:ascii="Times New Roman" w:hAnsi="Times New Roman" w:cs="Times New Roman"/>
          <w:sz w:val="24"/>
          <w:szCs w:val="24"/>
        </w:rPr>
        <w:t>to</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be</w:t>
      </w:r>
      <w:r w:rsidRPr="004D46A8">
        <w:rPr>
          <w:rFonts w:ascii="Times New Roman" w:hAnsi="Times New Roman" w:cs="Times New Roman"/>
          <w:spacing w:val="-7"/>
          <w:sz w:val="24"/>
          <w:szCs w:val="24"/>
        </w:rPr>
        <w:t xml:space="preserve"> </w:t>
      </w:r>
      <w:r w:rsidRPr="004D46A8">
        <w:rPr>
          <w:rFonts w:ascii="Times New Roman" w:hAnsi="Times New Roman" w:cs="Times New Roman"/>
          <w:sz w:val="24"/>
          <w:szCs w:val="24"/>
        </w:rPr>
        <w:t>borne</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by</w:t>
      </w:r>
      <w:r w:rsidRPr="004D46A8">
        <w:rPr>
          <w:rFonts w:ascii="Times New Roman" w:hAnsi="Times New Roman" w:cs="Times New Roman"/>
          <w:spacing w:val="-9"/>
          <w:sz w:val="24"/>
          <w:szCs w:val="24"/>
        </w:rPr>
        <w:t xml:space="preserve"> </w:t>
      </w:r>
      <w:r w:rsidRPr="004D46A8">
        <w:rPr>
          <w:rFonts w:ascii="Times New Roman" w:hAnsi="Times New Roman" w:cs="Times New Roman"/>
          <w:sz w:val="24"/>
          <w:szCs w:val="24"/>
        </w:rPr>
        <w:t>the</w:t>
      </w:r>
      <w:r w:rsidRPr="004D46A8">
        <w:rPr>
          <w:rFonts w:ascii="Times New Roman" w:hAnsi="Times New Roman" w:cs="Times New Roman"/>
          <w:spacing w:val="-3"/>
          <w:sz w:val="24"/>
          <w:szCs w:val="24"/>
        </w:rPr>
        <w:t xml:space="preserve"> </w:t>
      </w:r>
      <w:r w:rsidRPr="004D46A8">
        <w:rPr>
          <w:rFonts w:ascii="Times New Roman" w:hAnsi="Times New Roman" w:cs="Times New Roman"/>
          <w:sz w:val="24"/>
          <w:szCs w:val="24"/>
        </w:rPr>
        <w:t>Union</w:t>
      </w:r>
      <w:r w:rsidRPr="004D46A8">
        <w:rPr>
          <w:rFonts w:ascii="Times New Roman" w:hAnsi="Times New Roman" w:cs="Times New Roman"/>
          <w:spacing w:val="-7"/>
          <w:sz w:val="24"/>
          <w:szCs w:val="24"/>
        </w:rPr>
        <w:t xml:space="preserve"> </w:t>
      </w:r>
      <w:r w:rsidRPr="004D46A8">
        <w:rPr>
          <w:rFonts w:ascii="Times New Roman" w:hAnsi="Times New Roman" w:cs="Times New Roman"/>
          <w:sz w:val="24"/>
          <w:szCs w:val="24"/>
        </w:rPr>
        <w:t>for</w:t>
      </w:r>
      <w:r w:rsidRPr="004D46A8">
        <w:rPr>
          <w:rFonts w:ascii="Times New Roman" w:hAnsi="Times New Roman" w:cs="Times New Roman"/>
          <w:spacing w:val="-4"/>
          <w:sz w:val="24"/>
          <w:szCs w:val="24"/>
        </w:rPr>
        <w:t xml:space="preserve"> </w:t>
      </w:r>
      <w:r w:rsidRPr="004D46A8">
        <w:rPr>
          <w:rFonts w:ascii="Times New Roman" w:hAnsi="Times New Roman" w:cs="Times New Roman"/>
          <w:sz w:val="24"/>
          <w:szCs w:val="24"/>
        </w:rPr>
        <w:t>the</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production</w:t>
      </w:r>
      <w:r w:rsidRPr="004D46A8">
        <w:rPr>
          <w:rFonts w:ascii="Times New Roman" w:hAnsi="Times New Roman" w:cs="Times New Roman"/>
          <w:spacing w:val="-6"/>
          <w:sz w:val="24"/>
          <w:szCs w:val="24"/>
        </w:rPr>
        <w:t xml:space="preserve"> </w:t>
      </w:r>
      <w:r w:rsidRPr="004D46A8">
        <w:rPr>
          <w:rFonts w:ascii="Times New Roman" w:hAnsi="Times New Roman" w:cs="Times New Roman"/>
          <w:sz w:val="24"/>
          <w:szCs w:val="24"/>
        </w:rPr>
        <w:t>of</w:t>
      </w:r>
      <w:r w:rsidR="00AC0B6F">
        <w:rPr>
          <w:rFonts w:ascii="Times New Roman" w:hAnsi="Times New Roman" w:cs="Times New Roman"/>
          <w:sz w:val="24"/>
          <w:szCs w:val="24"/>
        </w:rPr>
        <w:t xml:space="preserve"> </w:t>
      </w:r>
      <w:r w:rsidRPr="004D46A8">
        <w:rPr>
          <w:rFonts w:ascii="Times New Roman" w:hAnsi="Times New Roman" w:cs="Times New Roman"/>
          <w:spacing w:val="-53"/>
          <w:sz w:val="24"/>
          <w:szCs w:val="24"/>
        </w:rPr>
        <w:t xml:space="preserve"> </w:t>
      </w:r>
      <w:r w:rsidRPr="004D46A8">
        <w:rPr>
          <w:rFonts w:ascii="Times New Roman" w:hAnsi="Times New Roman" w:cs="Times New Roman"/>
          <w:sz w:val="24"/>
          <w:szCs w:val="24"/>
        </w:rPr>
        <w:t>documents</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in</w:t>
      </w:r>
      <w:r w:rsidRPr="004D46A8">
        <w:rPr>
          <w:rFonts w:ascii="Times New Roman" w:hAnsi="Times New Roman" w:cs="Times New Roman"/>
          <w:spacing w:val="-2"/>
          <w:sz w:val="24"/>
          <w:szCs w:val="24"/>
        </w:rPr>
        <w:t xml:space="preserve"> </w:t>
      </w:r>
      <w:r w:rsidRPr="004D46A8">
        <w:rPr>
          <w:rFonts w:ascii="Times New Roman" w:hAnsi="Times New Roman" w:cs="Times New Roman"/>
          <w:sz w:val="24"/>
          <w:szCs w:val="24"/>
        </w:rPr>
        <w:t>Chinese,</w:t>
      </w:r>
      <w:r w:rsidRPr="004D46A8">
        <w:rPr>
          <w:rFonts w:ascii="Times New Roman" w:hAnsi="Times New Roman" w:cs="Times New Roman"/>
          <w:spacing w:val="-2"/>
          <w:sz w:val="24"/>
          <w:szCs w:val="24"/>
        </w:rPr>
        <w:t xml:space="preserve"> </w:t>
      </w:r>
      <w:r w:rsidRPr="004D46A8">
        <w:rPr>
          <w:rFonts w:ascii="Times New Roman" w:hAnsi="Times New Roman" w:cs="Times New Roman"/>
          <w:sz w:val="24"/>
          <w:szCs w:val="24"/>
        </w:rPr>
        <w:t>German,</w:t>
      </w:r>
      <w:r w:rsidRPr="004D46A8">
        <w:rPr>
          <w:rFonts w:ascii="Times New Roman" w:hAnsi="Times New Roman" w:cs="Times New Roman"/>
          <w:spacing w:val="-2"/>
          <w:sz w:val="24"/>
          <w:szCs w:val="24"/>
        </w:rPr>
        <w:t xml:space="preserve"> </w:t>
      </w:r>
      <w:r w:rsidRPr="004D46A8">
        <w:rPr>
          <w:rFonts w:ascii="Times New Roman" w:hAnsi="Times New Roman" w:cs="Times New Roman"/>
          <w:sz w:val="24"/>
          <w:szCs w:val="24"/>
        </w:rPr>
        <w:t>Portuguese</w:t>
      </w:r>
      <w:r w:rsidRPr="004D46A8">
        <w:rPr>
          <w:rFonts w:ascii="Times New Roman" w:hAnsi="Times New Roman" w:cs="Times New Roman"/>
          <w:spacing w:val="-2"/>
          <w:sz w:val="24"/>
          <w:szCs w:val="24"/>
        </w:rPr>
        <w:t xml:space="preserve"> </w:t>
      </w:r>
      <w:r w:rsidRPr="004D46A8">
        <w:rPr>
          <w:rFonts w:ascii="Times New Roman" w:hAnsi="Times New Roman" w:cs="Times New Roman"/>
          <w:sz w:val="24"/>
          <w:szCs w:val="24"/>
        </w:rPr>
        <w:t>and</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Russian</w:t>
      </w:r>
      <w:r w:rsidRPr="004D46A8">
        <w:rPr>
          <w:rFonts w:ascii="Times New Roman" w:hAnsi="Times New Roman" w:cs="Times New Roman"/>
          <w:spacing w:val="-2"/>
          <w:sz w:val="24"/>
          <w:szCs w:val="24"/>
        </w:rPr>
        <w:t xml:space="preserve"> </w:t>
      </w:r>
      <w:r w:rsidRPr="004D46A8">
        <w:rPr>
          <w:rFonts w:ascii="Times New Roman" w:hAnsi="Times New Roman" w:cs="Times New Roman"/>
          <w:sz w:val="24"/>
          <w:szCs w:val="24"/>
        </w:rPr>
        <w:t>shall</w:t>
      </w:r>
      <w:r w:rsidRPr="004D46A8">
        <w:rPr>
          <w:rFonts w:ascii="Times New Roman" w:hAnsi="Times New Roman" w:cs="Times New Roman"/>
          <w:spacing w:val="-3"/>
          <w:sz w:val="24"/>
          <w:szCs w:val="24"/>
        </w:rPr>
        <w:t xml:space="preserve"> </w:t>
      </w:r>
      <w:r w:rsidRPr="004D46A8">
        <w:rPr>
          <w:rFonts w:ascii="Times New Roman" w:hAnsi="Times New Roman" w:cs="Times New Roman"/>
          <w:sz w:val="24"/>
          <w:szCs w:val="24"/>
        </w:rPr>
        <w:t>be</w:t>
      </w:r>
      <w:r w:rsidRPr="004D46A8">
        <w:rPr>
          <w:rFonts w:ascii="Times New Roman" w:hAnsi="Times New Roman" w:cs="Times New Roman"/>
          <w:spacing w:val="-2"/>
          <w:sz w:val="24"/>
          <w:szCs w:val="24"/>
        </w:rPr>
        <w:t xml:space="preserve"> </w:t>
      </w:r>
      <w:r w:rsidRPr="004D46A8">
        <w:rPr>
          <w:rFonts w:ascii="Times New Roman" w:hAnsi="Times New Roman" w:cs="Times New Roman"/>
          <w:sz w:val="24"/>
          <w:szCs w:val="24"/>
        </w:rPr>
        <w:t>fixed</w:t>
      </w:r>
      <w:r w:rsidRPr="004D46A8">
        <w:rPr>
          <w:rFonts w:ascii="Times New Roman" w:hAnsi="Times New Roman" w:cs="Times New Roman"/>
          <w:spacing w:val="-2"/>
          <w:sz w:val="24"/>
          <w:szCs w:val="24"/>
        </w:rPr>
        <w:t xml:space="preserve"> </w:t>
      </w:r>
      <w:r w:rsidRPr="004D46A8">
        <w:rPr>
          <w:rFonts w:ascii="Times New Roman" w:hAnsi="Times New Roman" w:cs="Times New Roman"/>
          <w:sz w:val="24"/>
          <w:szCs w:val="24"/>
        </w:rPr>
        <w:t>by</w:t>
      </w:r>
      <w:r w:rsidRPr="004D46A8">
        <w:rPr>
          <w:rFonts w:ascii="Times New Roman" w:hAnsi="Times New Roman" w:cs="Times New Roman"/>
          <w:spacing w:val="-4"/>
          <w:sz w:val="24"/>
          <w:szCs w:val="24"/>
        </w:rPr>
        <w:t xml:space="preserve"> </w:t>
      </w:r>
      <w:r w:rsidRPr="004D46A8">
        <w:rPr>
          <w:rFonts w:ascii="Times New Roman" w:hAnsi="Times New Roman" w:cs="Times New Roman"/>
          <w:sz w:val="24"/>
          <w:szCs w:val="24"/>
        </w:rPr>
        <w:t>a Congress</w:t>
      </w:r>
      <w:r w:rsidRPr="004D46A8">
        <w:rPr>
          <w:rFonts w:ascii="Times New Roman" w:hAnsi="Times New Roman" w:cs="Times New Roman"/>
          <w:spacing w:val="-1"/>
          <w:sz w:val="24"/>
          <w:szCs w:val="24"/>
        </w:rPr>
        <w:t xml:space="preserve"> </w:t>
      </w:r>
      <w:r w:rsidRPr="004D46A8">
        <w:rPr>
          <w:rFonts w:ascii="Times New Roman" w:hAnsi="Times New Roman" w:cs="Times New Roman"/>
          <w:sz w:val="24"/>
          <w:szCs w:val="24"/>
        </w:rPr>
        <w:t>resolution</w:t>
      </w:r>
      <w:r w:rsidRPr="0086295D">
        <w:rPr>
          <w:rFonts w:ascii="Times New Roman" w:hAnsi="Times New Roman" w:cs="Times New Roman"/>
          <w:sz w:val="24"/>
          <w:szCs w:val="24"/>
        </w:rPr>
        <w:t>.</w:t>
      </w:r>
    </w:p>
    <w:p w14:paraId="5EC4C711"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3E15CACA" w14:textId="3F22D902" w:rsidR="00EB76BC" w:rsidRPr="0086295D" w:rsidRDefault="0078155B" w:rsidP="00CD7E49">
      <w:pPr>
        <w:pStyle w:val="ListParagraph"/>
        <w:numPr>
          <w:ilvl w:val="0"/>
          <w:numId w:val="101"/>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costs to be borne by a language group shall be divided among the members of that group in proportion to their contributions to the expenses of the Union. These costs may be divided among the members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 language group according to another system, provided that the member countries concerned agree t</w:t>
      </w:r>
      <w:r w:rsidR="007163F1">
        <w:rPr>
          <w:rFonts w:ascii="Times New Roman" w:hAnsi="Times New Roman" w:cs="Times New Roman"/>
          <w:sz w:val="24"/>
          <w:szCs w:val="24"/>
        </w:rPr>
        <w:t>o it and inform the</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International</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Bureau</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of</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their</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decision</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through</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intermediary</w:t>
      </w:r>
      <w:r w:rsidRPr="0086295D">
        <w:rPr>
          <w:rFonts w:ascii="Times New Roman" w:hAnsi="Times New Roman" w:cs="Times New Roman"/>
          <w:spacing w:val="9"/>
          <w:w w:val="95"/>
          <w:sz w:val="24"/>
          <w:szCs w:val="24"/>
        </w:rPr>
        <w:t xml:space="preserve"> </w:t>
      </w:r>
      <w:r w:rsidRPr="0086295D">
        <w:rPr>
          <w:rFonts w:ascii="Times New Roman" w:hAnsi="Times New Roman" w:cs="Times New Roman"/>
          <w:w w:val="95"/>
          <w:sz w:val="24"/>
          <w:szCs w:val="24"/>
        </w:rPr>
        <w:t>of</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spokesman</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of</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group.</w:t>
      </w:r>
    </w:p>
    <w:p w14:paraId="65118BA3"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D26C766" w14:textId="64B068C1" w:rsidR="00EB76BC" w:rsidRPr="0086295D" w:rsidRDefault="0078155B" w:rsidP="00CD7E49">
      <w:pPr>
        <w:pStyle w:val="ListParagraph"/>
        <w:numPr>
          <w:ilvl w:val="0"/>
          <w:numId w:val="101"/>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give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effect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change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choice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lastRenderedPageBreak/>
        <w:t>requested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exceed two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years.</w:t>
      </w:r>
    </w:p>
    <w:p w14:paraId="03BC966F" w14:textId="77777777" w:rsidR="00EB76BC" w:rsidRPr="0086295D" w:rsidRDefault="00EB76BC" w:rsidP="00491709">
      <w:pPr>
        <w:pStyle w:val="BodyText"/>
        <w:ind w:left="794" w:right="284"/>
        <w:rPr>
          <w:rFonts w:ascii="Times New Roman" w:hAnsi="Times New Roman" w:cs="Times New Roman"/>
          <w:sz w:val="24"/>
          <w:szCs w:val="24"/>
        </w:rPr>
      </w:pPr>
    </w:p>
    <w:p w14:paraId="74E3D5E5" w14:textId="77777777" w:rsidR="00EB76BC" w:rsidRPr="0086295D" w:rsidRDefault="0078155B" w:rsidP="00CD7E49">
      <w:pPr>
        <w:pStyle w:val="ListParagraph"/>
        <w:numPr>
          <w:ilvl w:val="0"/>
          <w:numId w:val="101"/>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discussions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meetings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Union’s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bodies,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French,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English,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Spanish,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Russian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Arabic</w:t>
      </w:r>
      <w:r w:rsidRPr="0086295D">
        <w:rPr>
          <w:rFonts w:ascii="Times New Roman" w:hAnsi="Times New Roman" w:cs="Times New Roman"/>
          <w:spacing w:val="-54"/>
          <w:sz w:val="24"/>
          <w:szCs w:val="24"/>
        </w:rPr>
        <w:t xml:space="preserve"> </w:t>
      </w:r>
      <w:r w:rsidRPr="0086295D">
        <w:rPr>
          <w:rFonts w:ascii="Times New Roman" w:hAnsi="Times New Roman" w:cs="Times New Roman"/>
          <w:spacing w:val="-1"/>
          <w:sz w:val="24"/>
          <w:szCs w:val="24"/>
        </w:rPr>
        <w:t>languages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admissible,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interpretation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equipment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choice being left to the judgment of the organizers of the meeting after consultation with the Director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 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w:t>
      </w:r>
    </w:p>
    <w:p w14:paraId="6391AD86"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6BAC6EB" w14:textId="11D9C4D0" w:rsidR="00EB76BC" w:rsidRPr="0086295D" w:rsidRDefault="0078155B" w:rsidP="00CD7E49">
      <w:pPr>
        <w:pStyle w:val="ListParagraph"/>
        <w:numPr>
          <w:ilvl w:val="0"/>
          <w:numId w:val="101"/>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Other languages shall likewise be admissible for the discussions and meetings mentioned in paragraph 9.</w:t>
      </w:r>
    </w:p>
    <w:p w14:paraId="266E0C06" w14:textId="77777777" w:rsidR="00EB76BC" w:rsidRPr="0086295D" w:rsidRDefault="00EB76BC" w:rsidP="00491709">
      <w:pPr>
        <w:pStyle w:val="BodyText"/>
        <w:ind w:left="794" w:right="284"/>
        <w:rPr>
          <w:rFonts w:ascii="Times New Roman" w:hAnsi="Times New Roman" w:cs="Times New Roman"/>
          <w:sz w:val="24"/>
          <w:szCs w:val="24"/>
        </w:rPr>
      </w:pPr>
    </w:p>
    <w:p w14:paraId="66D0162C" w14:textId="4028CD4B" w:rsidR="00EB76BC" w:rsidRPr="0086295D" w:rsidRDefault="0078155B" w:rsidP="00CD7E49">
      <w:pPr>
        <w:pStyle w:val="ListParagraph"/>
        <w:numPr>
          <w:ilvl w:val="0"/>
          <w:numId w:val="101"/>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Delegations using other languages shall arrange for simultaneous interpretation into one of the languages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mentioned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9,</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indicated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00AC0B6F">
        <w:rPr>
          <w:rFonts w:ascii="Times New Roman" w:hAnsi="Times New Roman" w:cs="Times New Roman"/>
          <w:sz w:val="24"/>
          <w:szCs w:val="24"/>
        </w:rPr>
        <w:t xml:space="preserve"> necessary</w:t>
      </w:r>
      <w:r w:rsidR="00AC0B6F">
        <w:rPr>
          <w:rFonts w:ascii="Times New Roman" w:hAnsi="Times New Roman" w:cs="Times New Roman"/>
          <w:spacing w:val="-54"/>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modifications can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individual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interpreters.</w:t>
      </w:r>
    </w:p>
    <w:p w14:paraId="57EF8793"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B30FA55" w14:textId="6DBDC060" w:rsidR="00EB76BC" w:rsidRPr="0086295D" w:rsidRDefault="0078155B" w:rsidP="00CD7E49">
      <w:pPr>
        <w:pStyle w:val="ListParagraph"/>
        <w:numPr>
          <w:ilvl w:val="0"/>
          <w:numId w:val="101"/>
        </w:numPr>
        <w:tabs>
          <w:tab w:val="left" w:pos="678"/>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costs of the interpretation services shall be shared among the member countries using the same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proportion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contributions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expenses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costs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installing</w:t>
      </w:r>
      <w:r w:rsidR="00AC0B6F">
        <w:rPr>
          <w:rFonts w:ascii="Times New Roman" w:hAnsi="Times New Roman" w:cs="Times New Roman"/>
          <w:sz w:val="24"/>
          <w:szCs w:val="24"/>
        </w:rPr>
        <w:t xml:space="preserve"> and </w:t>
      </w:r>
      <w:r w:rsidRPr="0086295D">
        <w:rPr>
          <w:rFonts w:ascii="Times New Roman" w:hAnsi="Times New Roman" w:cs="Times New Roman"/>
          <w:sz w:val="24"/>
          <w:szCs w:val="24"/>
        </w:rPr>
        <w:t>maintaining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equipment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be borne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41003FE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19F9300" w14:textId="238A1631" w:rsidR="00EB76BC" w:rsidRPr="0086295D" w:rsidRDefault="0078155B" w:rsidP="00CD7E49">
      <w:pPr>
        <w:pStyle w:val="ListParagraph"/>
        <w:numPr>
          <w:ilvl w:val="0"/>
          <w:numId w:val="101"/>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and/or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come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understanding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about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language</w:t>
      </w:r>
      <w:r w:rsidR="00AC0B6F">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to be used for official correspondence in their relations with one another. In the absence of such an understanding,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French.</w:t>
      </w:r>
    </w:p>
    <w:p w14:paraId="21D72EEF" w14:textId="77777777" w:rsidR="00EB76BC" w:rsidRPr="0086295D" w:rsidRDefault="00EB76BC" w:rsidP="00491709">
      <w:pPr>
        <w:pStyle w:val="BodyText"/>
        <w:ind w:left="794" w:right="284"/>
        <w:rPr>
          <w:rFonts w:ascii="Times New Roman" w:hAnsi="Times New Roman" w:cs="Times New Roman"/>
          <w:sz w:val="24"/>
          <w:szCs w:val="24"/>
        </w:rPr>
      </w:pPr>
    </w:p>
    <w:p w14:paraId="573048AF"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726154D0"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XXV</w:t>
      </w:r>
    </w:p>
    <w:p w14:paraId="1AFF9757"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158</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amended)</w:t>
      </w:r>
    </w:p>
    <w:p w14:paraId="5A5DAE1C" w14:textId="77777777" w:rsidR="00EB76BC" w:rsidRPr="0086295D" w:rsidRDefault="0078155B" w:rsidP="00F00AA1">
      <w:pPr>
        <w:pStyle w:val="BodyText"/>
        <w:spacing w:before="8"/>
        <w:ind w:left="794" w:right="284"/>
        <w:jc w:val="center"/>
        <w:rPr>
          <w:rFonts w:ascii="Times New Roman" w:hAnsi="Times New Roman" w:cs="Times New Roman"/>
          <w:sz w:val="24"/>
          <w:szCs w:val="24"/>
        </w:rPr>
      </w:pPr>
      <w:r w:rsidRPr="0086295D">
        <w:rPr>
          <w:rFonts w:ascii="Times New Roman" w:hAnsi="Times New Roman" w:cs="Times New Roman"/>
          <w:b/>
          <w:sz w:val="24"/>
          <w:szCs w:val="24"/>
        </w:rPr>
        <w:t>Entry</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Regulations</w:t>
      </w:r>
    </w:p>
    <w:p w14:paraId="56ED494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8211237" w14:textId="77777777" w:rsidR="00EB76BC" w:rsidRPr="0086295D" w:rsidRDefault="0078155B" w:rsidP="00CD7E49">
      <w:pPr>
        <w:pStyle w:val="Heading3"/>
        <w:numPr>
          <w:ilvl w:val="0"/>
          <w:numId w:val="100"/>
        </w:numPr>
        <w:tabs>
          <w:tab w:val="left" w:pos="678"/>
        </w:tabs>
        <w:ind w:left="1418" w:right="284"/>
        <w:jc w:val="both"/>
        <w:rPr>
          <w:rFonts w:ascii="Times New Roman" w:hAnsi="Times New Roman" w:cs="Times New Roman"/>
          <w:sz w:val="24"/>
          <w:szCs w:val="24"/>
        </w:rPr>
      </w:pPr>
      <w:r w:rsidRPr="0086295D">
        <w:rPr>
          <w:rFonts w:ascii="Times New Roman" w:hAnsi="Times New Roman" w:cs="Times New Roman"/>
          <w:sz w:val="24"/>
          <w:szCs w:val="24"/>
        </w:rPr>
        <w:t>(Deleted.)</w:t>
      </w:r>
    </w:p>
    <w:p w14:paraId="57C4B79F" w14:textId="77777777" w:rsidR="00EB76BC" w:rsidRPr="0086295D" w:rsidRDefault="00EB76BC" w:rsidP="00491709">
      <w:pPr>
        <w:pStyle w:val="BodyText"/>
        <w:ind w:left="794" w:right="284"/>
        <w:rPr>
          <w:rFonts w:ascii="Times New Roman" w:hAnsi="Times New Roman" w:cs="Times New Roman"/>
          <w:b/>
          <w:sz w:val="24"/>
          <w:szCs w:val="24"/>
        </w:rPr>
      </w:pPr>
    </w:p>
    <w:p w14:paraId="30C54154" w14:textId="77777777" w:rsidR="00EB76BC" w:rsidRPr="0086295D" w:rsidRDefault="0078155B" w:rsidP="00CD7E49">
      <w:pPr>
        <w:pStyle w:val="ListParagraph"/>
        <w:numPr>
          <w:ilvl w:val="0"/>
          <w:numId w:val="100"/>
        </w:numPr>
        <w:tabs>
          <w:tab w:val="left" w:pos="67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These General Regulations shall come into force on 1 January 2014 and shall remain in force for 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indefinite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period.</w:t>
      </w:r>
    </w:p>
    <w:p w14:paraId="1A6802F1" w14:textId="77777777" w:rsidR="00EB76BC" w:rsidRPr="0086295D" w:rsidRDefault="00EB76BC" w:rsidP="00491709">
      <w:pPr>
        <w:pStyle w:val="BodyText"/>
        <w:ind w:left="794" w:right="284"/>
        <w:rPr>
          <w:rFonts w:ascii="Times New Roman" w:hAnsi="Times New Roman" w:cs="Times New Roman"/>
          <w:sz w:val="24"/>
          <w:szCs w:val="24"/>
        </w:rPr>
      </w:pPr>
    </w:p>
    <w:p w14:paraId="23459FB5"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410CB985" w14:textId="77777777" w:rsidR="00EB76BC" w:rsidRPr="0086295D" w:rsidRDefault="0078155B" w:rsidP="00B048D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XXVI</w:t>
      </w:r>
    </w:p>
    <w:p w14:paraId="20360A32" w14:textId="76EAB103" w:rsidR="00EB76BC" w:rsidRPr="0086295D" w:rsidRDefault="0078155B" w:rsidP="00B048DA">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Entry</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duration</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Universal</w:t>
      </w:r>
      <w:r w:rsidR="00AC0B6F">
        <w:rPr>
          <w:rFonts w:ascii="Times New Roman" w:hAnsi="Times New Roman" w:cs="Times New Roman"/>
          <w:sz w:val="24"/>
          <w:szCs w:val="24"/>
        </w:rPr>
        <w:t xml:space="preserve"> Postal </w:t>
      </w:r>
      <w:r w:rsidRPr="0086295D">
        <w:rPr>
          <w:rFonts w:ascii="Times New Roman" w:hAnsi="Times New Roman" w:cs="Times New Roman"/>
          <w:sz w:val="24"/>
          <w:szCs w:val="24"/>
        </w:rPr>
        <w:t>Union</w:t>
      </w:r>
    </w:p>
    <w:p w14:paraId="5431E2B3" w14:textId="77777777" w:rsidR="00EB76BC" w:rsidRPr="0086295D" w:rsidRDefault="00EB76BC" w:rsidP="00491709">
      <w:pPr>
        <w:pStyle w:val="BodyText"/>
        <w:ind w:left="794" w:right="284"/>
        <w:rPr>
          <w:rFonts w:ascii="Times New Roman" w:hAnsi="Times New Roman" w:cs="Times New Roman"/>
          <w:sz w:val="24"/>
          <w:szCs w:val="24"/>
        </w:rPr>
      </w:pPr>
    </w:p>
    <w:p w14:paraId="18D2D242"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This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remain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indefinite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period.</w:t>
      </w:r>
    </w:p>
    <w:p w14:paraId="6AD8F0A9"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1F957690" w14:textId="4C0ECD66" w:rsidR="00EB76BC" w:rsidRPr="0086295D" w:rsidRDefault="0078155B" w:rsidP="00491709">
      <w:pPr>
        <w:pStyle w:val="BodyText"/>
        <w:spacing w:before="93"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In witness whereof the plenipotentiaries of the governments of the member countries have drawn up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validity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were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inserted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003B5CAE">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the text of the General Regulations itself, and they have signed it in a single original which shall be deposited</w:t>
      </w:r>
      <w:r w:rsidR="003B5CA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with</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Director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General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International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Bureau.</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copy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thereof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delivered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003B5CAE">
        <w:rPr>
          <w:rFonts w:ascii="Times New Roman" w:hAnsi="Times New Roman" w:cs="Times New Roman"/>
          <w:sz w:val="24"/>
          <w:szCs w:val="24"/>
        </w:rPr>
        <w:t xml:space="preserve"> country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lastRenderedPageBreak/>
        <w:t>International Bureau</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Universal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43F22CD5"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3CAEBBE6" w14:textId="77777777" w:rsidR="00EB76BC" w:rsidRPr="0086295D" w:rsidRDefault="0078155B" w:rsidP="00491709">
      <w:pPr>
        <w:pStyle w:val="BodyText"/>
        <w:ind w:left="794" w:right="284"/>
        <w:jc w:val="both"/>
        <w:rPr>
          <w:rFonts w:ascii="Times New Roman" w:hAnsi="Times New Roman" w:cs="Times New Roman"/>
          <w:sz w:val="24"/>
          <w:szCs w:val="24"/>
        </w:rPr>
      </w:pPr>
      <w:r w:rsidRPr="0086295D">
        <w:rPr>
          <w:rFonts w:ascii="Times New Roman" w:hAnsi="Times New Roman" w:cs="Times New Roman"/>
          <w:sz w:val="24"/>
          <w:szCs w:val="24"/>
        </w:rPr>
        <w:t>Done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Abidjan,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26</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August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2021</w:t>
      </w:r>
    </w:p>
    <w:p w14:paraId="166B3C33" w14:textId="77777777" w:rsidR="00EB76BC" w:rsidRPr="0086295D" w:rsidRDefault="00EB76BC" w:rsidP="00491709">
      <w:pPr>
        <w:pStyle w:val="BodyText"/>
        <w:ind w:left="794" w:right="284"/>
        <w:rPr>
          <w:rFonts w:ascii="Times New Roman" w:hAnsi="Times New Roman" w:cs="Times New Roman"/>
          <w:sz w:val="24"/>
          <w:szCs w:val="24"/>
        </w:rPr>
      </w:pPr>
    </w:p>
    <w:p w14:paraId="2AF13B9B" w14:textId="77777777" w:rsidR="00EB76BC" w:rsidRPr="0086295D" w:rsidRDefault="0078155B" w:rsidP="00F00AA1">
      <w:pPr>
        <w:pStyle w:val="Heading1"/>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t>Universal</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Convention</w:t>
      </w:r>
    </w:p>
    <w:p w14:paraId="0388834D" w14:textId="77777777" w:rsidR="00EB76BC" w:rsidRPr="0086295D" w:rsidRDefault="0078155B" w:rsidP="00491709">
      <w:pPr>
        <w:pStyle w:val="BodyText"/>
        <w:spacing w:before="254"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undersigned,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plenipotentiaries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governments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(hereinafter the “Union”), having regard to article 22.3 of the Constitution of the Universal Postal Union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concluded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Vienna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10</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1964,</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common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consent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25.4</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drawn up in this Universal Postal Convention (hereinafter the “Convention”) the rules applicable throughout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international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p>
    <w:p w14:paraId="2721DA38" w14:textId="77777777" w:rsidR="00EB76BC" w:rsidRPr="0086295D" w:rsidRDefault="00EB76BC" w:rsidP="00491709">
      <w:pPr>
        <w:pStyle w:val="BodyText"/>
        <w:ind w:left="794" w:right="284"/>
        <w:rPr>
          <w:rFonts w:ascii="Times New Roman" w:hAnsi="Times New Roman" w:cs="Times New Roman"/>
          <w:sz w:val="24"/>
          <w:szCs w:val="24"/>
        </w:rPr>
      </w:pPr>
    </w:p>
    <w:p w14:paraId="58BD677D"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5381BBF" w14:textId="77777777" w:rsidR="00EB76BC" w:rsidRPr="0086295D" w:rsidRDefault="0078155B" w:rsidP="00EC69CD">
      <w:pPr>
        <w:pStyle w:val="Heading2"/>
        <w:spacing w:before="1"/>
        <w:ind w:left="794" w:right="284"/>
        <w:jc w:val="center"/>
        <w:rPr>
          <w:rFonts w:ascii="Times New Roman" w:hAnsi="Times New Roman" w:cs="Times New Roman"/>
        </w:rPr>
      </w:pPr>
      <w:r w:rsidRPr="0086295D">
        <w:rPr>
          <w:rFonts w:ascii="Times New Roman" w:hAnsi="Times New Roman" w:cs="Times New Roman"/>
        </w:rPr>
        <w:t>Section</w:t>
      </w:r>
      <w:r w:rsidRPr="0086295D">
        <w:rPr>
          <w:rFonts w:ascii="Times New Roman" w:hAnsi="Times New Roman" w:cs="Times New Roman"/>
          <w:spacing w:val="-2"/>
        </w:rPr>
        <w:t xml:space="preserve"> </w:t>
      </w:r>
      <w:r w:rsidRPr="0086295D">
        <w:rPr>
          <w:rFonts w:ascii="Times New Roman" w:hAnsi="Times New Roman" w:cs="Times New Roman"/>
        </w:rPr>
        <w:t>I</w:t>
      </w:r>
    </w:p>
    <w:p w14:paraId="048D5977" w14:textId="77777777" w:rsidR="00EB76BC" w:rsidRPr="0086295D" w:rsidRDefault="0078155B" w:rsidP="00EC69CD">
      <w:pPr>
        <w:ind w:left="794" w:right="284"/>
        <w:jc w:val="center"/>
        <w:rPr>
          <w:rFonts w:ascii="Times New Roman" w:hAnsi="Times New Roman" w:cs="Times New Roman"/>
          <w:sz w:val="24"/>
          <w:szCs w:val="24"/>
        </w:rPr>
      </w:pPr>
      <w:r w:rsidRPr="0086295D">
        <w:rPr>
          <w:rFonts w:ascii="Times New Roman" w:hAnsi="Times New Roman" w:cs="Times New Roman"/>
          <w:sz w:val="24"/>
          <w:szCs w:val="24"/>
        </w:rPr>
        <w:t>Rules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common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throughout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p>
    <w:p w14:paraId="3DADCD13"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FA11723" w14:textId="77777777" w:rsidR="00B048DA" w:rsidRPr="0086295D" w:rsidRDefault="0078155B" w:rsidP="00F00AA1">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1</w:t>
      </w:r>
      <w:r w:rsidRPr="0086295D">
        <w:rPr>
          <w:rFonts w:ascii="Times New Roman" w:hAnsi="Times New Roman" w:cs="Times New Roman"/>
          <w:spacing w:val="1"/>
          <w:sz w:val="24"/>
          <w:szCs w:val="24"/>
        </w:rPr>
        <w:t xml:space="preserve"> </w:t>
      </w:r>
    </w:p>
    <w:p w14:paraId="72016D42" w14:textId="77777777" w:rsidR="00EB76BC" w:rsidRPr="0086295D" w:rsidRDefault="0078155B" w:rsidP="00F00AA1">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Definitions</w:t>
      </w:r>
    </w:p>
    <w:p w14:paraId="3BC96B1F" w14:textId="77777777" w:rsidR="00EB76BC" w:rsidRPr="0086295D" w:rsidRDefault="00EB76BC" w:rsidP="00F00AA1">
      <w:pPr>
        <w:pStyle w:val="BodyText"/>
        <w:ind w:left="794" w:right="284"/>
        <w:jc w:val="center"/>
        <w:rPr>
          <w:rFonts w:ascii="Times New Roman" w:hAnsi="Times New Roman" w:cs="Times New Roman"/>
          <w:sz w:val="24"/>
          <w:szCs w:val="24"/>
        </w:rPr>
      </w:pPr>
    </w:p>
    <w:p w14:paraId="391F5EB3" w14:textId="77777777" w:rsidR="00EB76BC" w:rsidRPr="0086295D" w:rsidRDefault="0078155B" w:rsidP="00CD7E49">
      <w:pPr>
        <w:pStyle w:val="ListParagraph"/>
        <w:numPr>
          <w:ilvl w:val="0"/>
          <w:numId w:val="99"/>
        </w:numPr>
        <w:tabs>
          <w:tab w:val="left" w:pos="1244"/>
          <w:tab w:val="left" w:pos="1245"/>
        </w:tabs>
        <w:spacing w:before="1"/>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purposes 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meanings defined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below:</w:t>
      </w:r>
    </w:p>
    <w:p w14:paraId="0380DC16" w14:textId="77777777" w:rsidR="00EB76BC" w:rsidRPr="0086295D" w:rsidRDefault="0078155B" w:rsidP="00CD7E49">
      <w:pPr>
        <w:pStyle w:val="ListParagraph"/>
        <w:numPr>
          <w:ilvl w:val="1"/>
          <w:numId w:val="99"/>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conveyed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0187F06B" w14:textId="77777777" w:rsidR="00EB76BC" w:rsidRPr="0086295D" w:rsidRDefault="0078155B" w:rsidP="00CD7E49">
      <w:pPr>
        <w:pStyle w:val="ListParagraph"/>
        <w:numPr>
          <w:ilvl w:val="1"/>
          <w:numId w:val="99"/>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parcel-post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conveyed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571EE3BB" w14:textId="77777777" w:rsidR="00EB76BC" w:rsidRPr="0086295D" w:rsidRDefault="0078155B" w:rsidP="00CD7E49">
      <w:pPr>
        <w:pStyle w:val="ListParagraph"/>
        <w:numPr>
          <w:ilvl w:val="1"/>
          <w:numId w:val="99"/>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EMS item: item described in and conveyed under the conditions of the Convention, Regulations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associated 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instruments;</w:t>
      </w:r>
    </w:p>
    <w:p w14:paraId="571352E0" w14:textId="69A30732" w:rsidR="00EB76BC" w:rsidRPr="0086295D" w:rsidRDefault="0078155B" w:rsidP="00CD7E49">
      <w:pPr>
        <w:pStyle w:val="ListParagraph"/>
        <w:numPr>
          <w:ilvl w:val="1"/>
          <w:numId w:val="99"/>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documents: a letter-post, parcel-post or EMS item consisting of any piece of written, drawn, printed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digital information, excluding objects of merchandise, whose physical specifications lie within the limits</w:t>
      </w:r>
      <w:r w:rsidR="0074046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specified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1B5F4DCB" w14:textId="30998278" w:rsidR="00EB76BC" w:rsidRPr="0086295D" w:rsidRDefault="0078155B" w:rsidP="00CD7E49">
      <w:pPr>
        <w:pStyle w:val="ListParagraph"/>
        <w:numPr>
          <w:ilvl w:val="1"/>
          <w:numId w:val="99"/>
        </w:numPr>
        <w:tabs>
          <w:tab w:val="left" w:pos="124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goods: a letter-post, parcel-post or EMS item consisting of any tangible and movable object other</w:t>
      </w:r>
      <w:r w:rsidR="0074046D">
        <w:rPr>
          <w:rFonts w:ascii="Times New Roman" w:hAnsi="Times New Roman" w:cs="Times New Roman"/>
          <w:sz w:val="24"/>
          <w:szCs w:val="24"/>
        </w:rPr>
        <w:t xml:space="preserve"> than </w:t>
      </w:r>
      <w:r w:rsidRPr="0086295D">
        <w:rPr>
          <w:rFonts w:ascii="Times New Roman" w:hAnsi="Times New Roman" w:cs="Times New Roman"/>
          <w:sz w:val="24"/>
          <w:szCs w:val="24"/>
        </w:rPr>
        <w:t>money, including objects of merchandise, which does not fall under the definition of “documents”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provided in paragraph 1.4 above and whose physical specifications lie within the limits specified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3238263C" w14:textId="77777777" w:rsidR="00EB76BC" w:rsidRPr="0086295D" w:rsidRDefault="0078155B" w:rsidP="00CD7E49">
      <w:pPr>
        <w:pStyle w:val="ListParagraph"/>
        <w:numPr>
          <w:ilvl w:val="1"/>
          <w:numId w:val="99"/>
        </w:numPr>
        <w:tabs>
          <w:tab w:val="left" w:pos="1244"/>
          <w:tab w:val="left" w:pos="1245"/>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closed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labelled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receptacle(s)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sealed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lead,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p>
    <w:p w14:paraId="2F1F9C32" w14:textId="77777777" w:rsidR="00EB76BC" w:rsidRPr="0086295D" w:rsidRDefault="0078155B" w:rsidP="00CD7E49">
      <w:pPr>
        <w:pStyle w:val="ListParagraph"/>
        <w:numPr>
          <w:ilvl w:val="1"/>
          <w:numId w:val="99"/>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misrouted mails: receptacles received at an office of exchange other than the one mentioned on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(receptacle)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label;</w:t>
      </w:r>
    </w:p>
    <w:p w14:paraId="6AB8002E" w14:textId="77777777" w:rsidR="00EB76BC" w:rsidRPr="0086295D" w:rsidRDefault="0078155B" w:rsidP="00CD7E49">
      <w:pPr>
        <w:pStyle w:val="ListParagraph"/>
        <w:numPr>
          <w:ilvl w:val="1"/>
          <w:numId w:val="99"/>
        </w:numPr>
        <w:tabs>
          <w:tab w:val="left" w:pos="1245"/>
          <w:tab w:val="left" w:pos="1246"/>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personal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needed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identify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user;</w:t>
      </w:r>
    </w:p>
    <w:p w14:paraId="2FEBD2A2" w14:textId="5DCCA70A" w:rsidR="00EB76BC" w:rsidRPr="0086295D" w:rsidRDefault="0078155B" w:rsidP="00CD7E49">
      <w:pPr>
        <w:pStyle w:val="ListParagraph"/>
        <w:numPr>
          <w:ilvl w:val="1"/>
          <w:numId w:val="99"/>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missent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received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office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meant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office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another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p>
    <w:p w14:paraId="04FC563D" w14:textId="6A007F89" w:rsidR="00EB76BC" w:rsidRPr="0086295D" w:rsidRDefault="0078155B" w:rsidP="00CD7E49">
      <w:pPr>
        <w:pStyle w:val="ListParagraph"/>
        <w:numPr>
          <w:ilvl w:val="1"/>
          <w:numId w:val="9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transit charges: remuneration for services rendered by a carrier in the country crossed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 other service or combination of the two) in respect of the land, sea and/or air transit of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5F851D47" w14:textId="47C4F8D2" w:rsidR="00EB76BC" w:rsidRPr="0086295D" w:rsidRDefault="0078155B" w:rsidP="00CD7E49">
      <w:pPr>
        <w:pStyle w:val="ListParagraph"/>
        <w:numPr>
          <w:ilvl w:val="1"/>
          <w:numId w:val="9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terminal dues: remuneration owed to the designated operator of the country of destination by the designated operator of the dispatching country in compensation for the costs incurred in the country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 received;</w:t>
      </w:r>
    </w:p>
    <w:p w14:paraId="10C112B3" w14:textId="19963031" w:rsidR="00EB76BC" w:rsidRPr="0086295D" w:rsidRDefault="0078155B" w:rsidP="00CD7E49">
      <w:pPr>
        <w:pStyle w:val="ListParagraph"/>
        <w:numPr>
          <w:ilvl w:val="1"/>
          <w:numId w:val="9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governmental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non-governmental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entity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officially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0074046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fulfil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related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arising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0074046D">
        <w:rPr>
          <w:rFonts w:ascii="Times New Roman" w:hAnsi="Times New Roman" w:cs="Times New Roman"/>
          <w:sz w:val="24"/>
          <w:szCs w:val="24"/>
        </w:rPr>
        <w:t xml:space="preserve"> Union </w:t>
      </w:r>
      <w:r w:rsidR="0074046D">
        <w:rPr>
          <w:rFonts w:ascii="Times New Roman" w:hAnsi="Times New Roman" w:cs="Times New Roman"/>
          <w:spacing w:val="-5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 territory;</w:t>
      </w:r>
    </w:p>
    <w:p w14:paraId="59F711B3" w14:textId="77777777" w:rsidR="00EB76BC" w:rsidRPr="0086295D" w:rsidRDefault="0078155B" w:rsidP="00CD7E49">
      <w:pPr>
        <w:pStyle w:val="ListParagraph"/>
        <w:numPr>
          <w:ilvl w:val="1"/>
          <w:numId w:val="99"/>
        </w:numPr>
        <w:tabs>
          <w:tab w:val="left" w:pos="1246"/>
        </w:tabs>
        <w:spacing w:before="123"/>
        <w:ind w:left="794" w:right="284" w:hanging="568"/>
        <w:rPr>
          <w:rFonts w:ascii="Times New Roman" w:hAnsi="Times New Roman" w:cs="Times New Roman"/>
          <w:sz w:val="24"/>
          <w:szCs w:val="24"/>
        </w:rPr>
      </w:pPr>
      <w:r w:rsidRPr="0086295D">
        <w:rPr>
          <w:rFonts w:ascii="Times New Roman" w:hAnsi="Times New Roman" w:cs="Times New Roman"/>
          <w:sz w:val="24"/>
          <w:szCs w:val="24"/>
        </w:rPr>
        <w:t>small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 conveyed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conditions 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766EF477" w14:textId="1B024987" w:rsidR="00EB76BC" w:rsidRPr="0086295D" w:rsidRDefault="0078155B" w:rsidP="00CD7E49">
      <w:pPr>
        <w:pStyle w:val="ListParagraph"/>
        <w:numPr>
          <w:ilvl w:val="1"/>
          <w:numId w:val="99"/>
        </w:numPr>
        <w:tabs>
          <w:tab w:val="left" w:pos="1245"/>
        </w:tabs>
        <w:spacing w:before="9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inward land rate: remuneration owed to the designated operator of the country of destination by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 of the dispatching country in compensation for the costs incurred in the country</w:t>
      </w:r>
      <w:r w:rsidR="00A604BF">
        <w:rPr>
          <w:rFonts w:ascii="Times New Roman" w:hAnsi="Times New Roman" w:cs="Times New Roman"/>
          <w:sz w:val="24"/>
          <w:szCs w:val="24"/>
        </w:rPr>
        <w:t xml:space="preserve"> of </w:t>
      </w:r>
      <w:r w:rsidRPr="0086295D">
        <w:rPr>
          <w:rFonts w:ascii="Times New Roman" w:hAnsi="Times New Roman" w:cs="Times New Roman"/>
          <w:sz w:val="24"/>
          <w:szCs w:val="24"/>
        </w:rPr>
        <w:t>destination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parcels received;</w:t>
      </w:r>
    </w:p>
    <w:p w14:paraId="19A55D6A" w14:textId="5834C2A6" w:rsidR="00EB76BC" w:rsidRPr="0086295D" w:rsidRDefault="0078155B" w:rsidP="00CD7E49">
      <w:pPr>
        <w:pStyle w:val="ListParagraph"/>
        <w:numPr>
          <w:ilvl w:val="1"/>
          <w:numId w:val="9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transit land rate: remuneration owed for services rendered by a carrier in the country crossed (desig</w:t>
      </w:r>
      <w:r w:rsidRPr="0086295D">
        <w:rPr>
          <w:rFonts w:ascii="Times New Roman" w:hAnsi="Times New Roman" w:cs="Times New Roman"/>
          <w:spacing w:val="-1"/>
          <w:sz w:val="24"/>
          <w:szCs w:val="24"/>
        </w:rPr>
        <w:t>nated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operator,</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other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service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combination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00A604BF">
        <w:rPr>
          <w:rFonts w:ascii="Times New Roman" w:hAnsi="Times New Roman" w:cs="Times New Roman"/>
          <w:sz w:val="24"/>
          <w:szCs w:val="24"/>
        </w:rPr>
        <w:t xml:space="preserve"> parcels </w:t>
      </w:r>
      <w:r w:rsidRPr="0086295D">
        <w:rPr>
          <w:rFonts w:ascii="Times New Roman" w:hAnsi="Times New Roman" w:cs="Times New Roman"/>
          <w:spacing w:val="-53"/>
          <w:sz w:val="24"/>
          <w:szCs w:val="24"/>
        </w:rPr>
        <w:t xml:space="preserve"> </w:t>
      </w:r>
      <w:r w:rsidR="00A604BF">
        <w:rPr>
          <w:rFonts w:ascii="Times New Roman" w:hAnsi="Times New Roman" w:cs="Times New Roman"/>
          <w:spacing w:val="-53"/>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 territory;</w:t>
      </w:r>
    </w:p>
    <w:p w14:paraId="77FD5970" w14:textId="03ADAD1B" w:rsidR="00EB76BC" w:rsidRPr="0086295D" w:rsidRDefault="0078155B" w:rsidP="00CD7E49">
      <w:pPr>
        <w:pStyle w:val="ListParagraph"/>
        <w:numPr>
          <w:ilvl w:val="1"/>
          <w:numId w:val="99"/>
        </w:numPr>
        <w:tabs>
          <w:tab w:val="left" w:pos="124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sea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owed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rendered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carrier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00A604B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combination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two) participating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w:t>
      </w:r>
    </w:p>
    <w:p w14:paraId="4D5D04CA" w14:textId="77777777" w:rsidR="00EB76BC" w:rsidRPr="0086295D" w:rsidRDefault="0078155B" w:rsidP="00CD7E49">
      <w:pPr>
        <w:pStyle w:val="ListParagraph"/>
        <w:numPr>
          <w:ilvl w:val="1"/>
          <w:numId w:val="9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inquiry: a complaint or query relating to the use of a postal service submitted in accordance 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 Regulations;</w:t>
      </w:r>
    </w:p>
    <w:p w14:paraId="048D90D4" w14:textId="3BD2487F" w:rsidR="00EB76BC" w:rsidRPr="0086295D" w:rsidRDefault="0078155B" w:rsidP="00CD7E49">
      <w:pPr>
        <w:pStyle w:val="ListParagraph"/>
        <w:numPr>
          <w:ilvl w:val="1"/>
          <w:numId w:val="99"/>
        </w:numPr>
        <w:tabs>
          <w:tab w:val="left" w:pos="124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universal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permanent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points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country’s territory,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affordable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prices;</w:t>
      </w:r>
    </w:p>
    <w:p w14:paraId="45F9C784" w14:textId="56CEE261" w:rsidR="00EB76BC" w:rsidRPr="0086295D" w:rsidRDefault="0078155B" w:rsidP="00CD7E49">
      <w:pPr>
        <w:pStyle w:val="ListParagraph"/>
        <w:numPr>
          <w:ilvl w:val="1"/>
          <w:numId w:val="9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transit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à</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découvert:</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open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transit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through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intermediate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whose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weight</w:t>
      </w:r>
      <w:r w:rsidR="00A604BF">
        <w:rPr>
          <w:rFonts w:ascii="Times New Roman" w:hAnsi="Times New Roman" w:cs="Times New Roman"/>
          <w:sz w:val="24"/>
          <w:szCs w:val="24"/>
        </w:rPr>
        <w:t xml:space="preserve"> does 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justify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make-up</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closed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p>
    <w:p w14:paraId="1A67FD21" w14:textId="77777777" w:rsidR="00EB76BC" w:rsidRPr="0086295D" w:rsidRDefault="00EB76BC" w:rsidP="00491709">
      <w:pPr>
        <w:pStyle w:val="BodyText"/>
        <w:ind w:left="794" w:right="284"/>
        <w:rPr>
          <w:rFonts w:ascii="Times New Roman" w:hAnsi="Times New Roman" w:cs="Times New Roman"/>
          <w:sz w:val="24"/>
          <w:szCs w:val="24"/>
        </w:rPr>
      </w:pPr>
    </w:p>
    <w:p w14:paraId="22669D3A"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55AA836D"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w:t>
      </w:r>
    </w:p>
    <w:p w14:paraId="0980BFC6" w14:textId="59CF864B" w:rsidR="00EB76BC" w:rsidRPr="0086295D" w:rsidRDefault="0078155B" w:rsidP="00F00AA1">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Designation</w:t>
      </w:r>
      <w:r w:rsidRPr="0086295D">
        <w:rPr>
          <w:rFonts w:ascii="Times New Roman" w:hAnsi="Times New Roman" w:cs="Times New Roman"/>
          <w:spacing w:val="2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entity</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8"/>
          <w:sz w:val="24"/>
          <w:szCs w:val="24"/>
        </w:rPr>
        <w:t xml:space="preserve"> </w:t>
      </w:r>
      <w:r w:rsidRPr="0086295D">
        <w:rPr>
          <w:rFonts w:ascii="Times New Roman" w:hAnsi="Times New Roman" w:cs="Times New Roman"/>
          <w:sz w:val="24"/>
          <w:szCs w:val="24"/>
        </w:rPr>
        <w:t>entities</w:t>
      </w:r>
      <w:r w:rsidRPr="0086295D">
        <w:rPr>
          <w:rFonts w:ascii="Times New Roman" w:hAnsi="Times New Roman" w:cs="Times New Roman"/>
          <w:spacing w:val="28"/>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3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8"/>
          <w:sz w:val="24"/>
          <w:szCs w:val="24"/>
        </w:rPr>
        <w:t xml:space="preserve"> </w:t>
      </w:r>
      <w:r w:rsidRPr="0086295D">
        <w:rPr>
          <w:rFonts w:ascii="Times New Roman" w:hAnsi="Times New Roman" w:cs="Times New Roman"/>
          <w:sz w:val="24"/>
          <w:szCs w:val="24"/>
        </w:rPr>
        <w:t>fulfilling</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28"/>
          <w:sz w:val="24"/>
          <w:szCs w:val="24"/>
        </w:rPr>
        <w:t xml:space="preserve"> </w:t>
      </w:r>
      <w:r w:rsidRPr="0086295D">
        <w:rPr>
          <w:rFonts w:ascii="Times New Roman" w:hAnsi="Times New Roman" w:cs="Times New Roman"/>
          <w:sz w:val="24"/>
          <w:szCs w:val="24"/>
        </w:rPr>
        <w:t>arising</w:t>
      </w:r>
      <w:r w:rsidRPr="0086295D">
        <w:rPr>
          <w:rFonts w:ascii="Times New Roman" w:hAnsi="Times New Roman" w:cs="Times New Roman"/>
          <w:spacing w:val="2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1"/>
          <w:sz w:val="24"/>
          <w:szCs w:val="24"/>
        </w:rPr>
        <w:t xml:space="preserve"> </w:t>
      </w:r>
      <w:r w:rsidRPr="0086295D">
        <w:rPr>
          <w:rFonts w:ascii="Times New Roman" w:hAnsi="Times New Roman" w:cs="Times New Roman"/>
          <w:sz w:val="24"/>
          <w:szCs w:val="24"/>
        </w:rPr>
        <w:t>adherence</w:t>
      </w:r>
      <w:r w:rsidRPr="0086295D">
        <w:rPr>
          <w:rFonts w:ascii="Times New Roman" w:hAnsi="Times New Roman" w:cs="Times New Roman"/>
          <w:spacing w:val="2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the</w:t>
      </w:r>
      <w:r w:rsidR="00A604B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Convention</w:t>
      </w:r>
    </w:p>
    <w:p w14:paraId="2B49B3DF" w14:textId="77777777" w:rsidR="00EB76BC" w:rsidRPr="0086295D" w:rsidRDefault="00EB76BC" w:rsidP="00491709">
      <w:pPr>
        <w:pStyle w:val="BodyText"/>
        <w:ind w:left="794" w:right="284"/>
        <w:rPr>
          <w:rFonts w:ascii="Times New Roman" w:hAnsi="Times New Roman" w:cs="Times New Roman"/>
          <w:sz w:val="24"/>
          <w:szCs w:val="24"/>
        </w:rPr>
      </w:pPr>
    </w:p>
    <w:p w14:paraId="45863A8B" w14:textId="240C063D" w:rsidR="00EB76BC" w:rsidRPr="0086295D" w:rsidRDefault="0078155B" w:rsidP="00CD7E49">
      <w:pPr>
        <w:pStyle w:val="ListParagraph"/>
        <w:numPr>
          <w:ilvl w:val="0"/>
          <w:numId w:val="98"/>
        </w:numPr>
        <w:tabs>
          <w:tab w:val="left" w:pos="1246"/>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notify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six</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00A604BF">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name and address of the governmental body responsible for overseeing postal affairs. Within six months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name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address</w:t>
      </w:r>
      <w:r w:rsidR="00A604B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the operator or operators officially designated to operate postal services and to fulfil the obligations arising</w:t>
      </w:r>
      <w:r w:rsidR="00A604B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Acts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Union on their territory.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 Congresses, member countries shall notify the</w:t>
      </w:r>
      <w:r w:rsidRPr="0086295D">
        <w:rPr>
          <w:rFonts w:ascii="Times New Roman" w:hAnsi="Times New Roman" w:cs="Times New Roman"/>
          <w:spacing w:val="1"/>
          <w:sz w:val="24"/>
          <w:szCs w:val="24"/>
        </w:rPr>
        <w:t xml:space="preserve"> </w:t>
      </w:r>
      <w:r w:rsidRPr="0086295D">
        <w:rPr>
          <w:rFonts w:ascii="Times New Roman" w:hAnsi="Times New Roman" w:cs="Times New Roman"/>
          <w:w w:val="95"/>
          <w:sz w:val="24"/>
          <w:szCs w:val="24"/>
        </w:rPr>
        <w:t>International</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Bureau</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of</w:t>
      </w:r>
      <w:r w:rsidRPr="0086295D">
        <w:rPr>
          <w:rFonts w:ascii="Times New Roman" w:hAnsi="Times New Roman" w:cs="Times New Roman"/>
          <w:spacing w:val="20"/>
          <w:w w:val="95"/>
          <w:sz w:val="24"/>
          <w:szCs w:val="24"/>
        </w:rPr>
        <w:t xml:space="preserve"> </w:t>
      </w:r>
      <w:r w:rsidRPr="0086295D">
        <w:rPr>
          <w:rFonts w:ascii="Times New Roman" w:hAnsi="Times New Roman" w:cs="Times New Roman"/>
          <w:w w:val="95"/>
          <w:sz w:val="24"/>
          <w:szCs w:val="24"/>
        </w:rPr>
        <w:t>any</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changes</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in</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governmental</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bodies</w:t>
      </w:r>
      <w:r w:rsidRPr="0086295D">
        <w:rPr>
          <w:rFonts w:ascii="Times New Roman" w:hAnsi="Times New Roman" w:cs="Times New Roman"/>
          <w:spacing w:val="17"/>
          <w:w w:val="95"/>
          <w:sz w:val="24"/>
          <w:szCs w:val="24"/>
        </w:rPr>
        <w:t xml:space="preserve"> </w:t>
      </w:r>
      <w:r w:rsidRPr="0086295D">
        <w:rPr>
          <w:rFonts w:ascii="Times New Roman" w:hAnsi="Times New Roman" w:cs="Times New Roman"/>
          <w:w w:val="95"/>
          <w:sz w:val="24"/>
          <w:szCs w:val="24"/>
        </w:rPr>
        <w:t>as</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soon</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as</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possible.</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Any</w:t>
      </w:r>
      <w:r w:rsidRPr="0086295D">
        <w:rPr>
          <w:rFonts w:ascii="Times New Roman" w:hAnsi="Times New Roman" w:cs="Times New Roman"/>
          <w:spacing w:val="10"/>
          <w:w w:val="95"/>
          <w:sz w:val="24"/>
          <w:szCs w:val="24"/>
        </w:rPr>
        <w:t xml:space="preserve"> </w:t>
      </w:r>
      <w:r w:rsidRPr="0086295D">
        <w:rPr>
          <w:rFonts w:ascii="Times New Roman" w:hAnsi="Times New Roman" w:cs="Times New Roman"/>
          <w:w w:val="95"/>
          <w:sz w:val="24"/>
          <w:szCs w:val="24"/>
        </w:rPr>
        <w:t>changes</w:t>
      </w:r>
      <w:r w:rsidRPr="0086295D">
        <w:rPr>
          <w:rFonts w:ascii="Times New Roman" w:hAnsi="Times New Roman" w:cs="Times New Roman"/>
          <w:spacing w:val="21"/>
          <w:w w:val="95"/>
          <w:sz w:val="24"/>
          <w:szCs w:val="24"/>
        </w:rPr>
        <w:t xml:space="preserve"> </w:t>
      </w:r>
      <w:r w:rsidRPr="0086295D">
        <w:rPr>
          <w:rFonts w:ascii="Times New Roman" w:hAnsi="Times New Roman" w:cs="Times New Roman"/>
          <w:w w:val="95"/>
          <w:sz w:val="24"/>
          <w:szCs w:val="24"/>
        </w:rPr>
        <w:t>with</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regard</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officially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notified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soon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possible,</w:t>
      </w:r>
      <w:r w:rsidR="00A604BF">
        <w:rPr>
          <w:rFonts w:ascii="Times New Roman" w:hAnsi="Times New Roman" w:cs="Times New Roman"/>
          <w:sz w:val="24"/>
          <w:szCs w:val="24"/>
        </w:rPr>
        <w:t xml:space="preserve"> and </w:t>
      </w:r>
      <w:r w:rsidR="00A604BF">
        <w:rPr>
          <w:rFonts w:ascii="Times New Roman" w:hAnsi="Times New Roman" w:cs="Times New Roman"/>
          <w:spacing w:val="-53"/>
          <w:sz w:val="24"/>
          <w:szCs w:val="24"/>
        </w:rPr>
        <w:t xml:space="preserve"> </w:t>
      </w:r>
      <w:r w:rsidRPr="0086295D">
        <w:rPr>
          <w:rFonts w:ascii="Times New Roman" w:hAnsi="Times New Roman" w:cs="Times New Roman"/>
          <w:sz w:val="24"/>
          <w:szCs w:val="24"/>
        </w:rPr>
        <w:t>preferably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three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months prior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entry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change.</w:t>
      </w:r>
    </w:p>
    <w:p w14:paraId="4980B9BE"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6A62804B" w14:textId="54F153A7" w:rsidR="00EB76BC" w:rsidRPr="0086295D" w:rsidRDefault="0078155B" w:rsidP="00CD7E49">
      <w:pPr>
        <w:pStyle w:val="ListParagraph"/>
        <w:numPr>
          <w:ilvl w:val="0"/>
          <w:numId w:val="98"/>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When a member country officially designates a new operator, it shall indicate the scope of 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services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that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latter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will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provide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under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geographical</w:t>
      </w:r>
      <w:r w:rsidR="00DC5DC8">
        <w:rPr>
          <w:rFonts w:ascii="Times New Roman" w:hAnsi="Times New Roman" w:cs="Times New Roman"/>
          <w:sz w:val="24"/>
          <w:szCs w:val="24"/>
        </w:rPr>
        <w:t xml:space="preserve"> coverage </w:t>
      </w:r>
      <w:r w:rsidRPr="0086295D">
        <w:rPr>
          <w:rFonts w:ascii="Times New Roman" w:hAnsi="Times New Roman" w:cs="Times New Roman"/>
          <w:spacing w:val="-53"/>
          <w:sz w:val="24"/>
          <w:szCs w:val="24"/>
        </w:rPr>
        <w:t xml:space="preserve"> </w:t>
      </w:r>
      <w:r w:rsidR="00DC5DC8">
        <w:rPr>
          <w:rFonts w:ascii="Times New Roman" w:hAnsi="Times New Roman" w:cs="Times New Roman"/>
          <w:spacing w:val="-5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 territory.</w:t>
      </w:r>
    </w:p>
    <w:p w14:paraId="5FE0A804" w14:textId="77777777" w:rsidR="00EB76BC" w:rsidRPr="0086295D" w:rsidRDefault="00EB76BC" w:rsidP="00491709">
      <w:pPr>
        <w:pStyle w:val="BodyText"/>
        <w:ind w:left="794" w:right="284"/>
        <w:rPr>
          <w:rFonts w:ascii="Times New Roman" w:hAnsi="Times New Roman" w:cs="Times New Roman"/>
          <w:sz w:val="24"/>
          <w:szCs w:val="24"/>
        </w:rPr>
      </w:pPr>
    </w:p>
    <w:p w14:paraId="489A9B70"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6E49E66F"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w:t>
      </w:r>
    </w:p>
    <w:p w14:paraId="241A2CDB"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Universal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w:t>
      </w:r>
    </w:p>
    <w:p w14:paraId="1B37A334"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07CCCF8" w14:textId="66C811A5" w:rsidR="00EB76BC" w:rsidRPr="0086295D" w:rsidRDefault="0078155B" w:rsidP="00CD7E49">
      <w:pPr>
        <w:pStyle w:val="ListParagraph"/>
        <w:numPr>
          <w:ilvl w:val="0"/>
          <w:numId w:val="97"/>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support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concept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single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00AD1795">
        <w:rPr>
          <w:rFonts w:ascii="Times New Roman" w:hAnsi="Times New Roman" w:cs="Times New Roman"/>
          <w:sz w:val="24"/>
          <w:szCs w:val="24"/>
        </w:rPr>
        <w:t xml:space="preserve"> ensure </w:t>
      </w:r>
      <w:r w:rsidRPr="0086295D">
        <w:rPr>
          <w:rFonts w:ascii="Times New Roman" w:hAnsi="Times New Roman" w:cs="Times New Roman"/>
          <w:spacing w:val="-54"/>
          <w:sz w:val="24"/>
          <w:szCs w:val="24"/>
        </w:rPr>
        <w:t xml:space="preserve"> </w:t>
      </w:r>
      <w:r w:rsidRPr="0086295D">
        <w:rPr>
          <w:rFonts w:ascii="Times New Roman" w:hAnsi="Times New Roman" w:cs="Times New Roman"/>
          <w:spacing w:val="-1"/>
          <w:sz w:val="24"/>
          <w:szCs w:val="24"/>
        </w:rPr>
        <w:t>that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all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users/customers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enjoy</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right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universal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involving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permanent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00AD1795">
        <w:rPr>
          <w:rFonts w:ascii="Times New Roman" w:hAnsi="Times New Roman" w:cs="Times New Roman"/>
          <w:sz w:val="24"/>
          <w:szCs w:val="24"/>
        </w:rPr>
        <w:t xml:space="preserve"> quality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 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 points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 affordable prices.</w:t>
      </w:r>
    </w:p>
    <w:p w14:paraId="0ED02016"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16BA53C" w14:textId="77777777" w:rsidR="00EB76BC" w:rsidRPr="0086295D" w:rsidRDefault="0078155B" w:rsidP="00CD7E49">
      <w:pPr>
        <w:pStyle w:val="ListParagraph"/>
        <w:numPr>
          <w:ilvl w:val="0"/>
          <w:numId w:val="97"/>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 this aim in view, member countries shall set forth, within the framework of their national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legislation or by other customary means, the scope of the postal services offered and the requirement for</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quality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affordable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prices,</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taking</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into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account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both</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needs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population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conditions.</w:t>
      </w:r>
    </w:p>
    <w:p w14:paraId="79AEE64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5C633AC" w14:textId="2459C235" w:rsidR="00EB76BC" w:rsidRPr="0086295D" w:rsidRDefault="0078155B" w:rsidP="00CD7E49">
      <w:pPr>
        <w:pStyle w:val="ListParagraph"/>
        <w:numPr>
          <w:ilvl w:val="0"/>
          <w:numId w:val="97"/>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shall ensure that the offers of postal services and quality standards will be achieved</w:t>
      </w:r>
      <w:r w:rsidR="00AD179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providing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p>
    <w:p w14:paraId="5FB938B5" w14:textId="77777777" w:rsidR="00EB76BC" w:rsidRPr="0086295D" w:rsidRDefault="00EB76BC" w:rsidP="00491709">
      <w:pPr>
        <w:pStyle w:val="BodyText"/>
        <w:ind w:left="794" w:right="284"/>
        <w:rPr>
          <w:rFonts w:ascii="Times New Roman" w:hAnsi="Times New Roman" w:cs="Times New Roman"/>
          <w:sz w:val="24"/>
          <w:szCs w:val="24"/>
        </w:rPr>
      </w:pPr>
    </w:p>
    <w:p w14:paraId="5FC14ED2" w14:textId="0D33F1DA" w:rsidR="00EB76BC" w:rsidRPr="0086295D" w:rsidRDefault="0078155B" w:rsidP="00CD7E49">
      <w:pPr>
        <w:pStyle w:val="ListParagraph"/>
        <w:numPr>
          <w:ilvl w:val="0"/>
          <w:numId w:val="97"/>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viable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thus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guar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anteeing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 sustainability.</w:t>
      </w:r>
    </w:p>
    <w:p w14:paraId="15F9AAAE"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26158744" w14:textId="77777777" w:rsidR="00EB76BC" w:rsidRPr="0086295D" w:rsidRDefault="0078155B" w:rsidP="00F00AA1">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4</w:t>
      </w:r>
    </w:p>
    <w:p w14:paraId="22F2FC12"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Freedom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transit</w:t>
      </w:r>
    </w:p>
    <w:p w14:paraId="5EBCF323"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1C87330" w14:textId="7D0F827D" w:rsidR="00EB76BC" w:rsidRPr="0086295D" w:rsidRDefault="0078155B" w:rsidP="0053055A">
      <w:pPr>
        <w:pStyle w:val="ListParagraph"/>
        <w:numPr>
          <w:ilvl w:val="0"/>
          <w:numId w:val="96"/>
        </w:numPr>
        <w:tabs>
          <w:tab w:val="left" w:pos="1245"/>
        </w:tabs>
        <w:spacing w:line="250"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principle of the freedom of transit is set forth in article 1 of the Constitution. It shall carry with it</w:t>
      </w:r>
      <w:r w:rsidR="00AD1795">
        <w:rPr>
          <w:rFonts w:ascii="Times New Roman" w:hAnsi="Times New Roman" w:cs="Times New Roman"/>
          <w:sz w:val="24"/>
          <w:szCs w:val="24"/>
        </w:rPr>
        <w:t xml:space="preserve"> the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obligation for each member country to ensure that its designated operators forward, always by the quickest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routes and the most secure means which they use for their own items, closed mails and </w:t>
      </w:r>
      <w:r w:rsidRPr="00AD1795">
        <w:rPr>
          <w:rFonts w:ascii="Times New Roman" w:hAnsi="Times New Roman" w:cs="Times New Roman"/>
          <w:sz w:val="24"/>
          <w:szCs w:val="24"/>
        </w:rPr>
        <w:t>à découvert</w:t>
      </w:r>
      <w:r w:rsidR="008E0DDC">
        <w:rPr>
          <w:rFonts w:ascii="Times New Roman" w:hAnsi="Times New Roman" w:cs="Times New Roman"/>
          <w:sz w:val="24"/>
          <w:szCs w:val="24"/>
        </w:rPr>
        <w:t xml:space="preserve"> letterpost items which are passed to them by another designated operator. This principle shall also apply to missent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misrouted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mails.</w:t>
      </w:r>
    </w:p>
    <w:p w14:paraId="51F7BA60"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27B5C8B9" w14:textId="1ADF6F23" w:rsidR="00EB76BC" w:rsidRPr="0086295D" w:rsidRDefault="0078155B" w:rsidP="00CD7E49">
      <w:pPr>
        <w:pStyle w:val="ListParagraph"/>
        <w:numPr>
          <w:ilvl w:val="0"/>
          <w:numId w:val="9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Member countries which do not participate in the exchange of postal items containing infectious substances or radioactive substances shall have the option of not admitting these items in transit </w:t>
      </w:r>
      <w:r w:rsidRPr="0053055A">
        <w:rPr>
          <w:rFonts w:ascii="Times New Roman" w:hAnsi="Times New Roman" w:cs="Times New Roman"/>
          <w:sz w:val="24"/>
          <w:szCs w:val="24"/>
        </w:rPr>
        <w:t>à découvert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printed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periodicals,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magazines,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packets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0053055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 bags the content of which does not satisfy the legal requirements governing the conditions of their publica</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tion or circulation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crossed.</w:t>
      </w:r>
    </w:p>
    <w:p w14:paraId="03E21E81"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14B8DE4F" w14:textId="77777777" w:rsidR="00EB76BC" w:rsidRPr="0086295D" w:rsidRDefault="0078155B" w:rsidP="00CD7E49">
      <w:pPr>
        <w:pStyle w:val="ListParagraph"/>
        <w:numPr>
          <w:ilvl w:val="0"/>
          <w:numId w:val="96"/>
        </w:numPr>
        <w:tabs>
          <w:tab w:val="left" w:pos="1244"/>
          <w:tab w:val="left" w:pos="1245"/>
        </w:tabs>
        <w:ind w:left="794" w:right="284" w:firstLine="57"/>
        <w:rPr>
          <w:rFonts w:ascii="Times New Roman" w:hAnsi="Times New Roman" w:cs="Times New Roman"/>
          <w:sz w:val="24"/>
          <w:szCs w:val="24"/>
        </w:rPr>
      </w:pPr>
      <w:r w:rsidRPr="0086295D">
        <w:rPr>
          <w:rFonts w:ascii="Times New Roman" w:hAnsi="Times New Roman" w:cs="Times New Roman"/>
          <w:sz w:val="24"/>
          <w:szCs w:val="24"/>
        </w:rPr>
        <w:t>Freedom 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guaranteed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throughout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13352CF5"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A0A6594" w14:textId="225EA8F3" w:rsidR="00EB76BC" w:rsidRPr="0086295D" w:rsidRDefault="0078155B" w:rsidP="00CD7E49">
      <w:pPr>
        <w:pStyle w:val="ListParagraph"/>
        <w:numPr>
          <w:ilvl w:val="0"/>
          <w:numId w:val="9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If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country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fails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observe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provisions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regarding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freedom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member</w:t>
      </w:r>
      <w:r w:rsidR="0053055A">
        <w:rPr>
          <w:rFonts w:ascii="Times New Roman" w:hAnsi="Times New Roman" w:cs="Times New Roman"/>
          <w:sz w:val="24"/>
          <w:szCs w:val="24"/>
        </w:rPr>
        <w:t xml:space="preserve"> countries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discontinue their provision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country.</w:t>
      </w:r>
    </w:p>
    <w:p w14:paraId="7BE7CFE7" w14:textId="77777777" w:rsidR="00EB76BC" w:rsidRPr="0086295D" w:rsidRDefault="00EB76BC" w:rsidP="00491709">
      <w:pPr>
        <w:pStyle w:val="BodyText"/>
        <w:ind w:left="794" w:right="284"/>
        <w:rPr>
          <w:rFonts w:ascii="Times New Roman" w:hAnsi="Times New Roman" w:cs="Times New Roman"/>
          <w:sz w:val="24"/>
          <w:szCs w:val="24"/>
        </w:rPr>
      </w:pPr>
    </w:p>
    <w:p w14:paraId="071FDBEA"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6C445162"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5</w:t>
      </w:r>
    </w:p>
    <w:p w14:paraId="13F31158" w14:textId="0F558C4C" w:rsidR="00EB76BC" w:rsidRPr="0086295D" w:rsidRDefault="0078155B" w:rsidP="00F00AA1">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Ownership of postal items. Withdrawal from the post. Alteration or correction of address and/or name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legal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family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name,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given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patronymic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Redirection.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53"/>
          <w:sz w:val="24"/>
          <w:szCs w:val="24"/>
        </w:rPr>
        <w:t xml:space="preserve"> </w:t>
      </w:r>
      <w:r w:rsidR="00761522">
        <w:rPr>
          <w:rFonts w:ascii="Times New Roman" w:hAnsi="Times New Roman" w:cs="Times New Roman"/>
          <w:spacing w:val="-53"/>
          <w:sz w:val="24"/>
          <w:szCs w:val="24"/>
        </w:rPr>
        <w:t xml:space="preserve"> </w:t>
      </w:r>
      <w:r w:rsidRPr="0086295D">
        <w:rPr>
          <w:rFonts w:ascii="Times New Roman" w:hAnsi="Times New Roman" w:cs="Times New Roman"/>
          <w:spacing w:val="-2"/>
          <w:sz w:val="24"/>
          <w:szCs w:val="24"/>
        </w:rPr>
        <w:t xml:space="preserve"> </w:t>
      </w:r>
      <w:r w:rsidR="00761522">
        <w:rPr>
          <w:rFonts w:ascii="Times New Roman" w:hAnsi="Times New Roman" w:cs="Times New Roman"/>
          <w:spacing w:val="-2"/>
          <w:sz w:val="24"/>
          <w:szCs w:val="24"/>
        </w:rPr>
        <w:t xml:space="preserve">to </w:t>
      </w:r>
      <w:r w:rsidRPr="0086295D">
        <w:rPr>
          <w:rFonts w:ascii="Times New Roman" w:hAnsi="Times New Roman" w:cs="Times New Roman"/>
          <w:sz w:val="24"/>
          <w:szCs w:val="24"/>
        </w:rPr>
        <w:t>sender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undeliverable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6EED107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79CB717" w14:textId="5FF3E8AB" w:rsidR="00EB76BC" w:rsidRPr="0086295D" w:rsidRDefault="0078155B" w:rsidP="00CD7E49">
      <w:pPr>
        <w:pStyle w:val="ListParagraph"/>
        <w:numPr>
          <w:ilvl w:val="0"/>
          <w:numId w:val="95"/>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 postal item shall remain the property of the sender until it is delivered to the rightful owner, except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when the item has been seized in pursuance of the national legislation of the </w:t>
      </w:r>
      <w:r w:rsidRPr="0086295D">
        <w:rPr>
          <w:rFonts w:ascii="Times New Roman" w:hAnsi="Times New Roman" w:cs="Times New Roman"/>
          <w:sz w:val="24"/>
          <w:szCs w:val="24"/>
        </w:rPr>
        <w:lastRenderedPageBreak/>
        <w:t>country of origin or destination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19.2.1.1</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19.3,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w:t>
      </w:r>
      <w:r w:rsidR="007615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transit.</w:t>
      </w:r>
    </w:p>
    <w:p w14:paraId="7228A087"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BA35D92" w14:textId="77777777" w:rsidR="00EB76BC" w:rsidRPr="0086295D" w:rsidRDefault="0078155B" w:rsidP="00CD7E49">
      <w:pPr>
        <w:pStyle w:val="ListParagraph"/>
        <w:numPr>
          <w:ilvl w:val="0"/>
          <w:numId w:val="95"/>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sender of a postal item may have it withdrawn from the post or have its address and/or the name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 addressee (name of the legal person, or family name, given name or patronymic (if any)) altered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corrected.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 and other 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laid down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65496DB3"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D0246B1" w14:textId="3E514FED" w:rsidR="00EB76BC" w:rsidRPr="0086295D" w:rsidRDefault="0078155B" w:rsidP="00CD7E49">
      <w:pPr>
        <w:pStyle w:val="ListParagraph"/>
        <w:numPr>
          <w:ilvl w:val="0"/>
          <w:numId w:val="95"/>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redirect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has</w:t>
      </w:r>
      <w:r w:rsidR="008B0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changed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address,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undeliverable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laid</w:t>
      </w:r>
      <w:r w:rsidR="008B0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down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6B5EC5E5" w14:textId="77777777" w:rsidR="00EB76BC" w:rsidRPr="0086295D" w:rsidRDefault="00EB76BC" w:rsidP="00491709">
      <w:pPr>
        <w:pStyle w:val="BodyText"/>
        <w:ind w:left="794" w:right="284"/>
        <w:rPr>
          <w:rFonts w:ascii="Times New Roman" w:hAnsi="Times New Roman" w:cs="Times New Roman"/>
          <w:sz w:val="24"/>
          <w:szCs w:val="24"/>
        </w:rPr>
      </w:pPr>
    </w:p>
    <w:p w14:paraId="2DDADAFA"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400F7B2B" w14:textId="77777777" w:rsidR="00B22DB1" w:rsidRPr="0086295D" w:rsidRDefault="0078155B" w:rsidP="00F00AA1">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6</w:t>
      </w:r>
      <w:r w:rsidRPr="0086295D">
        <w:rPr>
          <w:rFonts w:ascii="Times New Roman" w:hAnsi="Times New Roman" w:cs="Times New Roman"/>
          <w:spacing w:val="1"/>
          <w:sz w:val="24"/>
          <w:szCs w:val="24"/>
        </w:rPr>
        <w:t xml:space="preserve"> </w:t>
      </w:r>
    </w:p>
    <w:p w14:paraId="2CF4EC00" w14:textId="77777777" w:rsidR="00EB76BC" w:rsidRPr="0086295D" w:rsidRDefault="0078155B" w:rsidP="00F00AA1">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Postage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stamps</w:t>
      </w:r>
    </w:p>
    <w:p w14:paraId="4B0E8B80" w14:textId="77777777" w:rsidR="00EB76BC" w:rsidRPr="0086295D" w:rsidRDefault="00EB76BC" w:rsidP="00491709">
      <w:pPr>
        <w:pStyle w:val="BodyText"/>
        <w:ind w:left="794" w:right="284"/>
        <w:rPr>
          <w:rFonts w:ascii="Times New Roman" w:hAnsi="Times New Roman" w:cs="Times New Roman"/>
          <w:sz w:val="24"/>
          <w:szCs w:val="24"/>
        </w:rPr>
      </w:pPr>
    </w:p>
    <w:p w14:paraId="080A7CA1" w14:textId="77777777" w:rsidR="00EB76BC" w:rsidRPr="0086295D" w:rsidRDefault="0078155B" w:rsidP="00CD7E49">
      <w:pPr>
        <w:pStyle w:val="ListParagraph"/>
        <w:numPr>
          <w:ilvl w:val="0"/>
          <w:numId w:val="94"/>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term “postage stamp” shall be protected under the present Convention and shall be reserved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exclusively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stamps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comply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this 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155BD8C6" w14:textId="77777777" w:rsidR="00EB76BC" w:rsidRPr="0086295D" w:rsidRDefault="00EB76BC" w:rsidP="00491709">
      <w:pPr>
        <w:pStyle w:val="BodyText"/>
        <w:ind w:left="794" w:right="284"/>
        <w:rPr>
          <w:rFonts w:ascii="Times New Roman" w:hAnsi="Times New Roman" w:cs="Times New Roman"/>
          <w:sz w:val="24"/>
          <w:szCs w:val="24"/>
        </w:rPr>
      </w:pPr>
    </w:p>
    <w:p w14:paraId="7F97E4D0" w14:textId="77777777" w:rsidR="00EB76BC" w:rsidRPr="0086295D" w:rsidRDefault="0078155B" w:rsidP="00CD7E49">
      <w:pPr>
        <w:pStyle w:val="ListParagraph"/>
        <w:numPr>
          <w:ilvl w:val="0"/>
          <w:numId w:val="94"/>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Postage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stamps:</w:t>
      </w:r>
    </w:p>
    <w:p w14:paraId="01320B4F" w14:textId="50741AE7" w:rsidR="00EB76BC" w:rsidRPr="0086295D" w:rsidRDefault="0078155B" w:rsidP="00CD7E49">
      <w:pPr>
        <w:pStyle w:val="ListParagraph"/>
        <w:numPr>
          <w:ilvl w:val="1"/>
          <w:numId w:val="94"/>
        </w:numPr>
        <w:tabs>
          <w:tab w:val="left" w:pos="1244"/>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issued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put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circulation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solely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authority 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 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008B0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conformity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77E88008" w14:textId="1138E7AA" w:rsidR="00EB76BC" w:rsidRPr="0086295D" w:rsidRDefault="0078155B" w:rsidP="00CD7E49">
      <w:pPr>
        <w:pStyle w:val="ListParagraph"/>
        <w:numPr>
          <w:ilvl w:val="1"/>
          <w:numId w:val="94"/>
        </w:numPr>
        <w:tabs>
          <w:tab w:val="left" w:pos="1244"/>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manifestation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sovereignty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constitute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corresponding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008B0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their intrinsic</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value when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affixed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 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conformity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 the 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Union;</w:t>
      </w:r>
    </w:p>
    <w:p w14:paraId="2D84A4CD" w14:textId="4F1C0CC5" w:rsidR="00EB76BC" w:rsidRPr="0086295D" w:rsidRDefault="0078155B" w:rsidP="00CD7E49">
      <w:pPr>
        <w:pStyle w:val="ListParagraph"/>
        <w:numPr>
          <w:ilvl w:val="1"/>
          <w:numId w:val="94"/>
        </w:numPr>
        <w:tabs>
          <w:tab w:val="left" w:pos="1244"/>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must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circulation,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prepayment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philatelic</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purposes,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territory</w:t>
      </w:r>
      <w:r w:rsidR="008B0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issue,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national legislation;</w:t>
      </w:r>
    </w:p>
    <w:p w14:paraId="54B30F15" w14:textId="77777777" w:rsidR="00EB76BC" w:rsidRPr="0086295D" w:rsidRDefault="0078155B" w:rsidP="00CD7E49">
      <w:pPr>
        <w:pStyle w:val="ListParagraph"/>
        <w:numPr>
          <w:ilvl w:val="1"/>
          <w:numId w:val="94"/>
        </w:numPr>
        <w:tabs>
          <w:tab w:val="left" w:pos="1244"/>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must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accessible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citizens within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issue.</w:t>
      </w:r>
    </w:p>
    <w:p w14:paraId="745684D3"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6327795" w14:textId="77777777" w:rsidR="00EB76BC" w:rsidRPr="0086295D" w:rsidRDefault="0078155B" w:rsidP="00CD7E49">
      <w:pPr>
        <w:pStyle w:val="ListParagraph"/>
        <w:numPr>
          <w:ilvl w:val="0"/>
          <w:numId w:val="94"/>
        </w:numPr>
        <w:tabs>
          <w:tab w:val="left" w:pos="1244"/>
          <w:tab w:val="left" w:pos="1245"/>
        </w:tabs>
        <w:spacing w:before="93"/>
        <w:ind w:left="794" w:right="284"/>
        <w:rPr>
          <w:rFonts w:ascii="Times New Roman" w:hAnsi="Times New Roman" w:cs="Times New Roman"/>
          <w:sz w:val="24"/>
          <w:szCs w:val="24"/>
        </w:rPr>
      </w:pPr>
      <w:r w:rsidRPr="0086295D">
        <w:rPr>
          <w:rFonts w:ascii="Times New Roman" w:hAnsi="Times New Roman" w:cs="Times New Roman"/>
          <w:sz w:val="24"/>
          <w:szCs w:val="24"/>
        </w:rPr>
        <w:t>Postage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stamps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comprise:</w:t>
      </w:r>
    </w:p>
    <w:p w14:paraId="49225C61" w14:textId="699A7E64" w:rsidR="00EB76BC" w:rsidRPr="0086295D" w:rsidRDefault="0078155B" w:rsidP="00CD7E49">
      <w:pPr>
        <w:pStyle w:val="ListParagraph"/>
        <w:numPr>
          <w:ilvl w:val="1"/>
          <w:numId w:val="94"/>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name of the member country or territory of issue, in roman letters, or, if the International Bureau</w:t>
      </w:r>
      <w:r w:rsidR="00805362">
        <w:rPr>
          <w:rFonts w:ascii="Times New Roman" w:hAnsi="Times New Roman" w:cs="Times New Roman"/>
          <w:sz w:val="24"/>
          <w:szCs w:val="24"/>
        </w:rPr>
        <w:t xml:space="preserve"> of </w:t>
      </w:r>
      <w:r w:rsidRPr="0086295D">
        <w:rPr>
          <w:rFonts w:ascii="Times New Roman" w:hAnsi="Times New Roman" w:cs="Times New Roman"/>
          <w:w w:val="95"/>
          <w:sz w:val="24"/>
          <w:szCs w:val="24"/>
        </w:rPr>
        <w:t>the Union is so requested by the member country or territory of issue, the abbreviation or initials officially</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representing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issue,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00805362">
        <w:rPr>
          <w:rFonts w:ascii="Times New Roman" w:hAnsi="Times New Roman" w:cs="Times New Roman"/>
          <w:sz w:val="24"/>
          <w:szCs w:val="24"/>
        </w:rPr>
        <w:t xml:space="preserve"> the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Regulations;</w:t>
      </w:r>
      <w:r w:rsidR="00C12AEA" w:rsidRPr="0086295D">
        <w:rPr>
          <w:rFonts w:ascii="Times New Roman" w:hAnsi="Times New Roman" w:cs="Times New Roman"/>
          <w:sz w:val="24"/>
          <w:szCs w:val="24"/>
        </w:rPr>
        <w:t xml:space="preserve"> </w:t>
      </w:r>
    </w:p>
    <w:p w14:paraId="463ED97E" w14:textId="77777777" w:rsidR="00EB76BC" w:rsidRPr="0086295D" w:rsidRDefault="0078155B" w:rsidP="00CD7E49">
      <w:pPr>
        <w:pStyle w:val="ListParagraph"/>
        <w:numPr>
          <w:ilvl w:val="1"/>
          <w:numId w:val="94"/>
        </w:numPr>
        <w:tabs>
          <w:tab w:val="left" w:pos="1244"/>
          <w:tab w:val="left" w:pos="1245"/>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face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value,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expressed:</w:t>
      </w:r>
    </w:p>
    <w:p w14:paraId="742A91F5" w14:textId="77777777" w:rsidR="00EB76BC" w:rsidRPr="0086295D" w:rsidRDefault="0078155B" w:rsidP="00CD7E49">
      <w:pPr>
        <w:pStyle w:val="ListParagraph"/>
        <w:numPr>
          <w:ilvl w:val="2"/>
          <w:numId w:val="94"/>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principle,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official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issue,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 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symbol;</w:t>
      </w:r>
    </w:p>
    <w:p w14:paraId="202E6662" w14:textId="77777777" w:rsidR="00EB76BC" w:rsidRPr="0086295D" w:rsidRDefault="0078155B" w:rsidP="00CD7E49">
      <w:pPr>
        <w:pStyle w:val="ListParagraph"/>
        <w:numPr>
          <w:ilvl w:val="2"/>
          <w:numId w:val="94"/>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through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identifying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characteristics.</w:t>
      </w:r>
    </w:p>
    <w:p w14:paraId="2F1A732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4C15A51" w14:textId="47E241B1" w:rsidR="00EB76BC" w:rsidRPr="0086295D" w:rsidRDefault="0078155B" w:rsidP="00C12AEA">
      <w:pPr>
        <w:pStyle w:val="ListParagraph"/>
        <w:numPr>
          <w:ilvl w:val="0"/>
          <w:numId w:val="94"/>
        </w:numPr>
        <w:tabs>
          <w:tab w:val="left" w:pos="1245"/>
        </w:tabs>
        <w:spacing w:line="249" w:lineRule="auto"/>
        <w:ind w:left="794" w:right="284" w:hanging="510"/>
        <w:rPr>
          <w:rFonts w:ascii="Times New Roman" w:hAnsi="Times New Roman" w:cs="Times New Roman"/>
          <w:sz w:val="24"/>
          <w:szCs w:val="24"/>
        </w:rPr>
      </w:pPr>
      <w:r w:rsidRPr="0086295D">
        <w:rPr>
          <w:rFonts w:ascii="Times New Roman" w:hAnsi="Times New Roman" w:cs="Times New Roman"/>
          <w:sz w:val="24"/>
          <w:szCs w:val="24"/>
        </w:rPr>
        <w:t>Emblems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state,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official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control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marks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logos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intergovernmental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organizations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featuring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postage stamps shall be protected within the meaning of the Paris Convention for the Protection of Industrial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Property.</w:t>
      </w:r>
    </w:p>
    <w:p w14:paraId="28B2AE8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9DDD6AA" w14:textId="77777777" w:rsidR="00EB76BC" w:rsidRPr="0086295D" w:rsidRDefault="0078155B" w:rsidP="00CD7E49">
      <w:pPr>
        <w:pStyle w:val="ListParagraph"/>
        <w:numPr>
          <w:ilvl w:val="0"/>
          <w:numId w:val="94"/>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subjects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designs 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postage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stamps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p>
    <w:p w14:paraId="7E813A5B" w14:textId="14A54880" w:rsidR="00EB76BC" w:rsidRPr="0086295D" w:rsidRDefault="0078155B" w:rsidP="00CD7E49">
      <w:pPr>
        <w:pStyle w:val="ListParagraph"/>
        <w:numPr>
          <w:ilvl w:val="1"/>
          <w:numId w:val="94"/>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keeping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spirit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Preamble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Union’s</w:t>
      </w:r>
      <w:r w:rsidR="0080536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805362">
        <w:rPr>
          <w:rFonts w:ascii="Times New Roman" w:hAnsi="Times New Roman" w:cs="Times New Roman"/>
          <w:spacing w:val="-53"/>
          <w:sz w:val="24"/>
          <w:szCs w:val="24"/>
        </w:rPr>
        <w:t xml:space="preserve"> </w:t>
      </w:r>
      <w:r w:rsidRPr="0086295D">
        <w:rPr>
          <w:rFonts w:ascii="Times New Roman" w:hAnsi="Times New Roman" w:cs="Times New Roman"/>
          <w:sz w:val="24"/>
          <w:szCs w:val="24"/>
        </w:rPr>
        <w:t>bodies;</w:t>
      </w:r>
    </w:p>
    <w:p w14:paraId="3EA8A5E7" w14:textId="4DFF03A8" w:rsidR="00EB76BC" w:rsidRPr="0086295D" w:rsidRDefault="0078155B" w:rsidP="00CD7E49">
      <w:pPr>
        <w:pStyle w:val="ListParagraph"/>
        <w:numPr>
          <w:ilvl w:val="1"/>
          <w:numId w:val="94"/>
        </w:numPr>
        <w:tabs>
          <w:tab w:val="left" w:pos="124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be closely linked to the cultural identity of the member country or territory, or contribute to the dissemi</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nation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culture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maintaining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peace;</w:t>
      </w:r>
    </w:p>
    <w:p w14:paraId="66F157AC" w14:textId="77777777" w:rsidR="00EB76BC" w:rsidRPr="0086295D" w:rsidRDefault="0078155B" w:rsidP="00CD7E49">
      <w:pPr>
        <w:pStyle w:val="ListParagraph"/>
        <w:numPr>
          <w:ilvl w:val="1"/>
          <w:numId w:val="94"/>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have, when commemorating leading figures or events not native to the member country or territory,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bearing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territory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w:t>
      </w:r>
    </w:p>
    <w:p w14:paraId="53BD49A2" w14:textId="77777777" w:rsidR="00EB76BC" w:rsidRPr="0086295D" w:rsidRDefault="0078155B" w:rsidP="00CD7E49">
      <w:pPr>
        <w:pStyle w:val="ListParagraph"/>
        <w:numPr>
          <w:ilvl w:val="1"/>
          <w:numId w:val="94"/>
        </w:numPr>
        <w:tabs>
          <w:tab w:val="left" w:pos="1245"/>
          <w:tab w:val="left" w:pos="1246"/>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devoid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political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character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topic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offensive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nature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p>
    <w:p w14:paraId="1FBEB820" w14:textId="77777777" w:rsidR="00EB76BC" w:rsidRPr="0086295D" w:rsidRDefault="0078155B" w:rsidP="00CD7E49">
      <w:pPr>
        <w:pStyle w:val="ListParagraph"/>
        <w:numPr>
          <w:ilvl w:val="1"/>
          <w:numId w:val="94"/>
        </w:numPr>
        <w:tabs>
          <w:tab w:val="left" w:pos="1245"/>
          <w:tab w:val="left" w:pos="1246"/>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major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significance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 territory.</w:t>
      </w:r>
    </w:p>
    <w:p w14:paraId="72AA6928"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E9112F4" w14:textId="23DB00D6" w:rsidR="00EB76BC" w:rsidRPr="0086295D" w:rsidRDefault="0078155B" w:rsidP="00CD7E49">
      <w:pPr>
        <w:pStyle w:val="ListParagraph"/>
        <w:numPr>
          <w:ilvl w:val="0"/>
          <w:numId w:val="94"/>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Postal prepayment impressions, franking machine impressions and impressions made by a printing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another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printing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stamping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process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w:t>
      </w:r>
      <w:r w:rsidR="0080536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authorization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 territory.</w:t>
      </w:r>
    </w:p>
    <w:p w14:paraId="6E90D203"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4D59FD8" w14:textId="77777777" w:rsidR="00EB76BC" w:rsidRPr="0086295D" w:rsidRDefault="0078155B" w:rsidP="00CD7E49">
      <w:pPr>
        <w:pStyle w:val="ListParagraph"/>
        <w:numPr>
          <w:ilvl w:val="0"/>
          <w:numId w:val="94"/>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Prior to issuing postage stamps using new materials or technologies, member countries shall provide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International Bureau with the necessary information concerning their compatibility with mail processing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machines. The International Bureau shall inform the other member countries and their 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accordingly.</w:t>
      </w:r>
    </w:p>
    <w:p w14:paraId="52620AE4" w14:textId="77777777" w:rsidR="00EB76BC" w:rsidRPr="0086295D" w:rsidRDefault="00EB76BC" w:rsidP="00491709">
      <w:pPr>
        <w:pStyle w:val="BodyText"/>
        <w:ind w:left="794" w:right="284"/>
        <w:rPr>
          <w:rFonts w:ascii="Times New Roman" w:hAnsi="Times New Roman" w:cs="Times New Roman"/>
          <w:sz w:val="24"/>
          <w:szCs w:val="24"/>
        </w:rPr>
      </w:pPr>
    </w:p>
    <w:p w14:paraId="1648BC7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F733A28"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7</w:t>
      </w:r>
    </w:p>
    <w:p w14:paraId="028B0653"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Sustainable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development</w:t>
      </w:r>
    </w:p>
    <w:p w14:paraId="2A7E3FF2"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4867FDAF" w14:textId="77777777" w:rsidR="00EB76BC" w:rsidRPr="0086295D" w:rsidRDefault="0078155B" w:rsidP="00491709">
      <w:pPr>
        <w:pStyle w:val="BodyText"/>
        <w:spacing w:before="1"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Member countries and/or their designated operators shall adopt and implement a proactive sustainable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development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strategy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focusing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environmental,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social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economic</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levels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promote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sustainable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development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awareness.</w:t>
      </w:r>
    </w:p>
    <w:p w14:paraId="587BFA17" w14:textId="77777777" w:rsidR="00EB76BC" w:rsidRPr="0086295D" w:rsidRDefault="00EB76BC" w:rsidP="00491709">
      <w:pPr>
        <w:pStyle w:val="BodyText"/>
        <w:ind w:left="794" w:right="284"/>
        <w:rPr>
          <w:rFonts w:ascii="Times New Roman" w:hAnsi="Times New Roman" w:cs="Times New Roman"/>
          <w:sz w:val="24"/>
          <w:szCs w:val="24"/>
        </w:rPr>
      </w:pPr>
    </w:p>
    <w:p w14:paraId="27362431"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63172B7D" w14:textId="77777777" w:rsidR="00B22DB1" w:rsidRPr="0086295D" w:rsidRDefault="0078155B" w:rsidP="00F00AA1">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8</w:t>
      </w:r>
      <w:r w:rsidRPr="0086295D">
        <w:rPr>
          <w:rFonts w:ascii="Times New Roman" w:hAnsi="Times New Roman" w:cs="Times New Roman"/>
          <w:spacing w:val="1"/>
          <w:sz w:val="24"/>
          <w:szCs w:val="24"/>
        </w:rPr>
        <w:t xml:space="preserve"> </w:t>
      </w:r>
    </w:p>
    <w:p w14:paraId="0AEC4363" w14:textId="77777777" w:rsidR="00EB76BC" w:rsidRPr="0086295D" w:rsidRDefault="0078155B" w:rsidP="00F00AA1">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Postal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security</w:t>
      </w:r>
    </w:p>
    <w:p w14:paraId="24E1F2CD" w14:textId="77777777" w:rsidR="00EB76BC" w:rsidRPr="0086295D" w:rsidRDefault="00EB76BC" w:rsidP="00491709">
      <w:pPr>
        <w:pStyle w:val="BodyText"/>
        <w:ind w:left="794" w:right="284"/>
        <w:rPr>
          <w:rFonts w:ascii="Times New Roman" w:hAnsi="Times New Roman" w:cs="Times New Roman"/>
          <w:sz w:val="24"/>
          <w:szCs w:val="24"/>
        </w:rPr>
      </w:pPr>
    </w:p>
    <w:p w14:paraId="0B2C610B" w14:textId="048834C6" w:rsidR="00EB76BC" w:rsidRPr="0086295D" w:rsidRDefault="0078155B" w:rsidP="00CD7E49">
      <w:pPr>
        <w:pStyle w:val="ListParagraph"/>
        <w:numPr>
          <w:ilvl w:val="0"/>
          <w:numId w:val="93"/>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observe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security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requirements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security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adopt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implement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proactive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security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strategy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at</w:t>
      </w:r>
      <w:r w:rsidR="00EF0AC4">
        <w:rPr>
          <w:rFonts w:ascii="Times New Roman" w:hAnsi="Times New Roman" w:cs="Times New Roman"/>
          <w:sz w:val="24"/>
          <w:szCs w:val="24"/>
        </w:rPr>
        <w:t xml:space="preserve"> all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levels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maintain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enhance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confidence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public</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services</w:t>
      </w:r>
      <w:r w:rsidR="00EF0AC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provided by designated operators, in the interests of all officials involved. This strategy shall include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objectives defined in the Regulations, as well as the principle of complying with requirements for providing</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electronic</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advance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identified</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implementing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(including</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type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criteria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adopted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00EF0AC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messaging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strategy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on</w:t>
      </w:r>
      <w:r w:rsidR="00EF0AC4">
        <w:rPr>
          <w:rFonts w:ascii="Times New Roman" w:hAnsi="Times New Roman" w:cs="Times New Roman"/>
          <w:sz w:val="24"/>
          <w:szCs w:val="24"/>
        </w:rPr>
        <w:t>.</w:t>
      </w:r>
    </w:p>
    <w:p w14:paraId="409389CF" w14:textId="77777777" w:rsidR="00EB76BC" w:rsidRPr="0086295D" w:rsidRDefault="00EB76BC" w:rsidP="00491709">
      <w:pPr>
        <w:pStyle w:val="BodyText"/>
        <w:ind w:left="794" w:right="284"/>
        <w:rPr>
          <w:rFonts w:ascii="Times New Roman" w:hAnsi="Times New Roman" w:cs="Times New Roman"/>
          <w:sz w:val="24"/>
          <w:szCs w:val="24"/>
        </w:rPr>
      </w:pPr>
    </w:p>
    <w:p w14:paraId="3DCEA920" w14:textId="77777777" w:rsidR="00EB76BC" w:rsidRPr="0086295D" w:rsidRDefault="00EB76BC" w:rsidP="00491709">
      <w:pPr>
        <w:pStyle w:val="BodyText"/>
        <w:ind w:left="794" w:right="284"/>
        <w:rPr>
          <w:rFonts w:ascii="Times New Roman" w:hAnsi="Times New Roman" w:cs="Times New Roman"/>
          <w:sz w:val="24"/>
          <w:szCs w:val="24"/>
        </w:rPr>
      </w:pPr>
      <w:bookmarkStart w:id="3" w:name="_bookmark6"/>
      <w:bookmarkEnd w:id="3"/>
    </w:p>
    <w:p w14:paraId="3C3AF3FC" w14:textId="6F5C979E" w:rsidR="00EB76BC" w:rsidRPr="0086295D" w:rsidRDefault="0078155B" w:rsidP="00CD7E49">
      <w:pPr>
        <w:pStyle w:val="ListParagraph"/>
        <w:numPr>
          <w:ilvl w:val="0"/>
          <w:numId w:val="9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security measures applied in the international postal transport chain must be commensurate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risks or threats that they seek to address, and must be implemented without hampering worldwide mail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trade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taking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consideration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specificities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network.</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Security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measures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have</w:t>
      </w:r>
      <w:r w:rsidR="00EF0AC4">
        <w:rPr>
          <w:rFonts w:ascii="Times New Roman" w:hAnsi="Times New Roman" w:cs="Times New Roman"/>
          <w:sz w:val="24"/>
          <w:szCs w:val="24"/>
        </w:rPr>
        <w:t xml:space="preserve"> a </w:t>
      </w:r>
      <w:r w:rsidR="00EF0AC4">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potential global impact on </w:t>
      </w:r>
      <w:r w:rsidRPr="0086295D">
        <w:rPr>
          <w:rFonts w:ascii="Times New Roman" w:hAnsi="Times New Roman" w:cs="Times New Roman"/>
          <w:sz w:val="24"/>
          <w:szCs w:val="24"/>
        </w:rPr>
        <w:lastRenderedPageBreak/>
        <w:t>postal operations must be implemented in an internationally coordinated and balanced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manner,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involvement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stakeholders.</w:t>
      </w:r>
    </w:p>
    <w:p w14:paraId="3CAEEFB3" w14:textId="77777777" w:rsidR="00EB76BC" w:rsidRPr="0086295D" w:rsidRDefault="00EB76BC" w:rsidP="00491709">
      <w:pPr>
        <w:pStyle w:val="BodyText"/>
        <w:ind w:left="794" w:right="284"/>
        <w:rPr>
          <w:rFonts w:ascii="Times New Roman" w:hAnsi="Times New Roman" w:cs="Times New Roman"/>
          <w:sz w:val="24"/>
          <w:szCs w:val="24"/>
        </w:rPr>
      </w:pPr>
    </w:p>
    <w:p w14:paraId="1E2E881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A286B17" w14:textId="77777777" w:rsidR="00B22DB1" w:rsidRPr="0086295D" w:rsidRDefault="0078155B" w:rsidP="00F00AA1">
      <w:pPr>
        <w:pStyle w:val="BodyText"/>
        <w:spacing w:before="1"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9</w:t>
      </w:r>
      <w:r w:rsidRPr="0086295D">
        <w:rPr>
          <w:rFonts w:ascii="Times New Roman" w:hAnsi="Times New Roman" w:cs="Times New Roman"/>
          <w:spacing w:val="1"/>
          <w:sz w:val="24"/>
          <w:szCs w:val="24"/>
        </w:rPr>
        <w:t xml:space="preserve"> </w:t>
      </w:r>
    </w:p>
    <w:p w14:paraId="7BA15826" w14:textId="77777777" w:rsidR="00EB76BC" w:rsidRPr="0086295D" w:rsidRDefault="0078155B" w:rsidP="00F00AA1">
      <w:pPr>
        <w:pStyle w:val="BodyText"/>
        <w:spacing w:before="1"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Violations</w:t>
      </w:r>
    </w:p>
    <w:p w14:paraId="77BFA150" w14:textId="77777777" w:rsidR="00EB76BC" w:rsidRPr="0086295D" w:rsidRDefault="00EB76BC" w:rsidP="00491709">
      <w:pPr>
        <w:pStyle w:val="BodyText"/>
        <w:ind w:left="794" w:right="284"/>
        <w:rPr>
          <w:rFonts w:ascii="Times New Roman" w:hAnsi="Times New Roman" w:cs="Times New Roman"/>
          <w:sz w:val="24"/>
          <w:szCs w:val="24"/>
        </w:rPr>
      </w:pPr>
    </w:p>
    <w:p w14:paraId="0D9C6F7B" w14:textId="77777777" w:rsidR="00EB76BC" w:rsidRPr="0086295D" w:rsidRDefault="0078155B" w:rsidP="00CD7E49">
      <w:pPr>
        <w:pStyle w:val="ListParagraph"/>
        <w:numPr>
          <w:ilvl w:val="0"/>
          <w:numId w:val="92"/>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p>
    <w:p w14:paraId="456D6713" w14:textId="77777777" w:rsidR="00EB76BC" w:rsidRPr="0086295D" w:rsidRDefault="0078155B" w:rsidP="00CD7E49">
      <w:pPr>
        <w:pStyle w:val="ListParagraph"/>
        <w:numPr>
          <w:ilvl w:val="1"/>
          <w:numId w:val="9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Member countries shall undertake to adopt the necessary measures to prevent, prosecute and punish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found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guilty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following:</w:t>
      </w:r>
    </w:p>
    <w:p w14:paraId="11180FE2" w14:textId="77777777" w:rsidR="00EB76BC" w:rsidRPr="0086295D" w:rsidRDefault="0078155B" w:rsidP="00CD7E49">
      <w:pPr>
        <w:pStyle w:val="ListParagraph"/>
        <w:numPr>
          <w:ilvl w:val="2"/>
          <w:numId w:val="92"/>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insertion in postal items of narcotics and psychotropic substances, as well as dangerous goods,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insertion has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been expressly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63260B9E" w14:textId="77777777" w:rsidR="00EB76BC" w:rsidRPr="0086295D" w:rsidRDefault="0078155B" w:rsidP="00CD7E49">
      <w:pPr>
        <w:pStyle w:val="ListParagraph"/>
        <w:numPr>
          <w:ilvl w:val="2"/>
          <w:numId w:val="92"/>
        </w:numPr>
        <w:tabs>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insertion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postal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objects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paedophilic</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nature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pornographic</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nature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using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children.</w:t>
      </w:r>
    </w:p>
    <w:p w14:paraId="4598A74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C564ACE" w14:textId="77777777" w:rsidR="00EB76BC" w:rsidRPr="0086295D" w:rsidRDefault="0078155B" w:rsidP="00CD7E49">
      <w:pPr>
        <w:pStyle w:val="ListParagraph"/>
        <w:numPr>
          <w:ilvl w:val="0"/>
          <w:numId w:val="92"/>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Means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prepayment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itself</w:t>
      </w:r>
    </w:p>
    <w:p w14:paraId="6580658D" w14:textId="77777777" w:rsidR="00EB76BC" w:rsidRPr="0086295D" w:rsidRDefault="0078155B" w:rsidP="00CD7E49">
      <w:pPr>
        <w:pStyle w:val="ListParagraph"/>
        <w:numPr>
          <w:ilvl w:val="1"/>
          <w:numId w:val="9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Member countries shall undertake to adopt the necessary measures to prevent, prosecute and punish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violations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p>
    <w:p w14:paraId="09C4AC37" w14:textId="77777777" w:rsidR="00EB76BC" w:rsidRPr="0086295D" w:rsidRDefault="0078155B" w:rsidP="00CD7E49">
      <w:pPr>
        <w:pStyle w:val="ListParagraph"/>
        <w:numPr>
          <w:ilvl w:val="2"/>
          <w:numId w:val="92"/>
        </w:numPr>
        <w:tabs>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postage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stamps,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circulation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withdrawn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from circulation;</w:t>
      </w:r>
    </w:p>
    <w:p w14:paraId="590F7339" w14:textId="77777777" w:rsidR="00EB76BC" w:rsidRPr="0086295D" w:rsidRDefault="0078155B" w:rsidP="00CD7E49">
      <w:pPr>
        <w:pStyle w:val="ListParagraph"/>
        <w:numPr>
          <w:ilvl w:val="2"/>
          <w:numId w:val="92"/>
        </w:numPr>
        <w:tabs>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prepayment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impressions;</w:t>
      </w:r>
    </w:p>
    <w:p w14:paraId="40C44938" w14:textId="77777777" w:rsidR="00EB76BC" w:rsidRPr="0086295D" w:rsidRDefault="0078155B" w:rsidP="00CD7E49">
      <w:pPr>
        <w:pStyle w:val="ListParagraph"/>
        <w:numPr>
          <w:ilvl w:val="2"/>
          <w:numId w:val="92"/>
        </w:numPr>
        <w:tabs>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impressions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franking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machines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printing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presses;</w:t>
      </w:r>
    </w:p>
    <w:p w14:paraId="4539B851" w14:textId="77777777" w:rsidR="00EB76BC" w:rsidRPr="0086295D" w:rsidRDefault="0078155B" w:rsidP="00CD7E49">
      <w:pPr>
        <w:pStyle w:val="ListParagraph"/>
        <w:numPr>
          <w:ilvl w:val="2"/>
          <w:numId w:val="92"/>
        </w:numPr>
        <w:tabs>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international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reply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coupons.</w:t>
      </w:r>
    </w:p>
    <w:p w14:paraId="5260E67F" w14:textId="42E404F4" w:rsidR="00EB76BC" w:rsidRPr="0086295D" w:rsidRDefault="0078155B" w:rsidP="00CD7E49">
      <w:pPr>
        <w:pStyle w:val="ListParagraph"/>
        <w:numPr>
          <w:ilvl w:val="1"/>
          <w:numId w:val="9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this Convention, violations concerning means of postal prepayment refer to any of the acts outlined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below</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committed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persons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intention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obtaining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illegitimate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gain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oneself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third</w:t>
      </w:r>
      <w:r w:rsidR="004F57E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party.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punished:</w:t>
      </w:r>
    </w:p>
    <w:p w14:paraId="6A7785A1" w14:textId="392EFC3D" w:rsidR="00EB76BC" w:rsidRPr="0086295D" w:rsidRDefault="0078155B" w:rsidP="00CD7E49">
      <w:pPr>
        <w:pStyle w:val="ListParagraph"/>
        <w:numPr>
          <w:ilvl w:val="2"/>
          <w:numId w:val="92"/>
        </w:numPr>
        <w:tabs>
          <w:tab w:val="left" w:pos="124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act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falsifying,</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imitating</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counterfeiting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prepayment,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illegal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unlawful</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2"/>
          <w:sz w:val="24"/>
          <w:szCs w:val="24"/>
        </w:rPr>
        <w:t xml:space="preserve"> </w:t>
      </w:r>
      <w:r w:rsidR="000C677D">
        <w:rPr>
          <w:rFonts w:ascii="Times New Roman" w:hAnsi="Times New Roman" w:cs="Times New Roman"/>
          <w:spacing w:val="-2"/>
          <w:sz w:val="24"/>
          <w:szCs w:val="24"/>
        </w:rPr>
        <w:t xml:space="preserve">act </w:t>
      </w:r>
      <w:r w:rsidRPr="0086295D">
        <w:rPr>
          <w:rFonts w:ascii="Times New Roman" w:hAnsi="Times New Roman" w:cs="Times New Roman"/>
          <w:sz w:val="24"/>
          <w:szCs w:val="24"/>
        </w:rPr>
        <w:t>linked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unauthorized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manufacturing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064E561F" w14:textId="77777777" w:rsidR="00EB76BC" w:rsidRPr="0086295D" w:rsidRDefault="0078155B" w:rsidP="00CD7E49">
      <w:pPr>
        <w:pStyle w:val="ListParagraph"/>
        <w:numPr>
          <w:ilvl w:val="2"/>
          <w:numId w:val="92"/>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manufacture,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release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circulation,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commercialization,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distribution,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dissemination,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transportation,</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exhibition</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display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(also</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form</w:t>
      </w:r>
      <w:r w:rsidRPr="0086295D">
        <w:rPr>
          <w:rFonts w:ascii="Times New Roman" w:hAnsi="Times New Roman" w:cs="Times New Roman"/>
          <w:spacing w:val="-5"/>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catalogues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advertising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purposes)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prepayment which has been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falsified,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imitated or counterfeited;</w:t>
      </w:r>
    </w:p>
    <w:p w14:paraId="064A9492" w14:textId="5A8F86C7" w:rsidR="00EB76BC" w:rsidRPr="0086295D" w:rsidRDefault="0078155B" w:rsidP="00CD7E49">
      <w:pPr>
        <w:pStyle w:val="ListParagraph"/>
        <w:numPr>
          <w:ilvl w:val="2"/>
          <w:numId w:val="92"/>
        </w:numPr>
        <w:tabs>
          <w:tab w:val="left" w:pos="124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using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circulating,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prepayment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already</w:t>
      </w:r>
      <w:r w:rsidR="000C677D">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been used;</w:t>
      </w:r>
    </w:p>
    <w:p w14:paraId="76324614" w14:textId="77777777" w:rsidR="00EB76BC" w:rsidRPr="0086295D" w:rsidRDefault="0078155B" w:rsidP="00CD7E49">
      <w:pPr>
        <w:pStyle w:val="ListParagraph"/>
        <w:numPr>
          <w:ilvl w:val="2"/>
          <w:numId w:val="92"/>
        </w:numPr>
        <w:tabs>
          <w:tab w:val="left" w:pos="1245"/>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attempt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 these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violations.</w:t>
      </w:r>
    </w:p>
    <w:p w14:paraId="01B7717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587BF69" w14:textId="77777777" w:rsidR="00EB76BC" w:rsidRPr="0086295D" w:rsidRDefault="0078155B" w:rsidP="00CD7E49">
      <w:pPr>
        <w:pStyle w:val="ListParagraph"/>
        <w:numPr>
          <w:ilvl w:val="0"/>
          <w:numId w:val="92"/>
        </w:numPr>
        <w:tabs>
          <w:tab w:val="left" w:pos="1243"/>
          <w:tab w:val="left" w:pos="1244"/>
        </w:tabs>
        <w:ind w:left="794" w:right="284"/>
        <w:rPr>
          <w:rFonts w:ascii="Times New Roman" w:hAnsi="Times New Roman" w:cs="Times New Roman"/>
          <w:sz w:val="24"/>
          <w:szCs w:val="24"/>
        </w:rPr>
      </w:pPr>
      <w:r w:rsidRPr="0086295D">
        <w:rPr>
          <w:rFonts w:ascii="Times New Roman" w:hAnsi="Times New Roman" w:cs="Times New Roman"/>
          <w:sz w:val="24"/>
          <w:szCs w:val="24"/>
        </w:rPr>
        <w:t>Reciprocity</w:t>
      </w:r>
    </w:p>
    <w:p w14:paraId="73C7044C" w14:textId="12445DE6" w:rsidR="00EB76BC" w:rsidRPr="0086295D" w:rsidRDefault="0078155B" w:rsidP="00CD7E49">
      <w:pPr>
        <w:pStyle w:val="ListParagraph"/>
        <w:numPr>
          <w:ilvl w:val="1"/>
          <w:numId w:val="9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As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regards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sanctions,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no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distinction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made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between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outlined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irrespective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00546C3A">
        <w:rPr>
          <w:rFonts w:ascii="Times New Roman" w:hAnsi="Times New Roman" w:cs="Times New Roman"/>
          <w:spacing w:val="-11"/>
          <w:sz w:val="24"/>
          <w:szCs w:val="24"/>
          <w:lang w:val="sr-Cyrl-RS"/>
        </w:rPr>
        <w:t xml:space="preserve"> </w:t>
      </w:r>
      <w:r w:rsidRPr="0086295D">
        <w:rPr>
          <w:rFonts w:ascii="Times New Roman" w:hAnsi="Times New Roman" w:cs="Times New Roman"/>
          <w:sz w:val="24"/>
          <w:szCs w:val="24"/>
        </w:rPr>
        <w:t>whether</w:t>
      </w:r>
      <w:r w:rsidR="000C677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national or foreign means of postal prepayment are involved; this provision shall not be subject to any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legal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conventional condition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reciprocity.</w:t>
      </w:r>
    </w:p>
    <w:p w14:paraId="34FCD0C5" w14:textId="77777777" w:rsidR="00EB76BC" w:rsidRPr="0086295D" w:rsidRDefault="00EB76BC" w:rsidP="00491709">
      <w:pPr>
        <w:pStyle w:val="BodyText"/>
        <w:ind w:left="794" w:right="284"/>
        <w:rPr>
          <w:rFonts w:ascii="Times New Roman" w:hAnsi="Times New Roman" w:cs="Times New Roman"/>
          <w:sz w:val="24"/>
          <w:szCs w:val="24"/>
        </w:rPr>
      </w:pPr>
    </w:p>
    <w:p w14:paraId="61E1E477" w14:textId="77777777" w:rsidR="00EB76BC" w:rsidRPr="0086295D" w:rsidRDefault="00EB76BC" w:rsidP="00491709">
      <w:pPr>
        <w:pStyle w:val="BodyText"/>
        <w:ind w:left="794" w:right="284"/>
        <w:rPr>
          <w:rFonts w:ascii="Times New Roman" w:hAnsi="Times New Roman" w:cs="Times New Roman"/>
          <w:sz w:val="24"/>
          <w:szCs w:val="24"/>
        </w:rPr>
      </w:pPr>
    </w:p>
    <w:p w14:paraId="32068D56"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10</w:t>
      </w:r>
    </w:p>
    <w:p w14:paraId="4068E97E"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Processing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personal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data</w:t>
      </w:r>
    </w:p>
    <w:p w14:paraId="13D26B08" w14:textId="77777777" w:rsidR="00EB76BC" w:rsidRPr="0086295D" w:rsidRDefault="00EB76BC" w:rsidP="00F00AA1">
      <w:pPr>
        <w:pStyle w:val="BodyText"/>
        <w:spacing w:before="8"/>
        <w:ind w:left="794" w:right="284"/>
        <w:jc w:val="center"/>
        <w:rPr>
          <w:rFonts w:ascii="Times New Roman" w:hAnsi="Times New Roman" w:cs="Times New Roman"/>
          <w:sz w:val="24"/>
          <w:szCs w:val="24"/>
        </w:rPr>
      </w:pPr>
    </w:p>
    <w:p w14:paraId="0A60C6BC" w14:textId="77777777" w:rsidR="00EB76BC" w:rsidRPr="0086295D" w:rsidRDefault="0078155B" w:rsidP="00CD7E49">
      <w:pPr>
        <w:pStyle w:val="ListParagraph"/>
        <w:numPr>
          <w:ilvl w:val="0"/>
          <w:numId w:val="9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Personal data on users may be employed only for the purposes for which they were gathered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legislation.</w:t>
      </w:r>
    </w:p>
    <w:p w14:paraId="3DB4CFF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C9A52DA" w14:textId="3C83A631" w:rsidR="00EB76BC" w:rsidRPr="0086295D" w:rsidRDefault="0078155B" w:rsidP="00CD7E49">
      <w:pPr>
        <w:pStyle w:val="ListParagraph"/>
        <w:numPr>
          <w:ilvl w:val="0"/>
          <w:numId w:val="9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Personal data on users shall be disclosed only to third parties authorized by applicable national legislation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access them.</w:t>
      </w:r>
    </w:p>
    <w:p w14:paraId="27694A2A"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0D4F065A" w14:textId="7F284E32" w:rsidR="00EB76BC" w:rsidRPr="0086295D" w:rsidRDefault="0078155B" w:rsidP="00CD7E49">
      <w:pPr>
        <w:pStyle w:val="ListParagraph"/>
        <w:numPr>
          <w:ilvl w:val="0"/>
          <w:numId w:val="91"/>
        </w:numPr>
        <w:tabs>
          <w:tab w:val="left" w:pos="1245"/>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and their designated operators shall ensure the confidentiality and security of personal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 users,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national legislation.</w:t>
      </w:r>
    </w:p>
    <w:p w14:paraId="2BB35D0C" w14:textId="77777777" w:rsidR="00EB76BC" w:rsidRPr="0086295D" w:rsidRDefault="00EB76BC" w:rsidP="00491709">
      <w:pPr>
        <w:pStyle w:val="BodyText"/>
        <w:ind w:left="794" w:right="284"/>
        <w:rPr>
          <w:rFonts w:ascii="Times New Roman" w:hAnsi="Times New Roman" w:cs="Times New Roman"/>
          <w:sz w:val="24"/>
          <w:szCs w:val="24"/>
        </w:rPr>
      </w:pPr>
    </w:p>
    <w:p w14:paraId="1B057199" w14:textId="17C49B6F" w:rsidR="00EB76BC" w:rsidRPr="0086295D" w:rsidRDefault="0078155B" w:rsidP="00CD7E49">
      <w:pPr>
        <w:pStyle w:val="ListParagraph"/>
        <w:numPr>
          <w:ilvl w:val="0"/>
          <w:numId w:val="9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personal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000C677D">
        <w:rPr>
          <w:rFonts w:ascii="Times New Roman" w:hAnsi="Times New Roman" w:cs="Times New Roman"/>
          <w:sz w:val="24"/>
          <w:szCs w:val="24"/>
        </w:rPr>
        <w:t xml:space="preserve"> of </w:t>
      </w:r>
      <w:r w:rsidR="000C677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 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been gathered.</w:t>
      </w:r>
    </w:p>
    <w:p w14:paraId="3AE3C510" w14:textId="77777777" w:rsidR="00EB76BC" w:rsidRPr="0086295D" w:rsidRDefault="00EB76BC" w:rsidP="00491709">
      <w:pPr>
        <w:pStyle w:val="BodyText"/>
        <w:ind w:left="794" w:right="284"/>
        <w:rPr>
          <w:rFonts w:ascii="Times New Roman" w:hAnsi="Times New Roman" w:cs="Times New Roman"/>
          <w:sz w:val="24"/>
          <w:szCs w:val="24"/>
        </w:rPr>
      </w:pPr>
    </w:p>
    <w:p w14:paraId="4F0BBF6B" w14:textId="77777777" w:rsidR="00EB76BC" w:rsidRPr="0086295D" w:rsidRDefault="0078155B" w:rsidP="00CD7E49">
      <w:pPr>
        <w:pStyle w:val="ListParagraph"/>
        <w:numPr>
          <w:ilvl w:val="0"/>
          <w:numId w:val="91"/>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Without prejudice to the foregoing, designated operators may transfer electronically personal data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need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fulfil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10BB4617"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7B7C8824"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11</w:t>
      </w:r>
    </w:p>
    <w:p w14:paraId="737FB839"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Exchange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closed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military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units</w:t>
      </w:r>
    </w:p>
    <w:p w14:paraId="05CB5953"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52E66F1" w14:textId="77777777" w:rsidR="00EB76BC" w:rsidRPr="0086295D" w:rsidRDefault="0078155B" w:rsidP="00CD7E49">
      <w:pPr>
        <w:pStyle w:val="ListParagraph"/>
        <w:numPr>
          <w:ilvl w:val="0"/>
          <w:numId w:val="90"/>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Closed letter-post mails may be exchanged through the intermediary of the land, sea or air services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p>
    <w:p w14:paraId="403028AE" w14:textId="46E21950" w:rsidR="00EB76BC" w:rsidRPr="0086295D" w:rsidRDefault="0078155B" w:rsidP="00CD7E49">
      <w:pPr>
        <w:pStyle w:val="ListParagraph"/>
        <w:numPr>
          <w:ilvl w:val="1"/>
          <w:numId w:val="90"/>
        </w:numPr>
        <w:tabs>
          <w:tab w:val="left" w:pos="1244"/>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between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offices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commanding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officers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military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placed</w:t>
      </w:r>
      <w:r w:rsidR="00C43E8B">
        <w:rPr>
          <w:rFonts w:ascii="Times New Roman" w:hAnsi="Times New Roman" w:cs="Times New Roman"/>
          <w:sz w:val="24"/>
          <w:szCs w:val="24"/>
        </w:rPr>
        <w:t xml:space="preserve"> at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disposal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Nations;</w:t>
      </w:r>
    </w:p>
    <w:p w14:paraId="12958217" w14:textId="77777777" w:rsidR="00EB76BC" w:rsidRPr="0086295D" w:rsidRDefault="0078155B" w:rsidP="00CD7E49">
      <w:pPr>
        <w:pStyle w:val="ListParagraph"/>
        <w:numPr>
          <w:ilvl w:val="1"/>
          <w:numId w:val="90"/>
        </w:numPr>
        <w:tabs>
          <w:tab w:val="left" w:pos="1245"/>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between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commanding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officers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military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units;</w:t>
      </w:r>
    </w:p>
    <w:p w14:paraId="0CAC6EE5" w14:textId="77777777" w:rsidR="00EB76BC" w:rsidRPr="0086295D" w:rsidRDefault="0078155B" w:rsidP="00CD7E49">
      <w:pPr>
        <w:pStyle w:val="ListParagraph"/>
        <w:numPr>
          <w:ilvl w:val="1"/>
          <w:numId w:val="90"/>
        </w:numPr>
        <w:tabs>
          <w:tab w:val="left" w:pos="1245"/>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between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post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offices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country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commanding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officers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naval,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army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units,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warships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military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aircraft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stationed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abroad;</w:t>
      </w:r>
    </w:p>
    <w:p w14:paraId="4E27060E" w14:textId="267A2E15" w:rsidR="00EB76BC" w:rsidRPr="0086295D" w:rsidRDefault="0078155B" w:rsidP="00CD7E49">
      <w:pPr>
        <w:pStyle w:val="ListParagraph"/>
        <w:numPr>
          <w:ilvl w:val="1"/>
          <w:numId w:val="90"/>
        </w:numPr>
        <w:tabs>
          <w:tab w:val="left" w:pos="1245"/>
          <w:tab w:val="left" w:pos="124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between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commanding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officers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naval,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army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units,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warships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military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aircraft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00C43E8B">
        <w:rPr>
          <w:rFonts w:ascii="Times New Roman" w:hAnsi="Times New Roman" w:cs="Times New Roman"/>
          <w:sz w:val="24"/>
          <w:szCs w:val="24"/>
        </w:rPr>
        <w:t xml:space="preserve"> same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country.</w:t>
      </w:r>
    </w:p>
    <w:p w14:paraId="4A203023" w14:textId="77777777" w:rsidR="00EB76BC" w:rsidRPr="0086295D" w:rsidRDefault="00EB76BC" w:rsidP="00491709">
      <w:pPr>
        <w:pStyle w:val="BodyText"/>
        <w:ind w:left="794" w:right="284"/>
        <w:rPr>
          <w:rFonts w:ascii="Times New Roman" w:hAnsi="Times New Roman" w:cs="Times New Roman"/>
          <w:sz w:val="24"/>
          <w:szCs w:val="24"/>
        </w:rPr>
      </w:pPr>
    </w:p>
    <w:p w14:paraId="4FE37B84" w14:textId="396986FB" w:rsidR="00EB76BC" w:rsidRPr="0086295D" w:rsidRDefault="0078155B" w:rsidP="00CD7E49">
      <w:pPr>
        <w:pStyle w:val="ListParagraph"/>
        <w:numPr>
          <w:ilvl w:val="0"/>
          <w:numId w:val="90"/>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Letter-post items enclosed in the mails referred to under 1 shall be confined to items addressed to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sent by members of military units or the officers and crews of the ships or aircraft to or from which the mails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 forwarded. The rates and conditions of dispatch applicable to them shall be fixed, according to its regula</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military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unit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available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00E17210">
        <w:rPr>
          <w:rFonts w:ascii="Times New Roman" w:hAnsi="Times New Roman" w:cs="Times New Roman"/>
          <w:sz w:val="24"/>
          <w:szCs w:val="24"/>
        </w:rPr>
        <w:t xml:space="preserve"> which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ships or aircraft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belong.</w:t>
      </w:r>
    </w:p>
    <w:p w14:paraId="650657C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F61A164" w14:textId="77777777" w:rsidR="00EB76BC" w:rsidRPr="0086295D" w:rsidRDefault="0078155B" w:rsidP="00CD7E49">
      <w:pPr>
        <w:pStyle w:val="ListParagraph"/>
        <w:numPr>
          <w:ilvl w:val="0"/>
          <w:numId w:val="9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the absence of special agreement, the designated operator of the member country which has made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military unit available or to which the warships or military aircraft belong shall be liable to the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concerned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mails,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dues.</w:t>
      </w:r>
    </w:p>
    <w:p w14:paraId="1F795318" w14:textId="77777777" w:rsidR="00EB76BC" w:rsidRPr="0086295D" w:rsidRDefault="00EB76BC" w:rsidP="00491709">
      <w:pPr>
        <w:pStyle w:val="BodyText"/>
        <w:ind w:left="794" w:right="284"/>
        <w:rPr>
          <w:rFonts w:ascii="Times New Roman" w:hAnsi="Times New Roman" w:cs="Times New Roman"/>
          <w:sz w:val="24"/>
          <w:szCs w:val="24"/>
        </w:rPr>
      </w:pPr>
    </w:p>
    <w:p w14:paraId="0C758A6D" w14:textId="77777777" w:rsidR="00EB76BC" w:rsidRPr="0086295D" w:rsidRDefault="00EB76BC" w:rsidP="00491709">
      <w:pPr>
        <w:pStyle w:val="BodyText"/>
        <w:ind w:left="794" w:right="284"/>
        <w:rPr>
          <w:rFonts w:ascii="Times New Roman" w:hAnsi="Times New Roman" w:cs="Times New Roman"/>
          <w:sz w:val="24"/>
          <w:szCs w:val="24"/>
        </w:rPr>
      </w:pPr>
    </w:p>
    <w:p w14:paraId="144C2EBF" w14:textId="77777777" w:rsidR="00EB76BC" w:rsidRPr="0086295D" w:rsidRDefault="0078155B" w:rsidP="00F00AA1">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12</w:t>
      </w:r>
    </w:p>
    <w:p w14:paraId="49AA233D" w14:textId="77777777" w:rsidR="00EB76BC" w:rsidRPr="0086295D" w:rsidRDefault="0078155B" w:rsidP="00F00AA1">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Posting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abroad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p>
    <w:p w14:paraId="1F16AA70"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39544E8" w14:textId="71298795" w:rsidR="00EB76BC" w:rsidRPr="0086295D" w:rsidRDefault="0078155B" w:rsidP="00CD7E49">
      <w:pPr>
        <w:pStyle w:val="ListParagraph"/>
        <w:numPr>
          <w:ilvl w:val="0"/>
          <w:numId w:val="8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bound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forward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deliver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00E17210">
        <w:rPr>
          <w:rFonts w:ascii="Times New Roman" w:hAnsi="Times New Roman" w:cs="Times New Roman"/>
          <w:sz w:val="24"/>
          <w:szCs w:val="24"/>
        </w:rPr>
        <w:t xml:space="preserve"> which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senders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residing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cause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object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profiting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favourable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conditions there.</w:t>
      </w:r>
    </w:p>
    <w:p w14:paraId="5081574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CFE9803" w14:textId="77777777" w:rsidR="00EB76BC" w:rsidRPr="0086295D" w:rsidRDefault="0078155B" w:rsidP="00CD7E49">
      <w:pPr>
        <w:pStyle w:val="ListParagraph"/>
        <w:numPr>
          <w:ilvl w:val="0"/>
          <w:numId w:val="8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provisions set out under 1 shall be applied without distinction both to letter-post items made up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sender’s country of residence and then carried across the frontier and to letter-post items made up in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p>
    <w:p w14:paraId="1E1A74A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7FAAC32" w14:textId="338583F9" w:rsidR="00EB76BC" w:rsidRPr="0086295D" w:rsidRDefault="0078155B" w:rsidP="00CD7E49">
      <w:pPr>
        <w:pStyle w:val="ListParagraph"/>
        <w:numPr>
          <w:ilvl w:val="0"/>
          <w:numId w:val="8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designated operator of destination may claim from the designated operator of posting, payment</w:t>
      </w:r>
      <w:r w:rsidR="00E17210">
        <w:rPr>
          <w:rFonts w:ascii="Times New Roman" w:hAnsi="Times New Roman" w:cs="Times New Roman"/>
          <w:sz w:val="24"/>
          <w:szCs w:val="24"/>
        </w:rPr>
        <w:t xml:space="preserve"> fo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agree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limit</w:t>
      </w:r>
      <w:r w:rsidR="00E17210">
        <w:rPr>
          <w:rFonts w:ascii="Times New Roman" w:hAnsi="Times New Roman" w:cs="Times New Roman"/>
          <w:sz w:val="24"/>
          <w:szCs w:val="24"/>
        </w:rPr>
        <w:t xml:space="preserve"> set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 the designated operator of destination, the latter may either return the items to the designated operator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posting and shall be entitled to claim reimbursement of the redirection costs, or handle them in 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its 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legislation.</w:t>
      </w:r>
    </w:p>
    <w:p w14:paraId="66ACDF77"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1105C840" w14:textId="54BF5B71" w:rsidR="00EB76BC" w:rsidRPr="0086295D" w:rsidRDefault="0078155B" w:rsidP="00CD7E49">
      <w:pPr>
        <w:pStyle w:val="ListParagraph"/>
        <w:numPr>
          <w:ilvl w:val="0"/>
          <w:numId w:val="8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bound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forward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deliver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addressees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00E17210">
        <w:rPr>
          <w:rFonts w:ascii="Times New Roman" w:hAnsi="Times New Roman" w:cs="Times New Roman"/>
          <w:sz w:val="24"/>
          <w:szCs w:val="24"/>
        </w:rPr>
        <w:t xml:space="preserve"> which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senders post or cause to be posted in large quantities in a country other than the country where they reside</w:t>
      </w:r>
      <w:r w:rsidR="00E17210">
        <w:rPr>
          <w:rFonts w:ascii="Times New Roman" w:hAnsi="Times New Roman" w:cs="Times New Roman"/>
          <w:sz w:val="24"/>
          <w:szCs w:val="24"/>
        </w:rPr>
        <w:t xml:space="preserve"> if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amount of terminal dues to be received is lower than the sum that would have been received if the mail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had been posted in the country where the senders reside. The designated operator of destination may claim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 the designated operator of posting payment commensurate with the costs incurred and which may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amounts: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80%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tariff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equivalent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00B048DA" w:rsidRPr="0086295D">
        <w:rPr>
          <w:rFonts w:ascii="Times New Roman" w:hAnsi="Times New Roman" w:cs="Times New Roman"/>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pursuant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29,</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30.5</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30.11,</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30.12</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30.13,</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31.17,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appropriate.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designated operator of posting does not agree to pay the amount claimed within a time limit set by the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 of destination, the designated operator of destination may either return the items to the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 of posting and shall be entitled to claim reimbursement of the redirection costs, or handle them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legislation.</w:t>
      </w:r>
    </w:p>
    <w:p w14:paraId="25E007EF" w14:textId="77777777" w:rsidR="00EB76BC" w:rsidRPr="0086295D" w:rsidRDefault="00EB76BC" w:rsidP="00491709">
      <w:pPr>
        <w:pStyle w:val="BodyText"/>
        <w:ind w:left="794" w:right="284"/>
        <w:rPr>
          <w:rFonts w:ascii="Times New Roman" w:hAnsi="Times New Roman" w:cs="Times New Roman"/>
          <w:sz w:val="24"/>
          <w:szCs w:val="24"/>
        </w:rPr>
      </w:pPr>
    </w:p>
    <w:p w14:paraId="1E9D16A5"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B7A81F9"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13</w:t>
      </w:r>
    </w:p>
    <w:p w14:paraId="75D8F29D"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Use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forms</w:t>
      </w:r>
    </w:p>
    <w:p w14:paraId="1EE063FA"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16839E0" w14:textId="6518564F" w:rsidR="00EB76BC" w:rsidRPr="0086295D" w:rsidRDefault="0078155B" w:rsidP="00CD7E49">
      <w:pPr>
        <w:pStyle w:val="ListParagraph"/>
        <w:numPr>
          <w:ilvl w:val="0"/>
          <w:numId w:val="8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Unless otherwise provided by the Acts of the Union, only designated operators shall use the Union’s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documentation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accordance</w:t>
      </w:r>
      <w:r w:rsidR="00134F63">
        <w:rPr>
          <w:rFonts w:ascii="Times New Roman" w:hAnsi="Times New Roman" w:cs="Times New Roman"/>
          <w:sz w:val="24"/>
          <w:szCs w:val="24"/>
        </w:rPr>
        <w:t xml:space="preserve"> with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Acts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368107DD"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F1779B0" w14:textId="7E491B11" w:rsidR="00EB76BC" w:rsidRPr="0086295D" w:rsidRDefault="0078155B" w:rsidP="00CD7E49">
      <w:pPr>
        <w:pStyle w:val="ListParagraph"/>
        <w:numPr>
          <w:ilvl w:val="0"/>
          <w:numId w:val="8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documentation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00134F63">
        <w:rPr>
          <w:rFonts w:ascii="Times New Roman" w:hAnsi="Times New Roman" w:cs="Times New Roman"/>
          <w:sz w:val="24"/>
          <w:szCs w:val="24"/>
        </w:rPr>
        <w:t xml:space="preserve">extraterritorial </w:t>
      </w:r>
      <w:r w:rsidRPr="0086295D">
        <w:rPr>
          <w:rFonts w:ascii="Times New Roman" w:hAnsi="Times New Roman" w:cs="Times New Roman"/>
          <w:sz w:val="24"/>
          <w:szCs w:val="24"/>
        </w:rPr>
        <w:t>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offices of exchange (ETOEs), as well as international mail processing centres (IMPCs) established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operators outside their respective national territory, as further defined in paragraph 6, in order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facilitate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operation 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aforementioned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exchange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items.</w:t>
      </w:r>
    </w:p>
    <w:p w14:paraId="12A40498"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95102C7" w14:textId="7B324741" w:rsidR="00EB76BC" w:rsidRPr="0086295D" w:rsidRDefault="0078155B" w:rsidP="00CD7E49">
      <w:pPr>
        <w:pStyle w:val="ListParagraph"/>
        <w:numPr>
          <w:ilvl w:val="0"/>
          <w:numId w:val="8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exercise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possibility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outlined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policy</w:t>
      </w:r>
      <w:r w:rsidR="00045C3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the member country or territory in which the ETOE or IMPC is established. In this regard, and without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prejudice to the designation obligations contained in article 2, designated operators shall guarantee the continued fulfilment of their </w:t>
      </w:r>
      <w:r w:rsidRPr="0086295D">
        <w:rPr>
          <w:rFonts w:ascii="Times New Roman" w:hAnsi="Times New Roman" w:cs="Times New Roman"/>
          <w:sz w:val="24"/>
          <w:szCs w:val="24"/>
        </w:rPr>
        <w:lastRenderedPageBreak/>
        <w:t>obligations under the Convention and be fully responsible for all their relations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p>
    <w:p w14:paraId="73E451AC"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191E3B55" w14:textId="77777777" w:rsidR="00EB76BC" w:rsidRPr="0086295D" w:rsidRDefault="0078155B" w:rsidP="00CD7E49">
      <w:pPr>
        <w:pStyle w:val="ListParagraph"/>
        <w:numPr>
          <w:ilvl w:val="0"/>
          <w:numId w:val="8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requirement set forth in paragraph 3 shall equally apply to the destination member country for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acceptance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ETOEs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IMPCs.</w:t>
      </w:r>
    </w:p>
    <w:p w14:paraId="37D6EB7E" w14:textId="77777777" w:rsidR="00EB76BC" w:rsidRPr="0086295D" w:rsidRDefault="00EB76BC" w:rsidP="00491709">
      <w:pPr>
        <w:pStyle w:val="BodyText"/>
        <w:ind w:left="794" w:right="284"/>
        <w:rPr>
          <w:rFonts w:ascii="Times New Roman" w:hAnsi="Times New Roman" w:cs="Times New Roman"/>
          <w:sz w:val="24"/>
          <w:szCs w:val="24"/>
        </w:rPr>
      </w:pPr>
    </w:p>
    <w:p w14:paraId="4B1522C7" w14:textId="77777777" w:rsidR="00EB76BC" w:rsidRPr="0086295D" w:rsidRDefault="0078155B" w:rsidP="00CD7E49">
      <w:pPr>
        <w:pStyle w:val="ListParagraph"/>
        <w:numPr>
          <w:ilvl w:val="0"/>
          <w:numId w:val="8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shall inform the International Bureau on their policies with regard to postal 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transmitted and/or received from ETOEs or IMPCs. Such information shall be made available on the Union’s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website.</w:t>
      </w:r>
    </w:p>
    <w:p w14:paraId="04E41C9D"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E2A713A" w14:textId="5E3162C5" w:rsidR="00EB76BC" w:rsidRPr="0086295D" w:rsidRDefault="0078155B" w:rsidP="00CD7E49">
      <w:pPr>
        <w:pStyle w:val="ListParagraph"/>
        <w:numPr>
          <w:ilvl w:val="0"/>
          <w:numId w:val="8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Strictly for the purposes of this article, ETOEs shall be defined as offices or facilities established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commercial purposes and operated by designated operators or under the responsibility of designated opera</w:t>
      </w:r>
      <w:r w:rsidRPr="0086295D">
        <w:rPr>
          <w:rFonts w:ascii="Times New Roman" w:hAnsi="Times New Roman" w:cs="Times New Roman"/>
          <w:w w:val="95"/>
          <w:sz w:val="24"/>
          <w:szCs w:val="24"/>
        </w:rPr>
        <w:t>tors</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on</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territory</w:t>
      </w:r>
      <w:r w:rsidRPr="0086295D">
        <w:rPr>
          <w:rFonts w:ascii="Times New Roman" w:hAnsi="Times New Roman" w:cs="Times New Roman"/>
          <w:spacing w:val="7"/>
          <w:w w:val="95"/>
          <w:sz w:val="24"/>
          <w:szCs w:val="24"/>
        </w:rPr>
        <w:t xml:space="preserve"> </w:t>
      </w:r>
      <w:r w:rsidRPr="0086295D">
        <w:rPr>
          <w:rFonts w:ascii="Times New Roman" w:hAnsi="Times New Roman" w:cs="Times New Roman"/>
          <w:w w:val="95"/>
          <w:sz w:val="24"/>
          <w:szCs w:val="24"/>
        </w:rPr>
        <w:t>of</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a</w:t>
      </w:r>
      <w:r w:rsidRPr="0086295D">
        <w:rPr>
          <w:rFonts w:ascii="Times New Roman" w:hAnsi="Times New Roman" w:cs="Times New Roman"/>
          <w:spacing w:val="8"/>
          <w:w w:val="95"/>
          <w:sz w:val="24"/>
          <w:szCs w:val="24"/>
        </w:rPr>
        <w:t xml:space="preserve"> </w:t>
      </w:r>
      <w:r w:rsidRPr="0086295D">
        <w:rPr>
          <w:rFonts w:ascii="Times New Roman" w:hAnsi="Times New Roman" w:cs="Times New Roman"/>
          <w:w w:val="95"/>
          <w:sz w:val="24"/>
          <w:szCs w:val="24"/>
        </w:rPr>
        <w:t>member</w:t>
      </w:r>
      <w:r w:rsidRPr="0086295D">
        <w:rPr>
          <w:rFonts w:ascii="Times New Roman" w:hAnsi="Times New Roman" w:cs="Times New Roman"/>
          <w:spacing w:val="10"/>
          <w:w w:val="95"/>
          <w:sz w:val="24"/>
          <w:szCs w:val="24"/>
        </w:rPr>
        <w:t xml:space="preserve"> </w:t>
      </w:r>
      <w:r w:rsidRPr="0086295D">
        <w:rPr>
          <w:rFonts w:ascii="Times New Roman" w:hAnsi="Times New Roman" w:cs="Times New Roman"/>
          <w:w w:val="95"/>
          <w:sz w:val="24"/>
          <w:szCs w:val="24"/>
        </w:rPr>
        <w:t>country</w:t>
      </w:r>
      <w:r w:rsidRPr="0086295D">
        <w:rPr>
          <w:rFonts w:ascii="Times New Roman" w:hAnsi="Times New Roman" w:cs="Times New Roman"/>
          <w:spacing w:val="7"/>
          <w:w w:val="95"/>
          <w:sz w:val="24"/>
          <w:szCs w:val="24"/>
        </w:rPr>
        <w:t xml:space="preserve"> </w:t>
      </w:r>
      <w:r w:rsidRPr="0086295D">
        <w:rPr>
          <w:rFonts w:ascii="Times New Roman" w:hAnsi="Times New Roman" w:cs="Times New Roman"/>
          <w:w w:val="95"/>
          <w:sz w:val="24"/>
          <w:szCs w:val="24"/>
        </w:rPr>
        <w:t>or</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territory</w:t>
      </w:r>
      <w:r w:rsidRPr="0086295D">
        <w:rPr>
          <w:rFonts w:ascii="Times New Roman" w:hAnsi="Times New Roman" w:cs="Times New Roman"/>
          <w:spacing w:val="9"/>
          <w:w w:val="95"/>
          <w:sz w:val="24"/>
          <w:szCs w:val="24"/>
        </w:rPr>
        <w:t xml:space="preserve"> </w:t>
      </w:r>
      <w:r w:rsidRPr="0086295D">
        <w:rPr>
          <w:rFonts w:ascii="Times New Roman" w:hAnsi="Times New Roman" w:cs="Times New Roman"/>
          <w:w w:val="95"/>
          <w:sz w:val="24"/>
          <w:szCs w:val="24"/>
        </w:rPr>
        <w:t>other</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than</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their</w:t>
      </w:r>
      <w:r w:rsidRPr="0086295D">
        <w:rPr>
          <w:rFonts w:ascii="Times New Roman" w:hAnsi="Times New Roman" w:cs="Times New Roman"/>
          <w:spacing w:val="13"/>
          <w:w w:val="95"/>
          <w:sz w:val="24"/>
          <w:szCs w:val="24"/>
        </w:rPr>
        <w:t xml:space="preserve"> </w:t>
      </w:r>
      <w:r w:rsidRPr="0086295D">
        <w:rPr>
          <w:rFonts w:ascii="Times New Roman" w:hAnsi="Times New Roman" w:cs="Times New Roman"/>
          <w:w w:val="95"/>
          <w:sz w:val="24"/>
          <w:szCs w:val="24"/>
        </w:rPr>
        <w:t>own,</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with</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objective</w:t>
      </w:r>
      <w:r w:rsidRPr="0086295D">
        <w:rPr>
          <w:rFonts w:ascii="Times New Roman" w:hAnsi="Times New Roman" w:cs="Times New Roman"/>
          <w:spacing w:val="12"/>
          <w:w w:val="95"/>
          <w:sz w:val="24"/>
          <w:szCs w:val="24"/>
        </w:rPr>
        <w:t xml:space="preserve"> </w:t>
      </w:r>
      <w:r w:rsidRPr="0086295D">
        <w:rPr>
          <w:rFonts w:ascii="Times New Roman" w:hAnsi="Times New Roman" w:cs="Times New Roman"/>
          <w:w w:val="95"/>
          <w:sz w:val="24"/>
          <w:szCs w:val="24"/>
        </w:rPr>
        <w:t>of</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drawing</w:t>
      </w:r>
      <w:r w:rsidRPr="0086295D">
        <w:rPr>
          <w:rFonts w:ascii="Times New Roman" w:hAnsi="Times New Roman" w:cs="Times New Roman"/>
          <w:spacing w:val="11"/>
          <w:w w:val="95"/>
          <w:sz w:val="24"/>
          <w:szCs w:val="24"/>
        </w:rPr>
        <w:t xml:space="preserve"> </w:t>
      </w:r>
      <w:r w:rsidRPr="0086295D">
        <w:rPr>
          <w:rFonts w:ascii="Times New Roman" w:hAnsi="Times New Roman" w:cs="Times New Roman"/>
          <w:w w:val="95"/>
          <w:sz w:val="24"/>
          <w:szCs w:val="24"/>
        </w:rPr>
        <w:t>business</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in markets outside their respective national territory. IMPCs shall be defined as international mail processing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facilities for the processing of international mail exchanged either in order to generate or receive mail dis-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patches,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centres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exchanged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p>
    <w:p w14:paraId="7D468EC4"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16DFE719" w14:textId="27A70A0B" w:rsidR="00EB76BC" w:rsidRPr="0086295D" w:rsidRDefault="0078155B" w:rsidP="00CD7E49">
      <w:pPr>
        <w:pStyle w:val="ListParagraph"/>
        <w:numPr>
          <w:ilvl w:val="0"/>
          <w:numId w:val="8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Nothing in this article shall be construed to imply that ETOEs or IMPCs (including the designated oper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ators responsible for their establishment and operation outside their respective national territory) are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same situation under the Acts of the Union as designated operators of the host country, nor impose a legal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obligation on other member countries to recognize such ETOEs or IMPCs as designated operators on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operated.</w:t>
      </w:r>
    </w:p>
    <w:p w14:paraId="26B16128" w14:textId="77777777" w:rsidR="00EB76BC" w:rsidRPr="0086295D" w:rsidRDefault="00EB76BC" w:rsidP="00491709">
      <w:pPr>
        <w:pStyle w:val="BodyText"/>
        <w:ind w:left="794" w:right="284"/>
        <w:rPr>
          <w:rFonts w:ascii="Times New Roman" w:hAnsi="Times New Roman" w:cs="Times New Roman"/>
          <w:sz w:val="24"/>
          <w:szCs w:val="24"/>
        </w:rPr>
      </w:pPr>
    </w:p>
    <w:p w14:paraId="7DE90269" w14:textId="77777777" w:rsidR="00EB76BC" w:rsidRPr="0086295D" w:rsidRDefault="00EB76BC" w:rsidP="00491709">
      <w:pPr>
        <w:pStyle w:val="BodyText"/>
        <w:ind w:left="794" w:right="284"/>
        <w:rPr>
          <w:rFonts w:ascii="Times New Roman" w:hAnsi="Times New Roman" w:cs="Times New Roman"/>
          <w:sz w:val="24"/>
          <w:szCs w:val="24"/>
        </w:rPr>
      </w:pPr>
    </w:p>
    <w:p w14:paraId="6F0E6FE7" w14:textId="77777777" w:rsidR="00EB76BC" w:rsidRPr="0086295D" w:rsidRDefault="0078155B" w:rsidP="00931B52">
      <w:pPr>
        <w:pStyle w:val="Heading2"/>
        <w:ind w:left="794" w:right="284"/>
        <w:jc w:val="center"/>
        <w:rPr>
          <w:rFonts w:ascii="Times New Roman" w:hAnsi="Times New Roman" w:cs="Times New Roman"/>
        </w:rPr>
      </w:pPr>
      <w:r w:rsidRPr="0086295D">
        <w:rPr>
          <w:rFonts w:ascii="Times New Roman" w:hAnsi="Times New Roman" w:cs="Times New Roman"/>
        </w:rPr>
        <w:t>Section</w:t>
      </w:r>
      <w:r w:rsidRPr="0086295D">
        <w:rPr>
          <w:rFonts w:ascii="Times New Roman" w:hAnsi="Times New Roman" w:cs="Times New Roman"/>
          <w:spacing w:val="-2"/>
        </w:rPr>
        <w:t xml:space="preserve"> </w:t>
      </w:r>
      <w:r w:rsidRPr="0086295D">
        <w:rPr>
          <w:rFonts w:ascii="Times New Roman" w:hAnsi="Times New Roman" w:cs="Times New Roman"/>
        </w:rPr>
        <w:t>II</w:t>
      </w:r>
    </w:p>
    <w:p w14:paraId="17E7D134" w14:textId="77777777" w:rsidR="00EB76BC" w:rsidRPr="0086295D" w:rsidRDefault="0078155B" w:rsidP="00931B52">
      <w:pPr>
        <w:ind w:left="794" w:right="284"/>
        <w:jc w:val="center"/>
        <w:rPr>
          <w:rFonts w:ascii="Times New Roman" w:hAnsi="Times New Roman" w:cs="Times New Roman"/>
          <w:sz w:val="24"/>
          <w:szCs w:val="24"/>
        </w:rPr>
      </w:pPr>
      <w:r w:rsidRPr="0086295D">
        <w:rPr>
          <w:rFonts w:ascii="Times New Roman" w:hAnsi="Times New Roman" w:cs="Times New Roman"/>
          <w:sz w:val="24"/>
          <w:szCs w:val="24"/>
        </w:rPr>
        <w:t>Quality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 service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targets</w:t>
      </w:r>
    </w:p>
    <w:p w14:paraId="33517B1A" w14:textId="77777777" w:rsidR="00EB76BC" w:rsidRPr="0086295D" w:rsidRDefault="00EB76BC" w:rsidP="00931B52">
      <w:pPr>
        <w:pStyle w:val="BodyText"/>
        <w:ind w:left="794" w:right="284"/>
        <w:jc w:val="center"/>
        <w:rPr>
          <w:rFonts w:ascii="Times New Roman" w:hAnsi="Times New Roman" w:cs="Times New Roman"/>
          <w:sz w:val="24"/>
          <w:szCs w:val="24"/>
        </w:rPr>
      </w:pPr>
    </w:p>
    <w:p w14:paraId="57EC6BA9"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14</w:t>
      </w:r>
    </w:p>
    <w:p w14:paraId="23EB1CB8"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Quality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targets</w:t>
      </w:r>
    </w:p>
    <w:p w14:paraId="0DB98F05"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2B073EE" w14:textId="77777777" w:rsidR="00EB76BC" w:rsidRPr="0086295D" w:rsidRDefault="0078155B" w:rsidP="00CD7E49">
      <w:pPr>
        <w:pStyle w:val="ListParagraph"/>
        <w:numPr>
          <w:ilvl w:val="0"/>
          <w:numId w:val="8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or their designated operators shall establish, publish and update delivery standards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targets for their inward letter-post items and parcel-post items in the relevant compendia as specified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665C456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CDE84DC" w14:textId="77777777" w:rsidR="00EB76BC" w:rsidRPr="0086295D" w:rsidRDefault="0078155B" w:rsidP="00CD7E49">
      <w:pPr>
        <w:pStyle w:val="ListParagraph"/>
        <w:numPr>
          <w:ilvl w:val="0"/>
          <w:numId w:val="87"/>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These standards and targets, increased by the time normally required for customs clearance,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favourable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comparable items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 domestic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w:t>
      </w:r>
    </w:p>
    <w:p w14:paraId="7F9BD7F7"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18B91C3D" w14:textId="77777777" w:rsidR="00EB76BC" w:rsidRPr="0086295D" w:rsidRDefault="0078155B" w:rsidP="00CD7E49">
      <w:pPr>
        <w:pStyle w:val="ListParagraph"/>
        <w:numPr>
          <w:ilvl w:val="0"/>
          <w:numId w:val="87"/>
        </w:numPr>
        <w:tabs>
          <w:tab w:val="left" w:pos="1245"/>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or their designated operators of origin shall also establish and publish end-to-end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priority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airmail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economy/surface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p>
    <w:p w14:paraId="107D0D3B" w14:textId="77777777" w:rsidR="00EB76BC" w:rsidRPr="0086295D" w:rsidRDefault="00EB76BC" w:rsidP="00491709">
      <w:pPr>
        <w:pStyle w:val="BodyText"/>
        <w:ind w:left="794" w:right="284"/>
        <w:rPr>
          <w:rFonts w:ascii="Times New Roman" w:hAnsi="Times New Roman" w:cs="Times New Roman"/>
          <w:sz w:val="24"/>
          <w:szCs w:val="24"/>
        </w:rPr>
      </w:pPr>
    </w:p>
    <w:p w14:paraId="28714556" w14:textId="4F5FA17D" w:rsidR="00EB76BC" w:rsidRPr="0086295D" w:rsidRDefault="0078155B" w:rsidP="00CD7E49">
      <w:pPr>
        <w:pStyle w:val="ListParagraph"/>
        <w:numPr>
          <w:ilvl w:val="0"/>
          <w:numId w:val="8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Member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their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operators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measure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000973AD">
        <w:rPr>
          <w:rFonts w:ascii="Times New Roman" w:hAnsi="Times New Roman" w:cs="Times New Roman"/>
          <w:spacing w:val="-10"/>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standards.</w:t>
      </w:r>
    </w:p>
    <w:p w14:paraId="1C7DB0DD" w14:textId="77777777" w:rsidR="00EB76BC" w:rsidRPr="0086295D" w:rsidRDefault="00EB76BC" w:rsidP="00491709">
      <w:pPr>
        <w:pStyle w:val="BodyText"/>
        <w:ind w:left="794" w:right="284"/>
        <w:rPr>
          <w:rFonts w:ascii="Times New Roman" w:hAnsi="Times New Roman" w:cs="Times New Roman"/>
          <w:sz w:val="24"/>
          <w:szCs w:val="24"/>
        </w:rPr>
      </w:pPr>
    </w:p>
    <w:p w14:paraId="1CF6BFBE" w14:textId="77777777" w:rsidR="00EB76BC" w:rsidRPr="0086295D" w:rsidRDefault="00EB76BC" w:rsidP="00491709">
      <w:pPr>
        <w:pStyle w:val="BodyText"/>
        <w:ind w:left="794" w:right="284"/>
        <w:rPr>
          <w:rFonts w:ascii="Times New Roman" w:hAnsi="Times New Roman" w:cs="Times New Roman"/>
          <w:sz w:val="24"/>
          <w:szCs w:val="24"/>
        </w:rPr>
      </w:pPr>
    </w:p>
    <w:p w14:paraId="41268B01" w14:textId="77777777" w:rsidR="00EB76BC" w:rsidRPr="0086295D" w:rsidRDefault="0078155B" w:rsidP="00931B52">
      <w:pPr>
        <w:pStyle w:val="Heading2"/>
        <w:spacing w:before="1"/>
        <w:ind w:left="794" w:right="284"/>
        <w:jc w:val="center"/>
        <w:rPr>
          <w:rFonts w:ascii="Times New Roman" w:hAnsi="Times New Roman" w:cs="Times New Roman"/>
        </w:rPr>
      </w:pPr>
      <w:r w:rsidRPr="0086295D">
        <w:rPr>
          <w:rFonts w:ascii="Times New Roman" w:hAnsi="Times New Roman" w:cs="Times New Roman"/>
        </w:rPr>
        <w:t>Section</w:t>
      </w:r>
      <w:r w:rsidRPr="0086295D">
        <w:rPr>
          <w:rFonts w:ascii="Times New Roman" w:hAnsi="Times New Roman" w:cs="Times New Roman"/>
          <w:spacing w:val="-2"/>
        </w:rPr>
        <w:t xml:space="preserve"> </w:t>
      </w:r>
      <w:r w:rsidRPr="0086295D">
        <w:rPr>
          <w:rFonts w:ascii="Times New Roman" w:hAnsi="Times New Roman" w:cs="Times New Roman"/>
        </w:rPr>
        <w:t>III</w:t>
      </w:r>
    </w:p>
    <w:p w14:paraId="7EAF7AEE" w14:textId="77777777" w:rsidR="00EB76BC" w:rsidRPr="0086295D" w:rsidRDefault="0078155B" w:rsidP="00931B52">
      <w:pPr>
        <w:ind w:left="794" w:right="284"/>
        <w:jc w:val="center"/>
        <w:rPr>
          <w:rFonts w:ascii="Times New Roman" w:hAnsi="Times New Roman" w:cs="Times New Roman"/>
          <w:sz w:val="24"/>
          <w:szCs w:val="24"/>
        </w:rPr>
      </w:pPr>
      <w:r w:rsidRPr="0086295D">
        <w:rPr>
          <w:rFonts w:ascii="Times New Roman" w:hAnsi="Times New Roman" w:cs="Times New Roman"/>
          <w:sz w:val="24"/>
          <w:szCs w:val="24"/>
        </w:rPr>
        <w:t>Charges,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surcharges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exemption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charges</w:t>
      </w:r>
    </w:p>
    <w:p w14:paraId="2D0BE6EF" w14:textId="77777777" w:rsidR="00EB76BC" w:rsidRPr="0086295D" w:rsidRDefault="00EB76BC" w:rsidP="00931B52">
      <w:pPr>
        <w:pStyle w:val="BodyText"/>
        <w:spacing w:before="9"/>
        <w:ind w:left="794" w:right="284"/>
        <w:jc w:val="center"/>
        <w:rPr>
          <w:rFonts w:ascii="Times New Roman" w:hAnsi="Times New Roman" w:cs="Times New Roman"/>
          <w:sz w:val="24"/>
          <w:szCs w:val="24"/>
        </w:rPr>
      </w:pPr>
    </w:p>
    <w:p w14:paraId="3CA73D02" w14:textId="77777777" w:rsidR="00EB76BC" w:rsidRPr="0086295D" w:rsidRDefault="0078155B" w:rsidP="00931B52">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 xml:space="preserve">Article </w:t>
      </w:r>
      <w:r w:rsidRPr="0086295D">
        <w:rPr>
          <w:rFonts w:ascii="Times New Roman" w:hAnsi="Times New Roman" w:cs="Times New Roman"/>
          <w:sz w:val="24"/>
          <w:szCs w:val="24"/>
        </w:rPr>
        <w:t>15</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Charges</w:t>
      </w:r>
    </w:p>
    <w:p w14:paraId="76DC5BED" w14:textId="77777777" w:rsidR="00EB76BC" w:rsidRPr="0086295D" w:rsidRDefault="00EB76BC" w:rsidP="00491709">
      <w:pPr>
        <w:pStyle w:val="BodyText"/>
        <w:ind w:left="794" w:right="284"/>
        <w:rPr>
          <w:rFonts w:ascii="Times New Roman" w:hAnsi="Times New Roman" w:cs="Times New Roman"/>
          <w:sz w:val="24"/>
          <w:szCs w:val="24"/>
        </w:rPr>
      </w:pPr>
    </w:p>
    <w:p w14:paraId="7EBF8A01" w14:textId="3F17F462" w:rsidR="00EB76BC" w:rsidRPr="0086295D" w:rsidRDefault="0078155B" w:rsidP="00CD7E49">
      <w:pPr>
        <w:pStyle w:val="ListParagraph"/>
        <w:numPr>
          <w:ilvl w:val="0"/>
          <w:numId w:val="86"/>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various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depending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principles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set</w:t>
      </w:r>
      <w:r w:rsidR="003D5B86">
        <w:rPr>
          <w:rFonts w:ascii="Times New Roman" w:hAnsi="Times New Roman" w:cs="Times New Roman"/>
          <w:spacing w:val="-7"/>
          <w:sz w:val="24"/>
          <w:szCs w:val="24"/>
        </w:rPr>
        <w:t xml:space="preserve"> out in the Convention and its Regulations. They shall in principle be related to the costs of providing these services. </w:t>
      </w:r>
    </w:p>
    <w:p w14:paraId="151E52C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759A2D6" w14:textId="4B498A80" w:rsidR="00EB76BC" w:rsidRPr="0086295D" w:rsidRDefault="0078155B" w:rsidP="00CD7E49">
      <w:pPr>
        <w:pStyle w:val="ListParagraph"/>
        <w:numPr>
          <w:ilvl w:val="0"/>
          <w:numId w:val="8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origin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depending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fix</w:t>
      </w:r>
      <w:r w:rsidR="003D5B86">
        <w:rPr>
          <w:rFonts w:ascii="Times New Roman" w:hAnsi="Times New Roman" w:cs="Times New Roman"/>
          <w:sz w:val="24"/>
          <w:szCs w:val="24"/>
        </w:rPr>
        <w:t xml:space="preserve"> the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postage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letter-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parcel-post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postage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cover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delivery</w:t>
      </w:r>
      <w:r w:rsidR="003D5B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place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address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destination</w:t>
      </w:r>
      <w:r w:rsidR="0020292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w:t>
      </w:r>
    </w:p>
    <w:p w14:paraId="54C8B4B9"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2C9F3E6" w14:textId="014DFE2B" w:rsidR="00EB76BC" w:rsidRPr="0086295D" w:rsidRDefault="0078155B" w:rsidP="00CD7E49">
      <w:pPr>
        <w:pStyle w:val="ListParagraph"/>
        <w:numPr>
          <w:ilvl w:val="0"/>
          <w:numId w:val="8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charges collected, including those laid down for guideline purposes in the Acts, shall be at least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equal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collected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presenting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characteristics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(category,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quantity,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handling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etc.).</w:t>
      </w:r>
    </w:p>
    <w:p w14:paraId="089E9E7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83201E3" w14:textId="5F53331B" w:rsidR="00EB76BC" w:rsidRPr="0086295D" w:rsidRDefault="0078155B" w:rsidP="00CD7E49">
      <w:pPr>
        <w:pStyle w:val="ListParagraph"/>
        <w:numPr>
          <w:ilvl w:val="0"/>
          <w:numId w:val="8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or their designated operators, depending on national legislation, shall be authorized</w:t>
      </w:r>
      <w:r w:rsidR="0020292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exceed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guideline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appearing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p>
    <w:p w14:paraId="417F4652" w14:textId="77777777" w:rsidR="00EB76BC" w:rsidRPr="0086295D" w:rsidRDefault="00EB76BC" w:rsidP="00491709">
      <w:pPr>
        <w:pStyle w:val="BodyText"/>
        <w:ind w:left="794" w:right="284"/>
        <w:rPr>
          <w:rFonts w:ascii="Times New Roman" w:hAnsi="Times New Roman" w:cs="Times New Roman"/>
          <w:sz w:val="24"/>
          <w:szCs w:val="24"/>
        </w:rPr>
      </w:pPr>
    </w:p>
    <w:p w14:paraId="4AB97DFF" w14:textId="77777777" w:rsidR="00EB76BC" w:rsidRPr="0086295D" w:rsidRDefault="0078155B" w:rsidP="00CD7E49">
      <w:pPr>
        <w:pStyle w:val="ListParagraph"/>
        <w:numPr>
          <w:ilvl w:val="0"/>
          <w:numId w:val="8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Above the minimum level of charges laid down in 3, member countries or their 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 allow reduced charges based on their national legislation for letter-post items and parcels posted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instance,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preferential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major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users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w:t>
      </w:r>
    </w:p>
    <w:p w14:paraId="4923810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21A61ED" w14:textId="77777777" w:rsidR="00EB76BC" w:rsidRPr="0086295D" w:rsidRDefault="0078155B" w:rsidP="00CD7E49">
      <w:pPr>
        <w:pStyle w:val="ListParagraph"/>
        <w:numPr>
          <w:ilvl w:val="0"/>
          <w:numId w:val="86"/>
        </w:numPr>
        <w:tabs>
          <w:tab w:val="left" w:pos="1244"/>
          <w:tab w:val="left" w:pos="1245"/>
        </w:tabs>
        <w:ind w:left="794" w:right="284" w:firstLine="57"/>
        <w:rPr>
          <w:rFonts w:ascii="Times New Roman" w:hAnsi="Times New Roman" w:cs="Times New Roman"/>
          <w:sz w:val="24"/>
          <w:szCs w:val="24"/>
        </w:rPr>
      </w:pPr>
      <w:r w:rsidRPr="0086295D">
        <w:rPr>
          <w:rFonts w:ascii="Times New Roman" w:hAnsi="Times New Roman" w:cs="Times New Roman"/>
          <w:sz w:val="24"/>
          <w:szCs w:val="24"/>
        </w:rPr>
        <w:t>No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collected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Acts.</w:t>
      </w:r>
    </w:p>
    <w:p w14:paraId="792BC69E"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F6F8F9D" w14:textId="77777777" w:rsidR="00EB76BC" w:rsidRPr="0086295D" w:rsidRDefault="0078155B" w:rsidP="00CD7E49">
      <w:pPr>
        <w:pStyle w:val="ListParagraph"/>
        <w:numPr>
          <w:ilvl w:val="0"/>
          <w:numId w:val="8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Except where otherwise provided in the Acts, each designated operator shall retain the charges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has collected.</w:t>
      </w:r>
    </w:p>
    <w:p w14:paraId="15E54963" w14:textId="77777777" w:rsidR="00EB76BC" w:rsidRPr="0086295D" w:rsidRDefault="00EB76BC" w:rsidP="00491709">
      <w:pPr>
        <w:pStyle w:val="BodyText"/>
        <w:ind w:left="794" w:right="284"/>
        <w:rPr>
          <w:rFonts w:ascii="Times New Roman" w:hAnsi="Times New Roman" w:cs="Times New Roman"/>
          <w:sz w:val="24"/>
          <w:szCs w:val="24"/>
        </w:rPr>
      </w:pPr>
    </w:p>
    <w:p w14:paraId="183D1C28"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7B6DDF0D"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16</w:t>
      </w:r>
    </w:p>
    <w:p w14:paraId="41130297"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Exemption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from 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charges</w:t>
      </w:r>
    </w:p>
    <w:p w14:paraId="115720EB"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696847A" w14:textId="77777777" w:rsidR="00EB76BC" w:rsidRPr="0086295D" w:rsidRDefault="0078155B" w:rsidP="00CD7E49">
      <w:pPr>
        <w:pStyle w:val="ListParagraph"/>
        <w:numPr>
          <w:ilvl w:val="0"/>
          <w:numId w:val="85"/>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Principle</w:t>
      </w:r>
    </w:p>
    <w:p w14:paraId="6765237F" w14:textId="01CB2E18" w:rsidR="00EB76BC" w:rsidRPr="0086295D" w:rsidRDefault="0078155B" w:rsidP="00CD7E49">
      <w:pPr>
        <w:pStyle w:val="ListParagraph"/>
        <w:numPr>
          <w:ilvl w:val="1"/>
          <w:numId w:val="85"/>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Cases of exemption from postal charges, as meaning exemption from postal prepayment,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expressly laid down by the Convention. Nonetheless, the Regulations may provide for exemption 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prepayment,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inward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parcels sent by member countries, designated operators and Restricted Unions and relating to 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services.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Furthermore,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Union</w:t>
      </w:r>
      <w:r w:rsidR="009C32B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 Restricted Unions, member countries and designated operators shall be exempted from all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charges. However, the member country of origin or its designated operator shall have the option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collecting air surcharges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latter items.</w:t>
      </w:r>
    </w:p>
    <w:p w14:paraId="2E0F9D8C"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281BD89B" w14:textId="77777777" w:rsidR="00EB76BC" w:rsidRPr="0086295D" w:rsidRDefault="0078155B" w:rsidP="00CD7E49">
      <w:pPr>
        <w:pStyle w:val="ListParagraph"/>
        <w:numPr>
          <w:ilvl w:val="0"/>
          <w:numId w:val="85"/>
        </w:numPr>
        <w:tabs>
          <w:tab w:val="left" w:pos="1244"/>
          <w:tab w:val="left" w:pos="1245"/>
        </w:tabs>
        <w:ind w:left="794" w:right="284" w:hanging="568"/>
        <w:rPr>
          <w:rFonts w:ascii="Times New Roman" w:hAnsi="Times New Roman" w:cs="Times New Roman"/>
          <w:sz w:val="24"/>
          <w:szCs w:val="24"/>
        </w:rPr>
      </w:pPr>
      <w:r w:rsidRPr="0086295D">
        <w:rPr>
          <w:rFonts w:ascii="Times New Roman" w:hAnsi="Times New Roman" w:cs="Times New Roman"/>
          <w:sz w:val="24"/>
          <w:szCs w:val="24"/>
        </w:rPr>
        <w:t>Prisoners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civilian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internees</w:t>
      </w:r>
    </w:p>
    <w:p w14:paraId="4F51767E" w14:textId="0E8D5FD6" w:rsidR="00EB76BC" w:rsidRPr="0086295D" w:rsidRDefault="0078155B" w:rsidP="00CD7E49">
      <w:pPr>
        <w:pStyle w:val="ListParagraph"/>
        <w:numPr>
          <w:ilvl w:val="1"/>
          <w:numId w:val="85"/>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Letter-post items, postal parcels and postal payment services items addressed to or sent by prisoners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war, either direct or through the offices mentioned in the Regulations of the Convention and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Payment Services Agreement, shall be exempt from all postal charges, with the exception of</w:t>
      </w:r>
      <w:r w:rsidR="003D5B86">
        <w:rPr>
          <w:rFonts w:ascii="Times New Roman" w:hAnsi="Times New Roman" w:cs="Times New Roman"/>
          <w:sz w:val="24"/>
          <w:szCs w:val="24"/>
        </w:rPr>
        <w:t xml:space="preserve"> air </w:t>
      </w:r>
      <w:r w:rsidR="003D5B86">
        <w:rPr>
          <w:rFonts w:ascii="Times New Roman" w:hAnsi="Times New Roman" w:cs="Times New Roman"/>
          <w:spacing w:val="-53"/>
          <w:sz w:val="24"/>
          <w:szCs w:val="24"/>
        </w:rPr>
        <w:t xml:space="preserve"> </w:t>
      </w:r>
      <w:r w:rsidRPr="0086295D">
        <w:rPr>
          <w:rFonts w:ascii="Times New Roman" w:hAnsi="Times New Roman" w:cs="Times New Roman"/>
          <w:sz w:val="24"/>
          <w:szCs w:val="24"/>
        </w:rPr>
        <w:t>surcharges.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Belligerents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apprehended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neutral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classed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prisoners</w:t>
      </w:r>
      <w:r w:rsidR="009A06C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war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far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application 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foregoing 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w:t>
      </w:r>
    </w:p>
    <w:p w14:paraId="033BA4DB"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22301A4F" w14:textId="40B990FF" w:rsidR="00EB76BC" w:rsidRPr="0086295D" w:rsidRDefault="0078155B" w:rsidP="00CD7E49">
      <w:pPr>
        <w:pStyle w:val="ListParagraph"/>
        <w:numPr>
          <w:ilvl w:val="1"/>
          <w:numId w:val="85"/>
        </w:numPr>
        <w:tabs>
          <w:tab w:val="left" w:pos="1245"/>
        </w:tabs>
        <w:spacing w:before="9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2.1</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payment</w:t>
      </w:r>
      <w:r w:rsidR="003772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originating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addressed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civilian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internees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00377286">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the Geneva Convention of 12 August 1949 relative to the protection of civilian persons in time of war,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either direct or through the offices mentioned in the Regulations of the Convention and of 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 Services Agreement.</w:t>
      </w:r>
    </w:p>
    <w:p w14:paraId="2A6E1DBF" w14:textId="4F2B3B3A" w:rsidR="00EB76BC" w:rsidRPr="0086295D" w:rsidRDefault="0078155B" w:rsidP="00CD7E49">
      <w:pPr>
        <w:pStyle w:val="ListParagraph"/>
        <w:numPr>
          <w:ilvl w:val="1"/>
          <w:numId w:val="85"/>
        </w:numPr>
        <w:tabs>
          <w:tab w:val="left" w:pos="1245"/>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offices mentioned in the Regulations of the Convention and of the Postal Payment 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enjoy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exemption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parcels</w:t>
      </w:r>
      <w:r w:rsidR="003772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concern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persons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2.1</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2.2,</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they</w:t>
      </w:r>
      <w:r w:rsidR="00377286">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send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receive,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either direct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as intermediaries.</w:t>
      </w:r>
    </w:p>
    <w:p w14:paraId="5D77F915" w14:textId="16C343CB" w:rsidR="00EB76BC" w:rsidRPr="0086295D" w:rsidRDefault="0078155B" w:rsidP="00CD7E49">
      <w:pPr>
        <w:pStyle w:val="ListParagraph"/>
        <w:numPr>
          <w:ilvl w:val="1"/>
          <w:numId w:val="85"/>
        </w:numPr>
        <w:tabs>
          <w:tab w:val="left" w:pos="1245"/>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Parcels shall be admitted free of postage up to a weight of 5 kilogrammes. The weight limit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increased to 10 kilogrammes in the case of parcels the contents of which cannot be split up and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 addressed to a camp or the prisoners’ representatives there (“hommes de confiance”) for distribution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prisoners.</w:t>
      </w:r>
    </w:p>
    <w:p w14:paraId="5E9B8C85" w14:textId="488C10C3" w:rsidR="00EB76BC" w:rsidRPr="0086295D" w:rsidRDefault="0078155B" w:rsidP="00CD7E49">
      <w:pPr>
        <w:pStyle w:val="ListParagraph"/>
        <w:numPr>
          <w:ilvl w:val="1"/>
          <w:numId w:val="85"/>
        </w:numPr>
        <w:tabs>
          <w:tab w:val="left" w:pos="124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accounting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allocated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003772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prisoner-of-war and civilian internee parcels, apart from the air conveyance dues applicable to air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w:t>
      </w:r>
    </w:p>
    <w:p w14:paraId="106AA7C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6B25DFE" w14:textId="77777777" w:rsidR="00EB76BC" w:rsidRPr="0086295D" w:rsidRDefault="0078155B" w:rsidP="00CD7E49">
      <w:pPr>
        <w:pStyle w:val="ListParagraph"/>
        <w:numPr>
          <w:ilvl w:val="0"/>
          <w:numId w:val="85"/>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blind</w:t>
      </w:r>
    </w:p>
    <w:p w14:paraId="63CCD308" w14:textId="77777777" w:rsidR="00EB76BC" w:rsidRPr="0086295D" w:rsidRDefault="0078155B" w:rsidP="00CD7E49">
      <w:pPr>
        <w:pStyle w:val="ListParagraph"/>
        <w:numPr>
          <w:ilvl w:val="1"/>
          <w:numId w:val="85"/>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Any item for the blind sent to or by an organization for the blind or sent to or by a blind person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exempt from all postal charges, with the exception of air surcharges, to the extent that these items 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admissible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internal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sending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p>
    <w:p w14:paraId="43C8BA1D" w14:textId="77777777" w:rsidR="00EB76BC" w:rsidRPr="0086295D" w:rsidRDefault="0078155B" w:rsidP="00CD7E49">
      <w:pPr>
        <w:pStyle w:val="ListParagraph"/>
        <w:numPr>
          <w:ilvl w:val="1"/>
          <w:numId w:val="85"/>
        </w:numPr>
        <w:tabs>
          <w:tab w:val="left" w:pos="1244"/>
          <w:tab w:val="left" w:pos="1245"/>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w:t>
      </w:r>
    </w:p>
    <w:p w14:paraId="0698CD12" w14:textId="19AD242E" w:rsidR="00EB76BC" w:rsidRPr="0086295D" w:rsidRDefault="0078155B" w:rsidP="00CD7E49">
      <w:pPr>
        <w:pStyle w:val="ListParagraph"/>
        <w:numPr>
          <w:ilvl w:val="2"/>
          <w:numId w:val="85"/>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who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partially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sighted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who</w:t>
      </w:r>
      <w:r w:rsidR="001C1B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meets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World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Health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Organization’s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definition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 blind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person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person 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low</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vision;</w:t>
      </w:r>
    </w:p>
    <w:p w14:paraId="2EFFD98C" w14:textId="77777777" w:rsidR="00EB76BC" w:rsidRPr="0086295D" w:rsidRDefault="0078155B" w:rsidP="00CD7E49">
      <w:pPr>
        <w:pStyle w:val="ListParagraph"/>
        <w:numPr>
          <w:ilvl w:val="2"/>
          <w:numId w:val="85"/>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an organization for the blind means an institution or association serving or officially representing blind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persons;</w:t>
      </w:r>
    </w:p>
    <w:p w14:paraId="28499791" w14:textId="0CB38F94" w:rsidR="00EB76BC" w:rsidRPr="0086295D" w:rsidRDefault="0078155B" w:rsidP="00CD7E49">
      <w:pPr>
        <w:pStyle w:val="ListParagraph"/>
        <w:numPr>
          <w:ilvl w:val="2"/>
          <w:numId w:val="85"/>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items for the blind shall include correspondence, literature in whatever format including sound record</w:t>
      </w:r>
      <w:r w:rsidRPr="0086295D">
        <w:rPr>
          <w:rFonts w:ascii="Times New Roman" w:hAnsi="Times New Roman" w:cs="Times New Roman"/>
          <w:spacing w:val="-1"/>
          <w:sz w:val="24"/>
          <w:szCs w:val="24"/>
        </w:rPr>
        <w:t>ings,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equipment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materials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adapted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assist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persons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overcoming</w:t>
      </w:r>
      <w:r w:rsidR="001C1B68">
        <w:rPr>
          <w:rFonts w:ascii="Times New Roman" w:hAnsi="Times New Roman" w:cs="Times New Roman"/>
          <w:sz w:val="24"/>
          <w:szCs w:val="24"/>
        </w:rPr>
        <w:t xml:space="preserve"> the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problems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blindness,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 specified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2A4868FF" w14:textId="77777777" w:rsidR="00EB76BC" w:rsidRPr="0086295D" w:rsidRDefault="00EB76BC" w:rsidP="00491709">
      <w:pPr>
        <w:pStyle w:val="BodyText"/>
        <w:ind w:left="794" w:right="284"/>
        <w:rPr>
          <w:rFonts w:ascii="Times New Roman" w:hAnsi="Times New Roman" w:cs="Times New Roman"/>
          <w:sz w:val="24"/>
          <w:szCs w:val="24"/>
        </w:rPr>
      </w:pPr>
    </w:p>
    <w:p w14:paraId="36F0D7E1"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50969307" w14:textId="77777777" w:rsidR="00EB76BC" w:rsidRPr="0086295D" w:rsidRDefault="0078155B" w:rsidP="00931B52">
      <w:pPr>
        <w:pStyle w:val="Heading2"/>
        <w:ind w:left="794" w:right="284"/>
        <w:jc w:val="center"/>
        <w:rPr>
          <w:rFonts w:ascii="Times New Roman" w:hAnsi="Times New Roman" w:cs="Times New Roman"/>
        </w:rPr>
      </w:pPr>
      <w:r w:rsidRPr="0086295D">
        <w:rPr>
          <w:rFonts w:ascii="Times New Roman" w:hAnsi="Times New Roman" w:cs="Times New Roman"/>
        </w:rPr>
        <w:t>Section</w:t>
      </w:r>
      <w:r w:rsidRPr="0086295D">
        <w:rPr>
          <w:rFonts w:ascii="Times New Roman" w:hAnsi="Times New Roman" w:cs="Times New Roman"/>
          <w:spacing w:val="-2"/>
        </w:rPr>
        <w:t xml:space="preserve"> </w:t>
      </w:r>
      <w:r w:rsidRPr="0086295D">
        <w:rPr>
          <w:rFonts w:ascii="Times New Roman" w:hAnsi="Times New Roman" w:cs="Times New Roman"/>
        </w:rPr>
        <w:t>IV</w:t>
      </w:r>
    </w:p>
    <w:p w14:paraId="3B93478A" w14:textId="77777777" w:rsidR="00EB76BC" w:rsidRPr="0086295D" w:rsidRDefault="0078155B" w:rsidP="00931B52">
      <w:pPr>
        <w:ind w:left="794" w:right="284"/>
        <w:jc w:val="center"/>
        <w:rPr>
          <w:rFonts w:ascii="Times New Roman" w:hAnsi="Times New Roman" w:cs="Times New Roman"/>
          <w:sz w:val="24"/>
          <w:szCs w:val="24"/>
        </w:rPr>
      </w:pPr>
      <w:r w:rsidRPr="0086295D">
        <w:rPr>
          <w:rFonts w:ascii="Times New Roman" w:hAnsi="Times New Roman" w:cs="Times New Roman"/>
          <w:sz w:val="24"/>
          <w:szCs w:val="24"/>
        </w:rPr>
        <w:t>Basic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supplementary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services</w:t>
      </w:r>
    </w:p>
    <w:p w14:paraId="1C2C445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658F283" w14:textId="77777777" w:rsidR="001C1B68" w:rsidRDefault="0078155B" w:rsidP="001C1B68">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 17</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Basic</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services</w:t>
      </w:r>
    </w:p>
    <w:p w14:paraId="1D022E1B" w14:textId="7B5AC91A" w:rsidR="00EB76BC" w:rsidRDefault="001C1B68" w:rsidP="001C1B68">
      <w:pPr>
        <w:pStyle w:val="BodyText"/>
        <w:numPr>
          <w:ilvl w:val="0"/>
          <w:numId w:val="84"/>
        </w:numPr>
        <w:spacing w:line="249" w:lineRule="auto"/>
        <w:ind w:right="284" w:firstLine="173"/>
        <w:jc w:val="both"/>
        <w:rPr>
          <w:rFonts w:ascii="Times New Roman" w:hAnsi="Times New Roman" w:cs="Times New Roman"/>
          <w:sz w:val="24"/>
          <w:szCs w:val="24"/>
        </w:rPr>
      </w:pPr>
      <w:r>
        <w:rPr>
          <w:rFonts w:ascii="Times New Roman" w:hAnsi="Times New Roman" w:cs="Times New Roman"/>
          <w:sz w:val="24"/>
          <w:szCs w:val="24"/>
        </w:rPr>
        <w:t>Member countries shall ensure that their designated operators accept, handle, convey and deliver letter-post items.</w:t>
      </w:r>
    </w:p>
    <w:p w14:paraId="77AF8AA3" w14:textId="77777777" w:rsidR="00EB76BC" w:rsidRPr="001C1B68" w:rsidRDefault="0078155B" w:rsidP="001C1B68">
      <w:pPr>
        <w:pStyle w:val="BodyText"/>
        <w:numPr>
          <w:ilvl w:val="0"/>
          <w:numId w:val="84"/>
        </w:numPr>
        <w:spacing w:line="249" w:lineRule="auto"/>
        <w:ind w:right="284" w:firstLine="173"/>
        <w:jc w:val="both"/>
        <w:rPr>
          <w:rFonts w:ascii="Times New Roman" w:hAnsi="Times New Roman" w:cs="Times New Roman"/>
          <w:sz w:val="24"/>
          <w:szCs w:val="24"/>
        </w:rPr>
      </w:pPr>
      <w:r w:rsidRPr="001C1B68">
        <w:rPr>
          <w:rFonts w:ascii="Times New Roman" w:hAnsi="Times New Roman" w:cs="Times New Roman"/>
          <w:sz w:val="24"/>
          <w:szCs w:val="24"/>
        </w:rPr>
        <w:t>Letter-post</w:t>
      </w:r>
      <w:r w:rsidRPr="001C1B68">
        <w:rPr>
          <w:rFonts w:ascii="Times New Roman" w:hAnsi="Times New Roman" w:cs="Times New Roman"/>
          <w:spacing w:val="-5"/>
          <w:sz w:val="24"/>
          <w:szCs w:val="24"/>
        </w:rPr>
        <w:t xml:space="preserve"> </w:t>
      </w:r>
      <w:r w:rsidRPr="001C1B68">
        <w:rPr>
          <w:rFonts w:ascii="Times New Roman" w:hAnsi="Times New Roman" w:cs="Times New Roman"/>
          <w:sz w:val="24"/>
          <w:szCs w:val="24"/>
        </w:rPr>
        <w:t>items</w:t>
      </w:r>
      <w:r w:rsidRPr="001C1B68">
        <w:rPr>
          <w:rFonts w:ascii="Times New Roman" w:hAnsi="Times New Roman" w:cs="Times New Roman"/>
          <w:spacing w:val="-5"/>
          <w:sz w:val="24"/>
          <w:szCs w:val="24"/>
        </w:rPr>
        <w:t xml:space="preserve"> </w:t>
      </w:r>
      <w:r w:rsidRPr="001C1B68">
        <w:rPr>
          <w:rFonts w:ascii="Times New Roman" w:hAnsi="Times New Roman" w:cs="Times New Roman"/>
          <w:sz w:val="24"/>
          <w:szCs w:val="24"/>
        </w:rPr>
        <w:t>containing</w:t>
      </w:r>
      <w:r w:rsidRPr="001C1B68">
        <w:rPr>
          <w:rFonts w:ascii="Times New Roman" w:hAnsi="Times New Roman" w:cs="Times New Roman"/>
          <w:spacing w:val="-4"/>
          <w:sz w:val="24"/>
          <w:szCs w:val="24"/>
        </w:rPr>
        <w:t xml:space="preserve"> </w:t>
      </w:r>
      <w:r w:rsidRPr="001C1B68">
        <w:rPr>
          <w:rFonts w:ascii="Times New Roman" w:hAnsi="Times New Roman" w:cs="Times New Roman"/>
          <w:sz w:val="24"/>
          <w:szCs w:val="24"/>
        </w:rPr>
        <w:t>only</w:t>
      </w:r>
      <w:r w:rsidRPr="001C1B68">
        <w:rPr>
          <w:rFonts w:ascii="Times New Roman" w:hAnsi="Times New Roman" w:cs="Times New Roman"/>
          <w:spacing w:val="-5"/>
          <w:sz w:val="24"/>
          <w:szCs w:val="24"/>
        </w:rPr>
        <w:t xml:space="preserve"> </w:t>
      </w:r>
      <w:r w:rsidRPr="001C1B68">
        <w:rPr>
          <w:rFonts w:ascii="Times New Roman" w:hAnsi="Times New Roman" w:cs="Times New Roman"/>
          <w:sz w:val="24"/>
          <w:szCs w:val="24"/>
        </w:rPr>
        <w:t>documents</w:t>
      </w:r>
      <w:r w:rsidRPr="001C1B68">
        <w:rPr>
          <w:rFonts w:ascii="Times New Roman" w:hAnsi="Times New Roman" w:cs="Times New Roman"/>
          <w:spacing w:val="-4"/>
          <w:sz w:val="24"/>
          <w:szCs w:val="24"/>
        </w:rPr>
        <w:t xml:space="preserve"> </w:t>
      </w:r>
      <w:r w:rsidRPr="001C1B68">
        <w:rPr>
          <w:rFonts w:ascii="Times New Roman" w:hAnsi="Times New Roman" w:cs="Times New Roman"/>
          <w:sz w:val="24"/>
          <w:szCs w:val="24"/>
        </w:rPr>
        <w:t>are:</w:t>
      </w:r>
    </w:p>
    <w:p w14:paraId="24667E56" w14:textId="77777777" w:rsidR="00EB76BC" w:rsidRPr="0086295D" w:rsidRDefault="0078155B" w:rsidP="00CD7E49">
      <w:pPr>
        <w:pStyle w:val="ListParagraph"/>
        <w:numPr>
          <w:ilvl w:val="1"/>
          <w:numId w:val="84"/>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priority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non-priority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kilogrammes;</w:t>
      </w:r>
    </w:p>
    <w:p w14:paraId="0B096B1C" w14:textId="77777777" w:rsidR="00EB76BC" w:rsidRPr="0086295D" w:rsidRDefault="0078155B" w:rsidP="00CD7E49">
      <w:pPr>
        <w:pStyle w:val="ListParagraph"/>
        <w:numPr>
          <w:ilvl w:val="1"/>
          <w:numId w:val="84"/>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letters,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postcards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printed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kilogrammes;</w:t>
      </w:r>
    </w:p>
    <w:p w14:paraId="035EB7B0" w14:textId="77777777" w:rsidR="00EB76BC" w:rsidRPr="0086295D" w:rsidRDefault="0078155B" w:rsidP="00CD7E49">
      <w:pPr>
        <w:pStyle w:val="ListParagraph"/>
        <w:numPr>
          <w:ilvl w:val="1"/>
          <w:numId w:val="84"/>
        </w:numPr>
        <w:tabs>
          <w:tab w:val="left" w:pos="1245"/>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 7</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kilogrammes;</w:t>
      </w:r>
    </w:p>
    <w:p w14:paraId="63B99C59" w14:textId="2F4F99E5" w:rsidR="00EB76BC" w:rsidRPr="0086295D" w:rsidRDefault="0078155B" w:rsidP="00CD7E49">
      <w:pPr>
        <w:pStyle w:val="ListParagraph"/>
        <w:numPr>
          <w:ilvl w:val="1"/>
          <w:numId w:val="84"/>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special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newspapers,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periodicals,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books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similar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printed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documentation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same</w:t>
      </w:r>
      <w:r w:rsidR="001C1B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addressee 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called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30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kilogrammes.</w:t>
      </w:r>
    </w:p>
    <w:p w14:paraId="62AFF220" w14:textId="77777777" w:rsidR="00EB76BC" w:rsidRPr="0086295D" w:rsidRDefault="0078155B" w:rsidP="001C1B68">
      <w:pPr>
        <w:pStyle w:val="ListParagraph"/>
        <w:numPr>
          <w:ilvl w:val="0"/>
          <w:numId w:val="84"/>
        </w:numPr>
        <w:tabs>
          <w:tab w:val="left" w:pos="1244"/>
          <w:tab w:val="left" w:pos="1245"/>
        </w:tabs>
        <w:spacing w:before="2"/>
        <w:ind w:left="794" w:right="284" w:hanging="85"/>
        <w:rPr>
          <w:rFonts w:ascii="Times New Roman" w:hAnsi="Times New Roman" w:cs="Times New Roman"/>
          <w:sz w:val="24"/>
          <w:szCs w:val="24"/>
        </w:rPr>
      </w:pPr>
      <w:r w:rsidRPr="0086295D">
        <w:rPr>
          <w:rFonts w:ascii="Times New Roman" w:hAnsi="Times New Roman" w:cs="Times New Roman"/>
          <w:sz w:val="24"/>
          <w:szCs w:val="24"/>
        </w:rPr>
        <w:t>Letter-post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goods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are:</w:t>
      </w:r>
    </w:p>
    <w:p w14:paraId="12E88FC4" w14:textId="77777777" w:rsidR="00EB76BC" w:rsidRPr="0086295D" w:rsidRDefault="0078155B" w:rsidP="00CD7E49">
      <w:pPr>
        <w:pStyle w:val="ListParagraph"/>
        <w:numPr>
          <w:ilvl w:val="1"/>
          <w:numId w:val="84"/>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priority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non-priority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packets,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kilogrammes;</w:t>
      </w:r>
    </w:p>
    <w:p w14:paraId="7EE01962" w14:textId="77777777" w:rsidR="00EB76BC" w:rsidRPr="0086295D" w:rsidRDefault="0078155B" w:rsidP="00CD7E49">
      <w:pPr>
        <w:pStyle w:val="ListParagraph"/>
        <w:numPr>
          <w:ilvl w:val="1"/>
          <w:numId w:val="84"/>
        </w:numPr>
        <w:tabs>
          <w:tab w:val="left" w:pos="1245"/>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7</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kilogrammes,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763AB3DE" w14:textId="1BCFAECD" w:rsidR="00EB76BC" w:rsidRPr="0086295D" w:rsidRDefault="0078155B" w:rsidP="00CD7E49">
      <w:pPr>
        <w:pStyle w:val="ListParagraph"/>
        <w:numPr>
          <w:ilvl w:val="1"/>
          <w:numId w:val="84"/>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special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newspapers,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periodicals,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books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similar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printed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documentation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same</w:t>
      </w:r>
      <w:r w:rsidR="001C1B68">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address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called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30</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kilogrammes,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Regulations.</w:t>
      </w:r>
    </w:p>
    <w:p w14:paraId="451341CF"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0ED08D46" w14:textId="77777777" w:rsidR="00EB76BC" w:rsidRPr="0086295D" w:rsidRDefault="0078155B" w:rsidP="00CD7E49">
      <w:pPr>
        <w:pStyle w:val="ListParagraph"/>
        <w:numPr>
          <w:ilvl w:val="0"/>
          <w:numId w:val="84"/>
        </w:numPr>
        <w:tabs>
          <w:tab w:val="left" w:pos="1245"/>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Letter-post items shall be classified on the basis of both the speed of treatment of the items and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contents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71C87F8F" w14:textId="77777777" w:rsidR="00EB76BC" w:rsidRPr="0086295D" w:rsidRDefault="00EB76BC" w:rsidP="00491709">
      <w:pPr>
        <w:pStyle w:val="BodyText"/>
        <w:ind w:left="794" w:right="284"/>
        <w:rPr>
          <w:rFonts w:ascii="Times New Roman" w:hAnsi="Times New Roman" w:cs="Times New Roman"/>
          <w:sz w:val="24"/>
          <w:szCs w:val="24"/>
        </w:rPr>
      </w:pPr>
    </w:p>
    <w:p w14:paraId="33D27594" w14:textId="0971A254" w:rsidR="00EB76BC" w:rsidRPr="0086295D" w:rsidRDefault="0078155B" w:rsidP="00CD7E49">
      <w:pPr>
        <w:pStyle w:val="ListParagraph"/>
        <w:numPr>
          <w:ilvl w:val="0"/>
          <w:numId w:val="84"/>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classification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systems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4,</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001C1B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their format as small letters (P), large letters (G), bulky letters (E) or small packets (E). The size and weight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limits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2BF58682"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0535F79B" w14:textId="77777777" w:rsidR="00EB76BC" w:rsidRPr="0086295D" w:rsidRDefault="0078155B" w:rsidP="00CD7E49">
      <w:pPr>
        <w:pStyle w:val="ListParagraph"/>
        <w:numPr>
          <w:ilvl w:val="0"/>
          <w:numId w:val="84"/>
        </w:numPr>
        <w:tabs>
          <w:tab w:val="left" w:pos="1245"/>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Higher weight limits than those indicated in paragraph</w:t>
      </w:r>
      <w:r w:rsidRPr="0086295D">
        <w:rPr>
          <w:rFonts w:ascii="Times New Roman" w:hAnsi="Times New Roman" w:cs="Times New Roman"/>
          <w:b/>
          <w:sz w:val="24"/>
          <w:szCs w:val="24"/>
        </w:rPr>
        <w:t xml:space="preserve">s </w:t>
      </w:r>
      <w:r w:rsidRPr="0086295D">
        <w:rPr>
          <w:rFonts w:ascii="Times New Roman" w:hAnsi="Times New Roman" w:cs="Times New Roman"/>
          <w:sz w:val="24"/>
          <w:szCs w:val="24"/>
        </w:rPr>
        <w:t>2 and 3 apply optionally for certain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categories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under the conditions specified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0268A8A3"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041A38F4" w14:textId="676D184D" w:rsidR="00EB76BC" w:rsidRPr="0086295D" w:rsidRDefault="0078155B" w:rsidP="00CD7E49">
      <w:pPr>
        <w:pStyle w:val="ListParagraph"/>
        <w:numPr>
          <w:ilvl w:val="0"/>
          <w:numId w:val="84"/>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shall also ensure that their designated operators accept, handle, convey and deliver</w:t>
      </w:r>
      <w:r w:rsidR="001C1B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parcel-post items up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kilogrammes.</w:t>
      </w:r>
    </w:p>
    <w:p w14:paraId="7D07A3E8" w14:textId="77777777" w:rsidR="00EB76BC" w:rsidRPr="0086295D" w:rsidRDefault="00EB76BC" w:rsidP="00491709">
      <w:pPr>
        <w:pStyle w:val="BodyText"/>
        <w:ind w:left="794" w:right="284"/>
        <w:rPr>
          <w:rFonts w:ascii="Times New Roman" w:hAnsi="Times New Roman" w:cs="Times New Roman"/>
          <w:sz w:val="24"/>
          <w:szCs w:val="24"/>
        </w:rPr>
      </w:pPr>
    </w:p>
    <w:p w14:paraId="2928061E" w14:textId="326B2191" w:rsidR="00EB76BC" w:rsidRPr="0086295D" w:rsidRDefault="0078155B" w:rsidP="00CD7E49">
      <w:pPr>
        <w:pStyle w:val="ListParagraph"/>
        <w:numPr>
          <w:ilvl w:val="0"/>
          <w:numId w:val="84"/>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Weight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limits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20</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kilogrammes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optionally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certain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parcel-post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condi</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7F7F676A" w14:textId="77777777" w:rsidR="00EB76BC" w:rsidRPr="0086295D" w:rsidRDefault="00EB76BC" w:rsidP="00491709">
      <w:pPr>
        <w:pStyle w:val="BodyText"/>
        <w:ind w:left="794" w:right="284"/>
        <w:rPr>
          <w:rFonts w:ascii="Times New Roman" w:hAnsi="Times New Roman" w:cs="Times New Roman"/>
          <w:sz w:val="24"/>
          <w:szCs w:val="24"/>
        </w:rPr>
      </w:pPr>
    </w:p>
    <w:p w14:paraId="55AF4864"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4078F9F9" w14:textId="77777777" w:rsidR="007C1AEC" w:rsidRPr="0086295D" w:rsidRDefault="0078155B" w:rsidP="007C1AEC">
      <w:pPr>
        <w:pStyle w:val="BodyText"/>
        <w:spacing w:before="1"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18</w:t>
      </w:r>
      <w:r w:rsidRPr="0086295D">
        <w:rPr>
          <w:rFonts w:ascii="Times New Roman" w:hAnsi="Times New Roman" w:cs="Times New Roman"/>
          <w:spacing w:val="1"/>
          <w:sz w:val="24"/>
          <w:szCs w:val="24"/>
        </w:rPr>
        <w:t xml:space="preserve"> </w:t>
      </w:r>
    </w:p>
    <w:p w14:paraId="7C1A9088" w14:textId="77777777" w:rsidR="00EB76BC" w:rsidRPr="0086295D" w:rsidRDefault="0078155B" w:rsidP="007C1AEC">
      <w:pPr>
        <w:pStyle w:val="BodyText"/>
        <w:spacing w:before="1"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Supplementary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services</w:t>
      </w:r>
    </w:p>
    <w:p w14:paraId="2227B1C3" w14:textId="77777777" w:rsidR="00EB76BC" w:rsidRPr="0086295D" w:rsidRDefault="00EB76BC" w:rsidP="00491709">
      <w:pPr>
        <w:pStyle w:val="BodyText"/>
        <w:ind w:left="794" w:right="284"/>
        <w:rPr>
          <w:rFonts w:ascii="Times New Roman" w:hAnsi="Times New Roman" w:cs="Times New Roman"/>
          <w:sz w:val="24"/>
          <w:szCs w:val="24"/>
        </w:rPr>
      </w:pPr>
    </w:p>
    <w:p w14:paraId="67DB3F28" w14:textId="77777777" w:rsidR="00EB76BC" w:rsidRPr="0086295D" w:rsidRDefault="0078155B" w:rsidP="00CD7E49">
      <w:pPr>
        <w:pStyle w:val="ListParagraph"/>
        <w:numPr>
          <w:ilvl w:val="0"/>
          <w:numId w:val="83"/>
        </w:numPr>
        <w:tabs>
          <w:tab w:val="left" w:pos="1243"/>
          <w:tab w:val="left" w:pos="1244"/>
        </w:tabs>
        <w:ind w:left="794" w:right="284"/>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mandatory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supplementary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services:</w:t>
      </w:r>
    </w:p>
    <w:p w14:paraId="6112E002"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registration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outbound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airmail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p>
    <w:p w14:paraId="2C289DF2"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registration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inbound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p>
    <w:p w14:paraId="2D401200"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DFF4F9D" w14:textId="77777777" w:rsidR="00EB76BC" w:rsidRPr="0086295D" w:rsidRDefault="0078155B" w:rsidP="00CD7E49">
      <w:pPr>
        <w:pStyle w:val="ListParagraph"/>
        <w:numPr>
          <w:ilvl w:val="0"/>
          <w:numId w:val="83"/>
        </w:numPr>
        <w:tabs>
          <w:tab w:val="left" w:pos="1244"/>
        </w:tabs>
        <w:spacing w:line="249" w:lineRule="auto"/>
        <w:ind w:left="794" w:right="284" w:hanging="510"/>
        <w:rPr>
          <w:rFonts w:ascii="Times New Roman" w:hAnsi="Times New Roman" w:cs="Times New Roman"/>
          <w:sz w:val="24"/>
          <w:szCs w:val="24"/>
        </w:rPr>
      </w:pPr>
      <w:r w:rsidRPr="0086295D">
        <w:rPr>
          <w:rFonts w:ascii="Times New Roman" w:hAnsi="Times New Roman" w:cs="Times New Roman"/>
          <w:spacing w:val="-1"/>
          <w:sz w:val="24"/>
          <w:szCs w:val="24"/>
        </w:rPr>
        <w:t>Member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may</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ensure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provision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optional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supplementary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relations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those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provide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lastRenderedPageBreak/>
        <w:t>service:</w:t>
      </w:r>
    </w:p>
    <w:p w14:paraId="169DE3B3" w14:textId="77777777" w:rsidR="00EB76BC" w:rsidRPr="0086295D" w:rsidRDefault="0078155B" w:rsidP="00CD7E49">
      <w:pPr>
        <w:pStyle w:val="ListParagraph"/>
        <w:numPr>
          <w:ilvl w:val="1"/>
          <w:numId w:val="83"/>
        </w:numPr>
        <w:tabs>
          <w:tab w:val="left" w:pos="1243"/>
          <w:tab w:val="left" w:pos="1244"/>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insurance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parcels;</w:t>
      </w:r>
    </w:p>
    <w:p w14:paraId="4234FD34"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cash-on-delivery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p>
    <w:p w14:paraId="05E2900E"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tracked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p>
    <w:p w14:paraId="5FBD2C98"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delivery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p>
    <w:p w14:paraId="7764B64E"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free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fees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p>
    <w:p w14:paraId="6DB2CE89"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cumbersome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services;</w:t>
      </w:r>
    </w:p>
    <w:p w14:paraId="7FAA55E0"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consignment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collective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consignor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abroad;</w:t>
      </w:r>
    </w:p>
    <w:p w14:paraId="44AD792C" w14:textId="77777777" w:rsidR="00EB76BC" w:rsidRPr="0086295D" w:rsidRDefault="0078155B" w:rsidP="00CD7E49">
      <w:pPr>
        <w:pStyle w:val="ListParagraph"/>
        <w:numPr>
          <w:ilvl w:val="1"/>
          <w:numId w:val="83"/>
        </w:numPr>
        <w:tabs>
          <w:tab w:val="left" w:pos="1244"/>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merchandise return service, which involves the return of merchandise by the addressee to the original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seller,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latter’s authorization.</w:t>
      </w:r>
    </w:p>
    <w:p w14:paraId="4E0E5E22" w14:textId="77777777" w:rsidR="00EB76BC" w:rsidRPr="0086295D" w:rsidRDefault="00EB76BC" w:rsidP="00491709">
      <w:pPr>
        <w:pStyle w:val="BodyText"/>
        <w:ind w:left="794" w:right="284"/>
        <w:rPr>
          <w:rFonts w:ascii="Times New Roman" w:hAnsi="Times New Roman" w:cs="Times New Roman"/>
          <w:sz w:val="24"/>
          <w:szCs w:val="24"/>
        </w:rPr>
      </w:pPr>
    </w:p>
    <w:p w14:paraId="183E0D54" w14:textId="77777777" w:rsidR="00EB76BC" w:rsidRPr="0086295D" w:rsidRDefault="0078155B" w:rsidP="00CD7E49">
      <w:pPr>
        <w:pStyle w:val="ListParagraph"/>
        <w:numPr>
          <w:ilvl w:val="0"/>
          <w:numId w:val="83"/>
        </w:numPr>
        <w:tabs>
          <w:tab w:val="left" w:pos="1243"/>
          <w:tab w:val="left" w:pos="1244"/>
        </w:tabs>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three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supplementary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mandatory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parts:</w:t>
      </w:r>
    </w:p>
    <w:p w14:paraId="1F92143A" w14:textId="77777777" w:rsidR="00EB76BC" w:rsidRPr="0086295D" w:rsidRDefault="0078155B" w:rsidP="00CD7E49">
      <w:pPr>
        <w:pStyle w:val="ListParagraph"/>
        <w:numPr>
          <w:ilvl w:val="1"/>
          <w:numId w:val="83"/>
        </w:numPr>
        <w:tabs>
          <w:tab w:val="left" w:pos="1244"/>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international business reply service (IBRS), which is basically optional. All member countries or 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however, be obliged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IBRS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w:t>
      </w:r>
    </w:p>
    <w:p w14:paraId="421EBE33" w14:textId="63AF774E" w:rsidR="00EB76BC" w:rsidRPr="0086295D" w:rsidRDefault="0078155B" w:rsidP="00CD7E49">
      <w:pPr>
        <w:pStyle w:val="ListParagraph"/>
        <w:numPr>
          <w:ilvl w:val="1"/>
          <w:numId w:val="83"/>
        </w:numPr>
        <w:tabs>
          <w:tab w:val="left" w:pos="1244"/>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international reply coupons, which shall be exchangeable in any member country. The sale of 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reply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coupons 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optional;</w:t>
      </w:r>
    </w:p>
    <w:p w14:paraId="30738F28" w14:textId="1A2809C0" w:rsidR="00EB76BC" w:rsidRPr="0086295D" w:rsidRDefault="0078155B" w:rsidP="00CD7E49">
      <w:pPr>
        <w:pStyle w:val="ListParagraph"/>
        <w:numPr>
          <w:ilvl w:val="1"/>
          <w:numId w:val="83"/>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advice of delivery for registered letter-post items, parcels and insured items. All member countries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admit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incoming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advices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outward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advice</w:t>
      </w:r>
      <w:r w:rsidR="00463EA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delivery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optional.</w:t>
      </w:r>
    </w:p>
    <w:p w14:paraId="5C47C93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8FE70EF" w14:textId="77777777" w:rsidR="00EB76BC" w:rsidRPr="0086295D" w:rsidRDefault="0078155B" w:rsidP="00CD7E49">
      <w:pPr>
        <w:pStyle w:val="ListParagraph"/>
        <w:numPr>
          <w:ilvl w:val="0"/>
          <w:numId w:val="83"/>
        </w:numPr>
        <w:tabs>
          <w:tab w:val="left" w:pos="1243"/>
          <w:tab w:val="left" w:pos="1244"/>
        </w:tabs>
        <w:spacing w:before="1"/>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description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643F5EA2"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E1E5693" w14:textId="77777777" w:rsidR="00EB76BC" w:rsidRPr="0086295D" w:rsidRDefault="0078155B" w:rsidP="00CD7E49">
      <w:pPr>
        <w:pStyle w:val="ListParagraph"/>
        <w:numPr>
          <w:ilvl w:val="0"/>
          <w:numId w:val="83"/>
        </w:numPr>
        <w:tabs>
          <w:tab w:val="left" w:pos="1244"/>
        </w:tabs>
        <w:spacing w:line="249" w:lineRule="auto"/>
        <w:ind w:left="794" w:right="284" w:hanging="510"/>
        <w:rPr>
          <w:rFonts w:ascii="Times New Roman" w:hAnsi="Times New Roman" w:cs="Times New Roman"/>
          <w:sz w:val="24"/>
          <w:szCs w:val="24"/>
        </w:rPr>
      </w:pPr>
      <w:r w:rsidRPr="0086295D">
        <w:rPr>
          <w:rFonts w:ascii="Times New Roman" w:hAnsi="Times New Roman" w:cs="Times New Roman"/>
          <w:sz w:val="24"/>
          <w:szCs w:val="24"/>
        </w:rPr>
        <w:t>Where the service features below are subject to special charges in the domestic service,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 shall be authorized to collect the same charges for international items, under the 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described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1CEC2A8F" w14:textId="77777777" w:rsidR="00EB76BC" w:rsidRPr="0086295D" w:rsidRDefault="0078155B" w:rsidP="00CD7E49">
      <w:pPr>
        <w:pStyle w:val="ListParagraph"/>
        <w:numPr>
          <w:ilvl w:val="1"/>
          <w:numId w:val="83"/>
        </w:numPr>
        <w:tabs>
          <w:tab w:val="left" w:pos="1243"/>
          <w:tab w:val="left" w:pos="1244"/>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delivery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packets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weighing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over 500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grammes;</w:t>
      </w:r>
    </w:p>
    <w:p w14:paraId="2B296BD2" w14:textId="77777777" w:rsidR="00EB76BC" w:rsidRPr="0086295D" w:rsidRDefault="0078155B" w:rsidP="00CD7E49">
      <w:pPr>
        <w:pStyle w:val="ListParagraph"/>
        <w:numPr>
          <w:ilvl w:val="1"/>
          <w:numId w:val="83"/>
        </w:numPr>
        <w:tabs>
          <w:tab w:val="left" w:pos="1243"/>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latest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posting;</w:t>
      </w:r>
    </w:p>
    <w:p w14:paraId="6F1A0FC8"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55DC6A36" w14:textId="77777777" w:rsidR="00EB76BC" w:rsidRPr="0086295D" w:rsidRDefault="0078155B" w:rsidP="00CD7E49">
      <w:pPr>
        <w:pStyle w:val="ListParagraph"/>
        <w:numPr>
          <w:ilvl w:val="1"/>
          <w:numId w:val="83"/>
        </w:numPr>
        <w:tabs>
          <w:tab w:val="left" w:pos="1244"/>
          <w:tab w:val="left" w:pos="1245"/>
        </w:tabs>
        <w:spacing w:before="93"/>
        <w:ind w:left="794" w:right="284"/>
        <w:rPr>
          <w:rFonts w:ascii="Times New Roman" w:hAnsi="Times New Roman" w:cs="Times New Roman"/>
          <w:sz w:val="24"/>
          <w:szCs w:val="24"/>
        </w:rPr>
      </w:pP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outside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normal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hours;</w:t>
      </w:r>
    </w:p>
    <w:p w14:paraId="03E36B85" w14:textId="77777777" w:rsidR="00EB76BC" w:rsidRPr="0086295D" w:rsidRDefault="0078155B" w:rsidP="00CD7E49">
      <w:pPr>
        <w:pStyle w:val="ListParagraph"/>
        <w:numPr>
          <w:ilvl w:val="1"/>
          <w:numId w:val="83"/>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collection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sender’s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address;</w:t>
      </w:r>
    </w:p>
    <w:p w14:paraId="46A06EE2" w14:textId="77777777" w:rsidR="00EB76BC" w:rsidRPr="0086295D" w:rsidRDefault="0078155B" w:rsidP="00CD7E49">
      <w:pPr>
        <w:pStyle w:val="ListParagraph"/>
        <w:numPr>
          <w:ilvl w:val="1"/>
          <w:numId w:val="83"/>
        </w:numPr>
        <w:tabs>
          <w:tab w:val="left" w:pos="1245"/>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withdrawal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outside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normal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hours;</w:t>
      </w:r>
    </w:p>
    <w:p w14:paraId="13CABC54" w14:textId="77777777" w:rsidR="00EB76BC" w:rsidRPr="0086295D" w:rsidRDefault="0078155B" w:rsidP="00CD7E49">
      <w:pPr>
        <w:pStyle w:val="ListParagraph"/>
        <w:numPr>
          <w:ilvl w:val="1"/>
          <w:numId w:val="83"/>
        </w:numPr>
        <w:tabs>
          <w:tab w:val="left" w:pos="1245"/>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poste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restante;</w:t>
      </w:r>
    </w:p>
    <w:p w14:paraId="63A7AF64" w14:textId="0D0AD3F5" w:rsidR="00EB76BC" w:rsidRPr="0086295D" w:rsidRDefault="0078155B" w:rsidP="00CD7E49">
      <w:pPr>
        <w:pStyle w:val="ListParagraph"/>
        <w:numPr>
          <w:ilvl w:val="1"/>
          <w:numId w:val="83"/>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storage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weighing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500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grammes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exception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00463EA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w:t>
      </w:r>
    </w:p>
    <w:p w14:paraId="3300771B" w14:textId="77777777" w:rsidR="00EB76BC" w:rsidRPr="0086295D" w:rsidRDefault="0078155B" w:rsidP="00CD7E49">
      <w:pPr>
        <w:pStyle w:val="ListParagraph"/>
        <w:numPr>
          <w:ilvl w:val="1"/>
          <w:numId w:val="83"/>
        </w:numPr>
        <w:tabs>
          <w:tab w:val="left" w:pos="1245"/>
          <w:tab w:val="left" w:pos="1246"/>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delivery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response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arrival;</w:t>
      </w:r>
    </w:p>
    <w:p w14:paraId="33E6103D" w14:textId="77777777" w:rsidR="00EB76BC" w:rsidRPr="0086295D" w:rsidRDefault="0078155B" w:rsidP="00CD7E49">
      <w:pPr>
        <w:pStyle w:val="ListParagraph"/>
        <w:numPr>
          <w:ilvl w:val="1"/>
          <w:numId w:val="83"/>
        </w:numPr>
        <w:tabs>
          <w:tab w:val="left" w:pos="1245"/>
          <w:tab w:val="left" w:pos="1246"/>
        </w:tabs>
        <w:spacing w:before="129"/>
        <w:ind w:left="794" w:right="284"/>
        <w:rPr>
          <w:rFonts w:ascii="Times New Roman" w:hAnsi="Times New Roman" w:cs="Times New Roman"/>
          <w:sz w:val="24"/>
          <w:szCs w:val="24"/>
        </w:rPr>
      </w:pPr>
      <w:r w:rsidRPr="0086295D">
        <w:rPr>
          <w:rFonts w:ascii="Times New Roman" w:hAnsi="Times New Roman" w:cs="Times New Roman"/>
          <w:sz w:val="24"/>
          <w:szCs w:val="24"/>
        </w:rPr>
        <w:t>cover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against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risks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majeure;</w:t>
      </w:r>
    </w:p>
    <w:p w14:paraId="1C09CE4D" w14:textId="77777777" w:rsidR="00EB76BC" w:rsidRPr="0086295D" w:rsidRDefault="0078155B" w:rsidP="00CD7E49">
      <w:pPr>
        <w:pStyle w:val="ListParagraph"/>
        <w:numPr>
          <w:ilvl w:val="1"/>
          <w:numId w:val="83"/>
        </w:numPr>
        <w:tabs>
          <w:tab w:val="left" w:pos="1246"/>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delivery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outside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normal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opening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hours.</w:t>
      </w:r>
    </w:p>
    <w:p w14:paraId="3F3C2728" w14:textId="77777777" w:rsidR="00EB76BC" w:rsidRPr="0086295D" w:rsidRDefault="00EB76BC" w:rsidP="00491709">
      <w:pPr>
        <w:pStyle w:val="BodyText"/>
        <w:ind w:left="794" w:right="284"/>
        <w:rPr>
          <w:rFonts w:ascii="Times New Roman" w:hAnsi="Times New Roman" w:cs="Times New Roman"/>
          <w:sz w:val="24"/>
          <w:szCs w:val="24"/>
        </w:rPr>
      </w:pPr>
    </w:p>
    <w:p w14:paraId="01B6F27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27F8269" w14:textId="77777777" w:rsidR="00EB76BC" w:rsidRPr="0086295D" w:rsidRDefault="0078155B" w:rsidP="00931B52">
      <w:pPr>
        <w:pStyle w:val="Heading2"/>
        <w:ind w:left="794" w:right="284"/>
        <w:jc w:val="center"/>
        <w:rPr>
          <w:rFonts w:ascii="Times New Roman" w:hAnsi="Times New Roman" w:cs="Times New Roman"/>
        </w:rPr>
      </w:pPr>
      <w:r w:rsidRPr="0086295D">
        <w:rPr>
          <w:rFonts w:ascii="Times New Roman" w:hAnsi="Times New Roman" w:cs="Times New Roman"/>
        </w:rPr>
        <w:lastRenderedPageBreak/>
        <w:t>Section</w:t>
      </w:r>
      <w:r w:rsidRPr="0086295D">
        <w:rPr>
          <w:rFonts w:ascii="Times New Roman" w:hAnsi="Times New Roman" w:cs="Times New Roman"/>
          <w:spacing w:val="-2"/>
        </w:rPr>
        <w:t xml:space="preserve"> </w:t>
      </w:r>
      <w:r w:rsidRPr="0086295D">
        <w:rPr>
          <w:rFonts w:ascii="Times New Roman" w:hAnsi="Times New Roman" w:cs="Times New Roman"/>
        </w:rPr>
        <w:t>V</w:t>
      </w:r>
    </w:p>
    <w:p w14:paraId="50BADA2D" w14:textId="77777777" w:rsidR="00EB76BC" w:rsidRPr="0086295D" w:rsidRDefault="0078155B" w:rsidP="00931B52">
      <w:pPr>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Prohibitions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matters</w:t>
      </w:r>
    </w:p>
    <w:p w14:paraId="2B50CDA3" w14:textId="77777777" w:rsidR="00EB76BC" w:rsidRPr="0086295D" w:rsidRDefault="00EB76BC" w:rsidP="00931B52">
      <w:pPr>
        <w:pStyle w:val="BodyText"/>
        <w:spacing w:before="10"/>
        <w:ind w:left="794" w:right="284"/>
        <w:jc w:val="center"/>
        <w:rPr>
          <w:rFonts w:ascii="Times New Roman" w:hAnsi="Times New Roman" w:cs="Times New Roman"/>
          <w:sz w:val="24"/>
          <w:szCs w:val="24"/>
        </w:rPr>
      </w:pPr>
    </w:p>
    <w:p w14:paraId="55ED9F29"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19</w:t>
      </w:r>
    </w:p>
    <w:p w14:paraId="17FFC389"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Prohibitions</w:t>
      </w:r>
    </w:p>
    <w:p w14:paraId="49FD17DD"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D8962DD" w14:textId="77777777" w:rsidR="00EB76BC" w:rsidRPr="0086295D" w:rsidRDefault="0078155B" w:rsidP="00CD7E49">
      <w:pPr>
        <w:pStyle w:val="ListParagraph"/>
        <w:numPr>
          <w:ilvl w:val="0"/>
          <w:numId w:val="82"/>
        </w:numPr>
        <w:tabs>
          <w:tab w:val="left" w:pos="1244"/>
          <w:tab w:val="left" w:pos="1245"/>
        </w:tabs>
        <w:spacing w:before="1"/>
        <w:ind w:left="794" w:right="284"/>
        <w:rPr>
          <w:rFonts w:ascii="Times New Roman" w:hAnsi="Times New Roman" w:cs="Times New Roman"/>
          <w:sz w:val="24"/>
          <w:szCs w:val="24"/>
        </w:rPr>
      </w:pPr>
      <w:r w:rsidRPr="0086295D">
        <w:rPr>
          <w:rFonts w:ascii="Times New Roman" w:hAnsi="Times New Roman" w:cs="Times New Roman"/>
          <w:sz w:val="24"/>
          <w:szCs w:val="24"/>
        </w:rPr>
        <w:t>General</w:t>
      </w:r>
    </w:p>
    <w:p w14:paraId="6AA26923" w14:textId="1F479655" w:rsidR="00EB76BC" w:rsidRPr="0086295D" w:rsidRDefault="0078155B" w:rsidP="00CD7E49">
      <w:pPr>
        <w:pStyle w:val="ListParagraph"/>
        <w:numPr>
          <w:ilvl w:val="1"/>
          <w:numId w:val="82"/>
        </w:numPr>
        <w:tabs>
          <w:tab w:val="left" w:pos="1245"/>
        </w:tabs>
        <w:spacing w:before="129"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Items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fulfilling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admitted.</w:t>
      </w:r>
      <w:r w:rsidRPr="0086295D">
        <w:rPr>
          <w:rFonts w:ascii="Times New Roman" w:hAnsi="Times New Roman" w:cs="Times New Roman"/>
          <w:spacing w:val="-53"/>
          <w:sz w:val="24"/>
          <w:szCs w:val="24"/>
        </w:rPr>
        <w:t xml:space="preserve"> </w:t>
      </w:r>
      <w:r w:rsidR="00463EA6">
        <w:rPr>
          <w:rFonts w:ascii="Times New Roman" w:hAnsi="Times New Roman" w:cs="Times New Roman"/>
          <w:spacing w:val="-53"/>
          <w:sz w:val="24"/>
          <w:szCs w:val="24"/>
        </w:rPr>
        <w:t xml:space="preserve">      </w:t>
      </w:r>
      <w:r w:rsidRPr="0086295D">
        <w:rPr>
          <w:rFonts w:ascii="Times New Roman" w:hAnsi="Times New Roman" w:cs="Times New Roman"/>
          <w:sz w:val="24"/>
          <w:szCs w:val="24"/>
        </w:rPr>
        <w:t>Items sent in furtherance of a fraudulent act or with the intention of avoiding full payment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appropriate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 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admitted.</w:t>
      </w:r>
    </w:p>
    <w:p w14:paraId="73A84E09" w14:textId="77777777" w:rsidR="00EB76BC" w:rsidRPr="0086295D" w:rsidRDefault="0078155B" w:rsidP="00CD7E49">
      <w:pPr>
        <w:pStyle w:val="ListParagraph"/>
        <w:numPr>
          <w:ilvl w:val="1"/>
          <w:numId w:val="82"/>
        </w:numPr>
        <w:tabs>
          <w:tab w:val="left" w:pos="1244"/>
          <w:tab w:val="left" w:pos="1245"/>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Exceptions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prohibitions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contained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1AC6A5CF" w14:textId="0C9D4E3A" w:rsidR="00EB76BC" w:rsidRPr="0086295D" w:rsidRDefault="0078155B" w:rsidP="00CD7E49">
      <w:pPr>
        <w:pStyle w:val="ListParagraph"/>
        <w:numPr>
          <w:ilvl w:val="1"/>
          <w:numId w:val="82"/>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All member countries or their designated operators shall have the option of extending the prohibitions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contained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applied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immediately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upon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inclusion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compendium.</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wishing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extend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amend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list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that</w:t>
      </w:r>
      <w:r w:rsidR="00463EA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prohibits,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admits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conditionally,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imports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which</w:t>
      </w:r>
      <w:r w:rsidR="00463EA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update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compendium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accordingly.</w:t>
      </w:r>
    </w:p>
    <w:p w14:paraId="51D3B776"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42320BB9" w14:textId="77777777" w:rsidR="00EB76BC" w:rsidRPr="0086295D" w:rsidRDefault="0078155B" w:rsidP="00CD7E49">
      <w:pPr>
        <w:pStyle w:val="ListParagraph"/>
        <w:numPr>
          <w:ilvl w:val="0"/>
          <w:numId w:val="82"/>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Prohibitions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categories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p>
    <w:p w14:paraId="14F89A97" w14:textId="77777777" w:rsidR="00EB76BC" w:rsidRPr="0086295D" w:rsidRDefault="0078155B" w:rsidP="00CD7E49">
      <w:pPr>
        <w:pStyle w:val="ListParagraph"/>
        <w:numPr>
          <w:ilvl w:val="1"/>
          <w:numId w:val="82"/>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insertion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 referred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below</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prohibited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categories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204F594A" w14:textId="09CEB647" w:rsidR="00EB76BC" w:rsidRPr="0086295D" w:rsidRDefault="0078155B" w:rsidP="00CD7E49">
      <w:pPr>
        <w:pStyle w:val="ListParagraph"/>
        <w:numPr>
          <w:ilvl w:val="2"/>
          <w:numId w:val="8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narcotics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psychotropic</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substances,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defined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Narcotics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Control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Board,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other</w:t>
      </w:r>
      <w:r w:rsidR="00463EA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illicit drugs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 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prohibited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p>
    <w:p w14:paraId="1F213BD5" w14:textId="77777777" w:rsidR="00EB76BC" w:rsidRPr="0086295D" w:rsidRDefault="0078155B" w:rsidP="00CD7E49">
      <w:pPr>
        <w:pStyle w:val="ListParagraph"/>
        <w:numPr>
          <w:ilvl w:val="2"/>
          <w:numId w:val="82"/>
        </w:numPr>
        <w:tabs>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obscene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immoral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articles;</w:t>
      </w:r>
    </w:p>
    <w:p w14:paraId="59012CF3" w14:textId="77777777" w:rsidR="00EB76BC" w:rsidRPr="0086295D" w:rsidRDefault="0078155B" w:rsidP="00CD7E49">
      <w:pPr>
        <w:pStyle w:val="ListParagraph"/>
        <w:numPr>
          <w:ilvl w:val="2"/>
          <w:numId w:val="82"/>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counterfeit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pirated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articles;</w:t>
      </w:r>
    </w:p>
    <w:p w14:paraId="1D264690" w14:textId="77777777" w:rsidR="00EB76BC" w:rsidRPr="0086295D" w:rsidRDefault="0078155B" w:rsidP="00CD7E49">
      <w:pPr>
        <w:pStyle w:val="ListParagraph"/>
        <w:numPr>
          <w:ilvl w:val="2"/>
          <w:numId w:val="82"/>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other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importation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circulation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prohibited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destination;</w:t>
      </w:r>
    </w:p>
    <w:p w14:paraId="606DC572" w14:textId="77777777" w:rsidR="00EB76BC" w:rsidRPr="0086295D" w:rsidRDefault="0078155B" w:rsidP="00CD7E49">
      <w:pPr>
        <w:pStyle w:val="ListParagraph"/>
        <w:numPr>
          <w:ilvl w:val="2"/>
          <w:numId w:val="8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articles which, by their nature or their packing, may expose officials or the general public to danger,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soil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equipment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third-party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property;</w:t>
      </w:r>
    </w:p>
    <w:p w14:paraId="6E3C9D06" w14:textId="5A3385E7" w:rsidR="00EB76BC" w:rsidRPr="0086295D" w:rsidRDefault="0078155B" w:rsidP="00CD7E49">
      <w:pPr>
        <w:pStyle w:val="ListParagraph"/>
        <w:numPr>
          <w:ilvl w:val="2"/>
          <w:numId w:val="82"/>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documents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character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current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personal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correspondence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exchanged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persons</w:t>
      </w:r>
      <w:r w:rsidR="00463EA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sender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addressee or persons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them;</w:t>
      </w:r>
    </w:p>
    <w:p w14:paraId="2660DDA0"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D231312" w14:textId="77777777" w:rsidR="00EB76BC" w:rsidRPr="0086295D" w:rsidRDefault="0078155B" w:rsidP="00CD7E49">
      <w:pPr>
        <w:pStyle w:val="ListParagraph"/>
        <w:numPr>
          <w:ilvl w:val="0"/>
          <w:numId w:val="82"/>
        </w:numPr>
        <w:tabs>
          <w:tab w:val="left" w:pos="1244"/>
          <w:tab w:val="left" w:pos="1245"/>
        </w:tabs>
        <w:ind w:left="794" w:right="284" w:hanging="568"/>
        <w:rPr>
          <w:rFonts w:ascii="Times New Roman" w:hAnsi="Times New Roman" w:cs="Times New Roman"/>
          <w:sz w:val="24"/>
          <w:szCs w:val="24"/>
        </w:rPr>
      </w:pPr>
      <w:r w:rsidRPr="0086295D">
        <w:rPr>
          <w:rFonts w:ascii="Times New Roman" w:hAnsi="Times New Roman" w:cs="Times New Roman"/>
          <w:sz w:val="24"/>
          <w:szCs w:val="24"/>
        </w:rPr>
        <w:t>Dangerous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goods</w:t>
      </w:r>
    </w:p>
    <w:p w14:paraId="759F9278" w14:textId="77777777" w:rsidR="00EB76BC" w:rsidRPr="0086295D" w:rsidRDefault="0078155B" w:rsidP="00CD7E49">
      <w:pPr>
        <w:pStyle w:val="ListParagraph"/>
        <w:numPr>
          <w:ilvl w:val="1"/>
          <w:numId w:val="8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insertion of dangerous goods as described in the Convention and Regulations shall be prohibited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 categories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05C30C65" w14:textId="77777777" w:rsidR="00EB76BC" w:rsidRPr="0086295D" w:rsidRDefault="0078155B" w:rsidP="00CD7E49">
      <w:pPr>
        <w:pStyle w:val="ListParagraph"/>
        <w:numPr>
          <w:ilvl w:val="1"/>
          <w:numId w:val="82"/>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insertion of replica and inert explosive devices and military ordnance, including replica and inert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grenades,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inert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shells and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like,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 prohibited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categories of items.</w:t>
      </w:r>
    </w:p>
    <w:p w14:paraId="26BF297A" w14:textId="05A4CD08" w:rsidR="00EB76BC" w:rsidRPr="0086295D" w:rsidRDefault="0078155B" w:rsidP="00CD7E49">
      <w:pPr>
        <w:pStyle w:val="ListParagraph"/>
        <w:numPr>
          <w:ilvl w:val="1"/>
          <w:numId w:val="82"/>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Exceptionally, dangerous goods may be admitted in relations between member countries that 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declared their willingness to admit them either reciprocally or in one direction, provided that they are in</w:t>
      </w:r>
      <w:r w:rsidR="00463EA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compliance 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transport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rules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0EA6FC4C"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729B452" w14:textId="77777777" w:rsidR="00EB76BC" w:rsidRPr="0086295D" w:rsidRDefault="0078155B" w:rsidP="00CD7E49">
      <w:pPr>
        <w:pStyle w:val="ListParagraph"/>
        <w:numPr>
          <w:ilvl w:val="0"/>
          <w:numId w:val="82"/>
        </w:numPr>
        <w:tabs>
          <w:tab w:val="left" w:pos="1386"/>
          <w:tab w:val="left" w:pos="1387"/>
        </w:tabs>
        <w:spacing w:before="93"/>
        <w:ind w:left="794" w:right="284" w:hanging="709"/>
        <w:rPr>
          <w:rFonts w:ascii="Times New Roman" w:hAnsi="Times New Roman" w:cs="Times New Roman"/>
          <w:sz w:val="24"/>
          <w:szCs w:val="24"/>
        </w:rPr>
      </w:pPr>
      <w:r w:rsidRPr="0086295D">
        <w:rPr>
          <w:rFonts w:ascii="Times New Roman" w:hAnsi="Times New Roman" w:cs="Times New Roman"/>
          <w:sz w:val="24"/>
          <w:szCs w:val="24"/>
        </w:rPr>
        <w:t>Live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animals</w:t>
      </w:r>
    </w:p>
    <w:p w14:paraId="55F776EB" w14:textId="77777777" w:rsidR="00EB76BC" w:rsidRPr="0086295D" w:rsidRDefault="0078155B" w:rsidP="00CD7E49">
      <w:pPr>
        <w:pStyle w:val="ListParagraph"/>
        <w:numPr>
          <w:ilvl w:val="1"/>
          <w:numId w:val="82"/>
        </w:numPr>
        <w:tabs>
          <w:tab w:val="left" w:pos="1386"/>
          <w:tab w:val="left" w:pos="1387"/>
        </w:tabs>
        <w:spacing w:before="130"/>
        <w:ind w:left="794" w:right="284" w:hanging="709"/>
        <w:rPr>
          <w:rFonts w:ascii="Times New Roman" w:hAnsi="Times New Roman" w:cs="Times New Roman"/>
          <w:sz w:val="24"/>
          <w:szCs w:val="24"/>
        </w:rPr>
      </w:pPr>
      <w:r w:rsidRPr="0086295D">
        <w:rPr>
          <w:rFonts w:ascii="Times New Roman" w:hAnsi="Times New Roman" w:cs="Times New Roman"/>
          <w:sz w:val="24"/>
          <w:szCs w:val="24"/>
        </w:rPr>
        <w:lastRenderedPageBreak/>
        <w:t>Live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animals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prohibited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categories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1199FA01" w14:textId="77777777" w:rsidR="00EB76BC" w:rsidRPr="0086295D" w:rsidRDefault="0078155B" w:rsidP="00CD7E49">
      <w:pPr>
        <w:pStyle w:val="ListParagraph"/>
        <w:numPr>
          <w:ilvl w:val="1"/>
          <w:numId w:val="82"/>
        </w:numPr>
        <w:tabs>
          <w:tab w:val="left" w:pos="1386"/>
          <w:tab w:val="left" w:pos="1387"/>
        </w:tabs>
        <w:spacing w:before="130"/>
        <w:ind w:left="794" w:right="284" w:hanging="709"/>
        <w:rPr>
          <w:rFonts w:ascii="Times New Roman" w:hAnsi="Times New Roman" w:cs="Times New Roman"/>
          <w:sz w:val="24"/>
          <w:szCs w:val="24"/>
        </w:rPr>
      </w:pPr>
      <w:r w:rsidRPr="0086295D">
        <w:rPr>
          <w:rFonts w:ascii="Times New Roman" w:hAnsi="Times New Roman" w:cs="Times New Roman"/>
          <w:sz w:val="24"/>
          <w:szCs w:val="24"/>
        </w:rPr>
        <w:t>Exceptionally,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p>
    <w:p w14:paraId="5B18A9AA" w14:textId="77777777" w:rsidR="00EB76BC" w:rsidRPr="0086295D" w:rsidRDefault="0078155B" w:rsidP="00CD7E49">
      <w:pPr>
        <w:pStyle w:val="ListParagraph"/>
        <w:numPr>
          <w:ilvl w:val="2"/>
          <w:numId w:val="82"/>
        </w:numPr>
        <w:tabs>
          <w:tab w:val="left" w:pos="1386"/>
          <w:tab w:val="left" w:pos="1387"/>
        </w:tabs>
        <w:spacing w:before="130"/>
        <w:ind w:left="794" w:right="284" w:hanging="709"/>
        <w:rPr>
          <w:rFonts w:ascii="Times New Roman" w:hAnsi="Times New Roman" w:cs="Times New Roman"/>
          <w:sz w:val="24"/>
          <w:szCs w:val="24"/>
        </w:rPr>
      </w:pPr>
      <w:r w:rsidRPr="0086295D">
        <w:rPr>
          <w:rFonts w:ascii="Times New Roman" w:hAnsi="Times New Roman" w:cs="Times New Roman"/>
          <w:sz w:val="24"/>
          <w:szCs w:val="24"/>
        </w:rPr>
        <w:t>bees,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leeches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silk-worms;</w:t>
      </w:r>
    </w:p>
    <w:p w14:paraId="5C31CC87" w14:textId="77777777" w:rsidR="00EB76BC" w:rsidRPr="0086295D" w:rsidRDefault="0078155B" w:rsidP="00CD7E49">
      <w:pPr>
        <w:pStyle w:val="ListParagraph"/>
        <w:numPr>
          <w:ilvl w:val="2"/>
          <w:numId w:val="82"/>
        </w:numPr>
        <w:tabs>
          <w:tab w:val="left" w:pos="1387"/>
        </w:tabs>
        <w:spacing w:before="130"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parasites and destroyers of noxious insects intended for the control of those insects and exchanged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 officially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recognized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institutions;</w:t>
      </w:r>
    </w:p>
    <w:p w14:paraId="7D8034DA" w14:textId="77777777" w:rsidR="00EB76BC" w:rsidRPr="0086295D" w:rsidRDefault="0078155B" w:rsidP="00CD7E49">
      <w:pPr>
        <w:pStyle w:val="ListParagraph"/>
        <w:numPr>
          <w:ilvl w:val="2"/>
          <w:numId w:val="82"/>
        </w:numPr>
        <w:tabs>
          <w:tab w:val="left" w:pos="1387"/>
        </w:tabs>
        <w:spacing w:before="122"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flies of the family Drosophilidae for biomedical research exchanged between officially recognized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institutions.</w:t>
      </w:r>
    </w:p>
    <w:p w14:paraId="3A7878EB" w14:textId="77777777" w:rsidR="00EB76BC" w:rsidRPr="0086295D" w:rsidRDefault="0078155B" w:rsidP="00CD7E49">
      <w:pPr>
        <w:pStyle w:val="ListParagraph"/>
        <w:numPr>
          <w:ilvl w:val="1"/>
          <w:numId w:val="82"/>
        </w:numPr>
        <w:tabs>
          <w:tab w:val="left" w:pos="1386"/>
          <w:tab w:val="left" w:pos="1387"/>
        </w:tabs>
        <w:spacing w:before="121"/>
        <w:ind w:left="794" w:right="284" w:hanging="709"/>
        <w:rPr>
          <w:rFonts w:ascii="Times New Roman" w:hAnsi="Times New Roman" w:cs="Times New Roman"/>
          <w:sz w:val="24"/>
          <w:szCs w:val="24"/>
        </w:rPr>
      </w:pPr>
      <w:r w:rsidRPr="0086295D">
        <w:rPr>
          <w:rFonts w:ascii="Times New Roman" w:hAnsi="Times New Roman" w:cs="Times New Roman"/>
          <w:sz w:val="24"/>
          <w:szCs w:val="24"/>
        </w:rPr>
        <w:t>Exceptionally,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p>
    <w:p w14:paraId="3AC3B49A" w14:textId="77E6E546" w:rsidR="00EB76BC" w:rsidRPr="0086295D" w:rsidRDefault="0078155B" w:rsidP="00CD7E49">
      <w:pPr>
        <w:pStyle w:val="ListParagraph"/>
        <w:numPr>
          <w:ilvl w:val="2"/>
          <w:numId w:val="82"/>
        </w:numPr>
        <w:tabs>
          <w:tab w:val="left" w:pos="1387"/>
        </w:tabs>
        <w:spacing w:before="130"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live animals whose conveyance by post is authorized by the postal regulations and/or national legislation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concerned.</w:t>
      </w:r>
    </w:p>
    <w:p w14:paraId="00F43AA3" w14:textId="77777777" w:rsidR="00EB76BC" w:rsidRPr="0086295D" w:rsidRDefault="00EB76BC" w:rsidP="00491709">
      <w:pPr>
        <w:pStyle w:val="BodyText"/>
        <w:ind w:left="794" w:right="284"/>
        <w:rPr>
          <w:rFonts w:ascii="Times New Roman" w:hAnsi="Times New Roman" w:cs="Times New Roman"/>
          <w:sz w:val="24"/>
          <w:szCs w:val="24"/>
        </w:rPr>
      </w:pPr>
    </w:p>
    <w:p w14:paraId="347A25A7" w14:textId="77777777" w:rsidR="00EB76BC" w:rsidRPr="0086295D" w:rsidRDefault="0078155B" w:rsidP="00CD7E49">
      <w:pPr>
        <w:pStyle w:val="ListParagraph"/>
        <w:numPr>
          <w:ilvl w:val="0"/>
          <w:numId w:val="82"/>
        </w:numPr>
        <w:tabs>
          <w:tab w:val="left" w:pos="1386"/>
          <w:tab w:val="left" w:pos="1387"/>
        </w:tabs>
        <w:ind w:left="794" w:right="284" w:hanging="709"/>
        <w:rPr>
          <w:rFonts w:ascii="Times New Roman" w:hAnsi="Times New Roman" w:cs="Times New Roman"/>
          <w:sz w:val="24"/>
          <w:szCs w:val="24"/>
        </w:rPr>
      </w:pPr>
      <w:r w:rsidRPr="0086295D">
        <w:rPr>
          <w:rFonts w:ascii="Times New Roman" w:hAnsi="Times New Roman" w:cs="Times New Roman"/>
          <w:sz w:val="24"/>
          <w:szCs w:val="24"/>
        </w:rPr>
        <w:t>Insertion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correspondence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p>
    <w:p w14:paraId="4D03587A" w14:textId="77777777" w:rsidR="00EB76BC" w:rsidRPr="0086295D" w:rsidRDefault="0078155B" w:rsidP="00CD7E49">
      <w:pPr>
        <w:pStyle w:val="ListParagraph"/>
        <w:numPr>
          <w:ilvl w:val="1"/>
          <w:numId w:val="82"/>
        </w:numPr>
        <w:tabs>
          <w:tab w:val="left" w:pos="1386"/>
          <w:tab w:val="left" w:pos="1387"/>
        </w:tabs>
        <w:spacing w:before="130"/>
        <w:ind w:left="794" w:right="284" w:hanging="709"/>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insertion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 mentioned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below</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prohibited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parcels:</w:t>
      </w:r>
    </w:p>
    <w:p w14:paraId="14661960" w14:textId="6EF92E45" w:rsidR="00EB76BC" w:rsidRPr="0086295D" w:rsidRDefault="0078155B" w:rsidP="00CD7E49">
      <w:pPr>
        <w:pStyle w:val="ListParagraph"/>
        <w:numPr>
          <w:ilvl w:val="2"/>
          <w:numId w:val="82"/>
        </w:numPr>
        <w:tabs>
          <w:tab w:val="left" w:pos="1387"/>
        </w:tabs>
        <w:spacing w:before="130"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correspondence,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exception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archived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materials,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exchanged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persons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001F2BB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 persons living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them.</w:t>
      </w:r>
    </w:p>
    <w:p w14:paraId="2BE839F7" w14:textId="77777777" w:rsidR="00EB76BC" w:rsidRPr="0086295D" w:rsidRDefault="00EB76BC" w:rsidP="00491709">
      <w:pPr>
        <w:pStyle w:val="BodyText"/>
        <w:ind w:left="794" w:right="284"/>
        <w:rPr>
          <w:rFonts w:ascii="Times New Roman" w:hAnsi="Times New Roman" w:cs="Times New Roman"/>
          <w:sz w:val="24"/>
          <w:szCs w:val="24"/>
        </w:rPr>
      </w:pPr>
    </w:p>
    <w:p w14:paraId="07047427" w14:textId="77777777" w:rsidR="00EB76BC" w:rsidRPr="0086295D" w:rsidRDefault="0078155B" w:rsidP="00CD7E49">
      <w:pPr>
        <w:pStyle w:val="ListParagraph"/>
        <w:numPr>
          <w:ilvl w:val="0"/>
          <w:numId w:val="82"/>
        </w:numPr>
        <w:tabs>
          <w:tab w:val="left" w:pos="1386"/>
          <w:tab w:val="left" w:pos="1387"/>
        </w:tabs>
        <w:spacing w:before="1"/>
        <w:ind w:left="794" w:right="284" w:hanging="709"/>
        <w:rPr>
          <w:rFonts w:ascii="Times New Roman" w:hAnsi="Times New Roman" w:cs="Times New Roman"/>
          <w:sz w:val="24"/>
          <w:szCs w:val="24"/>
        </w:rPr>
      </w:pPr>
      <w:r w:rsidRPr="0086295D">
        <w:rPr>
          <w:rFonts w:ascii="Times New Roman" w:hAnsi="Times New Roman" w:cs="Times New Roman"/>
          <w:sz w:val="24"/>
          <w:szCs w:val="24"/>
        </w:rPr>
        <w:t>Coins,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bank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articles</w:t>
      </w:r>
    </w:p>
    <w:p w14:paraId="50E8B137" w14:textId="77777777" w:rsidR="00EB76BC" w:rsidRPr="0086295D" w:rsidRDefault="0078155B" w:rsidP="00CD7E49">
      <w:pPr>
        <w:pStyle w:val="ListParagraph"/>
        <w:numPr>
          <w:ilvl w:val="1"/>
          <w:numId w:val="82"/>
        </w:numPr>
        <w:tabs>
          <w:tab w:val="left" w:pos="1387"/>
        </w:tabs>
        <w:spacing w:before="130" w:line="249" w:lineRule="auto"/>
        <w:ind w:left="794" w:right="284" w:hanging="709"/>
        <w:rPr>
          <w:rFonts w:ascii="Times New Roman" w:hAnsi="Times New Roman" w:cs="Times New Roman"/>
          <w:sz w:val="24"/>
          <w:szCs w:val="24"/>
        </w:rPr>
      </w:pPr>
      <w:r w:rsidRPr="0086295D">
        <w:rPr>
          <w:rFonts w:ascii="Times New Roman" w:hAnsi="Times New Roman" w:cs="Times New Roman"/>
          <w:sz w:val="24"/>
          <w:szCs w:val="24"/>
        </w:rPr>
        <w:t>It shall be prohibited to insert coins, bank notes, currency notes or securities of any kind payable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bearer, travellers’ cheques, platinum, gold or silver, whether manufactured or not, precious stones,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p>
    <w:p w14:paraId="09E37BE7" w14:textId="77777777" w:rsidR="00EB76BC" w:rsidRPr="0086295D" w:rsidRDefault="0078155B" w:rsidP="00CD7E49">
      <w:pPr>
        <w:pStyle w:val="ListParagraph"/>
        <w:numPr>
          <w:ilvl w:val="2"/>
          <w:numId w:val="82"/>
        </w:numPr>
        <w:tabs>
          <w:tab w:val="left" w:pos="1386"/>
          <w:tab w:val="left" w:pos="1387"/>
        </w:tabs>
        <w:spacing w:before="122"/>
        <w:ind w:left="794" w:right="284" w:hanging="709"/>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uninsured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p>
    <w:p w14:paraId="7714F620" w14:textId="68710BFE" w:rsidR="00EB76BC" w:rsidRPr="0086295D" w:rsidRDefault="0078155B" w:rsidP="00CD7E49">
      <w:pPr>
        <w:pStyle w:val="ListParagraph"/>
        <w:numPr>
          <w:ilvl w:val="3"/>
          <w:numId w:val="82"/>
        </w:numPr>
        <w:tabs>
          <w:tab w:val="left" w:pos="1387"/>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however, if the national legislation of the countries of origin and destination permits this, such articles</w:t>
      </w:r>
      <w:r w:rsidR="001F2BB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closed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envelope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7A332614" w14:textId="77777777" w:rsidR="00EB76BC" w:rsidRPr="0086295D" w:rsidRDefault="0078155B" w:rsidP="00CD7E49">
      <w:pPr>
        <w:pStyle w:val="ListParagraph"/>
        <w:numPr>
          <w:ilvl w:val="2"/>
          <w:numId w:val="82"/>
        </w:numPr>
        <w:tabs>
          <w:tab w:val="left" w:pos="1387"/>
        </w:tabs>
        <w:spacing w:before="122" w:line="249" w:lineRule="auto"/>
        <w:ind w:left="794" w:right="284" w:hanging="708"/>
        <w:rPr>
          <w:rFonts w:ascii="Times New Roman" w:hAnsi="Times New Roman" w:cs="Times New Roman"/>
          <w:sz w:val="24"/>
          <w:szCs w:val="24"/>
        </w:rPr>
      </w:pPr>
      <w:r w:rsidRPr="0086295D">
        <w:rPr>
          <w:rFonts w:ascii="Times New Roman" w:hAnsi="Times New Roman" w:cs="Times New Roman"/>
          <w:sz w:val="24"/>
          <w:szCs w:val="24"/>
        </w:rPr>
        <w:t>in uninsured parcels; except where permitted by the national legislation of the countries of origin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p>
    <w:p w14:paraId="1748C23B" w14:textId="77777777" w:rsidR="00EB76BC" w:rsidRPr="0086295D" w:rsidRDefault="0078155B" w:rsidP="00CD7E49">
      <w:pPr>
        <w:pStyle w:val="ListParagraph"/>
        <w:numPr>
          <w:ilvl w:val="2"/>
          <w:numId w:val="82"/>
        </w:numPr>
        <w:tabs>
          <w:tab w:val="left" w:pos="1386"/>
          <w:tab w:val="left" w:pos="1387"/>
        </w:tabs>
        <w:spacing w:before="121"/>
        <w:ind w:left="794" w:right="284" w:hanging="709"/>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uninsured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exchanged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admit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p>
    <w:p w14:paraId="5D5019BD" w14:textId="5C212737" w:rsidR="00EB76BC" w:rsidRPr="0086295D" w:rsidRDefault="0078155B" w:rsidP="00CD7E49">
      <w:pPr>
        <w:pStyle w:val="ListParagraph"/>
        <w:numPr>
          <w:ilvl w:val="3"/>
          <w:numId w:val="82"/>
        </w:numPr>
        <w:tabs>
          <w:tab w:val="left" w:pos="1387"/>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addition, any member country or designated operator may prohibit the enclosure of gold bullion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uninsured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originating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addressed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à</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découvert</w:t>
      </w:r>
      <w:r w:rsidRPr="0086295D">
        <w:rPr>
          <w:rFonts w:ascii="Times New Roman" w:hAnsi="Times New Roman" w:cs="Times New Roman"/>
          <w:spacing w:val="-54"/>
          <w:sz w:val="24"/>
          <w:szCs w:val="24"/>
        </w:rPr>
        <w:t xml:space="preserve"> </w:t>
      </w:r>
      <w:r w:rsidR="001F2BB1">
        <w:rPr>
          <w:rFonts w:ascii="Times New Roman" w:hAnsi="Times New Roman" w:cs="Times New Roman"/>
          <w:spacing w:val="-54"/>
          <w:sz w:val="24"/>
          <w:szCs w:val="24"/>
        </w:rPr>
        <w:t xml:space="preserve">     </w:t>
      </w:r>
      <w:r w:rsidRPr="0086295D">
        <w:rPr>
          <w:rFonts w:ascii="Times New Roman" w:hAnsi="Times New Roman" w:cs="Times New Roman"/>
          <w:sz w:val="24"/>
          <w:szCs w:val="24"/>
        </w:rPr>
        <w:t>across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territory;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limit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actual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value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64F84C5D"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4966A6C" w14:textId="77777777" w:rsidR="00EB76BC" w:rsidRPr="0086295D" w:rsidRDefault="0078155B" w:rsidP="00CD7E49">
      <w:pPr>
        <w:pStyle w:val="ListParagraph"/>
        <w:numPr>
          <w:ilvl w:val="0"/>
          <w:numId w:val="82"/>
        </w:numPr>
        <w:tabs>
          <w:tab w:val="left" w:pos="1385"/>
          <w:tab w:val="left" w:pos="1386"/>
        </w:tabs>
        <w:ind w:left="794" w:right="284" w:hanging="708"/>
        <w:rPr>
          <w:rFonts w:ascii="Times New Roman" w:hAnsi="Times New Roman" w:cs="Times New Roman"/>
          <w:sz w:val="24"/>
          <w:szCs w:val="24"/>
        </w:rPr>
      </w:pPr>
      <w:r w:rsidRPr="0086295D">
        <w:rPr>
          <w:rFonts w:ascii="Times New Roman" w:hAnsi="Times New Roman" w:cs="Times New Roman"/>
          <w:sz w:val="24"/>
          <w:szCs w:val="24"/>
        </w:rPr>
        <w:t>Printed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blind:</w:t>
      </w:r>
    </w:p>
    <w:p w14:paraId="397D7485" w14:textId="77777777" w:rsidR="00EB76BC" w:rsidRPr="0086295D" w:rsidRDefault="0078155B" w:rsidP="00CD7E49">
      <w:pPr>
        <w:pStyle w:val="ListParagraph"/>
        <w:numPr>
          <w:ilvl w:val="1"/>
          <w:numId w:val="82"/>
        </w:numPr>
        <w:tabs>
          <w:tab w:val="left" w:pos="1386"/>
          <w:tab w:val="left" w:pos="1387"/>
        </w:tabs>
        <w:spacing w:before="130"/>
        <w:ind w:left="794" w:right="284" w:hanging="709"/>
        <w:rPr>
          <w:rFonts w:ascii="Times New Roman" w:hAnsi="Times New Roman" w:cs="Times New Roman"/>
          <w:sz w:val="24"/>
          <w:szCs w:val="24"/>
        </w:rPr>
      </w:pP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inscription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contain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correspondence;</w:t>
      </w:r>
    </w:p>
    <w:p w14:paraId="1CEBF081" w14:textId="7EEA3E2C" w:rsidR="00EB76BC" w:rsidRPr="0086295D" w:rsidRDefault="0078155B" w:rsidP="00CD7E49">
      <w:pPr>
        <w:pStyle w:val="ListParagraph"/>
        <w:numPr>
          <w:ilvl w:val="1"/>
          <w:numId w:val="82"/>
        </w:numPr>
        <w:tabs>
          <w:tab w:val="left" w:pos="1387"/>
        </w:tabs>
        <w:spacing w:before="130" w:line="249" w:lineRule="auto"/>
        <w:ind w:left="794" w:right="284" w:hanging="709"/>
        <w:rPr>
          <w:rFonts w:ascii="Times New Roman" w:hAnsi="Times New Roman" w:cs="Times New Roman"/>
          <w:sz w:val="24"/>
          <w:szCs w:val="24"/>
        </w:rPr>
      </w:pPr>
      <w:r w:rsidRPr="0086295D">
        <w:rPr>
          <w:rFonts w:ascii="Times New Roman" w:hAnsi="Times New Roman" w:cs="Times New Roman"/>
          <w:sz w:val="24"/>
          <w:szCs w:val="24"/>
        </w:rPr>
        <w:t>shall not contain any postage stamp or form of prepayment, whether cancelled or not, or any paper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representing a monetary value, except in cases where the item contains as an enclosure a card,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envelope or wrapper bearing the printed address of the sender of the item or his agent in the country</w:t>
      </w:r>
      <w:r w:rsidR="001F2BB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posting or destination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original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prepaid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return.</w:t>
      </w:r>
    </w:p>
    <w:p w14:paraId="227644B4"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2E367DF1" w14:textId="77777777" w:rsidR="00EB76BC" w:rsidRPr="0086295D" w:rsidRDefault="0078155B" w:rsidP="00CD7E49">
      <w:pPr>
        <w:pStyle w:val="ListParagraph"/>
        <w:numPr>
          <w:ilvl w:val="0"/>
          <w:numId w:val="82"/>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Treatment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wrongly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admitted</w:t>
      </w:r>
    </w:p>
    <w:p w14:paraId="7B8A4423" w14:textId="54D17DB4" w:rsidR="00EB76BC" w:rsidRPr="0086295D" w:rsidRDefault="0078155B" w:rsidP="00CD7E49">
      <w:pPr>
        <w:pStyle w:val="ListParagraph"/>
        <w:numPr>
          <w:ilvl w:val="1"/>
          <w:numId w:val="8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treatment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items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wrongly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admitted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set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out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mentioned in 2.1.1, 2.1.2, 3.1 and 3.2 shall in no circumstances be </w:t>
      </w:r>
      <w:r w:rsidRPr="0086295D">
        <w:rPr>
          <w:rFonts w:ascii="Times New Roman" w:hAnsi="Times New Roman" w:cs="Times New Roman"/>
          <w:sz w:val="24"/>
          <w:szCs w:val="24"/>
        </w:rPr>
        <w:lastRenderedPageBreak/>
        <w:t>forwarded to their destination,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delivered to the addressees or returned to origin. In the case of articles mentioned in 2.1.1 discovered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handled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transit. In the case of articles mentioned in 3.1 and 3.2 discovered during transport, the relevant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 shall be entitled to remove the article from the item and dispose of it. The designated operator may then forward the remainder of the item to its destination, together with information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about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disposal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inadmissible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p>
    <w:p w14:paraId="0264FEC3"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78E1EAE" w14:textId="77777777" w:rsidR="00EB76BC" w:rsidRPr="0086295D" w:rsidRDefault="0078155B" w:rsidP="00931B52">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20</w:t>
      </w:r>
    </w:p>
    <w:p w14:paraId="223C00FC"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Customs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control.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duty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fees</w:t>
      </w:r>
    </w:p>
    <w:p w14:paraId="72FE933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B61C23A" w14:textId="2FEC19A4" w:rsidR="00EB76BC" w:rsidRPr="0086295D" w:rsidRDefault="0078155B" w:rsidP="00CD7E49">
      <w:pPr>
        <w:pStyle w:val="ListParagraph"/>
        <w:numPr>
          <w:ilvl w:val="0"/>
          <w:numId w:val="81"/>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designated operators of the countries of origin and destination shall be authorized to submit items</w:t>
      </w:r>
      <w:r w:rsidRPr="0086295D">
        <w:rPr>
          <w:rFonts w:ascii="Times New Roman" w:hAnsi="Times New Roman" w:cs="Times New Roman"/>
          <w:spacing w:val="-53"/>
          <w:sz w:val="24"/>
          <w:szCs w:val="24"/>
        </w:rPr>
        <w:t xml:space="preserve"> </w:t>
      </w:r>
      <w:r w:rsidR="000173B9">
        <w:rPr>
          <w:rFonts w:ascii="Times New Roman" w:hAnsi="Times New Roman" w:cs="Times New Roman"/>
          <w:spacing w:val="-53"/>
          <w:sz w:val="24"/>
          <w:szCs w:val="24"/>
        </w:rPr>
        <w:t xml:space="preserve"> </w:t>
      </w:r>
      <w:r w:rsidR="000173B9">
        <w:rPr>
          <w:rFonts w:ascii="Times New Roman" w:hAnsi="Times New Roman" w:cs="Times New Roman"/>
          <w:sz w:val="24"/>
          <w:szCs w:val="24"/>
        </w:rPr>
        <w:t xml:space="preserve"> </w:t>
      </w:r>
      <w:r w:rsidR="000173B9">
        <w:rPr>
          <w:rFonts w:ascii="Times New Roman" w:hAnsi="Times New Roman" w:cs="Times New Roman"/>
          <w:spacing w:val="-2"/>
          <w:sz w:val="24"/>
          <w:szCs w:val="24"/>
        </w:rPr>
        <w:t xml:space="preserve">to </w:t>
      </w:r>
      <w:r w:rsidRPr="0086295D">
        <w:rPr>
          <w:rFonts w:ascii="Times New Roman" w:hAnsi="Times New Roman" w:cs="Times New Roman"/>
          <w:sz w:val="24"/>
          <w:szCs w:val="24"/>
        </w:rPr>
        <w:t>customs control,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legislation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p>
    <w:p w14:paraId="6064F59F" w14:textId="77777777" w:rsidR="00EB76BC" w:rsidRPr="0086295D" w:rsidRDefault="00EB76BC" w:rsidP="00491709">
      <w:pPr>
        <w:pStyle w:val="BodyText"/>
        <w:ind w:left="794" w:right="284"/>
        <w:rPr>
          <w:rFonts w:ascii="Times New Roman" w:hAnsi="Times New Roman" w:cs="Times New Roman"/>
          <w:sz w:val="24"/>
          <w:szCs w:val="24"/>
        </w:rPr>
      </w:pPr>
    </w:p>
    <w:p w14:paraId="1C2FCAB4" w14:textId="486FF740" w:rsidR="00EB76BC" w:rsidRPr="0086295D" w:rsidRDefault="0078155B" w:rsidP="00CD7E49">
      <w:pPr>
        <w:pStyle w:val="ListParagraph"/>
        <w:numPr>
          <w:ilvl w:val="0"/>
          <w:numId w:val="8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Items submitted to customs control may be subjected to a presentation-to-Customs charge, the guide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line amount of which is set in the Regulations. This charge shall only be collected for the submission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clearance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attracted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similar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charge.</w:t>
      </w:r>
    </w:p>
    <w:p w14:paraId="70800B1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B3772C9" w14:textId="0FA067E5" w:rsidR="00EB76BC" w:rsidRPr="0086295D" w:rsidRDefault="0078155B" w:rsidP="00CD7E49">
      <w:pPr>
        <w:pStyle w:val="ListParagraph"/>
        <w:numPr>
          <w:ilvl w:val="0"/>
          <w:numId w:val="8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clear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behalf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whether in the name of the customer or of the designated operator of the destination country, may charge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clearance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fee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based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actual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costs.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fee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charged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declared</w:t>
      </w:r>
      <w:r w:rsidR="000173B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at Customs according to national legislation, including those exempt from customs duty. Customers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clearly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informed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advance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about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fee.</w:t>
      </w:r>
    </w:p>
    <w:p w14:paraId="193B70A6"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185D4BE0" w14:textId="77777777" w:rsidR="00EB76BC" w:rsidRPr="0086295D" w:rsidRDefault="0078155B" w:rsidP="00CD7E49">
      <w:pPr>
        <w:pStyle w:val="ListParagraph"/>
        <w:numPr>
          <w:ilvl w:val="0"/>
          <w:numId w:val="8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 operators shall be authorized to collect from the senders or addressees of items, as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 fees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due.</w:t>
      </w:r>
    </w:p>
    <w:p w14:paraId="4E34935C" w14:textId="77777777" w:rsidR="00EB76BC" w:rsidRPr="0086295D" w:rsidRDefault="00EB76BC" w:rsidP="00491709">
      <w:pPr>
        <w:pStyle w:val="BodyText"/>
        <w:ind w:left="794" w:right="284"/>
        <w:rPr>
          <w:rFonts w:ascii="Times New Roman" w:hAnsi="Times New Roman" w:cs="Times New Roman"/>
          <w:sz w:val="24"/>
          <w:szCs w:val="24"/>
        </w:rPr>
      </w:pPr>
    </w:p>
    <w:p w14:paraId="52061919"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4EFDA468" w14:textId="77777777" w:rsidR="00EC69CD" w:rsidRPr="0086295D" w:rsidRDefault="0078155B" w:rsidP="00931B52">
      <w:pPr>
        <w:pStyle w:val="Heading2"/>
        <w:ind w:left="794" w:right="284"/>
        <w:jc w:val="center"/>
        <w:rPr>
          <w:rFonts w:ascii="Times New Roman" w:hAnsi="Times New Roman" w:cs="Times New Roman"/>
          <w:spacing w:val="-64"/>
        </w:rPr>
      </w:pPr>
      <w:r w:rsidRPr="0086295D">
        <w:rPr>
          <w:rFonts w:ascii="Times New Roman" w:hAnsi="Times New Roman" w:cs="Times New Roman"/>
        </w:rPr>
        <w:t>Section VI</w:t>
      </w:r>
      <w:r w:rsidRPr="0086295D">
        <w:rPr>
          <w:rFonts w:ascii="Times New Roman" w:hAnsi="Times New Roman" w:cs="Times New Roman"/>
          <w:spacing w:val="-64"/>
        </w:rPr>
        <w:t xml:space="preserve"> </w:t>
      </w:r>
      <w:r w:rsidR="00EC69CD" w:rsidRPr="0086295D">
        <w:rPr>
          <w:rFonts w:ascii="Times New Roman" w:hAnsi="Times New Roman" w:cs="Times New Roman"/>
          <w:spacing w:val="-64"/>
        </w:rPr>
        <w:t xml:space="preserve">     </w:t>
      </w:r>
    </w:p>
    <w:p w14:paraId="7398F8D4" w14:textId="77777777" w:rsidR="00EB76BC" w:rsidRPr="0086295D" w:rsidRDefault="0078155B" w:rsidP="00931B52">
      <w:pPr>
        <w:pStyle w:val="Heading2"/>
        <w:ind w:left="794" w:right="284"/>
        <w:jc w:val="center"/>
        <w:rPr>
          <w:rFonts w:ascii="Times New Roman" w:hAnsi="Times New Roman" w:cs="Times New Roman"/>
        </w:rPr>
      </w:pPr>
      <w:r w:rsidRPr="0086295D">
        <w:rPr>
          <w:rFonts w:ascii="Times New Roman" w:hAnsi="Times New Roman" w:cs="Times New Roman"/>
        </w:rPr>
        <w:t>Liability</w:t>
      </w:r>
    </w:p>
    <w:p w14:paraId="4E8ECF0E" w14:textId="77777777" w:rsidR="00EB76BC" w:rsidRPr="0086295D" w:rsidRDefault="00EB76BC" w:rsidP="00931B52">
      <w:pPr>
        <w:pStyle w:val="BodyText"/>
        <w:spacing w:before="9"/>
        <w:ind w:left="794" w:right="284"/>
        <w:jc w:val="center"/>
        <w:rPr>
          <w:rFonts w:ascii="Times New Roman" w:hAnsi="Times New Roman" w:cs="Times New Roman"/>
          <w:sz w:val="24"/>
          <w:szCs w:val="24"/>
        </w:rPr>
      </w:pPr>
    </w:p>
    <w:p w14:paraId="57AA379B" w14:textId="77777777" w:rsidR="00EC69CD" w:rsidRPr="0086295D" w:rsidRDefault="0078155B" w:rsidP="00931B52">
      <w:pPr>
        <w:pStyle w:val="BodyText"/>
        <w:spacing w:before="1" w:line="249" w:lineRule="auto"/>
        <w:ind w:left="794" w:right="284"/>
        <w:jc w:val="center"/>
        <w:rPr>
          <w:rFonts w:ascii="Times New Roman" w:hAnsi="Times New Roman" w:cs="Times New Roman"/>
          <w:spacing w:val="-53"/>
          <w:sz w:val="24"/>
          <w:szCs w:val="24"/>
        </w:rPr>
      </w:pPr>
      <w:r w:rsidRPr="0086295D">
        <w:rPr>
          <w:rFonts w:ascii="Times New Roman" w:hAnsi="Times New Roman" w:cs="Times New Roman"/>
          <w:spacing w:val="-1"/>
          <w:sz w:val="24"/>
          <w:szCs w:val="24"/>
        </w:rPr>
        <w:t xml:space="preserve">Article </w:t>
      </w:r>
      <w:r w:rsidRPr="0086295D">
        <w:rPr>
          <w:rFonts w:ascii="Times New Roman" w:hAnsi="Times New Roman" w:cs="Times New Roman"/>
          <w:sz w:val="24"/>
          <w:szCs w:val="24"/>
        </w:rPr>
        <w:t>21</w:t>
      </w:r>
      <w:r w:rsidRPr="0086295D">
        <w:rPr>
          <w:rFonts w:ascii="Times New Roman" w:hAnsi="Times New Roman" w:cs="Times New Roman"/>
          <w:spacing w:val="-53"/>
          <w:sz w:val="24"/>
          <w:szCs w:val="24"/>
        </w:rPr>
        <w:t xml:space="preserve"> </w:t>
      </w:r>
    </w:p>
    <w:p w14:paraId="38242840" w14:textId="77777777" w:rsidR="00EB76BC" w:rsidRPr="0086295D" w:rsidRDefault="0078155B" w:rsidP="00931B52">
      <w:pPr>
        <w:pStyle w:val="BodyText"/>
        <w:spacing w:before="1"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Inquiries</w:t>
      </w:r>
    </w:p>
    <w:p w14:paraId="5E28EB27" w14:textId="77777777" w:rsidR="00EB76BC" w:rsidRPr="0086295D" w:rsidRDefault="00EB76BC" w:rsidP="00491709">
      <w:pPr>
        <w:pStyle w:val="BodyText"/>
        <w:ind w:left="794" w:right="284"/>
        <w:rPr>
          <w:rFonts w:ascii="Times New Roman" w:hAnsi="Times New Roman" w:cs="Times New Roman"/>
          <w:sz w:val="24"/>
          <w:szCs w:val="24"/>
        </w:rPr>
      </w:pPr>
    </w:p>
    <w:p w14:paraId="62D21115" w14:textId="7CDD77E8" w:rsidR="00EB76BC" w:rsidRPr="0086295D" w:rsidRDefault="0078155B" w:rsidP="00CD7E49">
      <w:pPr>
        <w:pStyle w:val="ListParagraph"/>
        <w:numPr>
          <w:ilvl w:val="0"/>
          <w:numId w:val="8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Each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bound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inquiries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insured</w:t>
      </w:r>
      <w:r w:rsidR="000173B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items posted in its own service or that of any other designated operator, provided that the inquiries are presented by customers within a period of six months from the day after that on which the item was posted.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transmission and processing of inquiries between designated operators shall be made under the 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laid down in the Regulations. The period of six months shall concern relations between claimants and 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transmission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inquiries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p>
    <w:p w14:paraId="2FE62B45"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2C16CB56" w14:textId="77777777" w:rsidR="00EB76BC" w:rsidRPr="0086295D" w:rsidRDefault="0078155B" w:rsidP="00CD7E49">
      <w:pPr>
        <w:pStyle w:val="ListParagraph"/>
        <w:numPr>
          <w:ilvl w:val="0"/>
          <w:numId w:val="8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Inquiries shall be free of charge. However, additional costs caused by a request for transmission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principle,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borne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making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request.</w:t>
      </w:r>
    </w:p>
    <w:p w14:paraId="018370D9" w14:textId="77777777" w:rsidR="00EB76BC" w:rsidRPr="0086295D" w:rsidRDefault="00EB76BC" w:rsidP="00491709">
      <w:pPr>
        <w:pStyle w:val="BodyText"/>
        <w:ind w:left="794" w:right="284"/>
        <w:rPr>
          <w:rFonts w:ascii="Times New Roman" w:hAnsi="Times New Roman" w:cs="Times New Roman"/>
          <w:sz w:val="24"/>
          <w:szCs w:val="24"/>
        </w:rPr>
      </w:pPr>
    </w:p>
    <w:p w14:paraId="2A8CD6B4"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78156EC3"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22</w:t>
      </w:r>
    </w:p>
    <w:p w14:paraId="69471D18" w14:textId="77777777" w:rsidR="007C1AEC" w:rsidRPr="0086295D" w:rsidRDefault="0078155B" w:rsidP="00931B52">
      <w:pPr>
        <w:pStyle w:val="BodyText"/>
        <w:spacing w:before="10"/>
        <w:ind w:left="794" w:right="284"/>
        <w:jc w:val="center"/>
        <w:rPr>
          <w:rFonts w:ascii="Times New Roman" w:hAnsi="Times New Roman" w:cs="Times New Roman"/>
          <w:spacing w:val="-6"/>
          <w:sz w:val="24"/>
          <w:szCs w:val="24"/>
        </w:rPr>
      </w:pPr>
      <w:r w:rsidRPr="0086295D">
        <w:rPr>
          <w:rFonts w:ascii="Times New Roman" w:hAnsi="Times New Roman" w:cs="Times New Roman"/>
          <w:sz w:val="24"/>
          <w:szCs w:val="24"/>
        </w:rPr>
        <w:t>Liability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6"/>
          <w:sz w:val="24"/>
          <w:szCs w:val="24"/>
        </w:rPr>
        <w:t xml:space="preserve"> </w:t>
      </w:r>
    </w:p>
    <w:p w14:paraId="683419AD"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Indemnities</w:t>
      </w:r>
    </w:p>
    <w:p w14:paraId="31C9FAA2" w14:textId="77777777" w:rsidR="00EB76BC" w:rsidRPr="0086295D" w:rsidRDefault="00EB76BC" w:rsidP="00931B52">
      <w:pPr>
        <w:pStyle w:val="BodyText"/>
        <w:spacing w:before="8"/>
        <w:ind w:left="794" w:right="284"/>
        <w:jc w:val="center"/>
        <w:rPr>
          <w:rFonts w:ascii="Times New Roman" w:hAnsi="Times New Roman" w:cs="Times New Roman"/>
          <w:sz w:val="24"/>
          <w:szCs w:val="24"/>
        </w:rPr>
      </w:pPr>
    </w:p>
    <w:p w14:paraId="2CA0EB33" w14:textId="77777777" w:rsidR="00EB76BC" w:rsidRPr="0086295D" w:rsidRDefault="0078155B" w:rsidP="00CD7E49">
      <w:pPr>
        <w:pStyle w:val="ListParagraph"/>
        <w:numPr>
          <w:ilvl w:val="0"/>
          <w:numId w:val="79"/>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General</w:t>
      </w:r>
    </w:p>
    <w:p w14:paraId="346BCEE8" w14:textId="77777777" w:rsidR="00EB76BC" w:rsidRPr="0086295D" w:rsidRDefault="0078155B" w:rsidP="00CD7E49">
      <w:pPr>
        <w:pStyle w:val="ListParagraph"/>
        <w:numPr>
          <w:ilvl w:val="1"/>
          <w:numId w:val="79"/>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Except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cases provided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23,</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p>
    <w:p w14:paraId="26ED69C8" w14:textId="77777777" w:rsidR="00EB76BC" w:rsidRPr="0086295D" w:rsidRDefault="0078155B" w:rsidP="00CD7E49">
      <w:pPr>
        <w:pStyle w:val="ListParagraph"/>
        <w:numPr>
          <w:ilvl w:val="2"/>
          <w:numId w:val="79"/>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loss of, theft from or damage to registered items, ordinary parcels (with the exception of parcels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e-commerce delivery category (“ECOMPRO parcels”), whose specifications are further defined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7CFFECC7" w14:textId="77777777" w:rsidR="00EB76BC" w:rsidRPr="0086295D" w:rsidRDefault="0078155B" w:rsidP="00CD7E49">
      <w:pPr>
        <w:pStyle w:val="ListParagraph"/>
        <w:numPr>
          <w:ilvl w:val="2"/>
          <w:numId w:val="79"/>
        </w:numPr>
        <w:tabs>
          <w:tab w:val="left" w:pos="124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return of registered items, insured items and ordinary parcels on which the reason for non-delivery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given.</w:t>
      </w:r>
    </w:p>
    <w:p w14:paraId="012B874E" w14:textId="6C7054C9" w:rsidR="00EB76BC" w:rsidRPr="0086295D" w:rsidRDefault="0078155B" w:rsidP="00CD7E49">
      <w:pPr>
        <w:pStyle w:val="ListParagraph"/>
        <w:numPr>
          <w:ilvl w:val="1"/>
          <w:numId w:val="79"/>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mentioned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1.1.1</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1.1.2,</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nor</w:t>
      </w:r>
      <w:r w:rsidR="00CD759C">
        <w:rPr>
          <w:rFonts w:ascii="Times New Roman" w:hAnsi="Times New Roman" w:cs="Times New Roman"/>
          <w:sz w:val="24"/>
          <w:szCs w:val="24"/>
        </w:rPr>
        <w:t xml:space="preserve"> for </w:t>
      </w:r>
      <w:r w:rsidRPr="0086295D">
        <w:rPr>
          <w:rFonts w:ascii="Times New Roman" w:hAnsi="Times New Roman" w:cs="Times New Roman"/>
          <w:sz w:val="24"/>
          <w:szCs w:val="24"/>
        </w:rPr>
        <w:t>ECOMPRO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w:t>
      </w:r>
    </w:p>
    <w:p w14:paraId="7DF27C4C" w14:textId="77777777" w:rsidR="00EB76BC" w:rsidRPr="0086295D" w:rsidRDefault="0078155B" w:rsidP="00CD7E49">
      <w:pPr>
        <w:pStyle w:val="ListParagraph"/>
        <w:numPr>
          <w:ilvl w:val="1"/>
          <w:numId w:val="79"/>
        </w:numPr>
        <w:tabs>
          <w:tab w:val="left" w:pos="1244"/>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liable.</w:t>
      </w:r>
    </w:p>
    <w:p w14:paraId="5A975BF5" w14:textId="77777777" w:rsidR="00EB76BC" w:rsidRPr="0086295D" w:rsidRDefault="0078155B" w:rsidP="00CD7E49">
      <w:pPr>
        <w:pStyle w:val="ListParagraph"/>
        <w:numPr>
          <w:ilvl w:val="1"/>
          <w:numId w:val="79"/>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 the loss of or total damage to registered items, ordinary parcels and insured items is due to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 of force majeure for which indemnity is not payable, the sender shall be entitled to repayment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item,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 the exception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 insurance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w:t>
      </w:r>
    </w:p>
    <w:p w14:paraId="7BAF9E0B" w14:textId="77777777" w:rsidR="00EB76BC" w:rsidRPr="0086295D" w:rsidRDefault="0078155B" w:rsidP="00CD7E49">
      <w:pPr>
        <w:pStyle w:val="ListParagraph"/>
        <w:numPr>
          <w:ilvl w:val="1"/>
          <w:numId w:val="79"/>
        </w:numPr>
        <w:tabs>
          <w:tab w:val="left" w:pos="1245"/>
          <w:tab w:val="left" w:pos="1246"/>
        </w:tabs>
        <w:spacing w:before="123"/>
        <w:ind w:left="794" w:right="284" w:hanging="568"/>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amounts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indemnity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amounts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mentioned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Regulations.</w:t>
      </w:r>
    </w:p>
    <w:p w14:paraId="1B4EF63F"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F49983E" w14:textId="38767C6E" w:rsidR="00EB76BC" w:rsidRPr="0086295D" w:rsidRDefault="0078155B" w:rsidP="00CD7E49">
      <w:pPr>
        <w:pStyle w:val="ListParagraph"/>
        <w:numPr>
          <w:ilvl w:val="1"/>
          <w:numId w:val="79"/>
        </w:numPr>
        <w:tabs>
          <w:tab w:val="left" w:pos="1245"/>
        </w:tabs>
        <w:spacing w:before="9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consequential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losses,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profits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moral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into</w:t>
      </w:r>
      <w:r w:rsidR="00CD759C">
        <w:rPr>
          <w:rFonts w:ascii="Times New Roman" w:hAnsi="Times New Roman" w:cs="Times New Roman"/>
          <w:sz w:val="24"/>
          <w:szCs w:val="24"/>
        </w:rPr>
        <w:t xml:space="preserve"> account</w:t>
      </w:r>
      <w:r w:rsidR="00862C68">
        <w:rPr>
          <w:rFonts w:ascii="Times New Roman" w:hAnsi="Times New Roman" w:cs="Times New Roman"/>
          <w:sz w:val="24"/>
          <w:szCs w:val="24"/>
        </w:rPr>
        <w:t xml:space="preserve"> </w:t>
      </w:r>
      <w:r w:rsidR="00CD759C">
        <w:rPr>
          <w:rFonts w:ascii="Times New Roman" w:hAnsi="Times New Roman" w:cs="Times New Roman"/>
          <w:sz w:val="24"/>
          <w:szCs w:val="24"/>
        </w:rPr>
        <w:t xml:space="preserve">in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indemnity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paid.</w:t>
      </w:r>
    </w:p>
    <w:p w14:paraId="056255B3" w14:textId="469AB74A" w:rsidR="00EB76BC" w:rsidRPr="0086295D" w:rsidRDefault="0078155B" w:rsidP="00CD7E49">
      <w:pPr>
        <w:pStyle w:val="ListParagraph"/>
        <w:numPr>
          <w:ilvl w:val="1"/>
          <w:numId w:val="7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regarding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strict,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binding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complete.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operators shall in no case, even in case of severe fault, be liable above the limits provided</w:t>
      </w:r>
      <w:r w:rsidR="00862C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287E58F8"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227EAA1" w14:textId="77777777" w:rsidR="00EB76BC" w:rsidRPr="0086295D" w:rsidRDefault="0078155B" w:rsidP="00CD7E49">
      <w:pPr>
        <w:pStyle w:val="ListParagraph"/>
        <w:numPr>
          <w:ilvl w:val="0"/>
          <w:numId w:val="79"/>
        </w:numPr>
        <w:tabs>
          <w:tab w:val="left" w:pos="1245"/>
          <w:tab w:val="left" w:pos="1246"/>
        </w:tabs>
        <w:spacing w:before="1"/>
        <w:ind w:left="794" w:right="284" w:hanging="568"/>
        <w:rPr>
          <w:rFonts w:ascii="Times New Roman" w:hAnsi="Times New Roman" w:cs="Times New Roman"/>
          <w:sz w:val="24"/>
          <w:szCs w:val="24"/>
        </w:rPr>
      </w:pPr>
      <w:r w:rsidRPr="0086295D">
        <w:rPr>
          <w:rFonts w:ascii="Times New Roman" w:hAnsi="Times New Roman" w:cs="Times New Roman"/>
          <w:sz w:val="24"/>
          <w:szCs w:val="24"/>
        </w:rPr>
        <w:t>Registered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p>
    <w:p w14:paraId="2060CF5F" w14:textId="77777777" w:rsidR="00EB76BC" w:rsidRPr="0086295D" w:rsidRDefault="0078155B" w:rsidP="00CD7E49">
      <w:pPr>
        <w:pStyle w:val="ListParagraph"/>
        <w:numPr>
          <w:ilvl w:val="1"/>
          <w:numId w:val="79"/>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If a registered item is lost, totally rifled or totally damaged, the sender shall be entitled to an indemnity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claimed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less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designated operators may pay that lower amount and shall receive reimbursement on this basis 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 involved.</w:t>
      </w:r>
    </w:p>
    <w:p w14:paraId="3D0041C9" w14:textId="747B134A" w:rsidR="00EB76BC" w:rsidRPr="0086295D" w:rsidRDefault="0078155B" w:rsidP="00CD7E49">
      <w:pPr>
        <w:pStyle w:val="ListParagraph"/>
        <w:numPr>
          <w:ilvl w:val="1"/>
          <w:numId w:val="79"/>
        </w:numPr>
        <w:tabs>
          <w:tab w:val="left" w:pos="124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If a registered item is partially rifled or partially damaged, the sender is entitled to an indemnity corresponding,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principle,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actual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theft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damage.</w:t>
      </w:r>
    </w:p>
    <w:p w14:paraId="4DE8806E" w14:textId="77777777" w:rsidR="00EB76BC" w:rsidRPr="0086295D" w:rsidRDefault="00EB76BC" w:rsidP="00491709">
      <w:pPr>
        <w:pStyle w:val="BodyText"/>
        <w:ind w:left="794" w:right="284"/>
        <w:rPr>
          <w:rFonts w:ascii="Times New Roman" w:hAnsi="Times New Roman" w:cs="Times New Roman"/>
          <w:sz w:val="24"/>
          <w:szCs w:val="24"/>
        </w:rPr>
      </w:pPr>
    </w:p>
    <w:p w14:paraId="6B93CF94" w14:textId="77777777" w:rsidR="00EB76BC" w:rsidRPr="0086295D" w:rsidRDefault="0078155B" w:rsidP="00CD7E49">
      <w:pPr>
        <w:pStyle w:val="ListParagraph"/>
        <w:numPr>
          <w:ilvl w:val="0"/>
          <w:numId w:val="79"/>
        </w:numPr>
        <w:tabs>
          <w:tab w:val="left" w:pos="1245"/>
          <w:tab w:val="left" w:pos="1246"/>
        </w:tabs>
        <w:ind w:left="794" w:right="284"/>
        <w:rPr>
          <w:rFonts w:ascii="Times New Roman" w:hAnsi="Times New Roman" w:cs="Times New Roman"/>
          <w:sz w:val="24"/>
          <w:szCs w:val="24"/>
        </w:rPr>
      </w:pPr>
      <w:r w:rsidRPr="0086295D">
        <w:rPr>
          <w:rFonts w:ascii="Times New Roman" w:hAnsi="Times New Roman" w:cs="Times New Roman"/>
          <w:sz w:val="24"/>
          <w:szCs w:val="24"/>
        </w:rPr>
        <w:t>Ordinary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parcels</w:t>
      </w:r>
    </w:p>
    <w:p w14:paraId="208F55E1" w14:textId="1229892C" w:rsidR="00EB76BC" w:rsidRPr="0086295D" w:rsidRDefault="0078155B" w:rsidP="00CD7E49">
      <w:pPr>
        <w:pStyle w:val="ListParagraph"/>
        <w:numPr>
          <w:ilvl w:val="1"/>
          <w:numId w:val="79"/>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If a parcel is lost, totally rifled or totally damaged, the sender shall be entitled to an indemnity of 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amount set in the Regulations. If the sender has claimed an amount less than the amount set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lower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reimbursement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00862C68">
        <w:rPr>
          <w:rFonts w:ascii="Times New Roman" w:hAnsi="Times New Roman" w:cs="Times New Roman"/>
          <w:sz w:val="24"/>
          <w:szCs w:val="24"/>
        </w:rPr>
        <w:t xml:space="preserve"> this </w:t>
      </w:r>
      <w:r w:rsidRPr="0086295D">
        <w:rPr>
          <w:rFonts w:ascii="Times New Roman" w:hAnsi="Times New Roman" w:cs="Times New Roman"/>
          <w:sz w:val="24"/>
          <w:szCs w:val="24"/>
        </w:rPr>
        <w:t>basis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 involved.</w:t>
      </w:r>
    </w:p>
    <w:p w14:paraId="35DE6EFB" w14:textId="05D4D8E1" w:rsidR="00EB76BC" w:rsidRPr="0086295D" w:rsidRDefault="0078155B" w:rsidP="00CD7E49">
      <w:pPr>
        <w:pStyle w:val="ListParagraph"/>
        <w:numPr>
          <w:ilvl w:val="1"/>
          <w:numId w:val="79"/>
        </w:numPr>
        <w:tabs>
          <w:tab w:val="left" w:pos="1246"/>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w w:val="95"/>
          <w:sz w:val="24"/>
          <w:szCs w:val="24"/>
        </w:rPr>
        <w:t xml:space="preserve">If a parcel is partially rifled or partially damaged, the sender shall be entitled to an indemnity </w:t>
      </w:r>
      <w:r w:rsidRPr="0086295D">
        <w:rPr>
          <w:rFonts w:ascii="Times New Roman" w:hAnsi="Times New Roman" w:cs="Times New Roman"/>
          <w:w w:val="95"/>
          <w:sz w:val="24"/>
          <w:szCs w:val="24"/>
        </w:rPr>
        <w:lastRenderedPageBreak/>
        <w:t>correspond</w:t>
      </w:r>
      <w:r w:rsidRPr="0086295D">
        <w:rPr>
          <w:rFonts w:ascii="Times New Roman" w:hAnsi="Times New Roman" w:cs="Times New Roman"/>
          <w:sz w:val="24"/>
          <w:szCs w:val="24"/>
        </w:rPr>
        <w:t>ing,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principle,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actual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theft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damage.</w:t>
      </w:r>
    </w:p>
    <w:p w14:paraId="31546FA5" w14:textId="5E8020CB" w:rsidR="00EB76BC" w:rsidRPr="0086295D" w:rsidRDefault="0078155B" w:rsidP="00CD7E49">
      <w:pPr>
        <w:pStyle w:val="ListParagraph"/>
        <w:numPr>
          <w:ilvl w:val="1"/>
          <w:numId w:val="79"/>
        </w:numPr>
        <w:tabs>
          <w:tab w:val="left" w:pos="124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 operators may agree to apply, in their reciprocal relations, the amount per parcel set in the</w:t>
      </w:r>
      <w:r w:rsidR="00862C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regardless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weight.</w:t>
      </w:r>
    </w:p>
    <w:p w14:paraId="0F4BEC54" w14:textId="77777777" w:rsidR="00EB76BC" w:rsidRPr="0086295D" w:rsidRDefault="00EB76BC" w:rsidP="00491709">
      <w:pPr>
        <w:pStyle w:val="BodyText"/>
        <w:ind w:left="794" w:right="284"/>
        <w:rPr>
          <w:rFonts w:ascii="Times New Roman" w:hAnsi="Times New Roman" w:cs="Times New Roman"/>
          <w:sz w:val="24"/>
          <w:szCs w:val="24"/>
        </w:rPr>
      </w:pPr>
    </w:p>
    <w:p w14:paraId="6EB60EC1" w14:textId="77777777" w:rsidR="00EB76BC" w:rsidRPr="0086295D" w:rsidRDefault="0078155B" w:rsidP="00CD7E49">
      <w:pPr>
        <w:pStyle w:val="ListParagraph"/>
        <w:numPr>
          <w:ilvl w:val="0"/>
          <w:numId w:val="79"/>
        </w:numPr>
        <w:tabs>
          <w:tab w:val="left" w:pos="1245"/>
          <w:tab w:val="left" w:pos="1246"/>
        </w:tabs>
        <w:ind w:left="794" w:right="284" w:hanging="568"/>
        <w:rPr>
          <w:rFonts w:ascii="Times New Roman" w:hAnsi="Times New Roman" w:cs="Times New Roman"/>
          <w:sz w:val="24"/>
          <w:szCs w:val="24"/>
        </w:rPr>
      </w:pPr>
      <w:r w:rsidRPr="0086295D">
        <w:rPr>
          <w:rFonts w:ascii="Times New Roman" w:hAnsi="Times New Roman" w:cs="Times New Roman"/>
          <w:sz w:val="24"/>
          <w:szCs w:val="24"/>
        </w:rPr>
        <w:t>Insured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p>
    <w:p w14:paraId="596103D0" w14:textId="77777777" w:rsidR="00EB76BC" w:rsidRPr="0086295D" w:rsidRDefault="0078155B" w:rsidP="00CD7E49">
      <w:pPr>
        <w:pStyle w:val="ListParagraph"/>
        <w:numPr>
          <w:ilvl w:val="1"/>
          <w:numId w:val="79"/>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If an insured item is lost, totally rifled or totally damaged, the sender shall be entitled to an indemnity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corresponding,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principle,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insured value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SDRs.</w:t>
      </w:r>
    </w:p>
    <w:p w14:paraId="79DC2C95" w14:textId="77777777" w:rsidR="00EB76BC" w:rsidRPr="0086295D" w:rsidRDefault="0078155B" w:rsidP="00CD7E49">
      <w:pPr>
        <w:pStyle w:val="ListParagraph"/>
        <w:numPr>
          <w:ilvl w:val="1"/>
          <w:numId w:val="79"/>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If an insured item is partially rifled or partially damaged, the sender shall be entitled to an indemnity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corresponding, in principle, to the actual value of the theft or damage. It may, however, in no case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SDRs.</w:t>
      </w:r>
    </w:p>
    <w:p w14:paraId="0EA7512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3E13D47" w14:textId="77777777" w:rsidR="00EB76BC" w:rsidRPr="0086295D" w:rsidRDefault="0078155B" w:rsidP="00CD7E49">
      <w:pPr>
        <w:pStyle w:val="ListParagraph"/>
        <w:numPr>
          <w:ilvl w:val="0"/>
          <w:numId w:val="79"/>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If a registered or insured letter-post item is returned and the reason for non-delivery is not given,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entitled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 refund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item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only.</w:t>
      </w:r>
    </w:p>
    <w:p w14:paraId="32F8AD27" w14:textId="77777777" w:rsidR="00EB76BC" w:rsidRPr="0086295D" w:rsidRDefault="00EB76BC" w:rsidP="00491709">
      <w:pPr>
        <w:pStyle w:val="BodyText"/>
        <w:ind w:left="794" w:right="284"/>
        <w:rPr>
          <w:rFonts w:ascii="Times New Roman" w:hAnsi="Times New Roman" w:cs="Times New Roman"/>
          <w:sz w:val="24"/>
          <w:szCs w:val="24"/>
        </w:rPr>
      </w:pPr>
    </w:p>
    <w:p w14:paraId="09177B47" w14:textId="77777777" w:rsidR="00EB76BC" w:rsidRPr="0086295D" w:rsidRDefault="0078155B" w:rsidP="00CD7E49">
      <w:pPr>
        <w:pStyle w:val="ListParagraph"/>
        <w:numPr>
          <w:ilvl w:val="0"/>
          <w:numId w:val="79"/>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If a parcel is returned and the reason for non-delivery is not given, the sender shall be entitled to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refund of the charges paid by the sender for posting the parcel in the country of origin and the expenses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occasioned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p>
    <w:p w14:paraId="64E0F88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5AC4E68" w14:textId="4E99F753" w:rsidR="00EB76BC" w:rsidRPr="0086295D" w:rsidRDefault="0078155B" w:rsidP="00CD7E49">
      <w:pPr>
        <w:pStyle w:val="ListParagraph"/>
        <w:numPr>
          <w:ilvl w:val="0"/>
          <w:numId w:val="79"/>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the cases mentioned in 2, 3 and 4, the indemnity shall be calculated according to the current price</w:t>
      </w:r>
      <w:r w:rsidR="000973AD">
        <w:rPr>
          <w:rFonts w:ascii="Times New Roman" w:hAnsi="Times New Roman" w:cs="Times New Roman"/>
          <w:sz w:val="24"/>
          <w:szCs w:val="24"/>
        </w:rPr>
        <w:t>, converted into SDRs, of articles of goods of the same kind at the place and time at which the item was accepted for</w:t>
      </w:r>
      <w:r w:rsidRPr="0086295D">
        <w:rPr>
          <w:rFonts w:ascii="Times New Roman" w:hAnsi="Times New Roman" w:cs="Times New Roman"/>
          <w:sz w:val="24"/>
          <w:szCs w:val="24"/>
        </w:rPr>
        <w:t xml:space="preserve"> conveyance. Failing a current price, the indemnity shall be calculated according to the ordinary value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goods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assessed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basis.</w:t>
      </w:r>
    </w:p>
    <w:p w14:paraId="5E48B80F"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6C9EDD8" w14:textId="1441FFCD" w:rsidR="00EB76BC" w:rsidRPr="0086295D" w:rsidRDefault="0078155B" w:rsidP="00CD7E49">
      <w:pPr>
        <w:pStyle w:val="ListParagraph"/>
        <w:numPr>
          <w:ilvl w:val="0"/>
          <w:numId w:val="79"/>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When an indemnity is due for the loss of, total theft from or total damage to a registered item, ordinary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 or insured item, the sender, or the addressee, as the case may be, shall also be entitled to repayment</w:t>
      </w:r>
      <w:r w:rsidR="00862C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the charges and fees paid for posting the item with the exception of the registration or insurance charge.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ordinary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refused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because</w:t>
      </w:r>
      <w:r w:rsidR="00862C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condition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 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attributable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 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involves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liability.</w:t>
      </w:r>
    </w:p>
    <w:p w14:paraId="2BB63B81"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09159B02" w14:textId="42FF188A" w:rsidR="00EB76BC" w:rsidRPr="0086295D" w:rsidRDefault="0078155B" w:rsidP="00CD7E49">
      <w:pPr>
        <w:pStyle w:val="ListParagraph"/>
        <w:numPr>
          <w:ilvl w:val="0"/>
          <w:numId w:val="7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3</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4,</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entitled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indemnity</w:t>
      </w:r>
      <w:r w:rsidR="00862C6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 a rifled, damaged or lost registered item, ordinary parcel or insured item if the sender waives his rights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writing in favour of the addressee. This waiver shall not be necessary in cases where the sender and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addressee 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same.</w:t>
      </w:r>
    </w:p>
    <w:p w14:paraId="1CE858B8"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18A05F24" w14:textId="5C06A180" w:rsidR="00EB76BC" w:rsidRPr="0086295D" w:rsidRDefault="0078155B" w:rsidP="00CD7E49">
      <w:pPr>
        <w:pStyle w:val="ListParagraph"/>
        <w:numPr>
          <w:ilvl w:val="0"/>
          <w:numId w:val="79"/>
        </w:numPr>
        <w:tabs>
          <w:tab w:val="left" w:pos="1245"/>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designated operator of origin shall have the option of paying senders in its country the indemnities</w:t>
      </w:r>
      <w:r w:rsidR="004661D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prescribed by its national legislation for registered items and uninsured parcels, provided that they are not</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lower</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than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those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laid</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down</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2.1</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3.1.</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same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destination</w:t>
      </w:r>
      <w:r w:rsidR="004661DE">
        <w:rPr>
          <w:rFonts w:ascii="Times New Roman" w:hAnsi="Times New Roman" w:cs="Times New Roman"/>
          <w:sz w:val="24"/>
          <w:szCs w:val="24"/>
        </w:rPr>
        <w:t xml:space="preserve"> when </w:t>
      </w:r>
      <w:r w:rsidRPr="0086295D">
        <w:rPr>
          <w:rFonts w:ascii="Times New Roman" w:hAnsi="Times New Roman" w:cs="Times New Roman"/>
          <w:spacing w:val="-53"/>
          <w:sz w:val="24"/>
          <w:szCs w:val="24"/>
        </w:rPr>
        <w:t xml:space="preserve"> </w:t>
      </w:r>
      <w:r w:rsidR="004661DE">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indemnity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is</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paid</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addressee.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However,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amounts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2.1</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remain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applicable:</w:t>
      </w:r>
    </w:p>
    <w:p w14:paraId="5B6EA8D1" w14:textId="77777777" w:rsidR="00EB76BC" w:rsidRPr="0086295D" w:rsidRDefault="0078155B" w:rsidP="00CD7E49">
      <w:pPr>
        <w:pStyle w:val="ListParagraph"/>
        <w:numPr>
          <w:ilvl w:val="1"/>
          <w:numId w:val="79"/>
        </w:numPr>
        <w:tabs>
          <w:tab w:val="left" w:pos="1245"/>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event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recourse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against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p>
    <w:p w14:paraId="3F4F315E" w14:textId="77777777" w:rsidR="00EB76BC" w:rsidRPr="0086295D" w:rsidRDefault="0078155B" w:rsidP="00CD7E49">
      <w:pPr>
        <w:pStyle w:val="ListParagraph"/>
        <w:numPr>
          <w:ilvl w:val="1"/>
          <w:numId w:val="79"/>
        </w:numPr>
        <w:tabs>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if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waives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rights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favour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addressee.</w:t>
      </w:r>
    </w:p>
    <w:p w14:paraId="5C25BC03"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EAAA944" w14:textId="3F411CF4" w:rsidR="00EB76BC" w:rsidRPr="0086295D" w:rsidRDefault="0078155B" w:rsidP="00CD7E49">
      <w:pPr>
        <w:pStyle w:val="ListParagraph"/>
        <w:numPr>
          <w:ilvl w:val="0"/>
          <w:numId w:val="7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lastRenderedPageBreak/>
        <w:t>Reservations concerning the exceeding of deadlines for inquiries and payment of indemnity to designated operators, including the periods and conditions fixed in the Regulations, shall not be made, except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event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bilateral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p>
    <w:p w14:paraId="642C57F0" w14:textId="77777777" w:rsidR="00EB76BC" w:rsidRPr="0086295D" w:rsidRDefault="00EB76BC" w:rsidP="00491709">
      <w:pPr>
        <w:pStyle w:val="BodyText"/>
        <w:ind w:left="794" w:right="284"/>
        <w:rPr>
          <w:rFonts w:ascii="Times New Roman" w:hAnsi="Times New Roman" w:cs="Times New Roman"/>
          <w:sz w:val="24"/>
          <w:szCs w:val="24"/>
        </w:rPr>
      </w:pPr>
    </w:p>
    <w:p w14:paraId="143681E9"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A227475"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23</w:t>
      </w:r>
    </w:p>
    <w:p w14:paraId="66DA5171"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Non-liability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p>
    <w:p w14:paraId="60734AF1" w14:textId="77777777" w:rsidR="00EB76BC" w:rsidRPr="0086295D" w:rsidRDefault="00EB76BC" w:rsidP="00931B52">
      <w:pPr>
        <w:pStyle w:val="BodyText"/>
        <w:spacing w:before="9"/>
        <w:ind w:left="794" w:right="284"/>
        <w:jc w:val="center"/>
        <w:rPr>
          <w:rFonts w:ascii="Times New Roman" w:hAnsi="Times New Roman" w:cs="Times New Roman"/>
          <w:sz w:val="24"/>
          <w:szCs w:val="24"/>
        </w:rPr>
      </w:pPr>
    </w:p>
    <w:p w14:paraId="420EF929" w14:textId="056E8977" w:rsidR="00EB76BC" w:rsidRPr="0086295D" w:rsidRDefault="0078155B" w:rsidP="00CD7E49">
      <w:pPr>
        <w:pStyle w:val="ListParagraph"/>
        <w:numPr>
          <w:ilvl w:val="0"/>
          <w:numId w:val="7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cease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they</w:t>
      </w:r>
      <w:r w:rsidR="004661D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have delivered according to the conditions laid down in their regulations for items of the same kind. Liability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maintained:</w:t>
      </w:r>
    </w:p>
    <w:p w14:paraId="53796C2A" w14:textId="77777777" w:rsidR="00EB76BC" w:rsidRPr="0086295D" w:rsidRDefault="0078155B" w:rsidP="00CD7E49">
      <w:pPr>
        <w:pStyle w:val="ListParagraph"/>
        <w:numPr>
          <w:ilvl w:val="1"/>
          <w:numId w:val="78"/>
        </w:numPr>
        <w:tabs>
          <w:tab w:val="left" w:pos="1245"/>
          <w:tab w:val="left" w:pos="1246"/>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when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theft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discovered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either prior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p>
    <w:p w14:paraId="74377207" w14:textId="77777777" w:rsidR="00EB76BC" w:rsidRPr="0086295D" w:rsidRDefault="0078155B" w:rsidP="00CD7E49">
      <w:pPr>
        <w:pStyle w:val="ListParagraph"/>
        <w:numPr>
          <w:ilvl w:val="1"/>
          <w:numId w:val="78"/>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 national regulations permitting, the addressee, or the sender if it is returned to origin, makes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reservations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rifled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w:t>
      </w:r>
    </w:p>
    <w:p w14:paraId="0E1E7088" w14:textId="77777777" w:rsidR="00EB76BC" w:rsidRPr="0086295D" w:rsidRDefault="0078155B" w:rsidP="00CD7E49">
      <w:pPr>
        <w:pStyle w:val="ListParagraph"/>
        <w:numPr>
          <w:ilvl w:val="1"/>
          <w:numId w:val="78"/>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 national regulations permitting, the registered item was delivered to a private mail-box and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addressee declares 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he did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p>
    <w:p w14:paraId="40CFB9CB" w14:textId="63B24D0E" w:rsidR="00EB76BC" w:rsidRPr="0086295D" w:rsidRDefault="0078155B" w:rsidP="00CD7E49">
      <w:pPr>
        <w:pStyle w:val="ListParagraph"/>
        <w:numPr>
          <w:ilvl w:val="1"/>
          <w:numId w:val="78"/>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 the addressee or, in the case of return to origin, the sender of a parcel or of an insured 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although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given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proper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discharge,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notifies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delivered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 without delay that he has found theft or damage. He shall furnish proof that such theft or damage did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occur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term “without delay”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interpreted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according to 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law.</w:t>
      </w:r>
    </w:p>
    <w:p w14:paraId="7C1776E9"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2B39C481" w14:textId="77777777" w:rsidR="00EB76BC" w:rsidRPr="0086295D" w:rsidRDefault="0078155B" w:rsidP="00CD7E49">
      <w:pPr>
        <w:pStyle w:val="ListParagraph"/>
        <w:numPr>
          <w:ilvl w:val="0"/>
          <w:numId w:val="78"/>
        </w:numPr>
        <w:tabs>
          <w:tab w:val="left" w:pos="1244"/>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liable:</w:t>
      </w:r>
    </w:p>
    <w:p w14:paraId="62344614" w14:textId="77777777" w:rsidR="00EB76BC" w:rsidRPr="0086295D" w:rsidRDefault="0078155B" w:rsidP="00CD7E49">
      <w:pPr>
        <w:pStyle w:val="ListParagraph"/>
        <w:numPr>
          <w:ilvl w:val="1"/>
          <w:numId w:val="78"/>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majeure,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18.5.9;</w:t>
      </w:r>
    </w:p>
    <w:p w14:paraId="0A715678" w14:textId="713522E1" w:rsidR="00EB76BC" w:rsidRPr="0086295D" w:rsidRDefault="0078155B" w:rsidP="00CD7E49">
      <w:pPr>
        <w:pStyle w:val="ListParagraph"/>
        <w:numPr>
          <w:ilvl w:val="1"/>
          <w:numId w:val="78"/>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 they cannot account for items owing to the destruction of official records by force majeure, provided that proof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their liability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has 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been otherwise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produced;</w:t>
      </w:r>
    </w:p>
    <w:p w14:paraId="390EEDF8" w14:textId="7C9C4529" w:rsidR="00EB76BC" w:rsidRPr="0086295D" w:rsidRDefault="0078155B" w:rsidP="00CD7E49">
      <w:pPr>
        <w:pStyle w:val="ListParagraph"/>
        <w:numPr>
          <w:ilvl w:val="1"/>
          <w:numId w:val="78"/>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caused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fault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negligence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arises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004661D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nature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contents;</w:t>
      </w:r>
    </w:p>
    <w:p w14:paraId="0CCC1BAA" w14:textId="77777777" w:rsidR="00EB76BC" w:rsidRPr="0086295D" w:rsidRDefault="0078155B" w:rsidP="00CD7E49">
      <w:pPr>
        <w:pStyle w:val="ListParagraph"/>
        <w:numPr>
          <w:ilvl w:val="1"/>
          <w:numId w:val="78"/>
        </w:numPr>
        <w:tabs>
          <w:tab w:val="left" w:pos="1245"/>
          <w:tab w:val="left" w:pos="1246"/>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prohibitions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19;</w:t>
      </w:r>
    </w:p>
    <w:p w14:paraId="0D4DF0B3" w14:textId="1216392C" w:rsidR="00EB76BC" w:rsidRPr="0086295D" w:rsidRDefault="0078155B" w:rsidP="00CD7E49">
      <w:pPr>
        <w:pStyle w:val="ListParagraph"/>
        <w:numPr>
          <w:ilvl w:val="1"/>
          <w:numId w:val="78"/>
        </w:numPr>
        <w:tabs>
          <w:tab w:val="left" w:pos="124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seized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notified</w:t>
      </w:r>
      <w:r w:rsidR="004661D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p>
    <w:p w14:paraId="0217AF64" w14:textId="77777777" w:rsidR="00EB76BC" w:rsidRPr="0086295D" w:rsidRDefault="0078155B" w:rsidP="00CD7E49">
      <w:pPr>
        <w:pStyle w:val="ListParagraph"/>
        <w:numPr>
          <w:ilvl w:val="1"/>
          <w:numId w:val="78"/>
        </w:numPr>
        <w:tabs>
          <w:tab w:val="left" w:pos="124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the case of insured items which have been fraudulently insured for a sum greater than the actual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contents;</w:t>
      </w:r>
    </w:p>
    <w:p w14:paraId="61B030D2" w14:textId="77777777" w:rsidR="00EB76BC" w:rsidRPr="0086295D" w:rsidRDefault="0078155B" w:rsidP="00CD7E49">
      <w:pPr>
        <w:pStyle w:val="ListParagraph"/>
        <w:numPr>
          <w:ilvl w:val="1"/>
          <w:numId w:val="78"/>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when the sender has made no inquiry within six months from the day after that on which the item was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posted;</w:t>
      </w:r>
    </w:p>
    <w:p w14:paraId="3F4DC98C" w14:textId="77777777" w:rsidR="00EB76BC" w:rsidRPr="0086295D" w:rsidRDefault="0078155B" w:rsidP="00CD7E49">
      <w:pPr>
        <w:pStyle w:val="ListParagraph"/>
        <w:numPr>
          <w:ilvl w:val="1"/>
          <w:numId w:val="78"/>
        </w:numPr>
        <w:tabs>
          <w:tab w:val="left" w:pos="1245"/>
          <w:tab w:val="left" w:pos="1246"/>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prisoner-of-war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civilian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parcels;</w:t>
      </w:r>
    </w:p>
    <w:p w14:paraId="2639E7DD" w14:textId="77777777" w:rsidR="00EB76BC" w:rsidRPr="0086295D" w:rsidRDefault="0078155B" w:rsidP="00CD7E49">
      <w:pPr>
        <w:pStyle w:val="ListParagraph"/>
        <w:numPr>
          <w:ilvl w:val="1"/>
          <w:numId w:val="78"/>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when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sender’s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actions 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suspected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fraudulent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aimed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receiving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compensation.</w:t>
      </w:r>
    </w:p>
    <w:p w14:paraId="1680C142"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482CEC0" w14:textId="56E68B5C" w:rsidR="00EB76BC" w:rsidRPr="0086295D" w:rsidRDefault="0078155B" w:rsidP="00CD7E49">
      <w:pPr>
        <w:pStyle w:val="ListParagraph"/>
        <w:numPr>
          <w:ilvl w:val="0"/>
          <w:numId w:val="7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and designated operators shall accept no liability for customs declarations in</w:t>
      </w:r>
      <w:r w:rsidR="007955B6">
        <w:rPr>
          <w:rFonts w:ascii="Times New Roman" w:hAnsi="Times New Roman" w:cs="Times New Roman"/>
          <w:sz w:val="24"/>
          <w:szCs w:val="24"/>
        </w:rPr>
        <w:t xml:space="preserve"> whatever </w:t>
      </w:r>
      <w:r w:rsidR="00EB3735">
        <w:rPr>
          <w:rFonts w:ascii="Times New Roman" w:hAnsi="Times New Roman" w:cs="Times New Roman"/>
          <w:sz w:val="24"/>
          <w:szCs w:val="24"/>
        </w:rPr>
        <w:t>form these are made or for decisions taken by the Customs on examination of items submitted to customs control</w:t>
      </w:r>
      <w:r w:rsidRPr="0086295D">
        <w:rPr>
          <w:rFonts w:ascii="Times New Roman" w:hAnsi="Times New Roman" w:cs="Times New Roman"/>
          <w:sz w:val="24"/>
          <w:szCs w:val="24"/>
        </w:rPr>
        <w:t>.</w:t>
      </w:r>
    </w:p>
    <w:p w14:paraId="09428A6C"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2237104" w14:textId="77777777" w:rsidR="004661DE" w:rsidRDefault="0078155B" w:rsidP="00931B52">
      <w:pPr>
        <w:pStyle w:val="BodyText"/>
        <w:spacing w:before="93"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lastRenderedPageBreak/>
        <w:t>Article 24</w:t>
      </w:r>
      <w:r w:rsidRPr="0086295D">
        <w:rPr>
          <w:rFonts w:ascii="Times New Roman" w:hAnsi="Times New Roman" w:cs="Times New Roman"/>
          <w:spacing w:val="1"/>
          <w:sz w:val="24"/>
          <w:szCs w:val="24"/>
        </w:rPr>
        <w:t xml:space="preserve"> </w:t>
      </w:r>
    </w:p>
    <w:p w14:paraId="58C50F93" w14:textId="799C0973" w:rsidR="00EB76BC" w:rsidRPr="0086295D" w:rsidRDefault="0078155B" w:rsidP="00931B52">
      <w:pPr>
        <w:pStyle w:val="BodyText"/>
        <w:spacing w:before="93"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Sender’s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liability</w:t>
      </w:r>
    </w:p>
    <w:p w14:paraId="1AF3590A" w14:textId="77777777" w:rsidR="00EB76BC" w:rsidRPr="0086295D" w:rsidRDefault="00EB76BC" w:rsidP="00491709">
      <w:pPr>
        <w:pStyle w:val="BodyText"/>
        <w:ind w:left="794" w:right="284"/>
        <w:rPr>
          <w:rFonts w:ascii="Times New Roman" w:hAnsi="Times New Roman" w:cs="Times New Roman"/>
          <w:sz w:val="24"/>
          <w:szCs w:val="24"/>
        </w:rPr>
      </w:pPr>
    </w:p>
    <w:p w14:paraId="04AB97EC" w14:textId="77777777" w:rsidR="00EB76BC" w:rsidRPr="0086295D" w:rsidRDefault="0078155B" w:rsidP="00CD7E49">
      <w:pPr>
        <w:pStyle w:val="ListParagraph"/>
        <w:numPr>
          <w:ilvl w:val="0"/>
          <w:numId w:val="7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sender of an item shall be liable for injuries caused to postal officials and for any damage caused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other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postal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postal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equipment,</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result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dispatch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acceptable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non-observance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conditions of acceptance.</w:t>
      </w:r>
    </w:p>
    <w:p w14:paraId="45EFF08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0EC5DCA" w14:textId="54050552" w:rsidR="00EB76BC" w:rsidRPr="0086295D" w:rsidRDefault="0078155B" w:rsidP="00CD7E49">
      <w:pPr>
        <w:pStyle w:val="ListParagraph"/>
        <w:numPr>
          <w:ilvl w:val="0"/>
          <w:numId w:val="7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damaged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00932E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limits as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p>
    <w:p w14:paraId="26D6DEEF" w14:textId="77777777" w:rsidR="00EB76BC" w:rsidRPr="0086295D" w:rsidRDefault="00EB76BC" w:rsidP="00491709">
      <w:pPr>
        <w:pStyle w:val="BodyText"/>
        <w:ind w:left="794" w:right="284"/>
        <w:rPr>
          <w:rFonts w:ascii="Times New Roman" w:hAnsi="Times New Roman" w:cs="Times New Roman"/>
          <w:sz w:val="24"/>
          <w:szCs w:val="24"/>
        </w:rPr>
      </w:pPr>
    </w:p>
    <w:p w14:paraId="1C33346B" w14:textId="77777777" w:rsidR="00EB76BC" w:rsidRPr="0086295D" w:rsidRDefault="0078155B" w:rsidP="00CD7E49">
      <w:pPr>
        <w:pStyle w:val="ListParagraph"/>
        <w:numPr>
          <w:ilvl w:val="0"/>
          <w:numId w:val="77"/>
        </w:numPr>
        <w:tabs>
          <w:tab w:val="left" w:pos="1245"/>
        </w:tabs>
        <w:spacing w:before="1"/>
        <w:ind w:left="851" w:right="284" w:hanging="85"/>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remain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even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office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w:t>
      </w:r>
    </w:p>
    <w:p w14:paraId="736EAC2F"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7D07391" w14:textId="073B3640" w:rsidR="00EB76BC" w:rsidRPr="0086295D" w:rsidRDefault="0078155B" w:rsidP="00CD7E49">
      <w:pPr>
        <w:pStyle w:val="ListParagraph"/>
        <w:numPr>
          <w:ilvl w:val="0"/>
          <w:numId w:val="7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However, where the conditions of acceptance have been observed by the sender, the sender shall</w:t>
      </w:r>
      <w:r w:rsidR="00312E02">
        <w:rPr>
          <w:rFonts w:ascii="Times New Roman" w:hAnsi="Times New Roman" w:cs="Times New Roman"/>
          <w:sz w:val="24"/>
          <w:szCs w:val="24"/>
        </w:rPr>
        <w:t xml:space="preserve"> not be liable, in so far as there has been fault or negligence in handling the item on the part of designated operators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carriers,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after acceptance.</w:t>
      </w:r>
    </w:p>
    <w:p w14:paraId="12EE827B" w14:textId="77777777" w:rsidR="00EB76BC" w:rsidRPr="0086295D" w:rsidRDefault="00EB76BC" w:rsidP="00491709">
      <w:pPr>
        <w:pStyle w:val="BodyText"/>
        <w:ind w:left="794" w:right="284"/>
        <w:rPr>
          <w:rFonts w:ascii="Times New Roman" w:hAnsi="Times New Roman" w:cs="Times New Roman"/>
          <w:sz w:val="24"/>
          <w:szCs w:val="24"/>
        </w:rPr>
      </w:pPr>
    </w:p>
    <w:p w14:paraId="63106573" w14:textId="77777777" w:rsidR="00EB76BC" w:rsidRPr="0086295D" w:rsidRDefault="00EB76BC" w:rsidP="00491709">
      <w:pPr>
        <w:pStyle w:val="BodyText"/>
        <w:ind w:left="794" w:right="284"/>
        <w:rPr>
          <w:rFonts w:ascii="Times New Roman" w:hAnsi="Times New Roman" w:cs="Times New Roman"/>
          <w:sz w:val="24"/>
          <w:szCs w:val="24"/>
        </w:rPr>
      </w:pPr>
    </w:p>
    <w:p w14:paraId="0710D289"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25</w:t>
      </w:r>
    </w:p>
    <w:p w14:paraId="2B697882"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indemnity</w:t>
      </w:r>
    </w:p>
    <w:p w14:paraId="0840E98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D4C5CED" w14:textId="00B47D42" w:rsidR="00EB76BC" w:rsidRPr="0086295D" w:rsidRDefault="0078155B" w:rsidP="00CD7E49">
      <w:pPr>
        <w:pStyle w:val="ListParagraph"/>
        <w:numPr>
          <w:ilvl w:val="0"/>
          <w:numId w:val="76"/>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Subject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recourse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against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obligation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pay</w:t>
      </w:r>
      <w:r w:rsidR="00932E21">
        <w:rPr>
          <w:rFonts w:ascii="Times New Roman" w:hAnsi="Times New Roman" w:cs="Times New Roman"/>
          <w:sz w:val="24"/>
          <w:szCs w:val="24"/>
        </w:rPr>
        <w:t xml:space="preserve"> the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indemnity and to refund the charges and fees shall rest either with the designated operator of origin or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p>
    <w:p w14:paraId="3595CB5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EA76B67" w14:textId="77777777" w:rsidR="00EB76BC" w:rsidRPr="0086295D" w:rsidRDefault="0078155B" w:rsidP="00CD7E49">
      <w:pPr>
        <w:pStyle w:val="ListParagraph"/>
        <w:numPr>
          <w:ilvl w:val="0"/>
          <w:numId w:val="76"/>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sender may waive his rights to the indemnity in favour of the addressee. The sender, 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addressee in the case of a waiver, may authorize a third party to receive the indemnity if national legislation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allows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p>
    <w:p w14:paraId="07D0263D" w14:textId="77777777" w:rsidR="00EB76BC" w:rsidRPr="0086295D" w:rsidRDefault="00EB76BC" w:rsidP="00491709">
      <w:pPr>
        <w:pStyle w:val="BodyText"/>
        <w:ind w:left="794" w:right="284"/>
        <w:rPr>
          <w:rFonts w:ascii="Times New Roman" w:hAnsi="Times New Roman" w:cs="Times New Roman"/>
          <w:sz w:val="24"/>
          <w:szCs w:val="24"/>
        </w:rPr>
      </w:pPr>
    </w:p>
    <w:p w14:paraId="5757A124"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57CDB7A5"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26</w:t>
      </w:r>
    </w:p>
    <w:p w14:paraId="0A0B1F6B"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Possible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recovery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indemnity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addressee</w:t>
      </w:r>
    </w:p>
    <w:p w14:paraId="67C1039E"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2B4A3A1" w14:textId="33F17746" w:rsidR="00EB76BC" w:rsidRPr="0086295D" w:rsidRDefault="0078155B" w:rsidP="00CD7E49">
      <w:pPr>
        <w:pStyle w:val="ListParagraph"/>
        <w:numPr>
          <w:ilvl w:val="0"/>
          <w:numId w:val="75"/>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If, after payment of the indemnity, a registered item, a parcel or an insured item or part of the contents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previously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considered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lost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found,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advised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00932E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held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disposal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three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repayment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indemnity</w:t>
      </w:r>
      <w:r w:rsidR="00932E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paid. At the same time he shall be asked to whom the item is to be delivered. In the event of refusal or failure</w:t>
      </w:r>
      <w:r w:rsidR="002A73B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reply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prescribed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approach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granting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reply.</w:t>
      </w:r>
    </w:p>
    <w:p w14:paraId="16F65286"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02C89C0D" w14:textId="77777777" w:rsidR="00EB76BC" w:rsidRPr="0086295D" w:rsidRDefault="0078155B" w:rsidP="00CD7E49">
      <w:pPr>
        <w:pStyle w:val="ListParagraph"/>
        <w:numPr>
          <w:ilvl w:val="0"/>
          <w:numId w:val="75"/>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If the sender and the addressee refuse to take delivery of the item or do not reply within the 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provided for in paragraph 1, it shall become the property of the designated operator or, where appropriate,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bore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loss.</w:t>
      </w:r>
    </w:p>
    <w:p w14:paraId="6517492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95D6FDA" w14:textId="77777777" w:rsidR="00EB76BC" w:rsidRPr="0086295D" w:rsidRDefault="0078155B" w:rsidP="00CD7E49">
      <w:pPr>
        <w:pStyle w:val="ListParagraph"/>
        <w:numPr>
          <w:ilvl w:val="0"/>
          <w:numId w:val="75"/>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the case of subsequent discovery of an insured item the contents of which are found to be of 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value than the amount of the indemnity paid, the sender or the addressee, as the case may be, shall repay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the amount of this indemnity against return of the item, without </w:t>
      </w:r>
      <w:r w:rsidRPr="0086295D">
        <w:rPr>
          <w:rFonts w:ascii="Times New Roman" w:hAnsi="Times New Roman" w:cs="Times New Roman"/>
          <w:sz w:val="24"/>
          <w:szCs w:val="24"/>
        </w:rPr>
        <w:lastRenderedPageBreak/>
        <w:t>prejudice to the consequences of fraudulent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insurance.</w:t>
      </w:r>
    </w:p>
    <w:p w14:paraId="2098C827" w14:textId="77777777" w:rsidR="00EB76BC" w:rsidRPr="0086295D" w:rsidRDefault="00EB76BC" w:rsidP="00491709">
      <w:pPr>
        <w:pStyle w:val="BodyText"/>
        <w:ind w:left="794" w:right="284"/>
        <w:rPr>
          <w:rFonts w:ascii="Times New Roman" w:hAnsi="Times New Roman" w:cs="Times New Roman"/>
          <w:sz w:val="24"/>
          <w:szCs w:val="24"/>
        </w:rPr>
      </w:pPr>
    </w:p>
    <w:p w14:paraId="20433E5C"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4EBC201E" w14:textId="77777777" w:rsidR="00EB76BC" w:rsidRPr="0086295D" w:rsidRDefault="0078155B" w:rsidP="00931B52">
      <w:pPr>
        <w:pStyle w:val="Heading2"/>
        <w:ind w:left="794" w:right="284"/>
        <w:jc w:val="center"/>
        <w:rPr>
          <w:rFonts w:ascii="Times New Roman" w:hAnsi="Times New Roman" w:cs="Times New Roman"/>
        </w:rPr>
      </w:pPr>
      <w:r w:rsidRPr="0086295D">
        <w:rPr>
          <w:rFonts w:ascii="Times New Roman" w:hAnsi="Times New Roman" w:cs="Times New Roman"/>
        </w:rPr>
        <w:t>Section VII</w:t>
      </w:r>
      <w:r w:rsidRPr="0086295D">
        <w:rPr>
          <w:rFonts w:ascii="Times New Roman" w:hAnsi="Times New Roman" w:cs="Times New Roman"/>
          <w:spacing w:val="1"/>
        </w:rPr>
        <w:t xml:space="preserve"> </w:t>
      </w:r>
      <w:r w:rsidRPr="0086295D">
        <w:rPr>
          <w:rFonts w:ascii="Times New Roman" w:hAnsi="Times New Roman" w:cs="Times New Roman"/>
        </w:rPr>
        <w:t>Remuneration</w:t>
      </w:r>
    </w:p>
    <w:p w14:paraId="222910CB"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1C75F2D2" w14:textId="77777777" w:rsidR="00EB76BC" w:rsidRPr="0086295D" w:rsidRDefault="0078155B" w:rsidP="00CD7E49">
      <w:pPr>
        <w:pStyle w:val="ListParagraph"/>
        <w:numPr>
          <w:ilvl w:val="0"/>
          <w:numId w:val="74"/>
        </w:numPr>
        <w:tabs>
          <w:tab w:val="left" w:pos="1245"/>
        </w:tabs>
        <w:ind w:left="794" w:right="284"/>
        <w:jc w:val="center"/>
        <w:rPr>
          <w:rFonts w:ascii="Times New Roman" w:hAnsi="Times New Roman" w:cs="Times New Roman"/>
          <w:sz w:val="24"/>
          <w:szCs w:val="24"/>
        </w:rPr>
      </w:pPr>
      <w:r w:rsidRPr="0086295D">
        <w:rPr>
          <w:rFonts w:ascii="Times New Roman" w:hAnsi="Times New Roman" w:cs="Times New Roman"/>
          <w:sz w:val="24"/>
          <w:szCs w:val="24"/>
        </w:rPr>
        <w:t>Transit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charges</w:t>
      </w:r>
    </w:p>
    <w:p w14:paraId="73F1292B" w14:textId="77777777" w:rsidR="00EB76BC" w:rsidRPr="0086295D" w:rsidRDefault="00EB76BC" w:rsidP="00931B52">
      <w:pPr>
        <w:pStyle w:val="BodyText"/>
        <w:spacing w:before="10"/>
        <w:ind w:left="794" w:right="284"/>
        <w:jc w:val="center"/>
        <w:rPr>
          <w:rFonts w:ascii="Times New Roman" w:hAnsi="Times New Roman" w:cs="Times New Roman"/>
          <w:sz w:val="24"/>
          <w:szCs w:val="24"/>
        </w:rPr>
      </w:pPr>
    </w:p>
    <w:p w14:paraId="05C55062" w14:textId="77777777" w:rsidR="00B22DB1" w:rsidRPr="0086295D" w:rsidRDefault="0078155B" w:rsidP="00931B52">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27</w:t>
      </w:r>
      <w:r w:rsidRPr="0086295D">
        <w:rPr>
          <w:rFonts w:ascii="Times New Roman" w:hAnsi="Times New Roman" w:cs="Times New Roman"/>
          <w:spacing w:val="1"/>
          <w:sz w:val="24"/>
          <w:szCs w:val="24"/>
        </w:rPr>
        <w:t xml:space="preserve"> </w:t>
      </w:r>
    </w:p>
    <w:p w14:paraId="7DA97985" w14:textId="77777777" w:rsidR="00EB76BC" w:rsidRPr="0086295D" w:rsidRDefault="0078155B" w:rsidP="00931B52">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Transit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charges</w:t>
      </w:r>
    </w:p>
    <w:p w14:paraId="69A7CCD0" w14:textId="77777777" w:rsidR="00EB76BC" w:rsidRPr="0086295D" w:rsidRDefault="00EB76BC" w:rsidP="00491709">
      <w:pPr>
        <w:pStyle w:val="BodyText"/>
        <w:ind w:left="794" w:right="284"/>
        <w:rPr>
          <w:rFonts w:ascii="Times New Roman" w:hAnsi="Times New Roman" w:cs="Times New Roman"/>
          <w:sz w:val="24"/>
          <w:szCs w:val="24"/>
        </w:rPr>
      </w:pPr>
    </w:p>
    <w:p w14:paraId="65693E2C" w14:textId="0774CACC" w:rsidR="00EB76BC" w:rsidRPr="0086295D" w:rsidRDefault="0078155B" w:rsidP="007C1AEC">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 xml:space="preserve">1    </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Closed mails and à découvert transit items exchanged between two designated operators or 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offices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means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more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007C1AEC" w:rsidRPr="0086295D">
        <w:rPr>
          <w:rFonts w:ascii="Times New Roman" w:hAnsi="Times New Roman" w:cs="Times New Roman"/>
          <w:sz w:val="24"/>
          <w:szCs w:val="24"/>
        </w:rPr>
        <w:t xml:space="preserve"> </w:t>
      </w:r>
      <w:r w:rsidRPr="0086295D">
        <w:rPr>
          <w:rFonts w:ascii="Times New Roman" w:hAnsi="Times New Roman" w:cs="Times New Roman"/>
          <w:spacing w:val="-1"/>
          <w:sz w:val="24"/>
          <w:szCs w:val="24"/>
        </w:rPr>
        <w:t>(third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party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services)</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subject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payment</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latter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constitute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the services rendered in respect of land transit, sea transit and air transit. This principle shall also apply to</w:t>
      </w:r>
      <w:r w:rsidR="002B54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missent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misrouted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mails.</w:t>
      </w:r>
    </w:p>
    <w:p w14:paraId="11830C6F" w14:textId="77777777" w:rsidR="00EB76BC" w:rsidRPr="0086295D" w:rsidRDefault="00EB76BC" w:rsidP="00491709">
      <w:pPr>
        <w:pStyle w:val="BodyText"/>
        <w:ind w:left="794" w:right="284"/>
        <w:rPr>
          <w:rFonts w:ascii="Times New Roman" w:hAnsi="Times New Roman" w:cs="Times New Roman"/>
          <w:sz w:val="24"/>
          <w:szCs w:val="24"/>
        </w:rPr>
      </w:pPr>
    </w:p>
    <w:p w14:paraId="6B80A7C2" w14:textId="77777777" w:rsidR="00EB76BC" w:rsidRPr="0086295D" w:rsidRDefault="00EB76BC" w:rsidP="00491709">
      <w:pPr>
        <w:pStyle w:val="BodyText"/>
        <w:ind w:left="794" w:right="284"/>
        <w:rPr>
          <w:rFonts w:ascii="Times New Roman" w:hAnsi="Times New Roman" w:cs="Times New Roman"/>
          <w:sz w:val="24"/>
          <w:szCs w:val="24"/>
        </w:rPr>
      </w:pPr>
    </w:p>
    <w:p w14:paraId="41B0A879" w14:textId="77777777" w:rsidR="00EB76BC" w:rsidRPr="0086295D" w:rsidRDefault="0078155B" w:rsidP="00CD7E49">
      <w:pPr>
        <w:pStyle w:val="Heading2"/>
        <w:numPr>
          <w:ilvl w:val="0"/>
          <w:numId w:val="74"/>
        </w:numPr>
        <w:tabs>
          <w:tab w:val="left" w:pos="1245"/>
        </w:tabs>
        <w:ind w:left="794" w:right="284"/>
        <w:jc w:val="center"/>
        <w:rPr>
          <w:rFonts w:ascii="Times New Roman" w:hAnsi="Times New Roman" w:cs="Times New Roman"/>
        </w:rPr>
      </w:pPr>
      <w:r w:rsidRPr="0086295D">
        <w:rPr>
          <w:rFonts w:ascii="Times New Roman" w:hAnsi="Times New Roman" w:cs="Times New Roman"/>
        </w:rPr>
        <w:t>Terminal</w:t>
      </w:r>
      <w:r w:rsidRPr="0086295D">
        <w:rPr>
          <w:rFonts w:ascii="Times New Roman" w:hAnsi="Times New Roman" w:cs="Times New Roman"/>
          <w:spacing w:val="-4"/>
        </w:rPr>
        <w:t xml:space="preserve"> </w:t>
      </w:r>
      <w:r w:rsidRPr="0086295D">
        <w:rPr>
          <w:rFonts w:ascii="Times New Roman" w:hAnsi="Times New Roman" w:cs="Times New Roman"/>
        </w:rPr>
        <w:t>dues</w:t>
      </w:r>
    </w:p>
    <w:p w14:paraId="313C127C" w14:textId="77777777" w:rsidR="00EB76BC" w:rsidRPr="0086295D" w:rsidRDefault="00EB76BC" w:rsidP="00931B52">
      <w:pPr>
        <w:pStyle w:val="BodyText"/>
        <w:spacing w:before="9"/>
        <w:ind w:left="794" w:right="284"/>
        <w:jc w:val="center"/>
        <w:rPr>
          <w:rFonts w:ascii="Times New Roman" w:hAnsi="Times New Roman" w:cs="Times New Roman"/>
          <w:sz w:val="24"/>
          <w:szCs w:val="24"/>
        </w:rPr>
      </w:pPr>
    </w:p>
    <w:p w14:paraId="689DE16E"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28</w:t>
      </w:r>
    </w:p>
    <w:p w14:paraId="0BDE369F" w14:textId="77777777" w:rsidR="00EB76BC" w:rsidRPr="0086295D" w:rsidRDefault="0078155B" w:rsidP="00931B52">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Terminal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provisions</w:t>
      </w:r>
    </w:p>
    <w:p w14:paraId="66E21653"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A7F6092" w14:textId="2694BAFE"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Subject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exemptions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receives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letter-pos</w:t>
      </w:r>
      <w:r w:rsidR="002B5423">
        <w:rPr>
          <w:rFonts w:ascii="Times New Roman" w:hAnsi="Times New Roman" w:cs="Times New Roman"/>
          <w:sz w:val="24"/>
          <w:szCs w:val="24"/>
        </w:rPr>
        <w:t xml:space="preserve"> </w:t>
      </w:r>
      <w:r w:rsidRPr="0086295D">
        <w:rPr>
          <w:rFonts w:ascii="Times New Roman" w:hAnsi="Times New Roman" w:cs="Times New Roman"/>
          <w:sz w:val="24"/>
          <w:szCs w:val="24"/>
        </w:rPr>
        <w:t>t</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items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from</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another</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operator</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dispatching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costs incurred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the 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received.</w:t>
      </w:r>
    </w:p>
    <w:p w14:paraId="53A8828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2A44572" w14:textId="2BDA09EC"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ators, countries and territories shall be classified in accordance with the lists drawn up for this purpose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resolution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7/2016,</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follows:</w:t>
      </w:r>
    </w:p>
    <w:p w14:paraId="7308D611" w14:textId="77777777" w:rsidR="00EB76BC" w:rsidRPr="0086295D" w:rsidRDefault="0078155B" w:rsidP="00CD7E49">
      <w:pPr>
        <w:pStyle w:val="ListParagraph"/>
        <w:numPr>
          <w:ilvl w:val="1"/>
          <w:numId w:val="73"/>
        </w:numPr>
        <w:tabs>
          <w:tab w:val="left" w:pos="1244"/>
          <w:tab w:val="left" w:pos="1245"/>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territories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system prior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2010</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w:t>
      </w:r>
    </w:p>
    <w:p w14:paraId="35093819" w14:textId="77777777" w:rsidR="00EB76BC" w:rsidRPr="0086295D" w:rsidRDefault="0078155B" w:rsidP="00CD7E49">
      <w:pPr>
        <w:pStyle w:val="ListParagraph"/>
        <w:numPr>
          <w:ilvl w:val="1"/>
          <w:numId w:val="73"/>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countries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territories 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2010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2012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II);</w:t>
      </w:r>
    </w:p>
    <w:p w14:paraId="3DB9F378" w14:textId="77777777" w:rsidR="00EB76BC" w:rsidRPr="0086295D" w:rsidRDefault="0078155B" w:rsidP="00CD7E49">
      <w:pPr>
        <w:pStyle w:val="ListParagraph"/>
        <w:numPr>
          <w:ilvl w:val="1"/>
          <w:numId w:val="73"/>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territories 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2016</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III);</w:t>
      </w:r>
    </w:p>
    <w:p w14:paraId="21BE1B03" w14:textId="77777777" w:rsidR="00EB76BC" w:rsidRPr="0086295D" w:rsidRDefault="0078155B" w:rsidP="00CD7E49">
      <w:pPr>
        <w:pStyle w:val="ListParagraph"/>
        <w:numPr>
          <w:ilvl w:val="1"/>
          <w:numId w:val="73"/>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territories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system (group</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IV).</w:t>
      </w:r>
    </w:p>
    <w:p w14:paraId="151F0275"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1ADF71A" w14:textId="77777777"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provisions of the present Convention concerning the payment of terminal dues are transitional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arrangements,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moving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towards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country-specific</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transition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period.</w:t>
      </w:r>
    </w:p>
    <w:p w14:paraId="69ED8DEA" w14:textId="77777777" w:rsidR="00EB76BC" w:rsidRPr="0086295D" w:rsidRDefault="00EB76BC" w:rsidP="00491709">
      <w:pPr>
        <w:pStyle w:val="BodyText"/>
        <w:ind w:left="794" w:right="284"/>
        <w:rPr>
          <w:rFonts w:ascii="Times New Roman" w:hAnsi="Times New Roman" w:cs="Times New Roman"/>
          <w:sz w:val="24"/>
          <w:szCs w:val="24"/>
        </w:rPr>
      </w:pPr>
    </w:p>
    <w:p w14:paraId="596A324F" w14:textId="77777777" w:rsidR="00EB76BC" w:rsidRPr="0086295D" w:rsidRDefault="0078155B" w:rsidP="00CD7E49">
      <w:pPr>
        <w:pStyle w:val="ListParagraph"/>
        <w:numPr>
          <w:ilvl w:val="0"/>
          <w:numId w:val="73"/>
        </w:numPr>
        <w:tabs>
          <w:tab w:val="left" w:pos="1244"/>
          <w:tab w:val="left" w:pos="1245"/>
        </w:tabs>
        <w:spacing w:before="1"/>
        <w:ind w:left="794" w:right="284"/>
        <w:rPr>
          <w:rFonts w:ascii="Times New Roman" w:hAnsi="Times New Roman" w:cs="Times New Roman"/>
          <w:sz w:val="24"/>
          <w:szCs w:val="24"/>
        </w:rPr>
      </w:pPr>
      <w:r w:rsidRPr="0086295D">
        <w:rPr>
          <w:rFonts w:ascii="Times New Roman" w:hAnsi="Times New Roman" w:cs="Times New Roman"/>
          <w:sz w:val="24"/>
          <w:szCs w:val="24"/>
        </w:rPr>
        <w:t>Access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Direct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access</w:t>
      </w:r>
    </w:p>
    <w:p w14:paraId="5A18D48B" w14:textId="4450FE07" w:rsidR="00EB76BC" w:rsidRPr="0086295D" w:rsidRDefault="0078155B" w:rsidP="00CD7E49">
      <w:pPr>
        <w:pStyle w:val="ListParagraph"/>
        <w:numPr>
          <w:ilvl w:val="1"/>
          <w:numId w:val="73"/>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principle,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was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prior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2010</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002B5423">
        <w:rPr>
          <w:rFonts w:ascii="Times New Roman" w:hAnsi="Times New Roman" w:cs="Times New Roman"/>
          <w:sz w:val="24"/>
          <w:szCs w:val="24"/>
        </w:rPr>
        <w:t xml:space="preserve"> make </w:t>
      </w:r>
      <w:r w:rsidRPr="0086295D">
        <w:rPr>
          <w:rFonts w:ascii="Times New Roman" w:hAnsi="Times New Roman" w:cs="Times New Roman"/>
          <w:spacing w:val="-54"/>
          <w:sz w:val="24"/>
          <w:szCs w:val="24"/>
        </w:rPr>
        <w:t xml:space="preserve"> </w:t>
      </w:r>
      <w:r w:rsidR="002B5423">
        <w:rPr>
          <w:rFonts w:ascii="Times New Roman" w:hAnsi="Times New Roman" w:cs="Times New Roman"/>
          <w:spacing w:val="-54"/>
          <w:sz w:val="24"/>
          <w:szCs w:val="24"/>
        </w:rPr>
        <w:t xml:space="preserve"> </w:t>
      </w:r>
      <w:r w:rsidRPr="0086295D">
        <w:rPr>
          <w:rFonts w:ascii="Times New Roman" w:hAnsi="Times New Roman" w:cs="Times New Roman"/>
          <w:sz w:val="24"/>
          <w:szCs w:val="24"/>
        </w:rPr>
        <w:t>available to the other designated operators all the rates, terms and conditions offered in its domestic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 on conditions identical to those proposed to its national customers. It shall be up to the designated operator of destination to decide whether the terms and conditions of direct access have been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 of origin.</w:t>
      </w:r>
    </w:p>
    <w:p w14:paraId="059EBC28" w14:textId="3EDB2547" w:rsidR="00EB76BC" w:rsidRPr="0086295D" w:rsidRDefault="0078155B" w:rsidP="00CD7E49">
      <w:pPr>
        <w:pStyle w:val="ListParagraph"/>
        <w:numPr>
          <w:ilvl w:val="1"/>
          <w:numId w:val="73"/>
        </w:numPr>
        <w:tabs>
          <w:tab w:val="left" w:pos="1245"/>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Designated operators of countries in the target system prior to 2010 shall make available to other des</w:t>
      </w:r>
      <w:r w:rsidRPr="0086295D">
        <w:rPr>
          <w:rFonts w:ascii="Times New Roman" w:hAnsi="Times New Roman" w:cs="Times New Roman"/>
          <w:w w:val="95"/>
          <w:sz w:val="24"/>
          <w:szCs w:val="24"/>
        </w:rPr>
        <w:t>ignated operators of countries that were in the target system prior to 2010 the rates, terms and conditions</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offered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identical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proposed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customers.</w:t>
      </w:r>
    </w:p>
    <w:p w14:paraId="35A4EDF9" w14:textId="77777777" w:rsidR="00EB76BC" w:rsidRPr="0086295D" w:rsidRDefault="0078155B" w:rsidP="00CD7E49">
      <w:pPr>
        <w:pStyle w:val="ListParagraph"/>
        <w:numPr>
          <w:ilvl w:val="1"/>
          <w:numId w:val="73"/>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joined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2010</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available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 limited number of designated operators the application of domestic conditions, on a reciprocal basis,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 a trial period of two years. After that period, they must choose either to cease making available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application of domestic conditions or to continue to make their own domestic conditions available to all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designated operators. However, if designated operators of countries that joined the target system from</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2010</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were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system prior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2010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applica-</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tion of domestic conditions, they must make available to all designated operators the rates, terms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conditions offered in their domestic service on conditions identical to those proposed to their 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customers.</w:t>
      </w:r>
    </w:p>
    <w:p w14:paraId="134A4014" w14:textId="0342DD5C" w:rsidR="00EB76BC" w:rsidRPr="0086295D" w:rsidRDefault="0078155B" w:rsidP="00CD7E49">
      <w:pPr>
        <w:pStyle w:val="ListParagraph"/>
        <w:numPr>
          <w:ilvl w:val="1"/>
          <w:numId w:val="73"/>
        </w:numPr>
        <w:tabs>
          <w:tab w:val="left" w:pos="1246"/>
        </w:tabs>
        <w:spacing w:before="128"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 operators of countries in the transitional system may opt not to make available to 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available</w:t>
      </w:r>
      <w:r w:rsidR="002B54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limited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number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designated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operators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application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reciprocal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 a trial period of two years. After that period, they must choose either to cease making available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application of domestic conditions or to continue to make their own domestic conditions available to</w:t>
      </w:r>
      <w:r w:rsidR="002B5423">
        <w:rPr>
          <w:rFonts w:ascii="Times New Roman" w:hAnsi="Times New Roman" w:cs="Times New Roman"/>
          <w:sz w:val="24"/>
          <w:szCs w:val="24"/>
        </w:rPr>
        <w:t xml:space="preserve"> all </w:t>
      </w:r>
      <w:r w:rsidRPr="0086295D">
        <w:rPr>
          <w:rFonts w:ascii="Times New Roman" w:hAnsi="Times New Roman" w:cs="Times New Roman"/>
          <w:spacing w:val="-53"/>
          <w:sz w:val="24"/>
          <w:szCs w:val="24"/>
        </w:rPr>
        <w:t xml:space="preserve"> </w:t>
      </w:r>
      <w:r w:rsidR="002B5423">
        <w:rPr>
          <w:rFonts w:ascii="Times New Roman" w:hAnsi="Times New Roman" w:cs="Times New Roman"/>
          <w:spacing w:val="-5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p>
    <w:p w14:paraId="2288F1D8"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7AB2B63E" w14:textId="1FF2ACE8" w:rsidR="00EB76BC" w:rsidRPr="0086295D" w:rsidRDefault="0078155B" w:rsidP="00CD7E49">
      <w:pPr>
        <w:pStyle w:val="ListParagraph"/>
        <w:numPr>
          <w:ilvl w:val="0"/>
          <w:numId w:val="73"/>
        </w:numPr>
        <w:tabs>
          <w:tab w:val="left" w:pos="1246"/>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Terminal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based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performance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destina</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tion.</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7"/>
          <w:sz w:val="24"/>
          <w:szCs w:val="24"/>
        </w:rPr>
        <w:t xml:space="preserve"> </w:t>
      </w:r>
      <w:r w:rsidRPr="0086295D">
        <w:rPr>
          <w:rFonts w:ascii="Times New Roman" w:hAnsi="Times New Roman" w:cs="Times New Roman"/>
          <w:sz w:val="24"/>
          <w:szCs w:val="24"/>
        </w:rPr>
        <w:t>therefore</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supplement</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2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7"/>
          <w:sz w:val="24"/>
          <w:szCs w:val="24"/>
        </w:rPr>
        <w:t xml:space="preserve"> </w:t>
      </w:r>
      <w:r w:rsidRPr="0086295D">
        <w:rPr>
          <w:rFonts w:ascii="Times New Roman" w:hAnsi="Times New Roman" w:cs="Times New Roman"/>
          <w:sz w:val="24"/>
          <w:szCs w:val="24"/>
        </w:rPr>
        <w:t>arti</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cles 29, 30 and 31 to encourage participation in monitoring systems and to reward designated operators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reaching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targets.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fix</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penalties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insufficient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qual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minimum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30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31.</w:t>
      </w:r>
    </w:p>
    <w:p w14:paraId="3506735E"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5384A6F4" w14:textId="77777777" w:rsidR="00EB76BC" w:rsidRPr="0086295D" w:rsidRDefault="0078155B" w:rsidP="00CD7E49">
      <w:pPr>
        <w:pStyle w:val="ListParagraph"/>
        <w:numPr>
          <w:ilvl w:val="0"/>
          <w:numId w:val="73"/>
        </w:numPr>
        <w:tabs>
          <w:tab w:val="left" w:pos="1244"/>
          <w:tab w:val="left" w:pos="1245"/>
        </w:tabs>
        <w:spacing w:before="93"/>
        <w:ind w:left="794" w:right="284" w:firstLine="57"/>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waive wholly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 provided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w:t>
      </w:r>
    </w:p>
    <w:p w14:paraId="2305B543"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D077DEB" w14:textId="77777777" w:rsidR="00EB76BC" w:rsidRPr="0086295D" w:rsidRDefault="0078155B" w:rsidP="00CD7E49">
      <w:pPr>
        <w:pStyle w:val="ListParagraph"/>
        <w:numPr>
          <w:ilvl w:val="0"/>
          <w:numId w:val="73"/>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 bags weighing less than 5 kilogrammes shall be considered as weighing 5 kilogrammes for terminal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 to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M bags 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p>
    <w:p w14:paraId="13766B27" w14:textId="77777777" w:rsidR="00EB76BC" w:rsidRPr="0086295D" w:rsidRDefault="0078155B" w:rsidP="00CD7E49">
      <w:pPr>
        <w:pStyle w:val="ListParagraph"/>
        <w:numPr>
          <w:ilvl w:val="1"/>
          <w:numId w:val="73"/>
        </w:numPr>
        <w:tabs>
          <w:tab w:val="left" w:pos="1244"/>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1.016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40F97549" w14:textId="77777777" w:rsidR="00EB76BC" w:rsidRPr="0086295D" w:rsidRDefault="0078155B" w:rsidP="00CD7E49">
      <w:pPr>
        <w:pStyle w:val="ListParagraph"/>
        <w:numPr>
          <w:ilvl w:val="1"/>
          <w:numId w:val="73"/>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1.044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3D153B40" w14:textId="77777777" w:rsidR="00EB76BC" w:rsidRPr="0086295D" w:rsidRDefault="0078155B" w:rsidP="00CD7E49">
      <w:pPr>
        <w:pStyle w:val="ListParagraph"/>
        <w:numPr>
          <w:ilvl w:val="1"/>
          <w:numId w:val="73"/>
        </w:numPr>
        <w:tabs>
          <w:tab w:val="left" w:pos="1244"/>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2024, 1.073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728ED5E5" w14:textId="77777777" w:rsidR="00EB76BC" w:rsidRPr="0086295D" w:rsidRDefault="0078155B" w:rsidP="00CD7E49">
      <w:pPr>
        <w:pStyle w:val="ListParagraph"/>
        <w:numPr>
          <w:ilvl w:val="1"/>
          <w:numId w:val="73"/>
        </w:numPr>
        <w:tabs>
          <w:tab w:val="left" w:pos="1245"/>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1.103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6CB0B59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23438F4" w14:textId="77777777"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 registered items there shall be an additional payment of 1.463 SDR per item for 2022, 1.529 SDR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 item for 2023, 1.598 SDR per item for 2024 and 1.670 SDR for 2025. For insured items, there shall be an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additional payment of 1.777 SDR per item for 2022, 1.857 SDR per item for 2023, 1.941 SDR per item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2.028</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supplement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 these and other supplementary services where the services provided contain additional features to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lastRenderedPageBreak/>
        <w:t>specified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3879B84A"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309FCBF2" w14:textId="10C68F73"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 tracked delivery service items there shall be an additional payment of 0.400 SDR per item in</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accordance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with</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conditions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specified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authorized</w:t>
      </w:r>
      <w:r w:rsidR="00CA1DF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 supplement remuneration for tracked delivery service items on the basis of performance in the electronic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transmission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information,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specified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7D5FCD50"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F54846D" w14:textId="5D5B38BB"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 small packets, registered and insured and tracked delivery service items not carrying a barcoded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identifier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carrying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barcoded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identifier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compliant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Standard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S10,</w:t>
      </w:r>
      <w:r w:rsidR="00033041">
        <w:rPr>
          <w:rFonts w:ascii="Times New Roman" w:hAnsi="Times New Roman" w:cs="Times New Roman"/>
          <w:sz w:val="24"/>
          <w:szCs w:val="24"/>
        </w:rPr>
        <w:t xml:space="preserve"> there </w:t>
      </w:r>
      <w:r w:rsidRPr="0086295D">
        <w:rPr>
          <w:rFonts w:ascii="Times New Roman" w:hAnsi="Times New Roman" w:cs="Times New Roman"/>
          <w:spacing w:val="-53"/>
          <w:sz w:val="24"/>
          <w:szCs w:val="24"/>
        </w:rPr>
        <w:t xml:space="preserve"> </w:t>
      </w:r>
      <w:r w:rsidR="00033041">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 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further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0.5</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 item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otherwise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bilaterally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agreed.</w:t>
      </w:r>
    </w:p>
    <w:p w14:paraId="486927EF"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52DC99B" w14:textId="77777777" w:rsidR="00EB76BC" w:rsidRPr="0086295D" w:rsidRDefault="0078155B" w:rsidP="00CD7E49">
      <w:pPr>
        <w:pStyle w:val="ListParagraph"/>
        <w:numPr>
          <w:ilvl w:val="0"/>
          <w:numId w:val="73"/>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Postal Operations Council shall be authorized to supplement remuneration and/or fix penalties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relation to designated operators’ compliance with the requirements for providing electronic advance data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 containing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goods.</w:t>
      </w:r>
    </w:p>
    <w:p w14:paraId="489BE14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F1D38F5" w14:textId="77777777" w:rsidR="00EB76BC" w:rsidRPr="0086295D" w:rsidRDefault="0078155B" w:rsidP="00CD7E49">
      <w:pPr>
        <w:pStyle w:val="ListParagraph"/>
        <w:numPr>
          <w:ilvl w:val="0"/>
          <w:numId w:val="73"/>
        </w:numPr>
        <w:tabs>
          <w:tab w:val="left" w:pos="1244"/>
          <w:tab w:val="left" w:pos="1245"/>
        </w:tabs>
        <w:ind w:left="794" w:right="284" w:firstLine="57"/>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remuneration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returned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undeliverable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3F1EC74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ACFB215" w14:textId="218C9FE4"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purposes,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bulk</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005A46D3">
        <w:rPr>
          <w:rFonts w:ascii="Times New Roman" w:hAnsi="Times New Roman" w:cs="Times New Roman"/>
          <w:sz w:val="24"/>
          <w:szCs w:val="24"/>
        </w:rPr>
        <w:t xml:space="preserve"> conditions </w:t>
      </w:r>
      <w:r w:rsidR="005A46D3">
        <w:rPr>
          <w:rFonts w:ascii="Times New Roman" w:hAnsi="Times New Roman" w:cs="Times New Roman"/>
          <w:spacing w:val="-53"/>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 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established</w:t>
      </w:r>
      <w:r w:rsidR="005A46D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in articles 29,</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appropriate.</w:t>
      </w:r>
    </w:p>
    <w:p w14:paraId="2CEF877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C2C2CFA" w14:textId="77777777"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designated operator may, by bilateral or multilateral agreement, apply other payment systems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dues accounts.</w:t>
      </w:r>
    </w:p>
    <w:p w14:paraId="45C669B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7D30EF6" w14:textId="28CEEABD"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non-priority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applying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discount</w:t>
      </w:r>
      <w:r w:rsidRPr="0086295D">
        <w:rPr>
          <w:rFonts w:ascii="Times New Roman" w:hAnsi="Times New Roman" w:cs="Times New Roman"/>
          <w:spacing w:val="-53"/>
          <w:sz w:val="24"/>
          <w:szCs w:val="24"/>
        </w:rPr>
        <w:t xml:space="preserve"> </w:t>
      </w:r>
      <w:r w:rsidR="005A46D3">
        <w:rPr>
          <w:rFonts w:ascii="Times New Roman" w:hAnsi="Times New Roman" w:cs="Times New Roman"/>
          <w:spacing w:val="-2"/>
          <w:sz w:val="24"/>
          <w:szCs w:val="24"/>
        </w:rPr>
        <w:t xml:space="preserve"> to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priority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w:t>
      </w:r>
    </w:p>
    <w:p w14:paraId="26F1E004" w14:textId="77777777" w:rsidR="00EB76BC" w:rsidRPr="0086295D" w:rsidRDefault="00EB76BC" w:rsidP="00491709">
      <w:pPr>
        <w:pStyle w:val="BodyText"/>
        <w:ind w:left="794" w:right="284"/>
        <w:rPr>
          <w:rFonts w:ascii="Times New Roman" w:hAnsi="Times New Roman" w:cs="Times New Roman"/>
          <w:sz w:val="24"/>
          <w:szCs w:val="24"/>
        </w:rPr>
      </w:pPr>
    </w:p>
    <w:p w14:paraId="282BBB77" w14:textId="526A1D57" w:rsidR="00EB76BC" w:rsidRPr="0086295D" w:rsidRDefault="0078155B" w:rsidP="00CD7E49">
      <w:pPr>
        <w:pStyle w:val="ListParagraph"/>
        <w:numPr>
          <w:ilvl w:val="0"/>
          <w:numId w:val="7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005A46D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any designated operator of a country in the transitional system which declares that it wishes to join the target</w:t>
      </w:r>
      <w:r w:rsidR="005A46D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system. The Postal Operations Council may set transitional measures in the Regulations. The full 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target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system</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apply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new</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declares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wishes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such</w:t>
      </w:r>
      <w:r w:rsidR="005A46D3">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full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measures.</w:t>
      </w:r>
    </w:p>
    <w:p w14:paraId="30C39F0B" w14:textId="77777777" w:rsidR="00EB76BC" w:rsidRPr="0086295D" w:rsidRDefault="00EB76BC" w:rsidP="00491709">
      <w:pPr>
        <w:pStyle w:val="BodyText"/>
        <w:ind w:left="794" w:right="284"/>
        <w:rPr>
          <w:rFonts w:ascii="Times New Roman" w:hAnsi="Times New Roman" w:cs="Times New Roman"/>
          <w:sz w:val="24"/>
          <w:szCs w:val="24"/>
        </w:rPr>
      </w:pPr>
    </w:p>
    <w:p w14:paraId="5BB9488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E205395"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29</w:t>
      </w:r>
    </w:p>
    <w:p w14:paraId="69337496"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Terminal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Self-declaration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p>
    <w:p w14:paraId="760C8943"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9FAC952" w14:textId="4788D9E7" w:rsidR="00EB76BC" w:rsidRPr="0086295D" w:rsidRDefault="0078155B" w:rsidP="00CD7E49">
      <w:pPr>
        <w:pStyle w:val="ListParagraph"/>
        <w:numPr>
          <w:ilvl w:val="0"/>
          <w:numId w:val="72"/>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Beginning with rates in effect for the year 2021 onwards and notwithstanding articles 30 and 31, designated operators may notify the International Bureau by 1 June of the year preceding the year in which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self-declared rates would apply of a self-declared rate per item and a self-declared rate per kilogramme,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expressed in local currency or SDR, that shall apply for bulky (E) and small packet (E) letter-post items in the</w:t>
      </w:r>
      <w:r w:rsidR="003A0DE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following calendar year. The International Bureau shall annually convert the self-declared rates provided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local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lastRenderedPageBreak/>
        <w:t>currency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values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expressed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calculate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use</w:t>
      </w:r>
      <w:r w:rsidR="003A0DE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average monthly exchange rate 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five-month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period ending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31 March 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preceding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year</w:t>
      </w:r>
      <w:r w:rsidR="007C1AEC" w:rsidRPr="0086295D">
        <w:rPr>
          <w:rFonts w:ascii="Times New Roman" w:hAnsi="Times New Roman" w:cs="Times New Roman"/>
          <w:sz w:val="24"/>
          <w:szCs w:val="24"/>
        </w:rPr>
        <w:t xml:space="preserve"> </w:t>
      </w:r>
      <w:r w:rsidRPr="0086295D">
        <w:rPr>
          <w:rFonts w:ascii="Times New Roman" w:hAnsi="Times New Roman" w:cs="Times New Roman"/>
          <w:sz w:val="24"/>
          <w:szCs w:val="24"/>
        </w:rPr>
        <w:t>for which the self-declared rates would be applicable. The resultant rates shall be notified by means of an</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International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circular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later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preceding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would apply. The self-declared rates for bulky (E) and small packet (E) letter-post items shall be substituted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as</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appropriate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pacing w:val="-1"/>
          <w:sz w:val="24"/>
          <w:szCs w:val="24"/>
        </w:rPr>
        <w:t>any</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reference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rate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calculation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pertaining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elsewhere in the Convention or the Regulations. Additionally, each designated operator shall provide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 Bureau with its domestic rates for equivalent services in order to calculate the relevant ceiling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p>
    <w:p w14:paraId="050A43E8" w14:textId="77777777" w:rsidR="00EB76BC" w:rsidRPr="0086295D" w:rsidRDefault="0078155B" w:rsidP="00CD7E49">
      <w:pPr>
        <w:pStyle w:val="ListParagraph"/>
        <w:numPr>
          <w:ilvl w:val="1"/>
          <w:numId w:val="72"/>
        </w:numPr>
        <w:tabs>
          <w:tab w:val="left" w:pos="1244"/>
          <w:tab w:val="left" w:pos="1245"/>
        </w:tabs>
        <w:spacing w:before="126"/>
        <w:ind w:left="794" w:right="284"/>
        <w:rPr>
          <w:rFonts w:ascii="Times New Roman" w:hAnsi="Times New Roman" w:cs="Times New Roman"/>
          <w:sz w:val="24"/>
          <w:szCs w:val="24"/>
        </w:rPr>
      </w:pPr>
      <w:r w:rsidRPr="0086295D">
        <w:rPr>
          <w:rFonts w:ascii="Times New Roman" w:hAnsi="Times New Roman" w:cs="Times New Roman"/>
          <w:sz w:val="24"/>
          <w:szCs w:val="24"/>
        </w:rPr>
        <w:t>Subject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1.3,</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p>
    <w:p w14:paraId="75DBCB15" w14:textId="77777777" w:rsidR="00EB76BC" w:rsidRPr="0086295D" w:rsidRDefault="0078155B" w:rsidP="00CD7E49">
      <w:pPr>
        <w:pStyle w:val="ListParagraph"/>
        <w:numPr>
          <w:ilvl w:val="2"/>
          <w:numId w:val="72"/>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at the average E format weight of 0.158 kilogrammes, not be higher than the country-specific ceiling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calculated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1.2;</w:t>
      </w:r>
    </w:p>
    <w:p w14:paraId="0C0AE07D" w14:textId="715FFF27" w:rsidR="00EB76BC" w:rsidRPr="0086295D" w:rsidRDefault="0078155B" w:rsidP="00CD7E49">
      <w:pPr>
        <w:pStyle w:val="ListParagraph"/>
        <w:numPr>
          <w:ilvl w:val="2"/>
          <w:numId w:val="72"/>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based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70%,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percentage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8,</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single-piece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charge</w:t>
      </w:r>
      <w:r w:rsidR="003A0DE2">
        <w:rPr>
          <w:rFonts w:ascii="Times New Roman" w:hAnsi="Times New Roman" w:cs="Times New Roman"/>
          <w:sz w:val="24"/>
          <w:szCs w:val="24"/>
        </w:rPr>
        <w:t xml:space="preserve"> for </w:t>
      </w:r>
      <w:r w:rsidRPr="0086295D">
        <w:rPr>
          <w:rFonts w:ascii="Times New Roman" w:hAnsi="Times New Roman" w:cs="Times New Roman"/>
          <w:spacing w:val="-53"/>
          <w:sz w:val="24"/>
          <w:szCs w:val="24"/>
        </w:rPr>
        <w:t xml:space="preserve"> </w:t>
      </w:r>
      <w:r w:rsidR="003A0DE2">
        <w:rPr>
          <w:rFonts w:ascii="Times New Roman" w:hAnsi="Times New Roman" w:cs="Times New Roman"/>
          <w:spacing w:val="-53"/>
          <w:sz w:val="24"/>
          <w:szCs w:val="24"/>
        </w:rPr>
        <w:t xml:space="preserve"> </w:t>
      </w:r>
      <w:r w:rsidRPr="0086295D">
        <w:rPr>
          <w:rFonts w:ascii="Times New Roman" w:hAnsi="Times New Roman" w:cs="Times New Roman"/>
          <w:sz w:val="24"/>
          <w:szCs w:val="24"/>
        </w:rPr>
        <w:t>items equivalent to bulky (E) and small packet (E) letter-post items offered by the designated 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effect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June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preceding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self-declared</w:t>
      </w:r>
      <w:r w:rsidR="003A0DE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would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w:t>
      </w:r>
    </w:p>
    <w:p w14:paraId="1852D8A1" w14:textId="77777777" w:rsidR="00EB76BC" w:rsidRPr="0086295D" w:rsidRDefault="0078155B" w:rsidP="00CD7E49">
      <w:pPr>
        <w:pStyle w:val="ListParagraph"/>
        <w:numPr>
          <w:ilvl w:val="2"/>
          <w:numId w:val="72"/>
        </w:numPr>
        <w:tabs>
          <w:tab w:val="left" w:pos="124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be based on the domestic single-piece charge in force for items within the 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domestic service having the specified maximum size and shape dimensions of bulky (E) and small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3D4D5B53" w14:textId="77777777" w:rsidR="00EB76BC" w:rsidRPr="0086295D" w:rsidRDefault="0078155B" w:rsidP="00CD7E49">
      <w:pPr>
        <w:pStyle w:val="ListParagraph"/>
        <w:numPr>
          <w:ilvl w:val="2"/>
          <w:numId w:val="72"/>
        </w:numPr>
        <w:tabs>
          <w:tab w:val="left" w:pos="1245"/>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available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p>
    <w:p w14:paraId="5BB559E4" w14:textId="77777777" w:rsidR="00EB76BC" w:rsidRPr="0086295D" w:rsidRDefault="0078155B" w:rsidP="00CD7E49">
      <w:pPr>
        <w:pStyle w:val="ListParagraph"/>
        <w:numPr>
          <w:ilvl w:val="2"/>
          <w:numId w:val="72"/>
        </w:numPr>
        <w:tabs>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 letter-post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p>
    <w:p w14:paraId="57465864" w14:textId="0ACC64AC" w:rsidR="00EB76BC" w:rsidRPr="0086295D" w:rsidRDefault="0078155B" w:rsidP="00CD7E49">
      <w:pPr>
        <w:pStyle w:val="ListParagraph"/>
        <w:numPr>
          <w:ilvl w:val="2"/>
          <w:numId w:val="72"/>
        </w:numPr>
        <w:tabs>
          <w:tab w:val="left" w:pos="1244"/>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w w:val="95"/>
          <w:sz w:val="24"/>
          <w:szCs w:val="24"/>
        </w:rPr>
        <w:t>be applied to all bulky (E) and small packet (E) letter-post flows other than bulky (E) and small packet (E)</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between</w:t>
      </w:r>
      <w:r w:rsidR="003A0DE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 exceed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100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tonnes per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year;</w:t>
      </w:r>
    </w:p>
    <w:p w14:paraId="40B9E8FE" w14:textId="77777777" w:rsidR="00EB76BC" w:rsidRPr="0086295D" w:rsidRDefault="0078155B" w:rsidP="00CD7E49">
      <w:pPr>
        <w:pStyle w:val="ListParagraph"/>
        <w:numPr>
          <w:ilvl w:val="2"/>
          <w:numId w:val="72"/>
        </w:numPr>
        <w:tabs>
          <w:tab w:val="left" w:pos="1244"/>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w w:val="95"/>
          <w:sz w:val="24"/>
          <w:szCs w:val="24"/>
        </w:rPr>
        <w:t>be applied to all bulky (E) and small packet (E) letter-post flows except for bulky (E) and small packet (E)</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letter-post flows between countries in the target system as from 2010, 2012 and 2016, and from those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2010,</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exceed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tonnes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w:t>
      </w:r>
    </w:p>
    <w:p w14:paraId="372C2AFF" w14:textId="4B3F5B12" w:rsidR="00EB76BC" w:rsidRPr="0086295D" w:rsidRDefault="0078155B" w:rsidP="00CD7E49">
      <w:pPr>
        <w:pStyle w:val="ListParagraph"/>
        <w:numPr>
          <w:ilvl w:val="1"/>
          <w:numId w:val="72"/>
        </w:numPr>
        <w:tabs>
          <w:tab w:val="left" w:pos="1244"/>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003A0DE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country-specific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ceiling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determined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linear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regression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points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corresponding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70%,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percentage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8,</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priority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single-piece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tariffs</w:t>
      </w:r>
      <w:r w:rsidR="003A0DE2">
        <w:rPr>
          <w:rFonts w:ascii="Times New Roman" w:hAnsi="Times New Roman" w:cs="Times New Roman"/>
          <w:sz w:val="24"/>
          <w:szCs w:val="24"/>
        </w:rPr>
        <w:t xml:space="preserve"> of </w:t>
      </w:r>
      <w:r w:rsidR="003A0DE2">
        <w:rPr>
          <w:rFonts w:ascii="Times New Roman" w:hAnsi="Times New Roman" w:cs="Times New Roman"/>
          <w:spacing w:val="-53"/>
          <w:sz w:val="24"/>
          <w:szCs w:val="24"/>
        </w:rPr>
        <w:t xml:space="preserve"> </w:t>
      </w:r>
      <w:r w:rsidRPr="0086295D">
        <w:rPr>
          <w:rFonts w:ascii="Times New Roman" w:hAnsi="Times New Roman" w:cs="Times New Roman"/>
          <w:sz w:val="24"/>
          <w:szCs w:val="24"/>
        </w:rPr>
        <w:t>equivalent domestic services for 20-gramme, 35-gramme, 75-gramme, 175-gramme, 250-gramme,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375-gramme, 500-gramme, 750-gramme, 1,000-gramme, 1,500-gramme and 2,000-gramme bulky (E)</w:t>
      </w:r>
      <w:r w:rsidRPr="0086295D">
        <w:rPr>
          <w:rFonts w:ascii="Times New Roman" w:hAnsi="Times New Roman" w:cs="Times New Roman"/>
          <w:spacing w:val="-53"/>
          <w:sz w:val="24"/>
          <w:szCs w:val="24"/>
        </w:rPr>
        <w:t xml:space="preserve"> </w:t>
      </w:r>
      <w:r w:rsidR="003A0DE2">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exclusive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any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taxes.</w:t>
      </w:r>
    </w:p>
    <w:p w14:paraId="347A407E" w14:textId="2E7A54C5" w:rsidR="00EB76BC" w:rsidRPr="0086295D" w:rsidRDefault="0078155B" w:rsidP="00CD7E49">
      <w:pPr>
        <w:pStyle w:val="ListParagraph"/>
        <w:numPr>
          <w:ilvl w:val="2"/>
          <w:numId w:val="72"/>
        </w:numPr>
        <w:tabs>
          <w:tab w:val="left" w:pos="1244"/>
        </w:tabs>
        <w:spacing w:before="125" w:line="249" w:lineRule="auto"/>
        <w:ind w:left="794" w:right="284" w:hanging="566"/>
        <w:rPr>
          <w:rFonts w:ascii="Times New Roman" w:hAnsi="Times New Roman" w:cs="Times New Roman"/>
          <w:sz w:val="24"/>
          <w:szCs w:val="24"/>
        </w:rPr>
      </w:pPr>
      <w:r w:rsidRPr="0086295D">
        <w:rPr>
          <w:rFonts w:ascii="Times New Roman" w:hAnsi="Times New Roman" w:cs="Times New Roman"/>
          <w:sz w:val="24"/>
          <w:szCs w:val="24"/>
        </w:rPr>
        <w:t>The determination of whether the self-declared rates exceed the ceiling rates shall be tested at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average revenue using the most current worldwide average composition of one kilogramme of mail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format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weighs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0.158</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kilogrammes.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instances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exceed</w:t>
      </w:r>
      <w:r w:rsidR="00FD76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ceiling rates at the average E format weight of 0.158 kilogrammes, the ceiling per-item and per</w:t>
      </w:r>
      <w:r w:rsidR="003D0D66">
        <w:rPr>
          <w:rFonts w:ascii="Times New Roman" w:hAnsi="Times New Roman" w:cs="Times New Roman"/>
          <w:sz w:val="24"/>
          <w:szCs w:val="24"/>
        </w:rPr>
        <w:t xml:space="preserve"> </w:t>
      </w:r>
      <w:r w:rsidRPr="0086295D">
        <w:rPr>
          <w:rFonts w:ascii="Times New Roman" w:hAnsi="Times New Roman" w:cs="Times New Roman"/>
          <w:sz w:val="24"/>
          <w:szCs w:val="24"/>
        </w:rPr>
        <w:t>kilogramme rates shall apply; alternatively, the designated operator in question may choose to reduce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 level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conforms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1.2.</w:t>
      </w:r>
    </w:p>
    <w:p w14:paraId="51090308" w14:textId="77777777" w:rsidR="00EB76BC" w:rsidRPr="0086295D" w:rsidRDefault="0078155B" w:rsidP="00CD7E49">
      <w:pPr>
        <w:pStyle w:val="ListParagraph"/>
        <w:numPr>
          <w:ilvl w:val="2"/>
          <w:numId w:val="72"/>
        </w:numPr>
        <w:tabs>
          <w:tab w:val="left" w:pos="1244"/>
        </w:tabs>
        <w:spacing w:before="125"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When multiple packet rates are available based on thickness, the lesser domestic tariff shall be used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250</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grammes,</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tariff</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250 grammes.</w:t>
      </w:r>
    </w:p>
    <w:p w14:paraId="61C61AE7" w14:textId="21134C6A" w:rsidR="00EB76BC" w:rsidRPr="0086295D" w:rsidRDefault="0078155B" w:rsidP="00CD7E49">
      <w:pPr>
        <w:pStyle w:val="ListParagraph"/>
        <w:numPr>
          <w:ilvl w:val="2"/>
          <w:numId w:val="72"/>
        </w:numPr>
        <w:tabs>
          <w:tab w:val="left" w:pos="1244"/>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Where zonal rates apply in the equivalent domestic service, the mid-point rate as specified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 shall be used, and domestic tariffs for non-contiguous zones shall be excluded for determination of the mid-point rate. Alternatively, the determination of the zonal tariff to be used may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based on the actual weighted average distance of inbound bulky (E) and small packet (E)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calendar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year).</w:t>
      </w:r>
    </w:p>
    <w:p w14:paraId="0802F753" w14:textId="77777777" w:rsidR="00EB76BC" w:rsidRPr="0086295D" w:rsidRDefault="0078155B" w:rsidP="00CD7E49">
      <w:pPr>
        <w:pStyle w:val="ListParagraph"/>
        <w:numPr>
          <w:ilvl w:val="2"/>
          <w:numId w:val="72"/>
        </w:numPr>
        <w:tabs>
          <w:tab w:val="left" w:pos="1244"/>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equivalent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tariff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features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 i.e. tracking, signature and insurance services, and such features are extended across all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weight increments listed in paragraph 1.2, the lesser of the corresponding domestic supplemental rate,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supplemental rate, or the suggested guideline charge in the Acts of the Union shall be deducted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 the domestic tariff. The total deduction for all additional features may not exceed 25%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tariff.</w:t>
      </w:r>
    </w:p>
    <w:p w14:paraId="74D6D1BD"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0392E67" w14:textId="68D1E868" w:rsidR="00EB76BC" w:rsidRPr="0086295D" w:rsidRDefault="0078155B" w:rsidP="00CD7E49">
      <w:pPr>
        <w:pStyle w:val="ListParagraph"/>
        <w:numPr>
          <w:ilvl w:val="1"/>
          <w:numId w:val="72"/>
        </w:numPr>
        <w:tabs>
          <w:tab w:val="left" w:pos="1245"/>
        </w:tabs>
        <w:spacing w:before="9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Where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country-specific</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ceiling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calculated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1.2</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result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revenue</w:t>
      </w:r>
      <w:r w:rsidR="00CF34F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calculated for an E format item at 0.158 kilogrammes that is lower than the revenue calculated for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weight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specified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below,</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not</w:t>
      </w:r>
      <w:r w:rsidR="00CF34F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higher than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p>
    <w:p w14:paraId="5CB6113D" w14:textId="77777777" w:rsidR="00EB76BC" w:rsidRPr="0086295D" w:rsidRDefault="0078155B" w:rsidP="00CD7E49">
      <w:pPr>
        <w:pStyle w:val="ListParagraph"/>
        <w:numPr>
          <w:ilvl w:val="2"/>
          <w:numId w:val="72"/>
        </w:numPr>
        <w:tabs>
          <w:tab w:val="left" w:pos="1245"/>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0.614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1.381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4FC039AF" w14:textId="77777777" w:rsidR="00EB76BC" w:rsidRPr="0086295D" w:rsidRDefault="0078155B" w:rsidP="00CD7E49">
      <w:pPr>
        <w:pStyle w:val="ListParagraph"/>
        <w:numPr>
          <w:ilvl w:val="2"/>
          <w:numId w:val="72"/>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0.645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1.450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1C71D754" w14:textId="77777777" w:rsidR="00EB76BC" w:rsidRPr="0086295D" w:rsidRDefault="0078155B" w:rsidP="00CD7E49">
      <w:pPr>
        <w:pStyle w:val="ListParagraph"/>
        <w:numPr>
          <w:ilvl w:val="2"/>
          <w:numId w:val="72"/>
        </w:numPr>
        <w:tabs>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0.677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565E6271" w14:textId="77777777" w:rsidR="00EB76BC" w:rsidRPr="0086295D" w:rsidRDefault="0078155B" w:rsidP="00CD7E49">
      <w:pPr>
        <w:pStyle w:val="ListParagraph"/>
        <w:numPr>
          <w:ilvl w:val="2"/>
          <w:numId w:val="72"/>
        </w:numPr>
        <w:tabs>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0.711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1.599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DF37A57" w14:textId="77777777" w:rsidR="00EB76BC" w:rsidRPr="0086295D" w:rsidRDefault="0078155B" w:rsidP="00CD7E49">
      <w:pPr>
        <w:pStyle w:val="ListParagraph"/>
        <w:numPr>
          <w:ilvl w:val="2"/>
          <w:numId w:val="72"/>
        </w:numPr>
        <w:tabs>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0.747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1.679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0A94E06" w14:textId="77777777" w:rsidR="00EB76BC" w:rsidRPr="0086295D" w:rsidRDefault="0078155B" w:rsidP="00CD7E49">
      <w:pPr>
        <w:pStyle w:val="ListParagraph"/>
        <w:numPr>
          <w:ilvl w:val="2"/>
          <w:numId w:val="72"/>
        </w:numPr>
        <w:tabs>
          <w:tab w:val="left" w:pos="1244"/>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0.784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1.763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A22FDBD" w14:textId="77777777" w:rsidR="00EB76BC" w:rsidRPr="0086295D" w:rsidRDefault="0078155B" w:rsidP="00CD7E49">
      <w:pPr>
        <w:pStyle w:val="ListParagraph"/>
        <w:numPr>
          <w:ilvl w:val="1"/>
          <w:numId w:val="72"/>
        </w:numPr>
        <w:tabs>
          <w:tab w:val="left" w:pos="1244"/>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Any additional conditions and procedures for the self-declaration of rates applicable to bulky (E)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small packet (E) letter-post items shall be laid down in the Regulations. All other provisions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 pertaining to bulky (E) and small packet (E) letter-post items shall apply to self-declared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unless they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inconsistent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p>
    <w:p w14:paraId="2B6D3965" w14:textId="2867393A" w:rsidR="00EB76BC" w:rsidRPr="0086295D" w:rsidRDefault="0078155B" w:rsidP="00CD7E49">
      <w:pPr>
        <w:pStyle w:val="ListParagraph"/>
        <w:numPr>
          <w:ilvl w:val="1"/>
          <w:numId w:val="72"/>
        </w:numPr>
        <w:tabs>
          <w:tab w:val="left" w:pos="1244"/>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 operators of countries in the transitional system may apply self-declared rates on the basis</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sampling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inbound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flows.</w:t>
      </w:r>
    </w:p>
    <w:p w14:paraId="183F8EC4" w14:textId="77777777" w:rsidR="00EB76BC" w:rsidRPr="0086295D" w:rsidRDefault="00EB76BC" w:rsidP="00491709">
      <w:pPr>
        <w:pStyle w:val="BodyText"/>
        <w:ind w:left="794" w:right="284"/>
        <w:rPr>
          <w:rFonts w:ascii="Times New Roman" w:hAnsi="Times New Roman" w:cs="Times New Roman"/>
          <w:sz w:val="24"/>
          <w:szCs w:val="24"/>
        </w:rPr>
      </w:pPr>
    </w:p>
    <w:p w14:paraId="5954BC16" w14:textId="1B0B2E15" w:rsidR="00EB76BC" w:rsidRPr="0086295D" w:rsidRDefault="0078155B" w:rsidP="00CD7E49">
      <w:pPr>
        <w:pStyle w:val="ListParagraph"/>
        <w:numPr>
          <w:ilvl w:val="0"/>
          <w:numId w:val="72"/>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addition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ceiling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1.2,</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notified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than</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maximum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revenues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2021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2025, as follows:</w:t>
      </w:r>
    </w:p>
    <w:p w14:paraId="22C06B64" w14:textId="16F3951A" w:rsidR="00EB76BC" w:rsidRPr="0086295D" w:rsidRDefault="0078155B" w:rsidP="00CD7E49">
      <w:pPr>
        <w:pStyle w:val="ListParagraph"/>
        <w:numPr>
          <w:ilvl w:val="1"/>
          <w:numId w:val="72"/>
        </w:numPr>
        <w:tabs>
          <w:tab w:val="left" w:pos="1244"/>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2021: the revenue calculated on the basis of the self-declared rates shall be set at the lowest between</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country-specific ceiling rates and the revenue in 2020 for an E format item at 0.158 kilogrammes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increased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w:t>
      </w:r>
    </w:p>
    <w:p w14:paraId="4AE4952C" w14:textId="19ABC623" w:rsidR="00EB76BC" w:rsidRPr="0086295D" w:rsidRDefault="0078155B" w:rsidP="00CD7E49">
      <w:pPr>
        <w:pStyle w:val="ListParagraph"/>
        <w:numPr>
          <w:ilvl w:val="1"/>
          <w:numId w:val="72"/>
        </w:numPr>
        <w:tabs>
          <w:tab w:val="left" w:pos="1244"/>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2022: the revenue calculated on the basis of the self-declared rates shall be set at the lowest between</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country-specific ceiling rates and the revenue in 2021 for an E format item at 0.158 kilogrammes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increased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w:t>
      </w:r>
    </w:p>
    <w:p w14:paraId="3E3B9B84" w14:textId="6DDCEF53" w:rsidR="00EB76BC" w:rsidRPr="0086295D" w:rsidRDefault="0078155B" w:rsidP="00CD7E49">
      <w:pPr>
        <w:pStyle w:val="ListParagraph"/>
        <w:numPr>
          <w:ilvl w:val="1"/>
          <w:numId w:val="72"/>
        </w:numPr>
        <w:tabs>
          <w:tab w:val="left" w:pos="1244"/>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2023: the revenue calculated on the basis of the self-declared rates shall be set at the lowest between</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country-specific ceiling rates and the revenue in 2022 for an E format item at 0.158 kilogrammes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increased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16%;</w:t>
      </w:r>
    </w:p>
    <w:p w14:paraId="0FC9EB53" w14:textId="4FD62F59" w:rsidR="00EB76BC" w:rsidRPr="0086295D" w:rsidRDefault="0078155B" w:rsidP="00CD7E49">
      <w:pPr>
        <w:pStyle w:val="ListParagraph"/>
        <w:numPr>
          <w:ilvl w:val="1"/>
          <w:numId w:val="72"/>
        </w:numPr>
        <w:tabs>
          <w:tab w:val="left" w:pos="1244"/>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2024: the revenue calculated on the basis of the self-declared rates shall be set at the lowest between</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country-specific ceiling rates and the revenue in 2023 for an E format item at 0.158 kilogrammes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increased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16%;</w:t>
      </w:r>
    </w:p>
    <w:p w14:paraId="505596DC" w14:textId="66E34E42" w:rsidR="00EB76BC" w:rsidRPr="0086295D" w:rsidRDefault="0078155B" w:rsidP="00CD7E49">
      <w:pPr>
        <w:pStyle w:val="ListParagraph"/>
        <w:numPr>
          <w:ilvl w:val="1"/>
          <w:numId w:val="72"/>
        </w:numPr>
        <w:tabs>
          <w:tab w:val="left" w:pos="1244"/>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2025: the revenue calculated on the basis of the self-declared rates shall be set at the lowest between</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country-specific ceiling rates and the revenue in 2024 for an E format item at 0.158 kilogrammes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increased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17%.</w:t>
      </w:r>
    </w:p>
    <w:p w14:paraId="7E89493D"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3CBA8C3" w14:textId="393E2D84" w:rsidR="00EB76BC" w:rsidRPr="0086295D" w:rsidRDefault="0078155B" w:rsidP="00CD7E49">
      <w:pPr>
        <w:pStyle w:val="ListParagraph"/>
        <w:numPr>
          <w:ilvl w:val="0"/>
          <w:numId w:val="72"/>
        </w:numPr>
        <w:tabs>
          <w:tab w:val="left" w:pos="1243"/>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 rates in effect in 2021 and subsequent years, the ratio between the self-declared item rate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change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five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percentage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points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upwards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downwards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compared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ratio</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previous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self-declare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0"/>
          <w:sz w:val="24"/>
          <w:szCs w:val="24"/>
        </w:rPr>
        <w:t xml:space="preserve"> </w:t>
      </w:r>
      <w:r w:rsidRPr="0086295D">
        <w:rPr>
          <w:rFonts w:ascii="Times New Roman" w:hAnsi="Times New Roman" w:cs="Times New Roman"/>
          <w:b/>
          <w:sz w:val="24"/>
          <w:szCs w:val="24"/>
        </w:rPr>
        <w:t>7</w:t>
      </w:r>
      <w:r w:rsidRPr="0086295D">
        <w:rPr>
          <w:rFonts w:ascii="Times New Roman" w:hAnsi="Times New Roman" w:cs="Times New Roman"/>
          <w:b/>
          <w:spacing w:val="-10"/>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self-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declared rates on a reciprocal basis under paragraph 9, the ratio in effect in 2020 shall be based on the self-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declared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per-item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per-kilogramme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 of 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2020.</w:t>
      </w:r>
    </w:p>
    <w:p w14:paraId="67162791"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57F8C0B6" w14:textId="77777777" w:rsidR="00EB76BC" w:rsidRPr="0086295D" w:rsidRDefault="0078155B" w:rsidP="00CD7E49">
      <w:pPr>
        <w:pStyle w:val="ListParagraph"/>
        <w:numPr>
          <w:ilvl w:val="0"/>
          <w:numId w:val="72"/>
        </w:numPr>
        <w:tabs>
          <w:tab w:val="left" w:pos="1243"/>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 operators that opt not to self-declare their rates in accordance with this article shall fully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provisions contained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 30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31.</w:t>
      </w:r>
    </w:p>
    <w:p w14:paraId="7D05FA8D" w14:textId="77777777" w:rsidR="00EB76BC" w:rsidRPr="0086295D" w:rsidRDefault="00EB76BC" w:rsidP="00491709">
      <w:pPr>
        <w:pStyle w:val="BodyText"/>
        <w:ind w:left="794" w:right="284"/>
        <w:rPr>
          <w:rFonts w:ascii="Times New Roman" w:hAnsi="Times New Roman" w:cs="Times New Roman"/>
          <w:sz w:val="24"/>
          <w:szCs w:val="24"/>
        </w:rPr>
      </w:pPr>
    </w:p>
    <w:p w14:paraId="6969FDC3" w14:textId="1EC738C8" w:rsidR="00EB76BC" w:rsidRPr="0086295D" w:rsidRDefault="0078155B" w:rsidP="00CD7E49">
      <w:pPr>
        <w:pStyle w:val="ListParagraph"/>
        <w:numPr>
          <w:ilvl w:val="0"/>
          <w:numId w:val="72"/>
        </w:numPr>
        <w:tabs>
          <w:tab w:val="left" w:pos="1243"/>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elected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self-declare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letter-post items in a prior calendar year and that do not communicate different self-declared rates for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subsequent year, the existing self-declared rates shall continue to apply unless they do not satisfy the conditions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 article.</w:t>
      </w:r>
    </w:p>
    <w:p w14:paraId="22391C8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4071B3E" w14:textId="77777777" w:rsidR="00EB76BC" w:rsidRPr="0086295D" w:rsidRDefault="0078155B" w:rsidP="00CD7E49">
      <w:pPr>
        <w:pStyle w:val="ListParagraph"/>
        <w:numPr>
          <w:ilvl w:val="0"/>
          <w:numId w:val="72"/>
        </w:numPr>
        <w:tabs>
          <w:tab w:val="left" w:pos="1243"/>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International Bureau shall be informed by the designated operator concerned of any reduction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domestic charge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 article.</w:t>
      </w:r>
    </w:p>
    <w:p w14:paraId="1FACCA9B"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42E54ECF" w14:textId="77777777" w:rsidR="00EB76BC" w:rsidRPr="0086295D" w:rsidRDefault="0078155B" w:rsidP="00CD7E49">
      <w:pPr>
        <w:pStyle w:val="ListParagraph"/>
        <w:numPr>
          <w:ilvl w:val="0"/>
          <w:numId w:val="72"/>
        </w:numPr>
        <w:tabs>
          <w:tab w:val="left" w:pos="1245"/>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 effect from 1 July 2020, and notwithstanding paragraphs 1 and 2, a designated operator of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received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annual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inbound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volumes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2018</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excess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75,000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tonnes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per the relevant official information provided to the International Bureau or any other officially available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information assessed by the International Bureau) may self-declare rates for bulky (E) and small packet (E)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 items, other than for the letter-post flows referred to in paragraphs 1.1.6 and 1.1.7. The said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 shall also have the right not to apply the revenue increase limits set out in paragraph 2</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 country.</w:t>
      </w:r>
    </w:p>
    <w:p w14:paraId="720D455F"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022B361E" w14:textId="2164FE3E" w:rsidR="00EB76BC" w:rsidRPr="0086295D" w:rsidRDefault="0078155B" w:rsidP="00CD7E49">
      <w:pPr>
        <w:pStyle w:val="ListParagraph"/>
        <w:numPr>
          <w:ilvl w:val="0"/>
          <w:numId w:val="72"/>
        </w:numPr>
        <w:tabs>
          <w:tab w:val="left" w:pos="1245"/>
        </w:tabs>
        <w:spacing w:before="1" w:line="249" w:lineRule="auto"/>
        <w:ind w:left="794" w:right="284" w:firstLine="1"/>
        <w:rPr>
          <w:rFonts w:ascii="Times New Roman" w:hAnsi="Times New Roman" w:cs="Times New Roman"/>
          <w:sz w:val="24"/>
          <w:szCs w:val="24"/>
        </w:rPr>
      </w:pPr>
      <w:r w:rsidRPr="0086295D">
        <w:rPr>
          <w:rFonts w:ascii="Times New Roman" w:hAnsi="Times New Roman" w:cs="Times New Roman"/>
          <w:sz w:val="24"/>
          <w:szCs w:val="24"/>
        </w:rPr>
        <w:t>If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competent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authority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oversight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exercises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aforementioned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option in paragraph 7 determines that, in order to cover all costs for handling and delivery of bulky (E)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small packet (E) letter-post items, the designated operator’s self-declared rate any year after 2020 must be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based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cost-to-tariff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ratio</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exceeds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70%</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single-piece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cost-to-tariff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ratio</w:t>
      </w:r>
      <w:r w:rsidRPr="0086295D">
        <w:rPr>
          <w:rFonts w:ascii="Times New Roman" w:hAnsi="Times New Roman" w:cs="Times New Roman"/>
          <w:spacing w:val="1"/>
          <w:sz w:val="24"/>
          <w:szCs w:val="24"/>
        </w:rPr>
        <w:t xml:space="preserve"> </w:t>
      </w:r>
      <w:r w:rsidRPr="0086295D">
        <w:rPr>
          <w:rFonts w:ascii="Times New Roman" w:hAnsi="Times New Roman" w:cs="Times New Roman"/>
          <w:w w:val="95"/>
          <w:sz w:val="24"/>
          <w:szCs w:val="24"/>
        </w:rPr>
        <w:t>for</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that</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designated</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operator</w:t>
      </w:r>
      <w:r w:rsidRPr="0086295D">
        <w:rPr>
          <w:rFonts w:ascii="Times New Roman" w:hAnsi="Times New Roman" w:cs="Times New Roman"/>
          <w:spacing w:val="19"/>
          <w:w w:val="95"/>
          <w:sz w:val="24"/>
          <w:szCs w:val="24"/>
        </w:rPr>
        <w:t xml:space="preserve"> </w:t>
      </w:r>
      <w:r w:rsidRPr="0086295D">
        <w:rPr>
          <w:rFonts w:ascii="Times New Roman" w:hAnsi="Times New Roman" w:cs="Times New Roman"/>
          <w:w w:val="95"/>
          <w:sz w:val="24"/>
          <w:szCs w:val="24"/>
        </w:rPr>
        <w:t>may</w:t>
      </w:r>
      <w:r w:rsidRPr="0086295D">
        <w:rPr>
          <w:rFonts w:ascii="Times New Roman" w:hAnsi="Times New Roman" w:cs="Times New Roman"/>
          <w:spacing w:val="7"/>
          <w:w w:val="95"/>
          <w:sz w:val="24"/>
          <w:szCs w:val="24"/>
        </w:rPr>
        <w:t xml:space="preserve"> </w:t>
      </w:r>
      <w:r w:rsidRPr="0086295D">
        <w:rPr>
          <w:rFonts w:ascii="Times New Roman" w:hAnsi="Times New Roman" w:cs="Times New Roman"/>
          <w:w w:val="95"/>
          <w:sz w:val="24"/>
          <w:szCs w:val="24"/>
        </w:rPr>
        <w:t>exceed</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70%,</w:t>
      </w:r>
      <w:r w:rsidRPr="0086295D">
        <w:rPr>
          <w:rFonts w:ascii="Times New Roman" w:hAnsi="Times New Roman" w:cs="Times New Roman"/>
          <w:spacing w:val="16"/>
          <w:w w:val="95"/>
          <w:sz w:val="24"/>
          <w:szCs w:val="24"/>
        </w:rPr>
        <w:t xml:space="preserve"> </w:t>
      </w:r>
      <w:r w:rsidRPr="0086295D">
        <w:rPr>
          <w:rFonts w:ascii="Times New Roman" w:hAnsi="Times New Roman" w:cs="Times New Roman"/>
          <w:w w:val="95"/>
          <w:sz w:val="24"/>
          <w:szCs w:val="24"/>
        </w:rPr>
        <w:t>subject</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to</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a</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limitation</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that</w:t>
      </w:r>
      <w:r w:rsidRPr="0086295D">
        <w:rPr>
          <w:rFonts w:ascii="Times New Roman" w:hAnsi="Times New Roman" w:cs="Times New Roman"/>
          <w:spacing w:val="15"/>
          <w:w w:val="95"/>
          <w:sz w:val="24"/>
          <w:szCs w:val="24"/>
        </w:rPr>
        <w:t xml:space="preserve"> </w:t>
      </w:r>
      <w:r w:rsidRPr="0086295D">
        <w:rPr>
          <w:rFonts w:ascii="Times New Roman" w:hAnsi="Times New Roman" w:cs="Times New Roman"/>
          <w:w w:val="95"/>
          <w:sz w:val="24"/>
          <w:szCs w:val="24"/>
        </w:rPr>
        <w:t>the</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cost-to-tariff</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ratio</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to</w:t>
      </w:r>
      <w:r w:rsidRPr="0086295D">
        <w:rPr>
          <w:rFonts w:ascii="Times New Roman" w:hAnsi="Times New Roman" w:cs="Times New Roman"/>
          <w:spacing w:val="18"/>
          <w:w w:val="95"/>
          <w:sz w:val="24"/>
          <w:szCs w:val="24"/>
        </w:rPr>
        <w:t xml:space="preserve"> </w:t>
      </w:r>
      <w:r w:rsidRPr="0086295D">
        <w:rPr>
          <w:rFonts w:ascii="Times New Roman" w:hAnsi="Times New Roman" w:cs="Times New Roman"/>
          <w:w w:val="95"/>
          <w:sz w:val="24"/>
          <w:szCs w:val="24"/>
        </w:rPr>
        <w:t>be</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used</w:t>
      </w:r>
      <w:r w:rsidRPr="0086295D">
        <w:rPr>
          <w:rFonts w:ascii="Times New Roman" w:hAnsi="Times New Roman" w:cs="Times New Roman"/>
          <w:spacing w:val="14"/>
          <w:w w:val="95"/>
          <w:sz w:val="24"/>
          <w:szCs w:val="24"/>
        </w:rPr>
        <w:t xml:space="preserve"> </w:t>
      </w:r>
      <w:r w:rsidRPr="0086295D">
        <w:rPr>
          <w:rFonts w:ascii="Times New Roman" w:hAnsi="Times New Roman" w:cs="Times New Roman"/>
          <w:w w:val="95"/>
          <w:sz w:val="24"/>
          <w:szCs w:val="24"/>
        </w:rPr>
        <w:t>shall</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not exceed one percentage point above the higher of 70% or the cost-to-tariff ratio used in the calculation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self-declared rates currently in effect, not to exceed 80%, and provided that the designated operator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 furnishes all such supporting information with its notification to the International Bureau under paragraph 1. If any such designated operator increases its cost-to-tariff ratio based on such a determination of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competent authority, then it shall notify the International Bureau of that ratio for publication by 1 May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preceding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ratio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Further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specifications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related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costs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revenues</w:t>
      </w:r>
      <w:r w:rsidR="001202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 used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calculation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specific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cost-to-tariff </w:t>
      </w:r>
      <w:r w:rsidRPr="0086295D">
        <w:rPr>
          <w:rFonts w:ascii="Times New Roman" w:hAnsi="Times New Roman" w:cs="Times New Roman"/>
          <w:sz w:val="24"/>
          <w:szCs w:val="24"/>
        </w:rPr>
        <w:lastRenderedPageBreak/>
        <w:t>ratio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4EC7BFE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0196100" w14:textId="5F27B776" w:rsidR="00EB76BC" w:rsidRPr="0086295D" w:rsidRDefault="0078155B" w:rsidP="00CD7E49">
      <w:pPr>
        <w:pStyle w:val="ListParagraph"/>
        <w:numPr>
          <w:ilvl w:val="0"/>
          <w:numId w:val="72"/>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Where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invokes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7,</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corresponding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nated operators (including those whose exempted outbound flows are referred to in paragraphs 1.1.6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1.1.7) may do likewise and self-declare rates for bulky (E) and small packet (E) letter-post items with respect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the aforementioned designated operator without being subject to the maximum revenue increase limits</w:t>
      </w:r>
      <w:r w:rsidR="0072735E">
        <w:rPr>
          <w:rFonts w:ascii="Times New Roman" w:hAnsi="Times New Roman" w:cs="Times New Roman"/>
          <w:sz w:val="24"/>
          <w:szCs w:val="24"/>
        </w:rPr>
        <w:t xml:space="preserve"> set </w:t>
      </w:r>
      <w:r w:rsidR="0072735E">
        <w:rPr>
          <w:rFonts w:ascii="Times New Roman" w:hAnsi="Times New Roman" w:cs="Times New Roman"/>
          <w:spacing w:val="-53"/>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8</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corresponding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corresponding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elect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under</w:t>
      </w:r>
      <w:r w:rsidR="0072735E">
        <w:rPr>
          <w:rFonts w:ascii="Times New Roman" w:hAnsi="Times New Roman" w:cs="Times New Roman"/>
          <w:sz w:val="24"/>
          <w:szCs w:val="24"/>
        </w:rPr>
        <w:t xml:space="preserve"> this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9</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(including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outbound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optionally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eligible</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exemption</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paragraphs 1.1.6 and 1.1.7), the self-declared rates of the designated operator that invoked paragraph 7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reciprocally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apply.</w:t>
      </w:r>
    </w:p>
    <w:p w14:paraId="48AB1F4E"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67DCD929" w14:textId="77777777" w:rsidR="00EB76BC" w:rsidRPr="0086295D" w:rsidRDefault="0078155B" w:rsidP="00CD7E49">
      <w:pPr>
        <w:pStyle w:val="ListParagraph"/>
        <w:numPr>
          <w:ilvl w:val="0"/>
          <w:numId w:val="72"/>
        </w:numPr>
        <w:tabs>
          <w:tab w:val="left" w:pos="1243"/>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designated operator that invokes the possibility outlined in paragraph 7 shall, in the calendar year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 entry into force of the initial rates, be required to pay a charge to the Union, for five consecutive years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(beginning</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calendar</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application</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option</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7),</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8</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million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CHF</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per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annum,</w:t>
      </w:r>
      <w:r w:rsidRPr="0086295D">
        <w:rPr>
          <w:rFonts w:ascii="Times New Roman" w:hAnsi="Times New Roman" w:cs="Times New Roman"/>
          <w:spacing w:val="-15"/>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total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40</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million</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CHF.</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further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expected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self-declaration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rates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accordance with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conclusion 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five-year period.</w:t>
      </w:r>
    </w:p>
    <w:p w14:paraId="1E83F454" w14:textId="6406C264" w:rsidR="00EB76BC" w:rsidRPr="0086295D" w:rsidRDefault="0078155B" w:rsidP="00CD7E49">
      <w:pPr>
        <w:pStyle w:val="ListParagraph"/>
        <w:numPr>
          <w:ilvl w:val="1"/>
          <w:numId w:val="72"/>
        </w:numPr>
        <w:tabs>
          <w:tab w:val="left" w:pos="1243"/>
        </w:tabs>
        <w:spacing w:before="124"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exclusively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allocated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methodology: 16 million CHF shall be allocated to a tied fund of the Union for the implementation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projects aimed at electronic advance data and postal security under the terms of a letter of agreement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executed between the said designated operator and the Union; and 24 million CHF shall be allocated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a tied fund for the purposes of funding long-term liabilities of the Union, as further defined by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 of Administration, under the terms of a letter of agreement executed between the said 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47410CB6" w14:textId="4BD9AB11" w:rsidR="00EB76BC" w:rsidRPr="0086295D" w:rsidRDefault="0078155B" w:rsidP="00CD7E49">
      <w:pPr>
        <w:pStyle w:val="ListParagraph"/>
        <w:numPr>
          <w:ilvl w:val="1"/>
          <w:numId w:val="72"/>
        </w:numPr>
        <w:tabs>
          <w:tab w:val="left" w:pos="1243"/>
        </w:tabs>
        <w:spacing w:before="126"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charge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set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forth</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this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paragraph</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not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apply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those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00727B7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that apply self-declared rates reciprocally under paragraph 9 as a consequence of another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exercising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self-declare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paragraph 7.</w:t>
      </w:r>
    </w:p>
    <w:p w14:paraId="259185EC" w14:textId="5B6AE88F" w:rsidR="00EB76BC" w:rsidRPr="0086295D" w:rsidRDefault="0078155B" w:rsidP="00CD7E49">
      <w:pPr>
        <w:pStyle w:val="ListParagraph"/>
        <w:numPr>
          <w:ilvl w:val="1"/>
          <w:numId w:val="72"/>
        </w:numPr>
        <w:tabs>
          <w:tab w:val="left" w:pos="1243"/>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designated operator paying the charge shall inform the International Bureau each year how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sum of 8 million CHF per annum is to be allocated, provided that the five annual allocations are distributed as set out above, pursuant to the said letter of agreement. A designated operator that exercises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option to self-declare rates in accordance with paragraph 7 shall be provided with due reporting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expenditures related to the charge remitted, pursuant to this paragraph, under the terms of a letter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agreement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executed between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said designated 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the Union.</w:t>
      </w:r>
    </w:p>
    <w:p w14:paraId="5ACB8679"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4CF2C4B2" w14:textId="554EF053" w:rsidR="00EB76BC" w:rsidRPr="0086295D" w:rsidRDefault="0078155B" w:rsidP="00CD7E49">
      <w:pPr>
        <w:pStyle w:val="ListParagraph"/>
        <w:numPr>
          <w:ilvl w:val="0"/>
          <w:numId w:val="72"/>
        </w:numPr>
        <w:tabs>
          <w:tab w:val="left" w:pos="1243"/>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If a designated operator exercises the option to self-declare rates in accordance with paragraph 7, or</w:t>
      </w:r>
      <w:r w:rsidR="00727B7D">
        <w:rPr>
          <w:rFonts w:ascii="Times New Roman" w:hAnsi="Times New Roman" w:cs="Times New Roman"/>
          <w:sz w:val="24"/>
          <w:szCs w:val="24"/>
        </w:rPr>
        <w:t xml:space="preserve"> if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 designated operator reciprocally applies a self-declared rate under paragraph 9, then simultaneously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introduction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said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should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consider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making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available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send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ing designated operators of Union member countries, on a non-discriminatory basis, proportionately adjusted</w:t>
      </w:r>
      <w:r w:rsidR="00727B7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volume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distance,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extent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practicable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available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receiving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published</w:t>
      </w:r>
      <w:r w:rsidR="00495285" w:rsidRPr="0086295D">
        <w:rPr>
          <w:rFonts w:ascii="Times New Roman" w:hAnsi="Times New Roman" w:cs="Times New Roman"/>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similar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mutually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agreeable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bilateral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commercial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framework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rules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national regulatory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lastRenderedPageBreak/>
        <w:t>authority.</w:t>
      </w:r>
    </w:p>
    <w:p w14:paraId="1870BA5B" w14:textId="77777777" w:rsidR="00EB76BC" w:rsidRPr="0086295D" w:rsidRDefault="00EB76BC" w:rsidP="00491709">
      <w:pPr>
        <w:pStyle w:val="BodyText"/>
        <w:ind w:left="794" w:right="284"/>
        <w:rPr>
          <w:rFonts w:ascii="Times New Roman" w:hAnsi="Times New Roman" w:cs="Times New Roman"/>
          <w:sz w:val="24"/>
          <w:szCs w:val="24"/>
        </w:rPr>
      </w:pPr>
    </w:p>
    <w:p w14:paraId="37A9F8CB" w14:textId="77777777" w:rsidR="00EB76BC" w:rsidRPr="0086295D" w:rsidRDefault="0078155B" w:rsidP="00CD7E49">
      <w:pPr>
        <w:pStyle w:val="ListParagraph"/>
        <w:numPr>
          <w:ilvl w:val="0"/>
          <w:numId w:val="72"/>
        </w:numPr>
        <w:tabs>
          <w:tab w:val="left" w:pos="1244"/>
          <w:tab w:val="left" w:pos="1245"/>
        </w:tabs>
        <w:ind w:left="794" w:right="284" w:firstLine="57"/>
        <w:rPr>
          <w:rFonts w:ascii="Times New Roman" w:hAnsi="Times New Roman" w:cs="Times New Roman"/>
          <w:sz w:val="24"/>
          <w:szCs w:val="24"/>
        </w:rPr>
      </w:pPr>
      <w:r w:rsidRPr="0086295D">
        <w:rPr>
          <w:rFonts w:ascii="Times New Roman" w:hAnsi="Times New Roman" w:cs="Times New Roman"/>
          <w:sz w:val="24"/>
          <w:szCs w:val="24"/>
        </w:rPr>
        <w:t>No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reservations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w:t>
      </w:r>
    </w:p>
    <w:p w14:paraId="0EBA6562" w14:textId="77777777" w:rsidR="00EB76BC" w:rsidRPr="0086295D" w:rsidRDefault="00EB76BC" w:rsidP="00491709">
      <w:pPr>
        <w:pStyle w:val="BodyText"/>
        <w:ind w:left="794" w:right="284"/>
        <w:rPr>
          <w:rFonts w:ascii="Times New Roman" w:hAnsi="Times New Roman" w:cs="Times New Roman"/>
          <w:sz w:val="24"/>
          <w:szCs w:val="24"/>
        </w:rPr>
      </w:pPr>
    </w:p>
    <w:p w14:paraId="1FD007B7"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0AC4CA48"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30</w:t>
      </w:r>
    </w:p>
    <w:p w14:paraId="3A90D49E" w14:textId="50669304" w:rsidR="00EB76BC" w:rsidRPr="0086295D" w:rsidRDefault="0078155B" w:rsidP="00931B52">
      <w:pPr>
        <w:pStyle w:val="BodyText"/>
        <w:spacing w:before="10"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Terminal dues.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 to mail flows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 designated operators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in the target</w:t>
      </w:r>
      <w:r w:rsidR="00727B7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00C12AEA">
        <w:rPr>
          <w:rFonts w:ascii="Times New Roman" w:hAnsi="Times New Roman" w:cs="Times New Roman"/>
          <w:spacing w:val="-53"/>
          <w:sz w:val="24"/>
          <w:szCs w:val="24"/>
        </w:rPr>
        <w:t xml:space="preserve">  </w:t>
      </w:r>
      <w:r w:rsidRPr="0086295D">
        <w:rPr>
          <w:rFonts w:ascii="Times New Roman" w:hAnsi="Times New Roman" w:cs="Times New Roman"/>
          <w:sz w:val="24"/>
          <w:szCs w:val="24"/>
        </w:rPr>
        <w:t>system</w:t>
      </w:r>
    </w:p>
    <w:p w14:paraId="61398E88"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81DEF23" w14:textId="72F9454F"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Payment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including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bulk</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excluding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IBRS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established on the basis of the application of the rates per item and per kilogramme reflecting the handling costs in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country of destination. Charges corresponding to priority items in the domestic service which are part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 will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calculation of terminal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p>
    <w:p w14:paraId="2F6C1BF5"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17964C9" w14:textId="77777777"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terminal dues rates in the target system shall be calculated taking into account, where applicable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the domestic service, the classification of items based on their format, as provided for in article 17.5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p>
    <w:p w14:paraId="091C6A9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2329241" w14:textId="77777777"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 operators in the target system shall exchange format-separated mails in 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conditions specified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09218835" w14:textId="77777777" w:rsidR="00EB76BC" w:rsidRPr="0086295D" w:rsidRDefault="00EB76BC" w:rsidP="00491709">
      <w:pPr>
        <w:pStyle w:val="BodyText"/>
        <w:ind w:left="794" w:right="284"/>
        <w:rPr>
          <w:rFonts w:ascii="Times New Roman" w:hAnsi="Times New Roman" w:cs="Times New Roman"/>
          <w:sz w:val="24"/>
          <w:szCs w:val="24"/>
        </w:rPr>
      </w:pPr>
    </w:p>
    <w:p w14:paraId="6672FC65" w14:textId="77777777" w:rsidR="00EB76BC" w:rsidRPr="0086295D" w:rsidRDefault="0078155B" w:rsidP="00CD7E49">
      <w:pPr>
        <w:pStyle w:val="ListParagraph"/>
        <w:numPr>
          <w:ilvl w:val="0"/>
          <w:numId w:val="71"/>
        </w:numPr>
        <w:tabs>
          <w:tab w:val="left" w:pos="1244"/>
          <w:tab w:val="left" w:pos="1245"/>
        </w:tabs>
        <w:ind w:left="794" w:right="284" w:firstLine="57"/>
        <w:rPr>
          <w:rFonts w:ascii="Times New Roman" w:hAnsi="Times New Roman" w:cs="Times New Roman"/>
          <w:sz w:val="24"/>
          <w:szCs w:val="24"/>
        </w:rPr>
      </w:pP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IBRS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Regulations.</w:t>
      </w:r>
    </w:p>
    <w:p w14:paraId="64498FCC"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51E6E88" w14:textId="77777777"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per item and per kilogramme are separated for small (P) and large (G) letter-post items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bulky (E) and small packet (E) letter-post items. They shall be calculated on the basis of 70% of the 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a 20-gramme small (P) letter-post item and for a 175-gramme large (G) letter-post item, exclusive of VAT</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other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taxes.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bulky</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calculated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format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line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375</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grammes,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exclusive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 taxes.</w:t>
      </w:r>
    </w:p>
    <w:p w14:paraId="2B83470D"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6498A13" w14:textId="60EE9FB8" w:rsidR="00EB76BC" w:rsidRPr="0086295D" w:rsidRDefault="0078155B" w:rsidP="00CD7E49">
      <w:pPr>
        <w:pStyle w:val="ListParagraph"/>
        <w:numPr>
          <w:ilvl w:val="0"/>
          <w:numId w:val="71"/>
        </w:numPr>
        <w:tabs>
          <w:tab w:val="left" w:pos="1244"/>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Postal Operations Council shall define the conditions for the calculation of the rates as well as the</w:t>
      </w:r>
      <w:r w:rsidR="00A021E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statistical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accounting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procedures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format-separated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mails.</w:t>
      </w:r>
    </w:p>
    <w:p w14:paraId="2E42D844" w14:textId="77777777" w:rsidR="00EB76BC" w:rsidRPr="0086295D" w:rsidRDefault="00EB76BC" w:rsidP="00491709">
      <w:pPr>
        <w:pStyle w:val="BodyText"/>
        <w:ind w:left="794" w:right="284"/>
        <w:rPr>
          <w:rFonts w:ascii="Times New Roman" w:hAnsi="Times New Roman" w:cs="Times New Roman"/>
          <w:sz w:val="24"/>
          <w:szCs w:val="24"/>
        </w:rPr>
      </w:pPr>
    </w:p>
    <w:p w14:paraId="2E0D4CEB" w14:textId="30E9C371" w:rsidR="00EB76BC" w:rsidRPr="00A021EB" w:rsidRDefault="0078155B" w:rsidP="00491709">
      <w:pPr>
        <w:pStyle w:val="ListParagraph"/>
        <w:numPr>
          <w:ilvl w:val="0"/>
          <w:numId w:val="71"/>
        </w:numPr>
        <w:tabs>
          <w:tab w:val="left" w:pos="1244"/>
        </w:tabs>
        <w:spacing w:before="2" w:line="249" w:lineRule="auto"/>
        <w:ind w:left="794" w:right="284" w:firstLine="0"/>
        <w:rPr>
          <w:rFonts w:ascii="Times New Roman" w:hAnsi="Times New Roman" w:cs="Times New Roman"/>
          <w:sz w:val="24"/>
          <w:szCs w:val="24"/>
        </w:rPr>
      </w:pPr>
      <w:r w:rsidRPr="00A021EB">
        <w:rPr>
          <w:rFonts w:ascii="Times New Roman" w:hAnsi="Times New Roman" w:cs="Times New Roman"/>
          <w:sz w:val="24"/>
          <w:szCs w:val="24"/>
        </w:rPr>
        <w:t>The rates applied for flows between countries in the target system in a given year shall not lead to an</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increase</w:t>
      </w:r>
      <w:r w:rsidRPr="00A021EB">
        <w:rPr>
          <w:rFonts w:ascii="Times New Roman" w:hAnsi="Times New Roman" w:cs="Times New Roman"/>
          <w:spacing w:val="2"/>
          <w:sz w:val="24"/>
          <w:szCs w:val="24"/>
        </w:rPr>
        <w:t xml:space="preserve"> </w:t>
      </w:r>
      <w:r w:rsidRPr="00A021EB">
        <w:rPr>
          <w:rFonts w:ascii="Times New Roman" w:hAnsi="Times New Roman" w:cs="Times New Roman"/>
          <w:sz w:val="24"/>
          <w:szCs w:val="24"/>
        </w:rPr>
        <w:t>of</w:t>
      </w:r>
      <w:r w:rsidRPr="00A021EB">
        <w:rPr>
          <w:rFonts w:ascii="Times New Roman" w:hAnsi="Times New Roman" w:cs="Times New Roman"/>
          <w:spacing w:val="54"/>
          <w:sz w:val="24"/>
          <w:szCs w:val="24"/>
        </w:rPr>
        <w:t xml:space="preserve"> </w:t>
      </w:r>
      <w:r w:rsidRPr="00A021EB">
        <w:rPr>
          <w:rFonts w:ascii="Times New Roman" w:hAnsi="Times New Roman" w:cs="Times New Roman"/>
          <w:sz w:val="24"/>
          <w:szCs w:val="24"/>
        </w:rPr>
        <w:t>more</w:t>
      </w:r>
      <w:r w:rsidRPr="00A021EB">
        <w:rPr>
          <w:rFonts w:ascii="Times New Roman" w:hAnsi="Times New Roman" w:cs="Times New Roman"/>
          <w:spacing w:val="54"/>
          <w:sz w:val="24"/>
          <w:szCs w:val="24"/>
        </w:rPr>
        <w:t xml:space="preserve"> </w:t>
      </w:r>
      <w:r w:rsidRPr="00A021EB">
        <w:rPr>
          <w:rFonts w:ascii="Times New Roman" w:hAnsi="Times New Roman" w:cs="Times New Roman"/>
          <w:sz w:val="24"/>
          <w:szCs w:val="24"/>
        </w:rPr>
        <w:t>than</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13% in</w:t>
      </w:r>
      <w:r w:rsidRPr="00A021EB">
        <w:rPr>
          <w:rFonts w:ascii="Times New Roman" w:hAnsi="Times New Roman" w:cs="Times New Roman"/>
          <w:spacing w:val="54"/>
          <w:sz w:val="24"/>
          <w:szCs w:val="24"/>
        </w:rPr>
        <w:t xml:space="preserve"> </w:t>
      </w:r>
      <w:r w:rsidRPr="00A021EB">
        <w:rPr>
          <w:rFonts w:ascii="Times New Roman" w:hAnsi="Times New Roman" w:cs="Times New Roman"/>
          <w:sz w:val="24"/>
          <w:szCs w:val="24"/>
        </w:rPr>
        <w:t>the</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terminal</w:t>
      </w:r>
      <w:r w:rsidRPr="00A021EB">
        <w:rPr>
          <w:rFonts w:ascii="Times New Roman" w:hAnsi="Times New Roman" w:cs="Times New Roman"/>
          <w:spacing w:val="53"/>
          <w:sz w:val="24"/>
          <w:szCs w:val="24"/>
        </w:rPr>
        <w:t xml:space="preserve"> </w:t>
      </w:r>
      <w:r w:rsidRPr="00A021EB">
        <w:rPr>
          <w:rFonts w:ascii="Times New Roman" w:hAnsi="Times New Roman" w:cs="Times New Roman"/>
          <w:sz w:val="24"/>
          <w:szCs w:val="24"/>
        </w:rPr>
        <w:t>dues revenue</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for</w:t>
      </w:r>
      <w:r w:rsidRPr="00A021EB">
        <w:rPr>
          <w:rFonts w:ascii="Times New Roman" w:hAnsi="Times New Roman" w:cs="Times New Roman"/>
          <w:spacing w:val="55"/>
          <w:sz w:val="24"/>
          <w:szCs w:val="24"/>
        </w:rPr>
        <w:t xml:space="preserve"> </w:t>
      </w:r>
      <w:r w:rsidRPr="00A021EB">
        <w:rPr>
          <w:rFonts w:ascii="Times New Roman" w:hAnsi="Times New Roman" w:cs="Times New Roman"/>
          <w:sz w:val="24"/>
          <w:szCs w:val="24"/>
        </w:rPr>
        <w:t>a</w:t>
      </w:r>
      <w:r w:rsidRPr="00A021EB">
        <w:rPr>
          <w:rFonts w:ascii="Times New Roman" w:hAnsi="Times New Roman" w:cs="Times New Roman"/>
          <w:spacing w:val="54"/>
          <w:sz w:val="24"/>
          <w:szCs w:val="24"/>
        </w:rPr>
        <w:t xml:space="preserve"> </w:t>
      </w:r>
      <w:r w:rsidRPr="00A021EB">
        <w:rPr>
          <w:rFonts w:ascii="Times New Roman" w:hAnsi="Times New Roman" w:cs="Times New Roman"/>
          <w:sz w:val="24"/>
          <w:szCs w:val="24"/>
        </w:rPr>
        <w:t>letter-post</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item</w:t>
      </w:r>
      <w:r w:rsidRPr="00A021EB">
        <w:rPr>
          <w:rFonts w:ascii="Times New Roman" w:hAnsi="Times New Roman" w:cs="Times New Roman"/>
          <w:spacing w:val="4"/>
          <w:sz w:val="24"/>
          <w:szCs w:val="24"/>
        </w:rPr>
        <w:t xml:space="preserve"> </w:t>
      </w:r>
      <w:r w:rsidRPr="00A021EB">
        <w:rPr>
          <w:rFonts w:ascii="Times New Roman" w:hAnsi="Times New Roman" w:cs="Times New Roman"/>
          <w:sz w:val="24"/>
          <w:szCs w:val="24"/>
        </w:rPr>
        <w:t>in</w:t>
      </w:r>
      <w:r w:rsidRPr="00A021EB">
        <w:rPr>
          <w:rFonts w:ascii="Times New Roman" w:hAnsi="Times New Roman" w:cs="Times New Roman"/>
          <w:spacing w:val="54"/>
          <w:sz w:val="24"/>
          <w:szCs w:val="24"/>
        </w:rPr>
        <w:t xml:space="preserve"> </w:t>
      </w:r>
      <w:r w:rsidRPr="00A021EB">
        <w:rPr>
          <w:rFonts w:ascii="Times New Roman" w:hAnsi="Times New Roman" w:cs="Times New Roman"/>
          <w:sz w:val="24"/>
          <w:szCs w:val="24"/>
        </w:rPr>
        <w:t>the</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P/G format</w:t>
      </w:r>
      <w:r w:rsidRPr="00A021EB">
        <w:rPr>
          <w:rFonts w:ascii="Times New Roman" w:hAnsi="Times New Roman" w:cs="Times New Roman"/>
          <w:spacing w:val="54"/>
          <w:sz w:val="24"/>
          <w:szCs w:val="24"/>
        </w:rPr>
        <w:t xml:space="preserve"> </w:t>
      </w:r>
      <w:r w:rsidRPr="00A021EB">
        <w:rPr>
          <w:rFonts w:ascii="Times New Roman" w:hAnsi="Times New Roman" w:cs="Times New Roman"/>
          <w:sz w:val="24"/>
          <w:szCs w:val="24"/>
        </w:rPr>
        <w:t>of</w:t>
      </w:r>
      <w:r w:rsidR="00A021EB">
        <w:rPr>
          <w:rFonts w:ascii="Times New Roman" w:hAnsi="Times New Roman" w:cs="Times New Roman"/>
          <w:sz w:val="24"/>
          <w:szCs w:val="24"/>
        </w:rPr>
        <w:t xml:space="preserve"> </w:t>
      </w:r>
      <w:r w:rsidRPr="00A021EB">
        <w:rPr>
          <w:rFonts w:ascii="Times New Roman" w:hAnsi="Times New Roman" w:cs="Times New Roman"/>
          <w:sz w:val="24"/>
          <w:szCs w:val="24"/>
        </w:rPr>
        <w:t>37.6</w:t>
      </w:r>
      <w:r w:rsidRPr="00A021EB">
        <w:rPr>
          <w:rFonts w:ascii="Times New Roman" w:hAnsi="Times New Roman" w:cs="Times New Roman"/>
          <w:spacing w:val="-2"/>
          <w:sz w:val="24"/>
          <w:szCs w:val="24"/>
        </w:rPr>
        <w:t xml:space="preserve"> </w:t>
      </w:r>
      <w:r w:rsidRPr="00A021EB">
        <w:rPr>
          <w:rFonts w:ascii="Times New Roman" w:hAnsi="Times New Roman" w:cs="Times New Roman"/>
          <w:sz w:val="24"/>
          <w:szCs w:val="24"/>
        </w:rPr>
        <w:t>grammes</w:t>
      </w:r>
      <w:r w:rsidRPr="00A021EB">
        <w:rPr>
          <w:rFonts w:ascii="Times New Roman" w:hAnsi="Times New Roman" w:cs="Times New Roman"/>
          <w:spacing w:val="-2"/>
          <w:sz w:val="24"/>
          <w:szCs w:val="24"/>
        </w:rPr>
        <w:t xml:space="preserve"> </w:t>
      </w:r>
      <w:r w:rsidRPr="00A021EB">
        <w:rPr>
          <w:rFonts w:ascii="Times New Roman" w:hAnsi="Times New Roman" w:cs="Times New Roman"/>
          <w:sz w:val="24"/>
          <w:szCs w:val="24"/>
        </w:rPr>
        <w:t>and</w:t>
      </w:r>
      <w:r w:rsidRPr="00A021EB">
        <w:rPr>
          <w:rFonts w:ascii="Times New Roman" w:hAnsi="Times New Roman" w:cs="Times New Roman"/>
          <w:spacing w:val="-3"/>
          <w:sz w:val="24"/>
          <w:szCs w:val="24"/>
        </w:rPr>
        <w:t xml:space="preserve"> </w:t>
      </w:r>
      <w:r w:rsidRPr="00A021EB">
        <w:rPr>
          <w:rFonts w:ascii="Times New Roman" w:hAnsi="Times New Roman" w:cs="Times New Roman"/>
          <w:sz w:val="24"/>
          <w:szCs w:val="24"/>
        </w:rPr>
        <w:t>in</w:t>
      </w:r>
      <w:r w:rsidRPr="00A021EB">
        <w:rPr>
          <w:rFonts w:ascii="Times New Roman" w:hAnsi="Times New Roman" w:cs="Times New Roman"/>
          <w:spacing w:val="-3"/>
          <w:sz w:val="24"/>
          <w:szCs w:val="24"/>
        </w:rPr>
        <w:t xml:space="preserve"> </w:t>
      </w:r>
      <w:r w:rsidRPr="00A021EB">
        <w:rPr>
          <w:rFonts w:ascii="Times New Roman" w:hAnsi="Times New Roman" w:cs="Times New Roman"/>
          <w:sz w:val="24"/>
          <w:szCs w:val="24"/>
        </w:rPr>
        <w:t>the</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E</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format</w:t>
      </w:r>
      <w:r w:rsidRPr="00A021EB">
        <w:rPr>
          <w:rFonts w:ascii="Times New Roman" w:hAnsi="Times New Roman" w:cs="Times New Roman"/>
          <w:spacing w:val="-3"/>
          <w:sz w:val="24"/>
          <w:szCs w:val="24"/>
        </w:rPr>
        <w:t xml:space="preserve"> </w:t>
      </w:r>
      <w:r w:rsidRPr="00A021EB">
        <w:rPr>
          <w:rFonts w:ascii="Times New Roman" w:hAnsi="Times New Roman" w:cs="Times New Roman"/>
          <w:sz w:val="24"/>
          <w:szCs w:val="24"/>
        </w:rPr>
        <w:t>of</w:t>
      </w:r>
      <w:r w:rsidRPr="00A021EB">
        <w:rPr>
          <w:rFonts w:ascii="Times New Roman" w:hAnsi="Times New Roman" w:cs="Times New Roman"/>
          <w:spacing w:val="-2"/>
          <w:sz w:val="24"/>
          <w:szCs w:val="24"/>
        </w:rPr>
        <w:t xml:space="preserve"> </w:t>
      </w:r>
      <w:r w:rsidRPr="00A021EB">
        <w:rPr>
          <w:rFonts w:ascii="Times New Roman" w:hAnsi="Times New Roman" w:cs="Times New Roman"/>
          <w:sz w:val="24"/>
          <w:szCs w:val="24"/>
        </w:rPr>
        <w:t>375</w:t>
      </w:r>
      <w:r w:rsidRPr="00A021EB">
        <w:rPr>
          <w:rFonts w:ascii="Times New Roman" w:hAnsi="Times New Roman" w:cs="Times New Roman"/>
          <w:spacing w:val="-3"/>
          <w:sz w:val="24"/>
          <w:szCs w:val="24"/>
        </w:rPr>
        <w:t xml:space="preserve"> </w:t>
      </w:r>
      <w:r w:rsidRPr="00A021EB">
        <w:rPr>
          <w:rFonts w:ascii="Times New Roman" w:hAnsi="Times New Roman" w:cs="Times New Roman"/>
          <w:sz w:val="24"/>
          <w:szCs w:val="24"/>
        </w:rPr>
        <w:t>grammes,</w:t>
      </w:r>
      <w:r w:rsidRPr="00A021EB">
        <w:rPr>
          <w:rFonts w:ascii="Times New Roman" w:hAnsi="Times New Roman" w:cs="Times New Roman"/>
          <w:spacing w:val="-3"/>
          <w:sz w:val="24"/>
          <w:szCs w:val="24"/>
        </w:rPr>
        <w:t xml:space="preserve"> </w:t>
      </w:r>
      <w:r w:rsidRPr="00A021EB">
        <w:rPr>
          <w:rFonts w:ascii="Times New Roman" w:hAnsi="Times New Roman" w:cs="Times New Roman"/>
          <w:sz w:val="24"/>
          <w:szCs w:val="24"/>
        </w:rPr>
        <w:t>compared</w:t>
      </w:r>
      <w:r w:rsidRPr="00A021EB">
        <w:rPr>
          <w:rFonts w:ascii="Times New Roman" w:hAnsi="Times New Roman" w:cs="Times New Roman"/>
          <w:spacing w:val="-3"/>
          <w:sz w:val="24"/>
          <w:szCs w:val="24"/>
        </w:rPr>
        <w:t xml:space="preserve"> </w:t>
      </w:r>
      <w:r w:rsidRPr="00A021EB">
        <w:rPr>
          <w:rFonts w:ascii="Times New Roman" w:hAnsi="Times New Roman" w:cs="Times New Roman"/>
          <w:sz w:val="24"/>
          <w:szCs w:val="24"/>
        </w:rPr>
        <w:t>to</w:t>
      </w:r>
      <w:r w:rsidRPr="00A021EB">
        <w:rPr>
          <w:rFonts w:ascii="Times New Roman" w:hAnsi="Times New Roman" w:cs="Times New Roman"/>
          <w:spacing w:val="-3"/>
          <w:sz w:val="24"/>
          <w:szCs w:val="24"/>
        </w:rPr>
        <w:t xml:space="preserve"> </w:t>
      </w:r>
      <w:r w:rsidRPr="00A021EB">
        <w:rPr>
          <w:rFonts w:ascii="Times New Roman" w:hAnsi="Times New Roman" w:cs="Times New Roman"/>
          <w:sz w:val="24"/>
          <w:szCs w:val="24"/>
        </w:rPr>
        <w:t>the</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previous</w:t>
      </w:r>
      <w:r w:rsidRPr="00A021EB">
        <w:rPr>
          <w:rFonts w:ascii="Times New Roman" w:hAnsi="Times New Roman" w:cs="Times New Roman"/>
          <w:spacing w:val="1"/>
          <w:sz w:val="24"/>
          <w:szCs w:val="24"/>
        </w:rPr>
        <w:t xml:space="preserve"> </w:t>
      </w:r>
      <w:r w:rsidRPr="00A021EB">
        <w:rPr>
          <w:rFonts w:ascii="Times New Roman" w:hAnsi="Times New Roman" w:cs="Times New Roman"/>
          <w:sz w:val="24"/>
          <w:szCs w:val="24"/>
        </w:rPr>
        <w:t>year.</w:t>
      </w:r>
    </w:p>
    <w:p w14:paraId="4F4C8CD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46C3FA28" w14:textId="77777777" w:rsidR="00EB76BC" w:rsidRPr="0086295D" w:rsidRDefault="0078155B" w:rsidP="00CD7E49">
      <w:pPr>
        <w:pStyle w:val="ListParagraph"/>
        <w:numPr>
          <w:ilvl w:val="0"/>
          <w:numId w:val="71"/>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between countries in the target system prior to 2010 for small (P) and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large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higher than:</w:t>
      </w:r>
    </w:p>
    <w:p w14:paraId="6760B981" w14:textId="77777777" w:rsidR="00EB76BC" w:rsidRPr="0086295D" w:rsidRDefault="0078155B" w:rsidP="00CD7E49">
      <w:pPr>
        <w:pStyle w:val="ListParagraph"/>
        <w:numPr>
          <w:ilvl w:val="1"/>
          <w:numId w:val="71"/>
        </w:numPr>
        <w:tabs>
          <w:tab w:val="left" w:pos="1243"/>
          <w:tab w:val="left" w:pos="1244"/>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0.380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2.966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4B97610" w14:textId="77777777" w:rsidR="00EB76BC" w:rsidRPr="0086295D" w:rsidRDefault="0078155B" w:rsidP="00CD7E49">
      <w:pPr>
        <w:pStyle w:val="ListParagraph"/>
        <w:numPr>
          <w:ilvl w:val="1"/>
          <w:numId w:val="71"/>
        </w:numPr>
        <w:tabs>
          <w:tab w:val="left" w:pos="1243"/>
          <w:tab w:val="left" w:pos="1244"/>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0.399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3.114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59F30260" w14:textId="77777777" w:rsidR="00EB76BC" w:rsidRPr="0086295D" w:rsidRDefault="0078155B" w:rsidP="00CD7E49">
      <w:pPr>
        <w:pStyle w:val="ListParagraph"/>
        <w:numPr>
          <w:ilvl w:val="1"/>
          <w:numId w:val="71"/>
        </w:numPr>
        <w:tabs>
          <w:tab w:val="left" w:pos="1243"/>
          <w:tab w:val="left" w:pos="1244"/>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0.419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3.270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5AAF106A" w14:textId="77777777" w:rsidR="00EB76BC" w:rsidRPr="0086295D" w:rsidRDefault="0078155B" w:rsidP="00CD7E49">
      <w:pPr>
        <w:pStyle w:val="ListParagraph"/>
        <w:numPr>
          <w:ilvl w:val="1"/>
          <w:numId w:val="71"/>
        </w:numPr>
        <w:tabs>
          <w:tab w:val="left" w:pos="1243"/>
          <w:tab w:val="left" w:pos="1244"/>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0.440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3.434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9158FC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B3A3E0F" w14:textId="77777777" w:rsidR="00EB76BC" w:rsidRPr="0086295D" w:rsidRDefault="0078155B" w:rsidP="00CD7E49">
      <w:pPr>
        <w:pStyle w:val="ListParagraph"/>
        <w:numPr>
          <w:ilvl w:val="0"/>
          <w:numId w:val="71"/>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lastRenderedPageBreak/>
        <w:t>The rates applied for flows between countries in the target system for bulky (E) and small packet (E)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higher than:</w:t>
      </w:r>
    </w:p>
    <w:p w14:paraId="246B7ABA" w14:textId="77777777" w:rsidR="00EB76BC" w:rsidRPr="0086295D" w:rsidRDefault="0078155B" w:rsidP="00CD7E49">
      <w:pPr>
        <w:pStyle w:val="ListParagraph"/>
        <w:numPr>
          <w:ilvl w:val="1"/>
          <w:numId w:val="71"/>
        </w:numPr>
        <w:tabs>
          <w:tab w:val="left" w:pos="1243"/>
          <w:tab w:val="left" w:pos="1244"/>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0.864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1.942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4A4FEAAA" w14:textId="77777777" w:rsidR="00EB76BC" w:rsidRPr="0086295D" w:rsidRDefault="0078155B" w:rsidP="00CD7E49">
      <w:pPr>
        <w:pStyle w:val="ListParagraph"/>
        <w:numPr>
          <w:ilvl w:val="1"/>
          <w:numId w:val="71"/>
        </w:numPr>
        <w:tabs>
          <w:tab w:val="left" w:pos="1243"/>
          <w:tab w:val="left" w:pos="1244"/>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0.950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2.136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6EA6554" w14:textId="77777777" w:rsidR="00EB76BC" w:rsidRPr="0086295D" w:rsidRDefault="0078155B" w:rsidP="00CD7E49">
      <w:pPr>
        <w:pStyle w:val="ListParagraph"/>
        <w:numPr>
          <w:ilvl w:val="1"/>
          <w:numId w:val="71"/>
        </w:numPr>
        <w:tabs>
          <w:tab w:val="left" w:pos="1243"/>
          <w:tab w:val="left" w:pos="1244"/>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1.045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2.350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193E4519" w14:textId="77777777" w:rsidR="00EB76BC" w:rsidRPr="0086295D" w:rsidRDefault="0078155B" w:rsidP="00CD7E49">
      <w:pPr>
        <w:pStyle w:val="ListParagraph"/>
        <w:numPr>
          <w:ilvl w:val="1"/>
          <w:numId w:val="71"/>
        </w:numPr>
        <w:tabs>
          <w:tab w:val="left" w:pos="1243"/>
          <w:tab w:val="left" w:pos="1244"/>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1.150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2.585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4ED940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9553A2C" w14:textId="77777777" w:rsidR="00EB76BC" w:rsidRPr="0086295D" w:rsidRDefault="0078155B" w:rsidP="00CD7E49">
      <w:pPr>
        <w:pStyle w:val="ListParagraph"/>
        <w:numPr>
          <w:ilvl w:val="0"/>
          <w:numId w:val="71"/>
        </w:numPr>
        <w:tabs>
          <w:tab w:val="left" w:pos="1244"/>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between countries in the target system for small (P) and for large (G) letter-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lower than:</w:t>
      </w:r>
    </w:p>
    <w:p w14:paraId="45A56B19" w14:textId="77777777" w:rsidR="00EB76BC" w:rsidRPr="0086295D" w:rsidRDefault="0078155B" w:rsidP="00CD7E49">
      <w:pPr>
        <w:pStyle w:val="ListParagraph"/>
        <w:numPr>
          <w:ilvl w:val="1"/>
          <w:numId w:val="71"/>
        </w:numPr>
        <w:tabs>
          <w:tab w:val="left" w:pos="1244"/>
        </w:tabs>
        <w:spacing w:before="121"/>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0.272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2.121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60A7200" w14:textId="77777777" w:rsidR="00EB76BC" w:rsidRPr="0086295D" w:rsidRDefault="0078155B" w:rsidP="00CD7E49">
      <w:pPr>
        <w:pStyle w:val="ListParagraph"/>
        <w:numPr>
          <w:ilvl w:val="1"/>
          <w:numId w:val="71"/>
        </w:numPr>
        <w:tabs>
          <w:tab w:val="left" w:pos="1244"/>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0.292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2.280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9C454A0" w14:textId="77777777" w:rsidR="00EB76BC" w:rsidRPr="0086295D" w:rsidRDefault="0078155B" w:rsidP="00CD7E49">
      <w:pPr>
        <w:pStyle w:val="ListParagraph"/>
        <w:numPr>
          <w:ilvl w:val="1"/>
          <w:numId w:val="71"/>
        </w:numPr>
        <w:tabs>
          <w:tab w:val="left" w:pos="1245"/>
        </w:tabs>
        <w:spacing w:before="93"/>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0.314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2.451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4BEF43E2"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0.330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2.574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50C1310"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B441E1C" w14:textId="77777777" w:rsidR="00EB76BC" w:rsidRPr="0086295D" w:rsidRDefault="0078155B" w:rsidP="00CD7E49">
      <w:pPr>
        <w:pStyle w:val="ListParagraph"/>
        <w:numPr>
          <w:ilvl w:val="0"/>
          <w:numId w:val="71"/>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between countries in the target system for bulky (E) and small packet (E)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lower than:</w:t>
      </w:r>
    </w:p>
    <w:p w14:paraId="6F43F515" w14:textId="77777777" w:rsidR="00EB76BC" w:rsidRPr="0086295D" w:rsidRDefault="0078155B" w:rsidP="00CD7E49">
      <w:pPr>
        <w:pStyle w:val="ListParagraph"/>
        <w:numPr>
          <w:ilvl w:val="1"/>
          <w:numId w:val="71"/>
        </w:numPr>
        <w:tabs>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0.677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1D1E0976"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0.711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 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1.599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245DBDD3"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0.747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1.679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B4805D8"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0.784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1.763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5515002A"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1B43D27" w14:textId="77777777"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between countries in the target system as from 2010 and 2012 as well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 these countries and countries in the target system prior to 2010 for small (P) and for large (G) letter-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higher than:</w:t>
      </w:r>
    </w:p>
    <w:p w14:paraId="1A9AB83E" w14:textId="77777777" w:rsidR="00EB76BC" w:rsidRPr="0086295D" w:rsidRDefault="0078155B" w:rsidP="00CD7E49">
      <w:pPr>
        <w:pStyle w:val="ListParagraph"/>
        <w:numPr>
          <w:ilvl w:val="1"/>
          <w:numId w:val="71"/>
        </w:numPr>
        <w:tabs>
          <w:tab w:val="left" w:pos="1245"/>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0.342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2.672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C9AE968"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0.372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2.905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1DF90E2E"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0.404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3.158</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6A1B48D"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0.440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3.434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4988E1E"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B90E957" w14:textId="77777777"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between countries in the target system as from 2016 as well as 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these countries and countries in the target system prior to 2010 or as from 2010 and 2012 for small (P)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large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higher than:</w:t>
      </w:r>
    </w:p>
    <w:p w14:paraId="6154A3A4" w14:textId="77777777" w:rsidR="00EB76BC" w:rsidRPr="0086295D" w:rsidRDefault="0078155B" w:rsidP="00CD7E49">
      <w:pPr>
        <w:pStyle w:val="ListParagraph"/>
        <w:numPr>
          <w:ilvl w:val="1"/>
          <w:numId w:val="71"/>
        </w:numPr>
        <w:tabs>
          <w:tab w:val="left" w:pos="1245"/>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0.313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2.443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716C025"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0.351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2.738</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ED5FEB2"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0.393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3.068</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4298AF6E" w14:textId="77777777" w:rsidR="00EB76BC" w:rsidRPr="0086295D" w:rsidRDefault="0078155B" w:rsidP="00CD7E49">
      <w:pPr>
        <w:pStyle w:val="ListParagraph"/>
        <w:numPr>
          <w:ilvl w:val="1"/>
          <w:numId w:val="71"/>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0.440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3.434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68EF4B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D977386" w14:textId="4A926AD1" w:rsidR="00EB76BC" w:rsidRPr="007F7E4A" w:rsidRDefault="0078155B" w:rsidP="00491709">
      <w:pPr>
        <w:pStyle w:val="ListParagraph"/>
        <w:numPr>
          <w:ilvl w:val="0"/>
          <w:numId w:val="71"/>
        </w:numPr>
        <w:tabs>
          <w:tab w:val="left" w:pos="1245"/>
        </w:tabs>
        <w:spacing w:before="3" w:line="249" w:lineRule="auto"/>
        <w:ind w:left="794" w:right="284" w:firstLine="0"/>
        <w:rPr>
          <w:rFonts w:ascii="Times New Roman" w:hAnsi="Times New Roman" w:cs="Times New Roman"/>
          <w:sz w:val="24"/>
          <w:szCs w:val="24"/>
        </w:rPr>
      </w:pPr>
      <w:r w:rsidRPr="007F7E4A">
        <w:rPr>
          <w:rFonts w:ascii="Times New Roman" w:hAnsi="Times New Roman" w:cs="Times New Roman"/>
          <w:sz w:val="24"/>
          <w:szCs w:val="24"/>
        </w:rPr>
        <w:t>For flows below 50 tonnes a year between countries that joined the target system in 2010, 2012 and</w:t>
      </w:r>
      <w:r w:rsidRPr="007F7E4A">
        <w:rPr>
          <w:rFonts w:ascii="Times New Roman" w:hAnsi="Times New Roman" w:cs="Times New Roman"/>
          <w:spacing w:val="1"/>
          <w:sz w:val="24"/>
          <w:szCs w:val="24"/>
        </w:rPr>
        <w:t xml:space="preserve"> </w:t>
      </w:r>
      <w:r w:rsidRPr="007F7E4A">
        <w:rPr>
          <w:rFonts w:ascii="Times New Roman" w:hAnsi="Times New Roman" w:cs="Times New Roman"/>
          <w:sz w:val="24"/>
          <w:szCs w:val="24"/>
        </w:rPr>
        <w:t>2016, as well as between these countries and countries that were in the target system prior to 2010, the per</w:t>
      </w:r>
      <w:r w:rsidRPr="007F7E4A">
        <w:rPr>
          <w:rFonts w:ascii="Times New Roman" w:hAnsi="Times New Roman" w:cs="Times New Roman"/>
          <w:spacing w:val="1"/>
          <w:sz w:val="24"/>
          <w:szCs w:val="24"/>
        </w:rPr>
        <w:t xml:space="preserve"> </w:t>
      </w:r>
      <w:r w:rsidRPr="007F7E4A">
        <w:rPr>
          <w:rFonts w:ascii="Times New Roman" w:hAnsi="Times New Roman" w:cs="Times New Roman"/>
          <w:sz w:val="24"/>
          <w:szCs w:val="24"/>
        </w:rPr>
        <w:t xml:space="preserve">kilogramme and per-item components shall be </w:t>
      </w:r>
      <w:r w:rsidRPr="007F7E4A">
        <w:rPr>
          <w:rFonts w:ascii="Times New Roman" w:hAnsi="Times New Roman" w:cs="Times New Roman"/>
          <w:sz w:val="24"/>
          <w:szCs w:val="24"/>
        </w:rPr>
        <w:lastRenderedPageBreak/>
        <w:t>converted into a total rate per kilogramme on the basis of a</w:t>
      </w:r>
      <w:r w:rsidRPr="007F7E4A">
        <w:rPr>
          <w:rFonts w:ascii="Times New Roman" w:hAnsi="Times New Roman" w:cs="Times New Roman"/>
          <w:spacing w:val="1"/>
          <w:sz w:val="24"/>
          <w:szCs w:val="24"/>
        </w:rPr>
        <w:t xml:space="preserve"> </w:t>
      </w:r>
      <w:r w:rsidRPr="007F7E4A">
        <w:rPr>
          <w:rFonts w:ascii="Times New Roman" w:hAnsi="Times New Roman" w:cs="Times New Roman"/>
          <w:sz w:val="24"/>
          <w:szCs w:val="24"/>
        </w:rPr>
        <w:t>worldwide</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average</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composition</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of</w:t>
      </w:r>
      <w:r w:rsidRPr="007F7E4A">
        <w:rPr>
          <w:rFonts w:ascii="Times New Roman" w:hAnsi="Times New Roman" w:cs="Times New Roman"/>
          <w:spacing w:val="45"/>
          <w:sz w:val="24"/>
          <w:szCs w:val="24"/>
        </w:rPr>
        <w:t xml:space="preserve"> </w:t>
      </w:r>
      <w:r w:rsidRPr="007F7E4A">
        <w:rPr>
          <w:rFonts w:ascii="Times New Roman" w:hAnsi="Times New Roman" w:cs="Times New Roman"/>
          <w:sz w:val="24"/>
          <w:szCs w:val="24"/>
        </w:rPr>
        <w:t>one</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kilogramme</w:t>
      </w:r>
      <w:r w:rsidRPr="007F7E4A">
        <w:rPr>
          <w:rFonts w:ascii="Times New Roman" w:hAnsi="Times New Roman" w:cs="Times New Roman"/>
          <w:spacing w:val="39"/>
          <w:sz w:val="24"/>
          <w:szCs w:val="24"/>
        </w:rPr>
        <w:t xml:space="preserve"> </w:t>
      </w:r>
      <w:r w:rsidRPr="007F7E4A">
        <w:rPr>
          <w:rFonts w:ascii="Times New Roman" w:hAnsi="Times New Roman" w:cs="Times New Roman"/>
          <w:sz w:val="24"/>
          <w:szCs w:val="24"/>
        </w:rPr>
        <w:t>of</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mail</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in</w:t>
      </w:r>
      <w:r w:rsidRPr="007F7E4A">
        <w:rPr>
          <w:rFonts w:ascii="Times New Roman" w:hAnsi="Times New Roman" w:cs="Times New Roman"/>
          <w:spacing w:val="44"/>
          <w:sz w:val="24"/>
          <w:szCs w:val="24"/>
        </w:rPr>
        <w:t xml:space="preserve"> </w:t>
      </w:r>
      <w:r w:rsidRPr="007F7E4A">
        <w:rPr>
          <w:rFonts w:ascii="Times New Roman" w:hAnsi="Times New Roman" w:cs="Times New Roman"/>
          <w:sz w:val="24"/>
          <w:szCs w:val="24"/>
        </w:rPr>
        <w:t>which</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P</w:t>
      </w:r>
      <w:r w:rsidRPr="007F7E4A">
        <w:rPr>
          <w:rFonts w:ascii="Times New Roman" w:hAnsi="Times New Roman" w:cs="Times New Roman"/>
          <w:spacing w:val="44"/>
          <w:sz w:val="24"/>
          <w:szCs w:val="24"/>
        </w:rPr>
        <w:t xml:space="preserve"> </w:t>
      </w:r>
      <w:r w:rsidRPr="007F7E4A">
        <w:rPr>
          <w:rFonts w:ascii="Times New Roman" w:hAnsi="Times New Roman" w:cs="Times New Roman"/>
          <w:sz w:val="24"/>
          <w:szCs w:val="24"/>
        </w:rPr>
        <w:t>and</w:t>
      </w:r>
      <w:r w:rsidRPr="007F7E4A">
        <w:rPr>
          <w:rFonts w:ascii="Times New Roman" w:hAnsi="Times New Roman" w:cs="Times New Roman"/>
          <w:spacing w:val="43"/>
          <w:sz w:val="24"/>
          <w:szCs w:val="24"/>
        </w:rPr>
        <w:t xml:space="preserve"> </w:t>
      </w:r>
      <w:r w:rsidRPr="007F7E4A">
        <w:rPr>
          <w:rFonts w:ascii="Times New Roman" w:hAnsi="Times New Roman" w:cs="Times New Roman"/>
          <w:sz w:val="24"/>
          <w:szCs w:val="24"/>
        </w:rPr>
        <w:t>G</w:t>
      </w:r>
      <w:r w:rsidRPr="007F7E4A">
        <w:rPr>
          <w:rFonts w:ascii="Times New Roman" w:hAnsi="Times New Roman" w:cs="Times New Roman"/>
          <w:spacing w:val="46"/>
          <w:sz w:val="24"/>
          <w:szCs w:val="24"/>
        </w:rPr>
        <w:t xml:space="preserve"> </w:t>
      </w:r>
      <w:r w:rsidRPr="007F7E4A">
        <w:rPr>
          <w:rFonts w:ascii="Times New Roman" w:hAnsi="Times New Roman" w:cs="Times New Roman"/>
          <w:sz w:val="24"/>
          <w:szCs w:val="24"/>
        </w:rPr>
        <w:t>format</w:t>
      </w:r>
      <w:r w:rsidRPr="007F7E4A">
        <w:rPr>
          <w:rFonts w:ascii="Times New Roman" w:hAnsi="Times New Roman" w:cs="Times New Roman"/>
          <w:spacing w:val="42"/>
          <w:sz w:val="24"/>
          <w:szCs w:val="24"/>
        </w:rPr>
        <w:t xml:space="preserve"> </w:t>
      </w:r>
      <w:r w:rsidRPr="007F7E4A">
        <w:rPr>
          <w:rFonts w:ascii="Times New Roman" w:hAnsi="Times New Roman" w:cs="Times New Roman"/>
          <w:sz w:val="24"/>
          <w:szCs w:val="24"/>
        </w:rPr>
        <w:t>items</w:t>
      </w:r>
      <w:r w:rsidRPr="007F7E4A">
        <w:rPr>
          <w:rFonts w:ascii="Times New Roman" w:hAnsi="Times New Roman" w:cs="Times New Roman"/>
          <w:spacing w:val="43"/>
          <w:sz w:val="24"/>
          <w:szCs w:val="24"/>
        </w:rPr>
        <w:t xml:space="preserve"> </w:t>
      </w:r>
      <w:r w:rsidRPr="007F7E4A">
        <w:rPr>
          <w:rFonts w:ascii="Times New Roman" w:hAnsi="Times New Roman" w:cs="Times New Roman"/>
          <w:sz w:val="24"/>
          <w:szCs w:val="24"/>
        </w:rPr>
        <w:t>account</w:t>
      </w:r>
      <w:r w:rsidRPr="007F7E4A">
        <w:rPr>
          <w:rFonts w:ascii="Times New Roman" w:hAnsi="Times New Roman" w:cs="Times New Roman"/>
          <w:spacing w:val="43"/>
          <w:sz w:val="24"/>
          <w:szCs w:val="24"/>
        </w:rPr>
        <w:t xml:space="preserve"> </w:t>
      </w:r>
      <w:r w:rsidRPr="007F7E4A">
        <w:rPr>
          <w:rFonts w:ascii="Times New Roman" w:hAnsi="Times New Roman" w:cs="Times New Roman"/>
          <w:sz w:val="24"/>
          <w:szCs w:val="24"/>
        </w:rPr>
        <w:t>for</w:t>
      </w:r>
      <w:r w:rsidR="007F7E4A">
        <w:rPr>
          <w:rFonts w:ascii="Times New Roman" w:hAnsi="Times New Roman" w:cs="Times New Roman"/>
          <w:sz w:val="24"/>
          <w:szCs w:val="24"/>
        </w:rPr>
        <w:t xml:space="preserve"> </w:t>
      </w:r>
      <w:r w:rsidRPr="007F7E4A">
        <w:rPr>
          <w:rFonts w:ascii="Times New Roman" w:hAnsi="Times New Roman" w:cs="Times New Roman"/>
          <w:sz w:val="24"/>
          <w:szCs w:val="24"/>
        </w:rPr>
        <w:t>3.97</w:t>
      </w:r>
      <w:r w:rsidRPr="007F7E4A">
        <w:rPr>
          <w:rFonts w:ascii="Times New Roman" w:hAnsi="Times New Roman" w:cs="Times New Roman"/>
          <w:spacing w:val="-2"/>
          <w:sz w:val="24"/>
          <w:szCs w:val="24"/>
        </w:rPr>
        <w:t xml:space="preserve"> </w:t>
      </w:r>
      <w:r w:rsidRPr="007F7E4A">
        <w:rPr>
          <w:rFonts w:ascii="Times New Roman" w:hAnsi="Times New Roman" w:cs="Times New Roman"/>
          <w:sz w:val="24"/>
          <w:szCs w:val="24"/>
        </w:rPr>
        <w:t>items</w:t>
      </w:r>
      <w:r w:rsidRPr="007F7E4A">
        <w:rPr>
          <w:rFonts w:ascii="Times New Roman" w:hAnsi="Times New Roman" w:cs="Times New Roman"/>
          <w:spacing w:val="-7"/>
          <w:sz w:val="24"/>
          <w:szCs w:val="24"/>
        </w:rPr>
        <w:t xml:space="preserve"> </w:t>
      </w:r>
      <w:r w:rsidRPr="007F7E4A">
        <w:rPr>
          <w:rFonts w:ascii="Times New Roman" w:hAnsi="Times New Roman" w:cs="Times New Roman"/>
          <w:sz w:val="24"/>
          <w:szCs w:val="24"/>
        </w:rPr>
        <w:t>weighing</w:t>
      </w:r>
      <w:r w:rsidRPr="007F7E4A">
        <w:rPr>
          <w:rFonts w:ascii="Times New Roman" w:hAnsi="Times New Roman" w:cs="Times New Roman"/>
          <w:spacing w:val="-8"/>
          <w:sz w:val="24"/>
          <w:szCs w:val="24"/>
        </w:rPr>
        <w:t xml:space="preserve"> </w:t>
      </w:r>
      <w:r w:rsidRPr="007F7E4A">
        <w:rPr>
          <w:rFonts w:ascii="Times New Roman" w:hAnsi="Times New Roman" w:cs="Times New Roman"/>
          <w:sz w:val="24"/>
          <w:szCs w:val="24"/>
        </w:rPr>
        <w:t>0.14</w:t>
      </w:r>
      <w:r w:rsidRPr="007F7E4A">
        <w:rPr>
          <w:rFonts w:ascii="Times New Roman" w:hAnsi="Times New Roman" w:cs="Times New Roman"/>
          <w:spacing w:val="-9"/>
          <w:sz w:val="24"/>
          <w:szCs w:val="24"/>
        </w:rPr>
        <w:t xml:space="preserve"> </w:t>
      </w:r>
      <w:r w:rsidRPr="007F7E4A">
        <w:rPr>
          <w:rFonts w:ascii="Times New Roman" w:hAnsi="Times New Roman" w:cs="Times New Roman"/>
          <w:sz w:val="24"/>
          <w:szCs w:val="24"/>
        </w:rPr>
        <w:t>kilogrammes</w:t>
      </w:r>
      <w:r w:rsidRPr="007F7E4A">
        <w:rPr>
          <w:rFonts w:ascii="Times New Roman" w:hAnsi="Times New Roman" w:cs="Times New Roman"/>
          <w:spacing w:val="-7"/>
          <w:sz w:val="24"/>
          <w:szCs w:val="24"/>
        </w:rPr>
        <w:t xml:space="preserve"> </w:t>
      </w:r>
      <w:r w:rsidRPr="007F7E4A">
        <w:rPr>
          <w:rFonts w:ascii="Times New Roman" w:hAnsi="Times New Roman" w:cs="Times New Roman"/>
          <w:sz w:val="24"/>
          <w:szCs w:val="24"/>
        </w:rPr>
        <w:t>and</w:t>
      </w:r>
      <w:r w:rsidRPr="007F7E4A">
        <w:rPr>
          <w:rFonts w:ascii="Times New Roman" w:hAnsi="Times New Roman" w:cs="Times New Roman"/>
          <w:spacing w:val="-8"/>
          <w:sz w:val="24"/>
          <w:szCs w:val="24"/>
        </w:rPr>
        <w:t xml:space="preserve"> </w:t>
      </w:r>
      <w:r w:rsidRPr="007F7E4A">
        <w:rPr>
          <w:rFonts w:ascii="Times New Roman" w:hAnsi="Times New Roman" w:cs="Times New Roman"/>
          <w:sz w:val="24"/>
          <w:szCs w:val="24"/>
        </w:rPr>
        <w:t>E</w:t>
      </w:r>
      <w:r w:rsidRPr="007F7E4A">
        <w:rPr>
          <w:rFonts w:ascii="Times New Roman" w:hAnsi="Times New Roman" w:cs="Times New Roman"/>
          <w:spacing w:val="-4"/>
          <w:sz w:val="24"/>
          <w:szCs w:val="24"/>
        </w:rPr>
        <w:t xml:space="preserve"> </w:t>
      </w:r>
      <w:r w:rsidRPr="007F7E4A">
        <w:rPr>
          <w:rFonts w:ascii="Times New Roman" w:hAnsi="Times New Roman" w:cs="Times New Roman"/>
          <w:sz w:val="24"/>
          <w:szCs w:val="24"/>
        </w:rPr>
        <w:t>format</w:t>
      </w:r>
      <w:r w:rsidRPr="007F7E4A">
        <w:rPr>
          <w:rFonts w:ascii="Times New Roman" w:hAnsi="Times New Roman" w:cs="Times New Roman"/>
          <w:spacing w:val="-8"/>
          <w:sz w:val="24"/>
          <w:szCs w:val="24"/>
        </w:rPr>
        <w:t xml:space="preserve"> </w:t>
      </w:r>
      <w:r w:rsidRPr="007F7E4A">
        <w:rPr>
          <w:rFonts w:ascii="Times New Roman" w:hAnsi="Times New Roman" w:cs="Times New Roman"/>
          <w:sz w:val="24"/>
          <w:szCs w:val="24"/>
        </w:rPr>
        <w:t>items</w:t>
      </w:r>
      <w:r w:rsidRPr="007F7E4A">
        <w:rPr>
          <w:rFonts w:ascii="Times New Roman" w:hAnsi="Times New Roman" w:cs="Times New Roman"/>
          <w:spacing w:val="-7"/>
          <w:sz w:val="24"/>
          <w:szCs w:val="24"/>
        </w:rPr>
        <w:t xml:space="preserve"> </w:t>
      </w:r>
      <w:r w:rsidRPr="007F7E4A">
        <w:rPr>
          <w:rFonts w:ascii="Times New Roman" w:hAnsi="Times New Roman" w:cs="Times New Roman"/>
          <w:sz w:val="24"/>
          <w:szCs w:val="24"/>
        </w:rPr>
        <w:t>account</w:t>
      </w:r>
      <w:r w:rsidRPr="007F7E4A">
        <w:rPr>
          <w:rFonts w:ascii="Times New Roman" w:hAnsi="Times New Roman" w:cs="Times New Roman"/>
          <w:spacing w:val="-8"/>
          <w:sz w:val="24"/>
          <w:szCs w:val="24"/>
        </w:rPr>
        <w:t xml:space="preserve"> </w:t>
      </w:r>
      <w:r w:rsidRPr="007F7E4A">
        <w:rPr>
          <w:rFonts w:ascii="Times New Roman" w:hAnsi="Times New Roman" w:cs="Times New Roman"/>
          <w:sz w:val="24"/>
          <w:szCs w:val="24"/>
        </w:rPr>
        <w:t>for</w:t>
      </w:r>
      <w:r w:rsidRPr="007F7E4A">
        <w:rPr>
          <w:rFonts w:ascii="Times New Roman" w:hAnsi="Times New Roman" w:cs="Times New Roman"/>
          <w:spacing w:val="-8"/>
          <w:sz w:val="24"/>
          <w:szCs w:val="24"/>
        </w:rPr>
        <w:t xml:space="preserve"> </w:t>
      </w:r>
      <w:r w:rsidRPr="007F7E4A">
        <w:rPr>
          <w:rFonts w:ascii="Times New Roman" w:hAnsi="Times New Roman" w:cs="Times New Roman"/>
          <w:sz w:val="24"/>
          <w:szCs w:val="24"/>
        </w:rPr>
        <w:t>5.45</w:t>
      </w:r>
      <w:r w:rsidRPr="007F7E4A">
        <w:rPr>
          <w:rFonts w:ascii="Times New Roman" w:hAnsi="Times New Roman" w:cs="Times New Roman"/>
          <w:spacing w:val="-6"/>
          <w:sz w:val="24"/>
          <w:szCs w:val="24"/>
        </w:rPr>
        <w:t xml:space="preserve"> </w:t>
      </w:r>
      <w:r w:rsidRPr="007F7E4A">
        <w:rPr>
          <w:rFonts w:ascii="Times New Roman" w:hAnsi="Times New Roman" w:cs="Times New Roman"/>
          <w:sz w:val="24"/>
          <w:szCs w:val="24"/>
        </w:rPr>
        <w:t>items</w:t>
      </w:r>
      <w:r w:rsidRPr="007F7E4A">
        <w:rPr>
          <w:rFonts w:ascii="Times New Roman" w:hAnsi="Times New Roman" w:cs="Times New Roman"/>
          <w:spacing w:val="-10"/>
          <w:sz w:val="24"/>
          <w:szCs w:val="24"/>
        </w:rPr>
        <w:t xml:space="preserve"> </w:t>
      </w:r>
      <w:r w:rsidRPr="007F7E4A">
        <w:rPr>
          <w:rFonts w:ascii="Times New Roman" w:hAnsi="Times New Roman" w:cs="Times New Roman"/>
          <w:sz w:val="24"/>
          <w:szCs w:val="24"/>
        </w:rPr>
        <w:t>weighing</w:t>
      </w:r>
      <w:r w:rsidRPr="007F7E4A">
        <w:rPr>
          <w:rFonts w:ascii="Times New Roman" w:hAnsi="Times New Roman" w:cs="Times New Roman"/>
          <w:spacing w:val="-8"/>
          <w:sz w:val="24"/>
          <w:szCs w:val="24"/>
        </w:rPr>
        <w:t xml:space="preserve"> </w:t>
      </w:r>
      <w:r w:rsidRPr="007F7E4A">
        <w:rPr>
          <w:rFonts w:ascii="Times New Roman" w:hAnsi="Times New Roman" w:cs="Times New Roman"/>
          <w:sz w:val="24"/>
          <w:szCs w:val="24"/>
        </w:rPr>
        <w:t>0.86</w:t>
      </w:r>
      <w:r w:rsidRPr="007F7E4A">
        <w:rPr>
          <w:rFonts w:ascii="Times New Roman" w:hAnsi="Times New Roman" w:cs="Times New Roman"/>
          <w:spacing w:val="-9"/>
          <w:sz w:val="24"/>
          <w:szCs w:val="24"/>
        </w:rPr>
        <w:t xml:space="preserve"> </w:t>
      </w:r>
      <w:r w:rsidRPr="007F7E4A">
        <w:rPr>
          <w:rFonts w:ascii="Times New Roman" w:hAnsi="Times New Roman" w:cs="Times New Roman"/>
          <w:sz w:val="24"/>
          <w:szCs w:val="24"/>
        </w:rPr>
        <w:t>kilogrammes.</w:t>
      </w:r>
    </w:p>
    <w:p w14:paraId="56379FB7"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EF706A0" w14:textId="77777777"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terminal dues rates applicable to bulky (E) and small packet (E) letter-post items that have been</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self-declared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pursuant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29</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substitute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pertaining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letter-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consequently,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7,</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9</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apply.</w:t>
      </w:r>
    </w:p>
    <w:p w14:paraId="55C5E51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3F38432" w14:textId="77777777"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payment for bulk mail sent to countries in the target system prior to 2010 shall be established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applying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5</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11</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29,</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appropriate.</w:t>
      </w:r>
    </w:p>
    <w:p w14:paraId="502332E7" w14:textId="77777777" w:rsidR="00EB76BC" w:rsidRPr="0086295D" w:rsidRDefault="00EB76BC" w:rsidP="00491709">
      <w:pPr>
        <w:pStyle w:val="BodyText"/>
        <w:ind w:left="794" w:right="284"/>
        <w:rPr>
          <w:rFonts w:ascii="Times New Roman" w:hAnsi="Times New Roman" w:cs="Times New Roman"/>
          <w:sz w:val="24"/>
          <w:szCs w:val="24"/>
        </w:rPr>
      </w:pPr>
    </w:p>
    <w:p w14:paraId="71649F5B" w14:textId="7CF7F2AC" w:rsidR="00EB76BC" w:rsidRPr="0086295D" w:rsidRDefault="0078155B" w:rsidP="00CD7E49">
      <w:pPr>
        <w:pStyle w:val="ListParagraph"/>
        <w:numPr>
          <w:ilvl w:val="0"/>
          <w:numId w:val="7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payment for bulk mail sent to countries in the target system as from 2010, 2012 and 2016 shall</w:t>
      </w:r>
      <w:r w:rsidR="007F7E4A">
        <w:rPr>
          <w:rFonts w:ascii="Times New Roman" w:hAnsi="Times New Roman" w:cs="Times New Roman"/>
          <w:sz w:val="24"/>
          <w:szCs w:val="24"/>
        </w:rPr>
        <w:t xml:space="preserve"> be </w:t>
      </w:r>
      <w:r w:rsidRPr="0086295D">
        <w:rPr>
          <w:rFonts w:ascii="Times New Roman" w:hAnsi="Times New Roman" w:cs="Times New Roman"/>
          <w:sz w:val="24"/>
          <w:szCs w:val="24"/>
        </w:rPr>
        <w:t>be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established by applying the rates per item and per kilogramme provided for in paragraphs 5 and 10 to 13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 29,</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appropriate.</w:t>
      </w:r>
    </w:p>
    <w:p w14:paraId="3C42654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A348BD7" w14:textId="77777777" w:rsidR="00EB76BC" w:rsidRPr="0086295D" w:rsidRDefault="0078155B" w:rsidP="00CD7E49">
      <w:pPr>
        <w:pStyle w:val="ListParagraph"/>
        <w:numPr>
          <w:ilvl w:val="0"/>
          <w:numId w:val="71"/>
        </w:numPr>
        <w:tabs>
          <w:tab w:val="left" w:pos="1245"/>
        </w:tabs>
        <w:ind w:left="851" w:right="284" w:hanging="85"/>
        <w:rPr>
          <w:rFonts w:ascii="Times New Roman" w:hAnsi="Times New Roman" w:cs="Times New Roman"/>
          <w:sz w:val="24"/>
          <w:szCs w:val="24"/>
        </w:rPr>
      </w:pPr>
      <w:r w:rsidRPr="0086295D">
        <w:rPr>
          <w:rFonts w:ascii="Times New Roman" w:hAnsi="Times New Roman" w:cs="Times New Roman"/>
          <w:sz w:val="24"/>
          <w:szCs w:val="24"/>
        </w:rPr>
        <w:t>No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reservations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p>
    <w:p w14:paraId="2CE5ADA5" w14:textId="77777777" w:rsidR="00EB76BC" w:rsidRPr="0086295D" w:rsidRDefault="00EB76BC" w:rsidP="00491709">
      <w:pPr>
        <w:pStyle w:val="BodyText"/>
        <w:ind w:left="794" w:right="284"/>
        <w:rPr>
          <w:rFonts w:ascii="Times New Roman" w:hAnsi="Times New Roman" w:cs="Times New Roman"/>
          <w:sz w:val="24"/>
          <w:szCs w:val="24"/>
        </w:rPr>
      </w:pPr>
    </w:p>
    <w:p w14:paraId="0243540F"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6BFC7101"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31</w:t>
      </w:r>
    </w:p>
    <w:p w14:paraId="4E881DFD" w14:textId="4F259DBB" w:rsidR="00EB76BC" w:rsidRPr="0086295D" w:rsidRDefault="0078155B" w:rsidP="00931B52">
      <w:pPr>
        <w:pStyle w:val="BodyText"/>
        <w:spacing w:before="11"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Terminal dues. Provisions applicable to mail flows to, from and between designated operators of countries in</w:t>
      </w:r>
      <w:r w:rsidR="007F7E4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system</w:t>
      </w:r>
    </w:p>
    <w:p w14:paraId="56F34F98" w14:textId="77777777" w:rsidR="00EB76BC" w:rsidRPr="0086295D" w:rsidRDefault="00EB76BC" w:rsidP="00491709">
      <w:pPr>
        <w:pStyle w:val="BodyText"/>
        <w:ind w:left="794" w:right="284"/>
        <w:rPr>
          <w:rFonts w:ascii="Times New Roman" w:hAnsi="Times New Roman" w:cs="Times New Roman"/>
          <w:sz w:val="24"/>
          <w:szCs w:val="24"/>
        </w:rPr>
      </w:pPr>
    </w:p>
    <w:p w14:paraId="4F416E82" w14:textId="11E9017F" w:rsidR="00EB76BC" w:rsidRPr="0086295D" w:rsidRDefault="0078155B" w:rsidP="00CD7E49">
      <w:pPr>
        <w:pStyle w:val="ListParagraph"/>
        <w:numPr>
          <w:ilvl w:val="0"/>
          <w:numId w:val="7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preparation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entry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007F7E4A">
        <w:rPr>
          <w:rFonts w:ascii="Times New Roman" w:hAnsi="Times New Roman" w:cs="Times New Roman"/>
          <w:sz w:val="24"/>
          <w:szCs w:val="24"/>
        </w:rPr>
        <w:t xml:space="preserve"> terminal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dues transitional system, payment for letter-post items, including bulk mail but excluding M bags and IBRS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basis of 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 per kilogramme.</w:t>
      </w:r>
    </w:p>
    <w:p w14:paraId="1C394779"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5C77A30E" w14:textId="116E47C0" w:rsidR="00EB76BC" w:rsidRPr="0086295D" w:rsidRDefault="0078155B" w:rsidP="00CD7E49">
      <w:pPr>
        <w:pStyle w:val="ListParagraph"/>
        <w:numPr>
          <w:ilvl w:val="0"/>
          <w:numId w:val="70"/>
        </w:numPr>
        <w:tabs>
          <w:tab w:val="left" w:pos="1245"/>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007F7E4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have been self-declared pursuant to article 29, the provisions of article 30, paragraphs 1 to 3, 9 and 10, shall</w:t>
      </w:r>
      <w:r w:rsidR="00E50AA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calculation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large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00E50AA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74B72F77"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2A4F133" w14:textId="7D6AAB3D" w:rsidR="00EB76BC" w:rsidRPr="0086295D" w:rsidRDefault="0078155B" w:rsidP="00CD7E49">
      <w:pPr>
        <w:pStyle w:val="ListParagraph"/>
        <w:numPr>
          <w:ilvl w:val="0"/>
          <w:numId w:val="7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to, from and between countries in the transitional system in a given year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lead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increase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15.5% 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revenue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00E50AA1">
        <w:rPr>
          <w:rFonts w:ascii="Times New Roman" w:hAnsi="Times New Roman" w:cs="Times New Roman"/>
          <w:sz w:val="24"/>
          <w:szCs w:val="24"/>
        </w:rPr>
        <w:t xml:space="preserve"> P/G </w:t>
      </w:r>
      <w:r w:rsidR="00E50AA1">
        <w:rPr>
          <w:rFonts w:ascii="Times New Roman" w:hAnsi="Times New Roman" w:cs="Times New Roman"/>
          <w:spacing w:val="-53"/>
          <w:sz w:val="24"/>
          <w:szCs w:val="24"/>
        </w:rPr>
        <w:t xml:space="preserve">  </w:t>
      </w:r>
      <w:r w:rsidRPr="0086295D">
        <w:rPr>
          <w:rFonts w:ascii="Times New Roman" w:hAnsi="Times New Roman" w:cs="Times New Roman"/>
          <w:sz w:val="24"/>
          <w:szCs w:val="24"/>
        </w:rPr>
        <w:t>format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37.6</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grammes,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13%</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revenue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format</w:t>
      </w:r>
      <w:r w:rsidR="00E50AA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375</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grammes,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compared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previous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year.</w:t>
      </w:r>
    </w:p>
    <w:p w14:paraId="7CC60CDD"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4E8643C" w14:textId="77777777" w:rsidR="00EB76BC" w:rsidRPr="0086295D" w:rsidRDefault="0078155B" w:rsidP="00CD7E49">
      <w:pPr>
        <w:pStyle w:val="ListParagraph"/>
        <w:numPr>
          <w:ilvl w:val="0"/>
          <w:numId w:val="70"/>
        </w:numPr>
        <w:tabs>
          <w:tab w:val="left" w:pos="1244"/>
          <w:tab w:val="left" w:pos="1245"/>
        </w:tabs>
        <w:ind w:left="851" w:right="284" w:hanging="85"/>
        <w:rPr>
          <w:rFonts w:ascii="Times New Roman" w:hAnsi="Times New Roman" w:cs="Times New Roman"/>
          <w:sz w:val="24"/>
          <w:szCs w:val="24"/>
        </w:rPr>
      </w:pP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IBRS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Regulations.</w:t>
      </w:r>
    </w:p>
    <w:p w14:paraId="725A25A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762E83D" w14:textId="77777777" w:rsidR="00EB76BC" w:rsidRPr="0086295D" w:rsidRDefault="0078155B" w:rsidP="00CD7E49">
      <w:pPr>
        <w:pStyle w:val="ListParagraph"/>
        <w:numPr>
          <w:ilvl w:val="0"/>
          <w:numId w:val="70"/>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to, from and between countries in the transitional system for small (P)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large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higher than:</w:t>
      </w:r>
    </w:p>
    <w:p w14:paraId="78740FBF" w14:textId="77777777" w:rsidR="00EB76BC" w:rsidRPr="0086295D" w:rsidRDefault="0078155B" w:rsidP="00CD7E49">
      <w:pPr>
        <w:pStyle w:val="ListParagraph"/>
        <w:numPr>
          <w:ilvl w:val="1"/>
          <w:numId w:val="70"/>
        </w:numPr>
        <w:tabs>
          <w:tab w:val="left" w:pos="1244"/>
          <w:tab w:val="left" w:pos="1245"/>
        </w:tabs>
        <w:spacing w:before="121"/>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0.285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2.227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178D1D4E"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lastRenderedPageBreak/>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0.329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2.573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1BAA0A30"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0.380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2.973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65558689"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0.440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3.434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1D173154"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DCC2B26" w14:textId="77777777" w:rsidR="00EB76BC" w:rsidRPr="0086295D" w:rsidRDefault="0078155B" w:rsidP="00CD7E49">
      <w:pPr>
        <w:pStyle w:val="ListParagraph"/>
        <w:numPr>
          <w:ilvl w:val="0"/>
          <w:numId w:val="7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rates applied for flows to, from and between countries in the transitional system for small (P)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large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 letter-post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lower than:</w:t>
      </w:r>
    </w:p>
    <w:p w14:paraId="3CA01D28" w14:textId="77777777" w:rsidR="00EB76BC" w:rsidRPr="0086295D" w:rsidRDefault="0078155B" w:rsidP="00CD7E49">
      <w:pPr>
        <w:pStyle w:val="ListParagraph"/>
        <w:numPr>
          <w:ilvl w:val="1"/>
          <w:numId w:val="70"/>
        </w:numPr>
        <w:tabs>
          <w:tab w:val="left" w:pos="1244"/>
          <w:tab w:val="left" w:pos="1245"/>
        </w:tabs>
        <w:spacing w:before="121"/>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0.272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2.121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658B64E4"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0.292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2.280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2FAA651B"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0.314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2.451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6F59453"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0.330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2.574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064813F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633909A" w14:textId="7E98ED77" w:rsidR="00EB76BC" w:rsidRPr="0086295D" w:rsidRDefault="0078155B" w:rsidP="00CD7E49">
      <w:pPr>
        <w:pStyle w:val="ListParagraph"/>
        <w:numPr>
          <w:ilvl w:val="0"/>
          <w:numId w:val="7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00E50AA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have been self-declared pursuant to article 29 and in accordance with 2 above, the rates applied for flows to,</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may</w:t>
      </w:r>
      <w:r w:rsidR="00E50AA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higher than:</w:t>
      </w:r>
    </w:p>
    <w:p w14:paraId="533F268E" w14:textId="77777777" w:rsidR="00EB76BC" w:rsidRPr="0086295D" w:rsidRDefault="0078155B" w:rsidP="00CD7E49">
      <w:pPr>
        <w:pStyle w:val="ListParagraph"/>
        <w:numPr>
          <w:ilvl w:val="1"/>
          <w:numId w:val="70"/>
        </w:numPr>
        <w:tabs>
          <w:tab w:val="left" w:pos="1244"/>
          <w:tab w:val="left" w:pos="1245"/>
        </w:tabs>
        <w:spacing w:before="123"/>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0.864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1.942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8B701C8"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0.950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2.136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5FCC3A95"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1.045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2.350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8F059AB"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1.150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2.585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7ACD267"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3C10BF17" w14:textId="3616BEF5" w:rsidR="00EB76BC" w:rsidRPr="0086295D" w:rsidRDefault="0078155B" w:rsidP="00CD7E49">
      <w:pPr>
        <w:pStyle w:val="ListParagraph"/>
        <w:numPr>
          <w:ilvl w:val="0"/>
          <w:numId w:val="70"/>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have been self-declared pursuant to article 29 and in accordance with 2 above, the rates applied for flows to,</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00E50AA1">
        <w:rPr>
          <w:rFonts w:ascii="Times New Roman" w:hAnsi="Times New Roman" w:cs="Times New Roman"/>
          <w:sz w:val="24"/>
          <w:szCs w:val="24"/>
        </w:rPr>
        <w:t xml:space="preserve"> may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lower than:</w:t>
      </w:r>
    </w:p>
    <w:p w14:paraId="697FB0FE" w14:textId="77777777" w:rsidR="00EB76BC" w:rsidRPr="0086295D" w:rsidRDefault="0078155B" w:rsidP="00CD7E49">
      <w:pPr>
        <w:pStyle w:val="ListParagraph"/>
        <w:numPr>
          <w:ilvl w:val="1"/>
          <w:numId w:val="70"/>
        </w:numPr>
        <w:tabs>
          <w:tab w:val="left" w:pos="1244"/>
          <w:tab w:val="left" w:pos="1245"/>
        </w:tabs>
        <w:spacing w:before="123"/>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0.677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 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62B5DFBB"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0.711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1.599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7654F281"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0.747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1.679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33E83C72" w14:textId="77777777" w:rsidR="00EB76BC" w:rsidRPr="0086295D" w:rsidRDefault="0078155B" w:rsidP="00CD7E49">
      <w:pPr>
        <w:pStyle w:val="ListParagraph"/>
        <w:numPr>
          <w:ilvl w:val="1"/>
          <w:numId w:val="70"/>
        </w:numPr>
        <w:tabs>
          <w:tab w:val="left" w:pos="1244"/>
          <w:tab w:val="left" w:pos="124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0.784</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1.763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p>
    <w:p w14:paraId="6F63A55F"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CCC240C" w14:textId="20A645C0" w:rsidR="00EB76BC" w:rsidRPr="0086295D" w:rsidRDefault="0078155B" w:rsidP="00CD7E49">
      <w:pPr>
        <w:pStyle w:val="ListParagraph"/>
        <w:numPr>
          <w:ilvl w:val="0"/>
          <w:numId w:val="70"/>
        </w:numPr>
        <w:tabs>
          <w:tab w:val="left" w:pos="1244"/>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00E50AA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have been self-declared pursuant to article 29, the per-kilogramme and per-item components shall be converted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worldwide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average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composition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kilogramme</w:t>
      </w:r>
      <w:r w:rsidR="00E50AA1">
        <w:rPr>
          <w:rFonts w:ascii="Times New Roman" w:hAnsi="Times New Roman" w:cs="Times New Roman"/>
          <w:sz w:val="24"/>
          <w:szCs w:val="24"/>
        </w:rPr>
        <w:t xml:space="preserve"> of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 follows:</w:t>
      </w:r>
    </w:p>
    <w:p w14:paraId="1E8FC7FD" w14:textId="20D8EBED" w:rsidR="00EB76BC" w:rsidRPr="0086295D" w:rsidRDefault="0078155B" w:rsidP="00CD7E49">
      <w:pPr>
        <w:pStyle w:val="ListParagraph"/>
        <w:numPr>
          <w:ilvl w:val="1"/>
          <w:numId w:val="70"/>
        </w:numPr>
        <w:tabs>
          <w:tab w:val="left" w:pos="1243"/>
          <w:tab w:val="left" w:pos="1244"/>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lower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6.376</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7.822 SDR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kilo</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gramme;</w:t>
      </w:r>
    </w:p>
    <w:p w14:paraId="0CF7F068" w14:textId="37B88BFA" w:rsidR="00EB76BC" w:rsidRPr="0086295D" w:rsidRDefault="0078155B" w:rsidP="00CD7E49">
      <w:pPr>
        <w:pStyle w:val="ListParagraph"/>
        <w:numPr>
          <w:ilvl w:val="1"/>
          <w:numId w:val="70"/>
        </w:numPr>
        <w:tabs>
          <w:tab w:val="left" w:pos="1244"/>
          <w:tab w:val="left" w:pos="1245"/>
        </w:tabs>
        <w:spacing w:before="9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lower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6.729</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8.681 SDR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kilogramme;</w:t>
      </w:r>
    </w:p>
    <w:p w14:paraId="1ECE81CD" w14:textId="6BB113C4" w:rsidR="00EB76BC" w:rsidRPr="0086295D" w:rsidRDefault="0078155B" w:rsidP="00CD7E49">
      <w:pPr>
        <w:pStyle w:val="ListParagraph"/>
        <w:numPr>
          <w:ilvl w:val="1"/>
          <w:numId w:val="70"/>
        </w:numPr>
        <w:tabs>
          <w:tab w:val="left" w:pos="1244"/>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lower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7.105</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9.641</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kilogramme;</w:t>
      </w:r>
    </w:p>
    <w:p w14:paraId="73565BE7" w14:textId="77777777" w:rsidR="00EB76BC" w:rsidRPr="0086295D" w:rsidRDefault="0078155B" w:rsidP="00CD7E49">
      <w:pPr>
        <w:pStyle w:val="ListParagraph"/>
        <w:numPr>
          <w:ilvl w:val="1"/>
          <w:numId w:val="70"/>
        </w:numPr>
        <w:tabs>
          <w:tab w:val="left" w:pos="1244"/>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lower</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7.459</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10.718</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kilogramme.</w:t>
      </w:r>
    </w:p>
    <w:p w14:paraId="5310A33B" w14:textId="77777777" w:rsidR="00EB76BC" w:rsidRPr="0086295D" w:rsidRDefault="00EB76BC" w:rsidP="00491709">
      <w:pPr>
        <w:pStyle w:val="BodyText"/>
        <w:ind w:left="794" w:right="284"/>
        <w:rPr>
          <w:rFonts w:ascii="Times New Roman" w:hAnsi="Times New Roman" w:cs="Times New Roman"/>
          <w:sz w:val="24"/>
          <w:szCs w:val="24"/>
        </w:rPr>
      </w:pPr>
    </w:p>
    <w:p w14:paraId="4052E114" w14:textId="621F254F" w:rsidR="00EB76BC" w:rsidRPr="0086295D" w:rsidRDefault="0078155B" w:rsidP="00CD7E49">
      <w:pPr>
        <w:pStyle w:val="ListParagraph"/>
        <w:numPr>
          <w:ilvl w:val="0"/>
          <w:numId w:val="70"/>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small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packet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have been self-declared pursuant to article 29, the flat rate per kilogramme shall be applied if neither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 of origin nor the designated operator of destination requests the revision mechanism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 to revise the rate on the basis of the actual number of items per kilogramme, rather than the worldwide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average.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sampling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revision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mechanism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applied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conditions</w:t>
      </w:r>
      <w:r w:rsidR="00DD47EE">
        <w:rPr>
          <w:rFonts w:ascii="Times New Roman" w:hAnsi="Times New Roman" w:cs="Times New Roman"/>
          <w:sz w:val="24"/>
          <w:szCs w:val="24"/>
        </w:rPr>
        <w:t xml:space="preserve"> specified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4691A384"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5C3AE454" w14:textId="5FE73D1C" w:rsidR="00EB76BC" w:rsidRPr="0086295D" w:rsidRDefault="0078155B" w:rsidP="00CD7E49">
      <w:pPr>
        <w:pStyle w:val="ListParagraph"/>
        <w:numPr>
          <w:ilvl w:val="0"/>
          <w:numId w:val="7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below</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100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tonnes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 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total</w:t>
      </w:r>
      <w:r w:rsidR="00DD47E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 kilogramme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follows:</w:t>
      </w:r>
    </w:p>
    <w:p w14:paraId="5A566180" w14:textId="77777777" w:rsidR="00EB76BC" w:rsidRPr="0086295D" w:rsidRDefault="0078155B" w:rsidP="00CD7E49">
      <w:pPr>
        <w:pStyle w:val="ListParagraph"/>
        <w:numPr>
          <w:ilvl w:val="1"/>
          <w:numId w:val="70"/>
        </w:numPr>
        <w:tabs>
          <w:tab w:val="left" w:pos="1245"/>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2022,</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6.376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3EE7566C" w14:textId="77777777" w:rsidR="00EB76BC" w:rsidRPr="0086295D" w:rsidRDefault="0078155B" w:rsidP="00CD7E49">
      <w:pPr>
        <w:pStyle w:val="ListParagraph"/>
        <w:numPr>
          <w:ilvl w:val="1"/>
          <w:numId w:val="70"/>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2023,</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6.729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4BEB4ECA" w14:textId="77777777" w:rsidR="00EB76BC" w:rsidRPr="0086295D" w:rsidRDefault="0078155B" w:rsidP="00CD7E49">
      <w:pPr>
        <w:pStyle w:val="ListParagraph"/>
        <w:numPr>
          <w:ilvl w:val="1"/>
          <w:numId w:val="70"/>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2024,</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7.105</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1D3A8842" w14:textId="77777777" w:rsidR="00EB76BC" w:rsidRPr="0086295D" w:rsidRDefault="0078155B" w:rsidP="00CD7E49">
      <w:pPr>
        <w:pStyle w:val="ListParagraph"/>
        <w:numPr>
          <w:ilvl w:val="1"/>
          <w:numId w:val="70"/>
        </w:numPr>
        <w:tabs>
          <w:tab w:val="left" w:pos="124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2025,</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7.459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p>
    <w:p w14:paraId="6989FC8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DA9BBDB" w14:textId="70B9B692" w:rsidR="00EB76BC" w:rsidRPr="0086295D" w:rsidRDefault="0078155B" w:rsidP="00CD7E49">
      <w:pPr>
        <w:pStyle w:val="ListParagraph"/>
        <w:numPr>
          <w:ilvl w:val="0"/>
          <w:numId w:val="7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 mail flows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transitional system</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below</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100 tonnes a year where terminal dues rates applicable to bulky (E) and small packet (E) letter-post 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 been self-declared pursuant to article 29, the per-kilogramme and per-item components shall be converted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worldwide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average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composition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30.14,</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except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29.1.5</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50</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tonnes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samples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inbound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flow.</w:t>
      </w:r>
    </w:p>
    <w:p w14:paraId="2398A138"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316DA11C" w14:textId="4DC2E639" w:rsidR="00EB76BC" w:rsidRPr="0086295D" w:rsidRDefault="0078155B" w:rsidP="00CD7E49">
      <w:pPr>
        <w:pStyle w:val="ListParagraph"/>
        <w:numPr>
          <w:ilvl w:val="0"/>
          <w:numId w:val="7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transitional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100</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tonnes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where</w:t>
      </w:r>
      <w:r w:rsidR="009032F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terminal dues rates applicable to bulky (E) and small packet (E) letter-post items have been self-declared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pursuant to article 29 and where the country of destination decides not to sample the inbound mail, the 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kilogramme and per-item components shall be converted into a total rate per kilogramme on the basis of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worldwide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average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composition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30.14.</w:t>
      </w:r>
    </w:p>
    <w:p w14:paraId="55CA78C0"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538745D3" w14:textId="29F59DA5" w:rsidR="00EB76BC" w:rsidRPr="0086295D" w:rsidRDefault="0078155B" w:rsidP="00CD7E49">
      <w:pPr>
        <w:pStyle w:val="ListParagraph"/>
        <w:numPr>
          <w:ilvl w:val="0"/>
          <w:numId w:val="70"/>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Except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12,</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terminal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009032F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small packet (E) letter-post items that have been self-declared pursuant to article 29 shall substitute the rates</w:t>
      </w:r>
      <w:r w:rsidR="009032F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pertaining to bulky (E) and small packet (E) letter-post items in this article; consequently, the provisions laid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down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7, 8</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apply.</w:t>
      </w:r>
    </w:p>
    <w:p w14:paraId="078E94F6"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03F544AA" w14:textId="77777777" w:rsidR="00EB76BC" w:rsidRPr="0086295D" w:rsidRDefault="0078155B" w:rsidP="00CD7E49">
      <w:pPr>
        <w:pStyle w:val="ListParagraph"/>
        <w:numPr>
          <w:ilvl w:val="0"/>
          <w:numId w:val="70"/>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downward revision of the total rate in paragraph 10 may not be invoked by a country in the target</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system</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against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country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transitional</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system</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unless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latter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asks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revision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opposite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direction.</w:t>
      </w:r>
    </w:p>
    <w:p w14:paraId="7357D012" w14:textId="77777777" w:rsidR="00EB76BC" w:rsidRPr="0086295D" w:rsidRDefault="00EB76BC" w:rsidP="00491709">
      <w:pPr>
        <w:pStyle w:val="BodyText"/>
        <w:ind w:left="794" w:right="284"/>
        <w:rPr>
          <w:rFonts w:ascii="Times New Roman" w:hAnsi="Times New Roman" w:cs="Times New Roman"/>
          <w:sz w:val="24"/>
          <w:szCs w:val="24"/>
        </w:rPr>
      </w:pPr>
    </w:p>
    <w:p w14:paraId="0AD64A17" w14:textId="4EAD98CF" w:rsidR="00EB76BC" w:rsidRPr="0086295D" w:rsidRDefault="0078155B" w:rsidP="00CD7E49">
      <w:pPr>
        <w:pStyle w:val="ListParagraph"/>
        <w:numPr>
          <w:ilvl w:val="0"/>
          <w:numId w:val="70"/>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 mail flows to, from and between countries in the transitional system that are below 100 tonnes per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year, designated operators may send and receive format-separated mail on an optional basis, in accordance</w:t>
      </w:r>
      <w:r w:rsidR="009032F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with the conditions specified in the Regulations. In the case of format-separated exchanges the rates in para</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graphs 5, 6, 7 and 8 above shall apply if the designated operator of destination opts not to self-declare rates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pursuant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29.</w:t>
      </w:r>
    </w:p>
    <w:p w14:paraId="59E4F818"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400EA336" w14:textId="4B94A96C" w:rsidR="00EB76BC" w:rsidRPr="0086295D" w:rsidRDefault="0078155B" w:rsidP="00CD7E49">
      <w:pPr>
        <w:pStyle w:val="ListParagraph"/>
        <w:numPr>
          <w:ilvl w:val="0"/>
          <w:numId w:val="70"/>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lastRenderedPageBreak/>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bulk</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target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be</w:t>
      </w:r>
      <w:r w:rsidR="009032F3">
        <w:rPr>
          <w:rFonts w:ascii="Times New Roman" w:hAnsi="Times New Roman" w:cs="Times New Roman"/>
          <w:sz w:val="24"/>
          <w:szCs w:val="24"/>
        </w:rPr>
        <w:t xml:space="preserve"> established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 applying the rates per item and per kilogramme provided for in article 29 or 30. For bulk mail received,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operators in the transitional system may request payment according to paragraphs 5, 6, 7 and 8</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above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29,</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appropriate.</w:t>
      </w:r>
    </w:p>
    <w:p w14:paraId="0C981714"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1BA002E" w14:textId="77777777" w:rsidR="00EB76BC" w:rsidRPr="0086295D" w:rsidRDefault="0078155B" w:rsidP="00CD7E49">
      <w:pPr>
        <w:pStyle w:val="ListParagraph"/>
        <w:numPr>
          <w:ilvl w:val="0"/>
          <w:numId w:val="70"/>
        </w:numPr>
        <w:tabs>
          <w:tab w:val="left" w:pos="1243"/>
          <w:tab w:val="left" w:pos="1244"/>
        </w:tabs>
        <w:ind w:left="794" w:right="284" w:hanging="85"/>
        <w:rPr>
          <w:rFonts w:ascii="Times New Roman" w:hAnsi="Times New Roman" w:cs="Times New Roman"/>
          <w:sz w:val="24"/>
          <w:szCs w:val="24"/>
        </w:rPr>
      </w:pPr>
      <w:r w:rsidRPr="0086295D">
        <w:rPr>
          <w:rFonts w:ascii="Times New Roman" w:hAnsi="Times New Roman" w:cs="Times New Roman"/>
          <w:sz w:val="24"/>
          <w:szCs w:val="24"/>
        </w:rPr>
        <w:t>No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reservations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p>
    <w:p w14:paraId="17A5BB1B"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4C07BED8" w14:textId="77777777" w:rsidR="00EB76BC" w:rsidRPr="0086295D" w:rsidRDefault="0078155B" w:rsidP="00931B52">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32</w:t>
      </w:r>
    </w:p>
    <w:p w14:paraId="60313B9C"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Quality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Fund</w:t>
      </w:r>
    </w:p>
    <w:p w14:paraId="5BC8B30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D88E7D6" w14:textId="77777777" w:rsidR="00EB76BC" w:rsidRPr="0086295D" w:rsidRDefault="0078155B" w:rsidP="00CD7E49">
      <w:pPr>
        <w:pStyle w:val="ListParagraph"/>
        <w:numPr>
          <w:ilvl w:val="0"/>
          <w:numId w:val="69"/>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Terminal dues payable by all countries and territories to the countries classified as least developed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and included in group IV for terminal dues and Quality of Service Fund (QSF) purposes, except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 bags, IBRS items and bulk mail items, shall be increased by 20% of the rates provided for in article 29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31 for payment into the QSF for improving the quality of service in those countries. There shall be no 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IV</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another group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IV</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p>
    <w:p w14:paraId="4832E3D8"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35BACE9" w14:textId="5109C4C7" w:rsidR="00EB76BC" w:rsidRPr="0086295D" w:rsidRDefault="0078155B" w:rsidP="00CD7E49">
      <w:pPr>
        <w:pStyle w:val="ListParagraph"/>
        <w:numPr>
          <w:ilvl w:val="0"/>
          <w:numId w:val="6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Terminal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except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IBRS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territories</w:t>
      </w:r>
      <w:r w:rsidR="00FA06C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IV</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developed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referred to in paragraph 1 of this article, shall be increased by 10% of the rates provided for in 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29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 into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QSF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improving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service in those countries.</w:t>
      </w:r>
    </w:p>
    <w:p w14:paraId="4F053F8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7624867" w14:textId="4088C334" w:rsidR="00EB76BC" w:rsidRPr="0086295D" w:rsidRDefault="0078155B" w:rsidP="00CD7E49">
      <w:pPr>
        <w:pStyle w:val="ListParagraph"/>
        <w:numPr>
          <w:ilvl w:val="0"/>
          <w:numId w:val="6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Terminal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except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IBRS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bulk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territories</w:t>
      </w:r>
      <w:r w:rsidR="00FA06C1">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II</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IV</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least</w:t>
      </w:r>
      <w:r w:rsidR="00FA06C1">
        <w:rPr>
          <w:rFonts w:ascii="Times New Roman" w:hAnsi="Times New Roman" w:cs="Times New Roman"/>
          <w:sz w:val="24"/>
          <w:szCs w:val="24"/>
        </w:rPr>
        <w:t xml:space="preserve"> developed </w:t>
      </w:r>
      <w:r w:rsidRPr="0086295D">
        <w:rPr>
          <w:rFonts w:ascii="Times New Roman" w:hAnsi="Times New Roman" w:cs="Times New Roman"/>
          <w:sz w:val="24"/>
          <w:szCs w:val="24"/>
        </w:rPr>
        <w:t>countries referred to in paragraph 1 of this article, shall be increased by 10% of the rates provided for in 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29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 into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QSF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improving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service in those countries.</w:t>
      </w:r>
    </w:p>
    <w:p w14:paraId="308059A8"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6FC4B63" w14:textId="213ED348" w:rsidR="00EB76BC" w:rsidRPr="0086295D" w:rsidRDefault="0078155B" w:rsidP="00CD7E49">
      <w:pPr>
        <w:pStyle w:val="ListParagraph"/>
        <w:numPr>
          <w:ilvl w:val="0"/>
          <w:numId w:val="6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Terminal dues, except in respect of M bags, IBRS items and bulk mail items, payable by countries and</w:t>
      </w:r>
      <w:r w:rsidR="00FA06C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territories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III</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IV</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least</w:t>
      </w:r>
      <w:r w:rsidR="00FA06C1">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developed countries referred to in paragraph 1 of this article, shall be increased by 5% of the rates provided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29</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 into the QSF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improving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p>
    <w:p w14:paraId="57E4E82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03AA5206" w14:textId="1C9809FA" w:rsidR="00EB76BC" w:rsidRPr="0086295D" w:rsidRDefault="0078155B" w:rsidP="00CD7E49">
      <w:pPr>
        <w:pStyle w:val="ListParagraph"/>
        <w:numPr>
          <w:ilvl w:val="0"/>
          <w:numId w:val="6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 increase of 1%, calculated on the basis of terminal dues payable by countries and territories classified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II</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III</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classified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III</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except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IBRS items and bulk mail items, shall be paid into a common fund to be established for improving the quality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service in countries classified in groups II, III and IV and managed in accordance with the relevant procedures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color w:val="202020"/>
          <w:sz w:val="24"/>
          <w:szCs w:val="24"/>
        </w:rPr>
        <w:t>Postal</w:t>
      </w:r>
      <w:r w:rsidRPr="0086295D">
        <w:rPr>
          <w:rFonts w:ascii="Times New Roman" w:hAnsi="Times New Roman" w:cs="Times New Roman"/>
          <w:color w:val="202020"/>
          <w:spacing w:val="-2"/>
          <w:sz w:val="24"/>
          <w:szCs w:val="24"/>
        </w:rPr>
        <w:t xml:space="preserve"> </w:t>
      </w:r>
      <w:r w:rsidRPr="0086295D">
        <w:rPr>
          <w:rFonts w:ascii="Times New Roman" w:hAnsi="Times New Roman" w:cs="Times New Roman"/>
          <w:color w:val="202020"/>
          <w:sz w:val="24"/>
          <w:szCs w:val="24"/>
        </w:rPr>
        <w:t>Operations Council</w:t>
      </w:r>
      <w:r w:rsidRPr="0086295D">
        <w:rPr>
          <w:rFonts w:ascii="Times New Roman" w:hAnsi="Times New Roman" w:cs="Times New Roman"/>
          <w:sz w:val="24"/>
          <w:szCs w:val="24"/>
        </w:rPr>
        <w:t>.</w:t>
      </w:r>
    </w:p>
    <w:p w14:paraId="38195259"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3E78F394" w14:textId="51751C12" w:rsidR="00EB76BC" w:rsidRPr="0086295D" w:rsidRDefault="0078155B" w:rsidP="00CD7E49">
      <w:pPr>
        <w:pStyle w:val="ListParagraph"/>
        <w:numPr>
          <w:ilvl w:val="0"/>
          <w:numId w:val="6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 increase of 0.5%, calculated on the basis of terminal dues payable by countries and territories classified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 I, II</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and III</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to the countries</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classified as</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group III countries, except</w:t>
      </w:r>
      <w:r w:rsidRPr="0086295D">
        <w:rPr>
          <w:rFonts w:ascii="Times New Roman" w:hAnsi="Times New Roman" w:cs="Times New Roman"/>
          <w:spacing w:val="56"/>
          <w:sz w:val="24"/>
          <w:szCs w:val="24"/>
        </w:rPr>
        <w:t xml:space="preserve"> </w:t>
      </w:r>
      <w:r w:rsidRPr="0086295D">
        <w:rPr>
          <w:rFonts w:ascii="Times New Roman" w:hAnsi="Times New Roman" w:cs="Times New Roman"/>
          <w:sz w:val="24"/>
          <w:szCs w:val="24"/>
        </w:rPr>
        <w:t>in respect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 bags, IBRS items and bulk mail items, shall be paid into a special account to be established as part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common fund referred to in paragraph 5, specifically for improving the quality of service in group IV</w:t>
      </w:r>
      <w:r w:rsidR="00FA06C1">
        <w:rPr>
          <w:rFonts w:ascii="Times New Roman" w:hAnsi="Times New Roman" w:cs="Times New Roman"/>
          <w:sz w:val="24"/>
          <w:szCs w:val="24"/>
        </w:rPr>
        <w:t xml:space="preserve"> countries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classified by the United Nations as least developed countries and managed in accordance with the relevant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lastRenderedPageBreak/>
        <w:t>procedures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Operations Council.</w:t>
      </w:r>
    </w:p>
    <w:p w14:paraId="4125470A"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4E230F0B" w14:textId="14C2BAB4" w:rsidR="00EB76BC" w:rsidRPr="0086295D" w:rsidRDefault="0078155B" w:rsidP="00CD7E49">
      <w:pPr>
        <w:pStyle w:val="ListParagraph"/>
        <w:numPr>
          <w:ilvl w:val="0"/>
          <w:numId w:val="69"/>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Subject to the relevant procedures set by the </w:t>
      </w:r>
      <w:r w:rsidRPr="0086295D">
        <w:rPr>
          <w:rFonts w:ascii="Times New Roman" w:hAnsi="Times New Roman" w:cs="Times New Roman"/>
          <w:color w:val="202020"/>
          <w:sz w:val="24"/>
          <w:szCs w:val="24"/>
        </w:rPr>
        <w:t>Postal Operations Council</w:t>
      </w:r>
      <w:r w:rsidRPr="0086295D">
        <w:rPr>
          <w:rFonts w:ascii="Times New Roman" w:hAnsi="Times New Roman" w:cs="Times New Roman"/>
          <w:sz w:val="24"/>
          <w:szCs w:val="24"/>
        </w:rPr>
        <w:t>, any unused amounts contributed under paragraphs 1, 2, 3 and 4 of this article and accumulated over the four preceding QSF reference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years (with 2018 as the earliest reference year) shall also be transferred to the common fund referred to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 5 of this article. For the purposes of this paragraph, only funds that have not been used in QSF-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approved quality of service projects within two years following receipt of the last payment of contributed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amounts for any given four-year period as defined above shall be transferred to the aforementioned common</w:t>
      </w:r>
      <w:r w:rsidR="00FA06C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fund.</w:t>
      </w:r>
    </w:p>
    <w:p w14:paraId="3204EC9E"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01F63827" w14:textId="34BCC0A5" w:rsidR="00EB76BC" w:rsidRPr="0086295D" w:rsidRDefault="0078155B" w:rsidP="00CD7E49">
      <w:pPr>
        <w:pStyle w:val="ListParagraph"/>
        <w:numPr>
          <w:ilvl w:val="0"/>
          <w:numId w:val="69"/>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combined terminal dues payable into the QSF for improving the quality of service of countries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IV</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minimum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20,000</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annum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beneficiary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additional</w:t>
      </w:r>
      <w:r w:rsidR="00FA06C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needed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reaching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minimum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invoiced,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proportion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volumes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exchanged,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00FA06C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groups I,</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II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III.</w:t>
      </w:r>
    </w:p>
    <w:p w14:paraId="5DD4DFF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AA128F4" w14:textId="77777777" w:rsidR="00EB76BC" w:rsidRPr="0086295D" w:rsidRDefault="0078155B" w:rsidP="00CD7E49">
      <w:pPr>
        <w:pStyle w:val="ListParagraph"/>
        <w:numPr>
          <w:ilvl w:val="0"/>
          <w:numId w:val="69"/>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Postal Operations Council shall adopt or update, by December 2021 at the latest, procedures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financing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QSF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projects.</w:t>
      </w:r>
    </w:p>
    <w:p w14:paraId="23ACECCA"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3C04B42F" w14:textId="77777777" w:rsidR="00EB76BC" w:rsidRPr="0086295D" w:rsidRDefault="0078155B" w:rsidP="00CD7E49">
      <w:pPr>
        <w:pStyle w:val="Heading2"/>
        <w:numPr>
          <w:ilvl w:val="0"/>
          <w:numId w:val="74"/>
        </w:numPr>
        <w:tabs>
          <w:tab w:val="left" w:pos="1245"/>
        </w:tabs>
        <w:spacing w:before="92"/>
        <w:ind w:left="794" w:right="284"/>
        <w:jc w:val="center"/>
        <w:rPr>
          <w:rFonts w:ascii="Times New Roman" w:hAnsi="Times New Roman" w:cs="Times New Roman"/>
        </w:rPr>
      </w:pPr>
      <w:r w:rsidRPr="0086295D">
        <w:rPr>
          <w:rFonts w:ascii="Times New Roman" w:hAnsi="Times New Roman" w:cs="Times New Roman"/>
        </w:rPr>
        <w:t>Rates</w:t>
      </w:r>
      <w:r w:rsidRPr="0086295D">
        <w:rPr>
          <w:rFonts w:ascii="Times New Roman" w:hAnsi="Times New Roman" w:cs="Times New Roman"/>
          <w:spacing w:val="-3"/>
        </w:rPr>
        <w:t xml:space="preserve"> </w:t>
      </w:r>
      <w:r w:rsidRPr="0086295D">
        <w:rPr>
          <w:rFonts w:ascii="Times New Roman" w:hAnsi="Times New Roman" w:cs="Times New Roman"/>
        </w:rPr>
        <w:t>for</w:t>
      </w:r>
      <w:r w:rsidRPr="0086295D">
        <w:rPr>
          <w:rFonts w:ascii="Times New Roman" w:hAnsi="Times New Roman" w:cs="Times New Roman"/>
          <w:spacing w:val="-2"/>
        </w:rPr>
        <w:t xml:space="preserve"> </w:t>
      </w:r>
      <w:r w:rsidRPr="0086295D">
        <w:rPr>
          <w:rFonts w:ascii="Times New Roman" w:hAnsi="Times New Roman" w:cs="Times New Roman"/>
        </w:rPr>
        <w:t>parcel</w:t>
      </w:r>
      <w:r w:rsidRPr="0086295D">
        <w:rPr>
          <w:rFonts w:ascii="Times New Roman" w:hAnsi="Times New Roman" w:cs="Times New Roman"/>
          <w:spacing w:val="-4"/>
        </w:rPr>
        <w:t xml:space="preserve"> </w:t>
      </w:r>
      <w:r w:rsidRPr="0086295D">
        <w:rPr>
          <w:rFonts w:ascii="Times New Roman" w:hAnsi="Times New Roman" w:cs="Times New Roman"/>
        </w:rPr>
        <w:t>post</w:t>
      </w:r>
    </w:p>
    <w:p w14:paraId="1B814EC3" w14:textId="77777777" w:rsidR="00EB76BC" w:rsidRPr="0086295D" w:rsidRDefault="00EB76BC" w:rsidP="00931B52">
      <w:pPr>
        <w:pStyle w:val="BodyText"/>
        <w:spacing w:before="10"/>
        <w:ind w:left="794" w:right="284"/>
        <w:jc w:val="center"/>
        <w:rPr>
          <w:rFonts w:ascii="Times New Roman" w:hAnsi="Times New Roman" w:cs="Times New Roman"/>
          <w:sz w:val="24"/>
          <w:szCs w:val="24"/>
        </w:rPr>
      </w:pPr>
    </w:p>
    <w:p w14:paraId="4AB74098"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33</w:t>
      </w:r>
    </w:p>
    <w:p w14:paraId="7335D212"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Parcel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rates</w:t>
      </w:r>
    </w:p>
    <w:p w14:paraId="72C8E7F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0789AAC" w14:textId="20AE6255" w:rsidR="00EB76BC" w:rsidRPr="0086295D" w:rsidRDefault="0078155B" w:rsidP="00CD7E49">
      <w:pPr>
        <w:pStyle w:val="ListParagraph"/>
        <w:numPr>
          <w:ilvl w:val="0"/>
          <w:numId w:val="68"/>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 the exception of ECOMPRO parcels, parcels exchanged between two designated operators</w:t>
      </w:r>
      <w:r w:rsidR="0057668D">
        <w:rPr>
          <w:rFonts w:ascii="Times New Roman" w:hAnsi="Times New Roman" w:cs="Times New Roman"/>
          <w:sz w:val="24"/>
          <w:szCs w:val="24"/>
        </w:rPr>
        <w:t xml:space="preserve"> shall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subject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inward</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land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rates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calculated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combining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base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parcel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base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kilogramme</w:t>
      </w:r>
      <w:r w:rsidR="0057668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4DD27028" w14:textId="77777777" w:rsidR="00EB76BC" w:rsidRPr="0086295D" w:rsidRDefault="0078155B" w:rsidP="00CD7E49">
      <w:pPr>
        <w:pStyle w:val="ListParagraph"/>
        <w:numPr>
          <w:ilvl w:val="1"/>
          <w:numId w:val="68"/>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Bearing in mind the above base rates, designated operators may, in addition, be authorized to claim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supplementary rates per parcel and per kilogramme in accordance with provisions laid down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1D2586CD" w14:textId="77777777" w:rsidR="00EB76BC" w:rsidRPr="0086295D" w:rsidRDefault="0078155B" w:rsidP="00CD7E49">
      <w:pPr>
        <w:pStyle w:val="ListParagraph"/>
        <w:numPr>
          <w:ilvl w:val="1"/>
          <w:numId w:val="68"/>
        </w:numPr>
        <w:tabs>
          <w:tab w:val="left" w:pos="124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rates mentioned in 1 and 1.1 shall be payable by the designated operator of the country of origin,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exceptions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principle.</w:t>
      </w:r>
    </w:p>
    <w:p w14:paraId="43B118E6" w14:textId="77777777" w:rsidR="00EB76BC" w:rsidRPr="0086295D" w:rsidRDefault="0078155B" w:rsidP="00CD7E49">
      <w:pPr>
        <w:pStyle w:val="ListParagraph"/>
        <w:numPr>
          <w:ilvl w:val="1"/>
          <w:numId w:val="68"/>
        </w:numPr>
        <w:tabs>
          <w:tab w:val="left" w:pos="1246"/>
        </w:tabs>
        <w:spacing w:before="121"/>
        <w:ind w:left="794" w:right="284" w:hanging="568"/>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inward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uniform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whole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territory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p>
    <w:p w14:paraId="7C1512C2"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F7D8932" w14:textId="77777777" w:rsidR="00EB76BC" w:rsidRPr="0086295D" w:rsidRDefault="0078155B" w:rsidP="00CD7E49">
      <w:pPr>
        <w:pStyle w:val="ListParagraph"/>
        <w:numPr>
          <w:ilvl w:val="0"/>
          <w:numId w:val="68"/>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Parcels exchanged between two designated operators or between two offices of the same country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payable to the designated operators which take part in the routeing on land, laid down in the Regulations,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according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distance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step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w:t>
      </w:r>
    </w:p>
    <w:p w14:paraId="1E053296" w14:textId="77777777" w:rsidR="00EB76BC" w:rsidRPr="0086295D" w:rsidRDefault="0078155B" w:rsidP="00CD7E49">
      <w:pPr>
        <w:pStyle w:val="ListParagraph"/>
        <w:numPr>
          <w:ilvl w:val="1"/>
          <w:numId w:val="68"/>
        </w:numPr>
        <w:tabs>
          <w:tab w:val="left" w:pos="124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For parcels in transit à découvert, intermediate designated operators shall be authorized to claim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single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48725BCA" w14:textId="77777777" w:rsidR="00EB76BC" w:rsidRPr="0086295D" w:rsidRDefault="0078155B" w:rsidP="00CD7E49">
      <w:pPr>
        <w:pStyle w:val="ListParagraph"/>
        <w:numPr>
          <w:ilvl w:val="1"/>
          <w:numId w:val="68"/>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Transit land rates shall be payable by the designated operator of the country of origin unless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exceptions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principle.</w:t>
      </w:r>
    </w:p>
    <w:p w14:paraId="6638302B" w14:textId="77777777" w:rsidR="00EB76BC" w:rsidRPr="0086295D" w:rsidRDefault="00EB76BC" w:rsidP="00491709">
      <w:pPr>
        <w:pStyle w:val="BodyText"/>
        <w:ind w:left="794" w:right="284"/>
        <w:rPr>
          <w:rFonts w:ascii="Times New Roman" w:hAnsi="Times New Roman" w:cs="Times New Roman"/>
          <w:sz w:val="24"/>
          <w:szCs w:val="24"/>
        </w:rPr>
      </w:pPr>
    </w:p>
    <w:p w14:paraId="149CCF05" w14:textId="77777777" w:rsidR="00EB76BC" w:rsidRPr="0086295D" w:rsidRDefault="0078155B" w:rsidP="00CD7E49">
      <w:pPr>
        <w:pStyle w:val="ListParagraph"/>
        <w:numPr>
          <w:ilvl w:val="0"/>
          <w:numId w:val="68"/>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designated operator which participates in the sea conveyance of parcels shall be authorized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claim sea rates. These rates shall be payable by the designated operator of the country of origin, unless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exceptions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 principle.</w:t>
      </w:r>
    </w:p>
    <w:p w14:paraId="5EBEADC9" w14:textId="77777777" w:rsidR="00EB76BC" w:rsidRPr="0086295D" w:rsidRDefault="0078155B" w:rsidP="00CD7E49">
      <w:pPr>
        <w:pStyle w:val="ListParagraph"/>
        <w:numPr>
          <w:ilvl w:val="1"/>
          <w:numId w:val="68"/>
        </w:numPr>
        <w:tabs>
          <w:tab w:val="left" w:pos="124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For each sea conveyance used, the sea rate shall be laid down in the Regulations according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distance step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w:t>
      </w:r>
    </w:p>
    <w:p w14:paraId="541DCFFC" w14:textId="5CFF0FF9" w:rsidR="00EB76BC" w:rsidRPr="0086295D" w:rsidRDefault="0078155B" w:rsidP="00CD7E49">
      <w:pPr>
        <w:pStyle w:val="ListParagraph"/>
        <w:numPr>
          <w:ilvl w:val="1"/>
          <w:numId w:val="68"/>
        </w:numPr>
        <w:tabs>
          <w:tab w:val="left" w:pos="124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increase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50%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calculated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w:t>
      </w:r>
      <w:r w:rsidR="0057668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other hand,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reduce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they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wish.</w:t>
      </w:r>
    </w:p>
    <w:p w14:paraId="16C0D9D4" w14:textId="77777777" w:rsidR="00EB76BC" w:rsidRPr="0086295D" w:rsidRDefault="00EB76BC" w:rsidP="00491709">
      <w:pPr>
        <w:pStyle w:val="BodyText"/>
        <w:ind w:left="794" w:right="284"/>
        <w:rPr>
          <w:rFonts w:ascii="Times New Roman" w:hAnsi="Times New Roman" w:cs="Times New Roman"/>
          <w:sz w:val="24"/>
          <w:szCs w:val="24"/>
        </w:rPr>
      </w:pPr>
    </w:p>
    <w:p w14:paraId="7F71675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C965FD4" w14:textId="77777777" w:rsidR="00EB76BC" w:rsidRPr="0086295D" w:rsidRDefault="0078155B" w:rsidP="00CD7E49">
      <w:pPr>
        <w:pStyle w:val="Heading2"/>
        <w:numPr>
          <w:ilvl w:val="0"/>
          <w:numId w:val="74"/>
        </w:numPr>
        <w:tabs>
          <w:tab w:val="left" w:pos="1245"/>
        </w:tabs>
        <w:ind w:left="794" w:right="284"/>
        <w:jc w:val="center"/>
        <w:rPr>
          <w:rFonts w:ascii="Times New Roman" w:hAnsi="Times New Roman" w:cs="Times New Roman"/>
        </w:rPr>
      </w:pPr>
      <w:r w:rsidRPr="0086295D">
        <w:rPr>
          <w:rFonts w:ascii="Times New Roman" w:hAnsi="Times New Roman" w:cs="Times New Roman"/>
        </w:rPr>
        <w:t>Air</w:t>
      </w:r>
      <w:r w:rsidRPr="0086295D">
        <w:rPr>
          <w:rFonts w:ascii="Times New Roman" w:hAnsi="Times New Roman" w:cs="Times New Roman"/>
          <w:spacing w:val="-5"/>
        </w:rPr>
        <w:t xml:space="preserve"> </w:t>
      </w:r>
      <w:r w:rsidRPr="0086295D">
        <w:rPr>
          <w:rFonts w:ascii="Times New Roman" w:hAnsi="Times New Roman" w:cs="Times New Roman"/>
        </w:rPr>
        <w:t>conveyance</w:t>
      </w:r>
      <w:r w:rsidRPr="0086295D">
        <w:rPr>
          <w:rFonts w:ascii="Times New Roman" w:hAnsi="Times New Roman" w:cs="Times New Roman"/>
          <w:spacing w:val="-2"/>
        </w:rPr>
        <w:t xml:space="preserve"> </w:t>
      </w:r>
      <w:r w:rsidRPr="0086295D">
        <w:rPr>
          <w:rFonts w:ascii="Times New Roman" w:hAnsi="Times New Roman" w:cs="Times New Roman"/>
        </w:rPr>
        <w:t>dues</w:t>
      </w:r>
    </w:p>
    <w:p w14:paraId="6FE71F28" w14:textId="77777777" w:rsidR="00EB76BC" w:rsidRPr="0086295D" w:rsidRDefault="00EB76BC" w:rsidP="00931B52">
      <w:pPr>
        <w:pStyle w:val="BodyText"/>
        <w:spacing w:before="9"/>
        <w:ind w:left="794" w:right="284"/>
        <w:jc w:val="center"/>
        <w:rPr>
          <w:rFonts w:ascii="Times New Roman" w:hAnsi="Times New Roman" w:cs="Times New Roman"/>
          <w:sz w:val="24"/>
          <w:szCs w:val="24"/>
        </w:rPr>
      </w:pPr>
    </w:p>
    <w:p w14:paraId="10A324E4" w14:textId="77777777" w:rsidR="00EB76BC" w:rsidRPr="0086295D" w:rsidRDefault="0078155B" w:rsidP="00931B52">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34</w:t>
      </w:r>
    </w:p>
    <w:p w14:paraId="5DCAECE8" w14:textId="77777777" w:rsidR="00EB76BC" w:rsidRPr="0086295D" w:rsidRDefault="0078155B" w:rsidP="00931B52">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Basic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conveyance dues</w:t>
      </w:r>
    </w:p>
    <w:p w14:paraId="4CEF7552"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97499FE" w14:textId="4014AD08" w:rsidR="00EB76BC" w:rsidRPr="0086295D" w:rsidRDefault="0078155B" w:rsidP="00CD7E49">
      <w:pPr>
        <w:pStyle w:val="ListParagraph"/>
        <w:numPr>
          <w:ilvl w:val="0"/>
          <w:numId w:val="6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basic rate applicable to the settlement of accounts between designated operators in respect of air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conveyance shall be approved by the Postal Operations Council and shall be calculated by the 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 according to the formula specified in the Regulations. The rates applying to the air conveyance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 sent via the merchandise return service shall be calculated according to the provisions defined in the</w:t>
      </w:r>
      <w:r w:rsidR="0057668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Regulations.</w:t>
      </w:r>
    </w:p>
    <w:p w14:paraId="29445887"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3E04EFCF" w14:textId="743EE31F" w:rsidR="00EB76BC" w:rsidRPr="0086295D" w:rsidRDefault="0078155B" w:rsidP="00CD7E49">
      <w:pPr>
        <w:pStyle w:val="ListParagraph"/>
        <w:numPr>
          <w:ilvl w:val="0"/>
          <w:numId w:val="6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calculation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air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conveyance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dues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closed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dispatches,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priority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airmail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parcels</w:t>
      </w:r>
      <w:r w:rsidR="0057668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à</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découvert,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missent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misrouted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mails,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methods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accounting,</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5E70BDF3"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63406BE" w14:textId="77777777" w:rsidR="00EB76BC" w:rsidRPr="0086295D" w:rsidRDefault="0078155B" w:rsidP="00CD7E49">
      <w:pPr>
        <w:pStyle w:val="ListParagraph"/>
        <w:numPr>
          <w:ilvl w:val="0"/>
          <w:numId w:val="67"/>
        </w:numPr>
        <w:tabs>
          <w:tab w:val="left" w:pos="1245"/>
        </w:tabs>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whole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distance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flown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borne:</w:t>
      </w:r>
    </w:p>
    <w:p w14:paraId="34F37D58" w14:textId="77777777" w:rsidR="00EB76BC" w:rsidRPr="0086295D" w:rsidRDefault="0078155B" w:rsidP="00CD7E49">
      <w:pPr>
        <w:pStyle w:val="ListParagraph"/>
        <w:numPr>
          <w:ilvl w:val="1"/>
          <w:numId w:val="67"/>
        </w:numPr>
        <w:tabs>
          <w:tab w:val="left" w:pos="124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the case of closed mails, by the designated operator of the country of origin of the mails, including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when these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mails transit via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intermediate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p>
    <w:p w14:paraId="7C1C5608" w14:textId="77777777" w:rsidR="00EB76BC" w:rsidRPr="0086295D" w:rsidRDefault="0078155B" w:rsidP="00CD7E49">
      <w:pPr>
        <w:pStyle w:val="ListParagraph"/>
        <w:numPr>
          <w:ilvl w:val="1"/>
          <w:numId w:val="67"/>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the case of priority items and airmail items in transit à découvert, including missent items, by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 forwards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w:t>
      </w:r>
    </w:p>
    <w:p w14:paraId="661D7288" w14:textId="2B9C0696" w:rsidR="00EB76BC" w:rsidRPr="0086295D" w:rsidRDefault="0078155B" w:rsidP="00CD7E49">
      <w:pPr>
        <w:pStyle w:val="ListParagraph"/>
        <w:numPr>
          <w:ilvl w:val="0"/>
          <w:numId w:val="67"/>
        </w:numPr>
        <w:tabs>
          <w:tab w:val="left" w:pos="1245"/>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exempted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transit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they</w:t>
      </w:r>
      <w:r w:rsidR="0057668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conveyed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air.</w:t>
      </w:r>
    </w:p>
    <w:p w14:paraId="12BFAE8A" w14:textId="77777777" w:rsidR="00EB76BC" w:rsidRPr="0086295D" w:rsidRDefault="00EB76BC" w:rsidP="00491709">
      <w:pPr>
        <w:pStyle w:val="BodyText"/>
        <w:ind w:left="794" w:right="284"/>
        <w:rPr>
          <w:rFonts w:ascii="Times New Roman" w:hAnsi="Times New Roman" w:cs="Times New Roman"/>
          <w:sz w:val="24"/>
          <w:szCs w:val="24"/>
        </w:rPr>
      </w:pPr>
    </w:p>
    <w:p w14:paraId="5E97A385" w14:textId="0DA6F526" w:rsidR="00EB76BC" w:rsidRPr="0086295D" w:rsidRDefault="0078155B" w:rsidP="00CD7E49">
      <w:pPr>
        <w:pStyle w:val="ListParagraph"/>
        <w:numPr>
          <w:ilvl w:val="0"/>
          <w:numId w:val="6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Each designated operator of destination which provides air conveyance of international mail within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 shall be entitled to reimbursement of the additional costs incurred for such conveyance provided that</w:t>
      </w:r>
      <w:r w:rsidR="007E591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weighted average distance of the sectors flown exceeds 300 kilometres. The Postal Operations Council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 replace the weighted average distance by other relevant criteria. Unless agreement has been reached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 no charge should be made, the dues shall be uniform for all priority mails and airmails originating abroad</w:t>
      </w:r>
      <w:r w:rsidR="007E591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whether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 mail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 reforwarded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air.</w:t>
      </w:r>
    </w:p>
    <w:p w14:paraId="7A6918C7"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2CE886FA" w14:textId="72159C4F" w:rsidR="00EB76BC" w:rsidRPr="0086295D" w:rsidRDefault="0078155B" w:rsidP="00CD7E49">
      <w:pPr>
        <w:pStyle w:val="ListParagraph"/>
        <w:numPr>
          <w:ilvl w:val="0"/>
          <w:numId w:val="6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However, where the terminal dues levied by the designated operator of destination are based specifically on costs, domestic rates or self-declared rates set under article 29, no additional reimbursement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air conveyance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made.</w:t>
      </w:r>
    </w:p>
    <w:p w14:paraId="6F8EE1E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77C9CBA" w14:textId="421A6588" w:rsidR="00EB76BC" w:rsidRPr="0086295D" w:rsidRDefault="0078155B" w:rsidP="00CD7E49">
      <w:pPr>
        <w:pStyle w:val="ListParagraph"/>
        <w:numPr>
          <w:ilvl w:val="0"/>
          <w:numId w:val="6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designated operator of destination shall exclude, for the purpose of calculating the weighted aver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age distance, the weight of all mails for which the terminal dues calculation has been based specifically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costs,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self-declared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29</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destination.</w:t>
      </w:r>
    </w:p>
    <w:p w14:paraId="62956EB3" w14:textId="77777777" w:rsidR="00EB76BC" w:rsidRPr="0086295D" w:rsidRDefault="00EB76BC" w:rsidP="00491709">
      <w:pPr>
        <w:pStyle w:val="BodyText"/>
        <w:ind w:left="794" w:right="284"/>
        <w:rPr>
          <w:rFonts w:ascii="Times New Roman" w:hAnsi="Times New Roman" w:cs="Times New Roman"/>
          <w:sz w:val="24"/>
          <w:szCs w:val="24"/>
        </w:rPr>
      </w:pPr>
    </w:p>
    <w:p w14:paraId="19C4AEC8"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2971FBC2" w14:textId="77777777" w:rsidR="00EB76BC" w:rsidRPr="0086295D" w:rsidRDefault="0078155B" w:rsidP="00CD7E49">
      <w:pPr>
        <w:pStyle w:val="Heading2"/>
        <w:numPr>
          <w:ilvl w:val="0"/>
          <w:numId w:val="74"/>
        </w:numPr>
        <w:tabs>
          <w:tab w:val="left" w:pos="1245"/>
        </w:tabs>
        <w:ind w:left="794" w:right="284"/>
        <w:jc w:val="center"/>
        <w:rPr>
          <w:rFonts w:ascii="Times New Roman" w:hAnsi="Times New Roman" w:cs="Times New Roman"/>
        </w:rPr>
      </w:pPr>
      <w:r w:rsidRPr="0086295D">
        <w:rPr>
          <w:rFonts w:ascii="Times New Roman" w:hAnsi="Times New Roman" w:cs="Times New Roman"/>
        </w:rPr>
        <w:lastRenderedPageBreak/>
        <w:t>Settlement</w:t>
      </w:r>
      <w:r w:rsidRPr="0086295D">
        <w:rPr>
          <w:rFonts w:ascii="Times New Roman" w:hAnsi="Times New Roman" w:cs="Times New Roman"/>
          <w:spacing w:val="-6"/>
        </w:rPr>
        <w:t xml:space="preserve"> </w:t>
      </w:r>
      <w:r w:rsidRPr="0086295D">
        <w:rPr>
          <w:rFonts w:ascii="Times New Roman" w:hAnsi="Times New Roman" w:cs="Times New Roman"/>
        </w:rPr>
        <w:t>of</w:t>
      </w:r>
      <w:r w:rsidRPr="0086295D">
        <w:rPr>
          <w:rFonts w:ascii="Times New Roman" w:hAnsi="Times New Roman" w:cs="Times New Roman"/>
          <w:spacing w:val="-1"/>
        </w:rPr>
        <w:t xml:space="preserve"> </w:t>
      </w:r>
      <w:r w:rsidRPr="0086295D">
        <w:rPr>
          <w:rFonts w:ascii="Times New Roman" w:hAnsi="Times New Roman" w:cs="Times New Roman"/>
        </w:rPr>
        <w:t>accounts</w:t>
      </w:r>
    </w:p>
    <w:p w14:paraId="14D417CC" w14:textId="77777777" w:rsidR="00EB76BC" w:rsidRPr="0086295D" w:rsidRDefault="00EB76BC" w:rsidP="00931B52">
      <w:pPr>
        <w:pStyle w:val="BodyText"/>
        <w:spacing w:before="9"/>
        <w:ind w:left="794" w:right="284"/>
        <w:jc w:val="center"/>
        <w:rPr>
          <w:rFonts w:ascii="Times New Roman" w:hAnsi="Times New Roman" w:cs="Times New Roman"/>
          <w:sz w:val="24"/>
          <w:szCs w:val="24"/>
        </w:rPr>
      </w:pPr>
    </w:p>
    <w:p w14:paraId="27A1AA2E" w14:textId="77777777" w:rsidR="00EB76BC" w:rsidRPr="0086295D" w:rsidRDefault="0078155B" w:rsidP="00931B52">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35</w:t>
      </w:r>
    </w:p>
    <w:p w14:paraId="000A5B9D" w14:textId="77777777" w:rsidR="00EB76BC" w:rsidRPr="0086295D" w:rsidRDefault="0078155B" w:rsidP="00931B52">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Provisions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specific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accounts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 payments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exchanges</w:t>
      </w:r>
    </w:p>
    <w:p w14:paraId="286952A7"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6B94A87C" w14:textId="41FEE6C7" w:rsidR="00EB76BC" w:rsidRPr="0086295D" w:rsidRDefault="0078155B" w:rsidP="00CD7E49">
      <w:pPr>
        <w:pStyle w:val="ListParagraph"/>
        <w:numPr>
          <w:ilvl w:val="0"/>
          <w:numId w:val="66"/>
        </w:numPr>
        <w:tabs>
          <w:tab w:val="left" w:pos="1245"/>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Settlements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carried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 (including settlements and payments for the transport (forwarding) of postal items, settlements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payments for the treatment of postal items in the country of destination and settlements and payments in</w:t>
      </w:r>
      <w:r w:rsidR="003D7A4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compensation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loss,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theft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damage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relating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based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require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preparation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documents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 designated 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except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4110800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10C646F" w14:textId="77777777" w:rsidR="00EB76BC" w:rsidRPr="0086295D" w:rsidRDefault="0078155B" w:rsidP="00CD7E49">
      <w:pPr>
        <w:pStyle w:val="ListParagraph"/>
        <w:numPr>
          <w:ilvl w:val="0"/>
          <w:numId w:val="66"/>
        </w:numPr>
        <w:tabs>
          <w:tab w:val="left" w:pos="1245"/>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In order to ensure the provision of the universal postal service, as set forth in article 3, and the integrity</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the international postal network, designated operators shall make payments for operations carried out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p>
    <w:p w14:paraId="4375D2A3" w14:textId="77777777" w:rsidR="00EB76BC" w:rsidRPr="0086295D" w:rsidRDefault="00EB76BC" w:rsidP="00491709">
      <w:pPr>
        <w:pStyle w:val="BodyText"/>
        <w:ind w:left="794" w:right="284"/>
        <w:rPr>
          <w:rFonts w:ascii="Times New Roman" w:hAnsi="Times New Roman" w:cs="Times New Roman"/>
          <w:sz w:val="24"/>
          <w:szCs w:val="24"/>
        </w:rPr>
      </w:pPr>
    </w:p>
    <w:p w14:paraId="1A1E88AA"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06DA63F" w14:textId="77777777" w:rsidR="00EB76BC" w:rsidRPr="0086295D" w:rsidRDefault="0078155B" w:rsidP="00CD7E49">
      <w:pPr>
        <w:pStyle w:val="Heading2"/>
        <w:numPr>
          <w:ilvl w:val="0"/>
          <w:numId w:val="74"/>
        </w:numPr>
        <w:tabs>
          <w:tab w:val="left" w:pos="1245"/>
        </w:tabs>
        <w:ind w:left="794" w:right="284"/>
        <w:jc w:val="center"/>
        <w:rPr>
          <w:rFonts w:ascii="Times New Roman" w:hAnsi="Times New Roman" w:cs="Times New Roman"/>
        </w:rPr>
      </w:pPr>
      <w:r w:rsidRPr="0086295D">
        <w:rPr>
          <w:rFonts w:ascii="Times New Roman" w:hAnsi="Times New Roman" w:cs="Times New Roman"/>
        </w:rPr>
        <w:t>Fixing</w:t>
      </w:r>
      <w:r w:rsidRPr="0086295D">
        <w:rPr>
          <w:rFonts w:ascii="Times New Roman" w:hAnsi="Times New Roman" w:cs="Times New Roman"/>
          <w:spacing w:val="-4"/>
        </w:rPr>
        <w:t xml:space="preserve"> </w:t>
      </w:r>
      <w:r w:rsidRPr="0086295D">
        <w:rPr>
          <w:rFonts w:ascii="Times New Roman" w:hAnsi="Times New Roman" w:cs="Times New Roman"/>
        </w:rPr>
        <w:t>of charges</w:t>
      </w:r>
      <w:r w:rsidRPr="0086295D">
        <w:rPr>
          <w:rFonts w:ascii="Times New Roman" w:hAnsi="Times New Roman" w:cs="Times New Roman"/>
          <w:spacing w:val="-3"/>
        </w:rPr>
        <w:t xml:space="preserve"> </w:t>
      </w:r>
      <w:r w:rsidRPr="0086295D">
        <w:rPr>
          <w:rFonts w:ascii="Times New Roman" w:hAnsi="Times New Roman" w:cs="Times New Roman"/>
        </w:rPr>
        <w:t>and</w:t>
      </w:r>
      <w:r w:rsidRPr="0086295D">
        <w:rPr>
          <w:rFonts w:ascii="Times New Roman" w:hAnsi="Times New Roman" w:cs="Times New Roman"/>
          <w:spacing w:val="-2"/>
        </w:rPr>
        <w:t xml:space="preserve"> </w:t>
      </w:r>
      <w:r w:rsidRPr="0086295D">
        <w:rPr>
          <w:rFonts w:ascii="Times New Roman" w:hAnsi="Times New Roman" w:cs="Times New Roman"/>
        </w:rPr>
        <w:t>rates</w:t>
      </w:r>
    </w:p>
    <w:p w14:paraId="298F731D" w14:textId="77777777" w:rsidR="00EB76BC" w:rsidRPr="0086295D" w:rsidRDefault="00EB76BC" w:rsidP="00E04703">
      <w:pPr>
        <w:pStyle w:val="BodyText"/>
        <w:spacing w:before="9"/>
        <w:ind w:left="794" w:right="284"/>
        <w:jc w:val="center"/>
        <w:rPr>
          <w:rFonts w:ascii="Times New Roman" w:hAnsi="Times New Roman" w:cs="Times New Roman"/>
          <w:sz w:val="24"/>
          <w:szCs w:val="24"/>
        </w:rPr>
      </w:pPr>
    </w:p>
    <w:p w14:paraId="7F3FEA29" w14:textId="77777777" w:rsidR="00EB76BC" w:rsidRPr="0086295D" w:rsidRDefault="0078155B" w:rsidP="00E04703">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36</w:t>
      </w:r>
    </w:p>
    <w:p w14:paraId="520723CD"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Authority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fix</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p>
    <w:p w14:paraId="76F5418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9DF612F" w14:textId="6AE84837" w:rsidR="00EB76BC" w:rsidRPr="0086295D" w:rsidRDefault="0078155B" w:rsidP="00CD7E49">
      <w:pPr>
        <w:pStyle w:val="ListParagraph"/>
        <w:numPr>
          <w:ilvl w:val="0"/>
          <w:numId w:val="65"/>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authority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fix</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are</w:t>
      </w:r>
      <w:r w:rsidR="003D7A4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accordance with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shown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49A02835" w14:textId="1168872B" w:rsidR="00EB76BC" w:rsidRPr="0086295D" w:rsidRDefault="0078155B" w:rsidP="00CD7E49">
      <w:pPr>
        <w:pStyle w:val="ListParagraph"/>
        <w:numPr>
          <w:ilvl w:val="1"/>
          <w:numId w:val="65"/>
        </w:numPr>
        <w:tabs>
          <w:tab w:val="left" w:pos="1245"/>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transit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handling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letter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mails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intermediary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p>
    <w:p w14:paraId="203354D2" w14:textId="77777777" w:rsidR="00EB76BC" w:rsidRPr="0086295D" w:rsidRDefault="0078155B" w:rsidP="00CD7E49">
      <w:pPr>
        <w:pStyle w:val="ListParagraph"/>
        <w:numPr>
          <w:ilvl w:val="1"/>
          <w:numId w:val="65"/>
        </w:numPr>
        <w:tabs>
          <w:tab w:val="left" w:pos="1246"/>
        </w:tabs>
        <w:spacing w:before="121"/>
        <w:ind w:left="794" w:right="284" w:hanging="568"/>
        <w:rPr>
          <w:rFonts w:ascii="Times New Roman" w:hAnsi="Times New Roman" w:cs="Times New Roman"/>
          <w:sz w:val="24"/>
          <w:szCs w:val="24"/>
        </w:rPr>
      </w:pPr>
      <w:r w:rsidRPr="0086295D">
        <w:rPr>
          <w:rFonts w:ascii="Times New Roman" w:hAnsi="Times New Roman" w:cs="Times New Roman"/>
          <w:sz w:val="24"/>
          <w:szCs w:val="24"/>
        </w:rPr>
        <w:t>basic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carriage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air;</w:t>
      </w:r>
    </w:p>
    <w:p w14:paraId="6C49AE6A" w14:textId="77777777" w:rsidR="00EB76BC" w:rsidRPr="0086295D" w:rsidRDefault="0078155B" w:rsidP="00CD7E49">
      <w:pPr>
        <w:pStyle w:val="ListParagraph"/>
        <w:numPr>
          <w:ilvl w:val="1"/>
          <w:numId w:val="65"/>
        </w:numPr>
        <w:tabs>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inward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handling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inward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except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ECOMPRO parcels;</w:t>
      </w:r>
    </w:p>
    <w:p w14:paraId="61B50633" w14:textId="77777777" w:rsidR="00EB76BC" w:rsidRPr="0086295D" w:rsidRDefault="0078155B" w:rsidP="00CD7E49">
      <w:pPr>
        <w:pStyle w:val="ListParagraph"/>
        <w:numPr>
          <w:ilvl w:val="1"/>
          <w:numId w:val="65"/>
        </w:numPr>
        <w:tabs>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transit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handling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intermediary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p>
    <w:p w14:paraId="78BBCFBB" w14:textId="77777777" w:rsidR="00EB76BC" w:rsidRPr="0086295D" w:rsidRDefault="0078155B" w:rsidP="00CD7E49">
      <w:pPr>
        <w:pStyle w:val="ListParagraph"/>
        <w:numPr>
          <w:ilvl w:val="1"/>
          <w:numId w:val="65"/>
        </w:numPr>
        <w:tabs>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sea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conveyance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sea.</w:t>
      </w:r>
    </w:p>
    <w:p w14:paraId="581D26C7" w14:textId="77777777" w:rsidR="00EB76BC" w:rsidRPr="0086295D" w:rsidRDefault="0078155B" w:rsidP="00CD7E49">
      <w:pPr>
        <w:pStyle w:val="ListParagraph"/>
        <w:numPr>
          <w:ilvl w:val="1"/>
          <w:numId w:val="65"/>
        </w:numPr>
        <w:tabs>
          <w:tab w:val="left" w:pos="1246"/>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outward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merchandise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p>
    <w:p w14:paraId="7165853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EB4A8E2" w14:textId="6C2763B5" w:rsidR="00EB76BC" w:rsidRPr="0086295D" w:rsidRDefault="0078155B" w:rsidP="00CD7E49">
      <w:pPr>
        <w:pStyle w:val="ListParagraph"/>
        <w:numPr>
          <w:ilvl w:val="0"/>
          <w:numId w:val="65"/>
        </w:numPr>
        <w:tabs>
          <w:tab w:val="left" w:pos="124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revision made, in accordance with a methodology that ensures equitable remuneration for designated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performing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based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reliable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representative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economic</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financial</w:t>
      </w:r>
      <w:r w:rsidR="003D7A4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change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decided upon 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enter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 date 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p>
    <w:p w14:paraId="53BFC389"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7EBD4C03" w14:textId="77777777" w:rsidR="00EB76BC" w:rsidRPr="0086295D" w:rsidRDefault="0078155B" w:rsidP="00E04703">
      <w:pPr>
        <w:pStyle w:val="Heading2"/>
        <w:spacing w:before="92"/>
        <w:ind w:left="794" w:right="284"/>
        <w:jc w:val="center"/>
        <w:rPr>
          <w:rFonts w:ascii="Times New Roman" w:hAnsi="Times New Roman" w:cs="Times New Roman"/>
        </w:rPr>
      </w:pPr>
      <w:r w:rsidRPr="0086295D">
        <w:rPr>
          <w:rFonts w:ascii="Times New Roman" w:hAnsi="Times New Roman" w:cs="Times New Roman"/>
        </w:rPr>
        <w:t>Section VIII</w:t>
      </w:r>
      <w:r w:rsidRPr="0086295D">
        <w:rPr>
          <w:rFonts w:ascii="Times New Roman" w:hAnsi="Times New Roman" w:cs="Times New Roman"/>
          <w:spacing w:val="1"/>
        </w:rPr>
        <w:t xml:space="preserve"> </w:t>
      </w:r>
      <w:r w:rsidRPr="0086295D">
        <w:rPr>
          <w:rFonts w:ascii="Times New Roman" w:hAnsi="Times New Roman" w:cs="Times New Roman"/>
        </w:rPr>
        <w:t>Optional</w:t>
      </w:r>
      <w:r w:rsidRPr="0086295D">
        <w:rPr>
          <w:rFonts w:ascii="Times New Roman" w:hAnsi="Times New Roman" w:cs="Times New Roman"/>
          <w:spacing w:val="-7"/>
        </w:rPr>
        <w:t xml:space="preserve"> </w:t>
      </w:r>
      <w:r w:rsidRPr="0086295D">
        <w:rPr>
          <w:rFonts w:ascii="Times New Roman" w:hAnsi="Times New Roman" w:cs="Times New Roman"/>
        </w:rPr>
        <w:t>services</w:t>
      </w:r>
    </w:p>
    <w:p w14:paraId="3F1A08D9" w14:textId="77777777" w:rsidR="00EB76BC" w:rsidRPr="0086295D" w:rsidRDefault="00EB76BC" w:rsidP="00E04703">
      <w:pPr>
        <w:pStyle w:val="BodyText"/>
        <w:spacing w:before="10"/>
        <w:ind w:left="794" w:right="284"/>
        <w:jc w:val="center"/>
        <w:rPr>
          <w:rFonts w:ascii="Times New Roman" w:hAnsi="Times New Roman" w:cs="Times New Roman"/>
          <w:sz w:val="24"/>
          <w:szCs w:val="24"/>
        </w:rPr>
      </w:pPr>
    </w:p>
    <w:p w14:paraId="64D24D1D"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37</w:t>
      </w:r>
    </w:p>
    <w:p w14:paraId="72E53B08"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integrated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logistics</w:t>
      </w:r>
    </w:p>
    <w:p w14:paraId="5F16988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0E5EE7A" w14:textId="77777777" w:rsidR="00EB76BC" w:rsidRPr="0086295D" w:rsidRDefault="0078155B" w:rsidP="00CD7E49">
      <w:pPr>
        <w:pStyle w:val="ListParagraph"/>
        <w:numPr>
          <w:ilvl w:val="0"/>
          <w:numId w:val="64"/>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lastRenderedPageBreak/>
        <w:t>Member countries or designated operators may agree with each other to participate in the 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services,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0FFA6EBA" w14:textId="04AC1660" w:rsidR="00EB76BC" w:rsidRPr="0086295D" w:rsidRDefault="0078155B" w:rsidP="00CD7E49">
      <w:pPr>
        <w:pStyle w:val="ListParagraph"/>
        <w:numPr>
          <w:ilvl w:val="1"/>
          <w:numId w:val="64"/>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EMS, which is a postal express service for documents and merchandise, and shall whenever possible</w:t>
      </w:r>
      <w:r w:rsidR="003D7A44">
        <w:rPr>
          <w:rFonts w:ascii="Times New Roman" w:hAnsi="Times New Roman" w:cs="Times New Roman"/>
          <w:sz w:val="24"/>
          <w:szCs w:val="24"/>
        </w:rPr>
        <w:t xml:space="preserve"> be the quickest postal service by physical means. This service may be provided on the basis of the EMS</w:t>
      </w:r>
      <w:r w:rsidRPr="0086295D">
        <w:rPr>
          <w:rFonts w:ascii="Times New Roman" w:hAnsi="Times New Roman" w:cs="Times New Roman"/>
          <w:w w:val="95"/>
          <w:sz w:val="24"/>
          <w:szCs w:val="24"/>
        </w:rPr>
        <w:t xml:space="preserve"> </w:t>
      </w:r>
      <w:r w:rsidRPr="0086295D">
        <w:rPr>
          <w:rFonts w:ascii="Times New Roman" w:hAnsi="Times New Roman" w:cs="Times New Roman"/>
          <w:sz w:val="24"/>
          <w:szCs w:val="24"/>
        </w:rPr>
        <w:t>Standard Multilateral Agreement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bilateral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p>
    <w:p w14:paraId="15769616" w14:textId="77777777" w:rsidR="00EB76BC" w:rsidRPr="0086295D" w:rsidRDefault="0078155B" w:rsidP="00CD7E49">
      <w:pPr>
        <w:pStyle w:val="ListParagraph"/>
        <w:numPr>
          <w:ilvl w:val="1"/>
          <w:numId w:val="64"/>
        </w:numPr>
        <w:tabs>
          <w:tab w:val="left" w:pos="124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integrated logistics, which is a service that responds fully to customers’ logistical requirements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includes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phases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before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 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physical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transmission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goods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documents.</w:t>
      </w:r>
    </w:p>
    <w:p w14:paraId="01689809" w14:textId="77777777" w:rsidR="00EB76BC" w:rsidRPr="0086295D" w:rsidRDefault="00EB76BC" w:rsidP="00491709">
      <w:pPr>
        <w:pStyle w:val="BodyText"/>
        <w:ind w:left="794" w:right="284"/>
        <w:rPr>
          <w:rFonts w:ascii="Times New Roman" w:hAnsi="Times New Roman" w:cs="Times New Roman"/>
          <w:sz w:val="24"/>
          <w:szCs w:val="24"/>
        </w:rPr>
      </w:pPr>
    </w:p>
    <w:p w14:paraId="249D386C"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3E8A4A56"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38</w:t>
      </w:r>
    </w:p>
    <w:p w14:paraId="5A528A53"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Electronic</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services</w:t>
      </w:r>
    </w:p>
    <w:p w14:paraId="2B917E20"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7A061A7" w14:textId="77777777" w:rsidR="00EB76BC" w:rsidRPr="0086295D" w:rsidRDefault="0078155B" w:rsidP="00CD7E49">
      <w:pPr>
        <w:pStyle w:val="ListParagraph"/>
        <w:numPr>
          <w:ilvl w:val="0"/>
          <w:numId w:val="63"/>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or designated operators may agree with each other to participate in the 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described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the Regulations:</w:t>
      </w:r>
    </w:p>
    <w:p w14:paraId="2ECEF6D8" w14:textId="1B27C2A7" w:rsidR="00EB76BC" w:rsidRPr="0086295D" w:rsidRDefault="0078155B" w:rsidP="00CD7E49">
      <w:pPr>
        <w:pStyle w:val="ListParagraph"/>
        <w:numPr>
          <w:ilvl w:val="1"/>
          <w:numId w:val="63"/>
        </w:numPr>
        <w:tabs>
          <w:tab w:val="left" w:pos="1245"/>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electronic</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involving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transmission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sages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 operators;</w:t>
      </w:r>
    </w:p>
    <w:p w14:paraId="54E098A1" w14:textId="505DFBB3" w:rsidR="00EB76BC" w:rsidRPr="0086295D" w:rsidRDefault="0078155B" w:rsidP="00CD7E49">
      <w:pPr>
        <w:pStyle w:val="ListParagraph"/>
        <w:numPr>
          <w:ilvl w:val="1"/>
          <w:numId w:val="63"/>
        </w:numPr>
        <w:tabs>
          <w:tab w:val="left" w:pos="124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electronic</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secure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provides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sending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message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secure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communication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channel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authenticated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users;</w:t>
      </w:r>
    </w:p>
    <w:p w14:paraId="474C425D" w14:textId="77777777" w:rsidR="00EB76BC" w:rsidRPr="0086295D" w:rsidRDefault="0078155B" w:rsidP="00CD7E49">
      <w:pPr>
        <w:pStyle w:val="ListParagraph"/>
        <w:numPr>
          <w:ilvl w:val="1"/>
          <w:numId w:val="63"/>
        </w:numPr>
        <w:tabs>
          <w:tab w:val="left" w:pos="124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electronic postal certification mark, which provides evidentiary proof of an electronic event, in a given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given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involving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more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parties;</w:t>
      </w:r>
    </w:p>
    <w:p w14:paraId="539AB683" w14:textId="408DF305" w:rsidR="00EB76BC" w:rsidRPr="0086295D" w:rsidRDefault="0078155B" w:rsidP="00CD7E49">
      <w:pPr>
        <w:pStyle w:val="ListParagraph"/>
        <w:numPr>
          <w:ilvl w:val="1"/>
          <w:numId w:val="63"/>
        </w:numPr>
        <w:tabs>
          <w:tab w:val="left" w:pos="124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pacing w:val="-1"/>
          <w:sz w:val="24"/>
          <w:szCs w:val="24"/>
        </w:rPr>
        <w:t>electronic</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mailbox,</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enables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sending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messages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authenticated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mailer</w:t>
      </w:r>
      <w:r w:rsidR="005F74D3">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storage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messages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authenticated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addressee.</w:t>
      </w:r>
    </w:p>
    <w:p w14:paraId="7158996D" w14:textId="77777777" w:rsidR="00EB76BC" w:rsidRPr="0086295D" w:rsidRDefault="00EB76BC" w:rsidP="00491709">
      <w:pPr>
        <w:pStyle w:val="BodyText"/>
        <w:ind w:left="794" w:right="284"/>
        <w:rPr>
          <w:rFonts w:ascii="Times New Roman" w:hAnsi="Times New Roman" w:cs="Times New Roman"/>
          <w:sz w:val="24"/>
          <w:szCs w:val="24"/>
        </w:rPr>
      </w:pPr>
    </w:p>
    <w:p w14:paraId="6F02E2A1"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5CBD3A64" w14:textId="77777777" w:rsidR="00EB76BC" w:rsidRPr="0086295D" w:rsidRDefault="0078155B" w:rsidP="00E04703">
      <w:pPr>
        <w:pStyle w:val="Heading2"/>
        <w:ind w:left="794" w:right="284"/>
        <w:jc w:val="center"/>
        <w:rPr>
          <w:rFonts w:ascii="Times New Roman" w:hAnsi="Times New Roman" w:cs="Times New Roman"/>
        </w:rPr>
      </w:pPr>
      <w:r w:rsidRPr="0086295D">
        <w:rPr>
          <w:rFonts w:ascii="Times New Roman" w:hAnsi="Times New Roman" w:cs="Times New Roman"/>
        </w:rPr>
        <w:t>Section</w:t>
      </w:r>
      <w:r w:rsidRPr="0086295D">
        <w:rPr>
          <w:rFonts w:ascii="Times New Roman" w:hAnsi="Times New Roman" w:cs="Times New Roman"/>
          <w:spacing w:val="66"/>
        </w:rPr>
        <w:t xml:space="preserve"> </w:t>
      </w:r>
      <w:r w:rsidRPr="0086295D">
        <w:rPr>
          <w:rFonts w:ascii="Times New Roman" w:hAnsi="Times New Roman" w:cs="Times New Roman"/>
        </w:rPr>
        <w:t>IX</w:t>
      </w:r>
      <w:r w:rsidRPr="0086295D">
        <w:rPr>
          <w:rFonts w:ascii="Times New Roman" w:hAnsi="Times New Roman" w:cs="Times New Roman"/>
          <w:spacing w:val="1"/>
        </w:rPr>
        <w:t xml:space="preserve"> </w:t>
      </w:r>
      <w:r w:rsidRPr="0086295D">
        <w:rPr>
          <w:rFonts w:ascii="Times New Roman" w:hAnsi="Times New Roman" w:cs="Times New Roman"/>
        </w:rPr>
        <w:t>Final</w:t>
      </w:r>
      <w:r w:rsidRPr="0086295D">
        <w:rPr>
          <w:rFonts w:ascii="Times New Roman" w:hAnsi="Times New Roman" w:cs="Times New Roman"/>
          <w:spacing w:val="-7"/>
        </w:rPr>
        <w:t xml:space="preserve"> </w:t>
      </w:r>
      <w:r w:rsidRPr="0086295D">
        <w:rPr>
          <w:rFonts w:ascii="Times New Roman" w:hAnsi="Times New Roman" w:cs="Times New Roman"/>
        </w:rPr>
        <w:t>provisions</w:t>
      </w:r>
    </w:p>
    <w:p w14:paraId="6275EA90" w14:textId="77777777" w:rsidR="00EB76BC" w:rsidRPr="0086295D" w:rsidRDefault="00EB76BC" w:rsidP="00E04703">
      <w:pPr>
        <w:pStyle w:val="BodyText"/>
        <w:spacing w:before="10"/>
        <w:ind w:left="794" w:right="284"/>
        <w:jc w:val="center"/>
        <w:rPr>
          <w:rFonts w:ascii="Times New Roman" w:hAnsi="Times New Roman" w:cs="Times New Roman"/>
          <w:sz w:val="24"/>
          <w:szCs w:val="24"/>
        </w:rPr>
      </w:pPr>
    </w:p>
    <w:p w14:paraId="60B48727"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39</w:t>
      </w:r>
    </w:p>
    <w:p w14:paraId="08B1D224"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Conditions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28D762EE"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9FB129C" w14:textId="77777777" w:rsidR="00EB76BC" w:rsidRPr="0086295D" w:rsidRDefault="0078155B" w:rsidP="00CD7E49">
      <w:pPr>
        <w:pStyle w:val="ListParagraph"/>
        <w:numPr>
          <w:ilvl w:val="0"/>
          <w:numId w:val="62"/>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become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effective,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majority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pacing w:val="-1"/>
          <w:sz w:val="24"/>
          <w:szCs w:val="24"/>
        </w:rPr>
        <w:t>present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half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represented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voting.</w:t>
      </w:r>
    </w:p>
    <w:p w14:paraId="6005D5D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AE8A963" w14:textId="64D5BF25" w:rsidR="00EB76BC" w:rsidRPr="0086295D" w:rsidRDefault="0078155B" w:rsidP="00CD7E49">
      <w:pPr>
        <w:pStyle w:val="ListParagraph"/>
        <w:numPr>
          <w:ilvl w:val="0"/>
          <w:numId w:val="62"/>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become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effective,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Operations Council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2AB71B79" w14:textId="77777777" w:rsidR="00EB76BC" w:rsidRPr="0086295D" w:rsidRDefault="00EB76BC" w:rsidP="00491709">
      <w:pPr>
        <w:pStyle w:val="BodyText"/>
        <w:ind w:left="794" w:right="284"/>
        <w:rPr>
          <w:rFonts w:ascii="Times New Roman" w:hAnsi="Times New Roman" w:cs="Times New Roman"/>
          <w:sz w:val="24"/>
          <w:szCs w:val="24"/>
        </w:rPr>
      </w:pPr>
    </w:p>
    <w:p w14:paraId="4DA5C8FF" w14:textId="77777777" w:rsidR="00EB76BC" w:rsidRPr="0086295D" w:rsidRDefault="0078155B" w:rsidP="00CD7E49">
      <w:pPr>
        <w:pStyle w:val="ListParagraph"/>
        <w:numPr>
          <w:ilvl w:val="0"/>
          <w:numId w:val="62"/>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 become effective, proposals introduced between Congresses relating to this Convention and to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Final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obtain:</w:t>
      </w:r>
    </w:p>
    <w:p w14:paraId="6C1CC8E2" w14:textId="77777777" w:rsidR="00EB76BC" w:rsidRPr="0086295D" w:rsidRDefault="0078155B" w:rsidP="00CD7E49">
      <w:pPr>
        <w:pStyle w:val="ListParagraph"/>
        <w:numPr>
          <w:ilvl w:val="1"/>
          <w:numId w:val="62"/>
        </w:numPr>
        <w:tabs>
          <w:tab w:val="left" w:pos="124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two thirds of the votes, at least one half of the member countries of the Union which have the right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 if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involve amendments;</w:t>
      </w:r>
    </w:p>
    <w:p w14:paraId="275375AC" w14:textId="77777777" w:rsidR="00EB76BC" w:rsidRPr="0086295D" w:rsidRDefault="0078155B" w:rsidP="00CD7E49">
      <w:pPr>
        <w:pStyle w:val="ListParagraph"/>
        <w:numPr>
          <w:ilvl w:val="1"/>
          <w:numId w:val="62"/>
        </w:numPr>
        <w:tabs>
          <w:tab w:val="left" w:pos="1245"/>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involve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interpretation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provisions.</w:t>
      </w:r>
    </w:p>
    <w:p w14:paraId="47D60CCB"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9B5A242" w14:textId="20B0DD5C" w:rsidR="00EB76BC" w:rsidRPr="0086295D" w:rsidRDefault="0078155B" w:rsidP="00CD7E49">
      <w:pPr>
        <w:pStyle w:val="ListParagraph"/>
        <w:numPr>
          <w:ilvl w:val="0"/>
          <w:numId w:val="62"/>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member country may, no later than ninety days from the date of notification of an amendment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adopted under 3.1, propose a reservation to that same amendment, subject by analogy to the same approval</w:t>
      </w:r>
      <w:r w:rsidR="005F74D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provisions of 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40.</w:t>
      </w:r>
    </w:p>
    <w:p w14:paraId="481EA800"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5B1FE2BD" w14:textId="77777777" w:rsidR="00EB76BC" w:rsidRPr="0086295D" w:rsidRDefault="0078155B" w:rsidP="00E04703">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40</w:t>
      </w:r>
    </w:p>
    <w:p w14:paraId="714A4539"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Reservations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p>
    <w:p w14:paraId="494E905F"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6055F4E" w14:textId="77777777" w:rsidR="00EB76BC" w:rsidRPr="0086295D" w:rsidRDefault="0078155B" w:rsidP="00CD7E49">
      <w:pPr>
        <w:pStyle w:val="ListParagraph"/>
        <w:numPr>
          <w:ilvl w:val="0"/>
          <w:numId w:val="61"/>
        </w:numPr>
        <w:tabs>
          <w:tab w:val="left" w:pos="1245"/>
        </w:tabs>
        <w:spacing w:before="1"/>
        <w:ind w:left="794" w:right="284" w:firstLine="57"/>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reservation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incompatible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object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permitted.</w:t>
      </w:r>
    </w:p>
    <w:p w14:paraId="77262885"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DED79D2" w14:textId="7314C62E" w:rsidR="00EB76BC" w:rsidRPr="0086295D" w:rsidRDefault="0078155B" w:rsidP="00CD7E49">
      <w:pPr>
        <w:pStyle w:val="ListParagraph"/>
        <w:numPr>
          <w:ilvl w:val="0"/>
          <w:numId w:val="6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As a general rule, any member country whose views are not shared by other member countries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endeavour, as far as possible, to conform to the opinion of the majority. Reservations should be made only in</w:t>
      </w:r>
      <w:r w:rsidR="007E007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absolute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necessity,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proper reasons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given.</w:t>
      </w:r>
    </w:p>
    <w:p w14:paraId="6A67185F"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01EDF5D" w14:textId="26C561E4" w:rsidR="00EB76BC" w:rsidRPr="0086295D" w:rsidRDefault="0078155B" w:rsidP="00CD7E49">
      <w:pPr>
        <w:pStyle w:val="ListParagraph"/>
        <w:numPr>
          <w:ilvl w:val="0"/>
          <w:numId w:val="6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Reservations to any article of the present Convention shall be submitted to Congress as a 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 written in one of the working languages of the International Bureau and in accordance with the relevant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Rules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Congresses.</w:t>
      </w:r>
    </w:p>
    <w:p w14:paraId="0B6BA70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BF2E8B8" w14:textId="77777777" w:rsidR="00EB76BC" w:rsidRPr="0086295D" w:rsidRDefault="0078155B" w:rsidP="00CD7E49">
      <w:pPr>
        <w:pStyle w:val="ListParagraph"/>
        <w:numPr>
          <w:ilvl w:val="0"/>
          <w:numId w:val="61"/>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 become effective, proposals concerning reservations must be approved by whatever majority 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amendment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reservation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relates.</w:t>
      </w:r>
    </w:p>
    <w:p w14:paraId="70D6B162" w14:textId="77777777" w:rsidR="00EB76BC" w:rsidRPr="0086295D" w:rsidRDefault="00EB76BC" w:rsidP="00491709">
      <w:pPr>
        <w:pStyle w:val="BodyText"/>
        <w:ind w:left="794" w:right="284"/>
        <w:rPr>
          <w:rFonts w:ascii="Times New Roman" w:hAnsi="Times New Roman" w:cs="Times New Roman"/>
          <w:sz w:val="24"/>
          <w:szCs w:val="24"/>
        </w:rPr>
      </w:pPr>
    </w:p>
    <w:p w14:paraId="775FF4EF" w14:textId="7F03DAED" w:rsidR="00EB76BC" w:rsidRPr="0086295D" w:rsidRDefault="0078155B" w:rsidP="00CD7E49">
      <w:pPr>
        <w:pStyle w:val="ListParagraph"/>
        <w:numPr>
          <w:ilvl w:val="0"/>
          <w:numId w:val="6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principle, reservations shall be applied on a reciprocal basis between the reserving member country</w:t>
      </w:r>
      <w:r w:rsidR="007E007A">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 member countries.</w:t>
      </w:r>
    </w:p>
    <w:p w14:paraId="37446A3D" w14:textId="77777777" w:rsidR="00EB76BC" w:rsidRPr="0086295D" w:rsidRDefault="00EB76BC" w:rsidP="00491709">
      <w:pPr>
        <w:pStyle w:val="BodyText"/>
        <w:ind w:left="794" w:right="284"/>
        <w:rPr>
          <w:rFonts w:ascii="Times New Roman" w:hAnsi="Times New Roman" w:cs="Times New Roman"/>
          <w:sz w:val="24"/>
          <w:szCs w:val="24"/>
        </w:rPr>
      </w:pPr>
    </w:p>
    <w:p w14:paraId="56AC71E9" w14:textId="77777777" w:rsidR="00EB76BC" w:rsidRPr="0086295D" w:rsidRDefault="0078155B" w:rsidP="00CD7E49">
      <w:pPr>
        <w:pStyle w:val="ListParagraph"/>
        <w:numPr>
          <w:ilvl w:val="0"/>
          <w:numId w:val="61"/>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Reservations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present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Convention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inserted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Final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 approved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Congress.</w:t>
      </w:r>
    </w:p>
    <w:p w14:paraId="309AE9FD" w14:textId="77777777" w:rsidR="00EB76BC" w:rsidRPr="0086295D" w:rsidRDefault="00EB76BC" w:rsidP="00491709">
      <w:pPr>
        <w:pStyle w:val="BodyText"/>
        <w:ind w:left="794" w:right="284"/>
        <w:rPr>
          <w:rFonts w:ascii="Times New Roman" w:hAnsi="Times New Roman" w:cs="Times New Roman"/>
          <w:sz w:val="24"/>
          <w:szCs w:val="24"/>
        </w:rPr>
      </w:pPr>
    </w:p>
    <w:p w14:paraId="420F496E"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5F80D57A"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41</w:t>
      </w:r>
    </w:p>
    <w:p w14:paraId="6C8AA553"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Entry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duration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Convention</w:t>
      </w:r>
    </w:p>
    <w:p w14:paraId="1DF55299"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76E6B5B" w14:textId="7777777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This Convention shall come into force on 1 July 2022 (with the exception of all the provisions contained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section VII, “Remuneration”, which shall come into force on 1 January 2022) and remain in force for 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indefinite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period.</w:t>
      </w:r>
    </w:p>
    <w:p w14:paraId="12196F9B" w14:textId="77777777" w:rsidR="00EB76BC" w:rsidRPr="0086295D" w:rsidRDefault="00EB76BC" w:rsidP="00491709">
      <w:pPr>
        <w:pStyle w:val="BodyText"/>
        <w:ind w:left="794" w:right="284"/>
        <w:rPr>
          <w:rFonts w:ascii="Times New Roman" w:hAnsi="Times New Roman" w:cs="Times New Roman"/>
          <w:sz w:val="24"/>
          <w:szCs w:val="24"/>
        </w:rPr>
      </w:pPr>
    </w:p>
    <w:p w14:paraId="74DB5636" w14:textId="77777777" w:rsidR="00EB76BC" w:rsidRPr="0086295D" w:rsidRDefault="00EB76BC" w:rsidP="00491709">
      <w:pPr>
        <w:pStyle w:val="BodyText"/>
        <w:ind w:left="794" w:right="284"/>
        <w:rPr>
          <w:rFonts w:ascii="Times New Roman" w:hAnsi="Times New Roman" w:cs="Times New Roman"/>
          <w:sz w:val="24"/>
          <w:szCs w:val="24"/>
        </w:rPr>
      </w:pPr>
    </w:p>
    <w:p w14:paraId="1D874BB5" w14:textId="7777777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In witness whereof the plenipotentiaries of the Governments of the member countries have signed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single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original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deposited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copy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thereof 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delivered to each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 Union.</w:t>
      </w:r>
    </w:p>
    <w:p w14:paraId="6A701C6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9FF2184"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Done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Abidjan,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August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2021</w:t>
      </w:r>
    </w:p>
    <w:p w14:paraId="7BB5AD53" w14:textId="77777777" w:rsidR="00EB76BC" w:rsidRPr="0086295D" w:rsidRDefault="00EB76BC" w:rsidP="00491709">
      <w:pPr>
        <w:pStyle w:val="BodyText"/>
        <w:ind w:left="794" w:right="284"/>
        <w:rPr>
          <w:rFonts w:ascii="Times New Roman" w:hAnsi="Times New Roman" w:cs="Times New Roman"/>
          <w:sz w:val="24"/>
          <w:szCs w:val="24"/>
        </w:rPr>
      </w:pPr>
      <w:bookmarkStart w:id="4" w:name="04a_Convention_Final_protocol"/>
      <w:bookmarkEnd w:id="4"/>
    </w:p>
    <w:p w14:paraId="03C74A55" w14:textId="77777777" w:rsidR="00EB76BC" w:rsidRPr="0086295D" w:rsidRDefault="00EB76BC" w:rsidP="00491709">
      <w:pPr>
        <w:pStyle w:val="BodyText"/>
        <w:ind w:left="794" w:right="284"/>
        <w:rPr>
          <w:rFonts w:ascii="Times New Roman" w:hAnsi="Times New Roman" w:cs="Times New Roman"/>
          <w:sz w:val="24"/>
          <w:szCs w:val="24"/>
        </w:rPr>
      </w:pPr>
    </w:p>
    <w:p w14:paraId="0F7B580D" w14:textId="77777777" w:rsidR="00EB76BC" w:rsidRPr="0086295D" w:rsidRDefault="0078155B" w:rsidP="00E04703">
      <w:pPr>
        <w:pStyle w:val="Heading1"/>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t>Final</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Protocol</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Universal</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Convention</w:t>
      </w:r>
    </w:p>
    <w:p w14:paraId="09EDB4E8" w14:textId="5B220591" w:rsidR="00EB76BC" w:rsidRPr="0086295D" w:rsidRDefault="0078155B" w:rsidP="00491709">
      <w:pPr>
        <w:pStyle w:val="BodyText"/>
        <w:spacing w:before="254"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lastRenderedPageBreak/>
        <w:t>At the moment of proceeding to signature of the Universal Postal Convention (hereinafter the “Convention”)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concluded this day, the plenipotentiaries of the governments of the member countries of the Universal Postal</w:t>
      </w:r>
      <w:r w:rsidR="005958A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(hereinafter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following:</w:t>
      </w:r>
    </w:p>
    <w:p w14:paraId="7F41D503" w14:textId="77777777" w:rsidR="00EB76BC" w:rsidRPr="0086295D" w:rsidRDefault="00EB76BC" w:rsidP="00491709">
      <w:pPr>
        <w:pStyle w:val="BodyText"/>
        <w:ind w:left="794" w:right="284"/>
        <w:rPr>
          <w:rFonts w:ascii="Times New Roman" w:hAnsi="Times New Roman" w:cs="Times New Roman"/>
          <w:sz w:val="24"/>
          <w:szCs w:val="24"/>
        </w:rPr>
      </w:pPr>
    </w:p>
    <w:p w14:paraId="1B95BECA" w14:textId="77777777" w:rsidR="00EB76BC" w:rsidRPr="0086295D" w:rsidRDefault="00EB76BC" w:rsidP="00491709">
      <w:pPr>
        <w:pStyle w:val="BodyText"/>
        <w:ind w:left="794" w:right="284"/>
        <w:rPr>
          <w:rFonts w:ascii="Times New Roman" w:hAnsi="Times New Roman" w:cs="Times New Roman"/>
          <w:sz w:val="24"/>
          <w:szCs w:val="24"/>
        </w:rPr>
      </w:pPr>
    </w:p>
    <w:p w14:paraId="5AC51808"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w:t>
      </w:r>
    </w:p>
    <w:p w14:paraId="5637E424"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Ownership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Withdrawal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from 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Alteration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correction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address</w:t>
      </w:r>
    </w:p>
    <w:p w14:paraId="39380EDF"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69F5A07" w14:textId="433C6ECE" w:rsidR="00EB76BC" w:rsidRPr="0086295D" w:rsidRDefault="0078155B" w:rsidP="00CD7E49">
      <w:pPr>
        <w:pStyle w:val="ListParagraph"/>
        <w:numPr>
          <w:ilvl w:val="0"/>
          <w:numId w:val="6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provisions</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article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5.1</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2</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Antigua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Barbuda,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Bahrain</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(Kingdom),</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Barbados,</w:t>
      </w:r>
      <w:r w:rsidR="005958A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Belize, Botswana, Brunei Darussalam, Canada, Hong Kong, China, Dominica, Egypt, Fiji, Gambia, Grenada,</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Guyana,</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Ireland,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Jamaica,</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Kenya,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Kiribati,</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Kuwait,</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Lesotho,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Malawi,</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Malaysia,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Mauritius,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Nauru,</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Zealand,</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Nigeria, Papua New Guinea, Saint Christopher and Nevis, Saint Lucia, Saint Vincent and the Grenadines,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Samoa, Seychelles, Sierra Leone, Singapore, Solomon Islands, Swaziland, Tanzania (United Rep.), Trinidad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Tobago, Tuvalu, Uganda, United Kingdom of Great Britain and Northern Ireland, Overseas Territories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Kingdom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Great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Britain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Northern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Ireland),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Vanuatu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Zambia.</w:t>
      </w:r>
    </w:p>
    <w:p w14:paraId="1A4D904B"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2CA5473E" w14:textId="0DCDF4B2" w:rsidR="00EB76BC" w:rsidRPr="0086295D" w:rsidRDefault="0078155B" w:rsidP="00CD7E49">
      <w:pPr>
        <w:pStyle w:val="ListParagraph"/>
        <w:numPr>
          <w:ilvl w:val="0"/>
          <w:numId w:val="6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Nor shall article 5.1 and 2 apply to Austria, Denmark and Iran (Islamic Rep.), whose internal legislation</w:t>
      </w:r>
      <w:r w:rsidR="006C59E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does not allow withdrawal from the Post or alteration of the address of correspondence, at the request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informed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arrival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addressed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him.</w:t>
      </w:r>
    </w:p>
    <w:p w14:paraId="5BAADFA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551EF9E" w14:textId="77777777" w:rsidR="00EB76BC" w:rsidRPr="0086295D" w:rsidRDefault="0078155B" w:rsidP="00CD7E49">
      <w:pPr>
        <w:pStyle w:val="ListParagraph"/>
        <w:numPr>
          <w:ilvl w:val="0"/>
          <w:numId w:val="60"/>
        </w:numPr>
        <w:tabs>
          <w:tab w:val="left" w:pos="1244"/>
          <w:tab w:val="left" w:pos="1245"/>
        </w:tabs>
        <w:ind w:left="794" w:right="284" w:hanging="85"/>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5.1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Australia,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Ghana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Zimbabwe.</w:t>
      </w:r>
    </w:p>
    <w:p w14:paraId="736248DA"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C91C5D7" w14:textId="77777777" w:rsidR="00EB76BC" w:rsidRPr="0086295D" w:rsidRDefault="0078155B" w:rsidP="00CD7E49">
      <w:pPr>
        <w:pStyle w:val="ListParagraph"/>
        <w:numPr>
          <w:ilvl w:val="0"/>
          <w:numId w:val="6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Article 5.2 shall not apply to Bahamas, Belgium, the Dem. People’s Rep. of Korea, Iraq and Myanmar,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whose legislation does not permit withdrawal from the post or alteration of address of letter-post items at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request.</w:t>
      </w:r>
    </w:p>
    <w:p w14:paraId="1F5F794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CBCB77E" w14:textId="77777777" w:rsidR="00EB76BC" w:rsidRPr="0086295D" w:rsidRDefault="0078155B" w:rsidP="00CD7E49">
      <w:pPr>
        <w:pStyle w:val="ListParagraph"/>
        <w:numPr>
          <w:ilvl w:val="0"/>
          <w:numId w:val="60"/>
        </w:numPr>
        <w:tabs>
          <w:tab w:val="left" w:pos="1244"/>
          <w:tab w:val="left" w:pos="1245"/>
        </w:tabs>
        <w:ind w:left="794" w:right="284" w:hanging="85"/>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5.2</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America.</w:t>
      </w:r>
    </w:p>
    <w:p w14:paraId="5ED82BA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6104997" w14:textId="77777777" w:rsidR="00EB76BC" w:rsidRPr="0086295D" w:rsidRDefault="0078155B" w:rsidP="00CD7E49">
      <w:pPr>
        <w:pStyle w:val="ListParagraph"/>
        <w:numPr>
          <w:ilvl w:val="0"/>
          <w:numId w:val="60"/>
        </w:numPr>
        <w:tabs>
          <w:tab w:val="left" w:pos="1244"/>
          <w:tab w:val="left" w:pos="1245"/>
        </w:tabs>
        <w:spacing w:before="1"/>
        <w:ind w:left="794" w:right="284" w:hanging="85"/>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5.2</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Australia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far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consistent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legislation.</w:t>
      </w:r>
    </w:p>
    <w:p w14:paraId="59E3F31B"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8F23711" w14:textId="3130F874" w:rsidR="00EB76BC" w:rsidRPr="0086295D" w:rsidRDefault="0078155B" w:rsidP="00CD7E49">
      <w:pPr>
        <w:pStyle w:val="ListParagraph"/>
        <w:numPr>
          <w:ilvl w:val="0"/>
          <w:numId w:val="60"/>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5.2, Dem. Rep. of the Congo, El Salvador, Panama (Rep.), Philippines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Venezuela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(Bolivarian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addressee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requested</w:t>
      </w:r>
      <w:r w:rsidR="006C59E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clearance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incompatible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legislation.</w:t>
      </w:r>
    </w:p>
    <w:p w14:paraId="1F373C01" w14:textId="77777777" w:rsidR="00EB76BC" w:rsidRPr="0086295D" w:rsidRDefault="00EB76BC" w:rsidP="00491709">
      <w:pPr>
        <w:pStyle w:val="BodyText"/>
        <w:ind w:left="794" w:right="284"/>
        <w:rPr>
          <w:rFonts w:ascii="Times New Roman" w:hAnsi="Times New Roman" w:cs="Times New Roman"/>
          <w:sz w:val="24"/>
          <w:szCs w:val="24"/>
        </w:rPr>
      </w:pPr>
    </w:p>
    <w:p w14:paraId="2505A804" w14:textId="77777777" w:rsidR="00EB76BC" w:rsidRPr="0086295D" w:rsidRDefault="00EB76BC" w:rsidP="00491709">
      <w:pPr>
        <w:pStyle w:val="BodyText"/>
        <w:ind w:left="794" w:right="284"/>
        <w:rPr>
          <w:rFonts w:ascii="Times New Roman" w:hAnsi="Times New Roman" w:cs="Times New Roman"/>
          <w:sz w:val="24"/>
          <w:szCs w:val="24"/>
        </w:rPr>
      </w:pPr>
    </w:p>
    <w:p w14:paraId="650B5706" w14:textId="77777777" w:rsidR="00EB76BC" w:rsidRPr="0086295D" w:rsidRDefault="0078155B" w:rsidP="00E04703">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 II</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Postage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stamps</w:t>
      </w:r>
    </w:p>
    <w:p w14:paraId="7F167C82" w14:textId="77777777" w:rsidR="00EB76BC" w:rsidRPr="0086295D" w:rsidRDefault="00EB76BC" w:rsidP="00491709">
      <w:pPr>
        <w:pStyle w:val="BodyText"/>
        <w:ind w:left="794" w:right="284"/>
        <w:rPr>
          <w:rFonts w:ascii="Times New Roman" w:hAnsi="Times New Roman" w:cs="Times New Roman"/>
          <w:sz w:val="24"/>
          <w:szCs w:val="24"/>
        </w:rPr>
      </w:pPr>
    </w:p>
    <w:p w14:paraId="1CB386AF" w14:textId="6757516B"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Notwithstanding article 6.7, Australia, Malaysia, New Zealand and the United Kingdom of Great Britain and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Northern</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Ireland,</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will</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process</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letter-post</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bearing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postage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stamps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using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materials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technologies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compatible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respective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mail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processing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machines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upon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prior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origin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w:t>
      </w:r>
    </w:p>
    <w:p w14:paraId="2E429A01"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4C1AD534" w14:textId="77777777" w:rsidR="00EB76BC" w:rsidRPr="0086295D" w:rsidRDefault="0078155B" w:rsidP="00E04703">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III</w:t>
      </w:r>
    </w:p>
    <w:p w14:paraId="3C72189D"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Posting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abroad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p>
    <w:p w14:paraId="00270805" w14:textId="77777777" w:rsidR="00EB76BC" w:rsidRPr="0086295D" w:rsidRDefault="00EB76BC" w:rsidP="00E04703">
      <w:pPr>
        <w:pStyle w:val="BodyText"/>
        <w:spacing w:before="8"/>
        <w:ind w:left="794" w:right="284"/>
        <w:jc w:val="center"/>
        <w:rPr>
          <w:rFonts w:ascii="Times New Roman" w:hAnsi="Times New Roman" w:cs="Times New Roman"/>
          <w:sz w:val="24"/>
          <w:szCs w:val="24"/>
        </w:rPr>
      </w:pPr>
    </w:p>
    <w:p w14:paraId="746B5824" w14:textId="46B6C07F" w:rsidR="00EB76BC" w:rsidRPr="0086295D" w:rsidRDefault="0078155B" w:rsidP="00CD7E49">
      <w:pPr>
        <w:pStyle w:val="ListParagraph"/>
        <w:numPr>
          <w:ilvl w:val="0"/>
          <w:numId w:val="59"/>
        </w:numPr>
        <w:tabs>
          <w:tab w:val="left" w:pos="67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Australia, Austria, Greece, New Zealand, United Kingdom of Great Britain and Northern Ireland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United States of America reserve the right to impose a charge, equivalent to the cost of the work it incurs, on</w:t>
      </w:r>
      <w:r w:rsidR="00896E7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any designated operator which, under the provisions of article 12.4, sends to it items for disposal which were</w:t>
      </w:r>
      <w:r w:rsidR="00896E7F">
        <w:rPr>
          <w:rFonts w:ascii="Times New Roman" w:hAnsi="Times New Roman" w:cs="Times New Roman"/>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originally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dispatched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 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their services.</w:t>
      </w:r>
    </w:p>
    <w:p w14:paraId="5521635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CED48BC" w14:textId="6C039B61" w:rsidR="00EB76BC" w:rsidRPr="0086295D" w:rsidRDefault="0078155B" w:rsidP="00CD7E49">
      <w:pPr>
        <w:pStyle w:val="ListParagraph"/>
        <w:numPr>
          <w:ilvl w:val="0"/>
          <w:numId w:val="59"/>
        </w:numPr>
        <w:tabs>
          <w:tab w:val="left" w:pos="67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12.4,</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Canada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origin</w:t>
      </w:r>
      <w:r w:rsidR="00896E7F">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recovery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 not less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costs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incurred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handling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such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p>
    <w:p w14:paraId="360C5AB8" w14:textId="77777777" w:rsidR="00EB76BC" w:rsidRPr="0086295D" w:rsidRDefault="00EB76BC" w:rsidP="00491709">
      <w:pPr>
        <w:pStyle w:val="BodyText"/>
        <w:ind w:left="794" w:right="284"/>
        <w:rPr>
          <w:rFonts w:ascii="Times New Roman" w:hAnsi="Times New Roman" w:cs="Times New Roman"/>
          <w:sz w:val="24"/>
          <w:szCs w:val="24"/>
        </w:rPr>
      </w:pPr>
    </w:p>
    <w:p w14:paraId="13011997" w14:textId="1BDB61D8" w:rsidR="00EB76BC" w:rsidRPr="0086295D" w:rsidRDefault="0078155B" w:rsidP="00CD7E49">
      <w:pPr>
        <w:pStyle w:val="ListParagraph"/>
        <w:numPr>
          <w:ilvl w:val="0"/>
          <w:numId w:val="59"/>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12.4</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allows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claim,</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ing, appropriate remuneration for delivering letter-post items posted abroad in large quantities. Australia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United Kingdom of Great Britain and Northern Ireland reserve the right to limit any such payment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appropriate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tariff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equivalent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p>
    <w:p w14:paraId="2C3F7A0B"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A39B6B7" w14:textId="4A456B7E" w:rsidR="00EB76BC" w:rsidRPr="0086295D" w:rsidRDefault="0078155B" w:rsidP="00CD7E49">
      <w:pPr>
        <w:pStyle w:val="ListParagraph"/>
        <w:numPr>
          <w:ilvl w:val="0"/>
          <w:numId w:val="59"/>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12.4</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allows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claim,</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ing, appropriate remuneration for delivering letter-post items posted abroad in large quantities. The 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countries reserve the right to limit any such payment to the limits authorized in the Regulations for</w:t>
      </w:r>
      <w:r w:rsidRPr="0086295D">
        <w:rPr>
          <w:rFonts w:ascii="Times New Roman" w:hAnsi="Times New Roman" w:cs="Times New Roman"/>
          <w:spacing w:val="1"/>
          <w:sz w:val="24"/>
          <w:szCs w:val="24"/>
        </w:rPr>
        <w:t xml:space="preserve"> </w:t>
      </w:r>
      <w:r w:rsidRPr="0086295D">
        <w:rPr>
          <w:rFonts w:ascii="Times New Roman" w:hAnsi="Times New Roman" w:cs="Times New Roman"/>
          <w:w w:val="95"/>
          <w:sz w:val="24"/>
          <w:szCs w:val="24"/>
        </w:rPr>
        <w:t>bulk mail: Bahamas, Barbados, Brunei Darussalam, China (People’s Rep.), Grenada, Guyana, India, Malaysia,</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Nepal, Netherlands, Netherlands Antilles and Aruba, New Zealand, Saint Lucia, Saint Vincent and the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Grenadines,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Singapore,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Sri</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Lanka,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Suriname,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Thailand,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Kingdom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Great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Britain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Northern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Ireland,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Overseas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Territories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Kingdom 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Great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Britain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Northern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Ireland)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States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America.</w:t>
      </w:r>
    </w:p>
    <w:p w14:paraId="33233F3B"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6A3D8F7A" w14:textId="77777777" w:rsidR="00EB76BC" w:rsidRPr="0086295D" w:rsidRDefault="0078155B" w:rsidP="00CD7E49">
      <w:pPr>
        <w:pStyle w:val="ListParagraph"/>
        <w:numPr>
          <w:ilvl w:val="0"/>
          <w:numId w:val="59"/>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the reservations under 4, the following member countries reserve the right to apply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full the provisions of article 12 of the Convention to mail received from Union member countries: Argentina,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Australia,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Austria,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Azerbaijan,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Belgium,</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Benin,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Brazil,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Burkina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Faso,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Cameroon,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Canada,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Côte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d’Ivoire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Cyprus, Denmark, Egypt, France, Germany, Greece, Guinea, Iran (Islamic Rep.), Israel, Italy, Japan, Jordan,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Lebanon,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Luxembourg,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Mali,</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Mauritania,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Monaco,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Morocco,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Norway,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Pakistan,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Portugal,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Russian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Federation,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Saudi Arabia,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Senegal,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Switzerland,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Syrian Arab</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 Togo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Turkey.</w:t>
      </w:r>
    </w:p>
    <w:p w14:paraId="56B61B61"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23452CD6" w14:textId="10E1CB3A" w:rsidR="00EB76BC" w:rsidRPr="0086295D" w:rsidRDefault="0078155B" w:rsidP="00CD7E49">
      <w:pPr>
        <w:pStyle w:val="ListParagraph"/>
        <w:numPr>
          <w:ilvl w:val="0"/>
          <w:numId w:val="59"/>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application of article 12.4, Germany reserves the right to request the mailing country to grant compensation of the amount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would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resident.</w:t>
      </w:r>
    </w:p>
    <w:p w14:paraId="2FD5C3FE" w14:textId="77777777" w:rsidR="00EB76BC" w:rsidRPr="0086295D" w:rsidRDefault="00EB76BC" w:rsidP="00491709">
      <w:pPr>
        <w:pStyle w:val="BodyText"/>
        <w:ind w:left="794" w:right="284"/>
        <w:rPr>
          <w:rFonts w:ascii="Times New Roman" w:hAnsi="Times New Roman" w:cs="Times New Roman"/>
          <w:sz w:val="24"/>
          <w:szCs w:val="24"/>
        </w:rPr>
      </w:pPr>
    </w:p>
    <w:p w14:paraId="36CCAE3B" w14:textId="5F59E6A3" w:rsidR="00EB76BC" w:rsidRPr="0086295D" w:rsidRDefault="0078155B" w:rsidP="00CD7E49">
      <w:pPr>
        <w:pStyle w:val="ListParagraph"/>
        <w:numPr>
          <w:ilvl w:val="0"/>
          <w:numId w:val="59"/>
        </w:numPr>
        <w:tabs>
          <w:tab w:val="left" w:pos="67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reservations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III,</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China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(People’s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00A11922">
        <w:rPr>
          <w:rFonts w:ascii="Times New Roman" w:hAnsi="Times New Roman" w:cs="Times New Roman"/>
          <w:sz w:val="24"/>
          <w:szCs w:val="24"/>
        </w:rPr>
        <w:t xml:space="preserve"> limit </w:t>
      </w:r>
      <w:r w:rsidRPr="0086295D">
        <w:rPr>
          <w:rFonts w:ascii="Times New Roman" w:hAnsi="Times New Roman" w:cs="Times New Roman"/>
          <w:sz w:val="24"/>
          <w:szCs w:val="24"/>
        </w:rPr>
        <w:t>any payment for delivering letter-post items posted abroad in large quantities to the limits authorized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Regulations for bulk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mail.</w:t>
      </w:r>
    </w:p>
    <w:p w14:paraId="6544E7C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F7D5933" w14:textId="77777777" w:rsidR="00EB76BC" w:rsidRPr="0086295D" w:rsidRDefault="0078155B" w:rsidP="00CD7E49">
      <w:pPr>
        <w:pStyle w:val="ListParagraph"/>
        <w:numPr>
          <w:ilvl w:val="0"/>
          <w:numId w:val="59"/>
        </w:numPr>
        <w:tabs>
          <w:tab w:val="left" w:pos="67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12.3, Austria, Belgium, Germany, Liechtenstein, Switzerland and the 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Kingdom of Great Britain and Northern Ireland reserve the right to claim from the sender or, failing that, 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lastRenderedPageBreak/>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rates.</w:t>
      </w:r>
    </w:p>
    <w:p w14:paraId="26D3B612" w14:textId="77777777" w:rsidR="00EB76BC" w:rsidRPr="0086295D" w:rsidRDefault="00EB76BC" w:rsidP="00491709">
      <w:pPr>
        <w:pStyle w:val="BodyText"/>
        <w:ind w:left="794" w:right="284"/>
        <w:rPr>
          <w:rFonts w:ascii="Times New Roman" w:hAnsi="Times New Roman" w:cs="Times New Roman"/>
          <w:sz w:val="24"/>
          <w:szCs w:val="24"/>
        </w:rPr>
      </w:pPr>
    </w:p>
    <w:p w14:paraId="22FCA164" w14:textId="77777777" w:rsidR="00EB76BC" w:rsidRPr="0086295D" w:rsidRDefault="00EB76BC" w:rsidP="00491709">
      <w:pPr>
        <w:pStyle w:val="BodyText"/>
        <w:ind w:left="794" w:right="284"/>
        <w:rPr>
          <w:rFonts w:ascii="Times New Roman" w:hAnsi="Times New Roman" w:cs="Times New Roman"/>
          <w:sz w:val="24"/>
          <w:szCs w:val="24"/>
        </w:rPr>
      </w:pPr>
    </w:p>
    <w:p w14:paraId="50C82C6E" w14:textId="3B353ED3" w:rsidR="00EB76BC" w:rsidRPr="0086295D" w:rsidRDefault="0078155B" w:rsidP="00E04703">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 xml:space="preserve">Article </w:t>
      </w:r>
      <w:r w:rsidRPr="0086295D">
        <w:rPr>
          <w:rFonts w:ascii="Times New Roman" w:hAnsi="Times New Roman" w:cs="Times New Roman"/>
          <w:sz w:val="24"/>
          <w:szCs w:val="24"/>
        </w:rPr>
        <w:t>IV</w:t>
      </w:r>
      <w:r w:rsidRPr="0086295D">
        <w:rPr>
          <w:rFonts w:ascii="Times New Roman" w:hAnsi="Times New Roman" w:cs="Times New Roman"/>
          <w:spacing w:val="-53"/>
          <w:sz w:val="24"/>
          <w:szCs w:val="24"/>
        </w:rPr>
        <w:t xml:space="preserve"> </w:t>
      </w:r>
      <w:r w:rsidR="00ED7D62">
        <w:rPr>
          <w:rFonts w:ascii="Times New Roman" w:hAnsi="Times New Roman" w:cs="Times New Roman"/>
          <w:spacing w:val="-53"/>
          <w:sz w:val="24"/>
          <w:szCs w:val="24"/>
        </w:rPr>
        <w:t xml:space="preserve">  </w:t>
      </w:r>
      <w:r w:rsidRPr="0086295D">
        <w:rPr>
          <w:rFonts w:ascii="Times New Roman" w:hAnsi="Times New Roman" w:cs="Times New Roman"/>
          <w:sz w:val="24"/>
          <w:szCs w:val="24"/>
        </w:rPr>
        <w:t>Charges</w:t>
      </w:r>
    </w:p>
    <w:p w14:paraId="2A5D4D28" w14:textId="77777777" w:rsidR="00EB76BC" w:rsidRPr="0086295D" w:rsidRDefault="00EB76BC" w:rsidP="00491709">
      <w:pPr>
        <w:pStyle w:val="BodyText"/>
        <w:ind w:left="794" w:right="284"/>
        <w:rPr>
          <w:rFonts w:ascii="Times New Roman" w:hAnsi="Times New Roman" w:cs="Times New Roman"/>
          <w:sz w:val="24"/>
          <w:szCs w:val="24"/>
        </w:rPr>
      </w:pPr>
    </w:p>
    <w:p w14:paraId="5865BF29" w14:textId="5742235A" w:rsidR="00EB76BC" w:rsidRPr="0086295D" w:rsidRDefault="0078155B" w:rsidP="00CD7E49">
      <w:pPr>
        <w:pStyle w:val="ListParagraph"/>
        <w:numPr>
          <w:ilvl w:val="0"/>
          <w:numId w:val="58"/>
        </w:numPr>
        <w:tabs>
          <w:tab w:val="left" w:pos="67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15,</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Australia,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Belarus,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Canada,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Finland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Zealand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consistent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with</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legislation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 countries.</w:t>
      </w:r>
    </w:p>
    <w:p w14:paraId="52637A9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D639008" w14:textId="137C66E8" w:rsidR="00EB76BC" w:rsidRPr="0086295D" w:rsidRDefault="0078155B" w:rsidP="00CD7E49">
      <w:pPr>
        <w:pStyle w:val="ListParagraph"/>
        <w:numPr>
          <w:ilvl w:val="0"/>
          <w:numId w:val="58"/>
        </w:numPr>
        <w:tabs>
          <w:tab w:val="left" w:pos="678"/>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15,</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Brazil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addressees</w:t>
      </w:r>
      <w:r w:rsidR="000C7F60">
        <w:rPr>
          <w:rFonts w:ascii="Times New Roman" w:hAnsi="Times New Roman" w:cs="Times New Roman"/>
          <w:sz w:val="24"/>
          <w:szCs w:val="24"/>
        </w:rPr>
        <w:t xml:space="preserve"> of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ordinary items containing merchandise that had to be converted to tracked items as a result of customs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security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requirements.</w:t>
      </w:r>
    </w:p>
    <w:p w14:paraId="7F99692E"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B650797" w14:textId="77777777" w:rsidR="00EB76BC" w:rsidRPr="0086295D" w:rsidRDefault="0078155B" w:rsidP="00E04703">
      <w:pPr>
        <w:pStyle w:val="BodyText"/>
        <w:spacing w:before="93"/>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w:t>
      </w:r>
    </w:p>
    <w:p w14:paraId="2DE10BB1"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Exception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exemption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charges</w:t>
      </w:r>
    </w:p>
    <w:p w14:paraId="2D8A44FE"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C8586E3" w14:textId="0279ACF1" w:rsidR="00EB76BC" w:rsidRPr="0086295D" w:rsidRDefault="0078155B" w:rsidP="00CD7E49">
      <w:pPr>
        <w:pStyle w:val="ListParagraph"/>
        <w:numPr>
          <w:ilvl w:val="1"/>
          <w:numId w:val="58"/>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16,</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Indonesia,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Saint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Vincent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Grenadines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Turkey,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w:t>
      </w:r>
      <w:r w:rsidRPr="0086295D">
        <w:rPr>
          <w:rFonts w:ascii="Times New Roman" w:hAnsi="Times New Roman" w:cs="Times New Roman"/>
          <w:spacing w:val="-1"/>
          <w:sz w:val="24"/>
          <w:szCs w:val="24"/>
        </w:rPr>
        <w:t>cede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exemption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postage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however, exceed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1994784D"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FD7E089" w14:textId="0A4DA7DC" w:rsidR="00EB76BC" w:rsidRPr="0086295D" w:rsidRDefault="0078155B" w:rsidP="00CD7E49">
      <w:pPr>
        <w:pStyle w:val="ListParagraph"/>
        <w:numPr>
          <w:ilvl w:val="1"/>
          <w:numId w:val="5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France shall apply the provisions of article 16 concerning items for the blind subject to its national regulations.</w:t>
      </w:r>
    </w:p>
    <w:p w14:paraId="47CDDB4F" w14:textId="77777777" w:rsidR="00EB76BC" w:rsidRPr="0086295D" w:rsidRDefault="00EB76BC" w:rsidP="00491709">
      <w:pPr>
        <w:pStyle w:val="BodyText"/>
        <w:ind w:left="794" w:right="284"/>
        <w:rPr>
          <w:rFonts w:ascii="Times New Roman" w:hAnsi="Times New Roman" w:cs="Times New Roman"/>
          <w:sz w:val="24"/>
          <w:szCs w:val="24"/>
        </w:rPr>
      </w:pPr>
    </w:p>
    <w:p w14:paraId="3F634323" w14:textId="521BD96F" w:rsidR="00EB76BC" w:rsidRPr="0086295D" w:rsidRDefault="0078155B" w:rsidP="00CD7E49">
      <w:pPr>
        <w:pStyle w:val="ListParagraph"/>
        <w:numPr>
          <w:ilvl w:val="1"/>
          <w:numId w:val="5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16.3, and in accordance with its national legislation, Brazil reserves the right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consider as items for the blind only those items which are sent by or addressed to blind persons or organizations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blind.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satisfying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 subject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postage.</w:t>
      </w:r>
    </w:p>
    <w:p w14:paraId="5E135C98"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7D42CFB" w14:textId="77777777" w:rsidR="00EB76BC" w:rsidRPr="0086295D" w:rsidRDefault="0078155B" w:rsidP="00CD7E49">
      <w:pPr>
        <w:pStyle w:val="ListParagraph"/>
        <w:numPr>
          <w:ilvl w:val="1"/>
          <w:numId w:val="5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16, New Zealand will accept as items for the blind for delivery in New Zealand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those items 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exempted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 domestic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w:t>
      </w:r>
    </w:p>
    <w:p w14:paraId="11CE5308" w14:textId="77777777" w:rsidR="00EB76BC" w:rsidRPr="0086295D" w:rsidRDefault="00EB76BC" w:rsidP="00491709">
      <w:pPr>
        <w:pStyle w:val="BodyText"/>
        <w:ind w:left="794" w:right="284"/>
        <w:rPr>
          <w:rFonts w:ascii="Times New Roman" w:hAnsi="Times New Roman" w:cs="Times New Roman"/>
          <w:sz w:val="24"/>
          <w:szCs w:val="24"/>
        </w:rPr>
      </w:pPr>
    </w:p>
    <w:p w14:paraId="33541613" w14:textId="5636C17D" w:rsidR="00EB76BC" w:rsidRPr="0086295D" w:rsidRDefault="0078155B" w:rsidP="00CD7E49">
      <w:pPr>
        <w:pStyle w:val="ListParagraph"/>
        <w:numPr>
          <w:ilvl w:val="1"/>
          <w:numId w:val="5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16,</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Finland,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exemption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definitions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16</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adopted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domestic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charges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p>
    <w:p w14:paraId="3BDFAB46"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EBA6424" w14:textId="0DA9C702" w:rsidR="00EB76BC" w:rsidRPr="0086295D" w:rsidRDefault="0078155B" w:rsidP="00CD7E49">
      <w:pPr>
        <w:pStyle w:val="ListParagraph"/>
        <w:numPr>
          <w:ilvl w:val="1"/>
          <w:numId w:val="58"/>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16,</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Canada,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Denmark</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Sweden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allow</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exemption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blind only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extent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legislation.</w:t>
      </w:r>
    </w:p>
    <w:p w14:paraId="1FA0660A" w14:textId="77777777" w:rsidR="00EB76BC" w:rsidRPr="0086295D" w:rsidRDefault="00EB76BC" w:rsidP="00491709">
      <w:pPr>
        <w:pStyle w:val="BodyText"/>
        <w:ind w:left="794" w:right="284"/>
        <w:rPr>
          <w:rFonts w:ascii="Times New Roman" w:hAnsi="Times New Roman" w:cs="Times New Roman"/>
          <w:sz w:val="24"/>
          <w:szCs w:val="24"/>
        </w:rPr>
      </w:pPr>
    </w:p>
    <w:p w14:paraId="67774082" w14:textId="45444F19" w:rsidR="00EB76BC" w:rsidRPr="0086295D" w:rsidRDefault="0078155B" w:rsidP="00CD7E49">
      <w:pPr>
        <w:pStyle w:val="ListParagraph"/>
        <w:numPr>
          <w:ilvl w:val="1"/>
          <w:numId w:val="5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Notwithstanding</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article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16,</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Iceland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accepts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exemption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from</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extent</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internal legislation.</w:t>
      </w:r>
    </w:p>
    <w:p w14:paraId="64F2A1E0" w14:textId="77777777" w:rsidR="00EB76BC" w:rsidRPr="0086295D" w:rsidRDefault="00EB76BC" w:rsidP="00491709">
      <w:pPr>
        <w:pStyle w:val="BodyText"/>
        <w:ind w:left="794" w:right="284"/>
        <w:rPr>
          <w:rFonts w:ascii="Times New Roman" w:hAnsi="Times New Roman" w:cs="Times New Roman"/>
          <w:sz w:val="24"/>
          <w:szCs w:val="24"/>
        </w:rPr>
      </w:pPr>
    </w:p>
    <w:p w14:paraId="4B3908BC" w14:textId="689B54D6" w:rsidR="00EB76BC" w:rsidRPr="0086295D" w:rsidRDefault="0078155B" w:rsidP="00CD7E49">
      <w:pPr>
        <w:pStyle w:val="ListParagraph"/>
        <w:numPr>
          <w:ilvl w:val="1"/>
          <w:numId w:val="5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16,</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Australia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Australia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those</w:t>
      </w:r>
      <w:r w:rsidR="00A1192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exempted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domestic service.</w:t>
      </w:r>
    </w:p>
    <w:p w14:paraId="6610DF86" w14:textId="77777777" w:rsidR="00EB76BC" w:rsidRPr="0086295D" w:rsidRDefault="00EB76BC" w:rsidP="00491709">
      <w:pPr>
        <w:pStyle w:val="BodyText"/>
        <w:ind w:left="794" w:right="284"/>
        <w:rPr>
          <w:rFonts w:ascii="Times New Roman" w:hAnsi="Times New Roman" w:cs="Times New Roman"/>
          <w:sz w:val="24"/>
          <w:szCs w:val="24"/>
        </w:rPr>
      </w:pPr>
    </w:p>
    <w:p w14:paraId="305BFF9B" w14:textId="77777777" w:rsidR="00EB76BC" w:rsidRPr="0086295D" w:rsidRDefault="0078155B" w:rsidP="00CD7E49">
      <w:pPr>
        <w:pStyle w:val="ListParagraph"/>
        <w:numPr>
          <w:ilvl w:val="1"/>
          <w:numId w:val="58"/>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Notwithstanding article 16, Australia, Austria, Azerbaijan, Canada, Germany, Japan, </w:t>
      </w:r>
      <w:r w:rsidRPr="0086295D">
        <w:rPr>
          <w:rFonts w:ascii="Times New Roman" w:hAnsi="Times New Roman" w:cs="Times New Roman"/>
          <w:sz w:val="24"/>
          <w:szCs w:val="24"/>
        </w:rPr>
        <w:lastRenderedPageBreak/>
        <w:t>Switzerland,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United Kingdom of Great Britain and Northern Ireland and United States of America may collect the 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blind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 their internal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5469B4AD" w14:textId="77777777" w:rsidR="00EB76BC" w:rsidRPr="0086295D" w:rsidRDefault="00EB76BC" w:rsidP="00491709">
      <w:pPr>
        <w:pStyle w:val="BodyText"/>
        <w:ind w:left="794" w:right="284"/>
        <w:rPr>
          <w:rFonts w:ascii="Times New Roman" w:hAnsi="Times New Roman" w:cs="Times New Roman"/>
          <w:sz w:val="24"/>
          <w:szCs w:val="24"/>
        </w:rPr>
      </w:pPr>
    </w:p>
    <w:p w14:paraId="764522BE" w14:textId="77777777" w:rsidR="00EB76BC" w:rsidRPr="0086295D" w:rsidRDefault="00EB76BC" w:rsidP="00491709">
      <w:pPr>
        <w:pStyle w:val="BodyText"/>
        <w:ind w:left="794" w:right="284"/>
        <w:rPr>
          <w:rFonts w:ascii="Times New Roman" w:hAnsi="Times New Roman" w:cs="Times New Roman"/>
          <w:sz w:val="24"/>
          <w:szCs w:val="24"/>
        </w:rPr>
      </w:pPr>
    </w:p>
    <w:p w14:paraId="5552C151" w14:textId="77777777" w:rsidR="00EB76BC" w:rsidRPr="0086295D" w:rsidRDefault="0078155B" w:rsidP="00E04703">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 VI</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services</w:t>
      </w:r>
    </w:p>
    <w:p w14:paraId="62CF28A6" w14:textId="77777777" w:rsidR="00EB76BC" w:rsidRPr="0086295D" w:rsidRDefault="00EB76BC" w:rsidP="00491709">
      <w:pPr>
        <w:pStyle w:val="BodyText"/>
        <w:ind w:left="794" w:right="284"/>
        <w:rPr>
          <w:rFonts w:ascii="Times New Roman" w:hAnsi="Times New Roman" w:cs="Times New Roman"/>
          <w:sz w:val="24"/>
          <w:szCs w:val="24"/>
        </w:rPr>
      </w:pPr>
    </w:p>
    <w:p w14:paraId="40575B8B" w14:textId="6ED3A85A" w:rsidR="00EB76BC" w:rsidRPr="0086295D" w:rsidRDefault="0078155B" w:rsidP="00CD7E49">
      <w:pPr>
        <w:pStyle w:val="ListParagraph"/>
        <w:numPr>
          <w:ilvl w:val="0"/>
          <w:numId w:val="5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17,</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Australia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agree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extension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services</w:t>
      </w:r>
      <w:r w:rsidR="00822AE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parcels.</w:t>
      </w:r>
    </w:p>
    <w:p w14:paraId="725FCB45" w14:textId="77777777" w:rsidR="00EB76BC" w:rsidRPr="0086295D" w:rsidRDefault="00EB76BC" w:rsidP="00491709">
      <w:pPr>
        <w:pStyle w:val="BodyText"/>
        <w:ind w:left="794" w:right="284"/>
        <w:rPr>
          <w:rFonts w:ascii="Times New Roman" w:hAnsi="Times New Roman" w:cs="Times New Roman"/>
          <w:sz w:val="24"/>
          <w:szCs w:val="24"/>
        </w:rPr>
      </w:pPr>
    </w:p>
    <w:p w14:paraId="600605DC" w14:textId="77777777" w:rsidR="00EB76BC" w:rsidRPr="0086295D" w:rsidRDefault="0078155B" w:rsidP="00CD7E49">
      <w:pPr>
        <w:pStyle w:val="ListParagraph"/>
        <w:numPr>
          <w:ilvl w:val="0"/>
          <w:numId w:val="57"/>
        </w:numPr>
        <w:tabs>
          <w:tab w:val="left" w:pos="124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provisions of article 17.2.4 shall not apply to the United Kingdom of Great Britain and Northern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Ireland, whose national legislation requires a lower weight limit. Health and safety legislation in the 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Kingdom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Great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Britain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Northern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Ireland limits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weight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mail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bags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20</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kilogrammes.</w:t>
      </w:r>
    </w:p>
    <w:p w14:paraId="621BA30F"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94B63FE" w14:textId="48EE84AC" w:rsidR="00EB76BC" w:rsidRDefault="0078155B" w:rsidP="00CD7E49">
      <w:pPr>
        <w:pStyle w:val="ListParagraph"/>
        <w:numPr>
          <w:ilvl w:val="0"/>
          <w:numId w:val="57"/>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17.2.4,</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Azerbaijan,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Kazakhstan,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Kyrgyzstan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Uzbekistan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limit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20</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kilogrammes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maximum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weight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inward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outward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 bags.</w:t>
      </w:r>
    </w:p>
    <w:p w14:paraId="0BFF75CB" w14:textId="77777777" w:rsidR="00822AED" w:rsidRPr="00822AED" w:rsidRDefault="00822AED" w:rsidP="00822AED">
      <w:pPr>
        <w:pStyle w:val="ListParagraph"/>
        <w:rPr>
          <w:rFonts w:ascii="Times New Roman" w:hAnsi="Times New Roman" w:cs="Times New Roman"/>
          <w:sz w:val="24"/>
          <w:szCs w:val="24"/>
        </w:rPr>
      </w:pPr>
    </w:p>
    <w:p w14:paraId="01649D9E" w14:textId="3CC443E7" w:rsidR="00822AED" w:rsidRPr="0086295D" w:rsidRDefault="00822AED" w:rsidP="00CD7E49">
      <w:pPr>
        <w:pStyle w:val="ListParagraph"/>
        <w:numPr>
          <w:ilvl w:val="0"/>
          <w:numId w:val="57"/>
        </w:numPr>
        <w:tabs>
          <w:tab w:val="left" w:pos="1245"/>
        </w:tabs>
        <w:spacing w:line="249" w:lineRule="auto"/>
        <w:ind w:left="794" w:right="284" w:firstLine="0"/>
        <w:rPr>
          <w:rFonts w:ascii="Times New Roman" w:hAnsi="Times New Roman" w:cs="Times New Roman"/>
          <w:sz w:val="24"/>
          <w:szCs w:val="24"/>
        </w:rPr>
      </w:pPr>
      <w:r>
        <w:rPr>
          <w:rFonts w:ascii="Times New Roman" w:hAnsi="Times New Roman" w:cs="Times New Roman"/>
          <w:sz w:val="24"/>
          <w:szCs w:val="24"/>
        </w:rPr>
        <w:t>Notwithstanding article 17, Iceland accepts items for the blind only to the extent provided for in its internal legislation.</w:t>
      </w:r>
    </w:p>
    <w:p w14:paraId="2FCA0239" w14:textId="1D90D1F2" w:rsidR="00EB76BC" w:rsidRPr="00822AED" w:rsidRDefault="00EB76BC" w:rsidP="00822AED">
      <w:pPr>
        <w:tabs>
          <w:tab w:val="left" w:pos="1245"/>
        </w:tabs>
        <w:spacing w:line="249" w:lineRule="auto"/>
        <w:ind w:right="284"/>
        <w:rPr>
          <w:rFonts w:ascii="Times New Roman" w:hAnsi="Times New Roman" w:cs="Times New Roman"/>
          <w:sz w:val="24"/>
          <w:szCs w:val="24"/>
        </w:rPr>
      </w:pPr>
    </w:p>
    <w:p w14:paraId="73C4025F" w14:textId="77777777" w:rsidR="00EB76BC" w:rsidRPr="0086295D" w:rsidRDefault="00EB76BC" w:rsidP="00491709">
      <w:pPr>
        <w:pStyle w:val="BodyText"/>
        <w:ind w:left="794" w:right="284"/>
        <w:rPr>
          <w:rFonts w:ascii="Times New Roman" w:hAnsi="Times New Roman" w:cs="Times New Roman"/>
          <w:sz w:val="24"/>
          <w:szCs w:val="24"/>
        </w:rPr>
      </w:pPr>
    </w:p>
    <w:p w14:paraId="419BE328"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14665E0F"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VII</w:t>
      </w:r>
    </w:p>
    <w:p w14:paraId="363327D6"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Advice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delivery</w:t>
      </w:r>
    </w:p>
    <w:p w14:paraId="638C140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FE96833" w14:textId="7777777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 xml:space="preserve">1  </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Belgium, Canada and Sweden shall be authorized not to apply article 18.3.3, as regards parcels, given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offer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advice of delivery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internal service.</w:t>
      </w:r>
    </w:p>
    <w:p w14:paraId="084F3895"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623A6D9D" w14:textId="063A51A3" w:rsidR="00EB76BC" w:rsidRPr="0086295D" w:rsidRDefault="0078155B" w:rsidP="00CD7E49">
      <w:pPr>
        <w:pStyle w:val="ListParagraph"/>
        <w:numPr>
          <w:ilvl w:val="0"/>
          <w:numId w:val="56"/>
        </w:numPr>
        <w:tabs>
          <w:tab w:val="left" w:pos="679"/>
        </w:tabs>
        <w:spacing w:before="93"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18.3.3, Denmark and the United Kingdom of Great Britain and Northern Ireland</w:t>
      </w:r>
      <w:r w:rsidR="00822AE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reserve the right not to admit inward advices of delivery, given that they do not offer advice of delivery in their</w:t>
      </w:r>
      <w:r w:rsidR="00822AE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768C16C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7536620" w14:textId="3B101E3A" w:rsidR="00EB76BC" w:rsidRPr="0086295D" w:rsidRDefault="0078155B" w:rsidP="00CD7E49">
      <w:pPr>
        <w:pStyle w:val="ListParagraph"/>
        <w:numPr>
          <w:ilvl w:val="0"/>
          <w:numId w:val="56"/>
        </w:numPr>
        <w:tabs>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18.3.3, Brazil shall be authorized to admit inward advices of delivery only</w:t>
      </w:r>
      <w:r w:rsidR="00822AED">
        <w:rPr>
          <w:rFonts w:ascii="Times New Roman" w:hAnsi="Times New Roman" w:cs="Times New Roman"/>
          <w:sz w:val="24"/>
          <w:szCs w:val="24"/>
        </w:rPr>
        <w:t xml:space="preserve"> when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returned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electronically.</w:t>
      </w:r>
    </w:p>
    <w:p w14:paraId="5581C78B" w14:textId="77777777" w:rsidR="00EB76BC" w:rsidRPr="0086295D" w:rsidRDefault="00EB76BC" w:rsidP="00491709">
      <w:pPr>
        <w:pStyle w:val="BodyText"/>
        <w:ind w:left="794" w:right="284"/>
        <w:rPr>
          <w:rFonts w:ascii="Times New Roman" w:hAnsi="Times New Roman" w:cs="Times New Roman"/>
          <w:sz w:val="24"/>
          <w:szCs w:val="24"/>
        </w:rPr>
      </w:pPr>
    </w:p>
    <w:p w14:paraId="6ED10B51"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64AC0AE0"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VIII</w:t>
      </w:r>
    </w:p>
    <w:p w14:paraId="372A154F"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Prohibitions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(letter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w:t>
      </w:r>
    </w:p>
    <w:p w14:paraId="64803AAF"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6583440" w14:textId="42CB9AB5" w:rsidR="00EB76BC" w:rsidRPr="0086295D" w:rsidRDefault="0078155B" w:rsidP="00CD7E49">
      <w:pPr>
        <w:pStyle w:val="ListParagraph"/>
        <w:numPr>
          <w:ilvl w:val="0"/>
          <w:numId w:val="5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Exceptionally, Dem. People’s Rep. of Korea and Lebanon shall not accept registered items containing</w:t>
      </w:r>
      <w:r w:rsidR="00253592">
        <w:rPr>
          <w:rFonts w:ascii="Times New Roman" w:hAnsi="Times New Roman" w:cs="Times New Roman"/>
          <w:sz w:val="24"/>
          <w:szCs w:val="24"/>
        </w:rPr>
        <w:t xml:space="preserve"> coins, bank notes, securities of any kind payable to bearer, travellers cheques, platinum, gold or si</w:t>
      </w:r>
      <w:r w:rsidR="00DD49B9">
        <w:rPr>
          <w:rFonts w:ascii="Times New Roman" w:hAnsi="Times New Roman" w:cs="Times New Roman"/>
          <w:sz w:val="24"/>
          <w:szCs w:val="24"/>
        </w:rPr>
        <w:t>l</w:t>
      </w:r>
      <w:r w:rsidR="00253592">
        <w:rPr>
          <w:rFonts w:ascii="Times New Roman" w:hAnsi="Times New Roman" w:cs="Times New Roman"/>
          <w:sz w:val="24"/>
          <w:szCs w:val="24"/>
        </w:rPr>
        <w:t>ver whether</w:t>
      </w:r>
      <w:r w:rsidR="00DD49B9">
        <w:rPr>
          <w:rFonts w:ascii="Times New Roman" w:hAnsi="Times New Roman" w:cs="Times New Roman"/>
          <w:sz w:val="24"/>
          <w:szCs w:val="24"/>
        </w:rPr>
        <w:t xml:space="preserve"> </w:t>
      </w:r>
      <w:r w:rsidRPr="0086295D">
        <w:rPr>
          <w:rFonts w:ascii="Times New Roman" w:hAnsi="Times New Roman" w:cs="Times New Roman"/>
          <w:sz w:val="24"/>
          <w:szCs w:val="24"/>
        </w:rPr>
        <w:t>manufactured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strictly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bound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00822AED">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pacing w:val="-1"/>
          <w:sz w:val="24"/>
          <w:szCs w:val="24"/>
        </w:rPr>
        <w:t>provisions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Regulations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regard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theft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containing</w:t>
      </w:r>
      <w:r w:rsidR="00822AED">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glass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fragile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w:t>
      </w:r>
    </w:p>
    <w:p w14:paraId="20D94B93"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4B351574" w14:textId="77777777" w:rsidR="00EB76BC" w:rsidRPr="0086295D" w:rsidRDefault="0078155B" w:rsidP="00CD7E49">
      <w:pPr>
        <w:pStyle w:val="ListParagraph"/>
        <w:numPr>
          <w:ilvl w:val="0"/>
          <w:numId w:val="5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Exceptionally,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Bolivia,</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China</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(People’s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excluding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Hong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Kong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Administrative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Region,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Iraq,</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Nepal, Pakistan, Saudi Arabia, Sudan and Viet Nam shall not accept registered items containing coins, bank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notes, currency notes or securities of any kind payable to bearer, travellers’ cheques, platinum, gold or silver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manufactured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w:t>
      </w:r>
    </w:p>
    <w:p w14:paraId="4E84CED1"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7FF134C" w14:textId="4F08B4E3" w:rsidR="00EB76BC" w:rsidRPr="0086295D" w:rsidRDefault="0078155B" w:rsidP="00CD7E49">
      <w:pPr>
        <w:pStyle w:val="ListParagraph"/>
        <w:numPr>
          <w:ilvl w:val="0"/>
          <w:numId w:val="5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Myanmar</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listed</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19.6,</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 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 contrary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internal regulations.</w:t>
      </w:r>
    </w:p>
    <w:p w14:paraId="6F942F9C" w14:textId="77777777" w:rsidR="00EB76BC" w:rsidRPr="0086295D" w:rsidRDefault="00EB76BC" w:rsidP="00491709">
      <w:pPr>
        <w:pStyle w:val="BodyText"/>
        <w:ind w:left="794" w:right="284"/>
        <w:rPr>
          <w:rFonts w:ascii="Times New Roman" w:hAnsi="Times New Roman" w:cs="Times New Roman"/>
          <w:sz w:val="24"/>
          <w:szCs w:val="24"/>
        </w:rPr>
      </w:pPr>
    </w:p>
    <w:p w14:paraId="22F36E2F" w14:textId="77777777" w:rsidR="00EB76BC" w:rsidRPr="0086295D" w:rsidRDefault="0078155B" w:rsidP="00CD7E49">
      <w:pPr>
        <w:pStyle w:val="ListParagraph"/>
        <w:numPr>
          <w:ilvl w:val="0"/>
          <w:numId w:val="55"/>
        </w:numPr>
        <w:tabs>
          <w:tab w:val="left" w:pos="679"/>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Nepal does not accept registered items or insured items containing currency notes or coins, except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effect.</w:t>
      </w:r>
    </w:p>
    <w:p w14:paraId="6FD6B3F3" w14:textId="77777777" w:rsidR="00EB76BC" w:rsidRPr="0086295D" w:rsidRDefault="00EB76BC" w:rsidP="00491709">
      <w:pPr>
        <w:pStyle w:val="BodyText"/>
        <w:ind w:left="794" w:right="284"/>
        <w:rPr>
          <w:rFonts w:ascii="Times New Roman" w:hAnsi="Times New Roman" w:cs="Times New Roman"/>
          <w:sz w:val="24"/>
          <w:szCs w:val="24"/>
        </w:rPr>
      </w:pPr>
    </w:p>
    <w:p w14:paraId="1AC257EF" w14:textId="570532D3" w:rsidR="00EB76BC" w:rsidRPr="0086295D" w:rsidRDefault="0078155B" w:rsidP="00CD7E49">
      <w:pPr>
        <w:pStyle w:val="ListParagraph"/>
        <w:numPr>
          <w:ilvl w:val="0"/>
          <w:numId w:val="5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Uzbekistan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coins,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bank</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postage</w:t>
      </w:r>
      <w:r w:rsidR="001928D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stamps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accept no liability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loss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such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p>
    <w:p w14:paraId="2CB4199B" w14:textId="77777777" w:rsidR="00EB76BC" w:rsidRPr="0086295D" w:rsidRDefault="00EB76BC" w:rsidP="00491709">
      <w:pPr>
        <w:pStyle w:val="BodyText"/>
        <w:ind w:left="794" w:right="284"/>
        <w:rPr>
          <w:rFonts w:ascii="Times New Roman" w:hAnsi="Times New Roman" w:cs="Times New Roman"/>
          <w:sz w:val="24"/>
          <w:szCs w:val="24"/>
        </w:rPr>
      </w:pPr>
    </w:p>
    <w:p w14:paraId="1447287A" w14:textId="77777777" w:rsidR="00EB76BC" w:rsidRPr="0086295D" w:rsidRDefault="0078155B" w:rsidP="00CD7E49">
      <w:pPr>
        <w:pStyle w:val="ListParagraph"/>
        <w:numPr>
          <w:ilvl w:val="0"/>
          <w:numId w:val="5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Iran (Islamic Rep.) does not accept items containing articles contrary to the principles of the Islamic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religion,</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(ordinary,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registered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coins,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bank</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notes,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travellers’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platinum,</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gold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silver,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whether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manufactured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loss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p>
    <w:p w14:paraId="08E889A5"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BF530B1" w14:textId="7D7BAF4D" w:rsidR="00EB76BC" w:rsidRPr="0086295D" w:rsidRDefault="0078155B" w:rsidP="00CD7E49">
      <w:pPr>
        <w:pStyle w:val="ListParagraph"/>
        <w:numPr>
          <w:ilvl w:val="0"/>
          <w:numId w:val="5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Philippines reserves the right not to accept any kind of letter post (ordinary, registered or insured)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containing</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coins,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currency</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notes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securities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travellers’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platinum,</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gold</w:t>
      </w:r>
      <w:r w:rsidR="001928D9">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silver, whether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manufactured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 precious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stones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w:t>
      </w:r>
    </w:p>
    <w:p w14:paraId="6859E78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C139E66" w14:textId="0D011756" w:rsidR="00EB76BC" w:rsidRPr="0086295D" w:rsidRDefault="0078155B" w:rsidP="00CD7E49">
      <w:pPr>
        <w:pStyle w:val="ListParagraph"/>
        <w:numPr>
          <w:ilvl w:val="0"/>
          <w:numId w:val="55"/>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Australia does not accept postal items of any kind containing bullion or bank notes. In addition, it does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 accept registered items for delivery in Australia, or items in transit à découvert, containing valuables such</w:t>
      </w:r>
      <w:r w:rsidR="001928D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as jewellery, precious metals, precious or semi-precious stones, securities, coins or any form of negotiable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instrument.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declines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compliance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reservation.</w:t>
      </w:r>
    </w:p>
    <w:p w14:paraId="77B09B06"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D382B91" w14:textId="77777777" w:rsidR="00EB76BC" w:rsidRPr="0086295D" w:rsidRDefault="0078155B" w:rsidP="00CD7E49">
      <w:pPr>
        <w:pStyle w:val="ListParagraph"/>
        <w:numPr>
          <w:ilvl w:val="0"/>
          <w:numId w:val="55"/>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China (People’s Rep.), excluding Hong Kong Special Administrative Region, shall not accept insured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 containing coins, bank notes, currency notes or securities of any kind payable to bearer and travellers’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regulations.</w:t>
      </w:r>
    </w:p>
    <w:p w14:paraId="7EEC3336"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675A124" w14:textId="35C407E8" w:rsidR="00EB76BC" w:rsidRPr="0086295D" w:rsidRDefault="0078155B" w:rsidP="00CD7E49">
      <w:pPr>
        <w:pStyle w:val="ListParagraph"/>
        <w:numPr>
          <w:ilvl w:val="0"/>
          <w:numId w:val="55"/>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Latvia and Mongolia reserve the right not to accept, in accordance with their national legislation, ordinary, registered or insured mail containing coins, bank notes, securities payable to bearer and travellers’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cheques.</w:t>
      </w:r>
    </w:p>
    <w:p w14:paraId="29B3CC1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1A9DC1B" w14:textId="71DF7854" w:rsidR="00EB76BC" w:rsidRPr="0086295D" w:rsidRDefault="0078155B" w:rsidP="00CD7E49">
      <w:pPr>
        <w:pStyle w:val="ListParagraph"/>
        <w:numPr>
          <w:ilvl w:val="0"/>
          <w:numId w:val="55"/>
        </w:numPr>
        <w:tabs>
          <w:tab w:val="left" w:pos="67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Brazil reserves the right not to accept ordinary, registered or insured mail containing coins, bank notes</w:t>
      </w:r>
      <w:r w:rsidR="001A236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circulation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securities of 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bearer.</w:t>
      </w:r>
    </w:p>
    <w:p w14:paraId="1C6DEFC5" w14:textId="77777777" w:rsidR="00EB76BC" w:rsidRPr="0086295D" w:rsidRDefault="00EB76BC" w:rsidP="00491709">
      <w:pPr>
        <w:pStyle w:val="BodyText"/>
        <w:ind w:left="794" w:right="284"/>
        <w:rPr>
          <w:rFonts w:ascii="Times New Roman" w:hAnsi="Times New Roman" w:cs="Times New Roman"/>
          <w:sz w:val="24"/>
          <w:szCs w:val="24"/>
        </w:rPr>
      </w:pPr>
    </w:p>
    <w:p w14:paraId="40942B10" w14:textId="77777777" w:rsidR="00EB76BC" w:rsidRPr="0086295D" w:rsidRDefault="0078155B" w:rsidP="00CD7E49">
      <w:pPr>
        <w:pStyle w:val="ListParagraph"/>
        <w:numPr>
          <w:ilvl w:val="0"/>
          <w:numId w:val="55"/>
        </w:numPr>
        <w:tabs>
          <w:tab w:val="left" w:pos="678"/>
        </w:tabs>
        <w:ind w:left="794" w:right="284" w:firstLine="57"/>
        <w:jc w:val="both"/>
        <w:rPr>
          <w:rFonts w:ascii="Times New Roman" w:hAnsi="Times New Roman" w:cs="Times New Roman"/>
          <w:sz w:val="24"/>
          <w:szCs w:val="24"/>
        </w:rPr>
      </w:pPr>
      <w:r w:rsidRPr="0086295D">
        <w:rPr>
          <w:rFonts w:ascii="Times New Roman" w:hAnsi="Times New Roman" w:cs="Times New Roman"/>
          <w:sz w:val="24"/>
          <w:szCs w:val="24"/>
        </w:rPr>
        <w:t>Viet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Nam reserves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letters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goods.</w:t>
      </w:r>
    </w:p>
    <w:p w14:paraId="0F44DE21"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600A5F3E" w14:textId="2120FFA8" w:rsidR="00EB76BC" w:rsidRPr="0086295D" w:rsidRDefault="0078155B" w:rsidP="00CD7E49">
      <w:pPr>
        <w:pStyle w:val="ListParagraph"/>
        <w:numPr>
          <w:ilvl w:val="0"/>
          <w:numId w:val="55"/>
        </w:numPr>
        <w:tabs>
          <w:tab w:val="left" w:pos="124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 xml:space="preserve">Indonesia does not accept registered or insured items containing coins, bank notes, </w:t>
      </w:r>
      <w:r w:rsidRPr="0086295D">
        <w:rPr>
          <w:rFonts w:ascii="Times New Roman" w:hAnsi="Times New Roman" w:cs="Times New Roman"/>
          <w:sz w:val="24"/>
          <w:szCs w:val="24"/>
        </w:rPr>
        <w:lastRenderedPageBreak/>
        <w:t>cheques, postage</w:t>
      </w:r>
      <w:r w:rsidR="00ED7D6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stamps,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securities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Indonesia,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53"/>
          <w:sz w:val="24"/>
          <w:szCs w:val="24"/>
        </w:rPr>
        <w:t xml:space="preserve"> </w:t>
      </w:r>
      <w:r w:rsidR="00ED7D62">
        <w:rPr>
          <w:rFonts w:ascii="Times New Roman" w:hAnsi="Times New Roman" w:cs="Times New Roman"/>
          <w:spacing w:val="-53"/>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cases of loss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08F4C3C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106DB72" w14:textId="28C75581" w:rsidR="00EB76BC" w:rsidRPr="0086295D" w:rsidRDefault="0078155B" w:rsidP="00CD7E49">
      <w:pPr>
        <w:pStyle w:val="ListParagraph"/>
        <w:numPr>
          <w:ilvl w:val="0"/>
          <w:numId w:val="55"/>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Kyrgyzstan reserves the right not to accept letter-post items (ordinary, registered, insured, small packets)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coins,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notes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securities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travellers’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cheques,</w:t>
      </w:r>
      <w:r w:rsidR="00ED7D62">
        <w:rPr>
          <w:rFonts w:ascii="Times New Roman" w:hAnsi="Times New Roman" w:cs="Times New Roman"/>
          <w:sz w:val="24"/>
          <w:szCs w:val="24"/>
        </w:rPr>
        <w:t xml:space="preserve"> platinum </w:t>
      </w:r>
      <w:r w:rsidRPr="0086295D">
        <w:rPr>
          <w:rFonts w:ascii="Times New Roman" w:hAnsi="Times New Roman" w:cs="Times New Roman"/>
          <w:sz w:val="24"/>
          <w:szCs w:val="24"/>
        </w:rPr>
        <w:t>,</w:t>
      </w:r>
      <w:r w:rsidRPr="0086295D">
        <w:rPr>
          <w:rFonts w:ascii="Times New Roman" w:hAnsi="Times New Roman" w:cs="Times New Roman"/>
          <w:spacing w:val="-53"/>
          <w:sz w:val="24"/>
          <w:szCs w:val="24"/>
        </w:rPr>
        <w:t xml:space="preserve"> </w:t>
      </w:r>
      <w:r w:rsidR="00ED7D62">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gold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silver,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whether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manufactured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cases of loss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6F1D6274"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556E544" w14:textId="040E945C" w:rsidR="00EB76BC" w:rsidRPr="0086295D" w:rsidRDefault="0078155B" w:rsidP="00CD7E49">
      <w:pPr>
        <w:pStyle w:val="ListParagraph"/>
        <w:numPr>
          <w:ilvl w:val="0"/>
          <w:numId w:val="55"/>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Azerbaijan and Kazakhstan shall not accept registered or insured items containing coins, banknotes,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credit notes or any securities payable to bearer, cheques, precious metals, whether manufactured or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cases</w:t>
      </w:r>
      <w:r w:rsidR="00ED7D62">
        <w:rPr>
          <w:rFonts w:ascii="Times New Roman" w:hAnsi="Times New Roman" w:cs="Times New Roman"/>
          <w:sz w:val="24"/>
          <w:szCs w:val="24"/>
        </w:rPr>
        <w:t xml:space="preserve"> of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01A6358D"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0611F83" w14:textId="77777777" w:rsidR="00EB76BC" w:rsidRPr="0086295D" w:rsidRDefault="0078155B" w:rsidP="00CD7E49">
      <w:pPr>
        <w:pStyle w:val="ListParagraph"/>
        <w:numPr>
          <w:ilvl w:val="0"/>
          <w:numId w:val="55"/>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Moldova and the Russian Federation do not accept registered or insured items containing bank notes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circulation, securities (cheques) of any kind payable to bearer or foreign currency, and shall accept no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 items.</w:t>
      </w:r>
    </w:p>
    <w:p w14:paraId="0902D4C3"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CA8F88F" w14:textId="77777777" w:rsidR="00EB76BC" w:rsidRPr="0086295D" w:rsidRDefault="0078155B" w:rsidP="00CD7E49">
      <w:pPr>
        <w:pStyle w:val="ListParagraph"/>
        <w:numPr>
          <w:ilvl w:val="0"/>
          <w:numId w:val="55"/>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Notwithstanding article 19.3, France reserves the right not to accept items containing goods in cases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where these items do not comply with its national regulations, or international regulations, or technical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packing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instructions for air transport.</w:t>
      </w:r>
    </w:p>
    <w:p w14:paraId="095456E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3958973" w14:textId="26B27D03" w:rsidR="00EB76BC" w:rsidRPr="0086295D" w:rsidRDefault="0078155B" w:rsidP="00CD7E49">
      <w:pPr>
        <w:pStyle w:val="ListParagraph"/>
        <w:numPr>
          <w:ilvl w:val="0"/>
          <w:numId w:val="55"/>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Cuba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handle,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convey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deliver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coins,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bank</w:t>
      </w:r>
      <w:r w:rsidRPr="0086295D">
        <w:rPr>
          <w:rFonts w:ascii="Times New Roman" w:hAnsi="Times New Roman" w:cs="Times New Roman"/>
          <w:spacing w:val="-1"/>
          <w:sz w:val="24"/>
          <w:szCs w:val="24"/>
        </w:rPr>
        <w:t>notes,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currency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notes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securities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metals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document,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goods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object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comply</w:t>
      </w:r>
      <w:r w:rsidR="00ED7D62">
        <w:rPr>
          <w:rFonts w:ascii="Times New Roman" w:hAnsi="Times New Roman" w:cs="Times New Roman"/>
          <w:spacing w:val="-5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packing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instructions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transport,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shall accept no liability in cases of theft, loss or damage to such items. Cuba reserves the right not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duty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goods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imported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their</w:t>
      </w:r>
      <w:r w:rsidR="00ED7D62">
        <w:rPr>
          <w:rFonts w:ascii="Times New Roman" w:hAnsi="Times New Roman" w:cs="Times New Roman"/>
          <w:sz w:val="24"/>
          <w:szCs w:val="24"/>
        </w:rPr>
        <w:t xml:space="preserve"> value </w:t>
      </w:r>
      <w:r w:rsidRPr="0086295D">
        <w:rPr>
          <w:rFonts w:ascii="Times New Roman" w:hAnsi="Times New Roman" w:cs="Times New Roman"/>
          <w:spacing w:val="-54"/>
          <w:sz w:val="24"/>
          <w:szCs w:val="24"/>
        </w:rPr>
        <w:t xml:space="preserve"> </w:t>
      </w:r>
      <w:r w:rsidR="00ED7D62">
        <w:rPr>
          <w:rFonts w:ascii="Times New Roman" w:hAnsi="Times New Roman" w:cs="Times New Roman"/>
          <w:spacing w:val="-54"/>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comply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1AC6AB7D" w14:textId="77777777" w:rsidR="00EB76BC" w:rsidRPr="0086295D" w:rsidRDefault="00EB76BC" w:rsidP="00491709">
      <w:pPr>
        <w:pStyle w:val="BodyText"/>
        <w:ind w:left="794" w:right="284"/>
        <w:rPr>
          <w:rFonts w:ascii="Times New Roman" w:hAnsi="Times New Roman" w:cs="Times New Roman"/>
          <w:sz w:val="24"/>
          <w:szCs w:val="24"/>
        </w:rPr>
      </w:pPr>
    </w:p>
    <w:p w14:paraId="52ADA26A"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6A3CABB3"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IX</w:t>
      </w:r>
    </w:p>
    <w:p w14:paraId="3493E126"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Prohibitions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parcels)</w:t>
      </w:r>
    </w:p>
    <w:p w14:paraId="2831309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221FD22" w14:textId="77777777" w:rsidR="00EB76BC" w:rsidRPr="0086295D" w:rsidRDefault="0078155B" w:rsidP="00CD7E49">
      <w:pPr>
        <w:pStyle w:val="ListParagraph"/>
        <w:numPr>
          <w:ilvl w:val="0"/>
          <w:numId w:val="54"/>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Myanmar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Zambia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covered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19.6.1.3.1,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since 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contrary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 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internal regulations.</w:t>
      </w:r>
    </w:p>
    <w:p w14:paraId="6CF8A085" w14:textId="77777777" w:rsidR="00EB76BC" w:rsidRPr="0086295D" w:rsidRDefault="00EB76BC" w:rsidP="00491709">
      <w:pPr>
        <w:pStyle w:val="BodyText"/>
        <w:ind w:left="794" w:right="284"/>
        <w:rPr>
          <w:rFonts w:ascii="Times New Roman" w:hAnsi="Times New Roman" w:cs="Times New Roman"/>
          <w:sz w:val="24"/>
          <w:szCs w:val="24"/>
        </w:rPr>
      </w:pPr>
    </w:p>
    <w:p w14:paraId="1932FDBD" w14:textId="7E59D3CD" w:rsidR="00EB76BC" w:rsidRPr="0086295D" w:rsidRDefault="0078155B" w:rsidP="00CD7E49">
      <w:pPr>
        <w:pStyle w:val="ListParagraph"/>
        <w:numPr>
          <w:ilvl w:val="0"/>
          <w:numId w:val="54"/>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Exceptionally, Lebanon and Sudan shall not accept parcels containing coins, currency notes or securi</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ties of any kind payable to bearer, travellers’ cheques, platinum, gold or silver, whether manufactured or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precious stones or other valuable articles, or containing liquids or easily liquefiable elements or articles made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glass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similar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fragile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bound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543D09F6"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4B3F517" w14:textId="1942D232" w:rsidR="00EB76BC" w:rsidRPr="0086295D" w:rsidRDefault="0078155B" w:rsidP="00CD7E49">
      <w:pPr>
        <w:pStyle w:val="ListParagraph"/>
        <w:numPr>
          <w:ilvl w:val="0"/>
          <w:numId w:val="54"/>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Brazil shall be authorized not to accept insured parcels containing coins and currency notes in circulation,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securities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since 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contrary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46CE3B36" w14:textId="77777777" w:rsidR="00EB76BC" w:rsidRPr="0086295D" w:rsidRDefault="00EB76BC" w:rsidP="00491709">
      <w:pPr>
        <w:pStyle w:val="BodyText"/>
        <w:ind w:left="794" w:right="284"/>
        <w:rPr>
          <w:rFonts w:ascii="Times New Roman" w:hAnsi="Times New Roman" w:cs="Times New Roman"/>
          <w:sz w:val="24"/>
          <w:szCs w:val="24"/>
        </w:rPr>
      </w:pPr>
    </w:p>
    <w:p w14:paraId="70C267DF" w14:textId="4B7E1A84" w:rsidR="00EB76BC" w:rsidRPr="0086295D" w:rsidRDefault="0078155B" w:rsidP="00CD7E49">
      <w:pPr>
        <w:pStyle w:val="ListParagraph"/>
        <w:numPr>
          <w:ilvl w:val="0"/>
          <w:numId w:val="54"/>
        </w:numPr>
        <w:tabs>
          <w:tab w:val="left" w:pos="1245"/>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Ghana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coins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notes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circulation,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contrary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6D17CD5F" w14:textId="77777777" w:rsidR="00EB76BC" w:rsidRPr="0086295D" w:rsidRDefault="00EB76BC" w:rsidP="00491709">
      <w:pPr>
        <w:pStyle w:val="BodyText"/>
        <w:ind w:left="794" w:right="284"/>
        <w:rPr>
          <w:rFonts w:ascii="Times New Roman" w:hAnsi="Times New Roman" w:cs="Times New Roman"/>
          <w:sz w:val="24"/>
          <w:szCs w:val="24"/>
        </w:rPr>
      </w:pPr>
    </w:p>
    <w:p w14:paraId="452E9CFD" w14:textId="162B8856" w:rsidR="00EB76BC" w:rsidRPr="0086295D" w:rsidRDefault="0078155B" w:rsidP="00CD7E49">
      <w:pPr>
        <w:pStyle w:val="ListParagraph"/>
        <w:numPr>
          <w:ilvl w:val="0"/>
          <w:numId w:val="54"/>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In addition to the articles listed in article 19, Saudi Arabia shall be authorized not to accept parcels</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containing</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coins,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currency</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notes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securities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travellers’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platinum,</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gold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silver, whether manufactured or not, precious stones or other valuable articles. Nor does it accept parcels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containing medicines of any kind unless they are accompanied by a medical prescription issued by a competent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official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authority,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products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extinguishing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fires,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chemical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liquids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contrary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prin</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ciples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Islamic religion.</w:t>
      </w:r>
    </w:p>
    <w:p w14:paraId="284969E8"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2370B483" w14:textId="77777777" w:rsidR="00EB76BC" w:rsidRPr="0086295D" w:rsidRDefault="0078155B" w:rsidP="00CD7E49">
      <w:pPr>
        <w:pStyle w:val="ListParagraph"/>
        <w:numPr>
          <w:ilvl w:val="0"/>
          <w:numId w:val="54"/>
        </w:numPr>
        <w:tabs>
          <w:tab w:val="left" w:pos="1245"/>
        </w:tabs>
        <w:spacing w:before="1"/>
        <w:ind w:left="794" w:right="284"/>
        <w:jc w:val="both"/>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addition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19,</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Oman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containing:</w:t>
      </w:r>
    </w:p>
    <w:p w14:paraId="35C9C727" w14:textId="5DFB8B98" w:rsidR="00EB76BC" w:rsidRPr="0086295D" w:rsidRDefault="0078155B" w:rsidP="00CD7E49">
      <w:pPr>
        <w:pStyle w:val="ListParagraph"/>
        <w:numPr>
          <w:ilvl w:val="1"/>
          <w:numId w:val="54"/>
        </w:numPr>
        <w:tabs>
          <w:tab w:val="left" w:pos="1244"/>
          <w:tab w:val="left" w:pos="1245"/>
        </w:tabs>
        <w:spacing w:before="130" w:line="249" w:lineRule="auto"/>
        <w:ind w:left="794" w:right="284"/>
        <w:jc w:val="left"/>
        <w:rPr>
          <w:rFonts w:ascii="Times New Roman" w:hAnsi="Times New Roman" w:cs="Times New Roman"/>
          <w:sz w:val="24"/>
          <w:szCs w:val="24"/>
        </w:rPr>
      </w:pPr>
      <w:r w:rsidRPr="0086295D">
        <w:rPr>
          <w:rFonts w:ascii="Times New Roman" w:hAnsi="Times New Roman" w:cs="Times New Roman"/>
          <w:sz w:val="24"/>
          <w:szCs w:val="24"/>
        </w:rPr>
        <w:t>medicines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sort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unless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accompanied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medical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prescription</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issued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competent</w:t>
      </w:r>
      <w:r w:rsidR="00AD4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official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authority;</w:t>
      </w:r>
    </w:p>
    <w:p w14:paraId="18E9FA89" w14:textId="77777777" w:rsidR="00EB76BC" w:rsidRPr="0086295D" w:rsidRDefault="0078155B" w:rsidP="00CD7E49">
      <w:pPr>
        <w:pStyle w:val="ListParagraph"/>
        <w:numPr>
          <w:ilvl w:val="1"/>
          <w:numId w:val="54"/>
        </w:numPr>
        <w:tabs>
          <w:tab w:val="left" w:pos="678"/>
          <w:tab w:val="left" w:pos="679"/>
        </w:tabs>
        <w:spacing w:before="93"/>
        <w:ind w:left="794" w:right="284"/>
        <w:jc w:val="left"/>
        <w:rPr>
          <w:rFonts w:ascii="Times New Roman" w:hAnsi="Times New Roman" w:cs="Times New Roman"/>
          <w:sz w:val="24"/>
          <w:szCs w:val="24"/>
        </w:rPr>
      </w:pPr>
      <w:r w:rsidRPr="0086295D">
        <w:rPr>
          <w:rFonts w:ascii="Times New Roman" w:hAnsi="Times New Roman" w:cs="Times New Roman"/>
          <w:sz w:val="24"/>
          <w:szCs w:val="24"/>
        </w:rPr>
        <w:t>fire-extinguishing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products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chemical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liquids;</w:t>
      </w:r>
    </w:p>
    <w:p w14:paraId="633D2BAA" w14:textId="77777777" w:rsidR="00EB76BC" w:rsidRPr="0086295D" w:rsidRDefault="0078155B" w:rsidP="00CD7E49">
      <w:pPr>
        <w:pStyle w:val="ListParagraph"/>
        <w:numPr>
          <w:ilvl w:val="1"/>
          <w:numId w:val="54"/>
        </w:numPr>
        <w:tabs>
          <w:tab w:val="left" w:pos="678"/>
          <w:tab w:val="left" w:pos="679"/>
        </w:tabs>
        <w:spacing w:before="130"/>
        <w:ind w:left="794" w:right="284" w:hanging="568"/>
        <w:jc w:val="left"/>
        <w:rPr>
          <w:rFonts w:ascii="Times New Roman" w:hAnsi="Times New Roman" w:cs="Times New Roman"/>
          <w:sz w:val="24"/>
          <w:szCs w:val="24"/>
        </w:rPr>
      </w:pPr>
      <w:r w:rsidRPr="0086295D">
        <w:rPr>
          <w:rFonts w:ascii="Times New Roman" w:hAnsi="Times New Roman" w:cs="Times New Roman"/>
          <w:sz w:val="24"/>
          <w:szCs w:val="24"/>
        </w:rPr>
        <w:t>articles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contrary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principles 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Islamic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religion.</w:t>
      </w:r>
    </w:p>
    <w:p w14:paraId="3CC1070E"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43865F2" w14:textId="52316CDA" w:rsidR="00EB76BC" w:rsidRPr="0086295D" w:rsidRDefault="0078155B" w:rsidP="00CD7E49">
      <w:pPr>
        <w:pStyle w:val="ListParagraph"/>
        <w:numPr>
          <w:ilvl w:val="0"/>
          <w:numId w:val="54"/>
        </w:numPr>
        <w:tabs>
          <w:tab w:val="left" w:pos="679"/>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addition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listed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19,</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Iran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(Islamic</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parcels</w:t>
      </w:r>
      <w:r w:rsidR="00AD4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containing</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articles</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contrary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principles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Islamic</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religion,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ordinary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insured parcels containing coins, bank notes, travellers’ cheques, platinum, gold or silver, whether manufactured or not, precious stones, jewels or other valuable articles; it shall accept no liability in cases of loss</w:t>
      </w:r>
      <w:r w:rsidR="00AD41B6">
        <w:rPr>
          <w:rFonts w:ascii="Times New Roman" w:hAnsi="Times New Roman" w:cs="Times New Roman"/>
          <w:sz w:val="24"/>
          <w:szCs w:val="24"/>
        </w:rPr>
        <w:t xml:space="preserve"> or </w:t>
      </w:r>
      <w:r w:rsidR="00AD41B6">
        <w:rPr>
          <w:rFonts w:ascii="Times New Roman" w:hAnsi="Times New Roman" w:cs="Times New Roman"/>
          <w:spacing w:val="-53"/>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12ABE828"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7F607F1" w14:textId="12DE7690" w:rsidR="00EB76BC" w:rsidRPr="0086295D" w:rsidRDefault="0078155B" w:rsidP="00CD7E49">
      <w:pPr>
        <w:pStyle w:val="ListParagraph"/>
        <w:numPr>
          <w:ilvl w:val="0"/>
          <w:numId w:val="54"/>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Philippines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coins,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notes</w:t>
      </w:r>
      <w:r w:rsidR="00AD41B6">
        <w:rPr>
          <w:rFonts w:ascii="Times New Roman" w:hAnsi="Times New Roman" w:cs="Times New Roman"/>
          <w:sz w:val="24"/>
          <w:szCs w:val="24"/>
        </w:rPr>
        <w:t xml:space="preserve"> or </w:t>
      </w:r>
      <w:r w:rsidRPr="0086295D">
        <w:rPr>
          <w:rFonts w:ascii="Times New Roman" w:hAnsi="Times New Roman" w:cs="Times New Roman"/>
          <w:spacing w:val="-54"/>
          <w:sz w:val="24"/>
          <w:szCs w:val="24"/>
        </w:rPr>
        <w:t xml:space="preserve"> </w:t>
      </w:r>
      <w:r w:rsidR="00AD41B6">
        <w:rPr>
          <w:rFonts w:ascii="Times New Roman" w:hAnsi="Times New Roman" w:cs="Times New Roman"/>
          <w:spacing w:val="-54"/>
          <w:sz w:val="24"/>
          <w:szCs w:val="24"/>
        </w:rPr>
        <w:t xml:space="preserve"> </w:t>
      </w:r>
      <w:r w:rsidRPr="0086295D">
        <w:rPr>
          <w:rFonts w:ascii="Times New Roman" w:hAnsi="Times New Roman" w:cs="Times New Roman"/>
          <w:sz w:val="24"/>
          <w:szCs w:val="24"/>
        </w:rPr>
        <w:t>securities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travellers’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platinum,</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gold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silver,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whether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manufactured</w:t>
      </w:r>
      <w:r w:rsidR="00AD41B6">
        <w:rPr>
          <w:rFonts w:ascii="Times New Roman" w:hAnsi="Times New Roman" w:cs="Times New Roman"/>
          <w:sz w:val="24"/>
          <w:szCs w:val="24"/>
        </w:rPr>
        <w:t xml:space="preserve"> or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not, precious stones or other valuable articles, or containing liquids or easily liquefiable elements or 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glass or similar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fragile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p>
    <w:p w14:paraId="649B9858"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030421C" w14:textId="77777777" w:rsidR="00EB76BC" w:rsidRPr="0086295D" w:rsidRDefault="0078155B" w:rsidP="00CD7E49">
      <w:pPr>
        <w:pStyle w:val="ListParagraph"/>
        <w:numPr>
          <w:ilvl w:val="0"/>
          <w:numId w:val="54"/>
        </w:numPr>
        <w:tabs>
          <w:tab w:val="left" w:pos="678"/>
          <w:tab w:val="left" w:pos="679"/>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Australia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does 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bullion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bank notes.</w:t>
      </w:r>
    </w:p>
    <w:p w14:paraId="1664F35B"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39D8B2F7" w14:textId="4B18DFBE" w:rsidR="00EB76BC" w:rsidRPr="0086295D" w:rsidRDefault="0078155B" w:rsidP="00CD7E49">
      <w:pPr>
        <w:pStyle w:val="ListParagraph"/>
        <w:numPr>
          <w:ilvl w:val="0"/>
          <w:numId w:val="54"/>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China (People’s Rep.) shall not accept ordinary parcels containing coins, currency notes or securities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any kind payable to bearer, travellers’ cheques, platinum, gold or silver, whether manufactured or not, precious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Furthermore,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exception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Hong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Kong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Administrative Region, insured parcels containing coins, currency notes or securities of any kind payable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travellers’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cheques 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accepted.</w:t>
      </w:r>
    </w:p>
    <w:p w14:paraId="49567D74"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1617AF2C" w14:textId="7B7729E8" w:rsidR="00EB76BC" w:rsidRPr="0086295D" w:rsidRDefault="0078155B" w:rsidP="00CD7E49">
      <w:pPr>
        <w:pStyle w:val="ListParagraph"/>
        <w:numPr>
          <w:ilvl w:val="0"/>
          <w:numId w:val="54"/>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Mongolia reserves the right not to accept, in accordance with its national legislation, parcels containing</w:t>
      </w:r>
      <w:r w:rsidR="00AD4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coins,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bank</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securities payable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travellers’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cheques.</w:t>
      </w:r>
    </w:p>
    <w:p w14:paraId="25A7F145" w14:textId="77777777" w:rsidR="00EB76BC" w:rsidRPr="0086295D" w:rsidRDefault="00EB76BC" w:rsidP="00491709">
      <w:pPr>
        <w:pStyle w:val="BodyText"/>
        <w:ind w:left="794" w:right="284"/>
        <w:rPr>
          <w:rFonts w:ascii="Times New Roman" w:hAnsi="Times New Roman" w:cs="Times New Roman"/>
          <w:sz w:val="24"/>
          <w:szCs w:val="24"/>
        </w:rPr>
      </w:pPr>
    </w:p>
    <w:p w14:paraId="36DFA614" w14:textId="03D0A800" w:rsidR="00EB76BC" w:rsidRPr="0086295D" w:rsidRDefault="0078155B" w:rsidP="00CD7E49">
      <w:pPr>
        <w:pStyle w:val="ListParagraph"/>
        <w:numPr>
          <w:ilvl w:val="0"/>
          <w:numId w:val="54"/>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Latvia does not accept ordinary and insured parcels containing coins, bank notes, securities (cheques)</w:t>
      </w:r>
      <w:r w:rsidR="00AD41B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damage</w:t>
      </w:r>
      <w:r w:rsidR="00316723">
        <w:rPr>
          <w:rFonts w:ascii="Times New Roman" w:hAnsi="Times New Roman" w:cs="Times New Roman"/>
          <w:sz w:val="24"/>
          <w:szCs w:val="24"/>
        </w:rPr>
        <w:t xml:space="preserve"> to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p>
    <w:p w14:paraId="3CF3281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75566CC" w14:textId="77777777" w:rsidR="00EB76BC" w:rsidRPr="0086295D" w:rsidRDefault="0078155B" w:rsidP="00CD7E49">
      <w:pPr>
        <w:pStyle w:val="ListParagraph"/>
        <w:numPr>
          <w:ilvl w:val="0"/>
          <w:numId w:val="54"/>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lastRenderedPageBreak/>
        <w:t>Moldova, the Russian Federation, Ukraine and Uzbekistan do not accept ordinary or insured parcels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containing bank notes in circulation, securities (cheques) of any kind payable to bearer or foreign currency,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accept no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liability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cases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025590A8"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79B29C4" w14:textId="1A684526" w:rsidR="00EB76BC" w:rsidRPr="0086295D" w:rsidRDefault="0078155B" w:rsidP="00CD7E49">
      <w:pPr>
        <w:pStyle w:val="ListParagraph"/>
        <w:numPr>
          <w:ilvl w:val="0"/>
          <w:numId w:val="54"/>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Azerbaijan and Kazakhstan do not accept ordinary or insured parcels containing coins, bank notes,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credit notes or any securities payable to bearer, cheques, precious metals, whether manufactured or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cases</w:t>
      </w:r>
      <w:r w:rsidR="00316723">
        <w:rPr>
          <w:rFonts w:ascii="Times New Roman" w:hAnsi="Times New Roman" w:cs="Times New Roman"/>
          <w:sz w:val="24"/>
          <w:szCs w:val="24"/>
        </w:rPr>
        <w:t xml:space="preserve"> of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damage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p>
    <w:p w14:paraId="069E088B"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77BA79C9" w14:textId="4F78719A" w:rsidR="00EB76BC" w:rsidRPr="0086295D" w:rsidRDefault="0078155B" w:rsidP="00CD7E49">
      <w:pPr>
        <w:pStyle w:val="ListParagraph"/>
        <w:numPr>
          <w:ilvl w:val="0"/>
          <w:numId w:val="54"/>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Cuba reserves the right not to accept, handle, convey or deliver postal parcels containing coins, bank</w:t>
      </w:r>
      <w:r w:rsidRPr="0086295D">
        <w:rPr>
          <w:rFonts w:ascii="Times New Roman" w:hAnsi="Times New Roman" w:cs="Times New Roman"/>
          <w:spacing w:val="-1"/>
          <w:sz w:val="24"/>
          <w:szCs w:val="24"/>
        </w:rPr>
        <w:t>notes,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currency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notes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securities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payable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bearer,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cheques,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precious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metals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stones,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jewels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valuable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kind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document,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goods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object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comply</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packing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instructions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transport,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shall accept no liability in cases of theft, loss or damage to such items. Cuba reserves the right not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 postal parcels subject to customs duty containing goods that are imported to the country if their value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comply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47DF0430" w14:textId="77777777" w:rsidR="00EB76BC" w:rsidRPr="0086295D" w:rsidRDefault="00EB76BC" w:rsidP="00491709">
      <w:pPr>
        <w:pStyle w:val="BodyText"/>
        <w:ind w:left="794" w:right="284"/>
        <w:rPr>
          <w:rFonts w:ascii="Times New Roman" w:hAnsi="Times New Roman" w:cs="Times New Roman"/>
          <w:sz w:val="24"/>
          <w:szCs w:val="24"/>
        </w:rPr>
      </w:pPr>
    </w:p>
    <w:p w14:paraId="51B07C21"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7A96DDE5"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w:t>
      </w:r>
    </w:p>
    <w:p w14:paraId="08CB8737"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duty</w:t>
      </w:r>
    </w:p>
    <w:p w14:paraId="030F078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2A15308" w14:textId="4C569934" w:rsidR="00EB76BC" w:rsidRPr="0086295D" w:rsidRDefault="0078155B" w:rsidP="00CD7E49">
      <w:pPr>
        <w:pStyle w:val="ListParagraph"/>
        <w:numPr>
          <w:ilvl w:val="0"/>
          <w:numId w:val="53"/>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With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reference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19,</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Bangladesh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Salvador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insured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articles</w:t>
      </w:r>
      <w:r w:rsidR="003167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customs duty.</w:t>
      </w:r>
    </w:p>
    <w:p w14:paraId="31FB5D8F" w14:textId="77777777" w:rsidR="00EB76BC" w:rsidRPr="0086295D" w:rsidRDefault="00EB76BC" w:rsidP="00491709">
      <w:pPr>
        <w:pStyle w:val="BodyText"/>
        <w:ind w:left="794" w:right="284"/>
        <w:rPr>
          <w:rFonts w:ascii="Times New Roman" w:hAnsi="Times New Roman" w:cs="Times New Roman"/>
          <w:sz w:val="24"/>
          <w:szCs w:val="24"/>
        </w:rPr>
      </w:pPr>
    </w:p>
    <w:p w14:paraId="134106E7" w14:textId="31404A37" w:rsidR="00EB76BC" w:rsidRPr="0086295D" w:rsidRDefault="0078155B" w:rsidP="00CD7E49">
      <w:pPr>
        <w:pStyle w:val="ListParagraph"/>
        <w:numPr>
          <w:ilvl w:val="0"/>
          <w:numId w:val="53"/>
        </w:numPr>
        <w:tabs>
          <w:tab w:val="left" w:pos="67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With reference to article 19, Afghanistan, Albania, Azerbaijan, Belarus, Cambodia, Chile, Colombia,</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Cuba,</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Dem.</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People’s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Rep.</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Korea,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Salvador,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Estonia,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Kazakhstan,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Latvia,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Moldova,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Nepal,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Peru,</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Russian</w:t>
      </w:r>
      <w:r w:rsidR="00316723">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Federation, San Marino, Turkmenistan, Ukraine, Uzbekistan and Venezuela (Bolivarian Rep.) do not accept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ordinary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registered letters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customs duty.</w:t>
      </w:r>
    </w:p>
    <w:p w14:paraId="40B27820"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19B743E9" w14:textId="0A6BF028" w:rsidR="00EB76BC" w:rsidRPr="0086295D" w:rsidRDefault="0078155B" w:rsidP="00CD7E49">
      <w:pPr>
        <w:pStyle w:val="ListParagraph"/>
        <w:numPr>
          <w:ilvl w:val="0"/>
          <w:numId w:val="53"/>
        </w:numPr>
        <w:tabs>
          <w:tab w:val="left" w:pos="124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With reference to article 19, Benin, Burkina Faso, Côte d’Ivoire (Rep.), Djibouti, Mali and Mauritania do</w:t>
      </w:r>
      <w:r w:rsidR="003167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ordinary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letters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containing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duty.</w:t>
      </w:r>
    </w:p>
    <w:p w14:paraId="26B504C8" w14:textId="77777777" w:rsidR="00EB76BC" w:rsidRPr="0086295D" w:rsidRDefault="00EB76BC" w:rsidP="00491709">
      <w:pPr>
        <w:pStyle w:val="BodyText"/>
        <w:ind w:left="794" w:right="284"/>
        <w:rPr>
          <w:rFonts w:ascii="Times New Roman" w:hAnsi="Times New Roman" w:cs="Times New Roman"/>
          <w:sz w:val="24"/>
          <w:szCs w:val="24"/>
        </w:rPr>
      </w:pPr>
    </w:p>
    <w:p w14:paraId="09853CE8" w14:textId="77777777" w:rsidR="00EB76BC" w:rsidRPr="0086295D" w:rsidRDefault="0078155B" w:rsidP="00CD7E49">
      <w:pPr>
        <w:pStyle w:val="ListParagraph"/>
        <w:numPr>
          <w:ilvl w:val="0"/>
          <w:numId w:val="53"/>
        </w:numPr>
        <w:tabs>
          <w:tab w:val="left" w:pos="124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Notwithstanding the provisions set out under 1 to 3, the sending of serums, vaccines and urgently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medicaments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difficult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procure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 be permitted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cases.</w:t>
      </w:r>
    </w:p>
    <w:p w14:paraId="577E585C" w14:textId="77777777" w:rsidR="00EB76BC" w:rsidRPr="0086295D" w:rsidRDefault="00EB76BC" w:rsidP="00491709">
      <w:pPr>
        <w:pStyle w:val="BodyText"/>
        <w:ind w:left="794" w:right="284"/>
        <w:rPr>
          <w:rFonts w:ascii="Times New Roman" w:hAnsi="Times New Roman" w:cs="Times New Roman"/>
          <w:sz w:val="24"/>
          <w:szCs w:val="24"/>
        </w:rPr>
      </w:pPr>
    </w:p>
    <w:p w14:paraId="2510B796"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0D5FBA21" w14:textId="77777777" w:rsidR="00EB76BC" w:rsidRPr="0086295D" w:rsidRDefault="0078155B" w:rsidP="00E04703">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XI</w:t>
      </w:r>
    </w:p>
    <w:p w14:paraId="2C744627"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Presentation-to-Customs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charge</w:t>
      </w:r>
    </w:p>
    <w:p w14:paraId="03B4088F"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CB906E1" w14:textId="77777777" w:rsidR="00EB76BC" w:rsidRPr="0086295D" w:rsidRDefault="0078155B" w:rsidP="00CD7E49">
      <w:pPr>
        <w:pStyle w:val="ListParagraph"/>
        <w:numPr>
          <w:ilvl w:val="0"/>
          <w:numId w:val="52"/>
        </w:numPr>
        <w:tabs>
          <w:tab w:val="left" w:pos="1245"/>
        </w:tabs>
        <w:ind w:left="1418" w:right="284"/>
        <w:rPr>
          <w:rFonts w:ascii="Times New Roman" w:hAnsi="Times New Roman" w:cs="Times New Roman"/>
          <w:sz w:val="24"/>
          <w:szCs w:val="24"/>
        </w:rPr>
      </w:pPr>
      <w:r w:rsidRPr="0086295D">
        <w:rPr>
          <w:rFonts w:ascii="Times New Roman" w:hAnsi="Times New Roman" w:cs="Times New Roman"/>
          <w:sz w:val="24"/>
          <w:szCs w:val="24"/>
        </w:rPr>
        <w:t>Gabon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presentation-to-Customs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customers.</w:t>
      </w:r>
    </w:p>
    <w:p w14:paraId="5149B0AA"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30B5C2D" w14:textId="6F68FFE6" w:rsidR="00EB76BC" w:rsidRPr="0086295D" w:rsidRDefault="0078155B" w:rsidP="00CD7E49">
      <w:pPr>
        <w:pStyle w:val="ListParagraph"/>
        <w:numPr>
          <w:ilvl w:val="0"/>
          <w:numId w:val="52"/>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20.2, Argentina, Australia, Austria, Brazil, Canada, Cyprus, Finland, Romania,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Russian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Federation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Spain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reserve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presentation-to-Customs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 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customs control.</w:t>
      </w:r>
    </w:p>
    <w:p w14:paraId="35DBEBD6"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0F34124" w14:textId="69E8EFA4" w:rsidR="00EB76BC" w:rsidRPr="0086295D" w:rsidRDefault="0078155B" w:rsidP="00CD7E49">
      <w:pPr>
        <w:pStyle w:val="ListParagraph"/>
        <w:numPr>
          <w:ilvl w:val="0"/>
          <w:numId w:val="52"/>
        </w:numPr>
        <w:tabs>
          <w:tab w:val="left" w:pos="124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20.2, Azerbaijan, Greece, Pakistan and Turkey reserve the right to collect from</w:t>
      </w:r>
      <w:r w:rsidR="003167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presentation-to-Customs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customs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authorities.</w:t>
      </w:r>
    </w:p>
    <w:p w14:paraId="1F16D819" w14:textId="77777777" w:rsidR="00EB76BC" w:rsidRPr="0086295D" w:rsidRDefault="00EB76BC" w:rsidP="00491709">
      <w:pPr>
        <w:pStyle w:val="BodyText"/>
        <w:ind w:left="794" w:right="284"/>
        <w:rPr>
          <w:rFonts w:ascii="Times New Roman" w:hAnsi="Times New Roman" w:cs="Times New Roman"/>
          <w:sz w:val="24"/>
          <w:szCs w:val="24"/>
        </w:rPr>
      </w:pPr>
    </w:p>
    <w:p w14:paraId="4A6CFEA3" w14:textId="10323A8C" w:rsidR="00EB76BC" w:rsidRPr="0086295D" w:rsidRDefault="0078155B" w:rsidP="00CD7E49">
      <w:pPr>
        <w:pStyle w:val="ListParagraph"/>
        <w:numPr>
          <w:ilvl w:val="0"/>
          <w:numId w:val="52"/>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Congo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Zambia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reserve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presentation-to-Customs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customers</w:t>
      </w:r>
      <w:r w:rsidR="00316723">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parcels.</w:t>
      </w:r>
    </w:p>
    <w:p w14:paraId="52719EF6" w14:textId="77777777" w:rsidR="00EB76BC" w:rsidRPr="0086295D" w:rsidRDefault="00EB76BC" w:rsidP="00491709">
      <w:pPr>
        <w:pStyle w:val="BodyText"/>
        <w:ind w:left="794" w:right="284"/>
        <w:rPr>
          <w:rFonts w:ascii="Times New Roman" w:hAnsi="Times New Roman" w:cs="Times New Roman"/>
          <w:sz w:val="24"/>
          <w:szCs w:val="24"/>
        </w:rPr>
      </w:pPr>
    </w:p>
    <w:p w14:paraId="6BEC24D9"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5D4E7EBC" w14:textId="77777777" w:rsidR="00474F72" w:rsidRPr="0086295D" w:rsidRDefault="0078155B" w:rsidP="00E04703">
      <w:pPr>
        <w:pStyle w:val="BodyText"/>
        <w:spacing w:before="1" w:line="249" w:lineRule="auto"/>
        <w:ind w:left="794" w:right="284"/>
        <w:jc w:val="center"/>
        <w:rPr>
          <w:rFonts w:ascii="Times New Roman" w:hAnsi="Times New Roman" w:cs="Times New Roman"/>
          <w:spacing w:val="-54"/>
          <w:sz w:val="24"/>
          <w:szCs w:val="24"/>
        </w:rPr>
      </w:pPr>
      <w:r w:rsidRPr="0086295D">
        <w:rPr>
          <w:rFonts w:ascii="Times New Roman" w:hAnsi="Times New Roman" w:cs="Times New Roman"/>
          <w:sz w:val="24"/>
          <w:szCs w:val="24"/>
        </w:rPr>
        <w:t>Article XII</w:t>
      </w:r>
      <w:r w:rsidRPr="0086295D">
        <w:rPr>
          <w:rFonts w:ascii="Times New Roman" w:hAnsi="Times New Roman" w:cs="Times New Roman"/>
          <w:spacing w:val="-54"/>
          <w:sz w:val="24"/>
          <w:szCs w:val="24"/>
        </w:rPr>
        <w:t xml:space="preserve"> </w:t>
      </w:r>
    </w:p>
    <w:p w14:paraId="2760CD56" w14:textId="77777777" w:rsidR="00EB76BC" w:rsidRPr="0086295D" w:rsidRDefault="0078155B" w:rsidP="00E04703">
      <w:pPr>
        <w:pStyle w:val="BodyText"/>
        <w:spacing w:before="1"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Inquiries</w:t>
      </w:r>
    </w:p>
    <w:p w14:paraId="47B22A51" w14:textId="77777777" w:rsidR="00EB76BC" w:rsidRPr="0086295D" w:rsidRDefault="00EB76BC" w:rsidP="00491709">
      <w:pPr>
        <w:pStyle w:val="BodyText"/>
        <w:ind w:left="794" w:right="284"/>
        <w:rPr>
          <w:rFonts w:ascii="Times New Roman" w:hAnsi="Times New Roman" w:cs="Times New Roman"/>
          <w:sz w:val="24"/>
          <w:szCs w:val="24"/>
        </w:rPr>
      </w:pPr>
    </w:p>
    <w:p w14:paraId="190E499C" w14:textId="77777777" w:rsidR="00EB76BC" w:rsidRPr="0086295D" w:rsidRDefault="0078155B" w:rsidP="00CD7E49">
      <w:pPr>
        <w:pStyle w:val="ListParagraph"/>
        <w:numPr>
          <w:ilvl w:val="0"/>
          <w:numId w:val="51"/>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21.2,</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Cape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Verde,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People’s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Korea,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Egypt,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Gabon,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Greece,</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Iran (Islamic Rep.), Kyrgyzstan, Mongolia, Myanmar, Philippines, Saudi Arabia, Sudan, Syrian Arab Rep.,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Turkmenistan,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Ukraine,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Overseas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Territories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Kingdom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Great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Britain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Northern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Ireland),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Uzbekistan and Zambia reserve the right to collect from customers charges on inquiries lodged in respect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letter-post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items.</w:t>
      </w:r>
    </w:p>
    <w:p w14:paraId="542A9387"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006A822E" w14:textId="77777777" w:rsidR="00EB76BC" w:rsidRPr="0086295D" w:rsidRDefault="0078155B" w:rsidP="00CD7E49">
      <w:pPr>
        <w:pStyle w:val="ListParagraph"/>
        <w:numPr>
          <w:ilvl w:val="0"/>
          <w:numId w:val="51"/>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21.2,</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Argentina,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Austria,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Azerbaijan,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Belarus,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Canada,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Finland,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Hungary,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Lithuania, Moldova, Norway, Romania and Slovakia reserve the right to collect a special charge when,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completion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investigation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conducted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response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inquiry,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emerges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latter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unjustified.</w:t>
      </w:r>
    </w:p>
    <w:p w14:paraId="1110D3E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D9E6A23" w14:textId="77777777" w:rsidR="00EB76BC" w:rsidRPr="0086295D" w:rsidRDefault="0078155B" w:rsidP="00CD7E49">
      <w:pPr>
        <w:pStyle w:val="ListParagraph"/>
        <w:numPr>
          <w:ilvl w:val="0"/>
          <w:numId w:val="51"/>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Afghanistan, Cape Verde, Congo (Rep.), Egypt, Gabon, Iran (Islamic Rep.), Kyrgyzstan, Mongolia,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Myanmar,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Saudi</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Arabia,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Sudan,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Suriname,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Syrian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Arab</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Turkmenistan,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Ukraine,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Uzbekistan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Zambia</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reserve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inquiry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charge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customers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parcels.</w:t>
      </w:r>
    </w:p>
    <w:p w14:paraId="515A938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ADB4751" w14:textId="71FCBDA3" w:rsidR="00EB76BC" w:rsidRPr="0086295D" w:rsidRDefault="0078155B" w:rsidP="00CD7E49">
      <w:pPr>
        <w:pStyle w:val="ListParagraph"/>
        <w:numPr>
          <w:ilvl w:val="0"/>
          <w:numId w:val="51"/>
        </w:numPr>
        <w:tabs>
          <w:tab w:val="left" w:pos="124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Notwithstanding article 21.2, Brazil, Panama (Rep.) and the United States of America reserve the right</w:t>
      </w:r>
      <w:r w:rsidR="003167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 collect a charge from customers for inquiries lodged in respect of letter-post items and parcels posted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 apply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type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charge in accordance 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3 of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p>
    <w:p w14:paraId="694B9FA7" w14:textId="77777777" w:rsidR="00EB76BC" w:rsidRPr="0086295D" w:rsidRDefault="00EB76BC" w:rsidP="00491709">
      <w:pPr>
        <w:pStyle w:val="BodyText"/>
        <w:ind w:left="794" w:right="284"/>
        <w:rPr>
          <w:rFonts w:ascii="Times New Roman" w:hAnsi="Times New Roman" w:cs="Times New Roman"/>
          <w:sz w:val="24"/>
          <w:szCs w:val="24"/>
        </w:rPr>
      </w:pPr>
    </w:p>
    <w:p w14:paraId="1538B079"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3AD6CD87"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XIII</w:t>
      </w:r>
    </w:p>
    <w:p w14:paraId="5D977707"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Exceptional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inward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p>
    <w:p w14:paraId="16BE303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94CA4AB" w14:textId="2A2E1E48" w:rsidR="00EB76BC" w:rsidRPr="0086295D" w:rsidRDefault="0078155B" w:rsidP="00491709">
      <w:pPr>
        <w:pStyle w:val="BodyText"/>
        <w:spacing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33,</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Afghanistan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exceptional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inward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52"/>
          <w:sz w:val="24"/>
          <w:szCs w:val="24"/>
        </w:rPr>
        <w:t xml:space="preserve"> </w:t>
      </w:r>
      <w:r w:rsidR="00787910" w:rsidRPr="0086295D">
        <w:rPr>
          <w:rFonts w:ascii="Times New Roman" w:hAnsi="Times New Roman" w:cs="Times New Roman"/>
          <w:spacing w:val="-52"/>
          <w:sz w:val="24"/>
          <w:szCs w:val="24"/>
        </w:rPr>
        <w:t xml:space="preserve"> </w:t>
      </w:r>
      <w:r w:rsidR="00BB3090">
        <w:rPr>
          <w:rFonts w:ascii="Times New Roman" w:hAnsi="Times New Roman" w:cs="Times New Roman"/>
          <w:spacing w:val="-52"/>
          <w:sz w:val="24"/>
          <w:szCs w:val="24"/>
        </w:rPr>
        <w:t xml:space="preserve"> </w:t>
      </w:r>
      <w:r w:rsidRPr="0086295D">
        <w:rPr>
          <w:rFonts w:ascii="Times New Roman" w:hAnsi="Times New Roman" w:cs="Times New Roman"/>
          <w:sz w:val="24"/>
          <w:szCs w:val="24"/>
        </w:rPr>
        <w:t>of 7.50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 parcel.</w:t>
      </w:r>
    </w:p>
    <w:p w14:paraId="2C56032C" w14:textId="77777777" w:rsidR="00EB76BC" w:rsidRPr="0086295D" w:rsidRDefault="00EB76BC" w:rsidP="00491709">
      <w:pPr>
        <w:pStyle w:val="BodyText"/>
        <w:ind w:left="794" w:right="284"/>
        <w:rPr>
          <w:rFonts w:ascii="Times New Roman" w:hAnsi="Times New Roman" w:cs="Times New Roman"/>
          <w:sz w:val="24"/>
          <w:szCs w:val="24"/>
        </w:rPr>
      </w:pPr>
    </w:p>
    <w:p w14:paraId="7AC47AA9"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5EA290C4" w14:textId="77777777" w:rsidR="00EB76BC" w:rsidRPr="0086295D" w:rsidRDefault="0078155B" w:rsidP="006F5E3F">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XIV</w:t>
      </w:r>
    </w:p>
    <w:p w14:paraId="1D989449"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Basic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conveyance dues</w:t>
      </w:r>
    </w:p>
    <w:p w14:paraId="017D694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33C511C" w14:textId="6A446465"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Notwithstanding the provisions of article 34, Australia reserves the right to apply air conveyance rates for</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outward</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parcels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via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merchandise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other</w:t>
      </w:r>
      <w:r w:rsidR="008C14BE">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including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bilateral agreements.</w:t>
      </w:r>
    </w:p>
    <w:p w14:paraId="7C007F3A"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A1DDA7E" w14:textId="77777777" w:rsidR="00EB76BC" w:rsidRPr="0086295D" w:rsidRDefault="0078155B" w:rsidP="00E04703">
      <w:pPr>
        <w:pStyle w:val="BodyText"/>
        <w:spacing w:before="93"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Article XV</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tariffs</w:t>
      </w:r>
    </w:p>
    <w:p w14:paraId="2653E885" w14:textId="77777777" w:rsidR="00EB76BC" w:rsidRPr="0086295D" w:rsidRDefault="00EB76BC" w:rsidP="00491709">
      <w:pPr>
        <w:pStyle w:val="BodyText"/>
        <w:ind w:left="794" w:right="284"/>
        <w:rPr>
          <w:rFonts w:ascii="Times New Roman" w:hAnsi="Times New Roman" w:cs="Times New Roman"/>
          <w:sz w:val="24"/>
          <w:szCs w:val="24"/>
        </w:rPr>
      </w:pPr>
    </w:p>
    <w:p w14:paraId="7C0BFA7F" w14:textId="5CCC59D2" w:rsidR="00EB76BC" w:rsidRPr="0086295D" w:rsidRDefault="0078155B" w:rsidP="00CD7E49">
      <w:pPr>
        <w:pStyle w:val="ListParagraph"/>
        <w:numPr>
          <w:ilvl w:val="0"/>
          <w:numId w:val="50"/>
        </w:numPr>
        <w:tabs>
          <w:tab w:val="left" w:pos="678"/>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Belgium,</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Norway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United</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States</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America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higher</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land</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rates</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air</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for</w:t>
      </w:r>
      <w:r w:rsidR="008C14B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surface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p>
    <w:p w14:paraId="7295E593" w14:textId="77777777" w:rsidR="00EB76BC" w:rsidRPr="0086295D" w:rsidRDefault="00EB76BC" w:rsidP="00491709">
      <w:pPr>
        <w:pStyle w:val="BodyText"/>
        <w:ind w:left="794" w:right="284"/>
        <w:rPr>
          <w:rFonts w:ascii="Times New Roman" w:hAnsi="Times New Roman" w:cs="Times New Roman"/>
          <w:sz w:val="24"/>
          <w:szCs w:val="24"/>
        </w:rPr>
      </w:pPr>
    </w:p>
    <w:p w14:paraId="7B9539F3" w14:textId="279ECB50" w:rsidR="00EB76BC" w:rsidRPr="0086295D" w:rsidRDefault="0078155B" w:rsidP="00CD7E49">
      <w:pPr>
        <w:pStyle w:val="ListParagraph"/>
        <w:numPr>
          <w:ilvl w:val="0"/>
          <w:numId w:val="50"/>
        </w:numPr>
        <w:tabs>
          <w:tab w:val="left" w:pos="678"/>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Lebanon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authorized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up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 kilogramme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charge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parcels</w:t>
      </w:r>
      <w:r w:rsidR="00236270">
        <w:rPr>
          <w:rFonts w:ascii="Times New Roman" w:hAnsi="Times New Roman" w:cs="Times New Roman"/>
          <w:sz w:val="24"/>
          <w:szCs w:val="24"/>
        </w:rPr>
        <w:t xml:space="preserve"> </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kilogrammes.</w:t>
      </w:r>
    </w:p>
    <w:p w14:paraId="26DD21B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C63BF8E" w14:textId="464C7038" w:rsidR="00EB76BC" w:rsidRPr="0086295D" w:rsidRDefault="0078155B" w:rsidP="00CD7E49">
      <w:pPr>
        <w:pStyle w:val="ListParagraph"/>
        <w:numPr>
          <w:ilvl w:val="0"/>
          <w:numId w:val="50"/>
        </w:numPr>
        <w:tabs>
          <w:tab w:val="left" w:pos="678"/>
          <w:tab w:val="left" w:pos="67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Panama</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(Rep.)</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0.20</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SDR</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kilogramme</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surface</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airlifted</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(S.A.L.)</w:t>
      </w:r>
      <w:r w:rsidR="00BB309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transit.</w:t>
      </w:r>
    </w:p>
    <w:p w14:paraId="69B85C09" w14:textId="77777777" w:rsidR="00EB76BC" w:rsidRPr="0086295D" w:rsidRDefault="00EB76BC" w:rsidP="00491709">
      <w:pPr>
        <w:pStyle w:val="BodyText"/>
        <w:ind w:left="794" w:right="284"/>
        <w:rPr>
          <w:rFonts w:ascii="Times New Roman" w:hAnsi="Times New Roman" w:cs="Times New Roman"/>
          <w:sz w:val="24"/>
          <w:szCs w:val="24"/>
        </w:rPr>
      </w:pPr>
    </w:p>
    <w:p w14:paraId="60AFC0F9"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518B0C63"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XVI</w:t>
      </w:r>
    </w:p>
    <w:p w14:paraId="5E671C70" w14:textId="77777777" w:rsidR="00EB76BC" w:rsidRPr="0086295D" w:rsidRDefault="0078155B" w:rsidP="00E04703">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Authority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fix</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rates</w:t>
      </w:r>
    </w:p>
    <w:p w14:paraId="34BAD2CC"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E35BB57" w14:textId="11EA78AF"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Notwithstanding article 36.1.6, Australia reserves the right to apply outward land rates for the provision of the</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merchandise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return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parcels,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including</w:t>
      </w:r>
      <w:r w:rsidR="0023627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bilateral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agreements.</w:t>
      </w:r>
    </w:p>
    <w:p w14:paraId="6E60F3A3" w14:textId="77777777" w:rsidR="00EB76BC" w:rsidRPr="0086295D" w:rsidRDefault="00EB76BC" w:rsidP="00491709">
      <w:pPr>
        <w:pStyle w:val="BodyText"/>
        <w:ind w:left="794" w:right="284"/>
        <w:rPr>
          <w:rFonts w:ascii="Times New Roman" w:hAnsi="Times New Roman" w:cs="Times New Roman"/>
          <w:sz w:val="24"/>
          <w:szCs w:val="24"/>
        </w:rPr>
      </w:pPr>
    </w:p>
    <w:p w14:paraId="186F97F2"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C24EFC4" w14:textId="6B248306"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witness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whereof,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plenipotentiaries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drawn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Protocol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same validity as if its provisions were inserted in the text of the Convention itself, and they have signed it in a</w:t>
      </w:r>
      <w:r w:rsidR="0023627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single original which shall be deposited with the Director General of the International Bureau. A copy thereof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delivered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each 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000EE54F"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67FB687" w14:textId="77777777" w:rsidR="00EB76BC" w:rsidRPr="0086295D" w:rsidRDefault="0078155B" w:rsidP="006959D7">
      <w:pPr>
        <w:pStyle w:val="BodyText"/>
        <w:ind w:left="794" w:right="284"/>
        <w:jc w:val="both"/>
        <w:rPr>
          <w:rFonts w:ascii="Times New Roman" w:hAnsi="Times New Roman" w:cs="Times New Roman"/>
          <w:sz w:val="24"/>
          <w:szCs w:val="24"/>
        </w:rPr>
      </w:pPr>
      <w:r w:rsidRPr="0086295D">
        <w:rPr>
          <w:rFonts w:ascii="Times New Roman" w:hAnsi="Times New Roman" w:cs="Times New Roman"/>
          <w:sz w:val="24"/>
          <w:szCs w:val="24"/>
        </w:rPr>
        <w:t>Done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Abidjan,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August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2021</w:t>
      </w:r>
    </w:p>
    <w:p w14:paraId="7C8A4709" w14:textId="77777777" w:rsidR="00EB76BC" w:rsidRPr="0086295D" w:rsidRDefault="00EB76BC" w:rsidP="00491709">
      <w:pPr>
        <w:pStyle w:val="BodyText"/>
        <w:ind w:left="794" w:right="284"/>
        <w:rPr>
          <w:rFonts w:ascii="Times New Roman" w:hAnsi="Times New Roman" w:cs="Times New Roman"/>
          <w:sz w:val="24"/>
          <w:szCs w:val="24"/>
        </w:rPr>
      </w:pPr>
    </w:p>
    <w:p w14:paraId="5FD4249F" w14:textId="77777777" w:rsidR="00EB76BC" w:rsidRPr="0086295D" w:rsidRDefault="0078155B" w:rsidP="00E04703">
      <w:pPr>
        <w:pStyle w:val="Heading1"/>
        <w:spacing w:before="226"/>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t>Postal</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Payment</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Services</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Agreement</w:t>
      </w:r>
    </w:p>
    <w:p w14:paraId="688DC771"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22293888" w14:textId="77777777" w:rsidR="00EB76BC" w:rsidRPr="0086295D" w:rsidRDefault="0078155B" w:rsidP="00491709">
      <w:pPr>
        <w:pStyle w:val="BodyText"/>
        <w:spacing w:before="1"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undersigned,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plenipotentiaries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Governments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(hereinafter the “Union”), in provision with article 22.4 of the Constitution of the Universal Postal Union</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concluded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Vienna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10</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1964,</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common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consent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25.4</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drawn up the following Agreement, which is in line with the principles of the Constitution, in particular in order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 foster financial inclusion and implement a secure and accessible postal payment service adapted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greatest number of users on the basis of systems enabling the interoperability of 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networks.</w:t>
      </w:r>
    </w:p>
    <w:p w14:paraId="226A8443" w14:textId="77777777" w:rsidR="00EB76BC" w:rsidRPr="0086295D" w:rsidRDefault="00EB76BC" w:rsidP="00491709">
      <w:pPr>
        <w:pStyle w:val="BodyText"/>
        <w:ind w:left="794" w:right="284"/>
        <w:rPr>
          <w:rFonts w:ascii="Times New Roman" w:hAnsi="Times New Roman" w:cs="Times New Roman"/>
          <w:sz w:val="24"/>
          <w:szCs w:val="24"/>
        </w:rPr>
      </w:pPr>
    </w:p>
    <w:p w14:paraId="6B60C36C"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7A35F234" w14:textId="77777777" w:rsidR="00EB76BC" w:rsidRPr="0086295D" w:rsidRDefault="0078155B" w:rsidP="00E04703">
      <w:pPr>
        <w:pStyle w:val="Heading2"/>
        <w:ind w:left="794" w:right="284"/>
        <w:jc w:val="center"/>
        <w:rPr>
          <w:rFonts w:ascii="Times New Roman" w:hAnsi="Times New Roman" w:cs="Times New Roman"/>
        </w:rPr>
      </w:pPr>
      <w:r w:rsidRPr="0086295D">
        <w:rPr>
          <w:rFonts w:ascii="Times New Roman" w:hAnsi="Times New Roman" w:cs="Times New Roman"/>
        </w:rPr>
        <w:t>Part I</w:t>
      </w:r>
    </w:p>
    <w:p w14:paraId="0299AB5B" w14:textId="77777777" w:rsidR="00EB76BC" w:rsidRPr="0086295D" w:rsidRDefault="0078155B" w:rsidP="00E04703">
      <w:pPr>
        <w:ind w:left="794" w:right="284"/>
        <w:jc w:val="center"/>
        <w:rPr>
          <w:rFonts w:ascii="Times New Roman" w:hAnsi="Times New Roman" w:cs="Times New Roman"/>
          <w:sz w:val="24"/>
          <w:szCs w:val="24"/>
        </w:rPr>
      </w:pPr>
      <w:r w:rsidRPr="0086295D">
        <w:rPr>
          <w:rFonts w:ascii="Times New Roman" w:hAnsi="Times New Roman" w:cs="Times New Roman"/>
          <w:sz w:val="24"/>
          <w:szCs w:val="24"/>
        </w:rPr>
        <w:t>Common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principles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applying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w:t>
      </w:r>
    </w:p>
    <w:p w14:paraId="5C4F7C47" w14:textId="77777777" w:rsidR="00EB76BC" w:rsidRPr="0086295D" w:rsidRDefault="00EB76BC" w:rsidP="00E04703">
      <w:pPr>
        <w:pStyle w:val="BodyText"/>
        <w:ind w:left="794" w:right="284"/>
        <w:jc w:val="center"/>
        <w:rPr>
          <w:rFonts w:ascii="Times New Roman" w:hAnsi="Times New Roman" w:cs="Times New Roman"/>
          <w:sz w:val="24"/>
          <w:szCs w:val="24"/>
        </w:rPr>
      </w:pPr>
    </w:p>
    <w:p w14:paraId="705F8ECD" w14:textId="77777777" w:rsidR="00EB76BC" w:rsidRPr="0086295D" w:rsidRDefault="0078155B" w:rsidP="00E04703">
      <w:pPr>
        <w:pStyle w:val="Heading2"/>
        <w:spacing w:before="181"/>
        <w:ind w:left="794" w:right="284"/>
        <w:jc w:val="center"/>
        <w:rPr>
          <w:rFonts w:ascii="Times New Roman" w:hAnsi="Times New Roman" w:cs="Times New Roman"/>
        </w:rPr>
      </w:pPr>
      <w:r w:rsidRPr="0086295D">
        <w:rPr>
          <w:rFonts w:ascii="Times New Roman" w:hAnsi="Times New Roman" w:cs="Times New Roman"/>
        </w:rPr>
        <w:t>Chapter</w:t>
      </w:r>
      <w:r w:rsidRPr="0086295D">
        <w:rPr>
          <w:rFonts w:ascii="Times New Roman" w:hAnsi="Times New Roman" w:cs="Times New Roman"/>
          <w:spacing w:val="-3"/>
        </w:rPr>
        <w:t xml:space="preserve"> </w:t>
      </w:r>
      <w:r w:rsidRPr="0086295D">
        <w:rPr>
          <w:rFonts w:ascii="Times New Roman" w:hAnsi="Times New Roman" w:cs="Times New Roman"/>
        </w:rPr>
        <w:t>I</w:t>
      </w:r>
    </w:p>
    <w:p w14:paraId="1CF64B9B" w14:textId="77777777" w:rsidR="00EB76BC" w:rsidRPr="0086295D" w:rsidRDefault="0078155B" w:rsidP="00E04703">
      <w:pPr>
        <w:ind w:left="794" w:right="284"/>
        <w:jc w:val="center"/>
        <w:rPr>
          <w:rFonts w:ascii="Times New Roman" w:hAnsi="Times New Roman" w:cs="Times New Roman"/>
          <w:sz w:val="24"/>
          <w:szCs w:val="24"/>
        </w:rPr>
      </w:pPr>
      <w:r w:rsidRPr="0086295D">
        <w:rPr>
          <w:rFonts w:ascii="Times New Roman" w:hAnsi="Times New Roman" w:cs="Times New Roman"/>
          <w:sz w:val="24"/>
          <w:szCs w:val="24"/>
        </w:rPr>
        <w:t>General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provisions</w:t>
      </w:r>
    </w:p>
    <w:p w14:paraId="2FBF39F9" w14:textId="77777777" w:rsidR="00EB76BC" w:rsidRPr="0086295D" w:rsidRDefault="00EB76BC" w:rsidP="00E04703">
      <w:pPr>
        <w:pStyle w:val="BodyText"/>
        <w:spacing w:before="9"/>
        <w:ind w:left="794" w:right="284"/>
        <w:jc w:val="center"/>
        <w:rPr>
          <w:rFonts w:ascii="Times New Roman" w:hAnsi="Times New Roman" w:cs="Times New Roman"/>
          <w:sz w:val="24"/>
          <w:szCs w:val="24"/>
        </w:rPr>
      </w:pPr>
    </w:p>
    <w:p w14:paraId="561FD5EE" w14:textId="77777777" w:rsidR="00EB76BC" w:rsidRPr="0086295D" w:rsidRDefault="0078155B" w:rsidP="00E04703">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w:t>
      </w:r>
    </w:p>
    <w:p w14:paraId="1E5EE873" w14:textId="77777777" w:rsidR="00EB76BC" w:rsidRPr="0086295D" w:rsidRDefault="0078155B" w:rsidP="00E04703">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Scope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p>
    <w:p w14:paraId="3A08473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AA0CEBD" w14:textId="77777777" w:rsidR="00EB76BC" w:rsidRPr="0086295D" w:rsidRDefault="0078155B" w:rsidP="00CD7E49">
      <w:pPr>
        <w:pStyle w:val="ListParagraph"/>
        <w:numPr>
          <w:ilvl w:val="1"/>
          <w:numId w:val="49"/>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Subject to the provisions under 2, each member country shall ensure on a best effort basis that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offered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accepted 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territory:</w:t>
      </w:r>
    </w:p>
    <w:p w14:paraId="3628069F" w14:textId="443011D7" w:rsidR="00EB76BC" w:rsidRPr="0086295D" w:rsidRDefault="0078155B" w:rsidP="00CD7E49">
      <w:pPr>
        <w:pStyle w:val="ListParagraph"/>
        <w:numPr>
          <w:ilvl w:val="2"/>
          <w:numId w:val="49"/>
        </w:numPr>
        <w:tabs>
          <w:tab w:val="left" w:pos="1264"/>
          <w:tab w:val="left" w:pos="126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Money</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cash:</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hands</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access</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point</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asks</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full</w:t>
      </w:r>
      <w:r w:rsidR="004E240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paid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payee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cash,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deductions.</w:t>
      </w:r>
    </w:p>
    <w:p w14:paraId="3892D30F" w14:textId="032937AE" w:rsidR="00EB76BC" w:rsidRPr="0086295D" w:rsidRDefault="0078155B" w:rsidP="00CD7E49">
      <w:pPr>
        <w:pStyle w:val="ListParagraph"/>
        <w:numPr>
          <w:ilvl w:val="2"/>
          <w:numId w:val="49"/>
        </w:numPr>
        <w:tabs>
          <w:tab w:val="left" w:pos="1265"/>
          <w:tab w:val="left" w:pos="1266"/>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Outpayment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gives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instructions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debited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asks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004E240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payee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paid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full amount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no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deductions.</w:t>
      </w:r>
    </w:p>
    <w:p w14:paraId="73B7C35C" w14:textId="5F49C821" w:rsidR="00EB76BC" w:rsidRPr="0086295D" w:rsidRDefault="0078155B" w:rsidP="00CD7E49">
      <w:pPr>
        <w:pStyle w:val="ListParagraph"/>
        <w:numPr>
          <w:ilvl w:val="2"/>
          <w:numId w:val="49"/>
        </w:numPr>
        <w:tabs>
          <w:tab w:val="left" w:pos="1265"/>
          <w:tab w:val="left" w:pos="126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Inpayment money order: the sender hands over funds at the service access point and asks for them to</w:t>
      </w:r>
      <w:r w:rsidR="004E240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payee’s account,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 deductions.</w:t>
      </w:r>
    </w:p>
    <w:p w14:paraId="6BCE8340" w14:textId="1EF2958E" w:rsidR="00EB76BC" w:rsidRPr="0086295D" w:rsidRDefault="0078155B" w:rsidP="00CD7E49">
      <w:pPr>
        <w:pStyle w:val="ListParagraph"/>
        <w:numPr>
          <w:ilvl w:val="2"/>
          <w:numId w:val="49"/>
        </w:numPr>
        <w:tabs>
          <w:tab w:val="left" w:pos="1265"/>
          <w:tab w:val="left" w:pos="126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Account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transfer: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gives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instructions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debited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asks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payee’s</w:t>
      </w:r>
      <w:r w:rsidR="004E240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credited 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equivalent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amount,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deductions.</w:t>
      </w:r>
    </w:p>
    <w:p w14:paraId="6C8E1E91"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2337854E" w14:textId="2C8F837E" w:rsidR="00EB76BC" w:rsidRPr="0086295D" w:rsidRDefault="0078155B" w:rsidP="00CD7E49">
      <w:pPr>
        <w:pStyle w:val="ListParagraph"/>
        <w:numPr>
          <w:ilvl w:val="1"/>
          <w:numId w:val="49"/>
        </w:numPr>
        <w:tabs>
          <w:tab w:val="left" w:pos="1266"/>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In the event that none of the electronic postal payment services outlined under § 1 are offered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accepted by a member country, that member country must offer or accept at least one of the aforementioned</w:t>
      </w:r>
      <w:r w:rsidR="004E240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services 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paper-based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means.</w:t>
      </w:r>
    </w:p>
    <w:p w14:paraId="2401D914"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75F1A2A3" w14:textId="77777777" w:rsidR="00EB76BC" w:rsidRPr="0086295D" w:rsidRDefault="0078155B" w:rsidP="00CD7E49">
      <w:pPr>
        <w:pStyle w:val="ListParagraph"/>
        <w:numPr>
          <w:ilvl w:val="1"/>
          <w:numId w:val="49"/>
        </w:numPr>
        <w:tabs>
          <w:tab w:val="left" w:pos="1266"/>
        </w:tabs>
        <w:ind w:left="851" w:right="284" w:hanging="85"/>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define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procedures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executing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p>
    <w:p w14:paraId="51F94744" w14:textId="77777777" w:rsidR="00EB76BC" w:rsidRPr="0086295D" w:rsidRDefault="00EB76BC" w:rsidP="00491709">
      <w:pPr>
        <w:pStyle w:val="BodyText"/>
        <w:ind w:left="794" w:right="284"/>
        <w:rPr>
          <w:rFonts w:ascii="Times New Roman" w:hAnsi="Times New Roman" w:cs="Times New Roman"/>
          <w:sz w:val="24"/>
          <w:szCs w:val="24"/>
        </w:rPr>
      </w:pPr>
    </w:p>
    <w:p w14:paraId="632FE5E0"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3F92AAFA" w14:textId="77777777" w:rsidR="004D5F86" w:rsidRPr="0086295D" w:rsidRDefault="0078155B" w:rsidP="00E04703">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2</w:t>
      </w:r>
      <w:r w:rsidRPr="0086295D">
        <w:rPr>
          <w:rFonts w:ascii="Times New Roman" w:hAnsi="Times New Roman" w:cs="Times New Roman"/>
          <w:spacing w:val="1"/>
          <w:sz w:val="24"/>
          <w:szCs w:val="24"/>
        </w:rPr>
        <w:t xml:space="preserve"> </w:t>
      </w:r>
    </w:p>
    <w:p w14:paraId="78B6022C" w14:textId="77777777" w:rsidR="00EB76BC" w:rsidRPr="0086295D" w:rsidRDefault="0078155B" w:rsidP="00E04703">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Definitions</w:t>
      </w:r>
    </w:p>
    <w:p w14:paraId="797E4B84" w14:textId="77777777" w:rsidR="00EB76BC" w:rsidRPr="0086295D" w:rsidRDefault="00EB76BC" w:rsidP="00491709">
      <w:pPr>
        <w:pStyle w:val="BodyText"/>
        <w:ind w:left="794" w:right="284"/>
        <w:rPr>
          <w:rFonts w:ascii="Times New Roman" w:hAnsi="Times New Roman" w:cs="Times New Roman"/>
          <w:sz w:val="24"/>
          <w:szCs w:val="24"/>
        </w:rPr>
      </w:pPr>
    </w:p>
    <w:p w14:paraId="7D23F8C4" w14:textId="0F9809D2"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Competent authority – any national authority of a member country which, by virtue of the powers conferred on it by the law or regulations, supervises the activities of the designated operator or of the persons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referred to in the present article. The competent authority may contact the administrative or legal authorities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engaged in combating money laundering and terrorist financing, and in particular the national financial intelligence unit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oversight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authorities.</w:t>
      </w:r>
    </w:p>
    <w:p w14:paraId="680B741B"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A722839" w14:textId="77777777" w:rsidR="00EB76BC" w:rsidRPr="0086295D" w:rsidRDefault="0078155B" w:rsidP="00CD7E49">
      <w:pPr>
        <w:pStyle w:val="ListParagraph"/>
        <w:numPr>
          <w:ilvl w:val="0"/>
          <w:numId w:val="48"/>
        </w:numPr>
        <w:tabs>
          <w:tab w:val="left" w:pos="699"/>
        </w:tabs>
        <w:spacing w:before="92"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Instalment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partial</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advance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payment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made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issuing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paying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ease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cash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situation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 paying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w:t>
      </w:r>
    </w:p>
    <w:p w14:paraId="287DC23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B907199" w14:textId="14F022AC" w:rsidR="00EB76BC" w:rsidRPr="0086295D" w:rsidRDefault="0078155B" w:rsidP="00CD7E49">
      <w:pPr>
        <w:pStyle w:val="ListParagraph"/>
        <w:numPr>
          <w:ilvl w:val="0"/>
          <w:numId w:val="48"/>
        </w:numPr>
        <w:tabs>
          <w:tab w:val="left" w:pos="69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Money laundering – the conversion or transfer of funds in the knowledge that these funds are derived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 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criminal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activity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participation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activity,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aim 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hiding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disguising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illegal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origins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00A70621">
        <w:rPr>
          <w:rFonts w:ascii="Times New Roman" w:hAnsi="Times New Roman" w:cs="Times New Roman"/>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helping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person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participated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activity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escape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legal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consequences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action;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laundering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considered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producing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laundered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are</w:t>
      </w:r>
      <w:r w:rsidR="00A70621">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prosecution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the territory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another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third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p>
    <w:p w14:paraId="6F62EE9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16737C6" w14:textId="77777777" w:rsidR="00EB76BC" w:rsidRPr="0086295D" w:rsidRDefault="0078155B" w:rsidP="00CD7E49">
      <w:pPr>
        <w:pStyle w:val="ListParagraph"/>
        <w:numPr>
          <w:ilvl w:val="0"/>
          <w:numId w:val="48"/>
        </w:numPr>
        <w:tabs>
          <w:tab w:val="left" w:pos="698"/>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Ring-fencing – the compulsory separation of users’ funds from those of the designated operator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prevents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users’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purposes 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execution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operations.</w:t>
      </w:r>
    </w:p>
    <w:p w14:paraId="2FD36D97" w14:textId="77777777" w:rsidR="00EB76BC" w:rsidRPr="0086295D" w:rsidRDefault="00EB76BC" w:rsidP="00491709">
      <w:pPr>
        <w:pStyle w:val="BodyText"/>
        <w:ind w:left="794" w:right="284"/>
        <w:rPr>
          <w:rFonts w:ascii="Times New Roman" w:hAnsi="Times New Roman" w:cs="Times New Roman"/>
          <w:sz w:val="24"/>
          <w:szCs w:val="24"/>
        </w:rPr>
      </w:pPr>
    </w:p>
    <w:p w14:paraId="5D1FF858" w14:textId="48C2F3A3" w:rsidR="00EB76BC" w:rsidRPr="0086295D" w:rsidRDefault="0078155B" w:rsidP="00CD7E49">
      <w:pPr>
        <w:pStyle w:val="ListParagraph"/>
        <w:numPr>
          <w:ilvl w:val="0"/>
          <w:numId w:val="48"/>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Clearing</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house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within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framework</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multilateral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exchanges,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clearing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house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handles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mutual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debts</w:t>
      </w:r>
      <w:r w:rsidR="00A706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and claims arising from services provided by one operator to another. </w:t>
      </w:r>
      <w:r w:rsidRPr="0086295D">
        <w:rPr>
          <w:rFonts w:ascii="Times New Roman" w:hAnsi="Times New Roman" w:cs="Times New Roman"/>
          <w:sz w:val="24"/>
          <w:szCs w:val="24"/>
        </w:rPr>
        <w:lastRenderedPageBreak/>
        <w:t>Its role is to put to account exchanges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settled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through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bank,</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steps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event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00A706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irregularities.</w:t>
      </w:r>
    </w:p>
    <w:p w14:paraId="2E87348B"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3F7738B" w14:textId="7A099DEF" w:rsidR="00EB76BC" w:rsidRPr="0086295D" w:rsidRDefault="0078155B" w:rsidP="00CD7E49">
      <w:pPr>
        <w:pStyle w:val="ListParagraph"/>
        <w:numPr>
          <w:ilvl w:val="0"/>
          <w:numId w:val="48"/>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Clearing – a system enabling the number of payments to be made to be kept to a minimum by drawing</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up a periodic debit and credit balance for the parties involved. Clearing involves two stages: determining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bilateral balances and, by adding these balances, calculating the overall position of each entity with regard to</w:t>
      </w:r>
      <w:r w:rsidR="00A706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entire community in order to carry out only one settlement based on the debtor or creditor position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entity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w:t>
      </w:r>
    </w:p>
    <w:p w14:paraId="1718541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B5DEF56" w14:textId="77777777" w:rsidR="00EB76BC" w:rsidRPr="0086295D" w:rsidRDefault="0078155B" w:rsidP="00CD7E49">
      <w:pPr>
        <w:pStyle w:val="ListParagraph"/>
        <w:numPr>
          <w:ilvl w:val="0"/>
          <w:numId w:val="48"/>
        </w:numPr>
        <w:tabs>
          <w:tab w:val="left" w:pos="697"/>
          <w:tab w:val="left" w:pos="698"/>
        </w:tabs>
        <w:spacing w:before="1"/>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Concentration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aggregation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various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sources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combined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account.</w:t>
      </w:r>
    </w:p>
    <w:p w14:paraId="7DB383F0"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AD99C40" w14:textId="77777777" w:rsidR="00EB76BC" w:rsidRPr="0086295D" w:rsidRDefault="0078155B" w:rsidP="00CD7E49">
      <w:pPr>
        <w:pStyle w:val="ListParagraph"/>
        <w:numPr>
          <w:ilvl w:val="0"/>
          <w:numId w:val="48"/>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Liaison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account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giro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opened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reciprocally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bilateral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relations,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means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mutual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debts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credits 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settled.</w:t>
      </w:r>
    </w:p>
    <w:p w14:paraId="394C2C13" w14:textId="77777777" w:rsidR="00EB76BC" w:rsidRPr="0086295D" w:rsidRDefault="00EB76BC" w:rsidP="00491709">
      <w:pPr>
        <w:pStyle w:val="BodyText"/>
        <w:ind w:left="794" w:right="284"/>
        <w:rPr>
          <w:rFonts w:ascii="Times New Roman" w:hAnsi="Times New Roman" w:cs="Times New Roman"/>
          <w:sz w:val="24"/>
          <w:szCs w:val="24"/>
        </w:rPr>
      </w:pPr>
    </w:p>
    <w:p w14:paraId="3A43B33D" w14:textId="77777777" w:rsidR="00EB76BC" w:rsidRPr="0086295D" w:rsidRDefault="0078155B" w:rsidP="00CD7E49">
      <w:pPr>
        <w:pStyle w:val="ListParagraph"/>
        <w:numPr>
          <w:ilvl w:val="0"/>
          <w:numId w:val="48"/>
        </w:numPr>
        <w:tabs>
          <w:tab w:val="left" w:pos="698"/>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Criminal activity – any type of participation in, or perpetration of, a crime or misdemeanour, as defined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national legislation.</w:t>
      </w:r>
    </w:p>
    <w:p w14:paraId="523FF8EF" w14:textId="77777777" w:rsidR="00EB76BC" w:rsidRPr="0086295D" w:rsidRDefault="00EB76BC" w:rsidP="00491709">
      <w:pPr>
        <w:pStyle w:val="BodyText"/>
        <w:ind w:left="794" w:right="284"/>
        <w:rPr>
          <w:rFonts w:ascii="Times New Roman" w:hAnsi="Times New Roman" w:cs="Times New Roman"/>
          <w:sz w:val="24"/>
          <w:szCs w:val="24"/>
        </w:rPr>
      </w:pPr>
    </w:p>
    <w:p w14:paraId="7B3DD77D" w14:textId="0CC81824" w:rsidR="00EB76BC" w:rsidRDefault="0078155B" w:rsidP="00CD7E49">
      <w:pPr>
        <w:pStyle w:val="ListParagraph"/>
        <w:numPr>
          <w:ilvl w:val="0"/>
          <w:numId w:val="48"/>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Security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deposit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deposited,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cash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securities,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guarantee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payments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between</w:t>
      </w:r>
      <w:r w:rsidR="00A7062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p>
    <w:p w14:paraId="49E41718" w14:textId="77777777" w:rsidR="00A70621" w:rsidRPr="00A70621" w:rsidRDefault="00A70621" w:rsidP="00A70621">
      <w:pPr>
        <w:pStyle w:val="ListParagraph"/>
        <w:rPr>
          <w:rFonts w:ascii="Times New Roman" w:hAnsi="Times New Roman" w:cs="Times New Roman"/>
          <w:sz w:val="24"/>
          <w:szCs w:val="24"/>
        </w:rPr>
      </w:pPr>
    </w:p>
    <w:p w14:paraId="0156E3F5" w14:textId="02FEDE4F" w:rsidR="00EB76BC" w:rsidRPr="0037023E" w:rsidRDefault="00A70621" w:rsidP="0037023E">
      <w:pPr>
        <w:pStyle w:val="ListParagraph"/>
        <w:numPr>
          <w:ilvl w:val="0"/>
          <w:numId w:val="48"/>
        </w:numPr>
        <w:tabs>
          <w:tab w:val="left" w:pos="698"/>
        </w:tabs>
        <w:spacing w:line="249" w:lineRule="auto"/>
        <w:ind w:left="794" w:right="284" w:firstLine="0"/>
        <w:jc w:val="both"/>
        <w:rPr>
          <w:rFonts w:ascii="Times New Roman" w:hAnsi="Times New Roman" w:cs="Times New Roman"/>
          <w:sz w:val="24"/>
          <w:szCs w:val="24"/>
        </w:rPr>
      </w:pPr>
      <w:r>
        <w:rPr>
          <w:rFonts w:ascii="Times New Roman" w:hAnsi="Times New Roman" w:cs="Times New Roman"/>
          <w:sz w:val="24"/>
          <w:szCs w:val="24"/>
        </w:rPr>
        <w:t xml:space="preserve">Payee-natural or legal person designated by the sender as the </w:t>
      </w:r>
      <w:r w:rsidR="0037023E">
        <w:rPr>
          <w:rFonts w:ascii="Times New Roman" w:hAnsi="Times New Roman" w:cs="Times New Roman"/>
          <w:sz w:val="24"/>
          <w:szCs w:val="24"/>
        </w:rPr>
        <w:t>beneficiary of the money order or postal giro transfer.</w:t>
      </w:r>
    </w:p>
    <w:p w14:paraId="7D73F149" w14:textId="77777777" w:rsidR="00EB76BC" w:rsidRPr="0086295D" w:rsidRDefault="00EB76BC" w:rsidP="00491709">
      <w:pPr>
        <w:pStyle w:val="BodyText"/>
        <w:ind w:left="794" w:right="284"/>
        <w:rPr>
          <w:rFonts w:ascii="Times New Roman" w:hAnsi="Times New Roman" w:cs="Times New Roman"/>
          <w:sz w:val="24"/>
          <w:szCs w:val="24"/>
        </w:rPr>
      </w:pPr>
    </w:p>
    <w:p w14:paraId="63FC8211" w14:textId="1FF7A9D1" w:rsidR="00EB76BC" w:rsidRPr="0086295D" w:rsidRDefault="0078155B" w:rsidP="00CD7E49">
      <w:pPr>
        <w:pStyle w:val="ListParagraph"/>
        <w:numPr>
          <w:ilvl w:val="0"/>
          <w:numId w:val="48"/>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Third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intermediate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non-convertibility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currencies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00CF398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clearing/settlement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accounts.</w:t>
      </w:r>
    </w:p>
    <w:p w14:paraId="6916B7FD" w14:textId="77777777" w:rsidR="00EB76BC" w:rsidRPr="0086295D" w:rsidRDefault="00EB76BC" w:rsidP="00491709">
      <w:pPr>
        <w:pStyle w:val="BodyText"/>
        <w:ind w:left="794" w:right="284"/>
        <w:rPr>
          <w:rFonts w:ascii="Times New Roman" w:hAnsi="Times New Roman" w:cs="Times New Roman"/>
          <w:sz w:val="24"/>
          <w:szCs w:val="24"/>
        </w:rPr>
      </w:pPr>
    </w:p>
    <w:p w14:paraId="279D61BE" w14:textId="77777777" w:rsidR="00EB76BC" w:rsidRPr="0086295D" w:rsidRDefault="0078155B" w:rsidP="00CD7E49">
      <w:pPr>
        <w:pStyle w:val="ListParagraph"/>
        <w:numPr>
          <w:ilvl w:val="0"/>
          <w:numId w:val="48"/>
        </w:numPr>
        <w:tabs>
          <w:tab w:val="left" w:pos="698"/>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Due diligence in relation to users – general obligation on the part of designated operators, comprising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following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duties:</w:t>
      </w:r>
    </w:p>
    <w:p w14:paraId="5BBB8106" w14:textId="77777777" w:rsidR="00EB76BC" w:rsidRPr="0086295D" w:rsidRDefault="0078155B" w:rsidP="00CD7E49">
      <w:pPr>
        <w:pStyle w:val="ListParagraph"/>
        <w:numPr>
          <w:ilvl w:val="1"/>
          <w:numId w:val="48"/>
        </w:numPr>
        <w:tabs>
          <w:tab w:val="left" w:pos="698"/>
        </w:tabs>
        <w:spacing w:before="121"/>
        <w:ind w:left="794" w:right="284" w:hanging="568"/>
        <w:rPr>
          <w:rFonts w:ascii="Times New Roman" w:hAnsi="Times New Roman" w:cs="Times New Roman"/>
          <w:sz w:val="24"/>
          <w:szCs w:val="24"/>
        </w:rPr>
      </w:pPr>
      <w:r w:rsidRPr="0086295D">
        <w:rPr>
          <w:rFonts w:ascii="Times New Roman" w:hAnsi="Times New Roman" w:cs="Times New Roman"/>
          <w:sz w:val="24"/>
          <w:szCs w:val="24"/>
        </w:rPr>
        <w:t>identifying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users;</w:t>
      </w:r>
    </w:p>
    <w:p w14:paraId="4351BC90" w14:textId="77777777" w:rsidR="00EB76BC" w:rsidRPr="0086295D" w:rsidRDefault="0078155B" w:rsidP="00CD7E49">
      <w:pPr>
        <w:pStyle w:val="ListParagraph"/>
        <w:numPr>
          <w:ilvl w:val="1"/>
          <w:numId w:val="48"/>
        </w:numPr>
        <w:tabs>
          <w:tab w:val="left" w:pos="698"/>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obtaining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purpose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w:t>
      </w:r>
    </w:p>
    <w:p w14:paraId="31BBC40B" w14:textId="77777777" w:rsidR="00EB76BC" w:rsidRPr="0086295D" w:rsidRDefault="0078155B" w:rsidP="00CD7E49">
      <w:pPr>
        <w:pStyle w:val="ListParagraph"/>
        <w:numPr>
          <w:ilvl w:val="1"/>
          <w:numId w:val="48"/>
        </w:numPr>
        <w:tabs>
          <w:tab w:val="left" w:pos="698"/>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monitoring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payment orders;</w:t>
      </w:r>
    </w:p>
    <w:p w14:paraId="0B5CAAC6" w14:textId="77777777" w:rsidR="00EB76BC" w:rsidRPr="0086295D" w:rsidRDefault="0078155B" w:rsidP="00CD7E49">
      <w:pPr>
        <w:pStyle w:val="ListParagraph"/>
        <w:numPr>
          <w:ilvl w:val="1"/>
          <w:numId w:val="48"/>
        </w:numPr>
        <w:tabs>
          <w:tab w:val="left" w:pos="698"/>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checking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users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date;</w:t>
      </w:r>
    </w:p>
    <w:p w14:paraId="7D101A0F" w14:textId="77777777" w:rsidR="00EB76BC" w:rsidRPr="0086295D" w:rsidRDefault="0078155B" w:rsidP="00CD7E49">
      <w:pPr>
        <w:pStyle w:val="ListParagraph"/>
        <w:numPr>
          <w:ilvl w:val="1"/>
          <w:numId w:val="48"/>
        </w:numPr>
        <w:tabs>
          <w:tab w:val="left" w:pos="698"/>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reporting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suspicious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transactions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competent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authorities.</w:t>
      </w:r>
    </w:p>
    <w:p w14:paraId="6DC4B120"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DCC063F" w14:textId="643B98E6" w:rsidR="00EB76BC" w:rsidRPr="0086295D" w:rsidRDefault="0078155B" w:rsidP="00CD7E49">
      <w:pPr>
        <w:pStyle w:val="ListParagraph"/>
        <w:numPr>
          <w:ilvl w:val="0"/>
          <w:numId w:val="48"/>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Electronic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transmitted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 operator to another, relating to the execution of postal payment orders, inquiries, alteration or correction of addresses or reimbursement; these data are either entered by designated operators, or generated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automatically by their information system, and indicate a change in the status of the postal payment order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 request.</w:t>
      </w:r>
    </w:p>
    <w:p w14:paraId="07186ED7"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F60DA50" w14:textId="77777777" w:rsidR="00EB76BC" w:rsidRPr="0086295D" w:rsidRDefault="0078155B" w:rsidP="00CD7E49">
      <w:pPr>
        <w:pStyle w:val="ListParagraph"/>
        <w:numPr>
          <w:ilvl w:val="0"/>
          <w:numId w:val="48"/>
        </w:numPr>
        <w:tabs>
          <w:tab w:val="left" w:pos="697"/>
          <w:tab w:val="left" w:pos="698"/>
        </w:tabs>
        <w:spacing w:before="1"/>
        <w:ind w:left="851" w:right="284" w:hanging="85"/>
        <w:jc w:val="left"/>
        <w:rPr>
          <w:rFonts w:ascii="Times New Roman" w:hAnsi="Times New Roman" w:cs="Times New Roman"/>
          <w:sz w:val="24"/>
          <w:szCs w:val="24"/>
        </w:rPr>
      </w:pPr>
      <w:r w:rsidRPr="0086295D">
        <w:rPr>
          <w:rFonts w:ascii="Times New Roman" w:hAnsi="Times New Roman" w:cs="Times New Roman"/>
          <w:sz w:val="24"/>
          <w:szCs w:val="24"/>
        </w:rPr>
        <w:t>Personal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data –</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personal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needed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identify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payee.</w:t>
      </w:r>
    </w:p>
    <w:p w14:paraId="51A40F5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DED8C78" w14:textId="77777777" w:rsidR="00EB76BC" w:rsidRPr="0086295D" w:rsidRDefault="0078155B" w:rsidP="00CD7E49">
      <w:pPr>
        <w:pStyle w:val="ListParagraph"/>
        <w:numPr>
          <w:ilvl w:val="0"/>
          <w:numId w:val="48"/>
        </w:numPr>
        <w:tabs>
          <w:tab w:val="left" w:pos="1265"/>
        </w:tabs>
        <w:spacing w:before="92"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lastRenderedPageBreak/>
        <w:t>Postal data – data needed for the routeing and tracking of a postal payment order or for statistical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purposes,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centralized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clearing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system.</w:t>
      </w:r>
    </w:p>
    <w:p w14:paraId="3D32A7D8"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B5DD18C" w14:textId="7B3A6DD8" w:rsidR="00EB76BC" w:rsidRPr="0086295D" w:rsidRDefault="0078155B" w:rsidP="00CD7E49">
      <w:pPr>
        <w:pStyle w:val="ListParagraph"/>
        <w:numPr>
          <w:ilvl w:val="0"/>
          <w:numId w:val="48"/>
        </w:numPr>
        <w:tabs>
          <w:tab w:val="left" w:pos="126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Electronic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interchange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(EDI)</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computer-to-computer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00CF398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networks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standard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formats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compatible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system.</w:t>
      </w:r>
    </w:p>
    <w:p w14:paraId="393CDE06" w14:textId="77777777" w:rsidR="00EB76BC" w:rsidRPr="0086295D" w:rsidRDefault="00EB76BC" w:rsidP="00491709">
      <w:pPr>
        <w:pStyle w:val="BodyText"/>
        <w:ind w:left="794" w:right="284"/>
        <w:rPr>
          <w:rFonts w:ascii="Times New Roman" w:hAnsi="Times New Roman" w:cs="Times New Roman"/>
          <w:sz w:val="24"/>
          <w:szCs w:val="24"/>
        </w:rPr>
      </w:pPr>
    </w:p>
    <w:p w14:paraId="6F1E50D0" w14:textId="2F7D043D" w:rsidR="00EB76BC" w:rsidRPr="0086295D" w:rsidRDefault="0078155B" w:rsidP="00CD7E49">
      <w:pPr>
        <w:pStyle w:val="ListParagraph"/>
        <w:numPr>
          <w:ilvl w:val="0"/>
          <w:numId w:val="48"/>
        </w:numPr>
        <w:tabs>
          <w:tab w:val="left" w:pos="126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Sender – natural or legal person that gives the designated operator the order to execute a postal 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Acts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Union.</w:t>
      </w:r>
    </w:p>
    <w:p w14:paraId="790F2416" w14:textId="77777777" w:rsidR="00EB76BC" w:rsidRPr="0086295D" w:rsidRDefault="00EB76BC" w:rsidP="00491709">
      <w:pPr>
        <w:pStyle w:val="BodyText"/>
        <w:ind w:left="794" w:right="284"/>
        <w:rPr>
          <w:rFonts w:ascii="Times New Roman" w:hAnsi="Times New Roman" w:cs="Times New Roman"/>
          <w:sz w:val="24"/>
          <w:szCs w:val="24"/>
        </w:rPr>
      </w:pPr>
    </w:p>
    <w:p w14:paraId="54E848D1" w14:textId="77777777" w:rsidR="00EB76BC" w:rsidRPr="0086295D" w:rsidRDefault="0078155B" w:rsidP="00CD7E49">
      <w:pPr>
        <w:pStyle w:val="ListParagraph"/>
        <w:numPr>
          <w:ilvl w:val="0"/>
          <w:numId w:val="48"/>
        </w:numPr>
        <w:tabs>
          <w:tab w:val="left" w:pos="1263"/>
          <w:tab w:val="left" w:pos="1264"/>
        </w:tabs>
        <w:ind w:left="851" w:right="284" w:hanging="85"/>
        <w:jc w:val="left"/>
        <w:rPr>
          <w:rFonts w:ascii="Times New Roman" w:hAnsi="Times New Roman" w:cs="Times New Roman"/>
          <w:sz w:val="24"/>
          <w:szCs w:val="24"/>
        </w:rPr>
      </w:pPr>
      <w:r w:rsidRPr="0086295D">
        <w:rPr>
          <w:rFonts w:ascii="Times New Roman" w:hAnsi="Times New Roman" w:cs="Times New Roman"/>
          <w:sz w:val="24"/>
          <w:szCs w:val="24"/>
        </w:rPr>
        <w:t>Terrorist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financing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covers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financing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terrorism,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terrorists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terrorist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organizations.</w:t>
      </w:r>
    </w:p>
    <w:p w14:paraId="6E3E5842"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8CCD01D" w14:textId="6DC029B7" w:rsidR="00EB76BC" w:rsidRPr="0086295D" w:rsidRDefault="0078155B" w:rsidP="00CD7E49">
      <w:pPr>
        <w:pStyle w:val="ListParagraph"/>
        <w:numPr>
          <w:ilvl w:val="0"/>
          <w:numId w:val="48"/>
        </w:numPr>
        <w:tabs>
          <w:tab w:val="left" w:pos="126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Users’ funds – sums delivered by the sender to the issuing designated operator in cash, or debited to</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sender’s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account</w:t>
      </w:r>
      <w:r w:rsidRPr="0086295D">
        <w:rPr>
          <w:rFonts w:ascii="Times New Roman" w:hAnsi="Times New Roman" w:cs="Times New Roman"/>
          <w:spacing w:val="-6"/>
          <w:sz w:val="24"/>
          <w:szCs w:val="24"/>
        </w:rPr>
        <w:t xml:space="preserve"> </w:t>
      </w:r>
      <w:r w:rsidRPr="0086295D">
        <w:rPr>
          <w:rFonts w:ascii="Times New Roman" w:hAnsi="Times New Roman" w:cs="Times New Roman"/>
          <w:spacing w:val="-1"/>
          <w:sz w:val="24"/>
          <w:szCs w:val="24"/>
        </w:rPr>
        <w:t>written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up</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books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issuing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secure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method</w:t>
      </w:r>
      <w:r w:rsidR="00CF398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banking,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placed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disposal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issuing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w:t>
      </w:r>
      <w:r w:rsidR="00CF3980">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 the sender, to be paid to a payee specified by the sender in accordance with the present Agreement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1458D75B"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2F4A8A56" w14:textId="34864423" w:rsidR="00EB76BC" w:rsidRPr="0086295D" w:rsidRDefault="0078155B" w:rsidP="00CD7E49">
      <w:pPr>
        <w:pStyle w:val="ListParagraph"/>
        <w:numPr>
          <w:ilvl w:val="0"/>
          <w:numId w:val="48"/>
        </w:numPr>
        <w:tabs>
          <w:tab w:val="left" w:pos="126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COD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(cash-on-delivery)</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money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order</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operational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term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given</w:t>
      </w:r>
      <w:r w:rsidR="00FB00C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exchange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delivery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defined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 1</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present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p>
    <w:p w14:paraId="59A9DBA2" w14:textId="77777777" w:rsidR="00EB76BC" w:rsidRPr="0086295D" w:rsidRDefault="00EB76BC" w:rsidP="00491709">
      <w:pPr>
        <w:pStyle w:val="BodyText"/>
        <w:ind w:left="794" w:right="284"/>
        <w:rPr>
          <w:rFonts w:ascii="Times New Roman" w:hAnsi="Times New Roman" w:cs="Times New Roman"/>
          <w:sz w:val="24"/>
          <w:szCs w:val="24"/>
        </w:rPr>
      </w:pPr>
    </w:p>
    <w:p w14:paraId="645BC03F" w14:textId="77777777" w:rsidR="00EB76BC" w:rsidRPr="0086295D" w:rsidRDefault="0078155B" w:rsidP="00CD7E49">
      <w:pPr>
        <w:pStyle w:val="ListParagraph"/>
        <w:numPr>
          <w:ilvl w:val="0"/>
          <w:numId w:val="48"/>
        </w:numPr>
        <w:tabs>
          <w:tab w:val="left" w:pos="126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Currency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issue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third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order is issued.</w:t>
      </w:r>
    </w:p>
    <w:p w14:paraId="2EEB2E65" w14:textId="77777777" w:rsidR="00EB76BC" w:rsidRPr="0086295D" w:rsidRDefault="00EB76BC" w:rsidP="00491709">
      <w:pPr>
        <w:pStyle w:val="BodyText"/>
        <w:ind w:left="794" w:right="284"/>
        <w:rPr>
          <w:rFonts w:ascii="Times New Roman" w:hAnsi="Times New Roman" w:cs="Times New Roman"/>
          <w:sz w:val="24"/>
          <w:szCs w:val="24"/>
        </w:rPr>
      </w:pPr>
    </w:p>
    <w:p w14:paraId="0F5F95B0" w14:textId="030BADC6" w:rsidR="00EB76BC" w:rsidRPr="0086295D" w:rsidRDefault="0078155B" w:rsidP="00CD7E49">
      <w:pPr>
        <w:pStyle w:val="ListParagraph"/>
        <w:numPr>
          <w:ilvl w:val="0"/>
          <w:numId w:val="48"/>
        </w:numPr>
        <w:tabs>
          <w:tab w:val="left" w:pos="126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Issuing</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designated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operator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transmits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paying</w:t>
      </w:r>
      <w:r w:rsidR="00FB00C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60FE2EDE" w14:textId="77777777" w:rsidR="00EB76BC" w:rsidRPr="0086295D" w:rsidRDefault="00EB76BC" w:rsidP="00491709">
      <w:pPr>
        <w:pStyle w:val="BodyText"/>
        <w:ind w:left="794" w:right="284"/>
        <w:rPr>
          <w:rFonts w:ascii="Times New Roman" w:hAnsi="Times New Roman" w:cs="Times New Roman"/>
          <w:sz w:val="24"/>
          <w:szCs w:val="24"/>
        </w:rPr>
      </w:pPr>
    </w:p>
    <w:p w14:paraId="1258E1C1" w14:textId="77777777" w:rsidR="00EB76BC" w:rsidRPr="0086295D" w:rsidRDefault="0078155B" w:rsidP="00CD7E49">
      <w:pPr>
        <w:pStyle w:val="ListParagraph"/>
        <w:numPr>
          <w:ilvl w:val="0"/>
          <w:numId w:val="48"/>
        </w:numPr>
        <w:tabs>
          <w:tab w:val="left" w:pos="1264"/>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Paying designated operator – designated operator responsible for executing the postal payment 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Union.</w:t>
      </w:r>
    </w:p>
    <w:p w14:paraId="76D95A30" w14:textId="77777777" w:rsidR="00EB76BC" w:rsidRPr="0086295D" w:rsidRDefault="00EB76BC" w:rsidP="00491709">
      <w:pPr>
        <w:pStyle w:val="BodyText"/>
        <w:ind w:left="794" w:right="284"/>
        <w:rPr>
          <w:rFonts w:ascii="Times New Roman" w:hAnsi="Times New Roman" w:cs="Times New Roman"/>
          <w:sz w:val="24"/>
          <w:szCs w:val="24"/>
        </w:rPr>
      </w:pPr>
    </w:p>
    <w:p w14:paraId="0B65E2AB" w14:textId="77777777" w:rsidR="00EB76BC" w:rsidRPr="0086295D" w:rsidRDefault="0078155B" w:rsidP="00CD7E49">
      <w:pPr>
        <w:pStyle w:val="ListParagraph"/>
        <w:numPr>
          <w:ilvl w:val="0"/>
          <w:numId w:val="48"/>
        </w:numPr>
        <w:tabs>
          <w:tab w:val="left" w:pos="1262"/>
          <w:tab w:val="left" w:pos="1264"/>
        </w:tabs>
        <w:ind w:left="851" w:right="284" w:hanging="85"/>
        <w:jc w:val="left"/>
        <w:rPr>
          <w:rFonts w:ascii="Times New Roman" w:hAnsi="Times New Roman" w:cs="Times New Roman"/>
          <w:sz w:val="24"/>
          <w:szCs w:val="24"/>
        </w:rPr>
      </w:pPr>
      <w:r w:rsidRPr="0086295D">
        <w:rPr>
          <w:rFonts w:ascii="Times New Roman" w:hAnsi="Times New Roman" w:cs="Times New Roman"/>
          <w:sz w:val="24"/>
          <w:szCs w:val="24"/>
        </w:rPr>
        <w:t>Validity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period –</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during 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executed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cancelled.</w:t>
      </w:r>
    </w:p>
    <w:p w14:paraId="5EB57E1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3B2BBCD" w14:textId="721649B6" w:rsidR="00EB76BC" w:rsidRPr="0086295D" w:rsidRDefault="0078155B" w:rsidP="00CD7E49">
      <w:pPr>
        <w:pStyle w:val="ListParagraph"/>
        <w:numPr>
          <w:ilvl w:val="0"/>
          <w:numId w:val="48"/>
        </w:numPr>
        <w:tabs>
          <w:tab w:val="left" w:pos="126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Service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access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point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physical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virtual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place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user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deposit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receive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payment</w:t>
      </w:r>
      <w:r w:rsidR="00FB00C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order.</w:t>
      </w:r>
    </w:p>
    <w:p w14:paraId="2ADB8EF3" w14:textId="77777777" w:rsidR="00EB76BC" w:rsidRPr="0086295D" w:rsidRDefault="00EB76BC" w:rsidP="00491709">
      <w:pPr>
        <w:pStyle w:val="BodyText"/>
        <w:ind w:left="794" w:right="284"/>
        <w:rPr>
          <w:rFonts w:ascii="Times New Roman" w:hAnsi="Times New Roman" w:cs="Times New Roman"/>
          <w:sz w:val="24"/>
          <w:szCs w:val="24"/>
        </w:rPr>
      </w:pPr>
    </w:p>
    <w:p w14:paraId="4407D446" w14:textId="77777777" w:rsidR="00EB76BC" w:rsidRPr="0086295D" w:rsidRDefault="0078155B" w:rsidP="00CD7E49">
      <w:pPr>
        <w:pStyle w:val="ListParagraph"/>
        <w:numPr>
          <w:ilvl w:val="0"/>
          <w:numId w:val="48"/>
        </w:numPr>
        <w:tabs>
          <w:tab w:val="left" w:pos="1264"/>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Remuneration – sum owed by the issuing designated operator to the paying designated operator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payee.</w:t>
      </w:r>
    </w:p>
    <w:p w14:paraId="7B674CA8" w14:textId="77777777" w:rsidR="00EB76BC" w:rsidRPr="0086295D" w:rsidRDefault="00EB76BC" w:rsidP="00491709">
      <w:pPr>
        <w:pStyle w:val="BodyText"/>
        <w:ind w:left="794" w:right="284"/>
        <w:rPr>
          <w:rFonts w:ascii="Times New Roman" w:hAnsi="Times New Roman" w:cs="Times New Roman"/>
          <w:sz w:val="24"/>
          <w:szCs w:val="24"/>
        </w:rPr>
      </w:pPr>
    </w:p>
    <w:p w14:paraId="44F4B0F5" w14:textId="77777777" w:rsidR="00EB76BC" w:rsidRPr="0086295D" w:rsidRDefault="0078155B" w:rsidP="00CD7E49">
      <w:pPr>
        <w:pStyle w:val="ListParagraph"/>
        <w:numPr>
          <w:ilvl w:val="0"/>
          <w:numId w:val="48"/>
        </w:numPr>
        <w:tabs>
          <w:tab w:val="left" w:pos="1263"/>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Revocability – the ability of the sender to recall his postal payment order (money order or transfer) up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moment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validity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if payment has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made.</w:t>
      </w:r>
    </w:p>
    <w:p w14:paraId="7A357E71" w14:textId="77777777" w:rsidR="00EB76BC" w:rsidRPr="0086295D" w:rsidRDefault="00EB76BC" w:rsidP="00491709">
      <w:pPr>
        <w:pStyle w:val="BodyText"/>
        <w:ind w:left="794" w:right="284"/>
        <w:rPr>
          <w:rFonts w:ascii="Times New Roman" w:hAnsi="Times New Roman" w:cs="Times New Roman"/>
          <w:sz w:val="24"/>
          <w:szCs w:val="24"/>
        </w:rPr>
      </w:pPr>
    </w:p>
    <w:p w14:paraId="7140B447" w14:textId="77777777" w:rsidR="00EB76BC" w:rsidRPr="0086295D" w:rsidRDefault="0078155B" w:rsidP="00FB00C5">
      <w:pPr>
        <w:pStyle w:val="ListParagraph"/>
        <w:numPr>
          <w:ilvl w:val="0"/>
          <w:numId w:val="48"/>
        </w:numPr>
        <w:tabs>
          <w:tab w:val="left" w:pos="1262"/>
          <w:tab w:val="left" w:pos="1263"/>
        </w:tabs>
        <w:ind w:left="794" w:right="284" w:firstLine="57"/>
        <w:jc w:val="left"/>
        <w:rPr>
          <w:rFonts w:ascii="Times New Roman" w:hAnsi="Times New Roman" w:cs="Times New Roman"/>
          <w:sz w:val="24"/>
          <w:szCs w:val="24"/>
        </w:rPr>
      </w:pPr>
      <w:r w:rsidRPr="0086295D">
        <w:rPr>
          <w:rFonts w:ascii="Times New Roman" w:hAnsi="Times New Roman" w:cs="Times New Roman"/>
          <w:sz w:val="24"/>
          <w:szCs w:val="24"/>
        </w:rPr>
        <w:t>Counterparty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risk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risk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contract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default,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leading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liquidity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risk.</w:t>
      </w:r>
    </w:p>
    <w:p w14:paraId="5A50F21D"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E653925" w14:textId="77777777" w:rsidR="00EB76BC" w:rsidRPr="0086295D" w:rsidRDefault="0078155B" w:rsidP="00CD7E49">
      <w:pPr>
        <w:pStyle w:val="ListParagraph"/>
        <w:numPr>
          <w:ilvl w:val="0"/>
          <w:numId w:val="48"/>
        </w:numPr>
        <w:tabs>
          <w:tab w:val="left" w:pos="1263"/>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Liquidity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risk</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risk</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participant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counterpart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temporarily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lastRenderedPageBreak/>
        <w:t>unable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fulfil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obligation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entirety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time.</w:t>
      </w:r>
    </w:p>
    <w:p w14:paraId="3C4E2EE3" w14:textId="77777777" w:rsidR="00EB76BC" w:rsidRPr="0086295D" w:rsidRDefault="00EB76BC" w:rsidP="00491709">
      <w:pPr>
        <w:pStyle w:val="BodyText"/>
        <w:ind w:left="794" w:right="284"/>
        <w:rPr>
          <w:rFonts w:ascii="Times New Roman" w:hAnsi="Times New Roman" w:cs="Times New Roman"/>
          <w:sz w:val="24"/>
          <w:szCs w:val="24"/>
        </w:rPr>
      </w:pPr>
    </w:p>
    <w:p w14:paraId="1E698A6A" w14:textId="257BEE7C" w:rsidR="00EB76BC" w:rsidRPr="0086295D" w:rsidRDefault="0078155B" w:rsidP="00CD7E49">
      <w:pPr>
        <w:pStyle w:val="ListParagraph"/>
        <w:numPr>
          <w:ilvl w:val="0"/>
          <w:numId w:val="48"/>
        </w:numPr>
        <w:tabs>
          <w:tab w:val="left" w:pos="1263"/>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Reporting of suspicious transaction – obligation of the designated operator, based on the national legislation and Union resolutions, to provide its competent national authorities with information on suspicious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transactions.</w:t>
      </w:r>
    </w:p>
    <w:p w14:paraId="51EFD71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91AFA8C" w14:textId="77777777" w:rsidR="00EB76BC" w:rsidRPr="0086295D" w:rsidRDefault="0078155B" w:rsidP="00CD7E49">
      <w:pPr>
        <w:pStyle w:val="ListParagraph"/>
        <w:numPr>
          <w:ilvl w:val="0"/>
          <w:numId w:val="48"/>
        </w:numPr>
        <w:tabs>
          <w:tab w:val="left" w:pos="1263"/>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Track and trace – system that enables the progress of postal payment order to be monitored and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location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status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identified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time.</w:t>
      </w:r>
    </w:p>
    <w:p w14:paraId="1B0AB65C" w14:textId="77777777" w:rsidR="00EB76BC" w:rsidRPr="0086295D" w:rsidRDefault="00EB76BC" w:rsidP="00491709">
      <w:pPr>
        <w:pStyle w:val="BodyText"/>
        <w:ind w:left="794" w:right="284"/>
        <w:rPr>
          <w:rFonts w:ascii="Times New Roman" w:hAnsi="Times New Roman" w:cs="Times New Roman"/>
          <w:sz w:val="24"/>
          <w:szCs w:val="24"/>
        </w:rPr>
      </w:pPr>
    </w:p>
    <w:p w14:paraId="0502B7AD" w14:textId="77777777" w:rsidR="00EB76BC" w:rsidRPr="0086295D" w:rsidRDefault="0078155B" w:rsidP="00FB00C5">
      <w:pPr>
        <w:pStyle w:val="ListParagraph"/>
        <w:numPr>
          <w:ilvl w:val="0"/>
          <w:numId w:val="48"/>
        </w:numPr>
        <w:tabs>
          <w:tab w:val="left" w:pos="1261"/>
          <w:tab w:val="left" w:pos="1263"/>
        </w:tabs>
        <w:ind w:left="794" w:right="284" w:hanging="85"/>
        <w:jc w:val="left"/>
        <w:rPr>
          <w:rFonts w:ascii="Times New Roman" w:hAnsi="Times New Roman" w:cs="Times New Roman"/>
          <w:sz w:val="24"/>
          <w:szCs w:val="24"/>
        </w:rPr>
      </w:pPr>
      <w:r w:rsidRPr="0086295D">
        <w:rPr>
          <w:rFonts w:ascii="Times New Roman" w:hAnsi="Times New Roman" w:cs="Times New Roman"/>
          <w:sz w:val="24"/>
          <w:szCs w:val="24"/>
        </w:rPr>
        <w:t>Price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issuing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w:t>
      </w:r>
    </w:p>
    <w:p w14:paraId="544D0991"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A74CF7A" w14:textId="0F3B007F" w:rsidR="00EB76BC" w:rsidRPr="0086295D" w:rsidRDefault="0078155B" w:rsidP="00CD7E49">
      <w:pPr>
        <w:pStyle w:val="ListParagraph"/>
        <w:numPr>
          <w:ilvl w:val="0"/>
          <w:numId w:val="48"/>
        </w:numPr>
        <w:tabs>
          <w:tab w:val="left" w:pos="1262"/>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Suspicious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transaction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single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repeated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request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reimbursement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relating</w:t>
      </w:r>
      <w:r w:rsidR="00FB00C5">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 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linked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money-laundering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terrorist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financing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offence.</w:t>
      </w:r>
    </w:p>
    <w:p w14:paraId="5E483FF4" w14:textId="77777777" w:rsidR="00EB76BC" w:rsidRPr="0086295D" w:rsidRDefault="00EB76BC" w:rsidP="00491709">
      <w:pPr>
        <w:pStyle w:val="BodyText"/>
        <w:ind w:left="794" w:right="284"/>
        <w:rPr>
          <w:rFonts w:ascii="Times New Roman" w:hAnsi="Times New Roman" w:cs="Times New Roman"/>
          <w:sz w:val="24"/>
          <w:szCs w:val="24"/>
        </w:rPr>
      </w:pPr>
    </w:p>
    <w:p w14:paraId="14CA5C2B" w14:textId="77777777" w:rsidR="00EB76BC" w:rsidRPr="0086295D" w:rsidRDefault="0078155B" w:rsidP="00CD7E49">
      <w:pPr>
        <w:pStyle w:val="ListParagraph"/>
        <w:numPr>
          <w:ilvl w:val="0"/>
          <w:numId w:val="48"/>
        </w:numPr>
        <w:tabs>
          <w:tab w:val="left" w:pos="1262"/>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User – natural or legal person, sender or payee, that uses the postal payment services in 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p>
    <w:p w14:paraId="323EA002"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78D4405" w14:textId="77777777" w:rsidR="00EB76BC" w:rsidRPr="0086295D" w:rsidRDefault="0078155B" w:rsidP="00CD5DEA">
      <w:pPr>
        <w:pStyle w:val="BodyText"/>
        <w:spacing w:before="92"/>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w:t>
      </w:r>
    </w:p>
    <w:p w14:paraId="71773EBE" w14:textId="658ED1A4" w:rsidR="00EB76BC" w:rsidRPr="0086295D" w:rsidRDefault="0078155B" w:rsidP="00CD5DEA">
      <w:pPr>
        <w:pStyle w:val="BodyText"/>
        <w:spacing w:before="11"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Designation</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entity</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entities</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fulfilling</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arising</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29"/>
          <w:sz w:val="24"/>
          <w:szCs w:val="24"/>
        </w:rPr>
        <w:t xml:space="preserve"> </w:t>
      </w:r>
      <w:r w:rsidRPr="0086295D">
        <w:rPr>
          <w:rFonts w:ascii="Times New Roman" w:hAnsi="Times New Roman" w:cs="Times New Roman"/>
          <w:sz w:val="24"/>
          <w:szCs w:val="24"/>
        </w:rPr>
        <w:t>adherence</w:t>
      </w:r>
      <w:r w:rsidRPr="0086295D">
        <w:rPr>
          <w:rFonts w:ascii="Times New Roman" w:hAnsi="Times New Roman" w:cs="Times New Roman"/>
          <w:spacing w:val="2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6"/>
          <w:sz w:val="24"/>
          <w:szCs w:val="24"/>
        </w:rPr>
        <w:t xml:space="preserve"> </w:t>
      </w:r>
      <w:r w:rsidRPr="0086295D">
        <w:rPr>
          <w:rFonts w:ascii="Times New Roman" w:hAnsi="Times New Roman" w:cs="Times New Roman"/>
          <w:sz w:val="24"/>
          <w:szCs w:val="24"/>
        </w:rPr>
        <w:t>this</w:t>
      </w:r>
      <w:r w:rsidR="00FB00C5">
        <w:rPr>
          <w:rFonts w:ascii="Times New Roman" w:hAnsi="Times New Roman" w:cs="Times New Roman"/>
          <w:sz w:val="24"/>
          <w:szCs w:val="24"/>
        </w:rPr>
        <w:t xml:space="preserve"> </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Agreement</w:t>
      </w:r>
    </w:p>
    <w:p w14:paraId="06AEF171" w14:textId="77777777" w:rsidR="00EB76BC" w:rsidRPr="0086295D" w:rsidRDefault="00EB76BC" w:rsidP="00491709">
      <w:pPr>
        <w:pStyle w:val="BodyText"/>
        <w:ind w:left="794" w:right="284"/>
        <w:rPr>
          <w:rFonts w:ascii="Times New Roman" w:hAnsi="Times New Roman" w:cs="Times New Roman"/>
          <w:sz w:val="24"/>
          <w:szCs w:val="24"/>
        </w:rPr>
      </w:pPr>
    </w:p>
    <w:p w14:paraId="00713D9E" w14:textId="39D96B25" w:rsidR="00EB76BC" w:rsidRPr="0086295D" w:rsidRDefault="0078155B" w:rsidP="00CD7E49">
      <w:pPr>
        <w:pStyle w:val="ListParagraph"/>
        <w:numPr>
          <w:ilvl w:val="0"/>
          <w:numId w:val="4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notify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six</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00D20229">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name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address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governmental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body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providing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governmental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regulation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oversight</w:t>
      </w:r>
      <w:r w:rsidR="00D2022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related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w:t>
      </w:r>
    </w:p>
    <w:p w14:paraId="13558768"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3384C51" w14:textId="64F03106" w:rsidR="00EB76BC" w:rsidRPr="0086295D" w:rsidRDefault="0078155B" w:rsidP="00CD7E49">
      <w:pPr>
        <w:pStyle w:val="ListParagraph"/>
        <w:numPr>
          <w:ilvl w:val="0"/>
          <w:numId w:val="4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six</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Bureau</w:t>
      </w:r>
      <w:r w:rsidR="00D2022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with the name and address of the operator(s) officially designated to operate the postal payment services by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means of its (their) network, by offering or accepting at least one postal payment service, and to fulfil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arising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territories.</w:t>
      </w:r>
    </w:p>
    <w:p w14:paraId="31D492DC"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312D265" w14:textId="6D959110" w:rsidR="00EB76BC" w:rsidRPr="0086295D" w:rsidRDefault="0078155B" w:rsidP="00CD7E49">
      <w:pPr>
        <w:pStyle w:val="ListParagraph"/>
        <w:numPr>
          <w:ilvl w:val="0"/>
          <w:numId w:val="4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absence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notification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prescribed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six-month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00D2022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reminder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country.</w:t>
      </w:r>
    </w:p>
    <w:p w14:paraId="441E49AD" w14:textId="77777777" w:rsidR="00EB76BC" w:rsidRPr="0086295D" w:rsidRDefault="00EB76BC" w:rsidP="00491709">
      <w:pPr>
        <w:pStyle w:val="BodyText"/>
        <w:ind w:left="794" w:right="284"/>
        <w:rPr>
          <w:rFonts w:ascii="Times New Roman" w:hAnsi="Times New Roman" w:cs="Times New Roman"/>
          <w:sz w:val="24"/>
          <w:szCs w:val="24"/>
        </w:rPr>
      </w:pPr>
    </w:p>
    <w:p w14:paraId="58FD5BA5" w14:textId="449B5589" w:rsidR="00EB76BC" w:rsidRPr="0086295D" w:rsidRDefault="0078155B" w:rsidP="00CD7E49">
      <w:pPr>
        <w:pStyle w:val="ListParagraph"/>
        <w:numPr>
          <w:ilvl w:val="0"/>
          <w:numId w:val="4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Between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changes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governmental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bodies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officially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notified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 soon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 possible.</w:t>
      </w:r>
    </w:p>
    <w:p w14:paraId="0AB1B511" w14:textId="77777777" w:rsidR="00EB76BC" w:rsidRPr="0086295D" w:rsidRDefault="00EB76BC" w:rsidP="00491709">
      <w:pPr>
        <w:pStyle w:val="BodyText"/>
        <w:ind w:left="794" w:right="284"/>
        <w:rPr>
          <w:rFonts w:ascii="Times New Roman" w:hAnsi="Times New Roman" w:cs="Times New Roman"/>
          <w:sz w:val="24"/>
          <w:szCs w:val="24"/>
        </w:rPr>
      </w:pPr>
    </w:p>
    <w:p w14:paraId="5E7C04C5" w14:textId="77777777" w:rsidR="00EB76BC" w:rsidRPr="0086295D" w:rsidRDefault="0078155B" w:rsidP="00CD7E49">
      <w:pPr>
        <w:pStyle w:val="ListParagraph"/>
        <w:numPr>
          <w:ilvl w:val="0"/>
          <w:numId w:val="4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provide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 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p>
    <w:p w14:paraId="56CFF13A" w14:textId="77777777" w:rsidR="00EB76BC" w:rsidRPr="0086295D" w:rsidRDefault="00EB76BC" w:rsidP="00491709">
      <w:pPr>
        <w:pStyle w:val="BodyText"/>
        <w:ind w:left="794" w:right="284"/>
        <w:rPr>
          <w:rFonts w:ascii="Times New Roman" w:hAnsi="Times New Roman" w:cs="Times New Roman"/>
          <w:sz w:val="24"/>
          <w:szCs w:val="24"/>
        </w:rPr>
      </w:pPr>
    </w:p>
    <w:p w14:paraId="02661AFC"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2225F204"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4</w:t>
      </w:r>
    </w:p>
    <w:p w14:paraId="24C24D56"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Functions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countries</w:t>
      </w:r>
    </w:p>
    <w:p w14:paraId="4D1DAA78"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621895A" w14:textId="1DEB0382" w:rsidR="00EB76BC" w:rsidRPr="0086295D" w:rsidRDefault="0078155B" w:rsidP="00CD7E49">
      <w:pPr>
        <w:pStyle w:val="ListParagraph"/>
        <w:numPr>
          <w:ilvl w:val="0"/>
          <w:numId w:val="46"/>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steps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towards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ensuring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continuity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payment</w:t>
      </w:r>
      <w:r w:rsidR="00D2022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services in the event of default by their designated operator(s), without </w:t>
      </w:r>
      <w:r w:rsidRPr="0086295D">
        <w:rPr>
          <w:rFonts w:ascii="Times New Roman" w:hAnsi="Times New Roman" w:cs="Times New Roman"/>
          <w:sz w:val="24"/>
          <w:szCs w:val="24"/>
        </w:rPr>
        <w:lastRenderedPageBreak/>
        <w:t>prejudice to the liability of that (those)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towards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virtue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 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4F9EE74F"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E1CA295" w14:textId="77777777" w:rsidR="00EB76BC" w:rsidRPr="0086295D" w:rsidRDefault="0078155B" w:rsidP="00CD7E49">
      <w:pPr>
        <w:pStyle w:val="ListParagraph"/>
        <w:numPr>
          <w:ilvl w:val="0"/>
          <w:numId w:val="46"/>
        </w:numPr>
        <w:tabs>
          <w:tab w:val="left" w:pos="69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the event of the default of its designated operator(s), the member country shall inform, through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party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present Agreement:</w:t>
      </w:r>
    </w:p>
    <w:p w14:paraId="4B9602A6" w14:textId="77777777" w:rsidR="00EB76BC" w:rsidRPr="0086295D" w:rsidRDefault="0078155B" w:rsidP="00CD7E49">
      <w:pPr>
        <w:pStyle w:val="ListParagraph"/>
        <w:numPr>
          <w:ilvl w:val="1"/>
          <w:numId w:val="46"/>
        </w:numPr>
        <w:tabs>
          <w:tab w:val="left" w:pos="699"/>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of the suspension of its postal payment services, with effect from the date indicated and until further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notice;</w:t>
      </w:r>
    </w:p>
    <w:p w14:paraId="54F06FF2" w14:textId="74E06EDB" w:rsidR="00EB76BC" w:rsidRPr="0086295D" w:rsidRDefault="0078155B" w:rsidP="00CD7E49">
      <w:pPr>
        <w:pStyle w:val="ListParagraph"/>
        <w:numPr>
          <w:ilvl w:val="1"/>
          <w:numId w:val="46"/>
        </w:numPr>
        <w:tabs>
          <w:tab w:val="left" w:pos="699"/>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of the measures taken to re-establish its services under the responsibility of any new designated operator.</w:t>
      </w:r>
    </w:p>
    <w:p w14:paraId="2703885B" w14:textId="77777777" w:rsidR="00EB76BC" w:rsidRPr="0086295D" w:rsidRDefault="00EB76BC" w:rsidP="00491709">
      <w:pPr>
        <w:pStyle w:val="BodyText"/>
        <w:ind w:left="794" w:right="284"/>
        <w:rPr>
          <w:rFonts w:ascii="Times New Roman" w:hAnsi="Times New Roman" w:cs="Times New Roman"/>
          <w:sz w:val="24"/>
          <w:szCs w:val="24"/>
        </w:rPr>
      </w:pPr>
    </w:p>
    <w:p w14:paraId="4D92E50C"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1769DCF8"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5</w:t>
      </w:r>
    </w:p>
    <w:p w14:paraId="534EE73E"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Exceptional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sector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players</w:t>
      </w:r>
    </w:p>
    <w:p w14:paraId="150A0480"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3C5B6736" w14:textId="5BF24CE5" w:rsidR="00EB76BC" w:rsidRPr="0086295D" w:rsidRDefault="0078155B" w:rsidP="00CD7E49">
      <w:pPr>
        <w:pStyle w:val="ListParagraph"/>
        <w:numPr>
          <w:ilvl w:val="0"/>
          <w:numId w:val="45"/>
        </w:numPr>
        <w:tabs>
          <w:tab w:val="left" w:pos="69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Without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prejudice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subcontracting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possibility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outlined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6.4,</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00D20229">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entire spectrum of postal payment services as defined in article 1 is not provided by their designated operator(s); or ii) facing the default situation referred to in article 4, shall have the possibility of authorizing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engagement, by designated operators, of wider postal sector players (hereinafter “WPSPs”) to participate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interconnection and/or operation of postal payment services, with the aim of fostering financial inclusion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further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enabling the interoperability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 an 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network.</w:t>
      </w:r>
    </w:p>
    <w:p w14:paraId="19934BC0" w14:textId="10CE2D8F" w:rsidR="00EB76BC" w:rsidRPr="0086295D" w:rsidRDefault="0078155B" w:rsidP="00CD7E49">
      <w:pPr>
        <w:pStyle w:val="ListParagraph"/>
        <w:numPr>
          <w:ilvl w:val="1"/>
          <w:numId w:val="45"/>
        </w:numPr>
        <w:tabs>
          <w:tab w:val="left" w:pos="699"/>
        </w:tabs>
        <w:spacing w:before="125" w:line="249" w:lineRule="auto"/>
        <w:ind w:left="794" w:right="284"/>
        <w:jc w:val="both"/>
        <w:rPr>
          <w:rFonts w:ascii="Times New Roman" w:hAnsi="Times New Roman" w:cs="Times New Roman"/>
          <w:sz w:val="24"/>
          <w:szCs w:val="24"/>
        </w:rPr>
      </w:pPr>
      <w:r w:rsidRPr="0086295D">
        <w:rPr>
          <w:rFonts w:ascii="Times New Roman" w:hAnsi="Times New Roman" w:cs="Times New Roman"/>
          <w:spacing w:val="-1"/>
          <w:sz w:val="24"/>
          <w:szCs w:val="24"/>
        </w:rPr>
        <w:t>Member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countries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authorizations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operated by WPSPs require WPSPs to comply with the relevant provisions of this Agreement relating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postal payment services and shall ensure that such authorizations require the WPSP to comply with</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requirement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licensing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arrangements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PosTransfer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collective</w:t>
      </w:r>
      <w:r w:rsidR="005717F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brand.</w:t>
      </w:r>
    </w:p>
    <w:p w14:paraId="42CDC304" w14:textId="50B675DB" w:rsidR="00EB76BC" w:rsidRPr="0086295D" w:rsidRDefault="0078155B" w:rsidP="00CD7E49">
      <w:pPr>
        <w:pStyle w:val="ListParagraph"/>
        <w:numPr>
          <w:ilvl w:val="1"/>
          <w:numId w:val="45"/>
        </w:numPr>
        <w:tabs>
          <w:tab w:val="left" w:pos="699"/>
        </w:tabs>
        <w:spacing w:before="124"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 identification of WPSPs by member countries shall be in accordance with the parameters defined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paragraph</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1</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(subject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detailed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operational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criteria</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body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under</w:t>
      </w:r>
      <w:r w:rsidR="005717F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Operations Council).</w:t>
      </w:r>
    </w:p>
    <w:p w14:paraId="6ABF481E"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73E94AB" w14:textId="1F08EA21" w:rsidR="00EB76BC" w:rsidRPr="0086295D" w:rsidRDefault="0078155B" w:rsidP="00CD7E49">
      <w:pPr>
        <w:pStyle w:val="ListParagraph"/>
        <w:numPr>
          <w:ilvl w:val="1"/>
          <w:numId w:val="45"/>
        </w:numPr>
        <w:tabs>
          <w:tab w:val="left" w:pos="1265"/>
        </w:tabs>
        <w:spacing w:before="92" w:line="249" w:lineRule="auto"/>
        <w:ind w:left="794" w:right="284"/>
        <w:jc w:val="both"/>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International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Bureau</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responsible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preparing</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list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WPSPs</w:t>
      </w:r>
      <w:r w:rsidR="005717F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list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WPSPs.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updated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005717FE">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 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regular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communicated 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circular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p>
    <w:p w14:paraId="46DA41E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E20312F" w14:textId="340AAB5D" w:rsidR="00EB76BC" w:rsidRPr="0086295D" w:rsidRDefault="0078155B" w:rsidP="00CD7E49">
      <w:pPr>
        <w:pStyle w:val="ListParagraph"/>
        <w:numPr>
          <w:ilvl w:val="0"/>
          <w:numId w:val="45"/>
        </w:numPr>
        <w:tabs>
          <w:tab w:val="left" w:pos="1265"/>
        </w:tabs>
        <w:spacing w:before="1"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exercise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possibility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outlined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policy</w:t>
      </w:r>
      <w:r w:rsidR="005717F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WPSP</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established.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regard,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prejudice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designation obligations contained in article 3, member countries shall guarantee the continued fulfilment of their obligations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under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PPSA.</w:t>
      </w:r>
    </w:p>
    <w:p w14:paraId="740BBD39" w14:textId="185CE22F" w:rsidR="00EB76BC" w:rsidRPr="0086295D" w:rsidRDefault="0078155B" w:rsidP="00CD7E49">
      <w:pPr>
        <w:pStyle w:val="ListParagraph"/>
        <w:numPr>
          <w:ilvl w:val="1"/>
          <w:numId w:val="45"/>
        </w:numPr>
        <w:tabs>
          <w:tab w:val="left" w:pos="1266"/>
        </w:tabs>
        <w:spacing w:before="123"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Subject to the criteria referred to above,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 licensing application concerning a WPSP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addressed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WPSP</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intends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perform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activities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related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intercon</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nection</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operation</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postal</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payment</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services.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regard,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WPSP</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operate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several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005717F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countries provided that it is eligible and has been authorized to </w:t>
      </w:r>
      <w:r w:rsidRPr="0086295D">
        <w:rPr>
          <w:rFonts w:ascii="Times New Roman" w:hAnsi="Times New Roman" w:cs="Times New Roman"/>
          <w:sz w:val="24"/>
          <w:szCs w:val="24"/>
        </w:rPr>
        <w:lastRenderedPageBreak/>
        <w:t>do so by the governmental authority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concerned.</w:t>
      </w:r>
    </w:p>
    <w:p w14:paraId="01673C28" w14:textId="05F7D54B" w:rsidR="00EB76BC" w:rsidRPr="0086295D" w:rsidRDefault="0078155B" w:rsidP="00CD7E49">
      <w:pPr>
        <w:pStyle w:val="ListParagraph"/>
        <w:numPr>
          <w:ilvl w:val="1"/>
          <w:numId w:val="45"/>
        </w:numPr>
        <w:tabs>
          <w:tab w:val="left" w:pos="1266"/>
        </w:tabs>
        <w:spacing w:before="124"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authorization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formally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granted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WPSP</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limited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prejudice</w:t>
      </w:r>
      <w:r w:rsidR="005717FE">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possibility</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revoke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authorization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should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conditions</w:t>
      </w:r>
      <w:r w:rsidR="005717F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outlined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 longer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met.</w:t>
      </w:r>
    </w:p>
    <w:p w14:paraId="707B752A" w14:textId="352ADE70" w:rsidR="00EB76BC" w:rsidRPr="0086295D" w:rsidRDefault="0078155B" w:rsidP="00CD7E49">
      <w:pPr>
        <w:pStyle w:val="ListParagraph"/>
        <w:numPr>
          <w:ilvl w:val="1"/>
          <w:numId w:val="45"/>
        </w:numPr>
        <w:tabs>
          <w:tab w:val="left" w:pos="1266"/>
        </w:tabs>
        <w:spacing w:before="123"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For the purposes of paragraph 1.3 above, a copy of the aforementioned member country authorization</w:t>
      </w:r>
      <w:r w:rsidR="000F3E1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a WPSP (and any relevant documentation associated therewith) shall be provided without delay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Bureau.</w:t>
      </w:r>
    </w:p>
    <w:p w14:paraId="4B4AB3A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BDB32E3" w14:textId="77777777" w:rsidR="00EB76BC" w:rsidRPr="0086295D" w:rsidRDefault="0078155B" w:rsidP="00CD7E49">
      <w:pPr>
        <w:pStyle w:val="ListParagraph"/>
        <w:numPr>
          <w:ilvl w:val="0"/>
          <w:numId w:val="45"/>
        </w:numPr>
        <w:tabs>
          <w:tab w:val="left" w:pos="1266"/>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requirement set forth in paragraph 2 shall equally apply to the destination member country for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acceptance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 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WPSPs.</w:t>
      </w:r>
    </w:p>
    <w:p w14:paraId="733BF5CB" w14:textId="77777777" w:rsidR="00EB76BC" w:rsidRPr="0086295D" w:rsidRDefault="00EB76BC" w:rsidP="00491709">
      <w:pPr>
        <w:pStyle w:val="BodyText"/>
        <w:ind w:left="794" w:right="284"/>
        <w:rPr>
          <w:rFonts w:ascii="Times New Roman" w:hAnsi="Times New Roman" w:cs="Times New Roman"/>
          <w:sz w:val="24"/>
          <w:szCs w:val="24"/>
        </w:rPr>
      </w:pPr>
    </w:p>
    <w:p w14:paraId="5E5169F3" w14:textId="77777777" w:rsidR="00EB76BC" w:rsidRPr="0086295D" w:rsidRDefault="0078155B" w:rsidP="00CD7E49">
      <w:pPr>
        <w:pStyle w:val="ListParagraph"/>
        <w:numPr>
          <w:ilvl w:val="0"/>
          <w:numId w:val="45"/>
        </w:numPr>
        <w:tabs>
          <w:tab w:val="left" w:pos="1266"/>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Member countries shall inform the International Bureau on their policies with regard to postal 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 transmitted through and/or received from WPSPs. Such information shall be made available on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website.</w:t>
      </w:r>
    </w:p>
    <w:p w14:paraId="745A7D3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E81D2E9" w14:textId="77777777" w:rsidR="00EB76BC" w:rsidRPr="0086295D" w:rsidRDefault="0078155B" w:rsidP="00CD7E49">
      <w:pPr>
        <w:pStyle w:val="ListParagraph"/>
        <w:numPr>
          <w:ilvl w:val="0"/>
          <w:numId w:val="45"/>
        </w:numPr>
        <w:tabs>
          <w:tab w:val="left" w:pos="1266"/>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Nothing in this article shall be construed to imply that WPSPs are in the same situation as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 of the member country concerned under the Acts of the Union, nor impose a legal obligation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recognize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WPSPs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purposes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p>
    <w:p w14:paraId="65851646"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3DB46F45" w14:textId="777DC8F5" w:rsidR="00EB76BC" w:rsidRPr="0086295D" w:rsidRDefault="0078155B" w:rsidP="00CD7E49">
      <w:pPr>
        <w:pStyle w:val="ListParagraph"/>
        <w:numPr>
          <w:ilvl w:val="0"/>
          <w:numId w:val="45"/>
        </w:numPr>
        <w:tabs>
          <w:tab w:val="left" w:pos="1266"/>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In order to ensure compliance with the provisions of this article, member countries shall agree to make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authorizations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WPSPs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participate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interconnection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ment services conditional on a requirement that the WPSPs consent that their activities relevant to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periodic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audits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conducted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relevant</w:t>
      </w:r>
      <w:r w:rsidR="0072322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procedures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4E1D7CDD" w14:textId="77777777" w:rsidR="00EB76BC" w:rsidRPr="0086295D" w:rsidRDefault="00EB76BC" w:rsidP="00491709">
      <w:pPr>
        <w:pStyle w:val="BodyText"/>
        <w:ind w:left="794" w:right="284"/>
        <w:rPr>
          <w:rFonts w:ascii="Times New Roman" w:hAnsi="Times New Roman" w:cs="Times New Roman"/>
          <w:sz w:val="24"/>
          <w:szCs w:val="24"/>
        </w:rPr>
      </w:pPr>
    </w:p>
    <w:p w14:paraId="5C4BF91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9A0844E" w14:textId="77777777" w:rsidR="00EB76BC" w:rsidRPr="0086295D" w:rsidRDefault="0078155B" w:rsidP="00CD5DEA">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6</w:t>
      </w:r>
    </w:p>
    <w:p w14:paraId="4E009C12"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Operational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functions</w:t>
      </w:r>
    </w:p>
    <w:p w14:paraId="0870426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5B0E194" w14:textId="77777777" w:rsidR="00EB76BC" w:rsidRPr="0086295D" w:rsidRDefault="0078155B" w:rsidP="00CD7E49">
      <w:pPr>
        <w:pStyle w:val="ListParagraph"/>
        <w:numPr>
          <w:ilvl w:val="0"/>
          <w:numId w:val="44"/>
        </w:numPr>
        <w:tabs>
          <w:tab w:val="left" w:pos="1266"/>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shall ensure that their designated operators and authorized WPSPs referred to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5</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execution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vis-à-vis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users.</w:t>
      </w:r>
    </w:p>
    <w:p w14:paraId="7DCADB61" w14:textId="77777777" w:rsidR="00EB76BC" w:rsidRPr="0086295D" w:rsidRDefault="00EB76BC" w:rsidP="00491709">
      <w:pPr>
        <w:pStyle w:val="BodyText"/>
        <w:ind w:left="794" w:right="284"/>
        <w:rPr>
          <w:rFonts w:ascii="Times New Roman" w:hAnsi="Times New Roman" w:cs="Times New Roman"/>
          <w:sz w:val="24"/>
          <w:szCs w:val="24"/>
        </w:rPr>
      </w:pPr>
    </w:p>
    <w:p w14:paraId="6A4F18AA" w14:textId="77777777" w:rsidR="00EB76BC" w:rsidRPr="0086295D" w:rsidRDefault="0078155B" w:rsidP="00CD7E49">
      <w:pPr>
        <w:pStyle w:val="ListParagraph"/>
        <w:numPr>
          <w:ilvl w:val="0"/>
          <w:numId w:val="44"/>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They shall be accountable for risks such as operational risks, liquidity risks, and counterparty risks,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national legislation.</w:t>
      </w:r>
    </w:p>
    <w:p w14:paraId="7772187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F222802" w14:textId="504F896E" w:rsidR="00EB76BC" w:rsidRPr="0086295D" w:rsidRDefault="0078155B" w:rsidP="00CD7E49">
      <w:pPr>
        <w:pStyle w:val="ListParagraph"/>
        <w:numPr>
          <w:ilvl w:val="0"/>
          <w:numId w:val="44"/>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implement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whose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entrusted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operators and authorized WPSPs referred to in § 1, member countries shall ensure that such entities conclude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bilateral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multilateral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WPSPs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choice.</w:t>
      </w:r>
    </w:p>
    <w:p w14:paraId="0C65C25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6DDA048" w14:textId="4D73575C" w:rsidR="00EB76BC" w:rsidRPr="0086295D" w:rsidRDefault="0078155B" w:rsidP="00CD7E49">
      <w:pPr>
        <w:pStyle w:val="ListParagraph"/>
        <w:numPr>
          <w:ilvl w:val="0"/>
          <w:numId w:val="44"/>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Without prejudice to the foregoing obligations, a designated operator shall have the possibility of subcontracting, in part, the interconnection and operation of the postal payment services, defined herein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entrusted by its member country, to other entities contractually bound with that designated operator and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 with national legislation. In this regard, the designated operator shall guarantee the continued</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fulfilment</w:t>
      </w:r>
      <w:r w:rsidRPr="0086295D">
        <w:rPr>
          <w:rFonts w:ascii="Times New Roman" w:hAnsi="Times New Roman" w:cs="Times New Roman"/>
          <w:spacing w:val="-15"/>
          <w:sz w:val="24"/>
          <w:szCs w:val="24"/>
        </w:rPr>
        <w:t xml:space="preserve"> </w:t>
      </w:r>
      <w:r w:rsidRPr="0086295D">
        <w:rPr>
          <w:rFonts w:ascii="Times New Roman" w:hAnsi="Times New Roman" w:cs="Times New Roman"/>
          <w:spacing w:val="-1"/>
          <w:sz w:val="24"/>
          <w:szCs w:val="24"/>
        </w:rPr>
        <w:lastRenderedPageBreak/>
        <w:t>of</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its</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obligations</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accordance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with</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present</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1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fully</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relations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 operators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with the International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Bureau.</w:t>
      </w:r>
    </w:p>
    <w:p w14:paraId="6F5ABCBA"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7070BDB" w14:textId="77777777" w:rsidR="00EB76BC" w:rsidRPr="0086295D" w:rsidRDefault="0078155B" w:rsidP="00CD5DEA">
      <w:pPr>
        <w:pStyle w:val="BodyText"/>
        <w:spacing w:before="92"/>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7</w:t>
      </w:r>
    </w:p>
    <w:p w14:paraId="345E93C5" w14:textId="77777777" w:rsidR="00EB76BC" w:rsidRPr="0086295D" w:rsidRDefault="0078155B" w:rsidP="00CD5DEA">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Ownership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funds</w:t>
      </w:r>
    </w:p>
    <w:p w14:paraId="2B57C3C9"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0FEB9FA" w14:textId="2F93473B" w:rsidR="00EB76BC" w:rsidRPr="0086295D" w:rsidRDefault="0078155B" w:rsidP="00CD7E49">
      <w:pPr>
        <w:pStyle w:val="ListParagraph"/>
        <w:numPr>
          <w:ilvl w:val="0"/>
          <w:numId w:val="43"/>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sum of money, given in cash or debited to an account for the execution of a postal payment order,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 belong to the sender until such time as it is paid to the payee or credited to the payee’s account, except</w:t>
      </w:r>
      <w:r w:rsidR="0072322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orders.</w:t>
      </w:r>
    </w:p>
    <w:p w14:paraId="2731A25C"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62E6489" w14:textId="40206F63" w:rsidR="00EB76BC" w:rsidRPr="0086295D" w:rsidRDefault="0078155B" w:rsidP="00CD7E49">
      <w:pPr>
        <w:pStyle w:val="ListParagraph"/>
        <w:numPr>
          <w:ilvl w:val="0"/>
          <w:numId w:val="43"/>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During the validity period of the postal payment order, the sender may recall this postal payment order</w:t>
      </w:r>
      <w:r w:rsidR="0072322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until its payment to the payee or until it is credited to the payee’s account, except in the case of COD money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w:t>
      </w:r>
    </w:p>
    <w:p w14:paraId="2CD3AFB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007DD8F" w14:textId="375DF159" w:rsidR="00EB76BC" w:rsidRPr="0086295D" w:rsidRDefault="0078155B" w:rsidP="00CD7E49">
      <w:pPr>
        <w:pStyle w:val="ListParagraph"/>
        <w:numPr>
          <w:ilvl w:val="0"/>
          <w:numId w:val="43"/>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sum of money, given in cash or debited to an account for the execution of a COD money 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belong to the sender of the COD item once the order has been issued. The payment order shall then be</w:t>
      </w:r>
      <w:r w:rsidR="0072322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irrevocable.</w:t>
      </w:r>
    </w:p>
    <w:p w14:paraId="58CBA2FF" w14:textId="77777777" w:rsidR="00EB76BC" w:rsidRPr="0086295D" w:rsidRDefault="00EB76BC" w:rsidP="00491709">
      <w:pPr>
        <w:pStyle w:val="BodyText"/>
        <w:ind w:left="794" w:right="284"/>
        <w:rPr>
          <w:rFonts w:ascii="Times New Roman" w:hAnsi="Times New Roman" w:cs="Times New Roman"/>
          <w:sz w:val="24"/>
          <w:szCs w:val="24"/>
        </w:rPr>
      </w:pPr>
    </w:p>
    <w:p w14:paraId="1738E7A2" w14:textId="77777777" w:rsidR="00EB76BC" w:rsidRPr="0086295D" w:rsidRDefault="00EB76BC" w:rsidP="00491709">
      <w:pPr>
        <w:pStyle w:val="BodyText"/>
        <w:ind w:left="794" w:right="284"/>
        <w:rPr>
          <w:rFonts w:ascii="Times New Roman" w:hAnsi="Times New Roman" w:cs="Times New Roman"/>
          <w:sz w:val="24"/>
          <w:szCs w:val="24"/>
        </w:rPr>
      </w:pPr>
    </w:p>
    <w:p w14:paraId="7D1AE0E7"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8</w:t>
      </w:r>
    </w:p>
    <w:p w14:paraId="0B3300D2"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Prevention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laundering,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terrorist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financing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crime</w:t>
      </w:r>
    </w:p>
    <w:p w14:paraId="3EB3385A"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C85BA25" w14:textId="2F9175FA" w:rsidR="00EB76BC" w:rsidRPr="0086295D" w:rsidRDefault="0078155B" w:rsidP="00CD7E49">
      <w:pPr>
        <w:pStyle w:val="ListParagraph"/>
        <w:numPr>
          <w:ilvl w:val="0"/>
          <w:numId w:val="42"/>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operators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take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all</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necessary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steps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fulfil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stemming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and</w:t>
      </w:r>
      <w:r w:rsidR="0072322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aimed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combating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laundering,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terrorist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financing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crime.</w:t>
      </w:r>
    </w:p>
    <w:p w14:paraId="31431B66" w14:textId="77777777" w:rsidR="00EB76BC" w:rsidRPr="0086295D" w:rsidRDefault="00EB76BC" w:rsidP="00491709">
      <w:pPr>
        <w:pStyle w:val="BodyText"/>
        <w:ind w:left="794" w:right="284"/>
        <w:rPr>
          <w:rFonts w:ascii="Times New Roman" w:hAnsi="Times New Roman" w:cs="Times New Roman"/>
          <w:sz w:val="24"/>
          <w:szCs w:val="24"/>
        </w:rPr>
      </w:pPr>
    </w:p>
    <w:p w14:paraId="767ED891" w14:textId="7A67D062" w:rsidR="00EB76BC" w:rsidRPr="0086295D" w:rsidRDefault="0078155B" w:rsidP="00CD7E49">
      <w:pPr>
        <w:pStyle w:val="ListParagraph"/>
        <w:numPr>
          <w:ilvl w:val="0"/>
          <w:numId w:val="42"/>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should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country’s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competent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authorities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suspicious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transactions,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0072322F">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national laws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7B471B92" w14:textId="77777777" w:rsidR="00EB76BC" w:rsidRPr="0086295D" w:rsidRDefault="00EB76BC" w:rsidP="00491709">
      <w:pPr>
        <w:pStyle w:val="BodyText"/>
        <w:ind w:left="794" w:right="284"/>
        <w:rPr>
          <w:rFonts w:ascii="Times New Roman" w:hAnsi="Times New Roman" w:cs="Times New Roman"/>
          <w:sz w:val="24"/>
          <w:szCs w:val="24"/>
        </w:rPr>
      </w:pPr>
    </w:p>
    <w:p w14:paraId="71F9BBA1" w14:textId="47D4811B" w:rsidR="00EB76BC" w:rsidRPr="0086295D" w:rsidRDefault="0078155B" w:rsidP="00CD7E49">
      <w:pPr>
        <w:pStyle w:val="ListParagraph"/>
        <w:numPr>
          <w:ilvl w:val="0"/>
          <w:numId w:val="42"/>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Regulations shall set out the detailed obligations of designated operators in respect of user identification, due diligence and the procedures for implementing regulations against money laundering, terrorist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financing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crime.</w:t>
      </w:r>
    </w:p>
    <w:p w14:paraId="149FF89E" w14:textId="77777777" w:rsidR="00EB76BC" w:rsidRPr="0086295D" w:rsidRDefault="00EB76BC" w:rsidP="00491709">
      <w:pPr>
        <w:pStyle w:val="BodyText"/>
        <w:ind w:left="794" w:right="284"/>
        <w:rPr>
          <w:rFonts w:ascii="Times New Roman" w:hAnsi="Times New Roman" w:cs="Times New Roman"/>
          <w:sz w:val="24"/>
          <w:szCs w:val="24"/>
        </w:rPr>
      </w:pPr>
    </w:p>
    <w:p w14:paraId="581172E1" w14:textId="77777777" w:rsidR="00EB76BC" w:rsidRPr="0086295D" w:rsidRDefault="00EB76BC" w:rsidP="00491709">
      <w:pPr>
        <w:pStyle w:val="BodyText"/>
        <w:ind w:left="794" w:right="284"/>
        <w:rPr>
          <w:rFonts w:ascii="Times New Roman" w:hAnsi="Times New Roman" w:cs="Times New Roman"/>
          <w:sz w:val="24"/>
          <w:szCs w:val="24"/>
        </w:rPr>
      </w:pPr>
    </w:p>
    <w:p w14:paraId="30710565"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9</w:t>
      </w:r>
    </w:p>
    <w:p w14:paraId="7AE8BD7E"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Confidentiality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personal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data</w:t>
      </w:r>
    </w:p>
    <w:p w14:paraId="4DBA87C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7F6D00F" w14:textId="7BB8FC53" w:rsidR="00EB76BC" w:rsidRPr="0086295D" w:rsidRDefault="0078155B" w:rsidP="00CD7E49">
      <w:pPr>
        <w:pStyle w:val="ListParagraph"/>
        <w:numPr>
          <w:ilvl w:val="0"/>
          <w:numId w:val="41"/>
        </w:numPr>
        <w:tabs>
          <w:tab w:val="left" w:pos="698"/>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Member countries and their designated operators shall ensure the confidentiality and security of personal data in accordance with national legislation and, where applicable, international obligations, and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229873D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DA1C9C3" w14:textId="77777777" w:rsidR="00EB76BC" w:rsidRPr="0086295D" w:rsidRDefault="0078155B" w:rsidP="00CD7E49">
      <w:pPr>
        <w:pStyle w:val="ListParagraph"/>
        <w:numPr>
          <w:ilvl w:val="0"/>
          <w:numId w:val="41"/>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Personal data may be employed only for the purposes for which it was gathered in accordance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 national legislation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obligations.</w:t>
      </w:r>
    </w:p>
    <w:p w14:paraId="52C62DEF" w14:textId="77777777" w:rsidR="00EB76BC" w:rsidRPr="0086295D" w:rsidRDefault="00EB76BC" w:rsidP="00491709">
      <w:pPr>
        <w:pStyle w:val="BodyText"/>
        <w:ind w:left="794" w:right="284"/>
        <w:rPr>
          <w:rFonts w:ascii="Times New Roman" w:hAnsi="Times New Roman" w:cs="Times New Roman"/>
          <w:sz w:val="24"/>
          <w:szCs w:val="24"/>
        </w:rPr>
      </w:pPr>
    </w:p>
    <w:p w14:paraId="17DCF97A" w14:textId="7A1A5303" w:rsidR="00EB76BC" w:rsidRPr="0086295D" w:rsidRDefault="0078155B" w:rsidP="00CD7E49">
      <w:pPr>
        <w:pStyle w:val="ListParagraph"/>
        <w:numPr>
          <w:ilvl w:val="0"/>
          <w:numId w:val="41"/>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Personal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data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notified</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only</w:t>
      </w:r>
      <w:r w:rsidRPr="0086295D">
        <w:rPr>
          <w:rFonts w:ascii="Times New Roman" w:hAnsi="Times New Roman" w:cs="Times New Roman"/>
          <w:spacing w:val="-16"/>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third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parties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authorized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access</w:t>
      </w:r>
      <w:r w:rsidR="003C33AC">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that data.</w:t>
      </w:r>
    </w:p>
    <w:p w14:paraId="135B7405" w14:textId="77777777" w:rsidR="00EB76BC" w:rsidRPr="0086295D" w:rsidRDefault="00EB76BC" w:rsidP="00491709">
      <w:pPr>
        <w:pStyle w:val="BodyText"/>
        <w:ind w:left="794" w:right="284"/>
        <w:rPr>
          <w:rFonts w:ascii="Times New Roman" w:hAnsi="Times New Roman" w:cs="Times New Roman"/>
          <w:sz w:val="24"/>
          <w:szCs w:val="24"/>
        </w:rPr>
      </w:pPr>
    </w:p>
    <w:p w14:paraId="367EAE39" w14:textId="5EEFA096" w:rsidR="00EB76BC" w:rsidRPr="0086295D" w:rsidRDefault="0078155B" w:rsidP="00CD7E49">
      <w:pPr>
        <w:pStyle w:val="ListParagraph"/>
        <w:numPr>
          <w:ilvl w:val="0"/>
          <w:numId w:val="41"/>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customers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lastRenderedPageBreak/>
        <w:t>personal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003C33A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gathered.</w:t>
      </w:r>
    </w:p>
    <w:p w14:paraId="34EE8258" w14:textId="77777777" w:rsidR="00EB76BC" w:rsidRPr="0086295D" w:rsidRDefault="00EB76BC" w:rsidP="00491709">
      <w:pPr>
        <w:pStyle w:val="BodyText"/>
        <w:ind w:left="794" w:right="284"/>
        <w:rPr>
          <w:rFonts w:ascii="Times New Roman" w:hAnsi="Times New Roman" w:cs="Times New Roman"/>
          <w:sz w:val="24"/>
          <w:szCs w:val="24"/>
        </w:rPr>
      </w:pPr>
    </w:p>
    <w:p w14:paraId="3D0B484E" w14:textId="77777777" w:rsidR="00EB76BC" w:rsidRPr="0086295D" w:rsidRDefault="0078155B" w:rsidP="00CD7E49">
      <w:pPr>
        <w:pStyle w:val="ListParagraph"/>
        <w:numPr>
          <w:ilvl w:val="0"/>
          <w:numId w:val="41"/>
        </w:numPr>
        <w:tabs>
          <w:tab w:val="left" w:pos="698"/>
        </w:tabs>
        <w:spacing w:before="1"/>
        <w:ind w:left="851" w:right="284" w:hanging="85"/>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execute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confidential.</w:t>
      </w:r>
    </w:p>
    <w:p w14:paraId="74E1A61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FAE6ED8" w14:textId="29F07622" w:rsidR="00EB76BC" w:rsidRPr="0086295D" w:rsidRDefault="0078155B" w:rsidP="00CD7E49">
      <w:pPr>
        <w:pStyle w:val="ListParagraph"/>
        <w:numPr>
          <w:ilvl w:val="0"/>
          <w:numId w:val="41"/>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 statistical purposes, and possibly also for the purpose of quality of service measurement and centralized clearing, designated operators shall be required to provide the International Bureau of the Union with</w:t>
      </w:r>
      <w:r w:rsidR="003C33A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year.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treat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individual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confidence.</w:t>
      </w:r>
    </w:p>
    <w:p w14:paraId="31DF12E3" w14:textId="77777777" w:rsidR="00EB76BC" w:rsidRPr="0086295D" w:rsidRDefault="00EB76BC" w:rsidP="00491709">
      <w:pPr>
        <w:pStyle w:val="BodyText"/>
        <w:ind w:left="794" w:right="284"/>
        <w:rPr>
          <w:rFonts w:ascii="Times New Roman" w:hAnsi="Times New Roman" w:cs="Times New Roman"/>
          <w:sz w:val="24"/>
          <w:szCs w:val="24"/>
        </w:rPr>
      </w:pPr>
    </w:p>
    <w:p w14:paraId="55E44DB4" w14:textId="77777777" w:rsidR="00EB76BC" w:rsidRPr="0086295D" w:rsidRDefault="00EB76BC" w:rsidP="00491709">
      <w:pPr>
        <w:pStyle w:val="BodyText"/>
        <w:ind w:left="794" w:right="284"/>
        <w:rPr>
          <w:rFonts w:ascii="Times New Roman" w:hAnsi="Times New Roman" w:cs="Times New Roman"/>
          <w:sz w:val="24"/>
          <w:szCs w:val="24"/>
        </w:rPr>
      </w:pPr>
    </w:p>
    <w:p w14:paraId="3285D7EB" w14:textId="77777777" w:rsidR="004D5F86" w:rsidRPr="0086295D" w:rsidRDefault="0078155B" w:rsidP="00CD5DEA">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5"/>
          <w:sz w:val="24"/>
          <w:szCs w:val="24"/>
        </w:rPr>
        <w:t xml:space="preserve"> </w:t>
      </w:r>
      <w:r w:rsidRPr="0086295D">
        <w:rPr>
          <w:rFonts w:ascii="Times New Roman" w:hAnsi="Times New Roman" w:cs="Times New Roman"/>
          <w:sz w:val="24"/>
          <w:szCs w:val="24"/>
        </w:rPr>
        <w:t>10</w:t>
      </w:r>
      <w:r w:rsidRPr="0086295D">
        <w:rPr>
          <w:rFonts w:ascii="Times New Roman" w:hAnsi="Times New Roman" w:cs="Times New Roman"/>
          <w:spacing w:val="1"/>
          <w:sz w:val="24"/>
          <w:szCs w:val="24"/>
        </w:rPr>
        <w:t xml:space="preserve"> </w:t>
      </w:r>
    </w:p>
    <w:p w14:paraId="53B930EE" w14:textId="77777777" w:rsidR="00EB76BC" w:rsidRPr="0086295D" w:rsidRDefault="0078155B" w:rsidP="00CD5DEA">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Technological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neutrality</w:t>
      </w:r>
    </w:p>
    <w:p w14:paraId="0296FD25" w14:textId="77777777" w:rsidR="00EB76BC" w:rsidRPr="0086295D" w:rsidRDefault="00EB76BC" w:rsidP="00491709">
      <w:pPr>
        <w:pStyle w:val="BodyText"/>
        <w:ind w:left="794" w:right="284"/>
        <w:rPr>
          <w:rFonts w:ascii="Times New Roman" w:hAnsi="Times New Roman" w:cs="Times New Roman"/>
          <w:sz w:val="24"/>
          <w:szCs w:val="24"/>
        </w:rPr>
      </w:pPr>
    </w:p>
    <w:p w14:paraId="757A3062" w14:textId="7777777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exchange of data necessary for the provision of the services defined in this Agreement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governed by the principle of technological neutrality, which means that the provision of these services does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depend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use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particular technology.</w:t>
      </w:r>
    </w:p>
    <w:p w14:paraId="6B9F056E"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EA03808" w14:textId="7BFA4C5D" w:rsidR="00EB76BC" w:rsidRPr="0086295D" w:rsidRDefault="0078155B" w:rsidP="00CD7E49">
      <w:pPr>
        <w:pStyle w:val="ListParagraph"/>
        <w:numPr>
          <w:ilvl w:val="0"/>
          <w:numId w:val="2"/>
        </w:numPr>
        <w:tabs>
          <w:tab w:val="left" w:pos="1265"/>
        </w:tabs>
        <w:spacing w:before="92"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procedures for executing postal payment orders, including the conditions for depositing, entering</w:t>
      </w:r>
      <w:r w:rsidR="00F868A4">
        <w:rPr>
          <w:rFonts w:ascii="Times New Roman" w:hAnsi="Times New Roman" w:cs="Times New Roman"/>
          <w:sz w:val="24"/>
          <w:szCs w:val="24"/>
        </w:rPr>
        <w:t>, dispatching, payinga and reimbursing orders and for processing inquiries, and the time limit for making the funds</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available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payee,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technology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transmitting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w:t>
      </w:r>
    </w:p>
    <w:p w14:paraId="73927A79"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5715F8E" w14:textId="77777777" w:rsidR="00EB76BC" w:rsidRPr="0086295D" w:rsidRDefault="0078155B" w:rsidP="00CD7E49">
      <w:pPr>
        <w:pStyle w:val="ListParagraph"/>
        <w:numPr>
          <w:ilvl w:val="0"/>
          <w:numId w:val="2"/>
        </w:numPr>
        <w:tabs>
          <w:tab w:val="left" w:pos="1264"/>
          <w:tab w:val="left" w:pos="1265"/>
        </w:tabs>
        <w:spacing w:before="1"/>
        <w:ind w:left="851" w:right="284" w:hanging="85"/>
        <w:rPr>
          <w:rFonts w:ascii="Times New Roman" w:hAnsi="Times New Roman" w:cs="Times New Roman"/>
          <w:sz w:val="24"/>
          <w:szCs w:val="24"/>
        </w:rPr>
      </w:pP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combination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different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technologies.</w:t>
      </w:r>
    </w:p>
    <w:p w14:paraId="796B9E21" w14:textId="77777777" w:rsidR="00EB76BC" w:rsidRPr="0086295D" w:rsidRDefault="00EB76BC" w:rsidP="00491709">
      <w:pPr>
        <w:pStyle w:val="BodyText"/>
        <w:ind w:left="794" w:right="284"/>
        <w:rPr>
          <w:rFonts w:ascii="Times New Roman" w:hAnsi="Times New Roman" w:cs="Times New Roman"/>
          <w:sz w:val="24"/>
          <w:szCs w:val="24"/>
        </w:rPr>
      </w:pPr>
    </w:p>
    <w:p w14:paraId="309E4622"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42F560CA" w14:textId="77777777" w:rsidR="00EB76BC" w:rsidRPr="0086295D" w:rsidRDefault="0078155B" w:rsidP="00CD5DEA">
      <w:pPr>
        <w:pStyle w:val="Heading2"/>
        <w:ind w:left="794" w:right="284"/>
        <w:jc w:val="center"/>
        <w:rPr>
          <w:rFonts w:ascii="Times New Roman" w:hAnsi="Times New Roman" w:cs="Times New Roman"/>
        </w:rPr>
      </w:pPr>
      <w:r w:rsidRPr="0086295D">
        <w:rPr>
          <w:rFonts w:ascii="Times New Roman" w:hAnsi="Times New Roman" w:cs="Times New Roman"/>
        </w:rPr>
        <w:t>Chapter</w:t>
      </w:r>
      <w:r w:rsidRPr="0086295D">
        <w:rPr>
          <w:rFonts w:ascii="Times New Roman" w:hAnsi="Times New Roman" w:cs="Times New Roman"/>
          <w:spacing w:val="-3"/>
        </w:rPr>
        <w:t xml:space="preserve"> </w:t>
      </w:r>
      <w:r w:rsidRPr="0086295D">
        <w:rPr>
          <w:rFonts w:ascii="Times New Roman" w:hAnsi="Times New Roman" w:cs="Times New Roman"/>
        </w:rPr>
        <w:t>II</w:t>
      </w:r>
    </w:p>
    <w:p w14:paraId="5A8F0870" w14:textId="77777777" w:rsidR="00EB76BC" w:rsidRPr="0086295D" w:rsidRDefault="0078155B" w:rsidP="00CD5DEA">
      <w:pPr>
        <w:spacing w:before="5"/>
        <w:ind w:left="794" w:right="284"/>
        <w:jc w:val="center"/>
        <w:rPr>
          <w:rFonts w:ascii="Times New Roman" w:hAnsi="Times New Roman" w:cs="Times New Roman"/>
          <w:sz w:val="24"/>
          <w:szCs w:val="24"/>
        </w:rPr>
      </w:pPr>
      <w:r w:rsidRPr="0086295D">
        <w:rPr>
          <w:rFonts w:ascii="Times New Roman" w:hAnsi="Times New Roman" w:cs="Times New Roman"/>
          <w:sz w:val="24"/>
          <w:szCs w:val="24"/>
        </w:rPr>
        <w:t>General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principles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 service</w:t>
      </w:r>
    </w:p>
    <w:p w14:paraId="3C438F79" w14:textId="77777777" w:rsidR="00EB76BC" w:rsidRPr="0086295D" w:rsidRDefault="00EB76BC" w:rsidP="00CD5DEA">
      <w:pPr>
        <w:pStyle w:val="BodyText"/>
        <w:spacing w:before="9"/>
        <w:ind w:left="794" w:right="284"/>
        <w:jc w:val="center"/>
        <w:rPr>
          <w:rFonts w:ascii="Times New Roman" w:hAnsi="Times New Roman" w:cs="Times New Roman"/>
          <w:sz w:val="24"/>
          <w:szCs w:val="24"/>
        </w:rPr>
      </w:pPr>
    </w:p>
    <w:p w14:paraId="06E3E62F"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11</w:t>
      </w:r>
    </w:p>
    <w:p w14:paraId="700248A7"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General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principles</w:t>
      </w:r>
    </w:p>
    <w:p w14:paraId="22AA159F"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20C3E6A" w14:textId="77777777" w:rsidR="00EB76BC" w:rsidRPr="0086295D" w:rsidRDefault="0078155B" w:rsidP="00CD7E49">
      <w:pPr>
        <w:pStyle w:val="ListParagraph"/>
        <w:numPr>
          <w:ilvl w:val="0"/>
          <w:numId w:val="40"/>
        </w:numPr>
        <w:tabs>
          <w:tab w:val="left" w:pos="1264"/>
          <w:tab w:val="left" w:pos="1265"/>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Accessibility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via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network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inclusion</w:t>
      </w:r>
    </w:p>
    <w:p w14:paraId="5AC3578D" w14:textId="56D53366" w:rsidR="00EB76BC" w:rsidRPr="0086295D" w:rsidRDefault="0078155B" w:rsidP="00CD7E49">
      <w:pPr>
        <w:pStyle w:val="ListParagraph"/>
        <w:numPr>
          <w:ilvl w:val="1"/>
          <w:numId w:val="40"/>
        </w:numPr>
        <w:tabs>
          <w:tab w:val="left" w:pos="126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postal payment services shall be provided by the designated operators via their network(s) and/or</w:t>
      </w:r>
      <w:r w:rsidR="00FB1F3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via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partner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network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accessibility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greatest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with a view to ensuring access to, and use of, a wide range of affordably priced postal 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services.</w:t>
      </w:r>
    </w:p>
    <w:p w14:paraId="13029D8F" w14:textId="77777777" w:rsidR="00EB76BC" w:rsidRPr="0086295D" w:rsidRDefault="0078155B" w:rsidP="00CD7E49">
      <w:pPr>
        <w:pStyle w:val="ListParagraph"/>
        <w:numPr>
          <w:ilvl w:val="1"/>
          <w:numId w:val="40"/>
        </w:numPr>
        <w:tabs>
          <w:tab w:val="left" w:pos="126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All users shall have access to postal payment services regardless of any contractual or commercial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relationship existing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p>
    <w:p w14:paraId="6663288D" w14:textId="77777777" w:rsidR="00EB76BC" w:rsidRPr="0086295D" w:rsidRDefault="00EB76BC" w:rsidP="00491709">
      <w:pPr>
        <w:pStyle w:val="BodyText"/>
        <w:ind w:left="794" w:right="284"/>
        <w:rPr>
          <w:rFonts w:ascii="Times New Roman" w:hAnsi="Times New Roman" w:cs="Times New Roman"/>
          <w:sz w:val="24"/>
          <w:szCs w:val="24"/>
        </w:rPr>
      </w:pPr>
    </w:p>
    <w:p w14:paraId="05178C82" w14:textId="77777777" w:rsidR="00EB76BC" w:rsidRPr="0086295D" w:rsidRDefault="0078155B" w:rsidP="00CD7E49">
      <w:pPr>
        <w:pStyle w:val="ListParagraph"/>
        <w:numPr>
          <w:ilvl w:val="0"/>
          <w:numId w:val="40"/>
        </w:numPr>
        <w:tabs>
          <w:tab w:val="left" w:pos="1264"/>
          <w:tab w:val="left" w:pos="1265"/>
        </w:tabs>
        <w:spacing w:before="1"/>
        <w:ind w:left="794" w:right="284"/>
        <w:jc w:val="left"/>
        <w:rPr>
          <w:rFonts w:ascii="Times New Roman" w:hAnsi="Times New Roman" w:cs="Times New Roman"/>
          <w:sz w:val="24"/>
          <w:szCs w:val="24"/>
        </w:rPr>
      </w:pPr>
      <w:r w:rsidRPr="0086295D">
        <w:rPr>
          <w:rFonts w:ascii="Times New Roman" w:hAnsi="Times New Roman" w:cs="Times New Roman"/>
          <w:sz w:val="24"/>
          <w:szCs w:val="24"/>
        </w:rPr>
        <w:t>Separation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funds</w:t>
      </w:r>
    </w:p>
    <w:p w14:paraId="7375FE30" w14:textId="77777777" w:rsidR="00EB76BC" w:rsidRPr="0086295D" w:rsidRDefault="0078155B" w:rsidP="00CD7E49">
      <w:pPr>
        <w:pStyle w:val="ListParagraph"/>
        <w:numPr>
          <w:ilvl w:val="1"/>
          <w:numId w:val="40"/>
        </w:numPr>
        <w:tabs>
          <w:tab w:val="left" w:pos="1265"/>
        </w:tabs>
        <w:spacing w:before="129"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Users’ funds shall be ring-fenced. These funds and the flows that they generate shall be separate from</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 funds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flows,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particularly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funds.</w:t>
      </w:r>
    </w:p>
    <w:p w14:paraId="10A562AA" w14:textId="77777777" w:rsidR="00EB76BC" w:rsidRPr="0086295D" w:rsidRDefault="0078155B" w:rsidP="00CD7E49">
      <w:pPr>
        <w:pStyle w:val="ListParagraph"/>
        <w:numPr>
          <w:ilvl w:val="1"/>
          <w:numId w:val="40"/>
        </w:numPr>
        <w:tabs>
          <w:tab w:val="left" w:pos="126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Settlements relating to remuneration between designated operators are separate from settlements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relating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users’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funds.</w:t>
      </w:r>
    </w:p>
    <w:p w14:paraId="33C6C48A" w14:textId="77777777" w:rsidR="00EB76BC" w:rsidRPr="0086295D" w:rsidRDefault="00EB76BC" w:rsidP="00491709">
      <w:pPr>
        <w:pStyle w:val="BodyText"/>
        <w:ind w:left="794" w:right="284"/>
        <w:rPr>
          <w:rFonts w:ascii="Times New Roman" w:hAnsi="Times New Roman" w:cs="Times New Roman"/>
          <w:sz w:val="24"/>
          <w:szCs w:val="24"/>
        </w:rPr>
      </w:pPr>
    </w:p>
    <w:p w14:paraId="6B6E9F1F" w14:textId="77777777" w:rsidR="00EB76BC" w:rsidRPr="0086295D" w:rsidRDefault="0078155B" w:rsidP="00CD7E49">
      <w:pPr>
        <w:pStyle w:val="ListParagraph"/>
        <w:numPr>
          <w:ilvl w:val="0"/>
          <w:numId w:val="40"/>
        </w:numPr>
        <w:tabs>
          <w:tab w:val="left" w:pos="1264"/>
          <w:tab w:val="left" w:pos="1265"/>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Currency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issue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currency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respect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orders</w:t>
      </w:r>
    </w:p>
    <w:p w14:paraId="0DDB62EC" w14:textId="4C21B01D" w:rsidR="00EB76BC" w:rsidRPr="0086295D" w:rsidRDefault="0078155B" w:rsidP="00CD7E49">
      <w:pPr>
        <w:pStyle w:val="ListParagraph"/>
        <w:numPr>
          <w:ilvl w:val="1"/>
          <w:numId w:val="40"/>
        </w:numPr>
        <w:tabs>
          <w:tab w:val="left" w:pos="126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The amount of the postal payment order shall be expressed and paid in the currency of the destination</w:t>
      </w:r>
      <w:r w:rsidR="00FB1F3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 currency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authorized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destination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country.</w:t>
      </w:r>
    </w:p>
    <w:p w14:paraId="346EB88C" w14:textId="77777777" w:rsidR="00EB76BC" w:rsidRPr="0086295D" w:rsidRDefault="00EB76BC" w:rsidP="00491709">
      <w:pPr>
        <w:pStyle w:val="BodyText"/>
        <w:ind w:left="794" w:right="284"/>
        <w:rPr>
          <w:rFonts w:ascii="Times New Roman" w:hAnsi="Times New Roman" w:cs="Times New Roman"/>
          <w:sz w:val="24"/>
          <w:szCs w:val="24"/>
        </w:rPr>
      </w:pPr>
    </w:p>
    <w:p w14:paraId="16AAB146" w14:textId="77777777" w:rsidR="00EB76BC" w:rsidRPr="0086295D" w:rsidRDefault="0078155B" w:rsidP="00CD7E49">
      <w:pPr>
        <w:pStyle w:val="ListParagraph"/>
        <w:numPr>
          <w:ilvl w:val="0"/>
          <w:numId w:val="40"/>
        </w:numPr>
        <w:tabs>
          <w:tab w:val="left" w:pos="1264"/>
          <w:tab w:val="left" w:pos="1265"/>
        </w:tabs>
        <w:spacing w:before="1"/>
        <w:ind w:left="794" w:right="284"/>
        <w:jc w:val="left"/>
        <w:rPr>
          <w:rFonts w:ascii="Times New Roman" w:hAnsi="Times New Roman" w:cs="Times New Roman"/>
          <w:sz w:val="24"/>
          <w:szCs w:val="24"/>
        </w:rPr>
      </w:pPr>
      <w:r w:rsidRPr="0086295D">
        <w:rPr>
          <w:rFonts w:ascii="Times New Roman" w:hAnsi="Times New Roman" w:cs="Times New Roman"/>
          <w:sz w:val="24"/>
          <w:szCs w:val="24"/>
        </w:rPr>
        <w:t>Non-repudiability</w:t>
      </w:r>
    </w:p>
    <w:p w14:paraId="2D5F78D0" w14:textId="72605799" w:rsidR="00EB76BC" w:rsidRPr="0086295D" w:rsidRDefault="0078155B" w:rsidP="00CD7E49">
      <w:pPr>
        <w:pStyle w:val="ListParagraph"/>
        <w:numPr>
          <w:ilvl w:val="1"/>
          <w:numId w:val="40"/>
        </w:numPr>
        <w:tabs>
          <w:tab w:val="left" w:pos="126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transmission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principle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non-</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repudiability,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sense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issuing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question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existence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these</w:t>
      </w:r>
      <w:r w:rsidR="00FB1F31">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receipt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insofar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message</w:t>
      </w:r>
      <w:r w:rsidR="00FB1F31">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conforms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standards.</w:t>
      </w:r>
    </w:p>
    <w:p w14:paraId="42AA87BF" w14:textId="77777777" w:rsidR="00EB76BC" w:rsidRPr="0086295D" w:rsidRDefault="0078155B" w:rsidP="00CD7E49">
      <w:pPr>
        <w:pStyle w:val="ListParagraph"/>
        <w:numPr>
          <w:ilvl w:val="1"/>
          <w:numId w:val="40"/>
        </w:numPr>
        <w:tabs>
          <w:tab w:val="left" w:pos="126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non-repudiability of electronic postal payment orders shall be ensured by technological means,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regardless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p>
    <w:p w14:paraId="23268F78" w14:textId="77777777" w:rsidR="00EB76BC" w:rsidRPr="0086295D" w:rsidRDefault="00EB76BC" w:rsidP="00491709">
      <w:pPr>
        <w:pStyle w:val="BodyText"/>
        <w:ind w:left="794" w:right="284"/>
        <w:rPr>
          <w:rFonts w:ascii="Times New Roman" w:hAnsi="Times New Roman" w:cs="Times New Roman"/>
          <w:sz w:val="24"/>
          <w:szCs w:val="24"/>
        </w:rPr>
      </w:pPr>
    </w:p>
    <w:p w14:paraId="195AA359" w14:textId="77777777" w:rsidR="00EB76BC" w:rsidRPr="0086295D" w:rsidRDefault="0078155B" w:rsidP="00CD7E49">
      <w:pPr>
        <w:pStyle w:val="ListParagraph"/>
        <w:numPr>
          <w:ilvl w:val="0"/>
          <w:numId w:val="40"/>
        </w:numPr>
        <w:tabs>
          <w:tab w:val="left" w:pos="1265"/>
          <w:tab w:val="left" w:pos="1266"/>
        </w:tabs>
        <w:ind w:left="794" w:right="284" w:hanging="568"/>
        <w:jc w:val="left"/>
        <w:rPr>
          <w:rFonts w:ascii="Times New Roman" w:hAnsi="Times New Roman" w:cs="Times New Roman"/>
          <w:sz w:val="24"/>
          <w:szCs w:val="24"/>
        </w:rPr>
      </w:pPr>
      <w:r w:rsidRPr="0086295D">
        <w:rPr>
          <w:rFonts w:ascii="Times New Roman" w:hAnsi="Times New Roman" w:cs="Times New Roman"/>
          <w:sz w:val="24"/>
          <w:szCs w:val="24"/>
        </w:rPr>
        <w:t>Execution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orders</w:t>
      </w:r>
    </w:p>
    <w:p w14:paraId="45393C03" w14:textId="57ED9B39" w:rsidR="00EB76BC" w:rsidRPr="0086295D" w:rsidRDefault="0078155B" w:rsidP="00CD7E49">
      <w:pPr>
        <w:pStyle w:val="ListParagraph"/>
        <w:numPr>
          <w:ilvl w:val="1"/>
          <w:numId w:val="40"/>
        </w:numPr>
        <w:tabs>
          <w:tab w:val="left" w:pos="126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transmitted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executed,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legislation.</w:t>
      </w:r>
    </w:p>
    <w:p w14:paraId="3FC01F26" w14:textId="39130FA7" w:rsidR="00EB76BC" w:rsidRPr="0086295D" w:rsidRDefault="0078155B" w:rsidP="00CD7E49">
      <w:pPr>
        <w:pStyle w:val="ListParagraph"/>
        <w:numPr>
          <w:ilvl w:val="1"/>
          <w:numId w:val="40"/>
        </w:numPr>
        <w:tabs>
          <w:tab w:val="left" w:pos="126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the designated operators’ network, if both member countries use the same currency, the sum delivered to the issuing designated operator by the sender shall be the same as the sum paid to the payee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 the paying designated operator. If the currency is not the same, the sum shall be converted on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an established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upon issue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 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appropriate.</w:t>
      </w:r>
    </w:p>
    <w:p w14:paraId="4877C966" w14:textId="7C4FA739" w:rsidR="00EB76BC" w:rsidRPr="0086295D" w:rsidRDefault="0078155B" w:rsidP="00CD7E49">
      <w:pPr>
        <w:pStyle w:val="ListParagraph"/>
        <w:numPr>
          <w:ilvl w:val="1"/>
          <w:numId w:val="40"/>
        </w:numPr>
        <w:tabs>
          <w:tab w:val="left" w:pos="1266"/>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Payment in cash to the payee shall not be conditional on receipt by the paying designated operator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corresponding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fulfilment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issuing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obligations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towards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paying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regarding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instalments,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regular settlement of accounts, the provision of a liaison account or settlement via the centralized clearing</w:t>
      </w:r>
      <w:r w:rsidR="001A0B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system.</w:t>
      </w:r>
    </w:p>
    <w:p w14:paraId="36762AAB"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E4FA913" w14:textId="54C55F95" w:rsidR="00EB76BC" w:rsidRPr="0086295D" w:rsidRDefault="0078155B" w:rsidP="00CD7E49">
      <w:pPr>
        <w:pStyle w:val="ListParagraph"/>
        <w:numPr>
          <w:ilvl w:val="1"/>
          <w:numId w:val="40"/>
        </w:numPr>
        <w:tabs>
          <w:tab w:val="left" w:pos="699"/>
        </w:tabs>
        <w:spacing w:before="9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Payment into the payee’s account by the paying designated operator shall be conditional on receipt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corresponding funds from the sender, to be made available by the issuing designated operator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paying designated operator. These funds may come from the liaison account of the issuing 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centralized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clearing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system.</w:t>
      </w:r>
    </w:p>
    <w:p w14:paraId="01163EA2"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D6D82B9" w14:textId="77777777" w:rsidR="00EB76BC" w:rsidRPr="0086295D" w:rsidRDefault="0078155B" w:rsidP="00CD7E49">
      <w:pPr>
        <w:pStyle w:val="ListParagraph"/>
        <w:numPr>
          <w:ilvl w:val="0"/>
          <w:numId w:val="40"/>
        </w:numPr>
        <w:tabs>
          <w:tab w:val="left" w:pos="698"/>
          <w:tab w:val="left" w:pos="699"/>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Setting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rates</w:t>
      </w:r>
    </w:p>
    <w:p w14:paraId="7D3CE40C" w14:textId="77777777" w:rsidR="00EB76BC" w:rsidRPr="0086295D" w:rsidRDefault="0078155B" w:rsidP="00CD7E49">
      <w:pPr>
        <w:pStyle w:val="ListParagraph"/>
        <w:numPr>
          <w:ilvl w:val="1"/>
          <w:numId w:val="40"/>
        </w:numPr>
        <w:tabs>
          <w:tab w:val="left" w:pos="698"/>
          <w:tab w:val="left" w:pos="699"/>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issuing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services.</w:t>
      </w:r>
    </w:p>
    <w:p w14:paraId="24059ACB" w14:textId="77777777" w:rsidR="00EB76BC" w:rsidRPr="0086295D" w:rsidRDefault="0078155B" w:rsidP="00CD7E49">
      <w:pPr>
        <w:pStyle w:val="ListParagraph"/>
        <w:numPr>
          <w:ilvl w:val="1"/>
          <w:numId w:val="40"/>
        </w:numPr>
        <w:tabs>
          <w:tab w:val="left" w:pos="698"/>
          <w:tab w:val="left" w:pos="699"/>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Charges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supplementary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w:t>
      </w:r>
    </w:p>
    <w:p w14:paraId="06103019"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3611D419" w14:textId="77777777" w:rsidR="00EB76BC" w:rsidRPr="0086295D" w:rsidRDefault="0078155B" w:rsidP="00CD7E49">
      <w:pPr>
        <w:pStyle w:val="ListParagraph"/>
        <w:numPr>
          <w:ilvl w:val="0"/>
          <w:numId w:val="40"/>
        </w:numPr>
        <w:tabs>
          <w:tab w:val="left" w:pos="698"/>
          <w:tab w:val="left" w:pos="699"/>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Exemption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charges</w:t>
      </w:r>
    </w:p>
    <w:p w14:paraId="65029294" w14:textId="2FAD3481" w:rsidR="00EB76BC" w:rsidRPr="0086295D" w:rsidRDefault="0078155B" w:rsidP="00CD7E49">
      <w:pPr>
        <w:pStyle w:val="ListParagraph"/>
        <w:numPr>
          <w:ilvl w:val="1"/>
          <w:numId w:val="40"/>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exemption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00AC359E">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items intended for prisoners of war and civil internees shall apply to the postal payment service items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 category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payee.</w:t>
      </w:r>
    </w:p>
    <w:p w14:paraId="2EBE2D4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0DAE942" w14:textId="77777777" w:rsidR="00EB76BC" w:rsidRPr="0086295D" w:rsidRDefault="0078155B" w:rsidP="00CD7E49">
      <w:pPr>
        <w:pStyle w:val="ListParagraph"/>
        <w:numPr>
          <w:ilvl w:val="0"/>
          <w:numId w:val="40"/>
        </w:numPr>
        <w:tabs>
          <w:tab w:val="left" w:pos="698"/>
          <w:tab w:val="left" w:pos="699"/>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Remuneration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w:t>
      </w:r>
    </w:p>
    <w:p w14:paraId="79337039" w14:textId="58A4D60A" w:rsidR="00EB76BC" w:rsidRPr="0086295D" w:rsidRDefault="0078155B" w:rsidP="00CD7E49">
      <w:pPr>
        <w:pStyle w:val="ListParagraph"/>
        <w:numPr>
          <w:ilvl w:val="1"/>
          <w:numId w:val="40"/>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paying designated operator shall be remunerated by the issuing designated operator for the execution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w:t>
      </w:r>
    </w:p>
    <w:p w14:paraId="45654673" w14:textId="77777777" w:rsidR="00EB76BC" w:rsidRPr="0086295D" w:rsidRDefault="00EB76BC" w:rsidP="00491709">
      <w:pPr>
        <w:pStyle w:val="BodyText"/>
        <w:ind w:left="794" w:right="284"/>
        <w:rPr>
          <w:rFonts w:ascii="Times New Roman" w:hAnsi="Times New Roman" w:cs="Times New Roman"/>
          <w:sz w:val="24"/>
          <w:szCs w:val="24"/>
        </w:rPr>
      </w:pPr>
    </w:p>
    <w:p w14:paraId="594C7A79" w14:textId="77777777" w:rsidR="00EB76BC" w:rsidRPr="0086295D" w:rsidRDefault="0078155B" w:rsidP="00CD7E49">
      <w:pPr>
        <w:pStyle w:val="ListParagraph"/>
        <w:numPr>
          <w:ilvl w:val="0"/>
          <w:numId w:val="40"/>
        </w:numPr>
        <w:tabs>
          <w:tab w:val="left" w:pos="698"/>
          <w:tab w:val="left" w:pos="699"/>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Intervals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settlement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p>
    <w:p w14:paraId="660365D9" w14:textId="77777777" w:rsidR="00EB76BC" w:rsidRPr="0086295D" w:rsidRDefault="0078155B" w:rsidP="00CD7E49">
      <w:pPr>
        <w:pStyle w:val="ListParagraph"/>
        <w:numPr>
          <w:ilvl w:val="1"/>
          <w:numId w:val="40"/>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frequency of settlement between designated operators of sums paid or credited to a payee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behalf of a sender may be different from that in respect of the settlement of remuneration 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credited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settled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month.</w:t>
      </w:r>
    </w:p>
    <w:p w14:paraId="2B671345"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C5B04F3" w14:textId="77777777" w:rsidR="00EB76BC" w:rsidRPr="0086295D" w:rsidRDefault="0078155B" w:rsidP="00CD7E49">
      <w:pPr>
        <w:pStyle w:val="ListParagraph"/>
        <w:numPr>
          <w:ilvl w:val="0"/>
          <w:numId w:val="40"/>
        </w:numPr>
        <w:tabs>
          <w:tab w:val="left" w:pos="698"/>
          <w:tab w:val="left" w:pos="699"/>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Obligation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inform users</w:t>
      </w:r>
    </w:p>
    <w:p w14:paraId="3AD9B1AC" w14:textId="432AE4D7" w:rsidR="00EB76BC" w:rsidRPr="0086295D" w:rsidRDefault="0078155B" w:rsidP="00CD7E49">
      <w:pPr>
        <w:pStyle w:val="ListParagraph"/>
        <w:numPr>
          <w:ilvl w:val="1"/>
          <w:numId w:val="40"/>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Users shall be entitled to the following information, which shall be published and made available to 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covering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prices,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exchange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rates</w:t>
      </w:r>
      <w:r w:rsidR="00AC359E">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arrangements,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conditions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implementation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addresses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inquiry</w:t>
      </w:r>
      <w:r w:rsidR="00AC359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services.</w:t>
      </w:r>
    </w:p>
    <w:p w14:paraId="4C81F3B1" w14:textId="77777777" w:rsidR="00EB76BC" w:rsidRPr="0086295D" w:rsidRDefault="0078155B" w:rsidP="00CD7E49">
      <w:pPr>
        <w:pStyle w:val="ListParagraph"/>
        <w:numPr>
          <w:ilvl w:val="1"/>
          <w:numId w:val="40"/>
        </w:numPr>
        <w:tabs>
          <w:tab w:val="left" w:pos="699"/>
        </w:tabs>
        <w:spacing w:before="124"/>
        <w:ind w:left="794" w:right="284"/>
        <w:rPr>
          <w:rFonts w:ascii="Times New Roman" w:hAnsi="Times New Roman" w:cs="Times New Roman"/>
          <w:sz w:val="24"/>
          <w:szCs w:val="24"/>
        </w:rPr>
      </w:pPr>
      <w:r w:rsidRPr="0086295D">
        <w:rPr>
          <w:rFonts w:ascii="Times New Roman" w:hAnsi="Times New Roman" w:cs="Times New Roman"/>
          <w:sz w:val="24"/>
          <w:szCs w:val="24"/>
        </w:rPr>
        <w:t>Access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this information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charge.</w:t>
      </w:r>
    </w:p>
    <w:p w14:paraId="306EAFD5" w14:textId="77777777" w:rsidR="00EB76BC" w:rsidRPr="0086295D" w:rsidRDefault="00EB76BC" w:rsidP="00491709">
      <w:pPr>
        <w:pStyle w:val="BodyText"/>
        <w:ind w:left="794" w:right="284"/>
        <w:rPr>
          <w:rFonts w:ascii="Times New Roman" w:hAnsi="Times New Roman" w:cs="Times New Roman"/>
          <w:sz w:val="24"/>
          <w:szCs w:val="24"/>
        </w:rPr>
      </w:pPr>
    </w:p>
    <w:p w14:paraId="215C52C0"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6DDF5774"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12</w:t>
      </w:r>
    </w:p>
    <w:p w14:paraId="2C2AF6D3"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Quality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074BD5E5"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359727C" w14:textId="77777777" w:rsidR="00EB76BC" w:rsidRPr="0086295D" w:rsidRDefault="00587ED3" w:rsidP="00CD7E49">
      <w:pPr>
        <w:pStyle w:val="ListParagraph"/>
        <w:numPr>
          <w:ilvl w:val="0"/>
          <w:numId w:val="39"/>
        </w:numPr>
        <w:tabs>
          <w:tab w:val="left" w:pos="993"/>
        </w:tabs>
        <w:spacing w:before="1"/>
        <w:ind w:left="851" w:right="284" w:hanging="85"/>
        <w:rPr>
          <w:rFonts w:ascii="Times New Roman" w:hAnsi="Times New Roman" w:cs="Times New Roman"/>
          <w:sz w:val="24"/>
          <w:szCs w:val="24"/>
        </w:rPr>
      </w:pPr>
      <w:r w:rsidRPr="0086295D">
        <w:rPr>
          <w:rFonts w:ascii="Times New Roman" w:hAnsi="Times New Roman" w:cs="Times New Roman"/>
          <w:sz w:val="24"/>
          <w:szCs w:val="24"/>
          <w:lang w:val="sr-Cyrl-RS"/>
        </w:rPr>
        <w:t xml:space="preserve">       </w:t>
      </w:r>
      <w:r w:rsidR="0078155B" w:rsidRPr="0086295D">
        <w:rPr>
          <w:rFonts w:ascii="Times New Roman" w:hAnsi="Times New Roman" w:cs="Times New Roman"/>
          <w:sz w:val="24"/>
          <w:szCs w:val="24"/>
        </w:rPr>
        <w:t>Designated</w:t>
      </w:r>
      <w:r w:rsidR="0078155B" w:rsidRPr="0086295D">
        <w:rPr>
          <w:rFonts w:ascii="Times New Roman" w:hAnsi="Times New Roman" w:cs="Times New Roman"/>
          <w:spacing w:val="-3"/>
          <w:sz w:val="24"/>
          <w:szCs w:val="24"/>
        </w:rPr>
        <w:t xml:space="preserve"> </w:t>
      </w:r>
      <w:r w:rsidR="0078155B" w:rsidRPr="0086295D">
        <w:rPr>
          <w:rFonts w:ascii="Times New Roman" w:hAnsi="Times New Roman" w:cs="Times New Roman"/>
          <w:sz w:val="24"/>
          <w:szCs w:val="24"/>
        </w:rPr>
        <w:t>operators</w:t>
      </w:r>
      <w:r w:rsidR="0078155B" w:rsidRPr="0086295D">
        <w:rPr>
          <w:rFonts w:ascii="Times New Roman" w:hAnsi="Times New Roman" w:cs="Times New Roman"/>
          <w:spacing w:val="-2"/>
          <w:sz w:val="24"/>
          <w:szCs w:val="24"/>
        </w:rPr>
        <w:t xml:space="preserve"> </w:t>
      </w:r>
      <w:r w:rsidR="0078155B" w:rsidRPr="0086295D">
        <w:rPr>
          <w:rFonts w:ascii="Times New Roman" w:hAnsi="Times New Roman" w:cs="Times New Roman"/>
          <w:sz w:val="24"/>
          <w:szCs w:val="24"/>
        </w:rPr>
        <w:t>may</w:t>
      </w:r>
      <w:r w:rsidR="0078155B" w:rsidRPr="0086295D">
        <w:rPr>
          <w:rFonts w:ascii="Times New Roman" w:hAnsi="Times New Roman" w:cs="Times New Roman"/>
          <w:spacing w:val="-4"/>
          <w:sz w:val="24"/>
          <w:szCs w:val="24"/>
        </w:rPr>
        <w:t xml:space="preserve"> </w:t>
      </w:r>
      <w:r w:rsidR="0078155B" w:rsidRPr="0086295D">
        <w:rPr>
          <w:rFonts w:ascii="Times New Roman" w:hAnsi="Times New Roman" w:cs="Times New Roman"/>
          <w:sz w:val="24"/>
          <w:szCs w:val="24"/>
        </w:rPr>
        <w:t>decide</w:t>
      </w:r>
      <w:r w:rsidR="0078155B" w:rsidRPr="0086295D">
        <w:rPr>
          <w:rFonts w:ascii="Times New Roman" w:hAnsi="Times New Roman" w:cs="Times New Roman"/>
          <w:spacing w:val="-3"/>
          <w:sz w:val="24"/>
          <w:szCs w:val="24"/>
        </w:rPr>
        <w:t xml:space="preserve"> </w:t>
      </w:r>
      <w:r w:rsidR="0078155B" w:rsidRPr="0086295D">
        <w:rPr>
          <w:rFonts w:ascii="Times New Roman" w:hAnsi="Times New Roman" w:cs="Times New Roman"/>
          <w:sz w:val="24"/>
          <w:szCs w:val="24"/>
        </w:rPr>
        <w:t>to</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identify</w:t>
      </w:r>
      <w:r w:rsidR="0078155B" w:rsidRPr="0086295D">
        <w:rPr>
          <w:rFonts w:ascii="Times New Roman" w:hAnsi="Times New Roman" w:cs="Times New Roman"/>
          <w:spacing w:val="-6"/>
          <w:sz w:val="24"/>
          <w:szCs w:val="24"/>
        </w:rPr>
        <w:t xml:space="preserve"> </w:t>
      </w:r>
      <w:r w:rsidR="0078155B" w:rsidRPr="0086295D">
        <w:rPr>
          <w:rFonts w:ascii="Times New Roman" w:hAnsi="Times New Roman" w:cs="Times New Roman"/>
          <w:sz w:val="24"/>
          <w:szCs w:val="24"/>
        </w:rPr>
        <w:t>postal</w:t>
      </w:r>
      <w:r w:rsidR="0078155B" w:rsidRPr="0086295D">
        <w:rPr>
          <w:rFonts w:ascii="Times New Roman" w:hAnsi="Times New Roman" w:cs="Times New Roman"/>
          <w:spacing w:val="-2"/>
          <w:sz w:val="24"/>
          <w:szCs w:val="24"/>
        </w:rPr>
        <w:t xml:space="preserve"> </w:t>
      </w:r>
      <w:r w:rsidR="0078155B" w:rsidRPr="0086295D">
        <w:rPr>
          <w:rFonts w:ascii="Times New Roman" w:hAnsi="Times New Roman" w:cs="Times New Roman"/>
          <w:sz w:val="24"/>
          <w:szCs w:val="24"/>
        </w:rPr>
        <w:t>payment</w:t>
      </w:r>
      <w:r w:rsidR="0078155B" w:rsidRPr="0086295D">
        <w:rPr>
          <w:rFonts w:ascii="Times New Roman" w:hAnsi="Times New Roman" w:cs="Times New Roman"/>
          <w:spacing w:val="-3"/>
          <w:sz w:val="24"/>
          <w:szCs w:val="24"/>
        </w:rPr>
        <w:t xml:space="preserve"> </w:t>
      </w:r>
      <w:r w:rsidR="0078155B" w:rsidRPr="0086295D">
        <w:rPr>
          <w:rFonts w:ascii="Times New Roman" w:hAnsi="Times New Roman" w:cs="Times New Roman"/>
          <w:sz w:val="24"/>
          <w:szCs w:val="24"/>
        </w:rPr>
        <w:t>services</w:t>
      </w:r>
      <w:r w:rsidR="0078155B" w:rsidRPr="0086295D">
        <w:rPr>
          <w:rFonts w:ascii="Times New Roman" w:hAnsi="Times New Roman" w:cs="Times New Roman"/>
          <w:spacing w:val="-2"/>
          <w:sz w:val="24"/>
          <w:szCs w:val="24"/>
        </w:rPr>
        <w:t xml:space="preserve"> </w:t>
      </w:r>
      <w:r w:rsidR="0078155B" w:rsidRPr="0086295D">
        <w:rPr>
          <w:rFonts w:ascii="Times New Roman" w:hAnsi="Times New Roman" w:cs="Times New Roman"/>
          <w:sz w:val="24"/>
          <w:szCs w:val="24"/>
        </w:rPr>
        <w:t>by</w:t>
      </w:r>
      <w:r w:rsidR="0078155B" w:rsidRPr="0086295D">
        <w:rPr>
          <w:rFonts w:ascii="Times New Roman" w:hAnsi="Times New Roman" w:cs="Times New Roman"/>
          <w:spacing w:val="-6"/>
          <w:sz w:val="24"/>
          <w:szCs w:val="24"/>
        </w:rPr>
        <w:t xml:space="preserve"> </w:t>
      </w:r>
      <w:r w:rsidR="0078155B" w:rsidRPr="0086295D">
        <w:rPr>
          <w:rFonts w:ascii="Times New Roman" w:hAnsi="Times New Roman" w:cs="Times New Roman"/>
          <w:sz w:val="24"/>
          <w:szCs w:val="24"/>
        </w:rPr>
        <w:t>means</w:t>
      </w:r>
      <w:r w:rsidR="0078155B" w:rsidRPr="0086295D">
        <w:rPr>
          <w:rFonts w:ascii="Times New Roman" w:hAnsi="Times New Roman" w:cs="Times New Roman"/>
          <w:spacing w:val="-2"/>
          <w:sz w:val="24"/>
          <w:szCs w:val="24"/>
        </w:rPr>
        <w:t xml:space="preserve"> </w:t>
      </w:r>
      <w:r w:rsidR="0078155B" w:rsidRPr="0086295D">
        <w:rPr>
          <w:rFonts w:ascii="Times New Roman" w:hAnsi="Times New Roman" w:cs="Times New Roman"/>
          <w:sz w:val="24"/>
          <w:szCs w:val="24"/>
        </w:rPr>
        <w:t>of</w:t>
      </w:r>
      <w:r w:rsidR="0078155B" w:rsidRPr="0086295D">
        <w:rPr>
          <w:rFonts w:ascii="Times New Roman" w:hAnsi="Times New Roman" w:cs="Times New Roman"/>
          <w:spacing w:val="-1"/>
          <w:sz w:val="24"/>
          <w:szCs w:val="24"/>
        </w:rPr>
        <w:t xml:space="preserve"> </w:t>
      </w:r>
      <w:r w:rsidR="0078155B" w:rsidRPr="0086295D">
        <w:rPr>
          <w:rFonts w:ascii="Times New Roman" w:hAnsi="Times New Roman" w:cs="Times New Roman"/>
          <w:sz w:val="24"/>
          <w:szCs w:val="24"/>
        </w:rPr>
        <w:t>a</w:t>
      </w:r>
      <w:r w:rsidR="0078155B" w:rsidRPr="0086295D">
        <w:rPr>
          <w:rFonts w:ascii="Times New Roman" w:hAnsi="Times New Roman" w:cs="Times New Roman"/>
          <w:spacing w:val="-3"/>
          <w:sz w:val="24"/>
          <w:szCs w:val="24"/>
        </w:rPr>
        <w:t xml:space="preserve"> </w:t>
      </w:r>
      <w:r w:rsidR="0078155B" w:rsidRPr="0086295D">
        <w:rPr>
          <w:rFonts w:ascii="Times New Roman" w:hAnsi="Times New Roman" w:cs="Times New Roman"/>
          <w:sz w:val="24"/>
          <w:szCs w:val="24"/>
        </w:rPr>
        <w:t>collective</w:t>
      </w:r>
      <w:r w:rsidR="0078155B" w:rsidRPr="0086295D">
        <w:rPr>
          <w:rFonts w:ascii="Times New Roman" w:hAnsi="Times New Roman" w:cs="Times New Roman"/>
          <w:spacing w:val="-3"/>
          <w:sz w:val="24"/>
          <w:szCs w:val="24"/>
        </w:rPr>
        <w:t xml:space="preserve"> </w:t>
      </w:r>
      <w:r w:rsidR="0078155B" w:rsidRPr="0086295D">
        <w:rPr>
          <w:rFonts w:ascii="Times New Roman" w:hAnsi="Times New Roman" w:cs="Times New Roman"/>
          <w:sz w:val="24"/>
          <w:szCs w:val="24"/>
        </w:rPr>
        <w:t>brand.</w:t>
      </w:r>
    </w:p>
    <w:p w14:paraId="1989ACAE"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1B25A70" w14:textId="5F99DEC0" w:rsidR="00EB76BC" w:rsidRPr="0086295D" w:rsidRDefault="0078155B" w:rsidP="00CD7E49">
      <w:pPr>
        <w:pStyle w:val="ListParagraph"/>
        <w:numPr>
          <w:ilvl w:val="0"/>
          <w:numId w:val="39"/>
        </w:numPr>
        <w:tabs>
          <w:tab w:val="left" w:pos="698"/>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define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objectives,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elements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00AC359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 transmitted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electronically.</w:t>
      </w:r>
    </w:p>
    <w:p w14:paraId="4244629D" w14:textId="77777777" w:rsidR="00EB76BC" w:rsidRPr="0086295D" w:rsidRDefault="00EB76BC" w:rsidP="00491709">
      <w:pPr>
        <w:pStyle w:val="BodyText"/>
        <w:ind w:left="794" w:right="284"/>
        <w:rPr>
          <w:rFonts w:ascii="Times New Roman" w:hAnsi="Times New Roman" w:cs="Times New Roman"/>
          <w:sz w:val="24"/>
          <w:szCs w:val="24"/>
        </w:rPr>
      </w:pPr>
    </w:p>
    <w:p w14:paraId="5487F867" w14:textId="2D035301" w:rsidR="00EB76BC" w:rsidRPr="0086295D" w:rsidRDefault="0078155B" w:rsidP="00CD7E49">
      <w:pPr>
        <w:pStyle w:val="ListParagraph"/>
        <w:numPr>
          <w:ilvl w:val="0"/>
          <w:numId w:val="39"/>
        </w:numPr>
        <w:tabs>
          <w:tab w:val="left" w:pos="698"/>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minimum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quality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elements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standards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00AC359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 transmitted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electronically.</w:t>
      </w:r>
    </w:p>
    <w:p w14:paraId="7F515950" w14:textId="77777777" w:rsidR="00EB76BC" w:rsidRPr="0086295D" w:rsidRDefault="00EB76BC" w:rsidP="00491709">
      <w:pPr>
        <w:pStyle w:val="BodyText"/>
        <w:ind w:left="794" w:right="284"/>
        <w:rPr>
          <w:rFonts w:ascii="Times New Roman" w:hAnsi="Times New Roman" w:cs="Times New Roman"/>
          <w:sz w:val="24"/>
          <w:szCs w:val="24"/>
        </w:rPr>
      </w:pPr>
    </w:p>
    <w:p w14:paraId="6EDC405B"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129DCB49" w14:textId="77777777" w:rsidR="00EB76BC" w:rsidRPr="0086295D" w:rsidRDefault="0078155B" w:rsidP="00CD5DEA">
      <w:pPr>
        <w:pStyle w:val="Heading2"/>
        <w:ind w:left="794" w:right="284"/>
        <w:jc w:val="center"/>
        <w:rPr>
          <w:rFonts w:ascii="Times New Roman" w:hAnsi="Times New Roman" w:cs="Times New Roman"/>
        </w:rPr>
      </w:pPr>
      <w:r w:rsidRPr="0086295D">
        <w:rPr>
          <w:rFonts w:ascii="Times New Roman" w:hAnsi="Times New Roman" w:cs="Times New Roman"/>
        </w:rPr>
        <w:t>Chapter</w:t>
      </w:r>
      <w:r w:rsidRPr="0086295D">
        <w:rPr>
          <w:rFonts w:ascii="Times New Roman" w:hAnsi="Times New Roman" w:cs="Times New Roman"/>
          <w:spacing w:val="-3"/>
        </w:rPr>
        <w:t xml:space="preserve"> </w:t>
      </w:r>
      <w:r w:rsidRPr="0086295D">
        <w:rPr>
          <w:rFonts w:ascii="Times New Roman" w:hAnsi="Times New Roman" w:cs="Times New Roman"/>
        </w:rPr>
        <w:t>III</w:t>
      </w:r>
    </w:p>
    <w:p w14:paraId="4A8C7C78" w14:textId="77777777" w:rsidR="00EB76BC" w:rsidRPr="0086295D" w:rsidRDefault="0078155B" w:rsidP="00CD5DEA">
      <w:pPr>
        <w:spacing w:before="3"/>
        <w:ind w:left="794" w:right="284"/>
        <w:jc w:val="center"/>
        <w:rPr>
          <w:rFonts w:ascii="Times New Roman" w:hAnsi="Times New Roman" w:cs="Times New Roman"/>
          <w:sz w:val="24"/>
          <w:szCs w:val="24"/>
        </w:rPr>
      </w:pPr>
      <w:r w:rsidRPr="0086295D">
        <w:rPr>
          <w:rFonts w:ascii="Times New Roman" w:hAnsi="Times New Roman" w:cs="Times New Roman"/>
          <w:sz w:val="24"/>
          <w:szCs w:val="24"/>
        </w:rPr>
        <w:t>Principles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interchange</w:t>
      </w:r>
    </w:p>
    <w:p w14:paraId="0A8FF657" w14:textId="77777777" w:rsidR="00EB76BC" w:rsidRPr="0086295D" w:rsidRDefault="00EB76BC" w:rsidP="00CD5DEA">
      <w:pPr>
        <w:pStyle w:val="BodyText"/>
        <w:spacing w:before="9"/>
        <w:ind w:left="794" w:right="284"/>
        <w:jc w:val="center"/>
        <w:rPr>
          <w:rFonts w:ascii="Times New Roman" w:hAnsi="Times New Roman" w:cs="Times New Roman"/>
          <w:sz w:val="24"/>
          <w:szCs w:val="24"/>
        </w:rPr>
      </w:pPr>
    </w:p>
    <w:p w14:paraId="4FEA2CEA" w14:textId="77777777" w:rsidR="004D5F86" w:rsidRPr="0086295D" w:rsidRDefault="0078155B" w:rsidP="00CD5DEA">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13</w:t>
      </w:r>
      <w:r w:rsidRPr="0086295D">
        <w:rPr>
          <w:rFonts w:ascii="Times New Roman" w:hAnsi="Times New Roman" w:cs="Times New Roman"/>
          <w:spacing w:val="1"/>
          <w:sz w:val="24"/>
          <w:szCs w:val="24"/>
        </w:rPr>
        <w:t xml:space="preserve"> </w:t>
      </w:r>
    </w:p>
    <w:p w14:paraId="65C9E785" w14:textId="77777777" w:rsidR="00EB76BC" w:rsidRPr="0086295D" w:rsidRDefault="0078155B" w:rsidP="00CD5DEA">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Interoperability</w:t>
      </w:r>
    </w:p>
    <w:p w14:paraId="0DC3C358" w14:textId="77777777" w:rsidR="00EB76BC" w:rsidRPr="0086295D" w:rsidRDefault="00EB76BC" w:rsidP="00491709">
      <w:pPr>
        <w:pStyle w:val="BodyText"/>
        <w:ind w:left="794" w:right="284"/>
        <w:rPr>
          <w:rFonts w:ascii="Times New Roman" w:hAnsi="Times New Roman" w:cs="Times New Roman"/>
          <w:sz w:val="24"/>
          <w:szCs w:val="24"/>
        </w:rPr>
      </w:pPr>
    </w:p>
    <w:p w14:paraId="2A29BB45" w14:textId="77777777" w:rsidR="00EB76BC" w:rsidRPr="0086295D" w:rsidRDefault="0078155B" w:rsidP="00CD7E49">
      <w:pPr>
        <w:pStyle w:val="ListParagraph"/>
        <w:numPr>
          <w:ilvl w:val="0"/>
          <w:numId w:val="38"/>
        </w:numPr>
        <w:tabs>
          <w:tab w:val="left" w:pos="698"/>
          <w:tab w:val="left" w:pos="699"/>
        </w:tabs>
        <w:spacing w:before="1"/>
        <w:ind w:left="794" w:right="284" w:hanging="568"/>
        <w:rPr>
          <w:rFonts w:ascii="Times New Roman" w:hAnsi="Times New Roman" w:cs="Times New Roman"/>
          <w:sz w:val="24"/>
          <w:szCs w:val="24"/>
        </w:rPr>
      </w:pPr>
      <w:r w:rsidRPr="0086295D">
        <w:rPr>
          <w:rFonts w:ascii="Times New Roman" w:hAnsi="Times New Roman" w:cs="Times New Roman"/>
          <w:sz w:val="24"/>
          <w:szCs w:val="24"/>
        </w:rPr>
        <w:t>Networks</w:t>
      </w:r>
    </w:p>
    <w:p w14:paraId="1E0217AA" w14:textId="042744E7" w:rsidR="00EB76BC" w:rsidRPr="0086295D" w:rsidRDefault="0078155B" w:rsidP="00CD7E49">
      <w:pPr>
        <w:pStyle w:val="ListParagraph"/>
        <w:numPr>
          <w:ilvl w:val="1"/>
          <w:numId w:val="38"/>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order to exchange the data needed to execute postal payment services between all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 and to monitor quality of service, designated operators shall use the Union’s electronic data</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(EDI)</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exchange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ensuring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interoperability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services</w:t>
      </w:r>
      <w:r w:rsidR="006C79D5">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p>
    <w:p w14:paraId="5152A72E"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AE4620E" w14:textId="77777777" w:rsidR="00EB76BC" w:rsidRPr="0086295D" w:rsidRDefault="0078155B" w:rsidP="00CD5DEA">
      <w:pPr>
        <w:pStyle w:val="BodyText"/>
        <w:spacing w:before="92"/>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14</w:t>
      </w:r>
    </w:p>
    <w:p w14:paraId="5692A4D3" w14:textId="77777777" w:rsidR="00EB76BC" w:rsidRPr="0086295D" w:rsidRDefault="0078155B" w:rsidP="00CD5DEA">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Ensuring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security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exchanges</w:t>
      </w:r>
    </w:p>
    <w:p w14:paraId="52CA28AA"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086DED2" w14:textId="77777777" w:rsidR="00EB76BC" w:rsidRPr="0086295D" w:rsidRDefault="0078155B" w:rsidP="00CD7E49">
      <w:pPr>
        <w:pStyle w:val="ListParagraph"/>
        <w:numPr>
          <w:ilvl w:val="0"/>
          <w:numId w:val="37"/>
        </w:numPr>
        <w:tabs>
          <w:tab w:val="left" w:pos="1264"/>
          <w:tab w:val="left" w:pos="1265"/>
        </w:tabs>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functioning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equipment.</w:t>
      </w:r>
    </w:p>
    <w:p w14:paraId="411EE8B1"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9D1B64D" w14:textId="718B0817" w:rsidR="00EB76BC" w:rsidRPr="0086295D" w:rsidRDefault="0078155B" w:rsidP="00CD7E49">
      <w:pPr>
        <w:pStyle w:val="ListParagraph"/>
        <w:numPr>
          <w:ilvl w:val="0"/>
          <w:numId w:val="37"/>
        </w:numPr>
        <w:tabs>
          <w:tab w:val="left" w:pos="1134"/>
        </w:tabs>
        <w:spacing w:line="249" w:lineRule="auto"/>
        <w:ind w:left="851" w:right="284"/>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electronic</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transmission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secure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ensure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authenticity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integrity</w:t>
      </w:r>
      <w:r w:rsidR="006C79D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data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transmitted.</w:t>
      </w:r>
    </w:p>
    <w:p w14:paraId="5D4B864E" w14:textId="77777777" w:rsidR="00EB76BC" w:rsidRPr="0086295D" w:rsidRDefault="00EB76BC" w:rsidP="00491709">
      <w:pPr>
        <w:pStyle w:val="BodyText"/>
        <w:ind w:left="794" w:right="284"/>
        <w:rPr>
          <w:rFonts w:ascii="Times New Roman" w:hAnsi="Times New Roman" w:cs="Times New Roman"/>
          <w:sz w:val="24"/>
          <w:szCs w:val="24"/>
        </w:rPr>
      </w:pPr>
    </w:p>
    <w:p w14:paraId="356C527A" w14:textId="77777777" w:rsidR="00EB76BC" w:rsidRPr="0086295D" w:rsidRDefault="0078155B" w:rsidP="00CD7E49">
      <w:pPr>
        <w:pStyle w:val="ListParagraph"/>
        <w:numPr>
          <w:ilvl w:val="0"/>
          <w:numId w:val="37"/>
        </w:numPr>
        <w:tabs>
          <w:tab w:val="left" w:pos="1264"/>
          <w:tab w:val="left" w:pos="1265"/>
        </w:tabs>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transactions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secure,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standards.</w:t>
      </w:r>
    </w:p>
    <w:p w14:paraId="17A4DAA1" w14:textId="77777777" w:rsidR="00EB76BC" w:rsidRPr="0086295D" w:rsidRDefault="00EB76BC" w:rsidP="00491709">
      <w:pPr>
        <w:pStyle w:val="BodyText"/>
        <w:ind w:left="794" w:right="284"/>
        <w:rPr>
          <w:rFonts w:ascii="Times New Roman" w:hAnsi="Times New Roman" w:cs="Times New Roman"/>
          <w:sz w:val="24"/>
          <w:szCs w:val="24"/>
        </w:rPr>
      </w:pPr>
    </w:p>
    <w:p w14:paraId="2A6410D5"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5BE673A6"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15</w:t>
      </w:r>
    </w:p>
    <w:p w14:paraId="32EF90F4"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Track 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trace</w:t>
      </w:r>
    </w:p>
    <w:p w14:paraId="2B98BED4"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DDD8ADB" w14:textId="7777777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 systems used by designated operators shall permit the monitoring of the processing of the order and 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revocation by the sender, until such time as the corresponding amount is paid to the payee or credited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payee’s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if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appropriate,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reimbursed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w:t>
      </w:r>
    </w:p>
    <w:p w14:paraId="5724C41B" w14:textId="77777777" w:rsidR="00EB76BC" w:rsidRPr="0086295D" w:rsidRDefault="00EB76BC" w:rsidP="00491709">
      <w:pPr>
        <w:pStyle w:val="BodyText"/>
        <w:ind w:left="794" w:right="284"/>
        <w:rPr>
          <w:rFonts w:ascii="Times New Roman" w:hAnsi="Times New Roman" w:cs="Times New Roman"/>
          <w:sz w:val="24"/>
          <w:szCs w:val="24"/>
        </w:rPr>
      </w:pPr>
    </w:p>
    <w:p w14:paraId="388423C4"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405CD585" w14:textId="77777777" w:rsidR="00EB76BC" w:rsidRPr="0086295D" w:rsidRDefault="0078155B" w:rsidP="00CD5DEA">
      <w:pPr>
        <w:pStyle w:val="Heading2"/>
        <w:spacing w:before="1"/>
        <w:ind w:left="794" w:right="284"/>
        <w:jc w:val="center"/>
        <w:rPr>
          <w:rFonts w:ascii="Times New Roman" w:hAnsi="Times New Roman" w:cs="Times New Roman"/>
        </w:rPr>
      </w:pPr>
      <w:r w:rsidRPr="0086295D">
        <w:rPr>
          <w:rFonts w:ascii="Times New Roman" w:hAnsi="Times New Roman" w:cs="Times New Roman"/>
        </w:rPr>
        <w:t>Part II</w:t>
      </w:r>
    </w:p>
    <w:p w14:paraId="44781573" w14:textId="77777777" w:rsidR="00EB76BC" w:rsidRPr="0086295D" w:rsidRDefault="0078155B" w:rsidP="00CD5DEA">
      <w:pPr>
        <w:spacing w:before="4"/>
        <w:ind w:left="794" w:right="284"/>
        <w:jc w:val="center"/>
        <w:rPr>
          <w:rFonts w:ascii="Times New Roman" w:hAnsi="Times New Roman" w:cs="Times New Roman"/>
          <w:sz w:val="24"/>
          <w:szCs w:val="24"/>
        </w:rPr>
      </w:pPr>
      <w:r w:rsidRPr="0086295D">
        <w:rPr>
          <w:rFonts w:ascii="Times New Roman" w:hAnsi="Times New Roman" w:cs="Times New Roman"/>
          <w:sz w:val="24"/>
          <w:szCs w:val="24"/>
        </w:rPr>
        <w:t>Rules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governing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services</w:t>
      </w:r>
    </w:p>
    <w:p w14:paraId="4DDBB737" w14:textId="77777777" w:rsidR="00EB76BC" w:rsidRPr="0086295D" w:rsidRDefault="00EB76BC" w:rsidP="00CD5DEA">
      <w:pPr>
        <w:pStyle w:val="BodyText"/>
        <w:ind w:left="794" w:right="284"/>
        <w:jc w:val="center"/>
        <w:rPr>
          <w:rFonts w:ascii="Times New Roman" w:hAnsi="Times New Roman" w:cs="Times New Roman"/>
          <w:sz w:val="24"/>
          <w:szCs w:val="24"/>
        </w:rPr>
      </w:pPr>
    </w:p>
    <w:p w14:paraId="01109C0A" w14:textId="77777777" w:rsidR="00EB76BC" w:rsidRPr="0086295D" w:rsidRDefault="0078155B" w:rsidP="00CD5DEA">
      <w:pPr>
        <w:pStyle w:val="Heading2"/>
        <w:spacing w:before="184"/>
        <w:ind w:left="794" w:right="284"/>
        <w:jc w:val="center"/>
        <w:rPr>
          <w:rFonts w:ascii="Times New Roman" w:hAnsi="Times New Roman" w:cs="Times New Roman"/>
        </w:rPr>
      </w:pPr>
      <w:r w:rsidRPr="0086295D">
        <w:rPr>
          <w:rFonts w:ascii="Times New Roman" w:hAnsi="Times New Roman" w:cs="Times New Roman"/>
        </w:rPr>
        <w:t>Chapter</w:t>
      </w:r>
      <w:r w:rsidRPr="0086295D">
        <w:rPr>
          <w:rFonts w:ascii="Times New Roman" w:hAnsi="Times New Roman" w:cs="Times New Roman"/>
          <w:spacing w:val="-3"/>
        </w:rPr>
        <w:t xml:space="preserve"> </w:t>
      </w:r>
      <w:r w:rsidRPr="0086295D">
        <w:rPr>
          <w:rFonts w:ascii="Times New Roman" w:hAnsi="Times New Roman" w:cs="Times New Roman"/>
        </w:rPr>
        <w:t>I</w:t>
      </w:r>
    </w:p>
    <w:p w14:paraId="753EE40D" w14:textId="77777777" w:rsidR="00EB76BC" w:rsidRPr="0086295D" w:rsidRDefault="0078155B" w:rsidP="00CD5DEA">
      <w:pPr>
        <w:spacing w:before="5"/>
        <w:ind w:left="794" w:right="284"/>
        <w:jc w:val="center"/>
        <w:rPr>
          <w:rFonts w:ascii="Times New Roman" w:hAnsi="Times New Roman" w:cs="Times New Roman"/>
          <w:sz w:val="24"/>
          <w:szCs w:val="24"/>
        </w:rPr>
      </w:pPr>
      <w:r w:rsidRPr="0086295D">
        <w:rPr>
          <w:rFonts w:ascii="Times New Roman" w:hAnsi="Times New Roman" w:cs="Times New Roman"/>
          <w:sz w:val="24"/>
          <w:szCs w:val="24"/>
        </w:rPr>
        <w:t>Processing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orders</w:t>
      </w:r>
    </w:p>
    <w:p w14:paraId="08BFBE50" w14:textId="77777777" w:rsidR="00EB76BC" w:rsidRPr="0086295D" w:rsidRDefault="00EB76BC" w:rsidP="00CD5DEA">
      <w:pPr>
        <w:pStyle w:val="BodyText"/>
        <w:spacing w:before="9"/>
        <w:ind w:left="794" w:right="284"/>
        <w:jc w:val="center"/>
        <w:rPr>
          <w:rFonts w:ascii="Times New Roman" w:hAnsi="Times New Roman" w:cs="Times New Roman"/>
          <w:sz w:val="24"/>
          <w:szCs w:val="24"/>
        </w:rPr>
      </w:pPr>
    </w:p>
    <w:p w14:paraId="3EF4BE2E"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16</w:t>
      </w:r>
    </w:p>
    <w:p w14:paraId="4E30D09D" w14:textId="77777777" w:rsidR="00EB76BC" w:rsidRPr="0086295D" w:rsidRDefault="0078155B" w:rsidP="00CD5DEA">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Deposit,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entry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transmission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orders</w:t>
      </w:r>
    </w:p>
    <w:p w14:paraId="41BFF213"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BB690F9" w14:textId="77777777" w:rsidR="00EB76BC" w:rsidRPr="0086295D" w:rsidRDefault="0078155B" w:rsidP="00CD7E49">
      <w:pPr>
        <w:pStyle w:val="ListParagraph"/>
        <w:numPr>
          <w:ilvl w:val="0"/>
          <w:numId w:val="36"/>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conditions for depositing, entering and transmitting postal payment orders are set out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25E4AB00" w14:textId="77777777" w:rsidR="00EB76BC" w:rsidRPr="0086295D" w:rsidRDefault="00EB76BC" w:rsidP="00491709">
      <w:pPr>
        <w:pStyle w:val="BodyText"/>
        <w:ind w:left="794" w:right="284"/>
        <w:rPr>
          <w:rFonts w:ascii="Times New Roman" w:hAnsi="Times New Roman" w:cs="Times New Roman"/>
          <w:sz w:val="24"/>
          <w:szCs w:val="24"/>
        </w:rPr>
      </w:pPr>
    </w:p>
    <w:p w14:paraId="5080F34B" w14:textId="77777777" w:rsidR="00EB76BC" w:rsidRPr="0086295D" w:rsidRDefault="0078155B" w:rsidP="00CD7E49">
      <w:pPr>
        <w:pStyle w:val="ListParagraph"/>
        <w:numPr>
          <w:ilvl w:val="0"/>
          <w:numId w:val="36"/>
        </w:numPr>
        <w:tabs>
          <w:tab w:val="left" w:pos="1264"/>
          <w:tab w:val="left" w:pos="1265"/>
        </w:tabs>
        <w:ind w:left="851" w:right="284" w:hanging="85"/>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validity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extended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7E026B58" w14:textId="77777777" w:rsidR="00EB76BC" w:rsidRPr="0086295D" w:rsidRDefault="00EB76BC" w:rsidP="00491709">
      <w:pPr>
        <w:pStyle w:val="BodyText"/>
        <w:ind w:left="794" w:right="284"/>
        <w:rPr>
          <w:rFonts w:ascii="Times New Roman" w:hAnsi="Times New Roman" w:cs="Times New Roman"/>
          <w:sz w:val="24"/>
          <w:szCs w:val="24"/>
        </w:rPr>
      </w:pPr>
    </w:p>
    <w:p w14:paraId="3DDD0CC6"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643FE0DE" w14:textId="77777777" w:rsidR="00EB76BC" w:rsidRPr="0086295D" w:rsidRDefault="0078155B" w:rsidP="00CD5DEA">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17</w:t>
      </w:r>
    </w:p>
    <w:p w14:paraId="01A295CB" w14:textId="77777777" w:rsidR="00EB76BC" w:rsidRPr="0086295D" w:rsidRDefault="0078155B" w:rsidP="00CD5DEA">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Checking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release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funds</w:t>
      </w:r>
    </w:p>
    <w:p w14:paraId="55594ADC"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D99CA04" w14:textId="279C79D9" w:rsidR="00EB76BC" w:rsidRPr="0086295D" w:rsidRDefault="0078155B" w:rsidP="00CD7E49">
      <w:pPr>
        <w:pStyle w:val="ListParagraph"/>
        <w:numPr>
          <w:ilvl w:val="0"/>
          <w:numId w:val="35"/>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After confirming the payee’s identity in accordance with national legislation and the accuracy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information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cash.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inpayment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order</w:t>
      </w:r>
      <w:r w:rsidR="006C79D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transfer,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this 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credited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payee’s account.</w:t>
      </w:r>
    </w:p>
    <w:p w14:paraId="6FE7D69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C1F4DB9" w14:textId="38FB3E04" w:rsidR="00EB76BC" w:rsidRPr="0086295D" w:rsidRDefault="0078155B" w:rsidP="00CD7E49">
      <w:pPr>
        <w:pStyle w:val="ListParagraph"/>
        <w:numPr>
          <w:ilvl w:val="0"/>
          <w:numId w:val="35"/>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time limits for release of the funds shall be established in the bilateral and multilateral agreements</w:t>
      </w:r>
      <w:r w:rsidR="006C79D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between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p>
    <w:p w14:paraId="47F56BFA" w14:textId="77777777" w:rsidR="00EB76BC" w:rsidRPr="0086295D" w:rsidRDefault="00EB76BC" w:rsidP="00491709">
      <w:pPr>
        <w:pStyle w:val="BodyText"/>
        <w:ind w:left="794" w:right="284"/>
        <w:rPr>
          <w:rFonts w:ascii="Times New Roman" w:hAnsi="Times New Roman" w:cs="Times New Roman"/>
          <w:sz w:val="24"/>
          <w:szCs w:val="24"/>
        </w:rPr>
      </w:pPr>
    </w:p>
    <w:p w14:paraId="2D3C3162" w14:textId="77777777" w:rsidR="006F5E3F" w:rsidRPr="0086295D" w:rsidRDefault="0078155B" w:rsidP="007527C7">
      <w:pPr>
        <w:pStyle w:val="BodyText"/>
        <w:spacing w:before="1"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18</w:t>
      </w:r>
      <w:r w:rsidRPr="0086295D">
        <w:rPr>
          <w:rFonts w:ascii="Times New Roman" w:hAnsi="Times New Roman" w:cs="Times New Roman"/>
          <w:spacing w:val="1"/>
          <w:sz w:val="24"/>
          <w:szCs w:val="24"/>
        </w:rPr>
        <w:t xml:space="preserve"> </w:t>
      </w:r>
    </w:p>
    <w:p w14:paraId="793F5517" w14:textId="77777777" w:rsidR="00EB76BC" w:rsidRPr="0086295D" w:rsidRDefault="0078155B" w:rsidP="007527C7">
      <w:pPr>
        <w:pStyle w:val="BodyText"/>
        <w:spacing w:before="1"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Maximum</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amount</w:t>
      </w:r>
    </w:p>
    <w:p w14:paraId="0DB0410E" w14:textId="77777777" w:rsidR="00EB76BC" w:rsidRPr="0086295D" w:rsidRDefault="00EB76BC" w:rsidP="00491709">
      <w:pPr>
        <w:pStyle w:val="BodyText"/>
        <w:ind w:left="794" w:right="284"/>
        <w:rPr>
          <w:rFonts w:ascii="Times New Roman" w:hAnsi="Times New Roman" w:cs="Times New Roman"/>
          <w:sz w:val="24"/>
          <w:szCs w:val="24"/>
        </w:rPr>
      </w:pPr>
    </w:p>
    <w:p w14:paraId="3DBC6691" w14:textId="19870489" w:rsidR="00EB76BC" w:rsidRPr="0086295D" w:rsidRDefault="0078155B" w:rsidP="00491709">
      <w:pPr>
        <w:pStyle w:val="BodyText"/>
        <w:spacing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inform</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Universal</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8"/>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maximum</w:t>
      </w:r>
      <w:r w:rsidR="006C79D5">
        <w:rPr>
          <w:rFonts w:ascii="Times New Roman" w:hAnsi="Times New Roman" w:cs="Times New Roman"/>
          <w:sz w:val="24"/>
          <w:szCs w:val="24"/>
        </w:rPr>
        <w:t xml:space="preserve"> </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amounts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receipt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according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legislation.</w:t>
      </w:r>
    </w:p>
    <w:p w14:paraId="7FB79027" w14:textId="77777777" w:rsidR="00EB76BC" w:rsidRPr="0086295D" w:rsidRDefault="00EB76BC" w:rsidP="00491709">
      <w:pPr>
        <w:pStyle w:val="BodyText"/>
        <w:ind w:left="794" w:right="284"/>
        <w:rPr>
          <w:rFonts w:ascii="Times New Roman" w:hAnsi="Times New Roman" w:cs="Times New Roman"/>
          <w:sz w:val="24"/>
          <w:szCs w:val="24"/>
        </w:rPr>
      </w:pPr>
    </w:p>
    <w:p w14:paraId="4022334F"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7B174360" w14:textId="77777777" w:rsidR="006F5E3F" w:rsidRPr="0086295D" w:rsidRDefault="0078155B" w:rsidP="007527C7">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19</w:t>
      </w:r>
      <w:r w:rsidRPr="0086295D">
        <w:rPr>
          <w:rFonts w:ascii="Times New Roman" w:hAnsi="Times New Roman" w:cs="Times New Roman"/>
          <w:spacing w:val="1"/>
          <w:sz w:val="24"/>
          <w:szCs w:val="24"/>
        </w:rPr>
        <w:t xml:space="preserve"> </w:t>
      </w:r>
    </w:p>
    <w:p w14:paraId="4680A65F" w14:textId="77777777" w:rsidR="00EB76BC" w:rsidRPr="0086295D" w:rsidRDefault="0078155B" w:rsidP="007527C7">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Reimbursement</w:t>
      </w:r>
    </w:p>
    <w:p w14:paraId="507B64F3" w14:textId="77777777" w:rsidR="00EB76BC" w:rsidRPr="0086295D" w:rsidRDefault="00EB76BC" w:rsidP="00491709">
      <w:pPr>
        <w:pStyle w:val="BodyText"/>
        <w:ind w:left="794" w:right="284"/>
        <w:rPr>
          <w:rFonts w:ascii="Times New Roman" w:hAnsi="Times New Roman" w:cs="Times New Roman"/>
          <w:sz w:val="24"/>
          <w:szCs w:val="24"/>
        </w:rPr>
      </w:pPr>
    </w:p>
    <w:p w14:paraId="28DCA156" w14:textId="77777777" w:rsidR="00EB76BC" w:rsidRPr="0086295D" w:rsidRDefault="0078155B" w:rsidP="00CD7E49">
      <w:pPr>
        <w:pStyle w:val="ListParagraph"/>
        <w:numPr>
          <w:ilvl w:val="0"/>
          <w:numId w:val="34"/>
        </w:numPr>
        <w:tabs>
          <w:tab w:val="left" w:pos="1264"/>
          <w:tab w:val="left" w:pos="1265"/>
        </w:tabs>
        <w:ind w:left="794" w:right="284"/>
        <w:rPr>
          <w:rFonts w:ascii="Times New Roman" w:hAnsi="Times New Roman" w:cs="Times New Roman"/>
          <w:sz w:val="24"/>
          <w:szCs w:val="24"/>
        </w:rPr>
      </w:pPr>
      <w:r w:rsidRPr="0086295D">
        <w:rPr>
          <w:rFonts w:ascii="Times New Roman" w:hAnsi="Times New Roman" w:cs="Times New Roman"/>
          <w:sz w:val="24"/>
          <w:szCs w:val="24"/>
        </w:rPr>
        <w:t>Extent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reimbursement</w:t>
      </w:r>
    </w:p>
    <w:p w14:paraId="57B82D20" w14:textId="3CDA6725" w:rsidR="00EB76BC" w:rsidRPr="00397C1B" w:rsidRDefault="0078155B" w:rsidP="00397C1B">
      <w:pPr>
        <w:pStyle w:val="ListParagraph"/>
        <w:numPr>
          <w:ilvl w:val="1"/>
          <w:numId w:val="34"/>
        </w:numPr>
        <w:tabs>
          <w:tab w:val="left" w:pos="1264"/>
          <w:tab w:val="left" w:pos="1265"/>
        </w:tabs>
        <w:spacing w:before="130"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Reimbursement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framework</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 postal 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 cover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full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amount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006C79D5">
        <w:rPr>
          <w:rFonts w:ascii="Times New Roman" w:hAnsi="Times New Roman" w:cs="Times New Roman"/>
          <w:sz w:val="24"/>
          <w:szCs w:val="24"/>
        </w:rPr>
        <w:t xml:space="preserve"> postal payment order in the cuuency of the </w:t>
      </w:r>
      <w:r w:rsidR="00397C1B">
        <w:rPr>
          <w:rFonts w:ascii="Times New Roman" w:hAnsi="Times New Roman" w:cs="Times New Roman"/>
          <w:sz w:val="24"/>
          <w:szCs w:val="24"/>
        </w:rPr>
        <w:t xml:space="preserve">issuing country. The amount to be reimbursed shall be equal </w:t>
      </w:r>
      <w:r w:rsidRPr="00397C1B">
        <w:rPr>
          <w:rFonts w:ascii="Times New Roman" w:hAnsi="Times New Roman" w:cs="Times New Roman"/>
          <w:sz w:val="24"/>
          <w:szCs w:val="24"/>
        </w:rPr>
        <w:t>to the amount paid by the sender or to the amount charged to his account. The price of the postal</w:t>
      </w:r>
      <w:r w:rsidRPr="00397C1B">
        <w:rPr>
          <w:rFonts w:ascii="Times New Roman" w:hAnsi="Times New Roman" w:cs="Times New Roman"/>
          <w:spacing w:val="1"/>
          <w:sz w:val="24"/>
          <w:szCs w:val="24"/>
        </w:rPr>
        <w:t xml:space="preserve"> </w:t>
      </w:r>
      <w:r w:rsidRPr="00397C1B">
        <w:rPr>
          <w:rFonts w:ascii="Times New Roman" w:hAnsi="Times New Roman" w:cs="Times New Roman"/>
          <w:sz w:val="24"/>
          <w:szCs w:val="24"/>
        </w:rPr>
        <w:t>payment</w:t>
      </w:r>
      <w:r w:rsidRPr="00397C1B">
        <w:rPr>
          <w:rFonts w:ascii="Times New Roman" w:hAnsi="Times New Roman" w:cs="Times New Roman"/>
          <w:spacing w:val="-13"/>
          <w:sz w:val="24"/>
          <w:szCs w:val="24"/>
        </w:rPr>
        <w:t xml:space="preserve"> </w:t>
      </w:r>
      <w:r w:rsidRPr="00397C1B">
        <w:rPr>
          <w:rFonts w:ascii="Times New Roman" w:hAnsi="Times New Roman" w:cs="Times New Roman"/>
          <w:sz w:val="24"/>
          <w:szCs w:val="24"/>
        </w:rPr>
        <w:t>service</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shall</w:t>
      </w:r>
      <w:r w:rsidRPr="00397C1B">
        <w:rPr>
          <w:rFonts w:ascii="Times New Roman" w:hAnsi="Times New Roman" w:cs="Times New Roman"/>
          <w:spacing w:val="-11"/>
          <w:sz w:val="24"/>
          <w:szCs w:val="24"/>
        </w:rPr>
        <w:t xml:space="preserve"> </w:t>
      </w:r>
      <w:r w:rsidRPr="00397C1B">
        <w:rPr>
          <w:rFonts w:ascii="Times New Roman" w:hAnsi="Times New Roman" w:cs="Times New Roman"/>
          <w:sz w:val="24"/>
          <w:szCs w:val="24"/>
        </w:rPr>
        <w:t>be</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added</w:t>
      </w:r>
      <w:r w:rsidRPr="00397C1B">
        <w:rPr>
          <w:rFonts w:ascii="Times New Roman" w:hAnsi="Times New Roman" w:cs="Times New Roman"/>
          <w:spacing w:val="-13"/>
          <w:sz w:val="24"/>
          <w:szCs w:val="24"/>
        </w:rPr>
        <w:t xml:space="preserve"> </w:t>
      </w:r>
      <w:r w:rsidRPr="00397C1B">
        <w:rPr>
          <w:rFonts w:ascii="Times New Roman" w:hAnsi="Times New Roman" w:cs="Times New Roman"/>
          <w:sz w:val="24"/>
          <w:szCs w:val="24"/>
        </w:rPr>
        <w:t>to</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the</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amount</w:t>
      </w:r>
      <w:r w:rsidRPr="00397C1B">
        <w:rPr>
          <w:rFonts w:ascii="Times New Roman" w:hAnsi="Times New Roman" w:cs="Times New Roman"/>
          <w:spacing w:val="-13"/>
          <w:sz w:val="24"/>
          <w:szCs w:val="24"/>
        </w:rPr>
        <w:t xml:space="preserve"> </w:t>
      </w:r>
      <w:r w:rsidRPr="00397C1B">
        <w:rPr>
          <w:rFonts w:ascii="Times New Roman" w:hAnsi="Times New Roman" w:cs="Times New Roman"/>
          <w:sz w:val="24"/>
          <w:szCs w:val="24"/>
        </w:rPr>
        <w:t>reimbursed</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in</w:t>
      </w:r>
      <w:r w:rsidRPr="00397C1B">
        <w:rPr>
          <w:rFonts w:ascii="Times New Roman" w:hAnsi="Times New Roman" w:cs="Times New Roman"/>
          <w:spacing w:val="-13"/>
          <w:sz w:val="24"/>
          <w:szCs w:val="24"/>
        </w:rPr>
        <w:t xml:space="preserve"> </w:t>
      </w:r>
      <w:r w:rsidRPr="00397C1B">
        <w:rPr>
          <w:rFonts w:ascii="Times New Roman" w:hAnsi="Times New Roman" w:cs="Times New Roman"/>
          <w:sz w:val="24"/>
          <w:szCs w:val="24"/>
        </w:rPr>
        <w:t>the</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event</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of</w:t>
      </w:r>
      <w:r w:rsidRPr="00397C1B">
        <w:rPr>
          <w:rFonts w:ascii="Times New Roman" w:hAnsi="Times New Roman" w:cs="Times New Roman"/>
          <w:spacing w:val="-10"/>
          <w:sz w:val="24"/>
          <w:szCs w:val="24"/>
        </w:rPr>
        <w:t xml:space="preserve"> </w:t>
      </w:r>
      <w:r w:rsidRPr="00397C1B">
        <w:rPr>
          <w:rFonts w:ascii="Times New Roman" w:hAnsi="Times New Roman" w:cs="Times New Roman"/>
          <w:sz w:val="24"/>
          <w:szCs w:val="24"/>
        </w:rPr>
        <w:t>an</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error</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made</w:t>
      </w:r>
      <w:r w:rsidRPr="00397C1B">
        <w:rPr>
          <w:rFonts w:ascii="Times New Roman" w:hAnsi="Times New Roman" w:cs="Times New Roman"/>
          <w:spacing w:val="-10"/>
          <w:sz w:val="24"/>
          <w:szCs w:val="24"/>
        </w:rPr>
        <w:t xml:space="preserve"> </w:t>
      </w:r>
      <w:r w:rsidRPr="00397C1B">
        <w:rPr>
          <w:rFonts w:ascii="Times New Roman" w:hAnsi="Times New Roman" w:cs="Times New Roman"/>
          <w:sz w:val="24"/>
          <w:szCs w:val="24"/>
        </w:rPr>
        <w:t>by</w:t>
      </w:r>
      <w:r w:rsidRPr="00397C1B">
        <w:rPr>
          <w:rFonts w:ascii="Times New Roman" w:hAnsi="Times New Roman" w:cs="Times New Roman"/>
          <w:spacing w:val="-14"/>
          <w:sz w:val="24"/>
          <w:szCs w:val="24"/>
        </w:rPr>
        <w:t xml:space="preserve"> </w:t>
      </w:r>
      <w:r w:rsidRPr="00397C1B">
        <w:rPr>
          <w:rFonts w:ascii="Times New Roman" w:hAnsi="Times New Roman" w:cs="Times New Roman"/>
          <w:sz w:val="24"/>
          <w:szCs w:val="24"/>
        </w:rPr>
        <w:t>a</w:t>
      </w:r>
      <w:r w:rsidRPr="00397C1B">
        <w:rPr>
          <w:rFonts w:ascii="Times New Roman" w:hAnsi="Times New Roman" w:cs="Times New Roman"/>
          <w:spacing w:val="-12"/>
          <w:sz w:val="24"/>
          <w:szCs w:val="24"/>
        </w:rPr>
        <w:t xml:space="preserve"> </w:t>
      </w:r>
      <w:r w:rsidRPr="00397C1B">
        <w:rPr>
          <w:rFonts w:ascii="Times New Roman" w:hAnsi="Times New Roman" w:cs="Times New Roman"/>
          <w:sz w:val="24"/>
          <w:szCs w:val="24"/>
        </w:rPr>
        <w:t>designated</w:t>
      </w:r>
      <w:r w:rsidR="00397C1B">
        <w:rPr>
          <w:rFonts w:ascii="Times New Roman" w:hAnsi="Times New Roman" w:cs="Times New Roman"/>
          <w:sz w:val="24"/>
          <w:szCs w:val="24"/>
        </w:rPr>
        <w:t xml:space="preserve"> </w:t>
      </w:r>
      <w:r w:rsidRPr="00397C1B">
        <w:rPr>
          <w:rFonts w:ascii="Times New Roman" w:hAnsi="Times New Roman" w:cs="Times New Roman"/>
          <w:spacing w:val="-53"/>
          <w:sz w:val="24"/>
          <w:szCs w:val="24"/>
        </w:rPr>
        <w:t xml:space="preserve"> </w:t>
      </w:r>
      <w:r w:rsidRPr="00397C1B">
        <w:rPr>
          <w:rFonts w:ascii="Times New Roman" w:hAnsi="Times New Roman" w:cs="Times New Roman"/>
          <w:sz w:val="24"/>
          <w:szCs w:val="24"/>
        </w:rPr>
        <w:t>operator.</w:t>
      </w:r>
    </w:p>
    <w:p w14:paraId="4FA80B93" w14:textId="77777777" w:rsidR="00EB76BC" w:rsidRPr="0086295D" w:rsidRDefault="0078155B" w:rsidP="00CD7E49">
      <w:pPr>
        <w:pStyle w:val="ListParagraph"/>
        <w:numPr>
          <w:ilvl w:val="1"/>
          <w:numId w:val="34"/>
        </w:numPr>
        <w:tabs>
          <w:tab w:val="left" w:pos="698"/>
          <w:tab w:val="left" w:pos="699"/>
        </w:tabs>
        <w:spacing w:before="123"/>
        <w:ind w:left="794" w:right="284" w:hanging="568"/>
        <w:jc w:val="left"/>
        <w:rPr>
          <w:rFonts w:ascii="Times New Roman" w:hAnsi="Times New Roman" w:cs="Times New Roman"/>
          <w:sz w:val="24"/>
          <w:szCs w:val="24"/>
        </w:rPr>
      </w:pPr>
      <w:r w:rsidRPr="0086295D">
        <w:rPr>
          <w:rFonts w:ascii="Times New Roman" w:hAnsi="Times New Roman" w:cs="Times New Roman"/>
          <w:sz w:val="24"/>
          <w:szCs w:val="24"/>
        </w:rPr>
        <w:t>There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reimbursement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order.</w:t>
      </w:r>
    </w:p>
    <w:p w14:paraId="7CD0F644" w14:textId="77777777" w:rsidR="00EB76BC" w:rsidRPr="0086295D" w:rsidRDefault="00EB76BC" w:rsidP="00491709">
      <w:pPr>
        <w:pStyle w:val="BodyText"/>
        <w:ind w:left="794" w:right="284"/>
        <w:rPr>
          <w:rFonts w:ascii="Times New Roman" w:hAnsi="Times New Roman" w:cs="Times New Roman"/>
          <w:sz w:val="24"/>
          <w:szCs w:val="24"/>
        </w:rPr>
      </w:pPr>
    </w:p>
    <w:p w14:paraId="7784962C"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3481FF69" w14:textId="77777777" w:rsidR="00EB76BC" w:rsidRPr="0086295D" w:rsidRDefault="0078155B" w:rsidP="007527C7">
      <w:pPr>
        <w:pStyle w:val="Heading2"/>
        <w:ind w:left="794" w:right="284"/>
        <w:jc w:val="center"/>
        <w:rPr>
          <w:rFonts w:ascii="Times New Roman" w:hAnsi="Times New Roman" w:cs="Times New Roman"/>
        </w:rPr>
      </w:pPr>
      <w:r w:rsidRPr="0086295D">
        <w:rPr>
          <w:rFonts w:ascii="Times New Roman" w:hAnsi="Times New Roman" w:cs="Times New Roman"/>
        </w:rPr>
        <w:t>Chapter</w:t>
      </w:r>
      <w:r w:rsidRPr="0086295D">
        <w:rPr>
          <w:rFonts w:ascii="Times New Roman" w:hAnsi="Times New Roman" w:cs="Times New Roman"/>
          <w:spacing w:val="-3"/>
        </w:rPr>
        <w:t xml:space="preserve"> </w:t>
      </w:r>
      <w:r w:rsidRPr="0086295D">
        <w:rPr>
          <w:rFonts w:ascii="Times New Roman" w:hAnsi="Times New Roman" w:cs="Times New Roman"/>
        </w:rPr>
        <w:t>II</w:t>
      </w:r>
    </w:p>
    <w:p w14:paraId="7A30287F" w14:textId="77777777" w:rsidR="00EB76BC" w:rsidRPr="0086295D" w:rsidRDefault="0078155B" w:rsidP="007527C7">
      <w:pPr>
        <w:spacing w:before="5"/>
        <w:ind w:left="794" w:right="284"/>
        <w:jc w:val="center"/>
        <w:rPr>
          <w:rFonts w:ascii="Times New Roman" w:hAnsi="Times New Roman" w:cs="Times New Roman"/>
          <w:sz w:val="24"/>
          <w:szCs w:val="24"/>
        </w:rPr>
      </w:pPr>
      <w:r w:rsidRPr="0086295D">
        <w:rPr>
          <w:rFonts w:ascii="Times New Roman" w:hAnsi="Times New Roman" w:cs="Times New Roman"/>
          <w:sz w:val="24"/>
          <w:szCs w:val="24"/>
        </w:rPr>
        <w:t>Inquiries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liability</w:t>
      </w:r>
    </w:p>
    <w:p w14:paraId="248E89AC" w14:textId="77777777" w:rsidR="00EB76BC" w:rsidRPr="0086295D" w:rsidRDefault="00EB76BC" w:rsidP="007527C7">
      <w:pPr>
        <w:pStyle w:val="BodyText"/>
        <w:spacing w:before="9"/>
        <w:ind w:left="794" w:right="284"/>
        <w:jc w:val="center"/>
        <w:rPr>
          <w:rFonts w:ascii="Times New Roman" w:hAnsi="Times New Roman" w:cs="Times New Roman"/>
          <w:sz w:val="24"/>
          <w:szCs w:val="24"/>
        </w:rPr>
      </w:pPr>
    </w:p>
    <w:p w14:paraId="0B4456F1" w14:textId="77777777" w:rsidR="006F5E3F" w:rsidRPr="0086295D" w:rsidRDefault="0078155B" w:rsidP="007527C7">
      <w:pPr>
        <w:pStyle w:val="BodyText"/>
        <w:spacing w:line="249" w:lineRule="auto"/>
        <w:ind w:left="794" w:right="284"/>
        <w:jc w:val="center"/>
        <w:rPr>
          <w:rFonts w:ascii="Times New Roman" w:hAnsi="Times New Roman" w:cs="Times New Roman"/>
          <w:spacing w:val="-53"/>
          <w:sz w:val="24"/>
          <w:szCs w:val="24"/>
        </w:rPr>
      </w:pPr>
      <w:r w:rsidRPr="0086295D">
        <w:rPr>
          <w:rFonts w:ascii="Times New Roman" w:hAnsi="Times New Roman" w:cs="Times New Roman"/>
          <w:spacing w:val="-1"/>
          <w:sz w:val="24"/>
          <w:szCs w:val="24"/>
        </w:rPr>
        <w:t xml:space="preserve">Article </w:t>
      </w:r>
      <w:r w:rsidRPr="0086295D">
        <w:rPr>
          <w:rFonts w:ascii="Times New Roman" w:hAnsi="Times New Roman" w:cs="Times New Roman"/>
          <w:sz w:val="24"/>
          <w:szCs w:val="24"/>
        </w:rPr>
        <w:t>20</w:t>
      </w:r>
      <w:r w:rsidRPr="0086295D">
        <w:rPr>
          <w:rFonts w:ascii="Times New Roman" w:hAnsi="Times New Roman" w:cs="Times New Roman"/>
          <w:spacing w:val="-53"/>
          <w:sz w:val="24"/>
          <w:szCs w:val="24"/>
        </w:rPr>
        <w:t xml:space="preserve"> </w:t>
      </w:r>
    </w:p>
    <w:p w14:paraId="57C80BA7" w14:textId="77777777" w:rsidR="00EB76BC" w:rsidRPr="0086295D" w:rsidRDefault="0078155B" w:rsidP="007527C7">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Inquiries</w:t>
      </w:r>
    </w:p>
    <w:p w14:paraId="3073F709" w14:textId="77777777" w:rsidR="00EB76BC" w:rsidRPr="0086295D" w:rsidRDefault="00EB76BC" w:rsidP="00491709">
      <w:pPr>
        <w:pStyle w:val="BodyText"/>
        <w:ind w:left="794" w:right="284"/>
        <w:rPr>
          <w:rFonts w:ascii="Times New Roman" w:hAnsi="Times New Roman" w:cs="Times New Roman"/>
          <w:sz w:val="24"/>
          <w:szCs w:val="24"/>
        </w:rPr>
      </w:pPr>
    </w:p>
    <w:p w14:paraId="6BD8E74A" w14:textId="21B3C7D1" w:rsidR="00EB76BC" w:rsidRPr="0086295D" w:rsidRDefault="0078155B" w:rsidP="00CD7E49">
      <w:pPr>
        <w:pStyle w:val="ListParagraph"/>
        <w:numPr>
          <w:ilvl w:val="0"/>
          <w:numId w:val="33"/>
        </w:numPr>
        <w:tabs>
          <w:tab w:val="left" w:pos="698"/>
          <w:tab w:val="left" w:pos="69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Inquiries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entertained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six</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months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day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postal</w:t>
      </w:r>
      <w:r w:rsidR="00397C1B">
        <w:rPr>
          <w:rFonts w:ascii="Times New Roman" w:hAnsi="Times New Roman" w:cs="Times New Roman"/>
          <w:sz w:val="24"/>
          <w:szCs w:val="24"/>
        </w:rPr>
        <w:t xml:space="preserve"> </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was accepted.</w:t>
      </w:r>
    </w:p>
    <w:p w14:paraId="7B2DE59C" w14:textId="77777777" w:rsidR="00EB76BC" w:rsidRPr="0086295D" w:rsidRDefault="00EB76BC" w:rsidP="00491709">
      <w:pPr>
        <w:pStyle w:val="BodyText"/>
        <w:ind w:left="794" w:right="284"/>
        <w:rPr>
          <w:rFonts w:ascii="Times New Roman" w:hAnsi="Times New Roman" w:cs="Times New Roman"/>
          <w:sz w:val="24"/>
          <w:szCs w:val="24"/>
        </w:rPr>
      </w:pPr>
    </w:p>
    <w:p w14:paraId="2ACE88E2" w14:textId="09055A72" w:rsidR="00EB76BC" w:rsidRPr="0086295D" w:rsidRDefault="0078155B" w:rsidP="00CD7E49">
      <w:pPr>
        <w:pStyle w:val="ListParagraph"/>
        <w:numPr>
          <w:ilvl w:val="0"/>
          <w:numId w:val="33"/>
        </w:numPr>
        <w:tabs>
          <w:tab w:val="left" w:pos="698"/>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national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legislation,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collect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from customers</w:t>
      </w:r>
      <w:r w:rsidR="00397C1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charges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inquiries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regard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w:t>
      </w:r>
    </w:p>
    <w:p w14:paraId="50661FA4" w14:textId="77777777" w:rsidR="00EB76BC" w:rsidRPr="0086295D" w:rsidRDefault="00EB76BC" w:rsidP="00491709">
      <w:pPr>
        <w:pStyle w:val="BodyText"/>
        <w:ind w:left="794" w:right="284"/>
        <w:rPr>
          <w:rFonts w:ascii="Times New Roman" w:hAnsi="Times New Roman" w:cs="Times New Roman"/>
          <w:sz w:val="24"/>
          <w:szCs w:val="24"/>
        </w:rPr>
      </w:pPr>
    </w:p>
    <w:p w14:paraId="78D8B2BD"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2C4DE689"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21</w:t>
      </w:r>
    </w:p>
    <w:p w14:paraId="4391E292"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Liability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regard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users</w:t>
      </w:r>
    </w:p>
    <w:p w14:paraId="4EADDBD9" w14:textId="77777777" w:rsidR="00EB76BC" w:rsidRPr="0086295D" w:rsidRDefault="00EB76BC" w:rsidP="007527C7">
      <w:pPr>
        <w:pStyle w:val="BodyText"/>
        <w:spacing w:before="9"/>
        <w:ind w:left="794" w:right="284"/>
        <w:jc w:val="center"/>
        <w:rPr>
          <w:rFonts w:ascii="Times New Roman" w:hAnsi="Times New Roman" w:cs="Times New Roman"/>
          <w:sz w:val="24"/>
          <w:szCs w:val="24"/>
        </w:rPr>
      </w:pPr>
    </w:p>
    <w:p w14:paraId="7ED7E161" w14:textId="77777777" w:rsidR="00EB76BC" w:rsidRPr="0086295D" w:rsidRDefault="0078155B" w:rsidP="00CD7E49">
      <w:pPr>
        <w:pStyle w:val="ListParagraph"/>
        <w:numPr>
          <w:ilvl w:val="0"/>
          <w:numId w:val="32"/>
        </w:numPr>
        <w:tabs>
          <w:tab w:val="left" w:pos="698"/>
          <w:tab w:val="left" w:pos="699"/>
        </w:tabs>
        <w:ind w:left="794" w:right="284"/>
        <w:rPr>
          <w:rFonts w:ascii="Times New Roman" w:hAnsi="Times New Roman" w:cs="Times New Roman"/>
          <w:sz w:val="24"/>
          <w:szCs w:val="24"/>
        </w:rPr>
      </w:pPr>
      <w:r w:rsidRPr="0086295D">
        <w:rPr>
          <w:rFonts w:ascii="Times New Roman" w:hAnsi="Times New Roman" w:cs="Times New Roman"/>
          <w:sz w:val="24"/>
          <w:szCs w:val="24"/>
        </w:rPr>
        <w:t>Treatment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funds</w:t>
      </w:r>
    </w:p>
    <w:p w14:paraId="3AEE465E" w14:textId="77777777" w:rsidR="00EB76BC" w:rsidRPr="0086295D" w:rsidRDefault="0078155B" w:rsidP="00CD7E49">
      <w:pPr>
        <w:pStyle w:val="ListParagraph"/>
        <w:numPr>
          <w:ilvl w:val="1"/>
          <w:numId w:val="32"/>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Except in the case of COD money orders, the issuing designated operator shall be accountable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handed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debited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the sender’s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until:</w:t>
      </w:r>
    </w:p>
    <w:p w14:paraId="620E4F00" w14:textId="77777777" w:rsidR="00EB76BC" w:rsidRPr="0086295D" w:rsidRDefault="0078155B" w:rsidP="00CD7E49">
      <w:pPr>
        <w:pStyle w:val="ListParagraph"/>
        <w:numPr>
          <w:ilvl w:val="2"/>
          <w:numId w:val="32"/>
        </w:numPr>
        <w:tabs>
          <w:tab w:val="left" w:pos="699"/>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p>
    <w:p w14:paraId="59F99E72" w14:textId="77777777" w:rsidR="00EB76BC" w:rsidRPr="0086295D" w:rsidRDefault="0078155B" w:rsidP="00CD7E49">
      <w:pPr>
        <w:pStyle w:val="ListParagraph"/>
        <w:numPr>
          <w:ilvl w:val="2"/>
          <w:numId w:val="32"/>
        </w:numPr>
        <w:tabs>
          <w:tab w:val="left" w:pos="699"/>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payee’s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credited;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p>
    <w:p w14:paraId="58406762" w14:textId="77777777" w:rsidR="00EB76BC" w:rsidRPr="0086295D" w:rsidRDefault="0078155B" w:rsidP="00CD7E49">
      <w:pPr>
        <w:pStyle w:val="ListParagraph"/>
        <w:numPr>
          <w:ilvl w:val="2"/>
          <w:numId w:val="32"/>
        </w:numPr>
        <w:tabs>
          <w:tab w:val="left" w:pos="699"/>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reimbursed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sender 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credit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w:t>
      </w:r>
    </w:p>
    <w:p w14:paraId="39CB10FD" w14:textId="250E06E0" w:rsidR="00EB76BC" w:rsidRPr="0086295D" w:rsidRDefault="0078155B" w:rsidP="00CD7E49">
      <w:pPr>
        <w:pStyle w:val="ListParagraph"/>
        <w:numPr>
          <w:ilvl w:val="1"/>
          <w:numId w:val="32"/>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issuing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accountable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payee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sums</w:t>
      </w:r>
      <w:r w:rsidR="00EE019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handed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debited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sender’s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until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duly</w:t>
      </w:r>
      <w:r w:rsidR="00EE019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payee’s account has been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credited.</w:t>
      </w:r>
    </w:p>
    <w:p w14:paraId="3E579373" w14:textId="77777777" w:rsidR="00EB76BC" w:rsidRPr="0086295D" w:rsidRDefault="00EB76BC" w:rsidP="00491709">
      <w:pPr>
        <w:pStyle w:val="BodyText"/>
        <w:ind w:left="794" w:right="284"/>
        <w:rPr>
          <w:rFonts w:ascii="Times New Roman" w:hAnsi="Times New Roman" w:cs="Times New Roman"/>
          <w:sz w:val="24"/>
          <w:szCs w:val="24"/>
        </w:rPr>
      </w:pPr>
    </w:p>
    <w:p w14:paraId="40C07EF0" w14:textId="77777777" w:rsidR="00EB76BC" w:rsidRPr="0086295D" w:rsidRDefault="00EB76BC" w:rsidP="00491709">
      <w:pPr>
        <w:pStyle w:val="BodyText"/>
        <w:ind w:left="794" w:right="284"/>
        <w:rPr>
          <w:rFonts w:ascii="Times New Roman" w:hAnsi="Times New Roman" w:cs="Times New Roman"/>
          <w:sz w:val="24"/>
          <w:szCs w:val="24"/>
        </w:rPr>
      </w:pPr>
    </w:p>
    <w:p w14:paraId="33D2A710"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22</w:t>
      </w:r>
    </w:p>
    <w:p w14:paraId="335FDD8A"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Obligations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p>
    <w:p w14:paraId="7FC2D0F8"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FD7B220" w14:textId="77777777" w:rsidR="00EB76BC" w:rsidRPr="0086295D" w:rsidRDefault="0078155B" w:rsidP="00CD7E49">
      <w:pPr>
        <w:pStyle w:val="ListParagraph"/>
        <w:numPr>
          <w:ilvl w:val="0"/>
          <w:numId w:val="31"/>
        </w:numPr>
        <w:tabs>
          <w:tab w:val="left" w:pos="698"/>
          <w:tab w:val="left" w:pos="699"/>
        </w:tabs>
        <w:spacing w:before="1"/>
        <w:ind w:left="794" w:right="284"/>
        <w:rPr>
          <w:rFonts w:ascii="Times New Roman" w:hAnsi="Times New Roman" w:cs="Times New Roman"/>
          <w:sz w:val="24"/>
          <w:szCs w:val="24"/>
        </w:rPr>
      </w:pPr>
      <w:r w:rsidRPr="0086295D">
        <w:rPr>
          <w:rFonts w:ascii="Times New Roman" w:hAnsi="Times New Roman" w:cs="Times New Roman"/>
          <w:sz w:val="24"/>
          <w:szCs w:val="24"/>
        </w:rPr>
        <w:t>Each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errors.</w:t>
      </w:r>
    </w:p>
    <w:p w14:paraId="40D9758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17E9847" w14:textId="77777777" w:rsidR="00EB76BC" w:rsidRPr="0086295D" w:rsidRDefault="0078155B" w:rsidP="00CD7E49">
      <w:pPr>
        <w:pStyle w:val="ListParagraph"/>
        <w:numPr>
          <w:ilvl w:val="0"/>
          <w:numId w:val="31"/>
        </w:numPr>
        <w:tabs>
          <w:tab w:val="left" w:pos="698"/>
          <w:tab w:val="left" w:pos="699"/>
        </w:tabs>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conditions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extent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Regulations.</w:t>
      </w:r>
    </w:p>
    <w:p w14:paraId="20A4CCA3" w14:textId="77777777" w:rsidR="00EB76BC" w:rsidRPr="0086295D" w:rsidRDefault="00EB76BC" w:rsidP="00491709">
      <w:pPr>
        <w:pStyle w:val="BodyText"/>
        <w:ind w:left="794" w:right="284"/>
        <w:rPr>
          <w:rFonts w:ascii="Times New Roman" w:hAnsi="Times New Roman" w:cs="Times New Roman"/>
          <w:sz w:val="24"/>
          <w:szCs w:val="24"/>
        </w:rPr>
      </w:pPr>
    </w:p>
    <w:p w14:paraId="6D4B51F8"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7D947F3E"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23</w:t>
      </w:r>
    </w:p>
    <w:p w14:paraId="44E259F2"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Non-liability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operators</w:t>
      </w:r>
    </w:p>
    <w:p w14:paraId="3AA16C7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DCAB2A6" w14:textId="77777777" w:rsidR="00EB76BC" w:rsidRPr="0086295D" w:rsidRDefault="0078155B" w:rsidP="00CD7E49">
      <w:pPr>
        <w:pStyle w:val="ListParagraph"/>
        <w:numPr>
          <w:ilvl w:val="0"/>
          <w:numId w:val="30"/>
        </w:numPr>
        <w:tabs>
          <w:tab w:val="left" w:pos="698"/>
          <w:tab w:val="left" w:pos="699"/>
        </w:tabs>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 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liable:</w:t>
      </w:r>
    </w:p>
    <w:p w14:paraId="44346498" w14:textId="77777777" w:rsidR="00EB76BC" w:rsidRPr="0086295D" w:rsidRDefault="0078155B" w:rsidP="00CD7E49">
      <w:pPr>
        <w:pStyle w:val="ListParagraph"/>
        <w:numPr>
          <w:ilvl w:val="1"/>
          <w:numId w:val="30"/>
        </w:numPr>
        <w:tabs>
          <w:tab w:val="left" w:pos="698"/>
          <w:tab w:val="left" w:pos="699"/>
        </w:tabs>
        <w:spacing w:before="130"/>
        <w:ind w:left="794" w:right="284"/>
        <w:jc w:val="left"/>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execution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p>
    <w:p w14:paraId="2903F057" w14:textId="262A87E8" w:rsidR="00EB76BC" w:rsidRPr="0086295D" w:rsidRDefault="0078155B" w:rsidP="00CD7E49">
      <w:pPr>
        <w:pStyle w:val="ListParagraph"/>
        <w:numPr>
          <w:ilvl w:val="1"/>
          <w:numId w:val="30"/>
        </w:numPr>
        <w:tabs>
          <w:tab w:val="left" w:pos="699"/>
        </w:tabs>
        <w:spacing w:before="130" w:line="249" w:lineRule="auto"/>
        <w:ind w:left="794" w:right="284"/>
        <w:jc w:val="both"/>
        <w:rPr>
          <w:rFonts w:ascii="Times New Roman" w:hAnsi="Times New Roman" w:cs="Times New Roman"/>
          <w:sz w:val="24"/>
          <w:szCs w:val="24"/>
        </w:rPr>
      </w:pPr>
      <w:r w:rsidRPr="0086295D">
        <w:rPr>
          <w:rFonts w:ascii="Times New Roman" w:hAnsi="Times New Roman" w:cs="Times New Roman"/>
          <w:spacing w:val="-1"/>
          <w:sz w:val="24"/>
          <w:szCs w:val="24"/>
        </w:rPr>
        <w:t>when</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they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cannot</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account</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execution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owing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destruction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00EE0195">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data 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majeure,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unless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proof of 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liability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otherwise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produced;</w:t>
      </w:r>
    </w:p>
    <w:p w14:paraId="1727FA45" w14:textId="21E3E751" w:rsidR="00EB76BC" w:rsidRPr="0086295D" w:rsidRDefault="0078155B" w:rsidP="00CD7E49">
      <w:pPr>
        <w:pStyle w:val="ListParagraph"/>
        <w:numPr>
          <w:ilvl w:val="1"/>
          <w:numId w:val="30"/>
        </w:numPr>
        <w:tabs>
          <w:tab w:val="left" w:pos="699"/>
        </w:tabs>
        <w:spacing w:before="122"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when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damage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caused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fault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negligence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sender,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particularly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his</w:t>
      </w:r>
      <w:r w:rsidR="00EE019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responsibility to provide correct information in support of his postal payment order, including the fact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remitted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legitimate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source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legitimate</w:t>
      </w:r>
      <w:r w:rsidR="00EE0195">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purpose;</w:t>
      </w:r>
    </w:p>
    <w:p w14:paraId="73B8F989" w14:textId="77777777" w:rsidR="00EB76BC" w:rsidRPr="0086295D" w:rsidRDefault="0078155B" w:rsidP="00CD7E49">
      <w:pPr>
        <w:pStyle w:val="ListParagraph"/>
        <w:numPr>
          <w:ilvl w:val="1"/>
          <w:numId w:val="30"/>
        </w:numPr>
        <w:tabs>
          <w:tab w:val="left" w:pos="699"/>
          <w:tab w:val="left" w:pos="700"/>
        </w:tabs>
        <w:spacing w:before="123"/>
        <w:ind w:left="794" w:right="284" w:hanging="568"/>
        <w:jc w:val="left"/>
        <w:rPr>
          <w:rFonts w:ascii="Times New Roman" w:hAnsi="Times New Roman" w:cs="Times New Roman"/>
          <w:sz w:val="24"/>
          <w:szCs w:val="24"/>
        </w:rPr>
      </w:pPr>
      <w:r w:rsidRPr="0086295D">
        <w:rPr>
          <w:rFonts w:ascii="Times New Roman" w:hAnsi="Times New Roman" w:cs="Times New Roman"/>
          <w:sz w:val="24"/>
          <w:szCs w:val="24"/>
        </w:rPr>
        <w:t>if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funds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remitted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seized;</w:t>
      </w:r>
    </w:p>
    <w:p w14:paraId="1A4A001F"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3F368C6" w14:textId="77777777" w:rsidR="00EB76BC" w:rsidRPr="0086295D" w:rsidRDefault="0078155B" w:rsidP="00CD7E49">
      <w:pPr>
        <w:pStyle w:val="ListParagraph"/>
        <w:numPr>
          <w:ilvl w:val="1"/>
          <w:numId w:val="30"/>
        </w:numPr>
        <w:tabs>
          <w:tab w:val="left" w:pos="1264"/>
          <w:tab w:val="left" w:pos="1265"/>
        </w:tabs>
        <w:spacing w:before="92"/>
        <w:ind w:left="794" w:right="284"/>
        <w:jc w:val="left"/>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prisoner-of-war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civilian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internee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funds;</w:t>
      </w:r>
    </w:p>
    <w:p w14:paraId="4C0740A8" w14:textId="77777777" w:rsidR="00EB76BC" w:rsidRPr="0086295D" w:rsidRDefault="0078155B" w:rsidP="00CD7E49">
      <w:pPr>
        <w:pStyle w:val="ListParagraph"/>
        <w:numPr>
          <w:ilvl w:val="1"/>
          <w:numId w:val="30"/>
        </w:numPr>
        <w:tabs>
          <w:tab w:val="left" w:pos="1264"/>
          <w:tab w:val="left" w:pos="1265"/>
        </w:tabs>
        <w:spacing w:before="130"/>
        <w:ind w:left="794" w:right="284"/>
        <w:jc w:val="left"/>
        <w:rPr>
          <w:rFonts w:ascii="Times New Roman" w:hAnsi="Times New Roman" w:cs="Times New Roman"/>
          <w:sz w:val="24"/>
          <w:szCs w:val="24"/>
        </w:rPr>
      </w:pPr>
      <w:r w:rsidRPr="0086295D">
        <w:rPr>
          <w:rFonts w:ascii="Times New Roman" w:hAnsi="Times New Roman" w:cs="Times New Roman"/>
          <w:sz w:val="24"/>
          <w:szCs w:val="24"/>
        </w:rPr>
        <w:t>when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user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inquiry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p>
    <w:p w14:paraId="4D4846DF" w14:textId="77777777" w:rsidR="00EB76BC" w:rsidRPr="0086295D" w:rsidRDefault="0078155B" w:rsidP="00CD7E49">
      <w:pPr>
        <w:pStyle w:val="ListParagraph"/>
        <w:numPr>
          <w:ilvl w:val="1"/>
          <w:numId w:val="30"/>
        </w:numPr>
        <w:tabs>
          <w:tab w:val="left" w:pos="1265"/>
        </w:tabs>
        <w:spacing w:before="130"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when the time allowed for recourse in respect of postal payment services in the issuing country has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expired.</w:t>
      </w:r>
    </w:p>
    <w:p w14:paraId="68D3AAAE" w14:textId="77777777" w:rsidR="00EB76BC" w:rsidRPr="0086295D" w:rsidRDefault="00EB76BC" w:rsidP="00491709">
      <w:pPr>
        <w:pStyle w:val="BodyText"/>
        <w:ind w:left="794" w:right="284"/>
        <w:rPr>
          <w:rFonts w:ascii="Times New Roman" w:hAnsi="Times New Roman" w:cs="Times New Roman"/>
          <w:sz w:val="24"/>
          <w:szCs w:val="24"/>
        </w:rPr>
      </w:pPr>
    </w:p>
    <w:p w14:paraId="1B47D4F7"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2DC1D5F5"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24</w:t>
      </w:r>
    </w:p>
    <w:p w14:paraId="0039E3C3"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Reservations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regarding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liability</w:t>
      </w:r>
    </w:p>
    <w:p w14:paraId="47E3557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7522405" w14:textId="3F2DD2D6" w:rsidR="00EB76BC" w:rsidRPr="0086295D" w:rsidRDefault="0078155B" w:rsidP="00491709">
      <w:pPr>
        <w:pStyle w:val="BodyText"/>
        <w:spacing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No reservations may be made to the provisions regarding liability prescribed in articles 21 to 23, other than in</w:t>
      </w:r>
      <w:r w:rsidR="00EE0195">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bilateral agreement.</w:t>
      </w:r>
    </w:p>
    <w:p w14:paraId="2AFA65D7"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314E8743" w14:textId="77777777" w:rsidR="0093726B" w:rsidRDefault="0078155B" w:rsidP="007527C7">
      <w:pPr>
        <w:pStyle w:val="Heading2"/>
        <w:spacing w:line="242" w:lineRule="auto"/>
        <w:ind w:left="794" w:right="284"/>
        <w:jc w:val="center"/>
        <w:rPr>
          <w:rFonts w:ascii="Times New Roman" w:hAnsi="Times New Roman" w:cs="Times New Roman"/>
          <w:spacing w:val="1"/>
        </w:rPr>
      </w:pPr>
      <w:r w:rsidRPr="0086295D">
        <w:rPr>
          <w:rFonts w:ascii="Times New Roman" w:hAnsi="Times New Roman" w:cs="Times New Roman"/>
        </w:rPr>
        <w:t>Chapter III</w:t>
      </w:r>
      <w:r w:rsidRPr="0086295D">
        <w:rPr>
          <w:rFonts w:ascii="Times New Roman" w:hAnsi="Times New Roman" w:cs="Times New Roman"/>
          <w:spacing w:val="1"/>
        </w:rPr>
        <w:t xml:space="preserve"> </w:t>
      </w:r>
    </w:p>
    <w:p w14:paraId="6321C291" w14:textId="5234091D" w:rsidR="00EB76BC" w:rsidRPr="0086295D" w:rsidRDefault="0078155B" w:rsidP="007527C7">
      <w:pPr>
        <w:pStyle w:val="Heading2"/>
        <w:spacing w:line="242" w:lineRule="auto"/>
        <w:ind w:left="794" w:right="284"/>
        <w:jc w:val="center"/>
        <w:rPr>
          <w:rFonts w:ascii="Times New Roman" w:hAnsi="Times New Roman" w:cs="Times New Roman"/>
        </w:rPr>
      </w:pPr>
      <w:r w:rsidRPr="0086295D">
        <w:rPr>
          <w:rFonts w:ascii="Times New Roman" w:hAnsi="Times New Roman" w:cs="Times New Roman"/>
        </w:rPr>
        <w:t>Financial</w:t>
      </w:r>
      <w:r w:rsidRPr="0086295D">
        <w:rPr>
          <w:rFonts w:ascii="Times New Roman" w:hAnsi="Times New Roman" w:cs="Times New Roman"/>
          <w:spacing w:val="-8"/>
        </w:rPr>
        <w:t xml:space="preserve"> </w:t>
      </w:r>
      <w:r w:rsidRPr="0086295D">
        <w:rPr>
          <w:rFonts w:ascii="Times New Roman" w:hAnsi="Times New Roman" w:cs="Times New Roman"/>
        </w:rPr>
        <w:t>relations</w:t>
      </w:r>
    </w:p>
    <w:p w14:paraId="2132303C" w14:textId="77777777" w:rsidR="00EB76BC" w:rsidRPr="0086295D" w:rsidRDefault="00EB76BC" w:rsidP="007527C7">
      <w:pPr>
        <w:pStyle w:val="BodyText"/>
        <w:spacing w:before="6"/>
        <w:ind w:left="794" w:right="284"/>
        <w:jc w:val="center"/>
        <w:rPr>
          <w:rFonts w:ascii="Times New Roman" w:hAnsi="Times New Roman" w:cs="Times New Roman"/>
          <w:sz w:val="24"/>
          <w:szCs w:val="24"/>
        </w:rPr>
      </w:pPr>
    </w:p>
    <w:p w14:paraId="1D71356E" w14:textId="77777777" w:rsidR="00EB76BC" w:rsidRPr="0086295D" w:rsidRDefault="0078155B" w:rsidP="007527C7">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25</w:t>
      </w:r>
    </w:p>
    <w:p w14:paraId="1B1B8951"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Accounting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financial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rules</w:t>
      </w:r>
    </w:p>
    <w:p w14:paraId="0A6F9F6D"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743D882" w14:textId="77777777" w:rsidR="00EB76BC" w:rsidRPr="0086295D" w:rsidRDefault="0078155B" w:rsidP="00CD7E49">
      <w:pPr>
        <w:pStyle w:val="ListParagraph"/>
        <w:numPr>
          <w:ilvl w:val="0"/>
          <w:numId w:val="29"/>
        </w:numPr>
        <w:tabs>
          <w:tab w:val="left" w:pos="1264"/>
          <w:tab w:val="left" w:pos="1265"/>
        </w:tabs>
        <w:ind w:left="794" w:right="284"/>
        <w:rPr>
          <w:rFonts w:ascii="Times New Roman" w:hAnsi="Times New Roman" w:cs="Times New Roman"/>
          <w:sz w:val="24"/>
          <w:szCs w:val="24"/>
        </w:rPr>
      </w:pPr>
      <w:r w:rsidRPr="0086295D">
        <w:rPr>
          <w:rFonts w:ascii="Times New Roman" w:hAnsi="Times New Roman" w:cs="Times New Roman"/>
          <w:sz w:val="24"/>
          <w:szCs w:val="24"/>
        </w:rPr>
        <w:t>Accounting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rules</w:t>
      </w:r>
    </w:p>
    <w:p w14:paraId="00D5F11C" w14:textId="77777777" w:rsidR="00EB76BC" w:rsidRPr="0086295D" w:rsidRDefault="0078155B" w:rsidP="00CD7E49">
      <w:pPr>
        <w:pStyle w:val="ListParagraph"/>
        <w:numPr>
          <w:ilvl w:val="1"/>
          <w:numId w:val="29"/>
        </w:numPr>
        <w:tabs>
          <w:tab w:val="left" w:pos="1264"/>
          <w:tab w:val="left" w:pos="1265"/>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Designated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comply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accounting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defined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2A8F78A5"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D1411A1" w14:textId="77777777" w:rsidR="00EB76BC" w:rsidRPr="0086295D" w:rsidRDefault="0078155B" w:rsidP="00CD7E49">
      <w:pPr>
        <w:pStyle w:val="ListParagraph"/>
        <w:numPr>
          <w:ilvl w:val="0"/>
          <w:numId w:val="29"/>
        </w:numPr>
        <w:tabs>
          <w:tab w:val="left" w:pos="1264"/>
          <w:tab w:val="left" w:pos="1265"/>
        </w:tabs>
        <w:ind w:left="794" w:right="284"/>
        <w:rPr>
          <w:rFonts w:ascii="Times New Roman" w:hAnsi="Times New Roman" w:cs="Times New Roman"/>
          <w:sz w:val="24"/>
          <w:szCs w:val="24"/>
        </w:rPr>
      </w:pPr>
      <w:r w:rsidRPr="0086295D">
        <w:rPr>
          <w:rFonts w:ascii="Times New Roman" w:hAnsi="Times New Roman" w:cs="Times New Roman"/>
          <w:sz w:val="24"/>
          <w:szCs w:val="24"/>
        </w:rPr>
        <w:t>Preparation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monthly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accounts</w:t>
      </w:r>
    </w:p>
    <w:p w14:paraId="65F541F6" w14:textId="77777777" w:rsidR="00EB76BC" w:rsidRPr="0086295D" w:rsidRDefault="0078155B" w:rsidP="00CD7E49">
      <w:pPr>
        <w:pStyle w:val="ListParagraph"/>
        <w:numPr>
          <w:ilvl w:val="1"/>
          <w:numId w:val="29"/>
        </w:numPr>
        <w:tabs>
          <w:tab w:val="left" w:pos="126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paying designated operator shall prepare for each issuing designated operator a monthly account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showing the sums paid for postal payment orders. The monthly accounts shall be incorporated, at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intervals,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 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offset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including instalments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giving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balance.</w:t>
      </w:r>
    </w:p>
    <w:p w14:paraId="0CF0754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FCEEDE4" w14:textId="77777777" w:rsidR="00EB76BC" w:rsidRPr="0086295D" w:rsidRDefault="0078155B" w:rsidP="00CD7E49">
      <w:pPr>
        <w:pStyle w:val="ListParagraph"/>
        <w:numPr>
          <w:ilvl w:val="0"/>
          <w:numId w:val="29"/>
        </w:numPr>
        <w:tabs>
          <w:tab w:val="left" w:pos="1265"/>
          <w:tab w:val="left" w:pos="1266"/>
        </w:tabs>
        <w:ind w:left="794" w:right="284" w:hanging="568"/>
        <w:rPr>
          <w:rFonts w:ascii="Times New Roman" w:hAnsi="Times New Roman" w:cs="Times New Roman"/>
          <w:sz w:val="24"/>
          <w:szCs w:val="24"/>
        </w:rPr>
      </w:pPr>
      <w:r w:rsidRPr="0086295D">
        <w:rPr>
          <w:rFonts w:ascii="Times New Roman" w:hAnsi="Times New Roman" w:cs="Times New Roman"/>
          <w:sz w:val="24"/>
          <w:szCs w:val="24"/>
        </w:rPr>
        <w:t>Instalment</w:t>
      </w:r>
    </w:p>
    <w:p w14:paraId="40893545" w14:textId="7E2B4AB5" w:rsidR="00EB76BC" w:rsidRPr="0086295D" w:rsidRDefault="0078155B" w:rsidP="00CD7E49">
      <w:pPr>
        <w:pStyle w:val="ListParagraph"/>
        <w:numPr>
          <w:ilvl w:val="1"/>
          <w:numId w:val="29"/>
        </w:numPr>
        <w:tabs>
          <w:tab w:val="left" w:pos="126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imbalance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exchanges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instalment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paid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0051501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issuing designated operator to the paying designated operator, at least once a month, at the beginning</w:t>
      </w:r>
      <w:r w:rsidR="0051501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the settlement period. In cases where increasing the frequency of settlement of exchanges reduces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period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less than a week,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waive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instalment.</w:t>
      </w:r>
    </w:p>
    <w:p w14:paraId="6ACD7234"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6A3226F" w14:textId="77777777" w:rsidR="00EB76BC" w:rsidRPr="0086295D" w:rsidRDefault="0078155B" w:rsidP="00CD7E49">
      <w:pPr>
        <w:pStyle w:val="ListParagraph"/>
        <w:numPr>
          <w:ilvl w:val="0"/>
          <w:numId w:val="29"/>
        </w:numPr>
        <w:tabs>
          <w:tab w:val="left" w:pos="1265"/>
          <w:tab w:val="left" w:pos="1266"/>
        </w:tabs>
        <w:ind w:left="794" w:right="284" w:hanging="568"/>
        <w:rPr>
          <w:rFonts w:ascii="Times New Roman" w:hAnsi="Times New Roman" w:cs="Times New Roman"/>
          <w:sz w:val="24"/>
          <w:szCs w:val="24"/>
        </w:rPr>
      </w:pPr>
      <w:r w:rsidRPr="0086295D">
        <w:rPr>
          <w:rFonts w:ascii="Times New Roman" w:hAnsi="Times New Roman" w:cs="Times New Roman"/>
          <w:sz w:val="24"/>
          <w:szCs w:val="24"/>
        </w:rPr>
        <w:t>Concentration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account</w:t>
      </w:r>
    </w:p>
    <w:p w14:paraId="1B6CEBBF" w14:textId="4494B4D5" w:rsidR="00EB76BC" w:rsidRPr="0086295D" w:rsidRDefault="0078155B" w:rsidP="00CD7E49">
      <w:pPr>
        <w:pStyle w:val="ListParagraph"/>
        <w:numPr>
          <w:ilvl w:val="1"/>
          <w:numId w:val="29"/>
        </w:numPr>
        <w:tabs>
          <w:tab w:val="left" w:pos="126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principle, each designated operator shall have one concentration account for users’ funds. 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funds shall be used solely for settling postal payments paid to the payees or for reimbursing nonexecuted 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senders.</w:t>
      </w:r>
    </w:p>
    <w:p w14:paraId="3C9CB5AF" w14:textId="5DDE06FA" w:rsidR="00EB76BC" w:rsidRPr="0086295D" w:rsidRDefault="0078155B" w:rsidP="00CD7E49">
      <w:pPr>
        <w:pStyle w:val="ListParagraph"/>
        <w:numPr>
          <w:ilvl w:val="1"/>
          <w:numId w:val="29"/>
        </w:numPr>
        <w:tabs>
          <w:tab w:val="left" w:pos="1266"/>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Any instalments paid by the issuing designated operator shall be credited to the concentration account</w:t>
      </w:r>
      <w:r w:rsidR="0051501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paying</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designated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operator.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These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instalments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exclusively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payments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payees.</w:t>
      </w:r>
    </w:p>
    <w:p w14:paraId="62F2D65C"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91674D2" w14:textId="77777777" w:rsidR="00EB76BC" w:rsidRPr="0086295D" w:rsidRDefault="0078155B" w:rsidP="00CD7E49">
      <w:pPr>
        <w:pStyle w:val="ListParagraph"/>
        <w:numPr>
          <w:ilvl w:val="0"/>
          <w:numId w:val="29"/>
        </w:numPr>
        <w:tabs>
          <w:tab w:val="left" w:pos="1265"/>
          <w:tab w:val="left" w:pos="1266"/>
        </w:tabs>
        <w:spacing w:before="1"/>
        <w:ind w:left="794" w:right="284" w:hanging="568"/>
        <w:rPr>
          <w:rFonts w:ascii="Times New Roman" w:hAnsi="Times New Roman" w:cs="Times New Roman"/>
          <w:sz w:val="24"/>
          <w:szCs w:val="24"/>
        </w:rPr>
      </w:pPr>
      <w:r w:rsidRPr="0086295D">
        <w:rPr>
          <w:rFonts w:ascii="Times New Roman" w:hAnsi="Times New Roman" w:cs="Times New Roman"/>
          <w:sz w:val="24"/>
          <w:szCs w:val="24"/>
        </w:rPr>
        <w:t>Security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deposit</w:t>
      </w:r>
    </w:p>
    <w:p w14:paraId="0D8C5743" w14:textId="29BE7D2A" w:rsidR="00EB76BC" w:rsidRPr="0086295D" w:rsidRDefault="0078155B" w:rsidP="00CD7E49">
      <w:pPr>
        <w:pStyle w:val="ListParagraph"/>
        <w:numPr>
          <w:ilvl w:val="1"/>
          <w:numId w:val="29"/>
        </w:numPr>
        <w:tabs>
          <w:tab w:val="left" w:pos="1266"/>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security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deposit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conditions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00515011">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Regulations.</w:t>
      </w:r>
    </w:p>
    <w:p w14:paraId="5BFC56F1" w14:textId="77777777" w:rsidR="00EB76BC" w:rsidRPr="0086295D" w:rsidRDefault="00EB76BC" w:rsidP="00491709">
      <w:pPr>
        <w:pStyle w:val="BodyText"/>
        <w:ind w:left="794" w:right="284"/>
        <w:rPr>
          <w:rFonts w:ascii="Times New Roman" w:hAnsi="Times New Roman" w:cs="Times New Roman"/>
          <w:sz w:val="24"/>
          <w:szCs w:val="24"/>
        </w:rPr>
      </w:pPr>
    </w:p>
    <w:p w14:paraId="7AA03ED4"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70973EB4"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26</w:t>
      </w:r>
    </w:p>
    <w:p w14:paraId="754D6A9C"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Settlement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clearing</w:t>
      </w:r>
    </w:p>
    <w:p w14:paraId="35FFE02D"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44801C7" w14:textId="77777777" w:rsidR="00EB76BC" w:rsidRPr="0086295D" w:rsidRDefault="0078155B" w:rsidP="00CD7E49">
      <w:pPr>
        <w:pStyle w:val="ListParagraph"/>
        <w:numPr>
          <w:ilvl w:val="0"/>
          <w:numId w:val="28"/>
        </w:numPr>
        <w:tabs>
          <w:tab w:val="left" w:pos="1265"/>
          <w:tab w:val="left" w:pos="1266"/>
        </w:tabs>
        <w:spacing w:before="1"/>
        <w:ind w:left="794" w:right="284" w:hanging="568"/>
        <w:jc w:val="left"/>
        <w:rPr>
          <w:rFonts w:ascii="Times New Roman" w:hAnsi="Times New Roman" w:cs="Times New Roman"/>
          <w:sz w:val="24"/>
          <w:szCs w:val="24"/>
        </w:rPr>
      </w:pPr>
      <w:r w:rsidRPr="0086295D">
        <w:rPr>
          <w:rFonts w:ascii="Times New Roman" w:hAnsi="Times New Roman" w:cs="Times New Roman"/>
          <w:sz w:val="24"/>
          <w:szCs w:val="24"/>
        </w:rPr>
        <w:t>Centralized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settlement</w:t>
      </w:r>
    </w:p>
    <w:p w14:paraId="49790A8E" w14:textId="77777777" w:rsidR="00EB76BC" w:rsidRPr="0086295D" w:rsidRDefault="0078155B" w:rsidP="00CD7E49">
      <w:pPr>
        <w:pStyle w:val="ListParagraph"/>
        <w:numPr>
          <w:ilvl w:val="1"/>
          <w:numId w:val="28"/>
        </w:numPr>
        <w:tabs>
          <w:tab w:val="left" w:pos="1266"/>
        </w:tabs>
        <w:spacing w:before="129"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Settlements between designated operators may pass through a central clearing house, in 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 the procedures set out in the Regulations and shall be carried out from the designated operators’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concentration accounts.</w:t>
      </w:r>
    </w:p>
    <w:p w14:paraId="4396CC91"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B32AE7F" w14:textId="77777777" w:rsidR="00EB76BC" w:rsidRPr="0086295D" w:rsidRDefault="0078155B" w:rsidP="00CD7E49">
      <w:pPr>
        <w:pStyle w:val="ListParagraph"/>
        <w:numPr>
          <w:ilvl w:val="0"/>
          <w:numId w:val="28"/>
        </w:numPr>
        <w:tabs>
          <w:tab w:val="left" w:pos="698"/>
          <w:tab w:val="left" w:pos="699"/>
        </w:tabs>
        <w:spacing w:before="92"/>
        <w:ind w:left="794" w:right="284"/>
        <w:jc w:val="left"/>
        <w:rPr>
          <w:rFonts w:ascii="Times New Roman" w:hAnsi="Times New Roman" w:cs="Times New Roman"/>
          <w:sz w:val="24"/>
          <w:szCs w:val="24"/>
        </w:rPr>
      </w:pPr>
      <w:r w:rsidRPr="0086295D">
        <w:rPr>
          <w:rFonts w:ascii="Times New Roman" w:hAnsi="Times New Roman" w:cs="Times New Roman"/>
          <w:sz w:val="24"/>
          <w:szCs w:val="24"/>
        </w:rPr>
        <w:t>Bilateral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settlement</w:t>
      </w:r>
    </w:p>
    <w:p w14:paraId="325CED1E" w14:textId="77777777" w:rsidR="00EB76BC" w:rsidRPr="0086295D" w:rsidRDefault="0078155B" w:rsidP="00CD7E49">
      <w:pPr>
        <w:pStyle w:val="ListParagraph"/>
        <w:numPr>
          <w:ilvl w:val="1"/>
          <w:numId w:val="28"/>
        </w:numPr>
        <w:tabs>
          <w:tab w:val="left" w:pos="698"/>
          <w:tab w:val="left" w:pos="699"/>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Billing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balance</w:t>
      </w:r>
    </w:p>
    <w:p w14:paraId="32016D78" w14:textId="77777777" w:rsidR="00EB76BC" w:rsidRPr="0086295D" w:rsidRDefault="0078155B" w:rsidP="00CD7E49">
      <w:pPr>
        <w:pStyle w:val="ListParagraph"/>
        <w:numPr>
          <w:ilvl w:val="2"/>
          <w:numId w:val="28"/>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general, designated operators that are not members of a centralized clearing system shall settle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balance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w:t>
      </w:r>
    </w:p>
    <w:p w14:paraId="7BD158B3" w14:textId="77777777" w:rsidR="00EB76BC" w:rsidRPr="0086295D" w:rsidRDefault="0078155B" w:rsidP="00CD7E49">
      <w:pPr>
        <w:pStyle w:val="ListParagraph"/>
        <w:numPr>
          <w:ilvl w:val="1"/>
          <w:numId w:val="28"/>
        </w:numPr>
        <w:tabs>
          <w:tab w:val="left" w:pos="698"/>
          <w:tab w:val="left" w:pos="699"/>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Liaison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account</w:t>
      </w:r>
    </w:p>
    <w:p w14:paraId="2944CF81" w14:textId="4154B508" w:rsidR="00EB76BC" w:rsidRPr="0086295D" w:rsidRDefault="0078155B" w:rsidP="00CD7E49">
      <w:pPr>
        <w:pStyle w:val="ListParagraph"/>
        <w:numPr>
          <w:ilvl w:val="2"/>
          <w:numId w:val="28"/>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operators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giro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institution,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liaison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00515011">
        <w:rPr>
          <w:rFonts w:ascii="Times New Roman" w:hAnsi="Times New Roman" w:cs="Times New Roman"/>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settled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 mutual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debts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claims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resulting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payment services.</w:t>
      </w:r>
    </w:p>
    <w:p w14:paraId="4FD940BC" w14:textId="69B1D96F" w:rsidR="00EB76BC" w:rsidRPr="0086295D" w:rsidRDefault="0078155B" w:rsidP="00CD7E49">
      <w:pPr>
        <w:pStyle w:val="ListParagraph"/>
        <w:numPr>
          <w:ilvl w:val="2"/>
          <w:numId w:val="28"/>
        </w:numPr>
        <w:tabs>
          <w:tab w:val="left" w:pos="699"/>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Where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paying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does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giro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liaison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account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opened</w:t>
      </w:r>
      <w:r w:rsidR="0051501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with another financial institution.</w:t>
      </w:r>
    </w:p>
    <w:p w14:paraId="5C9540F7" w14:textId="77777777" w:rsidR="00EB76BC" w:rsidRPr="0086295D" w:rsidRDefault="0078155B" w:rsidP="00CD7E49">
      <w:pPr>
        <w:pStyle w:val="ListParagraph"/>
        <w:numPr>
          <w:ilvl w:val="1"/>
          <w:numId w:val="28"/>
        </w:numPr>
        <w:tabs>
          <w:tab w:val="left" w:pos="698"/>
          <w:tab w:val="left" w:pos="699"/>
        </w:tabs>
        <w:spacing w:before="121"/>
        <w:ind w:left="794" w:right="284"/>
        <w:rPr>
          <w:rFonts w:ascii="Times New Roman" w:hAnsi="Times New Roman" w:cs="Times New Roman"/>
          <w:sz w:val="24"/>
          <w:szCs w:val="24"/>
        </w:rPr>
      </w:pPr>
      <w:r w:rsidRPr="0086295D">
        <w:rPr>
          <w:rFonts w:ascii="Times New Roman" w:hAnsi="Times New Roman" w:cs="Times New Roman"/>
          <w:sz w:val="24"/>
          <w:szCs w:val="24"/>
        </w:rPr>
        <w:t>Currency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settlement</w:t>
      </w:r>
    </w:p>
    <w:p w14:paraId="64EA274F" w14:textId="66EF55E2" w:rsidR="00EB76BC" w:rsidRPr="0086295D" w:rsidRDefault="0078155B" w:rsidP="00CD7E49">
      <w:pPr>
        <w:pStyle w:val="ListParagraph"/>
        <w:numPr>
          <w:ilvl w:val="2"/>
          <w:numId w:val="28"/>
        </w:numPr>
        <w:tabs>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Settlements shall be carried out in the currency of the destination country or in a third currency agreed</w:t>
      </w:r>
      <w:r w:rsidR="0051501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operators.</w:t>
      </w:r>
    </w:p>
    <w:p w14:paraId="05F2EAE7"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532A544B" w14:textId="77777777" w:rsidR="00EB76BC" w:rsidRPr="0086295D" w:rsidRDefault="0078155B" w:rsidP="007527C7">
      <w:pPr>
        <w:pStyle w:val="Heading2"/>
        <w:ind w:left="794" w:right="284"/>
        <w:jc w:val="center"/>
        <w:rPr>
          <w:rFonts w:ascii="Times New Roman" w:hAnsi="Times New Roman" w:cs="Times New Roman"/>
        </w:rPr>
      </w:pPr>
      <w:r w:rsidRPr="0086295D">
        <w:rPr>
          <w:rFonts w:ascii="Times New Roman" w:hAnsi="Times New Roman" w:cs="Times New Roman"/>
        </w:rPr>
        <w:t>Part III</w:t>
      </w:r>
    </w:p>
    <w:p w14:paraId="19F099D0" w14:textId="77777777" w:rsidR="00EB76BC" w:rsidRPr="0086295D" w:rsidRDefault="0078155B" w:rsidP="007527C7">
      <w:pPr>
        <w:spacing w:before="3"/>
        <w:ind w:left="794" w:right="284"/>
        <w:jc w:val="center"/>
        <w:rPr>
          <w:rFonts w:ascii="Times New Roman" w:hAnsi="Times New Roman" w:cs="Times New Roman"/>
          <w:sz w:val="24"/>
          <w:szCs w:val="24"/>
        </w:rPr>
      </w:pPr>
      <w:r w:rsidRPr="0086295D">
        <w:rPr>
          <w:rFonts w:ascii="Times New Roman" w:hAnsi="Times New Roman" w:cs="Times New Roman"/>
          <w:sz w:val="24"/>
          <w:szCs w:val="24"/>
        </w:rPr>
        <w:t>Transitional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final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provisions</w:t>
      </w:r>
    </w:p>
    <w:p w14:paraId="3E498EDD" w14:textId="77777777" w:rsidR="00EB76BC" w:rsidRPr="0086295D" w:rsidRDefault="00EB76BC" w:rsidP="007527C7">
      <w:pPr>
        <w:pStyle w:val="BodyText"/>
        <w:spacing w:before="9"/>
        <w:ind w:left="794" w:right="284"/>
        <w:jc w:val="center"/>
        <w:rPr>
          <w:rFonts w:ascii="Times New Roman" w:hAnsi="Times New Roman" w:cs="Times New Roman"/>
          <w:sz w:val="24"/>
          <w:szCs w:val="24"/>
        </w:rPr>
      </w:pPr>
    </w:p>
    <w:p w14:paraId="26FA8702"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lastRenderedPageBreak/>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27</w:t>
      </w:r>
    </w:p>
    <w:p w14:paraId="741A1F94"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Reservations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p>
    <w:p w14:paraId="293A7863"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3293F1D" w14:textId="77777777" w:rsidR="00EB76BC" w:rsidRPr="0086295D" w:rsidRDefault="0078155B" w:rsidP="00CD7E49">
      <w:pPr>
        <w:pStyle w:val="ListParagraph"/>
        <w:numPr>
          <w:ilvl w:val="0"/>
          <w:numId w:val="27"/>
        </w:numPr>
        <w:ind w:left="851" w:right="284" w:hanging="85"/>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reservation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incompatible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object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purpose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permitted.</w:t>
      </w:r>
    </w:p>
    <w:p w14:paraId="20670A83"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C0B084D" w14:textId="79708512" w:rsidR="00EB76BC" w:rsidRPr="0086295D" w:rsidRDefault="0078155B" w:rsidP="00CD7E49">
      <w:pPr>
        <w:pStyle w:val="ListParagraph"/>
        <w:numPr>
          <w:ilvl w:val="0"/>
          <w:numId w:val="27"/>
        </w:numPr>
        <w:tabs>
          <w:tab w:val="left" w:pos="69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As a general rule, any member country whose views are not shared by other member countries should</w:t>
      </w:r>
      <w:r w:rsidR="00D11BB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endeavour, as far as possible, to conform to the opinion of the majority. Reservations shall be made only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absolute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necessity,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duly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justified.</w:t>
      </w:r>
    </w:p>
    <w:p w14:paraId="3E4A3B1A"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0CA3913" w14:textId="0B9E2DA4" w:rsidR="00EB76BC" w:rsidRPr="0086295D" w:rsidRDefault="0078155B" w:rsidP="00CD7E49">
      <w:pPr>
        <w:pStyle w:val="ListParagraph"/>
        <w:numPr>
          <w:ilvl w:val="0"/>
          <w:numId w:val="2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reservation to an article of the present Agreement shall be submitted to Congress as a 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 written in one of the working languages of the International Bureau and in accordance with the relevant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provisions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Rules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Congresses.</w:t>
      </w:r>
    </w:p>
    <w:p w14:paraId="28FC659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5D15971" w14:textId="77777777" w:rsidR="00EB76BC" w:rsidRPr="0086295D" w:rsidRDefault="0078155B" w:rsidP="00CD7E49">
      <w:pPr>
        <w:pStyle w:val="ListParagraph"/>
        <w:numPr>
          <w:ilvl w:val="0"/>
          <w:numId w:val="2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 become effective, any proposal concerning reservations must be approved by whatever majority 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amendment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reservation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relates.</w:t>
      </w:r>
    </w:p>
    <w:p w14:paraId="7B614839" w14:textId="77777777" w:rsidR="00EB76BC" w:rsidRPr="0086295D" w:rsidRDefault="00EB76BC" w:rsidP="00491709">
      <w:pPr>
        <w:pStyle w:val="BodyText"/>
        <w:ind w:left="794" w:right="284"/>
        <w:rPr>
          <w:rFonts w:ascii="Times New Roman" w:hAnsi="Times New Roman" w:cs="Times New Roman"/>
          <w:sz w:val="24"/>
          <w:szCs w:val="24"/>
        </w:rPr>
      </w:pPr>
    </w:p>
    <w:p w14:paraId="5E1C9C6E" w14:textId="6CADF8B9" w:rsidR="00EB76BC" w:rsidRPr="0086295D" w:rsidRDefault="0078155B" w:rsidP="00CD7E49">
      <w:pPr>
        <w:pStyle w:val="ListParagraph"/>
        <w:numPr>
          <w:ilvl w:val="0"/>
          <w:numId w:val="2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principle, reservations shall be applied on a reciprocal basis between the reserving member country</w:t>
      </w:r>
      <w:r w:rsidR="00D11BB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other member countries.</w:t>
      </w:r>
    </w:p>
    <w:p w14:paraId="0AAA0D31" w14:textId="77777777" w:rsidR="00EB76BC" w:rsidRPr="0086295D" w:rsidRDefault="00EB76BC" w:rsidP="00491709">
      <w:pPr>
        <w:pStyle w:val="BodyText"/>
        <w:ind w:left="794" w:right="284"/>
        <w:rPr>
          <w:rFonts w:ascii="Times New Roman" w:hAnsi="Times New Roman" w:cs="Times New Roman"/>
          <w:sz w:val="24"/>
          <w:szCs w:val="24"/>
        </w:rPr>
      </w:pPr>
    </w:p>
    <w:p w14:paraId="38C8D37D" w14:textId="77777777" w:rsidR="00EB76BC" w:rsidRPr="0086295D" w:rsidRDefault="0078155B" w:rsidP="00CD7E49">
      <w:pPr>
        <w:pStyle w:val="ListParagraph"/>
        <w:numPr>
          <w:ilvl w:val="0"/>
          <w:numId w:val="27"/>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Reservations to the present Agreement shall be inserted in its Final Protocol on the basis of proposals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p>
    <w:p w14:paraId="0B662F37" w14:textId="77777777" w:rsidR="00EB76BC" w:rsidRPr="0086295D" w:rsidRDefault="00EB76BC" w:rsidP="00491709">
      <w:pPr>
        <w:pStyle w:val="BodyText"/>
        <w:ind w:left="794" w:right="284"/>
        <w:rPr>
          <w:rFonts w:ascii="Times New Roman" w:hAnsi="Times New Roman" w:cs="Times New Roman"/>
          <w:sz w:val="24"/>
          <w:szCs w:val="24"/>
        </w:rPr>
      </w:pPr>
    </w:p>
    <w:p w14:paraId="6A2E0B6C"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3792227"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28</w:t>
      </w:r>
    </w:p>
    <w:p w14:paraId="591FE591"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Final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provisions</w:t>
      </w:r>
    </w:p>
    <w:p w14:paraId="37B6DCBE"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D3F4288" w14:textId="77777777" w:rsidR="00EB76BC" w:rsidRPr="0086295D" w:rsidRDefault="0078155B" w:rsidP="00CD7E49">
      <w:pPr>
        <w:pStyle w:val="ListParagraph"/>
        <w:numPr>
          <w:ilvl w:val="0"/>
          <w:numId w:val="26"/>
        </w:numPr>
        <w:tabs>
          <w:tab w:val="left" w:pos="709"/>
        </w:tabs>
        <w:spacing w:line="249" w:lineRule="auto"/>
        <w:ind w:left="142"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applicable,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appropriate,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analogy,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cases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expressly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governed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p>
    <w:p w14:paraId="7EE84F9E"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3143561D" w14:textId="77777777" w:rsidR="00EB76BC" w:rsidRPr="0086295D" w:rsidRDefault="0078155B" w:rsidP="00CD7E49">
      <w:pPr>
        <w:pStyle w:val="ListParagraph"/>
        <w:numPr>
          <w:ilvl w:val="0"/>
          <w:numId w:val="26"/>
        </w:numPr>
        <w:tabs>
          <w:tab w:val="left" w:pos="698"/>
          <w:tab w:val="left" w:pos="699"/>
        </w:tabs>
        <w:ind w:left="794" w:right="284" w:hanging="568"/>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5</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p>
    <w:p w14:paraId="7F4B57CB"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8740EF8" w14:textId="77777777" w:rsidR="00EB76BC" w:rsidRPr="0086295D" w:rsidRDefault="0078155B" w:rsidP="00CD7E49">
      <w:pPr>
        <w:pStyle w:val="ListParagraph"/>
        <w:numPr>
          <w:ilvl w:val="0"/>
          <w:numId w:val="26"/>
        </w:numPr>
        <w:tabs>
          <w:tab w:val="left" w:pos="697"/>
          <w:tab w:val="left" w:pos="698"/>
        </w:tabs>
        <w:ind w:left="794" w:right="284"/>
        <w:rPr>
          <w:rFonts w:ascii="Times New Roman" w:hAnsi="Times New Roman" w:cs="Times New Roman"/>
          <w:sz w:val="24"/>
          <w:szCs w:val="24"/>
        </w:rPr>
      </w:pPr>
      <w:r w:rsidRPr="0086295D">
        <w:rPr>
          <w:rFonts w:ascii="Times New Roman" w:hAnsi="Times New Roman" w:cs="Times New Roman"/>
          <w:sz w:val="24"/>
          <w:szCs w:val="24"/>
        </w:rPr>
        <w:t>Conditions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Regulations</w:t>
      </w:r>
    </w:p>
    <w:p w14:paraId="676EFC42" w14:textId="7EECD8DB" w:rsidR="00EB76BC" w:rsidRPr="0086295D" w:rsidRDefault="0078155B" w:rsidP="00CD7E49">
      <w:pPr>
        <w:pStyle w:val="ListParagraph"/>
        <w:numPr>
          <w:ilvl w:val="1"/>
          <w:numId w:val="26"/>
        </w:numPr>
        <w:tabs>
          <w:tab w:val="left" w:pos="699"/>
        </w:tabs>
        <w:spacing w:before="130"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become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effective,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004A249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 majority of the member countries present and voting which are parties to the Agreement and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half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represented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time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voting.</w:t>
      </w:r>
    </w:p>
    <w:p w14:paraId="27D06AB6"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19A8FD4" w14:textId="747D5176" w:rsidR="00EB76BC" w:rsidRPr="0086295D" w:rsidRDefault="0078155B" w:rsidP="00CD7E49">
      <w:pPr>
        <w:pStyle w:val="ListParagraph"/>
        <w:numPr>
          <w:ilvl w:val="1"/>
          <w:numId w:val="26"/>
        </w:numPr>
        <w:tabs>
          <w:tab w:val="left" w:pos="1265"/>
        </w:tabs>
        <w:spacing w:before="92"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become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effective,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approved</w:t>
      </w:r>
      <w:r w:rsidR="004A249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majority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members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Postal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have</w:t>
      </w:r>
      <w:r w:rsidR="004A249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signatories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acceded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p>
    <w:p w14:paraId="218C64FA" w14:textId="77777777" w:rsidR="00EB76BC" w:rsidRPr="0086295D" w:rsidRDefault="0078155B" w:rsidP="00CD7E49">
      <w:pPr>
        <w:pStyle w:val="ListParagraph"/>
        <w:numPr>
          <w:ilvl w:val="1"/>
          <w:numId w:val="26"/>
        </w:numPr>
        <w:tabs>
          <w:tab w:val="left" w:pos="1265"/>
        </w:tabs>
        <w:spacing w:before="123"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To become effective, proposals introduced between two Congresses relating to this Agreement must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obtain:</w:t>
      </w:r>
    </w:p>
    <w:p w14:paraId="220A7DB3" w14:textId="6A7DF198" w:rsidR="00EB76BC" w:rsidRDefault="0078155B" w:rsidP="00CD7E49">
      <w:pPr>
        <w:pStyle w:val="ListParagraph"/>
        <w:numPr>
          <w:ilvl w:val="2"/>
          <w:numId w:val="26"/>
        </w:numPr>
        <w:tabs>
          <w:tab w:val="left" w:pos="126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two</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thirds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half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Agreement</w:t>
      </w:r>
      <w:r w:rsidR="004A249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involve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lastRenderedPageBreak/>
        <w:t>addition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provisions;</w:t>
      </w:r>
    </w:p>
    <w:p w14:paraId="078507D2" w14:textId="6316655B" w:rsidR="00EB76BC" w:rsidRPr="004A2491" w:rsidRDefault="004A2491" w:rsidP="004A2491">
      <w:pPr>
        <w:pStyle w:val="ListParagraph"/>
        <w:numPr>
          <w:ilvl w:val="2"/>
          <w:numId w:val="26"/>
        </w:numPr>
        <w:tabs>
          <w:tab w:val="left" w:pos="1265"/>
        </w:tabs>
        <w:spacing w:before="122" w:line="249" w:lineRule="auto"/>
        <w:ind w:left="794" w:right="284"/>
        <w:rPr>
          <w:rFonts w:ascii="Times New Roman" w:hAnsi="Times New Roman" w:cs="Times New Roman"/>
          <w:sz w:val="24"/>
          <w:szCs w:val="24"/>
        </w:rPr>
      </w:pPr>
      <w:r>
        <w:rPr>
          <w:rFonts w:ascii="Times New Roman" w:hAnsi="Times New Roman" w:cs="Times New Roman"/>
          <w:sz w:val="24"/>
          <w:szCs w:val="24"/>
        </w:rPr>
        <w:t>a majority of the votes, with at least one half of the member countries which are parties to the Agreement and</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have</w:t>
      </w:r>
      <w:r w:rsidR="0078155B" w:rsidRPr="004A2491">
        <w:rPr>
          <w:rFonts w:ascii="Times New Roman" w:hAnsi="Times New Roman" w:cs="Times New Roman"/>
          <w:spacing w:val="-3"/>
          <w:sz w:val="24"/>
          <w:szCs w:val="24"/>
        </w:rPr>
        <w:t xml:space="preserve"> </w:t>
      </w:r>
      <w:r w:rsidR="0078155B" w:rsidRPr="004A2491">
        <w:rPr>
          <w:rFonts w:ascii="Times New Roman" w:hAnsi="Times New Roman" w:cs="Times New Roman"/>
          <w:sz w:val="24"/>
          <w:szCs w:val="24"/>
        </w:rPr>
        <w:t>the</w:t>
      </w:r>
      <w:r w:rsidR="0078155B" w:rsidRPr="004A2491">
        <w:rPr>
          <w:rFonts w:ascii="Times New Roman" w:hAnsi="Times New Roman" w:cs="Times New Roman"/>
          <w:spacing w:val="-6"/>
          <w:sz w:val="24"/>
          <w:szCs w:val="24"/>
        </w:rPr>
        <w:t xml:space="preserve"> </w:t>
      </w:r>
      <w:r w:rsidR="0078155B" w:rsidRPr="004A2491">
        <w:rPr>
          <w:rFonts w:ascii="Times New Roman" w:hAnsi="Times New Roman" w:cs="Times New Roman"/>
          <w:sz w:val="24"/>
          <w:szCs w:val="24"/>
        </w:rPr>
        <w:t>right</w:t>
      </w:r>
      <w:r w:rsidR="0078155B" w:rsidRPr="004A2491">
        <w:rPr>
          <w:rFonts w:ascii="Times New Roman" w:hAnsi="Times New Roman" w:cs="Times New Roman"/>
          <w:spacing w:val="-3"/>
          <w:sz w:val="24"/>
          <w:szCs w:val="24"/>
        </w:rPr>
        <w:t xml:space="preserve"> </w:t>
      </w:r>
      <w:r w:rsidR="0078155B" w:rsidRPr="004A2491">
        <w:rPr>
          <w:rFonts w:ascii="Times New Roman" w:hAnsi="Times New Roman" w:cs="Times New Roman"/>
          <w:sz w:val="24"/>
          <w:szCs w:val="24"/>
        </w:rPr>
        <w:t>to</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vote</w:t>
      </w:r>
      <w:r w:rsidR="0078155B" w:rsidRPr="004A2491">
        <w:rPr>
          <w:rFonts w:ascii="Times New Roman" w:hAnsi="Times New Roman" w:cs="Times New Roman"/>
          <w:spacing w:val="-3"/>
          <w:sz w:val="24"/>
          <w:szCs w:val="24"/>
        </w:rPr>
        <w:t xml:space="preserve"> </w:t>
      </w:r>
      <w:r w:rsidR="0078155B" w:rsidRPr="004A2491">
        <w:rPr>
          <w:rFonts w:ascii="Times New Roman" w:hAnsi="Times New Roman" w:cs="Times New Roman"/>
          <w:sz w:val="24"/>
          <w:szCs w:val="24"/>
        </w:rPr>
        <w:t>having</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taken</w:t>
      </w:r>
      <w:r w:rsidR="0078155B" w:rsidRPr="004A2491">
        <w:rPr>
          <w:rFonts w:ascii="Times New Roman" w:hAnsi="Times New Roman" w:cs="Times New Roman"/>
          <w:spacing w:val="-6"/>
          <w:sz w:val="24"/>
          <w:szCs w:val="24"/>
        </w:rPr>
        <w:t xml:space="preserve"> </w:t>
      </w:r>
      <w:r w:rsidR="0078155B" w:rsidRPr="004A2491">
        <w:rPr>
          <w:rFonts w:ascii="Times New Roman" w:hAnsi="Times New Roman" w:cs="Times New Roman"/>
          <w:sz w:val="24"/>
          <w:szCs w:val="24"/>
        </w:rPr>
        <w:t>part</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in</w:t>
      </w:r>
      <w:r w:rsidR="0078155B" w:rsidRPr="004A2491">
        <w:rPr>
          <w:rFonts w:ascii="Times New Roman" w:hAnsi="Times New Roman" w:cs="Times New Roman"/>
          <w:spacing w:val="-3"/>
          <w:sz w:val="24"/>
          <w:szCs w:val="24"/>
        </w:rPr>
        <w:t xml:space="preserve"> </w:t>
      </w:r>
      <w:r w:rsidR="0078155B" w:rsidRPr="004A2491">
        <w:rPr>
          <w:rFonts w:ascii="Times New Roman" w:hAnsi="Times New Roman" w:cs="Times New Roman"/>
          <w:sz w:val="24"/>
          <w:szCs w:val="24"/>
        </w:rPr>
        <w:t>the</w:t>
      </w:r>
      <w:r w:rsidR="0078155B" w:rsidRPr="004A2491">
        <w:rPr>
          <w:rFonts w:ascii="Times New Roman" w:hAnsi="Times New Roman" w:cs="Times New Roman"/>
          <w:spacing w:val="-2"/>
          <w:sz w:val="24"/>
          <w:szCs w:val="24"/>
        </w:rPr>
        <w:t xml:space="preserve"> </w:t>
      </w:r>
      <w:r w:rsidR="0078155B" w:rsidRPr="004A2491">
        <w:rPr>
          <w:rFonts w:ascii="Times New Roman" w:hAnsi="Times New Roman" w:cs="Times New Roman"/>
          <w:sz w:val="24"/>
          <w:szCs w:val="24"/>
        </w:rPr>
        <w:t>vote,</w:t>
      </w:r>
      <w:r w:rsidR="0078155B" w:rsidRPr="004A2491">
        <w:rPr>
          <w:rFonts w:ascii="Times New Roman" w:hAnsi="Times New Roman" w:cs="Times New Roman"/>
          <w:spacing w:val="-3"/>
          <w:sz w:val="24"/>
          <w:szCs w:val="24"/>
        </w:rPr>
        <w:t xml:space="preserve"> </w:t>
      </w:r>
      <w:r w:rsidR="0078155B" w:rsidRPr="004A2491">
        <w:rPr>
          <w:rFonts w:ascii="Times New Roman" w:hAnsi="Times New Roman" w:cs="Times New Roman"/>
          <w:sz w:val="24"/>
          <w:szCs w:val="24"/>
        </w:rPr>
        <w:t>if</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they</w:t>
      </w:r>
      <w:r w:rsidR="0078155B" w:rsidRPr="004A2491">
        <w:rPr>
          <w:rFonts w:ascii="Times New Roman" w:hAnsi="Times New Roman" w:cs="Times New Roman"/>
          <w:spacing w:val="-6"/>
          <w:sz w:val="24"/>
          <w:szCs w:val="24"/>
        </w:rPr>
        <w:t xml:space="preserve"> </w:t>
      </w:r>
      <w:r w:rsidR="0078155B" w:rsidRPr="004A2491">
        <w:rPr>
          <w:rFonts w:ascii="Times New Roman" w:hAnsi="Times New Roman" w:cs="Times New Roman"/>
          <w:sz w:val="24"/>
          <w:szCs w:val="24"/>
        </w:rPr>
        <w:t>involve</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amendments</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to</w:t>
      </w:r>
      <w:r w:rsidR="0078155B" w:rsidRPr="004A2491">
        <w:rPr>
          <w:rFonts w:ascii="Times New Roman" w:hAnsi="Times New Roman" w:cs="Times New Roman"/>
          <w:spacing w:val="-6"/>
          <w:sz w:val="24"/>
          <w:szCs w:val="24"/>
        </w:rPr>
        <w:t xml:space="preserve"> </w:t>
      </w:r>
      <w:r w:rsidR="0078155B" w:rsidRPr="004A2491">
        <w:rPr>
          <w:rFonts w:ascii="Times New Roman" w:hAnsi="Times New Roman" w:cs="Times New Roman"/>
          <w:sz w:val="24"/>
          <w:szCs w:val="24"/>
        </w:rPr>
        <w:t>the</w:t>
      </w:r>
      <w:r w:rsidR="0078155B" w:rsidRPr="004A2491">
        <w:rPr>
          <w:rFonts w:ascii="Times New Roman" w:hAnsi="Times New Roman" w:cs="Times New Roman"/>
          <w:spacing w:val="-4"/>
          <w:sz w:val="24"/>
          <w:szCs w:val="24"/>
        </w:rPr>
        <w:t xml:space="preserve"> </w:t>
      </w:r>
      <w:r w:rsidR="0078155B" w:rsidRPr="004A2491">
        <w:rPr>
          <w:rFonts w:ascii="Times New Roman" w:hAnsi="Times New Roman" w:cs="Times New Roman"/>
          <w:sz w:val="24"/>
          <w:szCs w:val="24"/>
        </w:rPr>
        <w:t>provisions</w:t>
      </w:r>
      <w:r w:rsidR="0078155B" w:rsidRPr="004A2491">
        <w:rPr>
          <w:rFonts w:ascii="Times New Roman" w:hAnsi="Times New Roman" w:cs="Times New Roman"/>
          <w:spacing w:val="-2"/>
          <w:sz w:val="24"/>
          <w:szCs w:val="24"/>
        </w:rPr>
        <w:t xml:space="preserve"> </w:t>
      </w:r>
      <w:r w:rsidR="0078155B" w:rsidRPr="004A2491">
        <w:rPr>
          <w:rFonts w:ascii="Times New Roman" w:hAnsi="Times New Roman" w:cs="Times New Roman"/>
          <w:sz w:val="24"/>
          <w:szCs w:val="24"/>
        </w:rPr>
        <w:t>of</w:t>
      </w:r>
      <w:r w:rsidR="0078155B" w:rsidRPr="004A2491">
        <w:rPr>
          <w:rFonts w:ascii="Times New Roman" w:hAnsi="Times New Roman" w:cs="Times New Roman"/>
          <w:spacing w:val="-54"/>
          <w:sz w:val="24"/>
          <w:szCs w:val="24"/>
        </w:rPr>
        <w:t xml:space="preserve"> </w:t>
      </w:r>
      <w:r w:rsidR="0078155B" w:rsidRPr="004A2491">
        <w:rPr>
          <w:rFonts w:ascii="Times New Roman" w:hAnsi="Times New Roman" w:cs="Times New Roman"/>
          <w:sz w:val="24"/>
          <w:szCs w:val="24"/>
        </w:rPr>
        <w:t>this</w:t>
      </w:r>
      <w:r w:rsidR="0078155B" w:rsidRPr="004A2491">
        <w:rPr>
          <w:rFonts w:ascii="Times New Roman" w:hAnsi="Times New Roman" w:cs="Times New Roman"/>
          <w:spacing w:val="-1"/>
          <w:sz w:val="24"/>
          <w:szCs w:val="24"/>
        </w:rPr>
        <w:t xml:space="preserve"> </w:t>
      </w:r>
      <w:r w:rsidR="0078155B" w:rsidRPr="004A2491">
        <w:rPr>
          <w:rFonts w:ascii="Times New Roman" w:hAnsi="Times New Roman" w:cs="Times New Roman"/>
          <w:sz w:val="24"/>
          <w:szCs w:val="24"/>
        </w:rPr>
        <w:t>Agreement;</w:t>
      </w:r>
    </w:p>
    <w:p w14:paraId="1589BF92" w14:textId="77777777" w:rsidR="00EB76BC" w:rsidRPr="0086295D" w:rsidRDefault="0078155B" w:rsidP="00CD7E49">
      <w:pPr>
        <w:pStyle w:val="ListParagraph"/>
        <w:numPr>
          <w:ilvl w:val="2"/>
          <w:numId w:val="26"/>
        </w:numPr>
        <w:tabs>
          <w:tab w:val="left" w:pos="1265"/>
        </w:tabs>
        <w:spacing w:before="123"/>
        <w:ind w:left="794" w:right="284"/>
        <w:rPr>
          <w:rFonts w:ascii="Times New Roman" w:hAnsi="Times New Roman" w:cs="Times New Roman"/>
          <w:sz w:val="24"/>
          <w:szCs w:val="24"/>
        </w:rPr>
      </w:pP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involve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interpretation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provisions 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p>
    <w:p w14:paraId="60870FAD" w14:textId="6D3B2DE5" w:rsidR="00EB76BC" w:rsidRPr="0086295D" w:rsidRDefault="0078155B" w:rsidP="00CD7E49">
      <w:pPr>
        <w:pStyle w:val="ListParagraph"/>
        <w:numPr>
          <w:ilvl w:val="1"/>
          <w:numId w:val="26"/>
        </w:numPr>
        <w:tabs>
          <w:tab w:val="left" w:pos="1265"/>
        </w:tabs>
        <w:spacing w:before="130"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Notwithstanding the provisions under 3.3.1, any member country whose national legislation is as yet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incompatible with the proposed addition may, within 90 days from the date of notification of the latter,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written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declaration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stating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unable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004A249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accept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this addition.</w:t>
      </w:r>
    </w:p>
    <w:p w14:paraId="38715AEB" w14:textId="77777777" w:rsidR="00EB76BC" w:rsidRPr="0086295D" w:rsidRDefault="00EB76BC" w:rsidP="00491709">
      <w:pPr>
        <w:pStyle w:val="BodyText"/>
        <w:ind w:left="794" w:right="284"/>
        <w:rPr>
          <w:rFonts w:ascii="Times New Roman" w:hAnsi="Times New Roman" w:cs="Times New Roman"/>
          <w:sz w:val="24"/>
          <w:szCs w:val="24"/>
        </w:rPr>
      </w:pPr>
    </w:p>
    <w:p w14:paraId="6FB9BD4A" w14:textId="77777777" w:rsidR="00EB76BC" w:rsidRPr="0086295D" w:rsidRDefault="00EB76BC" w:rsidP="00491709">
      <w:pPr>
        <w:pStyle w:val="BodyText"/>
        <w:ind w:left="794" w:right="284"/>
        <w:rPr>
          <w:rFonts w:ascii="Times New Roman" w:hAnsi="Times New Roman" w:cs="Times New Roman"/>
          <w:sz w:val="24"/>
          <w:szCs w:val="24"/>
        </w:rPr>
      </w:pPr>
    </w:p>
    <w:p w14:paraId="439FAA82" w14:textId="77777777" w:rsidR="00EB76BC" w:rsidRPr="0086295D" w:rsidRDefault="0078155B" w:rsidP="007527C7">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29</w:t>
      </w:r>
    </w:p>
    <w:p w14:paraId="5F5D02FC" w14:textId="77777777" w:rsidR="00EB76BC" w:rsidRPr="0086295D" w:rsidRDefault="0078155B" w:rsidP="007527C7">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duration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p>
    <w:p w14:paraId="0E485B83"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08EB5B87"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July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2022 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remain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indefinite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period.</w:t>
      </w:r>
    </w:p>
    <w:p w14:paraId="48230097"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01DA83B1" w14:textId="7777777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In witness whereof, the plenipotentiaries of the governments of the member countries have signed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 in a single original which shall be deposited with the Director General of the International Bureau.</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copy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thereof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delivered to each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Bureau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36FAC0D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CC3EF83" w14:textId="77777777" w:rsidR="00E77CAE" w:rsidRPr="0086295D" w:rsidRDefault="0078155B" w:rsidP="00E77CAE">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Done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Abidjan,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August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202</w:t>
      </w:r>
      <w:bookmarkStart w:id="5" w:name="05a_PPSA_Final_Protocol"/>
      <w:bookmarkEnd w:id="5"/>
      <w:r w:rsidR="00E77CAE" w:rsidRPr="0086295D">
        <w:rPr>
          <w:rFonts w:ascii="Times New Roman" w:hAnsi="Times New Roman" w:cs="Times New Roman"/>
          <w:sz w:val="24"/>
          <w:szCs w:val="24"/>
        </w:rPr>
        <w:t>1</w:t>
      </w:r>
    </w:p>
    <w:p w14:paraId="13C8606A" w14:textId="77777777" w:rsidR="00E77CAE" w:rsidRPr="0086295D" w:rsidRDefault="00E77CAE" w:rsidP="00E77CAE">
      <w:pPr>
        <w:pStyle w:val="BodyText"/>
        <w:ind w:left="794" w:right="284"/>
        <w:rPr>
          <w:rFonts w:ascii="Times New Roman" w:hAnsi="Times New Roman" w:cs="Times New Roman"/>
          <w:sz w:val="24"/>
          <w:szCs w:val="24"/>
        </w:rPr>
      </w:pPr>
    </w:p>
    <w:p w14:paraId="09278499" w14:textId="77777777" w:rsidR="00E77CAE" w:rsidRPr="0086295D" w:rsidRDefault="00E77CAE" w:rsidP="00E77CAE">
      <w:pPr>
        <w:pStyle w:val="BodyText"/>
        <w:ind w:left="794" w:right="284"/>
        <w:rPr>
          <w:rFonts w:ascii="Times New Roman" w:hAnsi="Times New Roman" w:cs="Times New Roman"/>
          <w:sz w:val="24"/>
          <w:szCs w:val="24"/>
        </w:rPr>
      </w:pPr>
    </w:p>
    <w:p w14:paraId="4C169D00" w14:textId="77777777" w:rsidR="00EB76BC" w:rsidRPr="0086295D" w:rsidRDefault="0078155B" w:rsidP="00E77CAE">
      <w:pPr>
        <w:pStyle w:val="BodyText"/>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t>Final</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Protocol</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to</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Postal</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Payment</w:t>
      </w:r>
      <w:r w:rsidRPr="0086295D">
        <w:rPr>
          <w:rFonts w:ascii="Times New Roman" w:hAnsi="Times New Roman" w:cs="Times New Roman"/>
          <w:b/>
          <w:spacing w:val="-5"/>
          <w:sz w:val="24"/>
          <w:szCs w:val="24"/>
        </w:rPr>
        <w:t xml:space="preserve"> </w:t>
      </w:r>
      <w:r w:rsidRPr="0086295D">
        <w:rPr>
          <w:rFonts w:ascii="Times New Roman" w:hAnsi="Times New Roman" w:cs="Times New Roman"/>
          <w:b/>
          <w:sz w:val="24"/>
          <w:szCs w:val="24"/>
        </w:rPr>
        <w:t>Services</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Agreement</w:t>
      </w:r>
    </w:p>
    <w:p w14:paraId="1A91E46A" w14:textId="0B4178CE" w:rsidR="00EB76BC" w:rsidRPr="0086295D" w:rsidRDefault="0078155B" w:rsidP="00491709">
      <w:pPr>
        <w:pStyle w:val="BodyText"/>
        <w:spacing w:before="254"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moment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proceeding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signature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concluded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00CF59F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plenipotentiaries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governments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have agreed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following:</w:t>
      </w:r>
    </w:p>
    <w:p w14:paraId="69F4810F" w14:textId="77777777" w:rsidR="00EB76BC" w:rsidRPr="0086295D" w:rsidRDefault="00EB76BC" w:rsidP="00491709">
      <w:pPr>
        <w:pStyle w:val="BodyText"/>
        <w:spacing w:before="5"/>
        <w:ind w:left="794" w:right="284"/>
        <w:rPr>
          <w:rFonts w:ascii="Times New Roman" w:hAnsi="Times New Roman" w:cs="Times New Roman"/>
          <w:sz w:val="24"/>
          <w:szCs w:val="24"/>
        </w:rPr>
      </w:pPr>
    </w:p>
    <w:p w14:paraId="64081262"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w:t>
      </w:r>
    </w:p>
    <w:p w14:paraId="24B6360F"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Scope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Agreement</w:t>
      </w:r>
    </w:p>
    <w:p w14:paraId="7D44ABF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E865715"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Notwithstanding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Viet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Nam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reserves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money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territory.</w:t>
      </w:r>
    </w:p>
    <w:p w14:paraId="12C7A290"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0FB4314D"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II</w:t>
      </w:r>
    </w:p>
    <w:p w14:paraId="0ED4194A"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Operational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functions</w:t>
      </w:r>
    </w:p>
    <w:p w14:paraId="79DAD5D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B4A8E84" w14:textId="77777777" w:rsidR="00EB76BC" w:rsidRPr="0086295D" w:rsidRDefault="0078155B" w:rsidP="00CD7E49">
      <w:pPr>
        <w:pStyle w:val="ListParagraph"/>
        <w:numPr>
          <w:ilvl w:val="0"/>
          <w:numId w:val="25"/>
        </w:numPr>
        <w:tabs>
          <w:tab w:val="left" w:pos="126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 reference to article 6.4 and in application of articles 3 and 4 of the Postal Payment Services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 any operator designated by France shall open postal payment services only with operators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 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 signatories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p>
    <w:p w14:paraId="564A501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BEE8E83" w14:textId="0B37FBCD" w:rsidR="00EB76BC" w:rsidRPr="0086295D" w:rsidRDefault="0078155B" w:rsidP="00CD7E49">
      <w:pPr>
        <w:pStyle w:val="ListParagraph"/>
        <w:numPr>
          <w:ilvl w:val="0"/>
          <w:numId w:val="25"/>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 cases where one of these operators is not a designated operator, it shall only be able to pay orders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received from the French designated operator. To conclude an exchange contract with a French designated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operator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first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provide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copy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declaration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participation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exclusive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execution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payment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orders,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lastRenderedPageBreak/>
        <w:t>made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competent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authorities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concerned,</w:t>
      </w:r>
      <w:r w:rsidR="00CF59FC">
        <w:rPr>
          <w:rFonts w:ascii="Times New Roman" w:hAnsi="Times New Roman" w:cs="Times New Roman"/>
          <w:sz w:val="24"/>
          <w:szCs w:val="24"/>
        </w:rPr>
        <w:t xml:space="preserve"> which may,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discretion,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combine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authorization.</w:t>
      </w:r>
    </w:p>
    <w:p w14:paraId="09DE3ED7"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2E1D6C56" w14:textId="77777777" w:rsidR="00EB76BC" w:rsidRPr="0086295D" w:rsidRDefault="0078155B" w:rsidP="00CD7E49">
      <w:pPr>
        <w:pStyle w:val="ListParagraph"/>
        <w:numPr>
          <w:ilvl w:val="0"/>
          <w:numId w:val="25"/>
        </w:numPr>
        <w:tabs>
          <w:tab w:val="left" w:pos="126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These same provisions shall apply reciprocally on the national territory of France to any operator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France wishing to enter into a partnership exclusively with designated operators of other member 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that 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signatories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Postal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Payment 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Agreement.</w:t>
      </w:r>
    </w:p>
    <w:p w14:paraId="39D1FBDB" w14:textId="77777777" w:rsidR="00EB76BC" w:rsidRPr="0086295D" w:rsidRDefault="00EB76BC" w:rsidP="00491709">
      <w:pPr>
        <w:pStyle w:val="BodyText"/>
        <w:ind w:left="794" w:right="284"/>
        <w:rPr>
          <w:rFonts w:ascii="Times New Roman" w:hAnsi="Times New Roman" w:cs="Times New Roman"/>
          <w:sz w:val="24"/>
          <w:szCs w:val="24"/>
        </w:rPr>
      </w:pPr>
    </w:p>
    <w:p w14:paraId="47B7C784"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706DED50" w14:textId="2D4B5873"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In witness whereof, the plenipotentiaries of the governments of the member countries have drawn up 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Protocol which shall have the same force and the same validity as if its provisions were inserted in the text of</w:t>
      </w:r>
      <w:r w:rsidR="00BE415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Postal Payment Services Agreement itself, and they have signed it in a single original which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deposited with the Director General of the International Bureau. A copy thereof shall be delivered to each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44361883"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6A573C91"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Done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Abidjan,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August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2021</w:t>
      </w:r>
    </w:p>
    <w:p w14:paraId="2FBB84DB" w14:textId="77777777" w:rsidR="00EB76BC" w:rsidRPr="0086295D" w:rsidRDefault="00EB76BC" w:rsidP="00491709">
      <w:pPr>
        <w:pStyle w:val="BodyText"/>
        <w:ind w:left="794" w:right="284"/>
        <w:rPr>
          <w:rFonts w:ascii="Times New Roman" w:hAnsi="Times New Roman" w:cs="Times New Roman"/>
          <w:sz w:val="24"/>
          <w:szCs w:val="24"/>
        </w:rPr>
      </w:pPr>
      <w:bookmarkStart w:id="6" w:name="07_Rules_of_Procedure_Congresses"/>
      <w:bookmarkEnd w:id="6"/>
    </w:p>
    <w:p w14:paraId="47E49AE7" w14:textId="77777777" w:rsidR="00EB76BC" w:rsidRPr="0086295D" w:rsidRDefault="0078155B" w:rsidP="00FD1565">
      <w:pPr>
        <w:pStyle w:val="Heading1"/>
        <w:spacing w:before="257"/>
        <w:ind w:left="794" w:right="284"/>
        <w:jc w:val="center"/>
        <w:rPr>
          <w:rFonts w:ascii="Times New Roman" w:hAnsi="Times New Roman" w:cs="Times New Roman"/>
          <w:b/>
          <w:sz w:val="24"/>
          <w:szCs w:val="24"/>
        </w:rPr>
      </w:pPr>
      <w:r w:rsidRPr="0086295D">
        <w:rPr>
          <w:rFonts w:ascii="Times New Roman" w:hAnsi="Times New Roman" w:cs="Times New Roman"/>
          <w:b/>
          <w:sz w:val="24"/>
          <w:szCs w:val="24"/>
        </w:rPr>
        <w:t>Rules</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Procedure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Congresses</w:t>
      </w:r>
    </w:p>
    <w:p w14:paraId="2817657D" w14:textId="77777777" w:rsidR="00EB76BC" w:rsidRPr="0086295D" w:rsidRDefault="00EB76BC" w:rsidP="00FD1565">
      <w:pPr>
        <w:pStyle w:val="BodyText"/>
        <w:spacing w:before="11"/>
        <w:ind w:left="794" w:right="284"/>
        <w:jc w:val="center"/>
        <w:rPr>
          <w:rFonts w:ascii="Times New Roman" w:hAnsi="Times New Roman" w:cs="Times New Roman"/>
          <w:sz w:val="24"/>
          <w:szCs w:val="24"/>
        </w:rPr>
      </w:pPr>
    </w:p>
    <w:p w14:paraId="249D3086"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w:t>
      </w:r>
    </w:p>
    <w:p w14:paraId="3D5B3C6D"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General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provisions</w:t>
      </w:r>
    </w:p>
    <w:p w14:paraId="702A00D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66EC00D" w14:textId="77777777" w:rsidR="00EB76BC" w:rsidRPr="0086295D" w:rsidRDefault="0078155B" w:rsidP="00491709">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The present Rules of Procedure (hereinafter referred to as the “Rules”) have been drawn up pursuant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 of the Union and are subordinate to them. In the event of a discrepancy between one of their provisions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latter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prevail.</w:t>
      </w:r>
    </w:p>
    <w:p w14:paraId="31CA7017" w14:textId="77777777" w:rsidR="00EB76BC" w:rsidRPr="0086295D" w:rsidRDefault="00EB76BC" w:rsidP="00491709">
      <w:pPr>
        <w:pStyle w:val="BodyText"/>
        <w:ind w:left="794" w:right="284"/>
        <w:rPr>
          <w:rFonts w:ascii="Times New Roman" w:hAnsi="Times New Roman" w:cs="Times New Roman"/>
          <w:sz w:val="24"/>
          <w:szCs w:val="24"/>
        </w:rPr>
      </w:pPr>
    </w:p>
    <w:p w14:paraId="3E3AF321" w14:textId="77777777" w:rsidR="00EB76BC" w:rsidRPr="0086295D" w:rsidRDefault="00EB76BC" w:rsidP="00491709">
      <w:pPr>
        <w:pStyle w:val="BodyText"/>
        <w:ind w:left="794" w:right="284"/>
        <w:rPr>
          <w:rFonts w:ascii="Times New Roman" w:hAnsi="Times New Roman" w:cs="Times New Roman"/>
          <w:sz w:val="24"/>
          <w:szCs w:val="24"/>
        </w:rPr>
      </w:pPr>
    </w:p>
    <w:p w14:paraId="768E0B7B" w14:textId="77777777" w:rsidR="00666BC5" w:rsidRPr="0086295D" w:rsidRDefault="0078155B" w:rsidP="00FD1565">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2</w:t>
      </w:r>
      <w:r w:rsidRPr="0086295D">
        <w:rPr>
          <w:rFonts w:ascii="Times New Roman" w:hAnsi="Times New Roman" w:cs="Times New Roman"/>
          <w:spacing w:val="1"/>
          <w:sz w:val="24"/>
          <w:szCs w:val="24"/>
        </w:rPr>
        <w:t xml:space="preserve"> </w:t>
      </w:r>
    </w:p>
    <w:p w14:paraId="425B6D5D" w14:textId="77777777" w:rsidR="00EB76BC" w:rsidRPr="0086295D" w:rsidRDefault="0078155B" w:rsidP="00FD1565">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Delegations</w:t>
      </w:r>
    </w:p>
    <w:p w14:paraId="487F500B" w14:textId="77777777" w:rsidR="00EB76BC" w:rsidRPr="0086295D" w:rsidRDefault="00EB76BC" w:rsidP="00491709">
      <w:pPr>
        <w:pStyle w:val="BodyText"/>
        <w:ind w:left="794" w:right="284"/>
        <w:rPr>
          <w:rFonts w:ascii="Times New Roman" w:hAnsi="Times New Roman" w:cs="Times New Roman"/>
          <w:sz w:val="24"/>
          <w:szCs w:val="24"/>
        </w:rPr>
      </w:pPr>
    </w:p>
    <w:p w14:paraId="572E85DE" w14:textId="7C2EAC7E" w:rsidR="00EB76BC" w:rsidRPr="0086295D" w:rsidRDefault="0078155B" w:rsidP="00CD7E49">
      <w:pPr>
        <w:pStyle w:val="ListParagraph"/>
        <w:numPr>
          <w:ilvl w:val="0"/>
          <w:numId w:val="24"/>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term “delegation” shall denote the person or body of persons designated by a member country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take part in a Congress. The delegation shall consist </w:t>
      </w:r>
      <w:r w:rsidRPr="0086295D">
        <w:rPr>
          <w:rFonts w:ascii="Times New Roman" w:hAnsi="Times New Roman" w:cs="Times New Roman"/>
          <w:b/>
          <w:sz w:val="24"/>
          <w:szCs w:val="24"/>
        </w:rPr>
        <w:t xml:space="preserve">of heads </w:t>
      </w:r>
      <w:r w:rsidRPr="0086295D">
        <w:rPr>
          <w:rFonts w:ascii="Times New Roman" w:hAnsi="Times New Roman" w:cs="Times New Roman"/>
          <w:sz w:val="24"/>
          <w:szCs w:val="24"/>
        </w:rPr>
        <w:t xml:space="preserve">of delegation and, if appropriate, </w:t>
      </w:r>
      <w:r w:rsidRPr="0086295D">
        <w:rPr>
          <w:rFonts w:ascii="Times New Roman" w:hAnsi="Times New Roman" w:cs="Times New Roman"/>
          <w:b/>
          <w:sz w:val="24"/>
          <w:szCs w:val="24"/>
        </w:rPr>
        <w:t>their deputies</w:t>
      </w:r>
      <w:r w:rsidRPr="0086295D">
        <w:rPr>
          <w:rFonts w:ascii="Times New Roman" w:hAnsi="Times New Roman" w:cs="Times New Roman"/>
          <w:sz w:val="24"/>
          <w:szCs w:val="24"/>
        </w:rPr>
        <w: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delegates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possibly,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attached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officials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(including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experts,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secretaries,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etc.).</w:t>
      </w:r>
    </w:p>
    <w:p w14:paraId="2ED2879E"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DA97670" w14:textId="3E8D0B72" w:rsidR="00EB76BC" w:rsidRPr="0086295D" w:rsidRDefault="0078155B" w:rsidP="00CD7E49">
      <w:pPr>
        <w:pStyle w:val="ListParagraph"/>
        <w:numPr>
          <w:ilvl w:val="0"/>
          <w:numId w:val="24"/>
        </w:numPr>
        <w:tabs>
          <w:tab w:val="left" w:pos="126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Heads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deputies,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delegates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representatives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within</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meaning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15.2</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possession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comply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conditions</w:t>
      </w:r>
      <w:r w:rsidR="00BE4152">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laid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down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Rules.</w:t>
      </w:r>
    </w:p>
    <w:p w14:paraId="49318FD0" w14:textId="77777777" w:rsidR="00EB76BC" w:rsidRPr="0086295D" w:rsidRDefault="00EB76BC" w:rsidP="00491709">
      <w:pPr>
        <w:pStyle w:val="BodyText"/>
        <w:ind w:left="794" w:right="284"/>
        <w:rPr>
          <w:rFonts w:ascii="Times New Roman" w:hAnsi="Times New Roman" w:cs="Times New Roman"/>
          <w:sz w:val="24"/>
          <w:szCs w:val="24"/>
        </w:rPr>
      </w:pPr>
    </w:p>
    <w:p w14:paraId="0D66F256"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416B8391"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3</w:t>
      </w:r>
    </w:p>
    <w:p w14:paraId="54A31F9A"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Delegates’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credentials</w:t>
      </w:r>
    </w:p>
    <w:p w14:paraId="11002D3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4ED266E6" w14:textId="0195D9FA" w:rsidR="00EB76BC" w:rsidRPr="0086295D" w:rsidRDefault="0078155B" w:rsidP="00CD7E49">
      <w:pPr>
        <w:pStyle w:val="ListParagraph"/>
        <w:numPr>
          <w:ilvl w:val="0"/>
          <w:numId w:val="23"/>
        </w:numPr>
        <w:tabs>
          <w:tab w:val="left" w:pos="126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Delegates’ credentials shall be drawn up in due and proper form and signed by the Head of State,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Head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Government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Minister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Foreign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Affairs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concerned,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other</w:t>
      </w:r>
      <w:r w:rsidR="00BE4152">
        <w:rPr>
          <w:rFonts w:ascii="Times New Roman" w:hAnsi="Times New Roman" w:cs="Times New Roman"/>
          <w:sz w:val="24"/>
          <w:szCs w:val="24"/>
        </w:rPr>
        <w:t xml:space="preserve"> government </w:t>
      </w:r>
      <w:r w:rsidR="00BE4152">
        <w:rPr>
          <w:rFonts w:ascii="Times New Roman" w:hAnsi="Times New Roman" w:cs="Times New Roman"/>
          <w:spacing w:val="-53"/>
          <w:sz w:val="24"/>
          <w:szCs w:val="24"/>
        </w:rPr>
        <w:t xml:space="preserve"> </w:t>
      </w:r>
      <w:r w:rsidRPr="0086295D">
        <w:rPr>
          <w:rFonts w:ascii="Times New Roman" w:hAnsi="Times New Roman" w:cs="Times New Roman"/>
          <w:spacing w:val="-1"/>
          <w:sz w:val="24"/>
          <w:szCs w:val="24"/>
        </w:rPr>
        <w:t>official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duly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authorized</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writing</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one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those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lastRenderedPageBreak/>
        <w:t>authorities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sign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copy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authorization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presented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together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b/>
          <w:sz w:val="24"/>
          <w:szCs w:val="24"/>
        </w:rPr>
        <w:t>preferably</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b/>
          <w:sz w:val="24"/>
          <w:szCs w:val="24"/>
        </w:rPr>
        <w:t>provided</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working languages of the International Bureau. Credentials provided in a language other than one of the working</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languages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International</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Bureau</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which</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no</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Union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translation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service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exists)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accompanied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English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French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translation,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well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statement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confirming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translation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correctly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reflects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content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original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document.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delegates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entitled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sign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(plenipotentiaries)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specify the scope of such signature (signature subject to ratification or approval, signature ad referendum,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definitive signature). In the absence of such specific information, the signature shall be regarded as being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ratification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authorizing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holder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sign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implicitly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 to speak and to vote. Delegates on whom the relevant authorities have conferred full powers without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specifying their scope shall be authorized to speak, to vote and to sign the Acts unless the wording of the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credentials</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is</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explicitly</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contrary.</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Credentials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authorizing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holder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participate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behalf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represent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latter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implicitly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include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speak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 vote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only.</w:t>
      </w:r>
    </w:p>
    <w:p w14:paraId="78C264EF"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54A72DCB" w14:textId="2715026A" w:rsidR="00EB76BC" w:rsidRPr="0086295D" w:rsidRDefault="0078155B" w:rsidP="00CD7E49">
      <w:pPr>
        <w:pStyle w:val="Heading3"/>
        <w:numPr>
          <w:ilvl w:val="0"/>
          <w:numId w:val="23"/>
        </w:numPr>
        <w:tabs>
          <w:tab w:val="left" w:pos="126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For</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purposes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this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article</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without</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having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produce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specific</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full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powers,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Heads of State, Heads of Government and Ministers for Foreign Affairs of member countries shall</w:t>
      </w:r>
      <w:r w:rsidR="00F213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also be considered as representing their respective member country for the purpose of performing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conclusion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2C94A016" w14:textId="77777777" w:rsidR="00EB76BC" w:rsidRPr="0086295D" w:rsidRDefault="00EB76BC" w:rsidP="00491709">
      <w:pPr>
        <w:pStyle w:val="BodyText"/>
        <w:spacing w:before="4"/>
        <w:ind w:left="794" w:right="284"/>
        <w:rPr>
          <w:rFonts w:ascii="Times New Roman" w:hAnsi="Times New Roman" w:cs="Times New Roman"/>
          <w:sz w:val="24"/>
          <w:szCs w:val="24"/>
        </w:rPr>
      </w:pPr>
      <w:bookmarkStart w:id="7" w:name="_bookmark8"/>
      <w:bookmarkEnd w:id="7"/>
    </w:p>
    <w:p w14:paraId="5CCE2F93" w14:textId="77777777" w:rsidR="00EB76BC" w:rsidRPr="0086295D" w:rsidRDefault="0078155B" w:rsidP="00CD7E49">
      <w:pPr>
        <w:pStyle w:val="ListParagraph"/>
        <w:numPr>
          <w:ilvl w:val="0"/>
          <w:numId w:val="23"/>
        </w:numPr>
        <w:tabs>
          <w:tab w:val="left" w:pos="699"/>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Credentials shall be deposited</w:t>
      </w:r>
      <w:r w:rsidRPr="0086295D">
        <w:rPr>
          <w:rFonts w:ascii="Times New Roman" w:hAnsi="Times New Roman" w:cs="Times New Roman"/>
          <w:b/>
          <w:sz w:val="24"/>
          <w:szCs w:val="24"/>
        </w:rPr>
        <w:t>, through the intermediary of the Congress Secretariat (hereinafter</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“Secretariat”),</w:t>
      </w:r>
      <w:r w:rsidRPr="0086295D">
        <w:rPr>
          <w:rFonts w:ascii="Times New Roman" w:hAnsi="Times New Roman" w:cs="Times New Roman"/>
          <w:b/>
          <w:spacing w:val="2"/>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authority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designated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 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purpose.</w:t>
      </w:r>
    </w:p>
    <w:p w14:paraId="6D041475" w14:textId="77777777" w:rsidR="00EB76BC" w:rsidRPr="0086295D" w:rsidRDefault="00EB76BC" w:rsidP="00491709">
      <w:pPr>
        <w:pStyle w:val="BodyText"/>
        <w:ind w:left="794" w:right="284"/>
        <w:rPr>
          <w:rFonts w:ascii="Times New Roman" w:hAnsi="Times New Roman" w:cs="Times New Roman"/>
          <w:sz w:val="24"/>
          <w:szCs w:val="24"/>
        </w:rPr>
      </w:pPr>
    </w:p>
    <w:p w14:paraId="5091C896" w14:textId="675FB207" w:rsidR="00EB76BC" w:rsidRPr="0086295D" w:rsidRDefault="0078155B" w:rsidP="00CD7E49">
      <w:pPr>
        <w:pStyle w:val="ListParagraph"/>
        <w:numPr>
          <w:ilvl w:val="0"/>
          <w:numId w:val="23"/>
        </w:numPr>
        <w:tabs>
          <w:tab w:val="left" w:pos="699"/>
        </w:tabs>
        <w:spacing w:line="249" w:lineRule="auto"/>
        <w:ind w:left="794" w:right="284" w:firstLine="0"/>
        <w:jc w:val="both"/>
        <w:rPr>
          <w:rFonts w:ascii="Times New Roman" w:hAnsi="Times New Roman" w:cs="Times New Roman"/>
          <w:b/>
          <w:sz w:val="24"/>
          <w:szCs w:val="24"/>
        </w:rPr>
      </w:pPr>
      <w:r w:rsidRPr="0086295D">
        <w:rPr>
          <w:rFonts w:ascii="Times New Roman" w:hAnsi="Times New Roman" w:cs="Times New Roman"/>
          <w:b/>
          <w:sz w:val="24"/>
          <w:szCs w:val="24"/>
        </w:rPr>
        <w:t>Member</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countries</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whose</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delegates</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are</w:t>
      </w:r>
      <w:r w:rsidRPr="0086295D">
        <w:rPr>
          <w:rFonts w:ascii="Times New Roman" w:hAnsi="Times New Roman" w:cs="Times New Roman"/>
          <w:b/>
          <w:spacing w:val="-1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possession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b/>
          <w:sz w:val="24"/>
          <w:szCs w:val="24"/>
        </w:rPr>
        <w:t>which</w:t>
      </w:r>
      <w:r w:rsidRPr="0086295D">
        <w:rPr>
          <w:rFonts w:ascii="Times New Roman" w:hAnsi="Times New Roman" w:cs="Times New Roman"/>
          <w:b/>
          <w:spacing w:val="-12"/>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deposited</w:t>
      </w:r>
      <w:r w:rsidR="00F213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provided</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6"/>
          <w:sz w:val="24"/>
          <w:szCs w:val="24"/>
        </w:rPr>
        <w:t xml:space="preserve"> </w:t>
      </w:r>
      <w:r w:rsidRPr="0086295D">
        <w:rPr>
          <w:rFonts w:ascii="Times New Roman" w:hAnsi="Times New Roman" w:cs="Times New Roman"/>
          <w:sz w:val="24"/>
          <w:szCs w:val="24"/>
        </w:rPr>
        <w:t>names</w:t>
      </w:r>
      <w:r w:rsidRPr="0086295D">
        <w:rPr>
          <w:rFonts w:ascii="Times New Roman" w:hAnsi="Times New Roman" w:cs="Times New Roman"/>
          <w:spacing w:val="-7"/>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8"/>
          <w:sz w:val="24"/>
          <w:szCs w:val="24"/>
        </w:rPr>
        <w:t xml:space="preserve"> </w:t>
      </w:r>
      <w:r w:rsidRPr="0086295D">
        <w:rPr>
          <w:rFonts w:ascii="Times New Roman" w:hAnsi="Times New Roman" w:cs="Times New Roman"/>
          <w:b/>
          <w:sz w:val="24"/>
          <w:szCs w:val="24"/>
        </w:rPr>
        <w:t>such</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delegates</w:t>
      </w:r>
      <w:r w:rsidRPr="0086295D">
        <w:rPr>
          <w:rFonts w:ascii="Times New Roman" w:hAnsi="Times New Roman" w:cs="Times New Roman"/>
          <w:b/>
          <w:spacing w:val="-7"/>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been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communicated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Government</w:t>
      </w:r>
      <w:r w:rsidR="00F213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to the International Bureau, take part in the debates </w:t>
      </w:r>
      <w:r w:rsidRPr="0086295D">
        <w:rPr>
          <w:rFonts w:ascii="Times New Roman" w:hAnsi="Times New Roman" w:cs="Times New Roman"/>
          <w:b/>
          <w:sz w:val="24"/>
          <w:szCs w:val="24"/>
        </w:rPr>
        <w:t xml:space="preserve">but shall not have the right to </w:t>
      </w:r>
      <w:r w:rsidRPr="0086295D">
        <w:rPr>
          <w:rFonts w:ascii="Times New Roman" w:hAnsi="Times New Roman" w:cs="Times New Roman"/>
          <w:sz w:val="24"/>
          <w:szCs w:val="24"/>
        </w:rPr>
        <w:t>vote until such time as</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their respective credentials, in due and proper form, are deposited with the authority referred to in</w:t>
      </w:r>
      <w:r w:rsidRPr="0086295D">
        <w:rPr>
          <w:rFonts w:ascii="Times New Roman" w:hAnsi="Times New Roman" w:cs="Times New Roman"/>
          <w:b/>
          <w:spacing w:val="1"/>
          <w:sz w:val="24"/>
          <w:szCs w:val="24"/>
        </w:rPr>
        <w:t xml:space="preserve"> </w:t>
      </w:r>
      <w:r w:rsidRPr="0086295D">
        <w:rPr>
          <w:rFonts w:ascii="Times New Roman" w:hAnsi="Times New Roman" w:cs="Times New Roman"/>
          <w:b/>
          <w:spacing w:val="-1"/>
          <w:sz w:val="24"/>
          <w:szCs w:val="24"/>
        </w:rPr>
        <w:t>paragraph</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3</w:t>
      </w:r>
      <w:r w:rsidRPr="0086295D">
        <w:rPr>
          <w:rFonts w:ascii="Times New Roman" w:hAnsi="Times New Roman" w:cs="Times New Roman"/>
          <w:sz w:val="24"/>
          <w:szCs w:val="24"/>
        </w:rPr>
        <w:t>.</w:t>
      </w:r>
      <w:r w:rsidRPr="0086295D">
        <w:rPr>
          <w:rFonts w:ascii="Times New Roman" w:hAnsi="Times New Roman" w:cs="Times New Roman"/>
          <w:spacing w:val="-14"/>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International</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Bureau</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shall</w:t>
      </w:r>
      <w:r w:rsidRPr="0086295D">
        <w:rPr>
          <w:rFonts w:ascii="Times New Roman" w:hAnsi="Times New Roman" w:cs="Times New Roman"/>
          <w:b/>
          <w:spacing w:val="-11"/>
          <w:sz w:val="24"/>
          <w:szCs w:val="24"/>
        </w:rPr>
        <w:t xml:space="preserve"> </w:t>
      </w:r>
      <w:r w:rsidRPr="0086295D">
        <w:rPr>
          <w:rFonts w:ascii="Times New Roman" w:hAnsi="Times New Roman" w:cs="Times New Roman"/>
          <w:b/>
          <w:sz w:val="24"/>
          <w:szCs w:val="24"/>
        </w:rPr>
        <w:t>assess</w:t>
      </w:r>
      <w:r w:rsidRPr="0086295D">
        <w:rPr>
          <w:rFonts w:ascii="Times New Roman" w:hAnsi="Times New Roman" w:cs="Times New Roman"/>
          <w:b/>
          <w:spacing w:val="-12"/>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adequacy</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delegates’</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credentials</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14"/>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case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doubt,</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refer</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matter to</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authority</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referred to</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paragraph</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3</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for</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consideration.</w:t>
      </w:r>
    </w:p>
    <w:p w14:paraId="03C8F48B" w14:textId="77777777" w:rsidR="00EB76BC" w:rsidRPr="0086295D" w:rsidRDefault="00EB76BC" w:rsidP="00491709">
      <w:pPr>
        <w:pStyle w:val="BodyText"/>
        <w:spacing w:before="4"/>
        <w:ind w:left="794" w:right="284"/>
        <w:rPr>
          <w:rFonts w:ascii="Times New Roman" w:hAnsi="Times New Roman" w:cs="Times New Roman"/>
          <w:b/>
          <w:sz w:val="24"/>
          <w:szCs w:val="24"/>
        </w:rPr>
      </w:pPr>
    </w:p>
    <w:p w14:paraId="4F5A2800" w14:textId="77777777" w:rsidR="00EB76BC" w:rsidRPr="0086295D" w:rsidRDefault="0078155B" w:rsidP="00CD7E49">
      <w:pPr>
        <w:pStyle w:val="ListParagraph"/>
        <w:numPr>
          <w:ilvl w:val="0"/>
          <w:numId w:val="23"/>
        </w:numPr>
        <w:tabs>
          <w:tab w:val="left" w:pos="698"/>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credentials of a member country which arranges for the delegation of another member country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(proxy)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be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mentioned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w:t>
      </w:r>
    </w:p>
    <w:p w14:paraId="50BD67FC"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0D4AFC2D" w14:textId="5FF4E8EE" w:rsidR="00EB76BC" w:rsidRPr="0086295D" w:rsidRDefault="0078155B" w:rsidP="00CD7E49">
      <w:pPr>
        <w:pStyle w:val="Heading3"/>
        <w:numPr>
          <w:ilvl w:val="0"/>
          <w:numId w:val="23"/>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b w:val="0"/>
          <w:sz w:val="24"/>
          <w:szCs w:val="24"/>
        </w:rPr>
        <w:t xml:space="preserve">Credentials and proxies sent by </w:t>
      </w:r>
      <w:r w:rsidRPr="0086295D">
        <w:rPr>
          <w:rFonts w:ascii="Times New Roman" w:hAnsi="Times New Roman" w:cs="Times New Roman"/>
          <w:sz w:val="24"/>
          <w:szCs w:val="24"/>
        </w:rPr>
        <w:t xml:space="preserve">secure electronic means (as well as replies to requests for information associated therewith) shall be </w:t>
      </w:r>
      <w:r w:rsidRPr="0086295D">
        <w:rPr>
          <w:rFonts w:ascii="Times New Roman" w:hAnsi="Times New Roman" w:cs="Times New Roman"/>
          <w:b w:val="0"/>
          <w:sz w:val="24"/>
          <w:szCs w:val="24"/>
        </w:rPr>
        <w:t xml:space="preserve">admissible </w:t>
      </w:r>
      <w:r w:rsidRPr="0086295D">
        <w:rPr>
          <w:rFonts w:ascii="Times New Roman" w:hAnsi="Times New Roman" w:cs="Times New Roman"/>
          <w:sz w:val="24"/>
          <w:szCs w:val="24"/>
        </w:rPr>
        <w:t>provided that compliance with the requirements set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forth in paragraph 1 is confirmed by the authority referred to in paragraph 3. For the purposes of this</w:t>
      </w:r>
      <w:r w:rsidR="00F213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“secure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refers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processing,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storage</w:t>
      </w:r>
      <w:r w:rsidR="00F213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transmission of data that ensure that completeness, integrity and confidentiality of such data are</w:t>
      </w:r>
      <w:r w:rsidR="00F213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maintained during the submission of the aforementioned credentials and proxies by a member country.</w:t>
      </w:r>
    </w:p>
    <w:p w14:paraId="10B904B8" w14:textId="77777777" w:rsidR="00EB76BC" w:rsidRPr="0086295D" w:rsidRDefault="00EB76BC" w:rsidP="00491709">
      <w:pPr>
        <w:pStyle w:val="BodyText"/>
        <w:spacing w:before="5"/>
        <w:ind w:left="794" w:right="284"/>
        <w:rPr>
          <w:rFonts w:ascii="Times New Roman" w:hAnsi="Times New Roman" w:cs="Times New Roman"/>
          <w:b/>
          <w:sz w:val="24"/>
          <w:szCs w:val="24"/>
        </w:rPr>
      </w:pPr>
    </w:p>
    <w:p w14:paraId="24F6CD6E" w14:textId="342B2D4F" w:rsidR="00EB76BC" w:rsidRPr="0086295D" w:rsidRDefault="0078155B" w:rsidP="00CD7E49">
      <w:pPr>
        <w:pStyle w:val="ListParagraph"/>
        <w:numPr>
          <w:ilvl w:val="0"/>
          <w:numId w:val="23"/>
        </w:numPr>
        <w:tabs>
          <w:tab w:val="left" w:pos="698"/>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lastRenderedPageBreak/>
        <w:t>A</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deposited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credentials,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prevented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attending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meet</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ings, may arrange to be represented by the delegation of another member country, provided that notice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writing is given to the Chair of the meeting concerned. However, a delegation may represent only a single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other than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its own.</w:t>
      </w:r>
    </w:p>
    <w:p w14:paraId="2B33AC7C"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786CDB5F" w14:textId="13485AD9" w:rsidR="00EB76BC" w:rsidRPr="0086295D" w:rsidRDefault="0078155B" w:rsidP="00CD7E49">
      <w:pPr>
        <w:pStyle w:val="ListParagraph"/>
        <w:numPr>
          <w:ilvl w:val="0"/>
          <w:numId w:val="23"/>
        </w:numPr>
        <w:tabs>
          <w:tab w:val="left" w:pos="698"/>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delegates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debates</w:t>
      </w:r>
      <w:r w:rsidR="008541C0">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of Congress concerning 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vote.</w:t>
      </w:r>
    </w:p>
    <w:p w14:paraId="0328D2E9" w14:textId="77777777" w:rsidR="00EB76BC" w:rsidRPr="0086295D" w:rsidRDefault="00EB76BC" w:rsidP="00491709">
      <w:pPr>
        <w:pStyle w:val="BodyText"/>
        <w:ind w:left="794" w:right="284"/>
        <w:rPr>
          <w:rFonts w:ascii="Times New Roman" w:hAnsi="Times New Roman" w:cs="Times New Roman"/>
          <w:sz w:val="24"/>
          <w:szCs w:val="24"/>
        </w:rPr>
      </w:pPr>
    </w:p>
    <w:p w14:paraId="502FF0D0"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A362FEF"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4</w:t>
      </w:r>
    </w:p>
    <w:p w14:paraId="6BD9C288"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Order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seating</w:t>
      </w:r>
    </w:p>
    <w:p w14:paraId="1C08CC07"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887DC52" w14:textId="77777777" w:rsidR="00EB76BC" w:rsidRPr="0086295D" w:rsidRDefault="0078155B" w:rsidP="00CD7E49">
      <w:pPr>
        <w:pStyle w:val="ListParagraph"/>
        <w:numPr>
          <w:ilvl w:val="0"/>
          <w:numId w:val="22"/>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At Congress and Committee meetings, delegations shall be seated in the French alphabetical order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 countries represented.</w:t>
      </w:r>
    </w:p>
    <w:p w14:paraId="2F1BFCF9" w14:textId="77777777" w:rsidR="00EB76BC" w:rsidRPr="0086295D" w:rsidRDefault="00EB76BC" w:rsidP="00491709">
      <w:pPr>
        <w:pStyle w:val="BodyText"/>
        <w:ind w:left="794" w:right="284"/>
        <w:rPr>
          <w:rFonts w:ascii="Times New Roman" w:hAnsi="Times New Roman" w:cs="Times New Roman"/>
          <w:sz w:val="24"/>
          <w:szCs w:val="24"/>
        </w:rPr>
      </w:pPr>
    </w:p>
    <w:p w14:paraId="5FC4A55C" w14:textId="599166B6" w:rsidR="00EB76BC" w:rsidRPr="0086295D" w:rsidRDefault="0078155B" w:rsidP="00CD7E49">
      <w:pPr>
        <w:pStyle w:val="ListParagraph"/>
        <w:numPr>
          <w:ilvl w:val="0"/>
          <w:numId w:val="22"/>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Chair of the Council of Administration shall draw lots, in due course, for the name of the country to</w:t>
      </w:r>
      <w:r w:rsidR="00DC03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placed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foremost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before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rostrum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meetings.</w:t>
      </w:r>
    </w:p>
    <w:p w14:paraId="1608B083" w14:textId="77777777" w:rsidR="00EB76BC" w:rsidRPr="0086295D" w:rsidRDefault="00EB76BC" w:rsidP="00491709">
      <w:pPr>
        <w:pStyle w:val="BodyText"/>
        <w:ind w:left="794" w:right="284"/>
        <w:rPr>
          <w:rFonts w:ascii="Times New Roman" w:hAnsi="Times New Roman" w:cs="Times New Roman"/>
          <w:sz w:val="24"/>
          <w:szCs w:val="24"/>
        </w:rPr>
      </w:pPr>
    </w:p>
    <w:p w14:paraId="66684F41"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4AB55D42"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5</w:t>
      </w:r>
    </w:p>
    <w:p w14:paraId="2AC7955A"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Observers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hoc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observers</w:t>
      </w:r>
    </w:p>
    <w:p w14:paraId="45B97882"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750F2C2" w14:textId="6B043AB7" w:rsidR="00EB76BC" w:rsidRPr="0086295D" w:rsidRDefault="0078155B" w:rsidP="00CD7E49">
      <w:pPr>
        <w:pStyle w:val="ListParagraph"/>
        <w:numPr>
          <w:ilvl w:val="0"/>
          <w:numId w:val="21"/>
        </w:numPr>
        <w:tabs>
          <w:tab w:val="left" w:pos="698"/>
        </w:tabs>
        <w:spacing w:before="1" w:line="25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observers and ad hoc observers shall not be entitled to vote, but may take the floor with the permission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Chair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meeting.</w:t>
      </w:r>
    </w:p>
    <w:p w14:paraId="777DED04"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34FAAC10" w14:textId="3A1E4BC7" w:rsidR="00EB76BC" w:rsidRPr="0086295D" w:rsidRDefault="0078155B" w:rsidP="00CD7E49">
      <w:pPr>
        <w:pStyle w:val="ListParagraph"/>
        <w:numPr>
          <w:ilvl w:val="0"/>
          <w:numId w:val="21"/>
        </w:numPr>
        <w:tabs>
          <w:tab w:val="left" w:pos="698"/>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exceptional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circumstances,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observers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hoc</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observers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participate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certain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meet</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ings, or parts of meetings, may be restricted if the confidentiality of the subject dealt with so requires. They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be so informed as quickly as possible. This restriction may be decided on a case-by-case basis by any</w:t>
      </w:r>
      <w:r w:rsidR="00DC0386">
        <w:rPr>
          <w:rFonts w:ascii="Times New Roman" w:hAnsi="Times New Roman" w:cs="Times New Roman"/>
          <w:sz w:val="24"/>
          <w:szCs w:val="24"/>
        </w:rPr>
        <w:t xml:space="preserve"> </w:t>
      </w:r>
      <w:r w:rsidRPr="0086295D">
        <w:rPr>
          <w:rFonts w:ascii="Times New Roman" w:hAnsi="Times New Roman" w:cs="Times New Roman"/>
          <w:sz w:val="24"/>
          <w:szCs w:val="24"/>
        </w:rPr>
        <w:t>body concerned or its Chair. Such decisions shall be reviewed by the Bureau of Congress, which shall 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authority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confirm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reverse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 decisions 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 simple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vote.</w:t>
      </w:r>
    </w:p>
    <w:p w14:paraId="0FA7B429" w14:textId="77777777" w:rsidR="00EB76BC" w:rsidRPr="0086295D" w:rsidRDefault="00EB76BC" w:rsidP="00491709">
      <w:pPr>
        <w:pStyle w:val="BodyText"/>
        <w:ind w:left="794" w:right="284"/>
        <w:rPr>
          <w:rFonts w:ascii="Times New Roman" w:hAnsi="Times New Roman" w:cs="Times New Roman"/>
          <w:sz w:val="24"/>
          <w:szCs w:val="24"/>
        </w:rPr>
      </w:pPr>
    </w:p>
    <w:p w14:paraId="2FB75446"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2728D0EE" w14:textId="77777777" w:rsidR="00EB76BC" w:rsidRPr="0086295D" w:rsidRDefault="0078155B" w:rsidP="00FD1565">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6</w:t>
      </w:r>
    </w:p>
    <w:p w14:paraId="63E40995" w14:textId="36A43B94" w:rsidR="00EB76BC" w:rsidRPr="0086295D" w:rsidRDefault="0078155B" w:rsidP="00FD1565">
      <w:pPr>
        <w:pStyle w:val="BodyText"/>
        <w:spacing w:before="7"/>
        <w:ind w:left="794" w:right="284"/>
        <w:jc w:val="center"/>
        <w:rPr>
          <w:rFonts w:ascii="Times New Roman" w:hAnsi="Times New Roman" w:cs="Times New Roman"/>
          <w:b/>
          <w:sz w:val="24"/>
          <w:szCs w:val="24"/>
        </w:rPr>
      </w:pPr>
      <w:r w:rsidRPr="0086295D">
        <w:rPr>
          <w:rFonts w:ascii="Times New Roman" w:hAnsi="Times New Roman" w:cs="Times New Roman"/>
          <w:sz w:val="24"/>
          <w:szCs w:val="24"/>
        </w:rPr>
        <w:t>Chairmanships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vice-chairmanships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Congress</w:t>
      </w:r>
    </w:p>
    <w:p w14:paraId="3E509223" w14:textId="77777777" w:rsidR="00EB76BC" w:rsidRPr="0086295D" w:rsidRDefault="00EB76BC" w:rsidP="00491709">
      <w:pPr>
        <w:pStyle w:val="BodyText"/>
        <w:ind w:left="794" w:right="284"/>
        <w:rPr>
          <w:rFonts w:ascii="Times New Roman" w:hAnsi="Times New Roman" w:cs="Times New Roman"/>
          <w:b/>
          <w:sz w:val="24"/>
          <w:szCs w:val="24"/>
        </w:rPr>
      </w:pPr>
    </w:p>
    <w:p w14:paraId="34032FF8" w14:textId="0ABFC9DC" w:rsidR="00EB76BC" w:rsidRPr="0086295D" w:rsidRDefault="0078155B" w:rsidP="004E240A">
      <w:pPr>
        <w:pStyle w:val="BodyText"/>
        <w:spacing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 its first plenary meeting, Congress shall elect, on the proposal of the host member country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then</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approve,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4"/>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the</w:t>
      </w:r>
      <w:r w:rsidR="004E240A" w:rsidRPr="0086295D">
        <w:rPr>
          <w:rFonts w:ascii="Times New Roman" w:hAnsi="Times New Roman" w:cs="Times New Roman"/>
          <w:sz w:val="24"/>
          <w:szCs w:val="24"/>
        </w:rPr>
        <w:t xml:space="preserve"> </w:t>
      </w:r>
      <w:r w:rsidRPr="0086295D">
        <w:rPr>
          <w:rFonts w:ascii="Times New Roman" w:hAnsi="Times New Roman" w:cs="Times New Roman"/>
          <w:sz w:val="24"/>
          <w:szCs w:val="24"/>
        </w:rPr>
        <w:t>appointment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assume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vice-chairmanships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chairmanships and vice-chairmanships of the Committees. These posts will be assigned taking as much account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possible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equitable geographical distribution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p>
    <w:p w14:paraId="7953FC1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5FB8ECC" w14:textId="558E7195" w:rsidR="00EB76BC" w:rsidRPr="0086295D" w:rsidRDefault="0078155B" w:rsidP="00CD7E49">
      <w:pPr>
        <w:pStyle w:val="ListParagraph"/>
        <w:numPr>
          <w:ilvl w:val="0"/>
          <w:numId w:val="1"/>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Chairs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open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close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meetings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over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16"/>
          <w:sz w:val="24"/>
          <w:szCs w:val="24"/>
        </w:rPr>
        <w:t xml:space="preserve"> </w:t>
      </w:r>
      <w:r w:rsidRPr="0086295D">
        <w:rPr>
          <w:rFonts w:ascii="Times New Roman" w:hAnsi="Times New Roman" w:cs="Times New Roman"/>
          <w:sz w:val="24"/>
          <w:szCs w:val="24"/>
        </w:rPr>
        <w:t>preside,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direct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debates,</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give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speakers</w:t>
      </w:r>
      <w:r w:rsidR="00DC03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floor, put proposals to the vote and announce what majority is required for their adoption, announce decisions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interpret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necessary.</w:t>
      </w:r>
    </w:p>
    <w:p w14:paraId="3EA1ECAB"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5013DAD" w14:textId="77777777" w:rsidR="00EB76BC" w:rsidRPr="0086295D" w:rsidRDefault="0078155B" w:rsidP="00CD7E49">
      <w:pPr>
        <w:pStyle w:val="ListParagraph"/>
        <w:numPr>
          <w:ilvl w:val="0"/>
          <w:numId w:val="1"/>
        </w:numPr>
        <w:tabs>
          <w:tab w:val="left" w:pos="1265"/>
        </w:tabs>
        <w:ind w:left="851" w:right="284" w:hanging="85"/>
        <w:rPr>
          <w:rFonts w:ascii="Times New Roman" w:hAnsi="Times New Roman" w:cs="Times New Roman"/>
          <w:sz w:val="24"/>
          <w:szCs w:val="24"/>
        </w:rPr>
      </w:pPr>
      <w:r w:rsidRPr="0086295D">
        <w:rPr>
          <w:rFonts w:ascii="Times New Roman" w:hAnsi="Times New Roman" w:cs="Times New Roman"/>
          <w:sz w:val="24"/>
          <w:szCs w:val="24"/>
        </w:rPr>
        <w:lastRenderedPageBreak/>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Chairs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observed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maintained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meetings.</w:t>
      </w:r>
    </w:p>
    <w:p w14:paraId="7BA802B7"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77D23C2" w14:textId="7766A70A" w:rsidR="00EB76BC" w:rsidRPr="0086295D" w:rsidRDefault="0078155B" w:rsidP="00CD7E49">
      <w:pPr>
        <w:pStyle w:val="ListParagraph"/>
        <w:numPr>
          <w:ilvl w:val="0"/>
          <w:numId w:val="1"/>
        </w:numPr>
        <w:tabs>
          <w:tab w:val="left" w:pos="1265"/>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Any delegation may appeal to </w:t>
      </w:r>
      <w:r w:rsidRPr="0086295D">
        <w:rPr>
          <w:rFonts w:ascii="Times New Roman" w:hAnsi="Times New Roman" w:cs="Times New Roman"/>
          <w:b/>
          <w:sz w:val="24"/>
          <w:szCs w:val="24"/>
        </w:rPr>
        <w:t xml:space="preserve">the Plenary </w:t>
      </w:r>
      <w:r w:rsidRPr="0086295D">
        <w:rPr>
          <w:rFonts w:ascii="Times New Roman" w:hAnsi="Times New Roman" w:cs="Times New Roman"/>
          <w:sz w:val="24"/>
          <w:szCs w:val="24"/>
        </w:rPr>
        <w:t>or the Committee against a decision taken by the Chair 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basis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provision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interpretation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Chair’s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decision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nevertheless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hold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good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unless</w:t>
      </w:r>
      <w:r w:rsidR="00DC03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rescinded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members 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voting.</w:t>
      </w:r>
    </w:p>
    <w:p w14:paraId="16D1BE4B"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77DFD9E" w14:textId="77777777" w:rsidR="00EB76BC" w:rsidRPr="0086295D" w:rsidRDefault="0078155B" w:rsidP="00CD7E49">
      <w:pPr>
        <w:pStyle w:val="ListParagraph"/>
        <w:numPr>
          <w:ilvl w:val="0"/>
          <w:numId w:val="1"/>
        </w:numPr>
        <w:tabs>
          <w:tab w:val="left" w:pos="1265"/>
        </w:tabs>
        <w:spacing w:before="1" w:line="247"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Should the member country appointed to the chairmanship be no longer able to exercise this function,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one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Vice-Chairs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appointed by</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the Plenary</w:t>
      </w:r>
      <w:r w:rsidRPr="0086295D">
        <w:rPr>
          <w:rFonts w:ascii="Times New Roman" w:hAnsi="Times New Roman" w:cs="Times New Roman"/>
          <w:b/>
          <w:spacing w:val="-5"/>
          <w:sz w:val="24"/>
          <w:szCs w:val="24"/>
        </w:rPr>
        <w:t xml:space="preserve"> </w:t>
      </w:r>
      <w:r w:rsidRPr="0086295D">
        <w:rPr>
          <w:rFonts w:ascii="Times New Roman" w:hAnsi="Times New Roman" w:cs="Times New Roman"/>
          <w:sz w:val="24"/>
          <w:szCs w:val="24"/>
        </w:rPr>
        <w:t>or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replace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w:t>
      </w:r>
    </w:p>
    <w:p w14:paraId="07775CFC" w14:textId="77777777" w:rsidR="00EB76BC" w:rsidRPr="0086295D" w:rsidRDefault="00EB76BC" w:rsidP="00491709">
      <w:pPr>
        <w:pStyle w:val="BodyText"/>
        <w:ind w:left="794" w:right="284"/>
        <w:rPr>
          <w:rFonts w:ascii="Times New Roman" w:hAnsi="Times New Roman" w:cs="Times New Roman"/>
          <w:sz w:val="24"/>
          <w:szCs w:val="24"/>
        </w:rPr>
      </w:pPr>
    </w:p>
    <w:p w14:paraId="0936E713"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1A4B67DF"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7</w:t>
      </w:r>
    </w:p>
    <w:p w14:paraId="59DC90AE"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Bureau</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w:t>
      </w:r>
    </w:p>
    <w:p w14:paraId="7DA745AA"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5287E86" w14:textId="38232285" w:rsidR="00EB76BC" w:rsidRPr="0086295D" w:rsidRDefault="0078155B" w:rsidP="00CD7E49">
      <w:pPr>
        <w:pStyle w:val="ListParagraph"/>
        <w:numPr>
          <w:ilvl w:val="0"/>
          <w:numId w:val="20"/>
        </w:numPr>
        <w:tabs>
          <w:tab w:val="left" w:pos="126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Bureau shall be the central body responsible for directing the work of Congress. It shall consist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Chair and Vice-Chairs of Congress and the Chairs of the Committees. It shall meet periodically to review</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the progress of the work of </w:t>
      </w:r>
      <w:r w:rsidRPr="0086295D">
        <w:rPr>
          <w:rFonts w:ascii="Times New Roman" w:hAnsi="Times New Roman" w:cs="Times New Roman"/>
          <w:b/>
          <w:sz w:val="24"/>
          <w:szCs w:val="24"/>
        </w:rPr>
        <w:t xml:space="preserve">Congress and </w:t>
      </w:r>
      <w:r w:rsidRPr="0086295D">
        <w:rPr>
          <w:rFonts w:ascii="Times New Roman" w:hAnsi="Times New Roman" w:cs="Times New Roman"/>
          <w:sz w:val="24"/>
          <w:szCs w:val="24"/>
        </w:rPr>
        <w:t>to make recommendations designed to facilitate such progress. It</w:t>
      </w:r>
      <w:r w:rsidR="00DC03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 assist the Chair in drawing up the agenda of each plenary meeting and in coordinating the work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recommendations relating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closing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Congress.</w:t>
      </w:r>
    </w:p>
    <w:p w14:paraId="4D8AA695"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B257C0B" w14:textId="77777777" w:rsidR="00EB76BC" w:rsidRPr="0086295D" w:rsidRDefault="0078155B" w:rsidP="00CD7E49">
      <w:pPr>
        <w:pStyle w:val="ListParagraph"/>
        <w:numPr>
          <w:ilvl w:val="0"/>
          <w:numId w:val="20"/>
        </w:numPr>
        <w:tabs>
          <w:tab w:val="left" w:pos="126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Secretary General of Congress and the Assistant Secretary General, mentioned in article 10.1,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attend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meetings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p>
    <w:p w14:paraId="48148AA3" w14:textId="77777777" w:rsidR="00EB76BC" w:rsidRPr="0086295D" w:rsidRDefault="00EB76BC" w:rsidP="00491709">
      <w:pPr>
        <w:pStyle w:val="BodyText"/>
        <w:ind w:left="794" w:right="284"/>
        <w:rPr>
          <w:rFonts w:ascii="Times New Roman" w:hAnsi="Times New Roman" w:cs="Times New Roman"/>
          <w:sz w:val="24"/>
          <w:szCs w:val="24"/>
        </w:rPr>
      </w:pPr>
    </w:p>
    <w:p w14:paraId="5717647B"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3776B7A6"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8</w:t>
      </w:r>
    </w:p>
    <w:p w14:paraId="60702389"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Membership</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Committees</w:t>
      </w:r>
    </w:p>
    <w:p w14:paraId="49101C8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A22639F" w14:textId="77777777" w:rsidR="00EB76BC" w:rsidRPr="0086295D" w:rsidRDefault="0078155B" w:rsidP="00CD7E49">
      <w:pPr>
        <w:pStyle w:val="ListParagraph"/>
        <w:numPr>
          <w:ilvl w:val="0"/>
          <w:numId w:val="19"/>
        </w:numPr>
        <w:tabs>
          <w:tab w:val="left" w:pos="1265"/>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member countries represented in Congress shall, as of right, be members of the Committees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responsible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studying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Convention.</w:t>
      </w:r>
    </w:p>
    <w:p w14:paraId="64548DAC" w14:textId="77777777" w:rsidR="00EB76BC" w:rsidRPr="0086295D" w:rsidRDefault="00EB76BC" w:rsidP="00491709">
      <w:pPr>
        <w:pStyle w:val="BodyText"/>
        <w:ind w:left="794" w:right="284"/>
        <w:rPr>
          <w:rFonts w:ascii="Times New Roman" w:hAnsi="Times New Roman" w:cs="Times New Roman"/>
          <w:sz w:val="24"/>
          <w:szCs w:val="24"/>
        </w:rPr>
      </w:pPr>
    </w:p>
    <w:p w14:paraId="1ACBE132" w14:textId="253EC600" w:rsidR="00EB76BC" w:rsidRPr="0086295D" w:rsidRDefault="0078155B" w:rsidP="00CD7E49">
      <w:pPr>
        <w:pStyle w:val="ListParagraph"/>
        <w:numPr>
          <w:ilvl w:val="0"/>
          <w:numId w:val="19"/>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Member</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represented</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optional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Agreements</w:t>
      </w:r>
      <w:r w:rsidR="00DC038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shall, as of right, be members of the Committee and/or Committees responsible for the revision of these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Agreements.</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right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vote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members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confined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Agreement</w:t>
      </w:r>
      <w:r w:rsidR="0048387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are parties.</w:t>
      </w:r>
    </w:p>
    <w:p w14:paraId="1A8AE93F"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5E22E48F" w14:textId="77777777" w:rsidR="00EB76BC" w:rsidRPr="0086295D" w:rsidRDefault="0078155B" w:rsidP="00CD7E49">
      <w:pPr>
        <w:pStyle w:val="ListParagraph"/>
        <w:numPr>
          <w:ilvl w:val="0"/>
          <w:numId w:val="19"/>
        </w:numPr>
        <w:tabs>
          <w:tab w:val="left" w:pos="1265"/>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b/>
          <w:sz w:val="24"/>
          <w:szCs w:val="24"/>
        </w:rPr>
        <w:t xml:space="preserve">Member countries </w:t>
      </w:r>
      <w:r w:rsidRPr="0086295D">
        <w:rPr>
          <w:rFonts w:ascii="Times New Roman" w:hAnsi="Times New Roman" w:cs="Times New Roman"/>
          <w:sz w:val="24"/>
          <w:szCs w:val="24"/>
        </w:rPr>
        <w:t>which are not members of Committees dealing with the Agreements may attend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those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debates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right to vote.</w:t>
      </w:r>
    </w:p>
    <w:p w14:paraId="7BA73782" w14:textId="77777777" w:rsidR="00EB76BC" w:rsidRPr="0086295D" w:rsidRDefault="00EB76BC" w:rsidP="00491709">
      <w:pPr>
        <w:pStyle w:val="BodyText"/>
        <w:ind w:left="794" w:right="284"/>
        <w:rPr>
          <w:rFonts w:ascii="Times New Roman" w:hAnsi="Times New Roman" w:cs="Times New Roman"/>
          <w:sz w:val="24"/>
          <w:szCs w:val="24"/>
        </w:rPr>
      </w:pPr>
    </w:p>
    <w:p w14:paraId="5909763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5B088C05" w14:textId="77777777" w:rsidR="00666BC5" w:rsidRPr="0086295D" w:rsidRDefault="0078155B" w:rsidP="00FD1565">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9</w:t>
      </w:r>
      <w:r w:rsidRPr="0086295D">
        <w:rPr>
          <w:rFonts w:ascii="Times New Roman" w:hAnsi="Times New Roman" w:cs="Times New Roman"/>
          <w:spacing w:val="1"/>
          <w:sz w:val="24"/>
          <w:szCs w:val="24"/>
        </w:rPr>
        <w:t xml:space="preserve"> </w:t>
      </w:r>
    </w:p>
    <w:p w14:paraId="71F08191" w14:textId="77777777" w:rsidR="00EB76BC" w:rsidRPr="0086295D" w:rsidRDefault="0078155B" w:rsidP="00FD1565">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Working</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parties</w:t>
      </w:r>
    </w:p>
    <w:p w14:paraId="32A78B24" w14:textId="77777777" w:rsidR="00EB76BC" w:rsidRPr="0086295D" w:rsidRDefault="00EB76BC" w:rsidP="00491709">
      <w:pPr>
        <w:pStyle w:val="BodyText"/>
        <w:ind w:left="794" w:right="284"/>
        <w:rPr>
          <w:rFonts w:ascii="Times New Roman" w:hAnsi="Times New Roman" w:cs="Times New Roman"/>
          <w:sz w:val="24"/>
          <w:szCs w:val="24"/>
        </w:rPr>
      </w:pPr>
    </w:p>
    <w:p w14:paraId="6091BA78" w14:textId="77777777" w:rsidR="00EB76BC" w:rsidRPr="0086295D" w:rsidRDefault="0078155B" w:rsidP="00491709">
      <w:pPr>
        <w:pStyle w:val="BodyText"/>
        <w:ind w:left="794" w:right="284"/>
        <w:rPr>
          <w:rFonts w:ascii="Times New Roman" w:hAnsi="Times New Roman" w:cs="Times New Roman"/>
          <w:sz w:val="24"/>
          <w:szCs w:val="24"/>
        </w:rPr>
      </w:pP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working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study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questions.</w:t>
      </w:r>
    </w:p>
    <w:p w14:paraId="51AB77FE" w14:textId="77777777" w:rsidR="00EB76BC" w:rsidRPr="0086295D" w:rsidRDefault="00EB76BC" w:rsidP="00491709">
      <w:pPr>
        <w:pStyle w:val="BodyText"/>
        <w:ind w:left="794" w:right="284"/>
        <w:rPr>
          <w:rFonts w:ascii="Times New Roman" w:hAnsi="Times New Roman" w:cs="Times New Roman"/>
          <w:sz w:val="24"/>
          <w:szCs w:val="24"/>
        </w:rPr>
      </w:pPr>
    </w:p>
    <w:p w14:paraId="3A27226A"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0A601FDE"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10</w:t>
      </w:r>
    </w:p>
    <w:p w14:paraId="24B33595" w14:textId="77777777" w:rsidR="00EB76BC" w:rsidRPr="0086295D" w:rsidRDefault="0078155B" w:rsidP="00FD1565">
      <w:pPr>
        <w:spacing w:before="8"/>
        <w:ind w:left="794" w:right="284"/>
        <w:jc w:val="center"/>
        <w:rPr>
          <w:rFonts w:ascii="Times New Roman" w:hAnsi="Times New Roman" w:cs="Times New Roman"/>
          <w:b/>
          <w:sz w:val="24"/>
          <w:szCs w:val="24"/>
        </w:rPr>
      </w:pPr>
      <w:r w:rsidRPr="0086295D">
        <w:rPr>
          <w:rFonts w:ascii="Times New Roman" w:hAnsi="Times New Roman" w:cs="Times New Roman"/>
          <w:sz w:val="24"/>
          <w:szCs w:val="24"/>
        </w:rPr>
        <w:t>Secretariat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b/>
          <w:sz w:val="24"/>
          <w:szCs w:val="24"/>
        </w:rPr>
        <w:t>Congress</w:t>
      </w:r>
    </w:p>
    <w:p w14:paraId="0A1B55DF" w14:textId="77777777" w:rsidR="00EB76BC" w:rsidRPr="0086295D" w:rsidRDefault="00EB76BC" w:rsidP="00491709">
      <w:pPr>
        <w:pStyle w:val="BodyText"/>
        <w:spacing w:before="9"/>
        <w:ind w:left="794" w:right="284"/>
        <w:rPr>
          <w:rFonts w:ascii="Times New Roman" w:hAnsi="Times New Roman" w:cs="Times New Roman"/>
          <w:b/>
          <w:sz w:val="24"/>
          <w:szCs w:val="24"/>
        </w:rPr>
      </w:pPr>
    </w:p>
    <w:p w14:paraId="55B9FD17" w14:textId="77777777" w:rsidR="00EB76BC" w:rsidRPr="0086295D" w:rsidRDefault="0078155B" w:rsidP="00CD7E49">
      <w:pPr>
        <w:pStyle w:val="Heading3"/>
        <w:numPr>
          <w:ilvl w:val="0"/>
          <w:numId w:val="18"/>
        </w:numPr>
        <w:tabs>
          <w:tab w:val="left" w:pos="126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Secretariat shall be provided by the International Bureau with the assistance of the host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country.</w:t>
      </w:r>
    </w:p>
    <w:p w14:paraId="5B2F3438" w14:textId="77777777" w:rsidR="00EB76BC" w:rsidRPr="0086295D" w:rsidRDefault="00EB76BC" w:rsidP="00491709">
      <w:pPr>
        <w:pStyle w:val="BodyText"/>
        <w:ind w:left="794" w:right="284"/>
        <w:rPr>
          <w:rFonts w:ascii="Times New Roman" w:hAnsi="Times New Roman" w:cs="Times New Roman"/>
          <w:b/>
          <w:sz w:val="24"/>
          <w:szCs w:val="24"/>
        </w:rPr>
      </w:pPr>
    </w:p>
    <w:p w14:paraId="3CF33285" w14:textId="77777777" w:rsidR="00EB76BC" w:rsidRPr="0086295D" w:rsidRDefault="0078155B" w:rsidP="00CD7E49">
      <w:pPr>
        <w:pStyle w:val="ListParagraph"/>
        <w:numPr>
          <w:ilvl w:val="0"/>
          <w:numId w:val="18"/>
        </w:numPr>
        <w:tabs>
          <w:tab w:val="left" w:pos="1264"/>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Director</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General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Deputy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Secretary</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Assistant Secretary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respectively.</w:t>
      </w:r>
    </w:p>
    <w:p w14:paraId="58E5DA8D"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04FE42F2" w14:textId="77777777" w:rsidR="00EB76BC" w:rsidRPr="0086295D" w:rsidRDefault="0078155B" w:rsidP="00CD7E49">
      <w:pPr>
        <w:pStyle w:val="ListParagraph"/>
        <w:numPr>
          <w:ilvl w:val="0"/>
          <w:numId w:val="18"/>
        </w:numPr>
        <w:tabs>
          <w:tab w:val="left" w:pos="699"/>
        </w:tabs>
        <w:spacing w:before="93"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Secretary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Assistant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Secretary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attend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debates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without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 vote.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attend,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same conditions, Committee meetings or be represented thereat by a senior official of the International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Bureau.</w:t>
      </w:r>
    </w:p>
    <w:p w14:paraId="295AEAB9"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1FEB8683" w14:textId="743EC07E" w:rsidR="00EB76BC" w:rsidRPr="0086295D" w:rsidRDefault="0078155B" w:rsidP="00CD7E49">
      <w:pPr>
        <w:pStyle w:val="ListParagraph"/>
        <w:numPr>
          <w:ilvl w:val="0"/>
          <w:numId w:val="18"/>
        </w:numPr>
        <w:tabs>
          <w:tab w:val="left" w:pos="699"/>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b/>
          <w:sz w:val="24"/>
          <w:szCs w:val="24"/>
        </w:rPr>
        <w:t>Officials</w:t>
      </w:r>
      <w:r w:rsidRPr="0086295D">
        <w:rPr>
          <w:rFonts w:ascii="Times New Roman" w:hAnsi="Times New Roman" w:cs="Times New Roman"/>
          <w:b/>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Secretaries</w:t>
      </w:r>
      <w:r w:rsidRPr="0086295D">
        <w:rPr>
          <w:rFonts w:ascii="Times New Roman" w:hAnsi="Times New Roman" w:cs="Times New Roman"/>
          <w:spacing w:val="-7"/>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Plenary</w:t>
      </w:r>
      <w:r w:rsidRPr="0086295D">
        <w:rPr>
          <w:rFonts w:ascii="Times New Roman" w:hAnsi="Times New Roman" w:cs="Times New Roman"/>
          <w:sz w:val="24"/>
          <w:szCs w:val="24"/>
        </w:rPr>
        <w: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Bureau</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Congress</w:t>
      </w:r>
      <w:r w:rsidR="0048387C">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of the Committees. They shall assist the Chair during meetings and shall be responsible for writing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reports.</w:t>
      </w:r>
    </w:p>
    <w:p w14:paraId="2994181F"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316E3082" w14:textId="77777777" w:rsidR="00EB76BC" w:rsidRPr="0086295D" w:rsidRDefault="0078155B" w:rsidP="00CD7E49">
      <w:pPr>
        <w:pStyle w:val="ListParagraph"/>
        <w:numPr>
          <w:ilvl w:val="0"/>
          <w:numId w:val="18"/>
        </w:numPr>
        <w:tabs>
          <w:tab w:val="left" w:pos="1134"/>
        </w:tabs>
        <w:ind w:left="851" w:right="284" w:hanging="85"/>
        <w:jc w:val="left"/>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Secretaries</w:t>
      </w:r>
      <w:r w:rsidRPr="0086295D">
        <w:rPr>
          <w:rFonts w:ascii="Times New Roman" w:hAnsi="Times New Roman" w:cs="Times New Roman"/>
          <w:spacing w:val="-3"/>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3"/>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4"/>
          <w:sz w:val="24"/>
          <w:szCs w:val="24"/>
        </w:rPr>
        <w:t xml:space="preserve"> </w:t>
      </w:r>
      <w:r w:rsidRPr="0086295D">
        <w:rPr>
          <w:rFonts w:ascii="Times New Roman" w:hAnsi="Times New Roman" w:cs="Times New Roman"/>
          <w:b/>
          <w:sz w:val="24"/>
          <w:szCs w:val="24"/>
        </w:rPr>
        <w:t>Plenary</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assisted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Assistant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Secretaries.</w:t>
      </w:r>
    </w:p>
    <w:p w14:paraId="6B47BD7F" w14:textId="77777777" w:rsidR="00EB76BC" w:rsidRPr="0086295D" w:rsidRDefault="00EB76BC" w:rsidP="00491709">
      <w:pPr>
        <w:pStyle w:val="BodyText"/>
        <w:ind w:left="794" w:right="284"/>
        <w:rPr>
          <w:rFonts w:ascii="Times New Roman" w:hAnsi="Times New Roman" w:cs="Times New Roman"/>
          <w:sz w:val="24"/>
          <w:szCs w:val="24"/>
        </w:rPr>
      </w:pPr>
    </w:p>
    <w:p w14:paraId="3A3D9BE9"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8930D56" w14:textId="77777777" w:rsidR="00EB76BC" w:rsidRPr="0086295D" w:rsidRDefault="0078155B" w:rsidP="00666BC5">
      <w:pPr>
        <w:pStyle w:val="BodyText"/>
        <w:spacing w:before="1"/>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11</w:t>
      </w:r>
    </w:p>
    <w:p w14:paraId="6C739852"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Languages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debates</w:t>
      </w:r>
    </w:p>
    <w:p w14:paraId="29A77A33"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907CC79" w14:textId="77777777" w:rsidR="00EB76BC" w:rsidRPr="0086295D" w:rsidRDefault="0078155B" w:rsidP="00CD7E49">
      <w:pPr>
        <w:pStyle w:val="ListParagraph"/>
        <w:numPr>
          <w:ilvl w:val="0"/>
          <w:numId w:val="17"/>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Subject to paragraph 2, French, English, Spanish and Russian may be used for debates, by means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simultaneous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consecutive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interpretation.</w:t>
      </w:r>
    </w:p>
    <w:p w14:paraId="5B3BFE8B" w14:textId="77777777" w:rsidR="00EB76BC" w:rsidRPr="0086295D" w:rsidRDefault="00EB76BC" w:rsidP="00491709">
      <w:pPr>
        <w:pStyle w:val="BodyText"/>
        <w:ind w:left="794" w:right="284"/>
        <w:rPr>
          <w:rFonts w:ascii="Times New Roman" w:hAnsi="Times New Roman" w:cs="Times New Roman"/>
          <w:sz w:val="24"/>
          <w:szCs w:val="24"/>
        </w:rPr>
      </w:pPr>
    </w:p>
    <w:p w14:paraId="27A10A5E" w14:textId="77777777" w:rsidR="00EB76BC" w:rsidRPr="0086295D" w:rsidRDefault="0078155B" w:rsidP="00CD7E49">
      <w:pPr>
        <w:pStyle w:val="ListParagraph"/>
        <w:numPr>
          <w:ilvl w:val="0"/>
          <w:numId w:val="17"/>
        </w:numPr>
        <w:spacing w:before="1"/>
        <w:ind w:left="851" w:right="284" w:hanging="85"/>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debates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held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French.</w:t>
      </w:r>
    </w:p>
    <w:p w14:paraId="681772E4"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69F7E40" w14:textId="5CD1F9E5" w:rsidR="00EB76BC" w:rsidRPr="0086295D" w:rsidRDefault="0078155B" w:rsidP="00CD7E49">
      <w:pPr>
        <w:pStyle w:val="ListParagraph"/>
        <w:numPr>
          <w:ilvl w:val="0"/>
          <w:numId w:val="17"/>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Other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languages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debates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mentioned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0048387C">
        <w:rPr>
          <w:rFonts w:ascii="Times New Roman" w:hAnsi="Times New Roman" w:cs="Times New Roman"/>
          <w:sz w:val="24"/>
          <w:szCs w:val="24"/>
        </w:rPr>
        <w:t xml:space="preserve"> host country shall have priority in this connection. Delegations using other languages shall arrange for </w:t>
      </w:r>
      <w:r w:rsidR="00DC3CF6">
        <w:rPr>
          <w:rFonts w:ascii="Times New Roman" w:hAnsi="Times New Roman" w:cs="Times New Roman"/>
          <w:sz w:val="24"/>
          <w:szCs w:val="24"/>
        </w:rPr>
        <w:t xml:space="preserve">simultaneous </w:t>
      </w:r>
      <w:r w:rsidRPr="0086295D">
        <w:rPr>
          <w:rFonts w:ascii="Times New Roman" w:hAnsi="Times New Roman" w:cs="Times New Roman"/>
          <w:sz w:val="24"/>
          <w:szCs w:val="24"/>
        </w:rPr>
        <w:t>interpretation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languages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mentioned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means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simultaneous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interpretation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necessary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technical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alterations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special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interpreters.</w:t>
      </w:r>
    </w:p>
    <w:p w14:paraId="0FBB4CE5" w14:textId="77777777" w:rsidR="00EB76BC" w:rsidRPr="0086295D" w:rsidRDefault="00EB76BC" w:rsidP="00491709">
      <w:pPr>
        <w:pStyle w:val="BodyText"/>
        <w:ind w:left="794" w:right="284"/>
        <w:rPr>
          <w:rFonts w:ascii="Times New Roman" w:hAnsi="Times New Roman" w:cs="Times New Roman"/>
          <w:sz w:val="24"/>
          <w:szCs w:val="24"/>
        </w:rPr>
      </w:pPr>
    </w:p>
    <w:p w14:paraId="1F81B965" w14:textId="77777777" w:rsidR="00EB76BC" w:rsidRPr="0086295D" w:rsidRDefault="0078155B" w:rsidP="00CD7E49">
      <w:pPr>
        <w:pStyle w:val="ListParagraph"/>
        <w:numPr>
          <w:ilvl w:val="0"/>
          <w:numId w:val="17"/>
        </w:numPr>
        <w:tabs>
          <w:tab w:val="left" w:pos="698"/>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cost of the interpretation services shall be divided among the member countries using the same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language 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proportion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their contributions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expenses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Union.</w:t>
      </w:r>
    </w:p>
    <w:p w14:paraId="4EB2271D" w14:textId="77777777" w:rsidR="00EB76BC" w:rsidRPr="0086295D" w:rsidRDefault="00EB76BC" w:rsidP="00491709">
      <w:pPr>
        <w:pStyle w:val="BodyText"/>
        <w:ind w:left="794" w:right="284"/>
        <w:rPr>
          <w:rFonts w:ascii="Times New Roman" w:hAnsi="Times New Roman" w:cs="Times New Roman"/>
          <w:sz w:val="24"/>
          <w:szCs w:val="24"/>
        </w:rPr>
      </w:pPr>
    </w:p>
    <w:p w14:paraId="2393720E"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A8B59DA"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12</w:t>
      </w:r>
    </w:p>
    <w:p w14:paraId="7F02E711" w14:textId="77777777" w:rsidR="00EB76BC" w:rsidRPr="0086295D" w:rsidRDefault="0078155B" w:rsidP="00FD1565">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Languages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documents</w:t>
      </w:r>
    </w:p>
    <w:p w14:paraId="2D67867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79D5BEA" w14:textId="7E6C9F6D" w:rsidR="00EB76BC" w:rsidRPr="0086295D" w:rsidRDefault="0078155B" w:rsidP="00CD7E49">
      <w:pPr>
        <w:pStyle w:val="ListParagraph"/>
        <w:numPr>
          <w:ilvl w:val="0"/>
          <w:numId w:val="16"/>
        </w:numPr>
        <w:tabs>
          <w:tab w:val="left" w:pos="698"/>
        </w:tabs>
        <w:spacing w:before="1" w:line="247"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Documents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prepared</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during</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Congress</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including</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draft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decisions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shall</w:t>
      </w:r>
      <w:r w:rsidR="00DC3CF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published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French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Secretariat</w:t>
      </w:r>
      <w:r w:rsidRPr="0086295D">
        <w:rPr>
          <w:rFonts w:ascii="Times New Roman" w:hAnsi="Times New Roman" w:cs="Times New Roman"/>
          <w:sz w:val="24"/>
          <w:szCs w:val="24"/>
        </w:rPr>
        <w:t>.</w:t>
      </w:r>
    </w:p>
    <w:p w14:paraId="6ADC090E"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16545167" w14:textId="77777777" w:rsidR="00EB76BC" w:rsidRPr="0086295D" w:rsidRDefault="0078155B" w:rsidP="00CD7E49">
      <w:pPr>
        <w:pStyle w:val="ListParagraph"/>
        <w:numPr>
          <w:ilvl w:val="0"/>
          <w:numId w:val="16"/>
        </w:numPr>
        <w:tabs>
          <w:tab w:val="left" w:pos="698"/>
        </w:tabs>
        <w:spacing w:line="247" w:lineRule="auto"/>
        <w:ind w:left="794" w:right="284" w:firstLine="0"/>
        <w:rPr>
          <w:rFonts w:ascii="Times New Roman" w:hAnsi="Times New Roman" w:cs="Times New Roman"/>
          <w:b/>
          <w:sz w:val="24"/>
          <w:szCs w:val="24"/>
        </w:rPr>
      </w:pPr>
      <w:r w:rsidRPr="0086295D">
        <w:rPr>
          <w:rFonts w:ascii="Times New Roman" w:hAnsi="Times New Roman" w:cs="Times New Roman"/>
          <w:sz w:val="24"/>
          <w:szCs w:val="24"/>
        </w:rPr>
        <w:lastRenderedPageBreak/>
        <w:t>To this end, documents produced by delegations of member countries shall be submitted in French,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either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direct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through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intermediary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b/>
          <w:sz w:val="24"/>
          <w:szCs w:val="24"/>
        </w:rPr>
        <w:t>Secretariat’s</w:t>
      </w:r>
      <w:r w:rsidRPr="0086295D">
        <w:rPr>
          <w:rFonts w:ascii="Times New Roman" w:hAnsi="Times New Roman" w:cs="Times New Roman"/>
          <w:b/>
          <w:spacing w:val="3"/>
          <w:sz w:val="24"/>
          <w:szCs w:val="24"/>
        </w:rPr>
        <w:t xml:space="preserve"> </w:t>
      </w:r>
      <w:r w:rsidRPr="0086295D">
        <w:rPr>
          <w:rFonts w:ascii="Times New Roman" w:hAnsi="Times New Roman" w:cs="Times New Roman"/>
          <w:sz w:val="24"/>
          <w:szCs w:val="24"/>
        </w:rPr>
        <w:t>translation</w:t>
      </w:r>
      <w:r w:rsidRPr="0086295D">
        <w:rPr>
          <w:rFonts w:ascii="Times New Roman" w:hAnsi="Times New Roman" w:cs="Times New Roman"/>
          <w:spacing w:val="-2"/>
          <w:sz w:val="24"/>
          <w:szCs w:val="24"/>
        </w:rPr>
        <w:t xml:space="preserve"> </w:t>
      </w:r>
      <w:r w:rsidRPr="0086295D">
        <w:rPr>
          <w:rFonts w:ascii="Times New Roman" w:hAnsi="Times New Roman" w:cs="Times New Roman"/>
          <w:b/>
          <w:sz w:val="24"/>
          <w:szCs w:val="24"/>
        </w:rPr>
        <w:t>services.</w:t>
      </w:r>
    </w:p>
    <w:p w14:paraId="3BC3A4E0" w14:textId="77777777" w:rsidR="00EB76BC" w:rsidRPr="0086295D" w:rsidRDefault="00EB76BC" w:rsidP="00491709">
      <w:pPr>
        <w:pStyle w:val="BodyText"/>
        <w:spacing w:before="5"/>
        <w:ind w:left="794" w:right="284"/>
        <w:rPr>
          <w:rFonts w:ascii="Times New Roman" w:hAnsi="Times New Roman" w:cs="Times New Roman"/>
          <w:b/>
          <w:sz w:val="24"/>
          <w:szCs w:val="24"/>
        </w:rPr>
      </w:pPr>
    </w:p>
    <w:p w14:paraId="5B98F1A7" w14:textId="282D259D" w:rsidR="00EB76BC" w:rsidRPr="0086295D" w:rsidRDefault="0078155B" w:rsidP="00CD7E49">
      <w:pPr>
        <w:pStyle w:val="ListParagraph"/>
        <w:numPr>
          <w:ilvl w:val="0"/>
          <w:numId w:val="16"/>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services,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organized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own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expense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groups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with</w:t>
      </w:r>
      <w:r w:rsidR="00DC3CF6">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relevant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provisions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translate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documents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respective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languages.</w:t>
      </w:r>
    </w:p>
    <w:p w14:paraId="157B6A10" w14:textId="77777777" w:rsidR="00EB76BC" w:rsidRPr="0086295D" w:rsidRDefault="00EB76BC" w:rsidP="00491709">
      <w:pPr>
        <w:pStyle w:val="BodyText"/>
        <w:ind w:left="794" w:right="284"/>
        <w:rPr>
          <w:rFonts w:ascii="Times New Roman" w:hAnsi="Times New Roman" w:cs="Times New Roman"/>
          <w:sz w:val="24"/>
          <w:szCs w:val="24"/>
        </w:rPr>
      </w:pPr>
    </w:p>
    <w:p w14:paraId="3AA0ABD9" w14:textId="77777777" w:rsidR="00EB76BC" w:rsidRPr="0086295D" w:rsidRDefault="00EB76BC" w:rsidP="00491709">
      <w:pPr>
        <w:pStyle w:val="BodyText"/>
        <w:ind w:left="794" w:right="284"/>
        <w:rPr>
          <w:rFonts w:ascii="Times New Roman" w:hAnsi="Times New Roman" w:cs="Times New Roman"/>
          <w:sz w:val="24"/>
          <w:szCs w:val="24"/>
        </w:rPr>
      </w:pPr>
    </w:p>
    <w:p w14:paraId="40ED7AF9" w14:textId="77777777" w:rsidR="00666BC5" w:rsidRPr="0086295D" w:rsidRDefault="0078155B" w:rsidP="00FD1565">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13</w:t>
      </w:r>
      <w:r w:rsidRPr="0086295D">
        <w:rPr>
          <w:rFonts w:ascii="Times New Roman" w:hAnsi="Times New Roman" w:cs="Times New Roman"/>
          <w:spacing w:val="1"/>
          <w:sz w:val="24"/>
          <w:szCs w:val="24"/>
        </w:rPr>
        <w:t xml:space="preserve"> </w:t>
      </w:r>
    </w:p>
    <w:p w14:paraId="719385CF" w14:textId="77777777" w:rsidR="00EB76BC" w:rsidRPr="0086295D" w:rsidRDefault="0078155B" w:rsidP="00FD1565">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pacing w:val="-1"/>
          <w:sz w:val="24"/>
          <w:szCs w:val="24"/>
        </w:rPr>
        <w:t>Proposals</w:t>
      </w:r>
    </w:p>
    <w:p w14:paraId="438150DB" w14:textId="77777777" w:rsidR="00EB76BC" w:rsidRPr="0086295D" w:rsidRDefault="00EB76BC" w:rsidP="00491709">
      <w:pPr>
        <w:pStyle w:val="BodyText"/>
        <w:ind w:left="794" w:right="284"/>
        <w:rPr>
          <w:rFonts w:ascii="Times New Roman" w:hAnsi="Times New Roman" w:cs="Times New Roman"/>
          <w:sz w:val="24"/>
          <w:szCs w:val="24"/>
        </w:rPr>
      </w:pPr>
    </w:p>
    <w:p w14:paraId="5307C8BC" w14:textId="77777777" w:rsidR="00EB76BC" w:rsidRPr="0086295D" w:rsidRDefault="0078155B" w:rsidP="00CD7E49">
      <w:pPr>
        <w:pStyle w:val="ListParagraph"/>
        <w:numPr>
          <w:ilvl w:val="0"/>
          <w:numId w:val="15"/>
        </w:numPr>
        <w:tabs>
          <w:tab w:val="left" w:pos="1418"/>
        </w:tabs>
        <w:ind w:left="1560" w:right="284" w:hanging="794"/>
        <w:jc w:val="left"/>
        <w:rPr>
          <w:rFonts w:ascii="Times New Roman" w:hAnsi="Times New Roman" w:cs="Times New Roman"/>
          <w:sz w:val="24"/>
          <w:szCs w:val="24"/>
        </w:rPr>
      </w:pPr>
      <w:r w:rsidRPr="0086295D">
        <w:rPr>
          <w:rFonts w:ascii="Times New Roman" w:hAnsi="Times New Roman" w:cs="Times New Roman"/>
          <w:sz w:val="24"/>
          <w:szCs w:val="24"/>
        </w:rPr>
        <w:t>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questions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brought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before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w:t>
      </w:r>
    </w:p>
    <w:p w14:paraId="6CACB2B4"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38509E80" w14:textId="39E3F5D2" w:rsidR="00EB76BC" w:rsidRPr="0086295D" w:rsidRDefault="0078155B" w:rsidP="00CD7E49">
      <w:pPr>
        <w:pStyle w:val="ListParagraph"/>
        <w:numPr>
          <w:ilvl w:val="0"/>
          <w:numId w:val="15"/>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All proposals published by the International Bureau before Congress shall be regarded as being submitted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p>
    <w:p w14:paraId="07DD58C3" w14:textId="77777777" w:rsidR="00EB76BC" w:rsidRPr="0086295D" w:rsidRDefault="00EB76BC" w:rsidP="00491709">
      <w:pPr>
        <w:pStyle w:val="BodyText"/>
        <w:ind w:left="794" w:right="284"/>
        <w:rPr>
          <w:rFonts w:ascii="Times New Roman" w:hAnsi="Times New Roman" w:cs="Times New Roman"/>
          <w:sz w:val="24"/>
          <w:szCs w:val="24"/>
        </w:rPr>
      </w:pPr>
    </w:p>
    <w:p w14:paraId="51A2F686" w14:textId="77777777" w:rsidR="00EB76BC" w:rsidRPr="0086295D" w:rsidRDefault="0078155B" w:rsidP="00CD7E49">
      <w:pPr>
        <w:pStyle w:val="ListParagraph"/>
        <w:numPr>
          <w:ilvl w:val="0"/>
          <w:numId w:val="15"/>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Two months before Congress opens, no proposal shall be considered except those amending earlier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w:t>
      </w:r>
    </w:p>
    <w:p w14:paraId="73D849AB"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B8F20E7" w14:textId="75CA9CEC" w:rsidR="00EB76BC" w:rsidRPr="0086295D" w:rsidRDefault="0078155B" w:rsidP="00CD7E49">
      <w:pPr>
        <w:pStyle w:val="ListParagraph"/>
        <w:numPr>
          <w:ilvl w:val="0"/>
          <w:numId w:val="15"/>
        </w:numPr>
        <w:tabs>
          <w:tab w:val="left" w:pos="698"/>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following shall be regarded as amendments: any proposal which, without altering the substance of</w:t>
      </w:r>
      <w:r w:rsidR="00403FD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original proposal, involves a deletion from, addition to or revision of a part of the original proposal. No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proposed change shall be regarded as an amendment if it is inconsistent with the meaning or intent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original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doubt,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decide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matter.</w:t>
      </w:r>
    </w:p>
    <w:p w14:paraId="4CEE1A74"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6579BA7E" w14:textId="77777777" w:rsidR="00EB76BC" w:rsidRPr="0086295D" w:rsidRDefault="0078155B" w:rsidP="00CD7E49">
      <w:pPr>
        <w:pStyle w:val="ListParagraph"/>
        <w:numPr>
          <w:ilvl w:val="0"/>
          <w:numId w:val="15"/>
        </w:numPr>
        <w:tabs>
          <w:tab w:val="left" w:pos="126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Amendments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submitted 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already made shall be </w:t>
      </w:r>
      <w:r w:rsidRPr="0086295D">
        <w:rPr>
          <w:rFonts w:ascii="Times New Roman" w:hAnsi="Times New Roman" w:cs="Times New Roman"/>
          <w:b/>
          <w:sz w:val="24"/>
          <w:szCs w:val="24"/>
        </w:rPr>
        <w:t>communicated</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to the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Secretariat</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writing,</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French,</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before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noon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on</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day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but</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one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before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will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discussed,</w:t>
      </w:r>
      <w:r w:rsidRPr="0086295D">
        <w:rPr>
          <w:rFonts w:ascii="Times New Roman" w:hAnsi="Times New Roman" w:cs="Times New Roman"/>
          <w:spacing w:val="1"/>
          <w:sz w:val="24"/>
          <w:szCs w:val="24"/>
        </w:rPr>
        <w:t xml:space="preserve"> </w:t>
      </w:r>
      <w:r w:rsidRPr="0086295D">
        <w:rPr>
          <w:rFonts w:ascii="Times New Roman" w:hAnsi="Times New Roman" w:cs="Times New Roman"/>
          <w:w w:val="95"/>
          <w:sz w:val="24"/>
          <w:szCs w:val="24"/>
        </w:rPr>
        <w:t>so that they can be distributed to delegates the same day. This time limit shall not apply to amendments arising</w:t>
      </w:r>
      <w:r w:rsidRPr="0086295D">
        <w:rPr>
          <w:rFonts w:ascii="Times New Roman" w:hAnsi="Times New Roman" w:cs="Times New Roman"/>
          <w:spacing w:val="1"/>
          <w:w w:val="95"/>
          <w:sz w:val="24"/>
          <w:szCs w:val="24"/>
        </w:rPr>
        <w:t xml:space="preserve"> </w:t>
      </w:r>
      <w:r w:rsidRPr="0086295D">
        <w:rPr>
          <w:rFonts w:ascii="Times New Roman" w:hAnsi="Times New Roman" w:cs="Times New Roman"/>
          <w:sz w:val="24"/>
          <w:szCs w:val="24"/>
        </w:rPr>
        <w:t xml:space="preserve">directly from the debates in </w:t>
      </w:r>
      <w:r w:rsidRPr="0086295D">
        <w:rPr>
          <w:rFonts w:ascii="Times New Roman" w:hAnsi="Times New Roman" w:cs="Times New Roman"/>
          <w:b/>
          <w:sz w:val="24"/>
          <w:szCs w:val="24"/>
        </w:rPr>
        <w:t xml:space="preserve">the Plenary </w:t>
      </w:r>
      <w:r w:rsidRPr="0086295D">
        <w:rPr>
          <w:rFonts w:ascii="Times New Roman" w:hAnsi="Times New Roman" w:cs="Times New Roman"/>
          <w:sz w:val="24"/>
          <w:szCs w:val="24"/>
        </w:rPr>
        <w:t>or in a Committee. In the latter case, if so requested, the author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amendment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submit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written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version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French</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in</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language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debates.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concerned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read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b/>
          <w:sz w:val="24"/>
          <w:szCs w:val="24"/>
        </w:rPr>
        <w:t>,</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have 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read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b/>
          <w:sz w:val="24"/>
          <w:szCs w:val="24"/>
        </w:rPr>
        <w:t>,</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or</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visually</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present it</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for</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delegates</w:t>
      </w:r>
      <w:r w:rsidRPr="0086295D">
        <w:rPr>
          <w:rFonts w:ascii="Times New Roman" w:hAnsi="Times New Roman" w:cs="Times New Roman"/>
          <w:sz w:val="24"/>
          <w:szCs w:val="24"/>
        </w:rPr>
        <w:t>.</w:t>
      </w:r>
    </w:p>
    <w:p w14:paraId="09F45243"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7D0489AF" w14:textId="77777777" w:rsidR="00EB76BC" w:rsidRPr="0086295D" w:rsidRDefault="0078155B" w:rsidP="00CD7E49">
      <w:pPr>
        <w:pStyle w:val="ListParagraph"/>
        <w:numPr>
          <w:ilvl w:val="0"/>
          <w:numId w:val="15"/>
        </w:numPr>
        <w:tabs>
          <w:tab w:val="left" w:pos="1265"/>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procedure laid down in paragraph 5 shall also apply to the submission of proposals that are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designed to amend the text of the Acts (draft resolutions, draft recommendations, draft formal opinions, etc.)</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 result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work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p>
    <w:p w14:paraId="32230B5E"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0577D451" w14:textId="78F30B95" w:rsidR="00EB76BC" w:rsidRPr="0086295D" w:rsidRDefault="0078155B" w:rsidP="00CD7E49">
      <w:pPr>
        <w:pStyle w:val="ListParagraph"/>
        <w:numPr>
          <w:ilvl w:val="0"/>
          <w:numId w:val="15"/>
        </w:numPr>
        <w:tabs>
          <w:tab w:val="left" w:pos="1265"/>
        </w:tabs>
        <w:spacing w:line="252"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amendment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give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final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text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inserted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00403FD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Union,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course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revision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w:t>
      </w:r>
    </w:p>
    <w:p w14:paraId="6118DF9F" w14:textId="77777777" w:rsidR="00EB76BC" w:rsidRPr="0086295D" w:rsidRDefault="00EB76BC" w:rsidP="00491709">
      <w:pPr>
        <w:pStyle w:val="BodyText"/>
        <w:ind w:left="794" w:right="284"/>
        <w:rPr>
          <w:rFonts w:ascii="Times New Roman" w:hAnsi="Times New Roman" w:cs="Times New Roman"/>
          <w:sz w:val="24"/>
          <w:szCs w:val="24"/>
        </w:rPr>
      </w:pPr>
    </w:p>
    <w:p w14:paraId="1247B972"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4A2065B" w14:textId="77777777" w:rsidR="00EB76BC" w:rsidRPr="0086295D" w:rsidRDefault="0078155B" w:rsidP="00FD1565">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14</w:t>
      </w:r>
    </w:p>
    <w:p w14:paraId="36DAB6E3" w14:textId="77777777" w:rsidR="00EB76BC" w:rsidRPr="0086295D" w:rsidRDefault="0078155B" w:rsidP="00FD1565">
      <w:pPr>
        <w:pStyle w:val="BodyText"/>
        <w:spacing w:before="8"/>
        <w:ind w:left="794" w:right="284"/>
        <w:jc w:val="center"/>
        <w:rPr>
          <w:rFonts w:ascii="Times New Roman" w:hAnsi="Times New Roman" w:cs="Times New Roman"/>
          <w:sz w:val="24"/>
          <w:szCs w:val="24"/>
        </w:rPr>
      </w:pPr>
      <w:r w:rsidRPr="0086295D">
        <w:rPr>
          <w:rFonts w:ascii="Times New Roman" w:hAnsi="Times New Roman" w:cs="Times New Roman"/>
          <w:sz w:val="24"/>
          <w:szCs w:val="24"/>
        </w:rPr>
        <w:t>Consideration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b/>
          <w:sz w:val="24"/>
          <w:szCs w:val="24"/>
        </w:rPr>
        <w:t>Plenary</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Committees</w:t>
      </w:r>
    </w:p>
    <w:p w14:paraId="7FA6F688"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434CB7F7" w14:textId="77777777" w:rsidR="00EB76BC" w:rsidRPr="0086295D" w:rsidRDefault="0078155B" w:rsidP="00CD7E49">
      <w:pPr>
        <w:pStyle w:val="ListParagraph"/>
        <w:numPr>
          <w:ilvl w:val="0"/>
          <w:numId w:val="14"/>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Drafting proposals (the number of which shall be followed by the letter R) shall be assigned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Drafting Committee either direct, if the </w:t>
      </w:r>
      <w:r w:rsidRPr="0086295D">
        <w:rPr>
          <w:rFonts w:ascii="Times New Roman" w:hAnsi="Times New Roman" w:cs="Times New Roman"/>
          <w:b/>
          <w:sz w:val="24"/>
          <w:szCs w:val="24"/>
        </w:rPr>
        <w:t xml:space="preserve">Secretariat </w:t>
      </w:r>
      <w:r w:rsidRPr="0086295D">
        <w:rPr>
          <w:rFonts w:ascii="Times New Roman" w:hAnsi="Times New Roman" w:cs="Times New Roman"/>
          <w:sz w:val="24"/>
          <w:szCs w:val="24"/>
        </w:rPr>
        <w:t xml:space="preserve">has no doubt as to their </w:t>
      </w:r>
      <w:r w:rsidRPr="0086295D">
        <w:rPr>
          <w:rFonts w:ascii="Times New Roman" w:hAnsi="Times New Roman" w:cs="Times New Roman"/>
          <w:sz w:val="24"/>
          <w:szCs w:val="24"/>
        </w:rPr>
        <w:lastRenderedPageBreak/>
        <w:t>nature (a list of such 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shall be drawn up for the Drafting Committee by the </w:t>
      </w:r>
      <w:r w:rsidRPr="0086295D">
        <w:rPr>
          <w:rFonts w:ascii="Times New Roman" w:hAnsi="Times New Roman" w:cs="Times New Roman"/>
          <w:b/>
          <w:sz w:val="24"/>
          <w:szCs w:val="24"/>
        </w:rPr>
        <w:t>Secretariat</w:t>
      </w:r>
      <w:r w:rsidRPr="0086295D">
        <w:rPr>
          <w:rFonts w:ascii="Times New Roman" w:hAnsi="Times New Roman" w:cs="Times New Roman"/>
          <w:sz w:val="24"/>
          <w:szCs w:val="24"/>
        </w:rPr>
        <w:t xml:space="preserve">), or, if the </w:t>
      </w:r>
      <w:r w:rsidRPr="0086295D">
        <w:rPr>
          <w:rFonts w:ascii="Times New Roman" w:hAnsi="Times New Roman" w:cs="Times New Roman"/>
          <w:b/>
          <w:sz w:val="24"/>
          <w:szCs w:val="24"/>
        </w:rPr>
        <w:t xml:space="preserve">Secretariat </w:t>
      </w:r>
      <w:r w:rsidRPr="0086295D">
        <w:rPr>
          <w:rFonts w:ascii="Times New Roman" w:hAnsi="Times New Roman" w:cs="Times New Roman"/>
          <w:sz w:val="24"/>
          <w:szCs w:val="24"/>
        </w:rPr>
        <w:t>is in doubt as to 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nature, after the other Committees have confirmed that they are purely of a drafting nature (a list of 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 shall likewise be drawn up for the Committees concerned). If, however, such proposals are linked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with other proposals of substance to be considered by </w:t>
      </w:r>
      <w:r w:rsidRPr="0086295D">
        <w:rPr>
          <w:rFonts w:ascii="Times New Roman" w:hAnsi="Times New Roman" w:cs="Times New Roman"/>
          <w:b/>
          <w:sz w:val="24"/>
          <w:szCs w:val="24"/>
        </w:rPr>
        <w:t xml:space="preserve">the Plenary </w:t>
      </w:r>
      <w:r w:rsidRPr="0086295D">
        <w:rPr>
          <w:rFonts w:ascii="Times New Roman" w:hAnsi="Times New Roman" w:cs="Times New Roman"/>
          <w:sz w:val="24"/>
          <w:szCs w:val="24"/>
        </w:rPr>
        <w:t>or by other Committees, the Drafting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Committee shall postpone consideration of them until after </w:t>
      </w:r>
      <w:r w:rsidRPr="0086295D">
        <w:rPr>
          <w:rFonts w:ascii="Times New Roman" w:hAnsi="Times New Roman" w:cs="Times New Roman"/>
          <w:b/>
          <w:sz w:val="24"/>
          <w:szCs w:val="24"/>
        </w:rPr>
        <w:t xml:space="preserve">the Plenary </w:t>
      </w:r>
      <w:r w:rsidRPr="0086295D">
        <w:rPr>
          <w:rFonts w:ascii="Times New Roman" w:hAnsi="Times New Roman" w:cs="Times New Roman"/>
          <w:sz w:val="24"/>
          <w:szCs w:val="24"/>
        </w:rPr>
        <w:t>or the other Committees have taken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 decision on the corresponding proposals of substance. Proposals whose numbers are not followed by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letter R but which, in the opinion of the </w:t>
      </w:r>
      <w:r w:rsidRPr="0086295D">
        <w:rPr>
          <w:rFonts w:ascii="Times New Roman" w:hAnsi="Times New Roman" w:cs="Times New Roman"/>
          <w:b/>
          <w:sz w:val="24"/>
          <w:szCs w:val="24"/>
        </w:rPr>
        <w:t>Secretariat</w:t>
      </w:r>
      <w:r w:rsidRPr="0086295D">
        <w:rPr>
          <w:rFonts w:ascii="Times New Roman" w:hAnsi="Times New Roman" w:cs="Times New Roman"/>
          <w:sz w:val="24"/>
          <w:szCs w:val="24"/>
        </w:rPr>
        <w:t>, are of a drafting nature, shall be referred direct to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Committees concerned with the corresponding proposals of substance. When these Committees begin work,</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they shall decide which of the proposals shall be assigned direct to the Drafting Committee. A list of 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drawn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up</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b/>
          <w:sz w:val="24"/>
          <w:szCs w:val="24"/>
        </w:rPr>
        <w:t>Secretariat</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concerned.</w:t>
      </w:r>
    </w:p>
    <w:p w14:paraId="713A629B"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7E5D961" w14:textId="20937621" w:rsidR="00EB76BC" w:rsidRPr="0086295D" w:rsidRDefault="0078155B" w:rsidP="00CD7E49">
      <w:pPr>
        <w:pStyle w:val="ListParagraph"/>
        <w:numPr>
          <w:ilvl w:val="0"/>
          <w:numId w:val="14"/>
        </w:numPr>
        <w:tabs>
          <w:tab w:val="left" w:pos="1264"/>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If the same question is the subject of several proposals, the Chair shall decide the order in which they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discussed,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starting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rule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departs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most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text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entails</w:t>
      </w:r>
      <w:r w:rsidR="00576123">
        <w:rPr>
          <w:rFonts w:ascii="Times New Roman" w:hAnsi="Times New Roman" w:cs="Times New Roman"/>
          <w:sz w:val="24"/>
          <w:szCs w:val="24"/>
        </w:rPr>
        <w:t xml:space="preserve"> the </w:t>
      </w:r>
      <w:r w:rsidRPr="0086295D">
        <w:rPr>
          <w:rFonts w:ascii="Times New Roman" w:hAnsi="Times New Roman" w:cs="Times New Roman"/>
          <w:sz w:val="24"/>
          <w:szCs w:val="24"/>
        </w:rPr>
        <w:t>most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significant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change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relation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status quo.</w:t>
      </w:r>
    </w:p>
    <w:p w14:paraId="77D14EDA"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33CB01A0" w14:textId="54278E8D" w:rsidR="00EB76BC" w:rsidRPr="0086295D" w:rsidRDefault="0078155B" w:rsidP="00CD7E49">
      <w:pPr>
        <w:pStyle w:val="ListParagraph"/>
        <w:numPr>
          <w:ilvl w:val="0"/>
          <w:numId w:val="14"/>
        </w:numPr>
        <w:tabs>
          <w:tab w:val="left" w:pos="1264"/>
        </w:tabs>
        <w:ind w:left="794" w:right="284" w:firstLine="0"/>
        <w:rPr>
          <w:rFonts w:ascii="Times New Roman" w:hAnsi="Times New Roman" w:cs="Times New Roman"/>
          <w:b/>
          <w:sz w:val="24"/>
          <w:szCs w:val="24"/>
        </w:rPr>
      </w:pP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subdivided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several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parts,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originator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005761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assembly so agrees, be considered and voted upon separately. </w:t>
      </w:r>
      <w:r w:rsidRPr="0086295D">
        <w:rPr>
          <w:rFonts w:ascii="Times New Roman" w:hAnsi="Times New Roman" w:cs="Times New Roman"/>
          <w:b/>
          <w:sz w:val="24"/>
          <w:szCs w:val="24"/>
        </w:rPr>
        <w:t>The same possibility shall apply for 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simultaneous consideration of</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several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related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proposals.</w:t>
      </w:r>
    </w:p>
    <w:p w14:paraId="0E0A177E" w14:textId="77777777" w:rsidR="00EB76BC" w:rsidRPr="0086295D" w:rsidRDefault="00EB76BC" w:rsidP="00491709">
      <w:pPr>
        <w:pStyle w:val="BodyText"/>
        <w:spacing w:before="9"/>
        <w:ind w:left="794" w:right="284"/>
        <w:rPr>
          <w:rFonts w:ascii="Times New Roman" w:hAnsi="Times New Roman" w:cs="Times New Roman"/>
          <w:b/>
          <w:sz w:val="24"/>
          <w:szCs w:val="24"/>
        </w:rPr>
      </w:pPr>
    </w:p>
    <w:p w14:paraId="3433F160" w14:textId="1A985AA0" w:rsidR="00EB76BC" w:rsidRPr="0086295D" w:rsidRDefault="0078155B" w:rsidP="00CD7E49">
      <w:pPr>
        <w:pStyle w:val="ListParagraph"/>
        <w:numPr>
          <w:ilvl w:val="0"/>
          <w:numId w:val="14"/>
        </w:numPr>
        <w:tabs>
          <w:tab w:val="left" w:pos="1264"/>
        </w:tabs>
        <w:spacing w:line="25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withdrawn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Plenary</w:t>
      </w:r>
      <w:r w:rsidRPr="0086295D">
        <w:rPr>
          <w:rFonts w:ascii="Times New Roman" w:hAnsi="Times New Roman" w:cs="Times New Roman"/>
          <w:b/>
          <w:spacing w:val="-8"/>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its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originator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resubmitted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delegation of another member country. Similarly, if an amendment to a proposal is accepted by the originator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another delegation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resubmit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original,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unamended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w:t>
      </w:r>
    </w:p>
    <w:p w14:paraId="47BFB6FB"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20DBA37C" w14:textId="0C94AAC4" w:rsidR="00EB76BC" w:rsidRPr="0086295D" w:rsidRDefault="0078155B" w:rsidP="00CD7E49">
      <w:pPr>
        <w:pStyle w:val="ListParagraph"/>
        <w:numPr>
          <w:ilvl w:val="0"/>
          <w:numId w:val="14"/>
        </w:numPr>
        <w:tabs>
          <w:tab w:val="left" w:pos="126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Any amendment to a proposal which is accepted by the delegation submitting the proposal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immediately included in the text thereof. If the originator of the original proposal does not accept an amendment, the Chair shall decide whether the amendment or the proposal shall be voted upon first, starting 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whichever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departs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furthest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meaning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intent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basic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text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entails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most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significant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change</w:t>
      </w:r>
      <w:r w:rsidR="0057612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relation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status quo.</w:t>
      </w:r>
    </w:p>
    <w:p w14:paraId="251B9FE5" w14:textId="77777777" w:rsidR="00EB76BC" w:rsidRPr="0086295D" w:rsidRDefault="00EB76BC" w:rsidP="00491709">
      <w:pPr>
        <w:pStyle w:val="BodyText"/>
        <w:spacing w:before="3"/>
        <w:ind w:left="794" w:right="284"/>
        <w:rPr>
          <w:rFonts w:ascii="Times New Roman" w:hAnsi="Times New Roman" w:cs="Times New Roman"/>
          <w:sz w:val="24"/>
          <w:szCs w:val="24"/>
        </w:rPr>
      </w:pPr>
    </w:p>
    <w:p w14:paraId="2FD1D17C" w14:textId="6A1E3E64" w:rsidR="00EB76BC" w:rsidRPr="0086295D" w:rsidRDefault="0078155B" w:rsidP="00CD7E49">
      <w:pPr>
        <w:pStyle w:val="ListParagraph"/>
        <w:numPr>
          <w:ilvl w:val="0"/>
          <w:numId w:val="14"/>
        </w:numPr>
        <w:tabs>
          <w:tab w:val="left" w:pos="126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The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procedure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described</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paragraph</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5</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shall</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apply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where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amendment</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w:t>
      </w:r>
      <w:r w:rsidR="00576123">
        <w:rPr>
          <w:rFonts w:ascii="Times New Roman" w:hAnsi="Times New Roman" w:cs="Times New Roman"/>
          <w:sz w:val="24"/>
          <w:szCs w:val="24"/>
        </w:rPr>
        <w:t xml:space="preserve"> proposal is </w:t>
      </w:r>
      <w:r w:rsidRPr="0086295D">
        <w:rPr>
          <w:rFonts w:ascii="Times New Roman" w:hAnsi="Times New Roman" w:cs="Times New Roman"/>
          <w:sz w:val="24"/>
          <w:szCs w:val="24"/>
        </w:rPr>
        <w:t>submitted.</w:t>
      </w:r>
    </w:p>
    <w:p w14:paraId="1F5E4BDB" w14:textId="77777777" w:rsidR="00EB76BC" w:rsidRPr="0086295D" w:rsidRDefault="00EB76BC" w:rsidP="00491709">
      <w:pPr>
        <w:pStyle w:val="BodyText"/>
        <w:ind w:left="794" w:right="284"/>
        <w:rPr>
          <w:rFonts w:ascii="Times New Roman" w:hAnsi="Times New Roman" w:cs="Times New Roman"/>
          <w:sz w:val="24"/>
          <w:szCs w:val="24"/>
        </w:rPr>
      </w:pPr>
    </w:p>
    <w:p w14:paraId="7F90C0CF" w14:textId="04962F70" w:rsidR="00EB76BC" w:rsidRPr="0086295D" w:rsidRDefault="0078155B" w:rsidP="00CD7E49">
      <w:pPr>
        <w:pStyle w:val="ListParagraph"/>
        <w:numPr>
          <w:ilvl w:val="0"/>
          <w:numId w:val="14"/>
        </w:numPr>
        <w:tabs>
          <w:tab w:val="left" w:pos="1264"/>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Chairs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arrange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text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amendments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adopted 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passed 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writing,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meeting.</w:t>
      </w:r>
    </w:p>
    <w:p w14:paraId="6F41C480"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491C53B7" w14:textId="77777777" w:rsidR="00666BC5" w:rsidRPr="0086295D" w:rsidRDefault="0078155B" w:rsidP="000B4796">
      <w:pPr>
        <w:pStyle w:val="BodyText"/>
        <w:spacing w:before="92" w:line="249" w:lineRule="auto"/>
        <w:ind w:left="794" w:right="284"/>
        <w:jc w:val="center"/>
        <w:rPr>
          <w:rFonts w:ascii="Times New Roman" w:hAnsi="Times New Roman" w:cs="Times New Roman"/>
          <w:spacing w:val="-53"/>
          <w:sz w:val="24"/>
          <w:szCs w:val="24"/>
        </w:rPr>
      </w:pPr>
      <w:r w:rsidRPr="0086295D">
        <w:rPr>
          <w:rFonts w:ascii="Times New Roman" w:hAnsi="Times New Roman" w:cs="Times New Roman"/>
          <w:spacing w:val="-1"/>
          <w:sz w:val="24"/>
          <w:szCs w:val="24"/>
        </w:rPr>
        <w:t xml:space="preserve">Article </w:t>
      </w:r>
      <w:r w:rsidRPr="0086295D">
        <w:rPr>
          <w:rFonts w:ascii="Times New Roman" w:hAnsi="Times New Roman" w:cs="Times New Roman"/>
          <w:sz w:val="24"/>
          <w:szCs w:val="24"/>
        </w:rPr>
        <w:t>15</w:t>
      </w:r>
      <w:r w:rsidRPr="0086295D">
        <w:rPr>
          <w:rFonts w:ascii="Times New Roman" w:hAnsi="Times New Roman" w:cs="Times New Roman"/>
          <w:spacing w:val="-53"/>
          <w:sz w:val="24"/>
          <w:szCs w:val="24"/>
        </w:rPr>
        <w:t xml:space="preserve"> </w:t>
      </w:r>
    </w:p>
    <w:p w14:paraId="5EC47F00" w14:textId="77777777" w:rsidR="00EB76BC" w:rsidRPr="0086295D" w:rsidRDefault="0078155B" w:rsidP="000B4796">
      <w:pPr>
        <w:pStyle w:val="BodyText"/>
        <w:spacing w:before="92"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Debates</w:t>
      </w:r>
    </w:p>
    <w:p w14:paraId="334915F1"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5DB8A75" w14:textId="4687F709" w:rsidR="00EB76BC" w:rsidRPr="0086295D" w:rsidRDefault="0078155B" w:rsidP="00CD7E49">
      <w:pPr>
        <w:pStyle w:val="ListParagraph"/>
        <w:numPr>
          <w:ilvl w:val="0"/>
          <w:numId w:val="13"/>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Delegates may not take the floor until they have been given permission to do so by the Chair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meeting. They shall be urged to speak slowly and distinctly. The Chair shall afford delegates the possibility of</w:t>
      </w:r>
      <w:r w:rsidR="00E81DD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freely and fully expressing their views on the subject discussed, so long as that is compatible with the normal</w:t>
      </w:r>
      <w:r w:rsidR="00E81DD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course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debate.</w:t>
      </w:r>
    </w:p>
    <w:p w14:paraId="225B5E0F"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263417BA" w14:textId="691CFD77" w:rsidR="00EB76BC" w:rsidRPr="0086295D" w:rsidRDefault="0078155B" w:rsidP="00CD7E49">
      <w:pPr>
        <w:pStyle w:val="ListParagraph"/>
        <w:numPr>
          <w:ilvl w:val="0"/>
          <w:numId w:val="13"/>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Unless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decides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otherwise,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speeches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exceed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five</w:t>
      </w:r>
      <w:r w:rsidR="00E81DD3">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minutes. The Chair shall be authorized to interrupt any speaker who exceeds the said authorized time.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also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ask</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delegate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depart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from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subject.</w:t>
      </w:r>
    </w:p>
    <w:p w14:paraId="377F0FD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08F79B5" w14:textId="58EC88BF" w:rsidR="00EB76BC" w:rsidRPr="0086295D" w:rsidRDefault="0078155B" w:rsidP="00CD7E49">
      <w:pPr>
        <w:pStyle w:val="ListParagraph"/>
        <w:numPr>
          <w:ilvl w:val="0"/>
          <w:numId w:val="13"/>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During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debate,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voting,</w:t>
      </w:r>
      <w:r w:rsidR="00F3550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declare the list of speakers closed after reading it out. When the list is exhausted, the Chair shall declare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debate closed, although even after the closing of the list the Chair may grant the originator of the proposal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discussion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speeches delivered.</w:t>
      </w:r>
    </w:p>
    <w:p w14:paraId="3B3CDCFC"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28F68D49" w14:textId="0C57D2F1" w:rsidR="00EB76BC" w:rsidRPr="0086295D" w:rsidRDefault="0078155B" w:rsidP="00CD7E49">
      <w:pPr>
        <w:pStyle w:val="ListParagraph"/>
        <w:numPr>
          <w:ilvl w:val="0"/>
          <w:numId w:val="13"/>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 Chair may also, with the agreement of the majority of the members present and voting, limit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speeches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certain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group</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but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originator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00F3550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 proposal shall be given the opportunity of introducing it and speaking subsequently if it asks to do so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new</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points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reply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speeches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delegations,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wished,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last</w:t>
      </w:r>
      <w:r w:rsidR="00F3550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speaker.</w:t>
      </w:r>
    </w:p>
    <w:p w14:paraId="1596E5EA"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58FF04EB" w14:textId="71D5F5CE" w:rsidR="00EB76BC" w:rsidRPr="0086295D" w:rsidRDefault="0078155B" w:rsidP="00CD7E49">
      <w:pPr>
        <w:pStyle w:val="ListParagraph"/>
        <w:numPr>
          <w:ilvl w:val="0"/>
          <w:numId w:val="13"/>
        </w:numPr>
        <w:tabs>
          <w:tab w:val="left" w:pos="698"/>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With the agreement of the majority of the members present and voting, the Chair may limit the number</w:t>
      </w:r>
      <w:r w:rsidR="00F3550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speeches on a proposal or a certain group of proposals; but this limit may not be less than five for and five</w:t>
      </w:r>
      <w:r w:rsidR="00F3550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against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discussion.</w:t>
      </w:r>
    </w:p>
    <w:p w14:paraId="4A6C8D14" w14:textId="77777777" w:rsidR="00EB76BC" w:rsidRPr="0086295D" w:rsidRDefault="00EB76BC" w:rsidP="00491709">
      <w:pPr>
        <w:pStyle w:val="BodyText"/>
        <w:ind w:left="794" w:right="284"/>
        <w:rPr>
          <w:rFonts w:ascii="Times New Roman" w:hAnsi="Times New Roman" w:cs="Times New Roman"/>
          <w:sz w:val="24"/>
          <w:szCs w:val="24"/>
        </w:rPr>
      </w:pPr>
    </w:p>
    <w:p w14:paraId="416D0CB6"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0F8D70CC" w14:textId="77777777" w:rsidR="00EB76BC" w:rsidRPr="0086295D" w:rsidRDefault="0078155B" w:rsidP="000B4796">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16</w:t>
      </w:r>
    </w:p>
    <w:p w14:paraId="402CEAF2" w14:textId="77777777" w:rsidR="00EB76BC" w:rsidRPr="0086295D" w:rsidRDefault="0078155B" w:rsidP="000B4796">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Motions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points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procedural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motions</w:t>
      </w:r>
    </w:p>
    <w:p w14:paraId="163E1F88"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84C612C" w14:textId="77777777" w:rsidR="00EB76BC" w:rsidRPr="0086295D" w:rsidRDefault="0078155B" w:rsidP="00CD7E49">
      <w:pPr>
        <w:pStyle w:val="ListParagraph"/>
        <w:numPr>
          <w:ilvl w:val="0"/>
          <w:numId w:val="12"/>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During the discussion of any question and even, where appropriate, after the closure of the debate,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submit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 point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order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purpose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requesting:</w:t>
      </w:r>
    </w:p>
    <w:p w14:paraId="5538BABC" w14:textId="77777777" w:rsidR="00EB76BC" w:rsidRPr="0086295D" w:rsidRDefault="0078155B" w:rsidP="00CD7E49">
      <w:pPr>
        <w:pStyle w:val="ListParagraph"/>
        <w:numPr>
          <w:ilvl w:val="1"/>
          <w:numId w:val="12"/>
        </w:numPr>
        <w:tabs>
          <w:tab w:val="left" w:pos="697"/>
          <w:tab w:val="left" w:pos="698"/>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clarification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conduct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debates;</w:t>
      </w:r>
    </w:p>
    <w:p w14:paraId="7C60B1C2" w14:textId="77777777" w:rsidR="00EB76BC" w:rsidRPr="0086295D" w:rsidRDefault="0078155B" w:rsidP="00CD7E49">
      <w:pPr>
        <w:pStyle w:val="ListParagraph"/>
        <w:numPr>
          <w:ilvl w:val="1"/>
          <w:numId w:val="12"/>
        </w:numPr>
        <w:tabs>
          <w:tab w:val="left" w:pos="697"/>
          <w:tab w:val="left" w:pos="698"/>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observance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Procedure;</w:t>
      </w:r>
    </w:p>
    <w:p w14:paraId="24905C29" w14:textId="77777777" w:rsidR="00EB76BC" w:rsidRPr="0086295D" w:rsidRDefault="0078155B" w:rsidP="00CD7E49">
      <w:pPr>
        <w:pStyle w:val="ListParagraph"/>
        <w:numPr>
          <w:ilvl w:val="1"/>
          <w:numId w:val="12"/>
        </w:numPr>
        <w:tabs>
          <w:tab w:val="left" w:pos="697"/>
          <w:tab w:val="left" w:pos="698"/>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change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discussion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suggested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Chair.</w:t>
      </w:r>
    </w:p>
    <w:p w14:paraId="512C4DF6" w14:textId="49A8EF9B" w:rsidR="00EB76BC" w:rsidRPr="0086295D" w:rsidRDefault="0078155B" w:rsidP="00491709">
      <w:pPr>
        <w:pStyle w:val="BodyText"/>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The motion on a point of order shall take precedence over all questions, including the procedural motions set</w:t>
      </w:r>
      <w:r w:rsidR="00F1358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forth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w:t>
      </w:r>
    </w:p>
    <w:p w14:paraId="2BB7B1A2" w14:textId="77777777" w:rsidR="00EB76BC" w:rsidRPr="0086295D" w:rsidRDefault="00EB76BC" w:rsidP="00491709">
      <w:pPr>
        <w:pStyle w:val="BodyText"/>
        <w:ind w:left="794" w:right="284"/>
        <w:rPr>
          <w:rFonts w:ascii="Times New Roman" w:hAnsi="Times New Roman" w:cs="Times New Roman"/>
          <w:sz w:val="24"/>
          <w:szCs w:val="24"/>
        </w:rPr>
      </w:pPr>
    </w:p>
    <w:p w14:paraId="41265078" w14:textId="70FCF6CE" w:rsidR="00EB76BC" w:rsidRPr="0086295D" w:rsidRDefault="0078155B" w:rsidP="00CD7E49">
      <w:pPr>
        <w:pStyle w:val="ListParagraph"/>
        <w:numPr>
          <w:ilvl w:val="0"/>
          <w:numId w:val="12"/>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immediately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give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desired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clarifications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decision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considers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advis</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able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subject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motion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point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event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objection,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Chair’s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decision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00F1358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put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forthwith.</w:t>
      </w:r>
    </w:p>
    <w:p w14:paraId="75E9E368"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28C6087D" w14:textId="33953373" w:rsidR="00EB76BC" w:rsidRPr="0086295D" w:rsidRDefault="0078155B" w:rsidP="00CD7E49">
      <w:pPr>
        <w:pStyle w:val="ListParagraph"/>
        <w:numPr>
          <w:ilvl w:val="0"/>
          <w:numId w:val="12"/>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pacing w:val="-1"/>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addition,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during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discussion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question,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introduce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procedural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motion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view</w:t>
      </w:r>
      <w:r w:rsidR="00F1358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proposing:</w:t>
      </w:r>
    </w:p>
    <w:p w14:paraId="5040790D" w14:textId="77777777" w:rsidR="00EB76BC" w:rsidRPr="0086295D" w:rsidRDefault="0078155B" w:rsidP="00CD7E49">
      <w:pPr>
        <w:pStyle w:val="ListParagraph"/>
        <w:numPr>
          <w:ilvl w:val="1"/>
          <w:numId w:val="12"/>
        </w:numPr>
        <w:tabs>
          <w:tab w:val="left" w:pos="697"/>
          <w:tab w:val="left" w:pos="698"/>
        </w:tabs>
        <w:spacing w:before="122"/>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suspension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meeting;</w:t>
      </w:r>
    </w:p>
    <w:p w14:paraId="5470D92A" w14:textId="77777777" w:rsidR="00EB76BC" w:rsidRPr="0086295D" w:rsidRDefault="0078155B" w:rsidP="00CD7E49">
      <w:pPr>
        <w:pStyle w:val="ListParagraph"/>
        <w:numPr>
          <w:ilvl w:val="1"/>
          <w:numId w:val="12"/>
        </w:numPr>
        <w:tabs>
          <w:tab w:val="left" w:pos="697"/>
          <w:tab w:val="left" w:pos="698"/>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closure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meeting;</w:t>
      </w:r>
    </w:p>
    <w:p w14:paraId="0847FA40" w14:textId="77777777" w:rsidR="00EB76BC" w:rsidRPr="0086295D" w:rsidRDefault="0078155B" w:rsidP="00CD7E49">
      <w:pPr>
        <w:pStyle w:val="ListParagraph"/>
        <w:numPr>
          <w:ilvl w:val="1"/>
          <w:numId w:val="12"/>
        </w:numPr>
        <w:tabs>
          <w:tab w:val="left" w:pos="697"/>
          <w:tab w:val="left" w:pos="698"/>
        </w:tabs>
        <w:spacing w:before="130"/>
        <w:ind w:left="794" w:right="284"/>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adjournment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debate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question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discussion;</w:t>
      </w:r>
    </w:p>
    <w:p w14:paraId="4C58227F" w14:textId="77777777" w:rsidR="00EB76BC" w:rsidRPr="0086295D" w:rsidRDefault="0078155B" w:rsidP="00CD7E49">
      <w:pPr>
        <w:pStyle w:val="ListParagraph"/>
        <w:numPr>
          <w:ilvl w:val="1"/>
          <w:numId w:val="12"/>
        </w:numPr>
        <w:tabs>
          <w:tab w:val="left" w:pos="698"/>
          <w:tab w:val="left" w:pos="699"/>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closure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debate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question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discussion.</w:t>
      </w:r>
    </w:p>
    <w:p w14:paraId="6C303348" w14:textId="61956E08" w:rsidR="00EB76BC" w:rsidRPr="0086295D" w:rsidRDefault="0078155B" w:rsidP="00491709">
      <w:pPr>
        <w:pStyle w:val="BodyText"/>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lastRenderedPageBreak/>
        <w:t>Procedural</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motions</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17"/>
          <w:sz w:val="24"/>
          <w:szCs w:val="24"/>
        </w:rPr>
        <w:t xml:space="preserve"> </w:t>
      </w:r>
      <w:r w:rsidRPr="0086295D">
        <w:rPr>
          <w:rFonts w:ascii="Times New Roman" w:hAnsi="Times New Roman" w:cs="Times New Roman"/>
          <w:sz w:val="24"/>
          <w:szCs w:val="24"/>
        </w:rPr>
        <w:t>precedence,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set</w:t>
      </w:r>
      <w:r w:rsidRPr="0086295D">
        <w:rPr>
          <w:rFonts w:ascii="Times New Roman" w:hAnsi="Times New Roman" w:cs="Times New Roman"/>
          <w:spacing w:val="21"/>
          <w:sz w:val="24"/>
          <w:szCs w:val="24"/>
        </w:rPr>
        <w:t xml:space="preserve"> </w:t>
      </w:r>
      <w:r w:rsidRPr="0086295D">
        <w:rPr>
          <w:rFonts w:ascii="Times New Roman" w:hAnsi="Times New Roman" w:cs="Times New Roman"/>
          <w:sz w:val="24"/>
          <w:szCs w:val="24"/>
        </w:rPr>
        <w:t>out</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above,</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over</w:t>
      </w:r>
      <w:r w:rsidRPr="0086295D">
        <w:rPr>
          <w:rFonts w:ascii="Times New Roman" w:hAnsi="Times New Roman" w:cs="Times New Roman"/>
          <w:spacing w:val="22"/>
          <w:sz w:val="24"/>
          <w:szCs w:val="24"/>
        </w:rPr>
        <w:t xml:space="preserve"> </w:t>
      </w:r>
      <w:r w:rsidRPr="0086295D">
        <w:rPr>
          <w:rFonts w:ascii="Times New Roman" w:hAnsi="Times New Roman" w:cs="Times New Roman"/>
          <w:sz w:val="24"/>
          <w:szCs w:val="24"/>
        </w:rPr>
        <w:t>all</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20"/>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19"/>
          <w:sz w:val="24"/>
          <w:szCs w:val="24"/>
        </w:rPr>
        <w:t xml:space="preserve"> </w:t>
      </w:r>
      <w:r w:rsidRPr="0086295D">
        <w:rPr>
          <w:rFonts w:ascii="Times New Roman" w:hAnsi="Times New Roman" w:cs="Times New Roman"/>
          <w:sz w:val="24"/>
          <w:szCs w:val="24"/>
        </w:rPr>
        <w:t>except</w:t>
      </w:r>
      <w:r w:rsidR="00F13587">
        <w:rPr>
          <w:rFonts w:ascii="Times New Roman" w:hAnsi="Times New Roman" w:cs="Times New Roman"/>
          <w:sz w:val="24"/>
          <w:szCs w:val="24"/>
        </w:rPr>
        <w:t xml:space="preserve"> the </w:t>
      </w:r>
      <w:r w:rsidR="00F13587">
        <w:rPr>
          <w:rFonts w:ascii="Times New Roman" w:hAnsi="Times New Roman" w:cs="Times New Roman"/>
          <w:spacing w:val="-53"/>
          <w:sz w:val="24"/>
          <w:szCs w:val="24"/>
        </w:rPr>
        <w:t xml:space="preserve"> </w:t>
      </w:r>
      <w:r w:rsidRPr="0086295D">
        <w:rPr>
          <w:rFonts w:ascii="Times New Roman" w:hAnsi="Times New Roman" w:cs="Times New Roman"/>
          <w:sz w:val="24"/>
          <w:szCs w:val="24"/>
        </w:rPr>
        <w:t>motions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points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referred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w:t>
      </w:r>
    </w:p>
    <w:p w14:paraId="102C467F" w14:textId="77777777" w:rsidR="00EB76BC" w:rsidRPr="0086295D" w:rsidRDefault="00EB76BC" w:rsidP="00491709">
      <w:pPr>
        <w:pStyle w:val="BodyText"/>
        <w:ind w:left="794" w:right="284"/>
        <w:rPr>
          <w:rFonts w:ascii="Times New Roman" w:hAnsi="Times New Roman" w:cs="Times New Roman"/>
          <w:sz w:val="24"/>
          <w:szCs w:val="24"/>
        </w:rPr>
      </w:pPr>
    </w:p>
    <w:p w14:paraId="0D993B00" w14:textId="3CAB103C" w:rsidR="00EB76BC" w:rsidRPr="0086295D" w:rsidRDefault="0078155B" w:rsidP="00CD7E49">
      <w:pPr>
        <w:pStyle w:val="ListParagraph"/>
        <w:numPr>
          <w:ilvl w:val="0"/>
          <w:numId w:val="12"/>
        </w:numPr>
        <w:tabs>
          <w:tab w:val="left" w:pos="698"/>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Motions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suspension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closure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meeting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discussed,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but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put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vote</w:t>
      </w:r>
      <w:r w:rsidR="00F13587">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immediately.</w:t>
      </w:r>
    </w:p>
    <w:p w14:paraId="4A791FB4"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23C218C7" w14:textId="5B590D8D" w:rsidR="00EB76BC" w:rsidRPr="0086295D" w:rsidRDefault="0078155B" w:rsidP="00CD7E49">
      <w:pPr>
        <w:pStyle w:val="ListParagraph"/>
        <w:numPr>
          <w:ilvl w:val="0"/>
          <w:numId w:val="12"/>
        </w:numPr>
        <w:tabs>
          <w:tab w:val="left" w:pos="126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When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proposes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adjournment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closure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debate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question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under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discussion,</w:t>
      </w:r>
      <w:r w:rsidR="00235E04">
        <w:rPr>
          <w:rFonts w:ascii="Times New Roman" w:hAnsi="Times New Roman" w:cs="Times New Roman"/>
          <w:sz w:val="24"/>
          <w:szCs w:val="24"/>
        </w:rPr>
        <w:t xml:space="preserve"> only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speakers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against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adjournment</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closure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debate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speak,</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motion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w:t>
      </w:r>
      <w:r w:rsidR="00235E0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put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683D62B5"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600A07C" w14:textId="0269CB12" w:rsidR="00EB76BC" w:rsidRPr="0086295D" w:rsidRDefault="0078155B" w:rsidP="00CD7E49">
      <w:pPr>
        <w:pStyle w:val="ListParagraph"/>
        <w:numPr>
          <w:ilvl w:val="0"/>
          <w:numId w:val="12"/>
        </w:numPr>
        <w:tabs>
          <w:tab w:val="left" w:pos="126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delegation which submits a motion on a point of order or a procedural motion may not, in its submission, deal with the substance of the question under discussion. The proposer of a procedural motion may</w:t>
      </w:r>
      <w:r w:rsidR="00235E0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withdraw it before it has been put to the vote, and any motion of this kind, whether amended or not, which 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withdrawn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reintroduced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another delegation.</w:t>
      </w:r>
    </w:p>
    <w:p w14:paraId="311969A6" w14:textId="77777777" w:rsidR="00EB76BC" w:rsidRPr="0086295D" w:rsidRDefault="00EB76BC" w:rsidP="00491709">
      <w:pPr>
        <w:pStyle w:val="BodyText"/>
        <w:ind w:left="794" w:right="284"/>
        <w:rPr>
          <w:rFonts w:ascii="Times New Roman" w:hAnsi="Times New Roman" w:cs="Times New Roman"/>
          <w:sz w:val="24"/>
          <w:szCs w:val="24"/>
        </w:rPr>
      </w:pPr>
    </w:p>
    <w:p w14:paraId="36F6CC6A"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350CC072" w14:textId="77777777" w:rsidR="00666BC5" w:rsidRPr="0086295D" w:rsidRDefault="0078155B" w:rsidP="000B4796">
      <w:pPr>
        <w:pStyle w:val="BodyText"/>
        <w:spacing w:line="249" w:lineRule="auto"/>
        <w:ind w:left="794" w:right="284"/>
        <w:jc w:val="center"/>
        <w:rPr>
          <w:rFonts w:ascii="Times New Roman" w:hAnsi="Times New Roman" w:cs="Times New Roman"/>
          <w:spacing w:val="-53"/>
          <w:sz w:val="24"/>
          <w:szCs w:val="24"/>
        </w:rPr>
      </w:pPr>
      <w:r w:rsidRPr="0086295D">
        <w:rPr>
          <w:rFonts w:ascii="Times New Roman" w:hAnsi="Times New Roman" w:cs="Times New Roman"/>
          <w:spacing w:val="-1"/>
          <w:sz w:val="24"/>
          <w:szCs w:val="24"/>
        </w:rPr>
        <w:t xml:space="preserve">Article </w:t>
      </w:r>
      <w:r w:rsidRPr="0086295D">
        <w:rPr>
          <w:rFonts w:ascii="Times New Roman" w:hAnsi="Times New Roman" w:cs="Times New Roman"/>
          <w:sz w:val="24"/>
          <w:szCs w:val="24"/>
        </w:rPr>
        <w:t>17</w:t>
      </w:r>
      <w:r w:rsidRPr="0086295D">
        <w:rPr>
          <w:rFonts w:ascii="Times New Roman" w:hAnsi="Times New Roman" w:cs="Times New Roman"/>
          <w:spacing w:val="-53"/>
          <w:sz w:val="24"/>
          <w:szCs w:val="24"/>
        </w:rPr>
        <w:t xml:space="preserve"> </w:t>
      </w:r>
    </w:p>
    <w:p w14:paraId="453FA942" w14:textId="77777777" w:rsidR="00EB76BC" w:rsidRPr="0086295D" w:rsidRDefault="0078155B" w:rsidP="000B4796">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Quorum</w:t>
      </w:r>
    </w:p>
    <w:p w14:paraId="364D2CA2" w14:textId="77777777" w:rsidR="00EB76BC" w:rsidRPr="0086295D" w:rsidRDefault="00EB76BC" w:rsidP="00491709">
      <w:pPr>
        <w:pStyle w:val="BodyText"/>
        <w:ind w:left="794" w:right="284"/>
        <w:rPr>
          <w:rFonts w:ascii="Times New Roman" w:hAnsi="Times New Roman" w:cs="Times New Roman"/>
          <w:sz w:val="24"/>
          <w:szCs w:val="24"/>
        </w:rPr>
      </w:pPr>
    </w:p>
    <w:p w14:paraId="49B60CA8" w14:textId="77777777" w:rsidR="00EB76BC" w:rsidRPr="0086295D" w:rsidRDefault="0078155B" w:rsidP="00CD7E49">
      <w:pPr>
        <w:pStyle w:val="ListParagraph"/>
        <w:numPr>
          <w:ilvl w:val="0"/>
          <w:numId w:val="11"/>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Subject to paragraphs 2 and 3, the quorum necessary for the opening of the meetings and for voting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 half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represented in 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having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w:t>
      </w:r>
    </w:p>
    <w:p w14:paraId="68105FA5"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57323C3E" w14:textId="2FA013C8" w:rsidR="00EB76BC" w:rsidRPr="0086295D" w:rsidRDefault="0078155B" w:rsidP="00CD7E49">
      <w:pPr>
        <w:pStyle w:val="ListParagraph"/>
        <w:numPr>
          <w:ilvl w:val="0"/>
          <w:numId w:val="11"/>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amending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quorum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two</w:t>
      </w:r>
      <w:r w:rsidR="00235E0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thirds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Union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3D3E07AA" w14:textId="77777777" w:rsidR="00EB76BC" w:rsidRPr="0086295D" w:rsidRDefault="00EB76BC" w:rsidP="00491709">
      <w:pPr>
        <w:pStyle w:val="BodyText"/>
        <w:ind w:left="794" w:right="284"/>
        <w:rPr>
          <w:rFonts w:ascii="Times New Roman" w:hAnsi="Times New Roman" w:cs="Times New Roman"/>
          <w:sz w:val="24"/>
          <w:szCs w:val="24"/>
        </w:rPr>
      </w:pPr>
    </w:p>
    <w:p w14:paraId="0FB8E93D" w14:textId="2B23B9E0" w:rsidR="00EB76BC" w:rsidRPr="0086295D" w:rsidRDefault="0078155B" w:rsidP="00CD7E49">
      <w:pPr>
        <w:pStyle w:val="ListParagraph"/>
        <w:numPr>
          <w:ilvl w:val="0"/>
          <w:numId w:val="11"/>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quorum</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opening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00235E0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 half the member countries represented at Congress which are parties to the Agreement concerned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43D892E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6688047A" w14:textId="4228DF28" w:rsidR="00EB76BC" w:rsidRPr="0086295D" w:rsidRDefault="0078155B" w:rsidP="00CD7E49">
      <w:pPr>
        <w:pStyle w:val="ListParagraph"/>
        <w:numPr>
          <w:ilvl w:val="0"/>
          <w:numId w:val="11"/>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Delegations which are present but do not take part in a given vote, or which state that they do not</w:t>
      </w:r>
      <w:r w:rsidR="002839DB">
        <w:rPr>
          <w:rFonts w:ascii="Times New Roman" w:hAnsi="Times New Roman" w:cs="Times New Roman"/>
          <w:sz w:val="24"/>
          <w:szCs w:val="24"/>
        </w:rPr>
        <w:t xml:space="preserve"> wish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take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part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therein,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considered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absent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purpose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establishing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quorums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under</w:t>
      </w:r>
      <w:r w:rsidR="00235E04">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paragraphs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2</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3.</w:t>
      </w:r>
    </w:p>
    <w:p w14:paraId="0B209963" w14:textId="77777777" w:rsidR="00EB76BC" w:rsidRPr="0086295D" w:rsidRDefault="00EB76BC" w:rsidP="00491709">
      <w:pPr>
        <w:pStyle w:val="BodyText"/>
        <w:ind w:left="794" w:right="284"/>
        <w:rPr>
          <w:rFonts w:ascii="Times New Roman" w:hAnsi="Times New Roman" w:cs="Times New Roman"/>
          <w:sz w:val="24"/>
          <w:szCs w:val="24"/>
        </w:rPr>
      </w:pPr>
    </w:p>
    <w:p w14:paraId="7CA90F01" w14:textId="77777777" w:rsidR="00EB76BC" w:rsidRPr="0086295D" w:rsidRDefault="00EB76BC" w:rsidP="000B4796">
      <w:pPr>
        <w:pStyle w:val="BodyText"/>
        <w:ind w:left="794" w:right="284"/>
        <w:jc w:val="center"/>
        <w:rPr>
          <w:rFonts w:ascii="Times New Roman" w:hAnsi="Times New Roman" w:cs="Times New Roman"/>
          <w:sz w:val="24"/>
          <w:szCs w:val="24"/>
        </w:rPr>
      </w:pPr>
    </w:p>
    <w:p w14:paraId="7CB1815C" w14:textId="77777777" w:rsidR="00EB76BC" w:rsidRPr="0086295D" w:rsidRDefault="0078155B" w:rsidP="000B4796">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18</w:t>
      </w:r>
    </w:p>
    <w:p w14:paraId="40BCAB1F" w14:textId="77777777" w:rsidR="00EB76BC" w:rsidRPr="0086295D" w:rsidRDefault="0078155B" w:rsidP="000B4796">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Voting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principle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procedure</w:t>
      </w:r>
    </w:p>
    <w:p w14:paraId="20FD921D"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ADB31CF" w14:textId="77777777" w:rsidR="00EB76BC" w:rsidRPr="0086295D" w:rsidRDefault="0078155B" w:rsidP="00CD7E49">
      <w:pPr>
        <w:pStyle w:val="ListParagraph"/>
        <w:numPr>
          <w:ilvl w:val="0"/>
          <w:numId w:val="10"/>
        </w:numPr>
        <w:tabs>
          <w:tab w:val="left" w:pos="1264"/>
          <w:tab w:val="left" w:pos="1265"/>
        </w:tabs>
        <w:ind w:left="851" w:right="284" w:hanging="85"/>
        <w:jc w:val="left"/>
        <w:rPr>
          <w:rFonts w:ascii="Times New Roman" w:hAnsi="Times New Roman" w:cs="Times New Roman"/>
          <w:sz w:val="24"/>
          <w:szCs w:val="24"/>
        </w:rPr>
      </w:pPr>
      <w:r w:rsidRPr="0086295D">
        <w:rPr>
          <w:rFonts w:ascii="Times New Roman" w:hAnsi="Times New Roman" w:cs="Times New Roman"/>
          <w:sz w:val="24"/>
          <w:szCs w:val="24"/>
        </w:rPr>
        <w:t>Questions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cannot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settled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decided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vote.</w:t>
      </w:r>
    </w:p>
    <w:p w14:paraId="0612B2C9"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166181AB" w14:textId="2718E22E" w:rsidR="00EB76BC" w:rsidRPr="0086295D" w:rsidRDefault="0078155B" w:rsidP="00CD7E49">
      <w:pPr>
        <w:pStyle w:val="ListParagraph"/>
        <w:numPr>
          <w:ilvl w:val="0"/>
          <w:numId w:val="10"/>
        </w:numPr>
        <w:tabs>
          <w:tab w:val="left" w:pos="1264"/>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Votes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traditional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normally</w:t>
      </w:r>
      <w:r w:rsidR="002839DB">
        <w:rPr>
          <w:rFonts w:ascii="Times New Roman" w:hAnsi="Times New Roman" w:cs="Times New Roman"/>
          <w:sz w:val="24"/>
          <w:szCs w:val="24"/>
        </w:rPr>
        <w:t xml:space="preserve"> be </w:t>
      </w:r>
      <w:r w:rsidRPr="0086295D">
        <w:rPr>
          <w:rFonts w:ascii="Times New Roman" w:hAnsi="Times New Roman" w:cs="Times New Roman"/>
          <w:spacing w:val="-1"/>
          <w:sz w:val="24"/>
          <w:szCs w:val="24"/>
        </w:rPr>
        <w:t>taken</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when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available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assembly.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secret</w:t>
      </w:r>
      <w:r w:rsidR="002839D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traditional</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used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supported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delegations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present</w:t>
      </w:r>
      <w:r w:rsidR="002839D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 voting,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requests.</w:t>
      </w:r>
    </w:p>
    <w:p w14:paraId="35B83CE3"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78049A0B" w14:textId="77777777" w:rsidR="00EB76BC" w:rsidRPr="0086295D" w:rsidRDefault="0078155B" w:rsidP="00CD7E49">
      <w:pPr>
        <w:pStyle w:val="ListParagraph"/>
        <w:numPr>
          <w:ilvl w:val="0"/>
          <w:numId w:val="10"/>
        </w:numPr>
        <w:tabs>
          <w:tab w:val="left" w:pos="1263"/>
          <w:tab w:val="left" w:pos="1264"/>
        </w:tabs>
        <w:ind w:left="794" w:right="284"/>
        <w:jc w:val="left"/>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traditional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methods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follows:</w:t>
      </w:r>
    </w:p>
    <w:p w14:paraId="63968012" w14:textId="77777777" w:rsidR="00EB76BC" w:rsidRPr="0086295D" w:rsidRDefault="0078155B" w:rsidP="00CD7E49">
      <w:pPr>
        <w:pStyle w:val="ListParagraph"/>
        <w:numPr>
          <w:ilvl w:val="1"/>
          <w:numId w:val="10"/>
        </w:numPr>
        <w:tabs>
          <w:tab w:val="left" w:pos="126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 xml:space="preserve">by show of hands. If there is doubt about the result of such a vote, the Chair, if it so wishes </w:t>
      </w:r>
      <w:r w:rsidRPr="0086295D">
        <w:rPr>
          <w:rFonts w:ascii="Times New Roman" w:hAnsi="Times New Roman" w:cs="Times New Roman"/>
          <w:sz w:val="24"/>
          <w:szCs w:val="24"/>
        </w:rPr>
        <w:lastRenderedPageBreak/>
        <w:t>or if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requests,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arrange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 immediate roll-call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on the same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question;</w:t>
      </w:r>
    </w:p>
    <w:p w14:paraId="1FBC17EB" w14:textId="4849E6C0" w:rsidR="00EB76BC" w:rsidRPr="0086295D" w:rsidRDefault="0078155B" w:rsidP="00CD7E49">
      <w:pPr>
        <w:pStyle w:val="ListParagraph"/>
        <w:numPr>
          <w:ilvl w:val="1"/>
          <w:numId w:val="10"/>
        </w:numPr>
        <w:tabs>
          <w:tab w:val="left" w:pos="1265"/>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roll-call,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request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decided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roll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called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according</w:t>
      </w:r>
      <w:r w:rsidR="002839D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 the French alphabetical order of the countries represented, beginning with the country whose name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drawn</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lot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result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together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list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grouped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according</w:t>
      </w:r>
      <w:r w:rsidR="002839DB">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way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voted,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 be included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report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meeting;</w:t>
      </w:r>
    </w:p>
    <w:p w14:paraId="0DEE62FF" w14:textId="1E1C8C95" w:rsidR="00EB76BC" w:rsidRPr="0086295D" w:rsidRDefault="0078155B" w:rsidP="00CD7E49">
      <w:pPr>
        <w:pStyle w:val="ListParagraph"/>
        <w:numPr>
          <w:ilvl w:val="1"/>
          <w:numId w:val="10"/>
        </w:numPr>
        <w:tabs>
          <w:tab w:val="left" w:pos="1265"/>
        </w:tabs>
        <w:spacing w:before="123"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secret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using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requested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delegations;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meeting shall appoint three tellers, having regard to equitable geographical representation and the level of</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economic</w:t>
      </w:r>
      <w:r w:rsidRPr="0086295D">
        <w:rPr>
          <w:rFonts w:ascii="Times New Roman" w:hAnsi="Times New Roman" w:cs="Times New Roman"/>
          <w:spacing w:val="-10"/>
          <w:sz w:val="24"/>
          <w:szCs w:val="24"/>
        </w:rPr>
        <w:t xml:space="preserve"> </w:t>
      </w:r>
      <w:r w:rsidRPr="0086295D">
        <w:rPr>
          <w:rFonts w:ascii="Times New Roman" w:hAnsi="Times New Roman" w:cs="Times New Roman"/>
          <w:spacing w:val="-1"/>
          <w:sz w:val="24"/>
          <w:szCs w:val="24"/>
        </w:rPr>
        <w:t>development</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14"/>
          <w:sz w:val="24"/>
          <w:szCs w:val="24"/>
        </w:rPr>
        <w:t xml:space="preserve"> </w:t>
      </w:r>
      <w:r w:rsidRPr="0086295D">
        <w:rPr>
          <w:rFonts w:ascii="Times New Roman" w:hAnsi="Times New Roman" w:cs="Times New Roman"/>
          <w:sz w:val="24"/>
          <w:szCs w:val="24"/>
        </w:rPr>
        <w:t>arrangements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holding</w:t>
      </w:r>
      <w:r w:rsidR="008B1A4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of 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secret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ballot.</w:t>
      </w:r>
    </w:p>
    <w:p w14:paraId="0D589533"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1A6080B9" w14:textId="77777777" w:rsidR="00EB76BC" w:rsidRPr="0086295D" w:rsidRDefault="0078155B" w:rsidP="00CD7E49">
      <w:pPr>
        <w:pStyle w:val="ListParagraph"/>
        <w:numPr>
          <w:ilvl w:val="0"/>
          <w:numId w:val="10"/>
        </w:numPr>
        <w:tabs>
          <w:tab w:val="left" w:pos="1264"/>
          <w:tab w:val="left" w:pos="1265"/>
        </w:tabs>
        <w:ind w:left="794" w:right="284" w:hanging="568"/>
        <w:jc w:val="left"/>
        <w:rPr>
          <w:rFonts w:ascii="Times New Roman" w:hAnsi="Times New Roman" w:cs="Times New Roman"/>
          <w:sz w:val="24"/>
          <w:szCs w:val="24"/>
        </w:rPr>
      </w:pP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electronic</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system,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methods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follows:</w:t>
      </w:r>
    </w:p>
    <w:p w14:paraId="0336FFB8" w14:textId="77777777" w:rsidR="00EB76BC" w:rsidRPr="0086295D" w:rsidRDefault="0078155B" w:rsidP="00CD7E49">
      <w:pPr>
        <w:pStyle w:val="ListParagraph"/>
        <w:numPr>
          <w:ilvl w:val="1"/>
          <w:numId w:val="10"/>
        </w:numPr>
        <w:tabs>
          <w:tab w:val="left" w:pos="1264"/>
          <w:tab w:val="left" w:pos="1265"/>
        </w:tabs>
        <w:spacing w:before="130"/>
        <w:ind w:left="794" w:right="284" w:hanging="568"/>
        <w:rPr>
          <w:rFonts w:ascii="Times New Roman" w:hAnsi="Times New Roman" w:cs="Times New Roman"/>
          <w:sz w:val="24"/>
          <w:szCs w:val="24"/>
        </w:rPr>
      </w:pPr>
      <w:r w:rsidRPr="0086295D">
        <w:rPr>
          <w:rFonts w:ascii="Times New Roman" w:hAnsi="Times New Roman" w:cs="Times New Roman"/>
          <w:sz w:val="24"/>
          <w:szCs w:val="24"/>
        </w:rPr>
        <w:t>non-recorded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replaces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show</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hands;</w:t>
      </w:r>
    </w:p>
    <w:p w14:paraId="6FFCE665" w14:textId="56263D8C" w:rsidR="00EB76BC" w:rsidRPr="0086295D" w:rsidRDefault="0078155B" w:rsidP="00CD7E49">
      <w:pPr>
        <w:pStyle w:val="ListParagraph"/>
        <w:numPr>
          <w:ilvl w:val="1"/>
          <w:numId w:val="10"/>
        </w:numPr>
        <w:tabs>
          <w:tab w:val="left" w:pos="1265"/>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recorded</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replaces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roll-call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however,</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names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not</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called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unless</w:t>
      </w:r>
      <w:r w:rsidR="008B1A41">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supported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delegations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voting,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so requests;</w:t>
      </w:r>
    </w:p>
    <w:p w14:paraId="541FA582" w14:textId="77777777" w:rsidR="00EB76BC" w:rsidRPr="0086295D" w:rsidRDefault="0078155B" w:rsidP="00CD7E49">
      <w:pPr>
        <w:pStyle w:val="ListParagraph"/>
        <w:numPr>
          <w:ilvl w:val="1"/>
          <w:numId w:val="10"/>
        </w:numPr>
        <w:tabs>
          <w:tab w:val="left" w:pos="1264"/>
          <w:tab w:val="left" w:pos="1265"/>
        </w:tabs>
        <w:spacing w:before="122"/>
        <w:ind w:left="794" w:right="284" w:hanging="568"/>
        <w:rPr>
          <w:rFonts w:ascii="Times New Roman" w:hAnsi="Times New Roman" w:cs="Times New Roman"/>
          <w:sz w:val="24"/>
          <w:szCs w:val="24"/>
        </w:rPr>
      </w:pPr>
      <w:r w:rsidRPr="0086295D">
        <w:rPr>
          <w:rFonts w:ascii="Times New Roman" w:hAnsi="Times New Roman" w:cs="Times New Roman"/>
          <w:sz w:val="24"/>
          <w:szCs w:val="24"/>
        </w:rPr>
        <w:t>secret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replaces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secret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papers.</w:t>
      </w:r>
    </w:p>
    <w:p w14:paraId="5D1D3D86"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45CE1A97" w14:textId="77777777" w:rsidR="00EB76BC" w:rsidRPr="0086295D" w:rsidRDefault="0078155B" w:rsidP="00CD7E49">
      <w:pPr>
        <w:pStyle w:val="ListParagraph"/>
        <w:numPr>
          <w:ilvl w:val="0"/>
          <w:numId w:val="10"/>
        </w:numPr>
        <w:tabs>
          <w:tab w:val="left" w:pos="699"/>
        </w:tabs>
        <w:spacing w:before="92"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Regardless of the system of voting used, the secret ballot shall take precedence over any other voting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procedure.</w:t>
      </w:r>
    </w:p>
    <w:p w14:paraId="0EDEF5B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1A842AD2" w14:textId="14140FFC" w:rsidR="00EB76BC" w:rsidRPr="0086295D" w:rsidRDefault="0078155B" w:rsidP="00CD7E49">
      <w:pPr>
        <w:pStyle w:val="ListParagraph"/>
        <w:numPr>
          <w:ilvl w:val="0"/>
          <w:numId w:val="10"/>
        </w:numPr>
        <w:tabs>
          <w:tab w:val="left" w:pos="69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Once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has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begun,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no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delegation</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interrupt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it,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except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raise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point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relating</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008B1A4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way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is being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taken.</w:t>
      </w:r>
    </w:p>
    <w:p w14:paraId="5B6B7183" w14:textId="77777777" w:rsidR="00EB76BC" w:rsidRPr="0086295D" w:rsidRDefault="00EB76BC" w:rsidP="00491709">
      <w:pPr>
        <w:pStyle w:val="BodyText"/>
        <w:ind w:left="794" w:right="284"/>
        <w:rPr>
          <w:rFonts w:ascii="Times New Roman" w:hAnsi="Times New Roman" w:cs="Times New Roman"/>
          <w:sz w:val="24"/>
          <w:szCs w:val="24"/>
        </w:rPr>
      </w:pPr>
    </w:p>
    <w:p w14:paraId="43EE8369" w14:textId="77777777" w:rsidR="00EB76BC" w:rsidRPr="0086295D" w:rsidRDefault="0078155B" w:rsidP="00CD7E49">
      <w:pPr>
        <w:pStyle w:val="ListParagraph"/>
        <w:numPr>
          <w:ilvl w:val="0"/>
          <w:numId w:val="10"/>
        </w:numPr>
        <w:tabs>
          <w:tab w:val="left" w:pos="1418"/>
        </w:tabs>
        <w:ind w:left="851" w:right="284" w:hanging="85"/>
        <w:jc w:val="left"/>
        <w:rPr>
          <w:rFonts w:ascii="Times New Roman" w:hAnsi="Times New Roman" w:cs="Times New Roman"/>
          <w:sz w:val="24"/>
          <w:szCs w:val="24"/>
        </w:rPr>
      </w:pPr>
      <w:r w:rsidRPr="0086295D">
        <w:rPr>
          <w:rFonts w:ascii="Times New Roman" w:hAnsi="Times New Roman" w:cs="Times New Roman"/>
          <w:sz w:val="24"/>
          <w:szCs w:val="24"/>
        </w:rPr>
        <w:t>After</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permit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delegates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explain why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voted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did.</w:t>
      </w:r>
    </w:p>
    <w:p w14:paraId="30341E4D" w14:textId="77777777" w:rsidR="00EB76BC" w:rsidRPr="0086295D" w:rsidRDefault="00EB76BC" w:rsidP="00491709">
      <w:pPr>
        <w:pStyle w:val="BodyText"/>
        <w:ind w:left="794" w:right="284"/>
        <w:rPr>
          <w:rFonts w:ascii="Times New Roman" w:hAnsi="Times New Roman" w:cs="Times New Roman"/>
          <w:sz w:val="24"/>
          <w:szCs w:val="24"/>
        </w:rPr>
      </w:pPr>
    </w:p>
    <w:p w14:paraId="5A7B2A91"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421CD82A" w14:textId="77777777" w:rsidR="00EB76BC" w:rsidRPr="0086295D" w:rsidRDefault="0078155B" w:rsidP="000B4796">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19</w:t>
      </w:r>
    </w:p>
    <w:p w14:paraId="679D94C7" w14:textId="77777777" w:rsidR="00EB76BC" w:rsidRPr="0086295D" w:rsidRDefault="0078155B" w:rsidP="000B4796">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Conditions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approval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p>
    <w:p w14:paraId="2361881C"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6FAF70A3" w14:textId="77777777" w:rsidR="00EB76BC" w:rsidRPr="0086295D" w:rsidRDefault="0078155B" w:rsidP="00CD7E49">
      <w:pPr>
        <w:pStyle w:val="ListParagraph"/>
        <w:numPr>
          <w:ilvl w:val="0"/>
          <w:numId w:val="9"/>
        </w:numPr>
        <w:tabs>
          <w:tab w:val="left" w:pos="698"/>
          <w:tab w:val="left" w:pos="699"/>
        </w:tabs>
        <w:ind w:left="794" w:right="284" w:hanging="568"/>
        <w:rPr>
          <w:rFonts w:ascii="Times New Roman" w:hAnsi="Times New Roman" w:cs="Times New Roman"/>
          <w:sz w:val="24"/>
          <w:szCs w:val="24"/>
        </w:rPr>
      </w:pP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adopted,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involving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amendments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must:</w:t>
      </w:r>
    </w:p>
    <w:p w14:paraId="38810E95" w14:textId="60B5EE24" w:rsidR="00EB76BC" w:rsidRPr="0086295D" w:rsidRDefault="0078155B" w:rsidP="00CD7E49">
      <w:pPr>
        <w:pStyle w:val="ListParagraph"/>
        <w:numPr>
          <w:ilvl w:val="1"/>
          <w:numId w:val="9"/>
        </w:numPr>
        <w:tabs>
          <w:tab w:val="left" w:pos="698"/>
          <w:tab w:val="left" w:pos="699"/>
        </w:tabs>
        <w:spacing w:before="130"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Constitution,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thirds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Union</w:t>
      </w:r>
      <w:r w:rsidR="008B1A41">
        <w:rPr>
          <w:rFonts w:ascii="Times New Roman" w:hAnsi="Times New Roman" w:cs="Times New Roman"/>
          <w:sz w:val="24"/>
          <w:szCs w:val="24"/>
        </w:rPr>
        <w:t xml:space="preserve"> </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4A193D39" w14:textId="3E7DD2BD" w:rsidR="00EB76BC" w:rsidRPr="0086295D" w:rsidRDefault="0078155B" w:rsidP="00CD7E49">
      <w:pPr>
        <w:pStyle w:val="ListParagraph"/>
        <w:numPr>
          <w:ilvl w:val="1"/>
          <w:numId w:val="9"/>
        </w:numPr>
        <w:tabs>
          <w:tab w:val="left" w:pos="698"/>
          <w:tab w:val="left" w:pos="699"/>
        </w:tabs>
        <w:spacing w:before="121"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Regulations,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represented</w:t>
      </w:r>
      <w:r w:rsidR="008B1A4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Congress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454E9E68" w14:textId="7C0A7991" w:rsidR="00EB76BC" w:rsidRPr="0086295D" w:rsidRDefault="0078155B" w:rsidP="00CD7E49">
      <w:pPr>
        <w:pStyle w:val="ListParagraph"/>
        <w:numPr>
          <w:ilvl w:val="1"/>
          <w:numId w:val="9"/>
        </w:numPr>
        <w:tabs>
          <w:tab w:val="left" w:pos="698"/>
          <w:tab w:val="left" w:pos="699"/>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Convention,</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voting</w:t>
      </w:r>
      <w:r w:rsidR="008B1A41">
        <w:rPr>
          <w:rFonts w:ascii="Times New Roman" w:hAnsi="Times New Roman" w:cs="Times New Roman"/>
          <w:sz w:val="24"/>
          <w:szCs w:val="24"/>
        </w:rPr>
        <w:t xml:space="preserve"> </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which 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741FC86E" w14:textId="38E6B8DF" w:rsidR="00EB76BC" w:rsidRPr="0086295D" w:rsidRDefault="0078155B" w:rsidP="00CD7E49">
      <w:pPr>
        <w:pStyle w:val="ListParagraph"/>
        <w:numPr>
          <w:ilvl w:val="1"/>
          <w:numId w:val="9"/>
        </w:numPr>
        <w:tabs>
          <w:tab w:val="left" w:pos="698"/>
          <w:tab w:val="left" w:pos="699"/>
        </w:tabs>
        <w:spacing w:before="122"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voting</w:t>
      </w:r>
      <w:r w:rsidR="008B1A4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which 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parties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Agreements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w:t>
      </w:r>
    </w:p>
    <w:p w14:paraId="02591D33" w14:textId="77777777" w:rsidR="00EB76BC" w:rsidRPr="0086295D" w:rsidRDefault="00EB76BC" w:rsidP="00491709">
      <w:pPr>
        <w:pStyle w:val="BodyText"/>
        <w:ind w:left="794" w:right="284"/>
        <w:rPr>
          <w:rFonts w:ascii="Times New Roman" w:hAnsi="Times New Roman" w:cs="Times New Roman"/>
          <w:sz w:val="24"/>
          <w:szCs w:val="24"/>
        </w:rPr>
      </w:pPr>
    </w:p>
    <w:p w14:paraId="2FC1DD1C" w14:textId="77777777" w:rsidR="00EB76BC" w:rsidRPr="0086295D" w:rsidRDefault="0078155B" w:rsidP="00CD7E49">
      <w:pPr>
        <w:pStyle w:val="ListParagraph"/>
        <w:numPr>
          <w:ilvl w:val="0"/>
          <w:numId w:val="9"/>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Procedural matters which cannot be settled by common consent shall be decided by a majority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 countries present and voting which have the right to vote. The same shall apply to decisions not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concerning changes in the Acts, unless Congress decides </w:t>
      </w:r>
      <w:r w:rsidRPr="0086295D">
        <w:rPr>
          <w:rFonts w:ascii="Times New Roman" w:hAnsi="Times New Roman" w:cs="Times New Roman"/>
          <w:sz w:val="24"/>
          <w:szCs w:val="24"/>
        </w:rPr>
        <w:lastRenderedPageBreak/>
        <w:t>otherwise by a majority of the member countries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vote.</w:t>
      </w:r>
    </w:p>
    <w:p w14:paraId="3B4C3BC3"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769D8858" w14:textId="064F0CF8" w:rsidR="00EB76BC" w:rsidRPr="0086295D" w:rsidRDefault="0078155B" w:rsidP="00CD7E49">
      <w:pPr>
        <w:pStyle w:val="ListParagraph"/>
        <w:numPr>
          <w:ilvl w:val="0"/>
          <w:numId w:val="9"/>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Subject to paragraph 5, “member countries present and voting” shall mean member countries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“against”,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abstentions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disregarded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counting</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required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008B1A4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constitute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majority, and similarly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blank</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null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void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secret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ballot.</w:t>
      </w:r>
    </w:p>
    <w:p w14:paraId="1484966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D89A4D6" w14:textId="77777777" w:rsidR="00EB76BC" w:rsidRPr="0086295D" w:rsidRDefault="0078155B" w:rsidP="00CD7E49">
      <w:pPr>
        <w:pStyle w:val="ListParagraph"/>
        <w:numPr>
          <w:ilvl w:val="0"/>
          <w:numId w:val="9"/>
        </w:numPr>
        <w:tabs>
          <w:tab w:val="left" w:pos="698"/>
        </w:tabs>
        <w:ind w:left="851" w:right="284" w:hanging="85"/>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event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tie,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regarded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rejected.</w:t>
      </w:r>
    </w:p>
    <w:p w14:paraId="648575EA"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6F09797B" w14:textId="77777777" w:rsidR="00EB76BC" w:rsidRPr="0086295D" w:rsidRDefault="0078155B" w:rsidP="00CD7E49">
      <w:pPr>
        <w:pStyle w:val="ListParagraph"/>
        <w:numPr>
          <w:ilvl w:val="0"/>
          <w:numId w:val="9"/>
        </w:numPr>
        <w:tabs>
          <w:tab w:val="left" w:pos="699"/>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When the number of abstentions and blank or null and void ballot papers exceeds half the number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votes cast (for, against and abstentions), consideration of the matter shall be deferred until a subsequent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meeting,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at which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abstentions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blank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null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 void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 disregarded.</w:t>
      </w:r>
    </w:p>
    <w:p w14:paraId="59865DF7"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12CFB75B" w14:textId="77777777" w:rsidR="00EB76BC" w:rsidRPr="0086295D" w:rsidRDefault="0078155B" w:rsidP="000B4796">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20</w:t>
      </w:r>
    </w:p>
    <w:p w14:paraId="45B9E3BE" w14:textId="77777777" w:rsidR="00EB76BC" w:rsidRPr="0086295D" w:rsidRDefault="0078155B" w:rsidP="000B4796">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Election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members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Operations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Council</w:t>
      </w:r>
    </w:p>
    <w:p w14:paraId="0762C705"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7379B9DE" w14:textId="21B14449" w:rsidR="00EB76BC" w:rsidRPr="0086295D" w:rsidRDefault="0078155B" w:rsidP="00491709">
      <w:pPr>
        <w:pStyle w:val="BodyText"/>
        <w:spacing w:line="249" w:lineRule="auto"/>
        <w:ind w:left="794" w:right="284"/>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order</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decide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countries which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have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obtained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same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elections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members</w:t>
      </w:r>
      <w:r w:rsidR="008B1A41">
        <w:rPr>
          <w:rFonts w:ascii="Times New Roman" w:hAnsi="Times New Roman" w:cs="Times New Roman"/>
          <w:sz w:val="24"/>
          <w:szCs w:val="24"/>
        </w:rPr>
        <w:t xml:space="preserve"> </w:t>
      </w:r>
      <w:r w:rsidRPr="0086295D">
        <w:rPr>
          <w:rFonts w:ascii="Times New Roman" w:hAnsi="Times New Roman" w:cs="Times New Roman"/>
          <w:spacing w:val="-5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Administration 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Postal Operations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draw</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lots.</w:t>
      </w:r>
    </w:p>
    <w:p w14:paraId="1FDC7C8D" w14:textId="77777777" w:rsidR="00EB76BC" w:rsidRPr="0086295D" w:rsidRDefault="00EB76BC" w:rsidP="00491709">
      <w:pPr>
        <w:pStyle w:val="BodyText"/>
        <w:ind w:left="794" w:right="284"/>
        <w:rPr>
          <w:rFonts w:ascii="Times New Roman" w:hAnsi="Times New Roman" w:cs="Times New Roman"/>
          <w:sz w:val="24"/>
          <w:szCs w:val="24"/>
        </w:rPr>
      </w:pPr>
    </w:p>
    <w:p w14:paraId="68A2ED49" w14:textId="77777777" w:rsidR="00EB76BC" w:rsidRPr="0086295D" w:rsidRDefault="00EB76BC" w:rsidP="00491709">
      <w:pPr>
        <w:pStyle w:val="BodyText"/>
        <w:ind w:left="794" w:right="284"/>
        <w:rPr>
          <w:rFonts w:ascii="Times New Roman" w:hAnsi="Times New Roman" w:cs="Times New Roman"/>
          <w:sz w:val="24"/>
          <w:szCs w:val="24"/>
        </w:rPr>
      </w:pPr>
    </w:p>
    <w:p w14:paraId="4D75EEF9" w14:textId="77777777" w:rsidR="00EB76BC" w:rsidRPr="0086295D" w:rsidRDefault="0078155B" w:rsidP="000B4796">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21</w:t>
      </w:r>
    </w:p>
    <w:p w14:paraId="405D9E0C" w14:textId="77777777" w:rsidR="00EB76BC" w:rsidRPr="0086295D" w:rsidRDefault="0078155B" w:rsidP="000B4796">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Election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Deputy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Director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International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Bureau</w:t>
      </w:r>
    </w:p>
    <w:p w14:paraId="62851929"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27231BD4" w14:textId="28957538" w:rsidR="00EB76BC" w:rsidRPr="0086295D" w:rsidRDefault="0078155B" w:rsidP="00CD7E49">
      <w:pPr>
        <w:pStyle w:val="ListParagraph"/>
        <w:numPr>
          <w:ilvl w:val="0"/>
          <w:numId w:val="8"/>
        </w:numPr>
        <w:tabs>
          <w:tab w:val="left" w:pos="69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elections of the Director General of the International Bureau and of the Deputy Director General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take place by secret ballot successively at one or more meetings held on the same day. The candidate</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who</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obtains</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majority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of</w:t>
      </w:r>
      <w:r w:rsidRPr="0086295D">
        <w:rPr>
          <w:rFonts w:ascii="Times New Roman" w:hAnsi="Times New Roman" w:cs="Times New Roman"/>
          <w:spacing w:val="-7"/>
          <w:sz w:val="24"/>
          <w:szCs w:val="24"/>
        </w:rPr>
        <w:t xml:space="preserve"> </w:t>
      </w:r>
      <w:r w:rsidRPr="0086295D">
        <w:rPr>
          <w:rFonts w:ascii="Times New Roman" w:hAnsi="Times New Roman" w:cs="Times New Roman"/>
          <w:spacing w:val="-1"/>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pacing w:val="-1"/>
          <w:sz w:val="24"/>
          <w:szCs w:val="24"/>
        </w:rPr>
        <w:t>votes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cast</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countries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voting</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elected.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many</w:t>
      </w:r>
      <w:r w:rsidR="008B1A4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ballots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be held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are necessary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for a</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candidate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obtain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majority.</w:t>
      </w:r>
    </w:p>
    <w:p w14:paraId="08EF5701" w14:textId="77777777" w:rsidR="00EB76BC" w:rsidRPr="0086295D" w:rsidRDefault="00EB76BC" w:rsidP="00491709">
      <w:pPr>
        <w:pStyle w:val="BodyText"/>
        <w:spacing w:before="2"/>
        <w:ind w:left="794" w:right="284"/>
        <w:rPr>
          <w:rFonts w:ascii="Times New Roman" w:hAnsi="Times New Roman" w:cs="Times New Roman"/>
          <w:sz w:val="24"/>
          <w:szCs w:val="24"/>
        </w:rPr>
      </w:pPr>
    </w:p>
    <w:p w14:paraId="60E983AC" w14:textId="08BEB0E0" w:rsidR="00EB76BC" w:rsidRPr="0086295D" w:rsidRDefault="0078155B" w:rsidP="00CD7E49">
      <w:pPr>
        <w:pStyle w:val="ListParagraph"/>
        <w:numPr>
          <w:ilvl w:val="0"/>
          <w:numId w:val="8"/>
        </w:numPr>
        <w:tabs>
          <w:tab w:val="left" w:pos="699"/>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“Member countries present and voting” shall mean member countries voting for one of the candidates</w:t>
      </w:r>
      <w:r w:rsidRPr="0086295D">
        <w:rPr>
          <w:rFonts w:ascii="Times New Roman" w:hAnsi="Times New Roman" w:cs="Times New Roman"/>
          <w:spacing w:val="1"/>
          <w:sz w:val="24"/>
          <w:szCs w:val="24"/>
        </w:rPr>
        <w:t xml:space="preserve"> </w:t>
      </w:r>
      <w:r w:rsidRPr="0086295D">
        <w:rPr>
          <w:rFonts w:ascii="Times New Roman" w:hAnsi="Times New Roman" w:cs="Times New Roman"/>
          <w:spacing w:val="-1"/>
          <w:sz w:val="24"/>
          <w:szCs w:val="24"/>
        </w:rPr>
        <w:t>whose</w:t>
      </w:r>
      <w:r w:rsidRPr="0086295D">
        <w:rPr>
          <w:rFonts w:ascii="Times New Roman" w:hAnsi="Times New Roman" w:cs="Times New Roman"/>
          <w:spacing w:val="-13"/>
          <w:sz w:val="24"/>
          <w:szCs w:val="24"/>
        </w:rPr>
        <w:t xml:space="preserve"> </w:t>
      </w:r>
      <w:r w:rsidRPr="0086295D">
        <w:rPr>
          <w:rFonts w:ascii="Times New Roman" w:hAnsi="Times New Roman" w:cs="Times New Roman"/>
          <w:spacing w:val="-1"/>
          <w:sz w:val="24"/>
          <w:szCs w:val="24"/>
        </w:rPr>
        <w:t>applications</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have</w:t>
      </w:r>
      <w:r w:rsidRPr="0086295D">
        <w:rPr>
          <w:rFonts w:ascii="Times New Roman" w:hAnsi="Times New Roman" w:cs="Times New Roman"/>
          <w:spacing w:val="-11"/>
          <w:sz w:val="24"/>
          <w:szCs w:val="24"/>
        </w:rPr>
        <w:t xml:space="preserve"> </w:t>
      </w:r>
      <w:r w:rsidRPr="0086295D">
        <w:rPr>
          <w:rFonts w:ascii="Times New Roman" w:hAnsi="Times New Roman" w:cs="Times New Roman"/>
          <w:spacing w:val="-1"/>
          <w:sz w:val="24"/>
          <w:szCs w:val="24"/>
        </w:rPr>
        <w:t>been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announced</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due</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proper</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form,</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abstentions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blank</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null</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3"/>
          <w:sz w:val="24"/>
          <w:szCs w:val="24"/>
        </w:rPr>
        <w:t xml:space="preserve"> </w:t>
      </w:r>
      <w:r w:rsidRPr="0086295D">
        <w:rPr>
          <w:rFonts w:ascii="Times New Roman" w:hAnsi="Times New Roman" w:cs="Times New Roman"/>
          <w:sz w:val="24"/>
          <w:szCs w:val="24"/>
        </w:rPr>
        <w:t>void</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ballot</w:t>
      </w:r>
      <w:r w:rsidR="008B1A41">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being ignored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required to constitute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 majority.</w:t>
      </w:r>
    </w:p>
    <w:p w14:paraId="796D542B" w14:textId="77777777" w:rsidR="00EB76BC" w:rsidRPr="0086295D" w:rsidRDefault="00EB76BC" w:rsidP="00491709">
      <w:pPr>
        <w:pStyle w:val="BodyText"/>
        <w:spacing w:before="6"/>
        <w:ind w:left="794" w:right="284"/>
        <w:rPr>
          <w:rFonts w:ascii="Times New Roman" w:hAnsi="Times New Roman" w:cs="Times New Roman"/>
          <w:sz w:val="24"/>
          <w:szCs w:val="24"/>
        </w:rPr>
      </w:pPr>
    </w:p>
    <w:p w14:paraId="7242EB08" w14:textId="66FF8C62" w:rsidR="00EB76BC" w:rsidRPr="0086295D" w:rsidRDefault="0078155B" w:rsidP="00CD7E49">
      <w:pPr>
        <w:pStyle w:val="ListParagraph"/>
        <w:numPr>
          <w:ilvl w:val="0"/>
          <w:numId w:val="8"/>
        </w:numPr>
        <w:tabs>
          <w:tab w:val="left" w:pos="1265"/>
        </w:tabs>
        <w:spacing w:before="93"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If the number of abstentions and blank or null and void ballot papers exceeds half the number of votes</w:t>
      </w:r>
      <w:r w:rsidR="0010765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cast in accordance with paragraph 2, the election shall be deferred to a later meeting, at which abstentions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 blank</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or null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and void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papers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no longer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into account.</w:t>
      </w:r>
    </w:p>
    <w:p w14:paraId="0C3F8407"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BB8A63B" w14:textId="77777777" w:rsidR="00EB76BC" w:rsidRPr="0086295D" w:rsidRDefault="0078155B" w:rsidP="00CD7E49">
      <w:pPr>
        <w:pStyle w:val="ListParagraph"/>
        <w:numPr>
          <w:ilvl w:val="0"/>
          <w:numId w:val="8"/>
        </w:numPr>
        <w:tabs>
          <w:tab w:val="left" w:pos="1265"/>
        </w:tabs>
        <w:ind w:left="851" w:right="284" w:hanging="85"/>
        <w:jc w:val="both"/>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candidate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who</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obtains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number</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votes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any</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eliminated.</w:t>
      </w:r>
    </w:p>
    <w:p w14:paraId="75CE0D48"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CE07A10" w14:textId="74B98668" w:rsidR="00EB76BC" w:rsidRPr="0086295D" w:rsidRDefault="0078155B" w:rsidP="00CD7E49">
      <w:pPr>
        <w:pStyle w:val="ListParagraph"/>
        <w:numPr>
          <w:ilvl w:val="0"/>
          <w:numId w:val="8"/>
        </w:numPr>
        <w:tabs>
          <w:tab w:val="left" w:pos="126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event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tie,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second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additional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ballot,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lastRenderedPageBreak/>
        <w:t>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held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0010765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attempt to decide between the tying candidates, the vote relating only to these candidates. If the result is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inconclusive,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 election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decided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drawing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lots.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lots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drawn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Chair.</w:t>
      </w:r>
    </w:p>
    <w:p w14:paraId="4AB7C23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06A2319E" w14:textId="77777777" w:rsidR="00EB76BC" w:rsidRPr="0086295D" w:rsidRDefault="0078155B" w:rsidP="00CD7E49">
      <w:pPr>
        <w:pStyle w:val="ListParagraph"/>
        <w:numPr>
          <w:ilvl w:val="0"/>
          <w:numId w:val="8"/>
        </w:numPr>
        <w:tabs>
          <w:tab w:val="left" w:pos="1265"/>
        </w:tabs>
        <w:spacing w:line="249" w:lineRule="auto"/>
        <w:ind w:left="794" w:right="284" w:firstLine="0"/>
        <w:jc w:val="both"/>
        <w:rPr>
          <w:rFonts w:ascii="Times New Roman" w:hAnsi="Times New Roman" w:cs="Times New Roman"/>
          <w:sz w:val="24"/>
          <w:szCs w:val="24"/>
        </w:rPr>
      </w:pPr>
      <w:r w:rsidRPr="0086295D">
        <w:rPr>
          <w:rFonts w:ascii="Times New Roman" w:hAnsi="Times New Roman" w:cs="Times New Roman"/>
          <w:sz w:val="24"/>
          <w:szCs w:val="24"/>
        </w:rPr>
        <w:t>The candidates for Director General and Deputy Director General of the International Bureau may, 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request,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represented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counting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votes.</w:t>
      </w:r>
    </w:p>
    <w:p w14:paraId="17561D05" w14:textId="77777777" w:rsidR="00EB76BC" w:rsidRPr="0086295D" w:rsidRDefault="00EB76BC" w:rsidP="00491709">
      <w:pPr>
        <w:pStyle w:val="BodyText"/>
        <w:ind w:left="794" w:right="284"/>
        <w:rPr>
          <w:rFonts w:ascii="Times New Roman" w:hAnsi="Times New Roman" w:cs="Times New Roman"/>
          <w:sz w:val="24"/>
          <w:szCs w:val="24"/>
        </w:rPr>
      </w:pPr>
    </w:p>
    <w:p w14:paraId="5DA3F925"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7699E059" w14:textId="77777777" w:rsidR="0012559B" w:rsidRPr="0086295D" w:rsidRDefault="0078155B" w:rsidP="00161EB0">
      <w:pPr>
        <w:pStyle w:val="BodyText"/>
        <w:spacing w:line="249" w:lineRule="auto"/>
        <w:ind w:left="794" w:right="284"/>
        <w:jc w:val="center"/>
        <w:rPr>
          <w:rFonts w:ascii="Times New Roman" w:hAnsi="Times New Roman" w:cs="Times New Roman"/>
          <w:spacing w:val="-53"/>
          <w:sz w:val="24"/>
          <w:szCs w:val="24"/>
        </w:rPr>
      </w:pPr>
      <w:r w:rsidRPr="0086295D">
        <w:rPr>
          <w:rFonts w:ascii="Times New Roman" w:hAnsi="Times New Roman" w:cs="Times New Roman"/>
          <w:spacing w:val="-1"/>
          <w:sz w:val="24"/>
          <w:szCs w:val="24"/>
        </w:rPr>
        <w:t xml:space="preserve">Article </w:t>
      </w:r>
      <w:r w:rsidRPr="0086295D">
        <w:rPr>
          <w:rFonts w:ascii="Times New Roman" w:hAnsi="Times New Roman" w:cs="Times New Roman"/>
          <w:sz w:val="24"/>
          <w:szCs w:val="24"/>
        </w:rPr>
        <w:t>22</w:t>
      </w:r>
      <w:r w:rsidRPr="0086295D">
        <w:rPr>
          <w:rFonts w:ascii="Times New Roman" w:hAnsi="Times New Roman" w:cs="Times New Roman"/>
          <w:spacing w:val="-53"/>
          <w:sz w:val="24"/>
          <w:szCs w:val="24"/>
        </w:rPr>
        <w:t xml:space="preserve"> </w:t>
      </w:r>
    </w:p>
    <w:p w14:paraId="0840A35B" w14:textId="77777777" w:rsidR="00EB76BC" w:rsidRPr="0086295D" w:rsidRDefault="0078155B" w:rsidP="00161EB0">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Reports</w:t>
      </w:r>
    </w:p>
    <w:p w14:paraId="32C798A0" w14:textId="77777777" w:rsidR="00EB76BC" w:rsidRPr="0086295D" w:rsidRDefault="00EB76BC" w:rsidP="00491709">
      <w:pPr>
        <w:pStyle w:val="BodyText"/>
        <w:ind w:left="794" w:right="284"/>
        <w:rPr>
          <w:rFonts w:ascii="Times New Roman" w:hAnsi="Times New Roman" w:cs="Times New Roman"/>
          <w:sz w:val="24"/>
          <w:szCs w:val="24"/>
        </w:rPr>
      </w:pPr>
    </w:p>
    <w:p w14:paraId="2E36FF4D" w14:textId="0C6638D3" w:rsidR="00EB76BC" w:rsidRPr="0086295D" w:rsidRDefault="0078155B" w:rsidP="00CD7E49">
      <w:pPr>
        <w:pStyle w:val="ListParagraph"/>
        <w:numPr>
          <w:ilvl w:val="0"/>
          <w:numId w:val="7"/>
        </w:numPr>
        <w:tabs>
          <w:tab w:val="left" w:pos="1265"/>
        </w:tabs>
        <w:spacing w:line="24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12"/>
          <w:sz w:val="24"/>
          <w:szCs w:val="24"/>
        </w:rPr>
        <w:t xml:space="preserve"> </w:t>
      </w:r>
      <w:r w:rsidRPr="0086295D">
        <w:rPr>
          <w:rFonts w:ascii="Times New Roman" w:hAnsi="Times New Roman" w:cs="Times New Roman"/>
          <w:sz w:val="24"/>
          <w:szCs w:val="24"/>
        </w:rPr>
        <w:t>reports</w:t>
      </w:r>
      <w:r w:rsidRPr="0086295D">
        <w:rPr>
          <w:rFonts w:ascii="Times New Roman" w:hAnsi="Times New Roman" w:cs="Times New Roman"/>
          <w:spacing w:val="-9"/>
          <w:sz w:val="24"/>
          <w:szCs w:val="24"/>
        </w:rPr>
        <w:t xml:space="preserve"> </w:t>
      </w:r>
      <w:r w:rsidRPr="0086295D">
        <w:rPr>
          <w:rFonts w:ascii="Times New Roman" w:hAnsi="Times New Roman" w:cs="Times New Roman"/>
          <w:b/>
          <w:sz w:val="24"/>
          <w:szCs w:val="24"/>
        </w:rPr>
        <w:t>of</w:t>
      </w:r>
      <w:r w:rsidRPr="0086295D">
        <w:rPr>
          <w:rFonts w:ascii="Times New Roman" w:hAnsi="Times New Roman" w:cs="Times New Roman"/>
          <w:b/>
          <w:spacing w:val="-9"/>
          <w:sz w:val="24"/>
          <w:szCs w:val="24"/>
        </w:rPr>
        <w:t xml:space="preserve"> </w:t>
      </w:r>
      <w:r w:rsidRPr="0086295D">
        <w:rPr>
          <w:rFonts w:ascii="Times New Roman" w:hAnsi="Times New Roman" w:cs="Times New Roman"/>
          <w:b/>
          <w:sz w:val="24"/>
          <w:szCs w:val="24"/>
        </w:rPr>
        <w:t>plenary</w:t>
      </w:r>
      <w:r w:rsidRPr="0086295D">
        <w:rPr>
          <w:rFonts w:ascii="Times New Roman" w:hAnsi="Times New Roman" w:cs="Times New Roman"/>
          <w:b/>
          <w:spacing w:val="-13"/>
          <w:sz w:val="24"/>
          <w:szCs w:val="24"/>
        </w:rPr>
        <w:t xml:space="preserve"> </w:t>
      </w:r>
      <w:r w:rsidRPr="0086295D">
        <w:rPr>
          <w:rFonts w:ascii="Times New Roman" w:hAnsi="Times New Roman" w:cs="Times New Roman"/>
          <w:b/>
          <w:sz w:val="24"/>
          <w:szCs w:val="24"/>
        </w:rPr>
        <w:t>meetings</w:t>
      </w:r>
      <w:r w:rsidRPr="0086295D">
        <w:rPr>
          <w:rFonts w:ascii="Times New Roman" w:hAnsi="Times New Roman" w:cs="Times New Roman"/>
          <w:b/>
          <w:spacing w:val="-10"/>
          <w:sz w:val="24"/>
          <w:szCs w:val="24"/>
        </w:rPr>
        <w:t xml:space="preserve"> </w:t>
      </w:r>
      <w:r w:rsidRPr="0086295D">
        <w:rPr>
          <w:rFonts w:ascii="Times New Roman" w:hAnsi="Times New Roman" w:cs="Times New Roman"/>
          <w:b/>
          <w:sz w:val="24"/>
          <w:szCs w:val="24"/>
        </w:rPr>
        <w:t>shall</w:t>
      </w:r>
      <w:r w:rsidRPr="0086295D">
        <w:rPr>
          <w:rFonts w:ascii="Times New Roman" w:hAnsi="Times New Roman" w:cs="Times New Roman"/>
          <w:b/>
          <w:spacing w:val="-10"/>
          <w:sz w:val="24"/>
          <w:szCs w:val="24"/>
        </w:rPr>
        <w:t xml:space="preserve"> </w:t>
      </w:r>
      <w:r w:rsidRPr="0086295D">
        <w:rPr>
          <w:rFonts w:ascii="Times New Roman" w:hAnsi="Times New Roman" w:cs="Times New Roman"/>
          <w:sz w:val="24"/>
          <w:szCs w:val="24"/>
        </w:rPr>
        <w:t>record</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course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meetings,</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briefly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summarize</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speeches,</w:t>
      </w:r>
      <w:r w:rsidR="00107658">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mention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outcome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debates.</w:t>
      </w:r>
    </w:p>
    <w:p w14:paraId="0EED0A43"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36AF6549" w14:textId="77777777" w:rsidR="00EB76BC" w:rsidRPr="0086295D" w:rsidRDefault="0078155B" w:rsidP="00CD7E49">
      <w:pPr>
        <w:pStyle w:val="ListParagraph"/>
        <w:numPr>
          <w:ilvl w:val="0"/>
          <w:numId w:val="7"/>
        </w:numPr>
        <w:tabs>
          <w:tab w:val="left" w:pos="1264"/>
          <w:tab w:val="left" w:pos="1265"/>
        </w:tabs>
        <w:spacing w:line="24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The debates of Committee meetings shall be the subject of reports to </w:t>
      </w:r>
      <w:r w:rsidRPr="0086295D">
        <w:rPr>
          <w:rFonts w:ascii="Times New Roman" w:hAnsi="Times New Roman" w:cs="Times New Roman"/>
          <w:b/>
          <w:sz w:val="24"/>
          <w:szCs w:val="24"/>
        </w:rPr>
        <w:t>the Plenary</w:t>
      </w:r>
      <w:r w:rsidRPr="0086295D">
        <w:rPr>
          <w:rFonts w:ascii="Times New Roman" w:hAnsi="Times New Roman" w:cs="Times New Roman"/>
          <w:sz w:val="24"/>
          <w:szCs w:val="24"/>
        </w:rPr>
        <w:t>. As a general rule,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Working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Parties shall</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prepare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report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body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that set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them</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up.</w:t>
      </w:r>
    </w:p>
    <w:p w14:paraId="01CD7D29"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434746FD" w14:textId="77777777" w:rsidR="00EB76BC" w:rsidRPr="0086295D" w:rsidRDefault="0078155B" w:rsidP="00CD7E49">
      <w:pPr>
        <w:pStyle w:val="ListParagraph"/>
        <w:numPr>
          <w:ilvl w:val="0"/>
          <w:numId w:val="7"/>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Delegates, however, shall be entitled to ask for any statement made by them to be included in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reports either verbatim or in summary form, provided the French or English text is handed to the Secretariat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 later than two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hours 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end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meeting.</w:t>
      </w:r>
    </w:p>
    <w:p w14:paraId="207B417D"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338C2044" w14:textId="590DF2CE" w:rsidR="00EB76BC" w:rsidRPr="0086295D" w:rsidRDefault="0078155B" w:rsidP="00CD7E49">
      <w:pPr>
        <w:pStyle w:val="ListParagraph"/>
        <w:numPr>
          <w:ilvl w:val="0"/>
          <w:numId w:val="7"/>
        </w:numPr>
        <w:tabs>
          <w:tab w:val="left" w:pos="1265"/>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Delegates shall be allowed a period of twenty-four hours, from the moment when the draft reports 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distributed,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make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comments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Secretariat,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necessary,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an</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intermediary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between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party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concerned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Chair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 meeting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question.</w:t>
      </w:r>
    </w:p>
    <w:p w14:paraId="21BEB1F6" w14:textId="77777777" w:rsidR="00EB76BC" w:rsidRPr="0086295D" w:rsidRDefault="00EB76BC" w:rsidP="00491709">
      <w:pPr>
        <w:pStyle w:val="BodyText"/>
        <w:spacing w:before="10"/>
        <w:ind w:left="794" w:right="284"/>
        <w:rPr>
          <w:rFonts w:ascii="Times New Roman" w:hAnsi="Times New Roman" w:cs="Times New Roman"/>
          <w:sz w:val="24"/>
          <w:szCs w:val="24"/>
        </w:rPr>
      </w:pPr>
    </w:p>
    <w:p w14:paraId="2BBDFB5E" w14:textId="3F3A3E65" w:rsidR="00EB76BC" w:rsidRPr="0086295D" w:rsidRDefault="0078155B" w:rsidP="00CD7E49">
      <w:pPr>
        <w:pStyle w:val="ListParagraph"/>
        <w:numPr>
          <w:ilvl w:val="0"/>
          <w:numId w:val="7"/>
        </w:numPr>
        <w:tabs>
          <w:tab w:val="left" w:pos="1265"/>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As a general rule and subject to the provisions of paragraph 4, at the beginning of each </w:t>
      </w:r>
      <w:r w:rsidRPr="0086295D">
        <w:rPr>
          <w:rFonts w:ascii="Times New Roman" w:hAnsi="Times New Roman" w:cs="Times New Roman"/>
          <w:b/>
          <w:sz w:val="24"/>
          <w:szCs w:val="24"/>
        </w:rPr>
        <w:t xml:space="preserve">plenary meeting, the </w:t>
      </w:r>
      <w:r w:rsidRPr="0086295D">
        <w:rPr>
          <w:rFonts w:ascii="Times New Roman" w:hAnsi="Times New Roman" w:cs="Times New Roman"/>
          <w:sz w:val="24"/>
          <w:szCs w:val="24"/>
        </w:rPr>
        <w:t>Chair shall submit the report of a previous meeting for approval. The same shall apply in regard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Committee reports. The reports of the last meetings which it has not been possible to approve in </w:t>
      </w:r>
      <w:r w:rsidRPr="0086295D">
        <w:rPr>
          <w:rFonts w:ascii="Times New Roman" w:hAnsi="Times New Roman" w:cs="Times New Roman"/>
          <w:b/>
          <w:sz w:val="24"/>
          <w:szCs w:val="24"/>
        </w:rPr>
        <w:t xml:space="preserve">Plenary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in a Committee shall be approved by the respective Chairs of the meetings. The International Bureau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also take account of any comments received from delegates of member countries within forty days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dispatch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reports 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them.</w:t>
      </w:r>
    </w:p>
    <w:p w14:paraId="32610630"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F372C63" w14:textId="77777777" w:rsidR="00EB76BC" w:rsidRPr="0086295D" w:rsidRDefault="0078155B" w:rsidP="00CD7E49">
      <w:pPr>
        <w:pStyle w:val="ListParagraph"/>
        <w:numPr>
          <w:ilvl w:val="0"/>
          <w:numId w:val="7"/>
        </w:numPr>
        <w:tabs>
          <w:tab w:val="left" w:pos="1265"/>
        </w:tabs>
        <w:spacing w:line="242"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The International Bureau shall be authorized to correct in the reports of meetings of </w:t>
      </w:r>
      <w:r w:rsidRPr="0086295D">
        <w:rPr>
          <w:rFonts w:ascii="Times New Roman" w:hAnsi="Times New Roman" w:cs="Times New Roman"/>
          <w:b/>
          <w:sz w:val="24"/>
          <w:szCs w:val="24"/>
        </w:rPr>
        <w:t xml:space="preserve">the Plenary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Committees any clerical errors </w:t>
      </w:r>
      <w:r w:rsidRPr="0086295D">
        <w:rPr>
          <w:rFonts w:ascii="Times New Roman" w:hAnsi="Times New Roman" w:cs="Times New Roman"/>
          <w:b/>
          <w:sz w:val="24"/>
          <w:szCs w:val="24"/>
        </w:rPr>
        <w:t xml:space="preserve">or drafting issues </w:t>
      </w:r>
      <w:r w:rsidRPr="0086295D">
        <w:rPr>
          <w:rFonts w:ascii="Times New Roman" w:hAnsi="Times New Roman" w:cs="Times New Roman"/>
          <w:sz w:val="24"/>
          <w:szCs w:val="24"/>
        </w:rPr>
        <w:t>which were not brought to light when the minutes were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accordance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paragraph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5.</w:t>
      </w:r>
    </w:p>
    <w:p w14:paraId="12AEC0B6" w14:textId="77777777" w:rsidR="00EB76BC" w:rsidRPr="0086295D" w:rsidRDefault="00EB76BC" w:rsidP="00491709">
      <w:pPr>
        <w:pStyle w:val="BodyText"/>
        <w:ind w:left="794" w:right="284"/>
        <w:rPr>
          <w:rFonts w:ascii="Times New Roman" w:hAnsi="Times New Roman" w:cs="Times New Roman"/>
          <w:sz w:val="24"/>
          <w:szCs w:val="24"/>
        </w:rPr>
      </w:pPr>
    </w:p>
    <w:p w14:paraId="5523CB6D" w14:textId="77777777" w:rsidR="00EB76BC" w:rsidRPr="0086295D" w:rsidRDefault="00EB76BC" w:rsidP="00491709">
      <w:pPr>
        <w:pStyle w:val="BodyText"/>
        <w:spacing w:before="4"/>
        <w:ind w:left="794" w:right="284"/>
        <w:rPr>
          <w:rFonts w:ascii="Times New Roman" w:hAnsi="Times New Roman" w:cs="Times New Roman"/>
          <w:sz w:val="24"/>
          <w:szCs w:val="24"/>
        </w:rPr>
      </w:pPr>
    </w:p>
    <w:p w14:paraId="593FEF1C" w14:textId="77777777" w:rsidR="00EB76BC" w:rsidRPr="0086295D" w:rsidRDefault="0078155B" w:rsidP="00161EB0">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23</w:t>
      </w:r>
    </w:p>
    <w:p w14:paraId="04C4EF33" w14:textId="77777777" w:rsidR="00EB76BC" w:rsidRPr="0086295D" w:rsidRDefault="0078155B" w:rsidP="00161EB0">
      <w:pPr>
        <w:pStyle w:val="BodyText"/>
        <w:spacing w:before="8"/>
        <w:ind w:left="794" w:right="284"/>
        <w:jc w:val="center"/>
        <w:rPr>
          <w:rFonts w:ascii="Times New Roman" w:hAnsi="Times New Roman" w:cs="Times New Roman"/>
          <w:b/>
          <w:sz w:val="24"/>
          <w:szCs w:val="24"/>
        </w:rPr>
      </w:pPr>
      <w:r w:rsidRPr="0086295D">
        <w:rPr>
          <w:rFonts w:ascii="Times New Roman" w:hAnsi="Times New Roman" w:cs="Times New Roman"/>
          <w:sz w:val="24"/>
          <w:szCs w:val="24"/>
        </w:rPr>
        <w:t>Appeal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against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taken</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Committees</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5"/>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Plenary</w:t>
      </w:r>
    </w:p>
    <w:p w14:paraId="12192BD5" w14:textId="77777777" w:rsidR="00EB76BC" w:rsidRPr="0086295D" w:rsidRDefault="00EB76BC" w:rsidP="00491709">
      <w:pPr>
        <w:pStyle w:val="BodyText"/>
        <w:spacing w:before="10"/>
        <w:ind w:left="794" w:right="284"/>
        <w:rPr>
          <w:rFonts w:ascii="Times New Roman" w:hAnsi="Times New Roman" w:cs="Times New Roman"/>
          <w:b/>
          <w:sz w:val="24"/>
          <w:szCs w:val="24"/>
        </w:rPr>
      </w:pPr>
    </w:p>
    <w:p w14:paraId="6AB3359C" w14:textId="08B11AA8" w:rsidR="00EB76BC" w:rsidRPr="0086295D" w:rsidRDefault="0078155B" w:rsidP="00CD7E49">
      <w:pPr>
        <w:pStyle w:val="ListParagraph"/>
        <w:numPr>
          <w:ilvl w:val="0"/>
          <w:numId w:val="6"/>
        </w:numPr>
        <w:tabs>
          <w:tab w:val="left" w:pos="1264"/>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pacing w:val="-1"/>
          <w:sz w:val="24"/>
          <w:szCs w:val="24"/>
        </w:rPr>
        <w:t>Any</w:t>
      </w:r>
      <w:r w:rsidRPr="0086295D">
        <w:rPr>
          <w:rFonts w:ascii="Times New Roman" w:hAnsi="Times New Roman" w:cs="Times New Roman"/>
          <w:spacing w:val="-12"/>
          <w:sz w:val="24"/>
          <w:szCs w:val="24"/>
        </w:rPr>
        <w:t xml:space="preserve"> </w:t>
      </w:r>
      <w:r w:rsidRPr="0086295D">
        <w:rPr>
          <w:rFonts w:ascii="Times New Roman" w:hAnsi="Times New Roman" w:cs="Times New Roman"/>
          <w:spacing w:val="-1"/>
          <w:sz w:val="24"/>
          <w:szCs w:val="24"/>
        </w:rPr>
        <w:t>delegation</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may</w:t>
      </w:r>
      <w:r w:rsidRPr="0086295D">
        <w:rPr>
          <w:rFonts w:ascii="Times New Roman" w:hAnsi="Times New Roman" w:cs="Times New Roman"/>
          <w:spacing w:val="-14"/>
          <w:sz w:val="24"/>
          <w:szCs w:val="24"/>
        </w:rPr>
        <w:t xml:space="preserve"> </w:t>
      </w:r>
      <w:r w:rsidRPr="0086295D">
        <w:rPr>
          <w:rFonts w:ascii="Times New Roman" w:hAnsi="Times New Roman" w:cs="Times New Roman"/>
          <w:spacing w:val="-1"/>
          <w:sz w:val="24"/>
          <w:szCs w:val="24"/>
        </w:rPr>
        <w:t>appeal</w:t>
      </w:r>
      <w:r w:rsidRPr="0086295D">
        <w:rPr>
          <w:rFonts w:ascii="Times New Roman" w:hAnsi="Times New Roman" w:cs="Times New Roman"/>
          <w:spacing w:val="-6"/>
          <w:sz w:val="24"/>
          <w:szCs w:val="24"/>
        </w:rPr>
        <w:t xml:space="preserve"> </w:t>
      </w:r>
      <w:r w:rsidRPr="0086295D">
        <w:rPr>
          <w:rFonts w:ascii="Times New Roman" w:hAnsi="Times New Roman" w:cs="Times New Roman"/>
          <w:spacing w:val="-1"/>
          <w:sz w:val="24"/>
          <w:szCs w:val="24"/>
        </w:rPr>
        <w:t>against</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a</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decision</w:t>
      </w:r>
      <w:r w:rsidRPr="0086295D">
        <w:rPr>
          <w:rFonts w:ascii="Times New Roman" w:hAnsi="Times New Roman" w:cs="Times New Roman"/>
          <w:spacing w:val="-8"/>
          <w:sz w:val="24"/>
          <w:szCs w:val="24"/>
        </w:rPr>
        <w:t xml:space="preserve"> </w:t>
      </w:r>
      <w:r w:rsidRPr="0086295D">
        <w:rPr>
          <w:rFonts w:ascii="Times New Roman" w:hAnsi="Times New Roman" w:cs="Times New Roman"/>
          <w:spacing w:val="-1"/>
          <w:sz w:val="24"/>
          <w:szCs w:val="24"/>
        </w:rPr>
        <w:t>concerning</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resolutions,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etc.)</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which</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have</w:t>
      </w:r>
      <w:r w:rsidR="001F2D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been approved or rejected in Committee. Notice of the appeal must be given to the Chair of Congress, 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writing, within 48 hours from the adjournment of the Committee meeting at which the proposal was approved</w:t>
      </w:r>
      <w:r w:rsidR="001F2D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rejected.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appeal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considered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during</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next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plenary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meeting.</w:t>
      </w:r>
    </w:p>
    <w:p w14:paraId="781C9A74"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C5E4CD9" w14:textId="1261BFE2" w:rsidR="00EB76BC" w:rsidRPr="0086295D" w:rsidRDefault="0078155B" w:rsidP="00CD7E49">
      <w:pPr>
        <w:pStyle w:val="ListParagraph"/>
        <w:numPr>
          <w:ilvl w:val="0"/>
          <w:numId w:val="6"/>
        </w:numPr>
        <w:tabs>
          <w:tab w:val="left" w:pos="1264"/>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When a proposal has been adopted or rejected by </w:t>
      </w:r>
      <w:r w:rsidRPr="0086295D">
        <w:rPr>
          <w:rFonts w:ascii="Times New Roman" w:hAnsi="Times New Roman" w:cs="Times New Roman"/>
          <w:b/>
          <w:sz w:val="24"/>
          <w:szCs w:val="24"/>
        </w:rPr>
        <w:t>the Plenary</w:t>
      </w:r>
      <w:r w:rsidRPr="0086295D">
        <w:rPr>
          <w:rFonts w:ascii="Times New Roman" w:hAnsi="Times New Roman" w:cs="Times New Roman"/>
          <w:sz w:val="24"/>
          <w:szCs w:val="24"/>
        </w:rPr>
        <w:t xml:space="preserve">, it can be reconsidered </w:t>
      </w:r>
      <w:r w:rsidRPr="0086295D">
        <w:rPr>
          <w:rFonts w:ascii="Times New Roman" w:hAnsi="Times New Roman" w:cs="Times New Roman"/>
          <w:sz w:val="24"/>
          <w:szCs w:val="24"/>
        </w:rPr>
        <w:lastRenderedPageBreak/>
        <w:t>by the same</w:t>
      </w:r>
      <w:r w:rsidRPr="0086295D">
        <w:rPr>
          <w:rFonts w:ascii="Times New Roman" w:hAnsi="Times New Roman" w:cs="Times New Roman"/>
          <w:spacing w:val="1"/>
          <w:sz w:val="24"/>
          <w:szCs w:val="24"/>
        </w:rPr>
        <w:t xml:space="preserve"> </w:t>
      </w:r>
      <w:r w:rsidRPr="0086295D">
        <w:rPr>
          <w:rFonts w:ascii="Times New Roman" w:hAnsi="Times New Roman" w:cs="Times New Roman"/>
          <w:b/>
          <w:sz w:val="24"/>
          <w:szCs w:val="24"/>
        </w:rPr>
        <w:t xml:space="preserve">Plenary </w:t>
      </w:r>
      <w:r w:rsidRPr="0086295D">
        <w:rPr>
          <w:rFonts w:ascii="Times New Roman" w:hAnsi="Times New Roman" w:cs="Times New Roman"/>
          <w:sz w:val="24"/>
          <w:szCs w:val="24"/>
        </w:rPr>
        <w:t>only if the appeal has been supported by at least 10 delegations. Such an appeal must be approved</w:t>
      </w:r>
      <w:r w:rsidR="001F2D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by a two-thirds majority of the members present and voting which have the right to vote. This possibility shall</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limited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direct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6"/>
          <w:sz w:val="24"/>
          <w:szCs w:val="24"/>
        </w:rPr>
        <w:t xml:space="preserve"> </w:t>
      </w:r>
      <w:r w:rsidRPr="0086295D">
        <w:rPr>
          <w:rFonts w:ascii="Times New Roman" w:hAnsi="Times New Roman" w:cs="Times New Roman"/>
          <w:b/>
          <w:sz w:val="24"/>
          <w:szCs w:val="24"/>
        </w:rPr>
        <w:t>the</w:t>
      </w:r>
      <w:r w:rsidRPr="0086295D">
        <w:rPr>
          <w:rFonts w:ascii="Times New Roman" w:hAnsi="Times New Roman" w:cs="Times New Roman"/>
          <w:b/>
          <w:spacing w:val="-7"/>
          <w:sz w:val="24"/>
          <w:szCs w:val="24"/>
        </w:rPr>
        <w:t xml:space="preserve"> </w:t>
      </w:r>
      <w:r w:rsidRPr="0086295D">
        <w:rPr>
          <w:rFonts w:ascii="Times New Roman" w:hAnsi="Times New Roman" w:cs="Times New Roman"/>
          <w:b/>
          <w:sz w:val="24"/>
          <w:szCs w:val="24"/>
        </w:rPr>
        <w:t>Plenary,</w:t>
      </w:r>
      <w:r w:rsidRPr="0086295D">
        <w:rPr>
          <w:rFonts w:ascii="Times New Roman" w:hAnsi="Times New Roman" w:cs="Times New Roman"/>
          <w:b/>
          <w:spacing w:val="-6"/>
          <w:sz w:val="24"/>
          <w:szCs w:val="24"/>
        </w:rPr>
        <w:t xml:space="preserve"> </w:t>
      </w:r>
      <w:r w:rsidRPr="0086295D">
        <w:rPr>
          <w:rFonts w:ascii="Times New Roman" w:hAnsi="Times New Roman" w:cs="Times New Roman"/>
          <w:b/>
          <w:sz w:val="24"/>
          <w:szCs w:val="24"/>
        </w:rPr>
        <w:t>it</w:t>
      </w:r>
      <w:r w:rsidRPr="0086295D">
        <w:rPr>
          <w:rFonts w:ascii="Times New Roman" w:hAnsi="Times New Roman" w:cs="Times New Roman"/>
          <w:b/>
          <w:spacing w:val="-4"/>
          <w:sz w:val="24"/>
          <w:szCs w:val="24"/>
        </w:rPr>
        <w:t xml:space="preserve"> </w:t>
      </w:r>
      <w:r w:rsidRPr="0086295D">
        <w:rPr>
          <w:rFonts w:ascii="Times New Roman" w:hAnsi="Times New Roman" w:cs="Times New Roman"/>
          <w:sz w:val="24"/>
          <w:szCs w:val="24"/>
        </w:rPr>
        <w:t>being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understood</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that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single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question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cannot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give</w:t>
      </w:r>
      <w:r w:rsidR="001F2DA7">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rise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more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one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appeal.</w:t>
      </w:r>
    </w:p>
    <w:p w14:paraId="48B712A6"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325340D9" w14:textId="77777777" w:rsidR="00EB76BC" w:rsidRPr="0086295D" w:rsidRDefault="0078155B" w:rsidP="00161EB0">
      <w:pPr>
        <w:pStyle w:val="BodyText"/>
        <w:spacing w:before="92"/>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24</w:t>
      </w:r>
    </w:p>
    <w:p w14:paraId="3EEB96CE" w14:textId="77777777" w:rsidR="00EB76BC" w:rsidRPr="0086295D" w:rsidRDefault="0078155B" w:rsidP="00161EB0">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rPr>
        <w:t>Approval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draft</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resolutions,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etc.)</w:t>
      </w:r>
    </w:p>
    <w:p w14:paraId="6F052BBC" w14:textId="77777777" w:rsidR="00EB76BC" w:rsidRPr="0086295D" w:rsidRDefault="00EB76BC" w:rsidP="00491709">
      <w:pPr>
        <w:pStyle w:val="BodyText"/>
        <w:spacing w:before="7"/>
        <w:ind w:left="794" w:right="284"/>
        <w:rPr>
          <w:rFonts w:ascii="Times New Roman" w:hAnsi="Times New Roman" w:cs="Times New Roman"/>
          <w:sz w:val="24"/>
          <w:szCs w:val="24"/>
        </w:rPr>
      </w:pPr>
    </w:p>
    <w:p w14:paraId="346BAF67" w14:textId="46773261" w:rsidR="00EB76BC" w:rsidRPr="0086295D" w:rsidRDefault="0078155B" w:rsidP="00CD7E49">
      <w:pPr>
        <w:pStyle w:val="ListParagraph"/>
        <w:numPr>
          <w:ilvl w:val="0"/>
          <w:numId w:val="5"/>
        </w:numPr>
        <w:tabs>
          <w:tab w:val="left" w:pos="699"/>
        </w:tabs>
        <w:spacing w:before="1"/>
        <w:ind w:left="794" w:right="284" w:firstLine="0"/>
        <w:rPr>
          <w:rFonts w:ascii="Times New Roman" w:hAnsi="Times New Roman" w:cs="Times New Roman"/>
          <w:sz w:val="24"/>
          <w:szCs w:val="24"/>
        </w:rPr>
      </w:pPr>
      <w:r w:rsidRPr="0086295D">
        <w:rPr>
          <w:rFonts w:ascii="Times New Roman" w:hAnsi="Times New Roman" w:cs="Times New Roman"/>
          <w:sz w:val="24"/>
          <w:szCs w:val="24"/>
        </w:rPr>
        <w:t>As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general</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rule,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each</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draft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Act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shall</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studied</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article.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Chair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may,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with</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agreement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majority,</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use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faster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procedure,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instance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chapter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1"/>
          <w:sz w:val="24"/>
          <w:szCs w:val="24"/>
        </w:rPr>
        <w:t xml:space="preserve"> </w:t>
      </w:r>
      <w:r w:rsidRPr="0086295D">
        <w:rPr>
          <w:rFonts w:ascii="Times New Roman" w:hAnsi="Times New Roman" w:cs="Times New Roman"/>
          <w:sz w:val="24"/>
          <w:szCs w:val="24"/>
        </w:rPr>
        <w:t>chapter.</w:t>
      </w:r>
      <w:r w:rsidRPr="0086295D">
        <w:rPr>
          <w:rFonts w:ascii="Times New Roman" w:hAnsi="Times New Roman" w:cs="Times New Roman"/>
          <w:spacing w:val="-6"/>
          <w:sz w:val="24"/>
          <w:szCs w:val="24"/>
        </w:rPr>
        <w:t xml:space="preserve"> </w:t>
      </w:r>
      <w:r w:rsidRPr="0086295D">
        <w:rPr>
          <w:rFonts w:ascii="Times New Roman" w:hAnsi="Times New Roman" w:cs="Times New Roman"/>
          <w:b/>
          <w:sz w:val="24"/>
          <w:szCs w:val="24"/>
        </w:rPr>
        <w:t>In</w:t>
      </w:r>
      <w:r w:rsidR="00B6022E">
        <w:rPr>
          <w:rFonts w:ascii="Times New Roman" w:hAnsi="Times New Roman" w:cs="Times New Roman"/>
          <w:b/>
          <w:sz w:val="24"/>
          <w:szCs w:val="24"/>
        </w:rPr>
        <w:t xml:space="preserve"> </w:t>
      </w:r>
      <w:r w:rsidRPr="0086295D">
        <w:rPr>
          <w:rFonts w:ascii="Times New Roman" w:hAnsi="Times New Roman" w:cs="Times New Roman"/>
          <w:b/>
          <w:spacing w:val="-54"/>
          <w:sz w:val="24"/>
          <w:szCs w:val="24"/>
        </w:rPr>
        <w:t xml:space="preserve"> </w:t>
      </w:r>
      <w:r w:rsidRPr="0086295D">
        <w:rPr>
          <w:rFonts w:ascii="Times New Roman" w:hAnsi="Times New Roman" w:cs="Times New Roman"/>
          <w:b/>
          <w:sz w:val="24"/>
          <w:szCs w:val="24"/>
        </w:rPr>
        <w:t xml:space="preserve">the absence of consensus, </w:t>
      </w:r>
      <w:r w:rsidRPr="0086295D">
        <w:rPr>
          <w:rFonts w:ascii="Times New Roman" w:hAnsi="Times New Roman" w:cs="Times New Roman"/>
          <w:sz w:val="24"/>
          <w:szCs w:val="24"/>
        </w:rPr>
        <w:t>each Act can only be regarded as adopted after an overall favourable vote</w:t>
      </w:r>
      <w:r w:rsidRPr="0086295D">
        <w:rPr>
          <w:rFonts w:ascii="Times New Roman" w:hAnsi="Times New Roman" w:cs="Times New Roman"/>
          <w:b/>
          <w:sz w:val="24"/>
          <w:szCs w:val="24"/>
        </w:rPr>
        <w:t>;</w:t>
      </w:r>
      <w:r w:rsidRPr="0086295D">
        <w:rPr>
          <w:rFonts w:ascii="Times New Roman" w:hAnsi="Times New Roman" w:cs="Times New Roman"/>
          <w:b/>
          <w:spacing w:val="1"/>
          <w:sz w:val="24"/>
          <w:szCs w:val="24"/>
        </w:rPr>
        <w:t xml:space="preserve"> </w:t>
      </w:r>
      <w:r w:rsidRPr="0086295D">
        <w:rPr>
          <w:rFonts w:ascii="Times New Roman" w:hAnsi="Times New Roman" w:cs="Times New Roman"/>
          <w:sz w:val="24"/>
          <w:szCs w:val="24"/>
        </w:rPr>
        <w:t>article 19.1</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shall apply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2234CFAC" w14:textId="77777777" w:rsidR="00EB76BC" w:rsidRPr="0086295D" w:rsidRDefault="00EB76BC" w:rsidP="00491709">
      <w:pPr>
        <w:pStyle w:val="BodyText"/>
        <w:ind w:left="794" w:right="284"/>
        <w:rPr>
          <w:rFonts w:ascii="Times New Roman" w:hAnsi="Times New Roman" w:cs="Times New Roman"/>
          <w:sz w:val="24"/>
          <w:szCs w:val="24"/>
        </w:rPr>
      </w:pPr>
    </w:p>
    <w:p w14:paraId="5F0FB760" w14:textId="77777777" w:rsidR="00EB76BC" w:rsidRPr="0086295D" w:rsidRDefault="0078155B" w:rsidP="00CD7E49">
      <w:pPr>
        <w:pStyle w:val="ListParagraph"/>
        <w:numPr>
          <w:ilvl w:val="0"/>
          <w:numId w:val="5"/>
        </w:numPr>
        <w:tabs>
          <w:tab w:val="left" w:pos="699"/>
        </w:tabs>
        <w:ind w:left="794" w:right="284" w:firstLine="0"/>
        <w:rPr>
          <w:rFonts w:ascii="Times New Roman" w:hAnsi="Times New Roman" w:cs="Times New Roman"/>
          <w:sz w:val="24"/>
          <w:szCs w:val="24"/>
        </w:rPr>
      </w:pPr>
      <w:r w:rsidRPr="0086295D">
        <w:rPr>
          <w:rFonts w:ascii="Times New Roman" w:hAnsi="Times New Roman" w:cs="Times New Roman"/>
          <w:sz w:val="24"/>
          <w:szCs w:val="24"/>
        </w:rPr>
        <w:t xml:space="preserve">The International Bureau shall be authorized to correct in the final Acts any clerical errors </w:t>
      </w:r>
      <w:r w:rsidRPr="0086295D">
        <w:rPr>
          <w:rFonts w:ascii="Times New Roman" w:hAnsi="Times New Roman" w:cs="Times New Roman"/>
          <w:b/>
          <w:sz w:val="24"/>
          <w:szCs w:val="24"/>
        </w:rPr>
        <w:t>or drafting</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 xml:space="preserve">issues </w:t>
      </w:r>
      <w:r w:rsidRPr="0086295D">
        <w:rPr>
          <w:rFonts w:ascii="Times New Roman" w:hAnsi="Times New Roman" w:cs="Times New Roman"/>
          <w:sz w:val="24"/>
          <w:szCs w:val="24"/>
        </w:rPr>
        <w:t xml:space="preserve">which have not come to light during the study of the draft Acts, </w:t>
      </w:r>
      <w:r w:rsidRPr="0086295D">
        <w:rPr>
          <w:rFonts w:ascii="Times New Roman" w:hAnsi="Times New Roman" w:cs="Times New Roman"/>
          <w:b/>
          <w:sz w:val="24"/>
          <w:szCs w:val="24"/>
        </w:rPr>
        <w:t xml:space="preserve">including, without limitation,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numbering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articles and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paragraphs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references.</w:t>
      </w:r>
    </w:p>
    <w:p w14:paraId="78FAB90F"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459A76D3" w14:textId="65D49625" w:rsidR="00EB76BC" w:rsidRPr="0086295D" w:rsidRDefault="0078155B" w:rsidP="00CD7E49">
      <w:pPr>
        <w:pStyle w:val="ListParagraph"/>
        <w:numPr>
          <w:ilvl w:val="0"/>
          <w:numId w:val="5"/>
        </w:numPr>
        <w:tabs>
          <w:tab w:val="left" w:pos="699"/>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The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drafts</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decisions</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other</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than</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those</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amending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submitted</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Drafting</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Committee,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shall</w:t>
      </w:r>
      <w:r w:rsidR="00B6022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as a general rule be considered en bloc. The provisions of paragraph 2 shall also apply to the drafts of these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decisions.</w:t>
      </w:r>
    </w:p>
    <w:p w14:paraId="51CD5897" w14:textId="77777777" w:rsidR="00EB76BC" w:rsidRPr="0086295D" w:rsidRDefault="00EB76BC" w:rsidP="00491709">
      <w:pPr>
        <w:pStyle w:val="BodyText"/>
        <w:ind w:left="794" w:right="284"/>
        <w:rPr>
          <w:rFonts w:ascii="Times New Roman" w:hAnsi="Times New Roman" w:cs="Times New Roman"/>
          <w:sz w:val="24"/>
          <w:szCs w:val="24"/>
        </w:rPr>
      </w:pPr>
    </w:p>
    <w:p w14:paraId="4DCC6DD3" w14:textId="77777777" w:rsidR="00EB76BC" w:rsidRPr="0086295D" w:rsidRDefault="00EB76BC" w:rsidP="00491709">
      <w:pPr>
        <w:pStyle w:val="BodyText"/>
        <w:ind w:left="794" w:right="284"/>
        <w:rPr>
          <w:rFonts w:ascii="Times New Roman" w:hAnsi="Times New Roman" w:cs="Times New Roman"/>
          <w:sz w:val="24"/>
          <w:szCs w:val="24"/>
        </w:rPr>
      </w:pPr>
    </w:p>
    <w:p w14:paraId="369E10BE" w14:textId="77777777" w:rsidR="00EB76BC" w:rsidRPr="0086295D" w:rsidRDefault="0078155B" w:rsidP="00161EB0">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25</w:t>
      </w:r>
    </w:p>
    <w:p w14:paraId="68F521BD" w14:textId="77777777" w:rsidR="00EB76BC" w:rsidRPr="0086295D" w:rsidRDefault="0078155B" w:rsidP="00161EB0">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Assignment</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studies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Council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Administration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Postal</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Operations Council</w:t>
      </w:r>
    </w:p>
    <w:p w14:paraId="1F1C2BE6"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16CCE109" w14:textId="77777777" w:rsidR="00EB76BC" w:rsidRPr="0086295D" w:rsidRDefault="0078155B" w:rsidP="00491709">
      <w:pPr>
        <w:pStyle w:val="BodyText"/>
        <w:spacing w:before="1" w:line="249" w:lineRule="auto"/>
        <w:ind w:left="794" w:right="284"/>
        <w:jc w:val="both"/>
        <w:rPr>
          <w:rFonts w:ascii="Times New Roman" w:hAnsi="Times New Roman" w:cs="Times New Roman"/>
          <w:sz w:val="24"/>
          <w:szCs w:val="24"/>
        </w:rPr>
      </w:pPr>
      <w:r w:rsidRPr="0086295D">
        <w:rPr>
          <w:rFonts w:ascii="Times New Roman" w:hAnsi="Times New Roman" w:cs="Times New Roman"/>
          <w:sz w:val="24"/>
          <w:szCs w:val="24"/>
        </w:rPr>
        <w:t>On the recommendation of its Bureau, Congress shall assign studies to the Council of Administration and the</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Postal Operations Council, in accordance with the respective compositions and responsibilities of these two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bodies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they</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are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set forth</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 articles</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106,</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107,</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112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113</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General Regulations.</w:t>
      </w:r>
    </w:p>
    <w:p w14:paraId="4CE1DEE0" w14:textId="77777777" w:rsidR="00EB76BC" w:rsidRPr="0086295D" w:rsidRDefault="00EB76BC" w:rsidP="00491709">
      <w:pPr>
        <w:pStyle w:val="BodyText"/>
        <w:ind w:left="794" w:right="284"/>
        <w:rPr>
          <w:rFonts w:ascii="Times New Roman" w:hAnsi="Times New Roman" w:cs="Times New Roman"/>
          <w:sz w:val="24"/>
          <w:szCs w:val="24"/>
        </w:rPr>
      </w:pPr>
    </w:p>
    <w:p w14:paraId="10301198"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1F1F9C02" w14:textId="77777777" w:rsidR="0012559B" w:rsidRPr="0086295D" w:rsidRDefault="0078155B" w:rsidP="00161EB0">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t>Article 26</w:t>
      </w:r>
      <w:r w:rsidRPr="0086295D">
        <w:rPr>
          <w:rFonts w:ascii="Times New Roman" w:hAnsi="Times New Roman" w:cs="Times New Roman"/>
          <w:spacing w:val="1"/>
          <w:sz w:val="24"/>
          <w:szCs w:val="24"/>
        </w:rPr>
        <w:t xml:space="preserve"> </w:t>
      </w:r>
    </w:p>
    <w:p w14:paraId="1AB0BD83" w14:textId="77777777" w:rsidR="00EB76BC" w:rsidRPr="0086295D" w:rsidRDefault="0078155B" w:rsidP="00161EB0">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Reservations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Acts</w:t>
      </w:r>
    </w:p>
    <w:p w14:paraId="09631AB1" w14:textId="77777777" w:rsidR="00EB76BC" w:rsidRPr="0086295D" w:rsidRDefault="00EB76BC" w:rsidP="00491709">
      <w:pPr>
        <w:pStyle w:val="BodyText"/>
        <w:ind w:left="794" w:right="284"/>
        <w:rPr>
          <w:rFonts w:ascii="Times New Roman" w:hAnsi="Times New Roman" w:cs="Times New Roman"/>
          <w:sz w:val="24"/>
          <w:szCs w:val="24"/>
        </w:rPr>
      </w:pPr>
    </w:p>
    <w:p w14:paraId="3A03B272" w14:textId="2790F14B" w:rsidR="00EB76BC" w:rsidRPr="0086295D" w:rsidRDefault="0078155B" w:rsidP="00CD7E49">
      <w:pPr>
        <w:pStyle w:val="ListParagraph"/>
        <w:numPr>
          <w:ilvl w:val="0"/>
          <w:numId w:val="4"/>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Reservations must be submitted in the form of a proposal to the Secretariat in writing in one 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working languages of the International Bureau (proposals concerning the Final Protocol) as soon as possible</w:t>
      </w:r>
      <w:r w:rsidR="00B6022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after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adoption</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proposal</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concerning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article to which</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reservation refers.</w:t>
      </w:r>
    </w:p>
    <w:p w14:paraId="3AE19775"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B7C2763" w14:textId="7E859AA4" w:rsidR="00EB76BC" w:rsidRPr="0086295D" w:rsidRDefault="0078155B" w:rsidP="00CD7E49">
      <w:pPr>
        <w:pStyle w:val="ListParagraph"/>
        <w:numPr>
          <w:ilvl w:val="0"/>
          <w:numId w:val="4"/>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 enable it to distribute proposals concerning reservations to all member countries before adoption of</w:t>
      </w:r>
      <w:r w:rsidR="00B6022E">
        <w:rPr>
          <w:rFonts w:ascii="Times New Roman" w:hAnsi="Times New Roman" w:cs="Times New Roman"/>
          <w:sz w:val="24"/>
          <w:szCs w:val="24"/>
        </w:rPr>
        <w:t xml:space="preserve"> </w:t>
      </w:r>
      <w:r w:rsidRPr="0086295D">
        <w:rPr>
          <w:rFonts w:ascii="Times New Roman" w:hAnsi="Times New Roman" w:cs="Times New Roman"/>
          <w:spacing w:val="-53"/>
          <w:sz w:val="24"/>
          <w:szCs w:val="24"/>
        </w:rPr>
        <w:t xml:space="preserve"> </w:t>
      </w:r>
      <w:r w:rsidRPr="0086295D">
        <w:rPr>
          <w:rFonts w:ascii="Times New Roman" w:hAnsi="Times New Roman" w:cs="Times New Roman"/>
          <w:sz w:val="24"/>
          <w:szCs w:val="24"/>
        </w:rPr>
        <w:t xml:space="preserve">the Final Protocol by Congress, the </w:t>
      </w:r>
      <w:r w:rsidRPr="0086295D">
        <w:rPr>
          <w:rFonts w:ascii="Times New Roman" w:hAnsi="Times New Roman" w:cs="Times New Roman"/>
          <w:b/>
          <w:sz w:val="24"/>
          <w:szCs w:val="24"/>
        </w:rPr>
        <w:t xml:space="preserve">Secretariat </w:t>
      </w:r>
      <w:r w:rsidRPr="0086295D">
        <w:rPr>
          <w:rFonts w:ascii="Times New Roman" w:hAnsi="Times New Roman" w:cs="Times New Roman"/>
          <w:sz w:val="24"/>
          <w:szCs w:val="24"/>
        </w:rPr>
        <w:t>shall set a deadline for the submission of reservations 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notify</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member countries of</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it.</w:t>
      </w:r>
    </w:p>
    <w:p w14:paraId="64FFF088"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49BB7D14" w14:textId="77777777" w:rsidR="00EB76BC" w:rsidRPr="0086295D" w:rsidRDefault="0078155B" w:rsidP="00CD7E49">
      <w:pPr>
        <w:pStyle w:val="ListParagraph"/>
        <w:numPr>
          <w:ilvl w:val="0"/>
          <w:numId w:val="4"/>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Reservations to the Acts of the Union submitted after the deadline set by the Secretariat shall not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considered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Secretariat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or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Congress.</w:t>
      </w:r>
    </w:p>
    <w:p w14:paraId="38BA42C8" w14:textId="77777777" w:rsidR="00EB76BC" w:rsidRPr="0086295D" w:rsidRDefault="00EB76BC" w:rsidP="00491709">
      <w:pPr>
        <w:pStyle w:val="BodyText"/>
        <w:ind w:left="794" w:right="284"/>
        <w:rPr>
          <w:rFonts w:ascii="Times New Roman" w:hAnsi="Times New Roman" w:cs="Times New Roman"/>
          <w:sz w:val="24"/>
          <w:szCs w:val="24"/>
        </w:rPr>
      </w:pPr>
    </w:p>
    <w:p w14:paraId="5CA0B651" w14:textId="77777777" w:rsidR="00EB76BC" w:rsidRPr="0086295D" w:rsidRDefault="00EB76BC" w:rsidP="00491709">
      <w:pPr>
        <w:pStyle w:val="BodyText"/>
        <w:spacing w:before="11"/>
        <w:ind w:left="794" w:right="284"/>
        <w:rPr>
          <w:rFonts w:ascii="Times New Roman" w:hAnsi="Times New Roman" w:cs="Times New Roman"/>
          <w:sz w:val="24"/>
          <w:szCs w:val="24"/>
        </w:rPr>
      </w:pPr>
    </w:p>
    <w:p w14:paraId="1C7F1C17" w14:textId="77777777" w:rsidR="0012559B" w:rsidRPr="0086295D" w:rsidRDefault="0078155B" w:rsidP="00161EB0">
      <w:pPr>
        <w:pStyle w:val="BodyText"/>
        <w:spacing w:line="249" w:lineRule="auto"/>
        <w:ind w:left="794" w:right="284"/>
        <w:jc w:val="center"/>
        <w:rPr>
          <w:rFonts w:ascii="Times New Roman" w:hAnsi="Times New Roman" w:cs="Times New Roman"/>
          <w:spacing w:val="1"/>
          <w:sz w:val="24"/>
          <w:szCs w:val="24"/>
        </w:rPr>
      </w:pPr>
      <w:r w:rsidRPr="0086295D">
        <w:rPr>
          <w:rFonts w:ascii="Times New Roman" w:hAnsi="Times New Roman" w:cs="Times New Roman"/>
          <w:sz w:val="24"/>
          <w:szCs w:val="24"/>
        </w:rPr>
        <w:lastRenderedPageBreak/>
        <w:t>Article 27</w:t>
      </w:r>
      <w:r w:rsidRPr="0086295D">
        <w:rPr>
          <w:rFonts w:ascii="Times New Roman" w:hAnsi="Times New Roman" w:cs="Times New Roman"/>
          <w:spacing w:val="1"/>
          <w:sz w:val="24"/>
          <w:szCs w:val="24"/>
        </w:rPr>
        <w:t xml:space="preserve"> </w:t>
      </w:r>
    </w:p>
    <w:p w14:paraId="53656FF4" w14:textId="77777777" w:rsidR="00EB76BC" w:rsidRPr="0086295D" w:rsidRDefault="0078155B" w:rsidP="00161EB0">
      <w:pPr>
        <w:pStyle w:val="BodyText"/>
        <w:spacing w:line="249" w:lineRule="auto"/>
        <w:ind w:left="794" w:right="284"/>
        <w:jc w:val="center"/>
        <w:rPr>
          <w:rFonts w:ascii="Times New Roman" w:hAnsi="Times New Roman" w:cs="Times New Roman"/>
          <w:sz w:val="24"/>
          <w:szCs w:val="24"/>
        </w:rPr>
      </w:pPr>
      <w:r w:rsidRPr="0086295D">
        <w:rPr>
          <w:rFonts w:ascii="Times New Roman" w:hAnsi="Times New Roman" w:cs="Times New Roman"/>
          <w:sz w:val="24"/>
          <w:szCs w:val="24"/>
        </w:rPr>
        <w:t>Signature</w:t>
      </w:r>
      <w:r w:rsidRPr="0086295D">
        <w:rPr>
          <w:rFonts w:ascii="Times New Roman" w:hAnsi="Times New Roman" w:cs="Times New Roman"/>
          <w:spacing w:val="-10"/>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Acts</w:t>
      </w:r>
    </w:p>
    <w:p w14:paraId="7584B60F" w14:textId="77777777" w:rsidR="00EB76BC" w:rsidRPr="0086295D" w:rsidRDefault="00EB76BC" w:rsidP="00491709">
      <w:pPr>
        <w:pStyle w:val="BodyText"/>
        <w:spacing w:before="9"/>
        <w:ind w:left="794" w:right="284"/>
        <w:rPr>
          <w:rFonts w:ascii="Times New Roman" w:hAnsi="Times New Roman" w:cs="Times New Roman"/>
          <w:sz w:val="24"/>
          <w:szCs w:val="24"/>
        </w:rPr>
      </w:pPr>
    </w:p>
    <w:p w14:paraId="7F495628" w14:textId="17D250E7" w:rsidR="00EB76BC" w:rsidRPr="0086295D" w:rsidRDefault="0078155B" w:rsidP="00491709">
      <w:pPr>
        <w:spacing w:line="249" w:lineRule="auto"/>
        <w:ind w:left="794" w:right="284"/>
        <w:jc w:val="both"/>
        <w:rPr>
          <w:rFonts w:ascii="Times New Roman" w:hAnsi="Times New Roman" w:cs="Times New Roman"/>
          <w:b/>
          <w:sz w:val="24"/>
          <w:szCs w:val="24"/>
        </w:rPr>
      </w:pPr>
      <w:r w:rsidRPr="0086295D">
        <w:rPr>
          <w:rFonts w:ascii="Times New Roman" w:hAnsi="Times New Roman" w:cs="Times New Roman"/>
          <w:b/>
          <w:sz w:val="24"/>
          <w:szCs w:val="24"/>
        </w:rPr>
        <w:t xml:space="preserve">Subject to article 24.2, the </w:t>
      </w:r>
      <w:r w:rsidRPr="0086295D">
        <w:rPr>
          <w:rFonts w:ascii="Times New Roman" w:hAnsi="Times New Roman" w:cs="Times New Roman"/>
          <w:sz w:val="24"/>
          <w:szCs w:val="24"/>
        </w:rPr>
        <w:t>Acts finally approved by Congress shall be submitted to the plenipotentiaries for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 xml:space="preserve">signature. </w:t>
      </w:r>
      <w:r w:rsidRPr="0086295D">
        <w:rPr>
          <w:rFonts w:ascii="Times New Roman" w:hAnsi="Times New Roman" w:cs="Times New Roman"/>
          <w:b/>
          <w:sz w:val="24"/>
          <w:szCs w:val="24"/>
        </w:rPr>
        <w:t>Except as otherwise decided by Congress, such Acts shall remain open for signature to all</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member countries at the headquarters of the Union for 30 days following their adoption by Congress</w:t>
      </w:r>
      <w:r w:rsidR="00B6022E">
        <w:rPr>
          <w:rFonts w:ascii="Times New Roman" w:hAnsi="Times New Roman" w:cs="Times New Roman"/>
          <w:b/>
          <w:sz w:val="24"/>
          <w:szCs w:val="24"/>
        </w:rPr>
        <w:t xml:space="preserve">, </w:t>
      </w:r>
      <w:r w:rsidRPr="0086295D">
        <w:rPr>
          <w:rFonts w:ascii="Times New Roman" w:hAnsi="Times New Roman" w:cs="Times New Roman"/>
          <w:b/>
          <w:spacing w:val="-53"/>
          <w:sz w:val="24"/>
          <w:szCs w:val="24"/>
        </w:rPr>
        <w:t xml:space="preserve"> </w:t>
      </w:r>
      <w:r w:rsidR="00B6022E">
        <w:rPr>
          <w:rFonts w:ascii="Times New Roman" w:hAnsi="Times New Roman" w:cs="Times New Roman"/>
          <w:b/>
          <w:spacing w:val="-53"/>
          <w:sz w:val="24"/>
          <w:szCs w:val="24"/>
        </w:rPr>
        <w:t xml:space="preserve">  </w:t>
      </w:r>
      <w:r w:rsidRPr="0086295D">
        <w:rPr>
          <w:rFonts w:ascii="Times New Roman" w:hAnsi="Times New Roman" w:cs="Times New Roman"/>
          <w:b/>
          <w:sz w:val="24"/>
          <w:szCs w:val="24"/>
        </w:rPr>
        <w:t>and</w:t>
      </w:r>
      <w:r w:rsidRPr="0086295D">
        <w:rPr>
          <w:rFonts w:ascii="Times New Roman" w:hAnsi="Times New Roman" w:cs="Times New Roman"/>
          <w:b/>
          <w:spacing w:val="-1"/>
          <w:sz w:val="24"/>
          <w:szCs w:val="24"/>
        </w:rPr>
        <w:t xml:space="preserve"> </w:t>
      </w:r>
      <w:r w:rsidRPr="0086295D">
        <w:rPr>
          <w:rFonts w:ascii="Times New Roman" w:hAnsi="Times New Roman" w:cs="Times New Roman"/>
          <w:b/>
          <w:sz w:val="24"/>
          <w:szCs w:val="24"/>
        </w:rPr>
        <w:t>thereafter</w:t>
      </w:r>
      <w:r w:rsidRPr="0086295D">
        <w:rPr>
          <w:rFonts w:ascii="Times New Roman" w:hAnsi="Times New Roman" w:cs="Times New Roman"/>
          <w:b/>
          <w:spacing w:val="-2"/>
          <w:sz w:val="24"/>
          <w:szCs w:val="24"/>
        </w:rPr>
        <w:t xml:space="preserve"> </w:t>
      </w:r>
      <w:r w:rsidRPr="0086295D">
        <w:rPr>
          <w:rFonts w:ascii="Times New Roman" w:hAnsi="Times New Roman" w:cs="Times New Roman"/>
          <w:b/>
          <w:sz w:val="24"/>
          <w:szCs w:val="24"/>
        </w:rPr>
        <w:t>remain open to accession.</w:t>
      </w:r>
    </w:p>
    <w:p w14:paraId="3B7B2E59" w14:textId="77777777" w:rsidR="00EB76BC" w:rsidRPr="0086295D" w:rsidRDefault="00EB76BC" w:rsidP="00491709">
      <w:pPr>
        <w:pStyle w:val="BodyText"/>
        <w:ind w:left="794" w:right="284"/>
        <w:rPr>
          <w:rFonts w:ascii="Times New Roman" w:hAnsi="Times New Roman" w:cs="Times New Roman"/>
          <w:b/>
          <w:sz w:val="24"/>
          <w:szCs w:val="24"/>
        </w:rPr>
      </w:pPr>
    </w:p>
    <w:p w14:paraId="7FADE2DF" w14:textId="77777777" w:rsidR="00EB76BC" w:rsidRPr="0086295D" w:rsidRDefault="00EB76BC" w:rsidP="00491709">
      <w:pPr>
        <w:pStyle w:val="BodyText"/>
        <w:spacing w:before="3"/>
        <w:ind w:left="794" w:right="284"/>
        <w:rPr>
          <w:rFonts w:ascii="Times New Roman" w:hAnsi="Times New Roman" w:cs="Times New Roman"/>
          <w:b/>
          <w:sz w:val="24"/>
          <w:szCs w:val="24"/>
        </w:rPr>
      </w:pPr>
    </w:p>
    <w:p w14:paraId="4CE57D59" w14:textId="77777777" w:rsidR="00EB76BC" w:rsidRPr="0086295D" w:rsidRDefault="0078155B" w:rsidP="00161EB0">
      <w:pPr>
        <w:pStyle w:val="BodyText"/>
        <w:ind w:left="794" w:right="284"/>
        <w:jc w:val="center"/>
        <w:rPr>
          <w:rFonts w:ascii="Times New Roman" w:hAnsi="Times New Roman" w:cs="Times New Roman"/>
          <w:sz w:val="24"/>
          <w:szCs w:val="24"/>
        </w:rPr>
      </w:pPr>
      <w:r w:rsidRPr="0086295D">
        <w:rPr>
          <w:rFonts w:ascii="Times New Roman" w:hAnsi="Times New Roman" w:cs="Times New Roman"/>
          <w:sz w:val="24"/>
          <w:szCs w:val="24"/>
        </w:rPr>
        <w:t>Article</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28</w:t>
      </w:r>
    </w:p>
    <w:p w14:paraId="1B068E62" w14:textId="77777777" w:rsidR="00EB76BC" w:rsidRPr="0086295D" w:rsidRDefault="0078155B" w:rsidP="00161EB0">
      <w:pPr>
        <w:pStyle w:val="BodyText"/>
        <w:spacing w:before="10"/>
        <w:ind w:left="794" w:right="284"/>
        <w:jc w:val="center"/>
        <w:rPr>
          <w:rFonts w:ascii="Times New Roman" w:hAnsi="Times New Roman" w:cs="Times New Roman"/>
          <w:sz w:val="24"/>
          <w:szCs w:val="24"/>
        </w:rPr>
      </w:pPr>
      <w:r w:rsidRPr="0086295D">
        <w:rPr>
          <w:rFonts w:ascii="Times New Roman" w:hAnsi="Times New Roman" w:cs="Times New Roman"/>
          <w:sz w:val="24"/>
          <w:szCs w:val="24"/>
        </w:rPr>
        <w:t>Amendment</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of</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3"/>
          <w:sz w:val="24"/>
          <w:szCs w:val="24"/>
        </w:rPr>
        <w:t xml:space="preserve"> </w:t>
      </w:r>
      <w:r w:rsidRPr="0086295D">
        <w:rPr>
          <w:rFonts w:ascii="Times New Roman" w:hAnsi="Times New Roman" w:cs="Times New Roman"/>
          <w:sz w:val="24"/>
          <w:szCs w:val="24"/>
        </w:rPr>
        <w:t>Rules</w:t>
      </w:r>
    </w:p>
    <w:p w14:paraId="65911147" w14:textId="77777777" w:rsidR="00EB76BC" w:rsidRPr="0086295D" w:rsidRDefault="00EB76BC" w:rsidP="00491709">
      <w:pPr>
        <w:pStyle w:val="BodyText"/>
        <w:spacing w:before="8"/>
        <w:ind w:left="794" w:right="284"/>
        <w:rPr>
          <w:rFonts w:ascii="Times New Roman" w:hAnsi="Times New Roman" w:cs="Times New Roman"/>
          <w:sz w:val="24"/>
          <w:szCs w:val="24"/>
        </w:rPr>
      </w:pPr>
    </w:p>
    <w:p w14:paraId="0950BC2B" w14:textId="77777777" w:rsidR="00EB76BC" w:rsidRPr="0086295D" w:rsidRDefault="0078155B" w:rsidP="00CD7E49">
      <w:pPr>
        <w:pStyle w:val="ListParagraph"/>
        <w:numPr>
          <w:ilvl w:val="0"/>
          <w:numId w:val="3"/>
        </w:numPr>
        <w:tabs>
          <w:tab w:val="left" w:pos="698"/>
        </w:tabs>
        <w:spacing w:before="1"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Each Congress may amend the Rules of Procedure. In order to be accepted for discussion, proposals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to amend the present Rules, unless submitted by a UPU body empowered to put forward proposals, shall be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supported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 by</w:t>
      </w:r>
      <w:r w:rsidRPr="0086295D">
        <w:rPr>
          <w:rFonts w:ascii="Times New Roman" w:hAnsi="Times New Roman" w:cs="Times New Roman"/>
          <w:spacing w:val="-4"/>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10</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delegations.</w:t>
      </w:r>
    </w:p>
    <w:p w14:paraId="794F7C42" w14:textId="77777777" w:rsidR="00EB76BC" w:rsidRPr="0086295D" w:rsidRDefault="00EB76BC" w:rsidP="00491709">
      <w:pPr>
        <w:pStyle w:val="BodyText"/>
        <w:spacing w:before="1"/>
        <w:ind w:left="794" w:right="284"/>
        <w:rPr>
          <w:rFonts w:ascii="Times New Roman" w:hAnsi="Times New Roman" w:cs="Times New Roman"/>
          <w:sz w:val="24"/>
          <w:szCs w:val="24"/>
        </w:rPr>
      </w:pPr>
    </w:p>
    <w:p w14:paraId="795EEA7B" w14:textId="25FD8E3A" w:rsidR="00946FFA" w:rsidRPr="0086295D" w:rsidRDefault="0078155B" w:rsidP="00CD7E49">
      <w:pPr>
        <w:pStyle w:val="ListParagraph"/>
        <w:numPr>
          <w:ilvl w:val="0"/>
          <w:numId w:val="3"/>
        </w:numPr>
        <w:tabs>
          <w:tab w:val="left" w:pos="698"/>
        </w:tabs>
        <w:spacing w:line="249" w:lineRule="auto"/>
        <w:ind w:left="794" w:right="284" w:firstLine="0"/>
        <w:rPr>
          <w:rFonts w:ascii="Times New Roman" w:hAnsi="Times New Roman" w:cs="Times New Roman"/>
          <w:sz w:val="24"/>
          <w:szCs w:val="24"/>
        </w:rPr>
      </w:pP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adopted,</w:t>
      </w:r>
      <w:r w:rsidRPr="0086295D">
        <w:rPr>
          <w:rFonts w:ascii="Times New Roman" w:hAnsi="Times New Roman" w:cs="Times New Roman"/>
          <w:spacing w:val="-5"/>
          <w:sz w:val="24"/>
          <w:szCs w:val="24"/>
        </w:rPr>
        <w:t xml:space="preserve"> </w:t>
      </w:r>
      <w:r w:rsidRPr="0086295D">
        <w:rPr>
          <w:rFonts w:ascii="Times New Roman" w:hAnsi="Times New Roman" w:cs="Times New Roman"/>
          <w:sz w:val="24"/>
          <w:szCs w:val="24"/>
        </w:rPr>
        <w:t>proposals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for</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amendments</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present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Rules</w:t>
      </w:r>
      <w:r w:rsidRPr="0086295D">
        <w:rPr>
          <w:rFonts w:ascii="Times New Roman" w:hAnsi="Times New Roman" w:cs="Times New Roman"/>
          <w:spacing w:val="-7"/>
          <w:sz w:val="24"/>
          <w:szCs w:val="24"/>
        </w:rPr>
        <w:t xml:space="preserve"> </w:t>
      </w:r>
      <w:r w:rsidRPr="0086295D">
        <w:rPr>
          <w:rFonts w:ascii="Times New Roman" w:hAnsi="Times New Roman" w:cs="Times New Roman"/>
          <w:sz w:val="24"/>
          <w:szCs w:val="24"/>
        </w:rPr>
        <w:t>must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be</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approved</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by</w:t>
      </w:r>
      <w:r w:rsidRPr="0086295D">
        <w:rPr>
          <w:rFonts w:ascii="Times New Roman" w:hAnsi="Times New Roman" w:cs="Times New Roman"/>
          <w:spacing w:val="-9"/>
          <w:sz w:val="24"/>
          <w:szCs w:val="24"/>
        </w:rPr>
        <w:t xml:space="preserve"> </w:t>
      </w:r>
      <w:r w:rsidRPr="0086295D">
        <w:rPr>
          <w:rFonts w:ascii="Times New Roman" w:hAnsi="Times New Roman" w:cs="Times New Roman"/>
          <w:sz w:val="24"/>
          <w:szCs w:val="24"/>
        </w:rPr>
        <w:t>at</w:t>
      </w:r>
      <w:r w:rsidRPr="0086295D">
        <w:rPr>
          <w:rFonts w:ascii="Times New Roman" w:hAnsi="Times New Roman" w:cs="Times New Roman"/>
          <w:spacing w:val="-6"/>
          <w:sz w:val="24"/>
          <w:szCs w:val="24"/>
        </w:rPr>
        <w:t xml:space="preserve"> </w:t>
      </w:r>
      <w:r w:rsidRPr="0086295D">
        <w:rPr>
          <w:rFonts w:ascii="Times New Roman" w:hAnsi="Times New Roman" w:cs="Times New Roman"/>
          <w:sz w:val="24"/>
          <w:szCs w:val="24"/>
        </w:rPr>
        <w:t>least</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two</w:t>
      </w:r>
      <w:r w:rsidRPr="0086295D">
        <w:rPr>
          <w:rFonts w:ascii="Times New Roman" w:hAnsi="Times New Roman" w:cs="Times New Roman"/>
          <w:spacing w:val="-8"/>
          <w:sz w:val="24"/>
          <w:szCs w:val="24"/>
        </w:rPr>
        <w:t xml:space="preserve"> </w:t>
      </w:r>
      <w:r w:rsidRPr="0086295D">
        <w:rPr>
          <w:rFonts w:ascii="Times New Roman" w:hAnsi="Times New Roman" w:cs="Times New Roman"/>
          <w:sz w:val="24"/>
          <w:szCs w:val="24"/>
        </w:rPr>
        <w:t>thirds</w:t>
      </w:r>
      <w:r w:rsidR="00FD7FF5">
        <w:rPr>
          <w:rFonts w:ascii="Times New Roman" w:hAnsi="Times New Roman" w:cs="Times New Roman"/>
          <w:sz w:val="24"/>
          <w:szCs w:val="24"/>
        </w:rPr>
        <w:t xml:space="preserve"> </w:t>
      </w:r>
      <w:r w:rsidRPr="0086295D">
        <w:rPr>
          <w:rFonts w:ascii="Times New Roman" w:hAnsi="Times New Roman" w:cs="Times New Roman"/>
          <w:spacing w:val="-54"/>
          <w:sz w:val="24"/>
          <w:szCs w:val="24"/>
        </w:rPr>
        <w:t xml:space="preserve"> </w:t>
      </w:r>
      <w:r w:rsidRPr="0086295D">
        <w:rPr>
          <w:rFonts w:ascii="Times New Roman" w:hAnsi="Times New Roman" w:cs="Times New Roman"/>
          <w:sz w:val="24"/>
          <w:szCs w:val="24"/>
        </w:rPr>
        <w:t>of 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member</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countries represented</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in</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Congress</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and</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having</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the</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right</w:t>
      </w:r>
      <w:r w:rsidRPr="0086295D">
        <w:rPr>
          <w:rFonts w:ascii="Times New Roman" w:hAnsi="Times New Roman" w:cs="Times New Roman"/>
          <w:spacing w:val="-2"/>
          <w:sz w:val="24"/>
          <w:szCs w:val="24"/>
        </w:rPr>
        <w:t xml:space="preserve"> </w:t>
      </w:r>
      <w:r w:rsidRPr="0086295D">
        <w:rPr>
          <w:rFonts w:ascii="Times New Roman" w:hAnsi="Times New Roman" w:cs="Times New Roman"/>
          <w:sz w:val="24"/>
          <w:szCs w:val="24"/>
        </w:rPr>
        <w:t>to</w:t>
      </w:r>
      <w:r w:rsidRPr="0086295D">
        <w:rPr>
          <w:rFonts w:ascii="Times New Roman" w:hAnsi="Times New Roman" w:cs="Times New Roman"/>
          <w:spacing w:val="1"/>
          <w:sz w:val="24"/>
          <w:szCs w:val="24"/>
        </w:rPr>
        <w:t xml:space="preserve"> </w:t>
      </w:r>
      <w:r w:rsidRPr="0086295D">
        <w:rPr>
          <w:rFonts w:ascii="Times New Roman" w:hAnsi="Times New Roman" w:cs="Times New Roman"/>
          <w:sz w:val="24"/>
          <w:szCs w:val="24"/>
        </w:rPr>
        <w:t>vote.</w:t>
      </w:r>
    </w:p>
    <w:p w14:paraId="49567049" w14:textId="77777777" w:rsidR="00946FFA" w:rsidRPr="0086295D" w:rsidRDefault="00946FFA">
      <w:pPr>
        <w:rPr>
          <w:rFonts w:ascii="Times New Roman" w:hAnsi="Times New Roman" w:cs="Times New Roman"/>
          <w:sz w:val="24"/>
          <w:szCs w:val="24"/>
        </w:rPr>
      </w:pPr>
      <w:r w:rsidRPr="0086295D">
        <w:rPr>
          <w:rFonts w:ascii="Times New Roman" w:hAnsi="Times New Roman" w:cs="Times New Roman"/>
          <w:sz w:val="24"/>
          <w:szCs w:val="24"/>
        </w:rPr>
        <w:br w:type="page"/>
      </w:r>
    </w:p>
    <w:p w14:paraId="141E8740" w14:textId="35D1AC0E" w:rsidR="00946FFA" w:rsidRPr="0086295D" w:rsidRDefault="0025664A" w:rsidP="0025664A">
      <w:pPr>
        <w:pStyle w:val="Heading1"/>
        <w:spacing w:line="368" w:lineRule="exact"/>
        <w:ind w:left="794" w:right="284"/>
        <w:jc w:val="center"/>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lastRenderedPageBreak/>
        <w:t xml:space="preserve">ЈЕДАНАЕСТИ ДОДАТНИ ПРОТОКОЛ </w:t>
      </w:r>
      <w:r w:rsidR="00C26006">
        <w:rPr>
          <w:rFonts w:ascii="Times New Roman" w:hAnsi="Times New Roman" w:cs="Times New Roman"/>
          <w:b/>
          <w:sz w:val="24"/>
          <w:szCs w:val="24"/>
          <w:lang w:val="sr-Cyrl-RS"/>
        </w:rPr>
        <w:t xml:space="preserve">УЗ </w:t>
      </w:r>
      <w:r w:rsidRPr="0086295D">
        <w:rPr>
          <w:rFonts w:ascii="Times New Roman" w:hAnsi="Times New Roman" w:cs="Times New Roman"/>
          <w:b/>
          <w:sz w:val="24"/>
          <w:szCs w:val="24"/>
          <w:lang w:val="sr-Cyrl-RS"/>
        </w:rPr>
        <w:t>УСТАВ СВЕТСКОГ ПОШТАНСКОГ САВЕЗА</w:t>
      </w:r>
    </w:p>
    <w:p w14:paraId="723756D9" w14:textId="77777777" w:rsidR="00946FFA" w:rsidRPr="0086295D" w:rsidRDefault="00946FFA" w:rsidP="00946FFA">
      <w:pPr>
        <w:pStyle w:val="BodyText"/>
        <w:spacing w:before="257"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Пуномоћници влада држава чланица Светског поштанског савеза, који су се састали на Конгресу у Абиџану, </w:t>
      </w:r>
      <w:r w:rsidR="008F15DB" w:rsidRPr="0086295D">
        <w:rPr>
          <w:rFonts w:ascii="Times New Roman" w:hAnsi="Times New Roman" w:cs="Times New Roman"/>
          <w:sz w:val="24"/>
          <w:szCs w:val="24"/>
          <w:lang w:val="sr-Cyrl-RS"/>
        </w:rPr>
        <w:t>на основу</w:t>
      </w:r>
      <w:r w:rsidRPr="0086295D">
        <w:rPr>
          <w:rFonts w:ascii="Times New Roman" w:hAnsi="Times New Roman" w:cs="Times New Roman"/>
          <w:sz w:val="24"/>
          <w:szCs w:val="24"/>
          <w:lang w:val="sr-Cyrl-RS"/>
        </w:rPr>
        <w:t xml:space="preserve"> члан</w:t>
      </w:r>
      <w:r w:rsidR="008F15DB" w:rsidRPr="0086295D">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30. став 2. Устава Светског поштанског савеза</w:t>
      </w:r>
      <w:r w:rsidR="008F15DB" w:rsidRPr="0086295D">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закљученог у Бечу 10. јула 1964. године, усвојили су следеће измене наведеног Устава, које подлежу ратификацији, прихватању или одобравању.</w:t>
      </w:r>
    </w:p>
    <w:p w14:paraId="500BB04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B77625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E04CB25"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w:t>
      </w:r>
    </w:p>
    <w:p w14:paraId="78F229F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(Измењена преамбула)</w:t>
      </w:r>
    </w:p>
    <w:p w14:paraId="7D4125FF"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75BA13F" w14:textId="77777777"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циљу развоја комуникација између народа ефикасним пружањем поштанских услуга и доприноса остваривању највиших циљева међународне сарадње на културном, друштвеном и економском пољу, пуномоћници влада држава уговорница усвојили су, уз услов ратификације, </w:t>
      </w:r>
      <w:r w:rsidRPr="0086295D">
        <w:rPr>
          <w:rFonts w:ascii="Times New Roman" w:hAnsi="Times New Roman" w:cs="Times New Roman"/>
          <w:b/>
          <w:bCs/>
          <w:sz w:val="24"/>
          <w:szCs w:val="24"/>
          <w:lang w:val="sr-Cyrl-RS"/>
        </w:rPr>
        <w:t>прихватања или одобравања</w:t>
      </w:r>
      <w:r w:rsidRPr="0086295D">
        <w:rPr>
          <w:rFonts w:ascii="Times New Roman" w:hAnsi="Times New Roman" w:cs="Times New Roman"/>
          <w:b/>
          <w:sz w:val="24"/>
          <w:szCs w:val="24"/>
          <w:lang w:val="sr-Cyrl-RS"/>
        </w:rPr>
        <w:t xml:space="preserve">, </w:t>
      </w:r>
      <w:r w:rsidRPr="0086295D">
        <w:rPr>
          <w:rFonts w:ascii="Times New Roman" w:hAnsi="Times New Roman" w:cs="Times New Roman"/>
          <w:sz w:val="24"/>
          <w:szCs w:val="24"/>
          <w:lang w:val="sr-Cyrl-RS"/>
        </w:rPr>
        <w:t>овај устав.</w:t>
      </w:r>
    </w:p>
    <w:p w14:paraId="2145C03C"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0BEC892E" w14:textId="77777777" w:rsidR="00946FFA" w:rsidRPr="0086295D" w:rsidRDefault="00946FFA" w:rsidP="00946FFA">
      <w:pPr>
        <w:pStyle w:val="BodyText"/>
        <w:spacing w:line="252"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Мисија Светског поштанског савеза </w:t>
      </w:r>
      <w:r w:rsidRPr="0086295D">
        <w:rPr>
          <w:rFonts w:ascii="Times New Roman" w:hAnsi="Times New Roman" w:cs="Times New Roman"/>
          <w:b/>
          <w:sz w:val="24"/>
          <w:szCs w:val="24"/>
          <w:lang w:val="sr-Cyrl-RS"/>
        </w:rPr>
        <w:t xml:space="preserve">(у даљем тексту: Савез) </w:t>
      </w:r>
      <w:r w:rsidRPr="0086295D">
        <w:rPr>
          <w:rFonts w:ascii="Times New Roman" w:hAnsi="Times New Roman" w:cs="Times New Roman"/>
          <w:sz w:val="24"/>
          <w:szCs w:val="24"/>
          <w:lang w:val="sr-Cyrl-RS"/>
        </w:rPr>
        <w:t>јесте да подстакне трајни развој ефикасних и приступачних квалитетних универзалних поштанских услуга у циљу олакшавања комуникације међу становницима света кроз:</w:t>
      </w:r>
    </w:p>
    <w:p w14:paraId="0C5752DA" w14:textId="4B837311" w:rsidR="00946FFA" w:rsidRPr="0086295D" w:rsidRDefault="00946FFA" w:rsidP="00CD7E49">
      <w:pPr>
        <w:pStyle w:val="BodyText"/>
        <w:numPr>
          <w:ilvl w:val="0"/>
          <w:numId w:val="134"/>
        </w:numPr>
        <w:tabs>
          <w:tab w:val="left" w:pos="1244"/>
          <w:tab w:val="left" w:pos="1245"/>
        </w:tabs>
        <w:spacing w:before="119" w:line="249" w:lineRule="auto"/>
        <w:ind w:left="1134" w:right="284" w:hanging="42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гарантовање </w:t>
      </w:r>
      <w:r w:rsidRPr="00222D2B">
        <w:rPr>
          <w:rFonts w:ascii="Times New Roman" w:hAnsi="Times New Roman" w:cs="Times New Roman"/>
          <w:sz w:val="24"/>
          <w:szCs w:val="24"/>
          <w:lang w:val="sr-Cyrl-RS"/>
        </w:rPr>
        <w:t>слободн</w:t>
      </w:r>
      <w:r w:rsidR="00222D2B" w:rsidRPr="00222D2B">
        <w:rPr>
          <w:rFonts w:ascii="Times New Roman" w:hAnsi="Times New Roman" w:cs="Times New Roman"/>
          <w:sz w:val="24"/>
          <w:szCs w:val="24"/>
          <w:lang w:val="sr-Cyrl-RS"/>
        </w:rPr>
        <w:t>ог</w:t>
      </w:r>
      <w:r w:rsidRPr="0086295D">
        <w:rPr>
          <w:rFonts w:ascii="Times New Roman" w:hAnsi="Times New Roman" w:cs="Times New Roman"/>
          <w:sz w:val="24"/>
          <w:szCs w:val="24"/>
          <w:lang w:val="sr-Cyrl-RS"/>
        </w:rPr>
        <w:t xml:space="preserve"> </w:t>
      </w:r>
      <w:r w:rsidR="004F0AF0">
        <w:rPr>
          <w:rFonts w:ascii="Times New Roman" w:hAnsi="Times New Roman" w:cs="Times New Roman"/>
          <w:sz w:val="24"/>
          <w:szCs w:val="24"/>
          <w:lang w:val="sr-Cyrl-RS"/>
        </w:rPr>
        <w:t>протока</w:t>
      </w:r>
      <w:r w:rsidRPr="0086295D">
        <w:rPr>
          <w:rFonts w:ascii="Times New Roman" w:hAnsi="Times New Roman" w:cs="Times New Roman"/>
          <w:sz w:val="24"/>
          <w:szCs w:val="24"/>
          <w:lang w:val="sr-Cyrl-RS"/>
        </w:rPr>
        <w:t xml:space="preserve"> поштанских пошиљака на јединственој поштанској територији коју чине међусобно повезане мреже;</w:t>
      </w:r>
    </w:p>
    <w:p w14:paraId="0D121DF6" w14:textId="77777777" w:rsidR="00946FFA" w:rsidRPr="0086295D" w:rsidRDefault="00946FFA" w:rsidP="00CD7E49">
      <w:pPr>
        <w:pStyle w:val="BodyText"/>
        <w:numPr>
          <w:ilvl w:val="0"/>
          <w:numId w:val="134"/>
        </w:numPr>
        <w:tabs>
          <w:tab w:val="left" w:pos="1244"/>
          <w:tab w:val="left" w:pos="1245"/>
        </w:tabs>
        <w:spacing w:before="119" w:line="249" w:lineRule="auto"/>
        <w:ind w:left="1134" w:right="284" w:hanging="42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подстицање усвајања правичних заједничких стандарда и коришћења технологије;</w:t>
      </w:r>
    </w:p>
    <w:p w14:paraId="0B1412A7" w14:textId="77777777" w:rsidR="00946FFA" w:rsidRPr="0086295D" w:rsidRDefault="00946FFA" w:rsidP="00CD7E49">
      <w:pPr>
        <w:pStyle w:val="ListParagraph"/>
        <w:numPr>
          <w:ilvl w:val="0"/>
          <w:numId w:val="134"/>
        </w:numPr>
        <w:tabs>
          <w:tab w:val="left" w:pos="1244"/>
          <w:tab w:val="left" w:pos="1245"/>
        </w:tabs>
        <w:spacing w:before="126"/>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обезбеђивање сарадње и интеракције међу заинтересованим странама;</w:t>
      </w:r>
    </w:p>
    <w:p w14:paraId="1C1C518F" w14:textId="77777777" w:rsidR="00946FFA" w:rsidRPr="0086295D" w:rsidRDefault="00946FFA" w:rsidP="00CD7E49">
      <w:pPr>
        <w:pStyle w:val="ListParagraph"/>
        <w:numPr>
          <w:ilvl w:val="0"/>
          <w:numId w:val="134"/>
        </w:numPr>
        <w:tabs>
          <w:tab w:val="left" w:pos="1244"/>
          <w:tab w:val="left" w:pos="1245"/>
        </w:tabs>
        <w:spacing w:before="125"/>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промовисање ефективне техничке сарадње;</w:t>
      </w:r>
    </w:p>
    <w:p w14:paraId="057199F8" w14:textId="77777777" w:rsidR="00946FFA" w:rsidRPr="0086295D" w:rsidRDefault="00946FFA" w:rsidP="00CD7E49">
      <w:pPr>
        <w:pStyle w:val="ListParagraph"/>
        <w:numPr>
          <w:ilvl w:val="0"/>
          <w:numId w:val="134"/>
        </w:numPr>
        <w:tabs>
          <w:tab w:val="left" w:pos="1244"/>
          <w:tab w:val="left" w:pos="1245"/>
        </w:tabs>
        <w:spacing w:before="126"/>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обезбеђивање задовољења потреба корисника које се мењају.</w:t>
      </w:r>
    </w:p>
    <w:p w14:paraId="722C695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CD28C9F"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24696B08"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II</w:t>
      </w:r>
    </w:p>
    <w:p w14:paraId="7B3BDF6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w:t>
      </w:r>
    </w:p>
    <w:p w14:paraId="42F58566" w14:textId="3C14BA5B"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Делокруг и циљеви рада Савеза</w:t>
      </w:r>
    </w:p>
    <w:p w14:paraId="600B68F4"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0C63CBF" w14:textId="77777777" w:rsidR="00946FFA" w:rsidRPr="0086295D" w:rsidRDefault="00946FFA" w:rsidP="00CD7E49">
      <w:pPr>
        <w:pStyle w:val="ListParagraph"/>
        <w:numPr>
          <w:ilvl w:val="1"/>
          <w:numId w:val="3"/>
        </w:numPr>
        <w:tabs>
          <w:tab w:val="left" w:pos="1244"/>
        </w:tabs>
        <w:spacing w:line="249" w:lineRule="auto"/>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које усвајају овај Устав сачињавају, у оквиру међувладине организације под називом Светски поштански савез, јединствену поштанску територију за потребе узајамне размене поштанских пошиљака. Слобода транзита је загарантована на читавој територији Савеза, у складу са условима утврђеним у Актима Савеза </w:t>
      </w:r>
      <w:r w:rsidRPr="0086295D">
        <w:rPr>
          <w:rFonts w:ascii="Times New Roman" w:hAnsi="Times New Roman" w:cs="Times New Roman"/>
          <w:b/>
          <w:sz w:val="24"/>
          <w:szCs w:val="24"/>
          <w:lang w:val="sr-Cyrl-RS"/>
        </w:rPr>
        <w:t>и свим њиховим додатним протоколима (у даљем тексту збирно: Акта Савеза)</w:t>
      </w:r>
      <w:r w:rsidRPr="0086295D">
        <w:rPr>
          <w:rFonts w:ascii="Times New Roman" w:hAnsi="Times New Roman" w:cs="Times New Roman"/>
          <w:sz w:val="24"/>
          <w:szCs w:val="24"/>
          <w:lang w:val="sr-Cyrl-RS"/>
        </w:rPr>
        <w:t>.</w:t>
      </w:r>
    </w:p>
    <w:p w14:paraId="401538A3" w14:textId="77777777" w:rsidR="006845AD" w:rsidRPr="0086295D" w:rsidRDefault="006845AD" w:rsidP="006845AD">
      <w:pPr>
        <w:pStyle w:val="ListParagraph"/>
        <w:tabs>
          <w:tab w:val="left" w:pos="1244"/>
        </w:tabs>
        <w:spacing w:line="249" w:lineRule="auto"/>
        <w:ind w:left="1550" w:right="284" w:firstLine="0"/>
        <w:rPr>
          <w:rFonts w:ascii="Times New Roman" w:hAnsi="Times New Roman" w:cs="Times New Roman"/>
          <w:sz w:val="24"/>
          <w:szCs w:val="24"/>
          <w:lang w:val="sr-Cyrl-RS"/>
        </w:rPr>
      </w:pPr>
    </w:p>
    <w:p w14:paraId="092AA979" w14:textId="77777777" w:rsidR="00946FFA" w:rsidRPr="0086295D" w:rsidRDefault="00946FFA" w:rsidP="00CD7E49">
      <w:pPr>
        <w:pStyle w:val="ListParagraph"/>
        <w:numPr>
          <w:ilvl w:val="1"/>
          <w:numId w:val="3"/>
        </w:numPr>
        <w:tabs>
          <w:tab w:val="left" w:pos="1244"/>
        </w:tabs>
        <w:spacing w:line="249" w:lineRule="auto"/>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Циљ рада Савеза је обезбеђивање организације и унапређење поштанских услуга, као и побољшање развоја међународне сарадње у овој области.</w:t>
      </w:r>
    </w:p>
    <w:p w14:paraId="44B43BC8" w14:textId="77777777" w:rsidR="006845AD" w:rsidRPr="0086295D" w:rsidRDefault="006845AD" w:rsidP="006845AD">
      <w:pPr>
        <w:tabs>
          <w:tab w:val="left" w:pos="1244"/>
        </w:tabs>
        <w:spacing w:line="249" w:lineRule="auto"/>
        <w:ind w:right="284"/>
        <w:rPr>
          <w:rFonts w:ascii="Times New Roman" w:hAnsi="Times New Roman" w:cs="Times New Roman"/>
          <w:sz w:val="24"/>
          <w:szCs w:val="24"/>
          <w:lang w:val="sr-Cyrl-RS"/>
        </w:rPr>
      </w:pPr>
    </w:p>
    <w:p w14:paraId="516643AB" w14:textId="77777777" w:rsidR="00946FFA" w:rsidRPr="0086295D" w:rsidRDefault="00946FFA" w:rsidP="00CD7E49">
      <w:pPr>
        <w:pStyle w:val="ListParagraph"/>
        <w:numPr>
          <w:ilvl w:val="1"/>
          <w:numId w:val="3"/>
        </w:numPr>
        <w:tabs>
          <w:tab w:val="left" w:pos="1244"/>
        </w:tabs>
        <w:spacing w:line="249" w:lineRule="auto"/>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Савез се обавезује да учествује, у мери у којој је то могуће, у пружању поштанске техничке помоћи коју потражују државе чланице.</w:t>
      </w:r>
    </w:p>
    <w:p w14:paraId="5B3ED30F" w14:textId="77777777" w:rsidR="00946FFA" w:rsidRPr="0086295D" w:rsidRDefault="00946FFA" w:rsidP="00946FFA">
      <w:pPr>
        <w:pStyle w:val="ListParagraph"/>
        <w:rPr>
          <w:rFonts w:ascii="Times New Roman" w:hAnsi="Times New Roman" w:cs="Times New Roman"/>
          <w:sz w:val="24"/>
          <w:szCs w:val="24"/>
          <w:lang w:val="sr-Cyrl-RS"/>
        </w:rPr>
      </w:pPr>
    </w:p>
    <w:p w14:paraId="1433BB6C" w14:textId="77777777" w:rsidR="00946FFA" w:rsidRPr="0086295D" w:rsidRDefault="00946FFA" w:rsidP="00946FFA">
      <w:pPr>
        <w:pStyle w:val="ListParagraph"/>
        <w:tabs>
          <w:tab w:val="left" w:pos="1244"/>
        </w:tabs>
        <w:spacing w:before="1" w:line="249" w:lineRule="auto"/>
        <w:ind w:left="794" w:right="284" w:firstLine="0"/>
        <w:rPr>
          <w:rFonts w:ascii="Times New Roman" w:hAnsi="Times New Roman" w:cs="Times New Roman"/>
          <w:sz w:val="24"/>
          <w:szCs w:val="24"/>
          <w:lang w:val="sr-Cyrl-RS"/>
        </w:rPr>
      </w:pPr>
    </w:p>
    <w:p w14:paraId="1FA9D0F7"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III</w:t>
      </w:r>
    </w:p>
    <w:p w14:paraId="50C24615"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(Измењен члан 1bis)  </w:t>
      </w:r>
    </w:p>
    <w:p w14:paraId="48076FDE"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Дефиниције</w:t>
      </w:r>
    </w:p>
    <w:p w14:paraId="605B622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CD05498" w14:textId="77777777" w:rsidR="00946FFA" w:rsidRPr="0086295D" w:rsidRDefault="00946FFA" w:rsidP="00CD7E49">
      <w:pPr>
        <w:pStyle w:val="ListParagraph"/>
        <w:numPr>
          <w:ilvl w:val="0"/>
          <w:numId w:val="135"/>
        </w:numPr>
        <w:tabs>
          <w:tab w:val="left" w:pos="819"/>
          <w:tab w:val="left" w:pos="820"/>
        </w:tabs>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потребе Аката </w:t>
      </w:r>
      <w:r w:rsidRPr="002E0309">
        <w:rPr>
          <w:rFonts w:ascii="Times New Roman" w:hAnsi="Times New Roman" w:cs="Times New Roman"/>
          <w:b/>
          <w:sz w:val="24"/>
          <w:szCs w:val="24"/>
          <w:lang w:val="sr-Cyrl-RS"/>
        </w:rPr>
        <w:t>Савеза</w:t>
      </w:r>
      <w:r w:rsidRPr="0086295D">
        <w:rPr>
          <w:rFonts w:ascii="Times New Roman" w:hAnsi="Times New Roman" w:cs="Times New Roman"/>
          <w:b/>
          <w:sz w:val="24"/>
          <w:szCs w:val="24"/>
          <w:lang w:val="sr-Cyrl-RS"/>
        </w:rPr>
        <w:t xml:space="preserve">, </w:t>
      </w:r>
      <w:r w:rsidRPr="0086295D">
        <w:rPr>
          <w:rFonts w:ascii="Times New Roman" w:hAnsi="Times New Roman" w:cs="Times New Roman"/>
          <w:sz w:val="24"/>
          <w:szCs w:val="24"/>
          <w:lang w:val="sr-Cyrl-RS"/>
        </w:rPr>
        <w:t>следећи термини имају наведено значење:</w:t>
      </w:r>
    </w:p>
    <w:p w14:paraId="4F4A256F" w14:textId="77777777" w:rsidR="00946FFA" w:rsidRPr="0086295D" w:rsidRDefault="00946FFA" w:rsidP="00CD7E49">
      <w:pPr>
        <w:pStyle w:val="ListParagraph"/>
        <w:numPr>
          <w:ilvl w:val="1"/>
          <w:numId w:val="135"/>
        </w:numPr>
        <w:tabs>
          <w:tab w:val="left" w:pos="821"/>
        </w:tabs>
        <w:spacing w:before="132"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Поштанска услуга: скуп свих међународних поштанских услуга, чији обим је утврђен и регулисан Актима Савеза. Основне обавезе које из обављања ових услуга произилазе састоје се у задовољавању одређених социјалних и економских циљева држава чланица, при чему су обезбеђени пријем, прерада, пренос и уручење поштанских пошиљака.</w:t>
      </w:r>
    </w:p>
    <w:p w14:paraId="6A8AE179" w14:textId="77777777" w:rsidR="00946FFA" w:rsidRPr="0086295D" w:rsidRDefault="00946FFA" w:rsidP="00CD7E49">
      <w:pPr>
        <w:pStyle w:val="ListParagraph"/>
        <w:numPr>
          <w:ilvl w:val="1"/>
          <w:numId w:val="135"/>
        </w:numPr>
        <w:tabs>
          <w:tab w:val="left" w:pos="820"/>
          <w:tab w:val="left" w:pos="821"/>
        </w:tabs>
        <w:spacing w:before="12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Држава чланица: држава која испуњава услове наведене у члану 2. Устава.</w:t>
      </w:r>
    </w:p>
    <w:p w14:paraId="6CF8CA1A" w14:textId="77777777" w:rsidR="00946FFA" w:rsidRPr="0086295D" w:rsidRDefault="00946FFA" w:rsidP="00CD7E49">
      <w:pPr>
        <w:pStyle w:val="ListParagraph"/>
        <w:numPr>
          <w:ilvl w:val="1"/>
          <w:numId w:val="135"/>
        </w:numPr>
        <w:tabs>
          <w:tab w:val="left" w:pos="821"/>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Јединствена поштанска територија (једна иста поштанска територија): обавеза уговорних страна у складу са Актима Савеза да по принципу реципроцитета, омогуће равноправну размену поштанских пошиљака, поштујући начело слободе транзита, и поступају са поштанским пошиљкама које долазе из других земаља које су у транзиту кроз њихову земљу као са својим поштанским пошиљкама, без дискриминације, у складу са условима утврђеним у Актима Савеза.</w:t>
      </w:r>
    </w:p>
    <w:p w14:paraId="1F6E3DE9" w14:textId="77777777" w:rsidR="00946FFA" w:rsidRPr="0086295D" w:rsidRDefault="00946FFA" w:rsidP="00CD7E49">
      <w:pPr>
        <w:pStyle w:val="ListParagraph"/>
        <w:numPr>
          <w:ilvl w:val="1"/>
          <w:numId w:val="135"/>
        </w:numPr>
        <w:tabs>
          <w:tab w:val="left" w:pos="821"/>
        </w:tabs>
        <w:spacing w:before="124"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Слобода транзита: начело према коме је посредничка држава чланица дужна да преноси поштанске пошиљке у транзиту из једне државе чланице у другу државу чланицу, при чему са овим пошиљкама мора да поступа на исти начин као и са својим пошиљкама у унутрашњем саобраћају, у складу са условима утврђеним у Актима Савеза.</w:t>
      </w:r>
    </w:p>
    <w:p w14:paraId="6349CDDD" w14:textId="77777777" w:rsidR="00946FFA" w:rsidRPr="0086295D" w:rsidRDefault="00946FFA" w:rsidP="00CD7E49">
      <w:pPr>
        <w:pStyle w:val="Heading3"/>
        <w:numPr>
          <w:ilvl w:val="1"/>
          <w:numId w:val="135"/>
        </w:numPr>
        <w:tabs>
          <w:tab w:val="left" w:pos="820"/>
          <w:tab w:val="left" w:pos="821"/>
        </w:tabs>
        <w:spacing w:before="12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216B764C" w14:textId="77777777" w:rsidR="00946FFA" w:rsidRPr="0086295D" w:rsidRDefault="00946FFA" w:rsidP="00CD7E49">
      <w:pPr>
        <w:pStyle w:val="ListParagraph"/>
        <w:numPr>
          <w:ilvl w:val="1"/>
          <w:numId w:val="135"/>
        </w:numPr>
        <w:tabs>
          <w:tab w:val="left" w:pos="820"/>
          <w:tab w:val="left" w:pos="821"/>
        </w:tabs>
        <w:spacing w:before="13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32A60160" w14:textId="77777777" w:rsidR="00946FFA" w:rsidRPr="0086295D" w:rsidRDefault="006845AD" w:rsidP="007630AB">
      <w:pPr>
        <w:tabs>
          <w:tab w:val="left" w:pos="391"/>
        </w:tabs>
        <w:spacing w:before="130" w:line="249" w:lineRule="auto"/>
        <w:ind w:left="851" w:right="284" w:hanging="85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1.6</w:t>
      </w:r>
      <w:r w:rsidR="00946FFA" w:rsidRPr="0086295D">
        <w:rPr>
          <w:rFonts w:ascii="Times New Roman" w:hAnsi="Times New Roman" w:cs="Times New Roman"/>
          <w:sz w:val="24"/>
          <w:szCs w:val="24"/>
          <w:lang w:val="sr-Cyrl-RS"/>
        </w:rPr>
        <w:t xml:space="preserve">bis </w:t>
      </w:r>
      <w:r w:rsidR="00F81D18"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 xml:space="preserve">Поштанска пошиљка: општи термин који се односи на сваку пошиљку коју отпреми овлашћени оператор државе чланице (писмоносна пошиљка, поштански пакети, упутница, итд.), како је описано у </w:t>
      </w:r>
      <w:r w:rsidR="004D703A" w:rsidRPr="0086295D">
        <w:rPr>
          <w:rFonts w:ascii="Times New Roman" w:hAnsi="Times New Roman" w:cs="Times New Roman"/>
          <w:sz w:val="24"/>
          <w:szCs w:val="24"/>
          <w:lang w:val="sr-Cyrl-RS"/>
        </w:rPr>
        <w:t>Светској</w:t>
      </w:r>
      <w:r w:rsidR="00946FFA" w:rsidRPr="0086295D">
        <w:rPr>
          <w:rFonts w:ascii="Times New Roman" w:hAnsi="Times New Roman" w:cs="Times New Roman"/>
          <w:sz w:val="24"/>
          <w:szCs w:val="24"/>
          <w:lang w:val="sr-Cyrl-RS"/>
        </w:rPr>
        <w:t xml:space="preserve"> поштанској конвенцији </w:t>
      </w:r>
      <w:r w:rsidR="00946FFA" w:rsidRPr="0086295D">
        <w:rPr>
          <w:rFonts w:ascii="Times New Roman" w:hAnsi="Times New Roman" w:cs="Times New Roman"/>
          <w:b/>
          <w:sz w:val="24"/>
          <w:szCs w:val="24"/>
          <w:lang w:val="sr-Cyrl-RS"/>
        </w:rPr>
        <w:t>(у даљем тексту: Конвенција)</w:t>
      </w:r>
      <w:r w:rsidR="00946FFA" w:rsidRPr="0086295D">
        <w:rPr>
          <w:rFonts w:ascii="Times New Roman" w:hAnsi="Times New Roman" w:cs="Times New Roman"/>
          <w:sz w:val="24"/>
          <w:szCs w:val="24"/>
          <w:lang w:val="sr-Cyrl-RS"/>
        </w:rPr>
        <w:t xml:space="preserve">, </w:t>
      </w:r>
      <w:r w:rsidR="001259EF" w:rsidRPr="0086295D">
        <w:rPr>
          <w:rFonts w:ascii="Times New Roman" w:hAnsi="Times New Roman" w:cs="Times New Roman"/>
          <w:b/>
          <w:sz w:val="24"/>
          <w:szCs w:val="24"/>
          <w:lang w:val="sr-Cyrl-RS"/>
        </w:rPr>
        <w:t>Споразуми</w:t>
      </w:r>
      <w:r w:rsidR="00946FFA" w:rsidRPr="0086295D">
        <w:rPr>
          <w:rFonts w:ascii="Times New Roman" w:hAnsi="Times New Roman" w:cs="Times New Roman"/>
          <w:b/>
          <w:sz w:val="24"/>
          <w:szCs w:val="24"/>
          <w:lang w:val="sr-Cyrl-RS"/>
        </w:rPr>
        <w:t xml:space="preserve"> Савеза (из члана 22. Устава) </w:t>
      </w:r>
      <w:r w:rsidR="00946FFA" w:rsidRPr="0086295D">
        <w:rPr>
          <w:rFonts w:ascii="Times New Roman" w:hAnsi="Times New Roman" w:cs="Times New Roman"/>
          <w:bCs/>
          <w:sz w:val="24"/>
          <w:szCs w:val="24"/>
          <w:lang w:val="sr-Cyrl-RS"/>
        </w:rPr>
        <w:t xml:space="preserve">и одговарајућим </w:t>
      </w:r>
      <w:r w:rsidR="001A1A95" w:rsidRPr="0086295D">
        <w:rPr>
          <w:rFonts w:ascii="Times New Roman" w:hAnsi="Times New Roman" w:cs="Times New Roman"/>
          <w:bCs/>
          <w:sz w:val="24"/>
          <w:szCs w:val="24"/>
          <w:lang w:val="sr-Cyrl-RS"/>
        </w:rPr>
        <w:t>П</w:t>
      </w:r>
      <w:r w:rsidR="00946FFA" w:rsidRPr="0086295D">
        <w:rPr>
          <w:rFonts w:ascii="Times New Roman" w:hAnsi="Times New Roman" w:cs="Times New Roman"/>
          <w:bCs/>
          <w:sz w:val="24"/>
          <w:szCs w:val="24"/>
          <w:lang w:val="sr-Cyrl-RS"/>
        </w:rPr>
        <w:t>равилницима</w:t>
      </w:r>
      <w:r w:rsidR="00946FFA" w:rsidRPr="0086295D">
        <w:rPr>
          <w:rFonts w:ascii="Times New Roman" w:hAnsi="Times New Roman" w:cs="Times New Roman"/>
          <w:sz w:val="24"/>
          <w:szCs w:val="24"/>
          <w:lang w:val="sr-Cyrl-RS"/>
        </w:rPr>
        <w:t>.</w:t>
      </w:r>
    </w:p>
    <w:p w14:paraId="258F8975" w14:textId="77777777" w:rsidR="00946FFA" w:rsidRPr="0086295D" w:rsidRDefault="00946FFA" w:rsidP="00CD7E49">
      <w:pPr>
        <w:pStyle w:val="ListParagraph"/>
        <w:numPr>
          <w:ilvl w:val="1"/>
          <w:numId w:val="135"/>
        </w:numPr>
        <w:tabs>
          <w:tab w:val="left" w:pos="821"/>
        </w:tabs>
        <w:spacing w:before="123"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сваки владин или невладин ентитет који је званично именован од стране државе чланице да обавља поштанске услуге и да на њеној територији испуњава обавезе које проистичу из Аката Савеза.</w:t>
      </w:r>
    </w:p>
    <w:p w14:paraId="0E990F38" w14:textId="77777777" w:rsidR="00946FFA" w:rsidRPr="0086295D" w:rsidRDefault="00946FFA" w:rsidP="00CD7E49">
      <w:pPr>
        <w:pStyle w:val="ListParagraph"/>
        <w:numPr>
          <w:ilvl w:val="1"/>
          <w:numId w:val="135"/>
        </w:numPr>
        <w:tabs>
          <w:tab w:val="left" w:pos="821"/>
        </w:tabs>
        <w:spacing w:before="123"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Резерва: клаузула о изузимању којом држава чланица намерава да изузме или измени правни ефекат неке одредбе Акта приликом примене истог у тој држави чланици, осим одредби Устава или Општег правилника. Свака резерва мора бити </w:t>
      </w:r>
      <w:r w:rsidR="001A1A95" w:rsidRPr="0086295D">
        <w:rPr>
          <w:rFonts w:ascii="Times New Roman" w:hAnsi="Times New Roman" w:cs="Times New Roman"/>
          <w:sz w:val="24"/>
          <w:szCs w:val="24"/>
          <w:lang w:val="sr-Cyrl-RS"/>
        </w:rPr>
        <w:t>компатибилна</w:t>
      </w:r>
      <w:r w:rsidRPr="0086295D">
        <w:rPr>
          <w:rFonts w:ascii="Times New Roman" w:hAnsi="Times New Roman" w:cs="Times New Roman"/>
          <w:sz w:val="24"/>
          <w:szCs w:val="24"/>
          <w:lang w:val="sr-Cyrl-RS"/>
        </w:rPr>
        <w:t xml:space="preserve"> са циљем и сврхом Савеза, онако како су оне дефинисане у преамбули и члану 1. Устава. Резерва мора бити у потпуности оправдана и одобрена од стране већине која је потребна за усвајање предложеног Акта и унета у Завршни протокол.</w:t>
      </w:r>
    </w:p>
    <w:p w14:paraId="20E9964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C37382D"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D72DF08"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AE2F0BA"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5F39D999" w14:textId="77777777" w:rsidR="001A1A95" w:rsidRPr="0086295D" w:rsidRDefault="001A1A95" w:rsidP="00946FFA">
      <w:pPr>
        <w:pStyle w:val="BodyText"/>
        <w:ind w:left="794" w:right="284"/>
        <w:jc w:val="center"/>
        <w:rPr>
          <w:rFonts w:ascii="Times New Roman" w:hAnsi="Times New Roman" w:cs="Times New Roman"/>
          <w:sz w:val="24"/>
          <w:szCs w:val="24"/>
          <w:lang w:val="sr-Cyrl-RS"/>
        </w:rPr>
      </w:pPr>
    </w:p>
    <w:p w14:paraId="495DAE1B"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Члан IV</w:t>
      </w:r>
    </w:p>
    <w:p w14:paraId="29ED0E63"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4)</w:t>
      </w:r>
    </w:p>
    <w:p w14:paraId="064DB7DF"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Посебни односи</w:t>
      </w:r>
    </w:p>
    <w:p w14:paraId="6E93998F"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F7701F4" w14:textId="77777777" w:rsidR="00946FFA" w:rsidRPr="0086295D" w:rsidRDefault="00946FFA" w:rsidP="00946FFA">
      <w:pPr>
        <w:pStyle w:val="BodyText"/>
        <w:spacing w:before="1" w:line="252"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 Државе чланице чији овлашћени оператори </w:t>
      </w:r>
      <w:r w:rsidRPr="0086295D">
        <w:rPr>
          <w:rFonts w:ascii="Times New Roman" w:hAnsi="Times New Roman" w:cs="Times New Roman"/>
          <w:b/>
          <w:sz w:val="24"/>
          <w:szCs w:val="24"/>
          <w:lang w:val="sr-Cyrl-RS"/>
        </w:rPr>
        <w:t xml:space="preserve">пружају поштанске услуге у име </w:t>
      </w:r>
      <w:r w:rsidRPr="0086295D">
        <w:rPr>
          <w:rFonts w:ascii="Times New Roman" w:hAnsi="Times New Roman" w:cs="Times New Roman"/>
          <w:bCs/>
          <w:sz w:val="24"/>
          <w:szCs w:val="24"/>
          <w:lang w:val="sr-Cyrl-RS"/>
        </w:rPr>
        <w:t xml:space="preserve">територија које нису укључене у </w:t>
      </w:r>
      <w:r w:rsidRPr="0086295D">
        <w:rPr>
          <w:rFonts w:ascii="Times New Roman" w:hAnsi="Times New Roman" w:cs="Times New Roman"/>
          <w:sz w:val="24"/>
          <w:szCs w:val="24"/>
          <w:lang w:val="sr-Cyrl-RS"/>
        </w:rPr>
        <w:t xml:space="preserve">Савез дужне су да поступају као посредници за друге државе чланице. Одредбе Конвенције и њених </w:t>
      </w:r>
      <w:r w:rsidR="001A1A95" w:rsidRPr="0086295D">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равилника примењују се и на посебне односе.</w:t>
      </w:r>
    </w:p>
    <w:p w14:paraId="0392C2F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04F131E"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649D2A02"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w:t>
      </w:r>
    </w:p>
    <w:p w14:paraId="7C616CD5"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8)</w:t>
      </w:r>
    </w:p>
    <w:p w14:paraId="40992CFA"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Ужи савези. Посебни споразуми</w:t>
      </w:r>
    </w:p>
    <w:p w14:paraId="4F5F4790"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54949DD" w14:textId="77777777" w:rsidR="00946FFA" w:rsidRPr="0086295D" w:rsidRDefault="00946FFA" w:rsidP="00CD7E49">
      <w:pPr>
        <w:pStyle w:val="ListParagraph"/>
        <w:numPr>
          <w:ilvl w:val="0"/>
          <w:numId w:val="136"/>
        </w:numPr>
        <w:spacing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или њихови овлашћени оператори, могу, ако је то дозвољено њиховим законодавством, основати уже савезе и закључити посебне споразуме о </w:t>
      </w:r>
      <w:r w:rsidRPr="0086295D">
        <w:rPr>
          <w:rFonts w:ascii="Times New Roman" w:hAnsi="Times New Roman" w:cs="Times New Roman"/>
          <w:b/>
          <w:bCs/>
          <w:sz w:val="24"/>
          <w:szCs w:val="24"/>
          <w:lang w:val="sr-Cyrl-RS"/>
        </w:rPr>
        <w:t xml:space="preserve">поштанским </w:t>
      </w:r>
      <w:r w:rsidRPr="002E0309">
        <w:rPr>
          <w:rFonts w:ascii="Times New Roman" w:hAnsi="Times New Roman" w:cs="Times New Roman"/>
          <w:bCs/>
          <w:sz w:val="24"/>
          <w:szCs w:val="24"/>
          <w:lang w:val="sr-Cyrl-RS"/>
        </w:rPr>
        <w:t>услугама</w:t>
      </w:r>
      <w:r w:rsidRPr="0086295D">
        <w:rPr>
          <w:rFonts w:ascii="Times New Roman" w:hAnsi="Times New Roman" w:cs="Times New Roman"/>
          <w:sz w:val="24"/>
          <w:szCs w:val="24"/>
          <w:lang w:val="sr-Cyrl-RS"/>
        </w:rPr>
        <w:t>, али увек под условом да они не</w:t>
      </w:r>
      <w:r w:rsidR="0079393E" w:rsidRPr="0086295D">
        <w:rPr>
          <w:rFonts w:ascii="Times New Roman" w:hAnsi="Times New Roman" w:cs="Times New Roman"/>
          <w:sz w:val="24"/>
          <w:szCs w:val="24"/>
          <w:lang w:val="sr-Cyrl-RS"/>
        </w:rPr>
        <w:t>мају</w:t>
      </w:r>
      <w:r w:rsidRPr="0086295D">
        <w:rPr>
          <w:rFonts w:ascii="Times New Roman" w:hAnsi="Times New Roman" w:cs="Times New Roman"/>
          <w:sz w:val="24"/>
          <w:szCs w:val="24"/>
          <w:lang w:val="sr-Cyrl-RS"/>
        </w:rPr>
        <w:t xml:space="preserve"> одредбе које су мање повољне за јавност од одредби аката у којима су укључене државе чланице уговорне стране.</w:t>
      </w:r>
    </w:p>
    <w:p w14:paraId="37A36200" w14:textId="77777777" w:rsidR="00946FFA" w:rsidRPr="0086295D" w:rsidRDefault="00946FFA" w:rsidP="00946FFA">
      <w:pPr>
        <w:pStyle w:val="BodyText"/>
        <w:spacing w:before="5"/>
        <w:ind w:left="794" w:right="284"/>
        <w:rPr>
          <w:rFonts w:ascii="Times New Roman" w:hAnsi="Times New Roman" w:cs="Times New Roman"/>
          <w:sz w:val="24"/>
          <w:szCs w:val="24"/>
          <w:lang w:val="sr-Cyrl-RS"/>
        </w:rPr>
      </w:pPr>
    </w:p>
    <w:p w14:paraId="11F3751E" w14:textId="77777777" w:rsidR="00946FFA" w:rsidRPr="0086295D" w:rsidRDefault="00946FFA" w:rsidP="00CD7E49">
      <w:pPr>
        <w:pStyle w:val="ListParagraph"/>
        <w:numPr>
          <w:ilvl w:val="0"/>
          <w:numId w:val="136"/>
        </w:numPr>
        <w:tabs>
          <w:tab w:val="left" w:pos="819"/>
          <w:tab w:val="left" w:pos="820"/>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Ужи савези могу слати своје посматраче на конгресе, у Административан савет, Савет за поштанску експлоатацију, као и на друге конференције и састанке које организује Савез.</w:t>
      </w:r>
    </w:p>
    <w:p w14:paraId="43E0AE94"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D9643D3" w14:textId="77777777" w:rsidR="00946FFA" w:rsidRPr="0086295D" w:rsidRDefault="00946FFA" w:rsidP="00CD7E49">
      <w:pPr>
        <w:pStyle w:val="ListParagraph"/>
        <w:numPr>
          <w:ilvl w:val="0"/>
          <w:numId w:val="136"/>
        </w:numPr>
        <w:tabs>
          <w:tab w:val="left" w:pos="819"/>
          <w:tab w:val="left" w:pos="820"/>
        </w:tabs>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Савез може слати своје посматраче на конгресе, конференције и састанке ужих савеза.</w:t>
      </w:r>
    </w:p>
    <w:p w14:paraId="28B4CA40"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ABFAF80"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w:t>
      </w:r>
    </w:p>
    <w:p w14:paraId="66BC887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(измењени члан. 9)</w:t>
      </w:r>
    </w:p>
    <w:p w14:paraId="69CBCADD"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Односи са Уједињеним нацијама</w:t>
      </w:r>
    </w:p>
    <w:p w14:paraId="4A3282BC"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0ECE4935" w14:textId="77777777" w:rsidR="00946FFA" w:rsidRPr="0086295D" w:rsidRDefault="00946FFA" w:rsidP="00946FFA">
      <w:pPr>
        <w:pStyle w:val="BodyText"/>
        <w:spacing w:line="252"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 Односи између Савеза и Уједињених нација уређени су </w:t>
      </w:r>
      <w:r w:rsidR="006D1628" w:rsidRPr="0086295D">
        <w:rPr>
          <w:rFonts w:ascii="Times New Roman" w:hAnsi="Times New Roman" w:cs="Times New Roman"/>
          <w:b/>
          <w:bCs/>
          <w:sz w:val="24"/>
          <w:szCs w:val="24"/>
          <w:lang w:val="sr-Cyrl-RS"/>
        </w:rPr>
        <w:t>споразумима</w:t>
      </w:r>
      <w:r w:rsidRPr="0086295D">
        <w:rPr>
          <w:rFonts w:ascii="Times New Roman" w:hAnsi="Times New Roman" w:cs="Times New Roman"/>
          <w:b/>
          <w:bCs/>
          <w:sz w:val="24"/>
          <w:szCs w:val="24"/>
          <w:lang w:val="sr-Cyrl-RS"/>
        </w:rPr>
        <w:t xml:space="preserve"> </w:t>
      </w:r>
      <w:r w:rsidRPr="0086295D">
        <w:rPr>
          <w:rFonts w:ascii="Times New Roman" w:hAnsi="Times New Roman" w:cs="Times New Roman"/>
          <w:sz w:val="24"/>
          <w:szCs w:val="24"/>
          <w:lang w:val="sr-Cyrl-RS"/>
        </w:rPr>
        <w:t>чији текстови се налазе у прилогу овог устава.</w:t>
      </w:r>
    </w:p>
    <w:p w14:paraId="1ADB20B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383CC1F"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23ABCD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VII</w:t>
      </w:r>
    </w:p>
    <w:p w14:paraId="326A8BEC"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11)</w:t>
      </w:r>
    </w:p>
    <w:p w14:paraId="3C86A91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Приступање или пријем у чланство у Савезу. Поступак</w:t>
      </w:r>
    </w:p>
    <w:p w14:paraId="15118E5B"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D8EF8F9" w14:textId="77777777" w:rsidR="00946FFA" w:rsidRPr="0086295D" w:rsidRDefault="00946FFA" w:rsidP="00CD7E49">
      <w:pPr>
        <w:pStyle w:val="ListParagraph"/>
        <w:numPr>
          <w:ilvl w:val="0"/>
          <w:numId w:val="137"/>
        </w:numPr>
        <w:tabs>
          <w:tab w:val="left" w:pos="1244"/>
        </w:tabs>
        <w:ind w:right="284" w:hanging="535"/>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 Свака чланица Уједињених нација може приступити Савезу.</w:t>
      </w:r>
    </w:p>
    <w:p w14:paraId="50F23FF9"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788D134A" w14:textId="77777777" w:rsidR="00946FFA" w:rsidRPr="0086295D" w:rsidRDefault="00946FFA" w:rsidP="00CD7E49">
      <w:pPr>
        <w:pStyle w:val="ListParagraph"/>
        <w:numPr>
          <w:ilvl w:val="0"/>
          <w:numId w:val="13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суверена држава која није чланица Уједињених нација може затражити пријем у чланство.</w:t>
      </w:r>
    </w:p>
    <w:p w14:paraId="5729E3E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D1A30F2" w14:textId="77777777" w:rsidR="00946FFA" w:rsidRPr="0086295D" w:rsidRDefault="00946FFA" w:rsidP="00CD7E49">
      <w:pPr>
        <w:pStyle w:val="ListParagraph"/>
        <w:numPr>
          <w:ilvl w:val="0"/>
          <w:numId w:val="13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Приступање или захтев за пријем у чланство у Савезу мора садржати формалну изјаву о приступању Уставу и обавезним актима Савеза. Влада предметне државе изјаву упућује генерално директору Међународног бироа, који доставља обавештење о приступању, односно који се консултује са државама чланицама о захтеву за </w:t>
      </w:r>
      <w:r w:rsidRPr="0086295D">
        <w:rPr>
          <w:rFonts w:ascii="Times New Roman" w:hAnsi="Times New Roman" w:cs="Times New Roman"/>
          <w:sz w:val="24"/>
          <w:szCs w:val="24"/>
          <w:lang w:val="sr-Cyrl-RS"/>
        </w:rPr>
        <w:lastRenderedPageBreak/>
        <w:t>пријем.</w:t>
      </w:r>
    </w:p>
    <w:p w14:paraId="70D4AE0B"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A25DF32" w14:textId="77777777" w:rsidR="00946FFA" w:rsidRPr="0086295D" w:rsidRDefault="00946FFA" w:rsidP="00CD7E49">
      <w:pPr>
        <w:pStyle w:val="ListParagraph"/>
        <w:numPr>
          <w:ilvl w:val="0"/>
          <w:numId w:val="137"/>
        </w:numPr>
        <w:tabs>
          <w:tab w:val="left" w:pos="1245"/>
        </w:tabs>
        <w:spacing w:line="249" w:lineRule="auto"/>
        <w:ind w:left="794" w:right="284" w:firstLine="0"/>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Држава која није чланица Уједињених нација сматра се примљеном у чланство ако њен захтев одобри најмање две трећине држава чланица Савеза. Сматра се да су се државе чланице </w:t>
      </w:r>
      <w:r w:rsidRPr="0086295D">
        <w:rPr>
          <w:rFonts w:ascii="Times New Roman" w:hAnsi="Times New Roman" w:cs="Times New Roman"/>
          <w:b/>
          <w:sz w:val="24"/>
          <w:szCs w:val="24"/>
          <w:lang w:val="sr-Cyrl-RS"/>
        </w:rPr>
        <w:t xml:space="preserve">чије одговоре Међународни биро не прими </w:t>
      </w:r>
      <w:r w:rsidRPr="0086295D">
        <w:rPr>
          <w:rFonts w:ascii="Times New Roman" w:hAnsi="Times New Roman" w:cs="Times New Roman"/>
          <w:bCs/>
          <w:sz w:val="24"/>
          <w:szCs w:val="24"/>
          <w:lang w:val="sr-Cyrl-RS"/>
        </w:rPr>
        <w:t>у року од четири месеца</w:t>
      </w:r>
      <w:r w:rsidRPr="0086295D">
        <w:rPr>
          <w:rFonts w:ascii="Times New Roman" w:hAnsi="Times New Roman" w:cs="Times New Roman"/>
          <w:b/>
          <w:sz w:val="24"/>
          <w:szCs w:val="24"/>
          <w:lang w:val="sr-Cyrl-RS"/>
        </w:rPr>
        <w:t xml:space="preserve"> </w:t>
      </w:r>
      <w:r w:rsidRPr="0086295D">
        <w:rPr>
          <w:rFonts w:ascii="Times New Roman" w:hAnsi="Times New Roman" w:cs="Times New Roman"/>
          <w:bCs/>
          <w:sz w:val="24"/>
          <w:szCs w:val="24"/>
          <w:lang w:val="sr-Cyrl-RS"/>
        </w:rPr>
        <w:t>од дана консултација уздржале од гласања</w:t>
      </w:r>
      <w:r w:rsidRPr="0086295D">
        <w:rPr>
          <w:rFonts w:ascii="Times New Roman" w:hAnsi="Times New Roman" w:cs="Times New Roman"/>
          <w:sz w:val="24"/>
          <w:szCs w:val="24"/>
          <w:lang w:val="sr-Cyrl-RS"/>
        </w:rPr>
        <w:t xml:space="preserve">. </w:t>
      </w:r>
      <w:bookmarkStart w:id="8" w:name="_Hlk99455486"/>
      <w:r w:rsidRPr="0086295D">
        <w:rPr>
          <w:rFonts w:ascii="Times New Roman" w:hAnsi="Times New Roman" w:cs="Times New Roman"/>
          <w:b/>
          <w:sz w:val="24"/>
          <w:szCs w:val="24"/>
          <w:lang w:val="sr-Cyrl-RS"/>
        </w:rPr>
        <w:t>Поменуте одговоре, који се достављају Међународном бироу у физичком облику или сигурним електронским средствима, потписује овлашћени представник државног органа предметне државе чланице. „Сигурна електронска средства“ у смислу овог става су сва електронска средства која се користе за обраду, складиштење и пренос података која обезбеђују очување потпуности, интегритета и поверљивости тих података током слања поменутих одговора од стране државе чланице</w:t>
      </w:r>
      <w:bookmarkEnd w:id="8"/>
      <w:r w:rsidRPr="0086295D">
        <w:rPr>
          <w:rFonts w:ascii="Times New Roman" w:hAnsi="Times New Roman" w:cs="Times New Roman"/>
          <w:b/>
          <w:sz w:val="24"/>
          <w:szCs w:val="24"/>
          <w:lang w:val="sr-Cyrl-RS"/>
        </w:rPr>
        <w:t>.</w:t>
      </w:r>
    </w:p>
    <w:p w14:paraId="09F05D1B" w14:textId="77777777" w:rsidR="00946FFA" w:rsidRPr="0086295D" w:rsidRDefault="00946FFA" w:rsidP="00946FFA">
      <w:pPr>
        <w:pStyle w:val="BodyText"/>
        <w:spacing w:before="7"/>
        <w:ind w:left="794" w:right="284"/>
        <w:rPr>
          <w:rFonts w:ascii="Times New Roman" w:hAnsi="Times New Roman" w:cs="Times New Roman"/>
          <w:b/>
          <w:sz w:val="24"/>
          <w:szCs w:val="24"/>
          <w:lang w:val="sr-Cyrl-RS"/>
        </w:rPr>
      </w:pPr>
    </w:p>
    <w:p w14:paraId="65308369" w14:textId="77777777" w:rsidR="00946FFA" w:rsidRPr="0086295D" w:rsidRDefault="00946FFA" w:rsidP="00CD7E49">
      <w:pPr>
        <w:pStyle w:val="ListParagraph"/>
        <w:numPr>
          <w:ilvl w:val="0"/>
          <w:numId w:val="13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 приступању или пријему у чланство генерални директор Међународног бироа обавештава владе држава чланица. Приступање или пријем ступа </w:t>
      </w:r>
      <w:r w:rsidR="006C7C59" w:rsidRPr="0086295D">
        <w:rPr>
          <w:rFonts w:ascii="Times New Roman" w:hAnsi="Times New Roman" w:cs="Times New Roman"/>
          <w:sz w:val="24"/>
          <w:szCs w:val="24"/>
          <w:lang w:val="sr-Cyrl-RS"/>
        </w:rPr>
        <w:t xml:space="preserve">на снагу </w:t>
      </w:r>
      <w:r w:rsidRPr="0086295D">
        <w:rPr>
          <w:rFonts w:ascii="Times New Roman" w:hAnsi="Times New Roman" w:cs="Times New Roman"/>
          <w:sz w:val="24"/>
          <w:szCs w:val="24"/>
          <w:lang w:val="sr-Cyrl-RS"/>
        </w:rPr>
        <w:t>даном достављања обавештења.</w:t>
      </w:r>
    </w:p>
    <w:p w14:paraId="112E529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923904C"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4638FD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VIII</w:t>
      </w:r>
    </w:p>
    <w:p w14:paraId="1A92425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12)</w:t>
      </w:r>
    </w:p>
    <w:p w14:paraId="7806BFAA"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Иступање из Савеза. Поступак</w:t>
      </w:r>
    </w:p>
    <w:p w14:paraId="35F3DD56"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77EFA64" w14:textId="77777777" w:rsidR="00946FFA" w:rsidRPr="0086295D" w:rsidRDefault="00946FFA" w:rsidP="00CD7E49">
      <w:pPr>
        <w:pStyle w:val="ListParagraph"/>
        <w:numPr>
          <w:ilvl w:val="0"/>
          <w:numId w:val="138"/>
        </w:numPr>
        <w:tabs>
          <w:tab w:val="left" w:pos="1245"/>
        </w:tabs>
        <w:spacing w:line="249" w:lineRule="auto"/>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држава чланица може да иступи из Савеза достављањем писаног обавештења о отказивању Устава, које влада предметне земље упућује генералног директору Међународног бироа, а генерални директор Међународног бироа га затим доставља владама држава чланица.</w:t>
      </w:r>
    </w:p>
    <w:p w14:paraId="0D58B97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FD04D6C" w14:textId="77777777" w:rsidR="00946FFA" w:rsidRPr="0086295D" w:rsidRDefault="00946FFA" w:rsidP="00CD7E49">
      <w:pPr>
        <w:pStyle w:val="ListParagraph"/>
        <w:numPr>
          <w:ilvl w:val="0"/>
          <w:numId w:val="138"/>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Иступање из Савеза ступа на снагу по истеку једне године од </w:t>
      </w:r>
      <w:r w:rsidRPr="0086295D">
        <w:rPr>
          <w:rFonts w:ascii="Times New Roman" w:hAnsi="Times New Roman" w:cs="Times New Roman"/>
          <w:b/>
          <w:bCs/>
          <w:sz w:val="24"/>
          <w:szCs w:val="24"/>
          <w:lang w:val="sr-Cyrl-RS"/>
        </w:rPr>
        <w:t xml:space="preserve">пријема </w:t>
      </w:r>
      <w:r w:rsidRPr="0086295D">
        <w:rPr>
          <w:rFonts w:ascii="Times New Roman" w:hAnsi="Times New Roman" w:cs="Times New Roman"/>
          <w:sz w:val="24"/>
          <w:szCs w:val="24"/>
          <w:lang w:val="sr-Cyrl-RS"/>
        </w:rPr>
        <w:t xml:space="preserve">обавештења о отказивању из става </w:t>
      </w:r>
      <w:r w:rsidRPr="0086295D">
        <w:rPr>
          <w:rFonts w:ascii="Times New Roman" w:hAnsi="Times New Roman" w:cs="Times New Roman"/>
          <w:b/>
          <w:sz w:val="24"/>
          <w:szCs w:val="24"/>
          <w:lang w:val="sr-Cyrl-RS"/>
        </w:rPr>
        <w:t>1</w:t>
      </w:r>
      <w:r w:rsidR="006C7C59" w:rsidRPr="0086295D">
        <w:rPr>
          <w:rFonts w:ascii="Times New Roman" w:hAnsi="Times New Roman" w:cs="Times New Roman"/>
          <w:b/>
          <w:sz w:val="24"/>
          <w:szCs w:val="24"/>
          <w:lang w:val="sr-Cyrl-RS"/>
        </w:rPr>
        <w:t>.</w:t>
      </w:r>
      <w:r w:rsidRPr="0086295D">
        <w:rPr>
          <w:rFonts w:ascii="Times New Roman" w:hAnsi="Times New Roman" w:cs="Times New Roman"/>
          <w:b/>
          <w:sz w:val="24"/>
          <w:szCs w:val="24"/>
          <w:lang w:val="sr-Cyrl-RS"/>
        </w:rPr>
        <w:t xml:space="preserve"> које доставља </w:t>
      </w:r>
      <w:r w:rsidRPr="0086295D">
        <w:rPr>
          <w:rFonts w:ascii="Times New Roman" w:hAnsi="Times New Roman" w:cs="Times New Roman"/>
          <w:sz w:val="24"/>
          <w:szCs w:val="24"/>
          <w:lang w:val="sr-Cyrl-RS"/>
        </w:rPr>
        <w:t>генерални директор Међународног бироа.</w:t>
      </w:r>
    </w:p>
    <w:p w14:paraId="1536E26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5977B47"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F613D0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IX</w:t>
      </w:r>
    </w:p>
    <w:p w14:paraId="606F985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21)</w:t>
      </w:r>
    </w:p>
    <w:p w14:paraId="343487DE"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Расходи Савеза. Доприноси држава чланица</w:t>
      </w:r>
    </w:p>
    <w:p w14:paraId="5E4D1AF3" w14:textId="77777777" w:rsidR="004B6123" w:rsidRPr="0086295D" w:rsidRDefault="004B6123" w:rsidP="00946FFA">
      <w:pPr>
        <w:pStyle w:val="BodyText"/>
        <w:spacing w:before="10"/>
        <w:ind w:left="794" w:right="284"/>
        <w:jc w:val="center"/>
        <w:rPr>
          <w:rFonts w:ascii="Times New Roman" w:hAnsi="Times New Roman" w:cs="Times New Roman"/>
          <w:sz w:val="24"/>
          <w:szCs w:val="24"/>
          <w:lang w:val="sr-Cyrl-RS"/>
        </w:rPr>
      </w:pPr>
    </w:p>
    <w:p w14:paraId="4F0FCB2C" w14:textId="77777777" w:rsidR="00946FFA" w:rsidRPr="0086295D" w:rsidRDefault="004B6123" w:rsidP="00CD7E49">
      <w:pPr>
        <w:pStyle w:val="BodyText"/>
        <w:numPr>
          <w:ilvl w:val="0"/>
          <w:numId w:val="140"/>
        </w:numPr>
        <w:spacing w:before="10"/>
        <w:ind w:left="1134" w:right="284" w:hanging="42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 Сваки конгрес утврђује највиши могући износ:</w:t>
      </w:r>
    </w:p>
    <w:p w14:paraId="2BF22A3B" w14:textId="77777777" w:rsidR="00946FFA" w:rsidRPr="0086295D" w:rsidRDefault="00946FFA" w:rsidP="00CD7E49">
      <w:pPr>
        <w:pStyle w:val="ListParagraph"/>
        <w:numPr>
          <w:ilvl w:val="1"/>
          <w:numId w:val="139"/>
        </w:numPr>
        <w:tabs>
          <w:tab w:val="left" w:pos="1244"/>
          <w:tab w:val="left" w:pos="1245"/>
        </w:tabs>
        <w:spacing w:before="130"/>
        <w:ind w:left="794"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годишњих расхода Савеза;</w:t>
      </w:r>
    </w:p>
    <w:p w14:paraId="044AEBB5" w14:textId="77777777" w:rsidR="00946FFA" w:rsidRPr="0086295D" w:rsidRDefault="00946FFA" w:rsidP="00CD7E49">
      <w:pPr>
        <w:pStyle w:val="ListParagraph"/>
        <w:numPr>
          <w:ilvl w:val="1"/>
          <w:numId w:val="139"/>
        </w:numPr>
        <w:tabs>
          <w:tab w:val="left" w:pos="1245"/>
          <w:tab w:val="left" w:pos="1246"/>
        </w:tabs>
        <w:spacing w:before="130"/>
        <w:ind w:left="794"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расхода везаних за организацију наредног конгреса.</w:t>
      </w:r>
    </w:p>
    <w:p w14:paraId="4941432A" w14:textId="77777777" w:rsidR="004B6123" w:rsidRPr="0086295D" w:rsidRDefault="004B6123" w:rsidP="00CD7E49">
      <w:pPr>
        <w:pStyle w:val="ListParagraph"/>
        <w:numPr>
          <w:ilvl w:val="0"/>
          <w:numId w:val="139"/>
        </w:numPr>
        <w:spacing w:before="130"/>
        <w:ind w:left="1276"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Највиши износ расхода из става 1. може бити прекорачен ако то околности налажу, под условом да се поштују одговарајуће одредбе Општег правилника.</w:t>
      </w:r>
    </w:p>
    <w:p w14:paraId="67BA75E0" w14:textId="475D40D7" w:rsidR="00946FFA" w:rsidRPr="0086295D" w:rsidRDefault="00946FFA" w:rsidP="00CD7E49">
      <w:pPr>
        <w:pStyle w:val="ListParagraph"/>
        <w:numPr>
          <w:ilvl w:val="0"/>
          <w:numId w:val="139"/>
        </w:numPr>
        <w:tabs>
          <w:tab w:val="left" w:pos="1245"/>
          <w:tab w:val="left" w:pos="1246"/>
        </w:tabs>
        <w:spacing w:before="130"/>
        <w:ind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Трошкове Савеза, укључујући у одговарајућим случајевима и расходе из става 2, заједнички сносе државе чланице Савеза. У ту сврху, свака држава чланица бира разред доприноса у који жели да буде разврстана</w:t>
      </w:r>
      <w:r w:rsidRPr="0086295D">
        <w:rPr>
          <w:rFonts w:ascii="Times New Roman" w:hAnsi="Times New Roman" w:cs="Times New Roman"/>
          <w:b/>
          <w:sz w:val="24"/>
          <w:szCs w:val="24"/>
          <w:lang w:val="sr-Cyrl-RS"/>
        </w:rPr>
        <w:t xml:space="preserve">, уз примену одговарајућих одредби </w:t>
      </w:r>
      <w:r w:rsidRPr="0086295D">
        <w:rPr>
          <w:rFonts w:ascii="Times New Roman" w:hAnsi="Times New Roman" w:cs="Times New Roman"/>
          <w:sz w:val="24"/>
          <w:szCs w:val="24"/>
          <w:lang w:val="sr-Cyrl-RS"/>
        </w:rPr>
        <w:t>Општег правилника.</w:t>
      </w:r>
    </w:p>
    <w:p w14:paraId="7749077C"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7B11C94" w14:textId="77777777" w:rsidR="00946FFA" w:rsidRPr="0086295D" w:rsidRDefault="00946FFA" w:rsidP="00CD7E49">
      <w:pPr>
        <w:pStyle w:val="ListParagraph"/>
        <w:numPr>
          <w:ilvl w:val="0"/>
          <w:numId w:val="139"/>
        </w:numPr>
        <w:tabs>
          <w:tab w:val="left" w:pos="679"/>
        </w:tabs>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У случају приступања или пријема у Савез у складу са чланом 11, предметна држава </w:t>
      </w:r>
      <w:r w:rsidRPr="0086295D">
        <w:rPr>
          <w:rFonts w:ascii="Times New Roman" w:hAnsi="Times New Roman" w:cs="Times New Roman"/>
          <w:b/>
          <w:sz w:val="24"/>
          <w:szCs w:val="24"/>
          <w:lang w:val="sr-Cyrl-RS"/>
        </w:rPr>
        <w:t xml:space="preserve">бира </w:t>
      </w:r>
      <w:r w:rsidRPr="0086295D">
        <w:rPr>
          <w:rFonts w:ascii="Times New Roman" w:hAnsi="Times New Roman" w:cs="Times New Roman"/>
          <w:sz w:val="24"/>
          <w:szCs w:val="24"/>
          <w:lang w:val="sr-Cyrl-RS"/>
        </w:rPr>
        <w:t>разред доприноса у који жели да буде разврстана за потребе расподеле трошкова Савеза</w:t>
      </w:r>
      <w:r w:rsidRPr="0086295D">
        <w:rPr>
          <w:rFonts w:ascii="Times New Roman" w:hAnsi="Times New Roman" w:cs="Times New Roman"/>
          <w:b/>
          <w:sz w:val="24"/>
          <w:szCs w:val="24"/>
          <w:lang w:val="sr-Cyrl-RS"/>
        </w:rPr>
        <w:t>, уз једнаку примену одговарајућих одредби Општег правилника</w:t>
      </w:r>
      <w:r w:rsidRPr="0086295D">
        <w:rPr>
          <w:rFonts w:ascii="Times New Roman" w:hAnsi="Times New Roman" w:cs="Times New Roman"/>
          <w:sz w:val="24"/>
          <w:szCs w:val="24"/>
          <w:lang w:val="sr-Cyrl-RS"/>
        </w:rPr>
        <w:t>.</w:t>
      </w:r>
    </w:p>
    <w:p w14:paraId="70A22F6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9019A3A"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6D8656D8"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w:t>
      </w:r>
    </w:p>
    <w:p w14:paraId="55BE8A03"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22)</w:t>
      </w:r>
    </w:p>
    <w:p w14:paraId="09C18483"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Акта Савеза</w:t>
      </w:r>
    </w:p>
    <w:p w14:paraId="60054CE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6637C40" w14:textId="77777777" w:rsidR="00946FFA" w:rsidRPr="0086295D" w:rsidRDefault="00946FFA" w:rsidP="00CD7E49">
      <w:pPr>
        <w:pStyle w:val="ListParagraph"/>
        <w:numPr>
          <w:ilvl w:val="0"/>
          <w:numId w:val="141"/>
        </w:numPr>
        <w:tabs>
          <w:tab w:val="left" w:pos="679"/>
        </w:tabs>
        <w:spacing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Устав је основни акт Савеза. Он садржи изворна правила Савеза и не може бити предмет  резерви.</w:t>
      </w:r>
    </w:p>
    <w:p w14:paraId="71A290A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493EB47" w14:textId="77777777" w:rsidR="00946FFA" w:rsidRPr="0086295D" w:rsidRDefault="00946FFA" w:rsidP="00CD7E49">
      <w:pPr>
        <w:pStyle w:val="ListParagraph"/>
        <w:numPr>
          <w:ilvl w:val="0"/>
          <w:numId w:val="141"/>
        </w:numPr>
        <w:tabs>
          <w:tab w:val="left" w:pos="679"/>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Општи правилник садржи одредбе које обезбеђују примену Устава и функционисање Савеза. Он је обавезан за све државе чланице и не може бити предмет  резерви.</w:t>
      </w:r>
    </w:p>
    <w:p w14:paraId="39B5B479"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0AD949D8" w14:textId="77777777" w:rsidR="00946FFA" w:rsidRPr="0086295D" w:rsidRDefault="00946FFA" w:rsidP="00CD7E49">
      <w:pPr>
        <w:pStyle w:val="ListParagraph"/>
        <w:numPr>
          <w:ilvl w:val="0"/>
          <w:numId w:val="141"/>
        </w:numPr>
        <w:tabs>
          <w:tab w:val="left" w:pos="679"/>
        </w:tabs>
        <w:spacing w:line="252" w:lineRule="auto"/>
        <w:ind w:left="794" w:right="284" w:firstLine="0"/>
        <w:rPr>
          <w:rFonts w:ascii="Times New Roman" w:hAnsi="Times New Roman" w:cs="Times New Roman"/>
          <w:sz w:val="24"/>
          <w:szCs w:val="24"/>
          <w:lang w:val="sr-Cyrl-RS"/>
        </w:rPr>
      </w:pPr>
      <w:r w:rsidRPr="0086295D">
        <w:rPr>
          <w:rFonts w:ascii="Times New Roman" w:hAnsi="Times New Roman" w:cs="Times New Roman"/>
          <w:b/>
          <w:sz w:val="24"/>
          <w:szCs w:val="24"/>
          <w:lang w:val="sr-Cyrl-RS"/>
        </w:rPr>
        <w:t xml:space="preserve">Конвенција и </w:t>
      </w:r>
      <w:r w:rsidRPr="0086295D">
        <w:rPr>
          <w:rFonts w:ascii="Times New Roman" w:hAnsi="Times New Roman" w:cs="Times New Roman"/>
          <w:sz w:val="24"/>
          <w:szCs w:val="24"/>
          <w:lang w:val="sr-Cyrl-RS"/>
        </w:rPr>
        <w:t xml:space="preserve">њени правилници садрже правила која се примењују на све </w:t>
      </w:r>
      <w:r w:rsidRPr="0086295D">
        <w:rPr>
          <w:rFonts w:ascii="Times New Roman" w:hAnsi="Times New Roman" w:cs="Times New Roman"/>
          <w:b/>
          <w:sz w:val="24"/>
          <w:szCs w:val="24"/>
          <w:lang w:val="sr-Cyrl-RS"/>
        </w:rPr>
        <w:t>поштанске услуге</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 xml:space="preserve">Ова </w:t>
      </w:r>
      <w:r w:rsidRPr="0086295D">
        <w:rPr>
          <w:rFonts w:ascii="Times New Roman" w:hAnsi="Times New Roman" w:cs="Times New Roman"/>
          <w:sz w:val="24"/>
          <w:szCs w:val="24"/>
          <w:lang w:val="sr-Cyrl-RS"/>
        </w:rPr>
        <w:t>акта су обавезујућа за све државе чланице. Државе чланице обезбеђују да њихови овлашћени оператори испуњавају обавезе које проистичу из Конвенције и њених правилника.</w:t>
      </w:r>
    </w:p>
    <w:p w14:paraId="4CF2ACAC" w14:textId="77777777" w:rsidR="00946FFA" w:rsidRPr="0086295D" w:rsidRDefault="00946FFA" w:rsidP="00946FFA">
      <w:pPr>
        <w:pStyle w:val="BodyText"/>
        <w:spacing w:before="5"/>
        <w:ind w:left="794" w:right="284"/>
        <w:rPr>
          <w:rFonts w:ascii="Times New Roman" w:hAnsi="Times New Roman" w:cs="Times New Roman"/>
          <w:sz w:val="24"/>
          <w:szCs w:val="24"/>
          <w:lang w:val="sr-Cyrl-RS"/>
        </w:rPr>
      </w:pPr>
    </w:p>
    <w:p w14:paraId="14D72E16" w14:textId="476E30B8" w:rsidR="00946FFA" w:rsidRPr="0086295D" w:rsidRDefault="00A941B5" w:rsidP="00CD7E49">
      <w:pPr>
        <w:pStyle w:val="ListParagraph"/>
        <w:numPr>
          <w:ilvl w:val="0"/>
          <w:numId w:val="141"/>
        </w:numPr>
        <w:tabs>
          <w:tab w:val="left" w:pos="679"/>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Споразуми</w:t>
      </w:r>
      <w:r w:rsidR="00946FFA" w:rsidRPr="0086295D">
        <w:rPr>
          <w:rFonts w:ascii="Times New Roman" w:hAnsi="Times New Roman" w:cs="Times New Roman"/>
          <w:sz w:val="24"/>
          <w:szCs w:val="24"/>
          <w:lang w:val="sr-Cyrl-RS"/>
        </w:rPr>
        <w:t xml:space="preserve"> Савеза, </w:t>
      </w:r>
      <w:r w:rsidR="00946FFA" w:rsidRPr="0086295D">
        <w:rPr>
          <w:rFonts w:ascii="Times New Roman" w:hAnsi="Times New Roman" w:cs="Times New Roman"/>
          <w:b/>
          <w:bCs/>
          <w:sz w:val="24"/>
          <w:szCs w:val="24"/>
          <w:lang w:val="sr-Cyrl-RS"/>
        </w:rPr>
        <w:t>односно</w:t>
      </w:r>
      <w:r w:rsidR="00946FFA" w:rsidRPr="0086295D">
        <w:rPr>
          <w:rFonts w:ascii="Times New Roman" w:hAnsi="Times New Roman" w:cs="Times New Roman"/>
          <w:sz w:val="24"/>
          <w:szCs w:val="24"/>
          <w:lang w:val="sr-Cyrl-RS"/>
        </w:rPr>
        <w:t xml:space="preserve"> њихови правилници, </w:t>
      </w:r>
      <w:r w:rsidR="00946FFA" w:rsidRPr="0086295D">
        <w:rPr>
          <w:rFonts w:ascii="Times New Roman" w:hAnsi="Times New Roman" w:cs="Times New Roman"/>
          <w:b/>
          <w:bCs/>
          <w:sz w:val="24"/>
          <w:szCs w:val="24"/>
          <w:lang w:val="sr-Cyrl-RS"/>
        </w:rPr>
        <w:t xml:space="preserve">дефинишу </w:t>
      </w:r>
      <w:r w:rsidR="00946FFA" w:rsidRPr="0086295D">
        <w:rPr>
          <w:rFonts w:ascii="Times New Roman" w:hAnsi="Times New Roman" w:cs="Times New Roman"/>
          <w:sz w:val="24"/>
          <w:szCs w:val="24"/>
          <w:lang w:val="sr-Cyrl-RS"/>
        </w:rPr>
        <w:t xml:space="preserve">и уређују остале услуге осим оних које </w:t>
      </w:r>
      <w:r w:rsidR="00946FFA" w:rsidRPr="0086295D">
        <w:rPr>
          <w:rFonts w:ascii="Times New Roman" w:hAnsi="Times New Roman" w:cs="Times New Roman"/>
          <w:b/>
          <w:bCs/>
          <w:sz w:val="24"/>
          <w:szCs w:val="24"/>
          <w:lang w:val="sr-Cyrl-RS"/>
        </w:rPr>
        <w:t>дефинише и уређује Конвенција и њени правилници</w:t>
      </w:r>
      <w:r w:rsidR="00946FFA" w:rsidRPr="0086295D">
        <w:rPr>
          <w:rFonts w:ascii="Times New Roman" w:hAnsi="Times New Roman" w:cs="Times New Roman"/>
          <w:b/>
          <w:sz w:val="24"/>
          <w:szCs w:val="24"/>
          <w:lang w:val="sr-Cyrl-RS"/>
        </w:rPr>
        <w:t xml:space="preserve"> </w:t>
      </w:r>
      <w:r w:rsidR="00946FFA" w:rsidRPr="0086295D">
        <w:rPr>
          <w:rFonts w:ascii="Times New Roman" w:hAnsi="Times New Roman" w:cs="Times New Roman"/>
          <w:sz w:val="24"/>
          <w:szCs w:val="24"/>
          <w:lang w:val="sr-Cyrl-RS"/>
        </w:rPr>
        <w:t xml:space="preserve">између оних држава чланица које су њихове уговорнице. Они су обавезујући само за те државе чланице. Државе чланице потписнице обезбеђују да њихови овлашћени оператори испуњавају обавезе које проистичу из </w:t>
      </w:r>
      <w:r>
        <w:rPr>
          <w:rFonts w:ascii="Times New Roman" w:hAnsi="Times New Roman" w:cs="Times New Roman"/>
          <w:sz w:val="24"/>
          <w:szCs w:val="24"/>
          <w:lang w:val="sr-Cyrl-RS"/>
        </w:rPr>
        <w:t>споразума</w:t>
      </w:r>
      <w:r w:rsidR="00946FFA"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b/>
          <w:sz w:val="24"/>
          <w:szCs w:val="24"/>
          <w:lang w:val="sr-Cyrl-RS"/>
        </w:rPr>
        <w:t xml:space="preserve">Савеза и </w:t>
      </w:r>
      <w:r w:rsidR="00946FFA" w:rsidRPr="0086295D">
        <w:rPr>
          <w:rFonts w:ascii="Times New Roman" w:hAnsi="Times New Roman" w:cs="Times New Roman"/>
          <w:sz w:val="24"/>
          <w:szCs w:val="24"/>
          <w:lang w:val="sr-Cyrl-RS"/>
        </w:rPr>
        <w:t>њихових правилника.</w:t>
      </w:r>
    </w:p>
    <w:p w14:paraId="1E0FAF2D"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5AC01921" w14:textId="17725482" w:rsidR="00946FFA" w:rsidRPr="0086295D" w:rsidRDefault="00946FFA" w:rsidP="00CD7E49">
      <w:pPr>
        <w:pStyle w:val="ListParagraph"/>
        <w:numPr>
          <w:ilvl w:val="0"/>
          <w:numId w:val="141"/>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Правилнике, који садрже правила потребна за примену Конвенције и </w:t>
      </w:r>
      <w:r w:rsidR="00A941B5">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Савеза</w:t>
      </w:r>
      <w:r w:rsidRPr="0086295D">
        <w:rPr>
          <w:rFonts w:ascii="Times New Roman" w:hAnsi="Times New Roman" w:cs="Times New Roman"/>
          <w:sz w:val="24"/>
          <w:szCs w:val="24"/>
          <w:lang w:val="sr-Cyrl-RS"/>
        </w:rPr>
        <w:t>, доноси Савет за поштанску експлоатацију, имајући у виду одлуке које је донео Конгрес.</w:t>
      </w:r>
    </w:p>
    <w:p w14:paraId="1690E148"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F1F35E9" w14:textId="77777777" w:rsidR="00946FFA" w:rsidRPr="0086295D" w:rsidRDefault="00946FFA" w:rsidP="00CD7E49">
      <w:pPr>
        <w:pStyle w:val="ListParagraph"/>
        <w:numPr>
          <w:ilvl w:val="0"/>
          <w:numId w:val="141"/>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Завршни протоколи приложени уз акта Савеза из ставова 3, 4. и 5. садрже резерве на та акта.</w:t>
      </w:r>
    </w:p>
    <w:p w14:paraId="7B6412A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92D20F5"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6356342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w:t>
      </w:r>
    </w:p>
    <w:p w14:paraId="7D1B1A7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25)</w:t>
      </w:r>
    </w:p>
    <w:p w14:paraId="13D291A9" w14:textId="77777777" w:rsidR="00946FFA" w:rsidRPr="0086295D" w:rsidRDefault="00946FFA" w:rsidP="00946FFA">
      <w:pPr>
        <w:spacing w:before="8"/>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Потпис, провера аутентичности, ратификовање</w:t>
      </w:r>
      <w:r w:rsidRPr="0086295D">
        <w:rPr>
          <w:rFonts w:ascii="Times New Roman" w:hAnsi="Times New Roman" w:cs="Times New Roman"/>
          <w:b/>
          <w:sz w:val="24"/>
          <w:szCs w:val="24"/>
          <w:lang w:val="sr-Cyrl-RS"/>
        </w:rPr>
        <w:t xml:space="preserve">, прихватање, </w:t>
      </w:r>
      <w:r w:rsidRPr="0086295D">
        <w:rPr>
          <w:rFonts w:ascii="Times New Roman" w:hAnsi="Times New Roman" w:cs="Times New Roman"/>
          <w:sz w:val="24"/>
          <w:szCs w:val="24"/>
          <w:lang w:val="sr-Cyrl-RS"/>
        </w:rPr>
        <w:t xml:space="preserve">одобравање </w:t>
      </w:r>
      <w:r w:rsidRPr="0086295D">
        <w:rPr>
          <w:rFonts w:ascii="Times New Roman" w:hAnsi="Times New Roman" w:cs="Times New Roman"/>
          <w:b/>
          <w:bCs/>
          <w:sz w:val="24"/>
          <w:szCs w:val="24"/>
          <w:lang w:val="sr-Cyrl-RS"/>
        </w:rPr>
        <w:t xml:space="preserve">и приступање </w:t>
      </w:r>
      <w:r w:rsidRPr="0086295D">
        <w:rPr>
          <w:rFonts w:ascii="Times New Roman" w:hAnsi="Times New Roman" w:cs="Times New Roman"/>
          <w:sz w:val="24"/>
          <w:szCs w:val="24"/>
          <w:lang w:val="sr-Cyrl-RS"/>
        </w:rPr>
        <w:t>Актима Савеза</w:t>
      </w:r>
    </w:p>
    <w:p w14:paraId="102AB8D2"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5200FB26" w14:textId="77777777" w:rsidR="00946FFA" w:rsidRPr="0086295D" w:rsidRDefault="00946FFA" w:rsidP="007630AB">
      <w:pPr>
        <w:pStyle w:val="ListParagraph"/>
        <w:numPr>
          <w:ilvl w:val="0"/>
          <w:numId w:val="142"/>
        </w:numPr>
        <w:tabs>
          <w:tab w:val="left" w:pos="678"/>
        </w:tabs>
        <w:spacing w:line="249" w:lineRule="auto"/>
        <w:ind w:right="284" w:firstLine="74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Акта Савеза усвојена на Конгресу потписују пуномоћници држава чланица.</w:t>
      </w:r>
    </w:p>
    <w:p w14:paraId="0AAFB6C0" w14:textId="77777777" w:rsidR="00946FFA" w:rsidRPr="0086295D" w:rsidRDefault="00946FFA" w:rsidP="00F90C40">
      <w:pPr>
        <w:pStyle w:val="BodyText"/>
        <w:ind w:left="794" w:right="284"/>
        <w:jc w:val="both"/>
        <w:rPr>
          <w:rFonts w:ascii="Times New Roman" w:hAnsi="Times New Roman" w:cs="Times New Roman"/>
          <w:sz w:val="24"/>
          <w:szCs w:val="24"/>
          <w:lang w:val="sr-Cyrl-RS"/>
        </w:rPr>
      </w:pPr>
    </w:p>
    <w:p w14:paraId="1202A457" w14:textId="77777777" w:rsidR="00946FFA" w:rsidRPr="0086295D" w:rsidRDefault="00946FFA" w:rsidP="00CD7E49">
      <w:pPr>
        <w:pStyle w:val="ListParagraph"/>
        <w:numPr>
          <w:ilvl w:val="0"/>
          <w:numId w:val="142"/>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Правилнике оверавају председавајући и генерални секретар Савета за поштанску експлоатацију.</w:t>
      </w:r>
    </w:p>
    <w:p w14:paraId="0A67671D" w14:textId="77777777" w:rsidR="00946FFA" w:rsidRPr="0086295D" w:rsidRDefault="00946FFA" w:rsidP="00F90C40">
      <w:pPr>
        <w:pStyle w:val="BodyText"/>
        <w:spacing w:before="9"/>
        <w:ind w:left="794" w:right="284"/>
        <w:jc w:val="both"/>
        <w:rPr>
          <w:rFonts w:ascii="Times New Roman" w:hAnsi="Times New Roman" w:cs="Times New Roman"/>
          <w:sz w:val="24"/>
          <w:szCs w:val="24"/>
          <w:lang w:val="sr-Cyrl-RS"/>
        </w:rPr>
      </w:pPr>
    </w:p>
    <w:p w14:paraId="3BEB7E48" w14:textId="77777777" w:rsidR="00946FFA" w:rsidRPr="0086295D" w:rsidRDefault="00946FFA" w:rsidP="00CD7E49">
      <w:pPr>
        <w:pStyle w:val="ListParagraph"/>
        <w:numPr>
          <w:ilvl w:val="0"/>
          <w:numId w:val="142"/>
        </w:numPr>
        <w:tabs>
          <w:tab w:val="left" w:pos="678"/>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b/>
          <w:sz w:val="24"/>
          <w:szCs w:val="24"/>
          <w:lang w:val="sr-Cyrl-RS"/>
        </w:rPr>
        <w:t xml:space="preserve">Акта Савеза </w:t>
      </w:r>
      <w:r w:rsidRPr="0086295D">
        <w:rPr>
          <w:rFonts w:ascii="Times New Roman" w:hAnsi="Times New Roman" w:cs="Times New Roman"/>
          <w:sz w:val="24"/>
          <w:szCs w:val="24"/>
          <w:lang w:val="sr-Cyrl-RS"/>
        </w:rPr>
        <w:t>државе чланице потписнице ратификују</w:t>
      </w:r>
      <w:r w:rsidRPr="0086295D">
        <w:rPr>
          <w:rFonts w:ascii="Times New Roman" w:hAnsi="Times New Roman" w:cs="Times New Roman"/>
          <w:b/>
          <w:sz w:val="24"/>
          <w:szCs w:val="24"/>
          <w:lang w:val="sr-Cyrl-RS"/>
        </w:rPr>
        <w:t xml:space="preserve">, прихватају или одобравају </w:t>
      </w:r>
      <w:r w:rsidRPr="0086295D">
        <w:rPr>
          <w:rFonts w:ascii="Times New Roman" w:hAnsi="Times New Roman" w:cs="Times New Roman"/>
          <w:bCs/>
          <w:sz w:val="24"/>
          <w:szCs w:val="24"/>
          <w:lang w:val="sr-Cyrl-RS"/>
        </w:rPr>
        <w:t>у најкраћем могућем року</w:t>
      </w:r>
      <w:r w:rsidRPr="0086295D">
        <w:rPr>
          <w:rFonts w:ascii="Times New Roman" w:hAnsi="Times New Roman" w:cs="Times New Roman"/>
          <w:b/>
          <w:sz w:val="24"/>
          <w:szCs w:val="24"/>
          <w:lang w:val="sr-Cyrl-RS"/>
        </w:rPr>
        <w:t>, у складу са својим уставним прописима</w:t>
      </w:r>
      <w:r w:rsidRPr="0086295D">
        <w:rPr>
          <w:rFonts w:ascii="Times New Roman" w:hAnsi="Times New Roman" w:cs="Times New Roman"/>
          <w:sz w:val="24"/>
          <w:szCs w:val="24"/>
          <w:lang w:val="sr-Cyrl-RS"/>
        </w:rPr>
        <w:t>.</w:t>
      </w:r>
    </w:p>
    <w:p w14:paraId="54585337" w14:textId="77777777" w:rsidR="00946FFA" w:rsidRPr="0086295D" w:rsidRDefault="00946FFA" w:rsidP="00F90C40">
      <w:pPr>
        <w:pStyle w:val="BodyText"/>
        <w:ind w:left="794" w:right="284"/>
        <w:jc w:val="both"/>
        <w:rPr>
          <w:rFonts w:ascii="Times New Roman" w:hAnsi="Times New Roman" w:cs="Times New Roman"/>
          <w:sz w:val="24"/>
          <w:szCs w:val="24"/>
          <w:lang w:val="sr-Cyrl-RS"/>
        </w:rPr>
      </w:pPr>
    </w:p>
    <w:p w14:paraId="5B7D549F" w14:textId="77777777" w:rsidR="00946FFA" w:rsidRPr="0086295D" w:rsidRDefault="00946FFA" w:rsidP="00CD7E49">
      <w:pPr>
        <w:pStyle w:val="Heading3"/>
        <w:numPr>
          <w:ilvl w:val="0"/>
          <w:numId w:val="142"/>
        </w:numPr>
        <w:ind w:left="709" w:right="284" w:firstLine="5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72244A53" w14:textId="77777777" w:rsidR="00946FFA" w:rsidRPr="0086295D" w:rsidRDefault="00946FFA" w:rsidP="00F90C40">
      <w:pPr>
        <w:pStyle w:val="BodyText"/>
        <w:spacing w:before="8"/>
        <w:ind w:left="794" w:right="284"/>
        <w:jc w:val="both"/>
        <w:rPr>
          <w:rFonts w:ascii="Times New Roman" w:hAnsi="Times New Roman" w:cs="Times New Roman"/>
          <w:b/>
          <w:sz w:val="24"/>
          <w:szCs w:val="24"/>
          <w:lang w:val="sr-Cyrl-RS"/>
        </w:rPr>
      </w:pPr>
    </w:p>
    <w:p w14:paraId="754447F0" w14:textId="77777777" w:rsidR="00946FFA" w:rsidRPr="0086295D" w:rsidRDefault="00946FFA" w:rsidP="00CD7E49">
      <w:pPr>
        <w:pStyle w:val="ListParagraph"/>
        <w:numPr>
          <w:ilvl w:val="0"/>
          <w:numId w:val="142"/>
        </w:numPr>
        <w:tabs>
          <w:tab w:val="left" w:pos="678"/>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држава чланица не ратификује</w:t>
      </w:r>
      <w:r w:rsidRPr="0086295D">
        <w:rPr>
          <w:rFonts w:ascii="Times New Roman" w:hAnsi="Times New Roman" w:cs="Times New Roman"/>
          <w:b/>
          <w:sz w:val="24"/>
          <w:szCs w:val="24"/>
          <w:lang w:val="sr-Cyrl-RS"/>
        </w:rPr>
        <w:t xml:space="preserve">, не прихвати или не одобри Акта Савеза </w:t>
      </w:r>
      <w:r w:rsidRPr="0086295D">
        <w:rPr>
          <w:rFonts w:ascii="Times New Roman" w:hAnsi="Times New Roman" w:cs="Times New Roman"/>
          <w:sz w:val="24"/>
          <w:szCs w:val="24"/>
          <w:lang w:val="sr-Cyrl-RS"/>
        </w:rPr>
        <w:t xml:space="preserve">која је </w:t>
      </w:r>
      <w:r w:rsidRPr="0086295D">
        <w:rPr>
          <w:rFonts w:ascii="Times New Roman" w:hAnsi="Times New Roman" w:cs="Times New Roman"/>
          <w:b/>
          <w:bCs/>
          <w:sz w:val="24"/>
          <w:szCs w:val="24"/>
          <w:lang w:val="sr-Cyrl-RS"/>
        </w:rPr>
        <w:t>потписала</w:t>
      </w:r>
      <w:r w:rsidRPr="0086295D">
        <w:rPr>
          <w:rFonts w:ascii="Times New Roman" w:hAnsi="Times New Roman" w:cs="Times New Roman"/>
          <w:b/>
          <w:sz w:val="24"/>
          <w:szCs w:val="24"/>
          <w:lang w:val="sr-Cyrl-RS"/>
        </w:rPr>
        <w:t xml:space="preserve">, та </w:t>
      </w:r>
      <w:r w:rsidRPr="0086295D">
        <w:rPr>
          <w:rFonts w:ascii="Times New Roman" w:hAnsi="Times New Roman" w:cs="Times New Roman"/>
          <w:sz w:val="24"/>
          <w:szCs w:val="24"/>
          <w:lang w:val="sr-Cyrl-RS"/>
        </w:rPr>
        <w:t>акта нису ништа мање важећа за друге државе чланице које су их ратификовале</w:t>
      </w:r>
      <w:r w:rsidRPr="0086295D">
        <w:rPr>
          <w:rFonts w:ascii="Times New Roman" w:hAnsi="Times New Roman" w:cs="Times New Roman"/>
          <w:b/>
          <w:sz w:val="24"/>
          <w:szCs w:val="24"/>
          <w:lang w:val="sr-Cyrl-RS"/>
        </w:rPr>
        <w:t xml:space="preserve">, прихватиле </w:t>
      </w:r>
      <w:r w:rsidRPr="0086295D">
        <w:rPr>
          <w:rFonts w:ascii="Times New Roman" w:hAnsi="Times New Roman" w:cs="Times New Roman"/>
          <w:sz w:val="24"/>
          <w:szCs w:val="24"/>
          <w:lang w:val="sr-Cyrl-RS"/>
        </w:rPr>
        <w:t>или одобриле.</w:t>
      </w:r>
    </w:p>
    <w:p w14:paraId="5788B0B5" w14:textId="77777777" w:rsidR="00946FFA" w:rsidRPr="0086295D" w:rsidRDefault="00946FFA" w:rsidP="00F90C40">
      <w:pPr>
        <w:tabs>
          <w:tab w:val="left" w:pos="2520"/>
        </w:tabs>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ab/>
      </w:r>
      <w:r w:rsidRPr="0086295D">
        <w:rPr>
          <w:rFonts w:ascii="Times New Roman" w:hAnsi="Times New Roman" w:cs="Times New Roman"/>
          <w:sz w:val="24"/>
          <w:szCs w:val="24"/>
          <w:lang w:val="sr-Cyrl-RS"/>
        </w:rPr>
        <w:tab/>
      </w:r>
    </w:p>
    <w:p w14:paraId="31EFE699" w14:textId="77777777" w:rsidR="00946FFA" w:rsidRPr="0086295D" w:rsidRDefault="00946FFA" w:rsidP="00CD7E49">
      <w:pPr>
        <w:pStyle w:val="Heading3"/>
        <w:numPr>
          <w:ilvl w:val="0"/>
          <w:numId w:val="142"/>
        </w:numPr>
        <w:tabs>
          <w:tab w:val="left" w:pos="124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могу у било ком тренутку да приступе актима Савеза које нису потписале, у складу с одговарајућим поступцима који су утврђени у Правилнику о поступању Конгреса.</w:t>
      </w:r>
    </w:p>
    <w:p w14:paraId="5B6E4310" w14:textId="77777777" w:rsidR="00946FFA" w:rsidRPr="0086295D" w:rsidRDefault="00946FFA" w:rsidP="00F90C40">
      <w:pPr>
        <w:pStyle w:val="BodyText"/>
        <w:spacing w:before="2"/>
        <w:ind w:left="794" w:right="284"/>
        <w:jc w:val="both"/>
        <w:rPr>
          <w:rFonts w:ascii="Times New Roman" w:hAnsi="Times New Roman" w:cs="Times New Roman"/>
          <w:b/>
          <w:sz w:val="24"/>
          <w:szCs w:val="24"/>
          <w:lang w:val="sr-Cyrl-RS"/>
        </w:rPr>
      </w:pPr>
    </w:p>
    <w:p w14:paraId="300FA198" w14:textId="77777777" w:rsidR="00946FFA" w:rsidRPr="0086295D" w:rsidRDefault="00946FFA" w:rsidP="00CD7E49">
      <w:pPr>
        <w:pStyle w:val="ListParagraph"/>
        <w:numPr>
          <w:ilvl w:val="0"/>
          <w:numId w:val="142"/>
        </w:numPr>
        <w:tabs>
          <w:tab w:val="left" w:pos="1245"/>
        </w:tabs>
        <w:ind w:left="794" w:right="284" w:firstLine="0"/>
        <w:jc w:val="both"/>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О приступању држава чланица Актима Савеза доставља се обавештење у складу са чланом 26.</w:t>
      </w:r>
    </w:p>
    <w:p w14:paraId="62B70375"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220C8509" w14:textId="77777777" w:rsidR="00946FFA" w:rsidRPr="0086295D" w:rsidRDefault="00946FFA" w:rsidP="00946FFA">
      <w:pPr>
        <w:pStyle w:val="BodyText"/>
        <w:spacing w:before="10"/>
        <w:ind w:left="794" w:right="284"/>
        <w:rPr>
          <w:rFonts w:ascii="Times New Roman" w:hAnsi="Times New Roman" w:cs="Times New Roman"/>
          <w:b/>
          <w:sz w:val="24"/>
          <w:szCs w:val="24"/>
          <w:lang w:val="sr-Cyrl-RS"/>
        </w:rPr>
      </w:pPr>
    </w:p>
    <w:p w14:paraId="5558627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XII</w:t>
      </w:r>
    </w:p>
    <w:p w14:paraId="3AC651E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26)</w:t>
      </w:r>
    </w:p>
    <w:p w14:paraId="654139F3" w14:textId="77777777" w:rsidR="00946FFA" w:rsidRPr="0086295D" w:rsidRDefault="00946FFA" w:rsidP="00946FFA">
      <w:pPr>
        <w:spacing w:before="8"/>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Обавештење о </w:t>
      </w:r>
      <w:r w:rsidRPr="0086295D">
        <w:rPr>
          <w:rFonts w:ascii="Times New Roman" w:hAnsi="Times New Roman" w:cs="Times New Roman"/>
          <w:b/>
          <w:sz w:val="24"/>
          <w:szCs w:val="24"/>
          <w:lang w:val="sr-Cyrl-RS"/>
        </w:rPr>
        <w:t xml:space="preserve">ратификацији, прихватању, </w:t>
      </w:r>
      <w:r w:rsidRPr="0086295D">
        <w:rPr>
          <w:rFonts w:ascii="Times New Roman" w:hAnsi="Times New Roman" w:cs="Times New Roman"/>
          <w:sz w:val="24"/>
          <w:szCs w:val="24"/>
          <w:lang w:val="sr-Cyrl-RS"/>
        </w:rPr>
        <w:t xml:space="preserve">одобравању </w:t>
      </w:r>
      <w:r w:rsidRPr="0086295D">
        <w:rPr>
          <w:rFonts w:ascii="Times New Roman" w:hAnsi="Times New Roman" w:cs="Times New Roman"/>
          <w:b/>
          <w:bCs/>
          <w:sz w:val="24"/>
          <w:szCs w:val="24"/>
          <w:lang w:val="sr-Cyrl-RS"/>
        </w:rPr>
        <w:t xml:space="preserve">и приступању </w:t>
      </w:r>
      <w:r w:rsidRPr="0086295D">
        <w:rPr>
          <w:rFonts w:ascii="Times New Roman" w:hAnsi="Times New Roman" w:cs="Times New Roman"/>
          <w:sz w:val="24"/>
          <w:szCs w:val="24"/>
          <w:lang w:val="sr-Cyrl-RS"/>
        </w:rPr>
        <w:t>Актима Савеза</w:t>
      </w:r>
    </w:p>
    <w:p w14:paraId="1259051C"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C25B0E0" w14:textId="77777777" w:rsidR="00946FFA" w:rsidRPr="0086295D" w:rsidRDefault="00946FFA" w:rsidP="00946FFA">
      <w:pPr>
        <w:pStyle w:val="BodyText"/>
        <w:spacing w:line="252"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1    Исправе о ратификацији</w:t>
      </w:r>
      <w:r w:rsidRPr="0086295D">
        <w:rPr>
          <w:rFonts w:ascii="Times New Roman" w:hAnsi="Times New Roman" w:cs="Times New Roman"/>
          <w:b/>
          <w:sz w:val="24"/>
          <w:szCs w:val="24"/>
          <w:lang w:val="sr-Cyrl-RS"/>
        </w:rPr>
        <w:t xml:space="preserve">, прихватању и одобравању Аката Савеза, односно приступању Актима Савеза, </w:t>
      </w:r>
      <w:r w:rsidRPr="0086295D">
        <w:rPr>
          <w:rFonts w:ascii="Times New Roman" w:hAnsi="Times New Roman" w:cs="Times New Roman"/>
          <w:bCs/>
          <w:sz w:val="24"/>
          <w:szCs w:val="24"/>
          <w:lang w:val="sr-Cyrl-RS"/>
        </w:rPr>
        <w:t xml:space="preserve">депонују се у најкраћем могућем року код </w:t>
      </w:r>
      <w:r w:rsidRPr="0086295D">
        <w:rPr>
          <w:rFonts w:ascii="Times New Roman" w:hAnsi="Times New Roman" w:cs="Times New Roman"/>
          <w:sz w:val="24"/>
          <w:szCs w:val="24"/>
          <w:lang w:val="sr-Cyrl-RS"/>
        </w:rPr>
        <w:t>генералног директора Међународног бироа, који о њиховом депоновању обавештава владе држава чланица.</w:t>
      </w:r>
    </w:p>
    <w:p w14:paraId="4CFF79E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FF5A9B3"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0E7C3D1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XIII</w:t>
      </w:r>
    </w:p>
    <w:p w14:paraId="4F40D8B3"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 члан 27)</w:t>
      </w:r>
    </w:p>
    <w:p w14:paraId="05C62518" w14:textId="715DE1B9"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Приступање </w:t>
      </w:r>
      <w:r w:rsidR="00A80715">
        <w:rPr>
          <w:rFonts w:ascii="Times New Roman" w:hAnsi="Times New Roman" w:cs="Times New Roman"/>
          <w:sz w:val="24"/>
          <w:szCs w:val="24"/>
          <w:lang w:val="sr-Cyrl-RS"/>
        </w:rPr>
        <w:t>споразумима</w:t>
      </w:r>
    </w:p>
    <w:p w14:paraId="1D89C9EF"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4A14A2DA" w14:textId="77777777" w:rsidR="00946FFA" w:rsidRPr="0086295D" w:rsidRDefault="00946FFA" w:rsidP="00946FFA">
      <w:pPr>
        <w:pStyle w:val="Heading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14B8548C"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7E90400B" w14:textId="77777777" w:rsidR="00946FFA" w:rsidRPr="0086295D" w:rsidRDefault="00946FFA" w:rsidP="00946FFA">
      <w:pPr>
        <w:pStyle w:val="BodyText"/>
        <w:spacing w:before="10"/>
        <w:ind w:left="794" w:right="284"/>
        <w:rPr>
          <w:rFonts w:ascii="Times New Roman" w:hAnsi="Times New Roman" w:cs="Times New Roman"/>
          <w:b/>
          <w:sz w:val="24"/>
          <w:szCs w:val="24"/>
          <w:lang w:val="sr-Cyrl-RS"/>
        </w:rPr>
      </w:pPr>
    </w:p>
    <w:p w14:paraId="7EF5E73E"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XIV</w:t>
      </w:r>
    </w:p>
    <w:p w14:paraId="3AB54277"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28)</w:t>
      </w:r>
    </w:p>
    <w:p w14:paraId="56C39C55" w14:textId="52353E2E" w:rsidR="00946FFA" w:rsidRPr="0086295D" w:rsidRDefault="00946FFA" w:rsidP="00946FFA">
      <w:pPr>
        <w:spacing w:before="7"/>
        <w:ind w:left="794" w:right="284"/>
        <w:jc w:val="center"/>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Отказивање </w:t>
      </w:r>
      <w:r w:rsidR="00A80715">
        <w:rPr>
          <w:rFonts w:ascii="Times New Roman" w:hAnsi="Times New Roman" w:cs="Times New Roman"/>
          <w:b/>
          <w:bCs/>
          <w:sz w:val="24"/>
          <w:szCs w:val="24"/>
          <w:lang w:val="sr-Cyrl-RS"/>
        </w:rPr>
        <w:t>споразума</w:t>
      </w:r>
      <w:r w:rsidRPr="0086295D">
        <w:rPr>
          <w:rFonts w:ascii="Times New Roman" w:hAnsi="Times New Roman" w:cs="Times New Roman"/>
          <w:b/>
          <w:sz w:val="24"/>
          <w:szCs w:val="24"/>
          <w:lang w:val="sr-Cyrl-RS"/>
        </w:rPr>
        <w:t xml:space="preserve"> Савеза</w:t>
      </w:r>
    </w:p>
    <w:p w14:paraId="29513F33" w14:textId="77777777" w:rsidR="00946FFA" w:rsidRPr="0086295D" w:rsidRDefault="00946FFA" w:rsidP="00946FFA">
      <w:pPr>
        <w:pStyle w:val="BodyText"/>
        <w:spacing w:before="9"/>
        <w:ind w:left="794" w:right="284"/>
        <w:rPr>
          <w:rFonts w:ascii="Times New Roman" w:hAnsi="Times New Roman" w:cs="Times New Roman"/>
          <w:b/>
          <w:sz w:val="24"/>
          <w:szCs w:val="24"/>
          <w:lang w:val="sr-Cyrl-RS"/>
        </w:rPr>
      </w:pPr>
    </w:p>
    <w:p w14:paraId="2CF24498" w14:textId="1284CD5B" w:rsidR="00946FFA" w:rsidRPr="0086295D" w:rsidRDefault="00946FFA" w:rsidP="00946FFA">
      <w:pPr>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     Свака држава чланица може да престане да буде страна у једном или више </w:t>
      </w:r>
      <w:r w:rsidR="004C4129">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 xml:space="preserve">Савеза, уз сходну примену </w:t>
      </w:r>
      <w:r w:rsidRPr="0086295D">
        <w:rPr>
          <w:rFonts w:ascii="Times New Roman" w:hAnsi="Times New Roman" w:cs="Times New Roman"/>
          <w:bCs/>
          <w:sz w:val="24"/>
          <w:szCs w:val="24"/>
          <w:lang w:val="sr-Cyrl-RS"/>
        </w:rPr>
        <w:t xml:space="preserve">услова из </w:t>
      </w:r>
      <w:r w:rsidRPr="0086295D">
        <w:rPr>
          <w:rFonts w:ascii="Times New Roman" w:hAnsi="Times New Roman" w:cs="Times New Roman"/>
          <w:sz w:val="24"/>
          <w:szCs w:val="24"/>
          <w:lang w:val="sr-Cyrl-RS"/>
        </w:rPr>
        <w:t xml:space="preserve">члана </w:t>
      </w:r>
      <w:r w:rsidRPr="0086295D">
        <w:rPr>
          <w:rFonts w:ascii="Times New Roman" w:hAnsi="Times New Roman" w:cs="Times New Roman"/>
          <w:b/>
          <w:sz w:val="24"/>
          <w:szCs w:val="24"/>
          <w:lang w:val="sr-Cyrl-RS"/>
        </w:rPr>
        <w:t>12</w:t>
      </w:r>
      <w:r w:rsidRPr="0086295D">
        <w:rPr>
          <w:rFonts w:ascii="Times New Roman" w:hAnsi="Times New Roman" w:cs="Times New Roman"/>
          <w:sz w:val="24"/>
          <w:szCs w:val="24"/>
          <w:lang w:val="sr-Cyrl-RS"/>
        </w:rPr>
        <w:t>.</w:t>
      </w:r>
    </w:p>
    <w:p w14:paraId="653E567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3888FAA"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8FC449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w:t>
      </w:r>
    </w:p>
    <w:p w14:paraId="10DF90C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29)</w:t>
      </w:r>
    </w:p>
    <w:p w14:paraId="6BC0C4F4"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D50AF1D" w14:textId="77777777" w:rsidR="00946FFA" w:rsidRPr="0086295D" w:rsidRDefault="00946FFA" w:rsidP="00CD7E49">
      <w:pPr>
        <w:pStyle w:val="ListParagraph"/>
        <w:numPr>
          <w:ilvl w:val="0"/>
          <w:numId w:val="143"/>
        </w:numPr>
        <w:tabs>
          <w:tab w:val="left" w:pos="1245"/>
        </w:tabs>
        <w:spacing w:line="249" w:lineRule="auto"/>
        <w:ind w:left="1418" w:right="284" w:hanging="598"/>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Држава чланица има право да на Конгресу или између Конгреса изнесе предлоге који се односе на акта Савеза у којима је страна.</w:t>
      </w:r>
    </w:p>
    <w:p w14:paraId="7B5AC9B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4F97E0B" w14:textId="77777777" w:rsidR="00946FFA" w:rsidRPr="0086295D" w:rsidRDefault="00946FFA" w:rsidP="00CD7E49">
      <w:pPr>
        <w:pStyle w:val="ListParagraph"/>
        <w:numPr>
          <w:ilvl w:val="0"/>
          <w:numId w:val="14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Међутим, предлози који се односе на Устав и Општи правилник могу се поднети искључиво на Конгресу.</w:t>
      </w:r>
    </w:p>
    <w:p w14:paraId="526562E8"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690423D" w14:textId="5F8D4B20" w:rsidR="00946FFA" w:rsidRPr="0086295D" w:rsidRDefault="00946FFA" w:rsidP="00CD7E49">
      <w:pPr>
        <w:pStyle w:val="ListParagraph"/>
        <w:numPr>
          <w:ilvl w:val="0"/>
          <w:numId w:val="143"/>
        </w:numPr>
        <w:tabs>
          <w:tab w:val="left" w:pos="1245"/>
        </w:tabs>
        <w:spacing w:before="10"/>
        <w:ind w:left="794" w:right="284" w:firstLine="57"/>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Такође, предлози који се односе на </w:t>
      </w:r>
      <w:r w:rsidRPr="0086295D">
        <w:rPr>
          <w:rFonts w:ascii="Times New Roman" w:hAnsi="Times New Roman" w:cs="Times New Roman"/>
          <w:b/>
          <w:bCs/>
          <w:sz w:val="24"/>
          <w:szCs w:val="24"/>
          <w:lang w:val="sr-Cyrl-RS"/>
        </w:rPr>
        <w:t xml:space="preserve">правилнике подносе се </w:t>
      </w:r>
      <w:r w:rsidRPr="0086295D">
        <w:rPr>
          <w:rFonts w:ascii="Times New Roman" w:hAnsi="Times New Roman" w:cs="Times New Roman"/>
          <w:sz w:val="24"/>
          <w:szCs w:val="24"/>
          <w:lang w:val="sr-Cyrl-RS"/>
        </w:rPr>
        <w:t xml:space="preserve">Савету за поштанску експлоатацију </w:t>
      </w:r>
      <w:r w:rsidRPr="0086295D">
        <w:rPr>
          <w:rFonts w:ascii="Times New Roman" w:hAnsi="Times New Roman" w:cs="Times New Roman"/>
          <w:b/>
          <w:sz w:val="24"/>
          <w:szCs w:val="24"/>
          <w:lang w:val="sr-Cyrl-RS"/>
        </w:rPr>
        <w:t>посредством Међународног бироа.</w:t>
      </w:r>
    </w:p>
    <w:p w14:paraId="3749DD7A"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27C25774" w14:textId="77777777" w:rsidR="00946FFA" w:rsidRPr="0086295D" w:rsidRDefault="00946FFA" w:rsidP="00946FFA">
      <w:pPr>
        <w:pStyle w:val="BodyText"/>
        <w:spacing w:before="9"/>
        <w:ind w:left="794" w:right="284"/>
        <w:rPr>
          <w:rFonts w:ascii="Times New Roman" w:hAnsi="Times New Roman" w:cs="Times New Roman"/>
          <w:b/>
          <w:sz w:val="24"/>
          <w:szCs w:val="24"/>
          <w:lang w:val="sr-Cyrl-RS"/>
        </w:rPr>
      </w:pPr>
    </w:p>
    <w:p w14:paraId="65A1D794"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XVI</w:t>
      </w:r>
    </w:p>
    <w:p w14:paraId="0CD82BD3"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30)</w:t>
      </w:r>
    </w:p>
    <w:p w14:paraId="5C15F61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Измене и допуне Устава</w:t>
      </w:r>
    </w:p>
    <w:p w14:paraId="518E0820"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50DA8991" w14:textId="77777777" w:rsidR="00946FFA" w:rsidRPr="0086295D" w:rsidRDefault="00946FFA" w:rsidP="00CD7E49">
      <w:pPr>
        <w:pStyle w:val="ListParagraph"/>
        <w:numPr>
          <w:ilvl w:val="0"/>
          <w:numId w:val="144"/>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Предлози који се подносе Конгресу у вези с овим уставом сматрају се усвојенима ако их одобри најмање две трећине држава чланица Савеза с правом гласа.</w:t>
      </w:r>
    </w:p>
    <w:p w14:paraId="6ADC66A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459F7FF" w14:textId="77777777" w:rsidR="00946FFA" w:rsidRPr="0086295D" w:rsidRDefault="00946FFA" w:rsidP="00CD7E49">
      <w:pPr>
        <w:pStyle w:val="ListParagraph"/>
        <w:numPr>
          <w:ilvl w:val="0"/>
          <w:numId w:val="144"/>
        </w:numPr>
        <w:tabs>
          <w:tab w:val="left" w:pos="1245"/>
        </w:tabs>
        <w:spacing w:before="1"/>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Измене и допуне</w:t>
      </w:r>
      <w:r w:rsidRPr="0086295D">
        <w:rPr>
          <w:rFonts w:ascii="Times New Roman" w:hAnsi="Times New Roman" w:cs="Times New Roman"/>
          <w:b/>
          <w:sz w:val="24"/>
          <w:szCs w:val="24"/>
          <w:lang w:val="sr-Cyrl-RS"/>
        </w:rPr>
        <w:t xml:space="preserve"> Устава </w:t>
      </w:r>
      <w:r w:rsidRPr="0086295D">
        <w:rPr>
          <w:rFonts w:ascii="Times New Roman" w:hAnsi="Times New Roman" w:cs="Times New Roman"/>
          <w:sz w:val="24"/>
          <w:szCs w:val="24"/>
          <w:lang w:val="sr-Cyrl-RS"/>
        </w:rPr>
        <w:t xml:space="preserve">које Конгрес усвоји биће предмет додатног протокола и </w:t>
      </w:r>
      <w:r w:rsidRPr="0086295D">
        <w:rPr>
          <w:rFonts w:ascii="Times New Roman" w:hAnsi="Times New Roman" w:cs="Times New Roman"/>
          <w:b/>
          <w:bCs/>
          <w:sz w:val="24"/>
          <w:szCs w:val="24"/>
          <w:lang w:val="sr-Cyrl-RS"/>
        </w:rPr>
        <w:t xml:space="preserve">ступиће на снагу на дан који је у њему наведен, о чему одлучује </w:t>
      </w:r>
      <w:r w:rsidRPr="0086295D">
        <w:rPr>
          <w:rFonts w:ascii="Times New Roman" w:hAnsi="Times New Roman" w:cs="Times New Roman"/>
          <w:sz w:val="24"/>
          <w:szCs w:val="24"/>
          <w:lang w:val="sr-Cyrl-RS"/>
        </w:rPr>
        <w:t xml:space="preserve">исти Конгрес. </w:t>
      </w:r>
      <w:r w:rsidRPr="0086295D">
        <w:rPr>
          <w:rFonts w:ascii="Times New Roman" w:hAnsi="Times New Roman" w:cs="Times New Roman"/>
          <w:b/>
          <w:sz w:val="24"/>
          <w:szCs w:val="24"/>
          <w:lang w:val="sr-Cyrl-RS"/>
        </w:rPr>
        <w:t xml:space="preserve">Не доводећи у питање обавезујућу природу Устава у складу са чланом 22. став 1, поменуте измене и допуне </w:t>
      </w:r>
      <w:r w:rsidRPr="0086295D">
        <w:rPr>
          <w:rFonts w:ascii="Times New Roman" w:hAnsi="Times New Roman" w:cs="Times New Roman"/>
          <w:bCs/>
          <w:sz w:val="24"/>
          <w:szCs w:val="24"/>
          <w:lang w:val="sr-Cyrl-RS"/>
        </w:rPr>
        <w:t>државе чланице ратификују</w:t>
      </w:r>
      <w:r w:rsidRPr="0086295D">
        <w:rPr>
          <w:rFonts w:ascii="Times New Roman" w:hAnsi="Times New Roman" w:cs="Times New Roman"/>
          <w:b/>
          <w:sz w:val="24"/>
          <w:szCs w:val="24"/>
          <w:lang w:val="sr-Cyrl-RS"/>
        </w:rPr>
        <w:t xml:space="preserve">, прихватају, одобравају или им приступају </w:t>
      </w:r>
      <w:r w:rsidRPr="0086295D">
        <w:rPr>
          <w:rFonts w:ascii="Times New Roman" w:hAnsi="Times New Roman" w:cs="Times New Roman"/>
          <w:bCs/>
          <w:sz w:val="24"/>
          <w:szCs w:val="24"/>
          <w:lang w:val="sr-Cyrl-RS"/>
        </w:rPr>
        <w:t>у најкраћем могућем року</w:t>
      </w:r>
      <w:r w:rsidRPr="0086295D">
        <w:rPr>
          <w:rFonts w:ascii="Times New Roman" w:hAnsi="Times New Roman" w:cs="Times New Roman"/>
          <w:b/>
          <w:sz w:val="24"/>
          <w:szCs w:val="24"/>
          <w:lang w:val="sr-Cyrl-RS"/>
        </w:rPr>
        <w:t xml:space="preserve">. </w:t>
      </w:r>
      <w:r w:rsidRPr="0086295D">
        <w:rPr>
          <w:rFonts w:ascii="Times New Roman" w:hAnsi="Times New Roman" w:cs="Times New Roman"/>
          <w:bCs/>
          <w:sz w:val="24"/>
          <w:szCs w:val="24"/>
          <w:lang w:val="sr-Cyrl-RS"/>
        </w:rPr>
        <w:t>Са исправама о тој ратификацији</w:t>
      </w:r>
      <w:r w:rsidRPr="0086295D">
        <w:rPr>
          <w:rFonts w:ascii="Times New Roman" w:hAnsi="Times New Roman" w:cs="Times New Roman"/>
          <w:b/>
          <w:sz w:val="24"/>
          <w:szCs w:val="24"/>
          <w:lang w:val="sr-Cyrl-RS"/>
        </w:rPr>
        <w:t xml:space="preserve">, прихватању, одобравању или приступању </w:t>
      </w:r>
      <w:r w:rsidRPr="0086295D">
        <w:rPr>
          <w:rFonts w:ascii="Times New Roman" w:hAnsi="Times New Roman" w:cs="Times New Roman"/>
          <w:bCs/>
          <w:sz w:val="24"/>
          <w:szCs w:val="24"/>
          <w:lang w:val="sr-Cyrl-RS"/>
        </w:rPr>
        <w:t xml:space="preserve">поступа се у складу с поступком из члана </w:t>
      </w:r>
      <w:r w:rsidRPr="0086295D">
        <w:rPr>
          <w:rFonts w:ascii="Times New Roman" w:hAnsi="Times New Roman" w:cs="Times New Roman"/>
          <w:sz w:val="24"/>
          <w:szCs w:val="24"/>
          <w:lang w:val="sr-Cyrl-RS"/>
        </w:rPr>
        <w:t>26.</w:t>
      </w:r>
    </w:p>
    <w:p w14:paraId="2A8BAC75" w14:textId="77777777" w:rsidR="00946FFA" w:rsidRPr="0086295D" w:rsidRDefault="00946FFA" w:rsidP="00946FFA">
      <w:pPr>
        <w:pStyle w:val="BodyText"/>
        <w:spacing w:before="93"/>
        <w:ind w:left="794" w:right="284"/>
        <w:rPr>
          <w:rFonts w:ascii="Times New Roman" w:hAnsi="Times New Roman" w:cs="Times New Roman"/>
          <w:sz w:val="24"/>
          <w:szCs w:val="24"/>
          <w:lang w:val="sr-Cyrl-RS"/>
        </w:rPr>
      </w:pPr>
    </w:p>
    <w:p w14:paraId="4B63CE88"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XVII</w:t>
      </w:r>
    </w:p>
    <w:p w14:paraId="4EF722EE"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31)</w:t>
      </w:r>
    </w:p>
    <w:p w14:paraId="7A03D109" w14:textId="54D88919" w:rsidR="00946FFA" w:rsidRPr="0086295D" w:rsidRDefault="00946FFA" w:rsidP="00946FFA">
      <w:pPr>
        <w:pStyle w:val="BodyText"/>
        <w:spacing w:before="8"/>
        <w:ind w:left="794" w:right="284"/>
        <w:jc w:val="center"/>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Измене и допуне Општег правилника, Конвенције и </w:t>
      </w:r>
      <w:r w:rsidR="004C4129">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Савеза</w:t>
      </w:r>
    </w:p>
    <w:p w14:paraId="7F773888" w14:textId="77777777" w:rsidR="00946FFA" w:rsidRPr="0086295D" w:rsidRDefault="00946FFA" w:rsidP="00946FFA">
      <w:pPr>
        <w:pStyle w:val="BodyText"/>
        <w:spacing w:before="10"/>
        <w:ind w:left="794" w:right="284"/>
        <w:rPr>
          <w:rFonts w:ascii="Times New Roman" w:hAnsi="Times New Roman" w:cs="Times New Roman"/>
          <w:b/>
          <w:sz w:val="24"/>
          <w:szCs w:val="24"/>
          <w:lang w:val="sr-Cyrl-RS"/>
        </w:rPr>
      </w:pPr>
    </w:p>
    <w:p w14:paraId="1BC0B9C3" w14:textId="315EEE65" w:rsidR="00946FFA" w:rsidRPr="0086295D" w:rsidRDefault="00946FFA" w:rsidP="00CD7E49">
      <w:pPr>
        <w:pStyle w:val="ListParagraph"/>
        <w:numPr>
          <w:ilvl w:val="0"/>
          <w:numId w:val="145"/>
        </w:numPr>
        <w:tabs>
          <w:tab w:val="left" w:pos="679"/>
        </w:tabs>
        <w:spacing w:line="252"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Општи правилник, Конвенција и </w:t>
      </w:r>
      <w:r w:rsidR="004C4129">
        <w:rPr>
          <w:rFonts w:ascii="Times New Roman" w:hAnsi="Times New Roman" w:cs="Times New Roman"/>
          <w:sz w:val="24"/>
          <w:szCs w:val="24"/>
          <w:lang w:val="sr-Cyrl-RS"/>
        </w:rPr>
        <w:t>споразуми</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 xml:space="preserve">Савеза </w:t>
      </w:r>
      <w:r w:rsidRPr="0086295D">
        <w:rPr>
          <w:rFonts w:ascii="Times New Roman" w:hAnsi="Times New Roman" w:cs="Times New Roman"/>
          <w:sz w:val="24"/>
          <w:szCs w:val="24"/>
          <w:lang w:val="sr-Cyrl-RS"/>
        </w:rPr>
        <w:t>утврђују услове који морају бити испуњени за усвајање предлога који се на њих односе.</w:t>
      </w:r>
    </w:p>
    <w:p w14:paraId="4BA32729"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D222802" w14:textId="48D683D6" w:rsidR="00946FFA" w:rsidRPr="0086295D" w:rsidRDefault="00946FFA" w:rsidP="00CD7E49">
      <w:pPr>
        <w:pStyle w:val="Heading3"/>
        <w:numPr>
          <w:ilvl w:val="0"/>
          <w:numId w:val="145"/>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Измене и допуне Општег правилника, Конвенције и </w:t>
      </w:r>
      <w:r w:rsidRPr="0086295D">
        <w:rPr>
          <w:rFonts w:ascii="Times New Roman" w:hAnsi="Times New Roman" w:cs="Times New Roman"/>
          <w:b w:val="0"/>
          <w:sz w:val="24"/>
          <w:szCs w:val="24"/>
          <w:lang w:val="sr-Cyrl-RS"/>
        </w:rPr>
        <w:t>а</w:t>
      </w:r>
      <w:r w:rsidR="00464001">
        <w:rPr>
          <w:rFonts w:ascii="Times New Roman" w:hAnsi="Times New Roman" w:cs="Times New Roman"/>
          <w:b w:val="0"/>
          <w:sz w:val="24"/>
          <w:szCs w:val="24"/>
          <w:lang w:val="sr-Cyrl-RS"/>
        </w:rPr>
        <w:t>споразума</w:t>
      </w:r>
      <w:r w:rsidRPr="0086295D">
        <w:rPr>
          <w:rFonts w:ascii="Times New Roman" w:hAnsi="Times New Roman" w:cs="Times New Roman"/>
          <w:b w:val="0"/>
          <w:sz w:val="24"/>
          <w:szCs w:val="24"/>
          <w:lang w:val="sr-Cyrl-RS"/>
        </w:rPr>
        <w:t xml:space="preserve"> </w:t>
      </w:r>
      <w:r w:rsidRPr="0086295D">
        <w:rPr>
          <w:rFonts w:ascii="Times New Roman" w:hAnsi="Times New Roman" w:cs="Times New Roman"/>
          <w:sz w:val="24"/>
          <w:szCs w:val="24"/>
          <w:lang w:val="sr-Cyrl-RS"/>
        </w:rPr>
        <w:t xml:space="preserve">Савеза биће предмет додатног протокола, а </w:t>
      </w:r>
      <w:r w:rsidRPr="0086295D">
        <w:rPr>
          <w:rFonts w:ascii="Times New Roman" w:hAnsi="Times New Roman" w:cs="Times New Roman"/>
          <w:b w:val="0"/>
          <w:sz w:val="24"/>
          <w:szCs w:val="24"/>
          <w:lang w:val="sr-Cyrl-RS"/>
        </w:rPr>
        <w:t xml:space="preserve">ступају на снагу </w:t>
      </w:r>
      <w:r w:rsidRPr="0086295D">
        <w:rPr>
          <w:rFonts w:ascii="Times New Roman" w:hAnsi="Times New Roman" w:cs="Times New Roman"/>
          <w:sz w:val="24"/>
          <w:szCs w:val="24"/>
          <w:lang w:val="sr-Cyrl-RS"/>
        </w:rPr>
        <w:t xml:space="preserve">на дан који одреди Конгрес. Не доводећи у питање обавезујућу природу поменутих аката Савеза у складу са чланом 22, поменуте измене и допуне државе чланице ратификују, прихватају, одобравају или им приступају у најкраћем могућем року. Са исправама о тој ратификацији, прихватању, одобравању или приступању поступа се у складу с поступком из члана 26. Ова одредба се сходно примењује и на све измене и допуне Конвенције и </w:t>
      </w:r>
      <w:r w:rsidR="00464001">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Савеза усвојене између Конгреса.</w:t>
      </w:r>
    </w:p>
    <w:p w14:paraId="3265C5F2"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05679A00" w14:textId="77777777" w:rsidR="00946FFA" w:rsidRPr="0086295D" w:rsidRDefault="00946FFA" w:rsidP="00946FFA">
      <w:pPr>
        <w:pStyle w:val="BodyText"/>
        <w:spacing w:before="6"/>
        <w:ind w:left="794" w:right="284"/>
        <w:rPr>
          <w:rFonts w:ascii="Times New Roman" w:hAnsi="Times New Roman" w:cs="Times New Roman"/>
          <w:b/>
          <w:sz w:val="24"/>
          <w:szCs w:val="24"/>
          <w:lang w:val="sr-Cyrl-RS"/>
        </w:rPr>
      </w:pPr>
    </w:p>
    <w:p w14:paraId="728BB79B"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XVIII</w:t>
      </w:r>
    </w:p>
    <w:p w14:paraId="750FABB1" w14:textId="244603E3"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Ступање на снагу и трајање Додатног протокола</w:t>
      </w:r>
      <w:r w:rsidR="00845D08">
        <w:rPr>
          <w:rFonts w:ascii="Times New Roman" w:hAnsi="Times New Roman" w:cs="Times New Roman"/>
          <w:sz w:val="24"/>
          <w:szCs w:val="24"/>
          <w:lang w:val="sr-Cyrl-RS"/>
        </w:rPr>
        <w:t xml:space="preserve"> уз</w:t>
      </w:r>
      <w:r w:rsidRPr="0086295D">
        <w:rPr>
          <w:rFonts w:ascii="Times New Roman" w:hAnsi="Times New Roman" w:cs="Times New Roman"/>
          <w:sz w:val="24"/>
          <w:szCs w:val="24"/>
          <w:lang w:val="sr-Cyrl-RS"/>
        </w:rPr>
        <w:t xml:space="preserve"> Устав Светског поштанског савеза</w:t>
      </w:r>
    </w:p>
    <w:p w14:paraId="753AA53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5E09820" w14:textId="77777777" w:rsidR="00946FFA" w:rsidRPr="0086295D" w:rsidRDefault="00946FFA" w:rsidP="00946FFA">
      <w:pPr>
        <w:pStyle w:val="BodyText"/>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Овај додатни протокол ступа на снагу 1. јула 2022. године и остаје на снази неограничено време.</w:t>
      </w:r>
    </w:p>
    <w:p w14:paraId="7438F48A" w14:textId="77777777" w:rsidR="00946FFA" w:rsidRPr="0086295D" w:rsidRDefault="00946FFA" w:rsidP="00946FFA">
      <w:pPr>
        <w:pStyle w:val="BodyText"/>
        <w:spacing w:before="7"/>
        <w:ind w:right="284"/>
        <w:rPr>
          <w:rFonts w:ascii="Times New Roman" w:hAnsi="Times New Roman" w:cs="Times New Roman"/>
          <w:sz w:val="24"/>
          <w:szCs w:val="24"/>
          <w:lang w:val="sr-Cyrl-RS"/>
        </w:rPr>
      </w:pPr>
    </w:p>
    <w:p w14:paraId="480A4812" w14:textId="77777777"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bookmarkStart w:id="9" w:name="_Hlk99490554"/>
      <w:r w:rsidRPr="0086295D">
        <w:rPr>
          <w:rFonts w:ascii="Times New Roman" w:hAnsi="Times New Roman" w:cs="Times New Roman"/>
          <w:sz w:val="24"/>
          <w:szCs w:val="24"/>
          <w:lang w:val="sr-Cyrl-RS"/>
        </w:rPr>
        <w:t xml:space="preserve">У потврду наведеног, пуномоћници влада држава чланица сачинили су овај додатни протокол, који има исту правоснажност и законитост као да су његове одредбе унете у сам текст Устава, и потписали су га у једном оригиналном примерку који се депонује код генералног директора Међународног бироа. Међународни биро </w:t>
      </w:r>
      <w:r w:rsidRPr="0086295D">
        <w:rPr>
          <w:rFonts w:ascii="Times New Roman" w:hAnsi="Times New Roman" w:cs="Times New Roman"/>
          <w:sz w:val="24"/>
          <w:szCs w:val="24"/>
          <w:lang w:val="sr-Cyrl-RS"/>
        </w:rPr>
        <w:lastRenderedPageBreak/>
        <w:t>Светског поштанског савеза доставиће по један његов препис свакој држави чланици.</w:t>
      </w:r>
    </w:p>
    <w:p w14:paraId="4D7BB0C8"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D39C51F" w14:textId="77777777" w:rsidR="00946FFA" w:rsidRPr="0086295D" w:rsidRDefault="00946FFA" w:rsidP="00946FFA">
      <w:pPr>
        <w:pStyle w:val="BodyText"/>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Сачињено у Абиџану, 26. августа 2021. године</w:t>
      </w:r>
    </w:p>
    <w:bookmarkEnd w:id="9"/>
    <w:p w14:paraId="4C4BEF4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8277FC4" w14:textId="46E4A71E" w:rsidR="00946FFA" w:rsidRPr="0086295D" w:rsidRDefault="00600C99" w:rsidP="00946FFA">
      <w:pPr>
        <w:pStyle w:val="Heading1"/>
        <w:ind w:left="794" w:right="284"/>
        <w:jc w:val="center"/>
        <w:rPr>
          <w:rFonts w:ascii="Times New Roman" w:hAnsi="Times New Roman" w:cs="Times New Roman"/>
          <w:b/>
          <w:sz w:val="24"/>
          <w:szCs w:val="24"/>
        </w:rPr>
      </w:pPr>
      <w:r w:rsidRPr="0086295D">
        <w:rPr>
          <w:rFonts w:ascii="Times New Roman" w:hAnsi="Times New Roman" w:cs="Times New Roman"/>
          <w:b/>
          <w:sz w:val="24"/>
          <w:szCs w:val="24"/>
          <w:lang w:val="sr-Cyrl-RS"/>
        </w:rPr>
        <w:t xml:space="preserve">ТРЕЋИ ДОДАТНИ ПРОТОКОЛ </w:t>
      </w:r>
      <w:r w:rsidR="00C26006">
        <w:rPr>
          <w:rFonts w:ascii="Times New Roman" w:hAnsi="Times New Roman" w:cs="Times New Roman"/>
          <w:b/>
          <w:sz w:val="24"/>
          <w:szCs w:val="24"/>
          <w:lang w:val="sr-Cyrl-RS"/>
        </w:rPr>
        <w:t xml:space="preserve">УЗ </w:t>
      </w:r>
      <w:r w:rsidR="004C073D" w:rsidRPr="0086295D">
        <w:rPr>
          <w:rFonts w:ascii="Times New Roman" w:hAnsi="Times New Roman" w:cs="Times New Roman"/>
          <w:b/>
          <w:sz w:val="24"/>
          <w:szCs w:val="24"/>
          <w:lang w:val="sr-Cyrl-RS"/>
        </w:rPr>
        <w:t>ОПШТ</w:t>
      </w:r>
      <w:r w:rsidR="00C26006">
        <w:rPr>
          <w:rFonts w:ascii="Times New Roman" w:hAnsi="Times New Roman" w:cs="Times New Roman"/>
          <w:b/>
          <w:sz w:val="24"/>
          <w:szCs w:val="24"/>
          <w:lang w:val="sr-Cyrl-RS"/>
        </w:rPr>
        <w:t>И</w:t>
      </w:r>
      <w:r w:rsidR="004C073D" w:rsidRPr="0086295D">
        <w:rPr>
          <w:rFonts w:ascii="Times New Roman" w:hAnsi="Times New Roman" w:cs="Times New Roman"/>
          <w:b/>
          <w:sz w:val="24"/>
          <w:szCs w:val="24"/>
          <w:lang w:val="sr-Cyrl-RS"/>
        </w:rPr>
        <w:t xml:space="preserve"> ПРАВИЛНИК СВЕТСКОГ ПОШТАНСКОГ САВЕЗА </w:t>
      </w:r>
    </w:p>
    <w:p w14:paraId="3E5D372E" w14:textId="77777777" w:rsidR="00946FFA" w:rsidRPr="0086295D" w:rsidRDefault="00946FFA" w:rsidP="00946FFA">
      <w:pPr>
        <w:pStyle w:val="BodyText"/>
        <w:spacing w:before="256"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Пуномоћници влада држава чланица Светског поштанског савеза, који су се састали на Конгресу у Абиџану, </w:t>
      </w:r>
      <w:r w:rsidR="00055606" w:rsidRPr="0086295D">
        <w:rPr>
          <w:rFonts w:ascii="Times New Roman" w:hAnsi="Times New Roman" w:cs="Times New Roman"/>
          <w:sz w:val="24"/>
          <w:szCs w:val="24"/>
          <w:lang w:val="sr-Cyrl-RS"/>
        </w:rPr>
        <w:t>у складу са</w:t>
      </w:r>
      <w:r w:rsidRPr="0086295D">
        <w:rPr>
          <w:rFonts w:ascii="Times New Roman" w:hAnsi="Times New Roman" w:cs="Times New Roman"/>
          <w:sz w:val="24"/>
          <w:szCs w:val="24"/>
          <w:lang w:val="sr-Cyrl-RS"/>
        </w:rPr>
        <w:t xml:space="preserve"> члан</w:t>
      </w:r>
      <w:r w:rsidR="00055606" w:rsidRPr="0086295D">
        <w:rPr>
          <w:rFonts w:ascii="Times New Roman" w:hAnsi="Times New Roman" w:cs="Times New Roman"/>
          <w:sz w:val="24"/>
          <w:szCs w:val="24"/>
          <w:lang w:val="sr-Cyrl-RS"/>
        </w:rPr>
        <w:t>ом</w:t>
      </w:r>
      <w:r w:rsidRPr="0086295D">
        <w:rPr>
          <w:rFonts w:ascii="Times New Roman" w:hAnsi="Times New Roman" w:cs="Times New Roman"/>
          <w:sz w:val="24"/>
          <w:szCs w:val="24"/>
          <w:lang w:val="sr-Cyrl-RS"/>
        </w:rPr>
        <w:t xml:space="preserve"> 22. став 2. Устава Светског поштанског савеза</w:t>
      </w:r>
      <w:r w:rsidR="00055606" w:rsidRPr="0086295D">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закљученог у Бечу 10. јула 1964. године, </w:t>
      </w:r>
      <w:r w:rsidR="00055606" w:rsidRPr="0086295D">
        <w:rPr>
          <w:rFonts w:ascii="Times New Roman" w:hAnsi="Times New Roman" w:cs="Times New Roman"/>
          <w:sz w:val="24"/>
          <w:szCs w:val="24"/>
          <w:lang w:val="sr-Cyrl-RS"/>
        </w:rPr>
        <w:t xml:space="preserve">споразумно и у складу са </w:t>
      </w:r>
      <w:r w:rsidRPr="0086295D">
        <w:rPr>
          <w:rFonts w:ascii="Times New Roman" w:hAnsi="Times New Roman" w:cs="Times New Roman"/>
          <w:sz w:val="24"/>
          <w:szCs w:val="24"/>
          <w:lang w:val="sr-Cyrl-RS"/>
        </w:rPr>
        <w:t>члан</w:t>
      </w:r>
      <w:r w:rsidR="00055606" w:rsidRPr="0086295D">
        <w:rPr>
          <w:rFonts w:ascii="Times New Roman" w:hAnsi="Times New Roman" w:cs="Times New Roman"/>
          <w:sz w:val="24"/>
          <w:szCs w:val="24"/>
          <w:lang w:val="sr-Cyrl-RS"/>
        </w:rPr>
        <w:t>ом</w:t>
      </w:r>
      <w:r w:rsidRPr="0086295D">
        <w:rPr>
          <w:rFonts w:ascii="Times New Roman" w:hAnsi="Times New Roman" w:cs="Times New Roman"/>
          <w:sz w:val="24"/>
          <w:szCs w:val="24"/>
          <w:lang w:val="sr-Cyrl-RS"/>
        </w:rPr>
        <w:t xml:space="preserve"> 25. став 4. Устава, усвојили су следеће измене Општег правилника.</w:t>
      </w:r>
    </w:p>
    <w:p w14:paraId="191AA34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DF76E4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84F7C0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w:t>
      </w:r>
    </w:p>
    <w:p w14:paraId="6C56F72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106)</w:t>
      </w:r>
    </w:p>
    <w:p w14:paraId="5F53A938" w14:textId="1D4170F6"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Састав и функционисање Административног савета</w:t>
      </w:r>
    </w:p>
    <w:p w14:paraId="278FA97B"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D6588E2" w14:textId="77777777" w:rsidR="00946FFA" w:rsidRPr="0086295D" w:rsidRDefault="00946FFA" w:rsidP="00CD7E49">
      <w:pPr>
        <w:pStyle w:val="ListParagraph"/>
        <w:numPr>
          <w:ilvl w:val="0"/>
          <w:numId w:val="146"/>
        </w:numPr>
        <w:tabs>
          <w:tab w:val="left" w:pos="1245"/>
        </w:tabs>
        <w:spacing w:line="249" w:lineRule="auto"/>
        <w:ind w:left="709"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Административни савет се састоји од четрдесет и једног члана, који врше своју дужност у периоду између два узастопна Конгреса.</w:t>
      </w:r>
    </w:p>
    <w:p w14:paraId="4B411E9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C3F748E" w14:textId="77777777" w:rsidR="00946FFA" w:rsidRPr="0086295D" w:rsidRDefault="00946FFA" w:rsidP="00CD7E49">
      <w:pPr>
        <w:pStyle w:val="ListParagraph"/>
        <w:numPr>
          <w:ilvl w:val="0"/>
          <w:numId w:val="14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Председничко место припада по праву држави домаћину Конгреса. Ако та држава одустане од тог</w:t>
      </w:r>
      <w:r w:rsidR="006C2BE9" w:rsidRPr="0086295D">
        <w:rPr>
          <w:rFonts w:ascii="Times New Roman" w:hAnsi="Times New Roman" w:cs="Times New Roman"/>
          <w:sz w:val="24"/>
          <w:szCs w:val="24"/>
          <w:lang w:val="sr-Cyrl-RS"/>
        </w:rPr>
        <w:t xml:space="preserve"> права</w:t>
      </w:r>
      <w:r w:rsidRPr="0086295D">
        <w:rPr>
          <w:rFonts w:ascii="Times New Roman" w:hAnsi="Times New Roman" w:cs="Times New Roman"/>
          <w:sz w:val="24"/>
          <w:szCs w:val="24"/>
          <w:lang w:val="sr-Cyrl-RS"/>
        </w:rPr>
        <w:t>, она постаје по прав</w:t>
      </w:r>
      <w:r w:rsidR="003552C8" w:rsidRPr="0086295D">
        <w:rPr>
          <w:rFonts w:ascii="Times New Roman" w:hAnsi="Times New Roman" w:cs="Times New Roman"/>
          <w:sz w:val="24"/>
          <w:szCs w:val="24"/>
          <w:lang w:val="sr-Cyrl-RS"/>
        </w:rPr>
        <w:t>илу</w:t>
      </w:r>
      <w:r w:rsidRPr="0086295D">
        <w:rPr>
          <w:rFonts w:ascii="Times New Roman" w:hAnsi="Times New Roman" w:cs="Times New Roman"/>
          <w:sz w:val="24"/>
          <w:szCs w:val="24"/>
          <w:lang w:val="sr-Cyrl-RS"/>
        </w:rPr>
        <w:t xml:space="preserve"> члан Савета и на тај начин географска </w:t>
      </w:r>
      <w:r w:rsidR="003552C8" w:rsidRPr="0086295D">
        <w:rPr>
          <w:rFonts w:ascii="Times New Roman" w:hAnsi="Times New Roman" w:cs="Times New Roman"/>
          <w:sz w:val="24"/>
          <w:szCs w:val="24"/>
          <w:lang w:val="sr-Cyrl-RS"/>
        </w:rPr>
        <w:t>група</w:t>
      </w:r>
      <w:r w:rsidRPr="0086295D">
        <w:rPr>
          <w:rFonts w:ascii="Times New Roman" w:hAnsi="Times New Roman" w:cs="Times New Roman"/>
          <w:sz w:val="24"/>
          <w:szCs w:val="24"/>
          <w:lang w:val="sr-Cyrl-RS"/>
        </w:rPr>
        <w:t xml:space="preserve"> којој она припада располаже једним местом више, на које се не примењују ограничења из става 3. У том случају, Административни савет бира на председничко место једног од чланова исте географске групе којој припада држава домаћин.</w:t>
      </w:r>
    </w:p>
    <w:p w14:paraId="49671C10"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3AC7FA9" w14:textId="77777777" w:rsidR="00946FFA" w:rsidRPr="0086295D" w:rsidRDefault="00946FFA" w:rsidP="00CD7E49">
      <w:pPr>
        <w:pStyle w:val="ListParagraph"/>
        <w:numPr>
          <w:ilvl w:val="0"/>
          <w:numId w:val="146"/>
        </w:numPr>
        <w:tabs>
          <w:tab w:val="left" w:pos="1245"/>
        </w:tabs>
        <w:spacing w:line="249" w:lineRule="auto"/>
        <w:ind w:left="794" w:right="284" w:firstLine="0"/>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Осталих четрдесет чланова Административног савета бира Конгрес на основу правичне географске расподеле. На сваком Конгресу мења се најмање половина чланова; ниједна држава чланица не може бити изабрана узастопно на три Конгреса. </w:t>
      </w:r>
      <w:r w:rsidRPr="0086295D">
        <w:rPr>
          <w:rFonts w:ascii="Times New Roman" w:hAnsi="Times New Roman" w:cs="Times New Roman"/>
          <w:b/>
          <w:sz w:val="24"/>
          <w:szCs w:val="24"/>
          <w:lang w:val="sr-Cyrl-RS"/>
        </w:rPr>
        <w:t>Не доводећи у питање претходне одредбе, једна столица у географској групи у коју спадају државе чланице дефинисане као земље и територије пацифичких острва (у складу с одговарајућом листом коју утврђују Уједињене нације) резервисана је за те државе чланице.</w:t>
      </w:r>
    </w:p>
    <w:p w14:paraId="5BAA34CF" w14:textId="77777777" w:rsidR="00946FFA" w:rsidRPr="0086295D" w:rsidRDefault="00946FFA" w:rsidP="00946FFA">
      <w:pPr>
        <w:pStyle w:val="BodyText"/>
        <w:spacing w:before="4"/>
        <w:ind w:left="794" w:right="284"/>
        <w:rPr>
          <w:rFonts w:ascii="Times New Roman" w:hAnsi="Times New Roman" w:cs="Times New Roman"/>
          <w:b/>
          <w:sz w:val="24"/>
          <w:szCs w:val="24"/>
          <w:lang w:val="sr-Cyrl-RS"/>
        </w:rPr>
      </w:pPr>
    </w:p>
    <w:p w14:paraId="2BB8CECE" w14:textId="77777777" w:rsidR="00946FFA" w:rsidRPr="0086295D" w:rsidRDefault="00946FFA" w:rsidP="00CD7E49">
      <w:pPr>
        <w:pStyle w:val="ListParagraph"/>
        <w:numPr>
          <w:ilvl w:val="0"/>
          <w:numId w:val="14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члан Административног савета одређује свог представника, односно представнике. Чланови Административног савета</w:t>
      </w:r>
      <w:r w:rsidR="003552C8" w:rsidRPr="0086295D">
        <w:rPr>
          <w:rFonts w:ascii="Times New Roman" w:hAnsi="Times New Roman" w:cs="Times New Roman"/>
          <w:sz w:val="24"/>
          <w:szCs w:val="24"/>
          <w:lang w:val="sr-Cyrl-RS"/>
        </w:rPr>
        <w:t xml:space="preserve"> су у обавези да</w:t>
      </w:r>
      <w:r w:rsidRPr="0086295D">
        <w:rPr>
          <w:rFonts w:ascii="Times New Roman" w:hAnsi="Times New Roman" w:cs="Times New Roman"/>
          <w:sz w:val="24"/>
          <w:szCs w:val="24"/>
          <w:lang w:val="sr-Cyrl-RS"/>
        </w:rPr>
        <w:t xml:space="preserve"> активно учествују у његовом раду.</w:t>
      </w:r>
    </w:p>
    <w:p w14:paraId="6BE2740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989028F" w14:textId="77777777" w:rsidR="00946FFA" w:rsidRPr="0086295D" w:rsidRDefault="00946FFA" w:rsidP="00CD7E49">
      <w:pPr>
        <w:pStyle w:val="ListParagraph"/>
        <w:numPr>
          <w:ilvl w:val="0"/>
          <w:numId w:val="14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Функције члана Административног савета обављају се без накнаде. Трошкови рада Савета падају на терет Савеза.</w:t>
      </w:r>
    </w:p>
    <w:p w14:paraId="48340AC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F8E648A" w14:textId="77777777" w:rsidR="00946FFA" w:rsidRPr="0086295D" w:rsidRDefault="00946FFA" w:rsidP="00CD7E49">
      <w:pPr>
        <w:pStyle w:val="ListParagraph"/>
        <w:numPr>
          <w:ilvl w:val="0"/>
          <w:numId w:val="14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Административни савет дефинише, формализује и/или формира сталне групе и радне групе или друга тела која се формирају унутар његове структуре водећи рачуна о стратегији и пословном плану Савеза које усваја Конгрес.</w:t>
      </w:r>
    </w:p>
    <w:p w14:paraId="64B3B95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DDAACE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926FEE5"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Члан II</w:t>
      </w:r>
    </w:p>
    <w:p w14:paraId="580D51C9"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(Измењен члан 107) </w:t>
      </w:r>
    </w:p>
    <w:p w14:paraId="12076783"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Административног савета</w:t>
      </w:r>
    </w:p>
    <w:p w14:paraId="411AB7C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9080C34" w14:textId="77777777" w:rsidR="00946FFA" w:rsidRPr="0086295D" w:rsidRDefault="00946FFA" w:rsidP="00FE5C76">
      <w:pPr>
        <w:pStyle w:val="BodyText"/>
        <w:ind w:left="794" w:right="284" w:hanging="51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1       Административни савет има следеће надлежности:</w:t>
      </w:r>
    </w:p>
    <w:p w14:paraId="04C8FD5D" w14:textId="77777777" w:rsidR="00946FFA" w:rsidRPr="0086295D" w:rsidRDefault="00946FFA" w:rsidP="00CD7E49">
      <w:pPr>
        <w:pStyle w:val="ListParagraph"/>
        <w:numPr>
          <w:ilvl w:val="1"/>
          <w:numId w:val="147"/>
        </w:numPr>
        <w:tabs>
          <w:tab w:val="left" w:pos="821"/>
        </w:tabs>
        <w:spacing w:before="93" w:line="249" w:lineRule="auto"/>
        <w:ind w:right="284"/>
        <w:jc w:val="both"/>
        <w:rPr>
          <w:rFonts w:ascii="Times New Roman" w:hAnsi="Times New Roman" w:cs="Times New Roman"/>
          <w:sz w:val="24"/>
          <w:szCs w:val="24"/>
          <w:lang w:val="sr-Cyrl-RS"/>
        </w:rPr>
      </w:pPr>
      <w:r w:rsidRPr="005D6FD9">
        <w:rPr>
          <w:rFonts w:ascii="Times New Roman" w:hAnsi="Times New Roman" w:cs="Times New Roman"/>
          <w:sz w:val="24"/>
          <w:szCs w:val="24"/>
          <w:lang w:val="sr-Cyrl-RS"/>
        </w:rPr>
        <w:t xml:space="preserve">надзире </w:t>
      </w:r>
      <w:r w:rsidRPr="0086295D">
        <w:rPr>
          <w:rFonts w:ascii="Times New Roman" w:hAnsi="Times New Roman" w:cs="Times New Roman"/>
          <w:sz w:val="24"/>
          <w:szCs w:val="24"/>
          <w:lang w:val="sr-Cyrl-RS"/>
        </w:rPr>
        <w:t>целокупан рад Савеза у времену између Конгреса, водећи рачуна о одлукама Конгреса, проучавајући питања политике влада у</w:t>
      </w:r>
      <w:r w:rsidR="000D27A6" w:rsidRPr="0086295D">
        <w:rPr>
          <w:rFonts w:ascii="Times New Roman" w:hAnsi="Times New Roman" w:cs="Times New Roman"/>
          <w:sz w:val="24"/>
          <w:szCs w:val="24"/>
          <w:lang w:val="sr-Cyrl-RS"/>
        </w:rPr>
        <w:t xml:space="preserve"> области</w:t>
      </w:r>
      <w:r w:rsidRPr="0086295D">
        <w:rPr>
          <w:rFonts w:ascii="Times New Roman" w:hAnsi="Times New Roman" w:cs="Times New Roman"/>
          <w:sz w:val="24"/>
          <w:szCs w:val="24"/>
          <w:lang w:val="sr-Cyrl-RS"/>
        </w:rPr>
        <w:t xml:space="preserve"> поштанск</w:t>
      </w:r>
      <w:r w:rsidR="000D27A6" w:rsidRPr="0086295D">
        <w:rPr>
          <w:rFonts w:ascii="Times New Roman" w:hAnsi="Times New Roman" w:cs="Times New Roman"/>
          <w:sz w:val="24"/>
          <w:szCs w:val="24"/>
          <w:lang w:val="sr-Cyrl-RS"/>
        </w:rPr>
        <w:t>их</w:t>
      </w:r>
      <w:r w:rsidRPr="0086295D">
        <w:rPr>
          <w:rFonts w:ascii="Times New Roman" w:hAnsi="Times New Roman" w:cs="Times New Roman"/>
          <w:sz w:val="24"/>
          <w:szCs w:val="24"/>
          <w:lang w:val="sr-Cyrl-RS"/>
        </w:rPr>
        <w:t xml:space="preserve"> </w:t>
      </w:r>
      <w:r w:rsidR="000D27A6" w:rsidRPr="0086295D">
        <w:rPr>
          <w:rFonts w:ascii="Times New Roman" w:hAnsi="Times New Roman" w:cs="Times New Roman"/>
          <w:sz w:val="24"/>
          <w:szCs w:val="24"/>
          <w:lang w:val="sr-Cyrl-RS"/>
        </w:rPr>
        <w:t>услуга</w:t>
      </w:r>
      <w:r w:rsidRPr="0086295D">
        <w:rPr>
          <w:rFonts w:ascii="Times New Roman" w:hAnsi="Times New Roman" w:cs="Times New Roman"/>
          <w:sz w:val="24"/>
          <w:szCs w:val="24"/>
          <w:lang w:val="sr-Cyrl-RS"/>
        </w:rPr>
        <w:t xml:space="preserve"> и водећи рачуна о развоју међународне регулативе, као што је она која се односи на трговину услугама и на конкуренцију.</w:t>
      </w:r>
    </w:p>
    <w:p w14:paraId="2DAC7D6D" w14:textId="77777777" w:rsidR="00946FFA" w:rsidRPr="0086295D" w:rsidRDefault="000D27A6" w:rsidP="00CD7E49">
      <w:pPr>
        <w:pStyle w:val="ListParagraph"/>
        <w:numPr>
          <w:ilvl w:val="1"/>
          <w:numId w:val="147"/>
        </w:numPr>
        <w:tabs>
          <w:tab w:val="left" w:pos="821"/>
        </w:tabs>
        <w:spacing w:before="123"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Промовише, координира</w:t>
      </w:r>
      <w:r w:rsidR="00946FFA" w:rsidRPr="0086295D">
        <w:rPr>
          <w:rFonts w:ascii="Times New Roman" w:hAnsi="Times New Roman" w:cs="Times New Roman"/>
          <w:sz w:val="24"/>
          <w:szCs w:val="24"/>
          <w:lang w:val="sr-Cyrl-RS"/>
        </w:rPr>
        <w:t xml:space="preserve"> и надгледа све облике поштанске</w:t>
      </w:r>
      <w:r w:rsidR="00E13A11" w:rsidRPr="0086295D">
        <w:rPr>
          <w:rFonts w:ascii="Times New Roman" w:hAnsi="Times New Roman" w:cs="Times New Roman"/>
          <w:sz w:val="24"/>
          <w:szCs w:val="24"/>
          <w:lang w:val="sr-Cyrl-RS"/>
        </w:rPr>
        <w:t>-</w:t>
      </w:r>
      <w:r w:rsidR="00946FFA" w:rsidRPr="0086295D">
        <w:rPr>
          <w:rFonts w:ascii="Times New Roman" w:hAnsi="Times New Roman" w:cs="Times New Roman"/>
          <w:sz w:val="24"/>
          <w:szCs w:val="24"/>
          <w:lang w:val="sr-Cyrl-RS"/>
        </w:rPr>
        <w:t>техничке помоћи у оквиру међународне техничке сарадње.</w:t>
      </w:r>
    </w:p>
    <w:p w14:paraId="4D54919E" w14:textId="77777777" w:rsidR="00946FFA" w:rsidRPr="0086295D" w:rsidRDefault="00E13A11" w:rsidP="00CD7E49">
      <w:pPr>
        <w:pStyle w:val="ListParagraph"/>
        <w:numPr>
          <w:ilvl w:val="1"/>
          <w:numId w:val="147"/>
        </w:numPr>
        <w:tabs>
          <w:tab w:val="left" w:pos="821"/>
        </w:tabs>
        <w:spacing w:before="120" w:line="252"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w:t>
      </w:r>
      <w:r w:rsidR="00946FFA" w:rsidRPr="0086295D">
        <w:rPr>
          <w:rFonts w:ascii="Times New Roman" w:hAnsi="Times New Roman" w:cs="Times New Roman"/>
          <w:sz w:val="24"/>
          <w:szCs w:val="24"/>
          <w:lang w:val="sr-Cyrl-RS"/>
        </w:rPr>
        <w:t xml:space="preserve">азматра нацрт четворогодишњег пословног плана </w:t>
      </w:r>
      <w:r w:rsidR="00946FFA" w:rsidRPr="0086295D">
        <w:rPr>
          <w:rFonts w:ascii="Times New Roman" w:hAnsi="Times New Roman" w:cs="Times New Roman"/>
          <w:b/>
          <w:sz w:val="24"/>
          <w:szCs w:val="24"/>
          <w:lang w:val="sr-Cyrl-RS"/>
        </w:rPr>
        <w:t xml:space="preserve">Савеза </w:t>
      </w:r>
      <w:r w:rsidR="00946FFA" w:rsidRPr="0086295D">
        <w:rPr>
          <w:rFonts w:ascii="Times New Roman" w:hAnsi="Times New Roman" w:cs="Times New Roman"/>
          <w:sz w:val="24"/>
          <w:szCs w:val="24"/>
          <w:lang w:val="sr-Cyrl-RS"/>
        </w:rPr>
        <w:t>који одобри Конгрес и</w:t>
      </w:r>
      <w:r w:rsidRPr="0086295D">
        <w:rPr>
          <w:rFonts w:ascii="Times New Roman" w:hAnsi="Times New Roman" w:cs="Times New Roman"/>
          <w:sz w:val="24"/>
          <w:szCs w:val="24"/>
          <w:lang w:val="sr-Cyrl-RS"/>
        </w:rPr>
        <w:t xml:space="preserve"> финализира га распоређујући активности предвиђене</w:t>
      </w:r>
      <w:r w:rsidR="00555DE8" w:rsidRPr="0086295D">
        <w:rPr>
          <w:rFonts w:ascii="Times New Roman" w:hAnsi="Times New Roman" w:cs="Times New Roman"/>
          <w:sz w:val="24"/>
          <w:szCs w:val="24"/>
          <w:lang w:val="sr-Cyrl-RS"/>
        </w:rPr>
        <w:t xml:space="preserve"> у нацрту</w:t>
      </w:r>
      <w:r w:rsidR="00946FFA" w:rsidRPr="0086295D">
        <w:rPr>
          <w:rFonts w:ascii="Times New Roman" w:hAnsi="Times New Roman" w:cs="Times New Roman"/>
          <w:sz w:val="24"/>
          <w:szCs w:val="24"/>
          <w:lang w:val="sr-Cyrl-RS"/>
        </w:rPr>
        <w:t xml:space="preserve"> плана за период од четири године у складу са постојећим расположивим ресурсима. План треба да буде, ако је то могуће, усклађен са резултатима процеса приоритетизације који спроводи Конгрес. Коначна верзија четворогодишњег бизнис плана </w:t>
      </w:r>
      <w:r w:rsidR="00946FFA" w:rsidRPr="0086295D">
        <w:rPr>
          <w:rFonts w:ascii="Times New Roman" w:hAnsi="Times New Roman" w:cs="Times New Roman"/>
          <w:b/>
          <w:sz w:val="24"/>
          <w:szCs w:val="24"/>
          <w:lang w:val="sr-Cyrl-RS"/>
        </w:rPr>
        <w:t xml:space="preserve">Савеза </w:t>
      </w:r>
      <w:r w:rsidR="00946FFA" w:rsidRPr="0086295D">
        <w:rPr>
          <w:rFonts w:ascii="Times New Roman" w:hAnsi="Times New Roman" w:cs="Times New Roman"/>
          <w:sz w:val="24"/>
          <w:szCs w:val="24"/>
          <w:lang w:val="sr-Cyrl-RS"/>
        </w:rPr>
        <w:t xml:space="preserve">коју је сачинио и одобрио Административни савет, представља основу за припрему годишњег програма </w:t>
      </w:r>
      <w:r w:rsidR="00946FFA" w:rsidRPr="0086295D">
        <w:rPr>
          <w:rFonts w:ascii="Times New Roman" w:hAnsi="Times New Roman" w:cs="Times New Roman"/>
          <w:bCs/>
          <w:sz w:val="24"/>
          <w:szCs w:val="24"/>
          <w:lang w:val="sr-Cyrl-RS"/>
        </w:rPr>
        <w:t>и буџета, као и за годишње оперативне планове које припремају и примењују Административни савет и Савет за поштанску експлоатацију</w:t>
      </w:r>
      <w:r w:rsidR="00946FFA" w:rsidRPr="0086295D">
        <w:rPr>
          <w:rFonts w:ascii="Times New Roman" w:hAnsi="Times New Roman" w:cs="Times New Roman"/>
          <w:sz w:val="24"/>
          <w:szCs w:val="24"/>
          <w:lang w:val="sr-Cyrl-RS"/>
        </w:rPr>
        <w:t>.</w:t>
      </w:r>
    </w:p>
    <w:p w14:paraId="40633E21" w14:textId="77777777" w:rsidR="00946FFA" w:rsidRPr="0086295D" w:rsidRDefault="00555DE8" w:rsidP="00CD7E49">
      <w:pPr>
        <w:pStyle w:val="ListParagraph"/>
        <w:numPr>
          <w:ilvl w:val="1"/>
          <w:numId w:val="147"/>
        </w:numPr>
        <w:tabs>
          <w:tab w:val="left" w:pos="821"/>
        </w:tabs>
        <w:spacing w:before="113" w:line="247"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w:t>
      </w:r>
      <w:r w:rsidR="00946FFA" w:rsidRPr="0086295D">
        <w:rPr>
          <w:rFonts w:ascii="Times New Roman" w:hAnsi="Times New Roman" w:cs="Times New Roman"/>
          <w:sz w:val="24"/>
          <w:szCs w:val="24"/>
          <w:lang w:val="sr-Cyrl-RS"/>
        </w:rPr>
        <w:t xml:space="preserve">азматра и усваја годишњи програм и буџет, као и рачуне Савеза, узимајући у обзир коначну верзију </w:t>
      </w:r>
      <w:r w:rsidRPr="0086295D">
        <w:rPr>
          <w:rFonts w:ascii="Times New Roman" w:hAnsi="Times New Roman" w:cs="Times New Roman"/>
          <w:sz w:val="24"/>
          <w:szCs w:val="24"/>
          <w:lang w:val="sr-Cyrl-RS"/>
        </w:rPr>
        <w:t>бизнис</w:t>
      </w:r>
      <w:r w:rsidR="00946FFA" w:rsidRPr="0086295D">
        <w:rPr>
          <w:rFonts w:ascii="Times New Roman" w:hAnsi="Times New Roman" w:cs="Times New Roman"/>
          <w:sz w:val="24"/>
          <w:szCs w:val="24"/>
          <w:lang w:val="sr-Cyrl-RS"/>
        </w:rPr>
        <w:t xml:space="preserve"> плана Светског поштанског савеза, као што је описано у члану 107. став 1. тачка 3.</w:t>
      </w:r>
    </w:p>
    <w:p w14:paraId="3A5348C3" w14:textId="77777777" w:rsidR="00946FFA" w:rsidRPr="0086295D" w:rsidRDefault="00555DE8" w:rsidP="00CD7E49">
      <w:pPr>
        <w:pStyle w:val="ListParagraph"/>
        <w:numPr>
          <w:ilvl w:val="1"/>
          <w:numId w:val="147"/>
        </w:numPr>
        <w:tabs>
          <w:tab w:val="left" w:pos="821"/>
        </w:tabs>
        <w:spacing w:before="126"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добрава прекорачење горње границе расхода, ако околности то захтевају, у складу са чланом 145. ст. 3. до 5.</w:t>
      </w:r>
    </w:p>
    <w:p w14:paraId="281B3356" w14:textId="77777777" w:rsidR="00946FFA" w:rsidRPr="0086295D" w:rsidRDefault="00332850" w:rsidP="00CD7E49">
      <w:pPr>
        <w:pStyle w:val="ListParagraph"/>
        <w:numPr>
          <w:ilvl w:val="1"/>
          <w:numId w:val="147"/>
        </w:numPr>
        <w:tabs>
          <w:tab w:val="left" w:pos="821"/>
        </w:tabs>
        <w:spacing w:before="122"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 xml:space="preserve">добрава избор нижег разреда доприноса, ако је то затражено, у складу са условима предвиђеним у члану 150. </w:t>
      </w:r>
      <w:r w:rsidRPr="0086295D">
        <w:rPr>
          <w:rFonts w:ascii="Times New Roman" w:hAnsi="Times New Roman" w:cs="Times New Roman"/>
          <w:sz w:val="24"/>
          <w:szCs w:val="24"/>
          <w:lang w:val="sr-Cyrl-RS"/>
        </w:rPr>
        <w:t>с</w:t>
      </w:r>
      <w:r w:rsidR="00946FFA" w:rsidRPr="0086295D">
        <w:rPr>
          <w:rFonts w:ascii="Times New Roman" w:hAnsi="Times New Roman" w:cs="Times New Roman"/>
          <w:sz w:val="24"/>
          <w:szCs w:val="24"/>
          <w:lang w:val="sr-Cyrl-RS"/>
        </w:rPr>
        <w:t>тав 6.</w:t>
      </w:r>
    </w:p>
    <w:p w14:paraId="368D438F" w14:textId="77777777" w:rsidR="00946FFA" w:rsidRPr="0086295D" w:rsidRDefault="00332850" w:rsidP="00CD7E49">
      <w:pPr>
        <w:pStyle w:val="ListParagraph"/>
        <w:numPr>
          <w:ilvl w:val="1"/>
          <w:numId w:val="147"/>
        </w:numPr>
        <w:tabs>
          <w:tab w:val="left" w:pos="821"/>
        </w:tabs>
        <w:spacing w:before="122"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добрава промену географске групе на захтев државе чланице, водећи рачуна о мишљењима држава чланица које припадају истој географској групи.</w:t>
      </w:r>
    </w:p>
    <w:p w14:paraId="64658C34" w14:textId="77777777" w:rsidR="00946FFA" w:rsidRPr="0086295D" w:rsidRDefault="00332850" w:rsidP="00CD7E49">
      <w:pPr>
        <w:pStyle w:val="ListParagraph"/>
        <w:numPr>
          <w:ilvl w:val="1"/>
          <w:numId w:val="147"/>
        </w:numPr>
        <w:tabs>
          <w:tab w:val="left" w:pos="821"/>
        </w:tabs>
        <w:spacing w:before="122"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твара или укида радна места у Међународном бироу која се финансирају из редовног буџета, водећи рачуна о ограничењима условљеним утврђеном горњом границом расхода.</w:t>
      </w:r>
    </w:p>
    <w:p w14:paraId="26C09D21" w14:textId="09634EB4" w:rsidR="00946FFA" w:rsidRPr="0086295D" w:rsidRDefault="00854972" w:rsidP="00CD7E49">
      <w:pPr>
        <w:pStyle w:val="ListParagraph"/>
        <w:numPr>
          <w:ilvl w:val="1"/>
          <w:numId w:val="147"/>
        </w:numPr>
        <w:tabs>
          <w:tab w:val="left" w:pos="820"/>
          <w:tab w:val="left" w:pos="821"/>
        </w:tabs>
        <w:spacing w:before="122"/>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длучује о контактима које треба успоставити са државама чланицама ради остваривања</w:t>
      </w:r>
      <w:r w:rsidR="00437D93" w:rsidRPr="0086295D">
        <w:rPr>
          <w:rFonts w:ascii="Times New Roman" w:hAnsi="Times New Roman" w:cs="Times New Roman"/>
          <w:sz w:val="24"/>
          <w:szCs w:val="24"/>
          <w:lang w:val="sr-Cyrl-RS"/>
        </w:rPr>
        <w:t xml:space="preserve"> </w:t>
      </w:r>
      <w:r w:rsidR="00437D93">
        <w:rPr>
          <w:rFonts w:ascii="Times New Roman" w:hAnsi="Times New Roman" w:cs="Times New Roman"/>
          <w:sz w:val="24"/>
          <w:szCs w:val="24"/>
          <w:lang w:val="sr-Cyrl-RS"/>
        </w:rPr>
        <w:t xml:space="preserve">својих </w:t>
      </w:r>
      <w:r w:rsidR="00946FFA" w:rsidRPr="0086295D">
        <w:rPr>
          <w:rFonts w:ascii="Times New Roman" w:hAnsi="Times New Roman" w:cs="Times New Roman"/>
          <w:sz w:val="24"/>
          <w:szCs w:val="24"/>
          <w:lang w:val="sr-Cyrl-RS"/>
        </w:rPr>
        <w:t>надлежности.</w:t>
      </w:r>
    </w:p>
    <w:p w14:paraId="4658C697" w14:textId="77777777" w:rsidR="00946FFA" w:rsidRPr="0086295D" w:rsidRDefault="00854972" w:rsidP="00CD7E49">
      <w:pPr>
        <w:pStyle w:val="ListParagraph"/>
        <w:numPr>
          <w:ilvl w:val="1"/>
          <w:numId w:val="147"/>
        </w:numPr>
        <w:tabs>
          <w:tab w:val="left" w:pos="821"/>
        </w:tabs>
        <w:spacing w:before="130" w:line="249"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После</w:t>
      </w:r>
      <w:r w:rsidR="00946FFA" w:rsidRPr="0086295D">
        <w:rPr>
          <w:rFonts w:ascii="Times New Roman" w:hAnsi="Times New Roman" w:cs="Times New Roman"/>
          <w:sz w:val="24"/>
          <w:szCs w:val="24"/>
          <w:lang w:val="sr-Cyrl-RS"/>
        </w:rPr>
        <w:t xml:space="preserve"> консултација са Саветом за поштанску експлоатацију, одлучује о односима које треба успоставити са организацијама које нису посматрачи у смислу члана 105. став. 1 и 105. став 2. тачка 1.</w:t>
      </w:r>
    </w:p>
    <w:p w14:paraId="56C77342" w14:textId="77777777" w:rsidR="00946FFA" w:rsidRPr="0086295D" w:rsidRDefault="00854972" w:rsidP="00CD7E49">
      <w:pPr>
        <w:pStyle w:val="ListParagraph"/>
        <w:numPr>
          <w:ilvl w:val="1"/>
          <w:numId w:val="147"/>
        </w:numPr>
        <w:tabs>
          <w:tab w:val="left" w:pos="821"/>
        </w:tabs>
        <w:spacing w:before="121" w:line="249"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w:t>
      </w:r>
      <w:r w:rsidR="00946FFA" w:rsidRPr="0086295D">
        <w:rPr>
          <w:rFonts w:ascii="Times New Roman" w:hAnsi="Times New Roman" w:cs="Times New Roman"/>
          <w:sz w:val="24"/>
          <w:szCs w:val="24"/>
          <w:lang w:val="sr-Cyrl-RS"/>
        </w:rPr>
        <w:t>азматра извештаје Међународног бироа о односима Светског поштанског савеза са другим међународним телима и доноси одлуке које сматра оправданим о вођењу ових односа и о корацима које треба предузети у вези с њима.</w:t>
      </w:r>
    </w:p>
    <w:p w14:paraId="3C9D941A" w14:textId="3BCDC5EB" w:rsidR="00946FFA" w:rsidRPr="0086295D" w:rsidRDefault="00854972" w:rsidP="00CD7E49">
      <w:pPr>
        <w:pStyle w:val="ListParagraph"/>
        <w:numPr>
          <w:ilvl w:val="1"/>
          <w:numId w:val="147"/>
        </w:numPr>
        <w:tabs>
          <w:tab w:val="left" w:pos="821"/>
        </w:tabs>
        <w:spacing w:before="123" w:line="249"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w:t>
      </w:r>
      <w:r w:rsidR="00946FFA" w:rsidRPr="0086295D">
        <w:rPr>
          <w:rFonts w:ascii="Times New Roman" w:hAnsi="Times New Roman" w:cs="Times New Roman"/>
          <w:sz w:val="24"/>
          <w:szCs w:val="24"/>
          <w:lang w:val="sr-Cyrl-RS"/>
        </w:rPr>
        <w:t xml:space="preserve">лаговремено, након консултовања са Саветом за поштанску експлоатацију и </w:t>
      </w:r>
      <w:r w:rsidRPr="0086295D">
        <w:rPr>
          <w:rFonts w:ascii="Times New Roman" w:hAnsi="Times New Roman" w:cs="Times New Roman"/>
          <w:sz w:val="24"/>
          <w:szCs w:val="24"/>
          <w:lang w:val="sr-Cyrl-RS"/>
        </w:rPr>
        <w:t>Г</w:t>
      </w:r>
      <w:r w:rsidR="00946FFA" w:rsidRPr="0086295D">
        <w:rPr>
          <w:rFonts w:ascii="Times New Roman" w:hAnsi="Times New Roman" w:cs="Times New Roman"/>
          <w:sz w:val="24"/>
          <w:szCs w:val="24"/>
          <w:lang w:val="sr-Cyrl-RS"/>
        </w:rPr>
        <w:t xml:space="preserve">енералним секретаром, одређује специјализоване агенције Уједињених нација, међународне организације, удружења, предузећа и квалификована лица који ће бити позвани у својству </w:t>
      </w:r>
      <w:r w:rsidR="00437D93">
        <w:rPr>
          <w:rFonts w:ascii="Times New Roman" w:hAnsi="Times New Roman" w:cs="Times New Roman"/>
          <w:sz w:val="24"/>
          <w:szCs w:val="24"/>
          <w:lang w:val="sr-Latn-RS"/>
        </w:rPr>
        <w:t xml:space="preserve">ad hoc </w:t>
      </w:r>
      <w:r w:rsidR="00946FFA" w:rsidRPr="0086295D">
        <w:rPr>
          <w:rFonts w:ascii="Times New Roman" w:hAnsi="Times New Roman" w:cs="Times New Roman"/>
          <w:sz w:val="24"/>
          <w:szCs w:val="24"/>
          <w:lang w:val="sr-Cyrl-RS"/>
        </w:rPr>
        <w:t xml:space="preserve">посматрача на посебним седницама Конгреса и његових </w:t>
      </w:r>
      <w:r w:rsidR="00946FFA" w:rsidRPr="0086295D">
        <w:rPr>
          <w:rFonts w:ascii="Times New Roman" w:hAnsi="Times New Roman" w:cs="Times New Roman"/>
          <w:sz w:val="24"/>
          <w:szCs w:val="24"/>
          <w:lang w:val="sr-Cyrl-RS"/>
        </w:rPr>
        <w:lastRenderedPageBreak/>
        <w:t>комисија, када је то у интересу Савеза или рада Конгреса, и налаже генералном директору Међународног бироа да упути потребне позиве.</w:t>
      </w:r>
    </w:p>
    <w:p w14:paraId="04477D38" w14:textId="20F02D76" w:rsidR="00946FFA" w:rsidRPr="0086295D" w:rsidRDefault="00854972" w:rsidP="00CD7E49">
      <w:pPr>
        <w:pStyle w:val="ListParagraph"/>
        <w:numPr>
          <w:ilvl w:val="1"/>
          <w:numId w:val="147"/>
        </w:numPr>
        <w:tabs>
          <w:tab w:val="left" w:pos="821"/>
        </w:tabs>
        <w:spacing w:before="124" w:line="249"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дређује државу чланицу у којој следећи Конгрес треба да буде одржан, у случају предвиђен</w:t>
      </w:r>
      <w:r w:rsidR="005C7450">
        <w:rPr>
          <w:rFonts w:ascii="Times New Roman" w:hAnsi="Times New Roman" w:cs="Times New Roman"/>
          <w:sz w:val="24"/>
          <w:szCs w:val="24"/>
          <w:lang w:val="sr-Cyrl-RS"/>
        </w:rPr>
        <w:t>им</w:t>
      </w:r>
      <w:r w:rsidR="00946FFA" w:rsidRPr="0086295D">
        <w:rPr>
          <w:rFonts w:ascii="Times New Roman" w:hAnsi="Times New Roman" w:cs="Times New Roman"/>
          <w:sz w:val="24"/>
          <w:szCs w:val="24"/>
          <w:lang w:val="sr-Cyrl-RS"/>
        </w:rPr>
        <w:t xml:space="preserve"> у члану 101. став 3.</w:t>
      </w:r>
    </w:p>
    <w:p w14:paraId="459B83AB" w14:textId="77777777" w:rsidR="00946FFA" w:rsidRPr="0086295D" w:rsidRDefault="007B197A" w:rsidP="00CD7E49">
      <w:pPr>
        <w:pStyle w:val="ListParagraph"/>
        <w:numPr>
          <w:ilvl w:val="1"/>
          <w:numId w:val="147"/>
        </w:numPr>
        <w:tabs>
          <w:tab w:val="left" w:pos="821"/>
        </w:tabs>
        <w:spacing w:before="122" w:line="249"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w:t>
      </w:r>
      <w:r w:rsidR="00946FFA" w:rsidRPr="0086295D">
        <w:rPr>
          <w:rFonts w:ascii="Times New Roman" w:hAnsi="Times New Roman" w:cs="Times New Roman"/>
          <w:sz w:val="24"/>
          <w:szCs w:val="24"/>
          <w:lang w:val="sr-Cyrl-RS"/>
        </w:rPr>
        <w:t>лаговремено, након консултовања са Саветом за поштанску експлоатацију, одређује број комисија потребних за обављање послова Конгреса и одређује њихове надлежности.</w:t>
      </w:r>
    </w:p>
    <w:p w14:paraId="7A17050B" w14:textId="77777777" w:rsidR="00946FFA" w:rsidRPr="0086295D" w:rsidRDefault="007B197A" w:rsidP="00CD7E49">
      <w:pPr>
        <w:pStyle w:val="ListParagraph"/>
        <w:numPr>
          <w:ilvl w:val="1"/>
          <w:numId w:val="147"/>
        </w:numPr>
        <w:tabs>
          <w:tab w:val="left" w:pos="821"/>
        </w:tabs>
        <w:spacing w:before="121" w:line="249"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w:t>
      </w:r>
      <w:r w:rsidR="00946FFA" w:rsidRPr="0086295D">
        <w:rPr>
          <w:rFonts w:ascii="Times New Roman" w:hAnsi="Times New Roman" w:cs="Times New Roman"/>
          <w:sz w:val="24"/>
          <w:szCs w:val="24"/>
          <w:lang w:val="sr-Cyrl-RS"/>
        </w:rPr>
        <w:t>акон консултовања са Саветом за поштанску експлоатацију и уз одобрење Конгреса, одређује државе чланице које би могле:</w:t>
      </w:r>
    </w:p>
    <w:p w14:paraId="6029739A" w14:textId="77777777" w:rsidR="00946FFA" w:rsidRPr="0086295D" w:rsidRDefault="00946FFA" w:rsidP="00CD7E49">
      <w:pPr>
        <w:pStyle w:val="ListParagraph"/>
        <w:numPr>
          <w:ilvl w:val="2"/>
          <w:numId w:val="147"/>
        </w:numPr>
        <w:tabs>
          <w:tab w:val="left" w:pos="821"/>
        </w:tabs>
        <w:spacing w:before="122" w:line="249" w:lineRule="auto"/>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да врше функције заменика председника Конгреса и председника и заменика председника комисија, водећи, што је могуће више, рачуна о равноправној </w:t>
      </w:r>
      <w:r w:rsidRPr="0086295D">
        <w:rPr>
          <w:rFonts w:ascii="Times New Roman" w:hAnsi="Times New Roman" w:cs="Times New Roman"/>
          <w:sz w:val="24"/>
          <w:szCs w:val="24"/>
          <w:lang w:val="sr-Cyrl-RS"/>
        </w:rPr>
        <w:tab/>
        <w:t>географској заступљености држава чланица; и</w:t>
      </w:r>
    </w:p>
    <w:p w14:paraId="3144B77C" w14:textId="77777777" w:rsidR="00946FFA" w:rsidRPr="0086295D" w:rsidRDefault="00946FFA" w:rsidP="00CD7E49">
      <w:pPr>
        <w:pStyle w:val="ListParagraph"/>
        <w:numPr>
          <w:ilvl w:val="2"/>
          <w:numId w:val="147"/>
        </w:numPr>
        <w:tabs>
          <w:tab w:val="left" w:pos="821"/>
        </w:tabs>
        <w:spacing w:before="123"/>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да уђу у састав </w:t>
      </w:r>
      <w:r w:rsidR="007B197A" w:rsidRPr="0086295D">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жих комисија Конгреса.</w:t>
      </w:r>
    </w:p>
    <w:p w14:paraId="343FD009" w14:textId="5BCFE9D4" w:rsidR="00946FFA" w:rsidRPr="0086295D" w:rsidRDefault="007B197A" w:rsidP="00CD7E49">
      <w:pPr>
        <w:pStyle w:val="ListParagraph"/>
        <w:numPr>
          <w:ilvl w:val="1"/>
          <w:numId w:val="147"/>
        </w:numPr>
        <w:tabs>
          <w:tab w:val="left" w:pos="820"/>
          <w:tab w:val="left" w:pos="821"/>
        </w:tabs>
        <w:spacing w:before="129"/>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дређује своје чланове који ће бити чланови Консултат</w:t>
      </w:r>
      <w:r w:rsidR="007E51CF">
        <w:rPr>
          <w:rFonts w:ascii="Times New Roman" w:hAnsi="Times New Roman" w:cs="Times New Roman"/>
          <w:sz w:val="24"/>
          <w:szCs w:val="24"/>
          <w:lang w:val="sr-Cyrl-RS"/>
        </w:rPr>
        <w:t>и</w:t>
      </w:r>
      <w:r w:rsidR="00946FFA" w:rsidRPr="0086295D">
        <w:rPr>
          <w:rFonts w:ascii="Times New Roman" w:hAnsi="Times New Roman" w:cs="Times New Roman"/>
          <w:sz w:val="24"/>
          <w:szCs w:val="24"/>
          <w:lang w:val="sr-Cyrl-RS"/>
        </w:rPr>
        <w:t>вног комитета.</w:t>
      </w:r>
    </w:p>
    <w:p w14:paraId="0F1CC7C2" w14:textId="77777777" w:rsidR="00946FFA" w:rsidRPr="0086295D" w:rsidRDefault="007B197A" w:rsidP="00CD7E49">
      <w:pPr>
        <w:pStyle w:val="ListParagraph"/>
        <w:numPr>
          <w:ilvl w:val="1"/>
          <w:numId w:val="147"/>
        </w:numPr>
        <w:tabs>
          <w:tab w:val="left" w:pos="821"/>
        </w:tabs>
        <w:spacing w:before="130" w:line="249" w:lineRule="auto"/>
        <w:ind w:left="794" w:right="284" w:hanging="70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оквиру својих надлежности, разматра и усваја сваку радњу која се сматра неопходном ради очувања и побољшања квалитета међународних поштанских услуга и њихове модернизације.</w:t>
      </w:r>
    </w:p>
    <w:p w14:paraId="5E2812D3" w14:textId="77777777" w:rsidR="00946FFA" w:rsidRPr="0086295D" w:rsidRDefault="00946FFA" w:rsidP="00854972">
      <w:pPr>
        <w:pStyle w:val="BodyText"/>
        <w:spacing w:before="6"/>
        <w:ind w:left="794" w:right="284"/>
        <w:jc w:val="both"/>
        <w:rPr>
          <w:rFonts w:ascii="Times New Roman" w:hAnsi="Times New Roman" w:cs="Times New Roman"/>
          <w:sz w:val="24"/>
          <w:szCs w:val="24"/>
          <w:lang w:val="sr-Cyrl-RS"/>
        </w:rPr>
      </w:pPr>
    </w:p>
    <w:p w14:paraId="42670F14" w14:textId="77777777" w:rsidR="00946FFA" w:rsidRPr="0086295D" w:rsidRDefault="007B197A" w:rsidP="00CD7E49">
      <w:pPr>
        <w:pStyle w:val="ListParagraph"/>
        <w:numPr>
          <w:ilvl w:val="1"/>
          <w:numId w:val="147"/>
        </w:numPr>
        <w:tabs>
          <w:tab w:val="left" w:pos="1245"/>
        </w:tabs>
        <w:spacing w:before="93"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w:t>
      </w:r>
      <w:r w:rsidR="00946FFA" w:rsidRPr="0086295D">
        <w:rPr>
          <w:rFonts w:ascii="Times New Roman" w:hAnsi="Times New Roman" w:cs="Times New Roman"/>
          <w:sz w:val="24"/>
          <w:szCs w:val="24"/>
          <w:lang w:val="sr-Cyrl-RS"/>
        </w:rPr>
        <w:t>а захтев Конгреса, Савета за поштанску експлоатацију или држава чланица, проучава административне, законодавне и правне проблеме који се тичу Савеза или међународних поштанских услуга; Административн</w:t>
      </w:r>
      <w:r w:rsidR="009E5A36" w:rsidRPr="0086295D">
        <w:rPr>
          <w:rFonts w:ascii="Times New Roman" w:hAnsi="Times New Roman" w:cs="Times New Roman"/>
          <w:sz w:val="24"/>
          <w:szCs w:val="24"/>
          <w:lang w:val="sr-Cyrl-RS"/>
        </w:rPr>
        <w:t>и</w:t>
      </w:r>
      <w:r w:rsidR="00946FFA" w:rsidRPr="0086295D">
        <w:rPr>
          <w:rFonts w:ascii="Times New Roman" w:hAnsi="Times New Roman" w:cs="Times New Roman"/>
          <w:sz w:val="24"/>
          <w:szCs w:val="24"/>
          <w:lang w:val="sr-Cyrl-RS"/>
        </w:rPr>
        <w:t xml:space="preserve"> савет</w:t>
      </w:r>
      <w:r w:rsidR="009E5A36"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одлуч</w:t>
      </w:r>
      <w:r w:rsidR="009E5A36" w:rsidRPr="0086295D">
        <w:rPr>
          <w:rFonts w:ascii="Times New Roman" w:hAnsi="Times New Roman" w:cs="Times New Roman"/>
          <w:sz w:val="24"/>
          <w:szCs w:val="24"/>
          <w:lang w:val="sr-Cyrl-RS"/>
        </w:rPr>
        <w:t>ује</w:t>
      </w:r>
      <w:r w:rsidR="00946FFA" w:rsidRPr="0086295D">
        <w:rPr>
          <w:rFonts w:ascii="Times New Roman" w:hAnsi="Times New Roman" w:cs="Times New Roman"/>
          <w:sz w:val="24"/>
          <w:szCs w:val="24"/>
          <w:lang w:val="sr-Cyrl-RS"/>
        </w:rPr>
        <w:t xml:space="preserve"> да ли је </w:t>
      </w:r>
      <w:r w:rsidR="009E5A36" w:rsidRPr="0086295D">
        <w:rPr>
          <w:rFonts w:ascii="Times New Roman" w:hAnsi="Times New Roman" w:cs="Times New Roman"/>
          <w:sz w:val="24"/>
          <w:szCs w:val="24"/>
          <w:lang w:val="sr-Cyrl-RS"/>
        </w:rPr>
        <w:t>оправдано</w:t>
      </w:r>
      <w:r w:rsidR="00946FFA" w:rsidRPr="0086295D">
        <w:rPr>
          <w:rFonts w:ascii="Times New Roman" w:hAnsi="Times New Roman" w:cs="Times New Roman"/>
          <w:sz w:val="24"/>
          <w:szCs w:val="24"/>
          <w:lang w:val="sr-Cyrl-RS"/>
        </w:rPr>
        <w:t xml:space="preserve"> спровести студије у </w:t>
      </w:r>
      <w:r w:rsidR="009E5A36" w:rsidRPr="0086295D">
        <w:rPr>
          <w:rFonts w:ascii="Times New Roman" w:hAnsi="Times New Roman" w:cs="Times New Roman"/>
          <w:sz w:val="24"/>
          <w:szCs w:val="24"/>
          <w:lang w:val="sr-Cyrl-RS"/>
        </w:rPr>
        <w:t xml:space="preserve">горе </w:t>
      </w:r>
      <w:r w:rsidR="00946FFA" w:rsidRPr="0086295D">
        <w:rPr>
          <w:rFonts w:ascii="Times New Roman" w:hAnsi="Times New Roman" w:cs="Times New Roman"/>
          <w:sz w:val="24"/>
          <w:szCs w:val="24"/>
          <w:lang w:val="sr-Cyrl-RS"/>
        </w:rPr>
        <w:t>наведеним областима, а на захтев држава чланица између одржавања Конгреса.</w:t>
      </w:r>
    </w:p>
    <w:p w14:paraId="06BA57B9" w14:textId="77777777" w:rsidR="00946FFA" w:rsidRPr="0086295D" w:rsidRDefault="00E001B7" w:rsidP="00CD7E49">
      <w:pPr>
        <w:pStyle w:val="ListParagraph"/>
        <w:numPr>
          <w:ilvl w:val="1"/>
          <w:numId w:val="147"/>
        </w:numPr>
        <w:tabs>
          <w:tab w:val="left" w:pos="1246"/>
        </w:tabs>
        <w:spacing w:before="123"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w:t>
      </w:r>
      <w:r w:rsidR="00946FFA" w:rsidRPr="0086295D">
        <w:rPr>
          <w:rFonts w:ascii="Times New Roman" w:hAnsi="Times New Roman" w:cs="Times New Roman"/>
          <w:sz w:val="24"/>
          <w:szCs w:val="24"/>
          <w:lang w:val="sr-Cyrl-RS"/>
        </w:rPr>
        <w:t>аставља предлоге који се подносе на одобравање Конгресу или државама чланицама у складу са чланом 140.</w:t>
      </w:r>
    </w:p>
    <w:p w14:paraId="35C40570" w14:textId="77777777" w:rsidR="00946FFA" w:rsidRPr="0086295D" w:rsidRDefault="00B228DE" w:rsidP="00CD7E49">
      <w:pPr>
        <w:pStyle w:val="ListParagraph"/>
        <w:numPr>
          <w:ilvl w:val="1"/>
          <w:numId w:val="147"/>
        </w:numPr>
        <w:tabs>
          <w:tab w:val="left" w:pos="1246"/>
        </w:tabs>
        <w:spacing w:before="122"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Подноси </w:t>
      </w:r>
      <w:r w:rsidR="00946FFA" w:rsidRPr="0086295D">
        <w:rPr>
          <w:rFonts w:ascii="Times New Roman" w:hAnsi="Times New Roman" w:cs="Times New Roman"/>
          <w:sz w:val="24"/>
          <w:szCs w:val="24"/>
          <w:lang w:val="sr-Cyrl-RS"/>
        </w:rPr>
        <w:t>студијске теме Савету за поштанску експлоатацију на разматрање у складу са чланом 113. став 1. тачка 6.</w:t>
      </w:r>
    </w:p>
    <w:p w14:paraId="3C115A20" w14:textId="77777777" w:rsidR="00946FFA" w:rsidRPr="0086295D" w:rsidRDefault="00E001B7" w:rsidP="00CD7E49">
      <w:pPr>
        <w:pStyle w:val="ListParagraph"/>
        <w:numPr>
          <w:ilvl w:val="1"/>
          <w:numId w:val="147"/>
        </w:numPr>
        <w:tabs>
          <w:tab w:val="left" w:pos="1246"/>
        </w:tabs>
        <w:spacing w:before="122"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договору са Саветом за поштанску експлоатацију, разматра и одобрава </w:t>
      </w:r>
      <w:r w:rsidR="00B228DE" w:rsidRPr="0086295D">
        <w:rPr>
          <w:rFonts w:ascii="Times New Roman" w:hAnsi="Times New Roman" w:cs="Times New Roman"/>
          <w:sz w:val="24"/>
          <w:szCs w:val="24"/>
          <w:lang w:val="sr-Cyrl-RS"/>
        </w:rPr>
        <w:t>Н</w:t>
      </w:r>
      <w:r w:rsidR="00946FFA" w:rsidRPr="0086295D">
        <w:rPr>
          <w:rFonts w:ascii="Times New Roman" w:hAnsi="Times New Roman" w:cs="Times New Roman"/>
          <w:sz w:val="24"/>
          <w:szCs w:val="24"/>
          <w:lang w:val="sr-Cyrl-RS"/>
        </w:rPr>
        <w:t>ацрт Стратегије која ће бити представљена Конгресу.</w:t>
      </w:r>
    </w:p>
    <w:p w14:paraId="00BB5F8F" w14:textId="77A76812" w:rsidR="00946FFA" w:rsidRPr="0086295D" w:rsidRDefault="0016323C" w:rsidP="00CD7E49">
      <w:pPr>
        <w:pStyle w:val="ListParagraph"/>
        <w:numPr>
          <w:ilvl w:val="1"/>
          <w:numId w:val="147"/>
        </w:numPr>
        <w:tabs>
          <w:tab w:val="left" w:pos="1246"/>
        </w:tabs>
        <w:spacing w:before="121" w:line="249" w:lineRule="auto"/>
        <w:ind w:left="794" w:right="284" w:hanging="567"/>
        <w:jc w:val="both"/>
        <w:rPr>
          <w:rFonts w:ascii="Times New Roman" w:hAnsi="Times New Roman" w:cs="Times New Roman"/>
          <w:sz w:val="24"/>
          <w:szCs w:val="24"/>
          <w:lang w:val="sr-Cyrl-RS"/>
        </w:rPr>
      </w:pPr>
      <w:r>
        <w:rPr>
          <w:rFonts w:ascii="Times New Roman" w:hAnsi="Times New Roman" w:cs="Times New Roman"/>
          <w:sz w:val="24"/>
          <w:szCs w:val="24"/>
          <w:lang w:val="sr-Cyrl-RS"/>
        </w:rPr>
        <w:t>Прима</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и разматра извештаје и препоруке Консултативног комитета и разматра препоруке Консултативног комитета пре њиховог подношења Конгресу.</w:t>
      </w:r>
    </w:p>
    <w:p w14:paraId="2F4DB3F0" w14:textId="77777777" w:rsidR="00946FFA" w:rsidRPr="0086295D" w:rsidRDefault="00E001B7" w:rsidP="00CD7E49">
      <w:pPr>
        <w:pStyle w:val="ListParagraph"/>
        <w:numPr>
          <w:ilvl w:val="1"/>
          <w:numId w:val="147"/>
        </w:numPr>
        <w:tabs>
          <w:tab w:val="left" w:pos="1246"/>
        </w:tabs>
        <w:spacing w:before="122"/>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безбеђује контролу рада Међународног бироа.</w:t>
      </w:r>
    </w:p>
    <w:p w14:paraId="52FCC080" w14:textId="77777777" w:rsidR="00946FFA" w:rsidRPr="0086295D" w:rsidRDefault="00B228DE" w:rsidP="00CD7E49">
      <w:pPr>
        <w:pStyle w:val="ListParagraph"/>
        <w:numPr>
          <w:ilvl w:val="1"/>
          <w:numId w:val="147"/>
        </w:numPr>
        <w:tabs>
          <w:tab w:val="left" w:pos="1246"/>
        </w:tabs>
        <w:spacing w:before="130"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w:t>
      </w:r>
      <w:r w:rsidR="00946FFA" w:rsidRPr="0086295D">
        <w:rPr>
          <w:rFonts w:ascii="Times New Roman" w:hAnsi="Times New Roman" w:cs="Times New Roman"/>
          <w:sz w:val="24"/>
          <w:szCs w:val="24"/>
          <w:lang w:val="sr-Cyrl-RS"/>
        </w:rPr>
        <w:t>добрава годишњи извештај о раду Савеза и годишње финансијско-оперативне извештаје припремљене од стране Међународног бироа и према потреби износи запажање о њима.</w:t>
      </w:r>
    </w:p>
    <w:p w14:paraId="4571CA53" w14:textId="0380C190" w:rsidR="00946FFA" w:rsidRPr="0086295D" w:rsidRDefault="00B228DE" w:rsidP="00CD7E49">
      <w:pPr>
        <w:pStyle w:val="ListParagraph"/>
        <w:numPr>
          <w:ilvl w:val="1"/>
          <w:numId w:val="147"/>
        </w:numPr>
        <w:tabs>
          <w:tab w:val="left" w:pos="1246"/>
        </w:tabs>
        <w:spacing w:before="121"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тврђује начела која се сматрају неопходнима, а која Савет за поштанску експлоатацију треба да узме у обзир приликом проучавања питања која имају значајне финансијске последице (поштарине, терминални трошкови, транзитни трошкови, основне стопе ваздушног превоза поште и слање писмоносних пошиљака у иностранство), </w:t>
      </w:r>
      <w:r w:rsidR="00946FFA" w:rsidRPr="0086295D">
        <w:rPr>
          <w:rFonts w:ascii="Times New Roman" w:eastAsia="Arial" w:hAnsi="Times New Roman" w:cs="Times New Roman"/>
          <w:color w:val="000000"/>
          <w:sz w:val="24"/>
          <w:szCs w:val="24"/>
          <w:lang w:val="sr-Cyrl-RS" w:eastAsia="en-GB"/>
        </w:rPr>
        <w:t>пажљиво прати проучавање ових питања, разматра и усваја предлоге Савета за поштанску експлоатацију о овим питањима, у циљу обезбеђења усклађености са наведеним начелима</w:t>
      </w:r>
      <w:r w:rsidR="00946FFA" w:rsidRPr="0086295D">
        <w:rPr>
          <w:rFonts w:ascii="Times New Roman" w:hAnsi="Times New Roman" w:cs="Times New Roman"/>
          <w:sz w:val="24"/>
          <w:szCs w:val="24"/>
          <w:lang w:val="sr-Cyrl-RS"/>
        </w:rPr>
        <w:t>.</w:t>
      </w:r>
    </w:p>
    <w:p w14:paraId="396BAFD0" w14:textId="77777777" w:rsidR="00946FFA" w:rsidRPr="0086295D" w:rsidRDefault="00AB3138" w:rsidP="004553F2">
      <w:pPr>
        <w:pStyle w:val="ListParagraph"/>
        <w:numPr>
          <w:ilvl w:val="1"/>
          <w:numId w:val="147"/>
        </w:numPr>
        <w:tabs>
          <w:tab w:val="left" w:pos="1246"/>
        </w:tabs>
        <w:spacing w:before="125"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У</w:t>
      </w:r>
      <w:r w:rsidR="00946FFA" w:rsidRPr="0086295D">
        <w:rPr>
          <w:rFonts w:ascii="Times New Roman" w:hAnsi="Times New Roman" w:cs="Times New Roman"/>
          <w:sz w:val="24"/>
          <w:szCs w:val="24"/>
          <w:lang w:val="sr-Cyrl-RS"/>
        </w:rPr>
        <w:t xml:space="preserve"> оквиру својих надлежности, одобрава препоруке Савета за поштанску експлоатацију </w:t>
      </w:r>
      <w:r w:rsidR="00946FFA" w:rsidRPr="0086295D">
        <w:rPr>
          <w:rFonts w:ascii="Times New Roman" w:eastAsia="Arial" w:hAnsi="Times New Roman" w:cs="Times New Roman"/>
          <w:color w:val="000000"/>
          <w:sz w:val="24"/>
          <w:szCs w:val="24"/>
          <w:lang w:val="sr-Cyrl-RS" w:eastAsia="en-GB"/>
        </w:rPr>
        <w:t>које се односе на усвајање правила или нових поступака ако је потребно, док Конгрес не одлучи по том питању</w:t>
      </w:r>
      <w:r w:rsidR="00946FFA" w:rsidRPr="0086295D">
        <w:rPr>
          <w:rFonts w:ascii="Times New Roman" w:hAnsi="Times New Roman" w:cs="Times New Roman"/>
          <w:sz w:val="24"/>
          <w:szCs w:val="24"/>
          <w:lang w:val="sr-Cyrl-RS"/>
        </w:rPr>
        <w:t>.</w:t>
      </w:r>
    </w:p>
    <w:p w14:paraId="73449A59" w14:textId="77777777" w:rsidR="00946FFA" w:rsidRPr="0086295D" w:rsidRDefault="00AB3138" w:rsidP="004553F2">
      <w:pPr>
        <w:pStyle w:val="ListParagraph"/>
        <w:numPr>
          <w:ilvl w:val="1"/>
          <w:numId w:val="147"/>
        </w:numPr>
        <w:tabs>
          <w:tab w:val="left" w:pos="1246"/>
        </w:tabs>
        <w:spacing w:before="122" w:line="249" w:lineRule="auto"/>
        <w:ind w:left="794" w:right="284" w:hanging="567"/>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Р</w:t>
      </w:r>
      <w:r w:rsidR="00946FFA" w:rsidRPr="0086295D">
        <w:rPr>
          <w:rFonts w:ascii="Times New Roman" w:eastAsia="Arial" w:hAnsi="Times New Roman" w:cs="Times New Roman"/>
          <w:color w:val="000000"/>
          <w:sz w:val="24"/>
          <w:szCs w:val="24"/>
          <w:lang w:val="sr-Cyrl-RS" w:eastAsia="en-GB"/>
        </w:rPr>
        <w:t>азматра годишњи извештај који сачињава Савет за поштанску експлоатацију и све предлоге које Савет подноси</w:t>
      </w:r>
      <w:r w:rsidR="00946FFA" w:rsidRPr="0086295D">
        <w:rPr>
          <w:rFonts w:ascii="Times New Roman" w:hAnsi="Times New Roman" w:cs="Times New Roman"/>
          <w:sz w:val="24"/>
          <w:szCs w:val="24"/>
          <w:lang w:val="sr-Cyrl-RS"/>
        </w:rPr>
        <w:t>.</w:t>
      </w:r>
    </w:p>
    <w:p w14:paraId="29E235BB" w14:textId="77777777" w:rsidR="00946FFA" w:rsidRPr="0086295D" w:rsidRDefault="00AB3138" w:rsidP="004553F2">
      <w:pPr>
        <w:pStyle w:val="ListParagraph"/>
        <w:numPr>
          <w:ilvl w:val="1"/>
          <w:numId w:val="147"/>
        </w:numPr>
        <w:tabs>
          <w:tab w:val="left" w:pos="1246"/>
        </w:tabs>
        <w:spacing w:before="122" w:line="249" w:lineRule="auto"/>
        <w:ind w:left="794" w:right="284" w:hanging="567"/>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У</w:t>
      </w:r>
      <w:r w:rsidR="00946FFA" w:rsidRPr="0086295D">
        <w:rPr>
          <w:rFonts w:ascii="Times New Roman" w:eastAsia="Arial" w:hAnsi="Times New Roman" w:cs="Times New Roman"/>
          <w:color w:val="000000"/>
          <w:sz w:val="24"/>
          <w:szCs w:val="24"/>
          <w:lang w:val="sr-Cyrl-RS" w:eastAsia="en-GB"/>
        </w:rPr>
        <w:t>сваја четворогодишњи извештај који је сачинио Међународни биро у сарадњи са Саветом за поштанску експлоатацију о учинку држава чланица у спровођењу Стратегије Савеза, коју је одобрио претходни Конгрес, а подноси се наредном Конгресу</w:t>
      </w:r>
      <w:r w:rsidR="00946FFA" w:rsidRPr="0086295D">
        <w:rPr>
          <w:rFonts w:ascii="Times New Roman" w:hAnsi="Times New Roman" w:cs="Times New Roman"/>
          <w:sz w:val="24"/>
          <w:szCs w:val="24"/>
          <w:lang w:val="sr-Cyrl-RS"/>
        </w:rPr>
        <w:t>.</w:t>
      </w:r>
    </w:p>
    <w:p w14:paraId="663401E6" w14:textId="5C8E3872" w:rsidR="00946FFA" w:rsidRPr="0086295D" w:rsidRDefault="00AB3138" w:rsidP="004553F2">
      <w:pPr>
        <w:pStyle w:val="ListParagraph"/>
        <w:numPr>
          <w:ilvl w:val="1"/>
          <w:numId w:val="147"/>
        </w:numPr>
        <w:tabs>
          <w:tab w:val="left" w:pos="1246"/>
        </w:tabs>
        <w:spacing w:before="122"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тврђује оквир за организацију Консултат</w:t>
      </w:r>
      <w:r w:rsidR="007E51CF">
        <w:rPr>
          <w:rFonts w:ascii="Times New Roman" w:hAnsi="Times New Roman" w:cs="Times New Roman"/>
          <w:sz w:val="24"/>
          <w:szCs w:val="24"/>
          <w:lang w:val="sr-Cyrl-RS"/>
        </w:rPr>
        <w:t>и</w:t>
      </w:r>
      <w:r w:rsidR="00946FFA" w:rsidRPr="0086295D">
        <w:rPr>
          <w:rFonts w:ascii="Times New Roman" w:hAnsi="Times New Roman" w:cs="Times New Roman"/>
          <w:sz w:val="24"/>
          <w:szCs w:val="24"/>
          <w:lang w:val="sr-Cyrl-RS"/>
        </w:rPr>
        <w:t>вног комитета и даје сагласност на организовање Консултат</w:t>
      </w:r>
      <w:r w:rsidR="007E51CF">
        <w:rPr>
          <w:rFonts w:ascii="Times New Roman" w:hAnsi="Times New Roman" w:cs="Times New Roman"/>
          <w:sz w:val="24"/>
          <w:szCs w:val="24"/>
          <w:lang w:val="sr-Cyrl-RS"/>
        </w:rPr>
        <w:t>и</w:t>
      </w:r>
      <w:r w:rsidR="00946FFA" w:rsidRPr="0086295D">
        <w:rPr>
          <w:rFonts w:ascii="Times New Roman" w:hAnsi="Times New Roman" w:cs="Times New Roman"/>
          <w:sz w:val="24"/>
          <w:szCs w:val="24"/>
          <w:lang w:val="sr-Cyrl-RS"/>
        </w:rPr>
        <w:t>вног комитета, у складу с одредбама члана 122.</w:t>
      </w:r>
    </w:p>
    <w:p w14:paraId="7439D2E2" w14:textId="77777777" w:rsidR="00946FFA" w:rsidRPr="0086295D" w:rsidRDefault="00AB3138" w:rsidP="004553F2">
      <w:pPr>
        <w:pStyle w:val="ListParagraph"/>
        <w:numPr>
          <w:ilvl w:val="1"/>
          <w:numId w:val="147"/>
        </w:numPr>
        <w:tabs>
          <w:tab w:val="left" w:pos="1246"/>
        </w:tabs>
        <w:spacing w:before="120" w:line="249" w:lineRule="auto"/>
        <w:ind w:left="794" w:right="284" w:hanging="567"/>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У</w:t>
      </w:r>
      <w:r w:rsidR="00946FFA" w:rsidRPr="0086295D">
        <w:rPr>
          <w:rFonts w:ascii="Times New Roman" w:eastAsia="Arial" w:hAnsi="Times New Roman" w:cs="Times New Roman"/>
          <w:color w:val="000000"/>
          <w:sz w:val="24"/>
          <w:szCs w:val="24"/>
          <w:lang w:val="sr-Cyrl-RS" w:eastAsia="en-GB"/>
        </w:rPr>
        <w:t xml:space="preserve">тврђује критеријуме за чланство у Консултативном комитету </w:t>
      </w:r>
      <w:r w:rsidR="00946FFA" w:rsidRPr="0086295D">
        <w:rPr>
          <w:rFonts w:ascii="Times New Roman" w:hAnsi="Times New Roman" w:cs="Times New Roman"/>
          <w:sz w:val="24"/>
          <w:szCs w:val="24"/>
          <w:lang w:val="sr-Cyrl-RS"/>
        </w:rPr>
        <w:t xml:space="preserve">и </w:t>
      </w:r>
      <w:r w:rsidR="00946FFA" w:rsidRPr="0086295D">
        <w:rPr>
          <w:rFonts w:ascii="Times New Roman" w:hAnsi="Times New Roman" w:cs="Times New Roman"/>
          <w:b/>
          <w:sz w:val="24"/>
          <w:szCs w:val="24"/>
          <w:lang w:val="sr-Cyrl-RS"/>
        </w:rPr>
        <w:t>одузима статус члана у складу с тим критеријумима, како је ближе одређено у одговарајућем правилнику о раду из члана 122</w:t>
      </w:r>
      <w:r w:rsidR="00946FFA" w:rsidRPr="0086295D">
        <w:rPr>
          <w:rFonts w:ascii="Times New Roman" w:hAnsi="Times New Roman" w:cs="Times New Roman"/>
          <w:sz w:val="24"/>
          <w:szCs w:val="24"/>
          <w:lang w:val="sr-Cyrl-RS"/>
        </w:rPr>
        <w:t>.</w:t>
      </w:r>
    </w:p>
    <w:p w14:paraId="695C0B61" w14:textId="77777777" w:rsidR="00946FFA" w:rsidRPr="0086295D" w:rsidRDefault="00AB3138" w:rsidP="004553F2">
      <w:pPr>
        <w:pStyle w:val="ListParagraph"/>
        <w:numPr>
          <w:ilvl w:val="1"/>
          <w:numId w:val="147"/>
        </w:numPr>
        <w:tabs>
          <w:tab w:val="left" w:pos="1246"/>
        </w:tabs>
        <w:spacing w:before="124"/>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w:t>
      </w:r>
      <w:r w:rsidR="00946FFA" w:rsidRPr="0086295D">
        <w:rPr>
          <w:rFonts w:ascii="Times New Roman" w:hAnsi="Times New Roman" w:cs="Times New Roman"/>
          <w:sz w:val="24"/>
          <w:szCs w:val="24"/>
          <w:lang w:val="sr-Cyrl-RS"/>
        </w:rPr>
        <w:t>рописује финансијски правилник Савеза.</w:t>
      </w:r>
    </w:p>
    <w:p w14:paraId="0B2D7C02" w14:textId="77777777" w:rsidR="00946FFA" w:rsidRPr="0086295D" w:rsidRDefault="00AB3138" w:rsidP="004553F2">
      <w:pPr>
        <w:pStyle w:val="ListParagraph"/>
        <w:numPr>
          <w:ilvl w:val="1"/>
          <w:numId w:val="147"/>
        </w:numPr>
        <w:tabs>
          <w:tab w:val="left" w:pos="1246"/>
        </w:tabs>
        <w:spacing w:before="130"/>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w:t>
      </w:r>
      <w:r w:rsidR="00946FFA" w:rsidRPr="0086295D">
        <w:rPr>
          <w:rFonts w:ascii="Times New Roman" w:hAnsi="Times New Roman" w:cs="Times New Roman"/>
          <w:sz w:val="24"/>
          <w:szCs w:val="24"/>
          <w:lang w:val="sr-Cyrl-RS"/>
        </w:rPr>
        <w:t>рописује правила којима се уређује Резервни фонд.</w:t>
      </w:r>
    </w:p>
    <w:p w14:paraId="6AFAFE30" w14:textId="77777777" w:rsidR="00946FFA" w:rsidRPr="0086295D" w:rsidRDefault="00AB3138" w:rsidP="004553F2">
      <w:pPr>
        <w:pStyle w:val="ListParagraph"/>
        <w:numPr>
          <w:ilvl w:val="1"/>
          <w:numId w:val="147"/>
        </w:numPr>
        <w:tabs>
          <w:tab w:val="left" w:pos="1247"/>
        </w:tabs>
        <w:spacing w:before="130"/>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w:t>
      </w:r>
      <w:r w:rsidR="00946FFA" w:rsidRPr="0086295D">
        <w:rPr>
          <w:rFonts w:ascii="Times New Roman" w:hAnsi="Times New Roman" w:cs="Times New Roman"/>
          <w:sz w:val="24"/>
          <w:szCs w:val="24"/>
          <w:lang w:val="sr-Cyrl-RS"/>
        </w:rPr>
        <w:t>рописује правила којима се уређује Специјални фонд.</w:t>
      </w:r>
    </w:p>
    <w:p w14:paraId="39F670BF" w14:textId="77777777" w:rsidR="00946FFA" w:rsidRPr="0086295D" w:rsidRDefault="00AB3138" w:rsidP="004553F2">
      <w:pPr>
        <w:pStyle w:val="ListParagraph"/>
        <w:numPr>
          <w:ilvl w:val="1"/>
          <w:numId w:val="147"/>
        </w:numPr>
        <w:tabs>
          <w:tab w:val="left" w:pos="1247"/>
        </w:tabs>
        <w:spacing w:before="130"/>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w:t>
      </w:r>
      <w:r w:rsidR="00946FFA" w:rsidRPr="0086295D">
        <w:rPr>
          <w:rFonts w:ascii="Times New Roman" w:hAnsi="Times New Roman" w:cs="Times New Roman"/>
          <w:sz w:val="24"/>
          <w:szCs w:val="24"/>
          <w:lang w:val="sr-Cyrl-RS"/>
        </w:rPr>
        <w:t>рописује правила којима се уређује Фонд за посебне активности.</w:t>
      </w:r>
    </w:p>
    <w:p w14:paraId="3E502C39" w14:textId="77777777" w:rsidR="00946FFA" w:rsidRPr="0086295D" w:rsidRDefault="00AB3138" w:rsidP="004553F2">
      <w:pPr>
        <w:pStyle w:val="ListParagraph"/>
        <w:numPr>
          <w:ilvl w:val="1"/>
          <w:numId w:val="147"/>
        </w:numPr>
        <w:tabs>
          <w:tab w:val="left" w:pos="1247"/>
        </w:tabs>
        <w:spacing w:before="130"/>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w:t>
      </w:r>
      <w:r w:rsidR="00946FFA" w:rsidRPr="0086295D">
        <w:rPr>
          <w:rFonts w:ascii="Times New Roman" w:hAnsi="Times New Roman" w:cs="Times New Roman"/>
          <w:sz w:val="24"/>
          <w:szCs w:val="24"/>
          <w:lang w:val="sr-Cyrl-RS"/>
        </w:rPr>
        <w:t>рописује правила којима се уређује Добровољни фонд.</w:t>
      </w:r>
    </w:p>
    <w:p w14:paraId="24BD6292" w14:textId="77777777" w:rsidR="00946FFA" w:rsidRPr="0086295D" w:rsidRDefault="00AB3138" w:rsidP="004553F2">
      <w:pPr>
        <w:pStyle w:val="ListParagraph"/>
        <w:numPr>
          <w:ilvl w:val="1"/>
          <w:numId w:val="147"/>
        </w:numPr>
        <w:tabs>
          <w:tab w:val="left" w:pos="1247"/>
        </w:tabs>
        <w:spacing w:before="130"/>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w:t>
      </w:r>
      <w:r w:rsidR="00946FFA" w:rsidRPr="0086295D">
        <w:rPr>
          <w:rFonts w:ascii="Times New Roman" w:hAnsi="Times New Roman" w:cs="Times New Roman"/>
          <w:sz w:val="24"/>
          <w:szCs w:val="24"/>
          <w:lang w:val="sr-Cyrl-RS"/>
        </w:rPr>
        <w:t>рописује правилник о раду запослених и услове рада изабраних званичника.</w:t>
      </w:r>
    </w:p>
    <w:p w14:paraId="107B490B" w14:textId="77777777" w:rsidR="00946FFA" w:rsidRPr="0086295D" w:rsidRDefault="00AB3138" w:rsidP="004553F2">
      <w:pPr>
        <w:pStyle w:val="ListParagraph"/>
        <w:numPr>
          <w:ilvl w:val="1"/>
          <w:numId w:val="147"/>
        </w:numPr>
        <w:tabs>
          <w:tab w:val="left" w:pos="1247"/>
        </w:tabs>
        <w:spacing w:before="130"/>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w:t>
      </w:r>
      <w:r w:rsidR="00946FFA" w:rsidRPr="0086295D">
        <w:rPr>
          <w:rFonts w:ascii="Times New Roman" w:hAnsi="Times New Roman" w:cs="Times New Roman"/>
          <w:sz w:val="24"/>
          <w:szCs w:val="24"/>
          <w:lang w:val="sr-Cyrl-RS"/>
        </w:rPr>
        <w:t>рописује Правилник Социјалног фонда.</w:t>
      </w:r>
    </w:p>
    <w:p w14:paraId="64ADE1D7" w14:textId="77777777" w:rsidR="00946FFA" w:rsidRPr="0086295D" w:rsidRDefault="00AB3138" w:rsidP="004553F2">
      <w:pPr>
        <w:pStyle w:val="ListParagraph"/>
        <w:numPr>
          <w:ilvl w:val="1"/>
          <w:numId w:val="147"/>
        </w:numPr>
        <w:tabs>
          <w:tab w:val="left" w:pos="1247"/>
        </w:tabs>
        <w:spacing w:before="130" w:line="249" w:lineRule="auto"/>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контексту члана 152, врши свеукупан надзор над формирањем и активностима помоћних тела која финансирају корисници.</w:t>
      </w:r>
    </w:p>
    <w:p w14:paraId="7DBDF3CE" w14:textId="77777777" w:rsidR="00946FFA" w:rsidRPr="0086295D" w:rsidRDefault="00946FFA" w:rsidP="004553F2">
      <w:pPr>
        <w:pStyle w:val="ListParagraph"/>
        <w:numPr>
          <w:ilvl w:val="1"/>
          <w:numId w:val="147"/>
        </w:numPr>
        <w:tabs>
          <w:tab w:val="left" w:pos="1247"/>
        </w:tabs>
        <w:spacing w:before="122"/>
        <w:ind w:left="794" w:right="284" w:hanging="56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Доноси свој </w:t>
      </w:r>
      <w:r w:rsidR="00E17DBD" w:rsidRPr="0086295D">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 xml:space="preserve">ословник, као и измене и допуне </w:t>
      </w:r>
      <w:r w:rsidR="00FC7180" w:rsidRPr="0086295D">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ословника.</w:t>
      </w:r>
    </w:p>
    <w:p w14:paraId="7B3F2BF4"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4186353D"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III</w:t>
      </w:r>
    </w:p>
    <w:p w14:paraId="54B539E7"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108)</w:t>
      </w:r>
    </w:p>
    <w:p w14:paraId="477B3D77" w14:textId="77777777" w:rsidR="00946FFA" w:rsidRPr="0086295D" w:rsidRDefault="00946FFA" w:rsidP="00946FFA">
      <w:pPr>
        <w:spacing w:after="128" w:line="265" w:lineRule="auto"/>
        <w:ind w:left="657" w:right="709" w:hanging="10"/>
        <w:jc w:val="center"/>
        <w:rPr>
          <w:rFonts w:ascii="Times New Roman" w:eastAsia="Arial" w:hAnsi="Times New Roman" w:cs="Times New Roman"/>
          <w:color w:val="000000"/>
          <w:sz w:val="24"/>
          <w:szCs w:val="24"/>
          <w:lang w:val="sr-Cyrl-RS" w:eastAsia="en-GB"/>
        </w:rPr>
      </w:pPr>
      <w:r w:rsidRPr="0086295D">
        <w:rPr>
          <w:rFonts w:ascii="Times New Roman" w:eastAsia="Arial" w:hAnsi="Times New Roman" w:cs="Times New Roman"/>
          <w:color w:val="000000"/>
          <w:sz w:val="24"/>
          <w:szCs w:val="24"/>
          <w:lang w:val="sr-Cyrl-RS" w:eastAsia="en-GB"/>
        </w:rPr>
        <w:t xml:space="preserve">Организација седница Административног савета </w:t>
      </w:r>
    </w:p>
    <w:p w14:paraId="5DF1E34F" w14:textId="77777777" w:rsidR="00946FFA" w:rsidRPr="0086295D" w:rsidRDefault="00946FFA" w:rsidP="00FC7180">
      <w:pPr>
        <w:pStyle w:val="ListParagraph"/>
        <w:numPr>
          <w:ilvl w:val="0"/>
          <w:numId w:val="148"/>
        </w:numPr>
        <w:tabs>
          <w:tab w:val="left" w:pos="679"/>
        </w:tabs>
        <w:spacing w:line="249" w:lineRule="auto"/>
        <w:ind w:left="851" w:right="284" w:hanging="112"/>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На свом конститутивном састанку, који сазива и отвара председ</w:t>
      </w:r>
      <w:r w:rsidR="00A5554B" w:rsidRPr="0086295D">
        <w:rPr>
          <w:rFonts w:ascii="Times New Roman" w:eastAsia="Arial" w:hAnsi="Times New Roman" w:cs="Times New Roman"/>
          <w:color w:val="000000"/>
          <w:sz w:val="24"/>
          <w:szCs w:val="24"/>
          <w:lang w:val="sr-Cyrl-RS" w:eastAsia="en-GB"/>
        </w:rPr>
        <w:t>ник</w:t>
      </w:r>
      <w:r w:rsidRPr="0086295D">
        <w:rPr>
          <w:rFonts w:ascii="Times New Roman" w:eastAsia="Arial" w:hAnsi="Times New Roman" w:cs="Times New Roman"/>
          <w:color w:val="000000"/>
          <w:sz w:val="24"/>
          <w:szCs w:val="24"/>
          <w:lang w:val="sr-Cyrl-RS" w:eastAsia="en-GB"/>
        </w:rPr>
        <w:t xml:space="preserve"> Конгреса, Административни савет бира међу својим </w:t>
      </w:r>
      <w:r w:rsidRPr="0086295D">
        <w:rPr>
          <w:rFonts w:ascii="Times New Roman" w:eastAsia="Arial" w:hAnsi="Times New Roman" w:cs="Times New Roman"/>
          <w:b/>
          <w:bCs/>
          <w:color w:val="000000"/>
          <w:sz w:val="24"/>
          <w:szCs w:val="24"/>
          <w:lang w:val="sr-Cyrl-RS" w:eastAsia="en-GB"/>
        </w:rPr>
        <w:t>члановима</w:t>
      </w:r>
      <w:r w:rsidRPr="0086295D">
        <w:rPr>
          <w:rFonts w:ascii="Times New Roman" w:eastAsia="Arial" w:hAnsi="Times New Roman" w:cs="Times New Roman"/>
          <w:color w:val="000000"/>
          <w:sz w:val="24"/>
          <w:szCs w:val="24"/>
          <w:lang w:val="sr-Cyrl-RS" w:eastAsia="en-GB"/>
        </w:rPr>
        <w:t xml:space="preserve"> четири заменика председавајућег и доноси свој Пословник</w:t>
      </w:r>
      <w:r w:rsidRPr="0086295D">
        <w:rPr>
          <w:rFonts w:ascii="Times New Roman" w:hAnsi="Times New Roman" w:cs="Times New Roman"/>
          <w:b/>
          <w:sz w:val="24"/>
          <w:szCs w:val="24"/>
          <w:lang w:val="sr-Cyrl-RS"/>
        </w:rPr>
        <w:t xml:space="preserve">. </w:t>
      </w:r>
      <w:r w:rsidRPr="0086295D">
        <w:rPr>
          <w:rFonts w:ascii="Times New Roman" w:eastAsia="Arial" w:hAnsi="Times New Roman" w:cs="Times New Roman"/>
          <w:color w:val="000000"/>
          <w:sz w:val="24"/>
          <w:szCs w:val="24"/>
          <w:lang w:val="sr-Cyrl-RS" w:eastAsia="en-GB"/>
        </w:rPr>
        <w:t>Председавајући и четири заменика председавајућег су државе чланице из сваке од пет географских група Савеза</w:t>
      </w:r>
      <w:r w:rsidRPr="0086295D">
        <w:rPr>
          <w:rFonts w:ascii="Times New Roman" w:hAnsi="Times New Roman" w:cs="Times New Roman"/>
          <w:sz w:val="24"/>
          <w:szCs w:val="24"/>
          <w:lang w:val="sr-Cyrl-RS"/>
        </w:rPr>
        <w:t>.</w:t>
      </w:r>
    </w:p>
    <w:p w14:paraId="23AA28D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1EC889B" w14:textId="77777777" w:rsidR="00946FFA" w:rsidRPr="0086295D" w:rsidRDefault="00946FFA" w:rsidP="00FC7180">
      <w:pPr>
        <w:pStyle w:val="ListParagraph"/>
        <w:numPr>
          <w:ilvl w:val="0"/>
          <w:numId w:val="148"/>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Административни савет се састаје два пута годишње, или додатно у изузетним случајевима, у седишту Савеза, у складу с одговарајућим процедурама утврђеним у Пословнику</w:t>
      </w:r>
      <w:r w:rsidRPr="0086295D">
        <w:rPr>
          <w:rFonts w:ascii="Times New Roman" w:hAnsi="Times New Roman" w:cs="Times New Roman"/>
          <w:sz w:val="24"/>
          <w:szCs w:val="24"/>
          <w:lang w:val="sr-Cyrl-RS"/>
        </w:rPr>
        <w:t>.</w:t>
      </w:r>
    </w:p>
    <w:p w14:paraId="7A41825D"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3E3324BE" w14:textId="77777777" w:rsidR="00946FFA" w:rsidRPr="0086295D" w:rsidRDefault="00946FFA" w:rsidP="00FC7180">
      <w:pPr>
        <w:pStyle w:val="ListParagraph"/>
        <w:numPr>
          <w:ilvl w:val="0"/>
          <w:numId w:val="148"/>
        </w:numPr>
        <w:tabs>
          <w:tab w:val="left" w:pos="679"/>
        </w:tabs>
        <w:spacing w:before="1"/>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Председавајући и заменици председавајућих Административног савета и председавајући, ко</w:t>
      </w:r>
      <w:r w:rsidR="00A5554B" w:rsidRPr="0086295D">
        <w:rPr>
          <w:rFonts w:ascii="Times New Roman" w:eastAsia="Arial" w:hAnsi="Times New Roman" w:cs="Times New Roman"/>
          <w:color w:val="000000"/>
          <w:sz w:val="24"/>
          <w:szCs w:val="24"/>
          <w:lang w:val="sr-Cyrl-RS" w:eastAsia="en-GB"/>
        </w:rPr>
        <w:t>-</w:t>
      </w:r>
      <w:r w:rsidRPr="0086295D">
        <w:rPr>
          <w:rFonts w:ascii="Times New Roman" w:eastAsia="Arial" w:hAnsi="Times New Roman" w:cs="Times New Roman"/>
          <w:color w:val="000000"/>
          <w:sz w:val="24"/>
          <w:szCs w:val="24"/>
          <w:lang w:val="sr-Cyrl-RS" w:eastAsia="en-GB"/>
        </w:rPr>
        <w:t>председавајући и заменици председавајућих Комитета Административног савета чине Управни одбор</w:t>
      </w:r>
      <w:r w:rsidRPr="0086295D">
        <w:rPr>
          <w:rFonts w:ascii="Times New Roman" w:hAnsi="Times New Roman" w:cs="Times New Roman"/>
          <w:sz w:val="24"/>
          <w:szCs w:val="24"/>
          <w:lang w:val="sr-Cyrl-RS"/>
        </w:rPr>
        <w:t xml:space="preserve">. </w:t>
      </w:r>
      <w:r w:rsidRPr="0086295D">
        <w:rPr>
          <w:rFonts w:ascii="Times New Roman" w:eastAsia="Arial" w:hAnsi="Times New Roman" w:cs="Times New Roman"/>
          <w:color w:val="000000"/>
          <w:sz w:val="24"/>
          <w:szCs w:val="24"/>
          <w:lang w:val="sr-Cyrl-RS" w:eastAsia="en-GB"/>
        </w:rPr>
        <w:t>Овај одбор припрема и управља радом сваке седнице Административног савета</w:t>
      </w:r>
      <w:r w:rsidRPr="0086295D">
        <w:rPr>
          <w:rFonts w:ascii="Times New Roman" w:hAnsi="Times New Roman" w:cs="Times New Roman"/>
          <w:sz w:val="24"/>
          <w:szCs w:val="24"/>
          <w:lang w:val="sr-Cyrl-RS"/>
        </w:rPr>
        <w:t xml:space="preserve">. </w:t>
      </w:r>
      <w:r w:rsidRPr="0086295D">
        <w:rPr>
          <w:rFonts w:ascii="Times New Roman" w:eastAsia="Arial" w:hAnsi="Times New Roman" w:cs="Times New Roman"/>
          <w:color w:val="000000"/>
          <w:sz w:val="24"/>
          <w:szCs w:val="24"/>
          <w:lang w:val="sr-Cyrl-RS" w:eastAsia="en-GB"/>
        </w:rPr>
        <w:t xml:space="preserve">Он у име Административног савета одобрава годишњи извештај о раду Савеза којег сачињава Међународни биро и </w:t>
      </w:r>
      <w:r w:rsidRPr="0086295D">
        <w:rPr>
          <w:rFonts w:ascii="Times New Roman" w:eastAsia="Arial" w:hAnsi="Times New Roman" w:cs="Times New Roman"/>
          <w:color w:val="000000"/>
          <w:sz w:val="24"/>
          <w:szCs w:val="24"/>
          <w:lang w:val="sr-Cyrl-RS" w:eastAsia="en-GB"/>
        </w:rPr>
        <w:lastRenderedPageBreak/>
        <w:t>извршава све друге задатке које Административни савет одлучи да му повери или за којима се укаже потреба у току процеса стратешког планирања</w:t>
      </w:r>
      <w:r w:rsidRPr="0086295D">
        <w:rPr>
          <w:rFonts w:ascii="Times New Roman" w:hAnsi="Times New Roman" w:cs="Times New Roman"/>
          <w:sz w:val="24"/>
          <w:szCs w:val="24"/>
          <w:lang w:val="sr-Cyrl-RS"/>
        </w:rPr>
        <w:t>.</w:t>
      </w:r>
    </w:p>
    <w:p w14:paraId="4B1569B6"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F85390C" w14:textId="77777777" w:rsidR="00946FFA" w:rsidRPr="0086295D" w:rsidRDefault="00946FFA" w:rsidP="00FC7180">
      <w:pPr>
        <w:pStyle w:val="ListParagraph"/>
        <w:numPr>
          <w:ilvl w:val="0"/>
          <w:numId w:val="148"/>
        </w:numPr>
        <w:tabs>
          <w:tab w:val="left" w:pos="679"/>
        </w:tabs>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Председавајући Савета за поштанску експлоатацију представља ово тело на заседањима Административног савета на чијем дневном реду се налазе питања од интереса за Савет за поштанску експлоатацију</w:t>
      </w:r>
      <w:r w:rsidRPr="0086295D">
        <w:rPr>
          <w:rFonts w:ascii="Times New Roman" w:hAnsi="Times New Roman" w:cs="Times New Roman"/>
          <w:sz w:val="24"/>
          <w:szCs w:val="24"/>
          <w:lang w:val="sr-Cyrl-RS"/>
        </w:rPr>
        <w:t>.</w:t>
      </w:r>
    </w:p>
    <w:p w14:paraId="04EA313E"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76FCDA0" w14:textId="77777777" w:rsidR="00946FFA" w:rsidRPr="0086295D" w:rsidRDefault="00946FFA" w:rsidP="00FC7180">
      <w:pPr>
        <w:pStyle w:val="ListParagraph"/>
        <w:numPr>
          <w:ilvl w:val="0"/>
          <w:numId w:val="148"/>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Председавајући Консултативног комитета представља ову организацију на састанцима Административног савета када дневни ред обухвата питања од интереса за Консултативни комитет</w:t>
      </w:r>
      <w:r w:rsidRPr="0086295D">
        <w:rPr>
          <w:rFonts w:ascii="Times New Roman" w:hAnsi="Times New Roman" w:cs="Times New Roman"/>
          <w:sz w:val="24"/>
          <w:szCs w:val="24"/>
          <w:lang w:val="sr-Cyrl-RS"/>
        </w:rPr>
        <w:t>.</w:t>
      </w:r>
    </w:p>
    <w:p w14:paraId="07302C2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E1A6A0C"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366329B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IV</w:t>
      </w:r>
    </w:p>
    <w:p w14:paraId="15437B9E"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110)</w:t>
      </w:r>
    </w:p>
    <w:p w14:paraId="58EA09BB" w14:textId="77777777" w:rsidR="00946FFA" w:rsidRPr="0086295D" w:rsidRDefault="00946FFA" w:rsidP="00946FFA">
      <w:pPr>
        <w:spacing w:after="129" w:line="265" w:lineRule="auto"/>
        <w:ind w:left="657" w:right="710" w:hanging="10"/>
        <w:jc w:val="center"/>
        <w:rPr>
          <w:rFonts w:ascii="Times New Roman" w:eastAsia="Arial" w:hAnsi="Times New Roman" w:cs="Times New Roman"/>
          <w:color w:val="000000"/>
          <w:sz w:val="24"/>
          <w:szCs w:val="24"/>
          <w:lang w:val="sr-Cyrl-RS" w:eastAsia="en-GB"/>
        </w:rPr>
      </w:pPr>
      <w:r w:rsidRPr="0086295D">
        <w:rPr>
          <w:rFonts w:ascii="Times New Roman" w:eastAsia="Arial" w:hAnsi="Times New Roman" w:cs="Times New Roman"/>
          <w:color w:val="000000"/>
          <w:sz w:val="24"/>
          <w:szCs w:val="24"/>
          <w:lang w:val="sr-Cyrl-RS" w:eastAsia="en-GB"/>
        </w:rPr>
        <w:t xml:space="preserve">Надокнада путних трошкова </w:t>
      </w:r>
    </w:p>
    <w:p w14:paraId="258420A7" w14:textId="77777777" w:rsidR="00946FFA" w:rsidRPr="0086295D" w:rsidRDefault="00946FFA" w:rsidP="00946FFA">
      <w:pPr>
        <w:pStyle w:val="BodyText"/>
        <w:spacing w:before="1" w:line="252"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       </w:t>
      </w:r>
      <w:r w:rsidRPr="0086295D">
        <w:rPr>
          <w:rFonts w:ascii="Times New Roman" w:eastAsia="Arial" w:hAnsi="Times New Roman" w:cs="Times New Roman"/>
          <w:color w:val="000000"/>
          <w:sz w:val="24"/>
          <w:szCs w:val="24"/>
          <w:lang w:val="sr-Cyrl-RS" w:eastAsia="en-GB"/>
        </w:rPr>
        <w:t xml:space="preserve">Путне трошкове </w:t>
      </w:r>
      <w:r w:rsidRPr="0086295D">
        <w:rPr>
          <w:rFonts w:ascii="Times New Roman" w:hAnsi="Times New Roman" w:cs="Times New Roman"/>
          <w:b/>
          <w:sz w:val="24"/>
          <w:szCs w:val="24"/>
          <w:lang w:val="sr-Cyrl-RS"/>
        </w:rPr>
        <w:t xml:space="preserve">представника чланица </w:t>
      </w:r>
      <w:r w:rsidRPr="0086295D">
        <w:rPr>
          <w:rFonts w:ascii="Times New Roman" w:hAnsi="Times New Roman" w:cs="Times New Roman"/>
          <w:sz w:val="24"/>
          <w:szCs w:val="24"/>
          <w:lang w:val="sr-Cyrl-RS"/>
        </w:rPr>
        <w:t xml:space="preserve">Административног савета који присуствују његовим састанцима сноси </w:t>
      </w:r>
      <w:r w:rsidRPr="0086295D">
        <w:rPr>
          <w:rFonts w:ascii="Times New Roman" w:hAnsi="Times New Roman" w:cs="Times New Roman"/>
          <w:b/>
          <w:sz w:val="24"/>
          <w:szCs w:val="24"/>
          <w:lang w:val="sr-Cyrl-RS"/>
        </w:rPr>
        <w:t xml:space="preserve">њихова </w:t>
      </w:r>
      <w:r w:rsidRPr="0086295D">
        <w:rPr>
          <w:rFonts w:ascii="Times New Roman" w:hAnsi="Times New Roman" w:cs="Times New Roman"/>
          <w:sz w:val="24"/>
          <w:szCs w:val="24"/>
          <w:lang w:val="sr-Cyrl-RS"/>
        </w:rPr>
        <w:t xml:space="preserve">држава чланица. </w:t>
      </w:r>
      <w:bookmarkStart w:id="10" w:name="_Hlk99364654"/>
      <w:r w:rsidRPr="0086295D">
        <w:rPr>
          <w:rFonts w:ascii="Times New Roman" w:eastAsia="Arial" w:hAnsi="Times New Roman" w:cs="Times New Roman"/>
          <w:color w:val="000000"/>
          <w:sz w:val="24"/>
          <w:szCs w:val="24"/>
          <w:lang w:val="sr-Cyrl-RS" w:eastAsia="en-GB"/>
        </w:rPr>
        <w:t xml:space="preserve">Међутим, један представник сваке државе чланице која је класификована као земља у развоју или неразвијена, сходно листи коју су утврдили Административни савет и Уједињене нације, осим за састанке који се одржавају током трајања Конгреса, има право да наплати путне трошкове у цени повратне авионске карте у економској класи </w:t>
      </w:r>
      <w:r w:rsidRPr="0086295D">
        <w:rPr>
          <w:rFonts w:ascii="Times New Roman" w:eastAsia="Arial" w:hAnsi="Times New Roman" w:cs="Times New Roman"/>
          <w:b/>
          <w:bCs/>
          <w:color w:val="000000"/>
          <w:sz w:val="24"/>
          <w:szCs w:val="24"/>
          <w:lang w:val="sr-Cyrl-RS" w:eastAsia="en-GB"/>
        </w:rPr>
        <w:t>и</w:t>
      </w:r>
      <w:r w:rsidRPr="0086295D">
        <w:rPr>
          <w:rFonts w:ascii="Times New Roman" w:eastAsia="Arial" w:hAnsi="Times New Roman" w:cs="Times New Roman"/>
          <w:color w:val="000000"/>
          <w:sz w:val="24"/>
          <w:szCs w:val="24"/>
          <w:lang w:val="sr-Cyrl-RS" w:eastAsia="en-GB"/>
        </w:rPr>
        <w:t xml:space="preserve">/или повратне возне карте у првој класи, односно трошкове путовања другим превозним средством, </w:t>
      </w:r>
      <w:r w:rsidRPr="0086295D">
        <w:rPr>
          <w:rFonts w:ascii="Times New Roman" w:eastAsia="Arial" w:hAnsi="Times New Roman" w:cs="Times New Roman"/>
          <w:b/>
          <w:bCs/>
          <w:color w:val="000000"/>
          <w:sz w:val="24"/>
          <w:szCs w:val="24"/>
          <w:lang w:val="sr-Cyrl-RS" w:eastAsia="en-GB"/>
        </w:rPr>
        <w:t xml:space="preserve">у потоњем случају </w:t>
      </w:r>
      <w:r w:rsidRPr="0086295D">
        <w:rPr>
          <w:rFonts w:ascii="Times New Roman" w:eastAsia="Arial" w:hAnsi="Times New Roman" w:cs="Times New Roman"/>
          <w:color w:val="000000"/>
          <w:sz w:val="24"/>
          <w:szCs w:val="24"/>
          <w:lang w:val="sr-Cyrl-RS" w:eastAsia="en-GB"/>
        </w:rPr>
        <w:t>под условом да тај износ не премашује цену повратне авионске карте у економској класи. Исто право се даје и сваком члану Комитета или других тела, када се њихови састанци одржавају ван Конгреса и заседања Савета</w:t>
      </w:r>
      <w:bookmarkEnd w:id="10"/>
      <w:r w:rsidRPr="0086295D">
        <w:rPr>
          <w:rFonts w:ascii="Times New Roman" w:hAnsi="Times New Roman" w:cs="Times New Roman"/>
          <w:sz w:val="24"/>
          <w:szCs w:val="24"/>
          <w:lang w:val="sr-Cyrl-RS"/>
        </w:rPr>
        <w:t>.</w:t>
      </w:r>
    </w:p>
    <w:p w14:paraId="58E578B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654DA58"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049685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w:t>
      </w:r>
    </w:p>
    <w:p w14:paraId="0B33B92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112)</w:t>
      </w:r>
    </w:p>
    <w:p w14:paraId="5A51E853"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Састав и функционисање </w:t>
      </w:r>
      <w:r w:rsidRPr="0086295D">
        <w:rPr>
          <w:rFonts w:ascii="Times New Roman" w:hAnsi="Times New Roman" w:cs="Times New Roman"/>
          <w:sz w:val="24"/>
          <w:szCs w:val="24"/>
          <w:lang w:val="sr-Cyrl-RS"/>
        </w:rPr>
        <w:t>Савета за поштанску експлоатацију</w:t>
      </w:r>
    </w:p>
    <w:p w14:paraId="134AA0FB"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10E7515" w14:textId="77777777" w:rsidR="00946FFA" w:rsidRPr="0086295D" w:rsidRDefault="00946FFA" w:rsidP="003419BF">
      <w:pPr>
        <w:pStyle w:val="ListParagraph"/>
        <w:numPr>
          <w:ilvl w:val="0"/>
          <w:numId w:val="149"/>
        </w:numPr>
        <w:tabs>
          <w:tab w:val="left" w:pos="678"/>
        </w:tabs>
        <w:spacing w:line="249" w:lineRule="auto"/>
        <w:ind w:left="709" w:right="284" w:firstLine="142"/>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Савет за поштанску експлоатацију </w:t>
      </w:r>
      <w:r w:rsidRPr="0086295D">
        <w:rPr>
          <w:rFonts w:ascii="Times New Roman" w:eastAsia="Arial" w:hAnsi="Times New Roman" w:cs="Times New Roman"/>
          <w:color w:val="000000"/>
          <w:sz w:val="24"/>
          <w:szCs w:val="24"/>
          <w:lang w:val="sr-Cyrl-RS" w:eastAsia="en-GB"/>
        </w:rPr>
        <w:t>се састоји од четрдесет осам чланова који извршавају своја задужења у периоду између два Конгреса</w:t>
      </w:r>
      <w:r w:rsidRPr="0086295D">
        <w:rPr>
          <w:rFonts w:ascii="Times New Roman" w:hAnsi="Times New Roman" w:cs="Times New Roman"/>
          <w:sz w:val="24"/>
          <w:szCs w:val="24"/>
          <w:lang w:val="sr-Cyrl-RS"/>
        </w:rPr>
        <w:t>.</w:t>
      </w:r>
    </w:p>
    <w:p w14:paraId="12AE6D70" w14:textId="77777777" w:rsidR="00946FFA" w:rsidRPr="0086295D" w:rsidRDefault="00946FFA" w:rsidP="003419BF">
      <w:pPr>
        <w:pStyle w:val="BodyText"/>
        <w:ind w:left="794" w:right="284"/>
        <w:jc w:val="both"/>
        <w:rPr>
          <w:rFonts w:ascii="Times New Roman" w:hAnsi="Times New Roman" w:cs="Times New Roman"/>
          <w:sz w:val="24"/>
          <w:szCs w:val="24"/>
          <w:lang w:val="sr-Cyrl-RS"/>
        </w:rPr>
      </w:pPr>
    </w:p>
    <w:p w14:paraId="48A92E1D" w14:textId="77777777" w:rsidR="00946FFA" w:rsidRPr="0086295D" w:rsidRDefault="00946FFA" w:rsidP="003419BF">
      <w:pPr>
        <w:pStyle w:val="ListParagraph"/>
        <w:numPr>
          <w:ilvl w:val="0"/>
          <w:numId w:val="149"/>
        </w:numPr>
        <w:tabs>
          <w:tab w:val="left" w:pos="678"/>
        </w:tabs>
        <w:spacing w:line="249" w:lineRule="auto"/>
        <w:ind w:left="794" w:right="284" w:firstLine="0"/>
        <w:jc w:val="both"/>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Чланове Савета за поштанску експлоатацију </w:t>
      </w:r>
      <w:r w:rsidRPr="0086295D">
        <w:rPr>
          <w:rFonts w:ascii="Times New Roman" w:eastAsia="Arial" w:hAnsi="Times New Roman" w:cs="Times New Roman"/>
          <w:color w:val="000000"/>
          <w:sz w:val="24"/>
          <w:szCs w:val="24"/>
          <w:lang w:val="sr-Cyrl-RS" w:eastAsia="en-GB"/>
        </w:rPr>
        <w:t>бира Конгрес на основу квалификоване географске расподеле. Најмање трећина чланова сваке географске групе се мења на сваком Конгресу</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Не доводећи у питање претходне одредбе, једна столица у географској групи у коју спадају државе чланице дефинисане као земље и територије пацифичких острва (у складу с одговарајућом листом коју утврђују Уједињене нације) резервисана је за те државе чланице.</w:t>
      </w:r>
    </w:p>
    <w:p w14:paraId="1D5AF2DE" w14:textId="77777777" w:rsidR="00946FFA" w:rsidRPr="0086295D" w:rsidRDefault="00946FFA" w:rsidP="00946FFA">
      <w:pPr>
        <w:pStyle w:val="BodyText"/>
        <w:spacing w:before="3"/>
        <w:ind w:left="794" w:right="284"/>
        <w:rPr>
          <w:rFonts w:ascii="Times New Roman" w:hAnsi="Times New Roman" w:cs="Times New Roman"/>
          <w:b/>
          <w:sz w:val="24"/>
          <w:szCs w:val="24"/>
          <w:lang w:val="sr-Cyrl-RS"/>
        </w:rPr>
      </w:pPr>
    </w:p>
    <w:p w14:paraId="4523EA71" w14:textId="77777777" w:rsidR="00946FFA" w:rsidRPr="0086295D" w:rsidRDefault="00946FFA" w:rsidP="003419BF">
      <w:pPr>
        <w:pStyle w:val="ListParagraph"/>
        <w:numPr>
          <w:ilvl w:val="0"/>
          <w:numId w:val="149"/>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Сваки члан Савета за поштанску експлоатацију одређује свог представника, односно представнике</w:t>
      </w:r>
      <w:r w:rsidRPr="0086295D">
        <w:rPr>
          <w:rFonts w:ascii="Times New Roman" w:hAnsi="Times New Roman" w:cs="Times New Roman"/>
          <w:sz w:val="24"/>
          <w:szCs w:val="24"/>
          <w:lang w:val="sr-Cyrl-RS"/>
        </w:rPr>
        <w:t xml:space="preserve">. Чланови Савета за поштанску експлоатацију </w:t>
      </w:r>
      <w:r w:rsidRPr="0086295D">
        <w:rPr>
          <w:rFonts w:ascii="Times New Roman" w:eastAsia="Arial" w:hAnsi="Times New Roman" w:cs="Times New Roman"/>
          <w:color w:val="000000"/>
          <w:sz w:val="24"/>
          <w:szCs w:val="24"/>
          <w:lang w:val="sr-Cyrl-RS" w:eastAsia="en-GB"/>
        </w:rPr>
        <w:t>активно учествују у његовом раду</w:t>
      </w:r>
      <w:r w:rsidRPr="0086295D">
        <w:rPr>
          <w:rFonts w:ascii="Times New Roman" w:hAnsi="Times New Roman" w:cs="Times New Roman"/>
          <w:sz w:val="24"/>
          <w:szCs w:val="24"/>
          <w:lang w:val="sr-Cyrl-RS"/>
        </w:rPr>
        <w:t>.</w:t>
      </w:r>
    </w:p>
    <w:p w14:paraId="0DE5C8F2" w14:textId="77777777" w:rsidR="00946FFA" w:rsidRPr="0086295D" w:rsidRDefault="00946FFA" w:rsidP="003419BF">
      <w:pPr>
        <w:pStyle w:val="BodyText"/>
        <w:ind w:left="794" w:right="284"/>
        <w:jc w:val="both"/>
        <w:rPr>
          <w:rFonts w:ascii="Times New Roman" w:hAnsi="Times New Roman" w:cs="Times New Roman"/>
          <w:sz w:val="24"/>
          <w:szCs w:val="24"/>
          <w:lang w:val="sr-Cyrl-RS"/>
        </w:rPr>
      </w:pPr>
    </w:p>
    <w:p w14:paraId="435AA1DD" w14:textId="6FC7CA72" w:rsidR="00946FFA" w:rsidRPr="0086295D" w:rsidRDefault="00946FFA" w:rsidP="003419BF">
      <w:pPr>
        <w:pStyle w:val="ListParagraph"/>
        <w:numPr>
          <w:ilvl w:val="0"/>
          <w:numId w:val="149"/>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Трошкови рада Савета за поштанску експлоатацију падају </w:t>
      </w:r>
      <w:r w:rsidRPr="00222D2B">
        <w:rPr>
          <w:rFonts w:ascii="Times New Roman" w:eastAsia="Arial" w:hAnsi="Times New Roman" w:cs="Times New Roman"/>
          <w:sz w:val="24"/>
          <w:szCs w:val="24"/>
          <w:lang w:val="sr-Cyrl-RS" w:eastAsia="en-GB"/>
        </w:rPr>
        <w:t>н</w:t>
      </w:r>
      <w:r w:rsidR="00222D2B" w:rsidRPr="00222D2B">
        <w:rPr>
          <w:rFonts w:ascii="Times New Roman" w:eastAsia="Arial" w:hAnsi="Times New Roman" w:cs="Times New Roman"/>
          <w:sz w:val="24"/>
          <w:szCs w:val="24"/>
          <w:lang w:val="sr-Cyrl-RS" w:eastAsia="en-GB"/>
        </w:rPr>
        <w:t>а</w:t>
      </w:r>
      <w:r w:rsidRPr="0086295D">
        <w:rPr>
          <w:rFonts w:ascii="Times New Roman" w:eastAsia="Arial" w:hAnsi="Times New Roman" w:cs="Times New Roman"/>
          <w:color w:val="000000"/>
          <w:sz w:val="24"/>
          <w:szCs w:val="24"/>
          <w:lang w:val="sr-Cyrl-RS" w:eastAsia="en-GB"/>
        </w:rPr>
        <w:t xml:space="preserve"> терет Савеза. Његови чланови не примају никакву накнаду</w:t>
      </w:r>
      <w:r w:rsidRPr="0086295D">
        <w:rPr>
          <w:rFonts w:ascii="Times New Roman" w:hAnsi="Times New Roman" w:cs="Times New Roman"/>
          <w:sz w:val="24"/>
          <w:szCs w:val="24"/>
          <w:lang w:val="sr-Cyrl-RS"/>
        </w:rPr>
        <w:t>.</w:t>
      </w:r>
    </w:p>
    <w:p w14:paraId="07006CBC" w14:textId="77777777" w:rsidR="00946FFA" w:rsidRPr="0086295D" w:rsidRDefault="00946FFA" w:rsidP="003419BF">
      <w:pPr>
        <w:pStyle w:val="BodyText"/>
        <w:spacing w:before="6"/>
        <w:ind w:left="794" w:right="284"/>
        <w:jc w:val="both"/>
        <w:rPr>
          <w:rFonts w:ascii="Times New Roman" w:hAnsi="Times New Roman" w:cs="Times New Roman"/>
          <w:sz w:val="24"/>
          <w:szCs w:val="24"/>
          <w:lang w:val="sr-Cyrl-RS"/>
        </w:rPr>
      </w:pPr>
    </w:p>
    <w:p w14:paraId="36582CC8" w14:textId="77777777" w:rsidR="00946FFA" w:rsidRPr="0086295D" w:rsidRDefault="00946FFA" w:rsidP="003419BF">
      <w:pPr>
        <w:pStyle w:val="ListParagraph"/>
        <w:numPr>
          <w:ilvl w:val="0"/>
          <w:numId w:val="149"/>
        </w:numPr>
        <w:tabs>
          <w:tab w:val="left" w:pos="124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lastRenderedPageBreak/>
        <w:t>Савет за поштанску експлоатацију дефинише, формализује и/или формира сталне групе, радне групе, помоћна тела финансирана од стране корисника или друга тела која ће се оснивати у оквиру његове структуре, уз дужно поштовање стратегије и пословног плана Савеза које усвоји Конгрес</w:t>
      </w:r>
      <w:r w:rsidRPr="0086295D">
        <w:rPr>
          <w:rFonts w:ascii="Times New Roman" w:hAnsi="Times New Roman" w:cs="Times New Roman"/>
          <w:sz w:val="24"/>
          <w:szCs w:val="24"/>
          <w:lang w:val="sr-Cyrl-RS"/>
        </w:rPr>
        <w:t>.</w:t>
      </w:r>
    </w:p>
    <w:p w14:paraId="6FBACF3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CAD6E83"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475947F"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w:t>
      </w:r>
    </w:p>
    <w:p w14:paraId="3DCE9E2F"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113)</w:t>
      </w:r>
    </w:p>
    <w:p w14:paraId="3A9746F1"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Савета за поштанску експлоатацију</w:t>
      </w:r>
    </w:p>
    <w:p w14:paraId="58896B8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AEF3466" w14:textId="77777777" w:rsidR="00946FFA" w:rsidRPr="0086295D" w:rsidRDefault="00946FFA" w:rsidP="002707FD">
      <w:pPr>
        <w:pStyle w:val="ListParagraph"/>
        <w:numPr>
          <w:ilvl w:val="0"/>
          <w:numId w:val="150"/>
        </w:numPr>
        <w:ind w:left="851" w:right="284" w:hanging="535"/>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Савет за поштанску експлоатацију </w:t>
      </w:r>
      <w:r w:rsidRPr="0086295D">
        <w:rPr>
          <w:rFonts w:ascii="Times New Roman" w:eastAsia="Arial" w:hAnsi="Times New Roman" w:cs="Times New Roman"/>
          <w:color w:val="000000"/>
          <w:sz w:val="24"/>
          <w:szCs w:val="24"/>
          <w:lang w:val="sr-Cyrl-RS" w:eastAsia="en-GB"/>
        </w:rPr>
        <w:t>има следеће надлежности</w:t>
      </w:r>
      <w:r w:rsidRPr="0086295D">
        <w:rPr>
          <w:rFonts w:ascii="Times New Roman" w:hAnsi="Times New Roman" w:cs="Times New Roman"/>
          <w:sz w:val="24"/>
          <w:szCs w:val="24"/>
          <w:lang w:val="sr-Cyrl-RS"/>
        </w:rPr>
        <w:t>:</w:t>
      </w:r>
    </w:p>
    <w:p w14:paraId="35B9E76D" w14:textId="77777777" w:rsidR="00946FFA" w:rsidRPr="0086295D" w:rsidRDefault="00946FFA" w:rsidP="002707FD">
      <w:pPr>
        <w:pStyle w:val="ListParagraph"/>
        <w:numPr>
          <w:ilvl w:val="1"/>
          <w:numId w:val="150"/>
        </w:numPr>
        <w:tabs>
          <w:tab w:val="left" w:pos="1244"/>
          <w:tab w:val="left" w:pos="1245"/>
        </w:tabs>
        <w:spacing w:before="130"/>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координира практичне мере за развој и побољшање међународних поштанских услуга</w:t>
      </w:r>
      <w:r w:rsidRPr="0086295D">
        <w:rPr>
          <w:rFonts w:ascii="Times New Roman" w:hAnsi="Times New Roman" w:cs="Times New Roman"/>
          <w:sz w:val="24"/>
          <w:szCs w:val="24"/>
          <w:lang w:val="sr-Cyrl-RS"/>
        </w:rPr>
        <w:t>.</w:t>
      </w:r>
    </w:p>
    <w:p w14:paraId="37F0072E" w14:textId="77777777" w:rsidR="00946FFA" w:rsidRPr="0086295D" w:rsidRDefault="00946FFA" w:rsidP="002707FD">
      <w:pPr>
        <w:pStyle w:val="ListParagraph"/>
        <w:numPr>
          <w:ilvl w:val="1"/>
          <w:numId w:val="150"/>
        </w:numPr>
        <w:tabs>
          <w:tab w:val="left" w:pos="1245"/>
        </w:tabs>
        <w:spacing w:before="130"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предузима, уз услов да Административни савет то усвоји у оквиру својих надлежности, сваку радњу коју сматра потребном за очување и унапређење квалитета међународних поштанских услуга и њихове модернизације</w:t>
      </w:r>
      <w:r w:rsidRPr="0086295D">
        <w:rPr>
          <w:rFonts w:ascii="Times New Roman" w:hAnsi="Times New Roman" w:cs="Times New Roman"/>
          <w:sz w:val="24"/>
          <w:szCs w:val="24"/>
          <w:lang w:val="sr-Cyrl-RS"/>
        </w:rPr>
        <w:t>.</w:t>
      </w:r>
    </w:p>
    <w:p w14:paraId="0E504D99" w14:textId="77777777" w:rsidR="00946FFA" w:rsidRPr="0086295D" w:rsidRDefault="00946FFA" w:rsidP="002707FD">
      <w:pPr>
        <w:pStyle w:val="ListParagraph"/>
        <w:numPr>
          <w:ilvl w:val="1"/>
          <w:numId w:val="150"/>
        </w:numPr>
        <w:tabs>
          <w:tab w:val="left" w:pos="1245"/>
        </w:tabs>
        <w:spacing w:before="122"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одлучује о контактима које треба успоставити са државама чланицама и њиховим овлашћеним операторима у циљу обављања својих надлежности</w:t>
      </w:r>
      <w:r w:rsidRPr="0086295D">
        <w:rPr>
          <w:rFonts w:ascii="Times New Roman" w:hAnsi="Times New Roman" w:cs="Times New Roman"/>
          <w:sz w:val="24"/>
          <w:szCs w:val="24"/>
          <w:lang w:val="sr-Cyrl-RS"/>
        </w:rPr>
        <w:t>.</w:t>
      </w:r>
    </w:p>
    <w:p w14:paraId="39BDB0E9" w14:textId="77777777" w:rsidR="00946FFA" w:rsidRPr="0086295D" w:rsidRDefault="00946FFA" w:rsidP="002707FD">
      <w:pPr>
        <w:pStyle w:val="ListParagraph"/>
        <w:numPr>
          <w:ilvl w:val="1"/>
          <w:numId w:val="150"/>
        </w:numPr>
        <w:tabs>
          <w:tab w:val="left" w:pos="1246"/>
        </w:tabs>
        <w:spacing w:before="122"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предузима потребне мере у циљу проучавања и објављивања искустава и достигнућа одређених држава чланица и њихових овлашћених оператора у областима технике, експлоатације, економије и стручне обуке од интереса за друге државе чланице и њихове овлашћене операторе</w:t>
      </w:r>
      <w:r w:rsidRPr="0086295D">
        <w:rPr>
          <w:rFonts w:ascii="Times New Roman" w:hAnsi="Times New Roman" w:cs="Times New Roman"/>
          <w:sz w:val="24"/>
          <w:szCs w:val="24"/>
          <w:lang w:val="sr-Cyrl-RS"/>
        </w:rPr>
        <w:t>.</w:t>
      </w:r>
    </w:p>
    <w:p w14:paraId="3D38BBAD" w14:textId="77777777" w:rsidR="00946FFA" w:rsidRPr="0086295D" w:rsidRDefault="00946FFA" w:rsidP="002707FD">
      <w:pPr>
        <w:pStyle w:val="ListParagraph"/>
        <w:numPr>
          <w:ilvl w:val="1"/>
          <w:numId w:val="150"/>
        </w:numPr>
        <w:tabs>
          <w:tab w:val="left" w:pos="1246"/>
        </w:tabs>
        <w:spacing w:before="122"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предузима, у договору са Административним саветом, одговарајуће мере у области техничке сарадње са свим државама чланицама Савеза и њиховим овлашћеним операторима, а нарочито са новим државама и земљама у развоју и њиховим овлашћеним операторима</w:t>
      </w:r>
      <w:r w:rsidRPr="0086295D">
        <w:rPr>
          <w:rFonts w:ascii="Times New Roman" w:hAnsi="Times New Roman" w:cs="Times New Roman"/>
          <w:sz w:val="24"/>
          <w:szCs w:val="24"/>
          <w:lang w:val="sr-Cyrl-RS"/>
        </w:rPr>
        <w:t>.</w:t>
      </w:r>
    </w:p>
    <w:p w14:paraId="4484BE4E" w14:textId="77777777" w:rsidR="00946FFA" w:rsidRPr="0086295D" w:rsidRDefault="00946FFA" w:rsidP="002707FD">
      <w:pPr>
        <w:pStyle w:val="ListParagraph"/>
        <w:numPr>
          <w:ilvl w:val="1"/>
          <w:numId w:val="150"/>
        </w:numPr>
        <w:tabs>
          <w:tab w:val="left" w:pos="1246"/>
        </w:tabs>
        <w:spacing w:before="123"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разматра сва остала питања која му поднесе неки члан Савета за поштанску експлоатацију, Административни савет или било која држава чланица или овлашћени оператор</w:t>
      </w:r>
      <w:r w:rsidRPr="0086295D">
        <w:rPr>
          <w:rFonts w:ascii="Times New Roman" w:hAnsi="Times New Roman" w:cs="Times New Roman"/>
          <w:sz w:val="24"/>
          <w:szCs w:val="24"/>
          <w:lang w:val="sr-Cyrl-RS"/>
        </w:rPr>
        <w:t>.</w:t>
      </w:r>
    </w:p>
    <w:p w14:paraId="338583BD" w14:textId="77777777" w:rsidR="00946FFA" w:rsidRPr="0086295D" w:rsidRDefault="00946FFA" w:rsidP="002707FD">
      <w:pPr>
        <w:pStyle w:val="ListParagraph"/>
        <w:numPr>
          <w:ilvl w:val="1"/>
          <w:numId w:val="150"/>
        </w:numPr>
        <w:tabs>
          <w:tab w:val="left" w:pos="1246"/>
        </w:tabs>
        <w:spacing w:before="122"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прима и разматра извештаје и препоруке Консултативног комитета и, када је реч о питањима од значаја за Савет за поштанску експлоатацију, проучава и коментарише препоруке Консултативног комитета пре њиховог подношења Конгресу</w:t>
      </w:r>
      <w:r w:rsidRPr="0086295D">
        <w:rPr>
          <w:rFonts w:ascii="Times New Roman" w:hAnsi="Times New Roman" w:cs="Times New Roman"/>
          <w:sz w:val="24"/>
          <w:szCs w:val="24"/>
          <w:lang w:val="sr-Cyrl-RS"/>
        </w:rPr>
        <w:t>.</w:t>
      </w:r>
    </w:p>
    <w:p w14:paraId="241BB57D" w14:textId="77777777" w:rsidR="00946FFA" w:rsidRPr="0086295D" w:rsidRDefault="00946FFA" w:rsidP="002707FD">
      <w:pPr>
        <w:pStyle w:val="ListParagraph"/>
        <w:numPr>
          <w:ilvl w:val="1"/>
          <w:numId w:val="150"/>
        </w:numPr>
        <w:tabs>
          <w:tab w:val="left" w:pos="1245"/>
          <w:tab w:val="left" w:pos="1246"/>
        </w:tabs>
        <w:spacing w:before="122"/>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именује из редова својих чланова састав Консултативног комитета</w:t>
      </w:r>
      <w:r w:rsidRPr="0086295D">
        <w:rPr>
          <w:rFonts w:ascii="Times New Roman" w:hAnsi="Times New Roman" w:cs="Times New Roman"/>
          <w:sz w:val="24"/>
          <w:szCs w:val="24"/>
          <w:lang w:val="sr-Cyrl-RS"/>
        </w:rPr>
        <w:t>.</w:t>
      </w:r>
    </w:p>
    <w:p w14:paraId="560E4F5B" w14:textId="77777777" w:rsidR="00946FFA" w:rsidRPr="0086295D" w:rsidRDefault="00946FFA" w:rsidP="002707FD">
      <w:pPr>
        <w:pStyle w:val="ListParagraph"/>
        <w:numPr>
          <w:ilvl w:val="1"/>
          <w:numId w:val="150"/>
        </w:numPr>
        <w:tabs>
          <w:tab w:val="left" w:pos="1246"/>
        </w:tabs>
        <w:spacing w:before="130"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спроводи студије о најважнијим експлоатационим, комерцијалним, техничким, економским проблемима и проблемима техничке сарадње који су од интереса за све државе чланице и њихове овлашћене операторе, као што су питања која имају значајне финансијске последице (поштарина, терминални трошкови, транзитни трошкови, делови поштарине ваздушног превоза, поштарине за поштанске поштански пакете и пријем писмоносних пошиљака за иностранство), сачињава информације и мишљења по овим питањима и препоручује мере које треба предузети</w:t>
      </w:r>
      <w:r w:rsidRPr="0086295D">
        <w:rPr>
          <w:rFonts w:ascii="Times New Roman" w:hAnsi="Times New Roman" w:cs="Times New Roman"/>
          <w:sz w:val="24"/>
          <w:szCs w:val="24"/>
          <w:lang w:val="sr-Cyrl-RS"/>
        </w:rPr>
        <w:t>.</w:t>
      </w:r>
    </w:p>
    <w:p w14:paraId="7E0732D1" w14:textId="77777777" w:rsidR="00946FFA" w:rsidRPr="0086295D" w:rsidRDefault="00946FFA" w:rsidP="002707FD">
      <w:pPr>
        <w:pStyle w:val="ListParagraph"/>
        <w:numPr>
          <w:ilvl w:val="1"/>
          <w:numId w:val="150"/>
        </w:numPr>
        <w:tabs>
          <w:tab w:val="left" w:pos="1246"/>
        </w:tabs>
        <w:spacing w:before="124" w:line="247"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обезбеђује полазне податке за Административни савет за сачињавање Нацрта стратегије и </w:t>
      </w:r>
      <w:r w:rsidR="002B1F67" w:rsidRPr="0086295D">
        <w:rPr>
          <w:rFonts w:ascii="Times New Roman" w:eastAsia="Arial" w:hAnsi="Times New Roman" w:cs="Times New Roman"/>
          <w:color w:val="000000"/>
          <w:sz w:val="24"/>
          <w:szCs w:val="24"/>
          <w:lang w:val="sr-Cyrl-RS" w:eastAsia="en-GB"/>
        </w:rPr>
        <w:t>н</w:t>
      </w:r>
      <w:r w:rsidRPr="0086295D">
        <w:rPr>
          <w:rFonts w:ascii="Times New Roman" w:eastAsia="Arial" w:hAnsi="Times New Roman" w:cs="Times New Roman"/>
          <w:color w:val="000000"/>
          <w:sz w:val="24"/>
          <w:szCs w:val="24"/>
          <w:lang w:val="sr-Cyrl-RS" w:eastAsia="en-GB"/>
        </w:rPr>
        <w:t xml:space="preserve">ацрта четворогодишњег пословног плана </w:t>
      </w:r>
      <w:r w:rsidRPr="0086295D">
        <w:rPr>
          <w:rFonts w:ascii="Times New Roman" w:hAnsi="Times New Roman" w:cs="Times New Roman"/>
          <w:b/>
          <w:sz w:val="24"/>
          <w:szCs w:val="24"/>
          <w:lang w:val="sr-Cyrl-RS"/>
        </w:rPr>
        <w:t xml:space="preserve">Савеза </w:t>
      </w:r>
      <w:r w:rsidRPr="0086295D">
        <w:rPr>
          <w:rFonts w:ascii="Times New Roman" w:hAnsi="Times New Roman" w:cs="Times New Roman"/>
          <w:bCs/>
          <w:sz w:val="24"/>
          <w:szCs w:val="24"/>
          <w:lang w:val="sr-Cyrl-RS"/>
        </w:rPr>
        <w:t xml:space="preserve">који се подносе </w:t>
      </w:r>
      <w:r w:rsidRPr="0086295D">
        <w:rPr>
          <w:rFonts w:ascii="Times New Roman" w:hAnsi="Times New Roman" w:cs="Times New Roman"/>
          <w:sz w:val="24"/>
          <w:szCs w:val="24"/>
          <w:lang w:val="sr-Cyrl-RS"/>
        </w:rPr>
        <w:t>Конгресу.</w:t>
      </w:r>
    </w:p>
    <w:p w14:paraId="7535772E" w14:textId="77777777" w:rsidR="00946FFA" w:rsidRPr="0086295D" w:rsidRDefault="00946FFA" w:rsidP="002707FD">
      <w:pPr>
        <w:pStyle w:val="ListParagraph"/>
        <w:numPr>
          <w:ilvl w:val="1"/>
          <w:numId w:val="150"/>
        </w:numPr>
        <w:tabs>
          <w:tab w:val="left" w:pos="1246"/>
        </w:tabs>
        <w:spacing w:before="127"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lastRenderedPageBreak/>
        <w:t>проучава проблеме стручне наставе и обуке од интереса за државе чланице и њихове овлашћене операторе, као и за нове државе и земље у развоју</w:t>
      </w:r>
      <w:r w:rsidRPr="0086295D">
        <w:rPr>
          <w:rFonts w:ascii="Times New Roman" w:hAnsi="Times New Roman" w:cs="Times New Roman"/>
          <w:sz w:val="24"/>
          <w:szCs w:val="24"/>
          <w:lang w:val="sr-Cyrl-RS"/>
        </w:rPr>
        <w:t>.</w:t>
      </w:r>
    </w:p>
    <w:p w14:paraId="1F2A1846" w14:textId="77777777" w:rsidR="00946FFA" w:rsidRPr="0086295D" w:rsidRDefault="00946FFA" w:rsidP="002707FD">
      <w:pPr>
        <w:pStyle w:val="ListParagraph"/>
        <w:numPr>
          <w:ilvl w:val="1"/>
          <w:numId w:val="150"/>
        </w:numPr>
        <w:tabs>
          <w:tab w:val="left" w:pos="1246"/>
        </w:tabs>
        <w:spacing w:before="121"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проучава постојеће стање и потребе нових земаља и земаља у развоју и припрема одговарајуће препоруке о начинима и средствима побољшања њихових поштанских услуга</w:t>
      </w:r>
      <w:r w:rsidRPr="0086295D">
        <w:rPr>
          <w:rFonts w:ascii="Times New Roman" w:hAnsi="Times New Roman" w:cs="Times New Roman"/>
          <w:sz w:val="24"/>
          <w:szCs w:val="24"/>
          <w:lang w:val="sr-Cyrl-RS"/>
        </w:rPr>
        <w:t>.</w:t>
      </w:r>
    </w:p>
    <w:p w14:paraId="2CF1F2F3" w14:textId="77777777" w:rsidR="00946FFA" w:rsidRPr="0086295D" w:rsidRDefault="00946FFA" w:rsidP="002707FD">
      <w:pPr>
        <w:pStyle w:val="ListParagraph"/>
        <w:numPr>
          <w:ilvl w:val="1"/>
          <w:numId w:val="150"/>
        </w:numPr>
        <w:tabs>
          <w:tab w:val="left" w:pos="1246"/>
        </w:tabs>
        <w:spacing w:before="119" w:line="252"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врши ревизију Правилника Савеза</w:t>
      </w:r>
      <w:r w:rsidRPr="0086295D">
        <w:rPr>
          <w:rFonts w:ascii="Times New Roman" w:hAnsi="Times New Roman" w:cs="Times New Roman"/>
          <w:b/>
          <w:sz w:val="24"/>
          <w:szCs w:val="24"/>
          <w:lang w:val="sr-Cyrl-RS"/>
        </w:rPr>
        <w:t>; у вези с тим</w:t>
      </w:r>
      <w:r w:rsidRPr="0086295D">
        <w:rPr>
          <w:rFonts w:ascii="Times New Roman" w:hAnsi="Times New Roman" w:cs="Times New Roman"/>
          <w:sz w:val="24"/>
          <w:szCs w:val="24"/>
          <w:lang w:val="sr-Cyrl-RS"/>
        </w:rPr>
        <w:t xml:space="preserve">, Савет за поштанску експлоатацију </w:t>
      </w:r>
      <w:r w:rsidRPr="0086295D">
        <w:rPr>
          <w:rFonts w:ascii="Times New Roman" w:eastAsia="Arial" w:hAnsi="Times New Roman" w:cs="Times New Roman"/>
          <w:color w:val="000000"/>
          <w:sz w:val="24"/>
          <w:szCs w:val="24"/>
          <w:lang w:val="sr-Cyrl-RS" w:eastAsia="en-GB"/>
        </w:rPr>
        <w:t>је подређен смерницама Административног савета у погледу основне политике и начела</w:t>
      </w:r>
      <w:r w:rsidRPr="0086295D">
        <w:rPr>
          <w:rFonts w:ascii="Times New Roman" w:hAnsi="Times New Roman" w:cs="Times New Roman"/>
          <w:sz w:val="24"/>
          <w:szCs w:val="24"/>
          <w:lang w:val="sr-Cyrl-RS"/>
        </w:rPr>
        <w:t>.</w:t>
      </w:r>
    </w:p>
    <w:p w14:paraId="59020C9F" w14:textId="77777777" w:rsidR="00946FFA" w:rsidRPr="0086295D" w:rsidRDefault="00946FFA" w:rsidP="002707FD">
      <w:pPr>
        <w:pStyle w:val="ListParagraph"/>
        <w:numPr>
          <w:ilvl w:val="1"/>
          <w:numId w:val="150"/>
        </w:numPr>
        <w:tabs>
          <w:tab w:val="left" w:pos="1246"/>
        </w:tabs>
        <w:spacing w:before="120"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сачињава предлоге који се подносе на усвајање или Конгресу или државама чланицама, у складу са чланом </w:t>
      </w:r>
      <w:r w:rsidRPr="0086295D">
        <w:rPr>
          <w:rFonts w:ascii="Times New Roman" w:hAnsi="Times New Roman" w:cs="Times New Roman"/>
          <w:sz w:val="24"/>
          <w:szCs w:val="24"/>
          <w:lang w:val="sr-Cyrl-RS"/>
        </w:rPr>
        <w:t xml:space="preserve">140; </w:t>
      </w:r>
      <w:r w:rsidRPr="0086295D">
        <w:rPr>
          <w:rFonts w:ascii="Times New Roman" w:eastAsia="Arial" w:hAnsi="Times New Roman" w:cs="Times New Roman"/>
          <w:color w:val="000000"/>
          <w:sz w:val="24"/>
          <w:szCs w:val="24"/>
          <w:lang w:val="sr-Cyrl-RS" w:eastAsia="en-GB"/>
        </w:rPr>
        <w:t>усвајање од стране Административног савета је неопходно када се ови предлози односе на питања из његове надлежности</w:t>
      </w:r>
      <w:r w:rsidRPr="0086295D">
        <w:rPr>
          <w:rFonts w:ascii="Times New Roman" w:hAnsi="Times New Roman" w:cs="Times New Roman"/>
          <w:sz w:val="24"/>
          <w:szCs w:val="24"/>
          <w:lang w:val="sr-Cyrl-RS"/>
        </w:rPr>
        <w:t>.</w:t>
      </w:r>
    </w:p>
    <w:p w14:paraId="3EAB2061" w14:textId="77777777" w:rsidR="00946FFA" w:rsidRPr="0086295D" w:rsidRDefault="00946FFA" w:rsidP="002707FD">
      <w:pPr>
        <w:pStyle w:val="ListParagraph"/>
        <w:numPr>
          <w:ilvl w:val="1"/>
          <w:numId w:val="150"/>
        </w:numPr>
        <w:tabs>
          <w:tab w:val="left" w:pos="1246"/>
        </w:tabs>
        <w:spacing w:before="122"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на захтев државе чланице, разматра сваки предлог који та држава чланица достави Међународном бироу на основу члана 139, о томе сачињава коментаре и задужује Међународни биро да их прикључи овом предлогу пре него што га поднесе на усвајање државама чланицама</w:t>
      </w:r>
      <w:r w:rsidRPr="0086295D">
        <w:rPr>
          <w:rFonts w:ascii="Times New Roman" w:hAnsi="Times New Roman" w:cs="Times New Roman"/>
          <w:sz w:val="24"/>
          <w:szCs w:val="24"/>
          <w:lang w:val="sr-Cyrl-RS"/>
        </w:rPr>
        <w:t>.</w:t>
      </w:r>
    </w:p>
    <w:p w14:paraId="4606034D" w14:textId="77777777" w:rsidR="00946FFA" w:rsidRPr="0086295D" w:rsidRDefault="00946FFA" w:rsidP="002707FD">
      <w:pPr>
        <w:pStyle w:val="ListParagraph"/>
        <w:numPr>
          <w:ilvl w:val="1"/>
          <w:numId w:val="150"/>
        </w:numPr>
        <w:tabs>
          <w:tab w:val="left" w:pos="1246"/>
        </w:tabs>
        <w:spacing w:before="124"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препоручује, ако је потребно, а у одговарајућим случајевима и после усвајања од стране Административног савета и консултовања са свим државама чланицама, усвајање правила или новог поступка, док се на Конгресу не одлучи по том питању</w:t>
      </w:r>
      <w:r w:rsidRPr="0086295D">
        <w:rPr>
          <w:rFonts w:ascii="Times New Roman" w:hAnsi="Times New Roman" w:cs="Times New Roman"/>
          <w:sz w:val="24"/>
          <w:szCs w:val="24"/>
          <w:lang w:val="sr-Cyrl-RS"/>
        </w:rPr>
        <w:t>.</w:t>
      </w:r>
    </w:p>
    <w:p w14:paraId="6FB9878C" w14:textId="77777777" w:rsidR="00946FFA" w:rsidRPr="0086295D" w:rsidRDefault="00946FFA" w:rsidP="002707FD">
      <w:pPr>
        <w:pStyle w:val="ListParagraph"/>
        <w:numPr>
          <w:ilvl w:val="1"/>
          <w:numId w:val="150"/>
        </w:numPr>
        <w:tabs>
          <w:tab w:val="left" w:pos="679"/>
        </w:tabs>
        <w:spacing w:before="93"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саставља и издаје, у облику препорука државама чланицама и њиховим овлашћеним операторима (или као обавезујуће одредбе ако је тако предвиђено Актима Савеза), техничке и експлоатационе стандарде као и стандарде за друге процесе у оквиру своје надлежности, где је јединствена пракса неопходна; исто тако према потреби издаје измене стандарда које је већ утврдио</w:t>
      </w:r>
      <w:r w:rsidRPr="0086295D">
        <w:rPr>
          <w:rFonts w:ascii="Times New Roman" w:hAnsi="Times New Roman" w:cs="Times New Roman"/>
          <w:sz w:val="24"/>
          <w:szCs w:val="24"/>
          <w:lang w:val="sr-Cyrl-RS"/>
        </w:rPr>
        <w:t>.</w:t>
      </w:r>
    </w:p>
    <w:p w14:paraId="3B91F940" w14:textId="77777777" w:rsidR="00946FFA" w:rsidRPr="0086295D" w:rsidRDefault="00946FFA" w:rsidP="002707FD">
      <w:pPr>
        <w:pStyle w:val="ListParagraph"/>
        <w:numPr>
          <w:ilvl w:val="1"/>
          <w:numId w:val="150"/>
        </w:numPr>
        <w:tabs>
          <w:tab w:val="left" w:pos="679"/>
        </w:tabs>
        <w:spacing w:before="123" w:line="249" w:lineRule="auto"/>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утврђује оквир за организовање помоћних тела која финансирају корисници и учествују у организацији тих тела </w:t>
      </w:r>
      <w:r w:rsidRPr="0086295D">
        <w:rPr>
          <w:rFonts w:ascii="Times New Roman" w:hAnsi="Times New Roman" w:cs="Times New Roman"/>
          <w:sz w:val="24"/>
          <w:szCs w:val="24"/>
          <w:lang w:val="sr-Cyrl-RS"/>
        </w:rPr>
        <w:t>у складу с одредбама члана 152.</w:t>
      </w:r>
    </w:p>
    <w:p w14:paraId="6A13DB99" w14:textId="77777777" w:rsidR="00946FFA" w:rsidRPr="0086295D" w:rsidRDefault="00946FFA" w:rsidP="002707FD">
      <w:pPr>
        <w:pStyle w:val="ListParagraph"/>
        <w:numPr>
          <w:ilvl w:val="1"/>
          <w:numId w:val="150"/>
        </w:numPr>
        <w:tabs>
          <w:tab w:val="left" w:pos="679"/>
        </w:tabs>
        <w:spacing w:before="122"/>
        <w:ind w:left="794" w:right="284"/>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прима и разматра извештаје примљене од помоћних тела која финансирају корисници на годишњем нивоу</w:t>
      </w:r>
      <w:r w:rsidRPr="0086295D">
        <w:rPr>
          <w:rFonts w:ascii="Times New Roman" w:hAnsi="Times New Roman" w:cs="Times New Roman"/>
          <w:sz w:val="24"/>
          <w:szCs w:val="24"/>
          <w:lang w:val="sr-Cyrl-RS"/>
        </w:rPr>
        <w:t>.</w:t>
      </w:r>
    </w:p>
    <w:p w14:paraId="16DC6423" w14:textId="77777777" w:rsidR="00946FFA" w:rsidRPr="0086295D" w:rsidRDefault="00946FFA" w:rsidP="002707FD">
      <w:pPr>
        <w:pStyle w:val="ListParagraph"/>
        <w:numPr>
          <w:ilvl w:val="1"/>
          <w:numId w:val="150"/>
        </w:numPr>
        <w:tabs>
          <w:tab w:val="left" w:pos="679"/>
        </w:tabs>
        <w:spacing w:before="130"/>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Усваја свој </w:t>
      </w:r>
      <w:r w:rsidR="002B1F67" w:rsidRPr="0086295D">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 xml:space="preserve">ословник и измене и допуне </w:t>
      </w:r>
      <w:r w:rsidR="002B1F67" w:rsidRPr="0086295D">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ословника.</w:t>
      </w:r>
    </w:p>
    <w:p w14:paraId="1FFA473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F8BD5A9"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1290A0D2"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VII</w:t>
      </w:r>
    </w:p>
    <w:p w14:paraId="51764565"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(Измењен члан 114) </w:t>
      </w:r>
    </w:p>
    <w:p w14:paraId="41511ADE" w14:textId="77777777" w:rsidR="00946FFA" w:rsidRPr="0086295D" w:rsidRDefault="00946FFA" w:rsidP="00946FFA">
      <w:pPr>
        <w:spacing w:after="128" w:line="265" w:lineRule="auto"/>
        <w:ind w:left="657" w:right="710" w:hanging="10"/>
        <w:jc w:val="center"/>
        <w:rPr>
          <w:rFonts w:ascii="Times New Roman" w:eastAsia="Arial" w:hAnsi="Times New Roman" w:cs="Times New Roman"/>
          <w:color w:val="000000"/>
          <w:sz w:val="24"/>
          <w:szCs w:val="24"/>
          <w:lang w:val="sr-Cyrl-RS" w:eastAsia="en-GB"/>
        </w:rPr>
      </w:pPr>
      <w:r w:rsidRPr="0086295D">
        <w:rPr>
          <w:rFonts w:ascii="Times New Roman" w:eastAsia="Arial" w:hAnsi="Times New Roman" w:cs="Times New Roman"/>
          <w:color w:val="000000"/>
          <w:sz w:val="24"/>
          <w:szCs w:val="24"/>
          <w:lang w:val="sr-Cyrl-RS" w:eastAsia="en-GB"/>
        </w:rPr>
        <w:t xml:space="preserve">Организација седница Савета за поштанску експлоатацију </w:t>
      </w:r>
    </w:p>
    <w:p w14:paraId="5F80950E" w14:textId="77777777" w:rsidR="00946FFA" w:rsidRPr="0086295D" w:rsidRDefault="00946FFA" w:rsidP="00CE70D1">
      <w:pPr>
        <w:pStyle w:val="ListParagraph"/>
        <w:numPr>
          <w:ilvl w:val="0"/>
          <w:numId w:val="151"/>
        </w:numPr>
        <w:tabs>
          <w:tab w:val="left" w:pos="679"/>
        </w:tabs>
        <w:spacing w:line="249" w:lineRule="auto"/>
        <w:ind w:left="851"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На свом првом састанку, који сазива и отвара председник Конгреса, Савет за поштанску експлоатацију бира међу својим члановима председавајућег и четири заменика председавајућег као и председавајуће/заменике председавајућих /</w:t>
      </w:r>
      <w:r w:rsidRPr="0086295D">
        <w:rPr>
          <w:rFonts w:ascii="Times New Roman" w:eastAsia="Arial" w:hAnsi="Times New Roman" w:cs="Times New Roman"/>
          <w:b/>
          <w:bCs/>
          <w:color w:val="000000"/>
          <w:sz w:val="24"/>
          <w:szCs w:val="24"/>
          <w:lang w:val="sr-Cyrl-RS" w:eastAsia="en-GB"/>
        </w:rPr>
        <w:t>ко</w:t>
      </w:r>
      <w:r w:rsidR="00356056" w:rsidRPr="0086295D">
        <w:rPr>
          <w:rFonts w:ascii="Times New Roman" w:eastAsia="Arial" w:hAnsi="Times New Roman" w:cs="Times New Roman"/>
          <w:b/>
          <w:bCs/>
          <w:color w:val="000000"/>
          <w:sz w:val="24"/>
          <w:szCs w:val="24"/>
          <w:lang w:val="sr-Cyrl-RS" w:eastAsia="en-GB"/>
        </w:rPr>
        <w:t>-</w:t>
      </w:r>
      <w:r w:rsidRPr="0086295D">
        <w:rPr>
          <w:rFonts w:ascii="Times New Roman" w:eastAsia="Arial" w:hAnsi="Times New Roman" w:cs="Times New Roman"/>
          <w:b/>
          <w:bCs/>
          <w:color w:val="000000"/>
          <w:sz w:val="24"/>
          <w:szCs w:val="24"/>
          <w:lang w:val="sr-Cyrl-RS" w:eastAsia="en-GB"/>
        </w:rPr>
        <w:t>председавајуће</w:t>
      </w:r>
      <w:r w:rsidRPr="0086295D">
        <w:rPr>
          <w:rFonts w:ascii="Times New Roman" w:eastAsia="Arial" w:hAnsi="Times New Roman" w:cs="Times New Roman"/>
          <w:color w:val="000000"/>
          <w:sz w:val="24"/>
          <w:szCs w:val="24"/>
          <w:lang w:val="sr-Cyrl-RS" w:eastAsia="en-GB"/>
        </w:rPr>
        <w:t xml:space="preserve"> Комитета</w:t>
      </w:r>
      <w:r w:rsidRPr="0086295D">
        <w:rPr>
          <w:rFonts w:ascii="Times New Roman" w:hAnsi="Times New Roman" w:cs="Times New Roman"/>
          <w:b/>
          <w:sz w:val="24"/>
          <w:szCs w:val="24"/>
          <w:lang w:val="sr-Cyrl-RS"/>
        </w:rPr>
        <w:t xml:space="preserve">. </w:t>
      </w:r>
      <w:r w:rsidRPr="0086295D">
        <w:rPr>
          <w:rFonts w:ascii="Times New Roman" w:eastAsia="Arial" w:hAnsi="Times New Roman" w:cs="Times New Roman"/>
          <w:color w:val="000000"/>
          <w:sz w:val="24"/>
          <w:szCs w:val="24"/>
          <w:lang w:val="sr-Cyrl-RS" w:eastAsia="en-GB"/>
        </w:rPr>
        <w:t>Председавајући и четири заменика председавајућег су државе чланице из сваке од географских група Савеза</w:t>
      </w:r>
      <w:r w:rsidRPr="0086295D">
        <w:rPr>
          <w:rFonts w:ascii="Times New Roman" w:hAnsi="Times New Roman" w:cs="Times New Roman"/>
          <w:sz w:val="24"/>
          <w:szCs w:val="24"/>
          <w:lang w:val="sr-Cyrl-RS"/>
        </w:rPr>
        <w:t>.</w:t>
      </w:r>
    </w:p>
    <w:p w14:paraId="62E33531"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417C8359" w14:textId="77777777" w:rsidR="00946FFA" w:rsidRPr="0086295D" w:rsidRDefault="00946FFA" w:rsidP="009B6DC9">
      <w:pPr>
        <w:pStyle w:val="ListParagraph"/>
        <w:numPr>
          <w:ilvl w:val="0"/>
          <w:numId w:val="151"/>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Савет за поштанску експлоатацију </w:t>
      </w:r>
      <w:r w:rsidRPr="0086295D">
        <w:rPr>
          <w:rFonts w:ascii="Times New Roman" w:eastAsia="Arial" w:hAnsi="Times New Roman" w:cs="Times New Roman"/>
          <w:color w:val="000000"/>
          <w:sz w:val="24"/>
          <w:szCs w:val="24"/>
          <w:lang w:val="sr-Cyrl-RS" w:eastAsia="en-GB"/>
        </w:rPr>
        <w:t>се састаје два</w:t>
      </w:r>
      <w:r w:rsidR="00356056" w:rsidRPr="0086295D">
        <w:rPr>
          <w:rFonts w:ascii="Times New Roman" w:eastAsia="Arial" w:hAnsi="Times New Roman" w:cs="Times New Roman"/>
          <w:color w:val="000000"/>
          <w:sz w:val="24"/>
          <w:szCs w:val="24"/>
          <w:lang w:val="sr-Cyrl-RS" w:eastAsia="en-GB"/>
        </w:rPr>
        <w:t xml:space="preserve"> </w:t>
      </w:r>
      <w:r w:rsidRPr="0086295D">
        <w:rPr>
          <w:rFonts w:ascii="Times New Roman" w:eastAsia="Arial" w:hAnsi="Times New Roman" w:cs="Times New Roman"/>
          <w:color w:val="000000"/>
          <w:sz w:val="24"/>
          <w:szCs w:val="24"/>
          <w:lang w:val="sr-Cyrl-RS" w:eastAsia="en-GB"/>
        </w:rPr>
        <w:t>пут</w:t>
      </w:r>
      <w:r w:rsidR="00356056" w:rsidRPr="0086295D">
        <w:rPr>
          <w:rFonts w:ascii="Times New Roman" w:eastAsia="Arial" w:hAnsi="Times New Roman" w:cs="Times New Roman"/>
          <w:color w:val="000000"/>
          <w:sz w:val="24"/>
          <w:szCs w:val="24"/>
          <w:lang w:val="sr-Cyrl-RS" w:eastAsia="en-GB"/>
        </w:rPr>
        <w:t>а</w:t>
      </w:r>
      <w:r w:rsidRPr="0086295D">
        <w:rPr>
          <w:rFonts w:ascii="Times New Roman" w:eastAsia="Arial" w:hAnsi="Times New Roman" w:cs="Times New Roman"/>
          <w:color w:val="000000"/>
          <w:sz w:val="24"/>
          <w:szCs w:val="24"/>
          <w:lang w:val="sr-Cyrl-RS" w:eastAsia="en-GB"/>
        </w:rPr>
        <w:t xml:space="preserve"> годишње, или додатно у изузетним случајевима, у седишту Савеза у складу с одговарајућим процедурама које су утврђене у његовом </w:t>
      </w:r>
      <w:r w:rsidR="00356056" w:rsidRPr="0086295D">
        <w:rPr>
          <w:rFonts w:ascii="Times New Roman" w:eastAsia="Arial" w:hAnsi="Times New Roman" w:cs="Times New Roman"/>
          <w:color w:val="000000"/>
          <w:sz w:val="24"/>
          <w:szCs w:val="24"/>
          <w:lang w:val="sr-Cyrl-RS" w:eastAsia="en-GB"/>
        </w:rPr>
        <w:t>П</w:t>
      </w:r>
      <w:r w:rsidRPr="0086295D">
        <w:rPr>
          <w:rFonts w:ascii="Times New Roman" w:eastAsia="Arial" w:hAnsi="Times New Roman" w:cs="Times New Roman"/>
          <w:color w:val="000000"/>
          <w:sz w:val="24"/>
          <w:szCs w:val="24"/>
          <w:lang w:val="sr-Cyrl-RS" w:eastAsia="en-GB"/>
        </w:rPr>
        <w:t>ословнику</w:t>
      </w:r>
      <w:r w:rsidRPr="0086295D">
        <w:rPr>
          <w:rFonts w:ascii="Times New Roman" w:hAnsi="Times New Roman" w:cs="Times New Roman"/>
          <w:sz w:val="24"/>
          <w:szCs w:val="24"/>
          <w:lang w:val="sr-Cyrl-RS"/>
        </w:rPr>
        <w:t>.</w:t>
      </w:r>
    </w:p>
    <w:p w14:paraId="60C7D26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CDFE141" w14:textId="77777777" w:rsidR="00946FFA" w:rsidRPr="0086295D" w:rsidRDefault="00946FFA" w:rsidP="009B6DC9">
      <w:pPr>
        <w:pStyle w:val="ListParagraph"/>
        <w:numPr>
          <w:ilvl w:val="0"/>
          <w:numId w:val="151"/>
        </w:numPr>
        <w:tabs>
          <w:tab w:val="left" w:pos="679"/>
        </w:tabs>
        <w:spacing w:before="1"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Председавајући и заменик председавајућег и председавајући, ко</w:t>
      </w:r>
      <w:r w:rsidR="00356056" w:rsidRPr="0086295D">
        <w:rPr>
          <w:rFonts w:ascii="Times New Roman" w:eastAsia="Arial" w:hAnsi="Times New Roman" w:cs="Times New Roman"/>
          <w:color w:val="000000"/>
          <w:sz w:val="24"/>
          <w:szCs w:val="24"/>
          <w:lang w:val="sr-Cyrl-RS" w:eastAsia="en-GB"/>
        </w:rPr>
        <w:t>-</w:t>
      </w:r>
      <w:r w:rsidRPr="0086295D">
        <w:rPr>
          <w:rFonts w:ascii="Times New Roman" w:eastAsia="Arial" w:hAnsi="Times New Roman" w:cs="Times New Roman"/>
          <w:color w:val="000000"/>
          <w:sz w:val="24"/>
          <w:szCs w:val="24"/>
          <w:lang w:val="sr-Cyrl-RS" w:eastAsia="en-GB"/>
        </w:rPr>
        <w:lastRenderedPageBreak/>
        <w:t>председавајући и заменици председавајућег Комитета Савета за поштанску експлоатацију чине Управни одбор. Овај Одбор припрема и управља радом сваке седнице Савета за поштанску експлоатацију и испуњава све задатке које му овај повери, или за којима се укаже потреба у току процеса стратешког планирања</w:t>
      </w:r>
      <w:r w:rsidRPr="0086295D">
        <w:rPr>
          <w:rFonts w:ascii="Times New Roman" w:hAnsi="Times New Roman" w:cs="Times New Roman"/>
          <w:sz w:val="24"/>
          <w:szCs w:val="24"/>
          <w:lang w:val="sr-Cyrl-RS"/>
        </w:rPr>
        <w:t>.</w:t>
      </w:r>
    </w:p>
    <w:p w14:paraId="63D1760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5A97DF2" w14:textId="77777777" w:rsidR="00946FFA" w:rsidRPr="0086295D" w:rsidRDefault="00946FFA" w:rsidP="009B6DC9">
      <w:pPr>
        <w:pStyle w:val="ListParagraph"/>
        <w:numPr>
          <w:ilvl w:val="0"/>
          <w:numId w:val="151"/>
        </w:numPr>
        <w:tabs>
          <w:tab w:val="left" w:pos="679"/>
        </w:tabs>
        <w:spacing w:before="1"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На основу Стратегије Савеза која је усвојена на Конгресу, а посебно дела који се односи на стратегију сталних тела Савеза, Савет за поштанску експлоатацију на својој првој седници после Конгреса сачињава основни програм рада који садржи известан број тактика за реализацију стратегија. Овај основни програм рада, који обухвата ограничени број тематских пројеката од заједничког интереса, ревидира се сваке године, у зависности од нових актуелности и приоритета</w:t>
      </w:r>
      <w:r w:rsidRPr="0086295D">
        <w:rPr>
          <w:rFonts w:ascii="Times New Roman" w:hAnsi="Times New Roman" w:cs="Times New Roman"/>
          <w:sz w:val="24"/>
          <w:szCs w:val="24"/>
          <w:lang w:val="sr-Cyrl-RS"/>
        </w:rPr>
        <w:t>.</w:t>
      </w:r>
    </w:p>
    <w:p w14:paraId="0251AED8"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2AD46C0" w14:textId="77777777" w:rsidR="00946FFA" w:rsidRPr="0086295D" w:rsidRDefault="00946FFA" w:rsidP="009B6DC9">
      <w:pPr>
        <w:pStyle w:val="ListParagraph"/>
        <w:numPr>
          <w:ilvl w:val="0"/>
          <w:numId w:val="151"/>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Председавајући Консултативног комитета представља ову организацију на састанцима Савета за поштанску експлоатацију када дневни ред обухвата питања од значаја за Консултативни комитет</w:t>
      </w:r>
      <w:r w:rsidRPr="0086295D">
        <w:rPr>
          <w:rFonts w:ascii="Times New Roman" w:hAnsi="Times New Roman" w:cs="Times New Roman"/>
          <w:sz w:val="24"/>
          <w:szCs w:val="24"/>
          <w:lang w:val="sr-Cyrl-RS"/>
        </w:rPr>
        <w:t>.</w:t>
      </w:r>
    </w:p>
    <w:p w14:paraId="1C7FE2A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1272CA2"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06E82862"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VIII</w:t>
      </w:r>
    </w:p>
    <w:p w14:paraId="1361EFE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116)</w:t>
      </w:r>
    </w:p>
    <w:p w14:paraId="2F3C27A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Надокнада путних трошкова</w:t>
      </w:r>
    </w:p>
    <w:p w14:paraId="31CA5C95"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B4E7FF8" w14:textId="5EAE69E7" w:rsidR="00946FFA" w:rsidRPr="0086295D" w:rsidRDefault="00946FFA" w:rsidP="00946FFA">
      <w:pPr>
        <w:pStyle w:val="BodyText"/>
        <w:ind w:left="794" w:right="284"/>
        <w:jc w:val="both"/>
        <w:rPr>
          <w:rFonts w:ascii="Times New Roman" w:hAnsi="Times New Roman" w:cs="Times New Roman"/>
          <w:sz w:val="24"/>
          <w:szCs w:val="24"/>
          <w:lang w:val="sr-Cyrl-RS"/>
        </w:rPr>
      </w:pPr>
      <w:r w:rsidRPr="0086295D">
        <w:rPr>
          <w:rFonts w:ascii="Times New Roman" w:hAnsi="Times New Roman" w:cs="Times New Roman"/>
          <w:b/>
          <w:sz w:val="24"/>
          <w:szCs w:val="24"/>
          <w:lang w:val="sr-Cyrl-RS"/>
        </w:rPr>
        <w:t xml:space="preserve">1        Путне трошкове </w:t>
      </w:r>
      <w:r w:rsidRPr="0086295D">
        <w:rPr>
          <w:rFonts w:ascii="Times New Roman" w:hAnsi="Times New Roman" w:cs="Times New Roman"/>
          <w:sz w:val="24"/>
          <w:szCs w:val="24"/>
          <w:lang w:val="sr-Cyrl-RS"/>
        </w:rPr>
        <w:t xml:space="preserve">представника </w:t>
      </w:r>
      <w:r w:rsidRPr="0086295D">
        <w:rPr>
          <w:rFonts w:ascii="Times New Roman" w:hAnsi="Times New Roman" w:cs="Times New Roman"/>
          <w:b/>
          <w:sz w:val="24"/>
          <w:szCs w:val="24"/>
          <w:lang w:val="sr-Cyrl-RS"/>
        </w:rPr>
        <w:t>чланова Савета за поштанску експлоатацију</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 xml:space="preserve">који учествују у његовим састанцима </w:t>
      </w:r>
      <w:r w:rsidRPr="0086295D">
        <w:rPr>
          <w:rFonts w:ascii="Times New Roman" w:eastAsia="Arial" w:hAnsi="Times New Roman" w:cs="Times New Roman"/>
          <w:color w:val="000000"/>
          <w:sz w:val="24"/>
          <w:szCs w:val="24"/>
          <w:lang w:val="sr-Cyrl-RS" w:eastAsia="en-GB"/>
        </w:rPr>
        <w:t xml:space="preserve">падају на терет </w:t>
      </w:r>
      <w:r w:rsidRPr="00222D2B">
        <w:rPr>
          <w:rFonts w:ascii="Times New Roman" w:hAnsi="Times New Roman" w:cs="Times New Roman"/>
          <w:bCs/>
          <w:sz w:val="24"/>
          <w:szCs w:val="24"/>
          <w:lang w:val="sr-Cyrl-RS"/>
        </w:rPr>
        <w:t>њихови</w:t>
      </w:r>
      <w:r w:rsidR="00222D2B" w:rsidRPr="00222D2B">
        <w:rPr>
          <w:rFonts w:ascii="Times New Roman" w:hAnsi="Times New Roman" w:cs="Times New Roman"/>
          <w:bCs/>
          <w:sz w:val="24"/>
          <w:szCs w:val="24"/>
          <w:lang w:val="sr-Cyrl-RS"/>
        </w:rPr>
        <w:t>х</w:t>
      </w:r>
      <w:r w:rsidRPr="003D2382">
        <w:rPr>
          <w:rFonts w:ascii="Times New Roman" w:hAnsi="Times New Roman" w:cs="Times New Roman"/>
          <w:b/>
          <w:color w:val="FF0000"/>
          <w:sz w:val="24"/>
          <w:szCs w:val="24"/>
          <w:lang w:val="sr-Cyrl-RS"/>
        </w:rPr>
        <w:t xml:space="preserve"> </w:t>
      </w:r>
      <w:r w:rsidRPr="0086295D">
        <w:rPr>
          <w:rFonts w:ascii="Times New Roman" w:hAnsi="Times New Roman" w:cs="Times New Roman"/>
          <w:sz w:val="24"/>
          <w:szCs w:val="24"/>
          <w:lang w:val="sr-Cyrl-RS"/>
        </w:rPr>
        <w:t xml:space="preserve">држава чланица. Међутим, </w:t>
      </w:r>
      <w:r w:rsidRPr="0086295D">
        <w:rPr>
          <w:rFonts w:ascii="Times New Roman" w:eastAsia="Arial" w:hAnsi="Times New Roman" w:cs="Times New Roman"/>
          <w:color w:val="000000"/>
          <w:sz w:val="24"/>
          <w:szCs w:val="24"/>
          <w:lang w:val="sr-Cyrl-RS" w:eastAsia="en-GB"/>
        </w:rPr>
        <w:t xml:space="preserve">један представник сваке државе чланице која је класификована као земља у развоју или неразвијена, сходно листи коју су утврдиле Уједињене нације, осим за састанке који се одржавају током трајања Конгреса, има право да наплати путне трошкове у цени повратне авионске карте у економској класи </w:t>
      </w:r>
      <w:r w:rsidRPr="0086295D">
        <w:rPr>
          <w:rFonts w:ascii="Times New Roman" w:eastAsia="Arial" w:hAnsi="Times New Roman" w:cs="Times New Roman"/>
          <w:b/>
          <w:bCs/>
          <w:color w:val="000000"/>
          <w:sz w:val="24"/>
          <w:szCs w:val="24"/>
          <w:lang w:val="sr-Cyrl-RS" w:eastAsia="en-GB"/>
        </w:rPr>
        <w:t>и</w:t>
      </w:r>
      <w:r w:rsidRPr="0086295D">
        <w:rPr>
          <w:rFonts w:ascii="Times New Roman" w:eastAsia="Arial" w:hAnsi="Times New Roman" w:cs="Times New Roman"/>
          <w:color w:val="000000"/>
          <w:sz w:val="24"/>
          <w:szCs w:val="24"/>
          <w:lang w:val="sr-Cyrl-RS" w:eastAsia="en-GB"/>
        </w:rPr>
        <w:t xml:space="preserve">/или повратне возне карте у првој класи, односно трошкове путовања другим превозним средством, </w:t>
      </w:r>
      <w:r w:rsidRPr="0086295D">
        <w:rPr>
          <w:rFonts w:ascii="Times New Roman" w:eastAsia="Arial" w:hAnsi="Times New Roman" w:cs="Times New Roman"/>
          <w:b/>
          <w:bCs/>
          <w:color w:val="000000"/>
          <w:sz w:val="24"/>
          <w:szCs w:val="24"/>
          <w:lang w:val="sr-Cyrl-RS" w:eastAsia="en-GB"/>
        </w:rPr>
        <w:t xml:space="preserve">у потоњем случају </w:t>
      </w:r>
      <w:r w:rsidRPr="0086295D">
        <w:rPr>
          <w:rFonts w:ascii="Times New Roman" w:eastAsia="Arial" w:hAnsi="Times New Roman" w:cs="Times New Roman"/>
          <w:color w:val="000000"/>
          <w:sz w:val="24"/>
          <w:szCs w:val="24"/>
          <w:lang w:val="sr-Cyrl-RS" w:eastAsia="en-GB"/>
        </w:rPr>
        <w:t>под условом да тај износ не премашује цену повратне авионске карте у економској класи</w:t>
      </w:r>
      <w:r w:rsidRPr="0086295D">
        <w:rPr>
          <w:rFonts w:ascii="Times New Roman" w:hAnsi="Times New Roman" w:cs="Times New Roman"/>
          <w:sz w:val="24"/>
          <w:szCs w:val="24"/>
          <w:lang w:val="sr-Cyrl-RS"/>
        </w:rPr>
        <w:t>.</w:t>
      </w:r>
    </w:p>
    <w:p w14:paraId="4D901DA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CCE0089"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75F74715"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IX</w:t>
      </w:r>
    </w:p>
    <w:p w14:paraId="2A6EDD20"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119)</w:t>
      </w:r>
    </w:p>
    <w:p w14:paraId="7A25EF0F"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Састав Консултативног комитета</w:t>
      </w:r>
    </w:p>
    <w:p w14:paraId="1C511BDF"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6EA6F294" w14:textId="77777777" w:rsidR="00946FFA" w:rsidRPr="0086295D" w:rsidRDefault="00946FFA" w:rsidP="00BF032C">
      <w:pPr>
        <w:pStyle w:val="ListParagraph"/>
        <w:numPr>
          <w:ilvl w:val="0"/>
          <w:numId w:val="152"/>
        </w:numPr>
        <w:tabs>
          <w:tab w:val="left" w:pos="678"/>
        </w:tabs>
        <w:ind w:right="284" w:firstLine="173"/>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Састав Консултативног комитета чине:</w:t>
      </w:r>
    </w:p>
    <w:p w14:paraId="15B51D4A" w14:textId="77777777" w:rsidR="00946FFA" w:rsidRPr="0086295D" w:rsidRDefault="00946FFA" w:rsidP="00BF032C">
      <w:pPr>
        <w:pStyle w:val="BodyText"/>
        <w:tabs>
          <w:tab w:val="left" w:pos="678"/>
        </w:tabs>
        <w:spacing w:before="6"/>
        <w:ind w:left="794" w:right="284" w:firstLine="31"/>
        <w:jc w:val="both"/>
        <w:rPr>
          <w:rFonts w:ascii="Times New Roman" w:hAnsi="Times New Roman" w:cs="Times New Roman"/>
          <w:sz w:val="24"/>
          <w:szCs w:val="24"/>
          <w:lang w:val="sr-Cyrl-RS"/>
        </w:rPr>
      </w:pPr>
    </w:p>
    <w:p w14:paraId="60316DBB" w14:textId="77777777" w:rsidR="00946FFA" w:rsidRPr="0086295D" w:rsidRDefault="00946FFA" w:rsidP="00BF032C">
      <w:pPr>
        <w:pStyle w:val="ListParagraph"/>
        <w:numPr>
          <w:ilvl w:val="1"/>
          <w:numId w:val="152"/>
        </w:numPr>
        <w:tabs>
          <w:tab w:val="left" w:pos="678"/>
          <w:tab w:val="left" w:pos="1387"/>
        </w:tabs>
        <w:spacing w:before="93"/>
        <w:ind w:left="794"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невладине организације </w:t>
      </w:r>
      <w:r w:rsidRPr="0086295D">
        <w:rPr>
          <w:rFonts w:ascii="Times New Roman" w:hAnsi="Times New Roman" w:cs="Times New Roman"/>
          <w:b/>
          <w:sz w:val="24"/>
          <w:szCs w:val="24"/>
          <w:lang w:val="sr-Cyrl-RS"/>
        </w:rPr>
        <w:t xml:space="preserve">(укључујући организације </w:t>
      </w:r>
      <w:r w:rsidRPr="0086295D">
        <w:rPr>
          <w:rFonts w:ascii="Times New Roman" w:hAnsi="Times New Roman" w:cs="Times New Roman"/>
          <w:sz w:val="24"/>
          <w:szCs w:val="24"/>
          <w:lang w:val="sr-Cyrl-RS"/>
        </w:rPr>
        <w:t xml:space="preserve">које заступају кориснике, пружаоце услуга доставе, </w:t>
      </w:r>
      <w:r w:rsidRPr="0086295D">
        <w:rPr>
          <w:rFonts w:ascii="Times New Roman" w:hAnsi="Times New Roman" w:cs="Times New Roman"/>
          <w:b/>
          <w:sz w:val="24"/>
          <w:szCs w:val="24"/>
          <w:lang w:val="sr-Cyrl-RS"/>
        </w:rPr>
        <w:t xml:space="preserve">запослене у поштанском сектору или послодавце у поштанском сектору); филантропски субјекти; организације за стандардизацију и финансијске и развојне организације; </w:t>
      </w:r>
      <w:r w:rsidRPr="0086295D">
        <w:rPr>
          <w:rFonts w:ascii="Times New Roman" w:hAnsi="Times New Roman" w:cs="Times New Roman"/>
          <w:sz w:val="24"/>
          <w:szCs w:val="24"/>
          <w:lang w:val="sr-Cyrl-RS"/>
        </w:rPr>
        <w:t>добављачи добара и услуга за сектор поштанских услуга</w:t>
      </w:r>
      <w:r w:rsidRPr="0086295D">
        <w:rPr>
          <w:rFonts w:ascii="Times New Roman" w:hAnsi="Times New Roman" w:cs="Times New Roman"/>
          <w:b/>
          <w:sz w:val="24"/>
          <w:szCs w:val="24"/>
          <w:lang w:val="sr-Cyrl-RS"/>
        </w:rPr>
        <w:t xml:space="preserve">; превозници и други субјекти из приватног сектора; и </w:t>
      </w:r>
      <w:r w:rsidRPr="0086295D">
        <w:rPr>
          <w:rFonts w:ascii="Times New Roman" w:hAnsi="Times New Roman" w:cs="Times New Roman"/>
          <w:sz w:val="24"/>
          <w:szCs w:val="24"/>
          <w:lang w:val="sr-Cyrl-RS"/>
        </w:rPr>
        <w:t>сличне организације појединаца и привредних друштава које имају интерес да подрже мисију и циљеве Савеза;</w:t>
      </w:r>
    </w:p>
    <w:p w14:paraId="634B9492" w14:textId="2B16B2CD" w:rsidR="00946FFA" w:rsidRPr="0086295D" w:rsidRDefault="00946FFA" w:rsidP="00BF032C">
      <w:pPr>
        <w:pStyle w:val="BodyText"/>
        <w:tabs>
          <w:tab w:val="left" w:pos="678"/>
        </w:tabs>
        <w:spacing w:before="122"/>
        <w:ind w:left="794" w:right="284" w:firstLine="31"/>
        <w:jc w:val="both"/>
        <w:rPr>
          <w:rFonts w:ascii="Times New Roman" w:hAnsi="Times New Roman" w:cs="Times New Roman"/>
          <w:b/>
          <w:sz w:val="24"/>
          <w:szCs w:val="24"/>
          <w:lang w:val="sr-Cyrl-RS"/>
        </w:rPr>
      </w:pPr>
      <w:r w:rsidRPr="0086295D">
        <w:rPr>
          <w:rFonts w:ascii="Times New Roman" w:hAnsi="Times New Roman" w:cs="Times New Roman"/>
          <w:sz w:val="24"/>
          <w:szCs w:val="24"/>
          <w:lang w:val="sr-Cyrl-RS"/>
        </w:rPr>
        <w:t>1.1</w:t>
      </w:r>
      <w:r w:rsidR="00D57B4C">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bis </w:t>
      </w:r>
      <w:r w:rsidR="00D57B4C">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званичници на највишим положајима у поштанском сектору које препоруче државе чланице или одговарајућа тела Савеза, укључујући и Консултативни комитет</w:t>
      </w:r>
      <w:r w:rsidRPr="0086295D">
        <w:rPr>
          <w:rFonts w:ascii="Times New Roman" w:hAnsi="Times New Roman" w:cs="Times New Roman"/>
          <w:b/>
          <w:sz w:val="24"/>
          <w:szCs w:val="24"/>
          <w:lang w:val="sr-Cyrl-RS"/>
        </w:rPr>
        <w:t>.</w:t>
      </w:r>
    </w:p>
    <w:p w14:paraId="658F859F" w14:textId="77777777" w:rsidR="00946FFA" w:rsidRPr="0086295D" w:rsidRDefault="00946FFA" w:rsidP="00D57B4C">
      <w:pPr>
        <w:pStyle w:val="Heading3"/>
        <w:numPr>
          <w:ilvl w:val="1"/>
          <w:numId w:val="114"/>
        </w:numPr>
        <w:tabs>
          <w:tab w:val="left" w:pos="678"/>
          <w:tab w:val="left" w:pos="956"/>
        </w:tabs>
        <w:spacing w:before="118"/>
        <w:ind w:left="794" w:right="284" w:firstLine="3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ter (Брисано.)</w:t>
      </w:r>
    </w:p>
    <w:p w14:paraId="4E0603C5" w14:textId="77777777" w:rsidR="00946FFA" w:rsidRPr="0086295D" w:rsidRDefault="00946FFA" w:rsidP="00BF032C">
      <w:pPr>
        <w:pStyle w:val="ListParagraph"/>
        <w:numPr>
          <w:ilvl w:val="1"/>
          <w:numId w:val="114"/>
        </w:numPr>
        <w:tabs>
          <w:tab w:val="left" w:pos="678"/>
          <w:tab w:val="left" w:pos="1386"/>
          <w:tab w:val="left" w:pos="1387"/>
        </w:tabs>
        <w:spacing w:before="121"/>
        <w:ind w:left="794" w:right="284" w:firstLine="31"/>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lastRenderedPageBreak/>
        <w:t>(Брисано.)</w:t>
      </w:r>
    </w:p>
    <w:p w14:paraId="57CB82B1" w14:textId="77777777" w:rsidR="00946FFA" w:rsidRPr="0086295D" w:rsidRDefault="00946FFA" w:rsidP="00BF032C">
      <w:pPr>
        <w:pStyle w:val="Heading3"/>
        <w:numPr>
          <w:ilvl w:val="1"/>
          <w:numId w:val="114"/>
        </w:numPr>
        <w:tabs>
          <w:tab w:val="left" w:pos="678"/>
          <w:tab w:val="left" w:pos="1386"/>
          <w:tab w:val="left" w:pos="1387"/>
        </w:tabs>
        <w:spacing w:before="120"/>
        <w:ind w:left="794" w:right="284" w:firstLine="3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3561B03F" w14:textId="77777777" w:rsidR="00946FFA" w:rsidRPr="0086295D" w:rsidRDefault="00946FFA" w:rsidP="00BF032C">
      <w:pPr>
        <w:pStyle w:val="BodyText"/>
        <w:tabs>
          <w:tab w:val="left" w:pos="678"/>
        </w:tabs>
        <w:spacing w:before="10"/>
        <w:ind w:left="794" w:right="284" w:firstLine="31"/>
        <w:jc w:val="both"/>
        <w:rPr>
          <w:rFonts w:ascii="Times New Roman" w:hAnsi="Times New Roman" w:cs="Times New Roman"/>
          <w:b/>
          <w:sz w:val="24"/>
          <w:szCs w:val="24"/>
          <w:lang w:val="sr-Cyrl-RS"/>
        </w:rPr>
      </w:pPr>
    </w:p>
    <w:p w14:paraId="7FB32298" w14:textId="77777777" w:rsidR="00946FFA" w:rsidRPr="0086295D" w:rsidRDefault="00946FFA" w:rsidP="00BF032C">
      <w:pPr>
        <w:tabs>
          <w:tab w:val="left" w:pos="678"/>
        </w:tabs>
        <w:ind w:left="794" w:right="284" w:firstLine="3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1bis </w:t>
      </w:r>
      <w:r w:rsidRPr="0086295D">
        <w:rPr>
          <w:rFonts w:ascii="Times New Roman" w:hAnsi="Times New Roman" w:cs="Times New Roman"/>
          <w:b/>
          <w:sz w:val="24"/>
          <w:szCs w:val="24"/>
          <w:lang w:val="sr-Cyrl-RS"/>
        </w:rPr>
        <w:t>Сви чланови Консултат</w:t>
      </w:r>
      <w:r w:rsidR="005B4052" w:rsidRPr="0086295D">
        <w:rPr>
          <w:rFonts w:ascii="Times New Roman" w:hAnsi="Times New Roman" w:cs="Times New Roman"/>
          <w:b/>
          <w:sz w:val="24"/>
          <w:szCs w:val="24"/>
          <w:lang w:val="sr-Cyrl-RS"/>
        </w:rPr>
        <w:t>и</w:t>
      </w:r>
      <w:r w:rsidRPr="0086295D">
        <w:rPr>
          <w:rFonts w:ascii="Times New Roman" w:hAnsi="Times New Roman" w:cs="Times New Roman"/>
          <w:b/>
          <w:sz w:val="24"/>
          <w:szCs w:val="24"/>
          <w:lang w:val="sr-Cyrl-RS"/>
        </w:rPr>
        <w:t xml:space="preserve">вног комитета морају бити основани (а ако то предметна држава чланица захтева и прописно </w:t>
      </w:r>
      <w:r w:rsidRPr="0086295D">
        <w:rPr>
          <w:rFonts w:ascii="Times New Roman" w:hAnsi="Times New Roman" w:cs="Times New Roman"/>
          <w:sz w:val="24"/>
          <w:szCs w:val="24"/>
          <w:lang w:val="sr-Cyrl-RS"/>
        </w:rPr>
        <w:t>регистровани</w:t>
      </w:r>
      <w:r w:rsidRPr="0086295D">
        <w:rPr>
          <w:rFonts w:ascii="Times New Roman" w:hAnsi="Times New Roman" w:cs="Times New Roman"/>
          <w:b/>
          <w:sz w:val="24"/>
          <w:szCs w:val="24"/>
          <w:lang w:val="sr-Cyrl-RS"/>
        </w:rPr>
        <w:t xml:space="preserve">), односно, у случају званичника на највишим положајима из члана 1.1bis, морају имати пребивалиште </w:t>
      </w:r>
      <w:r w:rsidRPr="0086295D">
        <w:rPr>
          <w:rFonts w:ascii="Times New Roman" w:hAnsi="Times New Roman" w:cs="Times New Roman"/>
          <w:sz w:val="24"/>
          <w:szCs w:val="24"/>
          <w:lang w:val="sr-Cyrl-RS"/>
        </w:rPr>
        <w:t>у држави чланици Савеза.</w:t>
      </w:r>
    </w:p>
    <w:p w14:paraId="16432CE3" w14:textId="77777777" w:rsidR="00946FFA" w:rsidRPr="0086295D" w:rsidRDefault="00946FFA" w:rsidP="005B4052">
      <w:pPr>
        <w:pStyle w:val="BodyText"/>
        <w:spacing w:before="2"/>
        <w:ind w:left="794" w:right="284"/>
        <w:jc w:val="both"/>
        <w:rPr>
          <w:rFonts w:ascii="Times New Roman" w:hAnsi="Times New Roman" w:cs="Times New Roman"/>
          <w:sz w:val="24"/>
          <w:szCs w:val="24"/>
          <w:lang w:val="sr-Cyrl-RS"/>
        </w:rPr>
      </w:pPr>
    </w:p>
    <w:p w14:paraId="2A1DCA1F" w14:textId="77777777" w:rsidR="00946FFA" w:rsidRPr="0086295D" w:rsidRDefault="00946FFA" w:rsidP="005B4052">
      <w:pPr>
        <w:pStyle w:val="ListParagraph"/>
        <w:numPr>
          <w:ilvl w:val="0"/>
          <w:numId w:val="152"/>
        </w:numPr>
        <w:tabs>
          <w:tab w:val="left" w:pos="1385"/>
          <w:tab w:val="left" w:pos="1387"/>
        </w:tabs>
        <w:ind w:left="794" w:right="284" w:hanging="1"/>
        <w:jc w:val="both"/>
        <w:rPr>
          <w:rFonts w:ascii="Times New Roman" w:hAnsi="Times New Roman" w:cs="Times New Roman"/>
          <w:b/>
          <w:sz w:val="24"/>
          <w:szCs w:val="24"/>
          <w:lang w:val="sr-Cyrl-RS"/>
        </w:rPr>
      </w:pPr>
      <w:r w:rsidRPr="0086295D">
        <w:rPr>
          <w:rFonts w:ascii="Times New Roman" w:hAnsi="Times New Roman" w:cs="Times New Roman"/>
          <w:sz w:val="24"/>
          <w:szCs w:val="24"/>
          <w:lang w:val="sr-Cyrl-RS"/>
        </w:rPr>
        <w:t>Трошкове рада Консултат</w:t>
      </w:r>
      <w:r w:rsidR="005B4052" w:rsidRPr="0086295D">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вног комитета заједнички сносе </w:t>
      </w:r>
      <w:r w:rsidRPr="0086295D">
        <w:rPr>
          <w:rFonts w:ascii="Times New Roman" w:hAnsi="Times New Roman" w:cs="Times New Roman"/>
          <w:b/>
          <w:sz w:val="24"/>
          <w:szCs w:val="24"/>
          <w:lang w:val="sr-Cyrl-RS"/>
        </w:rPr>
        <w:t xml:space="preserve">чланови </w:t>
      </w:r>
      <w:r w:rsidRPr="0086295D">
        <w:rPr>
          <w:rFonts w:ascii="Times New Roman" w:hAnsi="Times New Roman" w:cs="Times New Roman"/>
          <w:sz w:val="24"/>
          <w:szCs w:val="24"/>
          <w:lang w:val="sr-Cyrl-RS"/>
        </w:rPr>
        <w:t>Консултат</w:t>
      </w:r>
      <w:r w:rsidR="005B4052" w:rsidRPr="0086295D">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вног комитета</w:t>
      </w:r>
      <w:r w:rsidRPr="0086295D">
        <w:rPr>
          <w:rFonts w:ascii="Times New Roman" w:hAnsi="Times New Roman" w:cs="Times New Roman"/>
          <w:b/>
          <w:sz w:val="24"/>
          <w:szCs w:val="24"/>
          <w:lang w:val="sr-Cyrl-RS"/>
        </w:rPr>
        <w:t xml:space="preserve">, уколико другачије </w:t>
      </w:r>
      <w:r w:rsidRPr="0086295D">
        <w:rPr>
          <w:rFonts w:ascii="Times New Roman" w:hAnsi="Times New Roman" w:cs="Times New Roman"/>
          <w:bCs/>
          <w:sz w:val="24"/>
          <w:szCs w:val="24"/>
          <w:lang w:val="sr-Cyrl-RS"/>
        </w:rPr>
        <w:t xml:space="preserve">не одреди </w:t>
      </w:r>
      <w:r w:rsidRPr="0086295D">
        <w:rPr>
          <w:rFonts w:ascii="Times New Roman" w:hAnsi="Times New Roman" w:cs="Times New Roman"/>
          <w:sz w:val="24"/>
          <w:szCs w:val="24"/>
          <w:lang w:val="sr-Cyrl-RS"/>
        </w:rPr>
        <w:t xml:space="preserve">Административни савет. </w:t>
      </w:r>
      <w:r w:rsidRPr="0086295D">
        <w:rPr>
          <w:rFonts w:ascii="Times New Roman" w:hAnsi="Times New Roman" w:cs="Times New Roman"/>
          <w:b/>
          <w:sz w:val="24"/>
          <w:szCs w:val="24"/>
          <w:lang w:val="sr-Cyrl-RS"/>
        </w:rPr>
        <w:t>У вези с тим, како је ближе одређено у Пословнику Консултат</w:t>
      </w:r>
      <w:r w:rsidR="005B4052" w:rsidRPr="0086295D">
        <w:rPr>
          <w:rFonts w:ascii="Times New Roman" w:hAnsi="Times New Roman" w:cs="Times New Roman"/>
          <w:b/>
          <w:sz w:val="24"/>
          <w:szCs w:val="24"/>
          <w:lang w:val="sr-Cyrl-RS"/>
        </w:rPr>
        <w:t>и</w:t>
      </w:r>
      <w:r w:rsidRPr="0086295D">
        <w:rPr>
          <w:rFonts w:ascii="Times New Roman" w:hAnsi="Times New Roman" w:cs="Times New Roman"/>
          <w:b/>
          <w:sz w:val="24"/>
          <w:szCs w:val="24"/>
          <w:lang w:val="sr-Cyrl-RS"/>
        </w:rPr>
        <w:t>вног комитета, могу да се примењују различити износи чланарине у зависности од конкретне правне природе и финансијских могућности чланова Консултат</w:t>
      </w:r>
      <w:r w:rsidR="005B4052" w:rsidRPr="0086295D">
        <w:rPr>
          <w:rFonts w:ascii="Times New Roman" w:hAnsi="Times New Roman" w:cs="Times New Roman"/>
          <w:b/>
          <w:sz w:val="24"/>
          <w:szCs w:val="24"/>
          <w:lang w:val="sr-Cyrl-RS"/>
        </w:rPr>
        <w:t>и</w:t>
      </w:r>
      <w:r w:rsidRPr="0086295D">
        <w:rPr>
          <w:rFonts w:ascii="Times New Roman" w:hAnsi="Times New Roman" w:cs="Times New Roman"/>
          <w:b/>
          <w:sz w:val="24"/>
          <w:szCs w:val="24"/>
          <w:lang w:val="sr-Cyrl-RS"/>
        </w:rPr>
        <w:t>вног комитета.</w:t>
      </w:r>
    </w:p>
    <w:p w14:paraId="53DFCFF1" w14:textId="77777777" w:rsidR="00946FFA" w:rsidRPr="0086295D" w:rsidRDefault="00946FFA" w:rsidP="005B4052">
      <w:pPr>
        <w:pStyle w:val="BodyText"/>
        <w:spacing w:before="11"/>
        <w:ind w:left="794" w:right="284"/>
        <w:jc w:val="both"/>
        <w:rPr>
          <w:rFonts w:ascii="Times New Roman" w:hAnsi="Times New Roman" w:cs="Times New Roman"/>
          <w:b/>
          <w:sz w:val="24"/>
          <w:szCs w:val="24"/>
          <w:lang w:val="sr-Cyrl-RS"/>
        </w:rPr>
      </w:pPr>
    </w:p>
    <w:p w14:paraId="4C3931BB" w14:textId="77777777" w:rsidR="00946FFA" w:rsidRPr="0086295D" w:rsidRDefault="00946FFA" w:rsidP="005B4052">
      <w:pPr>
        <w:pStyle w:val="ListParagraph"/>
        <w:numPr>
          <w:ilvl w:val="0"/>
          <w:numId w:val="152"/>
        </w:numPr>
        <w:tabs>
          <w:tab w:val="left" w:pos="1386"/>
          <w:tab w:val="left" w:pos="1387"/>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Чланови Консултат</w:t>
      </w:r>
      <w:r w:rsidR="005B4052" w:rsidRPr="0086295D">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вног комитета не примају награду нити било какву другу накнаду.</w:t>
      </w:r>
    </w:p>
    <w:p w14:paraId="4935C35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E9332AD"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600BE36C"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w:t>
      </w:r>
    </w:p>
    <w:p w14:paraId="43209880"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(Измењен члан 120) </w:t>
      </w:r>
    </w:p>
    <w:p w14:paraId="5487406A"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Чланство у Консултативном комитету</w:t>
      </w:r>
    </w:p>
    <w:p w14:paraId="63BEFB25" w14:textId="77777777" w:rsidR="00946FFA" w:rsidRPr="0086295D" w:rsidRDefault="00946FFA" w:rsidP="00997ACA">
      <w:pPr>
        <w:pStyle w:val="BodyText"/>
        <w:ind w:left="794" w:right="284"/>
        <w:jc w:val="both"/>
        <w:rPr>
          <w:rFonts w:ascii="Times New Roman" w:hAnsi="Times New Roman" w:cs="Times New Roman"/>
          <w:sz w:val="24"/>
          <w:szCs w:val="24"/>
          <w:lang w:val="sr-Cyrl-RS"/>
        </w:rPr>
      </w:pPr>
    </w:p>
    <w:p w14:paraId="30B5B613" w14:textId="72B5C8F1" w:rsidR="00946FFA" w:rsidRPr="0086295D" w:rsidRDefault="00946FFA" w:rsidP="00997ACA">
      <w:pPr>
        <w:pStyle w:val="ListParagraph"/>
        <w:numPr>
          <w:ilvl w:val="0"/>
          <w:numId w:val="153"/>
        </w:numPr>
        <w:tabs>
          <w:tab w:val="left" w:pos="1385"/>
          <w:tab w:val="left" w:pos="1387"/>
        </w:tabs>
        <w:ind w:right="284" w:firstLine="173"/>
        <w:rPr>
          <w:rFonts w:ascii="Times New Roman" w:hAnsi="Times New Roman" w:cs="Times New Roman"/>
          <w:sz w:val="24"/>
          <w:szCs w:val="24"/>
          <w:lang w:val="sr-Cyrl-RS"/>
        </w:rPr>
      </w:pPr>
      <w:r w:rsidRPr="0086295D">
        <w:rPr>
          <w:rFonts w:ascii="Times New Roman" w:hAnsi="Times New Roman" w:cs="Times New Roman"/>
          <w:b/>
          <w:sz w:val="24"/>
          <w:szCs w:val="24"/>
          <w:lang w:val="sr-Cyrl-RS"/>
        </w:rPr>
        <w:t xml:space="preserve">Чланство </w:t>
      </w:r>
      <w:r w:rsidRPr="0086295D">
        <w:rPr>
          <w:rFonts w:ascii="Times New Roman" w:hAnsi="Times New Roman" w:cs="Times New Roman"/>
          <w:bCs/>
          <w:sz w:val="24"/>
          <w:szCs w:val="24"/>
          <w:lang w:val="sr-Cyrl-RS"/>
        </w:rPr>
        <w:t xml:space="preserve">у </w:t>
      </w:r>
      <w:r w:rsidRPr="0086295D">
        <w:rPr>
          <w:rFonts w:ascii="Times New Roman" w:hAnsi="Times New Roman" w:cs="Times New Roman"/>
          <w:sz w:val="24"/>
          <w:szCs w:val="24"/>
          <w:lang w:val="sr-Cyrl-RS"/>
        </w:rPr>
        <w:t>Консултат</w:t>
      </w:r>
      <w:r w:rsidR="007E51CF">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вном комитету одређује се у поступку подношења захтева и пријема који је утврдио Административни савет и који се спроводи у складу са чланом 107.</w:t>
      </w:r>
      <w:r w:rsidR="00D57B4C">
        <w:rPr>
          <w:rFonts w:ascii="Times New Roman" w:hAnsi="Times New Roman" w:cs="Times New Roman"/>
          <w:sz w:val="24"/>
          <w:szCs w:val="24"/>
          <w:lang w:val="sr-Cyrl-RS"/>
        </w:rPr>
        <w:t xml:space="preserve"> тачка </w:t>
      </w:r>
      <w:r w:rsidRPr="0086295D">
        <w:rPr>
          <w:rFonts w:ascii="Times New Roman" w:hAnsi="Times New Roman" w:cs="Times New Roman"/>
          <w:sz w:val="24"/>
          <w:szCs w:val="24"/>
          <w:lang w:val="sr-Cyrl-RS"/>
        </w:rPr>
        <w:t>1.30.</w:t>
      </w:r>
    </w:p>
    <w:p w14:paraId="4616C581" w14:textId="77777777" w:rsidR="00946FFA" w:rsidRPr="0086295D" w:rsidRDefault="00946FFA" w:rsidP="00997ACA">
      <w:pPr>
        <w:pStyle w:val="BodyText"/>
        <w:spacing w:before="11"/>
        <w:ind w:left="794" w:right="284"/>
        <w:jc w:val="both"/>
        <w:rPr>
          <w:rFonts w:ascii="Times New Roman" w:hAnsi="Times New Roman" w:cs="Times New Roman"/>
          <w:sz w:val="24"/>
          <w:szCs w:val="24"/>
          <w:lang w:val="sr-Cyrl-RS"/>
        </w:rPr>
      </w:pPr>
    </w:p>
    <w:p w14:paraId="72A3AE17" w14:textId="1FFA341D" w:rsidR="00946FFA" w:rsidRPr="0086295D" w:rsidRDefault="00946FFA" w:rsidP="00997ACA">
      <w:pPr>
        <w:pStyle w:val="Heading3"/>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1bis Уз захтеве за чланство у Консултат</w:t>
      </w:r>
      <w:r w:rsidR="007E51CF">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вном комитету које подносе субјекти или званичници на највишим положајима из члана 119. прилаже се претходно писано одобрење или препорука одговарајуће државе чланице Савеза држава чланица, у складу са чланом 119.1bis тог члана.</w:t>
      </w:r>
    </w:p>
    <w:p w14:paraId="0C5AAC75" w14:textId="77777777" w:rsidR="00946FFA" w:rsidRPr="0086295D" w:rsidRDefault="00946FFA" w:rsidP="00997ACA">
      <w:pPr>
        <w:pStyle w:val="BodyText"/>
        <w:ind w:left="794" w:right="284"/>
        <w:jc w:val="both"/>
        <w:rPr>
          <w:rFonts w:ascii="Times New Roman" w:hAnsi="Times New Roman" w:cs="Times New Roman"/>
          <w:b/>
          <w:sz w:val="24"/>
          <w:szCs w:val="24"/>
          <w:lang w:val="sr-Cyrl-RS"/>
        </w:rPr>
      </w:pPr>
    </w:p>
    <w:p w14:paraId="0D96C0F9" w14:textId="1889ED01" w:rsidR="00946FFA" w:rsidRPr="0086295D" w:rsidRDefault="00946FFA" w:rsidP="00997ACA">
      <w:pPr>
        <w:pStyle w:val="ListParagraph"/>
        <w:numPr>
          <w:ilvl w:val="0"/>
          <w:numId w:val="153"/>
        </w:numPr>
        <w:tabs>
          <w:tab w:val="left" w:pos="1385"/>
          <w:tab w:val="left" w:pos="1386"/>
        </w:tabs>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члан Консултат</w:t>
      </w:r>
      <w:r w:rsidR="007E51CF">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вног комитета именује свог представника, </w:t>
      </w:r>
      <w:r w:rsidRPr="0086295D">
        <w:rPr>
          <w:rFonts w:ascii="Times New Roman" w:hAnsi="Times New Roman" w:cs="Times New Roman"/>
          <w:b/>
          <w:bCs/>
          <w:sz w:val="24"/>
          <w:szCs w:val="24"/>
          <w:lang w:val="sr-Cyrl-RS"/>
        </w:rPr>
        <w:t>односно представнике</w:t>
      </w:r>
      <w:r w:rsidRPr="0086295D">
        <w:rPr>
          <w:rFonts w:ascii="Times New Roman" w:hAnsi="Times New Roman" w:cs="Times New Roman"/>
          <w:sz w:val="24"/>
          <w:szCs w:val="24"/>
          <w:lang w:val="sr-Cyrl-RS"/>
        </w:rPr>
        <w:t>.</w:t>
      </w:r>
    </w:p>
    <w:p w14:paraId="6B75DA5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345F2D4"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D8183E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w:t>
      </w:r>
    </w:p>
    <w:p w14:paraId="7CAE53C3"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(Измењен члан 121) </w:t>
      </w:r>
    </w:p>
    <w:p w14:paraId="46D0630A"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Консултат</w:t>
      </w:r>
      <w:r w:rsidR="00C50AF4" w:rsidRPr="0086295D">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вног комитета</w:t>
      </w:r>
    </w:p>
    <w:p w14:paraId="43745292"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60908002" w14:textId="77777777" w:rsidR="00946FFA" w:rsidRPr="0086295D" w:rsidRDefault="00946FFA" w:rsidP="00C50AF4">
      <w:pPr>
        <w:pStyle w:val="ListParagraph"/>
        <w:numPr>
          <w:ilvl w:val="0"/>
          <w:numId w:val="154"/>
        </w:numPr>
        <w:tabs>
          <w:tab w:val="left" w:pos="851"/>
        </w:tabs>
        <w:spacing w:before="1"/>
        <w:ind w:right="284" w:hanging="1243"/>
        <w:rPr>
          <w:rFonts w:ascii="Times New Roman" w:hAnsi="Times New Roman" w:cs="Times New Roman"/>
          <w:sz w:val="24"/>
          <w:szCs w:val="24"/>
          <w:lang w:val="sr-Cyrl-RS"/>
        </w:rPr>
      </w:pPr>
      <w:r w:rsidRPr="0086295D">
        <w:rPr>
          <w:rFonts w:ascii="Times New Roman" w:hAnsi="Times New Roman" w:cs="Times New Roman"/>
          <w:sz w:val="24"/>
          <w:szCs w:val="24"/>
          <w:lang w:val="sr-Cyrl-RS"/>
        </w:rPr>
        <w:t>Консултативни комитет има следеће надлежности:</w:t>
      </w:r>
    </w:p>
    <w:p w14:paraId="228BA5D2" w14:textId="77777777" w:rsidR="00946FFA" w:rsidRPr="0086295D" w:rsidRDefault="00946FFA" w:rsidP="00C50AF4">
      <w:pPr>
        <w:pStyle w:val="ListParagraph"/>
        <w:numPr>
          <w:ilvl w:val="1"/>
          <w:numId w:val="154"/>
        </w:numPr>
        <w:tabs>
          <w:tab w:val="left" w:pos="1386"/>
        </w:tabs>
        <w:spacing w:before="130" w:line="249" w:lineRule="auto"/>
        <w:ind w:left="794" w:right="284"/>
        <w:rPr>
          <w:rFonts w:ascii="Times New Roman" w:hAnsi="Times New Roman" w:cs="Times New Roman"/>
          <w:b/>
          <w:sz w:val="24"/>
          <w:szCs w:val="24"/>
          <w:lang w:val="sr-Cyrl-RS"/>
        </w:rPr>
      </w:pPr>
      <w:r w:rsidRPr="0086295D">
        <w:rPr>
          <w:rFonts w:ascii="Times New Roman" w:hAnsi="Times New Roman" w:cs="Times New Roman"/>
          <w:sz w:val="24"/>
          <w:szCs w:val="24"/>
          <w:lang w:val="sr-Cyrl-RS"/>
        </w:rPr>
        <w:t>разматра документе и извештаје Административног савета и Савета за поштанску експлоатацију. У изузетним околностима, право да добија одређене текстове и документе му може бити ограничено ако то захтева поверљивост теме седнице или предмета документа</w:t>
      </w:r>
      <w:r w:rsidRPr="0086295D">
        <w:rPr>
          <w:rFonts w:ascii="Times New Roman" w:hAnsi="Times New Roman" w:cs="Times New Roman"/>
          <w:b/>
          <w:sz w:val="24"/>
          <w:szCs w:val="24"/>
          <w:lang w:val="sr-Cyrl-RS"/>
        </w:rPr>
        <w:t>, у складу са чл. 109. став 2. тачка 3. и 115. став 2. тачка 3.</w:t>
      </w:r>
    </w:p>
    <w:p w14:paraId="62651BA4" w14:textId="77777777" w:rsidR="00946FFA" w:rsidRPr="0086295D" w:rsidRDefault="00946FFA" w:rsidP="00C50AF4">
      <w:pPr>
        <w:pStyle w:val="ListParagraph"/>
        <w:numPr>
          <w:ilvl w:val="1"/>
          <w:numId w:val="154"/>
        </w:numPr>
        <w:tabs>
          <w:tab w:val="left" w:pos="1386"/>
        </w:tabs>
        <w:spacing w:before="113"/>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води студије и даје допринос студијама питања која су од значаја за чланове Консултативног комитета.</w:t>
      </w:r>
    </w:p>
    <w:p w14:paraId="5BE23ED0" w14:textId="77777777" w:rsidR="00946FFA" w:rsidRPr="0086295D" w:rsidRDefault="00946FFA" w:rsidP="00C50AF4">
      <w:pPr>
        <w:pStyle w:val="ListParagraph"/>
        <w:numPr>
          <w:ilvl w:val="1"/>
          <w:numId w:val="154"/>
        </w:numPr>
        <w:tabs>
          <w:tab w:val="left" w:pos="1385"/>
          <w:tab w:val="left" w:pos="1386"/>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разматра питања која утичу на сектор поштанских услуга и објављује извештаје о </w:t>
      </w:r>
      <w:r w:rsidRPr="0086295D">
        <w:rPr>
          <w:rFonts w:ascii="Times New Roman" w:hAnsi="Times New Roman" w:cs="Times New Roman"/>
          <w:sz w:val="24"/>
          <w:szCs w:val="24"/>
          <w:lang w:val="sr-Cyrl-RS"/>
        </w:rPr>
        <w:lastRenderedPageBreak/>
        <w:t>тим питањима.</w:t>
      </w:r>
    </w:p>
    <w:p w14:paraId="1190A268" w14:textId="77777777" w:rsidR="00946FFA" w:rsidRPr="0086295D" w:rsidRDefault="00946FFA" w:rsidP="00C50AF4">
      <w:pPr>
        <w:pStyle w:val="ListParagraph"/>
        <w:numPr>
          <w:ilvl w:val="1"/>
          <w:numId w:val="154"/>
        </w:numPr>
        <w:tabs>
          <w:tab w:val="left" w:pos="1387"/>
        </w:tabs>
        <w:spacing w:before="118"/>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доприноси раду Административног савета и Савета за поштанску експлоатацију, што укључује и достављање извештаја и препорука и давање мишљења овим двама саветима.</w:t>
      </w:r>
    </w:p>
    <w:p w14:paraId="74B33862" w14:textId="77777777" w:rsidR="00946FFA" w:rsidRPr="0086295D" w:rsidRDefault="00946FFA" w:rsidP="00C50AF4">
      <w:pPr>
        <w:pStyle w:val="ListParagraph"/>
        <w:numPr>
          <w:ilvl w:val="1"/>
          <w:numId w:val="154"/>
        </w:numPr>
        <w:tabs>
          <w:tab w:val="left" w:pos="1387"/>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упућује препоруке Конгреса, уз услов њиховог одобравања од стране Административног савета, а када се тичу питања која су од значаја за Савет за поштанску експлоатацију, и уз услов разматрања и изношења коментара од стране Савета за поштанску експлоатацију.</w:t>
      </w:r>
    </w:p>
    <w:p w14:paraId="1A87082E"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9519ADC"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XII</w:t>
      </w:r>
    </w:p>
    <w:p w14:paraId="5AAED511"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124)</w:t>
      </w:r>
    </w:p>
    <w:p w14:paraId="0030E3A4"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Посматрачи при Консултативном комитету</w:t>
      </w:r>
    </w:p>
    <w:p w14:paraId="6E99C4B8"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C1CC540" w14:textId="77777777" w:rsidR="00946FFA" w:rsidRPr="0086295D" w:rsidRDefault="00946FFA" w:rsidP="009C5481">
      <w:pPr>
        <w:pStyle w:val="ListParagraph"/>
        <w:numPr>
          <w:ilvl w:val="0"/>
          <w:numId w:val="155"/>
        </w:numPr>
        <w:tabs>
          <w:tab w:val="left" w:pos="679"/>
        </w:tabs>
        <w:spacing w:line="252" w:lineRule="auto"/>
        <w:ind w:left="709" w:right="284" w:firstLine="31"/>
        <w:rPr>
          <w:rFonts w:ascii="Times New Roman" w:hAnsi="Times New Roman" w:cs="Times New Roman"/>
          <w:sz w:val="24"/>
          <w:szCs w:val="24"/>
          <w:lang w:val="sr-Cyrl-RS"/>
        </w:rPr>
      </w:pPr>
      <w:r w:rsidRPr="0086295D">
        <w:rPr>
          <w:rFonts w:ascii="Times New Roman" w:hAnsi="Times New Roman" w:cs="Times New Roman"/>
          <w:b/>
          <w:sz w:val="24"/>
          <w:szCs w:val="24"/>
          <w:lang w:val="sr-Cyrl-RS"/>
        </w:rPr>
        <w:t>Државе чланице</w:t>
      </w:r>
      <w:r w:rsidRPr="0086295D">
        <w:rPr>
          <w:rFonts w:ascii="Times New Roman" w:hAnsi="Times New Roman" w:cs="Times New Roman"/>
          <w:sz w:val="24"/>
          <w:szCs w:val="24"/>
          <w:lang w:val="sr-Cyrl-RS"/>
        </w:rPr>
        <w:t xml:space="preserve"> Савеза и посматрачи и ad hoc посматрачи из члана 105 могу учествовати у раду седница Консултат</w:t>
      </w:r>
      <w:r w:rsidR="00C50AF4" w:rsidRPr="0086295D">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вног комитета, без права гласа.</w:t>
      </w:r>
    </w:p>
    <w:p w14:paraId="16C7FA99"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10E58AF7" w14:textId="77777777" w:rsidR="00946FFA" w:rsidRPr="0086295D" w:rsidRDefault="00946FFA" w:rsidP="009C5481">
      <w:pPr>
        <w:pStyle w:val="ListParagraph"/>
        <w:numPr>
          <w:ilvl w:val="0"/>
          <w:numId w:val="155"/>
        </w:numPr>
        <w:tabs>
          <w:tab w:val="left" w:pos="67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 логистичких разлога, Консултативни комитет може ограничити број присутних по посматрачу и ad hoc посматрачу који учествује у раду. Такође може и да ограничи њихово право да говоре током расправа.</w:t>
      </w:r>
    </w:p>
    <w:p w14:paraId="5110CED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CDCE9C7" w14:textId="77777777" w:rsidR="00946FFA" w:rsidRPr="0086295D" w:rsidRDefault="00946FFA" w:rsidP="009C5481">
      <w:pPr>
        <w:pStyle w:val="ListParagraph"/>
        <w:numPr>
          <w:ilvl w:val="0"/>
          <w:numId w:val="155"/>
        </w:numPr>
        <w:tabs>
          <w:tab w:val="left" w:pos="67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изузетним околностима, посматрачи и ad hoc посматрачи могу бити искључени са седнице или дела седнице или им право да примају документе може бити ограничено ако то захтева поверљивост теме седнице или предмета документа. О овом ограничењу одлуку у сваком појединачном случају може да донесе било које одговарајуће тело или његов председавајући. О свакој појединачној ситуацији подноси се извештај Административном савету и Савету за поштанску експлоатацију када се ради о питањима од значаја за Савет за поштанску експлоатацију. Ако сматра да је неопходно, Административни савет накнадно може да преиспита ограничења, што у одговарајућим случајевима чини у договору са Саветом за поштанску експлоатацију</w:t>
      </w:r>
      <w:r w:rsidR="00EE4332" w:rsidRPr="0086295D">
        <w:rPr>
          <w:rFonts w:ascii="Times New Roman" w:hAnsi="Times New Roman" w:cs="Times New Roman"/>
          <w:sz w:val="24"/>
          <w:szCs w:val="24"/>
          <w:lang w:val="sr-Cyrl-RS"/>
        </w:rPr>
        <w:t>, када је то потребно.</w:t>
      </w:r>
    </w:p>
    <w:p w14:paraId="1201239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0BEA5A7"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3CE5DD0C"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XIII</w:t>
      </w:r>
    </w:p>
    <w:p w14:paraId="595DE5FB"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127)</w:t>
      </w:r>
    </w:p>
    <w:p w14:paraId="024CB91C"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генералног директора</w:t>
      </w:r>
    </w:p>
    <w:p w14:paraId="5466225D"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D4136A8" w14:textId="77777777" w:rsidR="00946FFA" w:rsidRPr="0086295D" w:rsidRDefault="00946FFA" w:rsidP="00946FFA">
      <w:pPr>
        <w:pStyle w:val="BodyText"/>
        <w:tabs>
          <w:tab w:val="left" w:pos="677"/>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0bis</w:t>
      </w:r>
      <w:r w:rsidRPr="0086295D">
        <w:rPr>
          <w:rFonts w:ascii="Times New Roman" w:hAnsi="Times New Roman" w:cs="Times New Roman"/>
          <w:sz w:val="24"/>
          <w:szCs w:val="24"/>
          <w:lang w:val="sr-Cyrl-RS"/>
        </w:rPr>
        <w:tab/>
        <w:t xml:space="preserve">Генерални директор </w:t>
      </w:r>
      <w:r w:rsidRPr="0086295D">
        <w:rPr>
          <w:rFonts w:ascii="Times New Roman" w:eastAsia="Arial" w:hAnsi="Times New Roman" w:cs="Times New Roman"/>
          <w:color w:val="000000"/>
          <w:sz w:val="24"/>
          <w:szCs w:val="24"/>
          <w:lang w:val="sr-Cyrl-RS" w:eastAsia="en-GB"/>
        </w:rPr>
        <w:t xml:space="preserve">је законски представник </w:t>
      </w:r>
      <w:r w:rsidRPr="0086295D">
        <w:rPr>
          <w:rFonts w:ascii="Times New Roman" w:hAnsi="Times New Roman" w:cs="Times New Roman"/>
          <w:sz w:val="24"/>
          <w:szCs w:val="24"/>
          <w:lang w:val="sr-Cyrl-RS"/>
        </w:rPr>
        <w:t>Савеза.</w:t>
      </w:r>
    </w:p>
    <w:p w14:paraId="79DAB8F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6F62E19" w14:textId="77777777" w:rsidR="00946FFA" w:rsidRPr="0086295D" w:rsidRDefault="00946FFA" w:rsidP="00521C71">
      <w:pPr>
        <w:pStyle w:val="ListParagraph"/>
        <w:numPr>
          <w:ilvl w:val="0"/>
          <w:numId w:val="156"/>
        </w:numPr>
        <w:tabs>
          <w:tab w:val="left" w:pos="677"/>
          <w:tab w:val="left" w:pos="678"/>
        </w:tabs>
        <w:spacing w:before="1"/>
        <w:ind w:right="284" w:hanging="39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Генерални директор </w:t>
      </w:r>
      <w:r w:rsidRPr="0086295D">
        <w:rPr>
          <w:rFonts w:ascii="Times New Roman" w:eastAsia="Arial" w:hAnsi="Times New Roman" w:cs="Times New Roman"/>
          <w:color w:val="000000"/>
          <w:sz w:val="24"/>
          <w:szCs w:val="24"/>
          <w:lang w:val="sr-Cyrl-RS" w:eastAsia="en-GB"/>
        </w:rPr>
        <w:t>организује, управља и руководи Међународним бироом</w:t>
      </w:r>
      <w:r w:rsidRPr="0086295D">
        <w:rPr>
          <w:rFonts w:ascii="Times New Roman" w:hAnsi="Times New Roman" w:cs="Times New Roman"/>
          <w:sz w:val="24"/>
          <w:szCs w:val="24"/>
          <w:lang w:val="sr-Cyrl-RS"/>
        </w:rPr>
        <w:t>.</w:t>
      </w:r>
    </w:p>
    <w:p w14:paraId="3D535D9C" w14:textId="77777777" w:rsidR="00946FFA" w:rsidRPr="0086295D" w:rsidRDefault="00946FFA" w:rsidP="00521C71">
      <w:pPr>
        <w:pStyle w:val="BodyText"/>
        <w:spacing w:before="7"/>
        <w:ind w:left="794" w:right="284"/>
        <w:jc w:val="both"/>
        <w:rPr>
          <w:rFonts w:ascii="Times New Roman" w:hAnsi="Times New Roman" w:cs="Times New Roman"/>
          <w:sz w:val="24"/>
          <w:szCs w:val="24"/>
          <w:lang w:val="sr-Cyrl-RS"/>
        </w:rPr>
      </w:pPr>
    </w:p>
    <w:p w14:paraId="423AEC0F" w14:textId="77777777" w:rsidR="00946FFA" w:rsidRPr="0086295D" w:rsidRDefault="00946FFA" w:rsidP="00521C71">
      <w:pPr>
        <w:pStyle w:val="ListParagraph"/>
        <w:numPr>
          <w:ilvl w:val="0"/>
          <w:numId w:val="156"/>
        </w:numPr>
        <w:tabs>
          <w:tab w:val="left" w:pos="678"/>
          <w:tab w:val="left" w:pos="679"/>
        </w:tabs>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У погледу класификације радних места, именовања и напредовања</w:t>
      </w:r>
      <w:r w:rsidRPr="0086295D">
        <w:rPr>
          <w:rFonts w:ascii="Times New Roman" w:hAnsi="Times New Roman" w:cs="Times New Roman"/>
          <w:sz w:val="24"/>
          <w:szCs w:val="24"/>
          <w:lang w:val="sr-Cyrl-RS"/>
        </w:rPr>
        <w:t>:</w:t>
      </w:r>
    </w:p>
    <w:p w14:paraId="697ED2BD" w14:textId="77777777" w:rsidR="00946FFA" w:rsidRPr="0086295D" w:rsidRDefault="00946FFA" w:rsidP="00521C71">
      <w:pPr>
        <w:pStyle w:val="ListParagraph"/>
        <w:numPr>
          <w:ilvl w:val="1"/>
          <w:numId w:val="156"/>
        </w:numPr>
        <w:tabs>
          <w:tab w:val="left" w:pos="679"/>
        </w:tabs>
        <w:spacing w:before="130" w:line="250" w:lineRule="auto"/>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генерални директор је овлашћен да класификује радна места од степена Г1 до Д2 и да именује и унапређује функционере на наведене степене</w:t>
      </w:r>
      <w:r w:rsidRPr="0086295D">
        <w:rPr>
          <w:rFonts w:ascii="Times New Roman" w:hAnsi="Times New Roman" w:cs="Times New Roman"/>
          <w:sz w:val="24"/>
          <w:szCs w:val="24"/>
          <w:lang w:val="sr-Cyrl-RS"/>
        </w:rPr>
        <w:t>;</w:t>
      </w:r>
    </w:p>
    <w:p w14:paraId="41678DF4" w14:textId="77777777" w:rsidR="00946FFA" w:rsidRPr="0086295D" w:rsidRDefault="00946FFA" w:rsidP="00521C71">
      <w:pPr>
        <w:pStyle w:val="ListParagraph"/>
        <w:numPr>
          <w:ilvl w:val="1"/>
          <w:numId w:val="156"/>
        </w:numPr>
        <w:tabs>
          <w:tab w:val="left" w:pos="679"/>
        </w:tabs>
        <w:spacing w:before="122" w:line="249" w:lineRule="auto"/>
        <w:ind w:left="794" w:right="284"/>
        <w:rPr>
          <w:rFonts w:ascii="Times New Roman" w:hAnsi="Times New Roman" w:cs="Times New Roman"/>
          <w:b/>
          <w:sz w:val="24"/>
          <w:szCs w:val="24"/>
          <w:lang w:val="sr-Cyrl-RS"/>
        </w:rPr>
      </w:pPr>
      <w:r w:rsidRPr="0086295D">
        <w:rPr>
          <w:rFonts w:ascii="Times New Roman" w:eastAsia="Arial" w:hAnsi="Times New Roman" w:cs="Times New Roman"/>
          <w:color w:val="000000"/>
          <w:sz w:val="24"/>
          <w:szCs w:val="24"/>
          <w:lang w:val="sr-Cyrl-RS" w:eastAsia="en-GB"/>
        </w:rPr>
        <w:t>код именовања на степене П1 до Д2, он је дужан да узме у обзир професионалне квалификације кандидата</w:t>
      </w:r>
      <w:r w:rsidRPr="0086295D">
        <w:rPr>
          <w:rFonts w:ascii="Times New Roman" w:hAnsi="Times New Roman" w:cs="Times New Roman"/>
          <w:b/>
          <w:sz w:val="24"/>
          <w:szCs w:val="24"/>
          <w:lang w:val="sr-Cyrl-RS"/>
        </w:rPr>
        <w:t xml:space="preserve"> који </w:t>
      </w:r>
      <w:r w:rsidRPr="0086295D">
        <w:rPr>
          <w:rFonts w:ascii="Times New Roman" w:hAnsi="Times New Roman" w:cs="Times New Roman"/>
          <w:sz w:val="24"/>
          <w:szCs w:val="24"/>
          <w:lang w:val="sr-Cyrl-RS"/>
        </w:rPr>
        <w:t xml:space="preserve">су држављани </w:t>
      </w:r>
      <w:r w:rsidRPr="0086295D">
        <w:rPr>
          <w:rFonts w:ascii="Times New Roman" w:hAnsi="Times New Roman" w:cs="Times New Roman"/>
          <w:b/>
          <w:sz w:val="24"/>
          <w:szCs w:val="24"/>
          <w:lang w:val="sr-Cyrl-RS"/>
        </w:rPr>
        <w:t xml:space="preserve">државе чланице или који </w:t>
      </w:r>
      <w:r w:rsidRPr="0086295D">
        <w:rPr>
          <w:rFonts w:ascii="Times New Roman" w:hAnsi="Times New Roman" w:cs="Times New Roman"/>
          <w:sz w:val="24"/>
          <w:szCs w:val="24"/>
          <w:lang w:val="sr-Cyrl-RS"/>
        </w:rPr>
        <w:t xml:space="preserve">своје професионалне активности обављају у </w:t>
      </w:r>
      <w:r w:rsidRPr="0086295D">
        <w:rPr>
          <w:rFonts w:ascii="Times New Roman" w:hAnsi="Times New Roman" w:cs="Times New Roman"/>
          <w:b/>
          <w:sz w:val="24"/>
          <w:szCs w:val="24"/>
          <w:lang w:val="sr-Cyrl-RS"/>
        </w:rPr>
        <w:t>држави чланици</w:t>
      </w:r>
      <w:r w:rsidRPr="0086295D">
        <w:rPr>
          <w:rFonts w:ascii="Times New Roman" w:hAnsi="Times New Roman" w:cs="Times New Roman"/>
          <w:sz w:val="24"/>
          <w:szCs w:val="24"/>
          <w:lang w:val="sr-Cyrl-RS"/>
        </w:rPr>
        <w:t xml:space="preserve">, водећи рачуна о правичној географској и </w:t>
      </w:r>
      <w:r w:rsidRPr="0086295D">
        <w:rPr>
          <w:rFonts w:ascii="Times New Roman" w:hAnsi="Times New Roman" w:cs="Times New Roman"/>
          <w:b/>
          <w:bCs/>
          <w:sz w:val="24"/>
          <w:szCs w:val="24"/>
          <w:lang w:val="sr-Cyrl-RS"/>
        </w:rPr>
        <w:t xml:space="preserve">језичкој </w:t>
      </w:r>
      <w:r w:rsidRPr="0086295D">
        <w:rPr>
          <w:rFonts w:ascii="Times New Roman" w:hAnsi="Times New Roman" w:cs="Times New Roman"/>
          <w:sz w:val="24"/>
          <w:szCs w:val="24"/>
          <w:lang w:val="sr-Cyrl-RS"/>
        </w:rPr>
        <w:t xml:space="preserve">заступљености, </w:t>
      </w:r>
      <w:r w:rsidRPr="0086295D">
        <w:rPr>
          <w:rFonts w:ascii="Times New Roman" w:hAnsi="Times New Roman" w:cs="Times New Roman"/>
          <w:b/>
          <w:bCs/>
          <w:sz w:val="24"/>
          <w:szCs w:val="24"/>
          <w:lang w:val="sr-Cyrl-RS"/>
        </w:rPr>
        <w:t>као и о родној равнотежи</w:t>
      </w:r>
      <w:r w:rsidRPr="0086295D">
        <w:rPr>
          <w:rFonts w:ascii="Times New Roman" w:hAnsi="Times New Roman" w:cs="Times New Roman"/>
          <w:sz w:val="24"/>
          <w:szCs w:val="24"/>
          <w:lang w:val="sr-Cyrl-RS"/>
        </w:rPr>
        <w:t xml:space="preserve">. </w:t>
      </w:r>
      <w:r w:rsidRPr="0086295D">
        <w:rPr>
          <w:rFonts w:ascii="Times New Roman" w:eastAsia="Arial" w:hAnsi="Times New Roman" w:cs="Times New Roman"/>
          <w:color w:val="000000"/>
          <w:sz w:val="24"/>
          <w:szCs w:val="24"/>
          <w:lang w:val="sr-Cyrl-RS" w:eastAsia="en-GB"/>
        </w:rPr>
        <w:t xml:space="preserve">Радна места </w:t>
      </w:r>
      <w:r w:rsidRPr="0086295D">
        <w:rPr>
          <w:rFonts w:ascii="Times New Roman" w:eastAsia="Arial" w:hAnsi="Times New Roman" w:cs="Times New Roman"/>
          <w:color w:val="000000"/>
          <w:sz w:val="24"/>
          <w:szCs w:val="24"/>
          <w:lang w:val="sr-Cyrl-RS" w:eastAsia="en-GB"/>
        </w:rPr>
        <w:lastRenderedPageBreak/>
        <w:t>степена Д2 је потребно, колико је могуће, попунити кандидатима који потичу из различитих региона и из региона из којих не потичу генерални директор и заменик генералног директора, водећи рачуна о томе да је ефикасност Међународног бироа најбитнија. У случају радног места за које су потребне посебне квалификације, генерални директор може да тражи кандидата споља</w:t>
      </w:r>
      <w:r w:rsidRPr="0086295D">
        <w:rPr>
          <w:rFonts w:ascii="Times New Roman" w:hAnsi="Times New Roman" w:cs="Times New Roman"/>
          <w:b/>
          <w:sz w:val="24"/>
          <w:szCs w:val="24"/>
          <w:lang w:val="sr-Cyrl-RS"/>
        </w:rPr>
        <w:t>;</w:t>
      </w:r>
    </w:p>
    <w:p w14:paraId="3CBD95B2" w14:textId="77777777" w:rsidR="00946FFA" w:rsidRPr="0086295D" w:rsidRDefault="00946FFA" w:rsidP="00521C71">
      <w:pPr>
        <w:pStyle w:val="ListParagraph"/>
        <w:numPr>
          <w:ilvl w:val="1"/>
          <w:numId w:val="156"/>
        </w:numPr>
        <w:tabs>
          <w:tab w:val="left" w:pos="679"/>
        </w:tabs>
        <w:spacing w:before="125"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генерални директор такође приликом именовања новог функционера води рачуна о томе да, у начелу, </w:t>
      </w:r>
      <w:r w:rsidRPr="0086295D">
        <w:rPr>
          <w:rFonts w:ascii="Times New Roman" w:eastAsia="Arial" w:hAnsi="Times New Roman" w:cs="Times New Roman"/>
          <w:color w:val="000000"/>
          <w:sz w:val="24"/>
          <w:szCs w:val="24"/>
          <w:lang w:val="sr-Cyrl-RS" w:eastAsia="en-GB"/>
        </w:rPr>
        <w:t>лица која заузимају места степена Д2, Д1 и П5 потичу из различитих држава чланица Савеза</w:t>
      </w:r>
      <w:r w:rsidRPr="0086295D">
        <w:rPr>
          <w:rFonts w:ascii="Times New Roman" w:hAnsi="Times New Roman" w:cs="Times New Roman"/>
          <w:sz w:val="24"/>
          <w:szCs w:val="24"/>
          <w:lang w:val="sr-Cyrl-RS"/>
        </w:rPr>
        <w:t>;</w:t>
      </w:r>
    </w:p>
    <w:p w14:paraId="50248F27" w14:textId="77777777" w:rsidR="00946FFA" w:rsidRPr="0086295D" w:rsidRDefault="00946FFA" w:rsidP="00521C71">
      <w:pPr>
        <w:pStyle w:val="ListParagraph"/>
        <w:numPr>
          <w:ilvl w:val="1"/>
          <w:numId w:val="156"/>
        </w:numPr>
        <w:tabs>
          <w:tab w:val="left" w:pos="678"/>
          <w:tab w:val="left" w:pos="679"/>
        </w:tabs>
        <w:spacing w:before="122" w:line="249" w:lineRule="auto"/>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приликом унапређења функционера Међународног бироа на степене Д2, Д1 и П5</w:t>
      </w:r>
      <w:r w:rsidRPr="0086295D">
        <w:rPr>
          <w:rFonts w:ascii="Times New Roman" w:hAnsi="Times New Roman" w:cs="Times New Roman"/>
          <w:sz w:val="24"/>
          <w:szCs w:val="24"/>
          <w:lang w:val="sr-Cyrl-RS"/>
        </w:rPr>
        <w:t xml:space="preserve">, генерални директор </w:t>
      </w:r>
      <w:r w:rsidRPr="0086295D">
        <w:rPr>
          <w:rFonts w:ascii="Times New Roman" w:eastAsia="Arial" w:hAnsi="Times New Roman" w:cs="Times New Roman"/>
          <w:color w:val="000000"/>
          <w:sz w:val="24"/>
          <w:szCs w:val="24"/>
          <w:lang w:val="sr-Cyrl-RS" w:eastAsia="en-GB"/>
        </w:rPr>
        <w:t xml:space="preserve">није обавезан да примењује начело из тачке </w:t>
      </w:r>
      <w:r w:rsidRPr="0086295D">
        <w:rPr>
          <w:rFonts w:ascii="Times New Roman" w:hAnsi="Times New Roman" w:cs="Times New Roman"/>
          <w:sz w:val="24"/>
          <w:szCs w:val="24"/>
          <w:lang w:val="sr-Cyrl-RS"/>
        </w:rPr>
        <w:t>2.3;</w:t>
      </w:r>
    </w:p>
    <w:p w14:paraId="25949B91" w14:textId="77777777" w:rsidR="00946FFA" w:rsidRPr="0086295D" w:rsidRDefault="00946FFA" w:rsidP="00521C71">
      <w:pPr>
        <w:pStyle w:val="ListParagraph"/>
        <w:numPr>
          <w:ilvl w:val="1"/>
          <w:numId w:val="156"/>
        </w:numPr>
        <w:tabs>
          <w:tab w:val="left" w:pos="678"/>
          <w:tab w:val="left" w:pos="679"/>
        </w:tabs>
        <w:spacing w:before="119" w:line="252" w:lineRule="auto"/>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у поступку одабира, захтеви правичне географске и језичке заступљености и </w:t>
      </w:r>
      <w:r w:rsidRPr="0086295D">
        <w:rPr>
          <w:rFonts w:ascii="Times New Roman" w:eastAsia="Arial" w:hAnsi="Times New Roman" w:cs="Times New Roman"/>
          <w:b/>
          <w:bCs/>
          <w:color w:val="000000"/>
          <w:sz w:val="24"/>
          <w:szCs w:val="24"/>
          <w:lang w:val="sr-Cyrl-RS" w:eastAsia="en-GB"/>
        </w:rPr>
        <w:t xml:space="preserve">родне равнотеже </w:t>
      </w:r>
      <w:r w:rsidRPr="0086295D">
        <w:rPr>
          <w:rFonts w:ascii="Times New Roman" w:eastAsia="Arial" w:hAnsi="Times New Roman" w:cs="Times New Roman"/>
          <w:color w:val="000000"/>
          <w:sz w:val="24"/>
          <w:szCs w:val="24"/>
          <w:lang w:val="sr-Cyrl-RS" w:eastAsia="en-GB"/>
        </w:rPr>
        <w:t>долазе после оцене вредности кандидата</w:t>
      </w:r>
      <w:r w:rsidRPr="0086295D">
        <w:rPr>
          <w:rFonts w:ascii="Times New Roman" w:hAnsi="Times New Roman" w:cs="Times New Roman"/>
          <w:sz w:val="24"/>
          <w:szCs w:val="24"/>
          <w:lang w:val="sr-Cyrl-RS"/>
        </w:rPr>
        <w:t>;</w:t>
      </w:r>
    </w:p>
    <w:p w14:paraId="5120DFB1" w14:textId="77777777" w:rsidR="00946FFA" w:rsidRPr="0086295D" w:rsidRDefault="00946FFA" w:rsidP="00521C71">
      <w:pPr>
        <w:pStyle w:val="ListParagraph"/>
        <w:numPr>
          <w:ilvl w:val="1"/>
          <w:numId w:val="156"/>
        </w:numPr>
        <w:tabs>
          <w:tab w:val="left" w:pos="678"/>
          <w:tab w:val="left" w:pos="679"/>
        </w:tabs>
        <w:spacing w:before="119"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генерални директор </w:t>
      </w:r>
      <w:r w:rsidRPr="0086295D">
        <w:rPr>
          <w:rFonts w:ascii="Times New Roman" w:eastAsia="Arial" w:hAnsi="Times New Roman" w:cs="Times New Roman"/>
          <w:color w:val="000000"/>
          <w:sz w:val="24"/>
          <w:szCs w:val="24"/>
          <w:lang w:val="sr-Cyrl-RS" w:eastAsia="en-GB"/>
        </w:rPr>
        <w:t>обавештава Административни савет једном годишње о именовањима и унапређењима</w:t>
      </w:r>
      <w:r w:rsidRPr="0086295D">
        <w:rPr>
          <w:rFonts w:ascii="Times New Roman" w:eastAsia="Arial" w:hAnsi="Times New Roman" w:cs="Times New Roman"/>
          <w:color w:val="333333"/>
          <w:sz w:val="24"/>
          <w:szCs w:val="24"/>
          <w:lang w:val="sr-Cyrl-RS" w:eastAsia="en-GB"/>
        </w:rPr>
        <w:t xml:space="preserve"> </w:t>
      </w:r>
      <w:r w:rsidRPr="0086295D">
        <w:rPr>
          <w:rFonts w:ascii="Times New Roman" w:eastAsia="Arial" w:hAnsi="Times New Roman" w:cs="Times New Roman"/>
          <w:color w:val="000000"/>
          <w:sz w:val="24"/>
          <w:szCs w:val="24"/>
          <w:lang w:val="sr-Cyrl-RS" w:eastAsia="en-GB"/>
        </w:rPr>
        <w:t>у степене П4 до Д2</w:t>
      </w:r>
      <w:r w:rsidRPr="0086295D">
        <w:rPr>
          <w:rFonts w:ascii="Times New Roman" w:hAnsi="Times New Roman" w:cs="Times New Roman"/>
          <w:sz w:val="24"/>
          <w:szCs w:val="24"/>
          <w:lang w:val="sr-Cyrl-RS"/>
        </w:rPr>
        <w:t>.</w:t>
      </w:r>
    </w:p>
    <w:p w14:paraId="7532773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C148B18" w14:textId="77777777" w:rsidR="00946FFA" w:rsidRPr="0086295D" w:rsidRDefault="00946FFA" w:rsidP="00521C71">
      <w:pPr>
        <w:pStyle w:val="ListParagraph"/>
        <w:numPr>
          <w:ilvl w:val="0"/>
          <w:numId w:val="156"/>
        </w:numPr>
        <w:tabs>
          <w:tab w:val="left" w:pos="677"/>
          <w:tab w:val="left" w:pos="678"/>
        </w:tabs>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Поред наведеног, генерални директор има и следеће дужности</w:t>
      </w:r>
      <w:r w:rsidRPr="0086295D">
        <w:rPr>
          <w:rFonts w:ascii="Times New Roman" w:hAnsi="Times New Roman" w:cs="Times New Roman"/>
          <w:sz w:val="24"/>
          <w:szCs w:val="24"/>
          <w:lang w:val="sr-Cyrl-RS"/>
        </w:rPr>
        <w:t>:</w:t>
      </w:r>
    </w:p>
    <w:p w14:paraId="2B28D2FD" w14:textId="43A70A2B" w:rsidR="00946FFA" w:rsidRPr="0086295D" w:rsidRDefault="00946FFA" w:rsidP="00521C71">
      <w:pPr>
        <w:pStyle w:val="ListParagraph"/>
        <w:numPr>
          <w:ilvl w:val="1"/>
          <w:numId w:val="156"/>
        </w:numPr>
        <w:tabs>
          <w:tab w:val="left" w:pos="677"/>
          <w:tab w:val="left" w:pos="678"/>
        </w:tabs>
        <w:spacing w:before="130" w:line="249" w:lineRule="auto"/>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има овлашћења као депозит</w:t>
      </w:r>
      <w:r w:rsidR="007E51CF">
        <w:rPr>
          <w:rFonts w:ascii="Times New Roman" w:eastAsia="Arial" w:hAnsi="Times New Roman" w:cs="Times New Roman"/>
          <w:color w:val="000000"/>
          <w:sz w:val="24"/>
          <w:szCs w:val="24"/>
          <w:lang w:val="sr-Cyrl-RS" w:eastAsia="en-GB"/>
        </w:rPr>
        <w:t>а</w:t>
      </w:r>
      <w:r w:rsidRPr="0086295D">
        <w:rPr>
          <w:rFonts w:ascii="Times New Roman" w:eastAsia="Arial" w:hAnsi="Times New Roman" w:cs="Times New Roman"/>
          <w:color w:val="000000"/>
          <w:sz w:val="24"/>
          <w:szCs w:val="24"/>
          <w:lang w:val="sr-Cyrl-RS" w:eastAsia="en-GB"/>
        </w:rPr>
        <w:t>р Аката Савеза и као посредник у поступку приступања и пријема у Савез, као и иступања из Савеза</w:t>
      </w:r>
      <w:r w:rsidRPr="0086295D">
        <w:rPr>
          <w:rFonts w:ascii="Times New Roman" w:hAnsi="Times New Roman" w:cs="Times New Roman"/>
          <w:sz w:val="24"/>
          <w:szCs w:val="24"/>
          <w:lang w:val="sr-Cyrl-RS"/>
        </w:rPr>
        <w:t>;</w:t>
      </w:r>
    </w:p>
    <w:p w14:paraId="58330163" w14:textId="77777777" w:rsidR="00946FFA" w:rsidRPr="0086295D" w:rsidRDefault="00946FFA" w:rsidP="00521C71">
      <w:pPr>
        <w:pStyle w:val="ListParagraph"/>
        <w:numPr>
          <w:ilvl w:val="1"/>
          <w:numId w:val="156"/>
        </w:numPr>
        <w:tabs>
          <w:tab w:val="left" w:pos="677"/>
          <w:tab w:val="left" w:pos="678"/>
        </w:tabs>
        <w:spacing w:before="122"/>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саопштава одлуке донете на Конгресу свим владама држава чланица</w:t>
      </w:r>
      <w:r w:rsidRPr="0086295D">
        <w:rPr>
          <w:rFonts w:ascii="Times New Roman" w:hAnsi="Times New Roman" w:cs="Times New Roman"/>
          <w:sz w:val="24"/>
          <w:szCs w:val="24"/>
          <w:lang w:val="sr-Cyrl-RS"/>
        </w:rPr>
        <w:t>;</w:t>
      </w:r>
    </w:p>
    <w:p w14:paraId="37C905C3" w14:textId="77777777" w:rsidR="00946FFA" w:rsidRPr="0086295D" w:rsidRDefault="00946FFA" w:rsidP="00521C71">
      <w:pPr>
        <w:pStyle w:val="ListParagraph"/>
        <w:numPr>
          <w:ilvl w:val="1"/>
          <w:numId w:val="156"/>
        </w:numPr>
        <w:tabs>
          <w:tab w:val="left" w:pos="677"/>
          <w:tab w:val="left" w:pos="678"/>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обавештава све државе чланице и њихове овлашћене операторе које је донео или ревидирао Савет за поштанску експлоатацију;</w:t>
      </w:r>
    </w:p>
    <w:p w14:paraId="35EED8AA" w14:textId="77777777" w:rsidR="00946FFA" w:rsidRPr="0086295D" w:rsidRDefault="00946FFA" w:rsidP="00521C71">
      <w:pPr>
        <w:pStyle w:val="ListParagraph"/>
        <w:numPr>
          <w:ilvl w:val="1"/>
          <w:numId w:val="156"/>
        </w:numPr>
        <w:tabs>
          <w:tab w:val="left" w:pos="678"/>
        </w:tabs>
        <w:spacing w:before="122" w:line="249" w:lineRule="auto"/>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припрема нацрт годишњег буџета Савеза на што је могуће нижем нивоу, у складу с потребама Савеза, и благовремено га подноси на разматрање Административном савету; саопштава буџет државама чланицама Савеза пошто га одобри Административни савет и реализује га</w:t>
      </w:r>
      <w:r w:rsidRPr="0086295D">
        <w:rPr>
          <w:rFonts w:ascii="Times New Roman" w:hAnsi="Times New Roman" w:cs="Times New Roman"/>
          <w:sz w:val="24"/>
          <w:szCs w:val="24"/>
          <w:lang w:val="sr-Cyrl-RS"/>
        </w:rPr>
        <w:t>;</w:t>
      </w:r>
    </w:p>
    <w:p w14:paraId="26FACEE5"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7EDFF88F" w14:textId="77777777" w:rsidR="00946FFA" w:rsidRPr="0086295D" w:rsidRDefault="00946FFA" w:rsidP="00521C71">
      <w:pPr>
        <w:pStyle w:val="ListParagraph"/>
        <w:numPr>
          <w:ilvl w:val="1"/>
          <w:numId w:val="156"/>
        </w:numPr>
        <w:tabs>
          <w:tab w:val="left" w:pos="1387"/>
        </w:tabs>
        <w:spacing w:before="93"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извршава посебне активности које захтевају органи Савеза и оне које су генералном директору поверене Актима</w:t>
      </w:r>
      <w:r w:rsidRPr="0086295D">
        <w:rPr>
          <w:rFonts w:ascii="Times New Roman" w:hAnsi="Times New Roman" w:cs="Times New Roman"/>
          <w:sz w:val="24"/>
          <w:szCs w:val="24"/>
          <w:lang w:val="sr-Cyrl-RS"/>
        </w:rPr>
        <w:t>;</w:t>
      </w:r>
    </w:p>
    <w:p w14:paraId="714F9030" w14:textId="77777777" w:rsidR="00946FFA" w:rsidRPr="0086295D" w:rsidRDefault="00946FFA" w:rsidP="00521C71">
      <w:pPr>
        <w:pStyle w:val="ListParagraph"/>
        <w:numPr>
          <w:ilvl w:val="1"/>
          <w:numId w:val="156"/>
        </w:numPr>
        <w:tabs>
          <w:tab w:val="left" w:pos="1387"/>
        </w:tabs>
        <w:spacing w:before="122"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предузима радње ради реализације циљева које су одредили органи Савеза, у оквиру утврђене политике и расположивих средстава</w:t>
      </w:r>
      <w:r w:rsidRPr="0086295D">
        <w:rPr>
          <w:rFonts w:ascii="Times New Roman" w:hAnsi="Times New Roman" w:cs="Times New Roman"/>
          <w:sz w:val="24"/>
          <w:szCs w:val="24"/>
          <w:lang w:val="sr-Cyrl-RS"/>
        </w:rPr>
        <w:t>;</w:t>
      </w:r>
    </w:p>
    <w:p w14:paraId="145B8697" w14:textId="77777777" w:rsidR="00946FFA" w:rsidRPr="0086295D" w:rsidRDefault="00946FFA" w:rsidP="00521C71">
      <w:pPr>
        <w:pStyle w:val="ListParagraph"/>
        <w:numPr>
          <w:ilvl w:val="1"/>
          <w:numId w:val="156"/>
        </w:numPr>
        <w:tabs>
          <w:tab w:val="left" w:pos="1387"/>
        </w:tabs>
        <w:spacing w:before="121"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подноси сугестије и предлоге Административном савету или Савету за поштанску експлоатацију</w:t>
      </w:r>
      <w:r w:rsidRPr="0086295D">
        <w:rPr>
          <w:rFonts w:ascii="Times New Roman" w:hAnsi="Times New Roman" w:cs="Times New Roman"/>
          <w:sz w:val="24"/>
          <w:szCs w:val="24"/>
          <w:lang w:val="sr-Cyrl-RS"/>
        </w:rPr>
        <w:t>;</w:t>
      </w:r>
    </w:p>
    <w:p w14:paraId="1646F9CB" w14:textId="77777777" w:rsidR="00946FFA" w:rsidRPr="0086295D" w:rsidRDefault="00946FFA" w:rsidP="00521C71">
      <w:pPr>
        <w:pStyle w:val="ListParagraph"/>
        <w:numPr>
          <w:ilvl w:val="1"/>
          <w:numId w:val="156"/>
        </w:numPr>
        <w:tabs>
          <w:tab w:val="left" w:pos="1387"/>
        </w:tabs>
        <w:spacing w:before="122"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након завршетка рада Конгреса, подноси Савету за поштанску експлоатацију предлоге који се односе на потребне измене у Правилницима на основу одлука Конгреса, сагласно Пословнику </w:t>
      </w:r>
      <w:r w:rsidRPr="0086295D">
        <w:rPr>
          <w:rFonts w:ascii="Times New Roman" w:hAnsi="Times New Roman" w:cs="Times New Roman"/>
          <w:sz w:val="24"/>
          <w:szCs w:val="24"/>
          <w:lang w:val="sr-Cyrl-RS"/>
        </w:rPr>
        <w:t>Савета за поштанску експлоатацију;</w:t>
      </w:r>
    </w:p>
    <w:p w14:paraId="3BE9974B" w14:textId="77777777" w:rsidR="00946FFA" w:rsidRPr="0086295D" w:rsidRDefault="00946FFA" w:rsidP="00521C71">
      <w:pPr>
        <w:pStyle w:val="ListParagraph"/>
        <w:numPr>
          <w:ilvl w:val="1"/>
          <w:numId w:val="156"/>
        </w:numPr>
        <w:tabs>
          <w:tab w:val="left" w:pos="1387"/>
        </w:tabs>
        <w:spacing w:before="122"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припрема за Административни савет, и на основу директива добијених од тог Савета, Нацрт Стратегије Савеза и Нацрт четворогодишњег бизнис плана Савеза за подношење Конгресу</w:t>
      </w:r>
      <w:r w:rsidRPr="0086295D">
        <w:rPr>
          <w:rFonts w:ascii="Times New Roman" w:hAnsi="Times New Roman" w:cs="Times New Roman"/>
          <w:sz w:val="24"/>
          <w:szCs w:val="24"/>
          <w:lang w:val="sr-Cyrl-RS"/>
        </w:rPr>
        <w:t>;</w:t>
      </w:r>
    </w:p>
    <w:p w14:paraId="0B5DFB14" w14:textId="77777777" w:rsidR="00946FFA" w:rsidRPr="0086295D" w:rsidRDefault="00946FFA" w:rsidP="00521C71">
      <w:pPr>
        <w:pStyle w:val="ListParagraph"/>
        <w:numPr>
          <w:ilvl w:val="1"/>
          <w:numId w:val="156"/>
        </w:numPr>
        <w:tabs>
          <w:tab w:val="left" w:pos="1387"/>
        </w:tabs>
        <w:spacing w:before="122"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припрема за одобрење и усвајање у Административном савету четворогодишњи извештај о учинку држава чланица у спровођењу Стратегије Савеза, коју је одобрио претходни Конгрес и који ће бити поднет на наредном Конгресу</w:t>
      </w:r>
      <w:r w:rsidRPr="0086295D">
        <w:rPr>
          <w:rFonts w:ascii="Times New Roman" w:hAnsi="Times New Roman" w:cs="Times New Roman"/>
          <w:sz w:val="24"/>
          <w:szCs w:val="24"/>
          <w:lang w:val="sr-Cyrl-RS"/>
        </w:rPr>
        <w:t>;</w:t>
      </w:r>
    </w:p>
    <w:p w14:paraId="2F75F825" w14:textId="77777777" w:rsidR="00946FFA" w:rsidRPr="0086295D" w:rsidRDefault="00946FFA" w:rsidP="00521C71">
      <w:pPr>
        <w:pStyle w:val="ListParagraph"/>
        <w:numPr>
          <w:ilvl w:val="1"/>
          <w:numId w:val="156"/>
        </w:numPr>
        <w:tabs>
          <w:tab w:val="left" w:pos="1385"/>
          <w:tab w:val="left" w:pos="1387"/>
        </w:tabs>
        <w:spacing w:before="122"/>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5BBD8107" w14:textId="77777777" w:rsidR="00946FFA" w:rsidRPr="0086295D" w:rsidRDefault="00946FFA" w:rsidP="00521C71">
      <w:pPr>
        <w:pStyle w:val="ListParagraph"/>
        <w:numPr>
          <w:ilvl w:val="1"/>
          <w:numId w:val="156"/>
        </w:numPr>
        <w:tabs>
          <w:tab w:val="left" w:pos="1385"/>
          <w:tab w:val="left" w:pos="1386"/>
        </w:tabs>
        <w:spacing w:before="130"/>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посредује у односима између:</w:t>
      </w:r>
    </w:p>
    <w:p w14:paraId="100BBE5D" w14:textId="77777777" w:rsidR="00946FFA" w:rsidRPr="0086295D" w:rsidRDefault="00946FFA" w:rsidP="00521C71">
      <w:pPr>
        <w:pStyle w:val="ListParagraph"/>
        <w:numPr>
          <w:ilvl w:val="2"/>
          <w:numId w:val="156"/>
        </w:numPr>
        <w:tabs>
          <w:tab w:val="left" w:pos="1386"/>
        </w:tabs>
        <w:spacing w:before="128"/>
        <w:ind w:left="794" w:right="284" w:hanging="709"/>
        <w:rPr>
          <w:rFonts w:ascii="Times New Roman" w:hAnsi="Times New Roman" w:cs="Times New Roman"/>
          <w:sz w:val="24"/>
          <w:szCs w:val="24"/>
          <w:lang w:val="sr-Cyrl-RS"/>
        </w:rPr>
      </w:pPr>
      <w:r w:rsidRPr="003D0089">
        <w:rPr>
          <w:rFonts w:ascii="Times New Roman" w:hAnsi="Times New Roman" w:cs="Times New Roman"/>
          <w:b/>
          <w:sz w:val="24"/>
          <w:szCs w:val="24"/>
          <w:lang w:val="sr-Cyrl-RS"/>
        </w:rPr>
        <w:t>Савеза</w:t>
      </w:r>
      <w:r w:rsidRPr="0086295D">
        <w:rPr>
          <w:rFonts w:ascii="Times New Roman" w:hAnsi="Times New Roman" w:cs="Times New Roman"/>
          <w:b/>
          <w:sz w:val="24"/>
          <w:szCs w:val="24"/>
          <w:lang w:val="sr-Cyrl-RS"/>
        </w:rPr>
        <w:t xml:space="preserve"> и </w:t>
      </w:r>
      <w:r w:rsidR="00697603" w:rsidRPr="0086295D">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жих савеза;</w:t>
      </w:r>
    </w:p>
    <w:p w14:paraId="2D92C0F1" w14:textId="77777777" w:rsidR="00946FFA" w:rsidRPr="0086295D" w:rsidRDefault="00946FFA" w:rsidP="00521C71">
      <w:pPr>
        <w:pStyle w:val="ListParagraph"/>
        <w:numPr>
          <w:ilvl w:val="2"/>
          <w:numId w:val="156"/>
        </w:numPr>
        <w:tabs>
          <w:tab w:val="left" w:pos="1386"/>
        </w:tabs>
        <w:spacing w:before="130"/>
        <w:ind w:left="794" w:right="284" w:hanging="709"/>
        <w:rPr>
          <w:rFonts w:ascii="Times New Roman" w:hAnsi="Times New Roman" w:cs="Times New Roman"/>
          <w:sz w:val="24"/>
          <w:szCs w:val="24"/>
          <w:lang w:val="sr-Cyrl-RS"/>
        </w:rPr>
      </w:pPr>
      <w:r w:rsidRPr="003D0089">
        <w:rPr>
          <w:rFonts w:ascii="Times New Roman" w:hAnsi="Times New Roman" w:cs="Times New Roman"/>
          <w:b/>
          <w:sz w:val="24"/>
          <w:szCs w:val="24"/>
          <w:lang w:val="sr-Cyrl-RS"/>
        </w:rPr>
        <w:t>Савеза</w:t>
      </w:r>
      <w:r w:rsidRPr="0086295D">
        <w:rPr>
          <w:rFonts w:ascii="Times New Roman" w:hAnsi="Times New Roman" w:cs="Times New Roman"/>
          <w:b/>
          <w:sz w:val="24"/>
          <w:szCs w:val="24"/>
          <w:lang w:val="sr-Cyrl-RS"/>
        </w:rPr>
        <w:t xml:space="preserve"> и </w:t>
      </w:r>
      <w:r w:rsidRPr="0086295D">
        <w:rPr>
          <w:rFonts w:ascii="Times New Roman" w:hAnsi="Times New Roman" w:cs="Times New Roman"/>
          <w:sz w:val="24"/>
          <w:szCs w:val="24"/>
          <w:lang w:val="sr-Cyrl-RS"/>
        </w:rPr>
        <w:t>Уједињених нација;</w:t>
      </w:r>
    </w:p>
    <w:p w14:paraId="72009824" w14:textId="77777777" w:rsidR="00946FFA" w:rsidRPr="0086295D" w:rsidRDefault="00946FFA" w:rsidP="00521C71">
      <w:pPr>
        <w:pStyle w:val="ListParagraph"/>
        <w:numPr>
          <w:ilvl w:val="2"/>
          <w:numId w:val="156"/>
        </w:numPr>
        <w:tabs>
          <w:tab w:val="left" w:pos="1385"/>
        </w:tabs>
        <w:spacing w:before="130"/>
        <w:ind w:left="794" w:right="284"/>
        <w:rPr>
          <w:rFonts w:ascii="Times New Roman" w:hAnsi="Times New Roman" w:cs="Times New Roman"/>
          <w:sz w:val="24"/>
          <w:szCs w:val="24"/>
          <w:lang w:val="sr-Cyrl-RS"/>
        </w:rPr>
      </w:pPr>
      <w:r w:rsidRPr="003D0089">
        <w:rPr>
          <w:rFonts w:ascii="Times New Roman" w:hAnsi="Times New Roman" w:cs="Times New Roman"/>
          <w:b/>
          <w:sz w:val="24"/>
          <w:szCs w:val="24"/>
          <w:lang w:val="sr-Cyrl-RS"/>
        </w:rPr>
        <w:t>Савеза</w:t>
      </w:r>
      <w:r w:rsidRPr="0086295D">
        <w:rPr>
          <w:rFonts w:ascii="Times New Roman" w:hAnsi="Times New Roman" w:cs="Times New Roman"/>
          <w:b/>
          <w:sz w:val="24"/>
          <w:szCs w:val="24"/>
          <w:lang w:val="sr-Cyrl-RS"/>
        </w:rPr>
        <w:t xml:space="preserve"> и </w:t>
      </w:r>
      <w:r w:rsidRPr="0086295D">
        <w:rPr>
          <w:rFonts w:ascii="Times New Roman" w:eastAsia="Arial" w:hAnsi="Times New Roman" w:cs="Times New Roman"/>
          <w:color w:val="000000"/>
          <w:sz w:val="24"/>
          <w:szCs w:val="24"/>
          <w:lang w:val="sr-Cyrl-RS" w:eastAsia="en-GB"/>
        </w:rPr>
        <w:t>међународних организација чије су делатности од интереса за Савез</w:t>
      </w:r>
      <w:r w:rsidRPr="0086295D">
        <w:rPr>
          <w:rFonts w:ascii="Times New Roman" w:hAnsi="Times New Roman" w:cs="Times New Roman"/>
          <w:sz w:val="24"/>
          <w:szCs w:val="24"/>
          <w:lang w:val="sr-Cyrl-RS"/>
        </w:rPr>
        <w:t>;</w:t>
      </w:r>
    </w:p>
    <w:p w14:paraId="1BD99EEE" w14:textId="77777777" w:rsidR="00946FFA" w:rsidRPr="0086295D" w:rsidRDefault="00946FFA" w:rsidP="00521C71">
      <w:pPr>
        <w:pStyle w:val="ListParagraph"/>
        <w:numPr>
          <w:ilvl w:val="2"/>
          <w:numId w:val="156"/>
        </w:numPr>
        <w:tabs>
          <w:tab w:val="left" w:pos="1385"/>
        </w:tabs>
        <w:spacing w:before="130" w:line="252" w:lineRule="auto"/>
        <w:ind w:left="794" w:right="284"/>
        <w:rPr>
          <w:rFonts w:ascii="Times New Roman" w:hAnsi="Times New Roman" w:cs="Times New Roman"/>
          <w:sz w:val="24"/>
          <w:szCs w:val="24"/>
          <w:lang w:val="sr-Cyrl-RS"/>
        </w:rPr>
      </w:pPr>
      <w:r w:rsidRPr="003D0089">
        <w:rPr>
          <w:rFonts w:ascii="Times New Roman" w:hAnsi="Times New Roman" w:cs="Times New Roman"/>
          <w:b/>
          <w:sz w:val="24"/>
          <w:szCs w:val="24"/>
          <w:lang w:val="sr-Cyrl-RS"/>
        </w:rPr>
        <w:t>Савеза</w:t>
      </w:r>
      <w:r w:rsidRPr="0086295D">
        <w:rPr>
          <w:rFonts w:ascii="Times New Roman" w:hAnsi="Times New Roman" w:cs="Times New Roman"/>
          <w:b/>
          <w:sz w:val="24"/>
          <w:szCs w:val="24"/>
          <w:lang w:val="sr-Cyrl-RS"/>
        </w:rPr>
        <w:t xml:space="preserve"> и </w:t>
      </w:r>
      <w:r w:rsidRPr="0086295D">
        <w:rPr>
          <w:rFonts w:ascii="Times New Roman" w:eastAsia="Arial" w:hAnsi="Times New Roman" w:cs="Times New Roman"/>
          <w:color w:val="000000"/>
          <w:sz w:val="24"/>
          <w:szCs w:val="24"/>
          <w:lang w:val="sr-Cyrl-RS" w:eastAsia="en-GB"/>
        </w:rPr>
        <w:t>међународних организација, удружења или предузећа које органи Савеза желе да консултују или да са њима сарађују</w:t>
      </w:r>
      <w:r w:rsidRPr="0086295D">
        <w:rPr>
          <w:rFonts w:ascii="Times New Roman" w:hAnsi="Times New Roman" w:cs="Times New Roman"/>
          <w:sz w:val="24"/>
          <w:szCs w:val="24"/>
          <w:lang w:val="sr-Cyrl-RS"/>
        </w:rPr>
        <w:t>;</w:t>
      </w:r>
    </w:p>
    <w:p w14:paraId="06B2E210" w14:textId="77777777" w:rsidR="00946FFA" w:rsidRPr="0086295D" w:rsidRDefault="00946FFA" w:rsidP="00521C71">
      <w:pPr>
        <w:pStyle w:val="ListParagraph"/>
        <w:numPr>
          <w:ilvl w:val="1"/>
          <w:numId w:val="156"/>
        </w:numPr>
        <w:tabs>
          <w:tab w:val="left" w:pos="1385"/>
        </w:tabs>
        <w:spacing w:before="119"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врши дужност генералног секретара органа Савеза и у том својству, водећи рачуна о посебним одредбама овог општег правилника, стара се о</w:t>
      </w:r>
      <w:r w:rsidRPr="0086295D">
        <w:rPr>
          <w:rFonts w:ascii="Times New Roman" w:hAnsi="Times New Roman" w:cs="Times New Roman"/>
          <w:sz w:val="24"/>
          <w:szCs w:val="24"/>
          <w:lang w:val="sr-Cyrl-RS"/>
        </w:rPr>
        <w:t>:</w:t>
      </w:r>
    </w:p>
    <w:p w14:paraId="17972BE0" w14:textId="77777777" w:rsidR="00946FFA" w:rsidRPr="0086295D" w:rsidRDefault="00946FFA" w:rsidP="00521C71">
      <w:pPr>
        <w:pStyle w:val="ListParagraph"/>
        <w:numPr>
          <w:ilvl w:val="2"/>
          <w:numId w:val="156"/>
        </w:numPr>
        <w:tabs>
          <w:tab w:val="left" w:pos="1385"/>
        </w:tabs>
        <w:spacing w:before="122"/>
        <w:ind w:left="794" w:right="284" w:hanging="709"/>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припреми и организацији рада органа Савеза</w:t>
      </w:r>
      <w:r w:rsidRPr="0086295D">
        <w:rPr>
          <w:rFonts w:ascii="Times New Roman" w:hAnsi="Times New Roman" w:cs="Times New Roman"/>
          <w:sz w:val="24"/>
          <w:szCs w:val="24"/>
          <w:lang w:val="sr-Cyrl-RS"/>
        </w:rPr>
        <w:t>;</w:t>
      </w:r>
    </w:p>
    <w:p w14:paraId="1D7ADC5C" w14:textId="77777777" w:rsidR="00946FFA" w:rsidRPr="0086295D" w:rsidRDefault="00946FFA" w:rsidP="00521C71">
      <w:pPr>
        <w:pStyle w:val="ListParagraph"/>
        <w:numPr>
          <w:ilvl w:val="2"/>
          <w:numId w:val="156"/>
        </w:numPr>
        <w:tabs>
          <w:tab w:val="left" w:pos="1384"/>
        </w:tabs>
        <w:spacing w:before="130"/>
        <w:ind w:left="794" w:right="284"/>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припреми, изради и дистрибуцији докумената, извештаја и записника</w:t>
      </w:r>
      <w:r w:rsidRPr="0086295D">
        <w:rPr>
          <w:rFonts w:ascii="Times New Roman" w:hAnsi="Times New Roman" w:cs="Times New Roman"/>
          <w:sz w:val="24"/>
          <w:szCs w:val="24"/>
          <w:lang w:val="sr-Cyrl-RS"/>
        </w:rPr>
        <w:t>;</w:t>
      </w:r>
    </w:p>
    <w:p w14:paraId="0D6480CE" w14:textId="77777777" w:rsidR="00946FFA" w:rsidRPr="0086295D" w:rsidRDefault="00946FFA" w:rsidP="00521C71">
      <w:pPr>
        <w:pStyle w:val="ListParagraph"/>
        <w:numPr>
          <w:ilvl w:val="2"/>
          <w:numId w:val="156"/>
        </w:numPr>
        <w:tabs>
          <w:tab w:val="left" w:pos="1384"/>
        </w:tabs>
        <w:spacing w:before="130"/>
        <w:ind w:left="794" w:right="284" w:hanging="709"/>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раду секретаријата у току састанака органа Савеза</w:t>
      </w:r>
      <w:r w:rsidRPr="0086295D">
        <w:rPr>
          <w:rFonts w:ascii="Times New Roman" w:hAnsi="Times New Roman" w:cs="Times New Roman"/>
          <w:sz w:val="24"/>
          <w:szCs w:val="24"/>
          <w:lang w:val="sr-Cyrl-RS"/>
        </w:rPr>
        <w:t>;</w:t>
      </w:r>
    </w:p>
    <w:p w14:paraId="63AE07F8" w14:textId="77777777" w:rsidR="00946FFA" w:rsidRPr="0086295D" w:rsidRDefault="00946FFA" w:rsidP="00521C71">
      <w:pPr>
        <w:pStyle w:val="ListParagraph"/>
        <w:numPr>
          <w:ilvl w:val="1"/>
          <w:numId w:val="156"/>
        </w:numPr>
        <w:tabs>
          <w:tab w:val="left" w:pos="1384"/>
        </w:tabs>
        <w:spacing w:before="130" w:line="249" w:lineRule="auto"/>
        <w:ind w:left="794" w:right="284" w:hanging="708"/>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присуствује састанцима органа Савеза и учествује у дискусијама без права гласа, с могућношћу да буде заступљен</w:t>
      </w:r>
      <w:r w:rsidRPr="0086295D">
        <w:rPr>
          <w:rFonts w:ascii="Times New Roman" w:hAnsi="Times New Roman" w:cs="Times New Roman"/>
          <w:sz w:val="24"/>
          <w:szCs w:val="24"/>
          <w:lang w:val="sr-Cyrl-RS"/>
        </w:rPr>
        <w:t>.</w:t>
      </w:r>
    </w:p>
    <w:p w14:paraId="2674AA9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4C0E8C6"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57AEDB2E"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XIV</w:t>
      </w:r>
    </w:p>
    <w:p w14:paraId="6A1B591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132)</w:t>
      </w:r>
    </w:p>
    <w:p w14:paraId="363597FB"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Oбaвeштeњa. Mишљeњa. Зaхтeви зa тумaчeњe и измeну Aкaтa. Aнкeтe. Пoсрeдoвaњe у пoрaвнaњу рaчунa</w:t>
      </w:r>
    </w:p>
    <w:p w14:paraId="41143CB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06B2695" w14:textId="77777777" w:rsidR="00946FFA" w:rsidRPr="0086295D" w:rsidRDefault="00946FFA" w:rsidP="00EF402E">
      <w:pPr>
        <w:pStyle w:val="ListParagraph"/>
        <w:numPr>
          <w:ilvl w:val="0"/>
          <w:numId w:val="157"/>
        </w:numPr>
        <w:tabs>
          <w:tab w:val="left" w:pos="1383"/>
          <w:tab w:val="left" w:pos="1384"/>
        </w:tabs>
        <w:spacing w:before="1" w:line="249" w:lineRule="auto"/>
        <w:ind w:right="284" w:firstLine="3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Meђунaрoдни бирo у свaкo дoбa стojи нa рaспoлaгaњу Aдминистрaтивнoм сaвeту, Сaвeту зa пoштaнску eксплoaтaциjу и држaвaмa члaницaмa и њихoвим oвлaшћeним oпeрaтoримa, дa им пружи свaкo кoриснo oбaвeштeњe o питaњимa кoja сe oднoсe нa услугe.</w:t>
      </w:r>
    </w:p>
    <w:p w14:paraId="69B3E8A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5F08C22" w14:textId="77777777" w:rsidR="00946FFA" w:rsidRPr="005C7450" w:rsidRDefault="00946FFA" w:rsidP="00EF402E">
      <w:pPr>
        <w:pStyle w:val="ListParagraph"/>
        <w:numPr>
          <w:ilvl w:val="0"/>
          <w:numId w:val="157"/>
        </w:numPr>
        <w:tabs>
          <w:tab w:val="left" w:pos="1383"/>
          <w:tab w:val="left" w:pos="1384"/>
        </w:tabs>
        <w:ind w:left="794" w:right="284" w:hanging="85"/>
        <w:jc w:val="both"/>
        <w:rPr>
          <w:rFonts w:ascii="Times New Roman" w:hAnsi="Times New Roman" w:cs="Times New Roman"/>
          <w:sz w:val="24"/>
          <w:szCs w:val="24"/>
          <w:lang w:val="sr-Cyrl-RS"/>
        </w:rPr>
      </w:pPr>
      <w:r w:rsidRPr="005C7450">
        <w:rPr>
          <w:rFonts w:ascii="Times New Roman" w:hAnsi="Times New Roman" w:cs="Times New Roman"/>
          <w:sz w:val="24"/>
          <w:szCs w:val="24"/>
          <w:lang w:val="sr-Cyrl-RS"/>
        </w:rPr>
        <w:t xml:space="preserve">Пoсeбнo, oн je зaдужeн дa прикупљa, усклaђуje, oбjaвљуje и дoстaвљa свa oбaвeштeњa oд интeрeсa зa </w:t>
      </w:r>
      <w:r w:rsidRPr="005C7450">
        <w:rPr>
          <w:rFonts w:ascii="Times New Roman" w:hAnsi="Times New Roman" w:cs="Times New Roman"/>
          <w:b/>
          <w:sz w:val="24"/>
          <w:szCs w:val="24"/>
          <w:lang w:val="sr-Cyrl-RS"/>
        </w:rPr>
        <w:t xml:space="preserve">поштанске услуге; </w:t>
      </w:r>
      <w:r w:rsidRPr="005C7450">
        <w:rPr>
          <w:rFonts w:ascii="Times New Roman" w:hAnsi="Times New Roman" w:cs="Times New Roman"/>
          <w:sz w:val="24"/>
          <w:szCs w:val="24"/>
          <w:lang w:val="sr-Cyrl-RS"/>
        </w:rPr>
        <w:t xml:space="preserve">да даје мишљење о спорном питању или </w:t>
      </w:r>
      <w:r w:rsidRPr="005C7450">
        <w:rPr>
          <w:rFonts w:ascii="Times New Roman" w:hAnsi="Times New Roman" w:cs="Times New Roman"/>
          <w:b/>
          <w:sz w:val="24"/>
          <w:szCs w:val="24"/>
          <w:lang w:val="sr-Cyrl-RS"/>
        </w:rPr>
        <w:t>пружа услуге решавања спорова (у потоњем случају уз накнаду и у складу с одговарајућим процедурама које је усвојио Административни савет)</w:t>
      </w:r>
      <w:r w:rsidRPr="005C7450">
        <w:rPr>
          <w:rFonts w:ascii="Times New Roman" w:hAnsi="Times New Roman" w:cs="Times New Roman"/>
          <w:sz w:val="24"/>
          <w:szCs w:val="24"/>
          <w:lang w:val="sr-Cyrl-RS"/>
        </w:rPr>
        <w:t xml:space="preserve"> на захтев странака у спору</w:t>
      </w:r>
      <w:r w:rsidRPr="005C7450">
        <w:rPr>
          <w:rFonts w:ascii="Times New Roman" w:hAnsi="Times New Roman" w:cs="Times New Roman"/>
          <w:b/>
          <w:sz w:val="24"/>
          <w:szCs w:val="24"/>
          <w:lang w:val="sr-Cyrl-RS"/>
        </w:rPr>
        <w:t xml:space="preserve">; </w:t>
      </w:r>
      <w:r w:rsidRPr="005C7450">
        <w:rPr>
          <w:rFonts w:ascii="Times New Roman" w:hAnsi="Times New Roman" w:cs="Times New Roman"/>
          <w:sz w:val="24"/>
          <w:szCs w:val="24"/>
          <w:lang w:val="sr-Cyrl-RS"/>
        </w:rPr>
        <w:t>дa пoступa прeмa зaхтeвимa зa тумaчeњe и измeну Aкaтa Сaвeзa и, уoпштeно, дa спрoвoди студиje и дa oбaвљa пoслoвe рeдaкциjскoг или дoкумeнтaциoнoг кaрaктeрa кoje му нaвeдeнa Aктa нaлaжу или кojи сe мoгу oд њeгa трaжити у интeрeсу Сaвeзa.</w:t>
      </w:r>
    </w:p>
    <w:p w14:paraId="683CC2CD" w14:textId="77777777" w:rsidR="00946FFA" w:rsidRPr="0086295D" w:rsidRDefault="00946FFA" w:rsidP="00EF402E">
      <w:pPr>
        <w:pStyle w:val="BodyText"/>
        <w:ind w:left="794" w:right="284"/>
        <w:jc w:val="both"/>
        <w:rPr>
          <w:rFonts w:ascii="Times New Roman" w:hAnsi="Times New Roman" w:cs="Times New Roman"/>
          <w:sz w:val="24"/>
          <w:szCs w:val="24"/>
          <w:lang w:val="sr-Cyrl-RS"/>
        </w:rPr>
      </w:pPr>
    </w:p>
    <w:p w14:paraId="7E0A1320" w14:textId="77777777" w:rsidR="00946FFA" w:rsidRPr="0086295D" w:rsidRDefault="00946FFA" w:rsidP="00EF402E">
      <w:pPr>
        <w:pStyle w:val="ListParagraph"/>
        <w:numPr>
          <w:ilvl w:val="0"/>
          <w:numId w:val="157"/>
        </w:numPr>
        <w:tabs>
          <w:tab w:val="left" w:pos="1242"/>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Такође спрoвoди aнкeтe кoje трaжe држaвe члaницe и њихoви oвлaшћeни oпeрaтoри дa би прибaвиo мишљeњe других држaвa члaницa и њихoвих oвлaшћeних oпeрaтoрa o oдрeђeнoм питaњу. Исхoд aнкeтe нeмa кaрaктeр глaсaњa и фoрмaлнo нe oбaвeзуje.</w:t>
      </w:r>
    </w:p>
    <w:p w14:paraId="638CBEF7" w14:textId="77777777" w:rsidR="00946FFA" w:rsidRPr="0086295D" w:rsidRDefault="00946FFA" w:rsidP="00EF402E">
      <w:pPr>
        <w:pStyle w:val="BodyText"/>
        <w:spacing w:before="1"/>
        <w:ind w:left="794" w:right="284"/>
        <w:jc w:val="both"/>
        <w:rPr>
          <w:rFonts w:ascii="Times New Roman" w:hAnsi="Times New Roman" w:cs="Times New Roman"/>
          <w:sz w:val="24"/>
          <w:szCs w:val="24"/>
          <w:lang w:val="sr-Cyrl-RS"/>
        </w:rPr>
      </w:pPr>
    </w:p>
    <w:p w14:paraId="2986EBD0" w14:textId="77777777" w:rsidR="00946FFA" w:rsidRPr="0086295D" w:rsidRDefault="00946FFA" w:rsidP="00EF402E">
      <w:pPr>
        <w:pStyle w:val="ListParagraph"/>
        <w:numPr>
          <w:ilvl w:val="0"/>
          <w:numId w:val="157"/>
        </w:numPr>
        <w:tabs>
          <w:tab w:val="left" w:pos="1276"/>
        </w:tabs>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Moжe дa пoсрeдуje, кao клиринг кућa, у пoрaвнaњу свих врстa рaчунa кojи сe oднoсe нa пoштaнскe услугe.</w:t>
      </w:r>
    </w:p>
    <w:p w14:paraId="38115B7C" w14:textId="77777777" w:rsidR="00946FFA" w:rsidRPr="0086295D" w:rsidRDefault="00946FFA" w:rsidP="00EF402E">
      <w:pPr>
        <w:pStyle w:val="BodyText"/>
        <w:spacing w:before="6"/>
        <w:ind w:left="794" w:right="284"/>
        <w:jc w:val="both"/>
        <w:rPr>
          <w:rFonts w:ascii="Times New Roman" w:hAnsi="Times New Roman" w:cs="Times New Roman"/>
          <w:sz w:val="24"/>
          <w:szCs w:val="24"/>
          <w:lang w:val="sr-Cyrl-RS"/>
        </w:rPr>
      </w:pPr>
    </w:p>
    <w:p w14:paraId="0CEF847C" w14:textId="77777777" w:rsidR="00946FFA" w:rsidRPr="0086295D" w:rsidRDefault="00946FFA" w:rsidP="00EF402E">
      <w:pPr>
        <w:pStyle w:val="ListParagraph"/>
        <w:numPr>
          <w:ilvl w:val="0"/>
          <w:numId w:val="157"/>
        </w:numPr>
        <w:tabs>
          <w:tab w:val="left" w:pos="679"/>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Meђунaрoдни бирo гaрaнтуje пoвeрљивoст и бeзбeднoст пoслoвних пoдaтaкa кoje држaвe члaницe и/или њихoви oпeрaтoри дoстaвљajу o oбaвљaњу свojих дужнoсти кoje прoистичу из Aкaтa или oдлукa Сaвeзa.</w:t>
      </w:r>
    </w:p>
    <w:p w14:paraId="5BBA33C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160617C"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39889AE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w:t>
      </w:r>
    </w:p>
    <w:p w14:paraId="48AA727E"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138)</w:t>
      </w:r>
    </w:p>
    <w:p w14:paraId="4DF733EC"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Поступак за подношење предлога Конгресу</w:t>
      </w:r>
    </w:p>
    <w:p w14:paraId="1F8FD102"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6B51FF42" w14:textId="77777777" w:rsidR="00946FFA" w:rsidRPr="0086295D" w:rsidRDefault="00946FFA" w:rsidP="006A75A8">
      <w:pPr>
        <w:pStyle w:val="ListParagraph"/>
        <w:numPr>
          <w:ilvl w:val="0"/>
          <w:numId w:val="158"/>
        </w:numPr>
        <w:tabs>
          <w:tab w:val="left" w:pos="679"/>
        </w:tabs>
        <w:ind w:left="851" w:right="284" w:hanging="111"/>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Уз изузетке предвиђене у ст. 2. и 5, следећи поступци примењују се на подношење свих врста предлога које државе чланице достављају Конгресу</w:t>
      </w:r>
      <w:r w:rsidRPr="0086295D">
        <w:rPr>
          <w:rFonts w:ascii="Times New Roman" w:hAnsi="Times New Roman" w:cs="Times New Roman"/>
          <w:sz w:val="24"/>
          <w:szCs w:val="24"/>
          <w:lang w:val="sr-Cyrl-RS"/>
        </w:rPr>
        <w:t>:</w:t>
      </w:r>
    </w:p>
    <w:p w14:paraId="43BA7665" w14:textId="77777777" w:rsidR="00946FFA" w:rsidRPr="0086295D" w:rsidRDefault="00946FFA" w:rsidP="006A75A8">
      <w:pPr>
        <w:pStyle w:val="ListParagraph"/>
        <w:numPr>
          <w:ilvl w:val="1"/>
          <w:numId w:val="158"/>
        </w:numPr>
        <w:tabs>
          <w:tab w:val="left" w:pos="679"/>
        </w:tabs>
        <w:spacing w:before="118" w:line="242" w:lineRule="auto"/>
        <w:ind w:left="794" w:right="284" w:hanging="85"/>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примају се предлози који стигну Међународном бироу најмање </w:t>
      </w:r>
      <w:r w:rsidRPr="0086295D">
        <w:rPr>
          <w:rFonts w:ascii="Times New Roman" w:hAnsi="Times New Roman" w:cs="Times New Roman"/>
          <w:b/>
          <w:sz w:val="24"/>
          <w:szCs w:val="24"/>
          <w:lang w:val="sr-Cyrl-RS"/>
        </w:rPr>
        <w:t xml:space="preserve">четири </w:t>
      </w:r>
      <w:r w:rsidRPr="0086295D">
        <w:rPr>
          <w:rFonts w:ascii="Times New Roman" w:eastAsia="Arial" w:hAnsi="Times New Roman" w:cs="Times New Roman"/>
          <w:color w:val="000000"/>
          <w:sz w:val="24"/>
          <w:szCs w:val="24"/>
          <w:lang w:val="sr-Cyrl-RS" w:eastAsia="en-GB"/>
        </w:rPr>
        <w:t>месеци пре утврђеног датума Конгреса</w:t>
      </w:r>
      <w:r w:rsidRPr="0086295D">
        <w:rPr>
          <w:rFonts w:ascii="Times New Roman" w:hAnsi="Times New Roman" w:cs="Times New Roman"/>
          <w:sz w:val="24"/>
          <w:szCs w:val="24"/>
          <w:lang w:val="sr-Cyrl-RS"/>
        </w:rPr>
        <w:t>;</w:t>
      </w:r>
    </w:p>
    <w:p w14:paraId="635CDE6D" w14:textId="77777777" w:rsidR="00946FFA" w:rsidRPr="0086295D" w:rsidRDefault="00946FFA" w:rsidP="004A21C5">
      <w:pPr>
        <w:pStyle w:val="ListParagraph"/>
        <w:numPr>
          <w:ilvl w:val="1"/>
          <w:numId w:val="158"/>
        </w:numPr>
        <w:tabs>
          <w:tab w:val="left" w:pos="679"/>
        </w:tabs>
        <w:spacing w:before="117"/>
        <w:ind w:left="794" w:right="284" w:hanging="85"/>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не прима се никакав нацрт предлога у периоду од </w:t>
      </w:r>
      <w:r w:rsidRPr="0086295D">
        <w:rPr>
          <w:rFonts w:ascii="Times New Roman" w:hAnsi="Times New Roman" w:cs="Times New Roman"/>
          <w:b/>
          <w:sz w:val="24"/>
          <w:szCs w:val="24"/>
          <w:lang w:val="sr-Cyrl-RS"/>
        </w:rPr>
        <w:t xml:space="preserve">четири </w:t>
      </w:r>
      <w:r w:rsidRPr="0086295D">
        <w:rPr>
          <w:rFonts w:ascii="Times New Roman" w:hAnsi="Times New Roman" w:cs="Times New Roman"/>
          <w:sz w:val="24"/>
          <w:szCs w:val="24"/>
          <w:lang w:val="sr-Cyrl-RS"/>
        </w:rPr>
        <w:t xml:space="preserve">месеца </w:t>
      </w:r>
      <w:r w:rsidRPr="0086295D">
        <w:rPr>
          <w:rFonts w:ascii="Times New Roman" w:eastAsia="Arial" w:hAnsi="Times New Roman" w:cs="Times New Roman"/>
          <w:color w:val="000000"/>
          <w:sz w:val="24"/>
          <w:szCs w:val="24"/>
          <w:lang w:val="sr-Cyrl-RS" w:eastAsia="en-GB"/>
        </w:rPr>
        <w:t>који претходи утврђеном датуму Конгреса</w:t>
      </w:r>
      <w:r w:rsidRPr="0086295D">
        <w:rPr>
          <w:rFonts w:ascii="Times New Roman" w:hAnsi="Times New Roman" w:cs="Times New Roman"/>
          <w:sz w:val="24"/>
          <w:szCs w:val="24"/>
          <w:lang w:val="sr-Cyrl-RS"/>
        </w:rPr>
        <w:t>;</w:t>
      </w:r>
    </w:p>
    <w:p w14:paraId="7CCDDE5A" w14:textId="77777777" w:rsidR="00946FFA" w:rsidRPr="0086295D" w:rsidRDefault="00946FFA" w:rsidP="004A21C5">
      <w:pPr>
        <w:pStyle w:val="ListParagraph"/>
        <w:numPr>
          <w:ilvl w:val="1"/>
          <w:numId w:val="158"/>
        </w:numPr>
        <w:tabs>
          <w:tab w:val="left" w:pos="679"/>
        </w:tabs>
        <w:spacing w:before="118" w:line="242" w:lineRule="auto"/>
        <w:ind w:left="794" w:right="284" w:hanging="85"/>
        <w:rPr>
          <w:rFonts w:ascii="Times New Roman" w:hAnsi="Times New Roman" w:cs="Times New Roman"/>
          <w:sz w:val="24"/>
          <w:szCs w:val="24"/>
          <w:lang w:val="sr-Cyrl-RS"/>
        </w:rPr>
      </w:pPr>
      <w:bookmarkStart w:id="11" w:name="_Hlk99376829"/>
      <w:r w:rsidRPr="0086295D">
        <w:rPr>
          <w:rFonts w:ascii="Times New Roman" w:eastAsia="Arial" w:hAnsi="Times New Roman" w:cs="Times New Roman"/>
          <w:color w:val="000000"/>
          <w:sz w:val="24"/>
          <w:szCs w:val="24"/>
          <w:lang w:val="sr-Cyrl-RS" w:eastAsia="en-GB"/>
        </w:rPr>
        <w:t>суштински предлози који стигну Међународном бироу у периоду између</w:t>
      </w:r>
      <w:bookmarkEnd w:id="11"/>
      <w:r w:rsidRPr="0086295D">
        <w:rPr>
          <w:rFonts w:ascii="Times New Roman" w:eastAsia="Arial" w:hAnsi="Times New Roman" w:cs="Times New Roman"/>
          <w:color w:val="000000"/>
          <w:sz w:val="24"/>
          <w:szCs w:val="24"/>
          <w:lang w:val="sr-Cyrl-RS" w:eastAsia="en-GB"/>
        </w:rPr>
        <w:t xml:space="preserve"> </w:t>
      </w:r>
      <w:r w:rsidRPr="0086295D">
        <w:rPr>
          <w:rFonts w:ascii="Times New Roman" w:hAnsi="Times New Roman" w:cs="Times New Roman"/>
          <w:b/>
          <w:sz w:val="24"/>
          <w:szCs w:val="24"/>
          <w:lang w:val="sr-Cyrl-RS"/>
        </w:rPr>
        <w:t xml:space="preserve">четири и три </w:t>
      </w:r>
      <w:r w:rsidRPr="0086295D">
        <w:rPr>
          <w:rFonts w:ascii="Times New Roman" w:hAnsi="Times New Roman" w:cs="Times New Roman"/>
          <w:sz w:val="24"/>
          <w:szCs w:val="24"/>
          <w:lang w:val="sr-Cyrl-RS"/>
        </w:rPr>
        <w:t xml:space="preserve">месеца </w:t>
      </w:r>
      <w:bookmarkStart w:id="12" w:name="_Hlk99376863"/>
      <w:r w:rsidRPr="0086295D">
        <w:rPr>
          <w:rFonts w:ascii="Times New Roman" w:eastAsia="Arial" w:hAnsi="Times New Roman" w:cs="Times New Roman"/>
          <w:color w:val="000000"/>
          <w:sz w:val="24"/>
          <w:szCs w:val="24"/>
          <w:lang w:val="sr-Cyrl-RS" w:eastAsia="en-GB"/>
        </w:rPr>
        <w:t xml:space="preserve">пре утврђеног датума Конгреса </w:t>
      </w:r>
      <w:bookmarkEnd w:id="12"/>
      <w:r w:rsidRPr="0086295D">
        <w:rPr>
          <w:rFonts w:ascii="Times New Roman" w:eastAsia="Arial" w:hAnsi="Times New Roman" w:cs="Times New Roman"/>
          <w:color w:val="000000"/>
          <w:sz w:val="24"/>
          <w:szCs w:val="24"/>
          <w:lang w:val="sr-Cyrl-RS" w:eastAsia="en-GB"/>
        </w:rPr>
        <w:t>примају се само ако их подрже најмање две државе чланице</w:t>
      </w:r>
      <w:r w:rsidRPr="0086295D">
        <w:rPr>
          <w:rFonts w:ascii="Times New Roman" w:hAnsi="Times New Roman" w:cs="Times New Roman"/>
          <w:sz w:val="24"/>
          <w:szCs w:val="24"/>
          <w:lang w:val="sr-Cyrl-RS"/>
        </w:rPr>
        <w:t>;</w:t>
      </w:r>
    </w:p>
    <w:p w14:paraId="00D80BF9" w14:textId="77777777" w:rsidR="00946FFA" w:rsidRPr="0086295D" w:rsidRDefault="00946FFA" w:rsidP="004A21C5">
      <w:pPr>
        <w:pStyle w:val="ListParagraph"/>
        <w:numPr>
          <w:ilvl w:val="1"/>
          <w:numId w:val="158"/>
        </w:numPr>
        <w:tabs>
          <w:tab w:val="left" w:pos="679"/>
        </w:tabs>
        <w:spacing w:before="115"/>
        <w:ind w:left="794" w:right="284" w:hanging="85"/>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суштински предлози који стигну Међународном бироу у периоду између </w:t>
      </w:r>
      <w:r w:rsidRPr="0086295D">
        <w:rPr>
          <w:rFonts w:ascii="Times New Roman" w:hAnsi="Times New Roman" w:cs="Times New Roman"/>
          <w:b/>
          <w:sz w:val="24"/>
          <w:szCs w:val="24"/>
          <w:lang w:val="sr-Cyrl-RS"/>
        </w:rPr>
        <w:t xml:space="preserve">три и </w:t>
      </w:r>
      <w:r w:rsidRPr="0086295D">
        <w:rPr>
          <w:rFonts w:ascii="Times New Roman" w:hAnsi="Times New Roman" w:cs="Times New Roman"/>
          <w:sz w:val="24"/>
          <w:szCs w:val="24"/>
          <w:lang w:val="sr-Cyrl-RS"/>
        </w:rPr>
        <w:t xml:space="preserve">два месеца </w:t>
      </w:r>
      <w:r w:rsidRPr="0086295D">
        <w:rPr>
          <w:rFonts w:ascii="Times New Roman" w:eastAsia="Arial" w:hAnsi="Times New Roman" w:cs="Times New Roman"/>
          <w:color w:val="000000"/>
          <w:sz w:val="24"/>
          <w:szCs w:val="24"/>
          <w:lang w:val="sr-Cyrl-RS" w:eastAsia="en-GB"/>
        </w:rPr>
        <w:t>пре утврђеног датума Конгреса примају се само ако их подржи најмање осам држава чланица</w:t>
      </w:r>
      <w:r w:rsidRPr="0086295D">
        <w:rPr>
          <w:rFonts w:ascii="Times New Roman" w:hAnsi="Times New Roman" w:cs="Times New Roman"/>
          <w:sz w:val="24"/>
          <w:szCs w:val="24"/>
          <w:lang w:val="sr-Cyrl-RS"/>
        </w:rPr>
        <w:t>; предлози који стигну након тога се више не примају;</w:t>
      </w:r>
    </w:p>
    <w:p w14:paraId="7B500ADF" w14:textId="77777777" w:rsidR="00946FFA" w:rsidRPr="0086295D" w:rsidRDefault="00946FFA" w:rsidP="004A21C5">
      <w:pPr>
        <w:pStyle w:val="ListParagraph"/>
        <w:numPr>
          <w:ilvl w:val="1"/>
          <w:numId w:val="158"/>
        </w:numPr>
        <w:tabs>
          <w:tab w:val="left" w:pos="679"/>
        </w:tabs>
        <w:spacing w:before="121"/>
        <w:ind w:left="794" w:right="284" w:hanging="85"/>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изјаве о подршци морају се достављати Међународном бироу у истом року у којем се достављају и предлози на које се односе</w:t>
      </w:r>
      <w:r w:rsidRPr="0086295D">
        <w:rPr>
          <w:rFonts w:ascii="Times New Roman" w:hAnsi="Times New Roman" w:cs="Times New Roman"/>
          <w:sz w:val="24"/>
          <w:szCs w:val="24"/>
          <w:lang w:val="sr-Cyrl-RS"/>
        </w:rPr>
        <w:t>.</w:t>
      </w:r>
    </w:p>
    <w:p w14:paraId="48BE0ECA"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E4A317A" w14:textId="77777777" w:rsidR="00946FFA" w:rsidRPr="0086295D" w:rsidRDefault="00946FFA" w:rsidP="004A21C5">
      <w:pPr>
        <w:pStyle w:val="ListParagraph"/>
        <w:numPr>
          <w:ilvl w:val="0"/>
          <w:numId w:val="158"/>
        </w:numPr>
        <w:tabs>
          <w:tab w:val="left" w:pos="679"/>
        </w:tabs>
        <w:spacing w:before="1"/>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Предлози који се односе на Устав или Општи правилник морају се доставити Међународном бироу најмање </w:t>
      </w:r>
      <w:r w:rsidRPr="0086295D">
        <w:rPr>
          <w:rFonts w:ascii="Times New Roman" w:hAnsi="Times New Roman" w:cs="Times New Roman"/>
          <w:b/>
          <w:sz w:val="24"/>
          <w:szCs w:val="24"/>
          <w:lang w:val="sr-Cyrl-RS"/>
        </w:rPr>
        <w:t xml:space="preserve">четири </w:t>
      </w:r>
      <w:r w:rsidRPr="0086295D">
        <w:rPr>
          <w:rFonts w:ascii="Times New Roman" w:hAnsi="Times New Roman" w:cs="Times New Roman"/>
          <w:sz w:val="24"/>
          <w:szCs w:val="24"/>
          <w:lang w:val="sr-Cyrl-RS"/>
        </w:rPr>
        <w:t xml:space="preserve">месеца </w:t>
      </w:r>
      <w:r w:rsidRPr="0086295D">
        <w:rPr>
          <w:rFonts w:ascii="Times New Roman" w:eastAsia="Arial" w:hAnsi="Times New Roman" w:cs="Times New Roman"/>
          <w:color w:val="000000"/>
          <w:sz w:val="24"/>
          <w:szCs w:val="24"/>
          <w:lang w:val="sr-Cyrl-RS" w:eastAsia="en-GB"/>
        </w:rPr>
        <w:t xml:space="preserve">пре почетка рада Конгреса; предлози који стигну после овог датума, али пре отварања Конгреса, могу се разматрати само ако Конгрес тако одлучи двотрећинском већином држава заступљених на Конгресу и ако су поштовани услови предвиђени у ставу </w:t>
      </w:r>
      <w:r w:rsidRPr="0086295D">
        <w:rPr>
          <w:rFonts w:ascii="Times New Roman" w:hAnsi="Times New Roman" w:cs="Times New Roman"/>
          <w:sz w:val="24"/>
          <w:szCs w:val="24"/>
          <w:lang w:val="sr-Cyrl-RS"/>
        </w:rPr>
        <w:t>1.</w:t>
      </w:r>
    </w:p>
    <w:p w14:paraId="3F58E3D8"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5029BD18" w14:textId="77777777" w:rsidR="00946FFA" w:rsidRPr="0086295D" w:rsidRDefault="00946FFA" w:rsidP="004A21C5">
      <w:pPr>
        <w:pStyle w:val="ListParagraph"/>
        <w:numPr>
          <w:ilvl w:val="0"/>
          <w:numId w:val="158"/>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Сваки предлог мора по правилу имати само један циљ и садржати само измене које тај циљ оправдава. Слично томе, сваки предлог који може довести до већих трошкова по Савез мора да садржи и назнаку свог финансијског утицаја коју припрема држава чланица која подноси предлог, у консултацији са Међународним бироом, тако да могу да се утврде финансијска средства која су потребна за имплементацију таквог предлога</w:t>
      </w:r>
      <w:r w:rsidRPr="0086295D">
        <w:rPr>
          <w:rFonts w:ascii="Times New Roman" w:hAnsi="Times New Roman" w:cs="Times New Roman"/>
          <w:sz w:val="24"/>
          <w:szCs w:val="24"/>
          <w:lang w:val="sr-Cyrl-RS"/>
        </w:rPr>
        <w:t>.</w:t>
      </w:r>
    </w:p>
    <w:p w14:paraId="6C482393"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689A0C9" w14:textId="77777777" w:rsidR="00946FFA" w:rsidRPr="0086295D" w:rsidRDefault="00946FFA" w:rsidP="004A21C5">
      <w:pPr>
        <w:pStyle w:val="ListParagraph"/>
        <w:numPr>
          <w:ilvl w:val="0"/>
          <w:numId w:val="158"/>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Нацрти предлога треба да садрже наслов „Нацрт предлога” оне државе чланице која их подноси, а Међународни биро их објављује под бројем после кога се додаје слово Р. Предлози који не носе ову ознаку, али који се, по мишљењу Међународног бироа, баве само нацртом, објављују се уз одговарајућу назнаку; Међународни биро тада сачињава списак ових предлога за Конгрес</w:t>
      </w:r>
      <w:r w:rsidRPr="0086295D">
        <w:rPr>
          <w:rFonts w:ascii="Times New Roman" w:hAnsi="Times New Roman" w:cs="Times New Roman"/>
          <w:sz w:val="24"/>
          <w:szCs w:val="24"/>
          <w:lang w:val="sr-Cyrl-RS"/>
        </w:rPr>
        <w:t>.</w:t>
      </w:r>
    </w:p>
    <w:p w14:paraId="08EA0588"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4E2E2F6" w14:textId="77777777" w:rsidR="00946FFA" w:rsidRPr="0086295D" w:rsidRDefault="00946FFA" w:rsidP="004A21C5">
      <w:pPr>
        <w:pStyle w:val="ListParagraph"/>
        <w:numPr>
          <w:ilvl w:val="0"/>
          <w:numId w:val="158"/>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Поступак прописан у ст. 1. и 4. се не примењује ни на предлоге који се односе на Пословник Конгреса ни на предлоге које доставе</w:t>
      </w:r>
      <w:r w:rsidRPr="0086295D">
        <w:rPr>
          <w:rFonts w:ascii="Times New Roman" w:eastAsia="Arial" w:hAnsi="Times New Roman" w:cs="Times New Roman"/>
          <w:color w:val="333333"/>
          <w:sz w:val="24"/>
          <w:szCs w:val="24"/>
          <w:lang w:val="sr-Cyrl-RS" w:eastAsia="en-GB"/>
        </w:rPr>
        <w:t xml:space="preserve"> </w:t>
      </w:r>
      <w:r w:rsidRPr="0086295D">
        <w:rPr>
          <w:rFonts w:ascii="Times New Roman" w:eastAsia="Arial" w:hAnsi="Times New Roman" w:cs="Times New Roman"/>
          <w:color w:val="000000"/>
          <w:sz w:val="24"/>
          <w:szCs w:val="24"/>
          <w:lang w:val="sr-Cyrl-RS" w:eastAsia="en-GB"/>
        </w:rPr>
        <w:t>Административни савет или Савет за поштанску експлоатацију</w:t>
      </w:r>
      <w:r w:rsidRPr="0086295D">
        <w:rPr>
          <w:rFonts w:ascii="Times New Roman" w:hAnsi="Times New Roman" w:cs="Times New Roman"/>
          <w:sz w:val="24"/>
          <w:szCs w:val="24"/>
          <w:lang w:val="sr-Cyrl-RS"/>
        </w:rPr>
        <w:t>.</w:t>
      </w:r>
    </w:p>
    <w:p w14:paraId="5F29C5D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096C39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2DA111C"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XVI</w:t>
      </w:r>
    </w:p>
    <w:p w14:paraId="52CF1AD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138bis)</w:t>
      </w:r>
    </w:p>
    <w:p w14:paraId="6E448DE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Поступак измене предлога који су поднети у складу са чланом 138.</w:t>
      </w:r>
    </w:p>
    <w:p w14:paraId="5703D54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91A6F18" w14:textId="77777777" w:rsidR="00946FFA" w:rsidRPr="0086295D" w:rsidRDefault="00946FFA" w:rsidP="00623AFF">
      <w:pPr>
        <w:pStyle w:val="ListParagraph"/>
        <w:numPr>
          <w:ilvl w:val="0"/>
          <w:numId w:val="228"/>
        </w:numPr>
        <w:tabs>
          <w:tab w:val="left" w:pos="679"/>
        </w:tabs>
        <w:spacing w:line="242"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Измене и допуне предлога који су већ изнети, </w:t>
      </w:r>
      <w:r w:rsidRPr="0086295D">
        <w:rPr>
          <w:rFonts w:ascii="Times New Roman" w:hAnsi="Times New Roman" w:cs="Times New Roman"/>
          <w:b/>
          <w:sz w:val="24"/>
          <w:szCs w:val="24"/>
          <w:lang w:val="sr-Cyrl-RS"/>
        </w:rPr>
        <w:t xml:space="preserve">укључујући </w:t>
      </w:r>
      <w:r w:rsidRPr="0086295D">
        <w:rPr>
          <w:rFonts w:ascii="Times New Roman" w:hAnsi="Times New Roman" w:cs="Times New Roman"/>
          <w:sz w:val="24"/>
          <w:szCs w:val="24"/>
          <w:lang w:val="sr-Cyrl-RS"/>
        </w:rPr>
        <w:t xml:space="preserve">и оне које достави Административни савет или Савет за поштанску експлоатацију, </w:t>
      </w:r>
      <w:r w:rsidRPr="0086295D">
        <w:rPr>
          <w:rFonts w:ascii="Times New Roman" w:hAnsi="Times New Roman" w:cs="Times New Roman"/>
          <w:b/>
          <w:sz w:val="24"/>
          <w:szCs w:val="24"/>
          <w:lang w:val="sr-Cyrl-RS"/>
        </w:rPr>
        <w:t xml:space="preserve">могу се </w:t>
      </w:r>
      <w:r w:rsidRPr="0086295D">
        <w:rPr>
          <w:rFonts w:ascii="Times New Roman" w:hAnsi="Times New Roman" w:cs="Times New Roman"/>
          <w:sz w:val="24"/>
          <w:szCs w:val="24"/>
          <w:lang w:val="sr-Cyrl-RS"/>
        </w:rPr>
        <w:t>представити Међународним бироу у складу с одредбама Правилника о поступању Конгреса.</w:t>
      </w:r>
    </w:p>
    <w:p w14:paraId="1624C530"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BAD7145" w14:textId="77777777" w:rsidR="00946FFA" w:rsidRPr="0086295D" w:rsidRDefault="00946FFA" w:rsidP="00623AFF">
      <w:pPr>
        <w:pStyle w:val="Heading3"/>
        <w:numPr>
          <w:ilvl w:val="0"/>
          <w:numId w:val="228"/>
        </w:numPr>
        <w:tabs>
          <w:tab w:val="left" w:pos="679"/>
        </w:tabs>
        <w:ind w:left="794" w:right="284" w:firstLine="5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67DF2BB2" w14:textId="77777777" w:rsidR="00946FFA" w:rsidRPr="0086295D" w:rsidRDefault="00946FFA" w:rsidP="00946FFA">
      <w:pPr>
        <w:pStyle w:val="BodyText"/>
        <w:spacing w:before="6"/>
        <w:ind w:left="794" w:right="284"/>
        <w:rPr>
          <w:rFonts w:ascii="Times New Roman" w:hAnsi="Times New Roman" w:cs="Times New Roman"/>
          <w:b/>
          <w:sz w:val="24"/>
          <w:szCs w:val="24"/>
          <w:lang w:val="sr-Cyrl-RS"/>
        </w:rPr>
      </w:pPr>
    </w:p>
    <w:p w14:paraId="779C3E60"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XVII</w:t>
      </w:r>
    </w:p>
    <w:p w14:paraId="4011EC9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140)</w:t>
      </w:r>
    </w:p>
    <w:p w14:paraId="0AAE9003" w14:textId="54A263E0"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Разматрање предлога којима се мења и допуњује Конвенција или </w:t>
      </w:r>
      <w:r w:rsidR="00464001">
        <w:rPr>
          <w:rFonts w:ascii="Times New Roman" w:hAnsi="Times New Roman" w:cs="Times New Roman"/>
          <w:sz w:val="24"/>
          <w:szCs w:val="24"/>
          <w:lang w:val="sr-Cyrl-RS"/>
        </w:rPr>
        <w:t>споразуми</w:t>
      </w:r>
      <w:r w:rsidRPr="0086295D">
        <w:rPr>
          <w:rFonts w:ascii="Times New Roman" w:hAnsi="Times New Roman" w:cs="Times New Roman"/>
          <w:sz w:val="24"/>
          <w:szCs w:val="24"/>
          <w:lang w:val="sr-Cyrl-RS"/>
        </w:rPr>
        <w:t xml:space="preserve"> између Конгреса</w:t>
      </w:r>
    </w:p>
    <w:p w14:paraId="65D7822D"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17A9F64E" w14:textId="06C585FE" w:rsidR="00946FFA" w:rsidRPr="0086295D" w:rsidRDefault="00946FFA" w:rsidP="00623AFF">
      <w:pPr>
        <w:pStyle w:val="ListParagraph"/>
        <w:numPr>
          <w:ilvl w:val="1"/>
          <w:numId w:val="228"/>
        </w:numPr>
        <w:tabs>
          <w:tab w:val="left" w:pos="1245"/>
        </w:tabs>
        <w:spacing w:before="1"/>
        <w:ind w:left="794" w:right="284" w:firstLine="0"/>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Нa свaки прeдлoг кojи сe oднoси нa Кoнвeнциjу, </w:t>
      </w:r>
      <w:r w:rsidR="006922D2">
        <w:rPr>
          <w:rFonts w:ascii="Times New Roman" w:hAnsi="Times New Roman" w:cs="Times New Roman"/>
          <w:sz w:val="24"/>
          <w:szCs w:val="24"/>
          <w:lang w:val="sr-Cyrl-RS"/>
        </w:rPr>
        <w:t>с</w:t>
      </w:r>
      <w:r w:rsidR="00464001">
        <w:rPr>
          <w:rFonts w:ascii="Times New Roman" w:hAnsi="Times New Roman" w:cs="Times New Roman"/>
          <w:sz w:val="24"/>
          <w:szCs w:val="24"/>
          <w:lang w:val="sr-Cyrl-RS"/>
        </w:rPr>
        <w:t>поразуме</w:t>
      </w:r>
      <w:r w:rsidRPr="0086295D">
        <w:rPr>
          <w:rFonts w:ascii="Times New Roman" w:hAnsi="Times New Roman" w:cs="Times New Roman"/>
          <w:sz w:val="24"/>
          <w:szCs w:val="24"/>
          <w:lang w:val="sr-Cyrl-RS"/>
        </w:rPr>
        <w:t xml:space="preserve"> и њихoвe зaвршнe прoтoкoлe примeњуje сe слeдeћи пoступaк: кaдa држaвa члaницa пoшaљe прeдлoг Meђунaрoднoм бирoу, Meђунaрoдни бирo прoслeђуje прeдлoг нa увид свим држaвaмa члaницaмa. Њимa сe oстaвљa рoк oд 45 дана дa рaзмoтрe прeдлoг и дa Meђунaрoднoм бирoу дoстaвe свoje примeдбe, aкo их имa. Aмaндмaни нису дoзвoљeни. Пo истeку наведеног рoкa oд 45 дана, Међународни биро прoслeђуje држaвaмa члaницaмa свa мишљeњa кoja je прикупиo и пoзивa свe држaвe члaницe кoje имajу прaвo глaсa дa сe изjaснe зa прeдлoг или прoтив њeгa. За државе чланице </w:t>
      </w:r>
      <w:r w:rsidRPr="0086295D">
        <w:rPr>
          <w:rFonts w:ascii="Times New Roman" w:hAnsi="Times New Roman" w:cs="Times New Roman"/>
          <w:b/>
          <w:sz w:val="24"/>
          <w:szCs w:val="24"/>
          <w:lang w:val="sr-Cyrl-RS"/>
        </w:rPr>
        <w:t xml:space="preserve">чије гласове Међународни биро не прими </w:t>
      </w:r>
      <w:r w:rsidRPr="0086295D">
        <w:rPr>
          <w:rFonts w:ascii="Times New Roman" w:hAnsi="Times New Roman" w:cs="Times New Roman"/>
          <w:sz w:val="24"/>
          <w:szCs w:val="24"/>
          <w:lang w:val="sr-Cyrl-RS"/>
        </w:rPr>
        <w:t xml:space="preserve">у року од 45 дана сматра се да су се уздржале од гласања. Пoмeнути рoкoви рaчунajу сe oд дaтумa oбjaвe циркулaрa Meђунaрoднoг бирoa. </w:t>
      </w:r>
      <w:r w:rsidRPr="0086295D">
        <w:rPr>
          <w:rFonts w:ascii="Times New Roman" w:hAnsi="Times New Roman" w:cs="Times New Roman"/>
          <w:b/>
          <w:sz w:val="24"/>
          <w:szCs w:val="24"/>
          <w:lang w:val="sr-Cyrl-RS"/>
        </w:rPr>
        <w:t>Сву документацију и мишљења изнета у наведеном поступку достављају се у физичком облику или сигурним електронским средствима, а у случају поднесака држава чланица Међународним бироу потписује овлашћени представник државног органа предметне државе чланице. „Сигурна електронска средства“ у смислу овог става су сва електронска средства која се користе за обраду, складиштење и пренос података која обезбеђују очување потпуности, интегритета и поверљивости тих података током слања поменуте документације и мишљења од стране Међународног бироа или државе чланице.</w:t>
      </w:r>
    </w:p>
    <w:p w14:paraId="6E5ACEC6" w14:textId="77777777" w:rsidR="00946FFA" w:rsidRPr="0086295D" w:rsidRDefault="00946FFA" w:rsidP="00946FFA">
      <w:pPr>
        <w:pStyle w:val="BodyText"/>
        <w:spacing w:before="10"/>
        <w:ind w:left="794" w:right="284"/>
        <w:rPr>
          <w:rFonts w:ascii="Times New Roman" w:hAnsi="Times New Roman" w:cs="Times New Roman"/>
          <w:b/>
          <w:sz w:val="24"/>
          <w:szCs w:val="24"/>
          <w:lang w:val="sr-Cyrl-RS"/>
        </w:rPr>
      </w:pPr>
    </w:p>
    <w:p w14:paraId="2CBB63DD" w14:textId="1CCBEBC1" w:rsidR="00946FFA" w:rsidRPr="0086295D" w:rsidRDefault="00946FFA" w:rsidP="00623AFF">
      <w:pPr>
        <w:pStyle w:val="ListParagraph"/>
        <w:numPr>
          <w:ilvl w:val="1"/>
          <w:numId w:val="228"/>
        </w:numPr>
        <w:tabs>
          <w:tab w:val="left" w:pos="1244"/>
          <w:tab w:val="left" w:pos="1245"/>
        </w:tabs>
        <w:spacing w:line="242"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Aкo сe прeдлoг oднoси нa нeки aрaнжмaн </w:t>
      </w:r>
      <w:r w:rsidRPr="0086295D">
        <w:rPr>
          <w:rFonts w:ascii="Times New Roman" w:hAnsi="Times New Roman" w:cs="Times New Roman"/>
          <w:b/>
          <w:sz w:val="24"/>
          <w:szCs w:val="24"/>
          <w:lang w:val="sr-Cyrl-RS"/>
        </w:rPr>
        <w:t xml:space="preserve">Савеза </w:t>
      </w:r>
      <w:r w:rsidRPr="009842E8">
        <w:rPr>
          <w:rFonts w:ascii="Times New Roman" w:hAnsi="Times New Roman" w:cs="Times New Roman"/>
          <w:sz w:val="24"/>
          <w:szCs w:val="24"/>
          <w:lang w:val="sr-Cyrl-RS"/>
        </w:rPr>
        <w:t xml:space="preserve">или </w:t>
      </w:r>
      <w:r w:rsidRPr="0086295D">
        <w:rPr>
          <w:rFonts w:ascii="Times New Roman" w:hAnsi="Times New Roman" w:cs="Times New Roman"/>
          <w:sz w:val="24"/>
          <w:szCs w:val="24"/>
          <w:lang w:val="sr-Cyrl-RS"/>
        </w:rPr>
        <w:t xml:space="preserve">његов завршни протокол, сaмo држaвe члaницe кoje су угoвoрнe стрaнe тог </w:t>
      </w:r>
      <w:r w:rsidR="00464001">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мoгу узeти учeшће у пoступку из става 1.</w:t>
      </w:r>
    </w:p>
    <w:p w14:paraId="2BF2D85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E62979D" w14:textId="77777777" w:rsidR="00946FFA" w:rsidRPr="0086295D" w:rsidRDefault="00946FFA" w:rsidP="00946FFA">
      <w:pPr>
        <w:pStyle w:val="BodyText"/>
        <w:spacing w:before="5"/>
        <w:ind w:left="794" w:right="284"/>
        <w:rPr>
          <w:rFonts w:ascii="Times New Roman" w:hAnsi="Times New Roman" w:cs="Times New Roman"/>
          <w:sz w:val="24"/>
          <w:szCs w:val="24"/>
          <w:lang w:val="sr-Cyrl-RS"/>
        </w:rPr>
      </w:pPr>
    </w:p>
    <w:p w14:paraId="475F2E3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XVIII</w:t>
      </w:r>
    </w:p>
    <w:p w14:paraId="297DA99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 члан 141)</w:t>
      </w:r>
    </w:p>
    <w:p w14:paraId="54DFA7A6"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32F6213" w14:textId="77777777" w:rsidR="00946FFA" w:rsidRPr="0086295D" w:rsidRDefault="00946FFA" w:rsidP="00946FFA">
      <w:pPr>
        <w:pStyle w:val="BodyText"/>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14.1</w:t>
      </w:r>
    </w:p>
    <w:p w14:paraId="6BD2336A" w14:textId="77777777" w:rsidR="00946FFA" w:rsidRPr="0086295D" w:rsidRDefault="00946FFA" w:rsidP="00946FFA">
      <w:pPr>
        <w:pStyle w:val="BodyText"/>
        <w:spacing w:before="1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Пoступaк кojим сe Сaвeту зa пoштaнску eксплoaтaциjу пoднoсe прeдлoзи зa припрeму нoвих Прaвилникa, сaглaснo oдлукaмa дoнeтим нa Кoнгрeсу</w:t>
      </w:r>
    </w:p>
    <w:p w14:paraId="7A0B5267"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F654503" w14:textId="77777777" w:rsidR="00946FFA" w:rsidRPr="0086295D" w:rsidRDefault="00946FFA" w:rsidP="00946FFA">
      <w:pPr>
        <w:pStyle w:val="Heading3"/>
        <w:spacing w:before="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0B1546DB"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4A4BECF7" w14:textId="77777777" w:rsidR="00946FFA" w:rsidRPr="0086295D" w:rsidRDefault="00946FFA" w:rsidP="00946FFA">
      <w:pPr>
        <w:pStyle w:val="BodyText"/>
        <w:spacing w:before="9"/>
        <w:ind w:left="794" w:right="284"/>
        <w:rPr>
          <w:rFonts w:ascii="Times New Roman" w:hAnsi="Times New Roman" w:cs="Times New Roman"/>
          <w:b/>
          <w:sz w:val="24"/>
          <w:szCs w:val="24"/>
          <w:lang w:val="sr-Cyrl-RS"/>
        </w:rPr>
      </w:pPr>
    </w:p>
    <w:p w14:paraId="5DCE9C6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Члан XIX</w:t>
      </w:r>
    </w:p>
    <w:p w14:paraId="5A5382CC"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144)</w:t>
      </w:r>
    </w:p>
    <w:p w14:paraId="50CDA25A"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Ступање на снагу Правилника и других одлука усвојених између два Конгреса</w:t>
      </w:r>
    </w:p>
    <w:p w14:paraId="7BDA3327"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7CE964E9" w14:textId="77777777" w:rsidR="00946FFA" w:rsidRPr="0086295D" w:rsidRDefault="00946FFA" w:rsidP="00D41ED4">
      <w:pPr>
        <w:pStyle w:val="Heading3"/>
        <w:numPr>
          <w:ilvl w:val="0"/>
          <w:numId w:val="159"/>
        </w:numPr>
        <w:tabs>
          <w:tab w:val="left" w:pos="1244"/>
          <w:tab w:val="left" w:pos="1245"/>
        </w:tabs>
        <w:spacing w:line="249" w:lineRule="auto"/>
        <w:ind w:right="284" w:firstLine="31"/>
        <w:jc w:val="both"/>
        <w:rPr>
          <w:rFonts w:ascii="Times New Roman" w:hAnsi="Times New Roman" w:cs="Times New Roman"/>
          <w:b w:val="0"/>
          <w:sz w:val="24"/>
          <w:szCs w:val="24"/>
          <w:lang w:val="sr-Cyrl-RS"/>
        </w:rPr>
      </w:pPr>
      <w:r w:rsidRPr="0086295D">
        <w:rPr>
          <w:rFonts w:ascii="Times New Roman" w:hAnsi="Times New Roman" w:cs="Times New Roman"/>
          <w:b w:val="0"/>
          <w:sz w:val="24"/>
          <w:szCs w:val="24"/>
          <w:lang w:val="sr-Cyrl-RS"/>
        </w:rPr>
        <w:t xml:space="preserve">Правилници </w:t>
      </w:r>
      <w:r w:rsidRPr="0086295D">
        <w:rPr>
          <w:rFonts w:ascii="Times New Roman" w:hAnsi="Times New Roman" w:cs="Times New Roman"/>
          <w:bCs w:val="0"/>
          <w:sz w:val="24"/>
          <w:szCs w:val="24"/>
          <w:lang w:val="sr-Cyrl-RS"/>
        </w:rPr>
        <w:t xml:space="preserve">и све њихове измене и допуне ступају </w:t>
      </w:r>
      <w:r w:rsidRPr="0086295D">
        <w:rPr>
          <w:rFonts w:ascii="Times New Roman" w:hAnsi="Times New Roman" w:cs="Times New Roman"/>
          <w:b w:val="0"/>
          <w:sz w:val="24"/>
          <w:szCs w:val="24"/>
          <w:lang w:val="sr-Cyrl-RS"/>
        </w:rPr>
        <w:t xml:space="preserve">на снагу </w:t>
      </w:r>
      <w:r w:rsidRPr="0086295D">
        <w:rPr>
          <w:rFonts w:ascii="Times New Roman" w:hAnsi="Times New Roman" w:cs="Times New Roman"/>
          <w:sz w:val="24"/>
          <w:szCs w:val="24"/>
          <w:lang w:val="sr-Cyrl-RS"/>
        </w:rPr>
        <w:t>на дан који је у њима наведен, а о којем одлучује Савет за поштанску експлоатацију, и остају на снази на неодређено време</w:t>
      </w:r>
      <w:r w:rsidRPr="0086295D">
        <w:rPr>
          <w:rFonts w:ascii="Times New Roman" w:hAnsi="Times New Roman" w:cs="Times New Roman"/>
          <w:b w:val="0"/>
          <w:sz w:val="24"/>
          <w:szCs w:val="24"/>
          <w:lang w:val="sr-Cyrl-RS"/>
        </w:rPr>
        <w:t>.</w:t>
      </w:r>
    </w:p>
    <w:p w14:paraId="20D147B1"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7B80D52" w14:textId="77777777" w:rsidR="00946FFA" w:rsidRPr="0086295D" w:rsidRDefault="00946FFA" w:rsidP="00D41ED4">
      <w:pPr>
        <w:pStyle w:val="ListParagraph"/>
        <w:numPr>
          <w:ilvl w:val="0"/>
          <w:numId w:val="159"/>
        </w:numPr>
        <w:tabs>
          <w:tab w:val="left" w:pos="1244"/>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Уз примену одредби из става 1, одлуке о изменама и допунама аката Савеза које се усвајају између Конгреса почињу да се примењују тек по истеку најмање три месеца од дана обавештавања о њима.</w:t>
      </w:r>
    </w:p>
    <w:p w14:paraId="0AE3C93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FAB5FA7"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4C81829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XX</w:t>
      </w:r>
    </w:p>
    <w:p w14:paraId="1F7C2E3B"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145)</w:t>
      </w:r>
    </w:p>
    <w:p w14:paraId="7A065091" w14:textId="77777777"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Утврђивање трошкова Савеза</w:t>
      </w:r>
    </w:p>
    <w:p w14:paraId="5F4DC149"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4FCFC0A" w14:textId="77777777" w:rsidR="00946FFA" w:rsidRPr="0086295D" w:rsidRDefault="00946FFA" w:rsidP="00761182">
      <w:pPr>
        <w:pStyle w:val="ListParagraph"/>
        <w:numPr>
          <w:ilvl w:val="0"/>
          <w:numId w:val="160"/>
        </w:numPr>
        <w:tabs>
          <w:tab w:val="left" w:pos="1245"/>
        </w:tabs>
        <w:spacing w:line="249" w:lineRule="auto"/>
        <w:ind w:right="284" w:firstLine="3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Уз примену одредби ставова 2. до 6, гoдишњи трoшкoви зa рaд тeлa Сaвeзa нe смejу прeћи </w:t>
      </w:r>
      <w:r w:rsidRPr="0086295D">
        <w:rPr>
          <w:rFonts w:ascii="Times New Roman" w:hAnsi="Times New Roman" w:cs="Times New Roman"/>
          <w:b/>
          <w:sz w:val="24"/>
          <w:szCs w:val="24"/>
          <w:lang w:val="sr-Cyrl-RS"/>
        </w:rPr>
        <w:t xml:space="preserve">38.890.030 </w:t>
      </w:r>
      <w:r w:rsidRPr="0086295D">
        <w:rPr>
          <w:rFonts w:ascii="Times New Roman" w:hAnsi="Times New Roman" w:cs="Times New Roman"/>
          <w:sz w:val="24"/>
          <w:szCs w:val="24"/>
          <w:lang w:val="sr-Cyrl-RS"/>
        </w:rPr>
        <w:t xml:space="preserve">швајцарских франака у периоду од </w:t>
      </w:r>
      <w:r w:rsidRPr="0086295D">
        <w:rPr>
          <w:rFonts w:ascii="Times New Roman" w:hAnsi="Times New Roman" w:cs="Times New Roman"/>
          <w:b/>
          <w:sz w:val="24"/>
          <w:szCs w:val="24"/>
          <w:lang w:val="sr-Cyrl-RS"/>
        </w:rPr>
        <w:t>2022. до 2025. године</w:t>
      </w:r>
      <w:r w:rsidRPr="0086295D">
        <w:rPr>
          <w:rFonts w:ascii="Times New Roman" w:hAnsi="Times New Roman" w:cs="Times New Roman"/>
          <w:sz w:val="24"/>
          <w:szCs w:val="24"/>
          <w:lang w:val="sr-Cyrl-RS"/>
        </w:rPr>
        <w:t xml:space="preserve">. У случају одлагања Конгреса планираног за </w:t>
      </w:r>
      <w:r w:rsidRPr="0086295D">
        <w:rPr>
          <w:rFonts w:ascii="Times New Roman" w:hAnsi="Times New Roman" w:cs="Times New Roman"/>
          <w:b/>
          <w:sz w:val="24"/>
          <w:szCs w:val="24"/>
          <w:lang w:val="sr-Cyrl-RS"/>
        </w:rPr>
        <w:t xml:space="preserve">2025. </w:t>
      </w:r>
      <w:r w:rsidRPr="0086295D">
        <w:rPr>
          <w:rFonts w:ascii="Times New Roman" w:hAnsi="Times New Roman" w:cs="Times New Roman"/>
          <w:bCs/>
          <w:sz w:val="24"/>
          <w:szCs w:val="24"/>
          <w:lang w:val="sr-Cyrl-RS"/>
        </w:rPr>
        <w:t>годину</w:t>
      </w:r>
      <w:r w:rsidRPr="0086295D">
        <w:rPr>
          <w:rFonts w:ascii="Times New Roman" w:hAnsi="Times New Roman" w:cs="Times New Roman"/>
          <w:sz w:val="24"/>
          <w:szCs w:val="24"/>
          <w:lang w:val="sr-Cyrl-RS"/>
        </w:rPr>
        <w:t xml:space="preserve">, иста горња граница важи и за период након </w:t>
      </w:r>
      <w:r w:rsidRPr="0086295D">
        <w:rPr>
          <w:rFonts w:ascii="Times New Roman" w:hAnsi="Times New Roman" w:cs="Times New Roman"/>
          <w:b/>
          <w:sz w:val="24"/>
          <w:szCs w:val="24"/>
          <w:lang w:val="sr-Cyrl-RS"/>
        </w:rPr>
        <w:t xml:space="preserve">2025. </w:t>
      </w:r>
      <w:r w:rsidRPr="0086295D">
        <w:rPr>
          <w:rFonts w:ascii="Times New Roman" w:hAnsi="Times New Roman" w:cs="Times New Roman"/>
          <w:bCs/>
          <w:sz w:val="24"/>
          <w:szCs w:val="24"/>
          <w:lang w:val="sr-Cyrl-RS"/>
        </w:rPr>
        <w:t>године</w:t>
      </w:r>
      <w:r w:rsidRPr="0086295D">
        <w:rPr>
          <w:rFonts w:ascii="Times New Roman" w:hAnsi="Times New Roman" w:cs="Times New Roman"/>
          <w:sz w:val="24"/>
          <w:szCs w:val="24"/>
          <w:lang w:val="sr-Cyrl-RS"/>
        </w:rPr>
        <w:t>.</w:t>
      </w:r>
    </w:p>
    <w:p w14:paraId="385DE267" w14:textId="77777777" w:rsidR="00946FFA" w:rsidRPr="0086295D" w:rsidRDefault="00946FFA" w:rsidP="00761182">
      <w:pPr>
        <w:pStyle w:val="BodyText"/>
        <w:spacing w:before="1"/>
        <w:ind w:left="794" w:right="284"/>
        <w:jc w:val="both"/>
        <w:rPr>
          <w:rFonts w:ascii="Times New Roman" w:hAnsi="Times New Roman" w:cs="Times New Roman"/>
          <w:sz w:val="24"/>
          <w:szCs w:val="24"/>
          <w:lang w:val="sr-Cyrl-RS"/>
        </w:rPr>
      </w:pPr>
    </w:p>
    <w:p w14:paraId="04C349EF" w14:textId="77777777" w:rsidR="00946FFA" w:rsidRPr="0086295D" w:rsidRDefault="00946FFA" w:rsidP="00761182">
      <w:pPr>
        <w:pStyle w:val="ListParagraph"/>
        <w:numPr>
          <w:ilvl w:val="0"/>
          <w:numId w:val="160"/>
        </w:numPr>
        <w:tabs>
          <w:tab w:val="left" w:pos="1244"/>
        </w:tabs>
        <w:spacing w:line="249" w:lineRule="auto"/>
        <w:ind w:left="709"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Tрoшкoви сaзивaњa слeдeћeг Кoнгрeсa (прeмeштaњe сeкрeтaриjaтa, трoшкoви прeвoзa, трoшкoви мoнтaжe урeђaja зa симултaнo прeвoђeњe, трoшкoви изрaдe дoкумeнтaциje зa врeмe Кoнгрeсa итд.) нe смejу прeћи изнoс oд 2.900.000 швajцaрских фрaнaкa.</w:t>
      </w:r>
    </w:p>
    <w:p w14:paraId="52F8185C" w14:textId="77777777" w:rsidR="00946FFA" w:rsidRPr="0086295D" w:rsidRDefault="00946FFA" w:rsidP="00761182">
      <w:pPr>
        <w:pStyle w:val="BodyText"/>
        <w:spacing w:before="6"/>
        <w:ind w:left="794" w:right="284"/>
        <w:jc w:val="both"/>
        <w:rPr>
          <w:rFonts w:ascii="Times New Roman" w:hAnsi="Times New Roman" w:cs="Times New Roman"/>
          <w:sz w:val="24"/>
          <w:szCs w:val="24"/>
          <w:lang w:val="sr-Cyrl-RS"/>
        </w:rPr>
      </w:pPr>
    </w:p>
    <w:p w14:paraId="12CB66A7" w14:textId="77777777" w:rsidR="00946FFA" w:rsidRPr="0086295D" w:rsidRDefault="00946FFA" w:rsidP="00761182">
      <w:pPr>
        <w:pStyle w:val="ListParagraph"/>
        <w:numPr>
          <w:ilvl w:val="0"/>
          <w:numId w:val="160"/>
        </w:numPr>
        <w:tabs>
          <w:tab w:val="left" w:pos="679"/>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Административни савет je oвлaшћeн дa прeкoрaчи изнoсe утврђeнe у ст. 1. и 2. збoг пoвeћaњa скaлa плaтa, дoпринoсa нa имe пeнзиja или нaкнaдa, укључуjући ту и нaкнaдe зa рaднa мeстa, кoje су oдoбрилe Уjeдињeнe нaциje рaди примeнe нa њихoвo oсoбљe нa рaду у Жeнeви.</w:t>
      </w:r>
    </w:p>
    <w:p w14:paraId="202DD75B" w14:textId="77777777" w:rsidR="00946FFA" w:rsidRPr="0086295D" w:rsidRDefault="00946FFA" w:rsidP="00761182">
      <w:pPr>
        <w:pStyle w:val="BodyText"/>
        <w:spacing w:before="1"/>
        <w:ind w:left="794" w:right="284"/>
        <w:jc w:val="both"/>
        <w:rPr>
          <w:rFonts w:ascii="Times New Roman" w:hAnsi="Times New Roman" w:cs="Times New Roman"/>
          <w:sz w:val="24"/>
          <w:szCs w:val="24"/>
          <w:lang w:val="sr-Cyrl-RS"/>
        </w:rPr>
      </w:pPr>
    </w:p>
    <w:p w14:paraId="19AB8ADD" w14:textId="77777777" w:rsidR="00946FFA" w:rsidRPr="0086295D" w:rsidRDefault="00946FFA" w:rsidP="00761182">
      <w:pPr>
        <w:pStyle w:val="ListParagraph"/>
        <w:numPr>
          <w:ilvl w:val="0"/>
          <w:numId w:val="16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Административни савет je тaкoђe oвлaшћeн дa свaкe гoдинe коригује изнoсe зa другe издaткe oсим издaтaкa нa oсoбљe, у зaвиснoсти oд крeтaњa индeксa пoтрoшaчких цeнa у Швajцaрскoj.</w:t>
      </w:r>
    </w:p>
    <w:p w14:paraId="64FAFABA" w14:textId="77777777" w:rsidR="00946FFA" w:rsidRPr="0086295D" w:rsidRDefault="00946FFA" w:rsidP="00761182">
      <w:pPr>
        <w:pStyle w:val="BodyText"/>
        <w:ind w:left="794" w:right="284"/>
        <w:jc w:val="both"/>
        <w:rPr>
          <w:rFonts w:ascii="Times New Roman" w:hAnsi="Times New Roman" w:cs="Times New Roman"/>
          <w:sz w:val="24"/>
          <w:szCs w:val="24"/>
          <w:lang w:val="sr-Cyrl-RS"/>
        </w:rPr>
      </w:pPr>
    </w:p>
    <w:p w14:paraId="0B71A57D" w14:textId="77777777" w:rsidR="00946FFA" w:rsidRPr="0086295D" w:rsidRDefault="00946FFA" w:rsidP="00761182">
      <w:pPr>
        <w:pStyle w:val="ListParagraph"/>
        <w:numPr>
          <w:ilvl w:val="0"/>
          <w:numId w:val="160"/>
        </w:numPr>
        <w:tabs>
          <w:tab w:val="left" w:pos="819"/>
          <w:tab w:val="left" w:pos="820"/>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става 1, Административни савет, a у случajу нeoдлoжнo хитнe пoтрeбe и гeнeрaлни дирeктoр, може oдoбрити прeкoрaчeњe утврђeних грaницa трошкова рaди плaћaњa вaжних и нeпрeдвиђeних oпрaвки згрaдe Meђунaрoднoг бирoa, пoд услoвoм дa тaj изнoс нe прeлaзи 125.000 швajцaрских фрaнaкa гoдишњe.</w:t>
      </w:r>
    </w:p>
    <w:p w14:paraId="21E65FD0" w14:textId="77777777" w:rsidR="00946FFA" w:rsidRPr="0086295D" w:rsidRDefault="00946FFA" w:rsidP="00761182">
      <w:pPr>
        <w:pStyle w:val="BodyText"/>
        <w:spacing w:before="2"/>
        <w:ind w:left="794" w:right="284"/>
        <w:jc w:val="both"/>
        <w:rPr>
          <w:rFonts w:ascii="Times New Roman" w:hAnsi="Times New Roman" w:cs="Times New Roman"/>
          <w:sz w:val="24"/>
          <w:szCs w:val="24"/>
          <w:lang w:val="sr-Cyrl-RS"/>
        </w:rPr>
      </w:pPr>
    </w:p>
    <w:p w14:paraId="1DF67945" w14:textId="77777777" w:rsidR="00946FFA" w:rsidRPr="0086295D" w:rsidRDefault="00946FFA" w:rsidP="00761182">
      <w:pPr>
        <w:pStyle w:val="ListParagraph"/>
        <w:numPr>
          <w:ilvl w:val="0"/>
          <w:numId w:val="160"/>
        </w:numPr>
        <w:tabs>
          <w:tab w:val="left" w:pos="819"/>
          <w:tab w:val="left" w:pos="820"/>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се испостави да су одобрења из ставова 1. и 2. недовољна да се обезбеди несметано функционисање Савеза, наведене граничне вредности се могу прекорачити уз одобрење већине држава чланица Савеза. Све консултације о томе морају обухватити потпуни извештај о чињеницама које оправдавају такав захтев.</w:t>
      </w:r>
    </w:p>
    <w:p w14:paraId="1397033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36322D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D3C14A8"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XXI</w:t>
      </w:r>
    </w:p>
    <w:p w14:paraId="74F12B3F"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(Измењен члан 146)</w:t>
      </w:r>
    </w:p>
    <w:p w14:paraId="6315154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Регулисање доприноса држава чланица</w:t>
      </w:r>
    </w:p>
    <w:p w14:paraId="3ADD6B1B"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B62B463" w14:textId="77777777" w:rsidR="00946FFA" w:rsidRPr="0086295D" w:rsidRDefault="00946FFA" w:rsidP="00D41ED4">
      <w:pPr>
        <w:pStyle w:val="ListParagraph"/>
        <w:numPr>
          <w:ilvl w:val="0"/>
          <w:numId w:val="161"/>
        </w:numPr>
        <w:tabs>
          <w:tab w:val="left" w:pos="819"/>
          <w:tab w:val="left" w:pos="820"/>
        </w:tabs>
        <w:spacing w:line="249" w:lineRule="auto"/>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које приступају Савезу или се примају у својство чланица Савеза, као и оне које иступају из Савеза, морају да плате свој допринос за целу годину у току које њихов пријем или напуштање почиње да производи дејство.</w:t>
      </w:r>
    </w:p>
    <w:p w14:paraId="74AF220A" w14:textId="77777777" w:rsidR="00946FFA" w:rsidRPr="0086295D" w:rsidRDefault="00946FFA" w:rsidP="00D41ED4">
      <w:pPr>
        <w:pStyle w:val="BodyText"/>
        <w:spacing w:before="1"/>
        <w:ind w:left="794" w:right="284"/>
        <w:jc w:val="both"/>
        <w:rPr>
          <w:rFonts w:ascii="Times New Roman" w:hAnsi="Times New Roman" w:cs="Times New Roman"/>
          <w:sz w:val="24"/>
          <w:szCs w:val="24"/>
          <w:lang w:val="sr-Cyrl-RS"/>
        </w:rPr>
      </w:pPr>
    </w:p>
    <w:p w14:paraId="7DB9BEEF" w14:textId="77777777" w:rsidR="00946FFA" w:rsidRPr="0086295D" w:rsidRDefault="00946FFA" w:rsidP="00D41ED4">
      <w:pPr>
        <w:pStyle w:val="ListParagraph"/>
        <w:numPr>
          <w:ilvl w:val="0"/>
          <w:numId w:val="161"/>
        </w:numPr>
        <w:tabs>
          <w:tab w:val="left" w:pos="819"/>
          <w:tab w:val="left" w:pos="820"/>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плаћају унапред свој допринос за годишње издатке Савеза на основу буџета који утврди Административни савет. Ове доприносе треба уплатити најкасније првог дана финансијске године на коју се буџет односи. После тог рока, на дуговане износе плаћа се камата у корист Савеза, по стопи од 5% годишње, почев од четвртог месецa.</w:t>
      </w:r>
    </w:p>
    <w:p w14:paraId="59DEC6D7" w14:textId="77777777" w:rsidR="00946FFA" w:rsidRPr="0086295D" w:rsidRDefault="00946FFA" w:rsidP="00D41ED4">
      <w:pPr>
        <w:pStyle w:val="BodyText"/>
        <w:spacing w:before="2"/>
        <w:ind w:left="794" w:right="284"/>
        <w:jc w:val="both"/>
        <w:rPr>
          <w:rFonts w:ascii="Times New Roman" w:hAnsi="Times New Roman" w:cs="Times New Roman"/>
          <w:sz w:val="24"/>
          <w:szCs w:val="24"/>
          <w:lang w:val="sr-Cyrl-RS"/>
        </w:rPr>
      </w:pPr>
    </w:p>
    <w:p w14:paraId="527F1539" w14:textId="77777777" w:rsidR="00946FFA" w:rsidRPr="0086295D" w:rsidRDefault="00946FFA" w:rsidP="00D41ED4">
      <w:pPr>
        <w:pStyle w:val="ListParagraph"/>
        <w:numPr>
          <w:ilvl w:val="0"/>
          <w:numId w:val="161"/>
        </w:numPr>
        <w:tabs>
          <w:tab w:val="left" w:pos="819"/>
          <w:tab w:val="left" w:pos="820"/>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су неизмирени обавезни доприноси државе чланице према Савезу, без камата, једнаки или већи од суме доприноса те државе чланице за две претходне финансијске године, та држава чланица може неопозиво да препусти Савезу целокупан износ или део својих потраживања од других држава чланица, према поступку који утврди Административни савет. Услови уступања потраживања се утврђују на основу споразума који закључују држава чланица, њени дужници/повериоци и Савез.</w:t>
      </w:r>
    </w:p>
    <w:p w14:paraId="705E13DB" w14:textId="77777777" w:rsidR="00946FFA" w:rsidRPr="0086295D" w:rsidRDefault="00946FFA" w:rsidP="00D41ED4">
      <w:pPr>
        <w:pStyle w:val="BodyText"/>
        <w:spacing w:before="3"/>
        <w:ind w:left="794" w:right="284"/>
        <w:jc w:val="both"/>
        <w:rPr>
          <w:rFonts w:ascii="Times New Roman" w:hAnsi="Times New Roman" w:cs="Times New Roman"/>
          <w:sz w:val="24"/>
          <w:szCs w:val="24"/>
          <w:lang w:val="sr-Cyrl-RS"/>
        </w:rPr>
      </w:pPr>
    </w:p>
    <w:p w14:paraId="642CA4D4" w14:textId="74AA943C" w:rsidR="00946FFA" w:rsidRPr="009806AE" w:rsidRDefault="00946FFA" w:rsidP="00D41ED4">
      <w:pPr>
        <w:pStyle w:val="ListParagraph"/>
        <w:numPr>
          <w:ilvl w:val="0"/>
          <w:numId w:val="161"/>
        </w:numPr>
        <w:tabs>
          <w:tab w:val="left" w:pos="819"/>
          <w:tab w:val="left" w:pos="820"/>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 </w:t>
      </w:r>
      <w:r w:rsidR="00D57B4C">
        <w:rPr>
          <w:rFonts w:ascii="Times New Roman" w:hAnsi="Times New Roman" w:cs="Times New Roman"/>
          <w:sz w:val="24"/>
          <w:szCs w:val="24"/>
          <w:lang w:val="sr-Cyrl-RS"/>
        </w:rPr>
        <w:t>Д</w:t>
      </w:r>
      <w:r w:rsidRPr="0086295D">
        <w:rPr>
          <w:rFonts w:ascii="Times New Roman" w:hAnsi="Times New Roman" w:cs="Times New Roman"/>
          <w:sz w:val="24"/>
          <w:szCs w:val="24"/>
          <w:lang w:val="sr-Cyrl-RS"/>
        </w:rPr>
        <w:t>ржава чланица</w:t>
      </w:r>
      <w:r w:rsidR="009806AE">
        <w:rPr>
          <w:rFonts w:ascii="Times New Roman" w:hAnsi="Times New Roman" w:cs="Times New Roman"/>
          <w:sz w:val="24"/>
          <w:szCs w:val="24"/>
          <w:lang w:val="sr-Cyrl-RS"/>
        </w:rPr>
        <w:t xml:space="preserve"> која из правних или других разлога нису у могућности да изврше такву </w:t>
      </w:r>
      <w:r w:rsidR="000108B2">
        <w:rPr>
          <w:rFonts w:ascii="Times New Roman" w:hAnsi="Times New Roman" w:cs="Times New Roman"/>
          <w:sz w:val="24"/>
          <w:szCs w:val="24"/>
          <w:lang w:val="sr-Cyrl-RS"/>
        </w:rPr>
        <w:t>асигнацију</w:t>
      </w:r>
      <w:r w:rsidR="009806AE">
        <w:rPr>
          <w:rFonts w:ascii="Times New Roman" w:hAnsi="Times New Roman" w:cs="Times New Roman"/>
          <w:sz w:val="24"/>
          <w:szCs w:val="24"/>
          <w:lang w:val="sr-Cyrl-RS"/>
        </w:rPr>
        <w:t xml:space="preserve">, обавезују се да </w:t>
      </w:r>
      <w:r w:rsidR="009806AE" w:rsidRPr="00222D2B">
        <w:rPr>
          <w:rFonts w:ascii="Times New Roman" w:hAnsi="Times New Roman" w:cs="Times New Roman"/>
          <w:sz w:val="24"/>
          <w:szCs w:val="24"/>
          <w:lang w:val="sr-Cyrl-RS"/>
        </w:rPr>
        <w:t>закључе</w:t>
      </w:r>
      <w:r w:rsidR="009806AE" w:rsidRPr="009806AE">
        <w:rPr>
          <w:rFonts w:ascii="Times New Roman" w:hAnsi="Times New Roman" w:cs="Times New Roman"/>
          <w:sz w:val="24"/>
          <w:szCs w:val="24"/>
          <w:lang w:val="sr-Cyrl-RS"/>
        </w:rPr>
        <w:t xml:space="preserve"> </w:t>
      </w:r>
      <w:r w:rsidR="009806AE" w:rsidRPr="009806AE">
        <w:rPr>
          <w:rFonts w:ascii="Times New Roman" w:hAnsi="Times New Roman" w:cs="Times New Roman"/>
          <w:sz w:val="24"/>
          <w:szCs w:val="24"/>
        </w:rPr>
        <w:t>амортизациони план за регулисање старих дуговања</w:t>
      </w:r>
      <w:r w:rsidR="009806AE">
        <w:rPr>
          <w:rFonts w:ascii="Times New Roman" w:hAnsi="Times New Roman" w:cs="Times New Roman"/>
          <w:sz w:val="24"/>
          <w:szCs w:val="24"/>
          <w:lang w:val="sr-Cyrl-RS"/>
        </w:rPr>
        <w:t>.</w:t>
      </w:r>
    </w:p>
    <w:p w14:paraId="1FBC44FD" w14:textId="77777777" w:rsidR="00946FFA" w:rsidRPr="0086295D" w:rsidRDefault="00946FFA" w:rsidP="00D41ED4">
      <w:pPr>
        <w:pStyle w:val="BodyText"/>
        <w:spacing w:before="11"/>
        <w:ind w:left="794" w:right="284"/>
        <w:jc w:val="both"/>
        <w:rPr>
          <w:rFonts w:ascii="Times New Roman" w:hAnsi="Times New Roman" w:cs="Times New Roman"/>
          <w:sz w:val="24"/>
          <w:szCs w:val="24"/>
          <w:lang w:val="sr-Cyrl-RS"/>
        </w:rPr>
      </w:pPr>
    </w:p>
    <w:p w14:paraId="14AF6DF0" w14:textId="77777777" w:rsidR="00946FFA" w:rsidRPr="0086295D" w:rsidRDefault="00946FFA" w:rsidP="00D41ED4">
      <w:pPr>
        <w:pStyle w:val="ListParagraph"/>
        <w:numPr>
          <w:ilvl w:val="0"/>
          <w:numId w:val="161"/>
        </w:numPr>
        <w:tabs>
          <w:tab w:val="left" w:pos="819"/>
          <w:tab w:val="left" w:pos="820"/>
        </w:tabs>
        <w:ind w:left="794" w:right="284" w:firstLine="0"/>
        <w:jc w:val="both"/>
        <w:rPr>
          <w:rFonts w:ascii="Times New Roman" w:hAnsi="Times New Roman" w:cs="Times New Roman"/>
          <w:b/>
          <w:sz w:val="24"/>
          <w:szCs w:val="24"/>
          <w:lang w:val="sr-Cyrl-RS"/>
        </w:rPr>
      </w:pPr>
      <w:r w:rsidRPr="0086295D">
        <w:rPr>
          <w:rFonts w:ascii="Times New Roman" w:hAnsi="Times New Roman" w:cs="Times New Roman"/>
          <w:sz w:val="24"/>
          <w:szCs w:val="24"/>
          <w:lang w:val="sr-Cyrl-RS"/>
        </w:rPr>
        <w:t>Осим у изузетним околностима,</w:t>
      </w:r>
      <w:r w:rsidRPr="0086295D">
        <w:rPr>
          <w:rFonts w:ascii="Times New Roman" w:hAnsi="Times New Roman" w:cs="Times New Roman"/>
          <w:b/>
          <w:sz w:val="24"/>
          <w:szCs w:val="24"/>
          <w:lang w:val="sr-Cyrl-RS"/>
        </w:rPr>
        <w:t xml:space="preserve"> о чему одлучује Конгрес или Административни савет</w:t>
      </w:r>
      <w:r w:rsidRPr="0086295D">
        <w:rPr>
          <w:rFonts w:ascii="Times New Roman" w:hAnsi="Times New Roman" w:cs="Times New Roman"/>
          <w:sz w:val="24"/>
          <w:szCs w:val="24"/>
          <w:lang w:val="sr-Cyrl-RS"/>
        </w:rPr>
        <w:t xml:space="preserve">, плаћање обавезних старих дуговања доприноса Савезу не може да траје дуже од десет година. </w:t>
      </w:r>
      <w:r w:rsidRPr="0086295D">
        <w:rPr>
          <w:rFonts w:ascii="Times New Roman" w:hAnsi="Times New Roman" w:cs="Times New Roman"/>
          <w:b/>
          <w:sz w:val="24"/>
          <w:szCs w:val="24"/>
          <w:lang w:val="sr-Cyrl-RS"/>
        </w:rPr>
        <w:t>У случајевима када Конгрес или Административни савет одобри споразум о плаћању у периоду дужем од двадесет година, минимални износ обавезних старих доприноса на годишњем нивоу мора бити најмање једнак годишњем доприносу државе чланице која је потписница споразума.</w:t>
      </w:r>
    </w:p>
    <w:p w14:paraId="2919435E" w14:textId="77777777" w:rsidR="00946FFA" w:rsidRPr="0086295D" w:rsidRDefault="00946FFA" w:rsidP="00D41ED4">
      <w:pPr>
        <w:pStyle w:val="BodyText"/>
        <w:ind w:left="794" w:right="284"/>
        <w:jc w:val="both"/>
        <w:rPr>
          <w:rFonts w:ascii="Times New Roman" w:hAnsi="Times New Roman" w:cs="Times New Roman"/>
          <w:b/>
          <w:sz w:val="24"/>
          <w:szCs w:val="24"/>
          <w:lang w:val="sr-Cyrl-RS"/>
        </w:rPr>
      </w:pPr>
    </w:p>
    <w:p w14:paraId="493A22F2" w14:textId="77777777" w:rsidR="00946FFA" w:rsidRPr="0086295D" w:rsidRDefault="00946FFA" w:rsidP="00D41ED4">
      <w:pPr>
        <w:pStyle w:val="ListParagraph"/>
        <w:numPr>
          <w:ilvl w:val="0"/>
          <w:numId w:val="161"/>
        </w:numPr>
        <w:tabs>
          <w:tab w:val="left" w:pos="819"/>
          <w:tab w:val="left" w:pos="820"/>
        </w:tabs>
        <w:ind w:left="794" w:right="284" w:firstLine="0"/>
        <w:jc w:val="both"/>
        <w:rPr>
          <w:rFonts w:ascii="Times New Roman" w:hAnsi="Times New Roman" w:cs="Times New Roman"/>
          <w:sz w:val="24"/>
          <w:szCs w:val="24"/>
          <w:lang w:val="sr-Cyrl-RS"/>
        </w:rPr>
      </w:pPr>
      <w:r w:rsidRPr="0086295D">
        <w:rPr>
          <w:rFonts w:ascii="Times New Roman" w:hAnsi="Times New Roman" w:cs="Times New Roman"/>
          <w:b/>
          <w:sz w:val="24"/>
          <w:szCs w:val="24"/>
          <w:lang w:val="sr-Cyrl-RS"/>
        </w:rPr>
        <w:t xml:space="preserve">Такође у </w:t>
      </w:r>
      <w:r w:rsidRPr="0086295D">
        <w:rPr>
          <w:rFonts w:ascii="Times New Roman" w:hAnsi="Times New Roman" w:cs="Times New Roman"/>
          <w:sz w:val="24"/>
          <w:szCs w:val="24"/>
          <w:lang w:val="sr-Cyrl-RS"/>
        </w:rPr>
        <w:t xml:space="preserve">изузетним околностима, </w:t>
      </w:r>
      <w:r w:rsidRPr="0086295D">
        <w:rPr>
          <w:rFonts w:ascii="Times New Roman" w:hAnsi="Times New Roman" w:cs="Times New Roman"/>
          <w:b/>
          <w:sz w:val="24"/>
          <w:szCs w:val="24"/>
          <w:lang w:val="sr-Cyrl-RS"/>
        </w:rPr>
        <w:t xml:space="preserve">о чему одлучује Конгрес или </w:t>
      </w:r>
      <w:r w:rsidRPr="0086295D">
        <w:rPr>
          <w:rFonts w:ascii="Times New Roman" w:hAnsi="Times New Roman" w:cs="Times New Roman"/>
          <w:sz w:val="24"/>
          <w:szCs w:val="24"/>
          <w:lang w:val="sr-Cyrl-RS"/>
        </w:rPr>
        <w:t>Административни савет</w:t>
      </w:r>
      <w:r w:rsidRPr="0086295D">
        <w:rPr>
          <w:rFonts w:ascii="Times New Roman" w:hAnsi="Times New Roman" w:cs="Times New Roman"/>
          <w:b/>
          <w:sz w:val="24"/>
          <w:szCs w:val="24"/>
          <w:lang w:val="sr-Cyrl-RS"/>
        </w:rPr>
        <w:t xml:space="preserve">, било које од ова два тела </w:t>
      </w:r>
      <w:r w:rsidRPr="0086295D">
        <w:rPr>
          <w:rFonts w:ascii="Times New Roman" w:hAnsi="Times New Roman" w:cs="Times New Roman"/>
          <w:bCs/>
          <w:sz w:val="24"/>
          <w:szCs w:val="24"/>
          <w:lang w:val="sr-Cyrl-RS"/>
        </w:rPr>
        <w:t xml:space="preserve">може да ослободи државу чланицу целокупног износа или дела износа дуговане камате, ако та држава у целости отплати </w:t>
      </w:r>
      <w:r w:rsidRPr="0086295D">
        <w:rPr>
          <w:rFonts w:ascii="Times New Roman" w:hAnsi="Times New Roman" w:cs="Times New Roman"/>
          <w:b/>
          <w:sz w:val="24"/>
          <w:szCs w:val="24"/>
          <w:lang w:val="sr-Cyrl-RS"/>
        </w:rPr>
        <w:t>главницу</w:t>
      </w:r>
      <w:r w:rsidRPr="0086295D">
        <w:rPr>
          <w:rFonts w:ascii="Times New Roman" w:hAnsi="Times New Roman" w:cs="Times New Roman"/>
          <w:bCs/>
          <w:sz w:val="24"/>
          <w:szCs w:val="24"/>
          <w:lang w:val="sr-Cyrl-RS"/>
        </w:rPr>
        <w:t xml:space="preserve"> својих старих дуговања</w:t>
      </w:r>
      <w:r w:rsidRPr="0086295D">
        <w:rPr>
          <w:rFonts w:ascii="Times New Roman" w:hAnsi="Times New Roman" w:cs="Times New Roman"/>
          <w:sz w:val="24"/>
          <w:szCs w:val="24"/>
          <w:lang w:val="sr-Cyrl-RS"/>
        </w:rPr>
        <w:t>.</w:t>
      </w:r>
    </w:p>
    <w:p w14:paraId="565B87C9" w14:textId="77777777" w:rsidR="00946FFA" w:rsidRPr="0086295D" w:rsidRDefault="00946FFA" w:rsidP="00D41ED4">
      <w:pPr>
        <w:pStyle w:val="BodyText"/>
        <w:ind w:left="794" w:right="284"/>
        <w:jc w:val="both"/>
        <w:rPr>
          <w:rFonts w:ascii="Times New Roman" w:hAnsi="Times New Roman" w:cs="Times New Roman"/>
          <w:sz w:val="24"/>
          <w:szCs w:val="24"/>
          <w:lang w:val="sr-Cyrl-RS"/>
        </w:rPr>
      </w:pPr>
    </w:p>
    <w:p w14:paraId="10751D1D" w14:textId="77777777" w:rsidR="00946FFA" w:rsidRPr="0086295D" w:rsidRDefault="00946FFA" w:rsidP="00946FFA">
      <w:pPr>
        <w:pStyle w:val="Heading3"/>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6bis У једнако изузетним околностима, Конгрес или Административни савет може на писани захтев предметне државе чланице одлучити да ослободи ту државу чланицу старих дуговања и да одмах укине аутоматске санкције које су јој уведене, уз услов плаћања износа који је најмање једнак половини целокупног износа старих дуговања (не рачунајући обрачунату камату) те државе чланице.</w:t>
      </w:r>
    </w:p>
    <w:p w14:paraId="77EA9502" w14:textId="77777777" w:rsidR="00946FFA" w:rsidRPr="0086295D" w:rsidRDefault="00946FFA" w:rsidP="00946FFA">
      <w:pPr>
        <w:pStyle w:val="BodyText"/>
        <w:spacing w:before="6"/>
        <w:ind w:left="794" w:right="284"/>
        <w:rPr>
          <w:rFonts w:ascii="Times New Roman" w:hAnsi="Times New Roman" w:cs="Times New Roman"/>
          <w:b/>
          <w:sz w:val="24"/>
          <w:szCs w:val="24"/>
          <w:lang w:val="sr-Cyrl-RS"/>
        </w:rPr>
      </w:pPr>
    </w:p>
    <w:p w14:paraId="7D6365C2" w14:textId="3AF380BF" w:rsidR="00946FFA" w:rsidRPr="0086295D" w:rsidRDefault="00946FFA" w:rsidP="00946FFA">
      <w:pPr>
        <w:tabs>
          <w:tab w:val="left" w:pos="1811"/>
        </w:tabs>
        <w:spacing w:before="93"/>
        <w:ind w:left="794" w:right="284"/>
        <w:jc w:val="both"/>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6ter</w:t>
      </w:r>
      <w:r w:rsidRPr="0086295D">
        <w:rPr>
          <w:rFonts w:ascii="Times New Roman" w:hAnsi="Times New Roman" w:cs="Times New Roman"/>
          <w:b/>
          <w:sz w:val="24"/>
          <w:szCs w:val="24"/>
          <w:lang w:val="sr-Cyrl-RS"/>
        </w:rPr>
        <w:tab/>
        <w:t xml:space="preserve">Конгрес или Административни савет такође може на писани захтев државе чланице са дугорочним старим дуговањима одлучити да ту државу чланицу ослободи старих дуговања и да одмах укине аутоматске санкције које су јој уведене, под условом да предметна држава чланица уплати своје обавезне </w:t>
      </w:r>
      <w:r w:rsidRPr="0086295D">
        <w:rPr>
          <w:rFonts w:ascii="Times New Roman" w:hAnsi="Times New Roman" w:cs="Times New Roman"/>
          <w:b/>
          <w:sz w:val="24"/>
          <w:szCs w:val="24"/>
          <w:lang w:val="sr-Cyrl-RS"/>
        </w:rPr>
        <w:lastRenderedPageBreak/>
        <w:t>доприносе за годишње расход</w:t>
      </w:r>
      <w:r w:rsidR="000108B2">
        <w:rPr>
          <w:rFonts w:ascii="Times New Roman" w:hAnsi="Times New Roman" w:cs="Times New Roman"/>
          <w:b/>
          <w:sz w:val="24"/>
          <w:szCs w:val="24"/>
          <w:lang w:val="sr-Cyrl-RS"/>
        </w:rPr>
        <w:t>е</w:t>
      </w:r>
      <w:r w:rsidRPr="0086295D">
        <w:rPr>
          <w:rFonts w:ascii="Times New Roman" w:hAnsi="Times New Roman" w:cs="Times New Roman"/>
          <w:b/>
          <w:sz w:val="24"/>
          <w:szCs w:val="24"/>
          <w:lang w:val="sr-Cyrl-RS"/>
        </w:rPr>
        <w:t xml:space="preserve"> Савеза за претходних пет година (укључујући и текућу финансијску годину, али не рачунајући обрачунату камату).</w:t>
      </w:r>
    </w:p>
    <w:p w14:paraId="6943C361" w14:textId="77777777" w:rsidR="00946FFA" w:rsidRPr="0086295D" w:rsidRDefault="00946FFA" w:rsidP="00946FFA">
      <w:pPr>
        <w:pStyle w:val="Heading3"/>
        <w:tabs>
          <w:tab w:val="left" w:pos="1810"/>
        </w:tabs>
        <w:spacing w:before="120"/>
        <w:ind w:left="794"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6ter.1</w:t>
      </w:r>
      <w:r w:rsidRPr="0086295D">
        <w:rPr>
          <w:rFonts w:ascii="Times New Roman" w:hAnsi="Times New Roman" w:cs="Times New Roman"/>
          <w:sz w:val="24"/>
          <w:szCs w:val="24"/>
          <w:lang w:val="sr-Cyrl-RS"/>
        </w:rPr>
        <w:tab/>
        <w:t>За потребе става 6ter, „дугорочно старо дуговање“ дефинише се као сваки неизмирени износ (укључујући и камату) који се односи на обавезне доприносе за годишње расходе Савеза, а који је настао у периоду дужем од последњих пет финансијских година.</w:t>
      </w:r>
    </w:p>
    <w:p w14:paraId="67AB3C79" w14:textId="6C191F48" w:rsidR="00946FFA" w:rsidRPr="0086295D" w:rsidRDefault="00946FFA" w:rsidP="00946FFA">
      <w:pPr>
        <w:tabs>
          <w:tab w:val="left" w:pos="1810"/>
        </w:tabs>
        <w:spacing w:before="121"/>
        <w:ind w:left="794" w:right="284" w:hanging="85"/>
        <w:jc w:val="both"/>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6ter.2</w:t>
      </w:r>
      <w:r w:rsidRPr="0086295D">
        <w:rPr>
          <w:rFonts w:ascii="Times New Roman" w:hAnsi="Times New Roman" w:cs="Times New Roman"/>
          <w:b/>
          <w:sz w:val="24"/>
          <w:szCs w:val="24"/>
          <w:lang w:val="sr-Cyrl-RS"/>
        </w:rPr>
        <w:tab/>
      </w:r>
      <w:r w:rsidRPr="0086295D">
        <w:rPr>
          <w:rFonts w:ascii="Times New Roman" w:hAnsi="Times New Roman" w:cs="Times New Roman"/>
          <w:b/>
          <w:sz w:val="24"/>
          <w:szCs w:val="24"/>
          <w:lang w:val="sr-Cyrl-RS"/>
        </w:rPr>
        <w:tab/>
        <w:t xml:space="preserve">Такође за потребе става 6ter, и то конкретно у случају најнеразвијенијих земаља и малих острвских држава у развоју, у складу с дефиницијом из члана 150. став 1, Конгрес или Административни савет може изузетно одлучити да се „обавезни доприноси за последњих пет година“ предметне државе чланице рачунају на основу </w:t>
      </w:r>
      <w:r w:rsidR="005C7450">
        <w:rPr>
          <w:rFonts w:ascii="Times New Roman" w:hAnsi="Times New Roman" w:cs="Times New Roman"/>
          <w:b/>
          <w:sz w:val="24"/>
          <w:szCs w:val="24"/>
          <w:lang w:val="sr-Cyrl-RS"/>
        </w:rPr>
        <w:t>а</w:t>
      </w:r>
      <w:r w:rsidRPr="0086295D">
        <w:rPr>
          <w:rFonts w:ascii="Times New Roman" w:hAnsi="Times New Roman" w:cs="Times New Roman"/>
          <w:b/>
          <w:sz w:val="24"/>
          <w:szCs w:val="24"/>
          <w:lang w:val="sr-Cyrl-RS"/>
        </w:rPr>
        <w:t>ктуелног разреда доприноса у који је та држава чланица разврстана, у ком случају се одговарајући износ актуелног разреда доприноса множи са пет.</w:t>
      </w:r>
    </w:p>
    <w:p w14:paraId="2F3BDECD" w14:textId="77777777" w:rsidR="00946FFA" w:rsidRPr="0086295D" w:rsidRDefault="00946FFA" w:rsidP="00946FFA">
      <w:pPr>
        <w:pStyle w:val="BodyText"/>
        <w:spacing w:before="1"/>
        <w:ind w:left="794" w:right="284"/>
        <w:rPr>
          <w:rFonts w:ascii="Times New Roman" w:hAnsi="Times New Roman" w:cs="Times New Roman"/>
          <w:b/>
          <w:sz w:val="24"/>
          <w:szCs w:val="24"/>
          <w:lang w:val="sr-Cyrl-RS"/>
        </w:rPr>
      </w:pPr>
    </w:p>
    <w:p w14:paraId="26DF2714" w14:textId="77777777" w:rsidR="00946FFA" w:rsidRPr="0086295D" w:rsidRDefault="00946FFA" w:rsidP="00946FFA">
      <w:pPr>
        <w:pStyle w:val="Heading3"/>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6quater У случају најнеразвијенијих земаља и малих острвских држава у развоју, у складу с дефиницијом из члана 150. став 1, којима је одобрено да користе било који од изузетних аранжмана плаћања из ставова 6bis и 6ter овог члана, најмање 50% износа које је предметна држава чланица уплатила се издваја за пројекте техничке помоћи које предводи Савез, а од којих корист треба да оствари та држава чланица.</w:t>
      </w:r>
    </w:p>
    <w:p w14:paraId="59EB047A" w14:textId="77777777" w:rsidR="00946FFA" w:rsidRPr="0086295D" w:rsidRDefault="00946FFA" w:rsidP="00946FFA">
      <w:pPr>
        <w:pStyle w:val="BodyText"/>
        <w:spacing w:before="8"/>
        <w:ind w:left="794" w:right="284"/>
        <w:rPr>
          <w:rFonts w:ascii="Times New Roman" w:hAnsi="Times New Roman" w:cs="Times New Roman"/>
          <w:b/>
          <w:sz w:val="24"/>
          <w:szCs w:val="24"/>
          <w:lang w:val="sr-Cyrl-RS"/>
        </w:rPr>
      </w:pPr>
    </w:p>
    <w:p w14:paraId="2817B0D6" w14:textId="014610A9" w:rsidR="00946FFA" w:rsidRPr="0086295D" w:rsidRDefault="00946FFA" w:rsidP="00946FFA">
      <w:pPr>
        <w:spacing w:line="249" w:lineRule="auto"/>
        <w:ind w:left="794" w:right="284"/>
        <w:jc w:val="both"/>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6quinquies Износи главнице или камате на које се примењује ослобођење у оквиру изузетних аранжмана за плаћање из ставова 6bis и 6ter овог члана се не отказују, већ их Савез одваја и распоре</w:t>
      </w:r>
      <w:r w:rsidR="005C7450">
        <w:rPr>
          <w:rFonts w:ascii="Times New Roman" w:hAnsi="Times New Roman" w:cs="Times New Roman"/>
          <w:b/>
          <w:sz w:val="24"/>
          <w:szCs w:val="24"/>
          <w:lang w:val="sr-Cyrl-RS"/>
        </w:rPr>
        <w:t>ђ</w:t>
      </w:r>
      <w:r w:rsidRPr="0086295D">
        <w:rPr>
          <w:rFonts w:ascii="Times New Roman" w:hAnsi="Times New Roman" w:cs="Times New Roman"/>
          <w:b/>
          <w:sz w:val="24"/>
          <w:szCs w:val="24"/>
          <w:lang w:val="sr-Cyrl-RS"/>
        </w:rPr>
        <w:t xml:space="preserve">ује у складу са својим релевантним финансијским правилима. У случају да предметна држава чланица накнадно дође под аутоматске санкције, Савез наведене износе поново евидентира са тренутним дејством као </w:t>
      </w:r>
      <w:r w:rsidR="000108B2">
        <w:rPr>
          <w:rFonts w:ascii="Times New Roman" w:hAnsi="Times New Roman" w:cs="Times New Roman"/>
          <w:b/>
          <w:sz w:val="24"/>
          <w:szCs w:val="24"/>
          <w:lang w:val="sr-Cyrl-RS"/>
        </w:rPr>
        <w:t>заостала</w:t>
      </w:r>
      <w:r w:rsidRPr="0086295D">
        <w:rPr>
          <w:rFonts w:ascii="Times New Roman" w:hAnsi="Times New Roman" w:cs="Times New Roman"/>
          <w:b/>
          <w:sz w:val="24"/>
          <w:szCs w:val="24"/>
          <w:lang w:val="sr-Cyrl-RS"/>
        </w:rPr>
        <w:t xml:space="preserve"> дуговања предметне државе чланице.</w:t>
      </w:r>
    </w:p>
    <w:p w14:paraId="2FE7C687" w14:textId="77777777" w:rsidR="00946FFA" w:rsidRPr="0086295D" w:rsidRDefault="00946FFA" w:rsidP="00946FFA">
      <w:pPr>
        <w:pStyle w:val="BodyText"/>
        <w:spacing w:before="4"/>
        <w:ind w:left="794" w:right="284"/>
        <w:rPr>
          <w:rFonts w:ascii="Times New Roman" w:hAnsi="Times New Roman" w:cs="Times New Roman"/>
          <w:b/>
          <w:sz w:val="24"/>
          <w:szCs w:val="24"/>
          <w:lang w:val="sr-Cyrl-RS"/>
        </w:rPr>
      </w:pPr>
    </w:p>
    <w:p w14:paraId="69B7F924" w14:textId="77777777" w:rsidR="00946FFA" w:rsidRPr="0086295D" w:rsidRDefault="00946FFA" w:rsidP="00D41ED4">
      <w:pPr>
        <w:pStyle w:val="ListParagraph"/>
        <w:numPr>
          <w:ilvl w:val="0"/>
          <w:numId w:val="161"/>
        </w:numPr>
        <w:tabs>
          <w:tab w:val="left" w:pos="1809"/>
          <w:tab w:val="left" w:pos="1810"/>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Држава чланица се такође може, у оквиру амортизационог плана старих дуговања који је усвојио Административни савет, ослободити целине или дела акумулиране камате или камате која ће тек доспети; међутим, ово ослобођење је условљено потпуним и уредним извршењем амортизационог плана у договореном року, најдуже за десет година.</w:t>
      </w:r>
    </w:p>
    <w:p w14:paraId="51DDBA96" w14:textId="77777777" w:rsidR="00946FFA" w:rsidRPr="0086295D" w:rsidRDefault="00946FFA" w:rsidP="00D41ED4">
      <w:pPr>
        <w:pStyle w:val="BodyText"/>
        <w:spacing w:before="4"/>
        <w:ind w:left="794" w:right="284"/>
        <w:jc w:val="both"/>
        <w:rPr>
          <w:rFonts w:ascii="Times New Roman" w:hAnsi="Times New Roman" w:cs="Times New Roman"/>
          <w:sz w:val="24"/>
          <w:szCs w:val="24"/>
          <w:lang w:val="sr-Cyrl-RS"/>
        </w:rPr>
      </w:pPr>
    </w:p>
    <w:p w14:paraId="424BE488" w14:textId="77777777" w:rsidR="00946FFA" w:rsidRPr="0086295D" w:rsidRDefault="00946FFA" w:rsidP="00D41ED4">
      <w:pPr>
        <w:pStyle w:val="ListParagraph"/>
        <w:numPr>
          <w:ilvl w:val="0"/>
          <w:numId w:val="161"/>
        </w:numPr>
        <w:tabs>
          <w:tab w:val="left" w:pos="1809"/>
          <w:tab w:val="left" w:pos="1810"/>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Одредбе из ст. 3. до </w:t>
      </w:r>
      <w:r w:rsidRPr="002933F7">
        <w:rPr>
          <w:rFonts w:ascii="Times New Roman" w:hAnsi="Times New Roman" w:cs="Times New Roman"/>
          <w:bCs/>
          <w:sz w:val="24"/>
          <w:szCs w:val="24"/>
          <w:lang w:val="sr-Cyrl-RS"/>
        </w:rPr>
        <w:t>7.</w:t>
      </w:r>
      <w:r w:rsidRPr="0086295D">
        <w:rPr>
          <w:rFonts w:ascii="Times New Roman" w:hAnsi="Times New Roman" w:cs="Times New Roman"/>
          <w:b/>
          <w:sz w:val="24"/>
          <w:szCs w:val="24"/>
          <w:lang w:val="sr-Cyrl-RS"/>
        </w:rPr>
        <w:t xml:space="preserve"> </w:t>
      </w:r>
      <w:r w:rsidRPr="0086295D">
        <w:rPr>
          <w:rFonts w:ascii="Times New Roman" w:hAnsi="Times New Roman" w:cs="Times New Roman"/>
          <w:sz w:val="24"/>
          <w:szCs w:val="24"/>
          <w:lang w:val="sr-Cyrl-RS"/>
        </w:rPr>
        <w:t>се сходно примењују и на трошкове превођења које Међународни биро испостави државама чланицама које припадају утврђеним језичким групама.</w:t>
      </w:r>
    </w:p>
    <w:p w14:paraId="748B1FA7" w14:textId="77777777" w:rsidR="00946FFA" w:rsidRPr="0086295D" w:rsidRDefault="00946FFA" w:rsidP="00D41ED4">
      <w:pPr>
        <w:pStyle w:val="BodyText"/>
        <w:spacing w:before="7"/>
        <w:ind w:left="794" w:right="284"/>
        <w:jc w:val="both"/>
        <w:rPr>
          <w:rFonts w:ascii="Times New Roman" w:hAnsi="Times New Roman" w:cs="Times New Roman"/>
          <w:sz w:val="24"/>
          <w:szCs w:val="24"/>
          <w:lang w:val="sr-Cyrl-RS"/>
        </w:rPr>
      </w:pPr>
    </w:p>
    <w:p w14:paraId="184A393D" w14:textId="77777777" w:rsidR="00946FFA" w:rsidRPr="0086295D" w:rsidRDefault="00946FFA" w:rsidP="00D41ED4">
      <w:pPr>
        <w:pStyle w:val="ListParagraph"/>
        <w:numPr>
          <w:ilvl w:val="0"/>
          <w:numId w:val="161"/>
        </w:numPr>
        <w:tabs>
          <w:tab w:val="left" w:pos="1809"/>
          <w:tab w:val="left" w:pos="1810"/>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Међународни биро шаље рачуне за наплату државама чланицама најмање три месеца пре истека рока. Оригинални рачуни се шаљу на тачне адресе које наведу државе чланице. Електронске верзије рачуна се шаљу електронском поштом као предрачуни или обавештења.</w:t>
      </w:r>
    </w:p>
    <w:p w14:paraId="72829E77" w14:textId="77777777" w:rsidR="00946FFA" w:rsidRPr="0086295D" w:rsidRDefault="00946FFA" w:rsidP="00D41ED4">
      <w:pPr>
        <w:pStyle w:val="BodyText"/>
        <w:spacing w:before="6"/>
        <w:ind w:left="794" w:right="284"/>
        <w:jc w:val="both"/>
        <w:rPr>
          <w:rFonts w:ascii="Times New Roman" w:hAnsi="Times New Roman" w:cs="Times New Roman"/>
          <w:sz w:val="24"/>
          <w:szCs w:val="24"/>
          <w:lang w:val="sr-Cyrl-RS"/>
        </w:rPr>
      </w:pPr>
    </w:p>
    <w:p w14:paraId="18063C1C" w14:textId="77777777" w:rsidR="00946FFA" w:rsidRPr="0086295D" w:rsidRDefault="00946FFA" w:rsidP="00D41ED4">
      <w:pPr>
        <w:pStyle w:val="ListParagraph"/>
        <w:numPr>
          <w:ilvl w:val="0"/>
          <w:numId w:val="161"/>
        </w:numPr>
        <w:tabs>
          <w:tab w:val="left" w:pos="1809"/>
          <w:tab w:val="left" w:pos="1810"/>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Такође, Међународни биро доставља државама чланицама јасне информације сваки пут када им обрачуна камату на сваку недоспелу наплату одређених рачуна, како би државе чланице могле на једноставан начин установити на које рачуне се дате камате односе.</w:t>
      </w:r>
    </w:p>
    <w:p w14:paraId="423CC1D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FE4E30B" w14:textId="77777777" w:rsidR="00946FFA" w:rsidRPr="0086295D" w:rsidRDefault="00946FFA" w:rsidP="006A16F2">
      <w:pPr>
        <w:pStyle w:val="BodyText"/>
        <w:spacing w:before="7"/>
        <w:ind w:left="794" w:right="284" w:firstLine="199"/>
        <w:rPr>
          <w:rFonts w:ascii="Times New Roman" w:hAnsi="Times New Roman" w:cs="Times New Roman"/>
          <w:sz w:val="24"/>
          <w:szCs w:val="24"/>
          <w:lang w:val="sr-Cyrl-RS"/>
        </w:rPr>
      </w:pPr>
    </w:p>
    <w:p w14:paraId="7AE6EE9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XXII</w:t>
      </w:r>
    </w:p>
    <w:p w14:paraId="085C0FA5"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150)</w:t>
      </w:r>
    </w:p>
    <w:p w14:paraId="4ED0D8EC"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Разреди доприноса</w:t>
      </w:r>
    </w:p>
    <w:p w14:paraId="3D1EC77A"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60D762D1" w14:textId="6C507951" w:rsidR="00946FFA" w:rsidRPr="0086295D" w:rsidRDefault="00946FFA" w:rsidP="00946FFA">
      <w:pPr>
        <w:pStyle w:val="Heading3"/>
        <w:tabs>
          <w:tab w:val="left" w:pos="1809"/>
        </w:tabs>
        <w:ind w:left="794" w:right="284"/>
        <w:jc w:val="both"/>
        <w:rPr>
          <w:rFonts w:ascii="Times New Roman" w:hAnsi="Times New Roman" w:cs="Times New Roman"/>
          <w:sz w:val="24"/>
          <w:szCs w:val="24"/>
          <w:lang w:val="sr-Cyrl-RS"/>
        </w:rPr>
      </w:pPr>
      <w:r w:rsidRPr="0086295D">
        <w:rPr>
          <w:rFonts w:ascii="Times New Roman" w:hAnsi="Times New Roman" w:cs="Times New Roman"/>
          <w:b w:val="0"/>
          <w:sz w:val="24"/>
          <w:szCs w:val="24"/>
          <w:lang w:val="sr-Cyrl-RS"/>
        </w:rPr>
        <w:t>1</w:t>
      </w:r>
      <w:r w:rsidRPr="0086295D">
        <w:rPr>
          <w:rFonts w:ascii="Times New Roman" w:hAnsi="Times New Roman" w:cs="Times New Roman"/>
          <w:b w:val="0"/>
          <w:sz w:val="24"/>
          <w:szCs w:val="24"/>
          <w:lang w:val="sr-Cyrl-RS"/>
        </w:rPr>
        <w:tab/>
        <w:t xml:space="preserve">Државе чланице учествују у покривању трошкова Савеза, према разреду доприноса којем припадају. </w:t>
      </w:r>
      <w:r w:rsidRPr="0086295D">
        <w:rPr>
          <w:rFonts w:ascii="Times New Roman" w:hAnsi="Times New Roman" w:cs="Times New Roman"/>
          <w:sz w:val="24"/>
          <w:szCs w:val="24"/>
          <w:lang w:val="sr-Cyrl-RS"/>
        </w:rPr>
        <w:t xml:space="preserve">Структура разреда доприноса почиње са једном јединицом и увећава се у </w:t>
      </w:r>
      <w:r w:rsidR="00F85C00">
        <w:rPr>
          <w:rFonts w:ascii="Times New Roman" w:hAnsi="Times New Roman" w:cs="Times New Roman"/>
          <w:sz w:val="24"/>
          <w:szCs w:val="24"/>
          <w:lang w:val="sr-Cyrl-RS"/>
        </w:rPr>
        <w:t>постепеним</w:t>
      </w:r>
      <w:r w:rsidR="00F85C0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корацима од по једне јединице до нивоа који је дефинисан на основу најновије скале процене за расподелу трошкова Уједињених нација. Државе чланице бирају свој разред доприноса на основу свог економског капацитета, водећи рачуна о наведеној скали процене. Државе чланице које се налазе на списку најнеразвијенијих земаља Ујед</w:t>
      </w:r>
      <w:r w:rsidR="005C7450">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њених нација плаћају половину јединице доприноса. Мале острвске државе у развоју са мање од 200.000 становника (према списку Уједињених нација) плаћају једну десетину јединице доприноса.</w:t>
      </w:r>
    </w:p>
    <w:p w14:paraId="41F6E16A" w14:textId="77777777" w:rsidR="00946FFA" w:rsidRPr="0086295D" w:rsidRDefault="00946FFA" w:rsidP="00946FFA">
      <w:pPr>
        <w:pStyle w:val="BodyText"/>
        <w:spacing w:before="8"/>
        <w:ind w:left="794" w:right="284"/>
        <w:rPr>
          <w:rFonts w:ascii="Times New Roman" w:hAnsi="Times New Roman" w:cs="Times New Roman"/>
          <w:b/>
          <w:sz w:val="24"/>
          <w:szCs w:val="24"/>
          <w:lang w:val="sr-Cyrl-RS"/>
        </w:rPr>
      </w:pPr>
    </w:p>
    <w:p w14:paraId="37327228" w14:textId="6C1C3BBC" w:rsidR="00946FFA" w:rsidRPr="0086295D" w:rsidRDefault="00946FFA" w:rsidP="006A16F2">
      <w:pPr>
        <w:pStyle w:val="ListParagraph"/>
        <w:numPr>
          <w:ilvl w:val="0"/>
          <w:numId w:val="162"/>
        </w:numPr>
        <w:spacing w:before="93"/>
        <w:ind w:left="709"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Независно од разреда доприноса из става 1, свака држава чланица може из</w:t>
      </w:r>
      <w:r w:rsidR="005C7450">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брати да плаћа већи број </w:t>
      </w:r>
      <w:r w:rsidRPr="0086295D">
        <w:rPr>
          <w:rFonts w:ascii="Times New Roman" w:hAnsi="Times New Roman" w:cs="Times New Roman"/>
          <w:b/>
          <w:bCs/>
          <w:sz w:val="24"/>
          <w:szCs w:val="24"/>
          <w:lang w:val="sr-Cyrl-RS"/>
        </w:rPr>
        <w:t xml:space="preserve">јединица, </w:t>
      </w:r>
      <w:r w:rsidRPr="0086295D">
        <w:rPr>
          <w:rFonts w:ascii="Times New Roman" w:hAnsi="Times New Roman" w:cs="Times New Roman"/>
          <w:sz w:val="24"/>
          <w:szCs w:val="24"/>
          <w:lang w:val="sr-Cyrl-RS"/>
        </w:rPr>
        <w:t xml:space="preserve">на минимални временски период који је једнак периоду између два Конгреса. Обавештење о промени се најкасније доставља на Конгресу. По истеку периода између два Конгреса, држава чланица се аутоматски враћа на свој првобитни број јединица доприноса, осим у случају да одлучи да задржи свој допринос на већем броју јединица. Уплата додатних доприноса повећава </w:t>
      </w:r>
      <w:r w:rsidR="000108B2">
        <w:rPr>
          <w:rFonts w:ascii="Times New Roman" w:hAnsi="Times New Roman" w:cs="Times New Roman"/>
          <w:sz w:val="24"/>
          <w:szCs w:val="24"/>
          <w:lang w:val="sr-Cyrl-RS"/>
        </w:rPr>
        <w:t>сходно томе потрошњу.</w:t>
      </w:r>
    </w:p>
    <w:p w14:paraId="2552296C"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5C0BD33F" w14:textId="77777777" w:rsidR="00946FFA" w:rsidRPr="0086295D" w:rsidRDefault="00946FFA" w:rsidP="006A16F2">
      <w:pPr>
        <w:pStyle w:val="ListParagraph"/>
        <w:numPr>
          <w:ilvl w:val="0"/>
          <w:numId w:val="162"/>
        </w:numPr>
        <w:tabs>
          <w:tab w:val="left" w:pos="679"/>
        </w:tabs>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sidRPr="0086295D">
        <w:rPr>
          <w:rFonts w:ascii="Times New Roman" w:hAnsi="Times New Roman" w:cs="Times New Roman"/>
          <w:b/>
          <w:sz w:val="24"/>
          <w:szCs w:val="24"/>
          <w:lang w:val="sr-Cyrl-RS"/>
        </w:rPr>
        <w:t xml:space="preserve">бирају свој број јединица </w:t>
      </w:r>
      <w:r w:rsidRPr="0086295D">
        <w:rPr>
          <w:rFonts w:ascii="Times New Roman" w:hAnsi="Times New Roman" w:cs="Times New Roman"/>
          <w:sz w:val="24"/>
          <w:szCs w:val="24"/>
          <w:lang w:val="sr-Cyrl-RS"/>
        </w:rPr>
        <w:t xml:space="preserve">по пријему или приступању Савезу, </w:t>
      </w:r>
      <w:r w:rsidRPr="0086295D">
        <w:rPr>
          <w:rFonts w:ascii="Times New Roman" w:hAnsi="Times New Roman" w:cs="Times New Roman"/>
          <w:b/>
          <w:sz w:val="24"/>
          <w:szCs w:val="24"/>
          <w:lang w:val="sr-Cyrl-RS"/>
        </w:rPr>
        <w:t xml:space="preserve">водећи рачуна о најновијој скали процене за расподелу трошкова Уједињених нација, </w:t>
      </w:r>
      <w:r w:rsidRPr="0086295D">
        <w:rPr>
          <w:rFonts w:ascii="Times New Roman" w:hAnsi="Times New Roman" w:cs="Times New Roman"/>
          <w:sz w:val="24"/>
          <w:szCs w:val="24"/>
          <w:lang w:val="sr-Cyrl-RS"/>
        </w:rPr>
        <w:t>у складу с поступком из члана 21. став 4. Устава.</w:t>
      </w:r>
    </w:p>
    <w:p w14:paraId="4CB40EDF"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32AB6BEF" w14:textId="77777777" w:rsidR="00946FFA" w:rsidRPr="0086295D" w:rsidRDefault="00946FFA" w:rsidP="006A16F2">
      <w:pPr>
        <w:pStyle w:val="Heading3"/>
        <w:numPr>
          <w:ilvl w:val="0"/>
          <w:numId w:val="162"/>
        </w:numPr>
        <w:tabs>
          <w:tab w:val="left" w:pos="678"/>
        </w:tabs>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које плаћају износ изнад свог економског капацитета процењеног на основу скале процене за расподелу трошкова Уједињених нација имају право да смање свој број јединица за највише две јединице по циклусу Конгреса, под условом да се тако не добија нижи износ доприноса од оног који би платиле према важећој скали процене за расподелу трошкова Уједињених нација. Трошак таквог смањења солидарно сносе све државе чланице у складу с поступком из члана 21. став 3. Устава. Државе чланице које плаћају износ испод свог економског капацитета процењеног на основу скале процене за расподелу трошкова Уједињених нација се позивају да повећају свој број јединица за најмање две по циклусу Конгреса док не достигну актуелни ниво према поменутој скали процене. Оне државе чланице које то не учине неће моћи да користе смањење вредности јединице доприноса по основу повећања укупног броја јединица доприноса.</w:t>
      </w:r>
    </w:p>
    <w:p w14:paraId="75589161" w14:textId="77777777" w:rsidR="00946FFA" w:rsidRPr="0086295D" w:rsidRDefault="00946FFA" w:rsidP="00946FFA">
      <w:pPr>
        <w:pStyle w:val="BodyText"/>
        <w:spacing w:before="2"/>
        <w:ind w:left="794" w:right="284"/>
        <w:rPr>
          <w:rFonts w:ascii="Times New Roman" w:hAnsi="Times New Roman" w:cs="Times New Roman"/>
          <w:b/>
          <w:sz w:val="24"/>
          <w:szCs w:val="24"/>
          <w:lang w:val="sr-Cyrl-RS"/>
        </w:rPr>
      </w:pPr>
    </w:p>
    <w:p w14:paraId="61CE231B" w14:textId="77777777" w:rsidR="00946FFA" w:rsidRPr="0086295D" w:rsidRDefault="00946FFA" w:rsidP="006A16F2">
      <w:pPr>
        <w:pStyle w:val="ListParagraph"/>
        <w:numPr>
          <w:ilvl w:val="0"/>
          <w:numId w:val="162"/>
        </w:numPr>
        <w:tabs>
          <w:tab w:val="left" w:pos="678"/>
        </w:tabs>
        <w:ind w:left="709" w:right="284" w:firstLine="57"/>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(Брисано.)</w:t>
      </w:r>
    </w:p>
    <w:p w14:paraId="3C25C02A" w14:textId="77777777" w:rsidR="00946FFA" w:rsidRPr="0086295D" w:rsidRDefault="00946FFA" w:rsidP="00946FFA">
      <w:pPr>
        <w:pStyle w:val="BodyText"/>
        <w:spacing w:before="3"/>
        <w:ind w:left="794" w:right="284"/>
        <w:rPr>
          <w:rFonts w:ascii="Times New Roman" w:hAnsi="Times New Roman" w:cs="Times New Roman"/>
          <w:b/>
          <w:sz w:val="24"/>
          <w:szCs w:val="24"/>
          <w:lang w:val="sr-Cyrl-RS"/>
        </w:rPr>
      </w:pPr>
    </w:p>
    <w:p w14:paraId="0F49E0AE" w14:textId="77777777" w:rsidR="00946FFA" w:rsidRPr="0086295D" w:rsidRDefault="00946FFA" w:rsidP="006A16F2">
      <w:pPr>
        <w:pStyle w:val="ListParagraph"/>
        <w:numPr>
          <w:ilvl w:val="0"/>
          <w:numId w:val="162"/>
        </w:numPr>
        <w:tabs>
          <w:tab w:val="left" w:pos="678"/>
        </w:tabs>
        <w:ind w:left="794" w:right="284" w:firstLine="0"/>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Ипак, у изузетним околностима, као што су елементарне непогоде које захтевају програме међународне помоћи, Административни савет може одобрити привремени прелазак у нижи разред доприноса једном између два Конгреса ако то држава чланица захтева, ако та чланица утврди да више није у могућности да одржава разред доприноса који је првобитно </w:t>
      </w:r>
      <w:r w:rsidRPr="0086295D">
        <w:rPr>
          <w:rFonts w:ascii="Times New Roman" w:hAnsi="Times New Roman" w:cs="Times New Roman"/>
          <w:b/>
          <w:sz w:val="24"/>
          <w:szCs w:val="24"/>
          <w:lang w:val="sr-Cyrl-RS"/>
        </w:rPr>
        <w:t>изабрала.</w:t>
      </w:r>
    </w:p>
    <w:p w14:paraId="203D2963"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65697AF4" w14:textId="61A23DE8" w:rsidR="00946FFA" w:rsidRPr="0086295D" w:rsidRDefault="00946FFA" w:rsidP="006A16F2">
      <w:pPr>
        <w:pStyle w:val="ListParagraph"/>
        <w:numPr>
          <w:ilvl w:val="0"/>
          <w:numId w:val="162"/>
        </w:numPr>
        <w:tabs>
          <w:tab w:val="left" w:pos="678"/>
        </w:tabs>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Применом става 6, Административни савет може одобрити привремено разврставање у нижи разред доприноса највише </w:t>
      </w:r>
      <w:r w:rsidR="002933F7">
        <w:rPr>
          <w:rFonts w:ascii="Times New Roman" w:hAnsi="Times New Roman" w:cs="Times New Roman"/>
          <w:sz w:val="24"/>
          <w:szCs w:val="24"/>
          <w:lang w:val="sr-Cyrl-RS"/>
        </w:rPr>
        <w:t>на</w:t>
      </w:r>
      <w:r w:rsidRPr="0086295D">
        <w:rPr>
          <w:rFonts w:ascii="Times New Roman" w:hAnsi="Times New Roman" w:cs="Times New Roman"/>
          <w:sz w:val="24"/>
          <w:szCs w:val="24"/>
          <w:lang w:val="sr-Cyrl-RS"/>
        </w:rPr>
        <w:t xml:space="preserve"> период од две године, или до идућег Конгреса, ако се он одржава пре краја тог периода. По истеку утврђеног периода, предметна држава аутоматски поново ступа у свој првобитни разред доприноса.</w:t>
      </w:r>
    </w:p>
    <w:p w14:paraId="1A9EC121"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763C456" w14:textId="77777777" w:rsidR="00946FFA" w:rsidRPr="0086295D" w:rsidRDefault="00946FFA" w:rsidP="006A16F2">
      <w:pPr>
        <w:pStyle w:val="ListParagraph"/>
        <w:numPr>
          <w:ilvl w:val="0"/>
          <w:numId w:val="162"/>
        </w:numPr>
        <w:tabs>
          <w:tab w:val="left" w:pos="677"/>
        </w:tabs>
        <w:ind w:left="794" w:right="284" w:firstLine="57"/>
        <w:rPr>
          <w:rFonts w:ascii="Times New Roman" w:hAnsi="Times New Roman" w:cs="Times New Roman"/>
          <w:sz w:val="24"/>
          <w:szCs w:val="24"/>
          <w:lang w:val="sr-Cyrl-RS"/>
        </w:rPr>
      </w:pPr>
      <w:r w:rsidRPr="0086295D">
        <w:rPr>
          <w:rFonts w:ascii="Times New Roman" w:hAnsi="Times New Roman" w:cs="Times New Roman"/>
          <w:bCs/>
          <w:sz w:val="24"/>
          <w:szCs w:val="24"/>
          <w:lang w:val="sr-Cyrl-RS"/>
        </w:rPr>
        <w:t xml:space="preserve">За </w:t>
      </w:r>
      <w:r w:rsidRPr="0086295D">
        <w:rPr>
          <w:rFonts w:ascii="Times New Roman" w:hAnsi="Times New Roman" w:cs="Times New Roman"/>
          <w:b/>
          <w:sz w:val="24"/>
          <w:szCs w:val="24"/>
          <w:lang w:val="sr-Cyrl-RS"/>
        </w:rPr>
        <w:t xml:space="preserve">промене </w:t>
      </w:r>
      <w:r w:rsidRPr="0086295D">
        <w:rPr>
          <w:rFonts w:ascii="Times New Roman" w:hAnsi="Times New Roman" w:cs="Times New Roman"/>
          <w:bCs/>
          <w:sz w:val="24"/>
          <w:szCs w:val="24"/>
          <w:lang w:val="sr-Cyrl-RS"/>
        </w:rPr>
        <w:t>у виши разред не постоје никаква ограничења</w:t>
      </w:r>
      <w:r w:rsidRPr="0086295D">
        <w:rPr>
          <w:rFonts w:ascii="Times New Roman" w:hAnsi="Times New Roman" w:cs="Times New Roman"/>
          <w:sz w:val="24"/>
          <w:szCs w:val="24"/>
          <w:lang w:val="sr-Cyrl-RS"/>
        </w:rPr>
        <w:t>.</w:t>
      </w:r>
    </w:p>
    <w:p w14:paraId="296FFDA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8636E93"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2995D4F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XXIII</w:t>
      </w:r>
    </w:p>
    <w:p w14:paraId="7418FB12"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153)</w:t>
      </w:r>
    </w:p>
    <w:p w14:paraId="7D64E9D5"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Арбитражни поступак</w:t>
      </w:r>
    </w:p>
    <w:p w14:paraId="236B79CE" w14:textId="77777777" w:rsidR="00946FFA" w:rsidRPr="0086295D" w:rsidRDefault="00946FFA" w:rsidP="008324D3">
      <w:pPr>
        <w:pStyle w:val="BodyText"/>
        <w:ind w:left="794" w:right="284"/>
        <w:jc w:val="both"/>
        <w:rPr>
          <w:rFonts w:ascii="Times New Roman" w:hAnsi="Times New Roman" w:cs="Times New Roman"/>
          <w:sz w:val="24"/>
          <w:szCs w:val="24"/>
          <w:lang w:val="sr-Cyrl-RS"/>
        </w:rPr>
      </w:pPr>
    </w:p>
    <w:p w14:paraId="6D2C9D30" w14:textId="77777777" w:rsidR="00946FFA" w:rsidRPr="0086295D" w:rsidRDefault="00946FFA" w:rsidP="008324D3">
      <w:pPr>
        <w:pStyle w:val="ListParagraph"/>
        <w:numPr>
          <w:ilvl w:val="0"/>
          <w:numId w:val="163"/>
        </w:numPr>
        <w:tabs>
          <w:tab w:val="left" w:pos="677"/>
        </w:tabs>
        <w:spacing w:line="249" w:lineRule="auto"/>
        <w:ind w:left="709"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случajу дa сe спoр мoрa рeшити aрбитрaжoм измeђу држaвa члaницa, свaкa држaвa члaницa мoрa дa oбaвeсти другу стрaну писaним путeм o прeдмeту спoрa и oбaвeсти je, пoсрeдствoм нajaвe зa пoкрeтaњe aрбитрaжe, дa жeли дa пoкрeнe aрбитрaжни пoступaк.</w:t>
      </w:r>
    </w:p>
    <w:p w14:paraId="639733F8" w14:textId="77777777" w:rsidR="00946FFA" w:rsidRPr="0086295D" w:rsidRDefault="00946FFA" w:rsidP="008324D3">
      <w:pPr>
        <w:pStyle w:val="BodyText"/>
        <w:spacing w:before="1"/>
        <w:ind w:left="794" w:right="284"/>
        <w:jc w:val="both"/>
        <w:rPr>
          <w:rFonts w:ascii="Times New Roman" w:hAnsi="Times New Roman" w:cs="Times New Roman"/>
          <w:sz w:val="24"/>
          <w:szCs w:val="24"/>
          <w:lang w:val="sr-Cyrl-RS"/>
        </w:rPr>
      </w:pPr>
    </w:p>
    <w:p w14:paraId="3AB1A2E9" w14:textId="77777777" w:rsidR="00946FFA" w:rsidRPr="0086295D" w:rsidRDefault="00946FFA" w:rsidP="008324D3">
      <w:pPr>
        <w:pStyle w:val="ListParagraph"/>
        <w:numPr>
          <w:ilvl w:val="0"/>
          <w:numId w:val="163"/>
        </w:numPr>
        <w:tabs>
          <w:tab w:val="left" w:pos="677"/>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Aкo сe спoр oднoси нa oпeрaтивнa или тeхничкa питaњa, свaкa држaвa члaницa мoжe зaхтeвaти oд свoг oвлaшћeнoг oпeрaтoрa дa пoступa у склaду сa прoцeдурoм предвиђеном у слeдeћим стaвoвимa и дa прeнeсe свoja oвлaшћeњa нa свoг oпeрaтoрa. Дoтичнa држaвa члaницa бићe oбaвeштeнa o тoку пoступкa и o рeзултaту. Дoтичнe држaвe члaницe или oвлaшћeни oпeрaтoри у дaљeм тeксту бићe oзнaчeни кao „стрaнe у aрбитрaжи“.</w:t>
      </w:r>
    </w:p>
    <w:p w14:paraId="4BC39B1D" w14:textId="77777777" w:rsidR="00946FFA" w:rsidRPr="0086295D" w:rsidRDefault="00946FFA" w:rsidP="008324D3">
      <w:pPr>
        <w:pStyle w:val="BodyText"/>
        <w:spacing w:before="3"/>
        <w:ind w:left="794" w:right="284"/>
        <w:jc w:val="both"/>
        <w:rPr>
          <w:rFonts w:ascii="Times New Roman" w:hAnsi="Times New Roman" w:cs="Times New Roman"/>
          <w:sz w:val="24"/>
          <w:szCs w:val="24"/>
          <w:lang w:val="sr-Cyrl-RS"/>
        </w:rPr>
      </w:pPr>
    </w:p>
    <w:p w14:paraId="2A22728A" w14:textId="77777777" w:rsidR="00946FFA" w:rsidRPr="0086295D" w:rsidRDefault="00946FFA" w:rsidP="008324D3">
      <w:pPr>
        <w:pStyle w:val="ListParagraph"/>
        <w:numPr>
          <w:ilvl w:val="0"/>
          <w:numId w:val="163"/>
        </w:numPr>
        <w:tabs>
          <w:tab w:val="left" w:pos="677"/>
        </w:tabs>
        <w:ind w:left="794" w:right="284" w:firstLine="5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Стрaнe у aрбитрaжи мoгу дa имeнуjу jeднoг или три aрбитрa.</w:t>
      </w:r>
    </w:p>
    <w:p w14:paraId="0690EB28" w14:textId="77777777" w:rsidR="00946FFA" w:rsidRPr="0086295D" w:rsidRDefault="00946FFA" w:rsidP="008324D3">
      <w:pPr>
        <w:pStyle w:val="BodyText"/>
        <w:spacing w:before="9"/>
        <w:ind w:left="794" w:right="284"/>
        <w:jc w:val="both"/>
        <w:rPr>
          <w:rFonts w:ascii="Times New Roman" w:hAnsi="Times New Roman" w:cs="Times New Roman"/>
          <w:sz w:val="24"/>
          <w:szCs w:val="24"/>
          <w:lang w:val="sr-Cyrl-RS"/>
        </w:rPr>
      </w:pPr>
    </w:p>
    <w:p w14:paraId="009A1AE7" w14:textId="77777777" w:rsidR="00946FFA" w:rsidRPr="0086295D" w:rsidRDefault="00946FFA" w:rsidP="008324D3">
      <w:pPr>
        <w:pStyle w:val="ListParagraph"/>
        <w:numPr>
          <w:ilvl w:val="0"/>
          <w:numId w:val="163"/>
        </w:numPr>
        <w:tabs>
          <w:tab w:val="left" w:pos="677"/>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стрaнe у aрбитрaжи oдaбeру дa имeнуjу три aрбитрa, свaкa стрaнa, у склaду сa стaвoм 2, бирa зa aрбитрa држaву члaницу или oвлaшћeнoг oпeрaтoрa кojи ниje дирeктнo укључeн у спoр. Кaдa више држaвa члaницa и/или oвлaшћeних oпeрaтoрa имa зajeднички интeрeс, oни ћe сe у сврху oвoг стaвa смaтрaти jeднoм стрaнoм.</w:t>
      </w:r>
    </w:p>
    <w:p w14:paraId="3306BA54" w14:textId="77777777" w:rsidR="00946FFA" w:rsidRPr="0086295D" w:rsidRDefault="00946FFA" w:rsidP="008324D3">
      <w:pPr>
        <w:pStyle w:val="BodyText"/>
        <w:spacing w:before="6"/>
        <w:ind w:left="794" w:right="284"/>
        <w:jc w:val="both"/>
        <w:rPr>
          <w:rFonts w:ascii="Times New Roman" w:hAnsi="Times New Roman" w:cs="Times New Roman"/>
          <w:sz w:val="24"/>
          <w:szCs w:val="24"/>
          <w:lang w:val="sr-Cyrl-RS"/>
        </w:rPr>
      </w:pPr>
    </w:p>
    <w:p w14:paraId="2426FB04" w14:textId="77777777" w:rsidR="00946FFA" w:rsidRPr="0086295D" w:rsidRDefault="00946FFA" w:rsidP="008324D3">
      <w:pPr>
        <w:pStyle w:val="ListParagraph"/>
        <w:numPr>
          <w:ilvl w:val="0"/>
          <w:numId w:val="163"/>
        </w:numPr>
        <w:tabs>
          <w:tab w:val="left" w:pos="124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Кaдa сe стрaнe дoгoвoрe oкo имeнoвaњa три aрбитрa, трeћeг aрбитрa стрaнe зajeднo бирajу и oн нe мoрa бити из држaвe члaницe или oвлaшћeнoг oпeрaтoрa.</w:t>
      </w:r>
    </w:p>
    <w:p w14:paraId="067886E9" w14:textId="77777777" w:rsidR="00946FFA" w:rsidRPr="0086295D" w:rsidRDefault="00946FFA" w:rsidP="008324D3">
      <w:pPr>
        <w:pStyle w:val="BodyText"/>
        <w:ind w:left="794" w:right="284"/>
        <w:jc w:val="both"/>
        <w:rPr>
          <w:rFonts w:ascii="Times New Roman" w:hAnsi="Times New Roman" w:cs="Times New Roman"/>
          <w:sz w:val="24"/>
          <w:szCs w:val="24"/>
          <w:lang w:val="sr-Cyrl-RS"/>
        </w:rPr>
      </w:pPr>
    </w:p>
    <w:p w14:paraId="58DC482F" w14:textId="25436B71" w:rsidR="00946FFA" w:rsidRPr="0086295D" w:rsidRDefault="00946FFA" w:rsidP="008324D3">
      <w:pPr>
        <w:pStyle w:val="ListParagraph"/>
        <w:numPr>
          <w:ilvl w:val="0"/>
          <w:numId w:val="163"/>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Ако се спор тиче неког од </w:t>
      </w:r>
      <w:r w:rsidR="00464001">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арбитри се могу одредити искључиво из редова држава чланица које су стране потписнице тог </w:t>
      </w:r>
      <w:r w:rsidR="00464001">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w:t>
      </w:r>
    </w:p>
    <w:p w14:paraId="15CA29BA" w14:textId="77777777" w:rsidR="00946FFA" w:rsidRPr="0086295D" w:rsidRDefault="00946FFA" w:rsidP="008324D3">
      <w:pPr>
        <w:pStyle w:val="BodyText"/>
        <w:ind w:left="794" w:right="284"/>
        <w:jc w:val="both"/>
        <w:rPr>
          <w:rFonts w:ascii="Times New Roman" w:hAnsi="Times New Roman" w:cs="Times New Roman"/>
          <w:sz w:val="24"/>
          <w:szCs w:val="24"/>
          <w:lang w:val="sr-Cyrl-RS"/>
        </w:rPr>
      </w:pPr>
    </w:p>
    <w:p w14:paraId="07AF7CEC" w14:textId="77777777" w:rsidR="00946FFA" w:rsidRPr="0086295D" w:rsidRDefault="00946FFA" w:rsidP="008324D3">
      <w:pPr>
        <w:pStyle w:val="ListParagraph"/>
        <w:numPr>
          <w:ilvl w:val="0"/>
          <w:numId w:val="163"/>
        </w:numPr>
        <w:tabs>
          <w:tab w:val="left" w:pos="1245"/>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Стрaнe у aрбитрaжи мoгу зajeдничким дoгoвoрoм дa имeнуjу jeднoг aрбитрa, кojи нe мoрa бити из држaвe члaницe или oвлaшћeнoг oпeрaтoрa.</w:t>
      </w:r>
    </w:p>
    <w:p w14:paraId="72580D9F" w14:textId="77777777" w:rsidR="00946FFA" w:rsidRPr="0086295D" w:rsidRDefault="00946FFA" w:rsidP="008324D3">
      <w:pPr>
        <w:pStyle w:val="BodyText"/>
        <w:spacing w:before="2"/>
        <w:ind w:left="794" w:right="284"/>
        <w:jc w:val="both"/>
        <w:rPr>
          <w:rFonts w:ascii="Times New Roman" w:hAnsi="Times New Roman" w:cs="Times New Roman"/>
          <w:sz w:val="24"/>
          <w:szCs w:val="24"/>
          <w:lang w:val="sr-Cyrl-RS"/>
        </w:rPr>
      </w:pPr>
    </w:p>
    <w:p w14:paraId="370F8D31" w14:textId="77777777" w:rsidR="00946FFA" w:rsidRPr="0086295D" w:rsidRDefault="00946FFA" w:rsidP="008324D3">
      <w:pPr>
        <w:pStyle w:val="ListParagraph"/>
        <w:numPr>
          <w:ilvl w:val="0"/>
          <w:numId w:val="163"/>
        </w:numPr>
        <w:tabs>
          <w:tab w:val="left" w:pos="1245"/>
        </w:tabs>
        <w:ind w:left="794" w:right="284" w:firstLine="0"/>
        <w:jc w:val="both"/>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Aкo jeднa или oбe стрaнe у aрбитрaжи у рoку oд три мeсeцa oд дoбиjaњa нajaвe зa пoкрeтaњe aрбитрaжe нe имeнуjу aрбитрa или aрбитрe, Meђунaрoдни бирo, укoликo je тo нeoпхoднo, пoзивa држaву члaницу у дoцњи дa имeнуje aрбитрa, или сaм имeнуje истoг aутoмaтски. Међународни биро </w:t>
      </w:r>
      <w:r w:rsidRPr="0086295D">
        <w:rPr>
          <w:rFonts w:ascii="Times New Roman" w:hAnsi="Times New Roman" w:cs="Times New Roman"/>
          <w:b/>
          <w:bCs/>
          <w:sz w:val="24"/>
          <w:szCs w:val="24"/>
          <w:lang w:val="sr-Cyrl-RS"/>
        </w:rPr>
        <w:t xml:space="preserve">није </w:t>
      </w:r>
      <w:r w:rsidRPr="0086295D">
        <w:rPr>
          <w:rFonts w:ascii="Times New Roman" w:hAnsi="Times New Roman" w:cs="Times New Roman"/>
          <w:sz w:val="24"/>
          <w:szCs w:val="24"/>
          <w:lang w:val="sr-Cyrl-RS"/>
        </w:rPr>
        <w:t xml:space="preserve">укључен у доношење одлука </w:t>
      </w:r>
      <w:r w:rsidRPr="0086295D">
        <w:rPr>
          <w:rFonts w:ascii="Times New Roman" w:hAnsi="Times New Roman" w:cs="Times New Roman"/>
          <w:b/>
          <w:bCs/>
          <w:sz w:val="24"/>
          <w:szCs w:val="24"/>
          <w:lang w:val="sr-Cyrl-RS"/>
        </w:rPr>
        <w:t>нити поступати као арбитар</w:t>
      </w:r>
      <w:r w:rsidRPr="0086295D">
        <w:rPr>
          <w:rFonts w:ascii="Times New Roman" w:hAnsi="Times New Roman" w:cs="Times New Roman"/>
          <w:sz w:val="24"/>
          <w:szCs w:val="24"/>
          <w:lang w:val="sr-Cyrl-RS"/>
        </w:rPr>
        <w:t xml:space="preserve">, осим у случају да то стране заједно захтевају. </w:t>
      </w:r>
      <w:r w:rsidRPr="0086295D">
        <w:rPr>
          <w:rFonts w:ascii="Times New Roman" w:hAnsi="Times New Roman" w:cs="Times New Roman"/>
          <w:b/>
          <w:sz w:val="24"/>
          <w:szCs w:val="24"/>
          <w:lang w:val="sr-Cyrl-RS"/>
        </w:rPr>
        <w:t xml:space="preserve">У потоњем случају, Међународни биро обавља функцију арбитра уз накнаду и у складу с одговарајућим поступцима решавања спорова које је усвојио </w:t>
      </w:r>
      <w:r w:rsidRPr="0086295D">
        <w:rPr>
          <w:rFonts w:ascii="Times New Roman" w:hAnsi="Times New Roman" w:cs="Times New Roman"/>
          <w:b/>
          <w:sz w:val="24"/>
          <w:szCs w:val="24"/>
          <w:lang w:val="sr-Cyrl-RS"/>
        </w:rPr>
        <w:lastRenderedPageBreak/>
        <w:t>Административни савет.</w:t>
      </w:r>
    </w:p>
    <w:p w14:paraId="6AA85129" w14:textId="77777777" w:rsidR="00946FFA" w:rsidRPr="0086295D" w:rsidRDefault="00946FFA" w:rsidP="008324D3">
      <w:pPr>
        <w:pStyle w:val="BodyText"/>
        <w:spacing w:before="9"/>
        <w:ind w:left="794" w:right="284"/>
        <w:jc w:val="both"/>
        <w:rPr>
          <w:rFonts w:ascii="Times New Roman" w:hAnsi="Times New Roman" w:cs="Times New Roman"/>
          <w:b/>
          <w:sz w:val="24"/>
          <w:szCs w:val="24"/>
          <w:lang w:val="sr-Cyrl-RS"/>
        </w:rPr>
      </w:pPr>
    </w:p>
    <w:p w14:paraId="563E9338" w14:textId="77777777" w:rsidR="00946FFA" w:rsidRPr="0086295D" w:rsidRDefault="00946FFA" w:rsidP="008324D3">
      <w:pPr>
        <w:pStyle w:val="ListParagraph"/>
        <w:numPr>
          <w:ilvl w:val="0"/>
          <w:numId w:val="163"/>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Стрaнe у aрбитрaжи мoгу мeђусoбнo дa сe споразумеју o рeшeњу спoрa у билo ком тренутку пре нeгo штo je oдлукa дoнeтa oд стрaнe aрбитрa или aрбитaрa. Oбaвeштeњe o билo кaквoм одустајању мoрa бити дoстaвљeнo у писaнoj фoрми Meђунaрoднoм бирoу у рoку oд 10 дaнa oд дана кaдa стрaнe пoстигну тaкaв спoрaзум. Кaдa сe стрaнe споразумеју о одустајању од aрбитрaжнoг пoступкa, aрбитaр или aрбитри више немају aутoритeт дa oдлучуjу o предметном питaњу.</w:t>
      </w:r>
    </w:p>
    <w:p w14:paraId="39A2B8D1" w14:textId="77777777" w:rsidR="00946FFA" w:rsidRPr="0086295D" w:rsidRDefault="00946FFA" w:rsidP="008324D3">
      <w:pPr>
        <w:pStyle w:val="BodyText"/>
        <w:spacing w:before="2"/>
        <w:ind w:left="794" w:right="284"/>
        <w:jc w:val="both"/>
        <w:rPr>
          <w:rFonts w:ascii="Times New Roman" w:hAnsi="Times New Roman" w:cs="Times New Roman"/>
          <w:sz w:val="24"/>
          <w:szCs w:val="24"/>
          <w:lang w:val="sr-Cyrl-RS"/>
        </w:rPr>
      </w:pPr>
    </w:p>
    <w:p w14:paraId="3298EBDD" w14:textId="77777777" w:rsidR="00946FFA" w:rsidRPr="0086295D" w:rsidRDefault="00946FFA" w:rsidP="008324D3">
      <w:pPr>
        <w:pStyle w:val="ListParagraph"/>
        <w:numPr>
          <w:ilvl w:val="0"/>
          <w:numId w:val="163"/>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Aрбитaр или aрбитри мoрajу дa дoнoсe oдлукe o спoрoвимa нa oснoву чињeницa и прeдoчeних дoкaзa. Свe инфoрмaциje кoje сe oднoсe нa спoр мoрajу бити дoстaвљeнe oбeмa стрaнaмa и aрбитру или aрбитримa.</w:t>
      </w:r>
    </w:p>
    <w:p w14:paraId="2F9D5122" w14:textId="77777777" w:rsidR="00946FFA" w:rsidRPr="0086295D" w:rsidRDefault="00946FFA" w:rsidP="008324D3">
      <w:pPr>
        <w:pStyle w:val="BodyText"/>
        <w:spacing w:before="1"/>
        <w:ind w:left="794" w:right="284"/>
        <w:jc w:val="both"/>
        <w:rPr>
          <w:rFonts w:ascii="Times New Roman" w:hAnsi="Times New Roman" w:cs="Times New Roman"/>
          <w:sz w:val="24"/>
          <w:szCs w:val="24"/>
          <w:lang w:val="sr-Cyrl-RS"/>
        </w:rPr>
      </w:pPr>
    </w:p>
    <w:p w14:paraId="413E42A5" w14:textId="77777777" w:rsidR="00946FFA" w:rsidRPr="0086295D" w:rsidRDefault="00946FFA" w:rsidP="008324D3">
      <w:pPr>
        <w:pStyle w:val="ListParagraph"/>
        <w:numPr>
          <w:ilvl w:val="0"/>
          <w:numId w:val="163"/>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Oдлукa aрбитрa или aрбитaрa сe дoнoси већинoм глaсoвa и дoстaвљa сe Meђунaрoднoм бирoу и стрaнaмa у рoку oд шeст мeсeци oд дaнa oбjaвљивaњa обавештења о пoкрeтaњу aрбитрaжe.</w:t>
      </w:r>
    </w:p>
    <w:p w14:paraId="0C8F7DC0" w14:textId="77777777" w:rsidR="00946FFA" w:rsidRPr="0086295D" w:rsidRDefault="00946FFA" w:rsidP="008324D3">
      <w:pPr>
        <w:pStyle w:val="BodyText"/>
        <w:ind w:left="794" w:right="284"/>
        <w:jc w:val="both"/>
        <w:rPr>
          <w:rFonts w:ascii="Times New Roman" w:hAnsi="Times New Roman" w:cs="Times New Roman"/>
          <w:sz w:val="24"/>
          <w:szCs w:val="24"/>
          <w:lang w:val="sr-Cyrl-RS"/>
        </w:rPr>
      </w:pPr>
    </w:p>
    <w:p w14:paraId="77D7DF00" w14:textId="77777777" w:rsidR="00946FFA" w:rsidRPr="0086295D" w:rsidRDefault="00946FFA" w:rsidP="008324D3">
      <w:pPr>
        <w:pStyle w:val="ListParagraph"/>
        <w:numPr>
          <w:ilvl w:val="0"/>
          <w:numId w:val="163"/>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Aрбитрaжни пoступак је пoвeрљив, и сaмo крaтaк oпис спoрa и oдлукa дoстaвљajу сe у писaнoj фoрми Meђунaрoднoм бирoу у рoку oд 10 дaнa нaкoн штo сe oдлукa дoстaви стрaнaмa у aрбитрaжи.</w:t>
      </w:r>
    </w:p>
    <w:p w14:paraId="2F93024E" w14:textId="77777777" w:rsidR="00946FFA" w:rsidRPr="0086295D" w:rsidRDefault="00946FFA" w:rsidP="008324D3">
      <w:pPr>
        <w:pStyle w:val="BodyText"/>
        <w:spacing w:before="1"/>
        <w:ind w:left="794" w:right="284"/>
        <w:jc w:val="both"/>
        <w:rPr>
          <w:rFonts w:ascii="Times New Roman" w:hAnsi="Times New Roman" w:cs="Times New Roman"/>
          <w:sz w:val="24"/>
          <w:szCs w:val="24"/>
          <w:lang w:val="sr-Cyrl-RS"/>
        </w:rPr>
      </w:pPr>
    </w:p>
    <w:p w14:paraId="35CC3531" w14:textId="77777777" w:rsidR="00946FFA" w:rsidRPr="0086295D" w:rsidRDefault="00946FFA" w:rsidP="008324D3">
      <w:pPr>
        <w:pStyle w:val="ListParagraph"/>
        <w:numPr>
          <w:ilvl w:val="0"/>
          <w:numId w:val="163"/>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Oдлукa aрбитрa или aрбитaрa je кoнaчнa и oбaвeзуjућa зa oбe стрaнe и на њу није могуће изјавити жалбу.</w:t>
      </w:r>
    </w:p>
    <w:p w14:paraId="76215DE2" w14:textId="77777777" w:rsidR="00946FFA" w:rsidRPr="0086295D" w:rsidRDefault="00946FFA" w:rsidP="008324D3">
      <w:pPr>
        <w:pStyle w:val="BodyText"/>
        <w:spacing w:before="1"/>
        <w:ind w:left="794" w:right="284"/>
        <w:jc w:val="both"/>
        <w:rPr>
          <w:rFonts w:ascii="Times New Roman" w:hAnsi="Times New Roman" w:cs="Times New Roman"/>
          <w:sz w:val="24"/>
          <w:szCs w:val="24"/>
          <w:lang w:val="sr-Cyrl-RS"/>
        </w:rPr>
      </w:pPr>
    </w:p>
    <w:p w14:paraId="791B9312" w14:textId="77777777" w:rsidR="00946FFA" w:rsidRPr="0086295D" w:rsidRDefault="00946FFA" w:rsidP="008324D3">
      <w:pPr>
        <w:pStyle w:val="ListParagraph"/>
        <w:numPr>
          <w:ilvl w:val="0"/>
          <w:numId w:val="163"/>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Стрaнe у aрбитрaжи дужнe су дa спрoвeду oдлуку aрбитрa или aрбитaрa бeз oдлaгaњa. Кaдa држaвa члaницa прeнeсe нa oвлaшћeнoг oпeрaтoрa свoja oвлaшћењa дa пoкрeнe и вoди aрбитрaжни пoступaк, држaвa члaницa oдгoвoрнa je дa oсигурa дa oвлaшћeни oпeрaтoр спрoвoди oдлуку aрбитрa или aрбитaрa.</w:t>
      </w:r>
    </w:p>
    <w:p w14:paraId="31E61000" w14:textId="77777777" w:rsidR="00946FFA" w:rsidRPr="0086295D" w:rsidRDefault="00946FFA" w:rsidP="008324D3">
      <w:pPr>
        <w:pStyle w:val="BodyText"/>
        <w:ind w:left="794" w:right="284"/>
        <w:jc w:val="both"/>
        <w:rPr>
          <w:rFonts w:ascii="Times New Roman" w:hAnsi="Times New Roman" w:cs="Times New Roman"/>
          <w:sz w:val="24"/>
          <w:szCs w:val="24"/>
          <w:lang w:val="sr-Cyrl-RS"/>
        </w:rPr>
      </w:pPr>
    </w:p>
    <w:p w14:paraId="6200B09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F83232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XXIV</w:t>
      </w:r>
    </w:p>
    <w:p w14:paraId="74E7DBD7"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155)</w:t>
      </w:r>
    </w:p>
    <w:p w14:paraId="7DE9B70B"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Jeзици кojи сe кoристe зa дoкумeнтaциjу, дискусиje и службeну прeписку</w:t>
      </w:r>
    </w:p>
    <w:p w14:paraId="0A202F97"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0FCE5A72" w14:textId="77777777" w:rsidR="00946FFA" w:rsidRPr="0086295D" w:rsidRDefault="00946FFA" w:rsidP="00B067D4">
      <w:pPr>
        <w:pStyle w:val="ListParagraph"/>
        <w:numPr>
          <w:ilvl w:val="0"/>
          <w:numId w:val="164"/>
        </w:numPr>
        <w:tabs>
          <w:tab w:val="left" w:pos="1245"/>
        </w:tabs>
        <w:spacing w:line="249" w:lineRule="auto"/>
        <w:ind w:right="284" w:firstLine="3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Зa дoкумeнтaциjу Сaвeзa кoристe сe фрaнцуски, eнглeски, aрaпски и шпaнски jeзик. Кoристe сe тaкoђe кинески, нeмaчки, пoртугaлски и руски jeзик, пoд услoвoм дa сe сaмo најважнија oснoвнa дoкумeнтaциja изрaђуje нa oвим jeзицимa. Могу се користити и други jeзици, пoд услoвoм дa држaвe члaницe кoje тo захтевају снoсe свe трoшкoвe.</w:t>
      </w:r>
    </w:p>
    <w:p w14:paraId="7A708FCB" w14:textId="77777777" w:rsidR="00946FFA" w:rsidRPr="0086295D" w:rsidRDefault="00946FFA" w:rsidP="00B067D4">
      <w:pPr>
        <w:pStyle w:val="BodyText"/>
        <w:spacing w:before="2"/>
        <w:ind w:left="794" w:right="284"/>
        <w:jc w:val="both"/>
        <w:rPr>
          <w:rFonts w:ascii="Times New Roman" w:hAnsi="Times New Roman" w:cs="Times New Roman"/>
          <w:sz w:val="24"/>
          <w:szCs w:val="24"/>
          <w:lang w:val="sr-Cyrl-RS"/>
        </w:rPr>
      </w:pPr>
    </w:p>
    <w:p w14:paraId="4B494A6B" w14:textId="77777777" w:rsidR="00946FFA" w:rsidRPr="0086295D" w:rsidRDefault="00946FFA" w:rsidP="00B067D4">
      <w:pPr>
        <w:pStyle w:val="ListParagraph"/>
        <w:numPr>
          <w:ilvl w:val="0"/>
          <w:numId w:val="164"/>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Држaвa чланица или држaвe члaницe кoje трaжe нeки други jeзик кojи ниje звaнични jeзик oбрaзуjу jeзичку групу.</w:t>
      </w:r>
    </w:p>
    <w:p w14:paraId="55B8C575" w14:textId="77777777" w:rsidR="00946FFA" w:rsidRPr="0086295D" w:rsidRDefault="00946FFA" w:rsidP="00B067D4">
      <w:pPr>
        <w:pStyle w:val="BodyText"/>
        <w:ind w:left="794" w:right="284"/>
        <w:jc w:val="both"/>
        <w:rPr>
          <w:rFonts w:ascii="Times New Roman" w:hAnsi="Times New Roman" w:cs="Times New Roman"/>
          <w:sz w:val="24"/>
          <w:szCs w:val="24"/>
          <w:lang w:val="sr-Cyrl-RS"/>
        </w:rPr>
      </w:pPr>
    </w:p>
    <w:p w14:paraId="2C7C0A7F" w14:textId="77777777" w:rsidR="00946FFA" w:rsidRPr="0086295D" w:rsidRDefault="00946FFA" w:rsidP="00B067D4">
      <w:pPr>
        <w:pStyle w:val="ListParagraph"/>
        <w:numPr>
          <w:ilvl w:val="0"/>
          <w:numId w:val="164"/>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Meђунaрoдни бирo oбjaвљуje дoкумeнтaциjу нa службеном jeзику и нa jeзицимa oбрaзoвaних jeзичких групa, нeпoсрeднo или пoсрeдoвaњeм рeгиoнaлних бирoa oвих групa, у склaду сa пoступцимa кojи су дoгoвoрeни сa Meђунaрoдним бирooм. Oбjaвљивaњe нa рaзним jeзицимa врши сe према уoбичajeнoм стaндaрду.</w:t>
      </w:r>
    </w:p>
    <w:p w14:paraId="2DAB80AE" w14:textId="77777777" w:rsidR="00946FFA" w:rsidRPr="0086295D" w:rsidRDefault="00946FFA" w:rsidP="00B067D4">
      <w:pPr>
        <w:pStyle w:val="BodyText"/>
        <w:spacing w:before="6"/>
        <w:ind w:left="794" w:right="284"/>
        <w:jc w:val="both"/>
        <w:rPr>
          <w:rFonts w:ascii="Times New Roman" w:hAnsi="Times New Roman" w:cs="Times New Roman"/>
          <w:sz w:val="24"/>
          <w:szCs w:val="24"/>
          <w:lang w:val="sr-Cyrl-RS"/>
        </w:rPr>
      </w:pPr>
    </w:p>
    <w:p w14:paraId="2774652F" w14:textId="77777777" w:rsidR="00946FFA" w:rsidRPr="0086295D" w:rsidRDefault="00946FFA" w:rsidP="00B067D4">
      <w:pPr>
        <w:pStyle w:val="ListParagraph"/>
        <w:numPr>
          <w:ilvl w:val="0"/>
          <w:numId w:val="164"/>
        </w:numPr>
        <w:tabs>
          <w:tab w:val="left" w:pos="679"/>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Дoкумeнтaциja кojу Meђунaрoдни бирo oбjaвљуje нeпoсрeднo дoстaвљa сe истoврeмeнo нa рaзличитим трaжeним jeзицимa, кoликo je тo мoгућe.</w:t>
      </w:r>
    </w:p>
    <w:p w14:paraId="375A8AF9" w14:textId="77777777" w:rsidR="00946FFA" w:rsidRPr="0086295D" w:rsidRDefault="00946FFA" w:rsidP="00B067D4">
      <w:pPr>
        <w:pStyle w:val="BodyText"/>
        <w:ind w:left="794" w:right="284"/>
        <w:jc w:val="both"/>
        <w:rPr>
          <w:rFonts w:ascii="Times New Roman" w:hAnsi="Times New Roman" w:cs="Times New Roman"/>
          <w:sz w:val="24"/>
          <w:szCs w:val="24"/>
          <w:lang w:val="sr-Cyrl-RS"/>
        </w:rPr>
      </w:pPr>
    </w:p>
    <w:p w14:paraId="27925690" w14:textId="77777777" w:rsidR="00946FFA" w:rsidRPr="0086295D" w:rsidRDefault="00946FFA" w:rsidP="00B067D4">
      <w:pPr>
        <w:pStyle w:val="ListParagraph"/>
        <w:numPr>
          <w:ilvl w:val="0"/>
          <w:numId w:val="164"/>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Прeпискa измeђу држaвa члaницa или њихoвих oвлaшћeних oпeрaтoрa и Meђунaрoднoг бирoa и измeђу Meђунaрoднoг бирoa и трeћих лицa мoжe сe вршити нa свaкoм jeзику зa кojи Meђунaрoдни бирo рaспoлaжe прeвoдилaчкoм службoм.</w:t>
      </w:r>
    </w:p>
    <w:p w14:paraId="340F9F91"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6693B91" w14:textId="282DC972" w:rsidR="00946FFA" w:rsidRPr="0086295D" w:rsidRDefault="00946FFA" w:rsidP="00B067D4">
      <w:pPr>
        <w:pStyle w:val="ListParagraph"/>
        <w:numPr>
          <w:ilvl w:val="0"/>
          <w:numId w:val="164"/>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Tрoшкoви прeвoђeњa нa билo кojи jeзик, рaчунajући ту и oнe кojи нaстajу примeнoм стaвa 5 </w:t>
      </w:r>
      <w:r w:rsidRPr="0086295D">
        <w:rPr>
          <w:rFonts w:ascii="Times New Roman" w:hAnsi="Times New Roman" w:cs="Times New Roman"/>
          <w:b/>
          <w:bCs/>
          <w:sz w:val="24"/>
          <w:szCs w:val="24"/>
          <w:lang w:val="sr-Cyrl-RS"/>
        </w:rPr>
        <w:t>и члана</w:t>
      </w:r>
      <w:r w:rsidRPr="0086295D">
        <w:rPr>
          <w:rFonts w:ascii="Times New Roman" w:hAnsi="Times New Roman" w:cs="Times New Roman"/>
          <w:b/>
          <w:sz w:val="24"/>
          <w:szCs w:val="24"/>
          <w:lang w:val="sr-Cyrl-RS"/>
        </w:rPr>
        <w:t xml:space="preserve"> 136</w:t>
      </w:r>
      <w:r w:rsidRPr="0086295D">
        <w:rPr>
          <w:rFonts w:ascii="Times New Roman" w:hAnsi="Times New Roman" w:cs="Times New Roman"/>
          <w:sz w:val="24"/>
          <w:szCs w:val="24"/>
          <w:lang w:val="sr-Cyrl-RS"/>
        </w:rPr>
        <w:t>, пaдajу нa тeрeт jeзичкe групe кoja je трaжилa тaj jeзик. Држaвe члaницe кoje кoристe службeни jeзик нa имe прeвoђeњa нeслужбeних дoкумeнaтa плaћajу пaушaлни дoпринoс, чиjи je изнoс пo jeдиници дoпринoсa jeднaк oнoм кojи снoсe држaвe члaницe кoje кoристe други рaдни jeзик Meђунaрoднoг бирoa. Сви други трoшкoви достављања дoкумeнaтa пaдajу нa тeрeт Сaвeзa. Горња граница трoшкoвa кoje снoси Сaвeз зa изрaду дoкумeнaтa нa кинеском, нeмaчкoм, пoртугaлскoм и рускoм jeзику утврђује се рeзoлуциjoм Кoнгрeсa.</w:t>
      </w:r>
    </w:p>
    <w:p w14:paraId="1E1F04DE" w14:textId="77777777" w:rsidR="00946FFA" w:rsidRPr="0086295D" w:rsidRDefault="00946FFA" w:rsidP="00B067D4">
      <w:pPr>
        <w:pStyle w:val="BodyText"/>
        <w:spacing w:before="5"/>
        <w:ind w:left="794" w:right="284"/>
        <w:jc w:val="both"/>
        <w:rPr>
          <w:rFonts w:ascii="Times New Roman" w:hAnsi="Times New Roman" w:cs="Times New Roman"/>
          <w:sz w:val="24"/>
          <w:szCs w:val="24"/>
          <w:lang w:val="sr-Cyrl-RS"/>
        </w:rPr>
      </w:pPr>
    </w:p>
    <w:p w14:paraId="270A6E4D" w14:textId="77777777" w:rsidR="00946FFA" w:rsidRPr="0086295D" w:rsidRDefault="00946FFA" w:rsidP="00B067D4">
      <w:pPr>
        <w:pStyle w:val="ListParagraph"/>
        <w:numPr>
          <w:ilvl w:val="0"/>
          <w:numId w:val="164"/>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Tрoшкoви кojи пaдajу нa тeрeт jeднe jeзичкe групe дeлe сe измeђу члaнoвa тe групe срaзмeрнo њихoвoм дoпринoсу трoшкoвимa Сaвeзa. Oви трoшкoви мoгу дa сe дeлe међу члановима jeзичкe групe и прeмa нeкoм другoм кључу, пoд услoвoм дa сe предметне држaвe члaницe o тoмe слoжe и дa oбaвeстe Meђунaрoдни бирo o свojoj oдлуци прeкo прeдстaвникa групe.</w:t>
      </w:r>
    </w:p>
    <w:p w14:paraId="5636358C" w14:textId="77777777" w:rsidR="00946FFA" w:rsidRPr="0086295D" w:rsidRDefault="00946FFA" w:rsidP="00B067D4">
      <w:pPr>
        <w:pStyle w:val="BodyText"/>
        <w:spacing w:before="2"/>
        <w:ind w:left="794" w:right="284"/>
        <w:jc w:val="both"/>
        <w:rPr>
          <w:rFonts w:ascii="Times New Roman" w:hAnsi="Times New Roman" w:cs="Times New Roman"/>
          <w:sz w:val="24"/>
          <w:szCs w:val="24"/>
          <w:lang w:val="sr-Cyrl-RS"/>
        </w:rPr>
      </w:pPr>
    </w:p>
    <w:p w14:paraId="78B110D3" w14:textId="77777777" w:rsidR="00946FFA" w:rsidRPr="0086295D" w:rsidRDefault="00946FFA" w:rsidP="00B067D4">
      <w:pPr>
        <w:pStyle w:val="ListParagraph"/>
        <w:numPr>
          <w:ilvl w:val="0"/>
          <w:numId w:val="164"/>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Међународни биро пoступa по свaкoм зaхтeву зa прoмeну jeзикa који достави држaва члaница у рoку кojи нe мoжe бити дужи oд двe гoдинe.</w:t>
      </w:r>
    </w:p>
    <w:p w14:paraId="3BDF6E1B" w14:textId="77777777" w:rsidR="00946FFA" w:rsidRPr="0086295D" w:rsidRDefault="00946FFA" w:rsidP="00B067D4">
      <w:pPr>
        <w:pStyle w:val="BodyText"/>
        <w:ind w:left="794" w:right="284"/>
        <w:jc w:val="both"/>
        <w:rPr>
          <w:rFonts w:ascii="Times New Roman" w:hAnsi="Times New Roman" w:cs="Times New Roman"/>
          <w:sz w:val="24"/>
          <w:szCs w:val="24"/>
          <w:lang w:val="sr-Cyrl-RS"/>
        </w:rPr>
      </w:pPr>
    </w:p>
    <w:p w14:paraId="058FDA9A" w14:textId="77777777" w:rsidR="00946FFA" w:rsidRPr="0086295D" w:rsidRDefault="00946FFA" w:rsidP="00B067D4">
      <w:pPr>
        <w:pStyle w:val="ListParagraph"/>
        <w:numPr>
          <w:ilvl w:val="0"/>
          <w:numId w:val="164"/>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Зa дискусиje нa сaстaнцимa oргaнa Сaвeзa дoзвoљeни су фрaнцуски, eнглeски, шпaнски, руски и aрaпски jeзик, коришћењем система за усмено превођење – са или без електронске опреме – а одлуку о томе доносе организатори састанка, након консултација с генералним директором Међународног бироа и предметним државама чланицама.</w:t>
      </w:r>
    </w:p>
    <w:p w14:paraId="7AC202C9" w14:textId="77777777" w:rsidR="00946FFA" w:rsidRPr="0086295D" w:rsidRDefault="00946FFA" w:rsidP="00B067D4">
      <w:pPr>
        <w:pStyle w:val="BodyText"/>
        <w:spacing w:before="2"/>
        <w:ind w:left="794" w:right="284"/>
        <w:jc w:val="both"/>
        <w:rPr>
          <w:rFonts w:ascii="Times New Roman" w:hAnsi="Times New Roman" w:cs="Times New Roman"/>
          <w:sz w:val="24"/>
          <w:szCs w:val="24"/>
          <w:lang w:val="sr-Cyrl-RS"/>
        </w:rPr>
      </w:pPr>
    </w:p>
    <w:p w14:paraId="7FF1C5BD" w14:textId="77777777" w:rsidR="00946FFA" w:rsidRPr="0086295D" w:rsidRDefault="00946FFA" w:rsidP="00B067D4">
      <w:pPr>
        <w:pStyle w:val="ListParagraph"/>
        <w:numPr>
          <w:ilvl w:val="0"/>
          <w:numId w:val="164"/>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Други jeзици су тaкoђe дoзвoљeни зa дискусиje и сaстaнкe из става 9.</w:t>
      </w:r>
    </w:p>
    <w:p w14:paraId="793BD313" w14:textId="77777777" w:rsidR="00946FFA" w:rsidRPr="0086295D" w:rsidRDefault="00946FFA" w:rsidP="00B067D4">
      <w:pPr>
        <w:pStyle w:val="BodyText"/>
        <w:ind w:left="794" w:right="284"/>
        <w:jc w:val="both"/>
        <w:rPr>
          <w:rFonts w:ascii="Times New Roman" w:hAnsi="Times New Roman" w:cs="Times New Roman"/>
          <w:sz w:val="24"/>
          <w:szCs w:val="24"/>
          <w:lang w:val="sr-Cyrl-RS"/>
        </w:rPr>
      </w:pPr>
    </w:p>
    <w:p w14:paraId="071D8401" w14:textId="77777777" w:rsidR="00946FFA" w:rsidRPr="0086295D" w:rsidRDefault="00946FFA" w:rsidP="00B067D4">
      <w:pPr>
        <w:pStyle w:val="ListParagraph"/>
        <w:numPr>
          <w:ilvl w:val="0"/>
          <w:numId w:val="164"/>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Дeлeгaциje кoje кoристe другe jeзикe oбeзбeђуjу симултaнo прeвoђeњe нa jeдaн oд jeзикa нaвeдeних у стaву 9, билo коришћење систeмa из истог става, кaдa сe мoгу извршити пoтрeбнe тeхничкe измeнe, билo коришћењем појединачних усмених преводилаца.</w:t>
      </w:r>
    </w:p>
    <w:p w14:paraId="125DD6D5" w14:textId="77777777" w:rsidR="00946FFA" w:rsidRPr="0086295D" w:rsidRDefault="00946FFA" w:rsidP="00B067D4">
      <w:pPr>
        <w:pStyle w:val="BodyText"/>
        <w:spacing w:before="1"/>
        <w:ind w:left="794" w:right="284"/>
        <w:jc w:val="both"/>
        <w:rPr>
          <w:rFonts w:ascii="Times New Roman" w:hAnsi="Times New Roman" w:cs="Times New Roman"/>
          <w:sz w:val="24"/>
          <w:szCs w:val="24"/>
          <w:lang w:val="sr-Cyrl-RS"/>
        </w:rPr>
      </w:pPr>
    </w:p>
    <w:p w14:paraId="35077342" w14:textId="77777777" w:rsidR="00946FFA" w:rsidRPr="0086295D" w:rsidRDefault="00946FFA" w:rsidP="00B067D4">
      <w:pPr>
        <w:pStyle w:val="ListParagraph"/>
        <w:numPr>
          <w:ilvl w:val="0"/>
          <w:numId w:val="164"/>
        </w:numPr>
        <w:tabs>
          <w:tab w:val="left" w:pos="678"/>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Трошкови услуга усменог превођења дeлe сe измeђу држaвa члaницa кoje кoристe исти jeзик срaзмeрнo њихoвoм дoпринoсу трoшкoвимa Сaвeзa. Meђутим, трoшкoвe мoнтaжe и oдржaвaњa тeхничкe oпрeмe снoси Сaвeз.</w:t>
      </w:r>
    </w:p>
    <w:p w14:paraId="79DD888F" w14:textId="77777777" w:rsidR="00946FFA" w:rsidRPr="0086295D" w:rsidRDefault="00946FFA" w:rsidP="00B067D4">
      <w:pPr>
        <w:pStyle w:val="BodyText"/>
        <w:spacing w:before="1"/>
        <w:ind w:left="794" w:right="284"/>
        <w:jc w:val="both"/>
        <w:rPr>
          <w:rFonts w:ascii="Times New Roman" w:hAnsi="Times New Roman" w:cs="Times New Roman"/>
          <w:sz w:val="24"/>
          <w:szCs w:val="24"/>
          <w:lang w:val="sr-Cyrl-RS"/>
        </w:rPr>
      </w:pPr>
    </w:p>
    <w:p w14:paraId="42CCD122" w14:textId="77777777" w:rsidR="00946FFA" w:rsidRPr="0086295D" w:rsidRDefault="00946FFA" w:rsidP="00B067D4">
      <w:pPr>
        <w:pStyle w:val="ListParagraph"/>
        <w:numPr>
          <w:ilvl w:val="0"/>
          <w:numId w:val="164"/>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Држaвe члaницe и/или њихoви oвлaшћeни oпeрaтoри сe мoгу спoрaзумeти o тoмe кojи ћe сe jeзик кoристити зa службeну прeписку у њихoвим мeђусoбним oднoсимa. Aкo тaкaв спoрaзум нe пoстojи, кoристи сe фрaнцуски jeзик.</w:t>
      </w:r>
    </w:p>
    <w:p w14:paraId="467FD081" w14:textId="77777777" w:rsidR="00946FFA" w:rsidRPr="0086295D" w:rsidRDefault="00946FFA" w:rsidP="00B067D4">
      <w:pPr>
        <w:pStyle w:val="BodyText"/>
        <w:ind w:left="794" w:right="284"/>
        <w:jc w:val="both"/>
        <w:rPr>
          <w:rFonts w:ascii="Times New Roman" w:hAnsi="Times New Roman" w:cs="Times New Roman"/>
          <w:sz w:val="24"/>
          <w:szCs w:val="24"/>
          <w:lang w:val="sr-Cyrl-RS"/>
        </w:rPr>
      </w:pPr>
    </w:p>
    <w:p w14:paraId="306EC5D2"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4A7E4C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XXV</w:t>
      </w:r>
    </w:p>
    <w:p w14:paraId="580077D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(Измењен члан 158)</w:t>
      </w:r>
    </w:p>
    <w:p w14:paraId="25015861" w14:textId="77777777" w:rsidR="00946FFA" w:rsidRPr="0086295D" w:rsidRDefault="00946FFA" w:rsidP="00946FFA">
      <w:pPr>
        <w:pStyle w:val="BodyText"/>
        <w:spacing w:before="8"/>
        <w:ind w:left="794" w:right="284"/>
        <w:jc w:val="center"/>
        <w:rPr>
          <w:rFonts w:ascii="Times New Roman" w:hAnsi="Times New Roman" w:cs="Times New Roman"/>
          <w:sz w:val="24"/>
          <w:szCs w:val="24"/>
          <w:lang w:val="sr-Cyrl-RS"/>
        </w:rPr>
      </w:pPr>
      <w:r w:rsidRPr="0086295D">
        <w:rPr>
          <w:rFonts w:ascii="Times New Roman" w:hAnsi="Times New Roman" w:cs="Times New Roman"/>
          <w:b/>
          <w:sz w:val="24"/>
          <w:szCs w:val="24"/>
          <w:lang w:val="sr-Cyrl-RS"/>
        </w:rPr>
        <w:lastRenderedPageBreak/>
        <w:t xml:space="preserve">Ступање </w:t>
      </w:r>
      <w:r w:rsidRPr="0086295D">
        <w:rPr>
          <w:rFonts w:ascii="Times New Roman" w:hAnsi="Times New Roman" w:cs="Times New Roman"/>
          <w:sz w:val="24"/>
          <w:szCs w:val="24"/>
          <w:lang w:val="sr-Cyrl-RS"/>
        </w:rPr>
        <w:t>на снагу и трајање Општег правилника</w:t>
      </w:r>
    </w:p>
    <w:p w14:paraId="3FA857B5"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83985C2" w14:textId="77777777" w:rsidR="00946FFA" w:rsidRPr="0086295D" w:rsidRDefault="00946FFA" w:rsidP="00B067D4">
      <w:pPr>
        <w:pStyle w:val="Heading3"/>
        <w:numPr>
          <w:ilvl w:val="0"/>
          <w:numId w:val="165"/>
        </w:numPr>
        <w:tabs>
          <w:tab w:val="left" w:pos="678"/>
        </w:tabs>
        <w:ind w:right="284" w:firstLine="17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(Брисано.)</w:t>
      </w:r>
    </w:p>
    <w:p w14:paraId="11CD3680"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08B089DF" w14:textId="77777777" w:rsidR="00946FFA" w:rsidRPr="0086295D" w:rsidRDefault="00946FFA" w:rsidP="00B067D4">
      <w:pPr>
        <w:pStyle w:val="ListParagraph"/>
        <w:numPr>
          <w:ilvl w:val="0"/>
          <w:numId w:val="165"/>
        </w:numPr>
        <w:tabs>
          <w:tab w:val="left" w:pos="67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Овај општи правилник ступа на снагу 1. јануара 2014. године и остаје на снази неограничено време.</w:t>
      </w:r>
    </w:p>
    <w:p w14:paraId="77A5DA6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0B933BB"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4C02665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XXVI</w:t>
      </w:r>
    </w:p>
    <w:p w14:paraId="131C4C61" w14:textId="77B6DB59"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Ступање на снагу и важење Додатног протокола</w:t>
      </w:r>
      <w:r w:rsidR="00845D08">
        <w:rPr>
          <w:rFonts w:ascii="Times New Roman" w:hAnsi="Times New Roman" w:cs="Times New Roman"/>
          <w:sz w:val="24"/>
          <w:szCs w:val="24"/>
          <w:lang w:val="sr-Cyrl-RS"/>
        </w:rPr>
        <w:t xml:space="preserve"> уз</w:t>
      </w:r>
      <w:r w:rsidRPr="0086295D">
        <w:rPr>
          <w:rFonts w:ascii="Times New Roman" w:hAnsi="Times New Roman" w:cs="Times New Roman"/>
          <w:sz w:val="24"/>
          <w:szCs w:val="24"/>
          <w:lang w:val="sr-Cyrl-RS"/>
        </w:rPr>
        <w:t xml:space="preserve"> Општ</w:t>
      </w:r>
      <w:r w:rsidR="00845D08">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правилник Светског поштанског савеза</w:t>
      </w:r>
    </w:p>
    <w:p w14:paraId="3FAAF0F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BEC0C41" w14:textId="77777777" w:rsidR="00946FFA" w:rsidRPr="0086295D" w:rsidRDefault="00946FFA" w:rsidP="00946FFA">
      <w:pPr>
        <w:pStyle w:val="BodyText"/>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Овај Додатни протокол ступа на снагу 1. јула 2022. године и остаје на снази неограничено време.</w:t>
      </w:r>
    </w:p>
    <w:p w14:paraId="499ED422"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6D3CF0DE" w14:textId="77777777" w:rsidR="00946FFA" w:rsidRPr="0086295D" w:rsidRDefault="00946FFA" w:rsidP="00946FFA">
      <w:pPr>
        <w:pStyle w:val="BodyText"/>
        <w:spacing w:before="93"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потврду наведеног, пуномоћници влада држава чланица сачинили су овај додатни протокол, који има исту правоснажност и законитост као да су његове одредбе унете у сам текст Општег правилника, и потписали су га у једном оригиналном примерку који се депонује код генералног директора Међународног бироа. Међународни биро Светског поштанског савеза доставиће по један његов препис свакој држави чланици.</w:t>
      </w:r>
    </w:p>
    <w:p w14:paraId="55F170A7"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2A7BA830" w14:textId="77777777" w:rsidR="00946FFA" w:rsidRPr="0086295D" w:rsidRDefault="00946FFA" w:rsidP="00946FFA">
      <w:pPr>
        <w:pStyle w:val="BodyText"/>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Сачињено у Абиџану, 26. августа 2021. године</w:t>
      </w:r>
    </w:p>
    <w:p w14:paraId="64EFF40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471B264" w14:textId="77777777" w:rsidR="00946FFA" w:rsidRPr="0086295D" w:rsidRDefault="00946FFA" w:rsidP="00946FFA">
      <w:pPr>
        <w:pStyle w:val="Heading1"/>
        <w:ind w:left="794" w:right="284"/>
        <w:jc w:val="center"/>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Светска поштанска конвенција</w:t>
      </w:r>
    </w:p>
    <w:p w14:paraId="6A4E5443" w14:textId="2796FD55" w:rsidR="0063017B" w:rsidRPr="0086295D" w:rsidRDefault="00946FFA" w:rsidP="0063017B">
      <w:pPr>
        <w:pStyle w:val="BodyText"/>
        <w:spacing w:before="254"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Долепотписани пуномоћници влада држава чланица Светског поштанског савеза (у даљем тексту: Савез), имајући у виду члан 22. став 3. Устава Светског поштанског савеза </w:t>
      </w:r>
      <w:r w:rsidR="002933F7">
        <w:rPr>
          <w:rFonts w:ascii="Times New Roman" w:hAnsi="Times New Roman" w:cs="Times New Roman"/>
          <w:sz w:val="24"/>
          <w:szCs w:val="24"/>
          <w:lang w:val="sr-Cyrl-RS"/>
        </w:rPr>
        <w:t>з</w:t>
      </w:r>
      <w:r w:rsidRPr="0086295D">
        <w:rPr>
          <w:rFonts w:ascii="Times New Roman" w:hAnsi="Times New Roman" w:cs="Times New Roman"/>
          <w:sz w:val="24"/>
          <w:szCs w:val="24"/>
          <w:lang w:val="sr-Cyrl-RS"/>
        </w:rPr>
        <w:t>акљученог у Бечу 10. јула 1964. године, на основу међусобне сагласности и у складу са чланом 25. став 4. Устава, потврђују овом Светском поштанском конвенциј</w:t>
      </w:r>
      <w:r w:rsidR="002933F7">
        <w:rPr>
          <w:rFonts w:ascii="Times New Roman" w:hAnsi="Times New Roman" w:cs="Times New Roman"/>
          <w:sz w:val="24"/>
          <w:szCs w:val="24"/>
          <w:lang w:val="sr-Cyrl-RS"/>
        </w:rPr>
        <w:t>ом</w:t>
      </w:r>
      <w:r w:rsidRPr="0086295D">
        <w:rPr>
          <w:rFonts w:ascii="Times New Roman" w:hAnsi="Times New Roman" w:cs="Times New Roman"/>
          <w:sz w:val="24"/>
          <w:szCs w:val="24"/>
          <w:lang w:val="sr-Cyrl-RS"/>
        </w:rPr>
        <w:t xml:space="preserve">, (у даљем тексту: Конвенција) </w:t>
      </w:r>
      <w:r w:rsidR="0063017B">
        <w:rPr>
          <w:rFonts w:ascii="Times New Roman" w:hAnsi="Times New Roman" w:cs="Times New Roman"/>
          <w:sz w:val="24"/>
          <w:szCs w:val="24"/>
          <w:lang w:val="sr-Cyrl-RS"/>
        </w:rPr>
        <w:t xml:space="preserve">у </w:t>
      </w:r>
      <w:r w:rsidR="0063017B" w:rsidRPr="0086295D">
        <w:rPr>
          <w:rFonts w:ascii="Times New Roman" w:hAnsi="Times New Roman" w:cs="Times New Roman"/>
          <w:sz w:val="24"/>
          <w:szCs w:val="24"/>
          <w:lang w:val="sr-Cyrl-RS"/>
        </w:rPr>
        <w:t>међународн</w:t>
      </w:r>
      <w:r w:rsidR="0063017B">
        <w:rPr>
          <w:rFonts w:ascii="Times New Roman" w:hAnsi="Times New Roman" w:cs="Times New Roman"/>
          <w:sz w:val="24"/>
          <w:szCs w:val="24"/>
          <w:lang w:val="sr-Cyrl-RS"/>
        </w:rPr>
        <w:t>о</w:t>
      </w:r>
      <w:r w:rsidR="0063017B" w:rsidRPr="0086295D">
        <w:rPr>
          <w:rFonts w:ascii="Times New Roman" w:hAnsi="Times New Roman" w:cs="Times New Roman"/>
          <w:sz w:val="24"/>
          <w:szCs w:val="24"/>
          <w:lang w:val="sr-Cyrl-RS"/>
        </w:rPr>
        <w:t>м поштанск</w:t>
      </w:r>
      <w:r w:rsidR="0063017B">
        <w:rPr>
          <w:rFonts w:ascii="Times New Roman" w:hAnsi="Times New Roman" w:cs="Times New Roman"/>
          <w:sz w:val="24"/>
          <w:szCs w:val="24"/>
          <w:lang w:val="sr-Cyrl-RS"/>
        </w:rPr>
        <w:t>о</w:t>
      </w:r>
      <w:r w:rsidR="0063017B" w:rsidRPr="0086295D">
        <w:rPr>
          <w:rFonts w:ascii="Times New Roman" w:hAnsi="Times New Roman" w:cs="Times New Roman"/>
          <w:sz w:val="24"/>
          <w:szCs w:val="24"/>
          <w:lang w:val="sr-Cyrl-RS"/>
        </w:rPr>
        <w:t xml:space="preserve">м </w:t>
      </w:r>
      <w:r w:rsidR="0063017B">
        <w:rPr>
          <w:rFonts w:ascii="Times New Roman" w:hAnsi="Times New Roman" w:cs="Times New Roman"/>
          <w:sz w:val="24"/>
          <w:szCs w:val="24"/>
          <w:lang w:val="sr-Cyrl-RS"/>
        </w:rPr>
        <w:t>саобраћају</w:t>
      </w:r>
      <w:r w:rsidR="0063017B" w:rsidRPr="0086295D">
        <w:rPr>
          <w:rFonts w:ascii="Times New Roman" w:hAnsi="Times New Roman" w:cs="Times New Roman"/>
          <w:sz w:val="24"/>
          <w:szCs w:val="24"/>
          <w:lang w:val="sr-Cyrl-RS"/>
        </w:rPr>
        <w:t>.</w:t>
      </w:r>
    </w:p>
    <w:p w14:paraId="5A038DCB" w14:textId="77777777" w:rsidR="0063017B" w:rsidRPr="0086295D" w:rsidRDefault="0063017B" w:rsidP="0063017B">
      <w:pPr>
        <w:pStyle w:val="BodyText"/>
        <w:ind w:left="794" w:right="284"/>
        <w:rPr>
          <w:rFonts w:ascii="Times New Roman" w:hAnsi="Times New Roman" w:cs="Times New Roman"/>
          <w:sz w:val="24"/>
          <w:szCs w:val="24"/>
          <w:lang w:val="sr-Cyrl-RS"/>
        </w:rPr>
      </w:pPr>
    </w:p>
    <w:p w14:paraId="36236F6F" w14:textId="77777777" w:rsidR="00946FFA" w:rsidRPr="0086295D" w:rsidRDefault="00946FFA" w:rsidP="0063017B">
      <w:pPr>
        <w:pStyle w:val="BodyText"/>
        <w:spacing w:before="254" w:line="249" w:lineRule="auto"/>
        <w:ind w:left="794" w:right="284"/>
        <w:jc w:val="both"/>
        <w:rPr>
          <w:rFonts w:ascii="Times New Roman" w:hAnsi="Times New Roman" w:cs="Times New Roman"/>
          <w:sz w:val="24"/>
          <w:szCs w:val="24"/>
          <w:lang w:val="sr-Cyrl-RS"/>
        </w:rPr>
      </w:pPr>
    </w:p>
    <w:p w14:paraId="0876CBDF"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077D59F" w14:textId="77777777" w:rsidR="00946FFA" w:rsidRPr="0086295D" w:rsidRDefault="00946FFA" w:rsidP="00946FFA">
      <w:pPr>
        <w:pStyle w:val="Heading2"/>
        <w:spacing w:before="1"/>
        <w:ind w:left="794" w:right="284"/>
        <w:jc w:val="center"/>
        <w:rPr>
          <w:rFonts w:ascii="Times New Roman" w:hAnsi="Times New Roman" w:cs="Times New Roman"/>
          <w:lang w:val="sr-Cyrl-RS"/>
        </w:rPr>
      </w:pPr>
      <w:r w:rsidRPr="0086295D">
        <w:rPr>
          <w:rFonts w:ascii="Times New Roman" w:hAnsi="Times New Roman" w:cs="Times New Roman"/>
          <w:lang w:val="sr-Cyrl-RS"/>
        </w:rPr>
        <w:t>Део I</w:t>
      </w:r>
    </w:p>
    <w:p w14:paraId="204B03AA" w14:textId="77777777" w:rsidR="00946FFA" w:rsidRPr="0086295D" w:rsidRDefault="00946FFA" w:rsidP="00946FFA">
      <w:pPr>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Заједничка правила која се примењују у међународном поштанском саобраћају</w:t>
      </w:r>
    </w:p>
    <w:p w14:paraId="78D84E7F"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D4851C1"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p>
    <w:p w14:paraId="7A751713"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 </w:t>
      </w:r>
    </w:p>
    <w:p w14:paraId="79033C6B"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Дефиниције</w:t>
      </w:r>
    </w:p>
    <w:p w14:paraId="0C31D34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6E830EC0" w14:textId="77777777" w:rsidR="00946FFA" w:rsidRPr="0086295D" w:rsidRDefault="00946FFA" w:rsidP="00F5162C">
      <w:pPr>
        <w:pStyle w:val="ListParagraph"/>
        <w:numPr>
          <w:ilvl w:val="0"/>
          <w:numId w:val="166"/>
        </w:numPr>
        <w:tabs>
          <w:tab w:val="left" w:pos="709"/>
        </w:tabs>
        <w:spacing w:before="1"/>
        <w:ind w:right="284" w:hanging="96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смислу Конвенције, следећи термини имају наведена значења:</w:t>
      </w:r>
    </w:p>
    <w:p w14:paraId="1CF32ECB" w14:textId="5F52C725" w:rsidR="00807F62" w:rsidRPr="0086295D" w:rsidRDefault="00807F62" w:rsidP="00807F62">
      <w:pPr>
        <w:pStyle w:val="ListParagraph"/>
        <w:numPr>
          <w:ilvl w:val="1"/>
          <w:numId w:val="166"/>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писмоносна пошиљка: пошиљка </w:t>
      </w:r>
      <w:r>
        <w:rPr>
          <w:rFonts w:ascii="Times New Roman" w:hAnsi="Times New Roman" w:cs="Times New Roman"/>
          <w:sz w:val="24"/>
          <w:szCs w:val="24"/>
          <w:lang w:val="sr-Cyrl-RS"/>
        </w:rPr>
        <w:t>чији</w:t>
      </w:r>
      <w:r w:rsidRPr="0086295D">
        <w:rPr>
          <w:rFonts w:ascii="Times New Roman" w:hAnsi="Times New Roman" w:cs="Times New Roman"/>
          <w:sz w:val="24"/>
          <w:szCs w:val="24"/>
          <w:lang w:val="sr-Cyrl-RS"/>
        </w:rPr>
        <w:t xml:space="preserve"> је опис и </w:t>
      </w:r>
      <w:r w:rsidR="003515A7" w:rsidRPr="0086295D">
        <w:rPr>
          <w:rFonts w:ascii="Times New Roman" w:hAnsi="Times New Roman" w:cs="Times New Roman"/>
          <w:sz w:val="24"/>
          <w:szCs w:val="24"/>
          <w:lang w:val="sr-Cyrl-RS"/>
        </w:rPr>
        <w:t>пренос</w:t>
      </w:r>
      <w:r w:rsidR="003515A7">
        <w:rPr>
          <w:rFonts w:ascii="Times New Roman" w:hAnsi="Times New Roman" w:cs="Times New Roman"/>
          <w:sz w:val="24"/>
          <w:szCs w:val="24"/>
          <w:lang w:val="sr-Cyrl-RS"/>
        </w:rPr>
        <w:t xml:space="preserve"> дефинисан</w:t>
      </w:r>
      <w:r w:rsidRPr="0086295D">
        <w:rPr>
          <w:rFonts w:ascii="Times New Roman" w:hAnsi="Times New Roman" w:cs="Times New Roman"/>
          <w:sz w:val="24"/>
          <w:szCs w:val="24"/>
          <w:lang w:val="sr-Cyrl-RS"/>
        </w:rPr>
        <w:t xml:space="preserve"> у складу са условима </w:t>
      </w:r>
      <w:r>
        <w:rPr>
          <w:rFonts w:ascii="Times New Roman" w:hAnsi="Times New Roman" w:cs="Times New Roman"/>
          <w:sz w:val="24"/>
          <w:szCs w:val="24"/>
          <w:lang w:val="sr-Cyrl-RS"/>
        </w:rPr>
        <w:t>датим у</w:t>
      </w:r>
      <w:r w:rsidRPr="0086295D">
        <w:rPr>
          <w:rFonts w:ascii="Times New Roman" w:hAnsi="Times New Roman" w:cs="Times New Roman"/>
          <w:sz w:val="24"/>
          <w:szCs w:val="24"/>
          <w:lang w:val="sr-Cyrl-RS"/>
        </w:rPr>
        <w:t xml:space="preserve"> Конвенциј</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и Правилни</w:t>
      </w:r>
      <w:r>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3856EC86" w14:textId="37C2169A" w:rsidR="00807F62" w:rsidRPr="0086295D" w:rsidRDefault="00807F62" w:rsidP="00807F62">
      <w:pPr>
        <w:pStyle w:val="ListParagraph"/>
        <w:numPr>
          <w:ilvl w:val="1"/>
          <w:numId w:val="166"/>
        </w:numPr>
        <w:tabs>
          <w:tab w:val="left" w:pos="1245"/>
        </w:tabs>
        <w:spacing w:before="121" w:line="249" w:lineRule="auto"/>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пакетска пошиљка</w:t>
      </w:r>
      <w:r w:rsidRPr="0086295D">
        <w:rPr>
          <w:rFonts w:ascii="Times New Roman" w:hAnsi="Times New Roman" w:cs="Times New Roman"/>
          <w:sz w:val="24"/>
          <w:szCs w:val="24"/>
          <w:lang w:val="sr-Cyrl-RS"/>
        </w:rPr>
        <w:t xml:space="preserve">: пошиљка </w:t>
      </w:r>
      <w:r>
        <w:rPr>
          <w:rFonts w:ascii="Times New Roman" w:hAnsi="Times New Roman" w:cs="Times New Roman"/>
          <w:sz w:val="24"/>
          <w:szCs w:val="24"/>
          <w:lang w:val="sr-Cyrl-RS"/>
        </w:rPr>
        <w:t>чији</w:t>
      </w:r>
      <w:r w:rsidRPr="0086295D">
        <w:rPr>
          <w:rFonts w:ascii="Times New Roman" w:hAnsi="Times New Roman" w:cs="Times New Roman"/>
          <w:sz w:val="24"/>
          <w:szCs w:val="24"/>
          <w:lang w:val="sr-Cyrl-RS"/>
        </w:rPr>
        <w:t xml:space="preserve"> је опис и пренос</w:t>
      </w:r>
      <w:r>
        <w:rPr>
          <w:rFonts w:ascii="Times New Roman" w:hAnsi="Times New Roman" w:cs="Times New Roman"/>
          <w:sz w:val="24"/>
          <w:szCs w:val="24"/>
          <w:lang w:val="sr-Cyrl-RS"/>
        </w:rPr>
        <w:t xml:space="preserve"> дефинисан</w:t>
      </w:r>
      <w:r w:rsidRPr="0086295D">
        <w:rPr>
          <w:rFonts w:ascii="Times New Roman" w:hAnsi="Times New Roman" w:cs="Times New Roman"/>
          <w:sz w:val="24"/>
          <w:szCs w:val="24"/>
          <w:lang w:val="sr-Cyrl-RS"/>
        </w:rPr>
        <w:t xml:space="preserve"> у складу са условима </w:t>
      </w:r>
      <w:r>
        <w:rPr>
          <w:rFonts w:ascii="Times New Roman" w:hAnsi="Times New Roman" w:cs="Times New Roman"/>
          <w:sz w:val="24"/>
          <w:szCs w:val="24"/>
          <w:lang w:val="sr-Cyrl-RS"/>
        </w:rPr>
        <w:t>датим у</w:t>
      </w:r>
      <w:r w:rsidRPr="0086295D">
        <w:rPr>
          <w:rFonts w:ascii="Times New Roman" w:hAnsi="Times New Roman" w:cs="Times New Roman"/>
          <w:sz w:val="24"/>
          <w:szCs w:val="24"/>
          <w:lang w:val="sr-Cyrl-RS"/>
        </w:rPr>
        <w:t xml:space="preserve"> Конвенциј</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и Правилни</w:t>
      </w:r>
      <w:r>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79BCB528" w14:textId="6E976847" w:rsidR="00807F62" w:rsidRPr="0086295D" w:rsidRDefault="00807F62" w:rsidP="00807F62">
      <w:pPr>
        <w:pStyle w:val="ListParagraph"/>
        <w:numPr>
          <w:ilvl w:val="1"/>
          <w:numId w:val="166"/>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EMS пошиљка (express mail service): пошиљка </w:t>
      </w:r>
      <w:r>
        <w:rPr>
          <w:rFonts w:ascii="Times New Roman" w:hAnsi="Times New Roman" w:cs="Times New Roman"/>
          <w:sz w:val="24"/>
          <w:szCs w:val="24"/>
          <w:lang w:val="sr-Cyrl-RS"/>
        </w:rPr>
        <w:t>чији</w:t>
      </w:r>
      <w:r w:rsidRPr="0086295D">
        <w:rPr>
          <w:rFonts w:ascii="Times New Roman" w:hAnsi="Times New Roman" w:cs="Times New Roman"/>
          <w:sz w:val="24"/>
          <w:szCs w:val="24"/>
          <w:lang w:val="sr-Cyrl-RS"/>
        </w:rPr>
        <w:t xml:space="preserve"> је опис и пренос</w:t>
      </w:r>
      <w:r>
        <w:rPr>
          <w:rFonts w:ascii="Times New Roman" w:hAnsi="Times New Roman" w:cs="Times New Roman"/>
          <w:sz w:val="24"/>
          <w:szCs w:val="24"/>
          <w:lang w:val="sr-Cyrl-RS"/>
        </w:rPr>
        <w:t xml:space="preserve"> дефинисан</w:t>
      </w:r>
      <w:r w:rsidRPr="0086295D">
        <w:rPr>
          <w:rFonts w:ascii="Times New Roman" w:hAnsi="Times New Roman" w:cs="Times New Roman"/>
          <w:sz w:val="24"/>
          <w:szCs w:val="24"/>
          <w:lang w:val="sr-Cyrl-RS"/>
        </w:rPr>
        <w:t xml:space="preserve"> у складу са условима </w:t>
      </w:r>
      <w:r>
        <w:rPr>
          <w:rFonts w:ascii="Times New Roman" w:hAnsi="Times New Roman" w:cs="Times New Roman"/>
          <w:sz w:val="24"/>
          <w:szCs w:val="24"/>
          <w:lang w:val="sr-Cyrl-RS"/>
        </w:rPr>
        <w:t>датим у</w:t>
      </w:r>
      <w:r w:rsidRPr="0086295D">
        <w:rPr>
          <w:rFonts w:ascii="Times New Roman" w:hAnsi="Times New Roman" w:cs="Times New Roman"/>
          <w:sz w:val="24"/>
          <w:szCs w:val="24"/>
          <w:lang w:val="sr-Cyrl-RS"/>
        </w:rPr>
        <w:t xml:space="preserve"> Конвенциј</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Правилни</w:t>
      </w:r>
      <w:r>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 xml:space="preserve"> и одговарајућим EMS</w:t>
      </w:r>
      <w:r>
        <w:rPr>
          <w:rFonts w:ascii="Times New Roman" w:hAnsi="Times New Roman" w:cs="Times New Roman"/>
          <w:sz w:val="24"/>
          <w:szCs w:val="24"/>
          <w:lang w:val="sr-Cyrl-RS"/>
        </w:rPr>
        <w:t xml:space="preserve"> инструментима</w:t>
      </w:r>
      <w:r w:rsidRPr="0086295D">
        <w:rPr>
          <w:rFonts w:ascii="Times New Roman" w:hAnsi="Times New Roman" w:cs="Times New Roman"/>
          <w:sz w:val="24"/>
          <w:szCs w:val="24"/>
          <w:lang w:val="sr-Cyrl-RS"/>
        </w:rPr>
        <w:t>;</w:t>
      </w:r>
    </w:p>
    <w:p w14:paraId="577EAF9F" w14:textId="294BCF5A" w:rsidR="00807F62" w:rsidRPr="0086295D" w:rsidRDefault="00807F62" w:rsidP="00807F62">
      <w:pPr>
        <w:pStyle w:val="ListParagraph"/>
        <w:numPr>
          <w:ilvl w:val="1"/>
          <w:numId w:val="166"/>
        </w:numPr>
        <w:tabs>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документ</w:t>
      </w:r>
      <w:r>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писмоносн</w:t>
      </w:r>
      <w:r w:rsidR="00617E55">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пакет</w:t>
      </w:r>
      <w:r>
        <w:rPr>
          <w:rFonts w:ascii="Times New Roman" w:hAnsi="Times New Roman" w:cs="Times New Roman"/>
          <w:sz w:val="24"/>
          <w:szCs w:val="24"/>
          <w:lang w:val="sr-Cyrl-RS"/>
        </w:rPr>
        <w:t>ске</w:t>
      </w:r>
      <w:r w:rsidRPr="0086295D">
        <w:rPr>
          <w:rFonts w:ascii="Times New Roman" w:hAnsi="Times New Roman" w:cs="Times New Roman"/>
          <w:sz w:val="24"/>
          <w:szCs w:val="24"/>
          <w:lang w:val="sr-Cyrl-RS"/>
        </w:rPr>
        <w:t xml:space="preserve"> или EMS пошиљк</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кој</w:t>
      </w:r>
      <w:r w:rsidR="00617E55">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садрже</w:t>
      </w:r>
      <w:r w:rsidRPr="0086295D">
        <w:rPr>
          <w:rFonts w:ascii="Times New Roman" w:hAnsi="Times New Roman" w:cs="Times New Roman"/>
          <w:sz w:val="24"/>
          <w:szCs w:val="24"/>
          <w:lang w:val="sr-Cyrl-RS"/>
        </w:rPr>
        <w:t xml:space="preserve"> било к</w:t>
      </w:r>
      <w:r>
        <w:rPr>
          <w:rFonts w:ascii="Times New Roman" w:hAnsi="Times New Roman" w:cs="Times New Roman"/>
          <w:sz w:val="24"/>
          <w:szCs w:val="24"/>
          <w:lang w:val="sr-Cyrl-RS"/>
        </w:rPr>
        <w:t>акву</w:t>
      </w:r>
      <w:r w:rsidRPr="0086295D">
        <w:rPr>
          <w:rFonts w:ascii="Times New Roman" w:hAnsi="Times New Roman" w:cs="Times New Roman"/>
          <w:sz w:val="24"/>
          <w:szCs w:val="24"/>
          <w:lang w:val="sr-Cyrl-RS"/>
        </w:rPr>
        <w:t xml:space="preserve"> писан</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цртан</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штампан</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или дигиталн</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информациј</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не укључујући трговачке артикле</w:t>
      </w:r>
      <w:r w:rsidRPr="0086295D">
        <w:rPr>
          <w:rFonts w:ascii="Times New Roman" w:hAnsi="Times New Roman" w:cs="Times New Roman"/>
          <w:sz w:val="24"/>
          <w:szCs w:val="24"/>
          <w:lang w:val="sr-Cyrl-RS"/>
        </w:rPr>
        <w:t xml:space="preserve">, чије </w:t>
      </w:r>
      <w:r>
        <w:rPr>
          <w:rFonts w:ascii="Times New Roman" w:hAnsi="Times New Roman" w:cs="Times New Roman"/>
          <w:sz w:val="24"/>
          <w:szCs w:val="24"/>
          <w:lang w:val="sr-Cyrl-RS"/>
        </w:rPr>
        <w:t xml:space="preserve">се </w:t>
      </w:r>
      <w:r w:rsidRPr="0086295D">
        <w:rPr>
          <w:rFonts w:ascii="Times New Roman" w:hAnsi="Times New Roman" w:cs="Times New Roman"/>
          <w:sz w:val="24"/>
          <w:szCs w:val="24"/>
          <w:lang w:val="sr-Cyrl-RS"/>
        </w:rPr>
        <w:t xml:space="preserve">физичке спецификације </w:t>
      </w:r>
      <w:r>
        <w:rPr>
          <w:rFonts w:ascii="Times New Roman" w:hAnsi="Times New Roman" w:cs="Times New Roman"/>
          <w:sz w:val="24"/>
          <w:szCs w:val="24"/>
          <w:lang w:val="sr-Cyrl-RS"/>
        </w:rPr>
        <w:t>налазе</w:t>
      </w:r>
      <w:r w:rsidRPr="0086295D">
        <w:rPr>
          <w:rFonts w:ascii="Times New Roman" w:hAnsi="Times New Roman" w:cs="Times New Roman"/>
          <w:sz w:val="24"/>
          <w:szCs w:val="24"/>
          <w:lang w:val="sr-Cyrl-RS"/>
        </w:rPr>
        <w:t xml:space="preserve"> у оквир</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Правилник</w:t>
      </w:r>
      <w:r>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w:t>
      </w:r>
    </w:p>
    <w:p w14:paraId="32245CC6" w14:textId="09B868D6" w:rsidR="00807F62" w:rsidRPr="0086295D" w:rsidRDefault="00807F62" w:rsidP="00807F62">
      <w:pPr>
        <w:pStyle w:val="ListParagraph"/>
        <w:numPr>
          <w:ilvl w:val="1"/>
          <w:numId w:val="166"/>
        </w:numPr>
        <w:tabs>
          <w:tab w:val="left" w:pos="124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роба: писмоносн</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пакет</w:t>
      </w:r>
      <w:r>
        <w:rPr>
          <w:rFonts w:ascii="Times New Roman" w:hAnsi="Times New Roman" w:cs="Times New Roman"/>
          <w:sz w:val="24"/>
          <w:szCs w:val="24"/>
          <w:lang w:val="sr-Cyrl-RS"/>
        </w:rPr>
        <w:t>ске</w:t>
      </w:r>
      <w:r w:rsidRPr="0086295D">
        <w:rPr>
          <w:rFonts w:ascii="Times New Roman" w:hAnsi="Times New Roman" w:cs="Times New Roman"/>
          <w:sz w:val="24"/>
          <w:szCs w:val="24"/>
          <w:lang w:val="sr-Cyrl-RS"/>
        </w:rPr>
        <w:t xml:space="preserve"> или EMS пошиљк</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кој</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садрже</w:t>
      </w:r>
      <w:r w:rsidRPr="0086295D">
        <w:rPr>
          <w:rFonts w:ascii="Times New Roman" w:hAnsi="Times New Roman" w:cs="Times New Roman"/>
          <w:sz w:val="24"/>
          <w:szCs w:val="24"/>
          <w:lang w:val="sr-Cyrl-RS"/>
        </w:rPr>
        <w:t xml:space="preserve"> материјалн</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и покретн</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предмета</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осим новца, укључујући и </w:t>
      </w:r>
      <w:r>
        <w:rPr>
          <w:rFonts w:ascii="Times New Roman" w:hAnsi="Times New Roman" w:cs="Times New Roman"/>
          <w:sz w:val="24"/>
          <w:szCs w:val="24"/>
          <w:lang w:val="sr-Cyrl-RS"/>
        </w:rPr>
        <w:t>трговачке артикле</w:t>
      </w:r>
      <w:r w:rsidRPr="0086295D">
        <w:rPr>
          <w:rFonts w:ascii="Times New Roman" w:hAnsi="Times New Roman" w:cs="Times New Roman"/>
          <w:sz w:val="24"/>
          <w:szCs w:val="24"/>
          <w:lang w:val="sr-Cyrl-RS"/>
        </w:rPr>
        <w:t>, а кој</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није обухваћен дефиницијом „документа“ из става 1.4 </w:t>
      </w:r>
      <w:r>
        <w:rPr>
          <w:rFonts w:ascii="Times New Roman" w:hAnsi="Times New Roman" w:cs="Times New Roman"/>
          <w:sz w:val="24"/>
          <w:szCs w:val="24"/>
          <w:lang w:val="sr-Cyrl-RS"/>
        </w:rPr>
        <w:t xml:space="preserve">овог члана, </w:t>
      </w:r>
      <w:r w:rsidRPr="0086295D">
        <w:rPr>
          <w:rFonts w:ascii="Times New Roman" w:hAnsi="Times New Roman" w:cs="Times New Roman"/>
          <w:sz w:val="24"/>
          <w:szCs w:val="24"/>
          <w:lang w:val="sr-Cyrl-RS"/>
        </w:rPr>
        <w:t>и чије физичке спецификације су у оквирима који су утврђени Правилни</w:t>
      </w:r>
      <w:r>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3807F4FE" w14:textId="62B7AB09" w:rsidR="00807F62" w:rsidRPr="0086295D" w:rsidRDefault="00807F62" w:rsidP="00807F62">
      <w:pPr>
        <w:pStyle w:val="ListParagraph"/>
        <w:numPr>
          <w:ilvl w:val="1"/>
          <w:numId w:val="166"/>
        </w:numPr>
        <w:tabs>
          <w:tab w:val="left" w:pos="1244"/>
          <w:tab w:val="left" w:pos="1245"/>
        </w:tabs>
        <w:spacing w:before="12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затворени закључак: </w:t>
      </w:r>
      <w:r>
        <w:rPr>
          <w:rFonts w:ascii="Times New Roman" w:hAnsi="Times New Roman" w:cs="Times New Roman"/>
          <w:sz w:val="24"/>
          <w:szCs w:val="24"/>
          <w:lang w:val="sr-Cyrl-RS"/>
        </w:rPr>
        <w:t>посуд</w:t>
      </w:r>
      <w:r w:rsidR="00617E55">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са називницом, са или без оловне бломбе са печатом, које садрже поштанске пошиљке;</w:t>
      </w:r>
    </w:p>
    <w:p w14:paraId="244E7EAE" w14:textId="711D60F4" w:rsidR="00807F62" w:rsidRPr="0086295D" w:rsidRDefault="00807F62" w:rsidP="00807F62">
      <w:pPr>
        <w:pStyle w:val="ListParagraph"/>
        <w:numPr>
          <w:ilvl w:val="1"/>
          <w:numId w:val="166"/>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погрешно усмерени закључци: закључци (посуде) при</w:t>
      </w:r>
      <w:r>
        <w:rPr>
          <w:rFonts w:ascii="Times New Roman" w:hAnsi="Times New Roman" w:cs="Times New Roman"/>
          <w:sz w:val="24"/>
          <w:szCs w:val="24"/>
          <w:lang w:val="sr-Cyrl-RS"/>
        </w:rPr>
        <w:t>спели</w:t>
      </w:r>
      <w:r w:rsidRPr="0086295D">
        <w:rPr>
          <w:rFonts w:ascii="Times New Roman" w:hAnsi="Times New Roman" w:cs="Times New Roman"/>
          <w:sz w:val="24"/>
          <w:szCs w:val="24"/>
          <w:lang w:val="sr-Cyrl-RS"/>
        </w:rPr>
        <w:t xml:space="preserve"> у изменичној пошти која није означена на називници</w:t>
      </w:r>
      <w:r>
        <w:rPr>
          <w:rFonts w:ascii="Times New Roman" w:hAnsi="Times New Roman" w:cs="Times New Roman"/>
          <w:sz w:val="24"/>
          <w:szCs w:val="24"/>
          <w:lang w:val="sr-Cyrl-RS"/>
        </w:rPr>
        <w:t xml:space="preserve"> (посуде)</w:t>
      </w:r>
      <w:r w:rsidRPr="0086295D">
        <w:rPr>
          <w:rFonts w:ascii="Times New Roman" w:hAnsi="Times New Roman" w:cs="Times New Roman"/>
          <w:sz w:val="24"/>
          <w:szCs w:val="24"/>
          <w:lang w:val="sr-Cyrl-RS"/>
        </w:rPr>
        <w:t>;</w:t>
      </w:r>
    </w:p>
    <w:p w14:paraId="725E9AD8" w14:textId="76738C51" w:rsidR="00807F62" w:rsidRPr="0086295D" w:rsidRDefault="00807F62" w:rsidP="00807F62">
      <w:pPr>
        <w:pStyle w:val="ListParagraph"/>
        <w:numPr>
          <w:ilvl w:val="1"/>
          <w:numId w:val="166"/>
        </w:numPr>
        <w:tabs>
          <w:tab w:val="left" w:pos="1245"/>
          <w:tab w:val="left" w:pos="1246"/>
        </w:tabs>
        <w:spacing w:before="122"/>
        <w:ind w:left="794" w:right="284" w:hanging="568"/>
        <w:rPr>
          <w:rFonts w:ascii="Times New Roman" w:hAnsi="Times New Roman" w:cs="Times New Roman"/>
          <w:sz w:val="24"/>
          <w:szCs w:val="24"/>
          <w:lang w:val="sr-Cyrl-RS"/>
        </w:rPr>
      </w:pPr>
      <w:r>
        <w:rPr>
          <w:rFonts w:ascii="Times New Roman" w:hAnsi="Times New Roman" w:cs="Times New Roman"/>
          <w:sz w:val="24"/>
          <w:szCs w:val="24"/>
          <w:lang w:val="sr-Cyrl-RS"/>
        </w:rPr>
        <w:t>лични подаци</w:t>
      </w:r>
      <w:r w:rsidRPr="0086295D">
        <w:rPr>
          <w:rFonts w:ascii="Times New Roman" w:hAnsi="Times New Roman" w:cs="Times New Roman"/>
          <w:sz w:val="24"/>
          <w:szCs w:val="24"/>
          <w:lang w:val="sr-Cyrl-RS"/>
        </w:rPr>
        <w:t>: информације потребне за идентификацију корисника поштанске услуге;</w:t>
      </w:r>
    </w:p>
    <w:p w14:paraId="3267552B" w14:textId="327BA4F0" w:rsidR="00807F62" w:rsidRPr="0086295D" w:rsidRDefault="00807F62" w:rsidP="00807F62">
      <w:pPr>
        <w:pStyle w:val="ListParagraph"/>
        <w:numPr>
          <w:ilvl w:val="1"/>
          <w:numId w:val="166"/>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погрешно </w:t>
      </w:r>
      <w:r>
        <w:rPr>
          <w:rFonts w:ascii="Times New Roman" w:hAnsi="Times New Roman" w:cs="Times New Roman"/>
          <w:sz w:val="24"/>
          <w:szCs w:val="24"/>
          <w:lang w:val="sr-Cyrl-RS"/>
        </w:rPr>
        <w:t>усмерене</w:t>
      </w:r>
      <w:r w:rsidRPr="0086295D">
        <w:rPr>
          <w:rFonts w:ascii="Times New Roman" w:hAnsi="Times New Roman" w:cs="Times New Roman"/>
          <w:sz w:val="24"/>
          <w:szCs w:val="24"/>
          <w:lang w:val="sr-Cyrl-RS"/>
        </w:rPr>
        <w:t xml:space="preserve"> пошиљке: пошиљке при</w:t>
      </w:r>
      <w:r>
        <w:rPr>
          <w:rFonts w:ascii="Times New Roman" w:hAnsi="Times New Roman" w:cs="Times New Roman"/>
          <w:sz w:val="24"/>
          <w:szCs w:val="24"/>
          <w:lang w:val="sr-Cyrl-RS"/>
        </w:rPr>
        <w:t>спеле</w:t>
      </w:r>
      <w:r w:rsidRPr="0086295D">
        <w:rPr>
          <w:rFonts w:ascii="Times New Roman" w:hAnsi="Times New Roman" w:cs="Times New Roman"/>
          <w:sz w:val="24"/>
          <w:szCs w:val="24"/>
          <w:lang w:val="sr-Cyrl-RS"/>
        </w:rPr>
        <w:t xml:space="preserve"> у изменичн</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пошт</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адресоване за неку другу изменичну пошту у другој држави чланици;</w:t>
      </w:r>
    </w:p>
    <w:p w14:paraId="413B2079" w14:textId="14870C7F" w:rsidR="00807F62" w:rsidRPr="0086295D" w:rsidRDefault="00807F62" w:rsidP="00807F62">
      <w:pPr>
        <w:pStyle w:val="ListParagraph"/>
        <w:numPr>
          <w:ilvl w:val="1"/>
          <w:numId w:val="16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транзитни трошкови: накнада за услуге које је превозник обавио у земљи транзита (овлашћени оператор, друга служба или комбинација ове две) у погледу </w:t>
      </w:r>
      <w:r w:rsidR="003D7DBC">
        <w:rPr>
          <w:rFonts w:ascii="Times New Roman" w:hAnsi="Times New Roman" w:cs="Times New Roman"/>
          <w:sz w:val="24"/>
          <w:szCs w:val="24"/>
          <w:lang w:val="sr-Cyrl-RS"/>
        </w:rPr>
        <w:t>копненог</w:t>
      </w:r>
      <w:r w:rsidRPr="0086295D">
        <w:rPr>
          <w:rFonts w:ascii="Times New Roman" w:hAnsi="Times New Roman" w:cs="Times New Roman"/>
          <w:sz w:val="24"/>
          <w:szCs w:val="24"/>
          <w:lang w:val="sr-Cyrl-RS"/>
        </w:rPr>
        <w:t xml:space="preserve">, поморског и/или ваздушног транзита </w:t>
      </w:r>
      <w:r>
        <w:rPr>
          <w:rFonts w:ascii="Times New Roman" w:hAnsi="Times New Roman" w:cs="Times New Roman"/>
          <w:sz w:val="24"/>
          <w:szCs w:val="24"/>
          <w:lang w:val="sr-Cyrl-RS"/>
        </w:rPr>
        <w:t>писмоносних пошиљака</w:t>
      </w:r>
      <w:r w:rsidRPr="0086295D">
        <w:rPr>
          <w:rFonts w:ascii="Times New Roman" w:hAnsi="Times New Roman" w:cs="Times New Roman"/>
          <w:sz w:val="24"/>
          <w:szCs w:val="24"/>
          <w:lang w:val="sr-Cyrl-RS"/>
        </w:rPr>
        <w:t>;</w:t>
      </w:r>
    </w:p>
    <w:p w14:paraId="1459913C" w14:textId="4B126093" w:rsidR="00807F62" w:rsidRPr="0086295D" w:rsidRDefault="00807F62" w:rsidP="00807F62">
      <w:pPr>
        <w:pStyle w:val="ListParagraph"/>
        <w:numPr>
          <w:ilvl w:val="1"/>
          <w:numId w:val="16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терминални трошкови: накнада коју овлашћени оператор земље порекла плаћа овлашћеном оператору земље одредишта на име трошкова насталих у земљи одредишта у вези са примљеним писмоносним пошиљакама;</w:t>
      </w:r>
    </w:p>
    <w:p w14:paraId="4B256504" w14:textId="77777777" w:rsidR="00807F62" w:rsidRPr="0086295D" w:rsidRDefault="00807F62" w:rsidP="00807F62">
      <w:pPr>
        <w:pStyle w:val="ListParagraph"/>
        <w:numPr>
          <w:ilvl w:val="1"/>
          <w:numId w:val="16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било који владин или невладин субјекат званично одређен од државе чланице да обавља поштанске услуге и да испуњава обавезе које произилазе из Аката Савеза на својој територији;</w:t>
      </w:r>
    </w:p>
    <w:p w14:paraId="74A12976" w14:textId="460DBDDA" w:rsidR="00807F62" w:rsidRPr="0086295D" w:rsidRDefault="00807F62" w:rsidP="00807F62">
      <w:pPr>
        <w:pStyle w:val="ListParagraph"/>
        <w:numPr>
          <w:ilvl w:val="1"/>
          <w:numId w:val="166"/>
        </w:numPr>
        <w:tabs>
          <w:tab w:val="left" w:pos="1246"/>
        </w:tabs>
        <w:spacing w:before="123"/>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мали пакет: пошиљка која се преноси </w:t>
      </w:r>
      <w:r>
        <w:rPr>
          <w:rFonts w:ascii="Times New Roman" w:hAnsi="Times New Roman" w:cs="Times New Roman"/>
          <w:sz w:val="24"/>
          <w:szCs w:val="24"/>
          <w:lang w:val="sr-Cyrl-RS"/>
        </w:rPr>
        <w:t>у складу са</w:t>
      </w:r>
      <w:r w:rsidRPr="0086295D">
        <w:rPr>
          <w:rFonts w:ascii="Times New Roman" w:hAnsi="Times New Roman" w:cs="Times New Roman"/>
          <w:sz w:val="24"/>
          <w:szCs w:val="24"/>
          <w:lang w:val="sr-Cyrl-RS"/>
        </w:rPr>
        <w:t xml:space="preserve"> условима </w:t>
      </w:r>
      <w:r>
        <w:rPr>
          <w:rFonts w:ascii="Times New Roman" w:hAnsi="Times New Roman" w:cs="Times New Roman"/>
          <w:sz w:val="24"/>
          <w:szCs w:val="24"/>
          <w:lang w:val="sr-Cyrl-RS"/>
        </w:rPr>
        <w:t>ове</w:t>
      </w:r>
      <w:r w:rsidRPr="0086295D">
        <w:rPr>
          <w:rFonts w:ascii="Times New Roman" w:hAnsi="Times New Roman" w:cs="Times New Roman"/>
          <w:sz w:val="24"/>
          <w:szCs w:val="24"/>
          <w:lang w:val="sr-Cyrl-RS"/>
        </w:rPr>
        <w:t xml:space="preserve"> Конвенције и Правилника;</w:t>
      </w:r>
    </w:p>
    <w:p w14:paraId="65C079FE" w14:textId="5352B986" w:rsidR="00807F62" w:rsidRPr="0086295D" w:rsidRDefault="00807F62" w:rsidP="00807F62">
      <w:pPr>
        <w:pStyle w:val="ListParagraph"/>
        <w:numPr>
          <w:ilvl w:val="1"/>
          <w:numId w:val="166"/>
        </w:numPr>
        <w:tabs>
          <w:tab w:val="left" w:pos="1245"/>
        </w:tabs>
        <w:spacing w:before="93" w:line="249" w:lineRule="auto"/>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накнада за </w:t>
      </w:r>
      <w:r w:rsidR="003D7DBC">
        <w:rPr>
          <w:rFonts w:ascii="Times New Roman" w:hAnsi="Times New Roman" w:cs="Times New Roman"/>
          <w:sz w:val="24"/>
          <w:szCs w:val="24"/>
          <w:lang w:val="sr-Cyrl-RS"/>
        </w:rPr>
        <w:t>копнени</w:t>
      </w:r>
      <w:r>
        <w:rPr>
          <w:rFonts w:ascii="Times New Roman" w:hAnsi="Times New Roman" w:cs="Times New Roman"/>
          <w:sz w:val="24"/>
          <w:szCs w:val="24"/>
          <w:lang w:val="sr-Cyrl-RS"/>
        </w:rPr>
        <w:t xml:space="preserve"> пренос</w:t>
      </w:r>
      <w:r w:rsidRPr="0086295D">
        <w:rPr>
          <w:rFonts w:ascii="Times New Roman" w:hAnsi="Times New Roman" w:cs="Times New Roman"/>
          <w:sz w:val="24"/>
          <w:szCs w:val="24"/>
          <w:lang w:val="sr-Cyrl-RS"/>
        </w:rPr>
        <w:t>: накнада коју овлашћени оператор земље порекла плаћа овлашћеном оператору земље одредишта на име трошкова насталих у земљи одредишта у вези са примљеним пакетима;</w:t>
      </w:r>
    </w:p>
    <w:p w14:paraId="2414F54B" w14:textId="6206A188" w:rsidR="00807F62" w:rsidRPr="0086295D" w:rsidRDefault="00807F62" w:rsidP="00807F62">
      <w:pPr>
        <w:pStyle w:val="ListParagraph"/>
        <w:numPr>
          <w:ilvl w:val="1"/>
          <w:numId w:val="166"/>
        </w:numPr>
        <w:tabs>
          <w:tab w:val="left" w:pos="1246"/>
        </w:tabs>
        <w:spacing w:before="122" w:line="249" w:lineRule="auto"/>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накнада</w:t>
      </w:r>
      <w:r w:rsidRPr="0086295D">
        <w:rPr>
          <w:rFonts w:ascii="Times New Roman" w:hAnsi="Times New Roman" w:cs="Times New Roman"/>
          <w:sz w:val="24"/>
          <w:szCs w:val="24"/>
          <w:lang w:val="sr-Cyrl-RS"/>
        </w:rPr>
        <w:t xml:space="preserve"> за </w:t>
      </w:r>
      <w:r w:rsidR="003D7DBC">
        <w:rPr>
          <w:rFonts w:ascii="Times New Roman" w:hAnsi="Times New Roman" w:cs="Times New Roman"/>
          <w:sz w:val="24"/>
          <w:szCs w:val="24"/>
          <w:lang w:val="sr-Cyrl-RS"/>
        </w:rPr>
        <w:t>копнени</w:t>
      </w:r>
      <w:r w:rsidRPr="0086295D">
        <w:rPr>
          <w:rFonts w:ascii="Times New Roman" w:hAnsi="Times New Roman" w:cs="Times New Roman"/>
          <w:sz w:val="24"/>
          <w:szCs w:val="24"/>
          <w:lang w:val="sr-Cyrl-RS"/>
        </w:rPr>
        <w:t xml:space="preserve"> транзит: накнада за услуге које је превозник обавио у земљи транзита (овлашћени оператор, друга служба или комбинација ове две) у погледу </w:t>
      </w:r>
      <w:r w:rsidR="003D7DBC">
        <w:rPr>
          <w:rFonts w:ascii="Times New Roman" w:hAnsi="Times New Roman" w:cs="Times New Roman"/>
          <w:sz w:val="24"/>
          <w:szCs w:val="24"/>
          <w:lang w:val="sr-Cyrl-RS"/>
        </w:rPr>
        <w:t>копненог</w:t>
      </w:r>
      <w:r w:rsidRPr="0086295D">
        <w:rPr>
          <w:rFonts w:ascii="Times New Roman" w:hAnsi="Times New Roman" w:cs="Times New Roman"/>
          <w:sz w:val="24"/>
          <w:szCs w:val="24"/>
          <w:lang w:val="sr-Cyrl-RS"/>
        </w:rPr>
        <w:t xml:space="preserve"> и/или ваздушног транзита пакета преко територије те земље;</w:t>
      </w:r>
    </w:p>
    <w:p w14:paraId="531306ED" w14:textId="1BAA41BE" w:rsidR="00807F62" w:rsidRPr="0086295D" w:rsidRDefault="00807F62" w:rsidP="00807F62">
      <w:pPr>
        <w:pStyle w:val="ListParagraph"/>
        <w:numPr>
          <w:ilvl w:val="1"/>
          <w:numId w:val="166"/>
        </w:numPr>
        <w:tabs>
          <w:tab w:val="left" w:pos="1246"/>
        </w:tabs>
        <w:spacing w:before="123" w:line="249" w:lineRule="auto"/>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накнада</w:t>
      </w:r>
      <w:r w:rsidRPr="0086295D">
        <w:rPr>
          <w:rFonts w:ascii="Times New Roman" w:hAnsi="Times New Roman" w:cs="Times New Roman"/>
          <w:sz w:val="24"/>
          <w:szCs w:val="24"/>
          <w:lang w:val="sr-Cyrl-RS"/>
        </w:rPr>
        <w:t xml:space="preserve"> за поморски превоз: надокнада за услуге које је обавио превозник (овлашћени оператор, друга служба или комбинација ове две) који учествује у поморском превозу пакета;</w:t>
      </w:r>
    </w:p>
    <w:p w14:paraId="1BFD9348" w14:textId="14006C1E" w:rsidR="00807F62" w:rsidRPr="0086295D" w:rsidRDefault="00807F62" w:rsidP="00807F62">
      <w:pPr>
        <w:pStyle w:val="ListParagraph"/>
        <w:numPr>
          <w:ilvl w:val="1"/>
          <w:numId w:val="16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потражница: рекламација или упит </w:t>
      </w:r>
      <w:r>
        <w:rPr>
          <w:rFonts w:ascii="Times New Roman" w:hAnsi="Times New Roman" w:cs="Times New Roman"/>
          <w:sz w:val="24"/>
          <w:szCs w:val="24"/>
          <w:lang w:val="sr-Cyrl-RS"/>
        </w:rPr>
        <w:t>у вези са</w:t>
      </w:r>
      <w:r w:rsidRPr="0086295D">
        <w:rPr>
          <w:rFonts w:ascii="Times New Roman" w:hAnsi="Times New Roman" w:cs="Times New Roman"/>
          <w:sz w:val="24"/>
          <w:szCs w:val="24"/>
          <w:lang w:val="sr-Cyrl-RS"/>
        </w:rPr>
        <w:t xml:space="preserve"> коришћење</w:t>
      </w:r>
      <w:r>
        <w:rPr>
          <w:rFonts w:ascii="Times New Roman" w:hAnsi="Times New Roman" w:cs="Times New Roman"/>
          <w:sz w:val="24"/>
          <w:szCs w:val="24"/>
          <w:lang w:val="sr-Cyrl-RS"/>
        </w:rPr>
        <w:t>м</w:t>
      </w:r>
      <w:r w:rsidRPr="0086295D">
        <w:rPr>
          <w:rFonts w:ascii="Times New Roman" w:hAnsi="Times New Roman" w:cs="Times New Roman"/>
          <w:sz w:val="24"/>
          <w:szCs w:val="24"/>
          <w:lang w:val="sr-Cyrl-RS"/>
        </w:rPr>
        <w:t xml:space="preserve"> поштанске услуге </w:t>
      </w:r>
      <w:r>
        <w:rPr>
          <w:rFonts w:ascii="Times New Roman" w:hAnsi="Times New Roman" w:cs="Times New Roman"/>
          <w:sz w:val="24"/>
          <w:szCs w:val="24"/>
          <w:lang w:val="sr-Cyrl-RS"/>
        </w:rPr>
        <w:t>поднет</w:t>
      </w:r>
      <w:r w:rsidRPr="0086295D">
        <w:rPr>
          <w:rFonts w:ascii="Times New Roman" w:hAnsi="Times New Roman" w:cs="Times New Roman"/>
          <w:sz w:val="24"/>
          <w:szCs w:val="24"/>
          <w:lang w:val="sr-Cyrl-RS"/>
        </w:rPr>
        <w:t xml:space="preserve"> у складу са условима </w:t>
      </w:r>
      <w:r>
        <w:rPr>
          <w:rFonts w:ascii="Times New Roman" w:hAnsi="Times New Roman" w:cs="Times New Roman"/>
          <w:sz w:val="24"/>
          <w:szCs w:val="24"/>
          <w:lang w:val="sr-Cyrl-RS"/>
        </w:rPr>
        <w:t>датим у</w:t>
      </w:r>
      <w:r w:rsidRPr="0086295D">
        <w:rPr>
          <w:rFonts w:ascii="Times New Roman" w:hAnsi="Times New Roman" w:cs="Times New Roman"/>
          <w:sz w:val="24"/>
          <w:szCs w:val="24"/>
          <w:lang w:val="sr-Cyrl-RS"/>
        </w:rPr>
        <w:t xml:space="preserve"> Конвенциј</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и њени</w:t>
      </w:r>
      <w:r>
        <w:rPr>
          <w:rFonts w:ascii="Times New Roman" w:hAnsi="Times New Roman" w:cs="Times New Roman"/>
          <w:sz w:val="24"/>
          <w:szCs w:val="24"/>
          <w:lang w:val="sr-Cyrl-RS"/>
        </w:rPr>
        <w:t>м</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w:t>
      </w:r>
      <w:r>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0BEB8A4D" w14:textId="77777777" w:rsidR="00946FFA" w:rsidRPr="0086295D" w:rsidRDefault="00946FFA" w:rsidP="00F5162C">
      <w:pPr>
        <w:pStyle w:val="ListParagraph"/>
        <w:numPr>
          <w:ilvl w:val="1"/>
          <w:numId w:val="166"/>
        </w:numPr>
        <w:tabs>
          <w:tab w:val="left" w:pos="124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универзална поштанска услуга: непрекидно обезбеђивање квалитетних основних поштанских услуга на целој територији државе чланице, свим корисницима, по </w:t>
      </w:r>
      <w:r w:rsidRPr="0086295D">
        <w:rPr>
          <w:rFonts w:ascii="Times New Roman" w:hAnsi="Times New Roman" w:cs="Times New Roman"/>
          <w:sz w:val="24"/>
          <w:szCs w:val="24"/>
          <w:lang w:val="sr-Cyrl-RS"/>
        </w:rPr>
        <w:lastRenderedPageBreak/>
        <w:t>приступачним ценама;</w:t>
      </w:r>
    </w:p>
    <w:p w14:paraId="66255E66" w14:textId="77777777" w:rsidR="00946FFA" w:rsidRPr="0086295D" w:rsidRDefault="00946FFA" w:rsidP="00F5162C">
      <w:pPr>
        <w:pStyle w:val="ListParagraph"/>
        <w:numPr>
          <w:ilvl w:val="1"/>
          <w:numId w:val="16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отворени транзит: отворени транзит, преко посредујуће земље, пошиљака чији број или маса не оправдавају сачињавање затворених закључака за земљу одредишта.</w:t>
      </w:r>
    </w:p>
    <w:p w14:paraId="42A3524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E979AB3"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69168E0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w:t>
      </w:r>
    </w:p>
    <w:p w14:paraId="2152B96C" w14:textId="77777777"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Одређивање једног или више субјеката одговорних за испуњавање обавеза које проистичу из приступања Конвенцији</w:t>
      </w:r>
    </w:p>
    <w:p w14:paraId="7DA01DC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8142E8E" w14:textId="3CAFBD4A" w:rsidR="00807F62" w:rsidRPr="00720B0E" w:rsidRDefault="00617E55" w:rsidP="00B777DE">
      <w:pPr>
        <w:pStyle w:val="ListParagraph"/>
        <w:tabs>
          <w:tab w:val="left" w:pos="1246"/>
        </w:tabs>
        <w:spacing w:before="1" w:line="249" w:lineRule="auto"/>
        <w:ind w:left="679"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946FFA" w:rsidRPr="00720B0E">
        <w:rPr>
          <w:rFonts w:ascii="Times New Roman" w:hAnsi="Times New Roman" w:cs="Times New Roman"/>
          <w:sz w:val="24"/>
          <w:szCs w:val="24"/>
          <w:lang w:val="sr-Cyrl-RS"/>
        </w:rPr>
        <w:t>Државе чланице обавештавају Међународни биро у року од шест месеци од завршетка Конгреса о називу и адреси државног тела задуженог за надзор по поштанским питањима. У року од шест месеци од завршетка Конгреса, државе чланице такође обавештавају Међународни биро о називу и адреси једног или више оператора који су званично овлашћени за обављање поштанских услуга на њиховој територији и за испуњавање обавеза које проистичу из Аката Савеза. Међународни биро мора бити обавештен у најкраћем року о свим променама код државних тела и званично овлашћених оператора које настану у периоду између два Конгреса</w:t>
      </w:r>
      <w:r w:rsidR="00720B0E" w:rsidRPr="00720B0E">
        <w:rPr>
          <w:rFonts w:ascii="Times New Roman" w:hAnsi="Times New Roman" w:cs="Times New Roman"/>
          <w:sz w:val="24"/>
          <w:szCs w:val="24"/>
          <w:lang w:val="sr-Cyrl-RS"/>
        </w:rPr>
        <w:t xml:space="preserve">, </w:t>
      </w:r>
      <w:r w:rsidR="00807F62" w:rsidRPr="00720B0E">
        <w:rPr>
          <w:rFonts w:ascii="Times New Roman" w:hAnsi="Times New Roman" w:cs="Times New Roman"/>
          <w:sz w:val="24"/>
          <w:szCs w:val="24"/>
          <w:lang w:val="sr-Cyrl-RS"/>
        </w:rPr>
        <w:t>а</w:t>
      </w:r>
      <w:r w:rsidR="00807F62" w:rsidRPr="00B777DE">
        <w:rPr>
          <w:rFonts w:ascii="Times New Roman" w:hAnsi="Times New Roman" w:cs="Times New Roman"/>
          <w:sz w:val="24"/>
          <w:szCs w:val="24"/>
          <w:lang w:val="sr-Cyrl-RS"/>
        </w:rPr>
        <w:t xml:space="preserve"> пожељно </w:t>
      </w:r>
      <w:r w:rsidR="00807F62" w:rsidRPr="00720B0E">
        <w:rPr>
          <w:rFonts w:ascii="Times New Roman" w:hAnsi="Times New Roman" w:cs="Times New Roman"/>
          <w:sz w:val="24"/>
          <w:szCs w:val="24"/>
          <w:lang w:val="sr-Cyrl-RS"/>
        </w:rPr>
        <w:t xml:space="preserve">је </w:t>
      </w:r>
      <w:r w:rsidR="00807F62" w:rsidRPr="00B777DE">
        <w:rPr>
          <w:rFonts w:ascii="Times New Roman" w:hAnsi="Times New Roman" w:cs="Times New Roman"/>
          <w:sz w:val="24"/>
          <w:szCs w:val="24"/>
          <w:lang w:val="sr-Cyrl-RS"/>
        </w:rPr>
        <w:t>да то буде учињено најмање три месеца пре него што промена ступи на снагу.</w:t>
      </w:r>
    </w:p>
    <w:p w14:paraId="20D636BC" w14:textId="77777777" w:rsidR="00807F62" w:rsidRPr="0086295D" w:rsidRDefault="00807F62" w:rsidP="00807F62">
      <w:pPr>
        <w:pStyle w:val="BodyText"/>
        <w:spacing w:before="5"/>
        <w:ind w:left="794" w:right="284"/>
        <w:rPr>
          <w:rFonts w:ascii="Times New Roman" w:hAnsi="Times New Roman" w:cs="Times New Roman"/>
          <w:sz w:val="24"/>
          <w:szCs w:val="24"/>
          <w:lang w:val="sr-Cyrl-RS"/>
        </w:rPr>
      </w:pPr>
    </w:p>
    <w:p w14:paraId="60348489" w14:textId="0174C422" w:rsidR="00720B0E" w:rsidRPr="0086295D" w:rsidRDefault="00617E55" w:rsidP="00B777DE">
      <w:pPr>
        <w:pStyle w:val="ListParagraph"/>
        <w:tabs>
          <w:tab w:val="left" w:pos="1246"/>
        </w:tabs>
        <w:spacing w:line="249" w:lineRule="auto"/>
        <w:ind w:left="567" w:right="284"/>
        <w:rPr>
          <w:rFonts w:ascii="Times New Roman" w:hAnsi="Times New Roman" w:cs="Times New Roman"/>
          <w:sz w:val="24"/>
          <w:szCs w:val="24"/>
          <w:lang w:val="sr-Cyrl-RS"/>
        </w:rPr>
      </w:pPr>
      <w:r>
        <w:rPr>
          <w:rFonts w:ascii="Times New Roman" w:hAnsi="Times New Roman" w:cs="Times New Roman"/>
          <w:sz w:val="24"/>
          <w:szCs w:val="24"/>
          <w:lang w:val="sr-Cyrl-RS"/>
        </w:rPr>
        <w:t xml:space="preserve">          2 </w:t>
      </w:r>
      <w:r w:rsidR="00720B0E" w:rsidRPr="0086295D">
        <w:rPr>
          <w:rFonts w:ascii="Times New Roman" w:hAnsi="Times New Roman" w:cs="Times New Roman"/>
          <w:sz w:val="24"/>
          <w:szCs w:val="24"/>
          <w:lang w:val="sr-Cyrl-RS"/>
        </w:rPr>
        <w:t xml:space="preserve">Када држава чланица званично </w:t>
      </w:r>
      <w:r w:rsidR="00720B0E">
        <w:rPr>
          <w:rFonts w:ascii="Times New Roman" w:hAnsi="Times New Roman" w:cs="Times New Roman"/>
          <w:sz w:val="24"/>
          <w:szCs w:val="24"/>
          <w:lang w:val="sr-Cyrl-RS"/>
        </w:rPr>
        <w:t>именује</w:t>
      </w:r>
      <w:r w:rsidR="00720B0E" w:rsidRPr="0086295D">
        <w:rPr>
          <w:rFonts w:ascii="Times New Roman" w:hAnsi="Times New Roman" w:cs="Times New Roman"/>
          <w:sz w:val="24"/>
          <w:szCs w:val="24"/>
          <w:lang w:val="sr-Cyrl-RS"/>
        </w:rPr>
        <w:t xml:space="preserve"> новог</w:t>
      </w:r>
      <w:r w:rsidR="00720B0E">
        <w:rPr>
          <w:rFonts w:ascii="Times New Roman" w:hAnsi="Times New Roman" w:cs="Times New Roman"/>
          <w:sz w:val="24"/>
          <w:szCs w:val="24"/>
          <w:lang w:val="sr-Cyrl-RS"/>
        </w:rPr>
        <w:t xml:space="preserve"> овлашћеног</w:t>
      </w:r>
      <w:r w:rsidR="00720B0E" w:rsidRPr="0086295D">
        <w:rPr>
          <w:rFonts w:ascii="Times New Roman" w:hAnsi="Times New Roman" w:cs="Times New Roman"/>
          <w:sz w:val="24"/>
          <w:szCs w:val="24"/>
          <w:lang w:val="sr-Cyrl-RS"/>
        </w:rPr>
        <w:t xml:space="preserve"> оператора, она наводи о</w:t>
      </w:r>
      <w:r w:rsidR="00720B0E">
        <w:rPr>
          <w:rFonts w:ascii="Times New Roman" w:hAnsi="Times New Roman" w:cs="Times New Roman"/>
          <w:sz w:val="24"/>
          <w:szCs w:val="24"/>
          <w:lang w:val="sr-Cyrl-RS"/>
        </w:rPr>
        <w:t>псег</w:t>
      </w:r>
      <w:r w:rsidR="00720B0E" w:rsidRPr="0086295D">
        <w:rPr>
          <w:rFonts w:ascii="Times New Roman" w:hAnsi="Times New Roman" w:cs="Times New Roman"/>
          <w:sz w:val="24"/>
          <w:szCs w:val="24"/>
          <w:lang w:val="sr-Cyrl-RS"/>
        </w:rPr>
        <w:t xml:space="preserve"> поштанских услуга које исти пружа у складу са Актима Савеза, као и географски обухват који оператор покрива на њеној територији.</w:t>
      </w:r>
    </w:p>
    <w:p w14:paraId="59CD6425" w14:textId="77777777" w:rsidR="00720B0E" w:rsidRPr="0086295D" w:rsidRDefault="00720B0E" w:rsidP="00720B0E">
      <w:pPr>
        <w:pStyle w:val="BodyText"/>
        <w:ind w:left="794" w:right="284"/>
        <w:rPr>
          <w:rFonts w:ascii="Times New Roman" w:hAnsi="Times New Roman" w:cs="Times New Roman"/>
          <w:sz w:val="24"/>
          <w:szCs w:val="24"/>
          <w:lang w:val="sr-Cyrl-RS"/>
        </w:rPr>
      </w:pPr>
    </w:p>
    <w:p w14:paraId="43D27397" w14:textId="77777777" w:rsidR="00807F62" w:rsidRPr="0086295D" w:rsidRDefault="00807F62" w:rsidP="00807F62">
      <w:pPr>
        <w:pStyle w:val="BodyText"/>
        <w:ind w:left="794" w:right="284"/>
        <w:rPr>
          <w:rFonts w:ascii="Times New Roman" w:hAnsi="Times New Roman" w:cs="Times New Roman"/>
          <w:sz w:val="24"/>
          <w:szCs w:val="24"/>
          <w:lang w:val="sr-Cyrl-RS"/>
        </w:rPr>
      </w:pPr>
    </w:p>
    <w:p w14:paraId="7EC9846A"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13E9D95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w:t>
      </w:r>
    </w:p>
    <w:p w14:paraId="0D438858"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Универзална поштанска услуга</w:t>
      </w:r>
    </w:p>
    <w:p w14:paraId="72D2521C"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70AEA1A" w14:textId="428AA186" w:rsidR="000377FF" w:rsidRPr="0086295D" w:rsidRDefault="000377FF" w:rsidP="000377FF">
      <w:pPr>
        <w:pStyle w:val="ListParagraph"/>
        <w:numPr>
          <w:ilvl w:val="0"/>
          <w:numId w:val="168"/>
        </w:numPr>
        <w:tabs>
          <w:tab w:val="left" w:pos="1246"/>
        </w:tabs>
        <w:spacing w:line="249" w:lineRule="auto"/>
        <w:ind w:right="284" w:firstLine="3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циљу </w:t>
      </w:r>
      <w:r>
        <w:rPr>
          <w:rFonts w:ascii="Times New Roman" w:hAnsi="Times New Roman" w:cs="Times New Roman"/>
          <w:sz w:val="24"/>
          <w:szCs w:val="24"/>
          <w:lang w:val="sr-Cyrl-RS"/>
        </w:rPr>
        <w:t>подршке</w:t>
      </w:r>
      <w:r w:rsidRPr="0086295D">
        <w:rPr>
          <w:rFonts w:ascii="Times New Roman" w:hAnsi="Times New Roman" w:cs="Times New Roman"/>
          <w:sz w:val="24"/>
          <w:szCs w:val="24"/>
          <w:lang w:val="sr-Cyrl-RS"/>
        </w:rPr>
        <w:t xml:space="preserve"> концепт</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јединствене поштанске територије Савеза, државе чланице обезбеђују да сви корисници/клијенти уживају право на универзалну поштанску услугу</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која се састоји у пружању квалитетних основних поштанских услуга, непрекидно, на целој територији државе, по приступачним ценама.</w:t>
      </w:r>
    </w:p>
    <w:p w14:paraId="08C3C09D" w14:textId="77777777" w:rsidR="000377FF" w:rsidRPr="0086295D" w:rsidRDefault="000377FF" w:rsidP="000377FF">
      <w:pPr>
        <w:pStyle w:val="BodyText"/>
        <w:spacing w:before="1"/>
        <w:ind w:left="794" w:right="284"/>
        <w:rPr>
          <w:rFonts w:ascii="Times New Roman" w:hAnsi="Times New Roman" w:cs="Times New Roman"/>
          <w:sz w:val="24"/>
          <w:szCs w:val="24"/>
          <w:lang w:val="sr-Cyrl-RS"/>
        </w:rPr>
      </w:pPr>
    </w:p>
    <w:p w14:paraId="58C1005B" w14:textId="4CE4C2D3" w:rsidR="000377FF" w:rsidRPr="0086295D" w:rsidRDefault="000377FF" w:rsidP="000377FF">
      <w:pPr>
        <w:pStyle w:val="ListParagraph"/>
        <w:numPr>
          <w:ilvl w:val="0"/>
          <w:numId w:val="168"/>
        </w:numPr>
        <w:tabs>
          <w:tab w:val="left" w:pos="1246"/>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том циљу, државе чланице утврђују, у оквиру свог националног поштанског законодавства или </w:t>
      </w:r>
      <w:r>
        <w:rPr>
          <w:rFonts w:ascii="Times New Roman" w:hAnsi="Times New Roman" w:cs="Times New Roman"/>
          <w:sz w:val="24"/>
          <w:szCs w:val="24"/>
          <w:lang w:val="sr-Cyrl-RS"/>
        </w:rPr>
        <w:t>на други начин</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опсег</w:t>
      </w:r>
      <w:r w:rsidRPr="0086295D">
        <w:rPr>
          <w:rFonts w:ascii="Times New Roman" w:hAnsi="Times New Roman" w:cs="Times New Roman"/>
          <w:sz w:val="24"/>
          <w:szCs w:val="24"/>
          <w:lang w:val="sr-Cyrl-RS"/>
        </w:rPr>
        <w:t xml:space="preserve"> поштанских услуга, као и услове у погледу квалитета и приступачних цена, водећи рачуна истовремено о потребама становништва и о својим националним </w:t>
      </w:r>
      <w:r w:rsidR="001B603B">
        <w:rPr>
          <w:rFonts w:ascii="Times New Roman" w:hAnsi="Times New Roman" w:cs="Times New Roman"/>
          <w:sz w:val="24"/>
          <w:szCs w:val="24"/>
          <w:lang w:val="sr-Cyrl-RS"/>
        </w:rPr>
        <w:t>условима</w:t>
      </w:r>
      <w:r w:rsidRPr="0086295D">
        <w:rPr>
          <w:rFonts w:ascii="Times New Roman" w:hAnsi="Times New Roman" w:cs="Times New Roman"/>
          <w:sz w:val="24"/>
          <w:szCs w:val="24"/>
          <w:lang w:val="sr-Cyrl-RS"/>
        </w:rPr>
        <w:t>.</w:t>
      </w:r>
    </w:p>
    <w:p w14:paraId="7F377B2C" w14:textId="77777777" w:rsidR="000377FF" w:rsidRPr="0086295D" w:rsidRDefault="000377FF" w:rsidP="000377FF">
      <w:pPr>
        <w:pStyle w:val="BodyText"/>
        <w:spacing w:before="1"/>
        <w:ind w:left="794" w:right="284"/>
        <w:rPr>
          <w:rFonts w:ascii="Times New Roman" w:hAnsi="Times New Roman" w:cs="Times New Roman"/>
          <w:sz w:val="24"/>
          <w:szCs w:val="24"/>
          <w:lang w:val="sr-Cyrl-RS"/>
        </w:rPr>
      </w:pPr>
    </w:p>
    <w:p w14:paraId="0E7D3834" w14:textId="63E86A6E" w:rsidR="000377FF" w:rsidRPr="0086295D" w:rsidRDefault="000377FF" w:rsidP="000377FF">
      <w:pPr>
        <w:pStyle w:val="ListParagraph"/>
        <w:numPr>
          <w:ilvl w:val="0"/>
          <w:numId w:val="168"/>
        </w:numPr>
        <w:tabs>
          <w:tab w:val="left" w:pos="1246"/>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Pr>
          <w:rFonts w:ascii="Times New Roman" w:hAnsi="Times New Roman" w:cs="Times New Roman"/>
          <w:sz w:val="24"/>
          <w:szCs w:val="24"/>
          <w:lang w:val="sr-Cyrl-RS"/>
        </w:rPr>
        <w:t>се старају</w:t>
      </w:r>
      <w:r w:rsidRPr="0086295D">
        <w:rPr>
          <w:rFonts w:ascii="Times New Roman" w:hAnsi="Times New Roman" w:cs="Times New Roman"/>
          <w:sz w:val="24"/>
          <w:szCs w:val="24"/>
          <w:lang w:val="sr-Cyrl-RS"/>
        </w:rPr>
        <w:t xml:space="preserve"> да оператори који обављају универзалну поштанску услугу обезбеде одговарајућу понуду поштанских услуга и испуњавају стандарде квалитета.</w:t>
      </w:r>
    </w:p>
    <w:p w14:paraId="74E1E80C" w14:textId="77777777" w:rsidR="000377FF" w:rsidRPr="0086295D" w:rsidRDefault="000377FF" w:rsidP="000377FF">
      <w:pPr>
        <w:pStyle w:val="BodyText"/>
        <w:ind w:left="794" w:right="284"/>
        <w:rPr>
          <w:rFonts w:ascii="Times New Roman" w:hAnsi="Times New Roman" w:cs="Times New Roman"/>
          <w:sz w:val="24"/>
          <w:szCs w:val="24"/>
          <w:lang w:val="sr-Cyrl-RS"/>
        </w:rPr>
      </w:pPr>
    </w:p>
    <w:p w14:paraId="1990074D" w14:textId="6647D8C6" w:rsidR="000377FF" w:rsidRPr="0086295D" w:rsidRDefault="000377FF" w:rsidP="000377FF">
      <w:pPr>
        <w:pStyle w:val="ListParagraph"/>
        <w:numPr>
          <w:ilvl w:val="0"/>
          <w:numId w:val="168"/>
        </w:numPr>
        <w:tabs>
          <w:tab w:val="left" w:pos="1246"/>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Pr>
          <w:rFonts w:ascii="Times New Roman" w:hAnsi="Times New Roman" w:cs="Times New Roman"/>
          <w:sz w:val="24"/>
          <w:szCs w:val="24"/>
          <w:lang w:val="sr-Cyrl-RS"/>
        </w:rPr>
        <w:t>се старају</w:t>
      </w:r>
      <w:r w:rsidRPr="0086295D">
        <w:rPr>
          <w:rFonts w:ascii="Times New Roman" w:hAnsi="Times New Roman" w:cs="Times New Roman"/>
          <w:sz w:val="24"/>
          <w:szCs w:val="24"/>
          <w:lang w:val="sr-Cyrl-RS"/>
        </w:rPr>
        <w:t xml:space="preserve"> да се пружање универзалне поштанске услуге обавља на одрживој основи, чиме се гарантује њена одрживост.</w:t>
      </w:r>
    </w:p>
    <w:p w14:paraId="0FF72249"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16EB16E0"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4.</w:t>
      </w:r>
    </w:p>
    <w:p w14:paraId="53D9465F"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Слобода транзита</w:t>
      </w:r>
    </w:p>
    <w:p w14:paraId="516D90C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5E2E747" w14:textId="4B15B669" w:rsidR="000377FF" w:rsidRPr="0086295D" w:rsidRDefault="000377FF" w:rsidP="000377FF">
      <w:pPr>
        <w:pStyle w:val="ListParagraph"/>
        <w:numPr>
          <w:ilvl w:val="0"/>
          <w:numId w:val="169"/>
        </w:numPr>
        <w:tabs>
          <w:tab w:val="left" w:pos="1245"/>
        </w:tabs>
        <w:spacing w:before="1"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Начело слободе транзита је </w:t>
      </w:r>
      <w:r>
        <w:rPr>
          <w:rFonts w:ascii="Times New Roman" w:hAnsi="Times New Roman" w:cs="Times New Roman"/>
          <w:sz w:val="24"/>
          <w:szCs w:val="24"/>
          <w:lang w:val="sr-Cyrl-RS"/>
        </w:rPr>
        <w:t xml:space="preserve">дефинисано </w:t>
      </w:r>
      <w:r w:rsidRPr="0086295D">
        <w:rPr>
          <w:rFonts w:ascii="Times New Roman" w:hAnsi="Times New Roman" w:cs="Times New Roman"/>
          <w:sz w:val="24"/>
          <w:szCs w:val="24"/>
          <w:lang w:val="sr-Cyrl-RS"/>
        </w:rPr>
        <w:t>у члану 1. Устава. Оно обавезује сваку државу чланицу да обезбеди да њени овлашћени оператори увек отпремају најбржим везама и најсигурнијим средствима, које и сами користе за сопствене пошиљке, затворене закључке и писмоносне пошиљке у отвореном транзиту</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које су им предали други овлашћени оператори. Ово начело се такође примењује и на погрешно </w:t>
      </w:r>
      <w:r>
        <w:rPr>
          <w:rFonts w:ascii="Times New Roman" w:hAnsi="Times New Roman" w:cs="Times New Roman"/>
          <w:sz w:val="24"/>
          <w:szCs w:val="24"/>
          <w:lang w:val="sr-Cyrl-RS"/>
        </w:rPr>
        <w:t>усмерене</w:t>
      </w:r>
      <w:r w:rsidRPr="0086295D">
        <w:rPr>
          <w:rFonts w:ascii="Times New Roman" w:hAnsi="Times New Roman" w:cs="Times New Roman"/>
          <w:sz w:val="24"/>
          <w:szCs w:val="24"/>
          <w:lang w:val="sr-Cyrl-RS"/>
        </w:rPr>
        <w:t xml:space="preserve"> пошиљке и погрешно усмерене закључке.</w:t>
      </w:r>
    </w:p>
    <w:p w14:paraId="4CCF78AB" w14:textId="77777777" w:rsidR="000377FF" w:rsidRPr="0086295D" w:rsidRDefault="000377FF" w:rsidP="000377FF">
      <w:pPr>
        <w:pStyle w:val="BodyText"/>
        <w:spacing w:before="2"/>
        <w:ind w:left="794" w:right="284"/>
        <w:rPr>
          <w:rFonts w:ascii="Times New Roman" w:hAnsi="Times New Roman" w:cs="Times New Roman"/>
          <w:sz w:val="24"/>
          <w:szCs w:val="24"/>
          <w:lang w:val="sr-Cyrl-RS"/>
        </w:rPr>
      </w:pPr>
    </w:p>
    <w:p w14:paraId="4E5504D9" w14:textId="48550DC1" w:rsidR="000377FF" w:rsidRPr="0086295D" w:rsidRDefault="000377FF" w:rsidP="000377FF">
      <w:pPr>
        <w:pStyle w:val="ListParagraph"/>
        <w:numPr>
          <w:ilvl w:val="0"/>
          <w:numId w:val="169"/>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које не учествују у размени </w:t>
      </w:r>
      <w:r>
        <w:rPr>
          <w:rFonts w:ascii="Times New Roman" w:hAnsi="Times New Roman" w:cs="Times New Roman"/>
          <w:sz w:val="24"/>
          <w:szCs w:val="24"/>
          <w:lang w:val="sr-Cyrl-RS"/>
        </w:rPr>
        <w:t>поштанских пошиљака</w:t>
      </w:r>
      <w:r w:rsidRPr="0086295D">
        <w:rPr>
          <w:rFonts w:ascii="Times New Roman" w:hAnsi="Times New Roman" w:cs="Times New Roman"/>
          <w:sz w:val="24"/>
          <w:szCs w:val="24"/>
          <w:lang w:val="sr-Cyrl-RS"/>
        </w:rPr>
        <w:t xml:space="preserve"> кој</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садрже заразне супстанце или радиоактивне материје</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могу да не примају такве пошиљке у отвореном транзиту преко своје територије. То такође важи и за тисковине, часописе, магазине, мале пакете и „М” вреће, чиј</w:t>
      </w:r>
      <w:r>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садрж</w:t>
      </w:r>
      <w:r>
        <w:rPr>
          <w:rFonts w:ascii="Times New Roman" w:hAnsi="Times New Roman" w:cs="Times New Roman"/>
          <w:sz w:val="24"/>
          <w:szCs w:val="24"/>
          <w:lang w:val="sr-Cyrl-RS"/>
        </w:rPr>
        <w:t>ина</w:t>
      </w:r>
      <w:r w:rsidRPr="0086295D">
        <w:rPr>
          <w:rFonts w:ascii="Times New Roman" w:hAnsi="Times New Roman" w:cs="Times New Roman"/>
          <w:sz w:val="24"/>
          <w:szCs w:val="24"/>
          <w:lang w:val="sr-Cyrl-RS"/>
        </w:rPr>
        <w:t xml:space="preserve"> не задовољава законске одредбе које прописују услове њиховог објављивања или промета у транзитној земљи.</w:t>
      </w:r>
    </w:p>
    <w:p w14:paraId="2EA7D2AC" w14:textId="77777777" w:rsidR="000377FF" w:rsidRPr="0086295D" w:rsidRDefault="000377FF" w:rsidP="000377FF">
      <w:pPr>
        <w:pStyle w:val="BodyText"/>
        <w:spacing w:before="3"/>
        <w:ind w:left="794" w:right="284"/>
        <w:rPr>
          <w:rFonts w:ascii="Times New Roman" w:hAnsi="Times New Roman" w:cs="Times New Roman"/>
          <w:sz w:val="24"/>
          <w:szCs w:val="24"/>
          <w:lang w:val="sr-Cyrl-RS"/>
        </w:rPr>
      </w:pPr>
    </w:p>
    <w:p w14:paraId="7749E227" w14:textId="77777777" w:rsidR="000377FF" w:rsidRPr="0086295D" w:rsidRDefault="000377FF" w:rsidP="000377FF">
      <w:pPr>
        <w:pStyle w:val="ListParagraph"/>
        <w:numPr>
          <w:ilvl w:val="0"/>
          <w:numId w:val="169"/>
        </w:numPr>
        <w:tabs>
          <w:tab w:val="left" w:pos="1244"/>
          <w:tab w:val="left" w:pos="1245"/>
        </w:tabs>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Слобода транзита поштанских пакета загарантована је на читавој територији Савеза.</w:t>
      </w:r>
    </w:p>
    <w:p w14:paraId="6875F1EB" w14:textId="77777777" w:rsidR="000377FF" w:rsidRPr="0086295D" w:rsidRDefault="000377FF" w:rsidP="000377FF">
      <w:pPr>
        <w:pStyle w:val="BodyText"/>
        <w:spacing w:before="9"/>
        <w:ind w:left="794" w:right="284"/>
        <w:rPr>
          <w:rFonts w:ascii="Times New Roman" w:hAnsi="Times New Roman" w:cs="Times New Roman"/>
          <w:sz w:val="24"/>
          <w:szCs w:val="24"/>
          <w:lang w:val="sr-Cyrl-RS"/>
        </w:rPr>
      </w:pPr>
    </w:p>
    <w:p w14:paraId="0FCEB90A" w14:textId="77777777" w:rsidR="000377FF" w:rsidRPr="0086295D" w:rsidRDefault="000377FF" w:rsidP="000377FF">
      <w:pPr>
        <w:pStyle w:val="ListParagraph"/>
        <w:numPr>
          <w:ilvl w:val="0"/>
          <w:numId w:val="169"/>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држава чланица не поштује одредбе о слободи транзита, остале државе чланице имају право да обуставе поштански саобраћај са том државом чланицом.</w:t>
      </w:r>
    </w:p>
    <w:p w14:paraId="089D60FE" w14:textId="77777777" w:rsidR="000377FF" w:rsidRPr="0086295D" w:rsidRDefault="000377FF" w:rsidP="000377FF">
      <w:pPr>
        <w:pStyle w:val="BodyText"/>
        <w:ind w:left="794" w:right="284"/>
        <w:rPr>
          <w:rFonts w:ascii="Times New Roman" w:hAnsi="Times New Roman" w:cs="Times New Roman"/>
          <w:sz w:val="24"/>
          <w:szCs w:val="24"/>
          <w:lang w:val="sr-Cyrl-RS"/>
        </w:rPr>
      </w:pPr>
    </w:p>
    <w:p w14:paraId="189EB822" w14:textId="77777777" w:rsidR="000377FF" w:rsidRPr="00B777DE" w:rsidRDefault="000377FF" w:rsidP="000377FF">
      <w:pPr>
        <w:pStyle w:val="BodyText"/>
        <w:spacing w:before="10"/>
        <w:ind w:left="794" w:right="284"/>
        <w:rPr>
          <w:rFonts w:ascii="Times New Roman" w:hAnsi="Times New Roman" w:cs="Times New Roman"/>
          <w:sz w:val="24"/>
          <w:szCs w:val="24"/>
          <w:lang w:val="sr-Latn-RS"/>
        </w:rPr>
      </w:pPr>
    </w:p>
    <w:p w14:paraId="3D686A6F"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69C7EB8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5.</w:t>
      </w:r>
    </w:p>
    <w:p w14:paraId="20FDC253" w14:textId="745E0F6C" w:rsidR="009166D7" w:rsidRPr="0086295D" w:rsidRDefault="009166D7" w:rsidP="009166D7">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Власништво над поштанским пошиљкама. Враћање из поштанских токова. Измена или исправка адресе и/или имена </w:t>
      </w:r>
      <w:r>
        <w:rPr>
          <w:rFonts w:ascii="Times New Roman" w:hAnsi="Times New Roman" w:cs="Times New Roman"/>
          <w:sz w:val="24"/>
          <w:szCs w:val="24"/>
          <w:lang w:val="sr-Cyrl-RS"/>
        </w:rPr>
        <w:t xml:space="preserve">примаоца </w:t>
      </w:r>
      <w:r w:rsidRPr="0086295D">
        <w:rPr>
          <w:rFonts w:ascii="Times New Roman" w:hAnsi="Times New Roman" w:cs="Times New Roman"/>
          <w:sz w:val="24"/>
          <w:szCs w:val="24"/>
          <w:lang w:val="sr-Cyrl-RS"/>
        </w:rPr>
        <w:t>(назива правног лица, през</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мена, имена или патронима (ако постоји)). Надослање. Враћање неуручивих пошиљака пошиљаоцу</w:t>
      </w:r>
    </w:p>
    <w:p w14:paraId="4214B588" w14:textId="77777777" w:rsidR="009166D7" w:rsidRPr="0086295D" w:rsidRDefault="009166D7" w:rsidP="009166D7">
      <w:pPr>
        <w:pStyle w:val="BodyText"/>
        <w:spacing w:before="1"/>
        <w:ind w:left="794" w:right="284"/>
        <w:rPr>
          <w:rFonts w:ascii="Times New Roman" w:hAnsi="Times New Roman" w:cs="Times New Roman"/>
          <w:sz w:val="24"/>
          <w:szCs w:val="24"/>
          <w:lang w:val="sr-Cyrl-RS"/>
        </w:rPr>
      </w:pPr>
    </w:p>
    <w:p w14:paraId="2F84F1E8" w14:textId="3ADCB35E" w:rsidR="009166D7" w:rsidRPr="0086295D" w:rsidRDefault="009166D7" w:rsidP="009166D7">
      <w:pPr>
        <w:pStyle w:val="ListParagraph"/>
        <w:numPr>
          <w:ilvl w:val="0"/>
          <w:numId w:val="170"/>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Поштанска пошиљка </w:t>
      </w:r>
      <w:r>
        <w:rPr>
          <w:rFonts w:ascii="Times New Roman" w:hAnsi="Times New Roman" w:cs="Times New Roman"/>
          <w:sz w:val="24"/>
          <w:szCs w:val="24"/>
          <w:lang w:val="sr-Cyrl-RS"/>
        </w:rPr>
        <w:t>је власништво</w:t>
      </w:r>
      <w:r w:rsidRPr="0086295D">
        <w:rPr>
          <w:rFonts w:ascii="Times New Roman" w:hAnsi="Times New Roman" w:cs="Times New Roman"/>
          <w:sz w:val="24"/>
          <w:szCs w:val="24"/>
          <w:lang w:val="sr-Cyrl-RS"/>
        </w:rPr>
        <w:t xml:space="preserve"> пошиљаоц</w:t>
      </w:r>
      <w:r>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док се не уручи законском власнику, осим уколико је била заплењена сходно законодавству земље порекла или земље одредишта и, у случају примене члана 19.</w:t>
      </w:r>
      <w:r>
        <w:rPr>
          <w:rFonts w:ascii="Times New Roman" w:hAnsi="Times New Roman" w:cs="Times New Roman"/>
          <w:sz w:val="24"/>
          <w:szCs w:val="24"/>
          <w:lang w:val="sr-Cyrl-RS"/>
        </w:rPr>
        <w:t xml:space="preserve"> став </w:t>
      </w:r>
      <w:r w:rsidRPr="0086295D">
        <w:rPr>
          <w:rFonts w:ascii="Times New Roman" w:hAnsi="Times New Roman" w:cs="Times New Roman"/>
          <w:sz w:val="24"/>
          <w:szCs w:val="24"/>
          <w:lang w:val="sr-Cyrl-RS"/>
        </w:rPr>
        <w:t>2.1.1. или 19.</w:t>
      </w:r>
      <w:r>
        <w:rPr>
          <w:rFonts w:ascii="Times New Roman" w:hAnsi="Times New Roman" w:cs="Times New Roman"/>
          <w:sz w:val="24"/>
          <w:szCs w:val="24"/>
          <w:lang w:val="sr-Cyrl-RS"/>
        </w:rPr>
        <w:t xml:space="preserve"> став </w:t>
      </w:r>
      <w:r w:rsidRPr="0086295D">
        <w:rPr>
          <w:rFonts w:ascii="Times New Roman" w:hAnsi="Times New Roman" w:cs="Times New Roman"/>
          <w:sz w:val="24"/>
          <w:szCs w:val="24"/>
          <w:lang w:val="sr-Cyrl-RS"/>
        </w:rPr>
        <w:t>3</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сходно националном законодавству земље транзита.</w:t>
      </w:r>
    </w:p>
    <w:p w14:paraId="1A412068" w14:textId="77777777" w:rsidR="009166D7" w:rsidRPr="0086295D" w:rsidRDefault="009166D7" w:rsidP="009166D7">
      <w:pPr>
        <w:pStyle w:val="BodyText"/>
        <w:spacing w:before="2"/>
        <w:ind w:left="794" w:right="284"/>
        <w:rPr>
          <w:rFonts w:ascii="Times New Roman" w:hAnsi="Times New Roman" w:cs="Times New Roman"/>
          <w:sz w:val="24"/>
          <w:szCs w:val="24"/>
          <w:lang w:val="sr-Cyrl-RS"/>
        </w:rPr>
      </w:pPr>
    </w:p>
    <w:p w14:paraId="4F85086D" w14:textId="0A80733F" w:rsidR="009166D7" w:rsidRPr="0086295D" w:rsidRDefault="009166D7" w:rsidP="009166D7">
      <w:pPr>
        <w:pStyle w:val="ListParagraph"/>
        <w:numPr>
          <w:ilvl w:val="0"/>
          <w:numId w:val="170"/>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Пошиљалац </w:t>
      </w:r>
      <w:r>
        <w:rPr>
          <w:rFonts w:ascii="Times New Roman" w:hAnsi="Times New Roman" w:cs="Times New Roman"/>
          <w:sz w:val="24"/>
          <w:szCs w:val="24"/>
          <w:lang w:val="sr-Cyrl-RS"/>
        </w:rPr>
        <w:t>поштанске</w:t>
      </w:r>
      <w:r w:rsidRPr="0086295D">
        <w:rPr>
          <w:rFonts w:ascii="Times New Roman" w:hAnsi="Times New Roman" w:cs="Times New Roman"/>
          <w:sz w:val="24"/>
          <w:szCs w:val="24"/>
          <w:lang w:val="sr-Cyrl-RS"/>
        </w:rPr>
        <w:t xml:space="preserve"> пошиљке може захтевати враћање пошиљке из поштанских токова или измену или исправку адресе и/или имена </w:t>
      </w:r>
      <w:r>
        <w:rPr>
          <w:rFonts w:ascii="Times New Roman" w:hAnsi="Times New Roman" w:cs="Times New Roman"/>
          <w:sz w:val="24"/>
          <w:szCs w:val="24"/>
          <w:lang w:val="sr-Cyrl-RS"/>
        </w:rPr>
        <w:t>примаоца</w:t>
      </w:r>
      <w:r w:rsidRPr="0086295D">
        <w:rPr>
          <w:rFonts w:ascii="Times New Roman" w:hAnsi="Times New Roman" w:cs="Times New Roman"/>
          <w:sz w:val="24"/>
          <w:szCs w:val="24"/>
          <w:lang w:val="sr-Cyrl-RS"/>
        </w:rPr>
        <w:t xml:space="preserve"> (назива правног лица, презмена, имена или патронима (ако постоји). Поштарина и други услови прописани су Правилницима.</w:t>
      </w:r>
    </w:p>
    <w:p w14:paraId="4B8013E3"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B87CB00" w14:textId="77777777" w:rsidR="00946FFA" w:rsidRPr="0086295D" w:rsidRDefault="00946FFA" w:rsidP="006C6C94">
      <w:pPr>
        <w:pStyle w:val="ListParagraph"/>
        <w:numPr>
          <w:ilvl w:val="0"/>
          <w:numId w:val="170"/>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обезбеђују да њихови овлашћени оператори врше надослање поштанских пошиљака, aко је прималац променио адресу, и враћају неуручиве пошиљке пошиљаоцу. Поштарина и други услови прописани су Правилницима.</w:t>
      </w:r>
    </w:p>
    <w:p w14:paraId="7383892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8327CCF"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63EAD59B"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6. </w:t>
      </w:r>
    </w:p>
    <w:p w14:paraId="4311954B"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Поштанска марка</w:t>
      </w:r>
    </w:p>
    <w:p w14:paraId="14992D0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36008CE" w14:textId="77777777" w:rsidR="00946FFA" w:rsidRPr="0086295D" w:rsidRDefault="00946FFA" w:rsidP="007630AB">
      <w:pPr>
        <w:pStyle w:val="ListParagraph"/>
        <w:numPr>
          <w:ilvl w:val="0"/>
          <w:numId w:val="171"/>
        </w:numPr>
        <w:spacing w:line="249" w:lineRule="auto"/>
        <w:ind w:left="851"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Термин „поштанска марка” је заштићен по овој Конвенцији и резервисан искључиво за марке које испуњавају услове из овог члана и Правилника.</w:t>
      </w:r>
    </w:p>
    <w:p w14:paraId="263E9C5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B002605" w14:textId="77777777" w:rsidR="00946FFA" w:rsidRPr="0086295D" w:rsidRDefault="00946FFA" w:rsidP="006C6C94">
      <w:pPr>
        <w:pStyle w:val="ListParagraph"/>
        <w:numPr>
          <w:ilvl w:val="0"/>
          <w:numId w:val="171"/>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Поштанске марке:</w:t>
      </w:r>
    </w:p>
    <w:p w14:paraId="5FBF700C" w14:textId="77777777" w:rsidR="00946FFA" w:rsidRPr="0086295D" w:rsidRDefault="00946FFA" w:rsidP="006C6C94">
      <w:pPr>
        <w:pStyle w:val="ListParagraph"/>
        <w:numPr>
          <w:ilvl w:val="1"/>
          <w:numId w:val="171"/>
        </w:numPr>
        <w:tabs>
          <w:tab w:val="left" w:pos="1244"/>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се издају и пуштају у промет само уз одобрење државе чланице или територије, а у складу са Актима Савеза;</w:t>
      </w:r>
    </w:p>
    <w:p w14:paraId="4E3A5B38" w14:textId="59E31552" w:rsidR="00946FFA" w:rsidRPr="0086295D" w:rsidRDefault="00946FFA" w:rsidP="006C6C94">
      <w:pPr>
        <w:pStyle w:val="ListParagraph"/>
        <w:numPr>
          <w:ilvl w:val="1"/>
          <w:numId w:val="171"/>
        </w:numPr>
        <w:tabs>
          <w:tab w:val="left" w:pos="1244"/>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су израз суверенитета и садрже доказ о унапред плаћеној поштарини која одговара њиховој </w:t>
      </w:r>
      <w:r w:rsidR="009166D7">
        <w:rPr>
          <w:rFonts w:ascii="Times New Roman" w:hAnsi="Times New Roman" w:cs="Times New Roman"/>
          <w:sz w:val="24"/>
          <w:szCs w:val="24"/>
          <w:lang w:val="sr-Cyrl-RS"/>
        </w:rPr>
        <w:t>номиналној</w:t>
      </w:r>
      <w:r w:rsidR="00617E55">
        <w:rPr>
          <w:rFonts w:ascii="Times New Roman" w:hAnsi="Times New Roman" w:cs="Times New Roman"/>
          <w:sz w:val="24"/>
          <w:szCs w:val="24"/>
          <w:lang w:val="sr-Cyrl-RS"/>
        </w:rPr>
        <w:t xml:space="preserve"> вредности</w:t>
      </w:r>
      <w:r w:rsidR="009166D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када су налепљене на поштанске пошиљке, у складу са Актима Савеза;</w:t>
      </w:r>
    </w:p>
    <w:p w14:paraId="2FCA4B89" w14:textId="77777777" w:rsidR="00946FFA" w:rsidRPr="0086295D" w:rsidRDefault="00946FFA" w:rsidP="006C6C94">
      <w:pPr>
        <w:pStyle w:val="ListParagraph"/>
        <w:numPr>
          <w:ilvl w:val="1"/>
          <w:numId w:val="171"/>
        </w:numPr>
        <w:tabs>
          <w:tab w:val="left" w:pos="1244"/>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морају бити у промету за плаћање поштарине унапред или у филателистичке сврхе, у држави чланици или територији на којој се издају, у складу са националном регулативом;</w:t>
      </w:r>
    </w:p>
    <w:p w14:paraId="7EC09896" w14:textId="77777777" w:rsidR="00946FFA" w:rsidRPr="0086295D" w:rsidRDefault="00946FFA" w:rsidP="006C6C94">
      <w:pPr>
        <w:pStyle w:val="ListParagraph"/>
        <w:numPr>
          <w:ilvl w:val="1"/>
          <w:numId w:val="171"/>
        </w:numPr>
        <w:tabs>
          <w:tab w:val="left" w:pos="1244"/>
          <w:tab w:val="left" w:pos="1245"/>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морају бити доступне свим грађанима унутар државе чланице или територије на којој се издају.</w:t>
      </w:r>
    </w:p>
    <w:p w14:paraId="3DAAC02F"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5A9B9122" w14:textId="77777777" w:rsidR="00946FFA" w:rsidRPr="0086295D" w:rsidRDefault="00946FFA" w:rsidP="006C6C94">
      <w:pPr>
        <w:pStyle w:val="ListParagraph"/>
        <w:numPr>
          <w:ilvl w:val="0"/>
          <w:numId w:val="171"/>
        </w:numPr>
        <w:tabs>
          <w:tab w:val="left" w:pos="1244"/>
          <w:tab w:val="left" w:pos="1245"/>
        </w:tabs>
        <w:spacing w:before="9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Поштанске марке садрже:</w:t>
      </w:r>
    </w:p>
    <w:p w14:paraId="54402DAE" w14:textId="4AB8CFF3" w:rsidR="009166D7" w:rsidRDefault="009166D7" w:rsidP="006C6C94">
      <w:pPr>
        <w:pStyle w:val="ListParagraph"/>
        <w:numPr>
          <w:ilvl w:val="1"/>
          <w:numId w:val="171"/>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назив државе чланице или територије на којој су издате, исписан латиничним писмом</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или ако то од Међународног бироа </w:t>
      </w:r>
      <w:r>
        <w:rPr>
          <w:rFonts w:ascii="Times New Roman" w:hAnsi="Times New Roman" w:cs="Times New Roman"/>
          <w:sz w:val="24"/>
          <w:szCs w:val="24"/>
          <w:lang w:val="sr-Cyrl-RS"/>
        </w:rPr>
        <w:t>Светског поштанског с</w:t>
      </w:r>
      <w:r w:rsidRPr="0086295D">
        <w:rPr>
          <w:rFonts w:ascii="Times New Roman" w:hAnsi="Times New Roman" w:cs="Times New Roman"/>
          <w:sz w:val="24"/>
          <w:szCs w:val="24"/>
          <w:lang w:val="sr-Cyrl-RS"/>
        </w:rPr>
        <w:t>авеза захтева држава чланица или територија на којој су издате, скраћеницу или иницијале који званично представљају државу чланиц</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или територију на којој су </w:t>
      </w:r>
      <w:r>
        <w:rPr>
          <w:rFonts w:ascii="Times New Roman" w:hAnsi="Times New Roman" w:cs="Times New Roman"/>
          <w:sz w:val="24"/>
          <w:szCs w:val="24"/>
          <w:lang w:val="sr-Cyrl-RS"/>
        </w:rPr>
        <w:t xml:space="preserve">марке </w:t>
      </w:r>
      <w:r w:rsidRPr="0086295D">
        <w:rPr>
          <w:rFonts w:ascii="Times New Roman" w:hAnsi="Times New Roman" w:cs="Times New Roman"/>
          <w:sz w:val="24"/>
          <w:szCs w:val="24"/>
          <w:lang w:val="sr-Cyrl-RS"/>
        </w:rPr>
        <w:t>издате, у складу са условима који су утврђени у Правилницима;</w:t>
      </w:r>
    </w:p>
    <w:p w14:paraId="46C29777" w14:textId="77777777" w:rsidR="00946FFA" w:rsidRPr="0086295D" w:rsidRDefault="00946FFA" w:rsidP="006C6C94">
      <w:pPr>
        <w:pStyle w:val="ListParagraph"/>
        <w:numPr>
          <w:ilvl w:val="1"/>
          <w:numId w:val="171"/>
        </w:numPr>
        <w:tabs>
          <w:tab w:val="left" w:pos="1244"/>
          <w:tab w:val="left" w:pos="1245"/>
        </w:tabs>
        <w:spacing w:before="12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номиналну вредност, изражену:</w:t>
      </w:r>
    </w:p>
    <w:p w14:paraId="32398EA4" w14:textId="77777777" w:rsidR="00946FFA" w:rsidRPr="0086295D" w:rsidRDefault="00946FFA" w:rsidP="006C6C94">
      <w:pPr>
        <w:pStyle w:val="ListParagraph"/>
        <w:numPr>
          <w:ilvl w:val="2"/>
          <w:numId w:val="171"/>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принципу, у званичној валути земље или територије на којој је издата, или као слово или симбол;</w:t>
      </w:r>
    </w:p>
    <w:p w14:paraId="6521FE52" w14:textId="77777777" w:rsidR="00946FFA" w:rsidRPr="0086295D" w:rsidRDefault="00946FFA" w:rsidP="006C6C94">
      <w:pPr>
        <w:pStyle w:val="ListParagraph"/>
        <w:numPr>
          <w:ilvl w:val="2"/>
          <w:numId w:val="171"/>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другим карактеристикама за идентификацију.</w:t>
      </w:r>
    </w:p>
    <w:p w14:paraId="64267A56"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3301A52" w14:textId="2F0E7D7D" w:rsidR="00946FFA" w:rsidRPr="0086295D" w:rsidRDefault="009166D7" w:rsidP="006C6C94">
      <w:pPr>
        <w:pStyle w:val="ListParagraph"/>
        <w:numPr>
          <w:ilvl w:val="0"/>
          <w:numId w:val="171"/>
        </w:numPr>
        <w:tabs>
          <w:tab w:val="left" w:pos="1245"/>
        </w:tabs>
        <w:spacing w:line="249" w:lineRule="auto"/>
        <w:ind w:left="794" w:right="284" w:hanging="510"/>
        <w:rPr>
          <w:rFonts w:ascii="Times New Roman" w:hAnsi="Times New Roman" w:cs="Times New Roman"/>
          <w:sz w:val="24"/>
          <w:szCs w:val="24"/>
          <w:lang w:val="sr-Cyrl-RS"/>
        </w:rPr>
      </w:pPr>
      <w:r>
        <w:rPr>
          <w:rFonts w:ascii="Times New Roman" w:hAnsi="Times New Roman" w:cs="Times New Roman"/>
          <w:sz w:val="24"/>
          <w:szCs w:val="24"/>
          <w:lang w:val="sr-Cyrl-RS"/>
        </w:rPr>
        <w:t>Симболи</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државе, званичне контролне ознаке и логотип међувладиних организација који су отиснути на поштанским маркама заштићени су у смислу Париске конвенције о заштити индустријске својине.</w:t>
      </w:r>
    </w:p>
    <w:p w14:paraId="576E96E7"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89FF0F6" w14:textId="77777777" w:rsidR="00946FFA" w:rsidRPr="0086295D" w:rsidRDefault="00946FFA" w:rsidP="006C6C94">
      <w:pPr>
        <w:pStyle w:val="ListParagraph"/>
        <w:numPr>
          <w:ilvl w:val="0"/>
          <w:numId w:val="171"/>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Теме и мотиви поштанских марака морају бити:</w:t>
      </w:r>
    </w:p>
    <w:p w14:paraId="3AEBED6D" w14:textId="77777777" w:rsidR="00946FFA" w:rsidRPr="0086295D" w:rsidRDefault="00946FFA" w:rsidP="006C6C94">
      <w:pPr>
        <w:pStyle w:val="ListParagraph"/>
        <w:numPr>
          <w:ilvl w:val="1"/>
          <w:numId w:val="171"/>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складу са духом преамбуле Устава Савеза и одлука које су донели органи Савеза;</w:t>
      </w:r>
    </w:p>
    <w:p w14:paraId="08004332" w14:textId="77777777" w:rsidR="00946FFA" w:rsidRPr="0086295D" w:rsidRDefault="00946FFA" w:rsidP="006C6C94">
      <w:pPr>
        <w:pStyle w:val="ListParagraph"/>
        <w:numPr>
          <w:ilvl w:val="1"/>
          <w:numId w:val="171"/>
        </w:numPr>
        <w:tabs>
          <w:tab w:val="left" w:pos="124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блиској вези са културним идентитетом државе чланице или територије или такви да доприносе ширењу културе или одржању мира;</w:t>
      </w:r>
    </w:p>
    <w:p w14:paraId="0D1E8B6A" w14:textId="77777777" w:rsidR="00946FFA" w:rsidRPr="0086295D" w:rsidRDefault="00946FFA" w:rsidP="006C6C94">
      <w:pPr>
        <w:pStyle w:val="ListParagraph"/>
        <w:numPr>
          <w:ilvl w:val="1"/>
          <w:numId w:val="171"/>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 ознаком, када обележавају значајне личности или догађаје који не припадају држави чланици или територији, која јасно одређује државу чланицу или територију о којој је реч;</w:t>
      </w:r>
    </w:p>
    <w:p w14:paraId="67D72876" w14:textId="59F0E094" w:rsidR="00946FFA" w:rsidRPr="0086295D" w:rsidRDefault="00946FFA" w:rsidP="006C6C94">
      <w:pPr>
        <w:pStyle w:val="ListParagraph"/>
        <w:numPr>
          <w:ilvl w:val="1"/>
          <w:numId w:val="171"/>
        </w:numPr>
        <w:tabs>
          <w:tab w:val="left" w:pos="1245"/>
          <w:tab w:val="left" w:pos="1246"/>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без политичког садржаја или било које теме која је увредљиве природе за неку личност или </w:t>
      </w:r>
      <w:r w:rsidR="00DE1094">
        <w:rPr>
          <w:rFonts w:ascii="Times New Roman" w:hAnsi="Times New Roman" w:cs="Times New Roman"/>
          <w:sz w:val="24"/>
          <w:szCs w:val="24"/>
          <w:lang w:val="sr-Cyrl-RS"/>
        </w:rPr>
        <w:t>државу</w:t>
      </w:r>
      <w:r w:rsidRPr="0086295D">
        <w:rPr>
          <w:rFonts w:ascii="Times New Roman" w:hAnsi="Times New Roman" w:cs="Times New Roman"/>
          <w:sz w:val="24"/>
          <w:szCs w:val="24"/>
          <w:lang w:val="sr-Cyrl-RS"/>
        </w:rPr>
        <w:t>;</w:t>
      </w:r>
    </w:p>
    <w:p w14:paraId="44383798" w14:textId="77777777" w:rsidR="00946FFA" w:rsidRPr="0086295D" w:rsidRDefault="00946FFA" w:rsidP="006C6C94">
      <w:pPr>
        <w:pStyle w:val="ListParagraph"/>
        <w:numPr>
          <w:ilvl w:val="1"/>
          <w:numId w:val="171"/>
        </w:numPr>
        <w:tabs>
          <w:tab w:val="left" w:pos="1245"/>
          <w:tab w:val="left" w:pos="1246"/>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 великог значаја за земљу чланицу или територију.</w:t>
      </w:r>
    </w:p>
    <w:p w14:paraId="3BB99E4E"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AFAF93D" w14:textId="77777777" w:rsidR="00946FFA" w:rsidRPr="0086295D" w:rsidRDefault="00946FFA" w:rsidP="0089444F">
      <w:pPr>
        <w:pStyle w:val="ListParagraph"/>
        <w:numPr>
          <w:ilvl w:val="0"/>
          <w:numId w:val="171"/>
        </w:numPr>
        <w:tabs>
          <w:tab w:val="left" w:pos="1246"/>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Отисци плаћене поштарине, отисци машине за франкирање и отисци добијени штампарском машином или другим штампарским поступком сагласно Актима Савеза могу се користити само уз одобрење државе или територије чланице.</w:t>
      </w:r>
    </w:p>
    <w:p w14:paraId="6938905E" w14:textId="77777777" w:rsidR="00946FFA" w:rsidRPr="0086295D" w:rsidRDefault="00946FFA" w:rsidP="0089444F">
      <w:pPr>
        <w:pStyle w:val="BodyText"/>
        <w:spacing w:before="1"/>
        <w:ind w:left="794" w:right="284" w:hanging="510"/>
        <w:rPr>
          <w:rFonts w:ascii="Times New Roman" w:hAnsi="Times New Roman" w:cs="Times New Roman"/>
          <w:sz w:val="24"/>
          <w:szCs w:val="24"/>
          <w:lang w:val="sr-Cyrl-RS"/>
        </w:rPr>
      </w:pPr>
    </w:p>
    <w:p w14:paraId="3A0765FA" w14:textId="77777777" w:rsidR="00946FFA" w:rsidRPr="0086295D" w:rsidRDefault="00946FFA" w:rsidP="0089444F">
      <w:pPr>
        <w:pStyle w:val="ListParagraph"/>
        <w:numPr>
          <w:ilvl w:val="0"/>
          <w:numId w:val="171"/>
        </w:numPr>
        <w:tabs>
          <w:tab w:val="left" w:pos="1246"/>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Пре издавања поштанских марака уз употребу нових материјала или технологија, </w:t>
      </w:r>
      <w:r w:rsidRPr="0086295D">
        <w:rPr>
          <w:rFonts w:ascii="Times New Roman" w:hAnsi="Times New Roman" w:cs="Times New Roman"/>
          <w:sz w:val="24"/>
          <w:szCs w:val="24"/>
          <w:lang w:val="sr-Cyrl-RS"/>
        </w:rPr>
        <w:lastRenderedPageBreak/>
        <w:t>државе чланице достављају Међународном бироу неопходне информације о компатибилности издатих марака са машинама за прераду. Међународни биро даље о томе обавештава остале државе чланице и њихове овлашћене операторе.</w:t>
      </w:r>
    </w:p>
    <w:p w14:paraId="48DFFD0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3FA4A1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3F8FA58"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7.</w:t>
      </w:r>
    </w:p>
    <w:p w14:paraId="41A8DF5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Одрживи развој</w:t>
      </w:r>
    </w:p>
    <w:p w14:paraId="068C7FCC"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70F6643" w14:textId="52DC79E4" w:rsidR="00946FFA" w:rsidRPr="0086295D" w:rsidRDefault="00946FFA" w:rsidP="00946FFA">
      <w:pPr>
        <w:pStyle w:val="BodyText"/>
        <w:spacing w:before="1"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и/или њихови овлашћени оператори </w:t>
      </w:r>
      <w:r w:rsidR="00205986">
        <w:rPr>
          <w:rFonts w:ascii="Times New Roman" w:hAnsi="Times New Roman" w:cs="Times New Roman"/>
          <w:sz w:val="24"/>
          <w:szCs w:val="24"/>
          <w:lang w:val="sr-Cyrl-RS"/>
        </w:rPr>
        <w:t xml:space="preserve">су дужни да </w:t>
      </w:r>
      <w:r w:rsidRPr="0086295D">
        <w:rPr>
          <w:rFonts w:ascii="Times New Roman" w:hAnsi="Times New Roman" w:cs="Times New Roman"/>
          <w:sz w:val="24"/>
          <w:szCs w:val="24"/>
          <w:lang w:val="sr-Cyrl-RS"/>
        </w:rPr>
        <w:t>усвајају и примењују проактивну стратегију одрживог развоја на свим нивоима поштанске експлоатације, са посебним освртом на еколошке, друштвене и привредне активности, као и да промовишу свест о одрживом развоју поштанског сектора.</w:t>
      </w:r>
    </w:p>
    <w:p w14:paraId="04D2F82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C87960A"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6893C03E"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8. </w:t>
      </w:r>
    </w:p>
    <w:p w14:paraId="0742F6B9"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Безбедност у поштанском саобраћају</w:t>
      </w:r>
    </w:p>
    <w:p w14:paraId="2EFFD5C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B2F0A1D" w14:textId="5338228E" w:rsidR="00205986" w:rsidRPr="00205986" w:rsidRDefault="00B1391B" w:rsidP="00205986">
      <w:pPr>
        <w:pStyle w:val="ListParagraph"/>
        <w:numPr>
          <w:ilvl w:val="0"/>
          <w:numId w:val="172"/>
        </w:numPr>
        <w:tabs>
          <w:tab w:val="left" w:pos="1246"/>
        </w:tabs>
        <w:spacing w:line="249" w:lineRule="auto"/>
        <w:ind w:right="284" w:firstLine="30"/>
        <w:rPr>
          <w:rFonts w:ascii="Times New Roman" w:hAnsi="Times New Roman" w:cs="Times New Roman"/>
          <w:sz w:val="24"/>
          <w:szCs w:val="24"/>
          <w:lang w:val="sr-Cyrl-RS"/>
        </w:rPr>
      </w:pPr>
      <w:r w:rsidRPr="00205986">
        <w:rPr>
          <w:rFonts w:ascii="Times New Roman" w:hAnsi="Times New Roman" w:cs="Times New Roman"/>
          <w:sz w:val="24"/>
          <w:szCs w:val="24"/>
        </w:rPr>
        <w:t xml:space="preserve">Државе чланице и њихови овлашћени оператори дужни су да поштују захтеве у погледу безбедности који су дефинисани у оквиру стандарда Савеза у погледу безбедности и усвајају и спроводе стратешке активности у области безбедности на свим нивоима поштанске експлоатације, ради очувања и повећања поверења јавности у поштанске услуге које пружају овлашћени оператори, у интересу свих страна учесница. </w:t>
      </w:r>
      <w:r w:rsidR="00946FFA" w:rsidRPr="00205986">
        <w:rPr>
          <w:rFonts w:ascii="Times New Roman" w:hAnsi="Times New Roman" w:cs="Times New Roman"/>
          <w:sz w:val="24"/>
          <w:szCs w:val="24"/>
          <w:lang w:val="sr-Cyrl-RS"/>
        </w:rPr>
        <w:t xml:space="preserve"> </w:t>
      </w:r>
      <w:r w:rsidR="00205986" w:rsidRPr="00205986">
        <w:rPr>
          <w:rFonts w:ascii="Times New Roman" w:hAnsi="Times New Roman" w:cs="Times New Roman"/>
          <w:sz w:val="24"/>
          <w:szCs w:val="24"/>
          <w:lang w:val="sr-Cyrl-RS"/>
        </w:rPr>
        <w:t xml:space="preserve">Ова стратегија садржи циљеве дефинисане у Правилницима, као и начело усаглашавања са условима у погледу обезбеђивања електронских напредних података о поштанским пошиљкама, при примени одредби (укључујући врсте поштанских пошиљака и критеријуме за исте) усвојених од стране Административног савета и Савета за поштанску експлоатацију, у складу са техничким стандардима Савеза за слање порука. Стратегија треба такође да садржи размену информација о очувању сигурног и безбедног транспорта и транзита закључака између држава чланица и њихових овлашћених оператора. </w:t>
      </w:r>
    </w:p>
    <w:p w14:paraId="79941B17" w14:textId="77777777" w:rsidR="00946FFA" w:rsidRPr="00205986" w:rsidRDefault="00946FFA" w:rsidP="00205986">
      <w:pPr>
        <w:pStyle w:val="ListParagraph"/>
        <w:tabs>
          <w:tab w:val="left" w:pos="1246"/>
        </w:tabs>
        <w:spacing w:line="249" w:lineRule="auto"/>
        <w:ind w:right="284"/>
        <w:rPr>
          <w:rFonts w:ascii="Times New Roman" w:hAnsi="Times New Roman" w:cs="Times New Roman"/>
          <w:sz w:val="24"/>
          <w:szCs w:val="24"/>
          <w:lang w:val="sr-Cyrl-RS"/>
        </w:rPr>
      </w:pPr>
    </w:p>
    <w:p w14:paraId="41E04707" w14:textId="77777777" w:rsidR="00946FFA" w:rsidRPr="0086295D" w:rsidRDefault="00946FFA" w:rsidP="00805DF4">
      <w:pPr>
        <w:pStyle w:val="ListParagraph"/>
        <w:numPr>
          <w:ilvl w:val="0"/>
          <w:numId w:val="172"/>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Све безбедносне мере које се примењују у транспортном ланцу међународног поштанског саобраћаја морају бити сразмерне ризику или претњама на које се односе и морају се спроводити тако да не нарушавају светске поштанске или трговинске токове, узимајући у обзир специфичности поштанске мреже. Безбедносне мере које имају потенцијални глобални утицај на поштанску експлоатацију морају се усаглашавати, међународно координирати и спроводити на уравнотежен начин, уз учешће свих релевантних заинтересованих страна.</w:t>
      </w:r>
    </w:p>
    <w:p w14:paraId="5411B32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613CB2B"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0661A33"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9. </w:t>
      </w:r>
    </w:p>
    <w:p w14:paraId="6807C761"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Прекршаји</w:t>
      </w:r>
    </w:p>
    <w:p w14:paraId="0D78BE9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C3378DF" w14:textId="77777777" w:rsidR="00946FFA" w:rsidRPr="0086295D" w:rsidRDefault="00946FFA" w:rsidP="00805DF4">
      <w:pPr>
        <w:pStyle w:val="ListParagraph"/>
        <w:numPr>
          <w:ilvl w:val="0"/>
          <w:numId w:val="173"/>
        </w:numPr>
        <w:tabs>
          <w:tab w:val="left" w:pos="851"/>
        </w:tabs>
        <w:ind w:right="284" w:hanging="96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Поштанске пошиљке</w:t>
      </w:r>
    </w:p>
    <w:p w14:paraId="0DB0E5B2" w14:textId="77777777" w:rsidR="00946FFA" w:rsidRPr="0086295D" w:rsidRDefault="00946FFA" w:rsidP="00805DF4">
      <w:pPr>
        <w:pStyle w:val="ListParagraph"/>
        <w:numPr>
          <w:ilvl w:val="1"/>
          <w:numId w:val="17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предузимају све неопходне мере за спречавање доле наведених дела и гоњење и кажњавање сваког лица за које се утврди да је криво за:</w:t>
      </w:r>
    </w:p>
    <w:p w14:paraId="0D414E09" w14:textId="2B927AD4" w:rsidR="00205986" w:rsidRDefault="00205986" w:rsidP="00805DF4">
      <w:pPr>
        <w:pStyle w:val="ListParagraph"/>
        <w:numPr>
          <w:ilvl w:val="2"/>
          <w:numId w:val="173"/>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стављање опојних дрога и психотропних материја, као и других опасних материја, у поштанске пошиљке, када њихово стављање није изричито дозвољено Конвенцијом</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lastRenderedPageBreak/>
        <w:t>и Правилницима</w:t>
      </w:r>
      <w:r w:rsidRPr="0086295D">
        <w:rPr>
          <w:rFonts w:ascii="Times New Roman" w:hAnsi="Times New Roman" w:cs="Times New Roman"/>
          <w:sz w:val="24"/>
          <w:szCs w:val="24"/>
          <w:lang w:val="sr-Cyrl-RS"/>
        </w:rPr>
        <w:t>;</w:t>
      </w:r>
    </w:p>
    <w:p w14:paraId="05DC9503" w14:textId="7519C9F1" w:rsidR="00946FFA" w:rsidRPr="0086295D" w:rsidRDefault="00946FFA" w:rsidP="00805DF4">
      <w:pPr>
        <w:pStyle w:val="ListParagraph"/>
        <w:numPr>
          <w:ilvl w:val="2"/>
          <w:numId w:val="173"/>
        </w:numPr>
        <w:tabs>
          <w:tab w:val="left" w:pos="1245"/>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стављање у поштанске пошиљке предмета педофилног или порнографског карактера који представља</w:t>
      </w:r>
      <w:r w:rsidR="00205986">
        <w:rPr>
          <w:rFonts w:ascii="Times New Roman" w:hAnsi="Times New Roman" w:cs="Times New Roman"/>
          <w:sz w:val="24"/>
          <w:szCs w:val="24"/>
          <w:lang w:val="sr-Cyrl-RS"/>
        </w:rPr>
        <w:t>ју</w:t>
      </w:r>
      <w:r w:rsidRPr="0086295D">
        <w:rPr>
          <w:rFonts w:ascii="Times New Roman" w:hAnsi="Times New Roman" w:cs="Times New Roman"/>
          <w:sz w:val="24"/>
          <w:szCs w:val="24"/>
          <w:lang w:val="sr-Cyrl-RS"/>
        </w:rPr>
        <w:t xml:space="preserve"> злоупотребу деце.</w:t>
      </w:r>
    </w:p>
    <w:p w14:paraId="7A4D3DAC"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0043E86C" w14:textId="77777777" w:rsidR="00946FFA" w:rsidRPr="0086295D" w:rsidRDefault="00946FFA" w:rsidP="00805DF4">
      <w:pPr>
        <w:pStyle w:val="ListParagraph"/>
        <w:numPr>
          <w:ilvl w:val="0"/>
          <w:numId w:val="173"/>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Средства плаћања поштарине и начини плаћања</w:t>
      </w:r>
    </w:p>
    <w:p w14:paraId="4838314E" w14:textId="59ACC9C4" w:rsidR="00946FFA" w:rsidRPr="0086295D" w:rsidRDefault="00946FFA" w:rsidP="00805DF4">
      <w:pPr>
        <w:pStyle w:val="ListParagraph"/>
        <w:numPr>
          <w:ilvl w:val="1"/>
          <w:numId w:val="17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предузимају све неопходне мере за спречавање, гоњење и кажњавање сваког прекршаја у вези са начинима плаћања поштарине утврђеним</w:t>
      </w:r>
      <w:r w:rsidR="004916A8">
        <w:rPr>
          <w:rFonts w:ascii="Times New Roman" w:hAnsi="Times New Roman" w:cs="Times New Roman"/>
          <w:sz w:val="24"/>
          <w:szCs w:val="24"/>
          <w:lang w:val="sr-Cyrl-RS"/>
        </w:rPr>
        <w:t xml:space="preserve"> у</w:t>
      </w:r>
      <w:r w:rsidRPr="0086295D">
        <w:rPr>
          <w:rFonts w:ascii="Times New Roman" w:hAnsi="Times New Roman" w:cs="Times New Roman"/>
          <w:sz w:val="24"/>
          <w:szCs w:val="24"/>
          <w:lang w:val="sr-Cyrl-RS"/>
        </w:rPr>
        <w:t xml:space="preserve"> </w:t>
      </w:r>
      <w:r w:rsidR="005402C4">
        <w:rPr>
          <w:rFonts w:ascii="Times New Roman" w:hAnsi="Times New Roman" w:cs="Times New Roman"/>
          <w:sz w:val="24"/>
          <w:szCs w:val="24"/>
          <w:lang w:val="sr-Cyrl-RS"/>
        </w:rPr>
        <w:t>К</w:t>
      </w:r>
      <w:r w:rsidRPr="0086295D">
        <w:rPr>
          <w:rFonts w:ascii="Times New Roman" w:hAnsi="Times New Roman" w:cs="Times New Roman"/>
          <w:sz w:val="24"/>
          <w:szCs w:val="24"/>
          <w:lang w:val="sr-Cyrl-RS"/>
        </w:rPr>
        <w:t>онвенцији, као што су:</w:t>
      </w:r>
    </w:p>
    <w:p w14:paraId="2EC84E69" w14:textId="77777777" w:rsidR="00946FFA" w:rsidRPr="0086295D" w:rsidRDefault="00946FFA" w:rsidP="00805DF4">
      <w:pPr>
        <w:pStyle w:val="ListParagraph"/>
        <w:numPr>
          <w:ilvl w:val="2"/>
          <w:numId w:val="173"/>
        </w:numPr>
        <w:tabs>
          <w:tab w:val="left" w:pos="1245"/>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поштанске марке, у оптицају или повучене из промета;</w:t>
      </w:r>
    </w:p>
    <w:p w14:paraId="5574E889" w14:textId="77777777" w:rsidR="00946FFA" w:rsidRPr="0086295D" w:rsidRDefault="00946FFA" w:rsidP="00805DF4">
      <w:pPr>
        <w:pStyle w:val="ListParagraph"/>
        <w:numPr>
          <w:ilvl w:val="2"/>
          <w:numId w:val="173"/>
        </w:numPr>
        <w:tabs>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отисци плаћене поштарине;</w:t>
      </w:r>
    </w:p>
    <w:p w14:paraId="0109BA2C" w14:textId="77777777" w:rsidR="00946FFA" w:rsidRPr="0086295D" w:rsidRDefault="00946FFA" w:rsidP="00805DF4">
      <w:pPr>
        <w:pStyle w:val="ListParagraph"/>
        <w:numPr>
          <w:ilvl w:val="2"/>
          <w:numId w:val="173"/>
        </w:numPr>
        <w:tabs>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отисци машина за франкирање или отисци штампарских машина;</w:t>
      </w:r>
    </w:p>
    <w:p w14:paraId="6D37DAC3" w14:textId="77777777" w:rsidR="00946FFA" w:rsidRPr="0086295D" w:rsidRDefault="00946FFA" w:rsidP="00805DF4">
      <w:pPr>
        <w:pStyle w:val="ListParagraph"/>
        <w:numPr>
          <w:ilvl w:val="2"/>
          <w:numId w:val="173"/>
        </w:numPr>
        <w:tabs>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међународни купони за одговор.</w:t>
      </w:r>
    </w:p>
    <w:p w14:paraId="12D04E33" w14:textId="49AD32BC" w:rsidR="00946FFA" w:rsidRPr="0086295D" w:rsidRDefault="00946FFA" w:rsidP="00805DF4">
      <w:pPr>
        <w:pStyle w:val="ListParagraph"/>
        <w:numPr>
          <w:ilvl w:val="1"/>
          <w:numId w:val="17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w:t>
      </w:r>
      <w:r w:rsidR="005402C4">
        <w:rPr>
          <w:rFonts w:ascii="Times New Roman" w:hAnsi="Times New Roman" w:cs="Times New Roman"/>
          <w:sz w:val="24"/>
          <w:szCs w:val="24"/>
          <w:lang w:val="sr-Cyrl-RS"/>
        </w:rPr>
        <w:t>К</w:t>
      </w:r>
      <w:r w:rsidRPr="0086295D">
        <w:rPr>
          <w:rFonts w:ascii="Times New Roman" w:hAnsi="Times New Roman" w:cs="Times New Roman"/>
          <w:sz w:val="24"/>
          <w:szCs w:val="24"/>
          <w:lang w:val="sr-Cyrl-RS"/>
        </w:rPr>
        <w:t xml:space="preserve">онвенцији, прекршаји у вези са средствима плаћања поштарине односе се на било које од доле наведених дела учињених </w:t>
      </w:r>
      <w:r w:rsidR="005402C4">
        <w:rPr>
          <w:rFonts w:ascii="Times New Roman" w:hAnsi="Times New Roman" w:cs="Times New Roman"/>
          <w:sz w:val="24"/>
          <w:szCs w:val="24"/>
          <w:lang w:val="sr-Cyrl-RS"/>
        </w:rPr>
        <w:t xml:space="preserve">од стране било ког лица </w:t>
      </w:r>
      <w:r w:rsidRPr="0086295D">
        <w:rPr>
          <w:rFonts w:ascii="Times New Roman" w:hAnsi="Times New Roman" w:cs="Times New Roman"/>
          <w:sz w:val="24"/>
          <w:szCs w:val="24"/>
          <w:lang w:val="sr-Cyrl-RS"/>
        </w:rPr>
        <w:t>с намером да на нелегитиман начин оствари добитак за себе или треће лице. Следећа дела су кажњива:</w:t>
      </w:r>
    </w:p>
    <w:p w14:paraId="5C54B3FF" w14:textId="14802DAB" w:rsidR="00946FFA" w:rsidRPr="0086295D" w:rsidRDefault="00946FFA" w:rsidP="00805DF4">
      <w:pPr>
        <w:pStyle w:val="ListParagraph"/>
        <w:numPr>
          <w:ilvl w:val="2"/>
          <w:numId w:val="173"/>
        </w:numPr>
        <w:tabs>
          <w:tab w:val="left" w:pos="124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фалсификовање, имитирање или кривотворење било ког средства плаћања поштарине, или сваки нелегални или забрањени поступак у вези са њиховом неовлашћеном </w:t>
      </w:r>
      <w:r w:rsidR="00B13654">
        <w:rPr>
          <w:rFonts w:ascii="Times New Roman" w:hAnsi="Times New Roman" w:cs="Times New Roman"/>
          <w:sz w:val="24"/>
          <w:szCs w:val="24"/>
          <w:lang w:val="sr-Cyrl-RS"/>
        </w:rPr>
        <w:t>израдом</w:t>
      </w:r>
      <w:r w:rsidRPr="0086295D">
        <w:rPr>
          <w:rFonts w:ascii="Times New Roman" w:hAnsi="Times New Roman" w:cs="Times New Roman"/>
          <w:sz w:val="24"/>
          <w:szCs w:val="24"/>
          <w:lang w:val="sr-Cyrl-RS"/>
        </w:rPr>
        <w:t>;</w:t>
      </w:r>
    </w:p>
    <w:p w14:paraId="388A23B1" w14:textId="740D88F6" w:rsidR="00946FFA" w:rsidRPr="0086295D" w:rsidRDefault="00B13654" w:rsidP="00805DF4">
      <w:pPr>
        <w:pStyle w:val="ListParagraph"/>
        <w:numPr>
          <w:ilvl w:val="2"/>
          <w:numId w:val="173"/>
        </w:numPr>
        <w:tabs>
          <w:tab w:val="left" w:pos="1245"/>
        </w:tabs>
        <w:spacing w:before="121" w:line="249" w:lineRule="auto"/>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израда</w:t>
      </w:r>
      <w:r w:rsidR="00946FFA" w:rsidRPr="0086295D">
        <w:rPr>
          <w:rFonts w:ascii="Times New Roman" w:hAnsi="Times New Roman" w:cs="Times New Roman"/>
          <w:sz w:val="24"/>
          <w:szCs w:val="24"/>
          <w:lang w:val="sr-Cyrl-RS"/>
        </w:rPr>
        <w:t xml:space="preserve">, коришћење, пуштање у промет, рекламирање, дистрибуирање, </w:t>
      </w:r>
      <w:r>
        <w:rPr>
          <w:rFonts w:ascii="Times New Roman" w:hAnsi="Times New Roman" w:cs="Times New Roman"/>
          <w:sz w:val="24"/>
          <w:szCs w:val="24"/>
          <w:lang w:val="sr-Cyrl-RS"/>
        </w:rPr>
        <w:t>дељење</w:t>
      </w:r>
      <w:r w:rsidR="00946FFA" w:rsidRPr="0086295D">
        <w:rPr>
          <w:rFonts w:ascii="Times New Roman" w:hAnsi="Times New Roman" w:cs="Times New Roman"/>
          <w:sz w:val="24"/>
          <w:szCs w:val="24"/>
          <w:lang w:val="sr-Cyrl-RS"/>
        </w:rPr>
        <w:t>, транспорт, излагање, приказивање или објављивање (такође и у облику каталога или за потребе оглашавања) било ког средства плаћања поштарине које је фалсификовано, имитирано или кривотворено;</w:t>
      </w:r>
    </w:p>
    <w:p w14:paraId="2687FFEA" w14:textId="464C2D98" w:rsidR="00946FFA" w:rsidRPr="0086295D" w:rsidRDefault="00946FFA" w:rsidP="00805DF4">
      <w:pPr>
        <w:pStyle w:val="ListParagraph"/>
        <w:numPr>
          <w:ilvl w:val="2"/>
          <w:numId w:val="173"/>
        </w:numPr>
        <w:tabs>
          <w:tab w:val="left" w:pos="124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коришћења или пуштања у промет, у поштанске сврхе, било ког средства плаћања поштарине које је већ раније коришћено;</w:t>
      </w:r>
    </w:p>
    <w:p w14:paraId="4A7179D7" w14:textId="77777777" w:rsidR="00946FFA" w:rsidRPr="0086295D" w:rsidRDefault="00946FFA" w:rsidP="00805DF4">
      <w:pPr>
        <w:pStyle w:val="ListParagraph"/>
        <w:numPr>
          <w:ilvl w:val="2"/>
          <w:numId w:val="173"/>
        </w:numPr>
        <w:tabs>
          <w:tab w:val="left" w:pos="1245"/>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покушај да се изврши неки од наведених прекршаја.</w:t>
      </w:r>
    </w:p>
    <w:p w14:paraId="7E5C1208"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D2CB072" w14:textId="77777777" w:rsidR="00946FFA" w:rsidRPr="0086295D" w:rsidRDefault="00946FFA" w:rsidP="00805DF4">
      <w:pPr>
        <w:pStyle w:val="ListParagraph"/>
        <w:numPr>
          <w:ilvl w:val="0"/>
          <w:numId w:val="173"/>
        </w:numPr>
        <w:tabs>
          <w:tab w:val="left" w:pos="1243"/>
          <w:tab w:val="left" w:pos="1244"/>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Реципроцитет</w:t>
      </w:r>
    </w:p>
    <w:p w14:paraId="2679E2DA" w14:textId="737DED2B" w:rsidR="00946FFA" w:rsidRPr="0086295D" w:rsidRDefault="00946FFA" w:rsidP="00805DF4">
      <w:pPr>
        <w:pStyle w:val="ListParagraph"/>
        <w:numPr>
          <w:ilvl w:val="1"/>
          <w:numId w:val="17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Што се тиче санкција, не прави се разлика између поступака наведених под 2,  независно од тога да ли су у питању национална или инострана средства плаћања поштарине; ова одредба не подлеже реципроцитету по било ком законском или </w:t>
      </w:r>
      <w:r w:rsidR="00B13654">
        <w:rPr>
          <w:rFonts w:ascii="Times New Roman" w:hAnsi="Times New Roman" w:cs="Times New Roman"/>
          <w:sz w:val="24"/>
          <w:szCs w:val="24"/>
          <w:lang w:val="sr-Cyrl-RS"/>
        </w:rPr>
        <w:t>другом</w:t>
      </w:r>
      <w:r w:rsidR="00B13654"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основу.</w:t>
      </w:r>
    </w:p>
    <w:p w14:paraId="2D008C1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90AAEA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9DB699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16F1B7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10.</w:t>
      </w:r>
    </w:p>
    <w:p w14:paraId="4E7DEBC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Обрада података о личности</w:t>
      </w:r>
    </w:p>
    <w:p w14:paraId="4FCA8CF4" w14:textId="77777777" w:rsidR="00946FFA" w:rsidRPr="0086295D" w:rsidRDefault="00946FFA" w:rsidP="00946FFA">
      <w:pPr>
        <w:pStyle w:val="BodyText"/>
        <w:spacing w:before="8"/>
        <w:ind w:left="794" w:right="284"/>
        <w:jc w:val="center"/>
        <w:rPr>
          <w:rFonts w:ascii="Times New Roman" w:hAnsi="Times New Roman" w:cs="Times New Roman"/>
          <w:sz w:val="24"/>
          <w:szCs w:val="24"/>
          <w:lang w:val="sr-Cyrl-RS"/>
        </w:rPr>
      </w:pPr>
    </w:p>
    <w:p w14:paraId="22E23909" w14:textId="4A3CD09B" w:rsidR="0013604B" w:rsidRPr="0086295D" w:rsidRDefault="0013604B" w:rsidP="0013604B">
      <w:pPr>
        <w:pStyle w:val="ListParagraph"/>
        <w:numPr>
          <w:ilvl w:val="0"/>
          <w:numId w:val="174"/>
        </w:numPr>
        <w:tabs>
          <w:tab w:val="left" w:pos="1245"/>
        </w:tabs>
        <w:spacing w:line="249" w:lineRule="auto"/>
        <w:ind w:right="284" w:firstLine="17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о личности корисни</w:t>
      </w:r>
      <w:r>
        <w:rPr>
          <w:rFonts w:ascii="Times New Roman" w:hAnsi="Times New Roman" w:cs="Times New Roman"/>
          <w:sz w:val="24"/>
          <w:szCs w:val="24"/>
          <w:lang w:val="sr-Cyrl-RS"/>
        </w:rPr>
        <w:t>ка</w:t>
      </w:r>
      <w:r w:rsidRPr="0086295D">
        <w:rPr>
          <w:rFonts w:ascii="Times New Roman" w:hAnsi="Times New Roman" w:cs="Times New Roman"/>
          <w:sz w:val="24"/>
          <w:szCs w:val="24"/>
          <w:lang w:val="sr-Cyrl-RS"/>
        </w:rPr>
        <w:t xml:space="preserve"> могу се употребљавати само у ону сврху због које су прикупљани, у складу са националним законодавством.</w:t>
      </w:r>
    </w:p>
    <w:p w14:paraId="5BB2CDBC" w14:textId="77777777" w:rsidR="0013604B" w:rsidRPr="0086295D" w:rsidRDefault="0013604B" w:rsidP="0013604B">
      <w:pPr>
        <w:pStyle w:val="BodyText"/>
        <w:spacing w:before="1"/>
        <w:ind w:left="794" w:right="284"/>
        <w:rPr>
          <w:rFonts w:ascii="Times New Roman" w:hAnsi="Times New Roman" w:cs="Times New Roman"/>
          <w:sz w:val="24"/>
          <w:szCs w:val="24"/>
          <w:lang w:val="sr-Cyrl-RS"/>
        </w:rPr>
      </w:pPr>
    </w:p>
    <w:p w14:paraId="758B795D" w14:textId="33A59E42" w:rsidR="0013604B" w:rsidRPr="0086295D" w:rsidRDefault="0013604B" w:rsidP="0013604B">
      <w:pPr>
        <w:pStyle w:val="ListParagraph"/>
        <w:numPr>
          <w:ilvl w:val="0"/>
          <w:numId w:val="17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о личности  корисни</w:t>
      </w:r>
      <w:r>
        <w:rPr>
          <w:rFonts w:ascii="Times New Roman" w:hAnsi="Times New Roman" w:cs="Times New Roman"/>
          <w:sz w:val="24"/>
          <w:szCs w:val="24"/>
          <w:lang w:val="sr-Cyrl-RS"/>
        </w:rPr>
        <w:t>ка</w:t>
      </w:r>
      <w:r w:rsidRPr="0086295D">
        <w:rPr>
          <w:rFonts w:ascii="Times New Roman" w:hAnsi="Times New Roman" w:cs="Times New Roman"/>
          <w:sz w:val="24"/>
          <w:szCs w:val="24"/>
          <w:lang w:val="sr-Cyrl-RS"/>
        </w:rPr>
        <w:t xml:space="preserve"> се могу обелоданити само оним трећим лицима којима је важећим националним законодавством дозвољен приступ датим подацима.</w:t>
      </w:r>
    </w:p>
    <w:p w14:paraId="02BBDD59" w14:textId="77777777" w:rsidR="0013604B" w:rsidRPr="0086295D" w:rsidRDefault="0013604B" w:rsidP="0013604B">
      <w:pPr>
        <w:pStyle w:val="BodyText"/>
        <w:spacing w:before="6"/>
        <w:ind w:left="794" w:right="284"/>
        <w:rPr>
          <w:rFonts w:ascii="Times New Roman" w:hAnsi="Times New Roman" w:cs="Times New Roman"/>
          <w:sz w:val="24"/>
          <w:szCs w:val="24"/>
          <w:lang w:val="sr-Cyrl-RS"/>
        </w:rPr>
      </w:pPr>
    </w:p>
    <w:p w14:paraId="7C275CD8" w14:textId="076837E3" w:rsidR="0013604B" w:rsidRPr="0086295D" w:rsidRDefault="0013604B" w:rsidP="0013604B">
      <w:pPr>
        <w:pStyle w:val="ListParagraph"/>
        <w:numPr>
          <w:ilvl w:val="0"/>
          <w:numId w:val="174"/>
        </w:numPr>
        <w:tabs>
          <w:tab w:val="left" w:pos="1245"/>
        </w:tabs>
        <w:spacing w:before="93"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Државе чланице и њихови овлашћени оператори су дужни да гарантују поверљивост и безбедност личних података кoрисни</w:t>
      </w:r>
      <w:r>
        <w:rPr>
          <w:rFonts w:ascii="Times New Roman" w:hAnsi="Times New Roman" w:cs="Times New Roman"/>
          <w:sz w:val="24"/>
          <w:szCs w:val="24"/>
          <w:lang w:val="sr-Cyrl-RS"/>
        </w:rPr>
        <w:t>ка</w:t>
      </w:r>
      <w:r w:rsidRPr="0086295D">
        <w:rPr>
          <w:rFonts w:ascii="Times New Roman" w:hAnsi="Times New Roman" w:cs="Times New Roman"/>
          <w:sz w:val="24"/>
          <w:szCs w:val="24"/>
          <w:lang w:val="sr-Cyrl-RS"/>
        </w:rPr>
        <w:t>, у складу са својим националним законодавством.</w:t>
      </w:r>
    </w:p>
    <w:p w14:paraId="0D21CF8C" w14:textId="77777777" w:rsidR="0013604B" w:rsidRPr="0086295D" w:rsidRDefault="0013604B" w:rsidP="0013604B">
      <w:pPr>
        <w:pStyle w:val="BodyText"/>
        <w:ind w:left="794" w:right="284"/>
        <w:rPr>
          <w:rFonts w:ascii="Times New Roman" w:hAnsi="Times New Roman" w:cs="Times New Roman"/>
          <w:sz w:val="24"/>
          <w:szCs w:val="24"/>
          <w:lang w:val="sr-Cyrl-RS"/>
        </w:rPr>
      </w:pPr>
    </w:p>
    <w:p w14:paraId="6523E8D3" w14:textId="77777777" w:rsidR="0013604B" w:rsidRPr="0086295D" w:rsidRDefault="0013604B" w:rsidP="0013604B">
      <w:pPr>
        <w:pStyle w:val="ListParagraph"/>
        <w:numPr>
          <w:ilvl w:val="0"/>
          <w:numId w:val="17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су дужни да обавесте своје кориснике о начину на који се користе њихови лични подаци, као и о сврси прикупљања тих података.</w:t>
      </w:r>
    </w:p>
    <w:p w14:paraId="2DA7E4FC" w14:textId="77777777" w:rsidR="0013604B" w:rsidRPr="0086295D" w:rsidRDefault="0013604B" w:rsidP="0013604B">
      <w:pPr>
        <w:pStyle w:val="BodyText"/>
        <w:ind w:left="794" w:right="284"/>
        <w:rPr>
          <w:rFonts w:ascii="Times New Roman" w:hAnsi="Times New Roman" w:cs="Times New Roman"/>
          <w:sz w:val="24"/>
          <w:szCs w:val="24"/>
          <w:lang w:val="sr-Cyrl-RS"/>
        </w:rPr>
      </w:pPr>
    </w:p>
    <w:p w14:paraId="1D085477" w14:textId="4434A8C0" w:rsidR="0013604B" w:rsidRPr="0086295D" w:rsidRDefault="0013604B" w:rsidP="0013604B">
      <w:pPr>
        <w:pStyle w:val="ListParagraph"/>
        <w:numPr>
          <w:ilvl w:val="0"/>
          <w:numId w:val="174"/>
        </w:numPr>
        <w:tabs>
          <w:tab w:val="left" w:pos="1245"/>
        </w:tabs>
        <w:spacing w:before="1"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Без обзира на</w:t>
      </w:r>
      <w:r w:rsidRPr="0086295D">
        <w:rPr>
          <w:rFonts w:ascii="Times New Roman" w:hAnsi="Times New Roman" w:cs="Times New Roman"/>
          <w:sz w:val="24"/>
          <w:szCs w:val="24"/>
          <w:lang w:val="sr-Cyrl-RS"/>
        </w:rPr>
        <w:t xml:space="preserve"> претходне одредбе, овлашћени оператори могу електронским путем пренети податке о личности овлашћеним операторима земаља одредишта или транзита којима су ти подаци потребни за извршавање услуге.</w:t>
      </w:r>
    </w:p>
    <w:p w14:paraId="639D268E" w14:textId="77777777" w:rsidR="0013604B" w:rsidRPr="0086295D" w:rsidRDefault="0013604B" w:rsidP="0013604B">
      <w:pPr>
        <w:pStyle w:val="BodyText"/>
        <w:spacing w:before="10"/>
        <w:ind w:left="794" w:right="284"/>
        <w:rPr>
          <w:rFonts w:ascii="Times New Roman" w:hAnsi="Times New Roman" w:cs="Times New Roman"/>
          <w:sz w:val="24"/>
          <w:szCs w:val="24"/>
          <w:lang w:val="sr-Cyrl-RS"/>
        </w:rPr>
      </w:pPr>
    </w:p>
    <w:p w14:paraId="536AD1B0"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43FB3144"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11.</w:t>
      </w:r>
    </w:p>
    <w:p w14:paraId="169DDFDD"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Размена затворених закључака с војним јединицама</w:t>
      </w:r>
    </w:p>
    <w:p w14:paraId="41A1D2D0"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82151DF" w14:textId="77777777" w:rsidR="00946FFA" w:rsidRPr="0086295D" w:rsidRDefault="00946FFA" w:rsidP="00805DF4">
      <w:pPr>
        <w:pStyle w:val="ListParagraph"/>
        <w:numPr>
          <w:ilvl w:val="0"/>
          <w:numId w:val="175"/>
        </w:numPr>
        <w:tabs>
          <w:tab w:val="left" w:pos="1245"/>
        </w:tabs>
        <w:spacing w:before="1" w:line="249" w:lineRule="auto"/>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Затворени писмоносни закључци се могу размењивати посредовањем сувоземних, поморских или ваздушних служби других земаља:</w:t>
      </w:r>
    </w:p>
    <w:p w14:paraId="314ECFD3" w14:textId="77777777" w:rsidR="00946FFA" w:rsidRPr="0086295D" w:rsidRDefault="00946FFA" w:rsidP="00805DF4">
      <w:pPr>
        <w:pStyle w:val="ListParagraph"/>
        <w:numPr>
          <w:ilvl w:val="1"/>
          <w:numId w:val="175"/>
        </w:numPr>
        <w:tabs>
          <w:tab w:val="left" w:pos="1244"/>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између пошта једне од држава чланица и команданата војних јединица стављених на располагање Организацији Уједињених нација;</w:t>
      </w:r>
    </w:p>
    <w:p w14:paraId="37879636" w14:textId="77777777" w:rsidR="00946FFA" w:rsidRPr="0086295D" w:rsidRDefault="00946FFA" w:rsidP="00805DF4">
      <w:pPr>
        <w:pStyle w:val="ListParagraph"/>
        <w:numPr>
          <w:ilvl w:val="1"/>
          <w:numId w:val="175"/>
        </w:numPr>
        <w:tabs>
          <w:tab w:val="left" w:pos="1245"/>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између команданата ових војних јединица;</w:t>
      </w:r>
    </w:p>
    <w:p w14:paraId="679A772C" w14:textId="333AAAD0" w:rsidR="00946FFA" w:rsidRPr="0086295D" w:rsidRDefault="00946FFA" w:rsidP="00805DF4">
      <w:pPr>
        <w:pStyle w:val="ListParagraph"/>
        <w:numPr>
          <w:ilvl w:val="1"/>
          <w:numId w:val="175"/>
        </w:numPr>
        <w:tabs>
          <w:tab w:val="left" w:pos="1245"/>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између пошта једне од држава чланица и команданата поморских, ваздушних или војних јединица, ратних бродова или војних авиона те исте </w:t>
      </w:r>
      <w:r w:rsidR="00CE1E99">
        <w:rPr>
          <w:rFonts w:ascii="Times New Roman" w:hAnsi="Times New Roman" w:cs="Times New Roman"/>
          <w:sz w:val="24"/>
          <w:szCs w:val="24"/>
          <w:lang w:val="sr-Cyrl-RS"/>
        </w:rPr>
        <w:t>државе</w:t>
      </w:r>
      <w:r w:rsidRPr="0086295D">
        <w:rPr>
          <w:rFonts w:ascii="Times New Roman" w:hAnsi="Times New Roman" w:cs="Times New Roman"/>
          <w:sz w:val="24"/>
          <w:szCs w:val="24"/>
          <w:lang w:val="sr-Cyrl-RS"/>
        </w:rPr>
        <w:t>, стационираних у иностранству;</w:t>
      </w:r>
    </w:p>
    <w:p w14:paraId="2BDABFDB" w14:textId="6CB7B7F7" w:rsidR="00946FFA" w:rsidRPr="0086295D" w:rsidRDefault="00946FFA" w:rsidP="00805DF4">
      <w:pPr>
        <w:pStyle w:val="ListParagraph"/>
        <w:numPr>
          <w:ilvl w:val="1"/>
          <w:numId w:val="175"/>
        </w:numPr>
        <w:tabs>
          <w:tab w:val="left" w:pos="1245"/>
          <w:tab w:val="left" w:pos="124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између команданата поморских, ваздушних или војних јединица, ратних бродова или војних авиона исте </w:t>
      </w:r>
      <w:r w:rsidR="00CE1E99">
        <w:rPr>
          <w:rFonts w:ascii="Times New Roman" w:hAnsi="Times New Roman" w:cs="Times New Roman"/>
          <w:sz w:val="24"/>
          <w:szCs w:val="24"/>
          <w:lang w:val="sr-Cyrl-RS"/>
        </w:rPr>
        <w:t>државе</w:t>
      </w:r>
      <w:r w:rsidRPr="0086295D">
        <w:rPr>
          <w:rFonts w:ascii="Times New Roman" w:hAnsi="Times New Roman" w:cs="Times New Roman"/>
          <w:sz w:val="24"/>
          <w:szCs w:val="24"/>
          <w:lang w:val="sr-Cyrl-RS"/>
        </w:rPr>
        <w:t>.</w:t>
      </w:r>
    </w:p>
    <w:p w14:paraId="01FF0B7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06815C6" w14:textId="5F1966BB" w:rsidR="00946FFA" w:rsidRPr="0086295D" w:rsidRDefault="00946FFA" w:rsidP="00805DF4">
      <w:pPr>
        <w:pStyle w:val="ListParagraph"/>
        <w:numPr>
          <w:ilvl w:val="0"/>
          <w:numId w:val="175"/>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Писмоносне пошиљке садржане у закључцима наведеним </w:t>
      </w:r>
      <w:r w:rsidR="00CE1E99">
        <w:rPr>
          <w:rFonts w:ascii="Times New Roman" w:hAnsi="Times New Roman" w:cs="Times New Roman"/>
          <w:sz w:val="24"/>
          <w:szCs w:val="24"/>
          <w:lang w:val="sr-Cyrl-RS"/>
        </w:rPr>
        <w:t xml:space="preserve">у ставу </w:t>
      </w:r>
      <w:r w:rsidRPr="0086295D">
        <w:rPr>
          <w:rFonts w:ascii="Times New Roman" w:hAnsi="Times New Roman" w:cs="Times New Roman"/>
          <w:sz w:val="24"/>
          <w:szCs w:val="24"/>
          <w:lang w:val="sr-Cyrl-RS"/>
        </w:rPr>
        <w:t>1. морају бити искључиво адресоване на или послате од стране чланова војних јединица или главних штабова и посада бродова или авиона на које закључци гласе или који их отпремају. Поштарину и услове отпреме који се на њих примењују одређује, према својим правилима, овлашћени оператор државе чланице која је ставила на располагање војну јединицу или којој припадају бродови или авиони.</w:t>
      </w:r>
    </w:p>
    <w:p w14:paraId="2418073A"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48DA12B0" w14:textId="6C86F244" w:rsidR="00946FFA" w:rsidRPr="0086295D" w:rsidRDefault="00946FFA" w:rsidP="00805DF4">
      <w:pPr>
        <w:pStyle w:val="ListParagraph"/>
        <w:numPr>
          <w:ilvl w:val="0"/>
          <w:numId w:val="17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не постоји посебан споразум, овлашћени оператор државе чланице која је ставила на располагање војну јединицу или којој припадају ратни бродови или војни авиони дугује овлашћеним операторима транзитне трошкове за закључке, терминалне трошкове и трошкове ваздушног превоза.</w:t>
      </w:r>
    </w:p>
    <w:p w14:paraId="710BC2E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B3FFC8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0C7389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12.</w:t>
      </w:r>
    </w:p>
    <w:p w14:paraId="45D283DF"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Предаја писмоносних пошиљака у иностранству</w:t>
      </w:r>
    </w:p>
    <w:p w14:paraId="3819D063"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15C3FA7" w14:textId="468B3CED" w:rsidR="00946FFA" w:rsidRPr="0086295D" w:rsidRDefault="00946FFA" w:rsidP="00805DF4">
      <w:pPr>
        <w:pStyle w:val="ListParagraph"/>
        <w:numPr>
          <w:ilvl w:val="0"/>
          <w:numId w:val="176"/>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није дужан да отпрема нити да уручује примаоцима писмоносне пошиљке које пошиљаоци</w:t>
      </w:r>
      <w:r w:rsidR="003344ED">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настањени на територији тих држава чланица</w:t>
      </w:r>
      <w:r w:rsidR="003344ED">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предају на отпрему или дају да се предају на отпрему у страној </w:t>
      </w:r>
      <w:r w:rsidR="003344ED">
        <w:rPr>
          <w:rFonts w:ascii="Times New Roman" w:hAnsi="Times New Roman" w:cs="Times New Roman"/>
          <w:sz w:val="24"/>
          <w:szCs w:val="24"/>
          <w:lang w:val="sr-Cyrl-RS"/>
        </w:rPr>
        <w:t>држави</w:t>
      </w:r>
      <w:r w:rsidRPr="0086295D">
        <w:rPr>
          <w:rFonts w:ascii="Times New Roman" w:hAnsi="Times New Roman" w:cs="Times New Roman"/>
          <w:sz w:val="24"/>
          <w:szCs w:val="24"/>
          <w:lang w:val="sr-Cyrl-RS"/>
        </w:rPr>
        <w:t xml:space="preserve">, а у циљу </w:t>
      </w:r>
      <w:r w:rsidR="003344ED">
        <w:rPr>
          <w:rFonts w:ascii="Times New Roman" w:hAnsi="Times New Roman" w:cs="Times New Roman"/>
          <w:sz w:val="24"/>
          <w:szCs w:val="24"/>
          <w:lang w:val="sr-Cyrl-RS"/>
        </w:rPr>
        <w:t xml:space="preserve">прибављања добити </w:t>
      </w:r>
      <w:r w:rsidRPr="0086295D">
        <w:rPr>
          <w:rFonts w:ascii="Times New Roman" w:hAnsi="Times New Roman" w:cs="Times New Roman"/>
          <w:sz w:val="24"/>
          <w:szCs w:val="24"/>
          <w:lang w:val="sr-Cyrl-RS"/>
        </w:rPr>
        <w:t>коришћењ</w:t>
      </w:r>
      <w:r w:rsidR="003344ED">
        <w:rPr>
          <w:rFonts w:ascii="Times New Roman" w:hAnsi="Times New Roman" w:cs="Times New Roman"/>
          <w:sz w:val="24"/>
          <w:szCs w:val="24"/>
          <w:lang w:val="sr-Cyrl-RS"/>
        </w:rPr>
        <w:t>ем</w:t>
      </w:r>
      <w:r w:rsidRPr="0086295D">
        <w:rPr>
          <w:rFonts w:ascii="Times New Roman" w:hAnsi="Times New Roman" w:cs="Times New Roman"/>
          <w:sz w:val="24"/>
          <w:szCs w:val="24"/>
          <w:lang w:val="sr-Cyrl-RS"/>
        </w:rPr>
        <w:t xml:space="preserve"> повољних услова у погледу тарифа које се тамо примењују.</w:t>
      </w:r>
    </w:p>
    <w:p w14:paraId="5B02D3C4"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682E7D6" w14:textId="4E07CC1A" w:rsidR="00946FFA" w:rsidRPr="0086295D" w:rsidRDefault="00946FFA" w:rsidP="00805DF4">
      <w:pPr>
        <w:pStyle w:val="ListParagraph"/>
        <w:numPr>
          <w:ilvl w:val="0"/>
          <w:numId w:val="17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Одредбе </w:t>
      </w:r>
      <w:r w:rsidR="003344ED">
        <w:rPr>
          <w:rFonts w:ascii="Times New Roman" w:hAnsi="Times New Roman" w:cs="Times New Roman"/>
          <w:sz w:val="24"/>
          <w:szCs w:val="24"/>
          <w:lang w:val="sr-Cyrl-RS"/>
        </w:rPr>
        <w:t>из става</w:t>
      </w:r>
      <w:r w:rsidRPr="0086295D">
        <w:rPr>
          <w:rFonts w:ascii="Times New Roman" w:hAnsi="Times New Roman" w:cs="Times New Roman"/>
          <w:sz w:val="24"/>
          <w:szCs w:val="24"/>
          <w:lang w:val="sr-Cyrl-RS"/>
        </w:rPr>
        <w:t xml:space="preserve"> 1. примењују се подједнако на писмоносне пошиљке припремљене у </w:t>
      </w:r>
      <w:r w:rsidR="003344ED">
        <w:rPr>
          <w:rFonts w:ascii="Times New Roman" w:hAnsi="Times New Roman" w:cs="Times New Roman"/>
          <w:sz w:val="24"/>
          <w:szCs w:val="24"/>
          <w:lang w:val="sr-Cyrl-RS"/>
        </w:rPr>
        <w:t>држави</w:t>
      </w:r>
      <w:r w:rsidR="003344ED"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 којој живи пошиљалац, које су затим пренете преко границе, као и на писмоносне пошиљке припремљене у некој страној </w:t>
      </w:r>
      <w:r w:rsidR="003344ED">
        <w:rPr>
          <w:rFonts w:ascii="Times New Roman" w:hAnsi="Times New Roman" w:cs="Times New Roman"/>
          <w:sz w:val="24"/>
          <w:szCs w:val="24"/>
          <w:lang w:val="sr-Cyrl-RS"/>
        </w:rPr>
        <w:t>држави</w:t>
      </w:r>
      <w:r w:rsidRPr="0086295D">
        <w:rPr>
          <w:rFonts w:ascii="Times New Roman" w:hAnsi="Times New Roman" w:cs="Times New Roman"/>
          <w:sz w:val="24"/>
          <w:szCs w:val="24"/>
          <w:lang w:val="sr-Cyrl-RS"/>
        </w:rPr>
        <w:t>.</w:t>
      </w:r>
    </w:p>
    <w:p w14:paraId="3704CA38"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DCE9924" w14:textId="574ABA20" w:rsidR="00946FFA" w:rsidRPr="0086295D" w:rsidRDefault="00946FFA" w:rsidP="00805DF4">
      <w:pPr>
        <w:pStyle w:val="ListParagraph"/>
        <w:numPr>
          <w:ilvl w:val="0"/>
          <w:numId w:val="17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одредиш</w:t>
      </w:r>
      <w:r w:rsidR="008C33C4">
        <w:rPr>
          <w:rFonts w:ascii="Times New Roman" w:hAnsi="Times New Roman" w:cs="Times New Roman"/>
          <w:sz w:val="24"/>
          <w:szCs w:val="24"/>
          <w:lang w:val="sr-Cyrl-RS"/>
        </w:rPr>
        <w:t>не државе</w:t>
      </w:r>
      <w:r w:rsidRPr="0086295D">
        <w:rPr>
          <w:rFonts w:ascii="Times New Roman" w:hAnsi="Times New Roman" w:cs="Times New Roman"/>
          <w:sz w:val="24"/>
          <w:szCs w:val="24"/>
          <w:lang w:val="sr-Cyrl-RS"/>
        </w:rPr>
        <w:t xml:space="preserve"> има право да тражи од овлашћеног оператора </w:t>
      </w:r>
      <w:r w:rsidR="008C33C4">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 xml:space="preserve">порекла плаћање поштарине </w:t>
      </w:r>
      <w:r w:rsidR="008C33C4">
        <w:rPr>
          <w:rFonts w:ascii="Times New Roman" w:hAnsi="Times New Roman" w:cs="Times New Roman"/>
          <w:sz w:val="24"/>
          <w:szCs w:val="24"/>
          <w:lang w:val="sr-Cyrl-RS"/>
        </w:rPr>
        <w:t>по ценама у</w:t>
      </w:r>
      <w:r w:rsidRPr="0086295D">
        <w:rPr>
          <w:rFonts w:ascii="Times New Roman" w:hAnsi="Times New Roman" w:cs="Times New Roman"/>
          <w:sz w:val="24"/>
          <w:szCs w:val="24"/>
          <w:lang w:val="sr-Cyrl-RS"/>
        </w:rPr>
        <w:t xml:space="preserve"> унутрашњ</w:t>
      </w:r>
      <w:r w:rsidR="008C33C4">
        <w:rPr>
          <w:rFonts w:ascii="Times New Roman" w:hAnsi="Times New Roman" w:cs="Times New Roman"/>
          <w:sz w:val="24"/>
          <w:szCs w:val="24"/>
          <w:lang w:val="sr-Cyrl-RS"/>
        </w:rPr>
        <w:t>ем</w:t>
      </w:r>
      <w:r w:rsidRPr="0086295D">
        <w:rPr>
          <w:rFonts w:ascii="Times New Roman" w:hAnsi="Times New Roman" w:cs="Times New Roman"/>
          <w:sz w:val="24"/>
          <w:szCs w:val="24"/>
          <w:lang w:val="sr-Cyrl-RS"/>
        </w:rPr>
        <w:t xml:space="preserve"> саобраћај. Ако овлашћени оператор </w:t>
      </w:r>
      <w:r w:rsidR="008C33C4">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 xml:space="preserve">порекла не прихвати да плати ту поштарину у року који одреди овлашћени оператор </w:t>
      </w:r>
      <w:r w:rsidR="008C33C4">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одредишта, овлашћени оператор</w:t>
      </w:r>
      <w:r w:rsidR="008C33C4">
        <w:rPr>
          <w:rFonts w:ascii="Times New Roman" w:hAnsi="Times New Roman" w:cs="Times New Roman"/>
          <w:sz w:val="24"/>
          <w:szCs w:val="24"/>
          <w:lang w:val="sr-Cyrl-RS"/>
        </w:rPr>
        <w:t xml:space="preserve"> државе</w:t>
      </w:r>
      <w:r w:rsidRPr="0086295D">
        <w:rPr>
          <w:rFonts w:ascii="Times New Roman" w:hAnsi="Times New Roman" w:cs="Times New Roman"/>
          <w:sz w:val="24"/>
          <w:szCs w:val="24"/>
          <w:lang w:val="sr-Cyrl-RS"/>
        </w:rPr>
        <w:t xml:space="preserve"> одредишта може или да врати пошиљке овлашћеном оператору</w:t>
      </w:r>
      <w:r w:rsidR="008C33C4">
        <w:rPr>
          <w:rFonts w:ascii="Times New Roman" w:hAnsi="Times New Roman" w:cs="Times New Roman"/>
          <w:sz w:val="24"/>
          <w:szCs w:val="24"/>
          <w:lang w:val="sr-Cyrl-RS"/>
        </w:rPr>
        <w:t xml:space="preserve"> државе</w:t>
      </w:r>
      <w:r w:rsidRPr="0086295D">
        <w:rPr>
          <w:rFonts w:ascii="Times New Roman" w:hAnsi="Times New Roman" w:cs="Times New Roman"/>
          <w:sz w:val="24"/>
          <w:szCs w:val="24"/>
          <w:lang w:val="sr-Cyrl-RS"/>
        </w:rPr>
        <w:t xml:space="preserve"> порекла уз право да му буду надокнађени трошкови враћања или да са овим пошиљкама поступа у складу са својим националним законодавством.</w:t>
      </w:r>
    </w:p>
    <w:p w14:paraId="09D5C8E8"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6989230D" w14:textId="7E37F49C" w:rsidR="00946FFA" w:rsidRPr="0086295D" w:rsidRDefault="00946FFA" w:rsidP="00805DF4">
      <w:pPr>
        <w:pStyle w:val="ListParagraph"/>
        <w:numPr>
          <w:ilvl w:val="0"/>
          <w:numId w:val="17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није дужан да отпрема нити да уручује примаоцима писмоносне пошиљке које су пошиљаоци предали или дали да се предају у великој количини у некој другој </w:t>
      </w:r>
      <w:r w:rsidR="004A50AB">
        <w:rPr>
          <w:rFonts w:ascii="Times New Roman" w:hAnsi="Times New Roman" w:cs="Times New Roman"/>
          <w:sz w:val="24"/>
          <w:szCs w:val="24"/>
          <w:lang w:val="sr-Cyrl-RS"/>
        </w:rPr>
        <w:t>држави</w:t>
      </w:r>
      <w:r w:rsidRPr="0086295D">
        <w:rPr>
          <w:rFonts w:ascii="Times New Roman" w:hAnsi="Times New Roman" w:cs="Times New Roman"/>
          <w:sz w:val="24"/>
          <w:szCs w:val="24"/>
          <w:lang w:val="sr-Cyrl-RS"/>
        </w:rPr>
        <w:t xml:space="preserve">, а не у оној у којој бораве, ако је износ терминалних трошкова за наплату нижи од износа који би био наплаћен да су пошиљке биле предате у </w:t>
      </w:r>
      <w:r w:rsidR="004A50AB">
        <w:rPr>
          <w:rFonts w:ascii="Times New Roman" w:hAnsi="Times New Roman" w:cs="Times New Roman"/>
          <w:sz w:val="24"/>
          <w:szCs w:val="24"/>
          <w:lang w:val="sr-Cyrl-RS"/>
        </w:rPr>
        <w:t>држави</w:t>
      </w:r>
      <w:r w:rsidR="004A50A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боравишта пошиљаоца. Овлашћени оператор </w:t>
      </w:r>
      <w:r w:rsidR="004A50AB">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 xml:space="preserve">одредишта има право да од овлашћеног оператора </w:t>
      </w:r>
      <w:r w:rsidR="004A50AB">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 xml:space="preserve">порекла тражи плаћање накнаде сразмерно насталим трошковима, </w:t>
      </w:r>
      <w:r w:rsidR="004A50AB">
        <w:rPr>
          <w:rFonts w:ascii="Times New Roman" w:hAnsi="Times New Roman" w:cs="Times New Roman"/>
          <w:sz w:val="24"/>
          <w:szCs w:val="24"/>
          <w:lang w:val="sr-Cyrl-RS"/>
        </w:rPr>
        <w:t xml:space="preserve">чији износ не сме да премашује вишу вредност </w:t>
      </w:r>
      <w:r w:rsidRPr="0086295D">
        <w:rPr>
          <w:rFonts w:ascii="Times New Roman" w:hAnsi="Times New Roman" w:cs="Times New Roman"/>
          <w:sz w:val="24"/>
          <w:szCs w:val="24"/>
          <w:lang w:val="sr-Cyrl-RS"/>
        </w:rPr>
        <w:t xml:space="preserve"> од следећа два износа: или 80% од поштарине у унутрашњем саобраћају која се примењује на одговарајуће пошиљке, или износа поштарина сходно члановима 29, 30</w:t>
      </w:r>
      <w:r w:rsidR="00DE5013">
        <w:rPr>
          <w:rFonts w:ascii="Times New Roman" w:hAnsi="Times New Roman" w:cs="Times New Roman"/>
          <w:sz w:val="24"/>
          <w:szCs w:val="24"/>
          <w:lang w:val="sr-Cyrl-RS"/>
        </w:rPr>
        <w:t>.</w:t>
      </w:r>
      <w:r w:rsidRPr="0086295D">
        <w:rPr>
          <w:rFonts w:ascii="Times New Roman" w:hAnsi="Times New Roman" w:cs="Times New Roman"/>
          <w:sz w:val="24"/>
          <w:szCs w:val="24"/>
          <w:lang w:val="sr-Cyrl-RS"/>
        </w:rPr>
        <w:t>5 до 30.11, 30</w:t>
      </w:r>
      <w:r w:rsidR="00DE5013">
        <w:rPr>
          <w:rFonts w:ascii="Times New Roman" w:hAnsi="Times New Roman" w:cs="Times New Roman"/>
          <w:sz w:val="24"/>
          <w:szCs w:val="24"/>
          <w:lang w:val="sr-Cyrl-RS"/>
        </w:rPr>
        <w:t>.</w:t>
      </w:r>
      <w:r w:rsidRPr="0086295D">
        <w:rPr>
          <w:rFonts w:ascii="Times New Roman" w:hAnsi="Times New Roman" w:cs="Times New Roman"/>
          <w:sz w:val="24"/>
          <w:szCs w:val="24"/>
          <w:lang w:val="sr-Cyrl-RS"/>
        </w:rPr>
        <w:t>12. и 30</w:t>
      </w:r>
      <w:r w:rsidR="00DE5013">
        <w:rPr>
          <w:rFonts w:ascii="Times New Roman" w:hAnsi="Times New Roman" w:cs="Times New Roman"/>
          <w:sz w:val="24"/>
          <w:szCs w:val="24"/>
          <w:lang w:val="sr-Cyrl-RS"/>
        </w:rPr>
        <w:t>.</w:t>
      </w:r>
      <w:r w:rsidRPr="0086295D">
        <w:rPr>
          <w:rFonts w:ascii="Times New Roman" w:hAnsi="Times New Roman" w:cs="Times New Roman"/>
          <w:sz w:val="24"/>
          <w:szCs w:val="24"/>
          <w:lang w:val="sr-Cyrl-RS"/>
        </w:rPr>
        <w:t>13, или 31</w:t>
      </w:r>
      <w:r w:rsidR="00DE5013">
        <w:rPr>
          <w:rFonts w:ascii="Times New Roman" w:hAnsi="Times New Roman" w:cs="Times New Roman"/>
          <w:sz w:val="24"/>
          <w:szCs w:val="24"/>
          <w:lang w:val="sr-Cyrl-RS"/>
        </w:rPr>
        <w:t>.</w:t>
      </w:r>
      <w:r w:rsidRPr="0086295D">
        <w:rPr>
          <w:rFonts w:ascii="Times New Roman" w:hAnsi="Times New Roman" w:cs="Times New Roman"/>
          <w:sz w:val="24"/>
          <w:szCs w:val="24"/>
          <w:lang w:val="sr-Cyrl-RS"/>
        </w:rPr>
        <w:t>17, у зависности од сл</w:t>
      </w:r>
      <w:r w:rsidR="00B1391B">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чаја. Ако овлашћени оператор</w:t>
      </w:r>
      <w:r w:rsidR="004A50AB">
        <w:rPr>
          <w:rFonts w:ascii="Times New Roman" w:hAnsi="Times New Roman" w:cs="Times New Roman"/>
          <w:sz w:val="24"/>
          <w:szCs w:val="24"/>
          <w:lang w:val="sr-Cyrl-RS"/>
        </w:rPr>
        <w:t xml:space="preserve"> државе</w:t>
      </w:r>
      <w:r w:rsidRPr="0086295D">
        <w:rPr>
          <w:rFonts w:ascii="Times New Roman" w:hAnsi="Times New Roman" w:cs="Times New Roman"/>
          <w:sz w:val="24"/>
          <w:szCs w:val="24"/>
          <w:lang w:val="sr-Cyrl-RS"/>
        </w:rPr>
        <w:t xml:space="preserve"> порекла не прихвати да плати тражени износ у року који је одредио овлашћени оператор </w:t>
      </w:r>
      <w:r w:rsidR="004A50AB">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одредишта, овлашћени оператор одредишта може или да врати пошиљке овлашћеном оператору порекла</w:t>
      </w:r>
      <w:r w:rsidR="004A50AB">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уз право да му буду надокнађени трошкови </w:t>
      </w:r>
      <w:r w:rsidR="004A50AB">
        <w:rPr>
          <w:rFonts w:ascii="Times New Roman" w:hAnsi="Times New Roman" w:cs="Times New Roman"/>
          <w:sz w:val="24"/>
          <w:szCs w:val="24"/>
          <w:lang w:val="sr-Cyrl-RS"/>
        </w:rPr>
        <w:t>надослања,</w:t>
      </w:r>
      <w:r w:rsidR="004A50A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или да са овим пошиљкама поступа у складу са својим националним законодавством.</w:t>
      </w:r>
    </w:p>
    <w:p w14:paraId="4D12A17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EC8E962"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CAE334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13.</w:t>
      </w:r>
    </w:p>
    <w:p w14:paraId="21F34E52" w14:textId="51B802B5" w:rsidR="00946FFA" w:rsidRPr="0086295D" w:rsidRDefault="003964F5" w:rsidP="00946FFA">
      <w:pPr>
        <w:pStyle w:val="BodyText"/>
        <w:spacing w:before="10"/>
        <w:ind w:left="794" w:right="284"/>
        <w:jc w:val="center"/>
        <w:rPr>
          <w:rFonts w:ascii="Times New Roman" w:hAnsi="Times New Roman" w:cs="Times New Roman"/>
          <w:sz w:val="24"/>
          <w:szCs w:val="24"/>
          <w:lang w:val="sr-Cyrl-RS"/>
        </w:rPr>
      </w:pPr>
      <w:r>
        <w:rPr>
          <w:rFonts w:ascii="Times New Roman" w:hAnsi="Times New Roman" w:cs="Times New Roman"/>
          <w:sz w:val="24"/>
          <w:szCs w:val="24"/>
          <w:lang w:val="sr-Cyrl-RS"/>
        </w:rPr>
        <w:t>Употреба</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 xml:space="preserve">образаца </w:t>
      </w:r>
      <w:r>
        <w:rPr>
          <w:rFonts w:ascii="Times New Roman" w:hAnsi="Times New Roman" w:cs="Times New Roman"/>
          <w:sz w:val="24"/>
          <w:szCs w:val="24"/>
          <w:lang w:val="sr-Cyrl-RS"/>
        </w:rPr>
        <w:t>Светског поштанског с</w:t>
      </w:r>
      <w:r w:rsidR="00946FFA" w:rsidRPr="0086295D">
        <w:rPr>
          <w:rFonts w:ascii="Times New Roman" w:hAnsi="Times New Roman" w:cs="Times New Roman"/>
          <w:sz w:val="24"/>
          <w:szCs w:val="24"/>
          <w:lang w:val="sr-Cyrl-RS"/>
        </w:rPr>
        <w:t>авеза</w:t>
      </w:r>
    </w:p>
    <w:p w14:paraId="0E10537E"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35FC8FD" w14:textId="1B4CB039" w:rsidR="00946FFA" w:rsidRPr="0086295D" w:rsidRDefault="00946FFA" w:rsidP="00805DF4">
      <w:pPr>
        <w:pStyle w:val="ListParagraph"/>
        <w:numPr>
          <w:ilvl w:val="0"/>
          <w:numId w:val="177"/>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Уколико Актима Савеза није предвиђено другачије, само овлашћени оператори могу да користе обрасце и документацију </w:t>
      </w:r>
      <w:r w:rsidR="003964F5">
        <w:rPr>
          <w:rFonts w:ascii="Times New Roman" w:hAnsi="Times New Roman" w:cs="Times New Roman"/>
          <w:sz w:val="24"/>
          <w:szCs w:val="24"/>
          <w:lang w:val="sr-Cyrl-RS"/>
        </w:rPr>
        <w:t>Светског поштанског с</w:t>
      </w:r>
      <w:r w:rsidRPr="0086295D">
        <w:rPr>
          <w:rFonts w:ascii="Times New Roman" w:hAnsi="Times New Roman" w:cs="Times New Roman"/>
          <w:sz w:val="24"/>
          <w:szCs w:val="24"/>
          <w:lang w:val="sr-Cyrl-RS"/>
        </w:rPr>
        <w:t>авеза за обављање поштанских услуга и за размену поштанских пошиљака у складу са Акт</w:t>
      </w:r>
      <w:r w:rsidR="00B1391B">
        <w:rPr>
          <w:rFonts w:ascii="Times New Roman" w:hAnsi="Times New Roman" w:cs="Times New Roman"/>
          <w:sz w:val="24"/>
          <w:szCs w:val="24"/>
          <w:lang w:val="sr-Cyrl-RS"/>
        </w:rPr>
        <w:t>има</w:t>
      </w:r>
      <w:r w:rsidRPr="0086295D">
        <w:rPr>
          <w:rFonts w:ascii="Times New Roman" w:hAnsi="Times New Roman" w:cs="Times New Roman"/>
          <w:sz w:val="24"/>
          <w:szCs w:val="24"/>
          <w:lang w:val="sr-Cyrl-RS"/>
        </w:rPr>
        <w:t xml:space="preserve"> Савеза.</w:t>
      </w:r>
    </w:p>
    <w:p w14:paraId="2CAE5EF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87CEC8A" w14:textId="02D7E129" w:rsidR="00946FFA" w:rsidRPr="0086295D" w:rsidRDefault="00946FFA" w:rsidP="00805DF4">
      <w:pPr>
        <w:pStyle w:val="ListParagraph"/>
        <w:numPr>
          <w:ilvl w:val="0"/>
          <w:numId w:val="17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могу да користе обрасце и документацију </w:t>
      </w:r>
      <w:r w:rsidR="007D089C">
        <w:rPr>
          <w:rFonts w:ascii="Times New Roman" w:hAnsi="Times New Roman" w:cs="Times New Roman"/>
          <w:sz w:val="24"/>
          <w:szCs w:val="24"/>
          <w:lang w:val="sr-Cyrl-RS"/>
        </w:rPr>
        <w:t>Светског поштанског с</w:t>
      </w:r>
      <w:r w:rsidRPr="0086295D">
        <w:rPr>
          <w:rFonts w:ascii="Times New Roman" w:hAnsi="Times New Roman" w:cs="Times New Roman"/>
          <w:sz w:val="24"/>
          <w:szCs w:val="24"/>
          <w:lang w:val="sr-Cyrl-RS"/>
        </w:rPr>
        <w:t xml:space="preserve">авеза за </w:t>
      </w:r>
      <w:r w:rsidR="007D089C">
        <w:rPr>
          <w:rFonts w:ascii="Times New Roman" w:hAnsi="Times New Roman" w:cs="Times New Roman"/>
          <w:sz w:val="24"/>
          <w:szCs w:val="24"/>
          <w:lang w:val="sr-Cyrl-RS"/>
        </w:rPr>
        <w:t>рад</w:t>
      </w:r>
      <w:r w:rsidR="007D089C" w:rsidRPr="0086295D">
        <w:rPr>
          <w:rFonts w:ascii="Times New Roman" w:hAnsi="Times New Roman" w:cs="Times New Roman"/>
          <w:sz w:val="24"/>
          <w:szCs w:val="24"/>
          <w:lang w:val="sr-Cyrl-RS"/>
        </w:rPr>
        <w:t xml:space="preserve"> </w:t>
      </w:r>
      <w:r w:rsidR="007D089C" w:rsidRPr="00E75982">
        <w:rPr>
          <w:rFonts w:ascii="Times New Roman" w:hAnsi="Times New Roman" w:cs="Times New Roman"/>
          <w:sz w:val="24"/>
          <w:szCs w:val="24"/>
          <w:lang w:val="sr-Cyrl-RS"/>
        </w:rPr>
        <w:t>е</w:t>
      </w:r>
      <w:r w:rsidR="00222D2B" w:rsidRPr="00E75982">
        <w:rPr>
          <w:rFonts w:ascii="Times New Roman" w:hAnsi="Times New Roman" w:cs="Times New Roman"/>
          <w:sz w:val="24"/>
          <w:szCs w:val="24"/>
          <w:lang w:val="sr-Cyrl-RS"/>
        </w:rPr>
        <w:t>кс</w:t>
      </w:r>
      <w:r w:rsidR="007D089C" w:rsidRPr="00E75982">
        <w:rPr>
          <w:rFonts w:ascii="Times New Roman" w:hAnsi="Times New Roman" w:cs="Times New Roman"/>
          <w:sz w:val="24"/>
          <w:szCs w:val="24"/>
          <w:lang w:val="sr-Cyrl-RS"/>
        </w:rPr>
        <w:t>тратериторијалних</w:t>
      </w:r>
      <w:r w:rsidR="007D089C" w:rsidRPr="0086295D">
        <w:rPr>
          <w:rFonts w:ascii="Times New Roman" w:hAnsi="Times New Roman" w:cs="Times New Roman"/>
          <w:sz w:val="24"/>
          <w:szCs w:val="24"/>
          <w:lang w:val="sr-Cyrl-RS"/>
        </w:rPr>
        <w:t xml:space="preserve"> </w:t>
      </w:r>
      <w:r w:rsidR="007D089C">
        <w:rPr>
          <w:rFonts w:ascii="Times New Roman" w:hAnsi="Times New Roman" w:cs="Times New Roman"/>
          <w:sz w:val="24"/>
          <w:szCs w:val="24"/>
          <w:lang w:val="sr-Cyrl-RS"/>
        </w:rPr>
        <w:t xml:space="preserve"> изменичних пошта</w:t>
      </w:r>
      <w:r w:rsidRPr="0086295D">
        <w:rPr>
          <w:rFonts w:ascii="Times New Roman" w:hAnsi="Times New Roman" w:cs="Times New Roman"/>
          <w:sz w:val="24"/>
          <w:szCs w:val="24"/>
          <w:lang w:val="sr-Cyrl-RS"/>
        </w:rPr>
        <w:t xml:space="preserve"> (ETOE</w:t>
      </w:r>
      <w:r w:rsidR="007D089C">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као и </w:t>
      </w:r>
      <w:r w:rsidR="007D089C">
        <w:rPr>
          <w:rFonts w:ascii="Times New Roman" w:hAnsi="Times New Roman" w:cs="Times New Roman"/>
          <w:sz w:val="24"/>
          <w:szCs w:val="24"/>
          <w:lang w:val="sr-Cyrl-RS"/>
        </w:rPr>
        <w:t xml:space="preserve">међународних </w:t>
      </w:r>
      <w:r w:rsidRPr="0086295D">
        <w:rPr>
          <w:rFonts w:ascii="Times New Roman" w:hAnsi="Times New Roman" w:cs="Times New Roman"/>
          <w:sz w:val="24"/>
          <w:szCs w:val="24"/>
          <w:lang w:val="sr-Cyrl-RS"/>
        </w:rPr>
        <w:t>центара за обраду пош</w:t>
      </w:r>
      <w:r w:rsidR="007D089C">
        <w:rPr>
          <w:rFonts w:ascii="Times New Roman" w:hAnsi="Times New Roman" w:cs="Times New Roman"/>
          <w:sz w:val="24"/>
          <w:szCs w:val="24"/>
          <w:lang w:val="sr-Cyrl-RS"/>
        </w:rPr>
        <w:t>иљака</w:t>
      </w:r>
      <w:r w:rsidRPr="0086295D">
        <w:rPr>
          <w:rFonts w:ascii="Times New Roman" w:hAnsi="Times New Roman" w:cs="Times New Roman"/>
          <w:sz w:val="24"/>
          <w:szCs w:val="24"/>
          <w:lang w:val="sr-Cyrl-RS"/>
        </w:rPr>
        <w:t xml:space="preserve"> (IMPC</w:t>
      </w:r>
      <w:r w:rsidR="007D089C">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кој</w:t>
      </w:r>
      <w:r w:rsidR="007D089C">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су овлашћени оператори успоставили изван своје националне територије, као</w:t>
      </w:r>
      <w:r w:rsidR="007D089C">
        <w:rPr>
          <w:rFonts w:ascii="Times New Roman" w:hAnsi="Times New Roman" w:cs="Times New Roman"/>
          <w:sz w:val="24"/>
          <w:szCs w:val="24"/>
          <w:lang w:val="sr-Cyrl-RS"/>
        </w:rPr>
        <w:t xml:space="preserve"> што</w:t>
      </w:r>
      <w:r w:rsidRPr="0086295D">
        <w:rPr>
          <w:rFonts w:ascii="Times New Roman" w:hAnsi="Times New Roman" w:cs="Times New Roman"/>
          <w:sz w:val="24"/>
          <w:szCs w:val="24"/>
          <w:lang w:val="sr-Cyrl-RS"/>
        </w:rPr>
        <w:t xml:space="preserve"> је </w:t>
      </w:r>
      <w:r w:rsidR="007D089C">
        <w:rPr>
          <w:rFonts w:ascii="Times New Roman" w:hAnsi="Times New Roman" w:cs="Times New Roman"/>
          <w:sz w:val="24"/>
          <w:szCs w:val="24"/>
          <w:lang w:val="sr-Cyrl-RS"/>
        </w:rPr>
        <w:t xml:space="preserve">даље </w:t>
      </w:r>
      <w:r w:rsidRPr="0086295D">
        <w:rPr>
          <w:rFonts w:ascii="Times New Roman" w:hAnsi="Times New Roman" w:cs="Times New Roman"/>
          <w:sz w:val="24"/>
          <w:szCs w:val="24"/>
          <w:lang w:val="sr-Cyrl-RS"/>
        </w:rPr>
        <w:t xml:space="preserve">дефинисано у ставу 6, како би се </w:t>
      </w:r>
      <w:r w:rsidR="007D089C">
        <w:rPr>
          <w:rFonts w:ascii="Times New Roman" w:hAnsi="Times New Roman" w:cs="Times New Roman"/>
          <w:sz w:val="24"/>
          <w:szCs w:val="24"/>
          <w:lang w:val="sr-Cyrl-RS"/>
        </w:rPr>
        <w:t>олакшало</w:t>
      </w:r>
      <w:r w:rsidR="007D089C"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обављање </w:t>
      </w:r>
      <w:r w:rsidR="007D089C">
        <w:rPr>
          <w:rFonts w:ascii="Times New Roman" w:hAnsi="Times New Roman" w:cs="Times New Roman"/>
          <w:sz w:val="24"/>
          <w:szCs w:val="24"/>
          <w:lang w:val="sr-Cyrl-RS"/>
        </w:rPr>
        <w:t>горе</w:t>
      </w:r>
      <w:r w:rsidRPr="0086295D">
        <w:rPr>
          <w:rFonts w:ascii="Times New Roman" w:hAnsi="Times New Roman" w:cs="Times New Roman"/>
          <w:sz w:val="24"/>
          <w:szCs w:val="24"/>
          <w:lang w:val="sr-Cyrl-RS"/>
        </w:rPr>
        <w:t>поменутих поштанских услуга и размена поштанских пошиљака.</w:t>
      </w:r>
    </w:p>
    <w:p w14:paraId="2B8B2B52"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509C3AE" w14:textId="2AFFB400" w:rsidR="00946FFA" w:rsidRPr="0086295D" w:rsidRDefault="00946FFA" w:rsidP="00805DF4">
      <w:pPr>
        <w:pStyle w:val="ListParagraph"/>
        <w:numPr>
          <w:ilvl w:val="0"/>
          <w:numId w:val="17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Коришћење могућности из става 2. подлеже националн</w:t>
      </w:r>
      <w:r w:rsidR="00E72BB8">
        <w:rPr>
          <w:rFonts w:ascii="Times New Roman" w:hAnsi="Times New Roman" w:cs="Times New Roman"/>
          <w:sz w:val="24"/>
          <w:szCs w:val="24"/>
          <w:lang w:val="sr-Latn-RS"/>
        </w:rPr>
        <w:t>o</w:t>
      </w:r>
      <w:r w:rsidRPr="0086295D">
        <w:rPr>
          <w:rFonts w:ascii="Times New Roman" w:hAnsi="Times New Roman" w:cs="Times New Roman"/>
          <w:sz w:val="24"/>
          <w:szCs w:val="24"/>
          <w:lang w:val="sr-Cyrl-RS"/>
        </w:rPr>
        <w:t xml:space="preserve">м </w:t>
      </w:r>
      <w:r w:rsidR="00E72BB8">
        <w:rPr>
          <w:rFonts w:ascii="Times New Roman" w:hAnsi="Times New Roman" w:cs="Times New Roman"/>
          <w:sz w:val="24"/>
          <w:szCs w:val="24"/>
          <w:lang w:val="sr-Cyrl-RS"/>
        </w:rPr>
        <w:t xml:space="preserve">законодавству </w:t>
      </w:r>
      <w:r w:rsidRPr="0086295D">
        <w:rPr>
          <w:rFonts w:ascii="Times New Roman" w:hAnsi="Times New Roman" w:cs="Times New Roman"/>
          <w:sz w:val="24"/>
          <w:szCs w:val="24"/>
          <w:lang w:val="sr-Cyrl-RS"/>
        </w:rPr>
        <w:t xml:space="preserve">или политици државе чланице или територије на којој је успостављена ETOE или IMPC. У вези с тим, и  </w:t>
      </w:r>
      <w:r w:rsidR="0077339E">
        <w:rPr>
          <w:rFonts w:ascii="Times New Roman" w:hAnsi="Times New Roman" w:cs="Times New Roman"/>
          <w:sz w:val="24"/>
          <w:szCs w:val="24"/>
          <w:lang w:val="sr-Cyrl-RS"/>
        </w:rPr>
        <w:t xml:space="preserve">и без предрасуде у односу на </w:t>
      </w:r>
      <w:r w:rsidRPr="0086295D">
        <w:rPr>
          <w:rFonts w:ascii="Times New Roman" w:hAnsi="Times New Roman" w:cs="Times New Roman"/>
          <w:sz w:val="24"/>
          <w:szCs w:val="24"/>
          <w:lang w:val="sr-Cyrl-RS"/>
        </w:rPr>
        <w:t xml:space="preserve">обавезе које  су наведене у члану 2, овлашћени оператори гарантују континуирано испуњавање својих обавеза </w:t>
      </w:r>
      <w:r w:rsidR="0077339E">
        <w:rPr>
          <w:rFonts w:ascii="Times New Roman" w:hAnsi="Times New Roman" w:cs="Times New Roman"/>
          <w:sz w:val="24"/>
          <w:szCs w:val="24"/>
          <w:lang w:val="sr-Cyrl-RS"/>
        </w:rPr>
        <w:t>према</w:t>
      </w:r>
      <w:r w:rsidRPr="0086295D">
        <w:rPr>
          <w:rFonts w:ascii="Times New Roman" w:hAnsi="Times New Roman" w:cs="Times New Roman"/>
          <w:sz w:val="24"/>
          <w:szCs w:val="24"/>
          <w:lang w:val="sr-Cyrl-RS"/>
        </w:rPr>
        <w:t xml:space="preserve"> Конвенциј</w:t>
      </w:r>
      <w:r w:rsidR="0077339E">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и у потпуности су одговорни за све своје односе са другим овлашћеним </w:t>
      </w:r>
      <w:r w:rsidRPr="0086295D">
        <w:rPr>
          <w:rFonts w:ascii="Times New Roman" w:hAnsi="Times New Roman" w:cs="Times New Roman"/>
          <w:sz w:val="24"/>
          <w:szCs w:val="24"/>
          <w:lang w:val="sr-Cyrl-RS"/>
        </w:rPr>
        <w:lastRenderedPageBreak/>
        <w:t>операторима и са Међународним бироом.</w:t>
      </w:r>
    </w:p>
    <w:p w14:paraId="32A4AA5A"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722804C0" w14:textId="20BFB11E" w:rsidR="00946FFA" w:rsidRPr="0086295D" w:rsidRDefault="00946FFA" w:rsidP="00805DF4">
      <w:pPr>
        <w:pStyle w:val="ListParagraph"/>
        <w:numPr>
          <w:ilvl w:val="0"/>
          <w:numId w:val="17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Захтев из става 3. се једнако примењује и на одредишну државу чланицу</w:t>
      </w:r>
      <w:r w:rsidR="00044736">
        <w:rPr>
          <w:rFonts w:ascii="Times New Roman" w:hAnsi="Times New Roman" w:cs="Times New Roman"/>
          <w:sz w:val="24"/>
          <w:szCs w:val="24"/>
          <w:lang w:val="sr-Cyrl-RS"/>
        </w:rPr>
        <w:t xml:space="preserve">, везано за прихватање </w:t>
      </w:r>
      <w:r w:rsidRPr="0086295D">
        <w:rPr>
          <w:rFonts w:ascii="Times New Roman" w:hAnsi="Times New Roman" w:cs="Times New Roman"/>
          <w:sz w:val="24"/>
          <w:szCs w:val="24"/>
          <w:lang w:val="sr-Cyrl-RS"/>
        </w:rPr>
        <w:t xml:space="preserve"> поштанских пошиљака из ETOE и</w:t>
      </w:r>
      <w:r w:rsidR="00044736">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 IMPC.</w:t>
      </w:r>
    </w:p>
    <w:p w14:paraId="044B339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406C274" w14:textId="08DD22F2" w:rsidR="00946FFA" w:rsidRPr="0086295D" w:rsidRDefault="00946FFA" w:rsidP="00805DF4">
      <w:pPr>
        <w:pStyle w:val="ListParagraph"/>
        <w:numPr>
          <w:ilvl w:val="0"/>
          <w:numId w:val="17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обавештавају Међународни биро о својим политикама у погледу поштанских пошиљака које </w:t>
      </w:r>
      <w:r w:rsidR="00044736">
        <w:rPr>
          <w:rFonts w:ascii="Times New Roman" w:hAnsi="Times New Roman" w:cs="Times New Roman"/>
          <w:sz w:val="24"/>
          <w:szCs w:val="24"/>
          <w:lang w:val="sr-Cyrl-RS"/>
        </w:rPr>
        <w:t>шаљу</w:t>
      </w:r>
      <w:r w:rsidR="0004473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и/или </w:t>
      </w:r>
      <w:r w:rsidR="00B1391B">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 xml:space="preserve">римају </w:t>
      </w:r>
      <w:r w:rsidR="00044736">
        <w:rPr>
          <w:rFonts w:ascii="Times New Roman" w:hAnsi="Times New Roman" w:cs="Times New Roman"/>
          <w:sz w:val="24"/>
          <w:szCs w:val="24"/>
          <w:lang w:val="sr-Cyrl-RS"/>
        </w:rPr>
        <w:t xml:space="preserve">од стране </w:t>
      </w:r>
      <w:r w:rsidRPr="0086295D">
        <w:rPr>
          <w:rFonts w:ascii="Times New Roman" w:hAnsi="Times New Roman" w:cs="Times New Roman"/>
          <w:sz w:val="24"/>
          <w:szCs w:val="24"/>
          <w:lang w:val="sr-Cyrl-RS"/>
        </w:rPr>
        <w:t>ETOE</w:t>
      </w:r>
      <w:r w:rsidR="00044736">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или IMPC</w:t>
      </w:r>
      <w:r w:rsidR="00044736">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Т</w:t>
      </w:r>
      <w:r w:rsidR="00044736">
        <w:rPr>
          <w:rFonts w:ascii="Times New Roman" w:hAnsi="Times New Roman" w:cs="Times New Roman"/>
          <w:sz w:val="24"/>
          <w:szCs w:val="24"/>
          <w:lang w:val="sr-Cyrl-RS"/>
        </w:rPr>
        <w:t>акве</w:t>
      </w:r>
      <w:r w:rsidRPr="0086295D">
        <w:rPr>
          <w:rFonts w:ascii="Times New Roman" w:hAnsi="Times New Roman" w:cs="Times New Roman"/>
          <w:sz w:val="24"/>
          <w:szCs w:val="24"/>
          <w:lang w:val="sr-Cyrl-RS"/>
        </w:rPr>
        <w:t xml:space="preserve"> информације се об</w:t>
      </w:r>
      <w:r w:rsidR="00044736">
        <w:rPr>
          <w:rFonts w:ascii="Times New Roman" w:hAnsi="Times New Roman" w:cs="Times New Roman"/>
          <w:sz w:val="24"/>
          <w:szCs w:val="24"/>
          <w:lang w:val="sr-Cyrl-RS"/>
        </w:rPr>
        <w:t>ј</w:t>
      </w:r>
      <w:r w:rsidRPr="0086295D">
        <w:rPr>
          <w:rFonts w:ascii="Times New Roman" w:hAnsi="Times New Roman" w:cs="Times New Roman"/>
          <w:sz w:val="24"/>
          <w:szCs w:val="24"/>
          <w:lang w:val="sr-Cyrl-RS"/>
        </w:rPr>
        <w:t>ављ</w:t>
      </w:r>
      <w:r w:rsidR="00B1391B">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ју на интернет страници Савеза.</w:t>
      </w:r>
    </w:p>
    <w:p w14:paraId="225EC87D"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93E2FEA" w14:textId="42BE01BE" w:rsidR="00946FFA" w:rsidRPr="0086295D" w:rsidRDefault="00946FFA" w:rsidP="00805DF4">
      <w:pPr>
        <w:pStyle w:val="ListParagraph"/>
        <w:numPr>
          <w:ilvl w:val="0"/>
          <w:numId w:val="177"/>
        </w:numPr>
        <w:tabs>
          <w:tab w:val="left" w:pos="1245"/>
        </w:tabs>
        <w:spacing w:line="249" w:lineRule="auto"/>
        <w:ind w:left="794" w:right="284" w:firstLine="0"/>
        <w:rPr>
          <w:rFonts w:ascii="Times New Roman" w:hAnsi="Times New Roman" w:cs="Times New Roman"/>
          <w:sz w:val="24"/>
          <w:szCs w:val="24"/>
          <w:lang w:val="sr-Cyrl-RS"/>
        </w:rPr>
      </w:pPr>
      <w:bookmarkStart w:id="13" w:name="OLE_LINK1"/>
      <w:r w:rsidRPr="0086295D">
        <w:rPr>
          <w:rFonts w:ascii="Times New Roman" w:hAnsi="Times New Roman" w:cs="Times New Roman"/>
          <w:sz w:val="24"/>
          <w:szCs w:val="24"/>
          <w:lang w:val="sr-Cyrl-RS"/>
        </w:rPr>
        <w:t>Искључиво за потребе овог члана, ETOE</w:t>
      </w:r>
      <w:r w:rsidR="00FD739D">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се дефинишу као канцеларије или објекти </w:t>
      </w:r>
      <w:r w:rsidR="00FD739D">
        <w:rPr>
          <w:rFonts w:ascii="Times New Roman" w:hAnsi="Times New Roman" w:cs="Times New Roman"/>
          <w:sz w:val="24"/>
          <w:szCs w:val="24"/>
          <w:lang w:val="sr-Cyrl-RS"/>
        </w:rPr>
        <w:t xml:space="preserve">који се оснивају </w:t>
      </w:r>
      <w:r w:rsidRPr="0086295D">
        <w:rPr>
          <w:rFonts w:ascii="Times New Roman" w:hAnsi="Times New Roman" w:cs="Times New Roman"/>
          <w:sz w:val="24"/>
          <w:szCs w:val="24"/>
          <w:lang w:val="sr-Cyrl-RS"/>
        </w:rPr>
        <w:t>у комерцијалне сврхе</w:t>
      </w:r>
      <w:r w:rsidR="00FD739D">
        <w:rPr>
          <w:rFonts w:ascii="Times New Roman" w:hAnsi="Times New Roman" w:cs="Times New Roman"/>
          <w:sz w:val="24"/>
          <w:szCs w:val="24"/>
          <w:lang w:val="sr-Cyrl-RS"/>
        </w:rPr>
        <w:t>, а</w:t>
      </w:r>
      <w:r w:rsidRPr="0086295D">
        <w:rPr>
          <w:rFonts w:ascii="Times New Roman" w:hAnsi="Times New Roman" w:cs="Times New Roman"/>
          <w:sz w:val="24"/>
          <w:szCs w:val="24"/>
          <w:lang w:val="sr-Cyrl-RS"/>
        </w:rPr>
        <w:t xml:space="preserve"> којима управљају овлашћени оператори или су под одговорношћу овлашћених оператора на територији државе чланице или некој територији која није њихова национална територија, у сврху пословања на тржиштима изван </w:t>
      </w:r>
      <w:r w:rsidR="00FD739D">
        <w:rPr>
          <w:rFonts w:ascii="Times New Roman" w:hAnsi="Times New Roman" w:cs="Times New Roman"/>
          <w:sz w:val="24"/>
          <w:szCs w:val="24"/>
          <w:lang w:val="sr-Cyrl-RS"/>
        </w:rPr>
        <w:t>њихове</w:t>
      </w:r>
      <w:r w:rsidR="00FD739D"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националн</w:t>
      </w:r>
      <w:r w:rsidR="00FD739D">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териториј</w:t>
      </w:r>
      <w:r w:rsidR="00FD739D">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IMPC</w:t>
      </w:r>
      <w:r w:rsidR="00FD739D">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се дефинишу као објекти </w:t>
      </w:r>
      <w:r w:rsidR="00FD739D">
        <w:rPr>
          <w:rFonts w:ascii="Times New Roman" w:hAnsi="Times New Roman" w:cs="Times New Roman"/>
          <w:sz w:val="24"/>
          <w:szCs w:val="24"/>
          <w:lang w:val="sr-Cyrl-RS"/>
        </w:rPr>
        <w:t xml:space="preserve"> међународних прерадних центара за</w:t>
      </w:r>
      <w:r w:rsidRPr="0086295D">
        <w:rPr>
          <w:rFonts w:ascii="Times New Roman" w:hAnsi="Times New Roman" w:cs="Times New Roman"/>
          <w:sz w:val="24"/>
          <w:szCs w:val="24"/>
          <w:lang w:val="sr-Cyrl-RS"/>
        </w:rPr>
        <w:t xml:space="preserve"> </w:t>
      </w:r>
      <w:r w:rsidR="00FD739D">
        <w:rPr>
          <w:rFonts w:ascii="Times New Roman" w:hAnsi="Times New Roman" w:cs="Times New Roman"/>
          <w:sz w:val="24"/>
          <w:szCs w:val="24"/>
          <w:lang w:val="sr-Cyrl-RS"/>
        </w:rPr>
        <w:t>пре</w:t>
      </w:r>
      <w:r w:rsidRPr="0086295D">
        <w:rPr>
          <w:rFonts w:ascii="Times New Roman" w:hAnsi="Times New Roman" w:cs="Times New Roman"/>
          <w:sz w:val="24"/>
          <w:szCs w:val="24"/>
          <w:lang w:val="sr-Cyrl-RS"/>
        </w:rPr>
        <w:t>раду међународн</w:t>
      </w:r>
      <w:r w:rsidR="00FD739D">
        <w:rPr>
          <w:rFonts w:ascii="Times New Roman" w:hAnsi="Times New Roman" w:cs="Times New Roman"/>
          <w:sz w:val="24"/>
          <w:szCs w:val="24"/>
          <w:lang w:val="sr-Cyrl-RS"/>
        </w:rPr>
        <w:t>их</w:t>
      </w:r>
      <w:r w:rsidRPr="0086295D">
        <w:rPr>
          <w:rFonts w:ascii="Times New Roman" w:hAnsi="Times New Roman" w:cs="Times New Roman"/>
          <w:sz w:val="24"/>
          <w:szCs w:val="24"/>
          <w:lang w:val="sr-Cyrl-RS"/>
        </w:rPr>
        <w:t xml:space="preserve"> пош</w:t>
      </w:r>
      <w:r w:rsidR="00FD739D">
        <w:rPr>
          <w:rFonts w:ascii="Times New Roman" w:hAnsi="Times New Roman" w:cs="Times New Roman"/>
          <w:sz w:val="24"/>
          <w:szCs w:val="24"/>
          <w:lang w:val="sr-Cyrl-RS"/>
        </w:rPr>
        <w:t>иљака</w:t>
      </w:r>
      <w:r w:rsidRPr="0086295D">
        <w:rPr>
          <w:rFonts w:ascii="Times New Roman" w:hAnsi="Times New Roman" w:cs="Times New Roman"/>
          <w:sz w:val="24"/>
          <w:szCs w:val="24"/>
          <w:lang w:val="sr-Cyrl-RS"/>
        </w:rPr>
        <w:t>, би</w:t>
      </w:r>
      <w:r w:rsidR="00FD739D">
        <w:rPr>
          <w:rFonts w:ascii="Times New Roman" w:hAnsi="Times New Roman" w:cs="Times New Roman"/>
          <w:sz w:val="24"/>
          <w:szCs w:val="24"/>
          <w:lang w:val="sr-Cyrl-RS"/>
        </w:rPr>
        <w:t>ло</w:t>
      </w:r>
      <w:r w:rsidRPr="0086295D">
        <w:rPr>
          <w:rFonts w:ascii="Times New Roman" w:hAnsi="Times New Roman" w:cs="Times New Roman"/>
          <w:sz w:val="24"/>
          <w:szCs w:val="24"/>
          <w:lang w:val="sr-Cyrl-RS"/>
        </w:rPr>
        <w:t xml:space="preserve"> за </w:t>
      </w:r>
      <w:r w:rsidR="00FD739D">
        <w:rPr>
          <w:rFonts w:ascii="Times New Roman" w:hAnsi="Times New Roman" w:cs="Times New Roman"/>
          <w:sz w:val="24"/>
          <w:szCs w:val="24"/>
          <w:lang w:val="sr-Cyrl-RS"/>
        </w:rPr>
        <w:t>сврху  генерисања</w:t>
      </w:r>
      <w:r w:rsidRPr="0086295D">
        <w:rPr>
          <w:rFonts w:ascii="Times New Roman" w:hAnsi="Times New Roman" w:cs="Times New Roman"/>
          <w:sz w:val="24"/>
          <w:szCs w:val="24"/>
          <w:lang w:val="sr-Cyrl-RS"/>
        </w:rPr>
        <w:t xml:space="preserve"> или пријем</w:t>
      </w:r>
      <w:r w:rsidR="00FD739D">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поштанских закључака</w:t>
      </w:r>
      <w:r w:rsidR="00FD739D">
        <w:rPr>
          <w:rFonts w:ascii="Times New Roman" w:hAnsi="Times New Roman" w:cs="Times New Roman"/>
          <w:sz w:val="24"/>
          <w:szCs w:val="24"/>
          <w:lang w:val="sr-Cyrl-RS"/>
        </w:rPr>
        <w:t>, било да служе</w:t>
      </w:r>
      <w:r w:rsidR="004916A8">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као транзитни центри за међународну поштанску размену између других овлашћених оператора.</w:t>
      </w:r>
    </w:p>
    <w:bookmarkEnd w:id="13"/>
    <w:p w14:paraId="51C0E8F1"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70B54395" w14:textId="3A6C885E" w:rsidR="00946FFA" w:rsidRPr="0086295D" w:rsidRDefault="00946FFA" w:rsidP="00805DF4">
      <w:pPr>
        <w:pStyle w:val="ListParagraph"/>
        <w:numPr>
          <w:ilvl w:val="0"/>
          <w:numId w:val="17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Ништа што је садржано у овом члану не може се тумачити </w:t>
      </w:r>
      <w:r w:rsidR="005F5A9C">
        <w:rPr>
          <w:rFonts w:ascii="Times New Roman" w:hAnsi="Times New Roman" w:cs="Times New Roman"/>
          <w:sz w:val="24"/>
          <w:szCs w:val="24"/>
          <w:lang w:val="sr-Cyrl-RS"/>
        </w:rPr>
        <w:t xml:space="preserve"> тако да указује</w:t>
      </w:r>
      <w:r w:rsidRPr="0086295D">
        <w:rPr>
          <w:rFonts w:ascii="Times New Roman" w:hAnsi="Times New Roman" w:cs="Times New Roman"/>
          <w:sz w:val="24"/>
          <w:szCs w:val="24"/>
          <w:lang w:val="sr-Cyrl-RS"/>
        </w:rPr>
        <w:t xml:space="preserve"> да се ETOE</w:t>
      </w:r>
      <w:r w:rsidR="005F5A9C">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w:t>
      </w:r>
      <w:r w:rsidR="005F5A9C">
        <w:rPr>
          <w:rFonts w:ascii="Times New Roman" w:hAnsi="Times New Roman" w:cs="Times New Roman"/>
          <w:sz w:val="24"/>
          <w:szCs w:val="24"/>
          <w:lang w:val="sr-Cyrl-RS"/>
        </w:rPr>
        <w:t xml:space="preserve"> или </w:t>
      </w:r>
      <w:r w:rsidRPr="0086295D">
        <w:rPr>
          <w:rFonts w:ascii="Times New Roman" w:hAnsi="Times New Roman" w:cs="Times New Roman"/>
          <w:sz w:val="24"/>
          <w:szCs w:val="24"/>
          <w:lang w:val="sr-Cyrl-RS"/>
        </w:rPr>
        <w:t>IMPC</w:t>
      </w:r>
      <w:r w:rsidR="005F5A9C">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(укључујући и овлашћене операторе одговорне за њихово успостављање и пословање изван њихове националне територије) налазе у истој ситуацији у погледу Аката Савеза као овлашћени оператори државе домаћина или да се другим државама чланицама намеће </w:t>
      </w:r>
      <w:r w:rsidR="005F5A9C">
        <w:rPr>
          <w:rFonts w:ascii="Times New Roman" w:hAnsi="Times New Roman" w:cs="Times New Roman"/>
          <w:sz w:val="24"/>
          <w:szCs w:val="24"/>
          <w:lang w:val="sr-Cyrl-RS"/>
        </w:rPr>
        <w:t>законска</w:t>
      </w:r>
      <w:r w:rsidR="005F5A9C"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обавеза признавања тих ETOE</w:t>
      </w:r>
      <w:r w:rsidR="005F5A9C">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или IMPC</w:t>
      </w:r>
      <w:r w:rsidR="005F5A9C">
        <w:rPr>
          <w:rFonts w:ascii="Times New Roman" w:hAnsi="Times New Roman" w:cs="Times New Roman"/>
          <w:sz w:val="24"/>
          <w:szCs w:val="24"/>
          <w:lang w:val="sr-Latn-RS"/>
        </w:rPr>
        <w:t>s</w:t>
      </w:r>
      <w:r w:rsidRPr="0086295D">
        <w:rPr>
          <w:rFonts w:ascii="Times New Roman" w:hAnsi="Times New Roman" w:cs="Times New Roman"/>
          <w:sz w:val="24"/>
          <w:szCs w:val="24"/>
          <w:lang w:val="sr-Cyrl-RS"/>
        </w:rPr>
        <w:t xml:space="preserve"> као овлашћених оператора на територији на којој су успостављени и на којој послују.</w:t>
      </w:r>
    </w:p>
    <w:p w14:paraId="7EAA69EA" w14:textId="77777777" w:rsidR="00946FFA" w:rsidRPr="0086295D" w:rsidRDefault="00946FFA" w:rsidP="00805DF4">
      <w:pPr>
        <w:pStyle w:val="Heading2"/>
        <w:ind w:left="0" w:right="284"/>
        <w:rPr>
          <w:rFonts w:ascii="Times New Roman" w:hAnsi="Times New Roman" w:cs="Times New Roman"/>
          <w:lang w:val="sr-Cyrl-RS"/>
        </w:rPr>
      </w:pPr>
    </w:p>
    <w:p w14:paraId="6AAE3875" w14:textId="77777777" w:rsidR="00946FFA" w:rsidRPr="0086295D" w:rsidRDefault="00946FFA" w:rsidP="00805DF4">
      <w:pPr>
        <w:pStyle w:val="Heading2"/>
        <w:ind w:right="284"/>
        <w:rPr>
          <w:rFonts w:ascii="Times New Roman" w:hAnsi="Times New Roman" w:cs="Times New Roman"/>
          <w:lang w:val="sr-Cyrl-RS"/>
        </w:rPr>
      </w:pPr>
    </w:p>
    <w:p w14:paraId="38B8C37C"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Део II</w:t>
      </w:r>
    </w:p>
    <w:p w14:paraId="233043DD" w14:textId="77777777" w:rsidR="00946FFA" w:rsidRPr="0086295D" w:rsidRDefault="00946FFA" w:rsidP="00946FFA">
      <w:pPr>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Стандарди и циљеви квалитета услуге</w:t>
      </w:r>
    </w:p>
    <w:p w14:paraId="0DA84AA2"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0C43D80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14.</w:t>
      </w:r>
    </w:p>
    <w:p w14:paraId="21C47B9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Стандарди и циљеви квалитета услуге</w:t>
      </w:r>
    </w:p>
    <w:p w14:paraId="09C4FB10"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4E04DAE" w14:textId="00D3F98B" w:rsidR="00946FFA" w:rsidRPr="0086295D" w:rsidRDefault="00946FFA" w:rsidP="00805DF4">
      <w:pPr>
        <w:pStyle w:val="ListParagraph"/>
        <w:numPr>
          <w:ilvl w:val="0"/>
          <w:numId w:val="178"/>
        </w:numPr>
        <w:tabs>
          <w:tab w:val="left" w:pos="1245"/>
        </w:tabs>
        <w:spacing w:line="249" w:lineRule="auto"/>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или њихови овлашћени оператори утврђују, објављују и ажурирају своје стандарде и циљеве квалитета услуга у погледу рока доставе за писмоносне пошиљке и пакете у долазу у одговарајућим</w:t>
      </w:r>
      <w:r w:rsidR="00DC6308">
        <w:rPr>
          <w:rFonts w:ascii="Times New Roman" w:hAnsi="Times New Roman" w:cs="Times New Roman"/>
          <w:sz w:val="24"/>
          <w:szCs w:val="24"/>
        </w:rPr>
        <w:t xml:space="preserve"> </w:t>
      </w:r>
      <w:r w:rsidR="00DC6308">
        <w:rPr>
          <w:rFonts w:ascii="Times New Roman" w:hAnsi="Times New Roman" w:cs="Times New Roman"/>
          <w:sz w:val="24"/>
          <w:szCs w:val="24"/>
          <w:lang w:val="sr-Cyrl-RS"/>
        </w:rPr>
        <w:t>компендијумима</w:t>
      </w:r>
      <w:r w:rsidRPr="0086295D">
        <w:rPr>
          <w:rFonts w:ascii="Times New Roman" w:hAnsi="Times New Roman" w:cs="Times New Roman"/>
          <w:sz w:val="24"/>
          <w:szCs w:val="24"/>
          <w:lang w:val="sr-Cyrl-RS"/>
        </w:rPr>
        <w:t xml:space="preserve">, као </w:t>
      </w:r>
      <w:r w:rsidR="00DC6308">
        <w:rPr>
          <w:rFonts w:ascii="Times New Roman" w:hAnsi="Times New Roman" w:cs="Times New Roman"/>
          <w:sz w:val="24"/>
          <w:szCs w:val="24"/>
          <w:lang w:val="sr-Cyrl-RS"/>
        </w:rPr>
        <w:t xml:space="preserve">што </w:t>
      </w:r>
      <w:r w:rsidRPr="0086295D">
        <w:rPr>
          <w:rFonts w:ascii="Times New Roman" w:hAnsi="Times New Roman" w:cs="Times New Roman"/>
          <w:sz w:val="24"/>
          <w:szCs w:val="24"/>
          <w:lang w:val="sr-Cyrl-RS"/>
        </w:rPr>
        <w:t xml:space="preserve">је </w:t>
      </w:r>
      <w:r w:rsidR="00DC6308">
        <w:rPr>
          <w:rFonts w:ascii="Times New Roman" w:hAnsi="Times New Roman" w:cs="Times New Roman"/>
          <w:sz w:val="24"/>
          <w:szCs w:val="24"/>
          <w:lang w:val="sr-Cyrl-RS"/>
        </w:rPr>
        <w:t>наведено</w:t>
      </w:r>
      <w:r w:rsidR="00DC630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 Правилницима.</w:t>
      </w:r>
    </w:p>
    <w:p w14:paraId="0C11073F"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44FB91B" w14:textId="5F190B48" w:rsidR="00946FFA" w:rsidRPr="0086295D" w:rsidRDefault="00946FFA" w:rsidP="00805DF4">
      <w:pPr>
        <w:pStyle w:val="ListParagraph"/>
        <w:numPr>
          <w:ilvl w:val="0"/>
          <w:numId w:val="178"/>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Ови стандарди и циљеви квалитета услуга, увећани за време које је уобичајено потребно за царињење, не смеју бити неповољнији од оних који се примењују на сличне пошиљке у унутрашњем саобраћају.</w:t>
      </w:r>
    </w:p>
    <w:p w14:paraId="017D03A6"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3401ABAE" w14:textId="5ED2B56D" w:rsidR="00946FFA" w:rsidRPr="0086295D" w:rsidRDefault="00946FFA" w:rsidP="00805DF4">
      <w:pPr>
        <w:pStyle w:val="ListParagraph"/>
        <w:numPr>
          <w:ilvl w:val="0"/>
          <w:numId w:val="178"/>
        </w:numPr>
        <w:tabs>
          <w:tab w:val="left" w:pos="1245"/>
        </w:tabs>
        <w:spacing w:before="93"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sidR="00DC6308">
        <w:rPr>
          <w:rFonts w:ascii="Times New Roman" w:hAnsi="Times New Roman" w:cs="Times New Roman"/>
          <w:sz w:val="24"/>
          <w:szCs w:val="24"/>
          <w:lang w:val="sr-Cyrl-RS"/>
        </w:rPr>
        <w:t xml:space="preserve">порекла </w:t>
      </w:r>
      <w:r w:rsidRPr="0086295D">
        <w:rPr>
          <w:rFonts w:ascii="Times New Roman" w:hAnsi="Times New Roman" w:cs="Times New Roman"/>
          <w:sz w:val="24"/>
          <w:szCs w:val="24"/>
          <w:lang w:val="sr-Cyrl-RS"/>
        </w:rPr>
        <w:t>или њихови овлашћени оператори такође утврђују и објављују стандарде квалитета услуга од пријема до уручења „с краја на крај” за приоритетне и авионске писмоносне пошиљке, као и пакете и економске/ површинске пакете.</w:t>
      </w:r>
    </w:p>
    <w:p w14:paraId="3F240AC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4BE4E18" w14:textId="54870DF5" w:rsidR="00946FFA" w:rsidRPr="0086295D" w:rsidRDefault="00946FFA" w:rsidP="00805DF4">
      <w:pPr>
        <w:pStyle w:val="ListParagraph"/>
        <w:numPr>
          <w:ilvl w:val="0"/>
          <w:numId w:val="178"/>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Државе чланице или њихови овлашћени оператори </w:t>
      </w:r>
      <w:r w:rsidR="00DC6308">
        <w:rPr>
          <w:rFonts w:ascii="Times New Roman" w:hAnsi="Times New Roman" w:cs="Times New Roman"/>
          <w:sz w:val="24"/>
          <w:szCs w:val="24"/>
          <w:lang w:val="sr-Cyrl-RS"/>
        </w:rPr>
        <w:t xml:space="preserve">морају да надзиру и </w:t>
      </w:r>
      <w:r w:rsidRPr="0086295D">
        <w:rPr>
          <w:rFonts w:ascii="Times New Roman" w:hAnsi="Times New Roman" w:cs="Times New Roman"/>
          <w:sz w:val="24"/>
          <w:szCs w:val="24"/>
          <w:lang w:val="sr-Cyrl-RS"/>
        </w:rPr>
        <w:t>мере примену стандарда квалитета услуг</w:t>
      </w:r>
      <w:r w:rsidR="00DC6308">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w:t>
      </w:r>
    </w:p>
    <w:p w14:paraId="73C6D01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D2B3A9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E725F2E" w14:textId="77777777" w:rsidR="00946FFA" w:rsidRPr="0086295D" w:rsidRDefault="00946FFA" w:rsidP="00946FFA">
      <w:pPr>
        <w:pStyle w:val="Heading2"/>
        <w:spacing w:before="1"/>
        <w:ind w:left="794" w:right="284"/>
        <w:jc w:val="center"/>
        <w:rPr>
          <w:rFonts w:ascii="Times New Roman" w:hAnsi="Times New Roman" w:cs="Times New Roman"/>
          <w:lang w:val="sr-Cyrl-RS"/>
        </w:rPr>
      </w:pPr>
      <w:r w:rsidRPr="0086295D">
        <w:rPr>
          <w:rFonts w:ascii="Times New Roman" w:hAnsi="Times New Roman" w:cs="Times New Roman"/>
          <w:lang w:val="sr-Cyrl-RS"/>
        </w:rPr>
        <w:t>Део III</w:t>
      </w:r>
    </w:p>
    <w:p w14:paraId="34BA62BF" w14:textId="77777777" w:rsidR="00946FFA" w:rsidRPr="0086295D" w:rsidRDefault="00946FFA" w:rsidP="00946FFA">
      <w:pPr>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Поштарина, доплате и ослобођење од плаћања поштарине</w:t>
      </w:r>
    </w:p>
    <w:p w14:paraId="6D6AF6C0"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3B891AE3"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15.</w:t>
      </w:r>
    </w:p>
    <w:p w14:paraId="15D9491D"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Поштарина</w:t>
      </w:r>
    </w:p>
    <w:p w14:paraId="4BD69E6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3887A9E" w14:textId="5C2F5767" w:rsidR="00946FFA" w:rsidRPr="0086295D" w:rsidRDefault="00946FFA" w:rsidP="00805DF4">
      <w:pPr>
        <w:pStyle w:val="ListParagraph"/>
        <w:numPr>
          <w:ilvl w:val="0"/>
          <w:numId w:val="179"/>
        </w:numPr>
        <w:tabs>
          <w:tab w:val="left" w:pos="1245"/>
        </w:tabs>
        <w:spacing w:before="1"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или њени овлашћени оператори, у зависности од националне регулативе, одређују поштарину за различите поштанске услуге дефинисане у Конвенцији, у складу са начелима наведеним у Конвенцији и њеним Правилницима. Поштарина у начелу мора бити повезана са трошковима пружања ових услуга.</w:t>
      </w:r>
    </w:p>
    <w:p w14:paraId="25D4A9A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A7D7CF4" w14:textId="3D405854" w:rsidR="00946FFA" w:rsidRPr="0086295D" w:rsidRDefault="00946FFA" w:rsidP="00805DF4">
      <w:pPr>
        <w:pStyle w:val="ListParagraph"/>
        <w:numPr>
          <w:ilvl w:val="0"/>
          <w:numId w:val="179"/>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Држава чланица порекла или њен овлашћени оператор, у зависности од националне регулативе, утврђује поштарину за пренос писмоносних по</w:t>
      </w:r>
      <w:r w:rsidR="005D27E2">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шиљака и поштанских пакета. У поштарину је укључена достава пошиљака на адресу под условом да се у одредишној земљи обавља услуга доставе предметних пошиљака.</w:t>
      </w:r>
    </w:p>
    <w:p w14:paraId="6B2F7E32"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809310A" w14:textId="77777777" w:rsidR="00946FFA" w:rsidRPr="0086295D" w:rsidRDefault="00946FFA" w:rsidP="00805DF4">
      <w:pPr>
        <w:pStyle w:val="ListParagraph"/>
        <w:numPr>
          <w:ilvl w:val="0"/>
          <w:numId w:val="179"/>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Наплаћена поштарина, укључујући и ону која је индикативно наведена у Актима, треба да је бар једнака оној која се наплаћује за пошиљке у унутрашњем саобраћају са истим карактеристикама (категорија, количина, време прераде итд.).</w:t>
      </w:r>
    </w:p>
    <w:p w14:paraId="33AAFD43"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1C2C8C2" w14:textId="44066A7B" w:rsidR="00946FFA" w:rsidRPr="0086295D" w:rsidRDefault="00946FFA" w:rsidP="00805DF4">
      <w:pPr>
        <w:pStyle w:val="ListParagraph"/>
        <w:numPr>
          <w:ilvl w:val="0"/>
          <w:numId w:val="179"/>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или њихови овлашћени оператори, у зависности од националне регулативе, имају право да пређу горње</w:t>
      </w:r>
      <w:r w:rsidR="001105D9">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границе сваке поштарине индикативно наведене у Актима.</w:t>
      </w:r>
    </w:p>
    <w:p w14:paraId="689C970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A5A3471" w14:textId="29D76CD0" w:rsidR="00946FFA" w:rsidRPr="0086295D" w:rsidRDefault="009B1CD1" w:rsidP="00805DF4">
      <w:pPr>
        <w:pStyle w:val="ListParagraph"/>
        <w:numPr>
          <w:ilvl w:val="0"/>
          <w:numId w:val="179"/>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Најниже границе </w:t>
      </w:r>
      <w:r w:rsidR="00946FFA" w:rsidRPr="0086295D">
        <w:rPr>
          <w:rFonts w:ascii="Times New Roman" w:hAnsi="Times New Roman" w:cs="Times New Roman"/>
          <w:sz w:val="24"/>
          <w:szCs w:val="24"/>
          <w:lang w:val="sr-Cyrl-RS"/>
        </w:rPr>
        <w:t xml:space="preserve"> поштарине утврђен</w:t>
      </w:r>
      <w:r>
        <w:rPr>
          <w:rFonts w:ascii="Times New Roman" w:hAnsi="Times New Roman" w:cs="Times New Roman"/>
          <w:sz w:val="24"/>
          <w:szCs w:val="24"/>
          <w:lang w:val="sr-Cyrl-RS"/>
        </w:rPr>
        <w:t>е</w:t>
      </w:r>
      <w:r w:rsidR="00946FFA" w:rsidRPr="0086295D">
        <w:rPr>
          <w:rFonts w:ascii="Times New Roman" w:hAnsi="Times New Roman" w:cs="Times New Roman"/>
          <w:sz w:val="24"/>
          <w:szCs w:val="24"/>
          <w:lang w:val="sr-Cyrl-RS"/>
        </w:rPr>
        <w:t xml:space="preserve"> </w:t>
      </w:r>
      <w:r w:rsidR="005D27E2">
        <w:rPr>
          <w:rFonts w:ascii="Times New Roman" w:hAnsi="Times New Roman" w:cs="Times New Roman"/>
          <w:sz w:val="24"/>
          <w:szCs w:val="24"/>
          <w:lang w:val="sr-Cyrl-RS"/>
        </w:rPr>
        <w:t>у ставу</w:t>
      </w:r>
      <w:r w:rsidR="005D27E2"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 xml:space="preserve">3, државе чланице или њихови овлашћени оператори могу </w:t>
      </w:r>
      <w:r>
        <w:rPr>
          <w:rFonts w:ascii="Times New Roman" w:hAnsi="Times New Roman" w:cs="Times New Roman"/>
          <w:sz w:val="24"/>
          <w:szCs w:val="24"/>
          <w:lang w:val="sr-Cyrl-RS"/>
        </w:rPr>
        <w:t xml:space="preserve">прекорачити тако </w:t>
      </w:r>
      <w:r w:rsidR="00946FFA" w:rsidRPr="0086295D">
        <w:rPr>
          <w:rFonts w:ascii="Times New Roman" w:hAnsi="Times New Roman" w:cs="Times New Roman"/>
          <w:sz w:val="24"/>
          <w:szCs w:val="24"/>
          <w:lang w:val="sr-Cyrl-RS"/>
        </w:rPr>
        <w:t xml:space="preserve">да одобре </w:t>
      </w:r>
      <w:r>
        <w:rPr>
          <w:rFonts w:ascii="Times New Roman" w:hAnsi="Times New Roman" w:cs="Times New Roman"/>
          <w:sz w:val="24"/>
          <w:szCs w:val="24"/>
          <w:lang w:val="sr-Cyrl-RS"/>
        </w:rPr>
        <w:t>умањену</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 xml:space="preserve">поштарину, у складу са националном регулативом, за писмоносне пошиљке и пакете примљене у </w:t>
      </w:r>
      <w:r>
        <w:rPr>
          <w:rFonts w:ascii="Times New Roman" w:hAnsi="Times New Roman" w:cs="Times New Roman"/>
          <w:sz w:val="24"/>
          <w:szCs w:val="24"/>
          <w:lang w:val="sr-Cyrl-RS"/>
        </w:rPr>
        <w:t xml:space="preserve">својој </w:t>
      </w:r>
      <w:r w:rsidR="00946FFA" w:rsidRPr="0086295D">
        <w:rPr>
          <w:rFonts w:ascii="Times New Roman" w:hAnsi="Times New Roman" w:cs="Times New Roman"/>
          <w:sz w:val="24"/>
          <w:szCs w:val="24"/>
          <w:lang w:val="sr-Cyrl-RS"/>
        </w:rPr>
        <w:t xml:space="preserve">држави . Примера ради, могу да одобре повлашћене </w:t>
      </w:r>
      <w:r w:rsidR="001B603B">
        <w:rPr>
          <w:rFonts w:ascii="Times New Roman" w:hAnsi="Times New Roman" w:cs="Times New Roman"/>
          <w:sz w:val="24"/>
          <w:szCs w:val="24"/>
          <w:lang w:val="sr-Cyrl-RS"/>
        </w:rPr>
        <w:t>поштарине</w:t>
      </w:r>
      <w:r w:rsidR="00946FFA" w:rsidRPr="0086295D">
        <w:rPr>
          <w:rFonts w:ascii="Times New Roman" w:hAnsi="Times New Roman" w:cs="Times New Roman"/>
          <w:sz w:val="24"/>
          <w:szCs w:val="24"/>
          <w:lang w:val="sr-Cyrl-RS"/>
        </w:rPr>
        <w:t xml:space="preserve"> великим корисницима Поште.</w:t>
      </w:r>
    </w:p>
    <w:p w14:paraId="519AB18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699B07C" w14:textId="2001EA9C" w:rsidR="00946FFA" w:rsidRPr="0086295D" w:rsidRDefault="00946FFA" w:rsidP="00805DF4">
      <w:pPr>
        <w:pStyle w:val="ListParagraph"/>
        <w:numPr>
          <w:ilvl w:val="0"/>
          <w:numId w:val="179"/>
        </w:numPr>
        <w:tabs>
          <w:tab w:val="left" w:pos="1244"/>
          <w:tab w:val="left" w:pos="1245"/>
        </w:tabs>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 корисника се не може наплатити друга врста поштарине</w:t>
      </w:r>
      <w:r w:rsidR="009B1CD1">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осим оне предвиђене у Актима.</w:t>
      </w:r>
    </w:p>
    <w:p w14:paraId="4114451C"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1AC28A0" w14:textId="77777777" w:rsidR="00946FFA" w:rsidRPr="0086295D" w:rsidRDefault="00946FFA" w:rsidP="00805DF4">
      <w:pPr>
        <w:pStyle w:val="ListParagraph"/>
        <w:numPr>
          <w:ilvl w:val="0"/>
          <w:numId w:val="179"/>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у случајевима када је Актима предвиђено другачије, сваки овлашћени оператор задржава поштарину коју је наплатио.</w:t>
      </w:r>
    </w:p>
    <w:p w14:paraId="049F59B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041A848"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21E1B41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16.</w:t>
      </w:r>
    </w:p>
    <w:p w14:paraId="6AC6996A" w14:textId="14C8B290"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Ослобађање од поштанских накнада</w:t>
      </w:r>
    </w:p>
    <w:p w14:paraId="5FF86726"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79A0F85" w14:textId="77777777" w:rsidR="00946FFA" w:rsidRPr="0086295D" w:rsidRDefault="00946FFA" w:rsidP="00D7310A">
      <w:pPr>
        <w:pStyle w:val="ListParagraph"/>
        <w:numPr>
          <w:ilvl w:val="0"/>
          <w:numId w:val="180"/>
        </w:numPr>
        <w:tabs>
          <w:tab w:val="left" w:pos="851"/>
        </w:tabs>
        <w:ind w:right="284" w:hanging="96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Начело</w:t>
      </w:r>
    </w:p>
    <w:p w14:paraId="4C523EAD" w14:textId="17B03598" w:rsidR="00946FFA" w:rsidRPr="0086295D" w:rsidRDefault="00946FFA" w:rsidP="00D7310A">
      <w:pPr>
        <w:pStyle w:val="ListParagraph"/>
        <w:numPr>
          <w:ilvl w:val="1"/>
          <w:numId w:val="180"/>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Случајеви ослобађања од поштанских накнада, у смислу ослобађања од плаћања поштарине</w:t>
      </w:r>
      <w:r w:rsidR="00DB161A">
        <w:rPr>
          <w:rFonts w:ascii="Times New Roman" w:hAnsi="Times New Roman" w:cs="Times New Roman"/>
          <w:sz w:val="24"/>
          <w:szCs w:val="24"/>
          <w:lang w:val="sr-Cyrl-RS"/>
        </w:rPr>
        <w:t xml:space="preserve"> унапред</w:t>
      </w:r>
      <w:r w:rsidRPr="0086295D">
        <w:rPr>
          <w:rFonts w:ascii="Times New Roman" w:hAnsi="Times New Roman" w:cs="Times New Roman"/>
          <w:sz w:val="24"/>
          <w:szCs w:val="24"/>
          <w:lang w:val="sr-Cyrl-RS"/>
        </w:rPr>
        <w:t xml:space="preserve">, изричито су прописани Конвенцијом. Ипак, Правилници могу </w:t>
      </w:r>
      <w:r w:rsidRPr="0086295D">
        <w:rPr>
          <w:rFonts w:ascii="Times New Roman" w:hAnsi="Times New Roman" w:cs="Times New Roman"/>
          <w:sz w:val="24"/>
          <w:szCs w:val="24"/>
          <w:lang w:val="sr-Cyrl-RS"/>
        </w:rPr>
        <w:lastRenderedPageBreak/>
        <w:t>прописати и ослобађање од плаћања поштарине и ослобађање од плаћања транзитних трошкова, терминалних трошкова и делова поштарине у долазу за писмоносне пошиљке и поштанске пакете који се односе на поштанску службу, а</w:t>
      </w:r>
      <w:r w:rsidR="001105D9">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које отпремају државе чланице, овлашћени оператори и </w:t>
      </w:r>
      <w:r w:rsidR="00DB161A">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жи савези. Такође, писмоносне пошиљке и поштански пакети које Међународни биро Савеза отпрема </w:t>
      </w:r>
      <w:r w:rsidR="00DB161A">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жим савезима, државама чланицама и овлашћеним операторима ослобађају се свих поштарина. Међутим, држава чланица порекла или њен овлашћени оператор може да наплати допунске авионске поштарине за горе наведене пошиљке.</w:t>
      </w:r>
    </w:p>
    <w:p w14:paraId="0A3B5921"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21D6F825" w14:textId="77777777" w:rsidR="00946FFA" w:rsidRPr="0086295D" w:rsidRDefault="00946FFA" w:rsidP="00D7310A">
      <w:pPr>
        <w:pStyle w:val="ListParagraph"/>
        <w:numPr>
          <w:ilvl w:val="0"/>
          <w:numId w:val="180"/>
        </w:numPr>
        <w:tabs>
          <w:tab w:val="left" w:pos="1244"/>
          <w:tab w:val="left" w:pos="1245"/>
        </w:tabs>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Ратни заробљеници и интернирана цивилна лица</w:t>
      </w:r>
    </w:p>
    <w:p w14:paraId="4EFA5CE9" w14:textId="1F73869B" w:rsidR="00946FFA" w:rsidRPr="0086295D" w:rsidRDefault="00946FFA" w:rsidP="00D7310A">
      <w:pPr>
        <w:pStyle w:val="ListParagraph"/>
        <w:numPr>
          <w:ilvl w:val="1"/>
          <w:numId w:val="180"/>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Писмоносне пошиљке, поштански пакети и пошиљке </w:t>
      </w:r>
      <w:bookmarkStart w:id="14" w:name="_Hlk124155802"/>
      <w:r w:rsidRPr="0086295D">
        <w:rPr>
          <w:rFonts w:ascii="Times New Roman" w:hAnsi="Times New Roman" w:cs="Times New Roman"/>
          <w:sz w:val="24"/>
          <w:szCs w:val="24"/>
          <w:lang w:val="sr-Cyrl-RS"/>
        </w:rPr>
        <w:t>поштанско-</w:t>
      </w:r>
      <w:r w:rsidR="002E4E97">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w:t>
      </w:r>
      <w:bookmarkEnd w:id="14"/>
      <w:r w:rsidRPr="0086295D">
        <w:rPr>
          <w:rFonts w:ascii="Times New Roman" w:hAnsi="Times New Roman" w:cs="Times New Roman"/>
          <w:sz w:val="24"/>
          <w:szCs w:val="24"/>
          <w:lang w:val="sr-Cyrl-RS"/>
        </w:rPr>
        <w:t xml:space="preserve">услуга упућене ратним заробљеницима, или послате од стране ратних заробљеника, непосредно или преко бироа наведених у Правилницима Конвенције и </w:t>
      </w:r>
      <w:r w:rsidR="003E2B23">
        <w:rPr>
          <w:rFonts w:ascii="Times New Roman" w:hAnsi="Times New Roman" w:cs="Times New Roman"/>
          <w:sz w:val="24"/>
          <w:szCs w:val="24"/>
          <w:lang w:val="sr-Cyrl-RS"/>
        </w:rPr>
        <w:t>Споразуму</w:t>
      </w:r>
      <w:r w:rsidRPr="0086295D">
        <w:rPr>
          <w:rFonts w:ascii="Times New Roman" w:hAnsi="Times New Roman" w:cs="Times New Roman"/>
          <w:sz w:val="24"/>
          <w:szCs w:val="24"/>
          <w:lang w:val="sr-Cyrl-RS"/>
        </w:rPr>
        <w:t xml:space="preserve"> о </w:t>
      </w:r>
      <w:r w:rsidR="002E4E97" w:rsidRPr="0086295D">
        <w:rPr>
          <w:rFonts w:ascii="Times New Roman" w:hAnsi="Times New Roman" w:cs="Times New Roman"/>
          <w:sz w:val="24"/>
          <w:szCs w:val="24"/>
          <w:lang w:val="sr-Cyrl-RS"/>
        </w:rPr>
        <w:t>поштанско-</w:t>
      </w:r>
      <w:r w:rsidR="002E4E97">
        <w:rPr>
          <w:rFonts w:ascii="Times New Roman" w:hAnsi="Times New Roman" w:cs="Times New Roman"/>
          <w:sz w:val="24"/>
          <w:szCs w:val="24"/>
          <w:lang w:val="sr-Cyrl-RS"/>
        </w:rPr>
        <w:t>новчаним</w:t>
      </w:r>
      <w:r w:rsidR="002E4E9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услугама, ослобођене су плаћања сваке поштанске накнаде, изузев авионске допунске поштарине. Припадници зараћених страна, ухапшени и интернирани у неутралну земљу изједначени су с ратним заробљеницима у правом смислу када је реч о примени претходних одредби.</w:t>
      </w:r>
    </w:p>
    <w:p w14:paraId="75CB3CB2"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10E461A4" w14:textId="7AE4AAAE" w:rsidR="00946FFA" w:rsidRPr="0086295D" w:rsidRDefault="00946FFA" w:rsidP="00D7310A">
      <w:pPr>
        <w:pStyle w:val="ListParagraph"/>
        <w:numPr>
          <w:ilvl w:val="1"/>
          <w:numId w:val="180"/>
        </w:numPr>
        <w:tabs>
          <w:tab w:val="left" w:pos="1245"/>
        </w:tabs>
        <w:spacing w:before="9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Одредбе предвиђене </w:t>
      </w:r>
      <w:r w:rsidR="00DB161A">
        <w:rPr>
          <w:rFonts w:ascii="Times New Roman" w:hAnsi="Times New Roman" w:cs="Times New Roman"/>
          <w:sz w:val="24"/>
          <w:szCs w:val="24"/>
          <w:lang w:val="sr-Cyrl-RS"/>
        </w:rPr>
        <w:t xml:space="preserve"> у ставу</w:t>
      </w:r>
      <w:r w:rsidRPr="0086295D">
        <w:rPr>
          <w:rFonts w:ascii="Times New Roman" w:hAnsi="Times New Roman" w:cs="Times New Roman"/>
          <w:sz w:val="24"/>
          <w:szCs w:val="24"/>
          <w:lang w:val="sr-Cyrl-RS"/>
        </w:rPr>
        <w:t xml:space="preserve"> 2.1. такође се примењују и на писмоносне пошиљке, поштанске пакете и пошиљке </w:t>
      </w:r>
      <w:r w:rsidR="002E4E97" w:rsidRPr="0086295D">
        <w:rPr>
          <w:rFonts w:ascii="Times New Roman" w:hAnsi="Times New Roman" w:cs="Times New Roman"/>
          <w:sz w:val="24"/>
          <w:szCs w:val="24"/>
          <w:lang w:val="sr-Cyrl-RS"/>
        </w:rPr>
        <w:t>поштанско-</w:t>
      </w:r>
      <w:r w:rsidR="002E4E97">
        <w:rPr>
          <w:rFonts w:ascii="Times New Roman" w:hAnsi="Times New Roman" w:cs="Times New Roman"/>
          <w:sz w:val="24"/>
          <w:szCs w:val="24"/>
          <w:lang w:val="sr-Cyrl-RS"/>
        </w:rPr>
        <w:t>новчаних</w:t>
      </w:r>
      <w:r w:rsidR="002E4E9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које потичу из других земаља, а упућене су цивилним интернираним лицима, или их они шаљу, непосредно или преко бироа наведених у Правилницима Конвенције и </w:t>
      </w:r>
      <w:r w:rsidR="003E2B23">
        <w:rPr>
          <w:rFonts w:ascii="Times New Roman" w:hAnsi="Times New Roman" w:cs="Times New Roman"/>
          <w:sz w:val="24"/>
          <w:szCs w:val="24"/>
          <w:lang w:val="sr-Cyrl-RS"/>
        </w:rPr>
        <w:t>Споразуму</w:t>
      </w:r>
      <w:r w:rsidRPr="0086295D">
        <w:rPr>
          <w:rFonts w:ascii="Times New Roman" w:hAnsi="Times New Roman" w:cs="Times New Roman"/>
          <w:sz w:val="24"/>
          <w:szCs w:val="24"/>
          <w:lang w:val="sr-Cyrl-RS"/>
        </w:rPr>
        <w:t xml:space="preserve"> о </w:t>
      </w:r>
      <w:r w:rsidR="002E4E97" w:rsidRPr="0086295D">
        <w:rPr>
          <w:rFonts w:ascii="Times New Roman" w:hAnsi="Times New Roman" w:cs="Times New Roman"/>
          <w:sz w:val="24"/>
          <w:szCs w:val="24"/>
          <w:lang w:val="sr-Cyrl-RS"/>
        </w:rPr>
        <w:t>поштанско-</w:t>
      </w:r>
      <w:r w:rsidR="002E4E97">
        <w:rPr>
          <w:rFonts w:ascii="Times New Roman" w:hAnsi="Times New Roman" w:cs="Times New Roman"/>
          <w:sz w:val="24"/>
          <w:szCs w:val="24"/>
          <w:lang w:val="sr-Cyrl-RS"/>
        </w:rPr>
        <w:t>новчаним</w:t>
      </w:r>
      <w:r w:rsidRPr="0086295D">
        <w:rPr>
          <w:rFonts w:ascii="Times New Roman" w:hAnsi="Times New Roman" w:cs="Times New Roman"/>
          <w:sz w:val="24"/>
          <w:szCs w:val="24"/>
          <w:lang w:val="sr-Cyrl-RS"/>
        </w:rPr>
        <w:t xml:space="preserve"> услугама, на начин како је то утврђено Женевском конвенцијом о заштити цивилних лица за време рата од 12. августа 1949. године.</w:t>
      </w:r>
    </w:p>
    <w:p w14:paraId="2482967D" w14:textId="57BB2086" w:rsidR="00946FFA" w:rsidRPr="0086295D" w:rsidRDefault="00946FFA" w:rsidP="00D7310A">
      <w:pPr>
        <w:pStyle w:val="ListParagraph"/>
        <w:numPr>
          <w:ilvl w:val="1"/>
          <w:numId w:val="180"/>
        </w:numPr>
        <w:tabs>
          <w:tab w:val="left" w:pos="1245"/>
        </w:tabs>
        <w:spacing w:before="124"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Бирои наведени у Правилницима Конвенције и </w:t>
      </w:r>
      <w:r w:rsidR="003E2B23">
        <w:rPr>
          <w:rFonts w:ascii="Times New Roman" w:hAnsi="Times New Roman" w:cs="Times New Roman"/>
          <w:sz w:val="24"/>
          <w:szCs w:val="24"/>
          <w:lang w:val="sr-Cyrl-RS"/>
        </w:rPr>
        <w:t>Споразуму</w:t>
      </w:r>
      <w:r w:rsidRPr="0086295D">
        <w:rPr>
          <w:rFonts w:ascii="Times New Roman" w:hAnsi="Times New Roman" w:cs="Times New Roman"/>
          <w:sz w:val="24"/>
          <w:szCs w:val="24"/>
          <w:lang w:val="sr-Cyrl-RS"/>
        </w:rPr>
        <w:t xml:space="preserve"> о </w:t>
      </w:r>
      <w:r w:rsidR="002E4E97" w:rsidRPr="0086295D">
        <w:rPr>
          <w:rFonts w:ascii="Times New Roman" w:hAnsi="Times New Roman" w:cs="Times New Roman"/>
          <w:sz w:val="24"/>
          <w:szCs w:val="24"/>
          <w:lang w:val="sr-Cyrl-RS"/>
        </w:rPr>
        <w:t>поштанско-</w:t>
      </w:r>
      <w:r w:rsidR="002E4E97">
        <w:rPr>
          <w:rFonts w:ascii="Times New Roman" w:hAnsi="Times New Roman" w:cs="Times New Roman"/>
          <w:sz w:val="24"/>
          <w:szCs w:val="24"/>
          <w:lang w:val="sr-Cyrl-RS"/>
        </w:rPr>
        <w:t>новчаним</w:t>
      </w:r>
      <w:r w:rsidRPr="0086295D">
        <w:rPr>
          <w:rFonts w:ascii="Times New Roman" w:hAnsi="Times New Roman" w:cs="Times New Roman"/>
          <w:sz w:val="24"/>
          <w:szCs w:val="24"/>
          <w:lang w:val="sr-Cyrl-RS"/>
        </w:rPr>
        <w:t xml:space="preserve"> услугама уживају исто тако ослобађање од плаћања поштарине за писмоносне пошиљке, поштанске пакете и пошиљке </w:t>
      </w:r>
      <w:r w:rsidR="002E4E97" w:rsidRPr="0086295D">
        <w:rPr>
          <w:rFonts w:ascii="Times New Roman" w:hAnsi="Times New Roman" w:cs="Times New Roman"/>
          <w:sz w:val="24"/>
          <w:szCs w:val="24"/>
          <w:lang w:val="sr-Cyrl-RS"/>
        </w:rPr>
        <w:t>поштанско-</w:t>
      </w:r>
      <w:r w:rsidR="002E4E97">
        <w:rPr>
          <w:rFonts w:ascii="Times New Roman" w:hAnsi="Times New Roman" w:cs="Times New Roman"/>
          <w:sz w:val="24"/>
          <w:szCs w:val="24"/>
          <w:lang w:val="sr-Cyrl-RS"/>
        </w:rPr>
        <w:t>новчаних</w:t>
      </w:r>
      <w:r w:rsidR="002E4E9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које се односе на лица наведена </w:t>
      </w:r>
      <w:r w:rsidR="00DB161A">
        <w:rPr>
          <w:rFonts w:ascii="Times New Roman" w:hAnsi="Times New Roman" w:cs="Times New Roman"/>
          <w:sz w:val="24"/>
          <w:szCs w:val="24"/>
          <w:lang w:val="sr-Cyrl-RS"/>
        </w:rPr>
        <w:t>у ставовима</w:t>
      </w:r>
      <w:r w:rsidR="00DB161A"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2.1. и 2.2</w:t>
      </w:r>
      <w:r w:rsidR="00DB161A">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а које они шаљу или примају, непосредно или као посредници.</w:t>
      </w:r>
    </w:p>
    <w:p w14:paraId="40D3FEF2" w14:textId="77777777" w:rsidR="00946FFA" w:rsidRPr="0086295D" w:rsidRDefault="00946FFA" w:rsidP="00D7310A">
      <w:pPr>
        <w:pStyle w:val="ListParagraph"/>
        <w:numPr>
          <w:ilvl w:val="1"/>
          <w:numId w:val="180"/>
        </w:numPr>
        <w:tabs>
          <w:tab w:val="left" w:pos="1245"/>
        </w:tabs>
        <w:spacing w:before="124"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Пакети масе до 5 килограма предају се без плаћања поштарине. Граница масе се повећава на 10 килограма за пакете чија је садржина недељива и за пакете упућене логору или његовим повереницима („hommes de confiance“) ради поделе заробљеницима.</w:t>
      </w:r>
    </w:p>
    <w:p w14:paraId="1FE852F9" w14:textId="77777777" w:rsidR="00946FFA" w:rsidRPr="0086295D" w:rsidRDefault="00946FFA" w:rsidP="00D7310A">
      <w:pPr>
        <w:pStyle w:val="ListParagraph"/>
        <w:numPr>
          <w:ilvl w:val="1"/>
          <w:numId w:val="180"/>
        </w:numPr>
        <w:tabs>
          <w:tab w:val="left" w:pos="124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обрачуну између овлашћених оператора, не обрачунава се поштарина за службене пакете и пакете упућене ратним заробљеницима и цивилним интернираним лицима, осим авионске допунске поштарине која се примењује на авионске пакете.</w:t>
      </w:r>
    </w:p>
    <w:p w14:paraId="2EC3D1C1"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952B4E7" w14:textId="77777777" w:rsidR="00946FFA" w:rsidRPr="0086295D" w:rsidRDefault="00946FFA" w:rsidP="00D7310A">
      <w:pPr>
        <w:pStyle w:val="ListParagraph"/>
        <w:numPr>
          <w:ilvl w:val="0"/>
          <w:numId w:val="180"/>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за слепа лица</w:t>
      </w:r>
    </w:p>
    <w:p w14:paraId="64F2C8F3" w14:textId="7D2E08DA" w:rsidR="00946FFA" w:rsidRPr="0086295D" w:rsidRDefault="00946FFA" w:rsidP="00D7310A">
      <w:pPr>
        <w:pStyle w:val="ListParagraph"/>
        <w:numPr>
          <w:ilvl w:val="1"/>
          <w:numId w:val="180"/>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пошиљка за слепа лица која се шаље од стране или за неку организацију за слепа лица или се шаље од стране слепог лица или за слепо лице је ослобођена плаћања свих поштанских накнада, изузев допунске авионске поштарине, под условом да</w:t>
      </w:r>
      <w:r w:rsidR="00C50DFD">
        <w:rPr>
          <w:rFonts w:ascii="Times New Roman" w:hAnsi="Times New Roman" w:cs="Times New Roman"/>
          <w:sz w:val="24"/>
          <w:szCs w:val="24"/>
          <w:lang w:val="sr-Cyrl-RS"/>
        </w:rPr>
        <w:t xml:space="preserve"> се</w:t>
      </w:r>
      <w:r w:rsidR="00BC2429">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поменуте пошиљке прихвата као такве у унутрашњем саобраћају овлашћен</w:t>
      </w:r>
      <w:r w:rsidR="00B66239">
        <w:rPr>
          <w:rFonts w:ascii="Times New Roman" w:hAnsi="Times New Roman" w:cs="Times New Roman"/>
          <w:sz w:val="24"/>
          <w:szCs w:val="24"/>
          <w:lang w:val="sr-Cyrl-RS"/>
        </w:rPr>
        <w:t>ог</w:t>
      </w:r>
      <w:r w:rsidRPr="0086295D">
        <w:rPr>
          <w:rFonts w:ascii="Times New Roman" w:hAnsi="Times New Roman" w:cs="Times New Roman"/>
          <w:sz w:val="24"/>
          <w:szCs w:val="24"/>
          <w:lang w:val="sr-Cyrl-RS"/>
        </w:rPr>
        <w:t xml:space="preserve"> оператор</w:t>
      </w:r>
      <w:r w:rsidR="00B66239">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w:t>
      </w:r>
      <w:r w:rsidR="00BC2429">
        <w:rPr>
          <w:rFonts w:ascii="Times New Roman" w:hAnsi="Times New Roman" w:cs="Times New Roman"/>
          <w:sz w:val="24"/>
          <w:szCs w:val="24"/>
          <w:lang w:val="sr-Cyrl-RS"/>
        </w:rPr>
        <w:t>пошиљаоца</w:t>
      </w:r>
      <w:r w:rsidRPr="0086295D">
        <w:rPr>
          <w:rFonts w:ascii="Times New Roman" w:hAnsi="Times New Roman" w:cs="Times New Roman"/>
          <w:sz w:val="24"/>
          <w:szCs w:val="24"/>
          <w:lang w:val="sr-Cyrl-RS"/>
        </w:rPr>
        <w:t>.</w:t>
      </w:r>
    </w:p>
    <w:p w14:paraId="5113F39C" w14:textId="462C3E1C" w:rsidR="00946FFA" w:rsidRPr="0086295D" w:rsidRDefault="00946FFA" w:rsidP="00D7310A">
      <w:pPr>
        <w:pStyle w:val="ListParagraph"/>
        <w:numPr>
          <w:ilvl w:val="1"/>
          <w:numId w:val="180"/>
        </w:numPr>
        <w:tabs>
          <w:tab w:val="left" w:pos="1244"/>
          <w:tab w:val="left" w:pos="1245"/>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ово</w:t>
      </w:r>
      <w:r w:rsidR="00B66239">
        <w:rPr>
          <w:rFonts w:ascii="Times New Roman" w:hAnsi="Times New Roman" w:cs="Times New Roman"/>
          <w:sz w:val="24"/>
          <w:szCs w:val="24"/>
          <w:lang w:val="sr-Cyrl-RS"/>
        </w:rPr>
        <w:t>м</w:t>
      </w:r>
      <w:r w:rsidRPr="0086295D">
        <w:rPr>
          <w:rFonts w:ascii="Times New Roman" w:hAnsi="Times New Roman" w:cs="Times New Roman"/>
          <w:sz w:val="24"/>
          <w:szCs w:val="24"/>
          <w:lang w:val="sr-Cyrl-RS"/>
        </w:rPr>
        <w:t xml:space="preserve"> члан</w:t>
      </w:r>
      <w:r w:rsidR="00B66239">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w:t>
      </w:r>
    </w:p>
    <w:p w14:paraId="05757FA4" w14:textId="6A1687C8" w:rsidR="00946FFA" w:rsidRPr="0086295D" w:rsidRDefault="00946FFA" w:rsidP="00D7310A">
      <w:pPr>
        <w:pStyle w:val="ListParagraph"/>
        <w:numPr>
          <w:ilvl w:val="2"/>
          <w:numId w:val="180"/>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слепо лице означава особу која је у својој земљи регистрована као слепо или </w:t>
      </w:r>
      <w:r w:rsidRPr="0086295D">
        <w:rPr>
          <w:rFonts w:ascii="Times New Roman" w:hAnsi="Times New Roman" w:cs="Times New Roman"/>
          <w:sz w:val="24"/>
          <w:szCs w:val="24"/>
          <w:lang w:val="sr-Cyrl-RS"/>
        </w:rPr>
        <w:lastRenderedPageBreak/>
        <w:t xml:space="preserve">слабовидо лице или која испољава критеријуме </w:t>
      </w:r>
      <w:r w:rsidR="00B66239" w:rsidRPr="0086295D">
        <w:rPr>
          <w:rFonts w:ascii="Times New Roman" w:hAnsi="Times New Roman" w:cs="Times New Roman"/>
          <w:sz w:val="24"/>
          <w:szCs w:val="24"/>
          <w:lang w:val="sr-Cyrl-RS"/>
        </w:rPr>
        <w:t>Светска здравствена организација</w:t>
      </w:r>
      <w:r w:rsidR="00B66239">
        <w:rPr>
          <w:rFonts w:ascii="Times New Roman" w:hAnsi="Times New Roman" w:cs="Times New Roman"/>
          <w:sz w:val="24"/>
          <w:szCs w:val="24"/>
          <w:lang w:val="sr-Cyrl-RS"/>
        </w:rPr>
        <w:t xml:space="preserve"> који </w:t>
      </w:r>
      <w:r w:rsidRPr="0086295D">
        <w:rPr>
          <w:rFonts w:ascii="Times New Roman" w:hAnsi="Times New Roman" w:cs="Times New Roman"/>
          <w:sz w:val="24"/>
          <w:szCs w:val="24"/>
          <w:lang w:val="sr-Cyrl-RS"/>
        </w:rPr>
        <w:t>дефини</w:t>
      </w:r>
      <w:r w:rsidR="00B66239">
        <w:rPr>
          <w:rFonts w:ascii="Times New Roman" w:hAnsi="Times New Roman" w:cs="Times New Roman"/>
          <w:sz w:val="24"/>
          <w:szCs w:val="24"/>
          <w:lang w:val="sr-Cyrl-RS"/>
        </w:rPr>
        <w:t>шу</w:t>
      </w:r>
      <w:r w:rsidRPr="0086295D">
        <w:rPr>
          <w:rFonts w:ascii="Times New Roman" w:hAnsi="Times New Roman" w:cs="Times New Roman"/>
          <w:sz w:val="24"/>
          <w:szCs w:val="24"/>
          <w:lang w:val="sr-Cyrl-RS"/>
        </w:rPr>
        <w:t xml:space="preserve"> слепе или слабовиде особе;</w:t>
      </w:r>
    </w:p>
    <w:p w14:paraId="07AE7380" w14:textId="6E67E790" w:rsidR="00946FFA" w:rsidRPr="0086295D" w:rsidRDefault="00946FFA" w:rsidP="00D7310A">
      <w:pPr>
        <w:pStyle w:val="ListParagraph"/>
        <w:numPr>
          <w:ilvl w:val="2"/>
          <w:numId w:val="180"/>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организација за слепа лица означава институцију или удружење које помаже слепим лицима или их званично представља;</w:t>
      </w:r>
    </w:p>
    <w:p w14:paraId="4A919C76" w14:textId="77777777" w:rsidR="00946FFA" w:rsidRPr="0086295D" w:rsidRDefault="00946FFA" w:rsidP="00D7310A">
      <w:pPr>
        <w:pStyle w:val="ListParagraph"/>
        <w:numPr>
          <w:ilvl w:val="2"/>
          <w:numId w:val="180"/>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за слепа лица обухватају преписку, литературу у било којем облику, укључујући звучне записе, као и опрему или материјал сваке врсте направљен или прилагођен као помоћ слепим лицима у превазилажењу проблема слепила, како је наведено у Правилнику</w:t>
      </w:r>
    </w:p>
    <w:p w14:paraId="4F2C4617" w14:textId="77777777" w:rsidR="00946FFA" w:rsidRPr="0086295D" w:rsidRDefault="00946FFA" w:rsidP="00946FFA">
      <w:pPr>
        <w:pStyle w:val="Heading2"/>
        <w:ind w:left="794" w:right="284"/>
        <w:jc w:val="center"/>
        <w:rPr>
          <w:rFonts w:ascii="Times New Roman" w:hAnsi="Times New Roman" w:cs="Times New Roman"/>
          <w:lang w:val="sr-Cyrl-RS"/>
        </w:rPr>
      </w:pPr>
    </w:p>
    <w:p w14:paraId="7089B76B"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Део IV</w:t>
      </w:r>
    </w:p>
    <w:p w14:paraId="6E4E869E" w14:textId="77777777" w:rsidR="00946FFA" w:rsidRPr="0086295D" w:rsidRDefault="00946FFA" w:rsidP="00946FFA">
      <w:pPr>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Основне и допунске услуге</w:t>
      </w:r>
    </w:p>
    <w:p w14:paraId="558F5A40"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77863704"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17.</w:t>
      </w:r>
    </w:p>
    <w:p w14:paraId="72F998A0"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Основне услуге</w:t>
      </w:r>
    </w:p>
    <w:p w14:paraId="6C611BD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476390F" w14:textId="1CA2ADFE" w:rsidR="00946FFA" w:rsidRPr="0086295D" w:rsidRDefault="00946FFA" w:rsidP="00D7310A">
      <w:pPr>
        <w:pStyle w:val="ListParagraph"/>
        <w:numPr>
          <w:ilvl w:val="0"/>
          <w:numId w:val="181"/>
        </w:numPr>
        <w:tabs>
          <w:tab w:val="left" w:pos="1244"/>
          <w:tab w:val="left" w:pos="1245"/>
        </w:tabs>
        <w:spacing w:line="249" w:lineRule="auto"/>
        <w:ind w:right="284" w:hanging="39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sidR="00B66239">
        <w:rPr>
          <w:rFonts w:ascii="Times New Roman" w:hAnsi="Times New Roman" w:cs="Times New Roman"/>
          <w:sz w:val="24"/>
          <w:szCs w:val="24"/>
          <w:lang w:val="sr-Cyrl-RS"/>
        </w:rPr>
        <w:t xml:space="preserve">се старају </w:t>
      </w:r>
      <w:r w:rsidRPr="0086295D">
        <w:rPr>
          <w:rFonts w:ascii="Times New Roman" w:hAnsi="Times New Roman" w:cs="Times New Roman"/>
          <w:sz w:val="24"/>
          <w:szCs w:val="24"/>
          <w:lang w:val="sr-Cyrl-RS"/>
        </w:rPr>
        <w:t>да њихови овлашћени оператори врше пријем, прераду, превоз и уручење писмоносних пошиљака.</w:t>
      </w:r>
    </w:p>
    <w:p w14:paraId="2677DD9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F7C242C" w14:textId="27F99E66" w:rsidR="00946FFA" w:rsidRPr="0086295D" w:rsidRDefault="00946FFA" w:rsidP="00D7310A">
      <w:pPr>
        <w:pStyle w:val="ListParagraph"/>
        <w:numPr>
          <w:ilvl w:val="0"/>
          <w:numId w:val="181"/>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Писмоносне пошиљке које садрже само документ</w:t>
      </w:r>
      <w:r w:rsidR="00B66239">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су:</w:t>
      </w:r>
    </w:p>
    <w:p w14:paraId="388488AC" w14:textId="718A0328" w:rsidR="00946FFA" w:rsidRPr="0086295D" w:rsidRDefault="00946FFA" w:rsidP="00D7310A">
      <w:pPr>
        <w:pStyle w:val="ListParagraph"/>
        <w:numPr>
          <w:ilvl w:val="1"/>
          <w:numId w:val="181"/>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приоритетне пошиљке и неприоритетне пошиљке, </w:t>
      </w:r>
      <w:r w:rsidR="00B66239">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 килограма;</w:t>
      </w:r>
    </w:p>
    <w:p w14:paraId="4F7BFC69" w14:textId="7ED878E7" w:rsidR="00946FFA" w:rsidRPr="0086295D" w:rsidRDefault="00946FFA" w:rsidP="00D7310A">
      <w:pPr>
        <w:pStyle w:val="ListParagraph"/>
        <w:numPr>
          <w:ilvl w:val="1"/>
          <w:numId w:val="181"/>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писма, дописнице </w:t>
      </w:r>
      <w:r w:rsidR="00B66239">
        <w:rPr>
          <w:rFonts w:ascii="Times New Roman" w:hAnsi="Times New Roman" w:cs="Times New Roman"/>
          <w:sz w:val="24"/>
          <w:szCs w:val="24"/>
          <w:lang w:val="sr-Cyrl-RS"/>
        </w:rPr>
        <w:t>и штампане ствари</w:t>
      </w:r>
      <w:r w:rsidRPr="0086295D">
        <w:rPr>
          <w:rFonts w:ascii="Times New Roman" w:hAnsi="Times New Roman" w:cs="Times New Roman"/>
          <w:sz w:val="24"/>
          <w:szCs w:val="24"/>
          <w:lang w:val="sr-Cyrl-RS"/>
        </w:rPr>
        <w:t xml:space="preserve">, </w:t>
      </w:r>
      <w:r w:rsidR="00B66239">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 килограма;</w:t>
      </w:r>
    </w:p>
    <w:p w14:paraId="628F1E63" w14:textId="206A0F19" w:rsidR="00946FFA" w:rsidRPr="0086295D" w:rsidRDefault="00946FFA" w:rsidP="00D7310A">
      <w:pPr>
        <w:pStyle w:val="ListParagraph"/>
        <w:numPr>
          <w:ilvl w:val="1"/>
          <w:numId w:val="181"/>
        </w:numPr>
        <w:tabs>
          <w:tab w:val="left" w:pos="1245"/>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пошиљке за слепа лица, </w:t>
      </w:r>
      <w:r w:rsidR="00B66239">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7 килограма;</w:t>
      </w:r>
    </w:p>
    <w:p w14:paraId="278D986E" w14:textId="2ED77938" w:rsidR="00946FFA" w:rsidRPr="0086295D" w:rsidRDefault="001105D9" w:rsidP="00D7310A">
      <w:pPr>
        <w:pStyle w:val="ListParagraph"/>
        <w:numPr>
          <w:ilvl w:val="1"/>
          <w:numId w:val="181"/>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посебне вреће које садрже новине, часописе, књиге и сличне </w:t>
      </w:r>
      <w:r w:rsidR="00B66239">
        <w:rPr>
          <w:rFonts w:ascii="Times New Roman" w:hAnsi="Times New Roman" w:cs="Times New Roman"/>
          <w:sz w:val="24"/>
          <w:szCs w:val="24"/>
          <w:lang w:val="sr-Cyrl-RS"/>
        </w:rPr>
        <w:t>штампане ствари</w:t>
      </w:r>
      <w:r w:rsidR="00B66239"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за истог примаоца на истој адреси под називом „М вреће”, </w:t>
      </w:r>
      <w:r w:rsidR="00B66239">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30 килограма</w:t>
      </w:r>
      <w:r w:rsidR="00946FFA" w:rsidRPr="0086295D">
        <w:rPr>
          <w:rFonts w:ascii="Times New Roman" w:hAnsi="Times New Roman" w:cs="Times New Roman"/>
          <w:sz w:val="24"/>
          <w:szCs w:val="24"/>
          <w:lang w:val="sr-Cyrl-RS"/>
        </w:rPr>
        <w:t>.</w:t>
      </w:r>
    </w:p>
    <w:p w14:paraId="7E1D6CFA" w14:textId="77777777" w:rsidR="00946FFA" w:rsidRPr="0086295D" w:rsidRDefault="00946FFA" w:rsidP="00D7310A">
      <w:pPr>
        <w:pStyle w:val="ListParagraph"/>
        <w:numPr>
          <w:ilvl w:val="0"/>
          <w:numId w:val="181"/>
        </w:numPr>
        <w:tabs>
          <w:tab w:val="left" w:pos="1244"/>
          <w:tab w:val="left" w:pos="1245"/>
        </w:tabs>
        <w:spacing w:before="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Писмоносне пошиљке које садрже робу су:</w:t>
      </w:r>
    </w:p>
    <w:p w14:paraId="49EABBCA" w14:textId="1B522FD0" w:rsidR="00946FFA" w:rsidRPr="0086295D" w:rsidRDefault="00946FFA" w:rsidP="00D7310A">
      <w:pPr>
        <w:pStyle w:val="ListParagraph"/>
        <w:numPr>
          <w:ilvl w:val="1"/>
          <w:numId w:val="181"/>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приоритетни и неприоритетни мали пакети, </w:t>
      </w:r>
      <w:r w:rsidR="00B66239">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 килограма;</w:t>
      </w:r>
    </w:p>
    <w:p w14:paraId="4D330FB8" w14:textId="51A33D50" w:rsidR="00946FFA" w:rsidRPr="0086295D" w:rsidRDefault="00946FFA" w:rsidP="00D7310A">
      <w:pPr>
        <w:pStyle w:val="ListParagraph"/>
        <w:numPr>
          <w:ilvl w:val="1"/>
          <w:numId w:val="181"/>
        </w:numPr>
        <w:tabs>
          <w:tab w:val="left" w:pos="1245"/>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за слеп</w:t>
      </w:r>
      <w:r w:rsidR="00B66239">
        <w:rPr>
          <w:rFonts w:ascii="Times New Roman" w:hAnsi="Times New Roman" w:cs="Times New Roman"/>
          <w:sz w:val="24"/>
          <w:szCs w:val="24"/>
          <w:lang w:val="sr-Cyrl-RS"/>
        </w:rPr>
        <w:t>а лица</w:t>
      </w:r>
      <w:r w:rsidRPr="0086295D">
        <w:rPr>
          <w:rFonts w:ascii="Times New Roman" w:hAnsi="Times New Roman" w:cs="Times New Roman"/>
          <w:sz w:val="24"/>
          <w:szCs w:val="24"/>
          <w:lang w:val="sr-Cyrl-RS"/>
        </w:rPr>
        <w:t xml:space="preserve">, </w:t>
      </w:r>
      <w:r w:rsidR="00B66239">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7 килограма, како је наведено у Правилн</w:t>
      </w:r>
      <w:r w:rsidR="00B66239">
        <w:rPr>
          <w:rFonts w:ascii="Times New Roman" w:hAnsi="Times New Roman" w:cs="Times New Roman"/>
          <w:sz w:val="24"/>
          <w:szCs w:val="24"/>
          <w:lang w:val="sr-Cyrl-RS"/>
        </w:rPr>
        <w:t>ицима</w:t>
      </w:r>
      <w:r w:rsidRPr="0086295D">
        <w:rPr>
          <w:rFonts w:ascii="Times New Roman" w:hAnsi="Times New Roman" w:cs="Times New Roman"/>
          <w:sz w:val="24"/>
          <w:szCs w:val="24"/>
          <w:lang w:val="sr-Cyrl-RS"/>
        </w:rPr>
        <w:t>;</w:t>
      </w:r>
    </w:p>
    <w:p w14:paraId="3AEEEFCB" w14:textId="3C222577" w:rsidR="00946FFA" w:rsidRPr="0086295D" w:rsidRDefault="00946FFA" w:rsidP="00D7310A">
      <w:pPr>
        <w:pStyle w:val="ListParagraph"/>
        <w:numPr>
          <w:ilvl w:val="1"/>
          <w:numId w:val="181"/>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посебне вреће које садрже новине, часописе, књиге и сличне </w:t>
      </w:r>
      <w:r w:rsidR="00B66239">
        <w:rPr>
          <w:rFonts w:ascii="Times New Roman" w:hAnsi="Times New Roman" w:cs="Times New Roman"/>
          <w:sz w:val="24"/>
          <w:szCs w:val="24"/>
          <w:lang w:val="sr-Cyrl-RS"/>
        </w:rPr>
        <w:t>штампане ствари</w:t>
      </w:r>
      <w:r w:rsidR="00B66239"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за истог примаоца на истој адреси под називом „М вреће”, </w:t>
      </w:r>
      <w:r w:rsidR="00B66239">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30 килограма, како је наведено у Правилни</w:t>
      </w:r>
      <w:r w:rsidR="00B66239">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7B721270" w14:textId="1347493C" w:rsidR="00946FFA" w:rsidRPr="0086295D" w:rsidRDefault="00946FFA" w:rsidP="00D7310A">
      <w:pPr>
        <w:pStyle w:val="ListParagraph"/>
        <w:numPr>
          <w:ilvl w:val="0"/>
          <w:numId w:val="181"/>
        </w:numPr>
        <w:tabs>
          <w:tab w:val="left" w:pos="1245"/>
        </w:tabs>
        <w:spacing w:before="93"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Писмоносне пошиљке се класификују </w:t>
      </w:r>
      <w:r w:rsidR="00F645E0">
        <w:rPr>
          <w:rFonts w:ascii="Times New Roman" w:hAnsi="Times New Roman" w:cs="Times New Roman"/>
          <w:sz w:val="24"/>
          <w:szCs w:val="24"/>
          <w:lang w:val="sr-Cyrl-RS"/>
        </w:rPr>
        <w:t>и</w:t>
      </w:r>
      <w:r w:rsidR="00F645E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према брзини </w:t>
      </w:r>
      <w:r w:rsidR="00F645E0">
        <w:rPr>
          <w:rFonts w:ascii="Times New Roman" w:hAnsi="Times New Roman" w:cs="Times New Roman"/>
          <w:sz w:val="24"/>
          <w:szCs w:val="24"/>
          <w:lang w:val="sr-Cyrl-RS"/>
        </w:rPr>
        <w:t>преноса</w:t>
      </w:r>
      <w:r w:rsidR="00F645E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пошиљака и према садрж</w:t>
      </w:r>
      <w:r w:rsidR="00F645E0">
        <w:rPr>
          <w:rFonts w:ascii="Times New Roman" w:hAnsi="Times New Roman" w:cs="Times New Roman"/>
          <w:sz w:val="24"/>
          <w:szCs w:val="24"/>
          <w:lang w:val="sr-Cyrl-RS"/>
        </w:rPr>
        <w:t>ини</w:t>
      </w:r>
      <w:r w:rsidRPr="0086295D">
        <w:rPr>
          <w:rFonts w:ascii="Times New Roman" w:hAnsi="Times New Roman" w:cs="Times New Roman"/>
          <w:sz w:val="24"/>
          <w:szCs w:val="24"/>
          <w:lang w:val="sr-Cyrl-RS"/>
        </w:rPr>
        <w:t xml:space="preserve"> пошиљака у складу са Правилни</w:t>
      </w:r>
      <w:r w:rsidR="00F645E0">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623A4EC4" w14:textId="77777777" w:rsidR="00946FFA" w:rsidRPr="0086295D" w:rsidRDefault="00946FFA" w:rsidP="00946FFA">
      <w:pPr>
        <w:pStyle w:val="BodyText"/>
        <w:ind w:left="794" w:right="284" w:hanging="510"/>
        <w:rPr>
          <w:rFonts w:ascii="Times New Roman" w:hAnsi="Times New Roman" w:cs="Times New Roman"/>
          <w:sz w:val="24"/>
          <w:szCs w:val="24"/>
          <w:lang w:val="sr-Cyrl-RS"/>
        </w:rPr>
      </w:pPr>
    </w:p>
    <w:p w14:paraId="71ECAD9C" w14:textId="11642790" w:rsidR="00946FFA" w:rsidRPr="0086295D" w:rsidRDefault="00946FFA" w:rsidP="00D7310A">
      <w:pPr>
        <w:pStyle w:val="ListParagraph"/>
        <w:numPr>
          <w:ilvl w:val="0"/>
          <w:numId w:val="181"/>
        </w:numPr>
        <w:tabs>
          <w:tab w:val="left" w:pos="1245"/>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оквиру система класификације који су наведени </w:t>
      </w:r>
      <w:r w:rsidR="00F645E0">
        <w:rPr>
          <w:rFonts w:ascii="Times New Roman" w:hAnsi="Times New Roman" w:cs="Times New Roman"/>
          <w:sz w:val="24"/>
          <w:szCs w:val="24"/>
          <w:lang w:val="sr-Cyrl-RS"/>
        </w:rPr>
        <w:t>у ставу</w:t>
      </w:r>
      <w:r w:rsidR="00F645E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4, писмоносне пошиљке се такође могу класификовати на основу формата као писма малог формата (P), писма великог формата (G), писма гломазног формата (E) или мали пакети (E). Граничне вредности величине и </w:t>
      </w:r>
      <w:r w:rsidR="00F645E0">
        <w:rPr>
          <w:rFonts w:ascii="Times New Roman" w:hAnsi="Times New Roman" w:cs="Times New Roman"/>
          <w:sz w:val="24"/>
          <w:szCs w:val="24"/>
          <w:lang w:val="sr-Cyrl-RS"/>
        </w:rPr>
        <w:t>масе</w:t>
      </w:r>
      <w:r w:rsidR="00F645E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су ближе одређен</w:t>
      </w:r>
      <w:r w:rsidR="00F645E0">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у Правилни</w:t>
      </w:r>
      <w:r w:rsidR="00F645E0">
        <w:rPr>
          <w:rFonts w:ascii="Times New Roman" w:hAnsi="Times New Roman" w:cs="Times New Roman"/>
          <w:sz w:val="24"/>
          <w:szCs w:val="24"/>
          <w:lang w:val="sr-Cyrl-RS"/>
        </w:rPr>
        <w:t>цима</w:t>
      </w:r>
    </w:p>
    <w:p w14:paraId="1FCD35E8" w14:textId="77777777" w:rsidR="00946FFA" w:rsidRPr="0086295D" w:rsidRDefault="00946FFA" w:rsidP="00946FFA">
      <w:pPr>
        <w:pStyle w:val="BodyText"/>
        <w:spacing w:before="10"/>
        <w:ind w:left="794" w:right="284" w:hanging="510"/>
        <w:rPr>
          <w:rFonts w:ascii="Times New Roman" w:hAnsi="Times New Roman" w:cs="Times New Roman"/>
          <w:sz w:val="24"/>
          <w:szCs w:val="24"/>
          <w:lang w:val="sr-Cyrl-RS"/>
        </w:rPr>
      </w:pPr>
    </w:p>
    <w:p w14:paraId="1E99BF0E" w14:textId="1B7B794F" w:rsidR="00946FFA" w:rsidRPr="0086295D" w:rsidRDefault="00F645E0" w:rsidP="00D7310A">
      <w:pPr>
        <w:pStyle w:val="ListParagraph"/>
        <w:numPr>
          <w:ilvl w:val="0"/>
          <w:numId w:val="181"/>
        </w:numPr>
        <w:tabs>
          <w:tab w:val="left" w:pos="1245"/>
        </w:tabs>
        <w:spacing w:line="252" w:lineRule="auto"/>
        <w:ind w:left="794" w:right="284" w:hanging="510"/>
        <w:rPr>
          <w:rFonts w:ascii="Times New Roman" w:hAnsi="Times New Roman" w:cs="Times New Roman"/>
          <w:sz w:val="24"/>
          <w:szCs w:val="24"/>
          <w:lang w:val="sr-Cyrl-RS"/>
        </w:rPr>
      </w:pPr>
      <w:r>
        <w:rPr>
          <w:rFonts w:ascii="Times New Roman" w:hAnsi="Times New Roman" w:cs="Times New Roman"/>
          <w:sz w:val="24"/>
          <w:szCs w:val="24"/>
          <w:lang w:val="sr-Cyrl-RS"/>
        </w:rPr>
        <w:t>Границе</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масе већ</w:t>
      </w:r>
      <w:r>
        <w:rPr>
          <w:rFonts w:ascii="Times New Roman" w:hAnsi="Times New Roman" w:cs="Times New Roman"/>
          <w:sz w:val="24"/>
          <w:szCs w:val="24"/>
          <w:lang w:val="sr-Cyrl-RS"/>
        </w:rPr>
        <w:t>е</w:t>
      </w:r>
      <w:r w:rsidR="00946FFA" w:rsidRPr="0086295D">
        <w:rPr>
          <w:rFonts w:ascii="Times New Roman" w:hAnsi="Times New Roman" w:cs="Times New Roman"/>
          <w:sz w:val="24"/>
          <w:szCs w:val="24"/>
          <w:lang w:val="sr-Cyrl-RS"/>
        </w:rPr>
        <w:t xml:space="preserve"> од оних која су наведена у ставовима 2. и 3. примењују се </w:t>
      </w:r>
      <w:r>
        <w:rPr>
          <w:rFonts w:ascii="Times New Roman" w:hAnsi="Times New Roman" w:cs="Times New Roman"/>
          <w:sz w:val="24"/>
          <w:szCs w:val="24"/>
          <w:lang w:val="sr-Cyrl-RS"/>
        </w:rPr>
        <w:t>опционо</w:t>
      </w:r>
      <w:r w:rsidR="00946FFA" w:rsidRPr="0086295D">
        <w:rPr>
          <w:rFonts w:ascii="Times New Roman" w:hAnsi="Times New Roman" w:cs="Times New Roman"/>
          <w:sz w:val="24"/>
          <w:szCs w:val="24"/>
          <w:lang w:val="sr-Cyrl-RS"/>
        </w:rPr>
        <w:t xml:space="preserve"> на одређене категорије писмоносних пошиљака под условима који су утврђени у Правилни</w:t>
      </w:r>
      <w:r>
        <w:rPr>
          <w:rFonts w:ascii="Times New Roman" w:hAnsi="Times New Roman" w:cs="Times New Roman"/>
          <w:sz w:val="24"/>
          <w:szCs w:val="24"/>
          <w:lang w:val="sr-Cyrl-RS"/>
        </w:rPr>
        <w:t>цима</w:t>
      </w:r>
      <w:r w:rsidR="00946FFA" w:rsidRPr="0086295D">
        <w:rPr>
          <w:rFonts w:ascii="Times New Roman" w:hAnsi="Times New Roman" w:cs="Times New Roman"/>
          <w:sz w:val="24"/>
          <w:szCs w:val="24"/>
          <w:lang w:val="sr-Cyrl-RS"/>
        </w:rPr>
        <w:t>.</w:t>
      </w:r>
    </w:p>
    <w:p w14:paraId="0B43314A" w14:textId="77777777" w:rsidR="00946FFA" w:rsidRPr="0086295D" w:rsidRDefault="00946FFA" w:rsidP="00946FFA">
      <w:pPr>
        <w:pStyle w:val="BodyText"/>
        <w:spacing w:before="10"/>
        <w:ind w:left="794" w:right="284" w:hanging="510"/>
        <w:rPr>
          <w:rFonts w:ascii="Times New Roman" w:hAnsi="Times New Roman" w:cs="Times New Roman"/>
          <w:sz w:val="24"/>
          <w:szCs w:val="24"/>
          <w:lang w:val="sr-Cyrl-RS"/>
        </w:rPr>
      </w:pPr>
    </w:p>
    <w:p w14:paraId="2BC69603" w14:textId="6AE987F0" w:rsidR="00946FFA" w:rsidRPr="0086295D" w:rsidRDefault="00946FFA" w:rsidP="00D7310A">
      <w:pPr>
        <w:pStyle w:val="ListParagraph"/>
        <w:numPr>
          <w:ilvl w:val="0"/>
          <w:numId w:val="181"/>
        </w:numPr>
        <w:tabs>
          <w:tab w:val="left" w:pos="1245"/>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sidR="00F645E0">
        <w:rPr>
          <w:rFonts w:ascii="Times New Roman" w:hAnsi="Times New Roman" w:cs="Times New Roman"/>
          <w:sz w:val="24"/>
          <w:szCs w:val="24"/>
          <w:lang w:val="sr-Cyrl-RS"/>
        </w:rPr>
        <w:t xml:space="preserve">се </w:t>
      </w:r>
      <w:r w:rsidRPr="0086295D">
        <w:rPr>
          <w:rFonts w:ascii="Times New Roman" w:hAnsi="Times New Roman" w:cs="Times New Roman"/>
          <w:sz w:val="24"/>
          <w:szCs w:val="24"/>
          <w:lang w:val="sr-Cyrl-RS"/>
        </w:rPr>
        <w:t xml:space="preserve">такође </w:t>
      </w:r>
      <w:r w:rsidR="00F645E0">
        <w:rPr>
          <w:rFonts w:ascii="Times New Roman" w:hAnsi="Times New Roman" w:cs="Times New Roman"/>
          <w:sz w:val="24"/>
          <w:szCs w:val="24"/>
          <w:lang w:val="sr-Cyrl-RS"/>
        </w:rPr>
        <w:t>старају</w:t>
      </w:r>
      <w:r w:rsidR="00F645E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да њихови овлашћени оператори врше пријем, прераду, превоз и уручење поштанских пакета </w:t>
      </w:r>
      <w:r w:rsidR="00F645E0">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20 килограма.</w:t>
      </w:r>
    </w:p>
    <w:p w14:paraId="7C75B86B" w14:textId="77777777" w:rsidR="00946FFA" w:rsidRPr="0086295D" w:rsidRDefault="00946FFA" w:rsidP="00946FFA">
      <w:pPr>
        <w:pStyle w:val="BodyText"/>
        <w:ind w:left="794" w:right="284" w:hanging="510"/>
        <w:rPr>
          <w:rFonts w:ascii="Times New Roman" w:hAnsi="Times New Roman" w:cs="Times New Roman"/>
          <w:sz w:val="24"/>
          <w:szCs w:val="24"/>
          <w:lang w:val="sr-Cyrl-RS"/>
        </w:rPr>
      </w:pPr>
    </w:p>
    <w:p w14:paraId="4B30DE13" w14:textId="53CF057D" w:rsidR="00946FFA" w:rsidRPr="0086295D" w:rsidRDefault="00F645E0" w:rsidP="00D7310A">
      <w:pPr>
        <w:pStyle w:val="ListParagraph"/>
        <w:numPr>
          <w:ilvl w:val="0"/>
          <w:numId w:val="181"/>
        </w:numPr>
        <w:tabs>
          <w:tab w:val="left" w:pos="1245"/>
        </w:tabs>
        <w:spacing w:line="249" w:lineRule="auto"/>
        <w:ind w:left="794" w:right="284" w:hanging="510"/>
        <w:rPr>
          <w:rFonts w:ascii="Times New Roman" w:hAnsi="Times New Roman" w:cs="Times New Roman"/>
          <w:sz w:val="24"/>
          <w:szCs w:val="24"/>
          <w:lang w:val="sr-Cyrl-RS"/>
        </w:rPr>
      </w:pPr>
      <w:r>
        <w:rPr>
          <w:rFonts w:ascii="Times New Roman" w:hAnsi="Times New Roman" w:cs="Times New Roman"/>
          <w:sz w:val="24"/>
          <w:szCs w:val="24"/>
          <w:lang w:val="sr-Cyrl-RS"/>
        </w:rPr>
        <w:t>Границе</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масе преко 20 килограма примењују се према слободном избору на одређене поштанске пакете под условима који су утврђени у Правилни</w:t>
      </w:r>
      <w:r>
        <w:rPr>
          <w:rFonts w:ascii="Times New Roman" w:hAnsi="Times New Roman" w:cs="Times New Roman"/>
          <w:sz w:val="24"/>
          <w:szCs w:val="24"/>
          <w:lang w:val="sr-Cyrl-RS"/>
        </w:rPr>
        <w:t>цима</w:t>
      </w:r>
      <w:r w:rsidR="00946FFA" w:rsidRPr="0086295D">
        <w:rPr>
          <w:rFonts w:ascii="Times New Roman" w:hAnsi="Times New Roman" w:cs="Times New Roman"/>
          <w:sz w:val="24"/>
          <w:szCs w:val="24"/>
          <w:lang w:val="sr-Cyrl-RS"/>
        </w:rPr>
        <w:t>.</w:t>
      </w:r>
    </w:p>
    <w:p w14:paraId="2CC46CD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68FA00A"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4EFB5AC0"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18.</w:t>
      </w:r>
    </w:p>
    <w:p w14:paraId="1BD55DA8"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Допунске услуге</w:t>
      </w:r>
    </w:p>
    <w:p w14:paraId="6376AAB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A7FAFD4" w14:textId="77777777" w:rsidR="00946FFA" w:rsidRPr="0086295D" w:rsidRDefault="00946FFA" w:rsidP="00F17594">
      <w:pPr>
        <w:pStyle w:val="ListParagraph"/>
        <w:numPr>
          <w:ilvl w:val="0"/>
          <w:numId w:val="182"/>
        </w:numPr>
        <w:tabs>
          <w:tab w:val="left" w:pos="709"/>
        </w:tabs>
        <w:ind w:right="284" w:hanging="959"/>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обезбеђују пружање следећих обавезних допунских услуга:</w:t>
      </w:r>
    </w:p>
    <w:p w14:paraId="6F893C31" w14:textId="77777777"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препоручено руковање за приоритетне и авионске писмоносне пошиљке у полазу;</w:t>
      </w:r>
    </w:p>
    <w:p w14:paraId="7ED71E61" w14:textId="77777777"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препоручено руковање за све препоручене писмоносне пошиљке у долазу.</w:t>
      </w:r>
    </w:p>
    <w:p w14:paraId="1DB575BD"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57288EF" w14:textId="48126713" w:rsidR="00946FFA" w:rsidRPr="0086295D" w:rsidRDefault="00946FFA" w:rsidP="00F17594">
      <w:pPr>
        <w:pStyle w:val="ListParagraph"/>
        <w:numPr>
          <w:ilvl w:val="0"/>
          <w:numId w:val="182"/>
        </w:numPr>
        <w:tabs>
          <w:tab w:val="left" w:pos="1244"/>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могу обезбедити пружање следећих </w:t>
      </w:r>
      <w:r w:rsidR="00671E48">
        <w:rPr>
          <w:rFonts w:ascii="Times New Roman" w:hAnsi="Times New Roman" w:cs="Times New Roman"/>
          <w:sz w:val="24"/>
          <w:szCs w:val="24"/>
          <w:lang w:val="sr-Cyrl-RS"/>
        </w:rPr>
        <w:t>опционих</w:t>
      </w:r>
      <w:r w:rsidR="00671E4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допунских услуга између оних овлашћених оператора који су се сагласили да пружају те услуге:</w:t>
      </w:r>
    </w:p>
    <w:p w14:paraId="25FC1849" w14:textId="77777777" w:rsidR="00946FFA" w:rsidRPr="0086295D" w:rsidRDefault="00946FFA" w:rsidP="00F17594">
      <w:pPr>
        <w:pStyle w:val="ListParagraph"/>
        <w:numPr>
          <w:ilvl w:val="1"/>
          <w:numId w:val="182"/>
        </w:numPr>
        <w:tabs>
          <w:tab w:val="left" w:pos="1243"/>
          <w:tab w:val="left" w:pos="1244"/>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означавање вредности за писмоносне пошиљке и пакете;</w:t>
      </w:r>
    </w:p>
    <w:p w14:paraId="533C6BBB" w14:textId="77777777"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откупнине за писмоносне пошиљке и пакете;</w:t>
      </w:r>
    </w:p>
    <w:p w14:paraId="4FFDBC26" w14:textId="488AA1EC"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праћењ</w:t>
      </w:r>
      <w:r w:rsidR="00671E48">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уручења писмоносне пошиљке;</w:t>
      </w:r>
    </w:p>
    <w:p w14:paraId="5427E821" w14:textId="77777777"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уручење лично примаоцу препоручених писмоносних пошиљака или писмоносних пошиљака са означеном вредношћу;</w:t>
      </w:r>
    </w:p>
    <w:p w14:paraId="1A010A2A" w14:textId="77777777"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ослобађања од плаћања поштарине и дажбина за услугу уручења писмоносних пошиљака и пакета;</w:t>
      </w:r>
    </w:p>
    <w:p w14:paraId="34EFAE5F" w14:textId="36F6D8AD" w:rsidR="00946FFA" w:rsidRPr="0086295D" w:rsidRDefault="00671E48"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 xml:space="preserve">услуге преноса </w:t>
      </w:r>
      <w:r w:rsidR="00946FFA" w:rsidRPr="0086295D">
        <w:rPr>
          <w:rFonts w:ascii="Times New Roman" w:hAnsi="Times New Roman" w:cs="Times New Roman"/>
          <w:sz w:val="24"/>
          <w:szCs w:val="24"/>
          <w:lang w:val="sr-Cyrl-RS"/>
        </w:rPr>
        <w:t>ломљивих и гломазних пакета;</w:t>
      </w:r>
    </w:p>
    <w:p w14:paraId="6A01466E" w14:textId="456357FB"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услуге отпремања већег броја пошиљака груписаних у једну које ј</w:t>
      </w:r>
      <w:r w:rsidR="003D4F3B">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дан пошиљалац шаље у иностранство (consignment);</w:t>
      </w:r>
    </w:p>
    <w:p w14:paraId="4DF7D495" w14:textId="0972AD16" w:rsidR="00946FFA" w:rsidRPr="0086295D" w:rsidRDefault="00671E48" w:rsidP="00F17594">
      <w:pPr>
        <w:pStyle w:val="ListParagraph"/>
        <w:numPr>
          <w:ilvl w:val="1"/>
          <w:numId w:val="182"/>
        </w:numPr>
        <w:tabs>
          <w:tab w:val="left" w:pos="1244"/>
        </w:tabs>
        <w:spacing w:before="130" w:line="249" w:lineRule="auto"/>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враћање</w:t>
      </w:r>
      <w:r w:rsidR="00946FFA" w:rsidRPr="0086295D">
        <w:rPr>
          <w:rFonts w:ascii="Times New Roman" w:hAnsi="Times New Roman" w:cs="Times New Roman"/>
          <w:sz w:val="24"/>
          <w:szCs w:val="24"/>
          <w:lang w:val="sr-Cyrl-RS"/>
        </w:rPr>
        <w:t xml:space="preserve"> робе, која подразумева враћање робе од стране примаоца оригиналном продавцу, уз писано одобрење продавца.</w:t>
      </w:r>
    </w:p>
    <w:p w14:paraId="37A3442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D7B4958" w14:textId="0F66CA03" w:rsidR="00946FFA" w:rsidRPr="0086295D" w:rsidRDefault="00946FFA" w:rsidP="00F17594">
      <w:pPr>
        <w:pStyle w:val="ListParagraph"/>
        <w:numPr>
          <w:ilvl w:val="0"/>
          <w:numId w:val="182"/>
        </w:numPr>
        <w:tabs>
          <w:tab w:val="left" w:pos="1243"/>
          <w:tab w:val="left" w:pos="1244"/>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Следеће три допунске услуге садрже и обавезни и </w:t>
      </w:r>
      <w:r w:rsidR="00671E48">
        <w:rPr>
          <w:rFonts w:ascii="Times New Roman" w:hAnsi="Times New Roman" w:cs="Times New Roman"/>
          <w:sz w:val="24"/>
          <w:szCs w:val="24"/>
          <w:lang w:val="sr-Cyrl-RS"/>
        </w:rPr>
        <w:t>опциони</w:t>
      </w:r>
      <w:r w:rsidR="00671E4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део:</w:t>
      </w:r>
    </w:p>
    <w:p w14:paraId="4DB96406" w14:textId="75607E39" w:rsidR="00946FFA" w:rsidRPr="0086295D" w:rsidRDefault="00946FFA" w:rsidP="00F17594">
      <w:pPr>
        <w:pStyle w:val="ListParagraph"/>
        <w:numPr>
          <w:ilvl w:val="1"/>
          <w:numId w:val="182"/>
        </w:numPr>
        <w:tabs>
          <w:tab w:val="left" w:pos="1244"/>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пошиљка са плаћеним одговором у међународном поштанском саобраћају (IBRS), је у основи </w:t>
      </w:r>
      <w:r w:rsidR="00671E48">
        <w:rPr>
          <w:rFonts w:ascii="Times New Roman" w:hAnsi="Times New Roman" w:cs="Times New Roman"/>
          <w:sz w:val="24"/>
          <w:szCs w:val="24"/>
          <w:lang w:val="sr-Cyrl-RS"/>
        </w:rPr>
        <w:t>опциона</w:t>
      </w:r>
      <w:r w:rsidRPr="0086295D">
        <w:rPr>
          <w:rFonts w:ascii="Times New Roman" w:hAnsi="Times New Roman" w:cs="Times New Roman"/>
          <w:sz w:val="24"/>
          <w:szCs w:val="24"/>
          <w:lang w:val="sr-Cyrl-RS"/>
        </w:rPr>
        <w:t>. Међутим, све државе чланице или њихови овлашћени оператори су обавезни да обезбеде услугу враћања пошиљака IBRS;</w:t>
      </w:r>
    </w:p>
    <w:p w14:paraId="5C3F16B7" w14:textId="11D74633" w:rsidR="00946FFA" w:rsidRPr="0086295D" w:rsidRDefault="00946FFA" w:rsidP="00F17594">
      <w:pPr>
        <w:pStyle w:val="ListParagraph"/>
        <w:numPr>
          <w:ilvl w:val="1"/>
          <w:numId w:val="182"/>
        </w:numPr>
        <w:tabs>
          <w:tab w:val="left" w:pos="1244"/>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међународни купони за одговор, који се могу заменити у свакој држави чланици. Међутим, продаја међународних купона за одговор је </w:t>
      </w:r>
      <w:r w:rsidR="00671E48">
        <w:rPr>
          <w:rFonts w:ascii="Times New Roman" w:hAnsi="Times New Roman" w:cs="Times New Roman"/>
          <w:sz w:val="24"/>
          <w:szCs w:val="24"/>
          <w:lang w:val="sr-Cyrl-RS"/>
        </w:rPr>
        <w:t>опциона</w:t>
      </w:r>
      <w:r w:rsidRPr="0086295D">
        <w:rPr>
          <w:rFonts w:ascii="Times New Roman" w:hAnsi="Times New Roman" w:cs="Times New Roman"/>
          <w:sz w:val="24"/>
          <w:szCs w:val="24"/>
          <w:lang w:val="sr-Cyrl-RS"/>
        </w:rPr>
        <w:t>;</w:t>
      </w:r>
    </w:p>
    <w:p w14:paraId="7B5750D4" w14:textId="0AACBED0" w:rsidR="00946FFA" w:rsidRPr="0086295D" w:rsidRDefault="00946FFA" w:rsidP="00F17594">
      <w:pPr>
        <w:pStyle w:val="ListParagraph"/>
        <w:numPr>
          <w:ilvl w:val="1"/>
          <w:numId w:val="182"/>
        </w:numPr>
        <w:tabs>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повратница за препоручене писмоносне пошиљке, пакете и пошиљке са означеном вредношћу. Све државе чланице или њихови овлашћени оператори примају повратнице у долазном саобраћају. Међутим, повратница у полазном саобраћају је </w:t>
      </w:r>
      <w:r w:rsidR="00671E48">
        <w:rPr>
          <w:rFonts w:ascii="Times New Roman" w:hAnsi="Times New Roman" w:cs="Times New Roman"/>
          <w:sz w:val="24"/>
          <w:szCs w:val="24"/>
          <w:lang w:val="sr-Cyrl-RS"/>
        </w:rPr>
        <w:t>опциона услуга</w:t>
      </w:r>
      <w:r w:rsidRPr="0086295D">
        <w:rPr>
          <w:rFonts w:ascii="Times New Roman" w:hAnsi="Times New Roman" w:cs="Times New Roman"/>
          <w:sz w:val="24"/>
          <w:szCs w:val="24"/>
          <w:lang w:val="sr-Cyrl-RS"/>
        </w:rPr>
        <w:t>.</w:t>
      </w:r>
    </w:p>
    <w:p w14:paraId="5FC4D9DD"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DE6CF13" w14:textId="77777777" w:rsidR="00946FFA" w:rsidRPr="0086295D" w:rsidRDefault="00946FFA" w:rsidP="00F17594">
      <w:pPr>
        <w:pStyle w:val="ListParagraph"/>
        <w:numPr>
          <w:ilvl w:val="0"/>
          <w:numId w:val="182"/>
        </w:numPr>
        <w:tabs>
          <w:tab w:val="left" w:pos="1243"/>
          <w:tab w:val="left" w:pos="1244"/>
        </w:tabs>
        <w:spacing w:before="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Опис ових услуга, као и њихова поштарина, утврђени су Правилницима.</w:t>
      </w:r>
    </w:p>
    <w:p w14:paraId="3AA2D2EF"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382FC29" w14:textId="7E740897" w:rsidR="00946FFA" w:rsidRPr="0086295D" w:rsidRDefault="00946FFA" w:rsidP="00F17594">
      <w:pPr>
        <w:pStyle w:val="ListParagraph"/>
        <w:numPr>
          <w:ilvl w:val="0"/>
          <w:numId w:val="182"/>
        </w:numPr>
        <w:tabs>
          <w:tab w:val="left" w:pos="1244"/>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су услугом обухваћене и доле наведене услуге које подлежу посебној поштарини у унутрашњем саобраћају, овлашћени оператори имају право да наплате исту поштарину </w:t>
      </w:r>
      <w:r w:rsidR="00671E48">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за међународне пошиљке, под условима утврђеним у </w:t>
      </w:r>
      <w:r w:rsidRPr="0086295D">
        <w:rPr>
          <w:rFonts w:ascii="Times New Roman" w:hAnsi="Times New Roman" w:cs="Times New Roman"/>
          <w:sz w:val="24"/>
          <w:szCs w:val="24"/>
          <w:lang w:val="sr-Cyrl-RS"/>
        </w:rPr>
        <w:lastRenderedPageBreak/>
        <w:t>Правилницима:</w:t>
      </w:r>
    </w:p>
    <w:p w14:paraId="23106280" w14:textId="2B020B28" w:rsidR="00946FFA" w:rsidRPr="0086295D" w:rsidRDefault="00210423" w:rsidP="00F17594">
      <w:pPr>
        <w:pStyle w:val="ListParagraph"/>
        <w:numPr>
          <w:ilvl w:val="1"/>
          <w:numId w:val="182"/>
        </w:numPr>
        <w:tabs>
          <w:tab w:val="left" w:pos="1243"/>
          <w:tab w:val="left" w:pos="1244"/>
        </w:tabs>
        <w:spacing w:before="123"/>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 xml:space="preserve">достава </w:t>
      </w:r>
      <w:r w:rsidR="00946FFA" w:rsidRPr="0086295D">
        <w:rPr>
          <w:rFonts w:ascii="Times New Roman" w:hAnsi="Times New Roman" w:cs="Times New Roman"/>
          <w:sz w:val="24"/>
          <w:szCs w:val="24"/>
          <w:lang w:val="sr-Cyrl-RS"/>
        </w:rPr>
        <w:t>малих пакета преко 500 грама;</w:t>
      </w:r>
    </w:p>
    <w:p w14:paraId="469F856B" w14:textId="375B9917" w:rsidR="00946FFA" w:rsidRPr="0086295D" w:rsidRDefault="00946FFA" w:rsidP="00F17594">
      <w:pPr>
        <w:pStyle w:val="ListParagraph"/>
        <w:numPr>
          <w:ilvl w:val="1"/>
          <w:numId w:val="182"/>
        </w:numPr>
        <w:tabs>
          <w:tab w:val="left" w:pos="1243"/>
          <w:tab w:val="left" w:pos="1244"/>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писмоносне пошиљке примљене </w:t>
      </w:r>
      <w:r w:rsidR="00210423">
        <w:rPr>
          <w:rFonts w:ascii="Times New Roman" w:hAnsi="Times New Roman" w:cs="Times New Roman"/>
          <w:sz w:val="24"/>
          <w:szCs w:val="24"/>
          <w:lang w:val="sr-Cyrl-RS"/>
        </w:rPr>
        <w:t>после задње отпреме</w:t>
      </w:r>
      <w:r w:rsidRPr="0086295D">
        <w:rPr>
          <w:rFonts w:ascii="Times New Roman" w:hAnsi="Times New Roman" w:cs="Times New Roman"/>
          <w:sz w:val="24"/>
          <w:szCs w:val="24"/>
          <w:lang w:val="sr-Cyrl-RS"/>
        </w:rPr>
        <w:t>;</w:t>
      </w:r>
    </w:p>
    <w:p w14:paraId="70CE2732" w14:textId="77777777" w:rsidR="00946FFA" w:rsidRPr="0086295D" w:rsidRDefault="00946FFA" w:rsidP="00F17594">
      <w:pPr>
        <w:pStyle w:val="ListParagraph"/>
        <w:numPr>
          <w:ilvl w:val="1"/>
          <w:numId w:val="182"/>
        </w:numPr>
        <w:tabs>
          <w:tab w:val="left" w:pos="1244"/>
          <w:tab w:val="left" w:pos="1245"/>
        </w:tabs>
        <w:spacing w:before="9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примљене после редовног радног времена шалтера;</w:t>
      </w:r>
    </w:p>
    <w:p w14:paraId="2FC29463" w14:textId="77777777" w:rsidR="00946FFA" w:rsidRPr="0086295D" w:rsidRDefault="00946FFA" w:rsidP="00F17594">
      <w:pPr>
        <w:pStyle w:val="ListParagraph"/>
        <w:numPr>
          <w:ilvl w:val="1"/>
          <w:numId w:val="182"/>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преузимање пошиљке на адреси пошиљаоца;</w:t>
      </w:r>
    </w:p>
    <w:p w14:paraId="56C3711B" w14:textId="500CE8E9" w:rsidR="00946FFA" w:rsidRPr="0086295D" w:rsidRDefault="00946FFA" w:rsidP="00F17594">
      <w:pPr>
        <w:pStyle w:val="ListParagraph"/>
        <w:numPr>
          <w:ilvl w:val="1"/>
          <w:numId w:val="182"/>
        </w:numPr>
        <w:tabs>
          <w:tab w:val="left" w:pos="1245"/>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повлачење писмоносне пошиљке </w:t>
      </w:r>
      <w:r w:rsidR="00210423">
        <w:rPr>
          <w:rFonts w:ascii="Times New Roman" w:hAnsi="Times New Roman" w:cs="Times New Roman"/>
          <w:sz w:val="24"/>
          <w:szCs w:val="24"/>
          <w:lang w:val="sr-Cyrl-RS"/>
        </w:rPr>
        <w:t>ван</w:t>
      </w:r>
      <w:r w:rsidR="0021042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редовног радног времена шалтера;</w:t>
      </w:r>
    </w:p>
    <w:p w14:paraId="22D6FC2A" w14:textId="77777777" w:rsidR="00946FFA" w:rsidRPr="0086295D" w:rsidRDefault="00946FFA" w:rsidP="00F17594">
      <w:pPr>
        <w:pStyle w:val="ListParagraph"/>
        <w:numPr>
          <w:ilvl w:val="1"/>
          <w:numId w:val="182"/>
        </w:numPr>
        <w:tabs>
          <w:tab w:val="left" w:pos="1245"/>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poste restante;</w:t>
      </w:r>
    </w:p>
    <w:p w14:paraId="2C94AB8E" w14:textId="7A91BFC5" w:rsidR="00946FFA" w:rsidRPr="0086295D" w:rsidRDefault="00946FFA" w:rsidP="00F17594">
      <w:pPr>
        <w:pStyle w:val="ListParagraph"/>
        <w:numPr>
          <w:ilvl w:val="1"/>
          <w:numId w:val="182"/>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лежарина за писмоносне пошиљке преко 500 грама (са изузетком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за слепа лица) и за пакете;</w:t>
      </w:r>
    </w:p>
    <w:p w14:paraId="5E862753" w14:textId="1A501F85" w:rsidR="00946FFA" w:rsidRPr="0086295D" w:rsidRDefault="00210423" w:rsidP="00F17594">
      <w:pPr>
        <w:pStyle w:val="ListParagraph"/>
        <w:numPr>
          <w:ilvl w:val="1"/>
          <w:numId w:val="182"/>
        </w:numPr>
        <w:tabs>
          <w:tab w:val="left" w:pos="1245"/>
          <w:tab w:val="left" w:pos="1246"/>
        </w:tabs>
        <w:spacing w:before="122"/>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уручење</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пакета, по основу извештаја о приспећу;</w:t>
      </w:r>
    </w:p>
    <w:p w14:paraId="5B9F7298" w14:textId="0ED5E1E0" w:rsidR="00946FFA" w:rsidRPr="0086295D" w:rsidRDefault="00946FFA" w:rsidP="00F17594">
      <w:pPr>
        <w:pStyle w:val="ListParagraph"/>
        <w:numPr>
          <w:ilvl w:val="1"/>
          <w:numId w:val="182"/>
        </w:numPr>
        <w:tabs>
          <w:tab w:val="left" w:pos="1245"/>
          <w:tab w:val="left" w:pos="1246"/>
        </w:tabs>
        <w:spacing w:before="129"/>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наплата </w:t>
      </w:r>
      <w:r w:rsidR="00210423">
        <w:rPr>
          <w:rFonts w:ascii="Times New Roman" w:hAnsi="Times New Roman" w:cs="Times New Roman"/>
          <w:sz w:val="24"/>
          <w:szCs w:val="24"/>
          <w:lang w:val="sr-Cyrl-RS"/>
        </w:rPr>
        <w:t>поштарине</w:t>
      </w:r>
      <w:r w:rsidR="0021042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за покриће ризика од више силе;</w:t>
      </w:r>
    </w:p>
    <w:p w14:paraId="0EFC0A16" w14:textId="4369ED86" w:rsidR="00946FFA" w:rsidRPr="0086295D" w:rsidRDefault="00210423" w:rsidP="00F17594">
      <w:pPr>
        <w:pStyle w:val="ListParagraph"/>
        <w:numPr>
          <w:ilvl w:val="1"/>
          <w:numId w:val="182"/>
        </w:numPr>
        <w:tabs>
          <w:tab w:val="left" w:pos="1246"/>
        </w:tabs>
        <w:spacing w:before="130"/>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 xml:space="preserve">уручење </w:t>
      </w:r>
      <w:r w:rsidR="00946FFA" w:rsidRPr="0086295D">
        <w:rPr>
          <w:rFonts w:ascii="Times New Roman" w:hAnsi="Times New Roman" w:cs="Times New Roman"/>
          <w:sz w:val="24"/>
          <w:szCs w:val="24"/>
          <w:lang w:val="sr-Cyrl-RS"/>
        </w:rPr>
        <w:t xml:space="preserve">писмоносних пошиљака </w:t>
      </w:r>
      <w:r>
        <w:rPr>
          <w:rFonts w:ascii="Times New Roman" w:hAnsi="Times New Roman" w:cs="Times New Roman"/>
          <w:sz w:val="24"/>
          <w:szCs w:val="24"/>
          <w:lang w:val="sr-Cyrl-RS"/>
        </w:rPr>
        <w:t>ван</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редовног радног времена шалтера.</w:t>
      </w:r>
    </w:p>
    <w:p w14:paraId="761BB1C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F80EE1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03A1842"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Део V</w:t>
      </w:r>
    </w:p>
    <w:p w14:paraId="3FC16F26" w14:textId="77777777" w:rsidR="00946FFA" w:rsidRPr="0086295D" w:rsidRDefault="00946FFA" w:rsidP="00946FFA">
      <w:pPr>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Забране и царинска питања</w:t>
      </w:r>
    </w:p>
    <w:p w14:paraId="7AD1D01B"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p>
    <w:p w14:paraId="5E298AB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19.</w:t>
      </w:r>
    </w:p>
    <w:p w14:paraId="7ABAEEA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које се не примају. Забране</w:t>
      </w:r>
    </w:p>
    <w:p w14:paraId="7061B57C"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F7C40F8" w14:textId="77777777" w:rsidR="00946FFA" w:rsidRPr="0086295D" w:rsidRDefault="00946FFA" w:rsidP="00F17594">
      <w:pPr>
        <w:pStyle w:val="ListParagraph"/>
        <w:numPr>
          <w:ilvl w:val="0"/>
          <w:numId w:val="183"/>
        </w:numPr>
        <w:tabs>
          <w:tab w:val="left" w:pos="709"/>
        </w:tabs>
        <w:spacing w:before="1"/>
        <w:ind w:right="284" w:hanging="96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Опште</w:t>
      </w:r>
    </w:p>
    <w:p w14:paraId="0CD54BBB" w14:textId="77777777" w:rsidR="00946FFA" w:rsidRPr="0086295D" w:rsidRDefault="00946FFA" w:rsidP="00F17594">
      <w:pPr>
        <w:pStyle w:val="ListParagraph"/>
        <w:numPr>
          <w:ilvl w:val="1"/>
          <w:numId w:val="183"/>
        </w:numPr>
        <w:tabs>
          <w:tab w:val="left" w:pos="1245"/>
        </w:tabs>
        <w:spacing w:before="129"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 примају се пошиљке које не испуњавају услове прописане Конвенцијом и Правилницима. Не примају се пошиљке које се шаљу у сврху обмане или са намером да се избегне пуно плаћање одговарајуће поштарине.</w:t>
      </w:r>
    </w:p>
    <w:p w14:paraId="6DC6EC1E" w14:textId="77777777" w:rsidR="00946FFA" w:rsidRPr="0086295D" w:rsidRDefault="00946FFA" w:rsidP="00F17594">
      <w:pPr>
        <w:pStyle w:val="ListParagraph"/>
        <w:numPr>
          <w:ilvl w:val="1"/>
          <w:numId w:val="183"/>
        </w:numPr>
        <w:tabs>
          <w:tab w:val="left" w:pos="1244"/>
          <w:tab w:val="left" w:pos="1245"/>
        </w:tabs>
        <w:spacing w:before="12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Изузеци од забрана садржаних у овом члану утврђени су Правилницима.</w:t>
      </w:r>
    </w:p>
    <w:p w14:paraId="035D3B08" w14:textId="51CA13A8" w:rsidR="00946FFA" w:rsidRPr="0086295D" w:rsidRDefault="00946FFA" w:rsidP="00F17594">
      <w:pPr>
        <w:pStyle w:val="ListParagraph"/>
        <w:numPr>
          <w:ilvl w:val="1"/>
          <w:numId w:val="183"/>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Све државе чланице или овлашћени оператори имају могућност да прошире списак забрана наведених у овом члану, са чијом се применом може почети одмах по њиховом уношењу у одговарајућу листу. Свака држава чланица или њен овлашћени оператор који желе да прошире или измене листу предмета које забрањују или условно дозвољавају </w:t>
      </w:r>
      <w:r w:rsidR="00DF23B8">
        <w:rPr>
          <w:rFonts w:ascii="Times New Roman" w:hAnsi="Times New Roman" w:cs="Times New Roman"/>
          <w:sz w:val="24"/>
          <w:szCs w:val="24"/>
          <w:lang w:val="sr-Cyrl-RS"/>
        </w:rPr>
        <w:t>за</w:t>
      </w:r>
      <w:r w:rsidRPr="0086295D">
        <w:rPr>
          <w:rFonts w:ascii="Times New Roman" w:hAnsi="Times New Roman" w:cs="Times New Roman"/>
          <w:sz w:val="24"/>
          <w:szCs w:val="24"/>
          <w:lang w:val="sr-Cyrl-RS"/>
        </w:rPr>
        <w:t xml:space="preserve"> увоз (или у транзиту) о томе обавештавају Међународни биро, који затим сходно</w:t>
      </w:r>
      <w:r w:rsidR="00DF23B8">
        <w:rPr>
          <w:rFonts w:ascii="Times New Roman" w:hAnsi="Times New Roman" w:cs="Times New Roman"/>
          <w:sz w:val="24"/>
          <w:szCs w:val="24"/>
          <w:lang w:val="sr-Cyrl-RS"/>
        </w:rPr>
        <w:t xml:space="preserve"> томе</w:t>
      </w:r>
      <w:r w:rsidRPr="0086295D">
        <w:rPr>
          <w:rFonts w:ascii="Times New Roman" w:hAnsi="Times New Roman" w:cs="Times New Roman"/>
          <w:sz w:val="24"/>
          <w:szCs w:val="24"/>
          <w:lang w:val="sr-Cyrl-RS"/>
        </w:rPr>
        <w:t xml:space="preserve"> ажурира одговарајућу листу.</w:t>
      </w:r>
    </w:p>
    <w:p w14:paraId="2AAE4666"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7ACF7C23" w14:textId="77777777" w:rsidR="00946FFA" w:rsidRPr="0086295D" w:rsidRDefault="00946FFA" w:rsidP="00F17594">
      <w:pPr>
        <w:pStyle w:val="ListParagraph"/>
        <w:numPr>
          <w:ilvl w:val="0"/>
          <w:numId w:val="183"/>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Забране које се односе на све врсте пошиљака</w:t>
      </w:r>
    </w:p>
    <w:p w14:paraId="04DA36B1" w14:textId="77777777" w:rsidR="00946FFA" w:rsidRPr="0086295D" w:rsidRDefault="00946FFA" w:rsidP="00F17594">
      <w:pPr>
        <w:pStyle w:val="ListParagraph"/>
        <w:numPr>
          <w:ilvl w:val="1"/>
          <w:numId w:val="183"/>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Забрањено је стављати доле наведене предмете у све врсте пошиљака:</w:t>
      </w:r>
    </w:p>
    <w:p w14:paraId="4270CE09" w14:textId="5060F609" w:rsidR="00946FFA" w:rsidRPr="0086295D" w:rsidRDefault="00946FFA" w:rsidP="00F17594">
      <w:pPr>
        <w:pStyle w:val="ListParagraph"/>
        <w:numPr>
          <w:ilvl w:val="2"/>
          <w:numId w:val="18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опојне дроге и психотропне материје, као што је то прописано од стране Међународног одбора за контролу наркотика, или друге нелегалне лекове који су забрањени у </w:t>
      </w:r>
      <w:r w:rsidR="00DF23B8">
        <w:rPr>
          <w:rFonts w:ascii="Times New Roman" w:hAnsi="Times New Roman" w:cs="Times New Roman"/>
          <w:sz w:val="24"/>
          <w:szCs w:val="24"/>
          <w:lang w:val="sr-Cyrl-RS"/>
        </w:rPr>
        <w:t>држави</w:t>
      </w:r>
      <w:r w:rsidR="00DF23B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одредишта;</w:t>
      </w:r>
    </w:p>
    <w:p w14:paraId="7C9D0FC6" w14:textId="32CBA797" w:rsidR="00946FFA" w:rsidRPr="0086295D" w:rsidRDefault="00DF23B8" w:rsidP="00F17594">
      <w:pPr>
        <w:pStyle w:val="ListParagraph"/>
        <w:numPr>
          <w:ilvl w:val="2"/>
          <w:numId w:val="183"/>
        </w:numPr>
        <w:tabs>
          <w:tab w:val="left" w:pos="1245"/>
        </w:tabs>
        <w:spacing w:before="121"/>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бестидне</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или неморалне предмете;</w:t>
      </w:r>
    </w:p>
    <w:p w14:paraId="30731D56" w14:textId="77777777" w:rsidR="00946FFA" w:rsidRPr="0086295D" w:rsidRDefault="00946FFA" w:rsidP="00F17594">
      <w:pPr>
        <w:pStyle w:val="ListParagraph"/>
        <w:numPr>
          <w:ilvl w:val="2"/>
          <w:numId w:val="18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фалсификате и предмете пиратерије;</w:t>
      </w:r>
    </w:p>
    <w:p w14:paraId="4B393034" w14:textId="77777777" w:rsidR="00946FFA" w:rsidRPr="0086295D" w:rsidRDefault="00946FFA" w:rsidP="00F17594">
      <w:pPr>
        <w:pStyle w:val="ListParagraph"/>
        <w:numPr>
          <w:ilvl w:val="2"/>
          <w:numId w:val="18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друге предмете чији је увоз или промет забрањен у земљи одредишта;</w:t>
      </w:r>
    </w:p>
    <w:p w14:paraId="6BFB0B10" w14:textId="77777777" w:rsidR="00946FFA" w:rsidRPr="0086295D" w:rsidRDefault="00946FFA" w:rsidP="00F17594">
      <w:pPr>
        <w:pStyle w:val="ListParagraph"/>
        <w:numPr>
          <w:ilvl w:val="2"/>
          <w:numId w:val="18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предмете који, по својој природи или паковању, могу бити опасни за службенике или </w:t>
      </w:r>
      <w:r w:rsidRPr="0086295D">
        <w:rPr>
          <w:rFonts w:ascii="Times New Roman" w:hAnsi="Times New Roman" w:cs="Times New Roman"/>
          <w:sz w:val="24"/>
          <w:szCs w:val="24"/>
          <w:lang w:val="sr-Cyrl-RS"/>
        </w:rPr>
        <w:lastRenderedPageBreak/>
        <w:t>грађане и који могу испрљати или оштетити друге пошиљке, поштанску опрему или имовину трећег лица;</w:t>
      </w:r>
    </w:p>
    <w:p w14:paraId="18E44C4B" w14:textId="77777777" w:rsidR="00946FFA" w:rsidRPr="0086295D" w:rsidRDefault="00946FFA" w:rsidP="00F17594">
      <w:pPr>
        <w:pStyle w:val="ListParagraph"/>
        <w:numPr>
          <w:ilvl w:val="2"/>
          <w:numId w:val="183"/>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документа која имају карактер актуелне и личне преписке, размењене између лица која нису пошиљалац и прималац или лица која са њима станују;</w:t>
      </w:r>
    </w:p>
    <w:p w14:paraId="094F86E2"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4AF630F7" w14:textId="201AC4B5" w:rsidR="00946FFA" w:rsidRPr="0086295D" w:rsidRDefault="00946FFA" w:rsidP="00F17594">
      <w:pPr>
        <w:pStyle w:val="ListParagraph"/>
        <w:numPr>
          <w:ilvl w:val="0"/>
          <w:numId w:val="183"/>
        </w:numPr>
        <w:tabs>
          <w:tab w:val="left" w:pos="1244"/>
          <w:tab w:val="left" w:pos="1245"/>
        </w:tabs>
        <w:ind w:left="794" w:right="284" w:hanging="568"/>
        <w:rPr>
          <w:rFonts w:ascii="Times New Roman" w:hAnsi="Times New Roman" w:cs="Times New Roman"/>
          <w:sz w:val="24"/>
          <w:szCs w:val="24"/>
          <w:lang w:val="sr-Cyrl-RS"/>
        </w:rPr>
      </w:pPr>
      <w:r w:rsidRPr="00E75982">
        <w:rPr>
          <w:rFonts w:ascii="Times New Roman" w:hAnsi="Times New Roman" w:cs="Times New Roman"/>
          <w:sz w:val="24"/>
          <w:szCs w:val="24"/>
          <w:lang w:val="sr-Cyrl-RS"/>
        </w:rPr>
        <w:t>Опасн</w:t>
      </w:r>
      <w:r w:rsidR="00DF23B8" w:rsidRPr="00E75982">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w:t>
      </w:r>
      <w:r w:rsidR="00DF23B8">
        <w:rPr>
          <w:rFonts w:ascii="Times New Roman" w:hAnsi="Times New Roman" w:cs="Times New Roman"/>
          <w:sz w:val="24"/>
          <w:szCs w:val="24"/>
          <w:lang w:val="sr-Cyrl-RS"/>
        </w:rPr>
        <w:t>материје</w:t>
      </w:r>
    </w:p>
    <w:p w14:paraId="61C15BA7" w14:textId="2B16FFB7" w:rsidR="00946FFA" w:rsidRPr="0086295D" w:rsidRDefault="00946FFA" w:rsidP="00F17594">
      <w:pPr>
        <w:pStyle w:val="ListParagraph"/>
        <w:numPr>
          <w:ilvl w:val="1"/>
          <w:numId w:val="18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Забрањено је стављати</w:t>
      </w:r>
      <w:r w:rsidR="00DF23B8">
        <w:rPr>
          <w:rFonts w:ascii="Times New Roman" w:hAnsi="Times New Roman" w:cs="Times New Roman"/>
          <w:sz w:val="24"/>
          <w:szCs w:val="24"/>
          <w:lang w:val="sr-Cyrl-RS"/>
        </w:rPr>
        <w:t xml:space="preserve"> у све врсте пошиљака</w:t>
      </w:r>
      <w:r w:rsidRPr="0086295D">
        <w:rPr>
          <w:rFonts w:ascii="Times New Roman" w:hAnsi="Times New Roman" w:cs="Times New Roman"/>
          <w:sz w:val="24"/>
          <w:szCs w:val="24"/>
          <w:lang w:val="sr-Cyrl-RS"/>
        </w:rPr>
        <w:t xml:space="preserve"> опасн</w:t>
      </w:r>
      <w:r w:rsidR="00DF23B8">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w:t>
      </w:r>
      <w:r w:rsidR="00DF23B8">
        <w:rPr>
          <w:rFonts w:ascii="Times New Roman" w:hAnsi="Times New Roman" w:cs="Times New Roman"/>
          <w:sz w:val="24"/>
          <w:szCs w:val="24"/>
          <w:lang w:val="sr-Cyrl-RS"/>
        </w:rPr>
        <w:t>материје</w:t>
      </w:r>
      <w:r w:rsidRPr="0086295D">
        <w:rPr>
          <w:rFonts w:ascii="Times New Roman" w:hAnsi="Times New Roman" w:cs="Times New Roman"/>
          <w:sz w:val="24"/>
          <w:szCs w:val="24"/>
          <w:lang w:val="sr-Cyrl-RS"/>
        </w:rPr>
        <w:t xml:space="preserve">, </w:t>
      </w:r>
      <w:r w:rsidR="00DF23B8">
        <w:rPr>
          <w:rFonts w:ascii="Times New Roman" w:hAnsi="Times New Roman" w:cs="Times New Roman"/>
          <w:sz w:val="24"/>
          <w:szCs w:val="24"/>
          <w:lang w:val="sr-Cyrl-RS"/>
        </w:rPr>
        <w:t>као што је то назначено у</w:t>
      </w:r>
      <w:r w:rsidRPr="0086295D">
        <w:rPr>
          <w:rFonts w:ascii="Times New Roman" w:hAnsi="Times New Roman" w:cs="Times New Roman"/>
          <w:sz w:val="24"/>
          <w:szCs w:val="24"/>
          <w:lang w:val="sr-Cyrl-RS"/>
        </w:rPr>
        <w:t xml:space="preserve"> Конвенциј</w:t>
      </w:r>
      <w:r w:rsidR="00DF23B8">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и Правилни</w:t>
      </w:r>
      <w:r w:rsidR="00DF23B8">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51E61366" w14:textId="77777777" w:rsidR="00946FFA" w:rsidRPr="0086295D" w:rsidRDefault="00946FFA" w:rsidP="00F17594">
      <w:pPr>
        <w:pStyle w:val="ListParagraph"/>
        <w:numPr>
          <w:ilvl w:val="1"/>
          <w:numId w:val="183"/>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Стављање реплика и неактивних експлозивних направа и војне борбене технике, укључујући неактивне гранате, неактивне чауре и сл. забрањено је у свим поштанским пошиљкама.</w:t>
      </w:r>
    </w:p>
    <w:p w14:paraId="76EEB592" w14:textId="457A3D8F" w:rsidR="00946FFA" w:rsidRPr="0086295D" w:rsidRDefault="00946FFA" w:rsidP="00F17594">
      <w:pPr>
        <w:pStyle w:val="ListParagraph"/>
        <w:numPr>
          <w:ilvl w:val="1"/>
          <w:numId w:val="183"/>
        </w:numPr>
        <w:tabs>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Изузетно, опасн</w:t>
      </w:r>
      <w:r w:rsidR="00DF23B8">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w:t>
      </w:r>
      <w:r w:rsidR="00DF23B8">
        <w:rPr>
          <w:rFonts w:ascii="Times New Roman" w:hAnsi="Times New Roman" w:cs="Times New Roman"/>
          <w:sz w:val="24"/>
          <w:szCs w:val="24"/>
          <w:lang w:val="sr-Cyrl-RS"/>
        </w:rPr>
        <w:t>материје</w:t>
      </w:r>
      <w:r w:rsidR="00DF23B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мо</w:t>
      </w:r>
      <w:r w:rsidR="00DF23B8">
        <w:rPr>
          <w:rFonts w:ascii="Times New Roman" w:hAnsi="Times New Roman" w:cs="Times New Roman"/>
          <w:sz w:val="24"/>
          <w:szCs w:val="24"/>
          <w:lang w:val="sr-Cyrl-RS"/>
        </w:rPr>
        <w:t>гу</w:t>
      </w:r>
      <w:r w:rsidRPr="0086295D">
        <w:rPr>
          <w:rFonts w:ascii="Times New Roman" w:hAnsi="Times New Roman" w:cs="Times New Roman"/>
          <w:sz w:val="24"/>
          <w:szCs w:val="24"/>
          <w:lang w:val="sr-Cyrl-RS"/>
        </w:rPr>
        <w:t xml:space="preserve"> </w:t>
      </w:r>
      <w:r w:rsidR="00DF23B8">
        <w:rPr>
          <w:rFonts w:ascii="Times New Roman" w:hAnsi="Times New Roman" w:cs="Times New Roman"/>
          <w:sz w:val="24"/>
          <w:szCs w:val="24"/>
          <w:lang w:val="sr-Cyrl-RS"/>
        </w:rPr>
        <w:t>бити</w:t>
      </w:r>
      <w:r w:rsidRPr="0086295D">
        <w:rPr>
          <w:rFonts w:ascii="Times New Roman" w:hAnsi="Times New Roman" w:cs="Times New Roman"/>
          <w:sz w:val="24"/>
          <w:szCs w:val="24"/>
          <w:lang w:val="sr-Cyrl-RS"/>
        </w:rPr>
        <w:t xml:space="preserve"> </w:t>
      </w:r>
      <w:r w:rsidR="00DF23B8">
        <w:rPr>
          <w:rFonts w:ascii="Times New Roman" w:hAnsi="Times New Roman" w:cs="Times New Roman"/>
          <w:sz w:val="24"/>
          <w:szCs w:val="24"/>
          <w:lang w:val="sr-Cyrl-RS"/>
        </w:rPr>
        <w:t xml:space="preserve"> прихваћене тамо где су државе чланице исказале спремност да такве материје примају б</w:t>
      </w:r>
      <w:r w:rsidRPr="0086295D">
        <w:rPr>
          <w:rFonts w:ascii="Times New Roman" w:hAnsi="Times New Roman" w:cs="Times New Roman"/>
          <w:sz w:val="24"/>
          <w:szCs w:val="24"/>
          <w:lang w:val="sr-Cyrl-RS"/>
        </w:rPr>
        <w:t xml:space="preserve">ило </w:t>
      </w:r>
      <w:r w:rsidR="00DF23B8">
        <w:rPr>
          <w:rFonts w:ascii="Times New Roman" w:hAnsi="Times New Roman" w:cs="Times New Roman"/>
          <w:sz w:val="24"/>
          <w:szCs w:val="24"/>
          <w:lang w:val="sr-Cyrl-RS"/>
        </w:rPr>
        <w:t xml:space="preserve">на бази реципороцитета </w:t>
      </w:r>
      <w:r w:rsidRPr="0086295D">
        <w:rPr>
          <w:rFonts w:ascii="Times New Roman" w:hAnsi="Times New Roman" w:cs="Times New Roman"/>
          <w:sz w:val="24"/>
          <w:szCs w:val="24"/>
          <w:lang w:val="sr-Cyrl-RS"/>
        </w:rPr>
        <w:t xml:space="preserve">или једнострано, </w:t>
      </w:r>
      <w:r w:rsidR="009E1EBE">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 xml:space="preserve">од условом да су </w:t>
      </w:r>
      <w:r w:rsidR="00DF23B8">
        <w:rPr>
          <w:rFonts w:ascii="Times New Roman" w:hAnsi="Times New Roman" w:cs="Times New Roman"/>
          <w:sz w:val="24"/>
          <w:szCs w:val="24"/>
          <w:lang w:val="sr-Cyrl-RS"/>
        </w:rPr>
        <w:t xml:space="preserve">наведене опасне материје дозвољене </w:t>
      </w:r>
      <w:r w:rsidRPr="0086295D">
        <w:rPr>
          <w:rFonts w:ascii="Times New Roman" w:hAnsi="Times New Roman" w:cs="Times New Roman"/>
          <w:sz w:val="24"/>
          <w:szCs w:val="24"/>
          <w:lang w:val="sr-Cyrl-RS"/>
        </w:rPr>
        <w:t>у складу с националним и међународним правилима и прописима о транспорту.</w:t>
      </w:r>
    </w:p>
    <w:p w14:paraId="3EB88A44" w14:textId="77777777" w:rsidR="00946FFA" w:rsidRPr="0086295D" w:rsidRDefault="00946FFA" w:rsidP="00F17594">
      <w:pPr>
        <w:pStyle w:val="ListParagraph"/>
        <w:numPr>
          <w:ilvl w:val="0"/>
          <w:numId w:val="183"/>
        </w:numPr>
        <w:tabs>
          <w:tab w:val="left" w:pos="1386"/>
          <w:tab w:val="left" w:pos="1387"/>
        </w:tabs>
        <w:spacing w:before="93"/>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Живе животиње</w:t>
      </w:r>
    </w:p>
    <w:p w14:paraId="489D3695" w14:textId="77777777" w:rsidR="00946FFA" w:rsidRPr="0086295D" w:rsidRDefault="00946FFA" w:rsidP="00F17594">
      <w:pPr>
        <w:pStyle w:val="ListParagraph"/>
        <w:numPr>
          <w:ilvl w:val="1"/>
          <w:numId w:val="183"/>
        </w:numPr>
        <w:tabs>
          <w:tab w:val="left" w:pos="1386"/>
          <w:tab w:val="left" w:pos="1387"/>
        </w:tabs>
        <w:spacing w:before="130"/>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Забрањено је стављање живих животиња у све врсте поштанских пошиљака.</w:t>
      </w:r>
    </w:p>
    <w:p w14:paraId="5243D0D6" w14:textId="77777777" w:rsidR="00946FFA" w:rsidRPr="0086295D" w:rsidRDefault="00946FFA" w:rsidP="00F17594">
      <w:pPr>
        <w:pStyle w:val="ListParagraph"/>
        <w:numPr>
          <w:ilvl w:val="1"/>
          <w:numId w:val="183"/>
        </w:numPr>
        <w:tabs>
          <w:tab w:val="left" w:pos="1386"/>
          <w:tab w:val="left" w:pos="1387"/>
        </w:tabs>
        <w:spacing w:before="130"/>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Изузетно се примају у писмоносним пошиљкама које нису пошиљке са означеном вредношћу:</w:t>
      </w:r>
    </w:p>
    <w:p w14:paraId="0EAF925D" w14:textId="77777777" w:rsidR="00946FFA" w:rsidRPr="0086295D" w:rsidRDefault="00946FFA" w:rsidP="00F17594">
      <w:pPr>
        <w:pStyle w:val="ListParagraph"/>
        <w:numPr>
          <w:ilvl w:val="2"/>
          <w:numId w:val="183"/>
        </w:numPr>
        <w:tabs>
          <w:tab w:val="left" w:pos="1386"/>
          <w:tab w:val="left" w:pos="1387"/>
        </w:tabs>
        <w:spacing w:before="130"/>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пчеле, пијавице и свилене бубе;</w:t>
      </w:r>
    </w:p>
    <w:p w14:paraId="008EAD7D" w14:textId="1DC9158B" w:rsidR="00946FFA" w:rsidRPr="0086295D" w:rsidRDefault="00946FFA" w:rsidP="00F17594">
      <w:pPr>
        <w:pStyle w:val="ListParagraph"/>
        <w:numPr>
          <w:ilvl w:val="2"/>
          <w:numId w:val="183"/>
        </w:numPr>
        <w:tabs>
          <w:tab w:val="left" w:pos="1387"/>
        </w:tabs>
        <w:spacing w:before="130"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паразити и утамањивачи штетних инсеката, намењени за контролу ових инсеката, </w:t>
      </w:r>
      <w:r w:rsidR="008C03E2">
        <w:rPr>
          <w:rFonts w:ascii="Times New Roman" w:hAnsi="Times New Roman" w:cs="Times New Roman"/>
          <w:sz w:val="24"/>
          <w:szCs w:val="24"/>
          <w:lang w:val="sr-Cyrl-RS"/>
        </w:rPr>
        <w:t xml:space="preserve">а </w:t>
      </w:r>
      <w:r w:rsidRPr="0086295D">
        <w:rPr>
          <w:rFonts w:ascii="Times New Roman" w:hAnsi="Times New Roman" w:cs="Times New Roman"/>
          <w:sz w:val="24"/>
          <w:szCs w:val="24"/>
          <w:lang w:val="sr-Cyrl-RS"/>
        </w:rPr>
        <w:t>који се размењују између званично признатих установа;</w:t>
      </w:r>
    </w:p>
    <w:p w14:paraId="7CA2549F" w14:textId="464C3E7A" w:rsidR="00946FFA" w:rsidRPr="0086295D" w:rsidRDefault="00946FFA" w:rsidP="00F17594">
      <w:pPr>
        <w:pStyle w:val="ListParagraph"/>
        <w:numPr>
          <w:ilvl w:val="2"/>
          <w:numId w:val="183"/>
        </w:numPr>
        <w:tabs>
          <w:tab w:val="left" w:pos="1387"/>
        </w:tabs>
        <w:spacing w:before="122"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винске мушице (фам. Drosophilidae) ради биомедицинског истраживања,</w:t>
      </w:r>
      <w:r w:rsidR="008C03E2">
        <w:rPr>
          <w:rFonts w:ascii="Times New Roman" w:hAnsi="Times New Roman" w:cs="Times New Roman"/>
          <w:sz w:val="24"/>
          <w:szCs w:val="24"/>
          <w:lang w:val="sr-Cyrl-RS"/>
        </w:rPr>
        <w:t xml:space="preserve"> а</w:t>
      </w:r>
      <w:r w:rsidRPr="0086295D">
        <w:rPr>
          <w:rFonts w:ascii="Times New Roman" w:hAnsi="Times New Roman" w:cs="Times New Roman"/>
          <w:sz w:val="24"/>
          <w:szCs w:val="24"/>
          <w:lang w:val="sr-Cyrl-RS"/>
        </w:rPr>
        <w:t xml:space="preserve"> које се размењују између званично признатих установа.</w:t>
      </w:r>
    </w:p>
    <w:p w14:paraId="7A954B26" w14:textId="77777777" w:rsidR="00946FFA" w:rsidRPr="0086295D" w:rsidRDefault="00946FFA" w:rsidP="00F17594">
      <w:pPr>
        <w:pStyle w:val="ListParagraph"/>
        <w:numPr>
          <w:ilvl w:val="1"/>
          <w:numId w:val="183"/>
        </w:numPr>
        <w:tabs>
          <w:tab w:val="left" w:pos="1386"/>
          <w:tab w:val="left" w:pos="1387"/>
        </w:tabs>
        <w:spacing w:before="121"/>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Изузетно се примају у поштанским пакетима:</w:t>
      </w:r>
    </w:p>
    <w:p w14:paraId="4C70F20E" w14:textId="77777777" w:rsidR="00946FFA" w:rsidRPr="0086295D" w:rsidRDefault="00946FFA" w:rsidP="00F17594">
      <w:pPr>
        <w:pStyle w:val="ListParagraph"/>
        <w:numPr>
          <w:ilvl w:val="2"/>
          <w:numId w:val="183"/>
        </w:numPr>
        <w:tabs>
          <w:tab w:val="left" w:pos="1387"/>
        </w:tabs>
        <w:spacing w:before="130"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живе животиње чији је превоз поштом дозвољен поштанским прописима и/или националним законодавством дотичних земаља.</w:t>
      </w:r>
    </w:p>
    <w:p w14:paraId="2402E9A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ECAEBC9" w14:textId="77777777" w:rsidR="00946FFA" w:rsidRPr="0086295D" w:rsidRDefault="00946FFA" w:rsidP="00F17594">
      <w:pPr>
        <w:pStyle w:val="ListParagraph"/>
        <w:numPr>
          <w:ilvl w:val="0"/>
          <w:numId w:val="183"/>
        </w:numPr>
        <w:tabs>
          <w:tab w:val="left" w:pos="1386"/>
          <w:tab w:val="left" w:pos="1387"/>
        </w:tabs>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Стављање преписке у пакете</w:t>
      </w:r>
    </w:p>
    <w:p w14:paraId="69C44D5E" w14:textId="77777777" w:rsidR="00946FFA" w:rsidRPr="0086295D" w:rsidRDefault="00946FFA" w:rsidP="00F17594">
      <w:pPr>
        <w:pStyle w:val="ListParagraph"/>
        <w:numPr>
          <w:ilvl w:val="1"/>
          <w:numId w:val="183"/>
        </w:numPr>
        <w:tabs>
          <w:tab w:val="left" w:pos="1386"/>
          <w:tab w:val="left" w:pos="1387"/>
        </w:tabs>
        <w:spacing w:before="130"/>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Забрањено је стављати у поштанске пакете доле наведене предмете:</w:t>
      </w:r>
    </w:p>
    <w:p w14:paraId="2AD8F6B3" w14:textId="77777777" w:rsidR="00946FFA" w:rsidRPr="0086295D" w:rsidRDefault="00946FFA" w:rsidP="00F17594">
      <w:pPr>
        <w:pStyle w:val="ListParagraph"/>
        <w:numPr>
          <w:ilvl w:val="2"/>
          <w:numId w:val="183"/>
        </w:numPr>
        <w:tabs>
          <w:tab w:val="left" w:pos="1387"/>
        </w:tabs>
        <w:spacing w:before="130"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преписку, изузимајући архивски материјал, размењену између лица која нису пошиљалац и прималац или лица која са њима станују.</w:t>
      </w:r>
    </w:p>
    <w:p w14:paraId="607D0BE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83EF683" w14:textId="77777777" w:rsidR="00946FFA" w:rsidRPr="0086295D" w:rsidRDefault="00946FFA" w:rsidP="00F17594">
      <w:pPr>
        <w:pStyle w:val="ListParagraph"/>
        <w:numPr>
          <w:ilvl w:val="0"/>
          <w:numId w:val="183"/>
        </w:numPr>
        <w:tabs>
          <w:tab w:val="left" w:pos="1386"/>
          <w:tab w:val="left" w:pos="1387"/>
        </w:tabs>
        <w:spacing w:before="1"/>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Метални новац, новчанице и други вредни предмети</w:t>
      </w:r>
    </w:p>
    <w:p w14:paraId="6283C5A5" w14:textId="77777777" w:rsidR="00946FFA" w:rsidRPr="0086295D" w:rsidRDefault="00946FFA" w:rsidP="00F17594">
      <w:pPr>
        <w:pStyle w:val="ListParagraph"/>
        <w:numPr>
          <w:ilvl w:val="1"/>
          <w:numId w:val="183"/>
        </w:numPr>
        <w:tabs>
          <w:tab w:val="left" w:pos="1387"/>
        </w:tabs>
        <w:spacing w:before="130" w:line="249" w:lineRule="auto"/>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Забрањено је стављати метални новац, новчанице, или било какве хартије од вредности на доносиоца, путничке чекове, платину, злато или сребро, обрађено или не, драго камење, накит или друге драгоцене предмете:</w:t>
      </w:r>
    </w:p>
    <w:p w14:paraId="744244C6" w14:textId="77777777" w:rsidR="00946FFA" w:rsidRPr="0086295D" w:rsidRDefault="00946FFA" w:rsidP="00F17594">
      <w:pPr>
        <w:pStyle w:val="ListParagraph"/>
        <w:numPr>
          <w:ilvl w:val="2"/>
          <w:numId w:val="183"/>
        </w:numPr>
        <w:tabs>
          <w:tab w:val="left" w:pos="1386"/>
          <w:tab w:val="left" w:pos="1387"/>
        </w:tabs>
        <w:spacing w:before="122"/>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писмоносне пошиљке без означене вредности;</w:t>
      </w:r>
    </w:p>
    <w:p w14:paraId="2D55471B" w14:textId="77777777" w:rsidR="00946FFA" w:rsidRPr="0086295D" w:rsidRDefault="00946FFA" w:rsidP="00F17594">
      <w:pPr>
        <w:pStyle w:val="ListParagraph"/>
        <w:numPr>
          <w:ilvl w:val="3"/>
          <w:numId w:val="183"/>
        </w:numPr>
        <w:tabs>
          <w:tab w:val="left" w:pos="1387"/>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међутим, ако национално законодавство државе порекла и одредишта то дозвољава, ови предмети се могу отпремати у затвореном омоту као препоручене пошиљке;</w:t>
      </w:r>
    </w:p>
    <w:p w14:paraId="3B95B54B" w14:textId="77777777" w:rsidR="00946FFA" w:rsidRPr="0086295D" w:rsidRDefault="00946FFA" w:rsidP="00F17594">
      <w:pPr>
        <w:pStyle w:val="ListParagraph"/>
        <w:numPr>
          <w:ilvl w:val="2"/>
          <w:numId w:val="183"/>
        </w:numPr>
        <w:tabs>
          <w:tab w:val="left" w:pos="1387"/>
        </w:tabs>
        <w:spacing w:before="122" w:line="249" w:lineRule="auto"/>
        <w:ind w:left="794" w:right="284" w:hanging="70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пакете без означене вредности, осим где национално законодавство државе порекла </w:t>
      </w:r>
      <w:r w:rsidRPr="0086295D">
        <w:rPr>
          <w:rFonts w:ascii="Times New Roman" w:hAnsi="Times New Roman" w:cs="Times New Roman"/>
          <w:sz w:val="24"/>
          <w:szCs w:val="24"/>
          <w:lang w:val="sr-Cyrl-RS"/>
        </w:rPr>
        <w:lastRenderedPageBreak/>
        <w:t>и одредишта то дозвољава;</w:t>
      </w:r>
    </w:p>
    <w:p w14:paraId="7958D9F5" w14:textId="77777777" w:rsidR="00946FFA" w:rsidRPr="0086295D" w:rsidRDefault="00946FFA" w:rsidP="00F17594">
      <w:pPr>
        <w:pStyle w:val="ListParagraph"/>
        <w:numPr>
          <w:ilvl w:val="2"/>
          <w:numId w:val="183"/>
        </w:numPr>
        <w:tabs>
          <w:tab w:val="left" w:pos="1386"/>
          <w:tab w:val="left" w:pos="1387"/>
        </w:tabs>
        <w:spacing w:before="121"/>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пакете без означене вредности размењене између две државе које примају пакете са означеном вредношћу;</w:t>
      </w:r>
    </w:p>
    <w:p w14:paraId="60AE726E" w14:textId="77777777" w:rsidR="00946FFA" w:rsidRPr="0086295D" w:rsidRDefault="00946FFA" w:rsidP="00F17594">
      <w:pPr>
        <w:pStyle w:val="ListParagraph"/>
        <w:numPr>
          <w:ilvl w:val="3"/>
          <w:numId w:val="183"/>
        </w:numPr>
        <w:tabs>
          <w:tab w:val="left" w:pos="1387"/>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тога, држава чланица или овлашћени оператор могу забранити стављање злата у полугама у пакете са означеном вредношћу или без означене вредности који потичу са њене територије или се упућују на њену територију или се отпремају у отвореном транзиту преко њене територије; држава чланица може да ограничи стварну вредност оваквих пошиљака.</w:t>
      </w:r>
    </w:p>
    <w:p w14:paraId="1F68CB7E"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25358F9" w14:textId="2F47FD75" w:rsidR="00946FFA" w:rsidRPr="0086295D" w:rsidRDefault="008C03E2" w:rsidP="00F17594">
      <w:pPr>
        <w:pStyle w:val="ListParagraph"/>
        <w:numPr>
          <w:ilvl w:val="0"/>
          <w:numId w:val="183"/>
        </w:numPr>
        <w:tabs>
          <w:tab w:val="left" w:pos="1385"/>
          <w:tab w:val="left" w:pos="1386"/>
        </w:tabs>
        <w:ind w:left="794" w:right="284" w:hanging="708"/>
        <w:rPr>
          <w:rFonts w:ascii="Times New Roman" w:hAnsi="Times New Roman" w:cs="Times New Roman"/>
          <w:sz w:val="24"/>
          <w:szCs w:val="24"/>
          <w:lang w:val="sr-Cyrl-RS"/>
        </w:rPr>
      </w:pPr>
      <w:r>
        <w:rPr>
          <w:rFonts w:ascii="Times New Roman" w:hAnsi="Times New Roman" w:cs="Times New Roman"/>
          <w:sz w:val="24"/>
          <w:szCs w:val="24"/>
          <w:lang w:val="sr-Cyrl-RS"/>
        </w:rPr>
        <w:t>Штампане ствари</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и пошиљке за слепа лица:</w:t>
      </w:r>
    </w:p>
    <w:p w14:paraId="228904C7" w14:textId="5C45A5E4" w:rsidR="00946FFA" w:rsidRPr="0086295D" w:rsidRDefault="00946FFA" w:rsidP="00F17594">
      <w:pPr>
        <w:pStyle w:val="ListParagraph"/>
        <w:numPr>
          <w:ilvl w:val="1"/>
          <w:numId w:val="183"/>
        </w:numPr>
        <w:tabs>
          <w:tab w:val="left" w:pos="1386"/>
          <w:tab w:val="left" w:pos="1387"/>
        </w:tabs>
        <w:spacing w:before="130"/>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не могу имати </w:t>
      </w:r>
      <w:r w:rsidR="008C03E2">
        <w:rPr>
          <w:rFonts w:ascii="Times New Roman" w:hAnsi="Times New Roman" w:cs="Times New Roman"/>
          <w:sz w:val="24"/>
          <w:szCs w:val="24"/>
          <w:lang w:val="sr-Cyrl-RS"/>
        </w:rPr>
        <w:t>натпис</w:t>
      </w:r>
      <w:r w:rsidR="009E1EBE">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нити садржати било какав предмет који има карактер преписке;</w:t>
      </w:r>
    </w:p>
    <w:p w14:paraId="7D89023B" w14:textId="77777777" w:rsidR="00946FFA" w:rsidRPr="0086295D" w:rsidRDefault="00946FFA" w:rsidP="00F17594">
      <w:pPr>
        <w:pStyle w:val="ListParagraph"/>
        <w:numPr>
          <w:ilvl w:val="1"/>
          <w:numId w:val="183"/>
        </w:numPr>
        <w:tabs>
          <w:tab w:val="left" w:pos="1387"/>
        </w:tabs>
        <w:spacing w:before="130" w:line="249" w:lineRule="auto"/>
        <w:ind w:left="794" w:right="284" w:hanging="709"/>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 могу садржати поштанску марку нити облик франкирања, жигосан или не, као ни било какву хартију која представља новчану вредност, осим у случајевима када пошиљка садржи као прилог дописницу, коверту или омот са штампаном адресом пошиљаоца пошиљке или његовог заступника у земљи пријема или одредишта оригиналне пошиљке, која је франкирана за враћање.</w:t>
      </w:r>
    </w:p>
    <w:p w14:paraId="0C279DA1"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66D6D744" w14:textId="77777777" w:rsidR="00946FFA" w:rsidRPr="0086295D" w:rsidRDefault="00946FFA" w:rsidP="00F17594">
      <w:pPr>
        <w:pStyle w:val="ListParagraph"/>
        <w:numPr>
          <w:ilvl w:val="0"/>
          <w:numId w:val="183"/>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Поступак са погрешно примљеним пошиљкама</w:t>
      </w:r>
    </w:p>
    <w:p w14:paraId="5B0D4B3B" w14:textId="6E74F13D" w:rsidR="00946FFA" w:rsidRPr="0086295D" w:rsidRDefault="00946FFA" w:rsidP="00F17594">
      <w:pPr>
        <w:pStyle w:val="ListParagraph"/>
        <w:numPr>
          <w:ilvl w:val="1"/>
          <w:numId w:val="183"/>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Поступак са погрешно примљеним пошиљкама утврђен је Правилницима. Међутим, пошиљке које садрже предмете наведене </w:t>
      </w:r>
      <w:r w:rsidR="00A86BDD">
        <w:rPr>
          <w:rFonts w:ascii="Times New Roman" w:hAnsi="Times New Roman" w:cs="Times New Roman"/>
          <w:sz w:val="24"/>
          <w:szCs w:val="24"/>
          <w:lang w:val="sr-Cyrl-RS"/>
        </w:rPr>
        <w:t xml:space="preserve">у ставовима </w:t>
      </w:r>
      <w:r w:rsidRPr="0086295D">
        <w:rPr>
          <w:rFonts w:ascii="Times New Roman" w:hAnsi="Times New Roman" w:cs="Times New Roman"/>
          <w:sz w:val="24"/>
          <w:szCs w:val="24"/>
          <w:lang w:val="sr-Cyrl-RS"/>
        </w:rPr>
        <w:t xml:space="preserve">2.1.1, 2.1.2, 3.1. и 3.2. ни у ком случају се не отпремају на одредиште, нити се уручују примаоцима, нити се враћају месту порекла. У случају да су предмети наведени </w:t>
      </w:r>
      <w:r w:rsidR="00A86BDD">
        <w:rPr>
          <w:rFonts w:ascii="Times New Roman" w:hAnsi="Times New Roman" w:cs="Times New Roman"/>
          <w:sz w:val="24"/>
          <w:szCs w:val="24"/>
          <w:lang w:val="sr-Cyrl-RS"/>
        </w:rPr>
        <w:t xml:space="preserve">у ставу </w:t>
      </w:r>
      <w:r w:rsidRPr="0086295D">
        <w:rPr>
          <w:rFonts w:ascii="Times New Roman" w:hAnsi="Times New Roman" w:cs="Times New Roman"/>
          <w:sz w:val="24"/>
          <w:szCs w:val="24"/>
          <w:lang w:val="sr-Cyrl-RS"/>
        </w:rPr>
        <w:t>2.1.1. откривени у току транзита, са таквим предметима се поступа у складу с националним законодавством земље транзита. У случају д</w:t>
      </w:r>
      <w:r w:rsidR="00A86BDD">
        <w:rPr>
          <w:rFonts w:ascii="Times New Roman" w:hAnsi="Times New Roman" w:cs="Times New Roman"/>
          <w:sz w:val="24"/>
          <w:szCs w:val="24"/>
          <w:lang w:val="sr-Latn-RS"/>
        </w:rPr>
        <w:t>a</w:t>
      </w:r>
      <w:r w:rsidRPr="0086295D">
        <w:rPr>
          <w:rFonts w:ascii="Times New Roman" w:hAnsi="Times New Roman" w:cs="Times New Roman"/>
          <w:sz w:val="24"/>
          <w:szCs w:val="24"/>
          <w:lang w:val="sr-Cyrl-RS"/>
        </w:rPr>
        <w:t xml:space="preserve"> су предмети наведени </w:t>
      </w:r>
      <w:r w:rsidR="00A86BDD">
        <w:rPr>
          <w:rFonts w:ascii="Times New Roman" w:hAnsi="Times New Roman" w:cs="Times New Roman"/>
          <w:sz w:val="24"/>
          <w:szCs w:val="24"/>
          <w:lang w:val="sr-Cyrl-RS"/>
        </w:rPr>
        <w:t xml:space="preserve"> у ставовима</w:t>
      </w:r>
      <w:r w:rsidRPr="0086295D">
        <w:rPr>
          <w:rFonts w:ascii="Times New Roman" w:hAnsi="Times New Roman" w:cs="Times New Roman"/>
          <w:sz w:val="24"/>
          <w:szCs w:val="24"/>
          <w:lang w:val="sr-Cyrl-RS"/>
        </w:rPr>
        <w:t xml:space="preserve"> 3.1. и 3.2. откривени у току транспорта, одговарајући овлашћени оператор има право да те предмете уклони из пошиљке и да </w:t>
      </w:r>
      <w:r w:rsidR="00A86BDD">
        <w:rPr>
          <w:rFonts w:ascii="Times New Roman" w:hAnsi="Times New Roman" w:cs="Times New Roman"/>
          <w:sz w:val="24"/>
          <w:szCs w:val="24"/>
          <w:lang w:val="sr-Cyrl-RS"/>
        </w:rPr>
        <w:t xml:space="preserve"> да располаже са њима</w:t>
      </w:r>
      <w:r w:rsidRPr="0086295D">
        <w:rPr>
          <w:rFonts w:ascii="Times New Roman" w:hAnsi="Times New Roman" w:cs="Times New Roman"/>
          <w:sz w:val="24"/>
          <w:szCs w:val="24"/>
          <w:lang w:val="sr-Cyrl-RS"/>
        </w:rPr>
        <w:t xml:space="preserve">. Овлашћени оператор затим може отпремити </w:t>
      </w:r>
      <w:r w:rsidR="00A86BDD">
        <w:rPr>
          <w:rFonts w:ascii="Times New Roman" w:hAnsi="Times New Roman" w:cs="Times New Roman"/>
          <w:sz w:val="24"/>
          <w:szCs w:val="24"/>
          <w:lang w:val="sr-Cyrl-RS"/>
        </w:rPr>
        <w:t>остатак</w:t>
      </w:r>
      <w:r w:rsidR="00A86BDD"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пошиљк</w:t>
      </w:r>
      <w:r w:rsidR="00A86BDD">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на одредиште, </w:t>
      </w:r>
      <w:r w:rsidR="00A86BDD">
        <w:rPr>
          <w:rFonts w:ascii="Times New Roman" w:hAnsi="Times New Roman" w:cs="Times New Roman"/>
          <w:sz w:val="24"/>
          <w:szCs w:val="24"/>
          <w:lang w:val="sr-Cyrl-RS"/>
        </w:rPr>
        <w:t>са</w:t>
      </w:r>
      <w:r w:rsidRPr="0086295D">
        <w:rPr>
          <w:rFonts w:ascii="Times New Roman" w:hAnsi="Times New Roman" w:cs="Times New Roman"/>
          <w:sz w:val="24"/>
          <w:szCs w:val="24"/>
          <w:lang w:val="sr-Cyrl-RS"/>
        </w:rPr>
        <w:t xml:space="preserve"> обавештење</w:t>
      </w:r>
      <w:r w:rsidR="00A86BDD">
        <w:rPr>
          <w:rFonts w:ascii="Times New Roman" w:hAnsi="Times New Roman" w:cs="Times New Roman"/>
          <w:sz w:val="24"/>
          <w:szCs w:val="24"/>
          <w:lang w:val="sr-Cyrl-RS"/>
        </w:rPr>
        <w:t>м</w:t>
      </w:r>
      <w:r w:rsidRPr="0086295D">
        <w:rPr>
          <w:rFonts w:ascii="Times New Roman" w:hAnsi="Times New Roman" w:cs="Times New Roman"/>
          <w:sz w:val="24"/>
          <w:szCs w:val="24"/>
          <w:lang w:val="sr-Cyrl-RS"/>
        </w:rPr>
        <w:t xml:space="preserve"> о уклањању недозвољеног предмета.</w:t>
      </w:r>
    </w:p>
    <w:p w14:paraId="280BF61E"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6DEDB503"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20.</w:t>
      </w:r>
    </w:p>
    <w:p w14:paraId="5346254E"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Царински преглед. Царинске и друге дажбине</w:t>
      </w:r>
    </w:p>
    <w:p w14:paraId="45120CDC"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084207F" w14:textId="30373314" w:rsidR="00946FFA" w:rsidRPr="0086295D" w:rsidRDefault="00946FFA" w:rsidP="00F17594">
      <w:pPr>
        <w:pStyle w:val="ListParagraph"/>
        <w:numPr>
          <w:ilvl w:val="0"/>
          <w:numId w:val="184"/>
        </w:numPr>
        <w:tabs>
          <w:tab w:val="left" w:pos="1245"/>
        </w:tabs>
        <w:spacing w:before="1" w:line="249" w:lineRule="auto"/>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w:t>
      </w:r>
      <w:r w:rsidR="00590B73">
        <w:rPr>
          <w:rFonts w:ascii="Times New Roman" w:hAnsi="Times New Roman" w:cs="Times New Roman"/>
          <w:sz w:val="24"/>
          <w:szCs w:val="24"/>
          <w:lang w:val="sr-Cyrl-RS"/>
        </w:rPr>
        <w:t>државе</w:t>
      </w:r>
      <w:r w:rsidR="00590B7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порекла и </w:t>
      </w:r>
      <w:r w:rsidR="00590B73">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 xml:space="preserve">одредишта овлашћени су да, према законодавству тих </w:t>
      </w:r>
      <w:r w:rsidR="00590B73">
        <w:rPr>
          <w:rFonts w:ascii="Times New Roman" w:hAnsi="Times New Roman" w:cs="Times New Roman"/>
          <w:sz w:val="24"/>
          <w:szCs w:val="24"/>
          <w:lang w:val="sr-Cyrl-RS"/>
        </w:rPr>
        <w:t>држава</w:t>
      </w:r>
      <w:r w:rsidRPr="0086295D">
        <w:rPr>
          <w:rFonts w:ascii="Times New Roman" w:hAnsi="Times New Roman" w:cs="Times New Roman"/>
          <w:sz w:val="24"/>
          <w:szCs w:val="24"/>
          <w:lang w:val="sr-Cyrl-RS"/>
        </w:rPr>
        <w:t>, подносе пошиљке на царински преглед.</w:t>
      </w:r>
    </w:p>
    <w:p w14:paraId="47DF9A6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8333B54" w14:textId="5383CA67" w:rsidR="00946FFA" w:rsidRPr="0086295D" w:rsidRDefault="00946FFA" w:rsidP="00F17594">
      <w:pPr>
        <w:pStyle w:val="ListParagraph"/>
        <w:numPr>
          <w:ilvl w:val="0"/>
          <w:numId w:val="18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пошиљке поднете на царински преглед може се наплатити поштарина за подношење на царински преглед, чији је предвиђени износ утврђен у Правилницима. Ова поштарина се наплаћује само за </w:t>
      </w:r>
      <w:r w:rsidR="00796600">
        <w:rPr>
          <w:rFonts w:ascii="Times New Roman" w:hAnsi="Times New Roman" w:cs="Times New Roman"/>
          <w:sz w:val="24"/>
          <w:szCs w:val="24"/>
          <w:lang w:val="sr-Cyrl-RS"/>
        </w:rPr>
        <w:t xml:space="preserve">пошиљке које су приликом </w:t>
      </w:r>
      <w:r w:rsidRPr="0086295D">
        <w:rPr>
          <w:rFonts w:ascii="Times New Roman" w:hAnsi="Times New Roman" w:cs="Times New Roman"/>
          <w:sz w:val="24"/>
          <w:szCs w:val="24"/>
          <w:lang w:val="sr-Cyrl-RS"/>
        </w:rPr>
        <w:t xml:space="preserve">подношење на царински преглед и </w:t>
      </w:r>
      <w:r w:rsidR="00796600">
        <w:rPr>
          <w:rFonts w:ascii="Times New Roman" w:hAnsi="Times New Roman" w:cs="Times New Roman"/>
          <w:sz w:val="24"/>
          <w:szCs w:val="24"/>
          <w:lang w:val="sr-Cyrl-RS"/>
        </w:rPr>
        <w:t xml:space="preserve">царињење </w:t>
      </w:r>
      <w:r w:rsidRPr="0086295D">
        <w:rPr>
          <w:rFonts w:ascii="Times New Roman" w:hAnsi="Times New Roman" w:cs="Times New Roman"/>
          <w:sz w:val="24"/>
          <w:szCs w:val="24"/>
          <w:lang w:val="sr-Cyrl-RS"/>
        </w:rPr>
        <w:t xml:space="preserve"> оптерећене царинским дажбинама или </w:t>
      </w:r>
      <w:r w:rsidR="00796600">
        <w:rPr>
          <w:rFonts w:ascii="Times New Roman" w:hAnsi="Times New Roman" w:cs="Times New Roman"/>
          <w:sz w:val="24"/>
          <w:szCs w:val="24"/>
          <w:lang w:val="sr-Cyrl-RS"/>
        </w:rPr>
        <w:t>сличним</w:t>
      </w:r>
      <w:r w:rsidRPr="0086295D">
        <w:rPr>
          <w:rFonts w:ascii="Times New Roman" w:hAnsi="Times New Roman" w:cs="Times New Roman"/>
          <w:sz w:val="24"/>
          <w:szCs w:val="24"/>
          <w:lang w:val="sr-Cyrl-RS"/>
        </w:rPr>
        <w:t xml:space="preserve"> дажбин</w:t>
      </w:r>
      <w:r w:rsidR="00796600">
        <w:rPr>
          <w:rFonts w:ascii="Times New Roman" w:hAnsi="Times New Roman" w:cs="Times New Roman"/>
          <w:sz w:val="24"/>
          <w:szCs w:val="24"/>
          <w:lang w:val="sr-Cyrl-RS"/>
        </w:rPr>
        <w:t>ама</w:t>
      </w:r>
      <w:r w:rsidRPr="0086295D">
        <w:rPr>
          <w:rFonts w:ascii="Times New Roman" w:hAnsi="Times New Roman" w:cs="Times New Roman"/>
          <w:sz w:val="24"/>
          <w:szCs w:val="24"/>
          <w:lang w:val="sr-Cyrl-RS"/>
        </w:rPr>
        <w:t>.</w:t>
      </w:r>
    </w:p>
    <w:p w14:paraId="10780486"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7523795" w14:textId="3B111D2F" w:rsidR="00946FFA" w:rsidRPr="0086295D" w:rsidRDefault="00946FFA" w:rsidP="00F17594">
      <w:pPr>
        <w:pStyle w:val="ListParagraph"/>
        <w:numPr>
          <w:ilvl w:val="0"/>
          <w:numId w:val="18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који имају овлашћење да обављају царињење у име корисника, било у име самог корисника или овлашћеног оператора </w:t>
      </w:r>
      <w:r w:rsidR="00154F50">
        <w:rPr>
          <w:rFonts w:ascii="Times New Roman" w:hAnsi="Times New Roman" w:cs="Times New Roman"/>
          <w:sz w:val="24"/>
          <w:szCs w:val="24"/>
          <w:lang w:val="sr-Cyrl-RS"/>
        </w:rPr>
        <w:t>државе</w:t>
      </w:r>
      <w:r w:rsidR="00154F5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одредишта, могу да наплате од корисника царинске дажбине засноване на стварним трошковима поступка царињења. Ове царинске дажбине могу се наплатити за све пошиљке пријављене на царини, у складу са националним законодавством, </w:t>
      </w:r>
      <w:r w:rsidRPr="0086295D">
        <w:rPr>
          <w:rFonts w:ascii="Times New Roman" w:hAnsi="Times New Roman" w:cs="Times New Roman"/>
          <w:sz w:val="24"/>
          <w:szCs w:val="24"/>
          <w:lang w:val="sr-Cyrl-RS"/>
        </w:rPr>
        <w:lastRenderedPageBreak/>
        <w:t>укључујући и оне које су изузете из царинске процедуре. Корисници морају бити унапред информисани о поменутим царинским дажбинама.</w:t>
      </w:r>
    </w:p>
    <w:p w14:paraId="582B4417"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0EE014F4" w14:textId="77777777" w:rsidR="00946FFA" w:rsidRPr="0086295D" w:rsidRDefault="00946FFA" w:rsidP="00F17594">
      <w:pPr>
        <w:pStyle w:val="ListParagraph"/>
        <w:numPr>
          <w:ilvl w:val="0"/>
          <w:numId w:val="18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имају овлашћење да од пошиљалаца или прималаца пошиљака, у зависности од случаја, наплате царинске и све друге евентуалне дажбине.</w:t>
      </w:r>
    </w:p>
    <w:p w14:paraId="45908C0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55831D8"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337D14BE"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 xml:space="preserve">Део VI      </w:t>
      </w:r>
    </w:p>
    <w:p w14:paraId="60919EBA"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Одговорност</w:t>
      </w:r>
    </w:p>
    <w:p w14:paraId="4D834061"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3F4997EA"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21. </w:t>
      </w:r>
    </w:p>
    <w:p w14:paraId="0555BB36"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Потражнице</w:t>
      </w:r>
    </w:p>
    <w:p w14:paraId="44FBB9D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8165CC8" w14:textId="3DF906EE" w:rsidR="00946FFA" w:rsidRPr="0086295D" w:rsidRDefault="00946FFA" w:rsidP="00F17594">
      <w:pPr>
        <w:pStyle w:val="ListParagraph"/>
        <w:numPr>
          <w:ilvl w:val="0"/>
          <w:numId w:val="185"/>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Сваки овлашћени оператор дужан је да прихвати потражнице које се односе на пакете или препоручене пошиљке или пошиљке </w:t>
      </w:r>
      <w:r w:rsidR="00387EB0">
        <w:rPr>
          <w:rFonts w:ascii="Times New Roman" w:hAnsi="Times New Roman" w:cs="Times New Roman"/>
          <w:sz w:val="24"/>
          <w:szCs w:val="24"/>
          <w:lang w:val="sr-Cyrl-RS"/>
        </w:rPr>
        <w:t>са</w:t>
      </w:r>
      <w:r w:rsidR="00387EB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означен</w:t>
      </w:r>
      <w:r w:rsidR="00387EB0">
        <w:rPr>
          <w:rFonts w:ascii="Times New Roman" w:hAnsi="Times New Roman" w:cs="Times New Roman"/>
          <w:sz w:val="24"/>
          <w:szCs w:val="24"/>
          <w:lang w:val="sr-Cyrl-RS"/>
        </w:rPr>
        <w:t>ом</w:t>
      </w:r>
      <w:r w:rsidRPr="0086295D">
        <w:rPr>
          <w:rFonts w:ascii="Times New Roman" w:hAnsi="Times New Roman" w:cs="Times New Roman"/>
          <w:sz w:val="24"/>
          <w:szCs w:val="24"/>
          <w:lang w:val="sr-Cyrl-RS"/>
        </w:rPr>
        <w:t xml:space="preserve"> вредно</w:t>
      </w:r>
      <w:r w:rsidR="00387EB0">
        <w:rPr>
          <w:rFonts w:ascii="Times New Roman" w:hAnsi="Times New Roman" w:cs="Times New Roman"/>
          <w:sz w:val="24"/>
          <w:szCs w:val="24"/>
          <w:lang w:val="sr-Cyrl-RS"/>
        </w:rPr>
        <w:t>шћу</w:t>
      </w:r>
      <w:r w:rsidRPr="0086295D">
        <w:rPr>
          <w:rFonts w:ascii="Times New Roman" w:hAnsi="Times New Roman" w:cs="Times New Roman"/>
          <w:sz w:val="24"/>
          <w:szCs w:val="24"/>
          <w:lang w:val="sr-Cyrl-RS"/>
        </w:rPr>
        <w:t xml:space="preserve"> које је сам </w:t>
      </w:r>
      <w:r w:rsidR="00387EB0">
        <w:rPr>
          <w:rFonts w:ascii="Times New Roman" w:hAnsi="Times New Roman" w:cs="Times New Roman"/>
          <w:sz w:val="24"/>
          <w:szCs w:val="24"/>
          <w:lang w:val="sr-Cyrl-RS"/>
        </w:rPr>
        <w:t>примио</w:t>
      </w:r>
      <w:r w:rsidR="00387EB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или које је </w:t>
      </w:r>
      <w:r w:rsidR="00387EB0">
        <w:rPr>
          <w:rFonts w:ascii="Times New Roman" w:hAnsi="Times New Roman" w:cs="Times New Roman"/>
          <w:sz w:val="24"/>
          <w:szCs w:val="24"/>
          <w:lang w:val="sr-Cyrl-RS"/>
        </w:rPr>
        <w:t>примио</w:t>
      </w:r>
      <w:r w:rsidR="00387EB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било који други овлашћени оператор, под условом да</w:t>
      </w:r>
      <w:r w:rsidR="00AC20B3">
        <w:rPr>
          <w:rFonts w:ascii="Times New Roman" w:hAnsi="Times New Roman" w:cs="Times New Roman"/>
          <w:sz w:val="24"/>
          <w:szCs w:val="24"/>
          <w:lang w:val="sr-Cyrl-RS"/>
        </w:rPr>
        <w:t xml:space="preserve"> су</w:t>
      </w:r>
      <w:r w:rsidRPr="0086295D">
        <w:rPr>
          <w:rFonts w:ascii="Times New Roman" w:hAnsi="Times New Roman" w:cs="Times New Roman"/>
          <w:sz w:val="24"/>
          <w:szCs w:val="24"/>
          <w:lang w:val="sr-Cyrl-RS"/>
        </w:rPr>
        <w:t xml:space="preserve"> потражнице</w:t>
      </w:r>
      <w:r w:rsidR="00AC20B3">
        <w:rPr>
          <w:rFonts w:ascii="Times New Roman" w:hAnsi="Times New Roman" w:cs="Times New Roman"/>
          <w:sz w:val="24"/>
          <w:szCs w:val="24"/>
          <w:lang w:val="sr-Cyrl-RS"/>
        </w:rPr>
        <w:t xml:space="preserve"> поднете од стране корисника</w:t>
      </w:r>
      <w:r w:rsidRPr="0086295D">
        <w:rPr>
          <w:rFonts w:ascii="Times New Roman" w:hAnsi="Times New Roman" w:cs="Times New Roman"/>
          <w:sz w:val="24"/>
          <w:szCs w:val="24"/>
          <w:lang w:val="sr-Cyrl-RS"/>
        </w:rPr>
        <w:t xml:space="preserve"> у року од шест месеци</w:t>
      </w:r>
      <w:r w:rsidR="00AC20B3">
        <w:rPr>
          <w:rFonts w:ascii="Times New Roman" w:hAnsi="Times New Roman" w:cs="Times New Roman"/>
          <w:sz w:val="24"/>
          <w:szCs w:val="24"/>
          <w:lang w:val="sr-Cyrl-RS"/>
        </w:rPr>
        <w:t>, рачунајући од првог наредног дана</w:t>
      </w:r>
      <w:r w:rsidRPr="0086295D">
        <w:rPr>
          <w:rFonts w:ascii="Times New Roman" w:hAnsi="Times New Roman" w:cs="Times New Roman"/>
          <w:sz w:val="24"/>
          <w:szCs w:val="24"/>
          <w:lang w:val="sr-Cyrl-RS"/>
        </w:rPr>
        <w:t xml:space="preserve"> од дана предаје пошиљке. Пренос и обрада потражница између овлашћених оператора врши се под условима који су утврђени у Правилницима. Рок од шест месеци </w:t>
      </w:r>
      <w:r w:rsidR="00AC20B3">
        <w:rPr>
          <w:rFonts w:ascii="Times New Roman" w:hAnsi="Times New Roman" w:cs="Times New Roman"/>
          <w:sz w:val="24"/>
          <w:szCs w:val="24"/>
          <w:lang w:val="sr-Cyrl-RS"/>
        </w:rPr>
        <w:t>односи се</w:t>
      </w:r>
      <w:r w:rsidR="00C54848">
        <w:rPr>
          <w:rFonts w:ascii="Times New Roman" w:hAnsi="Times New Roman" w:cs="Times New Roman"/>
          <w:sz w:val="24"/>
          <w:szCs w:val="24"/>
          <w:lang w:val="sr-Latn-RS"/>
        </w:rPr>
        <w:t xml:space="preserve"> </w:t>
      </w:r>
      <w:r w:rsidR="00C54848">
        <w:rPr>
          <w:rFonts w:ascii="Times New Roman" w:hAnsi="Times New Roman" w:cs="Times New Roman"/>
          <w:sz w:val="24"/>
          <w:szCs w:val="24"/>
          <w:lang w:val="sr-Cyrl-RS"/>
        </w:rPr>
        <w:t xml:space="preserve">на </w:t>
      </w:r>
      <w:r w:rsidRPr="0086295D">
        <w:rPr>
          <w:rFonts w:ascii="Times New Roman" w:hAnsi="Times New Roman" w:cs="Times New Roman"/>
          <w:sz w:val="24"/>
          <w:szCs w:val="24"/>
          <w:lang w:val="sr-Cyrl-RS"/>
        </w:rPr>
        <w:t xml:space="preserve"> подноси</w:t>
      </w:r>
      <w:r w:rsidR="00AC20B3">
        <w:rPr>
          <w:rFonts w:ascii="Times New Roman" w:hAnsi="Times New Roman" w:cs="Times New Roman"/>
          <w:sz w:val="24"/>
          <w:szCs w:val="24"/>
          <w:lang w:val="sr-Cyrl-RS"/>
        </w:rPr>
        <w:t>оца</w:t>
      </w:r>
      <w:r w:rsidRPr="0086295D">
        <w:rPr>
          <w:rFonts w:ascii="Times New Roman" w:hAnsi="Times New Roman" w:cs="Times New Roman"/>
          <w:sz w:val="24"/>
          <w:szCs w:val="24"/>
          <w:lang w:val="sr-Cyrl-RS"/>
        </w:rPr>
        <w:t xml:space="preserve"> потражнице и овлашћен</w:t>
      </w:r>
      <w:r w:rsidR="00AC20B3">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оператор</w:t>
      </w:r>
      <w:r w:rsidR="00AC20B3">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и не </w:t>
      </w:r>
      <w:r w:rsidR="00AC20B3">
        <w:rPr>
          <w:rFonts w:ascii="Times New Roman" w:hAnsi="Times New Roman" w:cs="Times New Roman"/>
          <w:sz w:val="24"/>
          <w:szCs w:val="24"/>
          <w:lang w:val="sr-Cyrl-RS"/>
        </w:rPr>
        <w:t>обухвата време</w:t>
      </w:r>
      <w:r w:rsidR="00AC20B3" w:rsidRPr="0086295D">
        <w:rPr>
          <w:rFonts w:ascii="Times New Roman" w:hAnsi="Times New Roman" w:cs="Times New Roman"/>
          <w:sz w:val="24"/>
          <w:szCs w:val="24"/>
          <w:lang w:val="sr-Cyrl-RS"/>
        </w:rPr>
        <w:t xml:space="preserve"> </w:t>
      </w:r>
      <w:r w:rsidRPr="00E75982">
        <w:rPr>
          <w:rFonts w:ascii="Times New Roman" w:hAnsi="Times New Roman" w:cs="Times New Roman"/>
          <w:sz w:val="24"/>
          <w:szCs w:val="24"/>
          <w:lang w:val="sr-Cyrl-RS"/>
        </w:rPr>
        <w:t>пренос</w:t>
      </w:r>
      <w:r w:rsidR="00E75982" w:rsidRPr="00E75982">
        <w:rPr>
          <w:rFonts w:ascii="Times New Roman" w:hAnsi="Times New Roman" w:cs="Times New Roman"/>
          <w:sz w:val="24"/>
          <w:szCs w:val="24"/>
          <w:lang w:val="sr-Cyrl-RS"/>
        </w:rPr>
        <w:t>а</w:t>
      </w:r>
      <w:r w:rsidRPr="00E75982">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потражница између овлашћених оператора.</w:t>
      </w:r>
    </w:p>
    <w:p w14:paraId="5CF2240B"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505DAD76" w14:textId="13377863" w:rsidR="00946FFA" w:rsidRPr="0086295D" w:rsidRDefault="00946FFA" w:rsidP="00F17594">
      <w:pPr>
        <w:pStyle w:val="ListParagraph"/>
        <w:numPr>
          <w:ilvl w:val="0"/>
          <w:numId w:val="18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Поступање са потражницама се не наплаћује. Међутим, додатн</w:t>
      </w:r>
      <w:r w:rsidR="00FF257C">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трошков</w:t>
      </w:r>
      <w:r w:rsidR="00FF257C">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у случају захтева за </w:t>
      </w:r>
      <w:r w:rsidR="00FF257C">
        <w:rPr>
          <w:rFonts w:ascii="Times New Roman" w:hAnsi="Times New Roman" w:cs="Times New Roman"/>
          <w:sz w:val="24"/>
          <w:szCs w:val="24"/>
          <w:lang w:val="sr-Cyrl-RS"/>
        </w:rPr>
        <w:t xml:space="preserve">коришћење услуге </w:t>
      </w:r>
      <w:r w:rsidRPr="0086295D">
        <w:rPr>
          <w:rFonts w:ascii="Times New Roman" w:hAnsi="Times New Roman" w:cs="Times New Roman"/>
          <w:sz w:val="24"/>
          <w:szCs w:val="24"/>
          <w:lang w:val="sr-Cyrl-RS"/>
        </w:rPr>
        <w:t>EMS</w:t>
      </w:r>
      <w:r w:rsidR="009E1EBE">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падају на терет лица које је поднело захтев.</w:t>
      </w:r>
    </w:p>
    <w:p w14:paraId="34D45E3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22E1481"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4CD57420"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22.</w:t>
      </w:r>
    </w:p>
    <w:p w14:paraId="33D4D29B"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Одговорност овлашћених оператора. Накнада штете</w:t>
      </w:r>
    </w:p>
    <w:p w14:paraId="06A05C21" w14:textId="77777777" w:rsidR="00946FFA" w:rsidRPr="0086295D" w:rsidRDefault="00946FFA" w:rsidP="00946FFA">
      <w:pPr>
        <w:pStyle w:val="BodyText"/>
        <w:spacing w:before="8"/>
        <w:ind w:left="794" w:right="284"/>
        <w:jc w:val="center"/>
        <w:rPr>
          <w:rFonts w:ascii="Times New Roman" w:hAnsi="Times New Roman" w:cs="Times New Roman"/>
          <w:sz w:val="24"/>
          <w:szCs w:val="24"/>
          <w:lang w:val="sr-Cyrl-RS"/>
        </w:rPr>
      </w:pPr>
    </w:p>
    <w:p w14:paraId="50FB0CF8" w14:textId="32B45C3E" w:rsidR="00946FFA" w:rsidRPr="0086295D" w:rsidRDefault="00946FFA" w:rsidP="00F17594">
      <w:pPr>
        <w:pStyle w:val="ListParagraph"/>
        <w:numPr>
          <w:ilvl w:val="0"/>
          <w:numId w:val="186"/>
        </w:numPr>
        <w:tabs>
          <w:tab w:val="left" w:pos="851"/>
        </w:tabs>
        <w:ind w:right="284" w:hanging="96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Опште</w:t>
      </w:r>
      <w:r w:rsidR="007141F2">
        <w:rPr>
          <w:rFonts w:ascii="Times New Roman" w:hAnsi="Times New Roman" w:cs="Times New Roman"/>
          <w:sz w:val="24"/>
          <w:szCs w:val="24"/>
          <w:lang w:val="sr-Cyrl-RS"/>
        </w:rPr>
        <w:t xml:space="preserve"> одредбе</w:t>
      </w:r>
    </w:p>
    <w:p w14:paraId="4A2D5BA9" w14:textId="77777777" w:rsidR="00946FFA" w:rsidRPr="0086295D" w:rsidRDefault="00946FFA" w:rsidP="00F17594">
      <w:pPr>
        <w:pStyle w:val="ListParagraph"/>
        <w:numPr>
          <w:ilvl w:val="1"/>
          <w:numId w:val="186"/>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у случајевима предвиђеним у члану 23, овлашћени оператори су одговорни:</w:t>
      </w:r>
    </w:p>
    <w:p w14:paraId="49224CDE" w14:textId="54290490" w:rsidR="00946FFA" w:rsidRPr="0086295D" w:rsidRDefault="00946FFA" w:rsidP="00F17594">
      <w:pPr>
        <w:pStyle w:val="ListParagraph"/>
        <w:numPr>
          <w:ilvl w:val="2"/>
          <w:numId w:val="186"/>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губитак, оробљење или оштећење препоручених пошиљака, обичних пакета (са изузетком </w:t>
      </w:r>
      <w:r w:rsidR="007141F2">
        <w:rPr>
          <w:rFonts w:ascii="Times New Roman" w:hAnsi="Times New Roman" w:cs="Times New Roman"/>
          <w:sz w:val="24"/>
          <w:szCs w:val="24"/>
          <w:lang w:val="sr-Cyrl-RS"/>
        </w:rPr>
        <w:t xml:space="preserve">пакета у оквиру доставне  </w:t>
      </w:r>
      <w:r w:rsidRPr="0086295D">
        <w:rPr>
          <w:rFonts w:ascii="Times New Roman" w:hAnsi="Times New Roman" w:cs="Times New Roman"/>
          <w:sz w:val="24"/>
          <w:szCs w:val="24"/>
          <w:lang w:val="sr-Cyrl-RS"/>
        </w:rPr>
        <w:t>категорије  електронске трговине (у даљем тексту: пакети ECOMPRO), чије су спецификације додатно дефинисане у Правилницима) и пошиљака са означеном вредношћу;</w:t>
      </w:r>
    </w:p>
    <w:p w14:paraId="43EBBEC2" w14:textId="75F6F4F8" w:rsidR="00946FFA" w:rsidRPr="0086295D" w:rsidRDefault="00946FFA" w:rsidP="00F17594">
      <w:pPr>
        <w:pStyle w:val="ListParagraph"/>
        <w:numPr>
          <w:ilvl w:val="2"/>
          <w:numId w:val="186"/>
        </w:numPr>
        <w:tabs>
          <w:tab w:val="left" w:pos="124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враћање препоручених пошиљака, пошиљака са означеном вредношћу и обичних пакета </w:t>
      </w:r>
      <w:r w:rsidR="00FB2EEB">
        <w:rPr>
          <w:rFonts w:ascii="Times New Roman" w:hAnsi="Times New Roman" w:cs="Times New Roman"/>
          <w:sz w:val="24"/>
          <w:szCs w:val="24"/>
          <w:lang w:val="sr-Cyrl-RS"/>
        </w:rPr>
        <w:t>на</w:t>
      </w:r>
      <w:r w:rsidR="00FB2EE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кој</w:t>
      </w:r>
      <w:r w:rsidR="00FB2EEB">
        <w:rPr>
          <w:rFonts w:ascii="Times New Roman" w:hAnsi="Times New Roman" w:cs="Times New Roman"/>
          <w:sz w:val="24"/>
          <w:szCs w:val="24"/>
          <w:lang w:val="sr-Cyrl-RS"/>
        </w:rPr>
        <w:t>има</w:t>
      </w:r>
      <w:r w:rsidRPr="0086295D">
        <w:rPr>
          <w:rFonts w:ascii="Times New Roman" w:hAnsi="Times New Roman" w:cs="Times New Roman"/>
          <w:sz w:val="24"/>
          <w:szCs w:val="24"/>
          <w:lang w:val="sr-Cyrl-RS"/>
        </w:rPr>
        <w:t xml:space="preserve"> није</w:t>
      </w:r>
      <w:r w:rsidR="00FB2EEB" w:rsidRPr="00D07391">
        <w:rPr>
          <w:rFonts w:ascii="Times New Roman" w:hAnsi="Times New Roman" w:cs="Times New Roman"/>
          <w:color w:val="FF0000"/>
          <w:sz w:val="24"/>
          <w:szCs w:val="24"/>
          <w:lang w:val="sr-Cyrl-RS"/>
        </w:rPr>
        <w:t xml:space="preserve"> </w:t>
      </w:r>
      <w:r w:rsidR="00FB2EEB">
        <w:rPr>
          <w:rFonts w:ascii="Times New Roman" w:hAnsi="Times New Roman" w:cs="Times New Roman"/>
          <w:sz w:val="24"/>
          <w:szCs w:val="24"/>
          <w:lang w:val="sr-Cyrl-RS"/>
        </w:rPr>
        <w:t>назначен</w:t>
      </w:r>
      <w:r w:rsidRPr="0086295D">
        <w:rPr>
          <w:rFonts w:ascii="Times New Roman" w:hAnsi="Times New Roman" w:cs="Times New Roman"/>
          <w:sz w:val="24"/>
          <w:szCs w:val="24"/>
          <w:lang w:val="sr-Cyrl-RS"/>
        </w:rPr>
        <w:t xml:space="preserve"> разлог неуручења.</w:t>
      </w:r>
    </w:p>
    <w:p w14:paraId="4601F7B6" w14:textId="617DB434" w:rsidR="00946FFA" w:rsidRPr="0086295D" w:rsidRDefault="00946FFA" w:rsidP="00F17594">
      <w:pPr>
        <w:pStyle w:val="ListParagraph"/>
        <w:numPr>
          <w:ilvl w:val="1"/>
          <w:numId w:val="186"/>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не сносе одговорност за пошиљке које нису обухваћене тачкама 1.1.1. и 1.1.2, </w:t>
      </w:r>
      <w:r w:rsidR="006F0FB3">
        <w:rPr>
          <w:rFonts w:ascii="Times New Roman" w:hAnsi="Times New Roman" w:cs="Times New Roman"/>
          <w:sz w:val="24"/>
          <w:szCs w:val="24"/>
          <w:lang w:val="sr-Cyrl-RS"/>
        </w:rPr>
        <w:t xml:space="preserve"> нити </w:t>
      </w:r>
      <w:r w:rsidRPr="0086295D">
        <w:rPr>
          <w:rFonts w:ascii="Times New Roman" w:hAnsi="Times New Roman" w:cs="Times New Roman"/>
          <w:sz w:val="24"/>
          <w:szCs w:val="24"/>
          <w:lang w:val="sr-Cyrl-RS"/>
        </w:rPr>
        <w:t xml:space="preserve"> за пакете ECOMPRO.</w:t>
      </w:r>
    </w:p>
    <w:p w14:paraId="5488D5C9" w14:textId="77777777" w:rsidR="00946FFA" w:rsidRPr="0086295D" w:rsidRDefault="00946FFA" w:rsidP="00F17594">
      <w:pPr>
        <w:pStyle w:val="ListParagraph"/>
        <w:numPr>
          <w:ilvl w:val="1"/>
          <w:numId w:val="186"/>
        </w:numPr>
        <w:tabs>
          <w:tab w:val="left" w:pos="1244"/>
          <w:tab w:val="left" w:pos="1245"/>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свим осталим случајевима који нису обухваћени овом Конвенцијом, овлашћени оператори нису одговорни.</w:t>
      </w:r>
    </w:p>
    <w:p w14:paraId="207E639A" w14:textId="285D16AF" w:rsidR="00946FFA" w:rsidRPr="0086295D" w:rsidRDefault="00946FFA" w:rsidP="00F17594">
      <w:pPr>
        <w:pStyle w:val="ListParagraph"/>
        <w:numPr>
          <w:ilvl w:val="1"/>
          <w:numId w:val="186"/>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је губитак или потпуно оштећење препоручених пошиљака, обичних пакета или пошиљака са означеном вредношћу </w:t>
      </w:r>
      <w:r w:rsidR="006F0FB3">
        <w:rPr>
          <w:rFonts w:ascii="Times New Roman" w:hAnsi="Times New Roman" w:cs="Times New Roman"/>
          <w:sz w:val="24"/>
          <w:szCs w:val="24"/>
          <w:lang w:val="sr-Cyrl-RS"/>
        </w:rPr>
        <w:t xml:space="preserve"> последица</w:t>
      </w:r>
      <w:r w:rsidRPr="0086295D">
        <w:rPr>
          <w:rFonts w:ascii="Times New Roman" w:hAnsi="Times New Roman" w:cs="Times New Roman"/>
          <w:sz w:val="24"/>
          <w:szCs w:val="24"/>
          <w:lang w:val="sr-Cyrl-RS"/>
        </w:rPr>
        <w:t xml:space="preserve"> више силе</w:t>
      </w:r>
      <w:r w:rsidR="006F0FB3">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кој</w:t>
      </w:r>
      <w:r w:rsidR="006F0FB3">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не даје право на обештећење, пошиљалац има право на враћање наплаћене поштарине приликом </w:t>
      </w:r>
      <w:r w:rsidRPr="0086295D">
        <w:rPr>
          <w:rFonts w:ascii="Times New Roman" w:hAnsi="Times New Roman" w:cs="Times New Roman"/>
          <w:sz w:val="24"/>
          <w:szCs w:val="24"/>
          <w:lang w:val="sr-Cyrl-RS"/>
        </w:rPr>
        <w:lastRenderedPageBreak/>
        <w:t>предаје пошиљке, изузев поштарине за осигурање.</w:t>
      </w:r>
    </w:p>
    <w:p w14:paraId="2BBFCDC8" w14:textId="77777777" w:rsidR="00946FFA" w:rsidRPr="0086295D" w:rsidRDefault="00946FFA" w:rsidP="00F17594">
      <w:pPr>
        <w:pStyle w:val="ListParagraph"/>
        <w:numPr>
          <w:ilvl w:val="1"/>
          <w:numId w:val="186"/>
        </w:numPr>
        <w:tabs>
          <w:tab w:val="left" w:pos="1245"/>
          <w:tab w:val="left" w:pos="1246"/>
        </w:tabs>
        <w:spacing w:before="123"/>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Износи које треба исплатити као накнаду не могу бити виши од износа назначених у Правилницима.</w:t>
      </w:r>
    </w:p>
    <w:p w14:paraId="78464C64" w14:textId="633280C0" w:rsidR="00946FFA" w:rsidRPr="0086295D" w:rsidRDefault="00946FFA" w:rsidP="00F17594">
      <w:pPr>
        <w:pStyle w:val="ListParagraph"/>
        <w:numPr>
          <w:ilvl w:val="1"/>
          <w:numId w:val="186"/>
        </w:numPr>
        <w:tabs>
          <w:tab w:val="left" w:pos="1245"/>
        </w:tabs>
        <w:spacing w:before="9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случајевима утврђене одговорности, индиректна штета, неостварена добит или морална штета не узимају се у обзир приликом одређивања </w:t>
      </w:r>
      <w:r w:rsidR="006F0FB3">
        <w:rPr>
          <w:rFonts w:ascii="Times New Roman" w:hAnsi="Times New Roman" w:cs="Times New Roman"/>
          <w:sz w:val="24"/>
          <w:szCs w:val="24"/>
          <w:lang w:val="sr-Cyrl-RS"/>
        </w:rPr>
        <w:t xml:space="preserve">висине </w:t>
      </w:r>
      <w:r w:rsidRPr="0086295D">
        <w:rPr>
          <w:rFonts w:ascii="Times New Roman" w:hAnsi="Times New Roman" w:cs="Times New Roman"/>
          <w:sz w:val="24"/>
          <w:szCs w:val="24"/>
          <w:lang w:val="sr-Cyrl-RS"/>
        </w:rPr>
        <w:t>износа обештећења који треба исплатити.</w:t>
      </w:r>
    </w:p>
    <w:p w14:paraId="24D08D6E" w14:textId="163C0128" w:rsidR="00946FFA" w:rsidRPr="0086295D" w:rsidRDefault="00946FFA" w:rsidP="009C3287">
      <w:pPr>
        <w:pStyle w:val="ListParagraph"/>
        <w:numPr>
          <w:ilvl w:val="1"/>
          <w:numId w:val="18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Све одредбе које се односе на одговорност овлашћених оператора морају бити прецизне, обавезујуће и свеобухватне. Одговорност овлашћених оператора никада, чак ни у случају грубе грешке, не сме бити </w:t>
      </w:r>
      <w:r w:rsidR="00D64352">
        <w:rPr>
          <w:rFonts w:ascii="Times New Roman" w:hAnsi="Times New Roman" w:cs="Times New Roman"/>
          <w:sz w:val="24"/>
          <w:szCs w:val="24"/>
          <w:lang w:val="sr-Cyrl-RS"/>
        </w:rPr>
        <w:t>изнад</w:t>
      </w:r>
      <w:r w:rsidR="00D64352"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граница утврђених Конвенцијом и Правилницима.</w:t>
      </w:r>
    </w:p>
    <w:p w14:paraId="610B10D1" w14:textId="77777777" w:rsidR="009C3287" w:rsidRPr="0086295D" w:rsidRDefault="009C3287" w:rsidP="009C3287">
      <w:pPr>
        <w:pStyle w:val="ListParagraph"/>
        <w:tabs>
          <w:tab w:val="left" w:pos="1246"/>
        </w:tabs>
        <w:spacing w:before="122" w:line="249" w:lineRule="auto"/>
        <w:ind w:left="794" w:right="284" w:firstLine="0"/>
        <w:rPr>
          <w:rFonts w:ascii="Times New Roman" w:hAnsi="Times New Roman" w:cs="Times New Roman"/>
          <w:sz w:val="24"/>
          <w:szCs w:val="24"/>
          <w:lang w:val="sr-Cyrl-RS"/>
        </w:rPr>
      </w:pPr>
    </w:p>
    <w:p w14:paraId="6FCE6F41" w14:textId="77777777" w:rsidR="00946FFA" w:rsidRPr="0086295D" w:rsidRDefault="00946FFA" w:rsidP="00F17594">
      <w:pPr>
        <w:pStyle w:val="ListParagraph"/>
        <w:numPr>
          <w:ilvl w:val="0"/>
          <w:numId w:val="186"/>
        </w:numPr>
        <w:tabs>
          <w:tab w:val="left" w:pos="1245"/>
          <w:tab w:val="left" w:pos="1246"/>
        </w:tabs>
        <w:spacing w:before="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Препоручене пошиљке</w:t>
      </w:r>
    </w:p>
    <w:p w14:paraId="5D8EF697" w14:textId="10CD302D" w:rsidR="00946FFA" w:rsidRPr="0086295D" w:rsidRDefault="00946FFA" w:rsidP="00F17594">
      <w:pPr>
        <w:pStyle w:val="ListParagraph"/>
        <w:numPr>
          <w:ilvl w:val="1"/>
          <w:numId w:val="186"/>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губитка, потпуног оробљења или потпуног оштећења препоручене пошиљке, пошиљалац има право на накнаду штете утврђену Правилницима. Ако пошиљалац захтева износ мањи од износа утврђеног Правилницима, овлашћени оператори могу да плате овај мањи износ и да на тој основи буду обештећени од било ког другог овлашћеног оператора</w:t>
      </w:r>
      <w:r w:rsidR="00D430BA">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укљученог у цео процес.</w:t>
      </w:r>
    </w:p>
    <w:p w14:paraId="5096E0F0" w14:textId="46728698" w:rsidR="00946FFA" w:rsidRPr="0086295D" w:rsidRDefault="00946FFA" w:rsidP="00F17594">
      <w:pPr>
        <w:pStyle w:val="ListParagraph"/>
        <w:numPr>
          <w:ilvl w:val="1"/>
          <w:numId w:val="186"/>
        </w:numPr>
        <w:tabs>
          <w:tab w:val="left" w:pos="1246"/>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делимичног оробљења или делимичног оштећења препоручене пошиљке, пошиљалац има право на накнаду штете која</w:t>
      </w:r>
      <w:r w:rsidR="00A56E49">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у начелу</w:t>
      </w:r>
      <w:r w:rsidR="00A56E49">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одговара стварном износу оробљења или оштећења.</w:t>
      </w:r>
    </w:p>
    <w:p w14:paraId="4740281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34F9A9C" w14:textId="77777777" w:rsidR="00946FFA" w:rsidRPr="0086295D" w:rsidRDefault="00946FFA" w:rsidP="00F17594">
      <w:pPr>
        <w:pStyle w:val="ListParagraph"/>
        <w:numPr>
          <w:ilvl w:val="0"/>
          <w:numId w:val="186"/>
        </w:numPr>
        <w:tabs>
          <w:tab w:val="left" w:pos="1245"/>
          <w:tab w:val="left" w:pos="1246"/>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Обични пакети</w:t>
      </w:r>
    </w:p>
    <w:p w14:paraId="1FEAFD62" w14:textId="17051D3F" w:rsidR="00946FFA" w:rsidRPr="0086295D" w:rsidRDefault="00946FFA" w:rsidP="00F17594">
      <w:pPr>
        <w:pStyle w:val="ListParagraph"/>
        <w:numPr>
          <w:ilvl w:val="1"/>
          <w:numId w:val="186"/>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губитка, потпуног оробљења или потпуног оштећења пакета, пошиљалац има право на накнаду штете утврђену Правилницима. Ако пошиљалац захтева износ мањи од износа утврђеног Правилницима, овлашћени оператори могу да плате овај мањи износ и да на тој основи буду обештећени од било ког другог </w:t>
      </w:r>
      <w:r w:rsidR="00F673FB">
        <w:rPr>
          <w:rFonts w:ascii="Times New Roman" w:hAnsi="Times New Roman" w:cs="Times New Roman"/>
          <w:sz w:val="24"/>
          <w:szCs w:val="24"/>
          <w:lang w:val="sr-Cyrl-RS"/>
        </w:rPr>
        <w:t xml:space="preserve">укљученог </w:t>
      </w:r>
      <w:r w:rsidRPr="0086295D">
        <w:rPr>
          <w:rFonts w:ascii="Times New Roman" w:hAnsi="Times New Roman" w:cs="Times New Roman"/>
          <w:sz w:val="24"/>
          <w:szCs w:val="24"/>
          <w:lang w:val="sr-Cyrl-RS"/>
        </w:rPr>
        <w:t>овлашћеног оператора.</w:t>
      </w:r>
    </w:p>
    <w:p w14:paraId="1507609D" w14:textId="77777777" w:rsidR="00946FFA" w:rsidRPr="0086295D" w:rsidRDefault="00946FFA" w:rsidP="00F17594">
      <w:pPr>
        <w:pStyle w:val="ListParagraph"/>
        <w:numPr>
          <w:ilvl w:val="1"/>
          <w:numId w:val="186"/>
        </w:numPr>
        <w:tabs>
          <w:tab w:val="left" w:pos="1246"/>
        </w:tabs>
        <w:spacing w:before="124"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делимичног оробљења или делимичног оштећења пакета, пошиљалац има право на накнаду штете која у начелу одговара стварном износу оробљења или оштећења.</w:t>
      </w:r>
    </w:p>
    <w:p w14:paraId="57122081" w14:textId="77777777" w:rsidR="00946FFA" w:rsidRPr="0086295D" w:rsidRDefault="00946FFA" w:rsidP="00F17594">
      <w:pPr>
        <w:pStyle w:val="ListParagraph"/>
        <w:numPr>
          <w:ilvl w:val="1"/>
          <w:numId w:val="186"/>
        </w:numPr>
        <w:tabs>
          <w:tab w:val="left" w:pos="124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могу се договорити да у својим међусобним односима примењују износ по пакету утврђен Правилницима, без обзира на масу пакета.</w:t>
      </w:r>
    </w:p>
    <w:p w14:paraId="6D75DAE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D5C2BFB" w14:textId="77777777" w:rsidR="00946FFA" w:rsidRPr="0086295D" w:rsidRDefault="00946FFA" w:rsidP="00F17594">
      <w:pPr>
        <w:pStyle w:val="ListParagraph"/>
        <w:numPr>
          <w:ilvl w:val="0"/>
          <w:numId w:val="186"/>
        </w:numPr>
        <w:tabs>
          <w:tab w:val="left" w:pos="1245"/>
          <w:tab w:val="left" w:pos="1246"/>
        </w:tabs>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са означеном вредношћу</w:t>
      </w:r>
    </w:p>
    <w:p w14:paraId="34102875" w14:textId="77777777" w:rsidR="00946FFA" w:rsidRPr="0086295D" w:rsidRDefault="00946FFA" w:rsidP="00F17594">
      <w:pPr>
        <w:pStyle w:val="ListParagraph"/>
        <w:numPr>
          <w:ilvl w:val="1"/>
          <w:numId w:val="186"/>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случају губитка, потпуног оробљења или потпуног оштећења пошиљке са означеном вредношћу, пошиљалац има право на накнаду штете која, у начелу, одговара износу означене вредности у SDR.</w:t>
      </w:r>
    </w:p>
    <w:p w14:paraId="6AECD609" w14:textId="77777777" w:rsidR="00946FFA" w:rsidRPr="0086295D" w:rsidRDefault="00946FFA" w:rsidP="00F17594">
      <w:pPr>
        <w:pStyle w:val="ListParagraph"/>
        <w:numPr>
          <w:ilvl w:val="1"/>
          <w:numId w:val="18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делимичног оробљења или делимичног оштећења пошиљке са означеном вредношћу, пошиљалац има право на накнаду штете која, у начелу, одговара стварном износу оробљења или оштећења. Она, међутим, ни у ком случају не може прећи износ означене вредности у SDR.</w:t>
      </w:r>
    </w:p>
    <w:p w14:paraId="1ADC06B1"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5F96BAD" w14:textId="3A3FB8D4" w:rsidR="00946FFA" w:rsidRPr="0086295D" w:rsidRDefault="00946FFA" w:rsidP="00F17594">
      <w:pPr>
        <w:pStyle w:val="ListParagraph"/>
        <w:numPr>
          <w:ilvl w:val="0"/>
          <w:numId w:val="186"/>
        </w:numPr>
        <w:tabs>
          <w:tab w:val="left" w:pos="1246"/>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Ако су препоручена писмоносна пошиљка или писмоносна пошиљка са означеном вредношћу враћени без наведеног разлога </w:t>
      </w:r>
      <w:r w:rsidR="00DD3A51">
        <w:rPr>
          <w:rFonts w:ascii="Times New Roman" w:hAnsi="Times New Roman" w:cs="Times New Roman"/>
          <w:sz w:val="24"/>
          <w:szCs w:val="24"/>
          <w:lang w:val="sr-Cyrl-RS"/>
        </w:rPr>
        <w:t xml:space="preserve"> неуручења</w:t>
      </w:r>
      <w:r w:rsidRPr="0086295D">
        <w:rPr>
          <w:rFonts w:ascii="Times New Roman" w:hAnsi="Times New Roman" w:cs="Times New Roman"/>
          <w:sz w:val="24"/>
          <w:szCs w:val="24"/>
          <w:lang w:val="sr-Cyrl-RS"/>
        </w:rPr>
        <w:t xml:space="preserve">, пошиљалац има право само </w:t>
      </w:r>
      <w:r w:rsidRPr="0086295D">
        <w:rPr>
          <w:rFonts w:ascii="Times New Roman" w:hAnsi="Times New Roman" w:cs="Times New Roman"/>
          <w:sz w:val="24"/>
          <w:szCs w:val="24"/>
          <w:lang w:val="sr-Cyrl-RS"/>
        </w:rPr>
        <w:lastRenderedPageBreak/>
        <w:t>на рефундацију плаћених трошкова слања.</w:t>
      </w:r>
    </w:p>
    <w:p w14:paraId="4CA4883D" w14:textId="77777777" w:rsidR="00946FFA" w:rsidRPr="0086295D" w:rsidRDefault="00946FFA" w:rsidP="00946FFA">
      <w:pPr>
        <w:pStyle w:val="BodyText"/>
        <w:ind w:left="794" w:right="284" w:hanging="510"/>
        <w:rPr>
          <w:rFonts w:ascii="Times New Roman" w:hAnsi="Times New Roman" w:cs="Times New Roman"/>
          <w:sz w:val="24"/>
          <w:szCs w:val="24"/>
          <w:lang w:val="sr-Cyrl-RS"/>
        </w:rPr>
      </w:pPr>
    </w:p>
    <w:p w14:paraId="5F0B756F" w14:textId="39A266AC" w:rsidR="00946FFA" w:rsidRPr="0086295D" w:rsidRDefault="00946FFA" w:rsidP="00F17594">
      <w:pPr>
        <w:pStyle w:val="ListParagraph"/>
        <w:numPr>
          <w:ilvl w:val="0"/>
          <w:numId w:val="186"/>
        </w:numPr>
        <w:tabs>
          <w:tab w:val="left" w:pos="1246"/>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Ако је пакет враћен без наведеног разлога </w:t>
      </w:r>
      <w:r w:rsidR="00DD3A51">
        <w:rPr>
          <w:rFonts w:ascii="Times New Roman" w:hAnsi="Times New Roman" w:cs="Times New Roman"/>
          <w:sz w:val="24"/>
          <w:szCs w:val="24"/>
          <w:lang w:val="sr-Cyrl-RS"/>
        </w:rPr>
        <w:t>неуручења</w:t>
      </w:r>
      <w:r w:rsidRPr="0086295D">
        <w:rPr>
          <w:rFonts w:ascii="Times New Roman" w:hAnsi="Times New Roman" w:cs="Times New Roman"/>
          <w:sz w:val="24"/>
          <w:szCs w:val="24"/>
          <w:lang w:val="sr-Cyrl-RS"/>
        </w:rPr>
        <w:t>, пошиљалац има право само на рефундацију трошкова плаћених приликом слања пакета у земљи порекла и на трошкове проузроковане враћањем из земље одредишта.</w:t>
      </w:r>
    </w:p>
    <w:p w14:paraId="55A50508" w14:textId="77777777" w:rsidR="00946FFA" w:rsidRPr="0086295D" w:rsidRDefault="00946FFA" w:rsidP="00946FFA">
      <w:pPr>
        <w:pStyle w:val="BodyText"/>
        <w:spacing w:before="1"/>
        <w:ind w:left="794" w:right="284" w:hanging="510"/>
        <w:rPr>
          <w:rFonts w:ascii="Times New Roman" w:hAnsi="Times New Roman" w:cs="Times New Roman"/>
          <w:sz w:val="24"/>
          <w:szCs w:val="24"/>
          <w:lang w:val="sr-Cyrl-RS"/>
        </w:rPr>
      </w:pPr>
    </w:p>
    <w:p w14:paraId="36BED85A" w14:textId="26499D2B" w:rsidR="00946FFA" w:rsidRPr="0086295D" w:rsidRDefault="00946FFA" w:rsidP="00F17594">
      <w:pPr>
        <w:pStyle w:val="ListParagraph"/>
        <w:numPr>
          <w:ilvl w:val="0"/>
          <w:numId w:val="186"/>
        </w:numPr>
        <w:tabs>
          <w:tab w:val="left" w:pos="1245"/>
        </w:tabs>
        <w:spacing w:before="1"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случајевима предвиђеним </w:t>
      </w:r>
      <w:r w:rsidR="00DD3A51">
        <w:rPr>
          <w:rFonts w:ascii="Times New Roman" w:hAnsi="Times New Roman" w:cs="Times New Roman"/>
          <w:sz w:val="24"/>
          <w:szCs w:val="24"/>
          <w:lang w:val="sr-Cyrl-RS"/>
        </w:rPr>
        <w:t>ставовима</w:t>
      </w:r>
      <w:r w:rsidR="00DD3A5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2, 3 и 4, накнада штете се израчунава по тржишној цени предмета или робе исте врсте прерачунатој у SDR, у месту и у време када је пошиљка примљена на отпрему. У недостатку тржишне цене, накнада штете се израчунава према редовној вредности предмета или робе, процењеној на истој основи.</w:t>
      </w:r>
    </w:p>
    <w:p w14:paraId="527EC35F" w14:textId="77777777" w:rsidR="00946FFA" w:rsidRPr="0086295D" w:rsidRDefault="00946FFA" w:rsidP="00946FFA">
      <w:pPr>
        <w:pStyle w:val="BodyText"/>
        <w:spacing w:before="1"/>
        <w:ind w:left="794" w:right="284" w:hanging="510"/>
        <w:rPr>
          <w:rFonts w:ascii="Times New Roman" w:hAnsi="Times New Roman" w:cs="Times New Roman"/>
          <w:sz w:val="24"/>
          <w:szCs w:val="24"/>
          <w:lang w:val="sr-Cyrl-RS"/>
        </w:rPr>
      </w:pPr>
    </w:p>
    <w:p w14:paraId="6419E2B6" w14:textId="44F3BCCA" w:rsidR="00946FFA" w:rsidRPr="0086295D" w:rsidRDefault="00946FFA" w:rsidP="00F17594">
      <w:pPr>
        <w:pStyle w:val="ListParagraph"/>
        <w:numPr>
          <w:ilvl w:val="0"/>
          <w:numId w:val="186"/>
        </w:numPr>
        <w:tabs>
          <w:tab w:val="left" w:pos="1245"/>
        </w:tabs>
        <w:spacing w:before="1"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w:t>
      </w:r>
      <w:r w:rsidR="00DD3A51">
        <w:rPr>
          <w:rFonts w:ascii="Times New Roman" w:hAnsi="Times New Roman" w:cs="Times New Roman"/>
          <w:sz w:val="24"/>
          <w:szCs w:val="24"/>
          <w:lang w:val="sr-Cyrl-RS"/>
        </w:rPr>
        <w:t>накнаде</w:t>
      </w:r>
      <w:r w:rsidR="00DD3A5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због губитка, потпуног оробљења или потпуног оштећења препоручене пошиљке, обичног пакета или пошиљке са означеном вредношћу, пошиљалац, односно прималац, у зависности од случаја, такође има право на враћање плаћене поштарине, изузев поштарине за препоручено руковање или руковање пошиљком са означеном вредношћу. Исто важи и за препоручене пошиљке, обичне пакете или пошиљке са означеном вредношћу које је прималац одбио да прими због њиховог лошег стања, ако се оно може приписати </w:t>
      </w:r>
      <w:r w:rsidR="00DD3A51">
        <w:rPr>
          <w:rFonts w:ascii="Times New Roman" w:hAnsi="Times New Roman" w:cs="Times New Roman"/>
          <w:sz w:val="24"/>
          <w:szCs w:val="24"/>
          <w:lang w:val="sr-Cyrl-RS"/>
        </w:rPr>
        <w:t xml:space="preserve"> овлашћеном оператору</w:t>
      </w:r>
      <w:r w:rsidRPr="0086295D">
        <w:rPr>
          <w:rFonts w:ascii="Times New Roman" w:hAnsi="Times New Roman" w:cs="Times New Roman"/>
          <w:sz w:val="24"/>
          <w:szCs w:val="24"/>
          <w:lang w:val="sr-Cyrl-RS"/>
        </w:rPr>
        <w:t xml:space="preserve"> и укључује </w:t>
      </w:r>
      <w:r w:rsidR="00DD3A51" w:rsidRPr="0086295D">
        <w:rPr>
          <w:rFonts w:ascii="Times New Roman" w:hAnsi="Times New Roman" w:cs="Times New Roman"/>
          <w:sz w:val="24"/>
          <w:szCs w:val="24"/>
          <w:lang w:val="sr-Cyrl-RS"/>
        </w:rPr>
        <w:t>ње</w:t>
      </w:r>
      <w:r w:rsidR="00DD3A51">
        <w:rPr>
          <w:rFonts w:ascii="Times New Roman" w:hAnsi="Times New Roman" w:cs="Times New Roman"/>
          <w:sz w:val="24"/>
          <w:szCs w:val="24"/>
          <w:lang w:val="sr-Cyrl-RS"/>
        </w:rPr>
        <w:t>гову</w:t>
      </w:r>
      <w:r w:rsidR="00DD3A5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одговорност.</w:t>
      </w:r>
    </w:p>
    <w:p w14:paraId="501B39BB" w14:textId="77777777" w:rsidR="00946FFA" w:rsidRPr="0086295D" w:rsidRDefault="00946FFA" w:rsidP="00946FFA">
      <w:pPr>
        <w:pStyle w:val="BodyText"/>
        <w:spacing w:before="2"/>
        <w:ind w:left="794" w:right="284" w:hanging="510"/>
        <w:rPr>
          <w:rFonts w:ascii="Times New Roman" w:hAnsi="Times New Roman" w:cs="Times New Roman"/>
          <w:sz w:val="24"/>
          <w:szCs w:val="24"/>
          <w:lang w:val="sr-Cyrl-RS"/>
        </w:rPr>
      </w:pPr>
    </w:p>
    <w:p w14:paraId="3F829E10" w14:textId="0A38DEED" w:rsidR="00946FFA" w:rsidRPr="0086295D" w:rsidRDefault="003F4294" w:rsidP="00F17594">
      <w:pPr>
        <w:pStyle w:val="ListParagraph"/>
        <w:numPr>
          <w:ilvl w:val="0"/>
          <w:numId w:val="186"/>
        </w:numPr>
        <w:tabs>
          <w:tab w:val="left" w:pos="1245"/>
        </w:tabs>
        <w:spacing w:line="249" w:lineRule="auto"/>
        <w:ind w:left="794" w:right="284" w:hanging="510"/>
        <w:rPr>
          <w:rFonts w:ascii="Times New Roman" w:hAnsi="Times New Roman" w:cs="Times New Roman"/>
          <w:sz w:val="24"/>
          <w:szCs w:val="24"/>
          <w:lang w:val="sr-Cyrl-RS"/>
        </w:rPr>
      </w:pPr>
      <w:r>
        <w:rPr>
          <w:rFonts w:ascii="Times New Roman" w:hAnsi="Times New Roman" w:cs="Times New Roman"/>
          <w:sz w:val="24"/>
          <w:szCs w:val="24"/>
          <w:lang w:val="sr-Cyrl-RS"/>
        </w:rPr>
        <w:t>Без обзира на</w:t>
      </w:r>
      <w:r w:rsidR="00946FFA" w:rsidRPr="0086295D">
        <w:rPr>
          <w:rFonts w:ascii="Times New Roman" w:hAnsi="Times New Roman" w:cs="Times New Roman"/>
          <w:sz w:val="24"/>
          <w:szCs w:val="24"/>
          <w:lang w:val="sr-Cyrl-RS"/>
        </w:rPr>
        <w:t xml:space="preserve"> одредб</w:t>
      </w:r>
      <w:r>
        <w:rPr>
          <w:rFonts w:ascii="Times New Roman" w:hAnsi="Times New Roman" w:cs="Times New Roman"/>
          <w:sz w:val="24"/>
          <w:szCs w:val="24"/>
          <w:lang w:val="sr-Cyrl-RS"/>
        </w:rPr>
        <w:t>е</w:t>
      </w:r>
      <w:r w:rsidR="00946FFA"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ставовима</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2, 3. и 4, прималац има право на накнаду штете за оробљену, оштећену или изгубљену препоручену пошиљку, обич</w:t>
      </w:r>
      <w:r>
        <w:rPr>
          <w:rFonts w:ascii="Times New Roman" w:hAnsi="Times New Roman" w:cs="Times New Roman"/>
          <w:sz w:val="24"/>
          <w:szCs w:val="24"/>
          <w:lang w:val="sr-Cyrl-RS"/>
        </w:rPr>
        <w:t>а</w:t>
      </w:r>
      <w:r w:rsidR="00946FFA" w:rsidRPr="0086295D">
        <w:rPr>
          <w:rFonts w:ascii="Times New Roman" w:hAnsi="Times New Roman" w:cs="Times New Roman"/>
          <w:sz w:val="24"/>
          <w:szCs w:val="24"/>
          <w:lang w:val="sr-Cyrl-RS"/>
        </w:rPr>
        <w:t>н пакет или пошиљку са означеном вредношћу, уколико се пошиљалац овог свог права у писаној форми одрекне у корист примаоца. Ово одрицање од права на накнаду није неопходно у случајевима где су пошиљалац и прималац иста особа.</w:t>
      </w:r>
    </w:p>
    <w:p w14:paraId="10F6B191" w14:textId="77777777" w:rsidR="00946FFA" w:rsidRPr="0086295D" w:rsidRDefault="00946FFA" w:rsidP="00946FFA">
      <w:pPr>
        <w:pStyle w:val="BodyText"/>
        <w:spacing w:before="6"/>
        <w:ind w:left="794" w:right="284" w:hanging="510"/>
        <w:rPr>
          <w:rFonts w:ascii="Times New Roman" w:hAnsi="Times New Roman" w:cs="Times New Roman"/>
          <w:sz w:val="24"/>
          <w:szCs w:val="24"/>
          <w:lang w:val="sr-Cyrl-RS"/>
        </w:rPr>
      </w:pPr>
    </w:p>
    <w:p w14:paraId="6306D4C6" w14:textId="46BA690E" w:rsidR="00946FFA" w:rsidRPr="0086295D" w:rsidRDefault="00946FFA" w:rsidP="00F17594">
      <w:pPr>
        <w:pStyle w:val="ListParagraph"/>
        <w:numPr>
          <w:ilvl w:val="0"/>
          <w:numId w:val="186"/>
        </w:numPr>
        <w:tabs>
          <w:tab w:val="left" w:pos="1245"/>
        </w:tabs>
        <w:spacing w:before="93"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земље порекла може да исплаћује пошиљаоцима у својој земљи </w:t>
      </w:r>
      <w:r w:rsidR="00F870A0">
        <w:rPr>
          <w:rFonts w:ascii="Times New Roman" w:hAnsi="Times New Roman" w:cs="Times New Roman"/>
          <w:sz w:val="24"/>
          <w:szCs w:val="24"/>
          <w:lang w:val="sr-Cyrl-RS"/>
        </w:rPr>
        <w:t>накнаду</w:t>
      </w:r>
      <w:r w:rsidR="00F870A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предвиђену националним законодавством те земље за препоручене пошиљке и пакете без означене вредности, под условом да не буде мања од оне која је утврђена </w:t>
      </w:r>
      <w:r w:rsidR="00F870A0">
        <w:rPr>
          <w:rFonts w:ascii="Times New Roman" w:hAnsi="Times New Roman" w:cs="Times New Roman"/>
          <w:sz w:val="24"/>
          <w:szCs w:val="24"/>
          <w:lang w:val="sr-Cyrl-RS"/>
        </w:rPr>
        <w:t>ставовима</w:t>
      </w:r>
      <w:r w:rsidR="00F870A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2.1. и 3.1. </w:t>
      </w:r>
      <w:r w:rsidR="00F870A0">
        <w:rPr>
          <w:rFonts w:ascii="Times New Roman" w:hAnsi="Times New Roman" w:cs="Times New Roman"/>
          <w:sz w:val="24"/>
          <w:szCs w:val="24"/>
          <w:lang w:val="sr-Cyrl-RS"/>
        </w:rPr>
        <w:t>То и</w:t>
      </w:r>
      <w:r w:rsidRPr="0086295D">
        <w:rPr>
          <w:rFonts w:ascii="Times New Roman" w:hAnsi="Times New Roman" w:cs="Times New Roman"/>
          <w:sz w:val="24"/>
          <w:szCs w:val="24"/>
          <w:lang w:val="sr-Cyrl-RS"/>
        </w:rPr>
        <w:t xml:space="preserve">сто важи и за овлашћеног оператора земље одредишта, када се накнада штете исплаћује примаоцу. Износи утврђени </w:t>
      </w:r>
      <w:r w:rsidR="00F870A0">
        <w:rPr>
          <w:rFonts w:ascii="Times New Roman" w:hAnsi="Times New Roman" w:cs="Times New Roman"/>
          <w:sz w:val="24"/>
          <w:szCs w:val="24"/>
          <w:lang w:val="sr-Cyrl-RS"/>
        </w:rPr>
        <w:t>у ставовима</w:t>
      </w:r>
      <w:r w:rsidR="00F870A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2.1. и 3.1. се ипак морају примењивати:</w:t>
      </w:r>
    </w:p>
    <w:p w14:paraId="181DAC9D" w14:textId="0D7C0F62" w:rsidR="00946FFA" w:rsidRPr="0086295D" w:rsidRDefault="0036556A" w:rsidP="00F17594">
      <w:pPr>
        <w:pStyle w:val="ListParagraph"/>
        <w:numPr>
          <w:ilvl w:val="1"/>
          <w:numId w:val="186"/>
        </w:numPr>
        <w:tabs>
          <w:tab w:val="left" w:pos="1245"/>
        </w:tabs>
        <w:spacing w:before="123"/>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 xml:space="preserve">У </w:t>
      </w:r>
      <w:r w:rsidR="00946FFA" w:rsidRPr="0086295D">
        <w:rPr>
          <w:rFonts w:ascii="Times New Roman" w:hAnsi="Times New Roman" w:cs="Times New Roman"/>
          <w:sz w:val="24"/>
          <w:szCs w:val="24"/>
          <w:lang w:val="sr-Cyrl-RS"/>
        </w:rPr>
        <w:t>случају поступка против одговорног овлашћеног оператора; или</w:t>
      </w:r>
    </w:p>
    <w:p w14:paraId="4573C01A" w14:textId="77777777" w:rsidR="00946FFA" w:rsidRPr="0086295D" w:rsidRDefault="00946FFA" w:rsidP="00F17594">
      <w:pPr>
        <w:pStyle w:val="ListParagraph"/>
        <w:numPr>
          <w:ilvl w:val="1"/>
          <w:numId w:val="186"/>
        </w:numPr>
        <w:tabs>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када се пошиљалац одрекне својих права у корист примаоца.</w:t>
      </w:r>
    </w:p>
    <w:p w14:paraId="049D80B6"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95F82BC" w14:textId="77777777" w:rsidR="00946FFA" w:rsidRPr="0086295D" w:rsidRDefault="00946FFA" w:rsidP="00F17594">
      <w:pPr>
        <w:pStyle w:val="ListParagraph"/>
        <w:numPr>
          <w:ilvl w:val="0"/>
          <w:numId w:val="186"/>
        </w:numPr>
        <w:tabs>
          <w:tab w:val="left" w:pos="1245"/>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Нису дозвољене резерве које се односе на прекорачење рокова за потражнице и исплате накнаде штете овлашћеним операторима, укључујући рокове и услове који су прописани Правилницима, осим у случају склапања билатералног уговора.</w:t>
      </w:r>
    </w:p>
    <w:p w14:paraId="50273E1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C86B3E2"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6AF944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23.</w:t>
      </w:r>
    </w:p>
    <w:p w14:paraId="38D95ECF"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Непостојање одговорности држава чланица и овлашћених оператора</w:t>
      </w:r>
    </w:p>
    <w:p w14:paraId="06170950"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3CCCFAEF" w14:textId="77777777" w:rsidR="00946FFA" w:rsidRPr="0086295D" w:rsidRDefault="00946FFA" w:rsidP="009C3287">
      <w:pPr>
        <w:pStyle w:val="ListParagraph"/>
        <w:numPr>
          <w:ilvl w:val="0"/>
          <w:numId w:val="187"/>
        </w:numPr>
        <w:tabs>
          <w:tab w:val="left" w:pos="1245"/>
        </w:tabs>
        <w:spacing w:line="249" w:lineRule="auto"/>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престају да буду одговорни за препоручене пошиљке, пакете и пошиљке са означеном вредношћу које су доставили под условима утврђеним у њиховим прописима за пошиљке исте врсте. Одговорност ипак постоји:</w:t>
      </w:r>
    </w:p>
    <w:p w14:paraId="3E5E85AA" w14:textId="4912846F" w:rsidR="002E7B40" w:rsidRPr="0086295D" w:rsidRDefault="002E7B40" w:rsidP="002E7B40">
      <w:pPr>
        <w:pStyle w:val="ListParagraph"/>
        <w:numPr>
          <w:ilvl w:val="1"/>
          <w:numId w:val="187"/>
        </w:numPr>
        <w:tabs>
          <w:tab w:val="left" w:pos="1245"/>
          <w:tab w:val="left" w:pos="1246"/>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када се оробљење или оштећење утврди било пре </w:t>
      </w:r>
      <w:r>
        <w:rPr>
          <w:rFonts w:ascii="Times New Roman" w:hAnsi="Times New Roman" w:cs="Times New Roman"/>
          <w:sz w:val="24"/>
          <w:szCs w:val="24"/>
          <w:lang w:val="sr-Cyrl-RS"/>
        </w:rPr>
        <w:t>доставе</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или</w:t>
      </w:r>
      <w:r w:rsidRPr="0086295D">
        <w:rPr>
          <w:rFonts w:ascii="Times New Roman" w:hAnsi="Times New Roman" w:cs="Times New Roman"/>
          <w:sz w:val="24"/>
          <w:szCs w:val="24"/>
          <w:lang w:val="sr-Cyrl-RS"/>
        </w:rPr>
        <w:t xml:space="preserve"> у току </w:t>
      </w:r>
      <w:r>
        <w:rPr>
          <w:rFonts w:ascii="Times New Roman" w:hAnsi="Times New Roman" w:cs="Times New Roman"/>
          <w:sz w:val="24"/>
          <w:szCs w:val="24"/>
          <w:lang w:val="sr-Cyrl-RS"/>
        </w:rPr>
        <w:t>доставе</w:t>
      </w:r>
      <w:r w:rsidRPr="0086295D">
        <w:rPr>
          <w:rFonts w:ascii="Times New Roman" w:hAnsi="Times New Roman" w:cs="Times New Roman"/>
          <w:sz w:val="24"/>
          <w:szCs w:val="24"/>
          <w:lang w:val="sr-Cyrl-RS"/>
        </w:rPr>
        <w:t xml:space="preserve"> пошиљке;</w:t>
      </w:r>
    </w:p>
    <w:p w14:paraId="4B3A94C9" w14:textId="77777777" w:rsidR="002E7B40" w:rsidRPr="0086295D" w:rsidRDefault="002E7B40" w:rsidP="002E7B40">
      <w:pPr>
        <w:pStyle w:val="ListParagraph"/>
        <w:numPr>
          <w:ilvl w:val="1"/>
          <w:numId w:val="187"/>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уколико то национални прописи дозвољавају, прималац, или пошиљалац</w:t>
      </w:r>
      <w:r>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 ако се пошиљка враћа у место порекла, стави примедбе приликом преузимања оробљене или оштећене пошиљке;</w:t>
      </w:r>
    </w:p>
    <w:p w14:paraId="216ACE8B" w14:textId="666F64FF" w:rsidR="002E7B40" w:rsidRPr="0086295D" w:rsidRDefault="002E7B40" w:rsidP="002E7B40">
      <w:pPr>
        <w:pStyle w:val="ListParagraph"/>
        <w:numPr>
          <w:ilvl w:val="1"/>
          <w:numId w:val="187"/>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је, уколико то национални прописи дозвољавају, препоручена пошиљка достављена у </w:t>
      </w:r>
      <w:r>
        <w:rPr>
          <w:rFonts w:ascii="Times New Roman" w:hAnsi="Times New Roman" w:cs="Times New Roman"/>
          <w:sz w:val="24"/>
          <w:szCs w:val="24"/>
          <w:lang w:val="sr-Cyrl-RS"/>
        </w:rPr>
        <w:t>кућни сандучић</w:t>
      </w:r>
      <w:r w:rsidRPr="0086295D">
        <w:rPr>
          <w:rFonts w:ascii="Times New Roman" w:hAnsi="Times New Roman" w:cs="Times New Roman"/>
          <w:sz w:val="24"/>
          <w:szCs w:val="24"/>
          <w:lang w:val="sr-Cyrl-RS"/>
        </w:rPr>
        <w:t>, а прималац изјави у потражном поступку да је није примио;</w:t>
      </w:r>
    </w:p>
    <w:p w14:paraId="19827713" w14:textId="5B7CFE24" w:rsidR="002E7B40" w:rsidRPr="0086295D" w:rsidRDefault="002E7B40" w:rsidP="002E7B40">
      <w:pPr>
        <w:pStyle w:val="ListParagraph"/>
        <w:numPr>
          <w:ilvl w:val="1"/>
          <w:numId w:val="187"/>
        </w:numPr>
        <w:tabs>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прималац или, у случају враћања у место порекла, пошиљалац пакета или пошиљке са означеном вредношћу, и поред прописно потврђеног уручења, без одлагања изјави овлашћеном оператору који му је пошиљку уручио</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да је утврдио </w:t>
      </w:r>
      <w:r>
        <w:rPr>
          <w:rFonts w:ascii="Times New Roman" w:hAnsi="Times New Roman" w:cs="Times New Roman"/>
          <w:sz w:val="24"/>
          <w:szCs w:val="24"/>
          <w:lang w:val="sr-Cyrl-RS"/>
        </w:rPr>
        <w:t>оробљење или оштећење</w:t>
      </w:r>
      <w:r w:rsidRPr="0086295D">
        <w:rPr>
          <w:rFonts w:ascii="Times New Roman" w:hAnsi="Times New Roman" w:cs="Times New Roman"/>
          <w:sz w:val="24"/>
          <w:szCs w:val="24"/>
          <w:lang w:val="sr-Cyrl-RS"/>
        </w:rPr>
        <w:t xml:space="preserve">. Он мора да поднесе доказ да оробљење или оштећење није настало после уручења. Термин „без одлагања” се </w:t>
      </w:r>
      <w:r>
        <w:rPr>
          <w:rFonts w:ascii="Times New Roman" w:hAnsi="Times New Roman" w:cs="Times New Roman"/>
          <w:sz w:val="24"/>
          <w:szCs w:val="24"/>
          <w:lang w:val="sr-Cyrl-RS"/>
        </w:rPr>
        <w:t>примењује</w:t>
      </w:r>
      <w:r w:rsidRPr="0086295D">
        <w:rPr>
          <w:rFonts w:ascii="Times New Roman" w:hAnsi="Times New Roman" w:cs="Times New Roman"/>
          <w:sz w:val="24"/>
          <w:szCs w:val="24"/>
          <w:lang w:val="sr-Cyrl-RS"/>
        </w:rPr>
        <w:t xml:space="preserve"> у складу с националним законодавством.</w:t>
      </w:r>
    </w:p>
    <w:p w14:paraId="3D1EDFCE" w14:textId="77777777" w:rsidR="002E7B40" w:rsidRPr="0086295D" w:rsidRDefault="002E7B40" w:rsidP="002E7B40">
      <w:pPr>
        <w:pStyle w:val="BodyText"/>
        <w:spacing w:before="2"/>
        <w:ind w:left="794" w:right="284"/>
        <w:rPr>
          <w:rFonts w:ascii="Times New Roman" w:hAnsi="Times New Roman" w:cs="Times New Roman"/>
          <w:sz w:val="24"/>
          <w:szCs w:val="24"/>
          <w:lang w:val="sr-Cyrl-RS"/>
        </w:rPr>
      </w:pPr>
    </w:p>
    <w:p w14:paraId="647CBBBF" w14:textId="77777777" w:rsidR="002E7B40" w:rsidRPr="0086295D" w:rsidRDefault="002E7B40" w:rsidP="002E7B40">
      <w:pPr>
        <w:pStyle w:val="ListParagraph"/>
        <w:numPr>
          <w:ilvl w:val="0"/>
          <w:numId w:val="187"/>
        </w:numPr>
        <w:tabs>
          <w:tab w:val="left" w:pos="1244"/>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 овлашћени оператори нису одговорни:</w:t>
      </w:r>
    </w:p>
    <w:p w14:paraId="203B8D64" w14:textId="4BECB2D4" w:rsidR="002E7B40" w:rsidRPr="0086295D" w:rsidRDefault="002E7B40" w:rsidP="002E7B40">
      <w:pPr>
        <w:pStyle w:val="ListParagraph"/>
        <w:numPr>
          <w:ilvl w:val="1"/>
          <w:numId w:val="187"/>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више силе, </w:t>
      </w:r>
      <w:r>
        <w:rPr>
          <w:rFonts w:ascii="Times New Roman" w:hAnsi="Times New Roman" w:cs="Times New Roman"/>
          <w:sz w:val="24"/>
          <w:szCs w:val="24"/>
          <w:lang w:val="sr-Cyrl-RS"/>
        </w:rPr>
        <w:t>сходно</w:t>
      </w:r>
      <w:r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18</w:t>
      </w:r>
      <w:r>
        <w:rPr>
          <w:rFonts w:ascii="Times New Roman" w:hAnsi="Times New Roman" w:cs="Times New Roman"/>
          <w:sz w:val="24"/>
          <w:szCs w:val="24"/>
          <w:lang w:val="sr-Cyrl-RS"/>
        </w:rPr>
        <w:t xml:space="preserve"> став </w:t>
      </w:r>
      <w:r w:rsidRPr="0086295D">
        <w:rPr>
          <w:rFonts w:ascii="Times New Roman" w:hAnsi="Times New Roman" w:cs="Times New Roman"/>
          <w:sz w:val="24"/>
          <w:szCs w:val="24"/>
          <w:lang w:val="sr-Cyrl-RS"/>
        </w:rPr>
        <w:t>5.</w:t>
      </w:r>
      <w:r>
        <w:rPr>
          <w:rFonts w:ascii="Times New Roman" w:hAnsi="Times New Roman" w:cs="Times New Roman"/>
          <w:sz w:val="24"/>
          <w:szCs w:val="24"/>
          <w:lang w:val="sr-Cyrl-RS"/>
        </w:rPr>
        <w:t xml:space="preserve">  тачка </w:t>
      </w:r>
      <w:r w:rsidRPr="0086295D">
        <w:rPr>
          <w:rFonts w:ascii="Times New Roman" w:hAnsi="Times New Roman" w:cs="Times New Roman"/>
          <w:sz w:val="24"/>
          <w:szCs w:val="24"/>
          <w:lang w:val="sr-Cyrl-RS"/>
        </w:rPr>
        <w:t>9;</w:t>
      </w:r>
    </w:p>
    <w:p w14:paraId="78CDDB9E" w14:textId="77777777" w:rsidR="00946FFA" w:rsidRPr="0086295D" w:rsidRDefault="00946FFA" w:rsidP="009C3287">
      <w:pPr>
        <w:pStyle w:val="ListParagraph"/>
        <w:numPr>
          <w:ilvl w:val="1"/>
          <w:numId w:val="187"/>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не могу да пруже податке о пошиљкама због тога што су службена документа уништена услед више силе, под условом да не постоји неки други доказ о њиховој одговорности;</w:t>
      </w:r>
    </w:p>
    <w:p w14:paraId="0C6F3CC1" w14:textId="77777777" w:rsidR="00946FFA" w:rsidRPr="0086295D" w:rsidRDefault="00946FFA" w:rsidP="009C3287">
      <w:pPr>
        <w:pStyle w:val="ListParagraph"/>
        <w:numPr>
          <w:ilvl w:val="1"/>
          <w:numId w:val="187"/>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је штета настала због грешке или нехата пошиљаоца или произилази из природе садржине пошиљке;</w:t>
      </w:r>
    </w:p>
    <w:p w14:paraId="227A7FD2" w14:textId="209601B3" w:rsidR="00946FFA" w:rsidRPr="0086295D" w:rsidRDefault="00946FFA" w:rsidP="009C3287">
      <w:pPr>
        <w:pStyle w:val="ListParagraph"/>
        <w:numPr>
          <w:ilvl w:val="1"/>
          <w:numId w:val="187"/>
        </w:numPr>
        <w:tabs>
          <w:tab w:val="left" w:pos="1245"/>
          <w:tab w:val="left" w:pos="1246"/>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чија садржина потпада под списак забрана предвиђених у члану 19;</w:t>
      </w:r>
    </w:p>
    <w:p w14:paraId="50866E9C" w14:textId="77777777" w:rsidR="00946FFA" w:rsidRPr="0086295D" w:rsidRDefault="00946FFA" w:rsidP="009C3287">
      <w:pPr>
        <w:pStyle w:val="ListParagraph"/>
        <w:numPr>
          <w:ilvl w:val="1"/>
          <w:numId w:val="187"/>
        </w:numPr>
        <w:tabs>
          <w:tab w:val="left" w:pos="124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заплене на основу законодавства земље одредишта, према обавештењу државе чланице или овлашћеног оператора те земље;</w:t>
      </w:r>
    </w:p>
    <w:p w14:paraId="504E2FE9" w14:textId="6A0EBB98" w:rsidR="00946FFA" w:rsidRPr="0086295D" w:rsidRDefault="00946FFA" w:rsidP="009C3287">
      <w:pPr>
        <w:pStyle w:val="ListParagraph"/>
        <w:numPr>
          <w:ilvl w:val="1"/>
          <w:numId w:val="187"/>
        </w:numPr>
        <w:tabs>
          <w:tab w:val="left" w:pos="124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са означеном вредношћу на којима је лажно означена виша вредност од стварне вредности садржине;</w:t>
      </w:r>
    </w:p>
    <w:p w14:paraId="6290E44B" w14:textId="77777777" w:rsidR="00946FFA" w:rsidRPr="0086295D" w:rsidRDefault="00946FFA" w:rsidP="009C3287">
      <w:pPr>
        <w:pStyle w:val="ListParagraph"/>
        <w:numPr>
          <w:ilvl w:val="1"/>
          <w:numId w:val="187"/>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пошиљалац није поднео потражницу у року од шест месеци, рачунајући од наредног дана након предаје пошиљке;</w:t>
      </w:r>
    </w:p>
    <w:p w14:paraId="6B930B9A" w14:textId="77777777" w:rsidR="00946FFA" w:rsidRPr="0086295D" w:rsidRDefault="00946FFA" w:rsidP="009C3287">
      <w:pPr>
        <w:pStyle w:val="ListParagraph"/>
        <w:numPr>
          <w:ilvl w:val="1"/>
          <w:numId w:val="187"/>
        </w:numPr>
        <w:tabs>
          <w:tab w:val="left" w:pos="1245"/>
          <w:tab w:val="left" w:pos="1246"/>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пакета ратних заробљеника и интернираних цивилних лица;</w:t>
      </w:r>
    </w:p>
    <w:p w14:paraId="0331048A" w14:textId="77777777" w:rsidR="00946FFA" w:rsidRPr="0086295D" w:rsidRDefault="00946FFA" w:rsidP="009C3287">
      <w:pPr>
        <w:pStyle w:val="ListParagraph"/>
        <w:numPr>
          <w:ilvl w:val="1"/>
          <w:numId w:val="187"/>
        </w:numPr>
        <w:tabs>
          <w:tab w:val="left" w:pos="1244"/>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постоји сумња да је пошиљалац имао лажне намере са циљем да добије накнаду штете.</w:t>
      </w:r>
    </w:p>
    <w:p w14:paraId="0A87E3B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A36FB09" w14:textId="77777777" w:rsidR="00946FFA" w:rsidRPr="0086295D" w:rsidRDefault="00946FFA" w:rsidP="009C3287">
      <w:pPr>
        <w:pStyle w:val="ListParagraph"/>
        <w:numPr>
          <w:ilvl w:val="0"/>
          <w:numId w:val="187"/>
        </w:numPr>
        <w:tabs>
          <w:tab w:val="left" w:pos="1245"/>
        </w:tabs>
        <w:spacing w:line="249" w:lineRule="auto"/>
        <w:ind w:left="794" w:right="284" w:hanging="510"/>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 овлашћени оператори не преузимају никакву одговорност за царинске декларације, без обзира на облик у коме су састављене, нити за одлуке царинских органа донете приликом прегледа пошиљака поднетих на царински преглед.</w:t>
      </w:r>
    </w:p>
    <w:p w14:paraId="4A494ACC"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78C74A16" w14:textId="77777777" w:rsidR="00946FFA" w:rsidRPr="0086295D" w:rsidRDefault="00946FFA" w:rsidP="00946FFA">
      <w:pPr>
        <w:pStyle w:val="BodyText"/>
        <w:spacing w:before="93"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24.</w:t>
      </w:r>
    </w:p>
    <w:p w14:paraId="10722B93" w14:textId="77777777" w:rsidR="00946FFA" w:rsidRPr="0086295D" w:rsidRDefault="00946FFA" w:rsidP="00946FFA">
      <w:pPr>
        <w:pStyle w:val="BodyText"/>
        <w:spacing w:before="93"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Одговорност пошиљаоца</w:t>
      </w:r>
    </w:p>
    <w:p w14:paraId="06FE6A5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94341F5" w14:textId="77777777" w:rsidR="00946FFA" w:rsidRPr="0086295D" w:rsidRDefault="00946FFA" w:rsidP="009C3287">
      <w:pPr>
        <w:pStyle w:val="ListParagraph"/>
        <w:numPr>
          <w:ilvl w:val="0"/>
          <w:numId w:val="188"/>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Пошиљалац пошиљке је одговоран за повреде запослених у пошти и за све штете </w:t>
      </w:r>
      <w:r w:rsidRPr="0086295D">
        <w:rPr>
          <w:rFonts w:ascii="Times New Roman" w:hAnsi="Times New Roman" w:cs="Times New Roman"/>
          <w:sz w:val="24"/>
          <w:szCs w:val="24"/>
          <w:lang w:val="sr-Cyrl-RS"/>
        </w:rPr>
        <w:lastRenderedPageBreak/>
        <w:t>проузроковане на другим поштанским пошиљкама, као и на поштанској опреми, слањем предмета који се не прихватају за превоз или непоштовањем услова пријема.</w:t>
      </w:r>
    </w:p>
    <w:p w14:paraId="54463B7B"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564B19B" w14:textId="77777777" w:rsidR="00946FFA" w:rsidRPr="0086295D" w:rsidRDefault="00946FFA" w:rsidP="009C3287">
      <w:pPr>
        <w:pStyle w:val="ListParagraph"/>
        <w:numPr>
          <w:ilvl w:val="0"/>
          <w:numId w:val="188"/>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штете проузроковане на другим поштанским пошиљкама, пошиљалац је одговоран за сваку оштећену пошиљку у истој мери као и овлашћени оператори.</w:t>
      </w:r>
    </w:p>
    <w:p w14:paraId="22FE4B9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0A5E5BA" w14:textId="77777777" w:rsidR="00946FFA" w:rsidRPr="0086295D" w:rsidRDefault="00946FFA" w:rsidP="009C3287">
      <w:pPr>
        <w:pStyle w:val="ListParagraph"/>
        <w:numPr>
          <w:ilvl w:val="0"/>
          <w:numId w:val="188"/>
        </w:numPr>
        <w:tabs>
          <w:tab w:val="left" w:pos="1245"/>
        </w:tabs>
        <w:spacing w:before="1"/>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Пошиљалац остаје одговоран чак и ако пошта прими такву пошиљку.</w:t>
      </w:r>
    </w:p>
    <w:p w14:paraId="476AC13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58296F2" w14:textId="32B4FF78" w:rsidR="00946FFA" w:rsidRPr="0086295D" w:rsidRDefault="00946FFA" w:rsidP="009C3287">
      <w:pPr>
        <w:pStyle w:val="ListParagraph"/>
        <w:numPr>
          <w:ilvl w:val="0"/>
          <w:numId w:val="188"/>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Међутим, уколико је пошиљалац поштовао услове код предаје пошиљке, </w:t>
      </w:r>
      <w:r w:rsidR="003D4F3B">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ошиљалац није одговоран ако је било грешке или нехата овлашћеног оператора или превозника у току руковања пошиљком након пријема.</w:t>
      </w:r>
    </w:p>
    <w:p w14:paraId="5DE59E7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CFC882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EFF387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25.</w:t>
      </w:r>
    </w:p>
    <w:p w14:paraId="702655AB"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Исплата накнаде штете</w:t>
      </w:r>
    </w:p>
    <w:p w14:paraId="09B1678D"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5DE4B62" w14:textId="4391B14F" w:rsidR="00946FFA" w:rsidRPr="0086295D" w:rsidRDefault="00BA1773" w:rsidP="00F32612">
      <w:pPr>
        <w:pStyle w:val="ListParagraph"/>
        <w:numPr>
          <w:ilvl w:val="0"/>
          <w:numId w:val="189"/>
        </w:numPr>
        <w:tabs>
          <w:tab w:val="left" w:pos="1245"/>
        </w:tabs>
        <w:spacing w:before="1" w:line="249" w:lineRule="auto"/>
        <w:ind w:right="284" w:firstLine="31"/>
        <w:rPr>
          <w:rFonts w:ascii="Times New Roman" w:hAnsi="Times New Roman" w:cs="Times New Roman"/>
          <w:sz w:val="24"/>
          <w:szCs w:val="24"/>
          <w:lang w:val="sr-Cyrl-RS"/>
        </w:rPr>
      </w:pPr>
      <w:r>
        <w:rPr>
          <w:rFonts w:ascii="Times New Roman" w:hAnsi="Times New Roman" w:cs="Times New Roman"/>
          <w:sz w:val="24"/>
          <w:szCs w:val="24"/>
          <w:lang w:val="sr-Cyrl-RS"/>
        </w:rPr>
        <w:t>У вези са</w:t>
      </w:r>
      <w:r w:rsidRPr="0086295D">
        <w:rPr>
          <w:rFonts w:ascii="Times New Roman" w:hAnsi="Times New Roman" w:cs="Times New Roman"/>
          <w:sz w:val="24"/>
          <w:szCs w:val="24"/>
          <w:lang w:val="sr-Cyrl-RS"/>
        </w:rPr>
        <w:t xml:space="preserve"> подношењ</w:t>
      </w:r>
      <w:r>
        <w:rPr>
          <w:rFonts w:ascii="Times New Roman" w:hAnsi="Times New Roman" w:cs="Times New Roman"/>
          <w:sz w:val="24"/>
          <w:szCs w:val="24"/>
          <w:lang w:val="sr-Cyrl-RS"/>
        </w:rPr>
        <w:t>ем</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захтева </w:t>
      </w:r>
      <w:r w:rsidR="00946FFA" w:rsidRPr="0086295D">
        <w:rPr>
          <w:rFonts w:ascii="Times New Roman" w:hAnsi="Times New Roman" w:cs="Times New Roman"/>
          <w:sz w:val="24"/>
          <w:szCs w:val="24"/>
          <w:lang w:val="sr-Cyrl-RS"/>
        </w:rPr>
        <w:t>против одговорног овлашћеног оператора, обавеза исплате накнаде штете и враћања поштарине и дажбина пада на терет овлашћеног оператора порекла, односно овлашћеног оператора одредишта, у зависности од случаја.</w:t>
      </w:r>
    </w:p>
    <w:p w14:paraId="6BFEF386"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ED13E83" w14:textId="77777777" w:rsidR="00946FFA" w:rsidRPr="0086295D" w:rsidRDefault="00946FFA" w:rsidP="00F32612">
      <w:pPr>
        <w:pStyle w:val="ListParagraph"/>
        <w:numPr>
          <w:ilvl w:val="0"/>
          <w:numId w:val="189"/>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Пошиљалац може да се одрекне својих права на накнаду штете у корист примаоца. Пошиљалац, или прималац у случају одрицања од права на накнаду, може овластити треће лице да прими накнаду штете, ако национално законодавство то дозвољава.</w:t>
      </w:r>
    </w:p>
    <w:p w14:paraId="2C57F18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4DA460D"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04BE316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26.</w:t>
      </w:r>
    </w:p>
    <w:p w14:paraId="0F7AC7C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Евентуално враћање исплаћене накнаде штете од пошиљаоца или примаоца</w:t>
      </w:r>
    </w:p>
    <w:p w14:paraId="744E6146"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E792F86" w14:textId="3C12F05A" w:rsidR="00E16FF2" w:rsidRPr="0086295D" w:rsidRDefault="00E16FF2" w:rsidP="00E16FF2">
      <w:pPr>
        <w:pStyle w:val="ListParagraph"/>
        <w:numPr>
          <w:ilvl w:val="0"/>
          <w:numId w:val="190"/>
        </w:numPr>
        <w:tabs>
          <w:tab w:val="left" w:pos="1245"/>
        </w:tabs>
        <w:spacing w:before="1"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се, после исплаћене накнаде штете, пронађе препоручена пошиљка, пакет или пошиљка са означеном вредношћу или део пошиљке</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који су раније сматрани изгубљеним, пошиљалац, односно прималац, у зависности</w:t>
      </w:r>
      <w:r w:rsidRPr="00251187">
        <w:rPr>
          <w:rFonts w:ascii="Times New Roman" w:hAnsi="Times New Roman" w:cs="Times New Roman"/>
          <w:color w:val="FF0000"/>
          <w:sz w:val="24"/>
          <w:szCs w:val="24"/>
          <w:lang w:val="sr-Cyrl-RS"/>
        </w:rPr>
        <w:t xml:space="preserve"> </w:t>
      </w:r>
      <w:r>
        <w:rPr>
          <w:rFonts w:ascii="Times New Roman" w:hAnsi="Times New Roman" w:cs="Times New Roman"/>
          <w:sz w:val="24"/>
          <w:szCs w:val="24"/>
          <w:lang w:val="sr-Cyrl-RS"/>
        </w:rPr>
        <w:t xml:space="preserve">коме је исплаћена накнада штете, </w:t>
      </w:r>
      <w:r w:rsidRPr="0086295D">
        <w:rPr>
          <w:rFonts w:ascii="Times New Roman" w:hAnsi="Times New Roman" w:cs="Times New Roman"/>
          <w:sz w:val="24"/>
          <w:szCs w:val="24"/>
          <w:lang w:val="sr-Cyrl-RS"/>
        </w:rPr>
        <w:t>се обавештава да му је пошиљка на располагању у року од три месеца, ако врати износ исплаћене накнаде штете. Он се истовремено изјашњава коме пошиљка треба да буде уручена. У случају да он одбије или не достави одговор у датом року, исти се поступак спроводи према примаоцу, односно пошиљаоцу, у зависности од случаја, уз остављање истог рока за одговор.</w:t>
      </w:r>
    </w:p>
    <w:p w14:paraId="7A20FA53" w14:textId="77777777" w:rsidR="00E16FF2" w:rsidRPr="0086295D" w:rsidRDefault="00E16FF2" w:rsidP="00E16FF2">
      <w:pPr>
        <w:pStyle w:val="BodyText"/>
        <w:spacing w:before="3"/>
        <w:ind w:left="794" w:right="284"/>
        <w:rPr>
          <w:rFonts w:ascii="Times New Roman" w:hAnsi="Times New Roman" w:cs="Times New Roman"/>
          <w:sz w:val="24"/>
          <w:szCs w:val="24"/>
          <w:lang w:val="sr-Cyrl-RS"/>
        </w:rPr>
      </w:pPr>
    </w:p>
    <w:p w14:paraId="5E302967" w14:textId="4824F326" w:rsidR="00E16FF2" w:rsidRPr="0086295D" w:rsidRDefault="00E16FF2" w:rsidP="00E16FF2">
      <w:pPr>
        <w:pStyle w:val="ListParagraph"/>
        <w:numPr>
          <w:ilvl w:val="0"/>
          <w:numId w:val="190"/>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Ако пошиљалац или прималац одбију да преузму пошиљку или не одговоре у року прописаном у ставу 1, она постаје својина овлашћеног оператора или, у </w:t>
      </w:r>
      <w:r>
        <w:rPr>
          <w:rFonts w:ascii="Times New Roman" w:hAnsi="Times New Roman" w:cs="Times New Roman"/>
          <w:sz w:val="24"/>
          <w:szCs w:val="24"/>
          <w:lang w:val="sr-Cyrl-RS"/>
        </w:rPr>
        <w:t>одређеним</w:t>
      </w:r>
      <w:r w:rsidRPr="0086295D">
        <w:rPr>
          <w:rFonts w:ascii="Times New Roman" w:hAnsi="Times New Roman" w:cs="Times New Roman"/>
          <w:sz w:val="24"/>
          <w:szCs w:val="24"/>
          <w:lang w:val="sr-Cyrl-RS"/>
        </w:rPr>
        <w:t xml:space="preserve"> случајевима, овлашћених оператора који су исплатили штету.</w:t>
      </w:r>
    </w:p>
    <w:p w14:paraId="1377E132"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906ECC3" w14:textId="77777777" w:rsidR="00946FFA" w:rsidRPr="0086295D" w:rsidRDefault="00946FFA" w:rsidP="00F32612">
      <w:pPr>
        <w:pStyle w:val="ListParagraph"/>
        <w:numPr>
          <w:ilvl w:val="0"/>
          <w:numId w:val="190"/>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да се накнадно пронађе пошиљка са означеном вредношћу, за чију се садржину испостави да је ниже вредности од исплаћене накнаде штете, пошиљалац, односно прималац, у зависности од случаја, мора вратити износ те накнаде да би му пошиљка била уручена, не доводећи у питање последице које произлазе из лажног означавања вредности.</w:t>
      </w:r>
    </w:p>
    <w:p w14:paraId="19B5FE7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5F0A872"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C7B0F9B"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Део VII</w:t>
      </w:r>
    </w:p>
    <w:p w14:paraId="08128042"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Накнаде</w:t>
      </w:r>
    </w:p>
    <w:p w14:paraId="48CF1A60"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4C33A9C5" w14:textId="2A1FA817" w:rsidR="00946FFA" w:rsidRPr="0086295D" w:rsidRDefault="00E16FF2" w:rsidP="00BC2429">
      <w:pPr>
        <w:pStyle w:val="ListParagraph"/>
        <w:tabs>
          <w:tab w:val="left" w:pos="1245"/>
        </w:tabs>
        <w:ind w:left="709" w:right="284" w:firstLine="0"/>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А. </w:t>
      </w:r>
      <w:r w:rsidR="00946FFA" w:rsidRPr="0086295D">
        <w:rPr>
          <w:rFonts w:ascii="Times New Roman" w:hAnsi="Times New Roman" w:cs="Times New Roman"/>
          <w:sz w:val="24"/>
          <w:szCs w:val="24"/>
          <w:lang w:val="sr-Cyrl-RS"/>
        </w:rPr>
        <w:t>Транзитни трошкови</w:t>
      </w:r>
    </w:p>
    <w:p w14:paraId="7504BCAF"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p>
    <w:p w14:paraId="51C788C6"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27. </w:t>
      </w:r>
    </w:p>
    <w:p w14:paraId="6ED6EFDD"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Транзитни трошкови</w:t>
      </w:r>
    </w:p>
    <w:p w14:paraId="46BCEC9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7D7D333" w14:textId="065F690F" w:rsidR="00753F6C" w:rsidRPr="0086295D" w:rsidRDefault="00946FFA" w:rsidP="00ED194D">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  </w:t>
      </w:r>
      <w:r w:rsidR="00753F6C" w:rsidRPr="0086295D">
        <w:rPr>
          <w:rFonts w:ascii="Times New Roman" w:hAnsi="Times New Roman" w:cs="Times New Roman"/>
          <w:sz w:val="24"/>
          <w:szCs w:val="24"/>
          <w:lang w:val="sr-Cyrl-RS"/>
        </w:rPr>
        <w:t xml:space="preserve">Затворени закључци и пошиљке у отвореном транзиту које размењују два овлашћена оператора или две </w:t>
      </w:r>
      <w:r w:rsidR="00753F6C">
        <w:rPr>
          <w:rFonts w:ascii="Times New Roman" w:hAnsi="Times New Roman" w:cs="Times New Roman"/>
          <w:sz w:val="24"/>
          <w:szCs w:val="24"/>
          <w:lang w:val="sr-Cyrl-RS"/>
        </w:rPr>
        <w:t>поште</w:t>
      </w:r>
      <w:r w:rsidR="00753F6C" w:rsidRPr="0086295D">
        <w:rPr>
          <w:rFonts w:ascii="Times New Roman" w:hAnsi="Times New Roman" w:cs="Times New Roman"/>
          <w:sz w:val="24"/>
          <w:szCs w:val="24"/>
          <w:lang w:val="sr-Cyrl-RS"/>
        </w:rPr>
        <w:t xml:space="preserve"> исте државе чланице </w:t>
      </w:r>
      <w:r w:rsidR="00753F6C">
        <w:rPr>
          <w:rFonts w:ascii="Times New Roman" w:hAnsi="Times New Roman" w:cs="Times New Roman"/>
          <w:sz w:val="24"/>
          <w:szCs w:val="24"/>
          <w:lang w:val="sr-Cyrl-RS"/>
        </w:rPr>
        <w:t xml:space="preserve"> посредовањем служби</w:t>
      </w:r>
      <w:r w:rsidR="00753F6C" w:rsidRPr="0086295D">
        <w:rPr>
          <w:rFonts w:ascii="Times New Roman" w:hAnsi="Times New Roman" w:cs="Times New Roman"/>
          <w:sz w:val="24"/>
          <w:szCs w:val="24"/>
          <w:lang w:val="sr-Cyrl-RS"/>
        </w:rPr>
        <w:t xml:space="preserve"> једног или више овлашћених оператора (услуге трећег лица) подлежу плаћању транзитних трошкова. Они представљају накнад</w:t>
      </w:r>
      <w:r w:rsidR="00753F6C">
        <w:rPr>
          <w:rFonts w:ascii="Times New Roman" w:hAnsi="Times New Roman" w:cs="Times New Roman"/>
          <w:sz w:val="24"/>
          <w:szCs w:val="24"/>
          <w:lang w:val="sr-Cyrl-RS"/>
        </w:rPr>
        <w:t>е</w:t>
      </w:r>
      <w:r w:rsidR="00753F6C" w:rsidRPr="0086295D">
        <w:rPr>
          <w:rFonts w:ascii="Times New Roman" w:hAnsi="Times New Roman" w:cs="Times New Roman"/>
          <w:sz w:val="24"/>
          <w:szCs w:val="24"/>
          <w:lang w:val="sr-Cyrl-RS"/>
        </w:rPr>
        <w:t xml:space="preserve"> за услуге копнен</w:t>
      </w:r>
      <w:r w:rsidR="00753F6C">
        <w:rPr>
          <w:rFonts w:ascii="Times New Roman" w:hAnsi="Times New Roman" w:cs="Times New Roman"/>
          <w:sz w:val="24"/>
          <w:szCs w:val="24"/>
          <w:lang w:val="sr-Cyrl-RS"/>
        </w:rPr>
        <w:t>ог</w:t>
      </w:r>
      <w:r w:rsidR="00753F6C" w:rsidRPr="0086295D">
        <w:rPr>
          <w:rFonts w:ascii="Times New Roman" w:hAnsi="Times New Roman" w:cs="Times New Roman"/>
          <w:sz w:val="24"/>
          <w:szCs w:val="24"/>
          <w:lang w:val="sr-Cyrl-RS"/>
        </w:rPr>
        <w:t>, поморск</w:t>
      </w:r>
      <w:r w:rsidR="00753F6C">
        <w:rPr>
          <w:rFonts w:ascii="Times New Roman" w:hAnsi="Times New Roman" w:cs="Times New Roman"/>
          <w:sz w:val="24"/>
          <w:szCs w:val="24"/>
          <w:lang w:val="sr-Cyrl-RS"/>
        </w:rPr>
        <w:t>ог</w:t>
      </w:r>
      <w:r w:rsidR="00753F6C" w:rsidRPr="0086295D">
        <w:rPr>
          <w:rFonts w:ascii="Times New Roman" w:hAnsi="Times New Roman" w:cs="Times New Roman"/>
          <w:sz w:val="24"/>
          <w:szCs w:val="24"/>
          <w:lang w:val="sr-Cyrl-RS"/>
        </w:rPr>
        <w:t xml:space="preserve"> и </w:t>
      </w:r>
      <w:r w:rsidR="00753F6C">
        <w:rPr>
          <w:rFonts w:ascii="Times New Roman" w:hAnsi="Times New Roman" w:cs="Times New Roman"/>
          <w:sz w:val="24"/>
          <w:szCs w:val="24"/>
          <w:lang w:val="sr-Cyrl-RS"/>
        </w:rPr>
        <w:t>ваздушног</w:t>
      </w:r>
      <w:r w:rsidR="00753F6C" w:rsidRPr="0086295D">
        <w:rPr>
          <w:rFonts w:ascii="Times New Roman" w:hAnsi="Times New Roman" w:cs="Times New Roman"/>
          <w:sz w:val="24"/>
          <w:szCs w:val="24"/>
          <w:lang w:val="sr-Cyrl-RS"/>
        </w:rPr>
        <w:t xml:space="preserve"> транзит</w:t>
      </w:r>
      <w:r w:rsidR="00753F6C">
        <w:rPr>
          <w:rFonts w:ascii="Times New Roman" w:hAnsi="Times New Roman" w:cs="Times New Roman"/>
          <w:sz w:val="24"/>
          <w:szCs w:val="24"/>
          <w:lang w:val="sr-Cyrl-RS"/>
        </w:rPr>
        <w:t>а</w:t>
      </w:r>
      <w:r w:rsidR="00753F6C" w:rsidRPr="0086295D">
        <w:rPr>
          <w:rFonts w:ascii="Times New Roman" w:hAnsi="Times New Roman" w:cs="Times New Roman"/>
          <w:sz w:val="24"/>
          <w:szCs w:val="24"/>
          <w:lang w:val="sr-Cyrl-RS"/>
        </w:rPr>
        <w:t>. Ово начело се такође примењује и на погрешно послате пошиљке и погрешно усмерен</w:t>
      </w:r>
      <w:r w:rsidR="00753F6C">
        <w:rPr>
          <w:rFonts w:ascii="Times New Roman" w:hAnsi="Times New Roman" w:cs="Times New Roman"/>
          <w:sz w:val="24"/>
          <w:szCs w:val="24"/>
          <w:lang w:val="sr-Cyrl-RS"/>
        </w:rPr>
        <w:t>е</w:t>
      </w:r>
      <w:r w:rsidR="00753F6C" w:rsidRPr="0086295D">
        <w:rPr>
          <w:rFonts w:ascii="Times New Roman" w:hAnsi="Times New Roman" w:cs="Times New Roman"/>
          <w:sz w:val="24"/>
          <w:szCs w:val="24"/>
          <w:lang w:val="sr-Cyrl-RS"/>
        </w:rPr>
        <w:t xml:space="preserve"> закључ</w:t>
      </w:r>
      <w:r w:rsidR="00753F6C">
        <w:rPr>
          <w:rFonts w:ascii="Times New Roman" w:hAnsi="Times New Roman" w:cs="Times New Roman"/>
          <w:sz w:val="24"/>
          <w:szCs w:val="24"/>
          <w:lang w:val="sr-Cyrl-RS"/>
        </w:rPr>
        <w:t>ке</w:t>
      </w:r>
      <w:r w:rsidR="00753F6C" w:rsidRPr="0086295D">
        <w:rPr>
          <w:rFonts w:ascii="Times New Roman" w:hAnsi="Times New Roman" w:cs="Times New Roman"/>
          <w:sz w:val="24"/>
          <w:szCs w:val="24"/>
          <w:lang w:val="sr-Cyrl-RS"/>
        </w:rPr>
        <w:t>.</w:t>
      </w:r>
    </w:p>
    <w:p w14:paraId="7BDF4DDD" w14:textId="77777777" w:rsidR="00946FFA" w:rsidRPr="0086295D" w:rsidRDefault="00946FFA" w:rsidP="00753F6C">
      <w:pPr>
        <w:pStyle w:val="BodyText"/>
        <w:spacing w:line="249" w:lineRule="auto"/>
        <w:ind w:left="794" w:right="284"/>
        <w:jc w:val="both"/>
        <w:rPr>
          <w:rFonts w:ascii="Times New Roman" w:hAnsi="Times New Roman" w:cs="Times New Roman"/>
          <w:sz w:val="24"/>
          <w:szCs w:val="24"/>
          <w:lang w:val="sr-Cyrl-RS"/>
        </w:rPr>
      </w:pPr>
    </w:p>
    <w:p w14:paraId="40BB11A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3A0B23E" w14:textId="77777777" w:rsidR="00946FFA" w:rsidRPr="0086295D" w:rsidRDefault="00946FFA" w:rsidP="00946FFA">
      <w:pPr>
        <w:pStyle w:val="Heading2"/>
        <w:tabs>
          <w:tab w:val="left" w:pos="1245"/>
        </w:tabs>
        <w:ind w:left="794" w:right="284"/>
        <w:jc w:val="center"/>
        <w:rPr>
          <w:rFonts w:ascii="Times New Roman" w:hAnsi="Times New Roman" w:cs="Times New Roman"/>
          <w:lang w:val="sr-Cyrl-RS"/>
        </w:rPr>
      </w:pPr>
      <w:r w:rsidRPr="0086295D">
        <w:rPr>
          <w:rFonts w:ascii="Times New Roman" w:hAnsi="Times New Roman" w:cs="Times New Roman"/>
          <w:lang w:val="sr-Cyrl-RS"/>
        </w:rPr>
        <w:t>Б. Терминални трошкови</w:t>
      </w:r>
    </w:p>
    <w:p w14:paraId="26E2E36B"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693B531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28.</w:t>
      </w:r>
    </w:p>
    <w:p w14:paraId="23F0782C" w14:textId="77777777"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Терминални трошкови. Опште одредбе</w:t>
      </w:r>
    </w:p>
    <w:p w14:paraId="5B3EF464"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9329A50" w14:textId="77777777" w:rsidR="00946FFA" w:rsidRPr="0086295D" w:rsidRDefault="00946FFA" w:rsidP="007A36C8">
      <w:pPr>
        <w:pStyle w:val="ListParagraph"/>
        <w:numPr>
          <w:ilvl w:val="0"/>
          <w:numId w:val="191"/>
        </w:numPr>
        <w:tabs>
          <w:tab w:val="left" w:pos="1245"/>
        </w:tabs>
        <w:spacing w:line="249" w:lineRule="auto"/>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Уз резерву изузетака утврђених у Правилницима, сваки овлашћени оператор који од другог овлашћеног оператора прима писмоносне пошиљке има право да од овлашћеног оператора земље порекла наплати накнаду за трошкове које му проузрокују примљене међународне пошиљке.</w:t>
      </w:r>
    </w:p>
    <w:p w14:paraId="4556BDD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BBCAABB" w14:textId="77777777"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циљу примене одредаба о плаћању терминалних трошкова њихових овлашћених оператора, земље и територије су разврстане сагласно списку који је у ту сврху сачинио Конгрес у Резолуцији </w:t>
      </w:r>
      <w:r w:rsidRPr="0086295D">
        <w:rPr>
          <w:rFonts w:ascii="Times New Roman" w:hAnsi="Times New Roman" w:cs="Times New Roman"/>
          <w:sz w:val="24"/>
          <w:szCs w:val="24"/>
          <w:lang w:val="en-GB"/>
        </w:rPr>
        <w:t>C</w:t>
      </w:r>
      <w:r w:rsidRPr="0086295D">
        <w:rPr>
          <w:rFonts w:ascii="Times New Roman" w:hAnsi="Times New Roman" w:cs="Times New Roman"/>
          <w:sz w:val="24"/>
          <w:szCs w:val="24"/>
          <w:lang w:val="sr-Cyrl-RS"/>
        </w:rPr>
        <w:t xml:space="preserve"> 7/2016, како следи:</w:t>
      </w:r>
    </w:p>
    <w:p w14:paraId="7FEE9D6C" w14:textId="77777777" w:rsidR="00946FFA" w:rsidRPr="0086295D" w:rsidRDefault="00946FFA" w:rsidP="007A36C8">
      <w:pPr>
        <w:pStyle w:val="ListParagraph"/>
        <w:numPr>
          <w:ilvl w:val="1"/>
          <w:numId w:val="191"/>
        </w:numPr>
        <w:tabs>
          <w:tab w:val="left" w:pos="1244"/>
          <w:tab w:val="left" w:pos="1245"/>
        </w:tabs>
        <w:spacing w:before="123"/>
        <w:ind w:left="1418"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земље и територије у циљном систему пре 2010. године (група I);</w:t>
      </w:r>
    </w:p>
    <w:p w14:paraId="001A421B" w14:textId="77777777" w:rsidR="00946FFA" w:rsidRPr="0086295D" w:rsidRDefault="00946FFA" w:rsidP="007A36C8">
      <w:pPr>
        <w:pStyle w:val="ListParagraph"/>
        <w:numPr>
          <w:ilvl w:val="1"/>
          <w:numId w:val="191"/>
        </w:numPr>
        <w:tabs>
          <w:tab w:val="left" w:pos="1244"/>
          <w:tab w:val="left" w:pos="1245"/>
        </w:tabs>
        <w:spacing w:before="130"/>
        <w:ind w:left="1418"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земље и територије у циљном систему од 2010. године и 2012. године (група II);</w:t>
      </w:r>
    </w:p>
    <w:p w14:paraId="0A66C1AE" w14:textId="77777777" w:rsidR="00946FFA" w:rsidRPr="0086295D" w:rsidRDefault="00946FFA" w:rsidP="007A36C8">
      <w:pPr>
        <w:pStyle w:val="ListParagraph"/>
        <w:numPr>
          <w:ilvl w:val="1"/>
          <w:numId w:val="191"/>
        </w:numPr>
        <w:tabs>
          <w:tab w:val="left" w:pos="1244"/>
          <w:tab w:val="left" w:pos="1245"/>
        </w:tabs>
        <w:spacing w:before="130"/>
        <w:ind w:left="1418"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земље и територије у циљном систему од 2016. године (група III);</w:t>
      </w:r>
    </w:p>
    <w:p w14:paraId="2320E8B6" w14:textId="77777777" w:rsidR="00946FFA" w:rsidRPr="0086295D" w:rsidRDefault="00946FFA" w:rsidP="007A36C8">
      <w:pPr>
        <w:pStyle w:val="ListParagraph"/>
        <w:numPr>
          <w:ilvl w:val="1"/>
          <w:numId w:val="191"/>
        </w:numPr>
        <w:tabs>
          <w:tab w:val="left" w:pos="1244"/>
          <w:tab w:val="left" w:pos="1245"/>
        </w:tabs>
        <w:spacing w:before="130"/>
        <w:ind w:left="1418"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земље и територије у транзиционом систему (група IV).</w:t>
      </w:r>
    </w:p>
    <w:p w14:paraId="408C4E52"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1A583EE" w14:textId="77777777"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Одредбе Конвенције о плаћању терминалних трошкова представљају прелазне мере ка усвајању система плаћања за сваку појединачну државу на крају транзиционог периода.</w:t>
      </w:r>
    </w:p>
    <w:p w14:paraId="25C3256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A7F392F" w14:textId="28E53184" w:rsidR="00946FFA" w:rsidRPr="0086295D" w:rsidRDefault="00946FFA" w:rsidP="007A36C8">
      <w:pPr>
        <w:pStyle w:val="ListParagraph"/>
        <w:numPr>
          <w:ilvl w:val="0"/>
          <w:numId w:val="191"/>
        </w:numPr>
        <w:tabs>
          <w:tab w:val="left" w:pos="1244"/>
          <w:tab w:val="left" w:pos="1245"/>
        </w:tabs>
        <w:spacing w:before="1"/>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Приступ </w:t>
      </w:r>
      <w:r w:rsidR="008A0CCD">
        <w:rPr>
          <w:rFonts w:ascii="Times New Roman" w:hAnsi="Times New Roman" w:cs="Times New Roman"/>
          <w:sz w:val="24"/>
          <w:szCs w:val="24"/>
          <w:lang w:val="sr-Cyrl-RS"/>
        </w:rPr>
        <w:t>унутрашњем режиму</w:t>
      </w:r>
      <w:r w:rsidRPr="0086295D">
        <w:rPr>
          <w:rFonts w:ascii="Times New Roman" w:hAnsi="Times New Roman" w:cs="Times New Roman"/>
          <w:sz w:val="24"/>
          <w:szCs w:val="24"/>
          <w:lang w:val="sr-Cyrl-RS"/>
        </w:rPr>
        <w:t>. Директан приступ</w:t>
      </w:r>
    </w:p>
    <w:p w14:paraId="0DC1AC93" w14:textId="144B3303" w:rsidR="00946FFA" w:rsidRPr="0086295D" w:rsidRDefault="00946FFA" w:rsidP="007A36C8">
      <w:pPr>
        <w:pStyle w:val="ListParagraph"/>
        <w:numPr>
          <w:ilvl w:val="1"/>
          <w:numId w:val="191"/>
        </w:numPr>
        <w:tabs>
          <w:tab w:val="left" w:pos="1245"/>
        </w:tabs>
        <w:spacing w:before="130"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начелу, сваки овлашћени оператор земље која је била у циљном систему пре 2010. године омогућава другом овлашћеном оператору исте поштарине, рокове и услове које примењују у свом унутрашњем саобраћају и под истим условима као за кориснике у својој земљи. На овлашћеном оператору одредишта је да одлучи да ли је овлашћени оператор порекла испунио рокове и услове директног приступа.</w:t>
      </w:r>
    </w:p>
    <w:p w14:paraId="5A06377A" w14:textId="77777777" w:rsidR="00946FFA" w:rsidRPr="0086295D" w:rsidRDefault="00946FFA" w:rsidP="007A36C8">
      <w:pPr>
        <w:pStyle w:val="ListParagraph"/>
        <w:numPr>
          <w:ilvl w:val="1"/>
          <w:numId w:val="191"/>
        </w:numPr>
        <w:tabs>
          <w:tab w:val="left" w:pos="1245"/>
        </w:tabs>
        <w:spacing w:before="124"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Овлашћени оператори земаља у циљном систему пре 2010. године су дужни да другим овлашћеним операторима земаља које су биле у циљном систему пре 2010. године омогуће исте поштарине, рокове и услове које нуде у свом унутрашњем саобраћају, под истим условима које дају корисницима у својој земљи.</w:t>
      </w:r>
    </w:p>
    <w:p w14:paraId="3B8B2660" w14:textId="77777777" w:rsidR="00946FFA" w:rsidRPr="0086295D" w:rsidRDefault="00946FFA" w:rsidP="007A36C8">
      <w:pPr>
        <w:pStyle w:val="ListParagraph"/>
        <w:numPr>
          <w:ilvl w:val="1"/>
          <w:numId w:val="191"/>
        </w:numPr>
        <w:tabs>
          <w:tab w:val="left" w:pos="1245"/>
        </w:tabs>
        <w:spacing w:before="122"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земаља које су се прикључиле циљном систему од 2010. године могу понудити одређеном броју овлашћених оператора примену унутрашњих услова, на бази реципроцитета, на пробни период од две године. Након тог периода, морају одлучити да ли престају са понудом услова из унутрашњег саобраћаја или настављају са омогућавањем наведених услова свим овлашћеним операторима. Међутим, ако овлашћени оператори земаља које су се придружиле циљном систему од 2010. године затраже од других овлашћених оператора из земаља које су биле у циљном систему пре 2010. године омогућавање услова из унутрашњег саобраћаја, онда морају и они да омогуће свим овлашћеним операторима оне поштарине, рокове и услове које пружају у унутрашњем саобраћају, а под условима који су идентични условима које дају корисницима у својој земљи.</w:t>
      </w:r>
    </w:p>
    <w:p w14:paraId="644C0FA8" w14:textId="512380E0" w:rsidR="00946FFA" w:rsidRPr="0086295D" w:rsidRDefault="00946FFA" w:rsidP="007A36C8">
      <w:pPr>
        <w:pStyle w:val="ListParagraph"/>
        <w:numPr>
          <w:ilvl w:val="1"/>
          <w:numId w:val="191"/>
        </w:numPr>
        <w:tabs>
          <w:tab w:val="left" w:pos="1246"/>
        </w:tabs>
        <w:spacing w:before="128"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земаља у транзиционом систему могу да се определе да другим овлашћеним операторима не дају могућност примене својих унутрашњих услова. </w:t>
      </w:r>
      <w:r w:rsidR="009463CA" w:rsidRPr="0086295D">
        <w:rPr>
          <w:rFonts w:ascii="Times New Roman" w:hAnsi="Times New Roman" w:cs="Times New Roman"/>
          <w:sz w:val="24"/>
          <w:szCs w:val="24"/>
          <w:lang w:val="sr-Cyrl-RS"/>
        </w:rPr>
        <w:t xml:space="preserve">Међутим, могу да се определе </w:t>
      </w:r>
      <w:r w:rsidR="009463CA">
        <w:rPr>
          <w:rFonts w:ascii="Times New Roman" w:hAnsi="Times New Roman" w:cs="Times New Roman"/>
          <w:sz w:val="24"/>
          <w:szCs w:val="24"/>
          <w:lang w:val="sr-Cyrl-RS"/>
        </w:rPr>
        <w:t xml:space="preserve"> </w:t>
      </w:r>
      <w:r w:rsidR="009463CA" w:rsidRPr="0086295D">
        <w:rPr>
          <w:rFonts w:ascii="Times New Roman" w:hAnsi="Times New Roman" w:cs="Times New Roman"/>
          <w:sz w:val="24"/>
          <w:szCs w:val="24"/>
          <w:lang w:val="sr-Cyrl-RS"/>
        </w:rPr>
        <w:t xml:space="preserve">да </w:t>
      </w:r>
      <w:r w:rsidR="009463CA">
        <w:rPr>
          <w:rFonts w:ascii="Times New Roman" w:hAnsi="Times New Roman" w:cs="Times New Roman"/>
          <w:sz w:val="24"/>
          <w:szCs w:val="24"/>
          <w:lang w:val="sr-Cyrl-RS"/>
        </w:rPr>
        <w:t>одређеном броју</w:t>
      </w:r>
      <w:r w:rsidR="009463CA" w:rsidRPr="0086295D">
        <w:rPr>
          <w:rFonts w:ascii="Times New Roman" w:hAnsi="Times New Roman" w:cs="Times New Roman"/>
          <w:sz w:val="24"/>
          <w:szCs w:val="24"/>
          <w:lang w:val="sr-Cyrl-RS"/>
        </w:rPr>
        <w:t xml:space="preserve"> овлашћени</w:t>
      </w:r>
      <w:r w:rsidR="009463CA">
        <w:rPr>
          <w:rFonts w:ascii="Times New Roman" w:hAnsi="Times New Roman" w:cs="Times New Roman"/>
          <w:sz w:val="24"/>
          <w:szCs w:val="24"/>
          <w:lang w:val="sr-Cyrl-RS"/>
        </w:rPr>
        <w:t>х</w:t>
      </w:r>
      <w:r w:rsidR="009463CA" w:rsidRPr="0086295D">
        <w:rPr>
          <w:rFonts w:ascii="Times New Roman" w:hAnsi="Times New Roman" w:cs="Times New Roman"/>
          <w:sz w:val="24"/>
          <w:szCs w:val="24"/>
          <w:lang w:val="sr-Cyrl-RS"/>
        </w:rPr>
        <w:t xml:space="preserve"> оператор</w:t>
      </w:r>
      <w:r w:rsidR="009463CA">
        <w:rPr>
          <w:rFonts w:ascii="Times New Roman" w:hAnsi="Times New Roman" w:cs="Times New Roman"/>
          <w:sz w:val="24"/>
          <w:szCs w:val="24"/>
          <w:lang w:val="sr-Cyrl-RS"/>
        </w:rPr>
        <w:t>а</w:t>
      </w:r>
      <w:r w:rsidR="009463CA" w:rsidRPr="0086295D">
        <w:rPr>
          <w:rFonts w:ascii="Times New Roman" w:hAnsi="Times New Roman" w:cs="Times New Roman"/>
          <w:sz w:val="24"/>
          <w:szCs w:val="24"/>
          <w:lang w:val="sr-Cyrl-RS"/>
        </w:rPr>
        <w:t xml:space="preserve"> </w:t>
      </w:r>
      <w:r w:rsidR="009463CA">
        <w:rPr>
          <w:rFonts w:ascii="Times New Roman" w:hAnsi="Times New Roman" w:cs="Times New Roman"/>
          <w:sz w:val="24"/>
          <w:szCs w:val="24"/>
          <w:lang w:val="sr-Cyrl-RS"/>
        </w:rPr>
        <w:t>омогуће приступ</w:t>
      </w:r>
      <w:r w:rsidR="009463CA" w:rsidRPr="0086295D">
        <w:rPr>
          <w:rFonts w:ascii="Times New Roman" w:hAnsi="Times New Roman" w:cs="Times New Roman"/>
          <w:sz w:val="24"/>
          <w:szCs w:val="24"/>
          <w:lang w:val="sr-Cyrl-RS"/>
        </w:rPr>
        <w:t xml:space="preserve"> својих унутрашњ</w:t>
      </w:r>
      <w:r w:rsidR="009463CA">
        <w:rPr>
          <w:rFonts w:ascii="Times New Roman" w:hAnsi="Times New Roman" w:cs="Times New Roman"/>
          <w:sz w:val="24"/>
          <w:szCs w:val="24"/>
          <w:lang w:val="sr-Cyrl-RS"/>
        </w:rPr>
        <w:t>им</w:t>
      </w:r>
      <w:r w:rsidR="009463CA" w:rsidRPr="0086295D">
        <w:rPr>
          <w:rFonts w:ascii="Times New Roman" w:hAnsi="Times New Roman" w:cs="Times New Roman"/>
          <w:sz w:val="24"/>
          <w:szCs w:val="24"/>
          <w:lang w:val="sr-Cyrl-RS"/>
        </w:rPr>
        <w:t xml:space="preserve"> услов</w:t>
      </w:r>
      <w:r w:rsidR="009463CA">
        <w:rPr>
          <w:rFonts w:ascii="Times New Roman" w:hAnsi="Times New Roman" w:cs="Times New Roman"/>
          <w:sz w:val="24"/>
          <w:szCs w:val="24"/>
          <w:lang w:val="sr-Cyrl-RS"/>
        </w:rPr>
        <w:t>има на бази реципроцитета, за период од две године</w:t>
      </w:r>
      <w:r w:rsidR="009463CA" w:rsidRPr="0086295D">
        <w:rPr>
          <w:rFonts w:ascii="Times New Roman" w:hAnsi="Times New Roman" w:cs="Times New Roman"/>
          <w:sz w:val="24"/>
          <w:szCs w:val="24"/>
          <w:lang w:val="sr-Cyrl-RS"/>
        </w:rPr>
        <w:t>.</w:t>
      </w:r>
      <w:r w:rsidR="00251187">
        <w:rPr>
          <w:rFonts w:ascii="Times New Roman" w:hAnsi="Times New Roman" w:cs="Times New Roman"/>
          <w:sz w:val="24"/>
          <w:szCs w:val="24"/>
          <w:lang w:val="sr-Latn-RS"/>
        </w:rPr>
        <w:t xml:space="preserve"> </w:t>
      </w:r>
      <w:r w:rsidRPr="0086295D">
        <w:rPr>
          <w:rFonts w:ascii="Times New Roman" w:hAnsi="Times New Roman" w:cs="Times New Roman"/>
          <w:sz w:val="24"/>
          <w:szCs w:val="24"/>
          <w:lang w:val="sr-Cyrl-RS"/>
        </w:rPr>
        <w:t>Након тог периода, морају одлучити да ли престају са омогућавањем услова из унутрашњег саобраћаја или настављају са омогућавањем наведених услова свим овлашћеним операторима.</w:t>
      </w:r>
    </w:p>
    <w:p w14:paraId="5501979E"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39225E58" w14:textId="77777777" w:rsidR="00946FFA" w:rsidRPr="0086295D" w:rsidRDefault="00946FFA" w:rsidP="007A36C8">
      <w:pPr>
        <w:pStyle w:val="ListParagraph"/>
        <w:numPr>
          <w:ilvl w:val="0"/>
          <w:numId w:val="191"/>
        </w:numPr>
        <w:tabs>
          <w:tab w:val="left" w:pos="1246"/>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Накнаде терминалних трошкова заснивају се на квалитету услуга у земљи одредишта. Стога је Савет за поштанску експлоатацију овлашћен да измени накнаде у члановима 29, 30. и 31. како би подстакао учешће у системима праћења квалитета услуга и наградио овлашћене операторе који су постигли циљеве квалитета услуга. Савет за поштанску експлоатацију такође може утврдити висину казни које се плаћају у случају незадовољавајућег квалитета услуга, при чему минималне накнаде не смеју бити мање од износа наведених у члановима 30. и 31.</w:t>
      </w:r>
    </w:p>
    <w:p w14:paraId="768A168E"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2A903575" w14:textId="77777777" w:rsidR="00946FFA" w:rsidRPr="0086295D" w:rsidRDefault="00946FFA" w:rsidP="007A36C8">
      <w:pPr>
        <w:pStyle w:val="ListParagraph"/>
        <w:numPr>
          <w:ilvl w:val="0"/>
          <w:numId w:val="191"/>
        </w:numPr>
        <w:tabs>
          <w:tab w:val="left" w:pos="1244"/>
          <w:tab w:val="left" w:pos="1245"/>
        </w:tabs>
        <w:spacing w:before="93"/>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овлашћени оператор се може у потпуности или делимично одрећи накнаде предвиђене под 1.</w:t>
      </w:r>
    </w:p>
    <w:p w14:paraId="795F8452"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0642E2E" w14:textId="77777777" w:rsidR="00946FFA" w:rsidRPr="0086295D" w:rsidRDefault="00946FFA" w:rsidP="007A36C8">
      <w:pPr>
        <w:pStyle w:val="ListParagraph"/>
        <w:numPr>
          <w:ilvl w:val="0"/>
          <w:numId w:val="191"/>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сврху плаћања терминалних трошкова, „М“ вреће масе до 5 килограма третирају се као да им је маса 5 килограма. Стопа терминалних трошкова за „М“ вреће износи:</w:t>
      </w:r>
    </w:p>
    <w:p w14:paraId="7E4C863B" w14:textId="77777777" w:rsidR="00946FFA" w:rsidRPr="0086295D" w:rsidRDefault="00946FFA" w:rsidP="007A36C8">
      <w:pPr>
        <w:pStyle w:val="ListParagraph"/>
        <w:numPr>
          <w:ilvl w:val="1"/>
          <w:numId w:val="191"/>
        </w:numPr>
        <w:tabs>
          <w:tab w:val="left" w:pos="1244"/>
          <w:tab w:val="left" w:pos="1245"/>
        </w:tabs>
        <w:spacing w:before="121"/>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1,016 SDR по килограму;</w:t>
      </w:r>
    </w:p>
    <w:p w14:paraId="58C6785F" w14:textId="77777777" w:rsidR="00946FFA" w:rsidRPr="0086295D" w:rsidRDefault="00946FFA" w:rsidP="007A36C8">
      <w:pPr>
        <w:pStyle w:val="ListParagraph"/>
        <w:numPr>
          <w:ilvl w:val="1"/>
          <w:numId w:val="191"/>
        </w:numPr>
        <w:tabs>
          <w:tab w:val="left" w:pos="1244"/>
          <w:tab w:val="left" w:pos="1245"/>
        </w:tabs>
        <w:spacing w:before="130"/>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1,044 SDR по килограму;</w:t>
      </w:r>
    </w:p>
    <w:p w14:paraId="5104C6ED" w14:textId="77777777" w:rsidR="00946FFA" w:rsidRPr="0086295D" w:rsidRDefault="00946FFA" w:rsidP="007A36C8">
      <w:pPr>
        <w:pStyle w:val="ListParagraph"/>
        <w:numPr>
          <w:ilvl w:val="1"/>
          <w:numId w:val="191"/>
        </w:numPr>
        <w:tabs>
          <w:tab w:val="left" w:pos="1244"/>
          <w:tab w:val="left" w:pos="1245"/>
        </w:tabs>
        <w:spacing w:before="130"/>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1,073 SDR по килограму;</w:t>
      </w:r>
    </w:p>
    <w:p w14:paraId="3F5059F3" w14:textId="77777777" w:rsidR="00946FFA" w:rsidRPr="0086295D" w:rsidRDefault="00946FFA" w:rsidP="007A36C8">
      <w:pPr>
        <w:pStyle w:val="ListParagraph"/>
        <w:numPr>
          <w:ilvl w:val="1"/>
          <w:numId w:val="191"/>
        </w:numPr>
        <w:tabs>
          <w:tab w:val="left" w:pos="1245"/>
          <w:tab w:val="left" w:pos="1246"/>
        </w:tabs>
        <w:spacing w:before="130"/>
        <w:ind w:left="1276"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1,103 SDR по килограму.</w:t>
      </w:r>
    </w:p>
    <w:p w14:paraId="08978FAE"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96FB5DE" w14:textId="435F5843"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препоручене пошиљке постоји додатно плаћање у износу од 1,463 SDR по пошиљци за 2022. годину, 1,529 SDR по пошиљци за 2023. годину, 1,598 SDR по </w:t>
      </w:r>
      <w:r w:rsidRPr="0086295D">
        <w:rPr>
          <w:rFonts w:ascii="Times New Roman" w:hAnsi="Times New Roman" w:cs="Times New Roman"/>
          <w:sz w:val="24"/>
          <w:szCs w:val="24"/>
          <w:lang w:val="sr-Cyrl-RS"/>
        </w:rPr>
        <w:lastRenderedPageBreak/>
        <w:t xml:space="preserve">пошиљци за 2024. годину и 1,670 SDR за 2025. годину. </w:t>
      </w:r>
      <w:r w:rsidR="009463CA">
        <w:rPr>
          <w:rFonts w:ascii="Times New Roman" w:hAnsi="Times New Roman" w:cs="Times New Roman"/>
          <w:sz w:val="24"/>
          <w:szCs w:val="24"/>
          <w:lang w:val="sr-Cyrl-RS"/>
        </w:rPr>
        <w:t xml:space="preserve">За </w:t>
      </w:r>
      <w:r w:rsidRPr="0086295D">
        <w:rPr>
          <w:rFonts w:ascii="Times New Roman" w:hAnsi="Times New Roman" w:cs="Times New Roman"/>
          <w:sz w:val="24"/>
          <w:szCs w:val="24"/>
          <w:lang w:val="sr-Cyrl-RS"/>
        </w:rPr>
        <w:t>пошиљке са означеном вредношћу додатно плаћање износи 1,777 SDR по пошиљци за 2022. годину, 1,857 SDR по пошиљци за 2023. годину, 1,941 SDR по пошиљци за 2024. годину и 2,028 SDR за 2025. годину. Савет за поштанску експлоатацију је овлашћен да допуни износ накнаде за ове и друге допунске услуге, када те услуге садрже додатне карактеристике које се посебно наводе у Правилницима.</w:t>
      </w:r>
    </w:p>
    <w:p w14:paraId="0DA0CD35"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6CED2FA3" w14:textId="77777777"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пошиљке са услугом праћења уручења постоји додатно плаћање у износу од  0,400 SDR по пошиљци у складу са условима који су утврђени у Правилницима. Савет за поштанску експлоатацију је овлашћен да допуни износ накнаде за пошиљке са услугом праћења уручења на основу учинка електронског преноса информација, како је наведено у Правилницима.</w:t>
      </w:r>
    </w:p>
    <w:p w14:paraId="624961B2"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3435CFA4" w14:textId="548D4486" w:rsidR="00946FFA" w:rsidRPr="0086295D" w:rsidRDefault="002C6643"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мале пакете, препоручене пошиљке</w:t>
      </w:r>
      <w:r>
        <w:rPr>
          <w:rFonts w:ascii="Times New Roman" w:hAnsi="Times New Roman" w:cs="Times New Roman"/>
          <w:sz w:val="24"/>
          <w:szCs w:val="24"/>
          <w:lang w:val="sr-Cyrl-RS"/>
        </w:rPr>
        <w:t>, пошиљке са означеном вредношћу</w:t>
      </w:r>
      <w:r w:rsidRPr="0086295D">
        <w:rPr>
          <w:rFonts w:ascii="Times New Roman" w:hAnsi="Times New Roman" w:cs="Times New Roman"/>
          <w:sz w:val="24"/>
          <w:szCs w:val="24"/>
          <w:lang w:val="sr-Cyrl-RS"/>
        </w:rPr>
        <w:t xml:space="preserve"> и пошиљке са услугом праћења уручења на којима </w:t>
      </w:r>
      <w:r w:rsidR="00946FFA" w:rsidRPr="0086295D">
        <w:rPr>
          <w:rFonts w:ascii="Times New Roman" w:hAnsi="Times New Roman" w:cs="Times New Roman"/>
          <w:sz w:val="24"/>
          <w:szCs w:val="24"/>
          <w:lang w:val="sr-Cyrl-RS"/>
        </w:rPr>
        <w:t>који није усаглашен са Техничким стандардом Светског поштанског савеза S10, додатно се наплаћује износ од 0,5 SDR по пошиљци, осим ако је другачије договорено билатералним споразумом.</w:t>
      </w:r>
    </w:p>
    <w:p w14:paraId="0F6BA896"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02F4C73" w14:textId="6FF9B98C" w:rsidR="00946FFA" w:rsidRPr="0086295D" w:rsidRDefault="00946FFA" w:rsidP="007A36C8">
      <w:pPr>
        <w:pStyle w:val="ListParagraph"/>
        <w:numPr>
          <w:ilvl w:val="0"/>
          <w:numId w:val="191"/>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Савет за поштанску експлоатацију је овлашћен да допуни накнаде и/или утврди казне </w:t>
      </w:r>
      <w:r w:rsidR="002C6643">
        <w:rPr>
          <w:rFonts w:ascii="Times New Roman" w:hAnsi="Times New Roman" w:cs="Times New Roman"/>
          <w:sz w:val="24"/>
          <w:szCs w:val="24"/>
          <w:lang w:val="sr-Cyrl-RS"/>
        </w:rPr>
        <w:t>испуњавањем услова од стране</w:t>
      </w:r>
      <w:r w:rsidR="002C6643" w:rsidRPr="0086295D">
        <w:rPr>
          <w:rFonts w:ascii="Times New Roman" w:hAnsi="Times New Roman" w:cs="Times New Roman"/>
          <w:sz w:val="24"/>
          <w:szCs w:val="24"/>
          <w:lang w:val="sr-Cyrl-RS"/>
        </w:rPr>
        <w:t xml:space="preserve"> овлашћених оператора за </w:t>
      </w:r>
      <w:r w:rsidR="002C6643">
        <w:rPr>
          <w:rFonts w:ascii="Times New Roman" w:hAnsi="Times New Roman" w:cs="Times New Roman"/>
          <w:sz w:val="24"/>
          <w:szCs w:val="24"/>
          <w:lang w:val="sr-Cyrl-RS"/>
        </w:rPr>
        <w:t>давање</w:t>
      </w:r>
      <w:r w:rsidR="002C664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електронски најављених података о писмоносним пошиљкама које садрже робу.</w:t>
      </w:r>
    </w:p>
    <w:p w14:paraId="219495F8"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C4A1BCA" w14:textId="1EF1439E" w:rsidR="00946FFA" w:rsidRPr="0086295D" w:rsidRDefault="00946FFA" w:rsidP="007A36C8">
      <w:pPr>
        <w:pStyle w:val="ListParagraph"/>
        <w:numPr>
          <w:ilvl w:val="0"/>
          <w:numId w:val="191"/>
        </w:numPr>
        <w:tabs>
          <w:tab w:val="left" w:pos="1244"/>
          <w:tab w:val="left" w:pos="1245"/>
        </w:tabs>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w:t>
      </w:r>
      <w:r w:rsidR="00EA28E3">
        <w:rPr>
          <w:rFonts w:ascii="Times New Roman" w:hAnsi="Times New Roman" w:cs="Times New Roman"/>
          <w:sz w:val="24"/>
          <w:szCs w:val="24"/>
          <w:lang w:val="sr-Latn-RS"/>
        </w:rPr>
        <w:t xml:space="preserve"> </w:t>
      </w:r>
      <w:r w:rsidRPr="0086295D">
        <w:rPr>
          <w:rFonts w:ascii="Times New Roman" w:hAnsi="Times New Roman" w:cs="Times New Roman"/>
          <w:sz w:val="24"/>
          <w:szCs w:val="24"/>
          <w:lang w:val="sr-Cyrl-RS"/>
        </w:rPr>
        <w:t>за</w:t>
      </w:r>
      <w:r w:rsidR="00EA28E3">
        <w:rPr>
          <w:rFonts w:ascii="Times New Roman" w:hAnsi="Times New Roman" w:cs="Times New Roman"/>
          <w:sz w:val="24"/>
          <w:szCs w:val="24"/>
          <w:lang w:val="sr-Latn-RS"/>
        </w:rPr>
        <w:t xml:space="preserve"> </w:t>
      </w:r>
      <w:r w:rsidRPr="0086295D">
        <w:rPr>
          <w:rFonts w:ascii="Times New Roman" w:hAnsi="Times New Roman" w:cs="Times New Roman"/>
          <w:sz w:val="24"/>
          <w:szCs w:val="24"/>
          <w:lang w:val="sr-Cyrl-RS"/>
        </w:rPr>
        <w:t xml:space="preserve">враћене </w:t>
      </w:r>
      <w:r w:rsidR="002C6643" w:rsidRPr="0086295D">
        <w:rPr>
          <w:rFonts w:ascii="Times New Roman" w:hAnsi="Times New Roman" w:cs="Times New Roman"/>
          <w:sz w:val="24"/>
          <w:szCs w:val="24"/>
          <w:lang w:val="sr-Cyrl-RS"/>
        </w:rPr>
        <w:t>не</w:t>
      </w:r>
      <w:r w:rsidR="002C6643">
        <w:rPr>
          <w:rFonts w:ascii="Times New Roman" w:hAnsi="Times New Roman" w:cs="Times New Roman"/>
          <w:sz w:val="24"/>
          <w:szCs w:val="24"/>
          <w:lang w:val="sr-Cyrl-RS"/>
        </w:rPr>
        <w:t>уручене</w:t>
      </w:r>
      <w:r w:rsidR="00EA28E3">
        <w:rPr>
          <w:rFonts w:ascii="Times New Roman" w:hAnsi="Times New Roman" w:cs="Times New Roman"/>
          <w:sz w:val="24"/>
          <w:szCs w:val="24"/>
          <w:lang w:val="sr-Latn-RS"/>
        </w:rPr>
        <w:t xml:space="preserve"> </w:t>
      </w:r>
      <w:r w:rsidRPr="0086295D">
        <w:rPr>
          <w:rFonts w:ascii="Times New Roman" w:hAnsi="Times New Roman" w:cs="Times New Roman"/>
          <w:sz w:val="24"/>
          <w:szCs w:val="24"/>
          <w:lang w:val="sr-Cyrl-RS"/>
        </w:rPr>
        <w:t>писмоносне пошиљке</w:t>
      </w:r>
      <w:r w:rsidR="00303E23">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се</w:t>
      </w:r>
      <w:r w:rsidR="00EA28E3">
        <w:rPr>
          <w:rFonts w:ascii="Times New Roman" w:hAnsi="Times New Roman" w:cs="Times New Roman"/>
          <w:sz w:val="24"/>
          <w:szCs w:val="24"/>
          <w:lang w:val="sr-Latn-RS"/>
        </w:rPr>
        <w:t xml:space="preserve"> </w:t>
      </w:r>
      <w:r w:rsidRPr="0086295D">
        <w:rPr>
          <w:rFonts w:ascii="Times New Roman" w:hAnsi="Times New Roman" w:cs="Times New Roman"/>
          <w:sz w:val="24"/>
          <w:szCs w:val="24"/>
          <w:lang w:val="sr-Cyrl-RS"/>
        </w:rPr>
        <w:t>утврђује у Правилницима.</w:t>
      </w:r>
    </w:p>
    <w:p w14:paraId="22190647"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51288DE" w14:textId="77777777"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сврху плаћања терминалних трошкова, писмоносне пошиљке отпремљене у великом броју у складу са условима наведеним у Правилницима, сматрају се „пошиљкама у великом броју“. Плаћање за пошиљке у великом броју се утврђује сходно члановима 29, 30. и 31, у зависности од случаја.</w:t>
      </w:r>
    </w:p>
    <w:p w14:paraId="23197388"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271FBCE" w14:textId="77777777"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овлашћени оператор може, на основу билатералног или мултилатералног споразума, да примењује и друге системе плаћања терминалних трошкова.</w:t>
      </w:r>
    </w:p>
    <w:p w14:paraId="09D5C7AF"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95A40BD" w14:textId="77777777"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могу опционо да размењују неприоритетне пошиљке, примењујући 10% попуста на стопе приоритетних терминалних трошкова.</w:t>
      </w:r>
    </w:p>
    <w:p w14:paraId="46728D6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3A72366" w14:textId="0259276A" w:rsidR="00946FFA" w:rsidRPr="0086295D" w:rsidRDefault="00946FFA" w:rsidP="007A36C8">
      <w:pPr>
        <w:pStyle w:val="ListParagraph"/>
        <w:numPr>
          <w:ilvl w:val="0"/>
          <w:numId w:val="191"/>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Одредбе које се примењују између овлашћених оператора из земаља у циљном систему односе се на сваког овлашћеног оператора из земаља у транзиционом систему који жели да се прикључи циљном систему. Савет за поштанску експлоатацију може утврдити одговарајуће прелазне мере у Правилницима. Комплетне одредбе циљног система могу се применити на сваког новог овлашћеног оператора у циљном систему</w:t>
      </w:r>
      <w:r w:rsidR="001B3CF3">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који изјави да жели да примењује све наведене одредбе без прелазних мера.</w:t>
      </w:r>
    </w:p>
    <w:p w14:paraId="2E05D36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08AE31E"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B37B630"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29.</w:t>
      </w:r>
    </w:p>
    <w:p w14:paraId="0355237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Терминални трошкови. Самодекларисане стопе трошкова за гломазне писмоносне пошиљке (Е) и мале пакете (Е)</w:t>
      </w:r>
    </w:p>
    <w:p w14:paraId="743D248D"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8B01D26" w14:textId="4DA4B1C6" w:rsidR="00946FFA" w:rsidRPr="0086295D" w:rsidRDefault="00946FFA" w:rsidP="007A36C8">
      <w:pPr>
        <w:pStyle w:val="ListParagraph"/>
        <w:numPr>
          <w:ilvl w:val="0"/>
          <w:numId w:val="192"/>
        </w:numPr>
        <w:tabs>
          <w:tab w:val="left" w:pos="1244"/>
        </w:tabs>
        <w:spacing w:line="249" w:lineRule="auto"/>
        <w:ind w:right="284" w:firstLine="32"/>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Почевши од стопа које су на снази за 2021. годину надаље и независно од чланова 30. и 31, овлашћени оператори могу да обавесте Међународни биро до 1. јуна године која претходи години у којој би се самодекларисане стопе трошкова примењивале о самодекларисаној стопи по пошиљци и самодекларисаној стопи по килограму, израженој у локалној валути или SDR, које ће се примењивати за гломазне писмоносне пошиљке (Е) и мале пакете (Е) у наредној календарској години. Међународни биро на годишњем нивоу прерачунава самодекларисане стопе дате у локалној валути у вредности изражене у SDR. За потребе израчунавања стопа у SDR-у, Међународни биро користи просечни месечни курс у петомесечном периоду који се завршава 31. марта у години која претходи години у којој би се самодекларисане стопе пријављивале. Добијене стопе ће бити саопштене циркуларом Међународног бироа најкасније 1. јула године која претходни години у којој би се самодекларисане стопе примењивале. Самодекларисане стопе трошкова за гломазне писмоносне пошиљке (Е) и мале пакете (Е) замењују се по потреби било којом референтном или израчунатом стопом која се односи на гломазне писмоносне пошиљке (Е) и мале пакете (Е) на другим местима у Конвенцији или Правилницима. Такође, сваки овлашћени оператор доставља Међународном бироу своје домаће </w:t>
      </w:r>
      <w:r w:rsidR="000B013D">
        <w:rPr>
          <w:rFonts w:ascii="Times New Roman" w:hAnsi="Times New Roman" w:cs="Times New Roman"/>
          <w:sz w:val="24"/>
          <w:szCs w:val="24"/>
          <w:lang w:val="sr-Cyrl-RS"/>
        </w:rPr>
        <w:t>тарифе</w:t>
      </w:r>
      <w:r w:rsidR="000B013D"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које се користе у унутрашњем саобраћају за еквивалентне услуге ради израчунавања одговарајућих горњих стопа.</w:t>
      </w:r>
    </w:p>
    <w:p w14:paraId="475B292D" w14:textId="77777777" w:rsidR="00946FFA" w:rsidRPr="0086295D" w:rsidRDefault="00946FFA" w:rsidP="007A36C8">
      <w:pPr>
        <w:pStyle w:val="ListParagraph"/>
        <w:numPr>
          <w:ilvl w:val="1"/>
          <w:numId w:val="192"/>
        </w:numPr>
        <w:tabs>
          <w:tab w:val="left" w:pos="1244"/>
          <w:tab w:val="left" w:pos="1245"/>
        </w:tabs>
        <w:spacing w:before="126"/>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Уз примену одредби под 1.2. и 1.3, самодекларисане стопе:</w:t>
      </w:r>
    </w:p>
    <w:p w14:paraId="0F476C2E" w14:textId="6600399B" w:rsidR="00946FFA" w:rsidRPr="0086295D" w:rsidRDefault="00946FFA" w:rsidP="007A36C8">
      <w:pPr>
        <w:pStyle w:val="ListParagraph"/>
        <w:numPr>
          <w:ilvl w:val="2"/>
          <w:numId w:val="192"/>
        </w:numPr>
        <w:tabs>
          <w:tab w:val="left" w:pos="1245"/>
        </w:tabs>
        <w:spacing w:before="130"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 просечној </w:t>
      </w:r>
      <w:r w:rsidR="000B013D">
        <w:rPr>
          <w:rFonts w:ascii="Times New Roman" w:hAnsi="Times New Roman" w:cs="Times New Roman"/>
          <w:sz w:val="24"/>
          <w:szCs w:val="24"/>
          <w:lang w:val="sr-Cyrl-RS"/>
        </w:rPr>
        <w:t>маси</w:t>
      </w:r>
      <w:r w:rsidR="000B013D" w:rsidRPr="0086295D">
        <w:rPr>
          <w:rFonts w:ascii="Times New Roman" w:hAnsi="Times New Roman" w:cs="Times New Roman"/>
          <w:sz w:val="24"/>
          <w:szCs w:val="24"/>
          <w:lang w:val="sr-Cyrl-RS"/>
        </w:rPr>
        <w:t xml:space="preserve"> </w:t>
      </w:r>
      <w:r w:rsidR="000B013D">
        <w:rPr>
          <w:rFonts w:ascii="Times New Roman" w:hAnsi="Times New Roman" w:cs="Times New Roman"/>
          <w:sz w:val="24"/>
          <w:szCs w:val="24"/>
          <w:lang w:val="sr-Cyrl-RS"/>
        </w:rPr>
        <w:t xml:space="preserve">Е </w:t>
      </w:r>
      <w:r w:rsidRPr="0086295D">
        <w:rPr>
          <w:rFonts w:ascii="Times New Roman" w:hAnsi="Times New Roman" w:cs="Times New Roman"/>
          <w:sz w:val="24"/>
          <w:szCs w:val="24"/>
          <w:lang w:val="sr-Cyrl-RS"/>
        </w:rPr>
        <w:t>формата  од 0,158 килограма, неће бити веће од максималне стопе специфичне за дату земљу обрачунате у складу са ставом 1.2;</w:t>
      </w:r>
    </w:p>
    <w:p w14:paraId="420DE977" w14:textId="38532CDD" w:rsidR="00946FFA" w:rsidRPr="0086295D" w:rsidRDefault="00946FFA" w:rsidP="007A36C8">
      <w:pPr>
        <w:pStyle w:val="ListParagraph"/>
        <w:numPr>
          <w:ilvl w:val="2"/>
          <w:numId w:val="192"/>
        </w:numPr>
        <w:tabs>
          <w:tab w:val="left" w:pos="1245"/>
        </w:tabs>
        <w:spacing w:before="122"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ће се заснивати на 70%, или на одговарајућем проценту из става 8, </w:t>
      </w:r>
      <w:r w:rsidR="00666400">
        <w:rPr>
          <w:rFonts w:ascii="Times New Roman" w:hAnsi="Times New Roman" w:cs="Times New Roman"/>
          <w:sz w:val="24"/>
          <w:szCs w:val="24"/>
        </w:rPr>
        <w:t>o</w:t>
      </w:r>
      <w:r w:rsidR="00666400">
        <w:rPr>
          <w:rFonts w:ascii="Times New Roman" w:hAnsi="Times New Roman" w:cs="Times New Roman"/>
          <w:sz w:val="24"/>
          <w:szCs w:val="24"/>
          <w:lang w:val="sr-Cyrl-RS"/>
        </w:rPr>
        <w:t xml:space="preserve">д поштарине по комаду </w:t>
      </w:r>
      <w:r w:rsidRPr="0086295D">
        <w:rPr>
          <w:rFonts w:ascii="Times New Roman" w:hAnsi="Times New Roman" w:cs="Times New Roman"/>
          <w:sz w:val="24"/>
          <w:szCs w:val="24"/>
          <w:lang w:val="sr-Cyrl-RS"/>
        </w:rPr>
        <w:t xml:space="preserve"> у </w:t>
      </w:r>
      <w:r w:rsidR="00666400">
        <w:rPr>
          <w:rFonts w:ascii="Times New Roman" w:hAnsi="Times New Roman" w:cs="Times New Roman"/>
          <w:sz w:val="24"/>
          <w:szCs w:val="24"/>
          <w:lang w:val="sr-Cyrl-RS"/>
        </w:rPr>
        <w:t>унутрашњем</w:t>
      </w:r>
      <w:r w:rsidR="0066640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саобраћају за пошиљке еквивалентне гломазним писмоносним пошиљкама (Е) и малим пакетима (Е) које нуди овлашћени оператор у </w:t>
      </w:r>
      <w:r w:rsidR="00666400">
        <w:rPr>
          <w:rFonts w:ascii="Times New Roman" w:hAnsi="Times New Roman" w:cs="Times New Roman"/>
          <w:sz w:val="24"/>
          <w:szCs w:val="24"/>
          <w:lang w:val="sr-Cyrl-RS"/>
        </w:rPr>
        <w:t>унутрашњем</w:t>
      </w:r>
      <w:r w:rsidR="0066640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саобраћају и на снази је 1. јуна године која претходи години за коју би се примењивале самодекларисане стопе трошкова;</w:t>
      </w:r>
    </w:p>
    <w:p w14:paraId="2AC26262" w14:textId="69ECF698" w:rsidR="00946FFA" w:rsidRPr="0086295D" w:rsidRDefault="00946FFA" w:rsidP="007A36C8">
      <w:pPr>
        <w:pStyle w:val="ListParagraph"/>
        <w:numPr>
          <w:ilvl w:val="2"/>
          <w:numId w:val="192"/>
        </w:numPr>
        <w:tabs>
          <w:tab w:val="left" w:pos="1245"/>
        </w:tabs>
        <w:spacing w:before="123"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ће се заснивати на </w:t>
      </w:r>
      <w:r w:rsidR="00666400">
        <w:rPr>
          <w:rFonts w:ascii="Times New Roman" w:hAnsi="Times New Roman" w:cs="Times New Roman"/>
          <w:sz w:val="24"/>
          <w:szCs w:val="24"/>
          <w:lang w:val="sr-Cyrl-RS"/>
        </w:rPr>
        <w:t>поштарини по комаду</w:t>
      </w:r>
      <w:r w:rsidRPr="0086295D">
        <w:rPr>
          <w:rFonts w:ascii="Times New Roman" w:hAnsi="Times New Roman" w:cs="Times New Roman"/>
          <w:sz w:val="24"/>
          <w:szCs w:val="24"/>
          <w:lang w:val="sr-Cyrl-RS"/>
        </w:rPr>
        <w:t xml:space="preserve"> који је на снази за пошиљке у унутрашњем саобраћају одређеног оператора</w:t>
      </w:r>
      <w:r w:rsidR="00666400">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које су наведених максималних димензија и облика гломазних писмоносних пошиљака (Е) и малих пакета (Е);</w:t>
      </w:r>
    </w:p>
    <w:p w14:paraId="7E450F82" w14:textId="77777777" w:rsidR="00946FFA" w:rsidRPr="0086295D" w:rsidRDefault="00946FFA" w:rsidP="007A36C8">
      <w:pPr>
        <w:pStyle w:val="ListParagraph"/>
        <w:numPr>
          <w:ilvl w:val="2"/>
          <w:numId w:val="192"/>
        </w:numPr>
        <w:tabs>
          <w:tab w:val="left" w:pos="1245"/>
        </w:tabs>
        <w:spacing w:before="122"/>
        <w:ind w:left="1276"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ће бити доступне свим овлашћеним операторима;</w:t>
      </w:r>
    </w:p>
    <w:p w14:paraId="3A70DA20" w14:textId="77777777" w:rsidR="00946FFA" w:rsidRPr="0086295D" w:rsidRDefault="00946FFA" w:rsidP="007A36C8">
      <w:pPr>
        <w:pStyle w:val="ListParagraph"/>
        <w:numPr>
          <w:ilvl w:val="2"/>
          <w:numId w:val="192"/>
        </w:numPr>
        <w:tabs>
          <w:tab w:val="left" w:pos="1245"/>
        </w:tabs>
        <w:spacing w:before="130"/>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ће се примењивати само на гломазне писмоносне пошиљке (Е) и мале пакете (Е);</w:t>
      </w:r>
    </w:p>
    <w:p w14:paraId="166CC6AF" w14:textId="77777777" w:rsidR="00946FFA" w:rsidRPr="0086295D" w:rsidRDefault="00946FFA" w:rsidP="007A36C8">
      <w:pPr>
        <w:pStyle w:val="ListParagraph"/>
        <w:numPr>
          <w:ilvl w:val="2"/>
          <w:numId w:val="192"/>
        </w:numPr>
        <w:tabs>
          <w:tab w:val="left" w:pos="1244"/>
        </w:tabs>
        <w:spacing w:before="130"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ће се примењивати на све токове гломазних писмоносних пошиљака (Е) и малих пакета (Е) осим на токове гломазних писмоносних пошиљака (Е) и малих пакета (Е) из држава у транзиционом систему у земље у циљном систему, и између држава у транзиционом систему, ако токови не пређу 100 тона поште годишње;</w:t>
      </w:r>
    </w:p>
    <w:p w14:paraId="660EDEDF" w14:textId="77777777" w:rsidR="00946FFA" w:rsidRPr="0086295D" w:rsidRDefault="00946FFA" w:rsidP="007A36C8">
      <w:pPr>
        <w:pStyle w:val="ListParagraph"/>
        <w:numPr>
          <w:ilvl w:val="2"/>
          <w:numId w:val="192"/>
        </w:numPr>
        <w:tabs>
          <w:tab w:val="left" w:pos="1244"/>
        </w:tabs>
        <w:spacing w:before="123"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ће се примењивати на све токове гломазних писмоносних пошиљака (Е) и малих пакета (Е) осим на токове гломазних писмоносних пошиљака (Е) и малих пакета (Е) између држава у циљном систему од 2010, 2012. и 2016. године, и из тих земаља у земље циљног система пре 2010. године, ако токови не пређу 25 тона поште годишње.</w:t>
      </w:r>
    </w:p>
    <w:p w14:paraId="6388ECCC" w14:textId="6DDB28C9" w:rsidR="00946FFA" w:rsidRPr="0086295D" w:rsidRDefault="00946FFA" w:rsidP="007A36C8">
      <w:pPr>
        <w:pStyle w:val="ListParagraph"/>
        <w:numPr>
          <w:ilvl w:val="1"/>
          <w:numId w:val="192"/>
        </w:numPr>
        <w:tabs>
          <w:tab w:val="left" w:pos="1244"/>
        </w:tabs>
        <w:spacing w:before="122"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Самодекларисане стопе трошкова по пошиљци и по килограму за гломазне писмоносне пошиљке (Е) и мале пакете (Е) не смеју бити </w:t>
      </w:r>
      <w:r w:rsidR="006B4BF3">
        <w:rPr>
          <w:rFonts w:ascii="Times New Roman" w:hAnsi="Times New Roman" w:cs="Times New Roman"/>
          <w:sz w:val="24"/>
          <w:szCs w:val="24"/>
          <w:lang w:val="sr-Cyrl-RS"/>
        </w:rPr>
        <w:t>више</w:t>
      </w:r>
      <w:r w:rsidR="006B4BF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од горњ</w:t>
      </w:r>
      <w:r w:rsidR="006B4BF3">
        <w:rPr>
          <w:rFonts w:ascii="Times New Roman" w:hAnsi="Times New Roman" w:cs="Times New Roman"/>
          <w:sz w:val="24"/>
          <w:szCs w:val="24"/>
          <w:lang w:val="sr-Cyrl-RS"/>
        </w:rPr>
        <w:t>их</w:t>
      </w:r>
      <w:r w:rsidRPr="0086295D">
        <w:rPr>
          <w:rFonts w:ascii="Times New Roman" w:hAnsi="Times New Roman" w:cs="Times New Roman"/>
          <w:sz w:val="24"/>
          <w:szCs w:val="24"/>
          <w:lang w:val="sr-Cyrl-RS"/>
        </w:rPr>
        <w:t xml:space="preserve"> </w:t>
      </w:r>
      <w:r w:rsidR="006B4BF3">
        <w:rPr>
          <w:rFonts w:ascii="Times New Roman" w:hAnsi="Times New Roman" w:cs="Times New Roman"/>
          <w:sz w:val="24"/>
          <w:szCs w:val="24"/>
          <w:lang w:val="sr-Cyrl-RS"/>
        </w:rPr>
        <w:t>стопа карактерист</w:t>
      </w:r>
      <w:r w:rsidR="00EA28E3">
        <w:rPr>
          <w:rFonts w:ascii="Times New Roman" w:hAnsi="Times New Roman" w:cs="Times New Roman"/>
          <w:sz w:val="24"/>
          <w:szCs w:val="24"/>
          <w:lang w:val="sr-Cyrl-RS"/>
        </w:rPr>
        <w:t>и</w:t>
      </w:r>
      <w:r w:rsidR="006B4BF3">
        <w:rPr>
          <w:rFonts w:ascii="Times New Roman" w:hAnsi="Times New Roman" w:cs="Times New Roman"/>
          <w:sz w:val="24"/>
          <w:szCs w:val="24"/>
          <w:lang w:val="sr-Cyrl-RS"/>
        </w:rPr>
        <w:t>чних</w:t>
      </w:r>
      <w:r w:rsidR="006B4BF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за конкретн</w:t>
      </w:r>
      <w:r w:rsidR="006B4BF3">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земљ</w:t>
      </w:r>
      <w:r w:rsidR="006B4BF3">
        <w:rPr>
          <w:rFonts w:ascii="Times New Roman" w:hAnsi="Times New Roman" w:cs="Times New Roman"/>
          <w:sz w:val="24"/>
          <w:szCs w:val="24"/>
          <w:lang w:val="sr-Cyrl-RS"/>
        </w:rPr>
        <w:t>у, а које су</w:t>
      </w:r>
      <w:r w:rsidRPr="0086295D">
        <w:rPr>
          <w:rFonts w:ascii="Times New Roman" w:hAnsi="Times New Roman" w:cs="Times New Roman"/>
          <w:sz w:val="24"/>
          <w:szCs w:val="24"/>
          <w:lang w:val="sr-Cyrl-RS"/>
        </w:rPr>
        <w:t xml:space="preserve"> одређене линеарном регресијом </w:t>
      </w:r>
      <w:r w:rsidRPr="0086295D">
        <w:rPr>
          <w:rFonts w:ascii="Times New Roman" w:hAnsi="Times New Roman" w:cs="Times New Roman"/>
          <w:sz w:val="24"/>
          <w:szCs w:val="24"/>
          <w:lang w:val="sr-Cyrl-RS"/>
        </w:rPr>
        <w:lastRenderedPageBreak/>
        <w:t xml:space="preserve">од 11 бодова, што одговара висини од 70%, или проценту који се примењује из става 8, приоритетних </w:t>
      </w:r>
      <w:r w:rsidR="006B4BF3">
        <w:rPr>
          <w:rFonts w:ascii="Times New Roman" w:hAnsi="Times New Roman" w:cs="Times New Roman"/>
          <w:sz w:val="24"/>
          <w:szCs w:val="24"/>
          <w:lang w:val="sr-Cyrl-RS"/>
        </w:rPr>
        <w:t>тарифа по комаду</w:t>
      </w:r>
      <w:r w:rsidRPr="0086295D">
        <w:rPr>
          <w:rFonts w:ascii="Times New Roman" w:hAnsi="Times New Roman" w:cs="Times New Roman"/>
          <w:sz w:val="24"/>
          <w:szCs w:val="24"/>
          <w:lang w:val="sr-Cyrl-RS"/>
        </w:rPr>
        <w:t xml:space="preserve"> за целокупне еквивалентне услуге у </w:t>
      </w:r>
      <w:r w:rsidR="006B4BF3">
        <w:rPr>
          <w:rFonts w:ascii="Times New Roman" w:hAnsi="Times New Roman" w:cs="Times New Roman"/>
          <w:sz w:val="24"/>
          <w:szCs w:val="24"/>
          <w:lang w:val="sr-Cyrl-RS"/>
        </w:rPr>
        <w:t>унутрашњем</w:t>
      </w:r>
      <w:r w:rsidR="006B4BF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саобраћају за 20</w:t>
      </w:r>
      <w:r w:rsidR="00190CAF">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грамске, 35-грамске, 75-грамске, 175-грамске, 250-грамске, 375-грамске, 500-грамске, 750-грамске, 1.000-грамске, 1.500-грамске и 2.000-грамске гломазне писмоносне пошиљке (Е) и мале пакете (Е), без икаквих </w:t>
      </w:r>
      <w:r w:rsidR="00993EE6">
        <w:rPr>
          <w:rFonts w:ascii="Times New Roman" w:hAnsi="Times New Roman" w:cs="Times New Roman"/>
          <w:sz w:val="24"/>
          <w:szCs w:val="24"/>
          <w:lang w:val="sr-Cyrl-RS"/>
        </w:rPr>
        <w:t>такси</w:t>
      </w:r>
      <w:r w:rsidRPr="0086295D">
        <w:rPr>
          <w:rFonts w:ascii="Times New Roman" w:hAnsi="Times New Roman" w:cs="Times New Roman"/>
          <w:sz w:val="24"/>
          <w:szCs w:val="24"/>
          <w:lang w:val="sr-Cyrl-RS"/>
        </w:rPr>
        <w:t>.</w:t>
      </w:r>
    </w:p>
    <w:p w14:paraId="16F13B82" w14:textId="34E026E6" w:rsidR="00946FFA" w:rsidRPr="0086295D" w:rsidRDefault="00946FFA" w:rsidP="007A36C8">
      <w:pPr>
        <w:pStyle w:val="ListParagraph"/>
        <w:numPr>
          <w:ilvl w:val="2"/>
          <w:numId w:val="192"/>
        </w:numPr>
        <w:tabs>
          <w:tab w:val="left" w:pos="1244"/>
        </w:tabs>
        <w:spacing w:before="125" w:line="249" w:lineRule="auto"/>
        <w:ind w:left="1276" w:right="284" w:hanging="566"/>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Утврђивање да ли самодекларисане стопе трошкова премашују горњу границу ће се вршити на просечном приходу коришћењем најактуелнијег просечног састава поште у свету од једног килограма поште у коме пошиљка формата Е </w:t>
      </w:r>
      <w:r w:rsidR="00491301">
        <w:rPr>
          <w:rFonts w:ascii="Times New Roman" w:hAnsi="Times New Roman" w:cs="Times New Roman"/>
          <w:sz w:val="24"/>
          <w:szCs w:val="24"/>
          <w:lang w:val="sr-Cyrl-RS"/>
        </w:rPr>
        <w:t>имају масу</w:t>
      </w:r>
      <w:r w:rsidR="0049130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0,158 килограма. У случајевима у којима самодекларисане стопе трошкова премашују горњу границу са просечном масом формата Е од 0,158 килограма, примењују се горње границе по пошиљци и по килограму; алтернативно, наведени овлашћени оператор се може одлучити да смањи своје самодекларисане стопе трошкова на ниво који је у складу са ставом 1.2.</w:t>
      </w:r>
    </w:p>
    <w:p w14:paraId="3F84A532" w14:textId="44813836" w:rsidR="00946FFA" w:rsidRPr="0086295D" w:rsidRDefault="00946FFA" w:rsidP="007A36C8">
      <w:pPr>
        <w:pStyle w:val="ListParagraph"/>
        <w:numPr>
          <w:ilvl w:val="2"/>
          <w:numId w:val="192"/>
        </w:numPr>
        <w:tabs>
          <w:tab w:val="left" w:pos="1244"/>
        </w:tabs>
        <w:spacing w:before="125"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w:t>
      </w:r>
      <w:r w:rsidR="00491301">
        <w:rPr>
          <w:rFonts w:ascii="Times New Roman" w:hAnsi="Times New Roman" w:cs="Times New Roman"/>
          <w:sz w:val="24"/>
          <w:szCs w:val="24"/>
          <w:lang w:val="sr-Cyrl-RS"/>
        </w:rPr>
        <w:t>је мо</w:t>
      </w:r>
      <w:r w:rsidR="00EA28E3">
        <w:rPr>
          <w:rFonts w:ascii="Times New Roman" w:hAnsi="Times New Roman" w:cs="Times New Roman"/>
          <w:sz w:val="24"/>
          <w:szCs w:val="24"/>
          <w:lang w:val="sr-Cyrl-RS"/>
        </w:rPr>
        <w:t>г</w:t>
      </w:r>
      <w:r w:rsidR="00491301">
        <w:rPr>
          <w:rFonts w:ascii="Times New Roman" w:hAnsi="Times New Roman" w:cs="Times New Roman"/>
          <w:sz w:val="24"/>
          <w:szCs w:val="24"/>
          <w:lang w:val="sr-Cyrl-RS"/>
        </w:rPr>
        <w:t>уће применити</w:t>
      </w:r>
      <w:r w:rsidRPr="0086295D">
        <w:rPr>
          <w:rFonts w:ascii="Times New Roman" w:hAnsi="Times New Roman" w:cs="Times New Roman"/>
          <w:sz w:val="24"/>
          <w:szCs w:val="24"/>
          <w:lang w:val="sr-Cyrl-RS"/>
        </w:rPr>
        <w:t xml:space="preserve"> </w:t>
      </w:r>
      <w:r w:rsidR="00491301">
        <w:rPr>
          <w:rFonts w:ascii="Times New Roman" w:hAnsi="Times New Roman" w:cs="Times New Roman"/>
          <w:sz w:val="24"/>
          <w:szCs w:val="24"/>
          <w:lang w:val="sr-Cyrl-RS"/>
        </w:rPr>
        <w:t>више</w:t>
      </w:r>
      <w:r w:rsidR="0049130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 пакет</w:t>
      </w:r>
      <w:r w:rsidR="00491301">
        <w:rPr>
          <w:rFonts w:ascii="Times New Roman" w:hAnsi="Times New Roman" w:cs="Times New Roman"/>
          <w:sz w:val="24"/>
          <w:szCs w:val="24"/>
          <w:lang w:val="sr-Cyrl-RS"/>
        </w:rPr>
        <w:t>ск</w:t>
      </w:r>
      <w:r w:rsidRPr="0086295D">
        <w:rPr>
          <w:rFonts w:ascii="Times New Roman" w:hAnsi="Times New Roman" w:cs="Times New Roman"/>
          <w:sz w:val="24"/>
          <w:szCs w:val="24"/>
          <w:lang w:val="sr-Cyrl-RS"/>
        </w:rPr>
        <w:t xml:space="preserve">их </w:t>
      </w:r>
      <w:r w:rsidR="00491301">
        <w:rPr>
          <w:rFonts w:ascii="Times New Roman" w:hAnsi="Times New Roman" w:cs="Times New Roman"/>
          <w:sz w:val="24"/>
          <w:szCs w:val="24"/>
          <w:lang w:val="sr-Cyrl-RS"/>
        </w:rPr>
        <w:t>стопа</w:t>
      </w:r>
      <w:r w:rsidR="0049130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 зависности од дебљине, за предмете до 250 грама користиће се нижа тарифа</w:t>
      </w:r>
      <w:r w:rsidR="00491301">
        <w:rPr>
          <w:rFonts w:ascii="Times New Roman" w:hAnsi="Times New Roman" w:cs="Times New Roman"/>
          <w:sz w:val="24"/>
          <w:szCs w:val="24"/>
          <w:lang w:val="sr-Cyrl-RS"/>
        </w:rPr>
        <w:t xml:space="preserve"> за унутрашњи саобраћај</w:t>
      </w:r>
      <w:r w:rsidRPr="0086295D">
        <w:rPr>
          <w:rFonts w:ascii="Times New Roman" w:hAnsi="Times New Roman" w:cs="Times New Roman"/>
          <w:sz w:val="24"/>
          <w:szCs w:val="24"/>
          <w:lang w:val="sr-Cyrl-RS"/>
        </w:rPr>
        <w:t xml:space="preserve">, а виша тарифа </w:t>
      </w:r>
      <w:r w:rsidR="00491301">
        <w:rPr>
          <w:rFonts w:ascii="Times New Roman" w:hAnsi="Times New Roman" w:cs="Times New Roman"/>
          <w:sz w:val="24"/>
          <w:szCs w:val="24"/>
          <w:lang w:val="sr-Cyrl-RS"/>
        </w:rPr>
        <w:t xml:space="preserve">за унутрашњи саобраћај </w:t>
      </w:r>
      <w:r w:rsidRPr="0086295D">
        <w:rPr>
          <w:rFonts w:ascii="Times New Roman" w:hAnsi="Times New Roman" w:cs="Times New Roman"/>
          <w:sz w:val="24"/>
          <w:szCs w:val="24"/>
          <w:lang w:val="sr-Cyrl-RS"/>
        </w:rPr>
        <w:t xml:space="preserve">користиће се за </w:t>
      </w:r>
      <w:r w:rsidR="00195E0A">
        <w:rPr>
          <w:rFonts w:ascii="Times New Roman" w:hAnsi="Times New Roman" w:cs="Times New Roman"/>
          <w:sz w:val="24"/>
          <w:szCs w:val="24"/>
          <w:lang w:val="sr-Cyrl-RS"/>
        </w:rPr>
        <w:t>пошиљке изнад</w:t>
      </w:r>
      <w:r w:rsidRPr="0086295D">
        <w:rPr>
          <w:rFonts w:ascii="Times New Roman" w:hAnsi="Times New Roman" w:cs="Times New Roman"/>
          <w:sz w:val="24"/>
          <w:szCs w:val="24"/>
          <w:lang w:val="sr-Cyrl-RS"/>
        </w:rPr>
        <w:t xml:space="preserve"> 250 грама.</w:t>
      </w:r>
    </w:p>
    <w:p w14:paraId="5EC24721" w14:textId="0B86E3C7" w:rsidR="00946FFA" w:rsidRPr="0086295D" w:rsidRDefault="00946FFA" w:rsidP="007A36C8">
      <w:pPr>
        <w:pStyle w:val="ListParagraph"/>
        <w:numPr>
          <w:ilvl w:val="2"/>
          <w:numId w:val="192"/>
        </w:numPr>
        <w:tabs>
          <w:tab w:val="left" w:pos="1244"/>
        </w:tabs>
        <w:spacing w:before="123"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се за еквивалентну услугу у </w:t>
      </w:r>
      <w:r w:rsidR="00E87058">
        <w:rPr>
          <w:rFonts w:ascii="Times New Roman" w:hAnsi="Times New Roman" w:cs="Times New Roman"/>
          <w:sz w:val="24"/>
          <w:szCs w:val="24"/>
          <w:lang w:val="sr-Cyrl-RS"/>
        </w:rPr>
        <w:t>унутрашњем</w:t>
      </w:r>
      <w:r w:rsidR="00E8705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саобраћају примењују зонске стопе, користиће се средња стопа утврђена Правилницима, док се тарифе</w:t>
      </w:r>
      <w:r w:rsidR="00E87058">
        <w:rPr>
          <w:rFonts w:ascii="Times New Roman" w:hAnsi="Times New Roman" w:cs="Times New Roman"/>
          <w:sz w:val="24"/>
          <w:szCs w:val="24"/>
          <w:lang w:val="sr-Cyrl-RS"/>
        </w:rPr>
        <w:t xml:space="preserve"> у унутрашњем саобраћају </w:t>
      </w:r>
      <w:r w:rsidRPr="0086295D">
        <w:rPr>
          <w:rFonts w:ascii="Times New Roman" w:hAnsi="Times New Roman" w:cs="Times New Roman"/>
          <w:sz w:val="24"/>
          <w:szCs w:val="24"/>
          <w:lang w:val="sr-Cyrl-RS"/>
        </w:rPr>
        <w:t>за одређивање средње вредности за спољашње зоне искључују. Алтернативно, одређивање зонске тарифе која се користи може се заснивати на стварној пондерисаној просечној удаљености улазних гломазних писмоносних пошиљака (Е) и малих пакета (Е) (за последњу календарску годину).</w:t>
      </w:r>
    </w:p>
    <w:p w14:paraId="5E2FA044" w14:textId="23283939" w:rsidR="00946FFA" w:rsidRPr="0086295D" w:rsidRDefault="00946FFA" w:rsidP="007A36C8">
      <w:pPr>
        <w:pStyle w:val="ListParagraph"/>
        <w:numPr>
          <w:ilvl w:val="2"/>
          <w:numId w:val="192"/>
        </w:numPr>
        <w:tabs>
          <w:tab w:val="left" w:pos="1244"/>
        </w:tabs>
        <w:spacing w:before="124"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еквивалентна услуга и тарифа у </w:t>
      </w:r>
      <w:r w:rsidR="00E87058">
        <w:rPr>
          <w:rFonts w:ascii="Times New Roman" w:hAnsi="Times New Roman" w:cs="Times New Roman"/>
          <w:sz w:val="24"/>
          <w:szCs w:val="24"/>
          <w:lang w:val="sr-Cyrl-RS"/>
        </w:rPr>
        <w:t>унутрашњем</w:t>
      </w:r>
      <w:r w:rsidR="00E8705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саобраћају укључују додатне функције које нису део основне услуге, тј. услуге праћења, потписивања и осигурања, а такве карактеристике се односе на све </w:t>
      </w:r>
      <w:r w:rsidR="00E87058">
        <w:rPr>
          <w:rFonts w:ascii="Times New Roman" w:hAnsi="Times New Roman" w:cs="Times New Roman"/>
          <w:sz w:val="24"/>
          <w:szCs w:val="24"/>
          <w:lang w:val="sr-Cyrl-RS"/>
        </w:rPr>
        <w:t>масе</w:t>
      </w:r>
      <w:r w:rsidR="00E8705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наведене у ставу 1.2, одузима се одговарајућа допунска стопа у </w:t>
      </w:r>
      <w:r w:rsidR="00E87058">
        <w:rPr>
          <w:rFonts w:ascii="Times New Roman" w:hAnsi="Times New Roman" w:cs="Times New Roman"/>
          <w:sz w:val="24"/>
          <w:szCs w:val="24"/>
          <w:lang w:val="sr-Cyrl-RS"/>
        </w:rPr>
        <w:t>унутрашњем</w:t>
      </w:r>
      <w:r w:rsidR="00E8705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саобраћају, допунска стопа или предложена стопа у актима Савеза, у зависности од тога која је најнижа. Укупни одбитак за све додатне функције не сме прећи 25% домаће тарифе.</w:t>
      </w:r>
    </w:p>
    <w:p w14:paraId="64244464" w14:textId="77777777" w:rsidR="00946FFA" w:rsidRPr="0086295D" w:rsidRDefault="00946FFA" w:rsidP="00946FFA">
      <w:pPr>
        <w:pStyle w:val="BodyText"/>
        <w:spacing w:before="6"/>
        <w:ind w:left="1276" w:right="284"/>
        <w:rPr>
          <w:rFonts w:ascii="Times New Roman" w:hAnsi="Times New Roman" w:cs="Times New Roman"/>
          <w:sz w:val="24"/>
          <w:szCs w:val="24"/>
          <w:lang w:val="sr-Cyrl-RS"/>
        </w:rPr>
      </w:pPr>
    </w:p>
    <w:p w14:paraId="5E609B8D" w14:textId="5927F714" w:rsidR="00946FFA" w:rsidRPr="0086295D" w:rsidRDefault="00946FFA" w:rsidP="007A36C8">
      <w:pPr>
        <w:pStyle w:val="ListParagraph"/>
        <w:numPr>
          <w:ilvl w:val="1"/>
          <w:numId w:val="192"/>
        </w:numPr>
        <w:tabs>
          <w:tab w:val="left" w:pos="1245"/>
        </w:tabs>
        <w:spacing w:before="93"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Ако горње стопе за одређену земљу израчунате у складу са ставом 1.2, резултирају приходом израчунатим за пошиљку формата Е у износу од 0,158 килограма који је нижи од прихода израчунатог за исту пошиљку исте </w:t>
      </w:r>
      <w:r w:rsidR="00E87058">
        <w:rPr>
          <w:rFonts w:ascii="Times New Roman" w:hAnsi="Times New Roman" w:cs="Times New Roman"/>
          <w:sz w:val="24"/>
          <w:szCs w:val="24"/>
          <w:lang w:val="sr-Cyrl-RS"/>
        </w:rPr>
        <w:t>масе</w:t>
      </w:r>
      <w:r w:rsidR="00E87058"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на основу нижих доле</w:t>
      </w:r>
      <w:r w:rsidR="003D4F3B">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наведених стопа, самодекларисане стопе трошкова не могу бити веће од наведених:</w:t>
      </w:r>
    </w:p>
    <w:p w14:paraId="3B3C474A" w14:textId="77777777" w:rsidR="00946FFA" w:rsidRPr="0086295D" w:rsidRDefault="00946FFA" w:rsidP="007A36C8">
      <w:pPr>
        <w:pStyle w:val="ListParagraph"/>
        <w:numPr>
          <w:ilvl w:val="2"/>
          <w:numId w:val="192"/>
        </w:numPr>
        <w:spacing w:before="123"/>
        <w:ind w:left="1843"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2020. годину, 0,614 SDR по пошиљци и 1,381 SDR по килограму;</w:t>
      </w:r>
    </w:p>
    <w:p w14:paraId="1287BE46" w14:textId="77777777" w:rsidR="00946FFA" w:rsidRPr="0086295D" w:rsidRDefault="00946FFA" w:rsidP="007A36C8">
      <w:pPr>
        <w:pStyle w:val="ListParagraph"/>
        <w:numPr>
          <w:ilvl w:val="2"/>
          <w:numId w:val="192"/>
        </w:numPr>
        <w:spacing w:before="130"/>
        <w:ind w:left="1843"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2021. годину, 0,645 SDR по пошиљци и 1,450 SDR по килограму;</w:t>
      </w:r>
    </w:p>
    <w:p w14:paraId="7C9B357A" w14:textId="77777777" w:rsidR="00946FFA" w:rsidRPr="0086295D" w:rsidRDefault="00946FFA" w:rsidP="007A36C8">
      <w:pPr>
        <w:pStyle w:val="ListParagraph"/>
        <w:numPr>
          <w:ilvl w:val="2"/>
          <w:numId w:val="192"/>
        </w:numPr>
        <w:spacing w:before="130"/>
        <w:ind w:left="1843"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0,677 SDR по пошиљци и 1,523 SDR по килограму;</w:t>
      </w:r>
    </w:p>
    <w:p w14:paraId="695F9668" w14:textId="77777777" w:rsidR="00946FFA" w:rsidRPr="0086295D" w:rsidRDefault="00946FFA" w:rsidP="007A36C8">
      <w:pPr>
        <w:pStyle w:val="ListParagraph"/>
        <w:numPr>
          <w:ilvl w:val="2"/>
          <w:numId w:val="192"/>
        </w:numPr>
        <w:spacing w:before="130"/>
        <w:ind w:left="1843"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0,711 SDR по пошиљци и 1,599 SDR по килограму;</w:t>
      </w:r>
    </w:p>
    <w:p w14:paraId="131A152F" w14:textId="77777777" w:rsidR="00946FFA" w:rsidRPr="0086295D" w:rsidRDefault="00946FFA" w:rsidP="007A36C8">
      <w:pPr>
        <w:pStyle w:val="ListParagraph"/>
        <w:numPr>
          <w:ilvl w:val="2"/>
          <w:numId w:val="192"/>
        </w:numPr>
        <w:spacing w:before="130"/>
        <w:ind w:left="1843"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0,747 SDR по пошиљци и 1,679 SDR по килограму;</w:t>
      </w:r>
    </w:p>
    <w:p w14:paraId="6AAB7A26" w14:textId="77777777" w:rsidR="00946FFA" w:rsidRPr="0086295D" w:rsidRDefault="00946FFA" w:rsidP="007A36C8">
      <w:pPr>
        <w:pStyle w:val="ListParagraph"/>
        <w:numPr>
          <w:ilvl w:val="2"/>
          <w:numId w:val="192"/>
        </w:numPr>
        <w:spacing w:before="130"/>
        <w:ind w:left="1843"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0,784 SDR по пошиљци и 1,763 SDR по килограму.</w:t>
      </w:r>
    </w:p>
    <w:p w14:paraId="4F79E7FC" w14:textId="77777777" w:rsidR="00946FFA" w:rsidRPr="0086295D" w:rsidRDefault="00946FFA" w:rsidP="007A36C8">
      <w:pPr>
        <w:pStyle w:val="ListParagraph"/>
        <w:numPr>
          <w:ilvl w:val="1"/>
          <w:numId w:val="192"/>
        </w:numPr>
        <w:tabs>
          <w:tab w:val="left" w:pos="1244"/>
        </w:tabs>
        <w:spacing w:before="130"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Сви додатни услови и поступци за одређивање самодекларисаних стопа трошкова које се односе на гломазне писмоносне пошиљке (Е) и мале пакете (Е) биће прописани Правилницима. Све остале одредбе Правилника које се односе на гломазне писмоносне пошиљке (Е) и мале пакете (Е) такође ће се примењивати на самодекларисане стопе трошкова, осим у случају да су у супротности с овим чланом.</w:t>
      </w:r>
    </w:p>
    <w:p w14:paraId="12C582C5" w14:textId="77777777" w:rsidR="00946FFA" w:rsidRPr="0086295D" w:rsidRDefault="00946FFA" w:rsidP="007A36C8">
      <w:pPr>
        <w:pStyle w:val="ListParagraph"/>
        <w:numPr>
          <w:ilvl w:val="1"/>
          <w:numId w:val="192"/>
        </w:numPr>
        <w:tabs>
          <w:tab w:val="left" w:pos="1244"/>
        </w:tabs>
        <w:spacing w:before="124"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земаља у транзиционом систему могу примењивати самодекларисане стопе трошкова на основу узорковања својих долазних токова.</w:t>
      </w:r>
    </w:p>
    <w:p w14:paraId="3E36795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AD9B3CE" w14:textId="77777777" w:rsidR="00946FFA" w:rsidRPr="0086295D" w:rsidRDefault="00946FFA" w:rsidP="007A36C8">
      <w:pPr>
        <w:pStyle w:val="ListParagraph"/>
        <w:numPr>
          <w:ilvl w:val="0"/>
          <w:numId w:val="192"/>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Поред горњих стопа предвиђених у 1.2, пријављене самодекларисане стопе трошкова не смеју бити веће од максималних прихода дефинисаних за године од 2021. до 2025., и то:</w:t>
      </w:r>
    </w:p>
    <w:p w14:paraId="1CD3BE54" w14:textId="77777777" w:rsidR="00946FFA" w:rsidRPr="0086295D" w:rsidRDefault="00946FFA" w:rsidP="007A36C8">
      <w:pPr>
        <w:pStyle w:val="ListParagraph"/>
        <w:numPr>
          <w:ilvl w:val="1"/>
          <w:numId w:val="192"/>
        </w:numPr>
        <w:tabs>
          <w:tab w:val="left" w:pos="1843"/>
        </w:tabs>
        <w:spacing w:before="121" w:line="249" w:lineRule="auto"/>
        <w:ind w:left="1701"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2021: приход израчунат на основу самодекларисаних стопа биће утврђен у висини највиших горњих стопа за конкретну земљу или прихода у 2020. години за пошиљку формата Е у износу од 0,158 килограма увећаног за 15%, у зависности од тога који од ова два износа је нижи;</w:t>
      </w:r>
    </w:p>
    <w:p w14:paraId="023963DA" w14:textId="77777777" w:rsidR="00946FFA" w:rsidRPr="0086295D" w:rsidRDefault="00946FFA" w:rsidP="007A36C8">
      <w:pPr>
        <w:pStyle w:val="ListParagraph"/>
        <w:numPr>
          <w:ilvl w:val="1"/>
          <w:numId w:val="192"/>
        </w:numPr>
        <w:tabs>
          <w:tab w:val="left" w:pos="1843"/>
        </w:tabs>
        <w:spacing w:before="123" w:line="249" w:lineRule="auto"/>
        <w:ind w:left="1701"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2022: приход израчунат на основу самодекларисаних стопа биће утврђен у висини највиших горњих стопа за конкретну земљу или прихода у 2021. години за пошиљку формата Е у износу од 0,158 килограма увећаног за 15%, у зависности од тога који од ова два износа је нижи;</w:t>
      </w:r>
    </w:p>
    <w:p w14:paraId="6EB852AC" w14:textId="77777777" w:rsidR="00946FFA" w:rsidRPr="0086295D" w:rsidRDefault="00946FFA" w:rsidP="007A36C8">
      <w:pPr>
        <w:pStyle w:val="ListParagraph"/>
        <w:numPr>
          <w:ilvl w:val="1"/>
          <w:numId w:val="192"/>
        </w:numPr>
        <w:tabs>
          <w:tab w:val="left" w:pos="1843"/>
        </w:tabs>
        <w:spacing w:before="122" w:line="249" w:lineRule="auto"/>
        <w:ind w:left="1701"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2023: </w:t>
      </w:r>
      <w:bookmarkStart w:id="15" w:name="_Hlk99599042"/>
      <w:r w:rsidRPr="0086295D">
        <w:rPr>
          <w:rFonts w:ascii="Times New Roman" w:hAnsi="Times New Roman" w:cs="Times New Roman"/>
          <w:sz w:val="24"/>
          <w:szCs w:val="24"/>
          <w:lang w:val="sr-Cyrl-RS"/>
        </w:rPr>
        <w:t>приход израчунат на основу самодекларисаних стопа биће утврђен у висини највиших горњих стопа за конкретну земљу или прихода у 2022. години за пошиљку формата Е у износу од 0,158 килограма увећаног за 16%, у зависности од тога који од ова два износа је нижи</w:t>
      </w:r>
      <w:bookmarkEnd w:id="15"/>
      <w:r w:rsidRPr="0086295D">
        <w:rPr>
          <w:rFonts w:ascii="Times New Roman" w:hAnsi="Times New Roman" w:cs="Times New Roman"/>
          <w:sz w:val="24"/>
          <w:szCs w:val="24"/>
          <w:lang w:val="sr-Cyrl-RS"/>
        </w:rPr>
        <w:t>;</w:t>
      </w:r>
    </w:p>
    <w:p w14:paraId="30487E55" w14:textId="77777777" w:rsidR="00946FFA" w:rsidRPr="0086295D" w:rsidRDefault="00946FFA" w:rsidP="007A36C8">
      <w:pPr>
        <w:pStyle w:val="ListParagraph"/>
        <w:numPr>
          <w:ilvl w:val="1"/>
          <w:numId w:val="192"/>
        </w:numPr>
        <w:tabs>
          <w:tab w:val="left" w:pos="1843"/>
        </w:tabs>
        <w:spacing w:before="123" w:line="249" w:lineRule="auto"/>
        <w:ind w:left="1701"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2024: приход израчунат на основу самодекларисаних стопа биће утврђен у висини највиших горњих стопа за конкретну земљу или прихода у 2023. години за пошиљку формата Е у износу од 0,158 килограма увећаног за 16%, у зависности од тога који од ова два износа је нижи;</w:t>
      </w:r>
    </w:p>
    <w:p w14:paraId="6823585F" w14:textId="77777777" w:rsidR="00946FFA" w:rsidRPr="0086295D" w:rsidRDefault="00946FFA" w:rsidP="007A36C8">
      <w:pPr>
        <w:pStyle w:val="ListParagraph"/>
        <w:numPr>
          <w:ilvl w:val="1"/>
          <w:numId w:val="192"/>
        </w:numPr>
        <w:tabs>
          <w:tab w:val="left" w:pos="1843"/>
        </w:tabs>
        <w:spacing w:before="122" w:line="249" w:lineRule="auto"/>
        <w:ind w:left="1701"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2025: приход израчунат на основу самодекларисаних стопа биће утврђен у висини највиших горњих стопа за конкретну земљу или прихода у 2024. години за пошиљку формата Е у износу од 0,158 килограма увећаног за 17%, у зависности од тога који од ова два износа је нижи.</w:t>
      </w:r>
    </w:p>
    <w:p w14:paraId="2F02180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E6033AE" w14:textId="77777777" w:rsidR="00946FFA" w:rsidRPr="0086295D" w:rsidRDefault="00946FFA" w:rsidP="007A36C8">
      <w:pPr>
        <w:pStyle w:val="ListParagraph"/>
        <w:numPr>
          <w:ilvl w:val="0"/>
          <w:numId w:val="192"/>
        </w:numPr>
        <w:tabs>
          <w:tab w:val="left" w:pos="1243"/>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стопе које су на снази у 2021. и наредним годинама, однос између самодекларисане стопе трошкова по пошиљци и стопе по килограму не сме да се мења за више од пет процентних поена нагоре или надоле у односу на однос од претходне године. За овлашћене операторе који самостално декларишу стопе из става </w:t>
      </w:r>
      <w:r w:rsidRPr="0086295D">
        <w:rPr>
          <w:rFonts w:ascii="Times New Roman" w:hAnsi="Times New Roman" w:cs="Times New Roman"/>
          <w:b/>
          <w:sz w:val="24"/>
          <w:szCs w:val="24"/>
          <w:lang w:val="sr-Cyrl-RS"/>
        </w:rPr>
        <w:t xml:space="preserve">7 </w:t>
      </w:r>
      <w:r w:rsidRPr="00D11E67">
        <w:rPr>
          <w:rFonts w:ascii="Times New Roman" w:hAnsi="Times New Roman" w:cs="Times New Roman"/>
          <w:b/>
          <w:sz w:val="24"/>
          <w:szCs w:val="24"/>
          <w:lang w:val="sr-Cyrl-RS"/>
        </w:rPr>
        <w:t>или</w:t>
      </w:r>
      <w:r w:rsidRPr="0086295D">
        <w:rPr>
          <w:rFonts w:ascii="Times New Roman" w:hAnsi="Times New Roman" w:cs="Times New Roman"/>
          <w:b/>
          <w:sz w:val="24"/>
          <w:szCs w:val="24"/>
          <w:lang w:val="sr-Cyrl-RS"/>
        </w:rPr>
        <w:t xml:space="preserve"> </w:t>
      </w:r>
      <w:r w:rsidRPr="0086295D">
        <w:rPr>
          <w:rFonts w:ascii="Times New Roman" w:hAnsi="Times New Roman" w:cs="Times New Roman"/>
          <w:sz w:val="24"/>
          <w:szCs w:val="24"/>
          <w:lang w:val="sr-Cyrl-RS"/>
        </w:rPr>
        <w:t>примењују самодекларисане стопе трошкова на реципрочној основи у складу са ставом 9, однос који је на снази у 2020. години засниваће се на самодекларисаној стопи по пошиљци и стопи по килограму утврђеној на дан 1. јула 2020. године.</w:t>
      </w:r>
    </w:p>
    <w:p w14:paraId="4BAB9F6F"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2103DAB" w14:textId="6D3E9D05" w:rsidR="00946FFA" w:rsidRPr="0086295D" w:rsidRDefault="00946FFA" w:rsidP="007A36C8">
      <w:pPr>
        <w:pStyle w:val="ListParagraph"/>
        <w:numPr>
          <w:ilvl w:val="0"/>
          <w:numId w:val="192"/>
        </w:numPr>
        <w:tabs>
          <w:tab w:val="left" w:pos="1243"/>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који се одлуче да не пријаве </w:t>
      </w:r>
      <w:r w:rsidR="005E3EAF" w:rsidRPr="0086295D">
        <w:rPr>
          <w:rFonts w:ascii="Times New Roman" w:hAnsi="Times New Roman" w:cs="Times New Roman"/>
          <w:sz w:val="24"/>
          <w:szCs w:val="24"/>
          <w:lang w:val="sr-Cyrl-RS"/>
        </w:rPr>
        <w:t>самодекларисане</w:t>
      </w:r>
      <w:r w:rsidRPr="0086295D">
        <w:rPr>
          <w:rFonts w:ascii="Times New Roman" w:hAnsi="Times New Roman" w:cs="Times New Roman"/>
          <w:sz w:val="24"/>
          <w:szCs w:val="24"/>
          <w:lang w:val="sr-Cyrl-RS"/>
        </w:rPr>
        <w:t xml:space="preserve"> стопе у складу са овим чланом у потпуности примењују одредбе садржане у члановима 30. и 31.</w:t>
      </w:r>
    </w:p>
    <w:p w14:paraId="141A828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80DE109" w14:textId="77777777" w:rsidR="00946FFA" w:rsidRPr="0086295D" w:rsidRDefault="00946FFA" w:rsidP="007A36C8">
      <w:pPr>
        <w:pStyle w:val="ListParagraph"/>
        <w:numPr>
          <w:ilvl w:val="0"/>
          <w:numId w:val="192"/>
        </w:numPr>
        <w:tabs>
          <w:tab w:val="left" w:pos="1243"/>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За овлашћене операторе који су изабрали да самостално декларишу своје тарифе за гломазне писмоносне пошиљке (Е) и мале пакете (Е) у претходној календарској години, а који не доставе различите самодекларисане стопе трошкова за наредну годину, постојеће самодекларисане стопе трошкова настављају да се примењују, осим у случају да не испуњавају услове утврђене у овом члану.</w:t>
      </w:r>
    </w:p>
    <w:p w14:paraId="277F035E"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EB0F29B" w14:textId="161AB218" w:rsidR="00946FFA" w:rsidRPr="0086295D" w:rsidRDefault="00946FFA" w:rsidP="007A36C8">
      <w:pPr>
        <w:pStyle w:val="ListParagraph"/>
        <w:numPr>
          <w:ilvl w:val="0"/>
          <w:numId w:val="192"/>
        </w:numPr>
        <w:tabs>
          <w:tab w:val="left" w:pos="1243"/>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обавештава Међународни биро о сваком смањењу накнаде у </w:t>
      </w:r>
      <w:r w:rsidR="005E3EAF">
        <w:rPr>
          <w:rFonts w:ascii="Times New Roman" w:hAnsi="Times New Roman" w:cs="Times New Roman"/>
          <w:sz w:val="24"/>
          <w:szCs w:val="24"/>
          <w:lang w:val="sr-Cyrl-RS"/>
        </w:rPr>
        <w:t>унутрашњем</w:t>
      </w:r>
      <w:r w:rsidR="005E3EA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саобраћају из овог члана.</w:t>
      </w:r>
    </w:p>
    <w:p w14:paraId="75580CC1"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4DEE5042" w14:textId="6DB12829" w:rsidR="00946FFA" w:rsidRPr="0086295D" w:rsidRDefault="00946FFA" w:rsidP="007A36C8">
      <w:pPr>
        <w:pStyle w:val="ListParagraph"/>
        <w:numPr>
          <w:ilvl w:val="0"/>
          <w:numId w:val="192"/>
        </w:numPr>
        <w:tabs>
          <w:tab w:val="left" w:pos="1245"/>
        </w:tabs>
        <w:spacing w:before="93"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 дејством од 1. јула 2020. године, и независно од ставова 1. и 2, овлашћени оператор државе чланице који је у 2018. години примио укупно преко 75.000 тона поште (према релевантним званичним информацијама достављеним Међународном бироу или било којим другим званично доступним информацијама по процени Међународног бироа) може да самодекларише стопе за гломазне писмоносне пошиљке (Е) и мале пакете (Е), осим у случају токова писмоносних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из ставова 1.1.6. и 1.1.7. Исти овлашћени оператор такође има право да не примењује максимална ограничења повећања прихода утврђена у ставу 2 за токове поште ка својој земљи, из своје земље и између своје земље и било које друге земље.</w:t>
      </w:r>
    </w:p>
    <w:p w14:paraId="4A89CF77"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23E8D9C1" w14:textId="19EC9C8B" w:rsidR="00946FFA" w:rsidRPr="0086295D" w:rsidRDefault="00946FFA" w:rsidP="007A36C8">
      <w:pPr>
        <w:pStyle w:val="ListParagraph"/>
        <w:numPr>
          <w:ilvl w:val="0"/>
          <w:numId w:val="192"/>
        </w:numPr>
        <w:tabs>
          <w:tab w:val="left" w:pos="1245"/>
        </w:tabs>
        <w:spacing w:before="1" w:line="249" w:lineRule="auto"/>
        <w:ind w:left="794" w:right="284" w:firstLine="1"/>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надлежни орган који врши надзор над овлашћеним оператором који користи горе</w:t>
      </w:r>
      <w:r w:rsidR="005E3EAF">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поменуту опцију из става 7 утврди да, како би се покрили сви трошкови руковања и испоруке гломазних писмоносних пошиљака (Е) и малих пакета (Е), самодекларисана стопа оператора сваке године након 2020. године мора да се заснива на односу трошкова и тарифе који прелази 70% трошка</w:t>
      </w:r>
      <w:r w:rsidR="005E3EAF">
        <w:rPr>
          <w:rFonts w:ascii="Times New Roman" w:hAnsi="Times New Roman" w:cs="Times New Roman"/>
          <w:sz w:val="24"/>
          <w:szCs w:val="24"/>
          <w:lang w:val="sr-Cyrl-RS"/>
        </w:rPr>
        <w:t xml:space="preserve"> за једну пошиљку</w:t>
      </w:r>
      <w:r w:rsidRPr="0086295D">
        <w:rPr>
          <w:rFonts w:ascii="Times New Roman" w:hAnsi="Times New Roman" w:cs="Times New Roman"/>
          <w:sz w:val="24"/>
          <w:szCs w:val="24"/>
          <w:lang w:val="sr-Cyrl-RS"/>
        </w:rPr>
        <w:t xml:space="preserve"> у </w:t>
      </w:r>
      <w:r w:rsidR="005E3EAF">
        <w:rPr>
          <w:rFonts w:ascii="Times New Roman" w:hAnsi="Times New Roman" w:cs="Times New Roman"/>
          <w:sz w:val="24"/>
          <w:szCs w:val="24"/>
          <w:lang w:val="sr-Cyrl-RS"/>
        </w:rPr>
        <w:t>унутрашњем</w:t>
      </w:r>
      <w:r w:rsidR="005E3EA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саобраћају, онда однос трошкова и тарифе за тог овлашћеног оператора може бити већи од 70%, уз ограничење да однос трошкова и тарифа који се користи не сме да прелази један процентни поен изнад 70% или односа трошкова и тарифе који се користи за израчунавање тренутно важећих самодекларисаних стопа, а који не сме прећи 80%, при чему се узима већи од ова два износа, а под условом да предметни овлашћени оператор све пратеће информације достави у виду обавештења Међународном бироу у складу са ставом 1. Ако такав овлашћени оператор повећа однос трошкова и тарифе на основу такве одлуке надлежног органа, дужан је да обавести Међународни биро о том износу за потребе објављивања до 1. маја у години која претходи години у којој се тај однос примењује. Ближа одређења у вези са трошковима и приходима који ће се користити за израчунавање специфичног односа трошкова и тарифа биће прописани Правилницима.</w:t>
      </w:r>
    </w:p>
    <w:p w14:paraId="36F68C91"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B7B6D25" w14:textId="7E69C51F" w:rsidR="00946FFA" w:rsidRPr="0086295D" w:rsidRDefault="00946FFA" w:rsidP="007A36C8">
      <w:pPr>
        <w:pStyle w:val="ListParagraph"/>
        <w:numPr>
          <w:ilvl w:val="0"/>
          <w:numId w:val="192"/>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се овлашћени оператор државе чланице позива на став 7, сви остали одговарајући овлашћени оператори (укључујући и оне чији одлазни токови су изузети у складу са ставовима 1.1.6. и 1.1.7) могу да поступе исто и да самодекларишу стопе трошкова за гломазне писмоносне пошиљке (Е) и мале пакете (Е) у односу на поменутог овлашћеног оператора, а да се на њих не примењују маскималне границе повећања прихода утврђене у ставу 2. Став 8. овог члана такође се примењује на све такве одговарајуће овлашћене операторе. У односу на такве овлашћене операторе који изаберу да примењују самодекларисане стопе трошкова на основу овог става 9. (укључујући и оне ч</w:t>
      </w:r>
      <w:r w:rsidR="00537D3E">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ји одлазни токови опционо испуњавају услове за ослобођење из ставова 1.1.6. и 1.1.7), реципрочно се примењују самодекларисане стопе овлашћеног оператора који се позвао на став 7.</w:t>
      </w:r>
    </w:p>
    <w:p w14:paraId="3916EF72"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3FECBB6F" w14:textId="62392409" w:rsidR="00946FFA" w:rsidRPr="0086295D" w:rsidRDefault="00946FFA" w:rsidP="007A36C8">
      <w:pPr>
        <w:pStyle w:val="ListParagraph"/>
        <w:numPr>
          <w:ilvl w:val="0"/>
          <w:numId w:val="192"/>
        </w:numPr>
        <w:tabs>
          <w:tab w:val="left" w:pos="1243"/>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овлашћени оператор који се позива на могућност наведену у ставу 7 дужан је да у календарској години ступања на снагу иницијалних стопа плати Савезу накнаду за период од пет узастопних година (почевши од календарске године у којој почиње примена горе</w:t>
      </w:r>
      <w:r w:rsidR="00775E2C">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наведене опциј</w:t>
      </w:r>
      <w:r w:rsidR="00303E23">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под 7), у износу од 8 милиона CHF годишње, или укупно 40 милиона CHF. Након истека петогодишњег периода, не очекује се даље плаћање за самодекларисане стопе трошкова у складу са овим ставом.</w:t>
      </w:r>
    </w:p>
    <w:p w14:paraId="77DF750D" w14:textId="77777777" w:rsidR="00946FFA" w:rsidRPr="0086295D" w:rsidRDefault="00946FFA" w:rsidP="007A36C8">
      <w:pPr>
        <w:pStyle w:val="ListParagraph"/>
        <w:numPr>
          <w:ilvl w:val="1"/>
          <w:numId w:val="192"/>
        </w:numPr>
        <w:tabs>
          <w:tab w:val="left" w:pos="1243"/>
        </w:tabs>
        <w:spacing w:before="124"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Наведена накнада се расподељује искључиво у складу са следећом методологијом: 16 милиона CHF се додељује везаном фонду Савеза у сврху имплементације пројеката усмерених на електронске најављене податке и поштанску сигурност, под условима из писма о сагласности између наведеног овлашћеног оператора и Савеза; а 24 милиона CHF се додељује везаном фонду за потребе финансирања дугорочних обавеза Савеза, како је ближе дефинисао Административни савет, под условима из писма о сагласности између предметног овлашћеног оператора и Савеза.</w:t>
      </w:r>
    </w:p>
    <w:p w14:paraId="529A6ADC" w14:textId="253E5012" w:rsidR="00946FFA" w:rsidRPr="0086295D" w:rsidRDefault="00946FFA" w:rsidP="007A36C8">
      <w:pPr>
        <w:pStyle w:val="ListParagraph"/>
        <w:numPr>
          <w:ilvl w:val="1"/>
          <w:numId w:val="192"/>
        </w:numPr>
        <w:tabs>
          <w:tab w:val="left" w:pos="1243"/>
        </w:tabs>
        <w:spacing w:before="126"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 из овог става не примењује се на оне овлашћене операторе држава чланица који реципрочно примењују самодекларисане стопе у складу са ставом 9. као одговор на поступак другог овлашћеног оператора који користи опцију да одређује самодекларисане стопе у складу са ставом 7.</w:t>
      </w:r>
    </w:p>
    <w:p w14:paraId="09024C92" w14:textId="3B25DCC6" w:rsidR="00946FFA" w:rsidRPr="0086295D" w:rsidRDefault="00946FFA" w:rsidP="007A36C8">
      <w:pPr>
        <w:pStyle w:val="ListParagraph"/>
        <w:numPr>
          <w:ilvl w:val="1"/>
          <w:numId w:val="192"/>
        </w:numPr>
        <w:tabs>
          <w:tab w:val="left" w:pos="1243"/>
        </w:tabs>
        <w:spacing w:before="122"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који плаћа накнаду обавештава Међународни биро сваке године како треба расподелити износ од 8 милиона CHF годишње, </w:t>
      </w:r>
      <w:r w:rsidR="00775E2C">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з услов да се пет годишњих алокација расподељује на горе</w:t>
      </w:r>
      <w:r w:rsidR="00775E2C">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наведени начин, у складу с наведеним писмом сагласности. Овлашћени оператор који користи опцију да самодекларисане стопе трошкова одреди у складу са ставом 7. биће на одговарајући начин извештаван о трошковима повезаним са наплаћеном накнадом, сходно овом ставу, под условима из писма сагласности између предметног овлашћеног оператора и Савеза.</w:t>
      </w:r>
    </w:p>
    <w:p w14:paraId="38403DEE"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1394927B" w14:textId="77777777" w:rsidR="00946FFA" w:rsidRPr="0086295D" w:rsidRDefault="00946FFA" w:rsidP="007A36C8">
      <w:pPr>
        <w:pStyle w:val="ListParagraph"/>
        <w:numPr>
          <w:ilvl w:val="0"/>
          <w:numId w:val="192"/>
        </w:numPr>
        <w:tabs>
          <w:tab w:val="left" w:pos="1243"/>
        </w:tabs>
        <w:spacing w:before="93"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овлашћени оператор користи опцију самодекларисане стопе трошкова у складу са ставом 7. или ако овлашћени оператор реципрочно примењује самодекларисану стопу трошкова у складу са ставом 9, тада истовремено са увођењем самодекларисаних стопа трошкова предметни овлашћени оператор треба да размотри могућност да овлашћеним операторима земаља порекла које су чланице Светског поштанског савеза на недискриминаторној основи омогући коришћење пропорционално прилагођене накнаде за количину и удаљеност, у мери у којој је то могуће и расположиво у објављеном унутрашњем саобраћају земље одредишта за сличне услуге на основу обострано прихватљивог билатералног комерцијалног споразума, у оквиру правила националног регулаторног тела.</w:t>
      </w:r>
    </w:p>
    <w:p w14:paraId="45C422F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07D627A" w14:textId="77777777" w:rsidR="00946FFA" w:rsidRPr="0086295D" w:rsidRDefault="00946FFA" w:rsidP="007A36C8">
      <w:pPr>
        <w:pStyle w:val="ListParagraph"/>
        <w:numPr>
          <w:ilvl w:val="0"/>
          <w:numId w:val="192"/>
        </w:numPr>
        <w:tabs>
          <w:tab w:val="left" w:pos="1244"/>
          <w:tab w:val="left" w:pos="1245"/>
        </w:tabs>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овај члан се не могу ставити никакве резерве.</w:t>
      </w:r>
    </w:p>
    <w:p w14:paraId="35379D84"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31A29776"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459960C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30.</w:t>
      </w:r>
    </w:p>
    <w:p w14:paraId="2822CD79" w14:textId="282D7C69" w:rsidR="00946FFA" w:rsidRPr="0086295D" w:rsidRDefault="00946FFA" w:rsidP="00946FFA">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Терминални трошкови. Одредбе које се примењују на поштанске токове између овлашћених опера</w:t>
      </w:r>
      <w:r w:rsidR="00303E23">
        <w:rPr>
          <w:rFonts w:ascii="Times New Roman" w:hAnsi="Times New Roman" w:cs="Times New Roman"/>
          <w:sz w:val="24"/>
          <w:szCs w:val="24"/>
          <w:lang w:val="sr-Cyrl-RS"/>
        </w:rPr>
        <w:t>тора</w:t>
      </w:r>
      <w:r w:rsidRPr="0086295D">
        <w:rPr>
          <w:rFonts w:ascii="Times New Roman" w:hAnsi="Times New Roman" w:cs="Times New Roman"/>
          <w:sz w:val="24"/>
          <w:szCs w:val="24"/>
          <w:lang w:val="sr-Cyrl-RS"/>
        </w:rPr>
        <w:t xml:space="preserve"> земаља у циљном систему</w:t>
      </w:r>
    </w:p>
    <w:p w14:paraId="5A31554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1A05E3B" w14:textId="06DC3B2E" w:rsidR="00946FFA" w:rsidRPr="0086295D" w:rsidRDefault="00946FFA" w:rsidP="007A36C8">
      <w:pPr>
        <w:pStyle w:val="ListParagraph"/>
        <w:numPr>
          <w:ilvl w:val="0"/>
          <w:numId w:val="193"/>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Плаћање за  писмоносне пошиљке, укључујући и пошиљке у великом броју, </w:t>
      </w:r>
      <w:r w:rsidRPr="0086295D">
        <w:rPr>
          <w:rFonts w:ascii="Times New Roman" w:hAnsi="Times New Roman" w:cs="Times New Roman"/>
          <w:sz w:val="24"/>
          <w:szCs w:val="24"/>
          <w:lang w:val="sr-Cyrl-RS"/>
        </w:rPr>
        <w:lastRenderedPageBreak/>
        <w:t xml:space="preserve">изузев „М“ врећа и IBRS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утврђује се применом стопа по пошиљци и по килограму, које одражавају трошкове прераде у земљи одредишта. Накнаде за приоритетне пошиљке у унутрашњем саобраћају које су део универзалне услуге користиће се као основа за израчунавање стопа терминалних трошкова.</w:t>
      </w:r>
    </w:p>
    <w:p w14:paraId="704BB913"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407FE39" w14:textId="629298A1"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Стопе терминалних трошкова у циљном систему се израчунавају узимајући у обзир, где је то примењиво у унутрашњем саобраћају, класификацију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према њиховом формату, како је утврђено чланом 17</w:t>
      </w:r>
      <w:r w:rsidR="004A7FCD">
        <w:rPr>
          <w:rFonts w:ascii="Times New Roman" w:hAnsi="Times New Roman" w:cs="Times New Roman"/>
          <w:sz w:val="24"/>
          <w:szCs w:val="24"/>
          <w:lang w:val="sr-Cyrl-RS"/>
        </w:rPr>
        <w:t xml:space="preserve"> став </w:t>
      </w:r>
      <w:r w:rsidRPr="0086295D">
        <w:rPr>
          <w:rFonts w:ascii="Times New Roman" w:hAnsi="Times New Roman" w:cs="Times New Roman"/>
          <w:sz w:val="24"/>
          <w:szCs w:val="24"/>
          <w:lang w:val="sr-Cyrl-RS"/>
        </w:rPr>
        <w:t>5</w:t>
      </w:r>
      <w:r w:rsidR="004A7FCD">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Конвенције.</w:t>
      </w:r>
    </w:p>
    <w:p w14:paraId="61B08EF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D69BE1F" w14:textId="492EAC88"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у циљном систему међу собом размењују закључке разврстане према формату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у складу са условима наведеним у Правилницима.</w:t>
      </w:r>
    </w:p>
    <w:p w14:paraId="6CAF990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78EA5B8" w14:textId="77777777" w:rsidR="00946FFA" w:rsidRPr="0086295D" w:rsidRDefault="00946FFA" w:rsidP="007A36C8">
      <w:pPr>
        <w:pStyle w:val="ListParagraph"/>
        <w:numPr>
          <w:ilvl w:val="0"/>
          <w:numId w:val="193"/>
        </w:numPr>
        <w:tabs>
          <w:tab w:val="left" w:pos="1244"/>
          <w:tab w:val="left" w:pos="1245"/>
        </w:tabs>
        <w:ind w:left="794" w:right="284" w:firstLine="57"/>
        <w:rPr>
          <w:rFonts w:ascii="Times New Roman" w:hAnsi="Times New Roman" w:cs="Times New Roman"/>
          <w:sz w:val="24"/>
          <w:szCs w:val="24"/>
          <w:lang w:val="sr-Cyrl-RS"/>
        </w:rPr>
      </w:pPr>
      <w:r w:rsidRPr="0086295D">
        <w:rPr>
          <w:rFonts w:ascii="Times New Roman" w:hAnsi="Times New Roman" w:cs="Times New Roman"/>
          <w:sz w:val="24"/>
          <w:szCs w:val="24"/>
          <w:lang w:val="sr-Cyrl-RS"/>
        </w:rPr>
        <w:t>Плаћање за IBRS пошиљке дефинисано је Правилницима.</w:t>
      </w:r>
    </w:p>
    <w:p w14:paraId="26784735"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F507B0B" w14:textId="1841675C"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Стопе по пошиљци и по килограму одвојене су за (P) мале и (G) велике писмоносне пошиљке и (E) гломазне писмоносне пошиљке и (E) мале пакете. Оне се израчунавају на основу 70% </w:t>
      </w:r>
      <w:r w:rsidR="00993EE6">
        <w:rPr>
          <w:rFonts w:ascii="Times New Roman" w:hAnsi="Times New Roman" w:cs="Times New Roman"/>
          <w:sz w:val="24"/>
          <w:szCs w:val="24"/>
          <w:lang w:val="sr-Cyrl-RS"/>
        </w:rPr>
        <w:t xml:space="preserve">од </w:t>
      </w:r>
      <w:r w:rsidRPr="0086295D">
        <w:rPr>
          <w:rFonts w:ascii="Times New Roman" w:hAnsi="Times New Roman" w:cs="Times New Roman"/>
          <w:sz w:val="24"/>
          <w:szCs w:val="24"/>
          <w:lang w:val="sr-Cyrl-RS"/>
        </w:rPr>
        <w:t>износа</w:t>
      </w:r>
      <w:r w:rsidR="00993EE6">
        <w:rPr>
          <w:rFonts w:ascii="Times New Roman" w:hAnsi="Times New Roman" w:cs="Times New Roman"/>
          <w:sz w:val="24"/>
          <w:szCs w:val="24"/>
          <w:lang w:val="sr-Cyrl-RS"/>
        </w:rPr>
        <w:t xml:space="preserve"> накнаде</w:t>
      </w:r>
      <w:r w:rsidRPr="0086295D">
        <w:rPr>
          <w:rFonts w:ascii="Times New Roman" w:hAnsi="Times New Roman" w:cs="Times New Roman"/>
          <w:sz w:val="24"/>
          <w:szCs w:val="24"/>
          <w:lang w:val="sr-Cyrl-RS"/>
        </w:rPr>
        <w:t xml:space="preserve"> за малу (P) писмоносну пошиљку масе 20 грама и за велику (G) писмоносну пошиљку масе 175 грама, без ПДВ-а или других </w:t>
      </w:r>
      <w:r w:rsidR="00993EE6">
        <w:rPr>
          <w:rFonts w:ascii="Times New Roman" w:hAnsi="Times New Roman" w:cs="Times New Roman"/>
          <w:sz w:val="24"/>
          <w:szCs w:val="24"/>
          <w:lang w:val="sr-Cyrl-RS"/>
        </w:rPr>
        <w:t>такси</w:t>
      </w:r>
      <w:r w:rsidRPr="0086295D">
        <w:rPr>
          <w:rFonts w:ascii="Times New Roman" w:hAnsi="Times New Roman" w:cs="Times New Roman"/>
          <w:sz w:val="24"/>
          <w:szCs w:val="24"/>
          <w:lang w:val="sr-Cyrl-RS"/>
        </w:rPr>
        <w:t>. За гломазне (E) писмонос</w:t>
      </w:r>
      <w:r w:rsidR="00993EE6">
        <w:rPr>
          <w:rFonts w:ascii="Times New Roman" w:hAnsi="Times New Roman" w:cs="Times New Roman"/>
          <w:sz w:val="24"/>
          <w:szCs w:val="24"/>
          <w:lang w:val="sr-Cyrl-RS"/>
        </w:rPr>
        <w:t>н</w:t>
      </w:r>
      <w:r w:rsidRPr="0086295D">
        <w:rPr>
          <w:rFonts w:ascii="Times New Roman" w:hAnsi="Times New Roman" w:cs="Times New Roman"/>
          <w:sz w:val="24"/>
          <w:szCs w:val="24"/>
          <w:lang w:val="sr-Cyrl-RS"/>
        </w:rPr>
        <w:t xml:space="preserve">е пошиљке и мале (E) пакете, стопе се обрачунавају помоћу формата P/G са границом од 375 грама, без ПДВ-а или других </w:t>
      </w:r>
      <w:r w:rsidR="00993EE6">
        <w:rPr>
          <w:rFonts w:ascii="Times New Roman" w:hAnsi="Times New Roman" w:cs="Times New Roman"/>
          <w:sz w:val="24"/>
          <w:szCs w:val="24"/>
          <w:lang w:val="sr-Cyrl-RS"/>
        </w:rPr>
        <w:t>такси</w:t>
      </w:r>
      <w:r w:rsidRPr="0086295D">
        <w:rPr>
          <w:rFonts w:ascii="Times New Roman" w:hAnsi="Times New Roman" w:cs="Times New Roman"/>
          <w:sz w:val="24"/>
          <w:szCs w:val="24"/>
          <w:lang w:val="sr-Cyrl-RS"/>
        </w:rPr>
        <w:t>.</w:t>
      </w:r>
    </w:p>
    <w:p w14:paraId="7D8D3713"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D86CB44" w14:textId="26771BF0" w:rsidR="00946FFA" w:rsidRPr="0086295D" w:rsidRDefault="00946FFA" w:rsidP="007A36C8">
      <w:pPr>
        <w:pStyle w:val="ListParagraph"/>
        <w:numPr>
          <w:ilvl w:val="0"/>
          <w:numId w:val="193"/>
        </w:numPr>
        <w:tabs>
          <w:tab w:val="left" w:pos="1244"/>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Савет за поштанску експлоатацију дефинише услове израчунавања стопа, као и неопходних оперативних, статистичких и обрачунских поступака за размену закључака разврстаних према формату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w:t>
      </w:r>
    </w:p>
    <w:p w14:paraId="2730B0D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1FC15D9" w14:textId="2F717E92" w:rsidR="00946FFA" w:rsidRPr="0086295D" w:rsidRDefault="00946FFA" w:rsidP="007A36C8">
      <w:pPr>
        <w:pStyle w:val="ListParagraph"/>
        <w:numPr>
          <w:ilvl w:val="0"/>
          <w:numId w:val="193"/>
        </w:numPr>
        <w:tabs>
          <w:tab w:val="left" w:pos="1244"/>
        </w:tabs>
        <w:spacing w:before="2"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Стопе које се примењују за токове између земаља у циљном систему у датој години не смеју да доведу до повећавања већег од 13% у приходима терминалних трошкова за писмоносну пошиљку у формату P/G масе 37,6 грама и формату and E масе 375 грама</w:t>
      </w:r>
      <w:r w:rsidR="003C59BB">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у односу на претходну годину.</w:t>
      </w:r>
    </w:p>
    <w:p w14:paraId="0EDEEA18"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8C76068" w14:textId="77777777" w:rsidR="00946FFA" w:rsidRPr="0086295D" w:rsidRDefault="00946FFA" w:rsidP="007A36C8">
      <w:pPr>
        <w:pStyle w:val="ListParagraph"/>
        <w:numPr>
          <w:ilvl w:val="0"/>
          <w:numId w:val="193"/>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Стопе које се примењују за токове између земаља у циљном систему пре 2010. године за мале (P) и велике (G) писмоносне пошиљке не могу бити веће од следећих износа:</w:t>
      </w:r>
    </w:p>
    <w:p w14:paraId="33CA2669" w14:textId="77777777" w:rsidR="00946FFA" w:rsidRPr="0086295D" w:rsidRDefault="00946FFA" w:rsidP="007A36C8">
      <w:pPr>
        <w:pStyle w:val="ListParagraph"/>
        <w:numPr>
          <w:ilvl w:val="1"/>
          <w:numId w:val="193"/>
        </w:numPr>
        <w:tabs>
          <w:tab w:val="left" w:pos="1243"/>
          <w:tab w:val="left" w:pos="1244"/>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0,380 SDR по пошиљци и 2,966 SDR по килограму;</w:t>
      </w:r>
    </w:p>
    <w:p w14:paraId="6D305F8F" w14:textId="77777777" w:rsidR="00946FFA" w:rsidRPr="0086295D" w:rsidRDefault="00946FFA" w:rsidP="007A36C8">
      <w:pPr>
        <w:pStyle w:val="ListParagraph"/>
        <w:numPr>
          <w:ilvl w:val="1"/>
          <w:numId w:val="193"/>
        </w:numPr>
        <w:tabs>
          <w:tab w:val="left" w:pos="1243"/>
          <w:tab w:val="left" w:pos="1244"/>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0,399 SDR по пошиљци и 3,114 SDR по килограму;</w:t>
      </w:r>
    </w:p>
    <w:p w14:paraId="73CEF3D9" w14:textId="77777777" w:rsidR="00946FFA" w:rsidRPr="0086295D" w:rsidRDefault="00946FFA" w:rsidP="007A36C8">
      <w:pPr>
        <w:pStyle w:val="ListParagraph"/>
        <w:numPr>
          <w:ilvl w:val="1"/>
          <w:numId w:val="193"/>
        </w:numPr>
        <w:tabs>
          <w:tab w:val="left" w:pos="1243"/>
          <w:tab w:val="left" w:pos="1244"/>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0,419 SDR по пошиљци и 3,270 SDR по килограму;</w:t>
      </w:r>
    </w:p>
    <w:p w14:paraId="656DB242" w14:textId="77777777" w:rsidR="00946FFA" w:rsidRPr="0086295D" w:rsidRDefault="00946FFA" w:rsidP="007A36C8">
      <w:pPr>
        <w:pStyle w:val="ListParagraph"/>
        <w:numPr>
          <w:ilvl w:val="1"/>
          <w:numId w:val="193"/>
        </w:numPr>
        <w:tabs>
          <w:tab w:val="left" w:pos="1243"/>
          <w:tab w:val="left" w:pos="1244"/>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0,440 SDR по пошиљци и 3,434 SDR по килограму.</w:t>
      </w:r>
    </w:p>
    <w:p w14:paraId="3C5C7381"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1C7FA6C" w14:textId="77777777" w:rsidR="00946FFA" w:rsidRPr="0086295D" w:rsidRDefault="00946FFA" w:rsidP="007A36C8">
      <w:pPr>
        <w:pStyle w:val="ListParagraph"/>
        <w:numPr>
          <w:ilvl w:val="0"/>
          <w:numId w:val="193"/>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Стопе које се примењују за токове између земаља у циљном систему за гломазне пошиљке (E) и мале пакете (E) не могу бити веће од следећих износа:</w:t>
      </w:r>
    </w:p>
    <w:p w14:paraId="2FDEE3EB" w14:textId="77777777" w:rsidR="00946FFA" w:rsidRPr="0086295D" w:rsidRDefault="00946FFA" w:rsidP="007A36C8">
      <w:pPr>
        <w:pStyle w:val="ListParagraph"/>
        <w:numPr>
          <w:ilvl w:val="1"/>
          <w:numId w:val="193"/>
        </w:numPr>
        <w:tabs>
          <w:tab w:val="left" w:pos="1243"/>
          <w:tab w:val="left" w:pos="1244"/>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0,864 SDR по пошиљци и 1,942 SDR по килограму;</w:t>
      </w:r>
    </w:p>
    <w:p w14:paraId="14DA6A51" w14:textId="77777777" w:rsidR="00946FFA" w:rsidRPr="0086295D" w:rsidRDefault="00946FFA" w:rsidP="007A36C8">
      <w:pPr>
        <w:pStyle w:val="ListParagraph"/>
        <w:numPr>
          <w:ilvl w:val="1"/>
          <w:numId w:val="193"/>
        </w:numPr>
        <w:tabs>
          <w:tab w:val="left" w:pos="1243"/>
          <w:tab w:val="left" w:pos="1244"/>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0,950 SDR по пошиљци и 2,136 SDR по килограму;</w:t>
      </w:r>
    </w:p>
    <w:p w14:paraId="1A2D64E5" w14:textId="77777777" w:rsidR="00946FFA" w:rsidRPr="0086295D" w:rsidRDefault="00946FFA" w:rsidP="007A36C8">
      <w:pPr>
        <w:pStyle w:val="ListParagraph"/>
        <w:numPr>
          <w:ilvl w:val="1"/>
          <w:numId w:val="193"/>
        </w:numPr>
        <w:tabs>
          <w:tab w:val="left" w:pos="1243"/>
          <w:tab w:val="left" w:pos="1244"/>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1,045 SDR по пошиљци и 2,350 SDR по килограму;</w:t>
      </w:r>
    </w:p>
    <w:p w14:paraId="5A8452E5" w14:textId="77777777" w:rsidR="00946FFA" w:rsidRPr="0086295D" w:rsidRDefault="00946FFA" w:rsidP="007A36C8">
      <w:pPr>
        <w:pStyle w:val="ListParagraph"/>
        <w:numPr>
          <w:ilvl w:val="1"/>
          <w:numId w:val="193"/>
        </w:numPr>
        <w:tabs>
          <w:tab w:val="left" w:pos="1243"/>
          <w:tab w:val="left" w:pos="1244"/>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за 2025. годину, 1,150 SDR по пошиљци и 2,585 SDR по килограму.</w:t>
      </w:r>
    </w:p>
    <w:p w14:paraId="216D13C1"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09B908D" w14:textId="77777777" w:rsidR="00946FFA" w:rsidRPr="0086295D" w:rsidRDefault="00946FFA" w:rsidP="007A36C8">
      <w:pPr>
        <w:pStyle w:val="ListParagraph"/>
        <w:numPr>
          <w:ilvl w:val="0"/>
          <w:numId w:val="193"/>
        </w:numPr>
        <w:tabs>
          <w:tab w:val="left" w:pos="1244"/>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Стопе које се примењују за токове између земаља у циљном систему за мале (P) и велике (G) писмоносне пошиљке не могу бити ниже од следећих износа:</w:t>
      </w:r>
    </w:p>
    <w:p w14:paraId="1B056F54" w14:textId="77777777" w:rsidR="00946FFA" w:rsidRPr="0086295D" w:rsidRDefault="00946FFA" w:rsidP="007A36C8">
      <w:pPr>
        <w:pStyle w:val="ListParagraph"/>
        <w:numPr>
          <w:ilvl w:val="1"/>
          <w:numId w:val="193"/>
        </w:numPr>
        <w:tabs>
          <w:tab w:val="left" w:pos="1244"/>
        </w:tabs>
        <w:spacing w:before="12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0,272 SDR по пошиљци и 2,121 SDR по килограму;</w:t>
      </w:r>
    </w:p>
    <w:p w14:paraId="3A8CB7F7" w14:textId="77777777" w:rsidR="00946FFA" w:rsidRPr="0086295D" w:rsidRDefault="00946FFA" w:rsidP="007A36C8">
      <w:pPr>
        <w:pStyle w:val="ListParagraph"/>
        <w:numPr>
          <w:ilvl w:val="1"/>
          <w:numId w:val="193"/>
        </w:numPr>
        <w:tabs>
          <w:tab w:val="left" w:pos="1244"/>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0,292 SDR по пошиљци и 2,280 SDR по килограму;</w:t>
      </w:r>
    </w:p>
    <w:p w14:paraId="437A5F63" w14:textId="77777777" w:rsidR="00946FFA" w:rsidRPr="0086295D" w:rsidRDefault="00946FFA" w:rsidP="007A36C8">
      <w:pPr>
        <w:pStyle w:val="ListParagraph"/>
        <w:numPr>
          <w:ilvl w:val="1"/>
          <w:numId w:val="193"/>
        </w:numPr>
        <w:tabs>
          <w:tab w:val="left" w:pos="1245"/>
        </w:tabs>
        <w:spacing w:before="9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0,314 SDR по пошиљци и 2,451 SDR по килограму;</w:t>
      </w:r>
    </w:p>
    <w:p w14:paraId="48AA3EF1"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0,330 SDR по пошиљци и 2,574 SDR по килограму.</w:t>
      </w:r>
    </w:p>
    <w:p w14:paraId="463D858F"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13988E7" w14:textId="77777777" w:rsidR="00946FFA" w:rsidRPr="0086295D" w:rsidRDefault="00946FFA" w:rsidP="007A36C8">
      <w:pPr>
        <w:pStyle w:val="ListParagraph"/>
        <w:numPr>
          <w:ilvl w:val="0"/>
          <w:numId w:val="193"/>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Стопе које се примењују за токове између земаља у циљном систему за гломазне пошиљке (E) и мале пакете (E) не могу бити ниже од следећих износа:</w:t>
      </w:r>
    </w:p>
    <w:p w14:paraId="5745EA78" w14:textId="77777777" w:rsidR="00946FFA" w:rsidRPr="0086295D" w:rsidRDefault="00946FFA" w:rsidP="007A36C8">
      <w:pPr>
        <w:pStyle w:val="ListParagraph"/>
        <w:numPr>
          <w:ilvl w:val="1"/>
          <w:numId w:val="193"/>
        </w:numPr>
        <w:tabs>
          <w:tab w:val="left" w:pos="1245"/>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0,677 SDR по пошиљци и 1,523 SDR по килограму;</w:t>
      </w:r>
    </w:p>
    <w:p w14:paraId="3040F4A8"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0,711 SDR по пошиљци и 1,599 SDR по килограму;</w:t>
      </w:r>
    </w:p>
    <w:p w14:paraId="46F69C8F"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0,747 SDR по пошиљци и 1,679 SDR по килограму;</w:t>
      </w:r>
    </w:p>
    <w:p w14:paraId="7DE0F762"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0,784 SDR по пошиљци и 1,763 SDR по килограму.</w:t>
      </w:r>
    </w:p>
    <w:p w14:paraId="3A7F57D9"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259F361" w14:textId="77777777"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Стопе које се примењују за токове између земаља у циљном систему од 2010. и 2012. године, као и између земаља у циљном систему пре 2010. године за мале (P) и велике (G) писмоносне пошиљке, не могу бити више од следећих износа:</w:t>
      </w:r>
    </w:p>
    <w:p w14:paraId="0FDA9806" w14:textId="77777777" w:rsidR="00946FFA" w:rsidRPr="0086295D" w:rsidRDefault="00946FFA" w:rsidP="007A36C8">
      <w:pPr>
        <w:pStyle w:val="ListParagraph"/>
        <w:numPr>
          <w:ilvl w:val="1"/>
          <w:numId w:val="193"/>
        </w:numPr>
        <w:tabs>
          <w:tab w:val="left" w:pos="1245"/>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0,342 SDR по пошиљци и 2,672 SDR по килограму;</w:t>
      </w:r>
    </w:p>
    <w:p w14:paraId="5006D21B"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0,372 SDR по пошиљци и 2,905 SDR по килограму;</w:t>
      </w:r>
    </w:p>
    <w:p w14:paraId="30B72AEE"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0,404 SDR по пошиљци и 3,158 SDR по килограму;</w:t>
      </w:r>
    </w:p>
    <w:p w14:paraId="7DF6AD1F"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0,440 SDR по пошиљци и 3,434 SDR по килограму.</w:t>
      </w:r>
    </w:p>
    <w:p w14:paraId="7B5C7518"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5051D38" w14:textId="77777777"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Стопе које се примењују за токове између земаља у циљном систему од 2016. године, као и између тих земаља и земаља у циљном систему пре 2010. године или од 2010. и 2012. године за мале (P) и велике (G) писмоносне пошиљке не могу бити више од следећих износа:</w:t>
      </w:r>
    </w:p>
    <w:p w14:paraId="503EBECA" w14:textId="77777777" w:rsidR="00946FFA" w:rsidRPr="0086295D" w:rsidRDefault="00946FFA" w:rsidP="007A36C8">
      <w:pPr>
        <w:pStyle w:val="ListParagraph"/>
        <w:numPr>
          <w:ilvl w:val="1"/>
          <w:numId w:val="193"/>
        </w:numPr>
        <w:tabs>
          <w:tab w:val="left" w:pos="1245"/>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0,313 SDR по пошиљци и 2,443 SDR по килограму;</w:t>
      </w:r>
    </w:p>
    <w:p w14:paraId="122A363C"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0,351 SDR по пошиљци и 2,738 SDR по килограму;</w:t>
      </w:r>
    </w:p>
    <w:p w14:paraId="786F5005"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0,393 SDR по пошиљци и 3,068 SDR по килограму;</w:t>
      </w:r>
    </w:p>
    <w:p w14:paraId="615DC0CE" w14:textId="77777777" w:rsidR="00946FFA" w:rsidRPr="0086295D" w:rsidRDefault="00946FFA" w:rsidP="007A36C8">
      <w:pPr>
        <w:pStyle w:val="ListParagraph"/>
        <w:numPr>
          <w:ilvl w:val="1"/>
          <w:numId w:val="193"/>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0,440 SDR по пошиљци и 3,434 SDR по килограму.</w:t>
      </w:r>
    </w:p>
    <w:p w14:paraId="64BA9BBD"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5F599FE" w14:textId="7CD97C8C" w:rsidR="00946FFA" w:rsidRPr="0086295D" w:rsidRDefault="00946FFA" w:rsidP="007A36C8">
      <w:pPr>
        <w:pStyle w:val="ListParagraph"/>
        <w:numPr>
          <w:ilvl w:val="0"/>
          <w:numId w:val="193"/>
        </w:numPr>
        <w:tabs>
          <w:tab w:val="left" w:pos="1245"/>
        </w:tabs>
        <w:spacing w:before="3"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токове испод 50 тона годишње између земаља које су се прикључиле циљном систему 2010, 2012. и 2016. године, као и између ових земаља и земаља које су биле у циљном систему пре 2010. године, компоненте „по килограму“ и „по пошиљци“ претварају се у укупну стопу по килограму на основу светског просека килограма пошиљке где са за P и G формате узима просек од 3,97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масе 0,14 килограма, док се за E формате узимају 5,45 пошиљке масе 0,86 килограма.</w:t>
      </w:r>
    </w:p>
    <w:p w14:paraId="1A219A8A"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6325DE0" w14:textId="77777777"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Стопе терминалних трошкова које се примењују на гломазне (E) пошиљке и мале пакете (E) и које су самодекларисане у складу са чланом 29. замењују стопе које </w:t>
      </w:r>
      <w:r w:rsidRPr="0086295D">
        <w:rPr>
          <w:rFonts w:ascii="Times New Roman" w:hAnsi="Times New Roman" w:cs="Times New Roman"/>
          <w:sz w:val="24"/>
          <w:szCs w:val="24"/>
          <w:lang w:val="sr-Cyrl-RS"/>
        </w:rPr>
        <w:lastRenderedPageBreak/>
        <w:t>се односе на гломазне (E) пошиљке и мале пакете (E) у овом члану; сходно томе, одредбе прописане у ставовима 7, 9. и 11. се не примењују.</w:t>
      </w:r>
    </w:p>
    <w:p w14:paraId="254827A1"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C250961" w14:textId="77777777"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Плаћање за пошиљке у великом броју које се шаљу земљама у циљном систему до 2010. године утврђује се применом стопа по пошиљци и по килограму које су утврђене у ставовима 5. до 11. или у  члану 29, у зависности од случаја.</w:t>
      </w:r>
    </w:p>
    <w:p w14:paraId="13E5A96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CA1969B" w14:textId="514ECB5D" w:rsidR="00946FFA" w:rsidRPr="0086295D" w:rsidRDefault="00946FFA" w:rsidP="007A36C8">
      <w:pPr>
        <w:pStyle w:val="ListParagraph"/>
        <w:numPr>
          <w:ilvl w:val="0"/>
          <w:numId w:val="19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Плаћање за пошиљке у великом броју које се шаљу земљама у циљном систему од 2010, 2012. и 2016. године утврђује се применом стопа по пошиљци и по килограму које су утврђене у ставовима 5. </w:t>
      </w:r>
      <w:r w:rsidR="001D0AF0">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w:t>
      </w:r>
      <w:r w:rsidR="001D0AF0">
        <w:rPr>
          <w:rFonts w:ascii="Times New Roman" w:hAnsi="Times New Roman" w:cs="Times New Roman"/>
          <w:sz w:val="24"/>
          <w:szCs w:val="24"/>
          <w:lang w:val="sr-Cyrl-RS"/>
        </w:rPr>
        <w:t xml:space="preserve">од </w:t>
      </w:r>
      <w:r w:rsidRPr="0086295D">
        <w:rPr>
          <w:rFonts w:ascii="Times New Roman" w:hAnsi="Times New Roman" w:cs="Times New Roman"/>
          <w:sz w:val="24"/>
          <w:szCs w:val="24"/>
          <w:lang w:val="sr-Cyrl-RS"/>
        </w:rPr>
        <w:t>1</w:t>
      </w:r>
      <w:r w:rsidR="001D0AF0">
        <w:rPr>
          <w:rFonts w:ascii="Times New Roman" w:hAnsi="Times New Roman" w:cs="Times New Roman"/>
          <w:sz w:val="24"/>
          <w:szCs w:val="24"/>
          <w:lang w:val="sr-Cyrl-RS"/>
        </w:rPr>
        <w:t>0</w:t>
      </w:r>
      <w:r w:rsidRPr="0086295D">
        <w:rPr>
          <w:rFonts w:ascii="Times New Roman" w:hAnsi="Times New Roman" w:cs="Times New Roman"/>
          <w:sz w:val="24"/>
          <w:szCs w:val="24"/>
          <w:lang w:val="sr-Cyrl-RS"/>
        </w:rPr>
        <w:t>.</w:t>
      </w:r>
      <w:r w:rsidR="001D0AF0">
        <w:rPr>
          <w:rFonts w:ascii="Times New Roman" w:hAnsi="Times New Roman" w:cs="Times New Roman"/>
          <w:sz w:val="24"/>
          <w:szCs w:val="24"/>
          <w:lang w:val="sr-Cyrl-RS"/>
        </w:rPr>
        <w:t xml:space="preserve"> до 13.</w:t>
      </w:r>
      <w:r w:rsidRPr="0086295D">
        <w:rPr>
          <w:rFonts w:ascii="Times New Roman" w:hAnsi="Times New Roman" w:cs="Times New Roman"/>
          <w:sz w:val="24"/>
          <w:szCs w:val="24"/>
          <w:lang w:val="sr-Cyrl-RS"/>
        </w:rPr>
        <w:t xml:space="preserve"> члан</w:t>
      </w:r>
      <w:r w:rsidR="001D0AF0">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29, у зависности од случаја.</w:t>
      </w:r>
    </w:p>
    <w:p w14:paraId="0E1BBA9D"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8D2C7B7" w14:textId="77777777" w:rsidR="00946FFA" w:rsidRPr="0086295D" w:rsidRDefault="00946FFA" w:rsidP="007A36C8">
      <w:pPr>
        <w:pStyle w:val="ListParagraph"/>
        <w:numPr>
          <w:ilvl w:val="0"/>
          <w:numId w:val="193"/>
        </w:numPr>
        <w:tabs>
          <w:tab w:val="left" w:pos="1245"/>
        </w:tabs>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овај члан се не могу ставити никакве резерве.</w:t>
      </w:r>
    </w:p>
    <w:p w14:paraId="2944978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7765DB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22F6852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6660230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112CC44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31.</w:t>
      </w:r>
    </w:p>
    <w:p w14:paraId="7D726726" w14:textId="1B9ED215" w:rsidR="00946FFA" w:rsidRPr="0086295D" w:rsidRDefault="00946FFA" w:rsidP="00946FFA">
      <w:pPr>
        <w:pStyle w:val="BodyText"/>
        <w:spacing w:before="1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Терминални трошкови. Одредбе које се примењују на токове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за, из и између овлашћених оператора земаља у транзиционом систему</w:t>
      </w:r>
    </w:p>
    <w:p w14:paraId="28EC261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67D77C1" w14:textId="2026F071" w:rsidR="00946FFA" w:rsidRPr="0086295D" w:rsidRDefault="00946FFA" w:rsidP="007A36C8">
      <w:pPr>
        <w:pStyle w:val="ListParagraph"/>
        <w:numPr>
          <w:ilvl w:val="0"/>
          <w:numId w:val="194"/>
        </w:numPr>
        <w:tabs>
          <w:tab w:val="left" w:pos="1245"/>
        </w:tabs>
        <w:spacing w:line="249" w:lineRule="auto"/>
        <w:ind w:right="284" w:firstLine="17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припреми за улазак у циљни систем овлашћених оператора земаља у транзи</w:t>
      </w:r>
      <w:r w:rsidR="00FC432B">
        <w:rPr>
          <w:rFonts w:ascii="Times New Roman" w:hAnsi="Times New Roman" w:cs="Times New Roman"/>
          <w:sz w:val="24"/>
          <w:szCs w:val="24"/>
          <w:lang w:val="sr-Cyrl-RS"/>
        </w:rPr>
        <w:t>ци</w:t>
      </w:r>
      <w:r w:rsidR="007F0577">
        <w:rPr>
          <w:rFonts w:ascii="Times New Roman" w:hAnsi="Times New Roman" w:cs="Times New Roman"/>
          <w:sz w:val="24"/>
          <w:szCs w:val="24"/>
          <w:lang w:val="sr-Latn-RS"/>
        </w:rPr>
        <w:t>o</w:t>
      </w:r>
      <w:r w:rsidRPr="0086295D">
        <w:rPr>
          <w:rFonts w:ascii="Times New Roman" w:hAnsi="Times New Roman" w:cs="Times New Roman"/>
          <w:sz w:val="24"/>
          <w:szCs w:val="24"/>
          <w:lang w:val="sr-Cyrl-RS"/>
        </w:rPr>
        <w:t xml:space="preserve">ном систему терминалних трошкова, плаћање за писмоносне пошиљке, укључујући и пошиљке у великом броју, изузев “М” врећа и IBRS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утврђује се на основу стопе по пошиљци и стопе по килограму.</w:t>
      </w:r>
    </w:p>
    <w:p w14:paraId="1667DA38"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292B452D" w14:textId="77777777" w:rsidR="00946FFA" w:rsidRPr="0086295D" w:rsidRDefault="00946FFA" w:rsidP="007A36C8">
      <w:pPr>
        <w:pStyle w:val="ListParagraph"/>
        <w:numPr>
          <w:ilvl w:val="0"/>
          <w:numId w:val="194"/>
        </w:numPr>
        <w:tabs>
          <w:tab w:val="left" w:pos="1245"/>
        </w:tabs>
        <w:spacing w:before="93"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за стопе терминалних трошкова које се примењују на гломазне (E) пошиљке и мале пакете (E) и које су самодекларисане у складу са чланом 29, одредбе члана 30, ставови 1 до 3, 9. и 10, примењују се за израчунавање стопа по пошиљци и по килограму које се примењују на мале (P), велике (G) и гломазне пошиљке (E) и мале пакете (E).</w:t>
      </w:r>
    </w:p>
    <w:p w14:paraId="7C0996FA"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6F1E78A" w14:textId="32277927" w:rsidR="00946FFA" w:rsidRPr="0086295D" w:rsidRDefault="00946FFA" w:rsidP="007A36C8">
      <w:pPr>
        <w:pStyle w:val="ListParagraph"/>
        <w:numPr>
          <w:ilvl w:val="0"/>
          <w:numId w:val="19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Стопе које се примењују </w:t>
      </w:r>
      <w:r w:rsidR="001D0AF0">
        <w:rPr>
          <w:rFonts w:ascii="Times New Roman" w:hAnsi="Times New Roman" w:cs="Times New Roman"/>
          <w:sz w:val="24"/>
          <w:szCs w:val="24"/>
          <w:lang w:val="sr-Cyrl-RS"/>
        </w:rPr>
        <w:t>на</w:t>
      </w:r>
      <w:r w:rsidRPr="0086295D">
        <w:rPr>
          <w:rFonts w:ascii="Times New Roman" w:hAnsi="Times New Roman" w:cs="Times New Roman"/>
          <w:sz w:val="24"/>
          <w:szCs w:val="24"/>
          <w:lang w:val="sr-Cyrl-RS"/>
        </w:rPr>
        <w:t xml:space="preserve"> токове за, из и између земаља у транзиционом систему у датој години не смеју да доведу до повећања од више од 15,5% у приходима терминалних трошкова за писмоносну пошиљку у формату P/G масе 37,6 грама, и више од 13% у приходима терминалних трошкова за писмоносну пошиљку  у формату E масе 375 грама, у односу на претходну годину.</w:t>
      </w:r>
    </w:p>
    <w:p w14:paraId="594C5034"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5FADC822" w14:textId="77777777" w:rsidR="00946FFA" w:rsidRPr="0086295D" w:rsidRDefault="00946FFA" w:rsidP="007A36C8">
      <w:pPr>
        <w:pStyle w:val="ListParagraph"/>
        <w:numPr>
          <w:ilvl w:val="0"/>
          <w:numId w:val="194"/>
        </w:numPr>
        <w:tabs>
          <w:tab w:val="left" w:pos="1244"/>
          <w:tab w:val="left" w:pos="1245"/>
        </w:tabs>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Плаћање за IBRS пошиљке дефинисано је Правилницима.</w:t>
      </w:r>
    </w:p>
    <w:p w14:paraId="28E3BA1D"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367A461" w14:textId="10E2F350" w:rsidR="00946FFA" w:rsidRPr="0086295D" w:rsidRDefault="00946FFA" w:rsidP="007A36C8">
      <w:pPr>
        <w:pStyle w:val="ListParagraph"/>
        <w:numPr>
          <w:ilvl w:val="0"/>
          <w:numId w:val="194"/>
        </w:numPr>
        <w:tabs>
          <w:tab w:val="left" w:pos="1245"/>
        </w:tabs>
        <w:spacing w:before="1" w:line="249" w:lineRule="auto"/>
        <w:ind w:left="794" w:right="284" w:firstLine="0"/>
        <w:rPr>
          <w:rFonts w:ascii="Times New Roman" w:hAnsi="Times New Roman" w:cs="Times New Roman"/>
          <w:sz w:val="24"/>
          <w:szCs w:val="24"/>
          <w:lang w:val="sr-Cyrl-RS"/>
        </w:rPr>
      </w:pPr>
      <w:bookmarkStart w:id="16" w:name="_Hlk98689724"/>
      <w:r w:rsidRPr="0086295D">
        <w:rPr>
          <w:rFonts w:ascii="Times New Roman" w:hAnsi="Times New Roman" w:cs="Times New Roman"/>
          <w:sz w:val="24"/>
          <w:szCs w:val="24"/>
          <w:lang w:val="sr-Cyrl-RS"/>
        </w:rPr>
        <w:t>Стопе које се примењују на токове за, из и између земаља у транзиционом систему</w:t>
      </w:r>
      <w:bookmarkEnd w:id="16"/>
      <w:r w:rsidRPr="0086295D">
        <w:rPr>
          <w:rFonts w:ascii="Times New Roman" w:hAnsi="Times New Roman" w:cs="Times New Roman"/>
          <w:sz w:val="24"/>
          <w:szCs w:val="24"/>
          <w:lang w:val="sr-Cyrl-RS"/>
        </w:rPr>
        <w:t xml:space="preserve"> за мале (P) и велике (G) писмоносне пошиљке не могу бити веће од следећих износа:</w:t>
      </w:r>
    </w:p>
    <w:p w14:paraId="7A19FFC4" w14:textId="77777777" w:rsidR="00946FFA" w:rsidRPr="0086295D" w:rsidRDefault="00946FFA" w:rsidP="007A36C8">
      <w:pPr>
        <w:pStyle w:val="ListParagraph"/>
        <w:numPr>
          <w:ilvl w:val="1"/>
          <w:numId w:val="194"/>
        </w:numPr>
        <w:tabs>
          <w:tab w:val="left" w:pos="1244"/>
          <w:tab w:val="left" w:pos="1245"/>
        </w:tabs>
        <w:spacing w:before="12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0,285 SDR по пошиљци и 2,227 SDR по килограму;</w:t>
      </w:r>
    </w:p>
    <w:p w14:paraId="5275FCEF"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0,329 SDR по пошиљци и 2,573 SDR по килограму;</w:t>
      </w:r>
    </w:p>
    <w:p w14:paraId="13754B0C"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0,380 SDR по пошиљци и 2,973 SDR по килограму;</w:t>
      </w:r>
    </w:p>
    <w:p w14:paraId="15CCC642"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0,440 SDR по пошиљци и 3,434 SDR по килограму.</w:t>
      </w:r>
    </w:p>
    <w:p w14:paraId="6BDE7C9C"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15F5412" w14:textId="2F3E6465" w:rsidR="00946FFA" w:rsidRPr="0086295D" w:rsidRDefault="00946FFA" w:rsidP="007A36C8">
      <w:pPr>
        <w:pStyle w:val="ListParagraph"/>
        <w:numPr>
          <w:ilvl w:val="0"/>
          <w:numId w:val="19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ab/>
        <w:t>Стопе које се примењују на токове за, из и између земаља у транзиционом систему за мале (P) и велике (G) писмоносне пошиљке не могу бити мање од следећих износа:</w:t>
      </w:r>
    </w:p>
    <w:p w14:paraId="512929DA" w14:textId="77777777" w:rsidR="00946FFA" w:rsidRPr="0086295D" w:rsidRDefault="00946FFA" w:rsidP="007A36C8">
      <w:pPr>
        <w:pStyle w:val="ListParagraph"/>
        <w:numPr>
          <w:ilvl w:val="1"/>
          <w:numId w:val="194"/>
        </w:numPr>
        <w:tabs>
          <w:tab w:val="left" w:pos="1244"/>
          <w:tab w:val="left" w:pos="1245"/>
        </w:tabs>
        <w:spacing w:before="12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0,272 SDR по пошиљци и 2,121 SDR по килограму;</w:t>
      </w:r>
    </w:p>
    <w:p w14:paraId="33377EF1"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0,292 SDR по пошиљци и 2,280 SDR по килограму;</w:t>
      </w:r>
    </w:p>
    <w:p w14:paraId="730DA8DB"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0,314 SDR по пошиљци и 2,451 SDR по килограму;</w:t>
      </w:r>
    </w:p>
    <w:p w14:paraId="6E13DA6F"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0,330 SDR по пошиљци и 2,574 SDR по килограму.</w:t>
      </w:r>
    </w:p>
    <w:p w14:paraId="0AAFBE5A"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3263713" w14:textId="4682581D" w:rsidR="00946FFA" w:rsidRPr="0086295D" w:rsidRDefault="00946FFA" w:rsidP="007A36C8">
      <w:pPr>
        <w:pStyle w:val="ListParagraph"/>
        <w:numPr>
          <w:ilvl w:val="0"/>
          <w:numId w:val="19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за стопе терминалних трошкова које се примењују на гломазне (E) пошиљке и мале пакете (E) и које су самодекларисане у складу са чланом 29. и у складу са ставом 2, стопе које се примењују на токове за, из и између земаља у транзиционом систему за гломазне (E) пошиљке и мале пакете (E) не могу бити веће од следећих износа:</w:t>
      </w:r>
    </w:p>
    <w:p w14:paraId="3C1B861B" w14:textId="77777777" w:rsidR="00946FFA" w:rsidRPr="0086295D" w:rsidRDefault="00946FFA" w:rsidP="007A36C8">
      <w:pPr>
        <w:pStyle w:val="ListParagraph"/>
        <w:numPr>
          <w:ilvl w:val="1"/>
          <w:numId w:val="194"/>
        </w:numPr>
        <w:tabs>
          <w:tab w:val="left" w:pos="1244"/>
          <w:tab w:val="left" w:pos="1245"/>
        </w:tabs>
        <w:spacing w:before="123"/>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0,864 SDR по пошиљци и 1,942 SDR по килограму;</w:t>
      </w:r>
    </w:p>
    <w:p w14:paraId="06F4881D"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0,950 SDR по пошиљци и 2,136 SDR по килограму;</w:t>
      </w:r>
    </w:p>
    <w:p w14:paraId="6E166CE4"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1,045 SDR по пошиљци и 2,350 SDR по килограму;</w:t>
      </w:r>
    </w:p>
    <w:p w14:paraId="6D5C550C"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1,150 SDR по пошиљци и 2,585 SDR по килограму.</w:t>
      </w:r>
    </w:p>
    <w:p w14:paraId="0A378EB2"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069F458" w14:textId="079E303D" w:rsidR="00946FFA" w:rsidRPr="0086295D" w:rsidRDefault="00946FFA" w:rsidP="007A36C8">
      <w:pPr>
        <w:pStyle w:val="ListParagraph"/>
        <w:numPr>
          <w:ilvl w:val="0"/>
          <w:numId w:val="194"/>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Осим за стопе терминалних трошкова које се примењују на гломазне (E) пошиљке и мале пакете (E) и које су самодекларисане у складу са чланом 29. и у складу са ставом 2, стопе које се примењују на токове за, из и између земаља у транзиционом систему за гломазне (E) пошиљке и мале пакете (E) не могу </w:t>
      </w:r>
      <w:r w:rsidR="00F32D8A">
        <w:rPr>
          <w:rFonts w:ascii="Times New Roman" w:hAnsi="Times New Roman" w:cs="Times New Roman"/>
          <w:sz w:val="24"/>
          <w:szCs w:val="24"/>
          <w:lang w:val="sr-Cyrl-RS"/>
        </w:rPr>
        <w:t xml:space="preserve">бити </w:t>
      </w:r>
      <w:r w:rsidRPr="0086295D">
        <w:rPr>
          <w:rFonts w:ascii="Times New Roman" w:hAnsi="Times New Roman" w:cs="Times New Roman"/>
          <w:sz w:val="24"/>
          <w:szCs w:val="24"/>
          <w:lang w:val="sr-Cyrl-RS"/>
        </w:rPr>
        <w:t>мање од следећих износа:</w:t>
      </w:r>
    </w:p>
    <w:p w14:paraId="4BCF97DA" w14:textId="77777777" w:rsidR="00946FFA" w:rsidRPr="0086295D" w:rsidRDefault="00946FFA" w:rsidP="007A36C8">
      <w:pPr>
        <w:pStyle w:val="ListParagraph"/>
        <w:numPr>
          <w:ilvl w:val="1"/>
          <w:numId w:val="194"/>
        </w:numPr>
        <w:tabs>
          <w:tab w:val="left" w:pos="1244"/>
          <w:tab w:val="left" w:pos="1245"/>
        </w:tabs>
        <w:spacing w:before="123"/>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0,677 SDR по пошиљци и 1,523 SDR по килограму;</w:t>
      </w:r>
    </w:p>
    <w:p w14:paraId="760175C3"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0,711 SDR по пошиљци и 1,599 SDR по килограму;</w:t>
      </w:r>
    </w:p>
    <w:p w14:paraId="310FA570"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0,747 SDR по пошиљци и 1,679 SDR по килограму;</w:t>
      </w:r>
    </w:p>
    <w:p w14:paraId="404A8D3C" w14:textId="77777777" w:rsidR="00946FFA" w:rsidRPr="0086295D" w:rsidRDefault="00946FFA" w:rsidP="007A36C8">
      <w:pPr>
        <w:pStyle w:val="ListParagraph"/>
        <w:numPr>
          <w:ilvl w:val="1"/>
          <w:numId w:val="194"/>
        </w:numPr>
        <w:tabs>
          <w:tab w:val="left" w:pos="1244"/>
          <w:tab w:val="left" w:pos="124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0,784 SDR по пошиљци и 1,763 SDR по килограму.</w:t>
      </w:r>
    </w:p>
    <w:p w14:paraId="0718FE95"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4EB4E0D" w14:textId="77777777" w:rsidR="00946FFA" w:rsidRPr="0086295D" w:rsidRDefault="00946FFA" w:rsidP="007A36C8">
      <w:pPr>
        <w:pStyle w:val="ListParagraph"/>
        <w:numPr>
          <w:ilvl w:val="0"/>
          <w:numId w:val="194"/>
        </w:numPr>
        <w:tabs>
          <w:tab w:val="left" w:pos="1244"/>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за стопе терминалних трошкова које се примењују на гломазне (E) пошиљке и мале пакете (E) и које су самодекларисане у складу са чланом 29, компоненте „по килограму“ и „по пошиљци“ претварају се у укупну стопу по килограму на основу светског просека килограма пошиљке на следећи начин:</w:t>
      </w:r>
    </w:p>
    <w:p w14:paraId="321E4435" w14:textId="77777777" w:rsidR="00946FFA" w:rsidRPr="0086295D" w:rsidRDefault="00946FFA" w:rsidP="007A36C8">
      <w:pPr>
        <w:pStyle w:val="ListParagraph"/>
        <w:numPr>
          <w:ilvl w:val="1"/>
          <w:numId w:val="194"/>
        </w:numPr>
        <w:tabs>
          <w:tab w:val="left" w:pos="1243"/>
          <w:tab w:val="left" w:pos="1244"/>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не мање од 6,376 SDR по килограму и не више од 7,822 SDR по килограму;</w:t>
      </w:r>
    </w:p>
    <w:p w14:paraId="4E2B65EB" w14:textId="77777777" w:rsidR="00946FFA" w:rsidRPr="0086295D" w:rsidRDefault="00946FFA" w:rsidP="007A36C8">
      <w:pPr>
        <w:pStyle w:val="ListParagraph"/>
        <w:numPr>
          <w:ilvl w:val="1"/>
          <w:numId w:val="194"/>
        </w:numPr>
        <w:tabs>
          <w:tab w:val="left" w:pos="1244"/>
          <w:tab w:val="left" w:pos="1245"/>
        </w:tabs>
        <w:spacing w:before="9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не мање од 6,729 SDR по килограму и не више од 8,681 SDR по килограму;</w:t>
      </w:r>
    </w:p>
    <w:p w14:paraId="71F1B8D7" w14:textId="77777777" w:rsidR="00946FFA" w:rsidRPr="0086295D" w:rsidRDefault="00946FFA" w:rsidP="007A36C8">
      <w:pPr>
        <w:pStyle w:val="ListParagraph"/>
        <w:numPr>
          <w:ilvl w:val="1"/>
          <w:numId w:val="194"/>
        </w:numPr>
        <w:tabs>
          <w:tab w:val="left" w:pos="1244"/>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не мање од 7,105 SDR по килограму и не више од 9,641 SDR по килограму;</w:t>
      </w:r>
    </w:p>
    <w:p w14:paraId="614D1374" w14:textId="77777777" w:rsidR="00946FFA" w:rsidRPr="0086295D" w:rsidRDefault="00946FFA" w:rsidP="007A36C8">
      <w:pPr>
        <w:pStyle w:val="ListParagraph"/>
        <w:numPr>
          <w:ilvl w:val="1"/>
          <w:numId w:val="194"/>
        </w:numPr>
        <w:tabs>
          <w:tab w:val="left" w:pos="1244"/>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не мање од 7,459 SDR по килограму и не више од 10,718 SDR по килограму.</w:t>
      </w:r>
    </w:p>
    <w:p w14:paraId="64F0330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DE1ED2D" w14:textId="0DBFB96B" w:rsidR="00946FFA" w:rsidRPr="0086295D" w:rsidRDefault="00946FFA" w:rsidP="007A36C8">
      <w:pPr>
        <w:pStyle w:val="ListParagraph"/>
        <w:numPr>
          <w:ilvl w:val="0"/>
          <w:numId w:val="194"/>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Осим за стопе терминалних трошкова које се примењују на гломазне (E) пошиљке и мале пакете (E) и које су самодекларисане у складу са чланом 29, јединствена поштарина по килограму се примењује ако ни овлашћени оператор порекла ни овлашћени оператор одредишта не затраже механизме за ревидирање поштарина на основу стварног броја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по килограму, уместо светског просека. Узорковање за механизам за ревидирање примењује се у складу са условима прописанима у Правилницима.</w:t>
      </w:r>
    </w:p>
    <w:p w14:paraId="0F54D78E"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44DE0DF8" w14:textId="77777777" w:rsidR="00946FFA" w:rsidRPr="0086295D" w:rsidRDefault="00946FFA" w:rsidP="007A36C8">
      <w:pPr>
        <w:pStyle w:val="ListParagraph"/>
        <w:numPr>
          <w:ilvl w:val="0"/>
          <w:numId w:val="19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токове поште између земаља у транзиционом систему мање од 100 тона годишње, укупна стопа по килограму ће бити следећа:</w:t>
      </w:r>
    </w:p>
    <w:p w14:paraId="15CAC374" w14:textId="77777777" w:rsidR="00946FFA" w:rsidRPr="0086295D" w:rsidRDefault="00946FFA" w:rsidP="007A36C8">
      <w:pPr>
        <w:pStyle w:val="ListParagraph"/>
        <w:numPr>
          <w:ilvl w:val="1"/>
          <w:numId w:val="194"/>
        </w:numPr>
        <w:tabs>
          <w:tab w:val="left" w:pos="1245"/>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2022. годину, 6,376 SDR по килограму;</w:t>
      </w:r>
    </w:p>
    <w:p w14:paraId="1EB9033F" w14:textId="77777777" w:rsidR="00946FFA" w:rsidRPr="0086295D" w:rsidRDefault="00946FFA" w:rsidP="007A36C8">
      <w:pPr>
        <w:pStyle w:val="ListParagraph"/>
        <w:numPr>
          <w:ilvl w:val="1"/>
          <w:numId w:val="194"/>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2023. годину, 6,729 SDR по килограму;</w:t>
      </w:r>
    </w:p>
    <w:p w14:paraId="3ABE5404" w14:textId="77777777" w:rsidR="00946FFA" w:rsidRPr="0086295D" w:rsidRDefault="00946FFA" w:rsidP="007A36C8">
      <w:pPr>
        <w:pStyle w:val="ListParagraph"/>
        <w:numPr>
          <w:ilvl w:val="1"/>
          <w:numId w:val="194"/>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2024. годину, 7,105 SDR по килограму;</w:t>
      </w:r>
    </w:p>
    <w:p w14:paraId="32A9E5E9" w14:textId="77777777" w:rsidR="00946FFA" w:rsidRPr="0086295D" w:rsidRDefault="00946FFA" w:rsidP="007A36C8">
      <w:pPr>
        <w:pStyle w:val="ListParagraph"/>
        <w:numPr>
          <w:ilvl w:val="1"/>
          <w:numId w:val="194"/>
        </w:numPr>
        <w:tabs>
          <w:tab w:val="left" w:pos="124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2025. годину, 7,459 SDR по килограму.</w:t>
      </w:r>
    </w:p>
    <w:p w14:paraId="3AE5E7EC"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0FF1F21" w14:textId="3684194C" w:rsidR="00946FFA" w:rsidRPr="0086295D" w:rsidRDefault="00946FFA" w:rsidP="007A36C8">
      <w:pPr>
        <w:pStyle w:val="ListParagraph"/>
        <w:numPr>
          <w:ilvl w:val="0"/>
          <w:numId w:val="19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токове поште из земаља у циљном систему у земље у транзиционом систему мање од 100 тона годишње где су стопе терминалних трошкова које се примењују на гломазне (E) пошиљке и мале пакете (E) самодекларисане у складу са чланом 29, </w:t>
      </w:r>
      <w:bookmarkStart w:id="17" w:name="_Hlk98693379"/>
      <w:r w:rsidRPr="0086295D">
        <w:rPr>
          <w:rFonts w:ascii="Times New Roman" w:hAnsi="Times New Roman" w:cs="Times New Roman"/>
          <w:sz w:val="24"/>
          <w:szCs w:val="24"/>
          <w:lang w:val="sr-Cyrl-RS"/>
        </w:rPr>
        <w:t xml:space="preserve">компоненте „по килограму“ и „по пошиљци“ претварају се у укупну стопу по килограму на основу светског просека </w:t>
      </w:r>
      <w:bookmarkEnd w:id="17"/>
      <w:r w:rsidRPr="0086295D">
        <w:rPr>
          <w:rFonts w:ascii="Times New Roman" w:hAnsi="Times New Roman" w:cs="Times New Roman"/>
          <w:sz w:val="24"/>
          <w:szCs w:val="24"/>
          <w:lang w:val="sr-Cyrl-RS"/>
        </w:rPr>
        <w:t>састава једног килограма поште, како је наведено у члану 30.14, изузев токова из члана 29.1.5</w:t>
      </w:r>
      <w:r w:rsidR="00F32D8A">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од 50 тона и више где земља у транзиционом систему узоркује свој улазни ток.</w:t>
      </w:r>
    </w:p>
    <w:p w14:paraId="7659F905"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74B33252" w14:textId="7DC16F3A" w:rsidR="00946FFA" w:rsidRPr="0086295D" w:rsidRDefault="00946FFA" w:rsidP="007A36C8">
      <w:pPr>
        <w:pStyle w:val="ListParagraph"/>
        <w:numPr>
          <w:ilvl w:val="0"/>
          <w:numId w:val="19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токове поште за, из и између земаља у транзиционом систему изнад 100 тона годишње где су стопе терминалних трошкова које се примењују на гломазне (E) пошиљке и мале пакете (E) самодекларисане у складу са чланом 29</w:t>
      </w:r>
      <w:r w:rsidR="00AB5C19">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и где земља одредишта одлучи да не узоркује улазну пошту, компоненте „по килограму“ и „по пошиљци“ претварају се у укупну стопу по килограму на основу светског просека састава једног килограма поште, како је наведено у члану 30.14.</w:t>
      </w:r>
    </w:p>
    <w:p w14:paraId="199E5739"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6A84DAAE" w14:textId="036EA088" w:rsidR="00946FFA" w:rsidRPr="0086295D" w:rsidRDefault="00946FFA" w:rsidP="007A36C8">
      <w:pPr>
        <w:pStyle w:val="ListParagraph"/>
        <w:numPr>
          <w:ilvl w:val="0"/>
          <w:numId w:val="194"/>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за токове поште из става 12, стопе терминалних трошкова које се примењују на гломазне (E) пошиљке и мале пакете (E) и које су самодекларисане у складу са чланом 29</w:t>
      </w:r>
      <w:r w:rsidR="003C792D">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замењују стопе које се односе на гломазне (E) пошиљке и мале пакете (E) из овог члана; сходно томе, одредбе прописане у ставовима 7, 8. и 10. се не примењују.</w:t>
      </w:r>
    </w:p>
    <w:p w14:paraId="05C62F2A"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F0C0B97" w14:textId="4636BBCA" w:rsidR="00946FFA" w:rsidRPr="0086295D" w:rsidRDefault="00AA7FD8" w:rsidP="007A36C8">
      <w:pPr>
        <w:pStyle w:val="ListParagraph"/>
        <w:numPr>
          <w:ilvl w:val="0"/>
          <w:numId w:val="194"/>
        </w:numPr>
        <w:tabs>
          <w:tab w:val="left" w:pos="1244"/>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Ревизију смањења</w:t>
      </w:r>
      <w:r w:rsidR="00946FFA" w:rsidRPr="0086295D">
        <w:rPr>
          <w:rFonts w:ascii="Times New Roman" w:hAnsi="Times New Roman" w:cs="Times New Roman"/>
          <w:sz w:val="24"/>
          <w:szCs w:val="24"/>
          <w:lang w:val="sr-Cyrl-RS"/>
        </w:rPr>
        <w:t xml:space="preserve"> укупне поштарине из става 10. не може да тражи земља из циљног система против земље из транзиционог система, осим ако та друга земља не тражи ревизију у супротном </w:t>
      </w:r>
      <w:r w:rsidR="003C792D">
        <w:rPr>
          <w:rFonts w:ascii="Times New Roman" w:hAnsi="Times New Roman" w:cs="Times New Roman"/>
          <w:sz w:val="24"/>
          <w:szCs w:val="24"/>
          <w:lang w:val="sr-Cyrl-RS"/>
        </w:rPr>
        <w:t>смеру</w:t>
      </w:r>
      <w:r w:rsidR="00946FFA" w:rsidRPr="0086295D">
        <w:rPr>
          <w:rFonts w:ascii="Times New Roman" w:hAnsi="Times New Roman" w:cs="Times New Roman"/>
          <w:sz w:val="24"/>
          <w:szCs w:val="24"/>
          <w:lang w:val="sr-Cyrl-RS"/>
        </w:rPr>
        <w:t>.</w:t>
      </w:r>
    </w:p>
    <w:p w14:paraId="2C25759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41C5A73" w14:textId="1556631A" w:rsidR="00946FFA" w:rsidRPr="0086295D" w:rsidRDefault="00946FFA" w:rsidP="007A36C8">
      <w:pPr>
        <w:pStyle w:val="ListParagraph"/>
        <w:numPr>
          <w:ilvl w:val="0"/>
          <w:numId w:val="194"/>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токове поште за, из и између земаља у транзиционом систему који су мањи од 100 тона годишње, овлашћени оператори могу, на опционој основи, отпремати и примати закључке разврстане према формату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у складу са условима који су наведени у Правилницима. У случају размене закључака разврстаних према формату примењују се стопе из ставова 5, 6, 7. и 8. ако овлашћени оператор одредишта изабере да не самодекларише стопе у складу са чланом 29.</w:t>
      </w:r>
    </w:p>
    <w:p w14:paraId="3EC6C3A5"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6A4C70EC" w14:textId="77777777" w:rsidR="00946FFA" w:rsidRPr="0086295D" w:rsidRDefault="00946FFA" w:rsidP="007A36C8">
      <w:pPr>
        <w:pStyle w:val="ListParagraph"/>
        <w:numPr>
          <w:ilvl w:val="0"/>
          <w:numId w:val="194"/>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Плаћање за пошиљке у великом броју овлашћеним операторима земаља у циљном систему утврђује се применом стопа по пошиљци и по килограму предвиђених у члану 29. или 30. За примљене пошиљке у великом броју, овлашћени оператори у транзиционом систему могу захтевати плаћање у складу са ставовима 5, 6, 7. и 8. и чланом 29, у зависности од случаја.</w:t>
      </w:r>
    </w:p>
    <w:p w14:paraId="119501BA"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C6FF6F1" w14:textId="77777777" w:rsidR="00946FFA" w:rsidRPr="0086295D" w:rsidRDefault="00946FFA" w:rsidP="007A36C8">
      <w:pPr>
        <w:pStyle w:val="ListParagraph"/>
        <w:numPr>
          <w:ilvl w:val="0"/>
          <w:numId w:val="194"/>
        </w:numPr>
        <w:tabs>
          <w:tab w:val="left" w:pos="1243"/>
          <w:tab w:val="left" w:pos="1244"/>
        </w:tabs>
        <w:ind w:left="794"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овај члан се не могу ставити никакве резерве.</w:t>
      </w:r>
    </w:p>
    <w:p w14:paraId="0E614223"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4432F03D"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32.</w:t>
      </w:r>
    </w:p>
    <w:p w14:paraId="71371E7D"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Фонд за квалитет услуга</w:t>
      </w:r>
    </w:p>
    <w:p w14:paraId="6A998271"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E2E0B95" w14:textId="06807157" w:rsidR="00946FFA" w:rsidRPr="0086295D" w:rsidRDefault="00946FFA" w:rsidP="007A36C8">
      <w:pPr>
        <w:pStyle w:val="ListParagraph"/>
        <w:numPr>
          <w:ilvl w:val="0"/>
          <w:numId w:val="195"/>
        </w:numPr>
        <w:tabs>
          <w:tab w:val="left" w:pos="1245"/>
        </w:tabs>
        <w:spacing w:before="1" w:line="249" w:lineRule="auto"/>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Терминални трошкови, осим за „М“ вреће, IBRS пошиљке и пошиљке у великом броју, које плаћају све </w:t>
      </w:r>
      <w:r w:rsidR="001F08FF">
        <w:rPr>
          <w:rFonts w:ascii="Times New Roman" w:hAnsi="Times New Roman" w:cs="Times New Roman"/>
          <w:sz w:val="24"/>
          <w:szCs w:val="24"/>
          <w:lang w:val="sr-Cyrl-RS"/>
        </w:rPr>
        <w:t>државе</w:t>
      </w:r>
      <w:r w:rsidR="00EA28E3">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и територије </w:t>
      </w:r>
      <w:r w:rsidR="001F08FF">
        <w:rPr>
          <w:rFonts w:ascii="Times New Roman" w:hAnsi="Times New Roman" w:cs="Times New Roman"/>
          <w:sz w:val="24"/>
          <w:szCs w:val="24"/>
          <w:lang w:val="sr-Cyrl-RS"/>
        </w:rPr>
        <w:t>државама</w:t>
      </w:r>
      <w:r w:rsidR="001F08F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које су означене као најмање развијене и које су сврстане у групу IV за терминалне трошкове и за потребе Фонда за квалитет услуга (QSF), увећавају се за 20% </w:t>
      </w:r>
      <w:r w:rsidR="001F08FF">
        <w:rPr>
          <w:rFonts w:ascii="Times New Roman" w:hAnsi="Times New Roman" w:cs="Times New Roman"/>
          <w:sz w:val="24"/>
          <w:szCs w:val="24"/>
          <w:lang w:val="sr-Cyrl-RS"/>
        </w:rPr>
        <w:t xml:space="preserve">од </w:t>
      </w:r>
      <w:r w:rsidRPr="0086295D">
        <w:rPr>
          <w:rFonts w:ascii="Times New Roman" w:hAnsi="Times New Roman" w:cs="Times New Roman"/>
          <w:sz w:val="24"/>
          <w:szCs w:val="24"/>
          <w:lang w:val="sr-Cyrl-RS"/>
        </w:rPr>
        <w:t xml:space="preserve">стопа предвиђених чланом 29. или 31. у сврху уплаћивања у Фонд за квалитет услуга за унапређење </w:t>
      </w:r>
      <w:r w:rsidR="001F08FF">
        <w:rPr>
          <w:rFonts w:ascii="Times New Roman" w:hAnsi="Times New Roman" w:cs="Times New Roman"/>
          <w:sz w:val="24"/>
          <w:szCs w:val="24"/>
          <w:lang w:val="sr-Cyrl-RS"/>
        </w:rPr>
        <w:t xml:space="preserve">квалитета </w:t>
      </w:r>
      <w:r w:rsidRPr="0086295D">
        <w:rPr>
          <w:rFonts w:ascii="Times New Roman" w:hAnsi="Times New Roman" w:cs="Times New Roman"/>
          <w:sz w:val="24"/>
          <w:szCs w:val="24"/>
          <w:lang w:val="sr-Cyrl-RS"/>
        </w:rPr>
        <w:t xml:space="preserve">услуга у тим </w:t>
      </w:r>
      <w:r w:rsidR="001F08FF">
        <w:rPr>
          <w:rFonts w:ascii="Times New Roman" w:hAnsi="Times New Roman" w:cs="Times New Roman"/>
          <w:sz w:val="24"/>
          <w:szCs w:val="24"/>
          <w:lang w:val="sr-Cyrl-RS"/>
        </w:rPr>
        <w:t>државама</w:t>
      </w:r>
      <w:r w:rsidRPr="0086295D">
        <w:rPr>
          <w:rFonts w:ascii="Times New Roman" w:hAnsi="Times New Roman" w:cs="Times New Roman"/>
          <w:sz w:val="24"/>
          <w:szCs w:val="24"/>
          <w:lang w:val="sr-Cyrl-RS"/>
        </w:rPr>
        <w:t xml:space="preserve">. Овакво плаћање се неће извршавати међусобно између </w:t>
      </w:r>
      <w:r w:rsidR="001F08FF">
        <w:rPr>
          <w:rFonts w:ascii="Times New Roman" w:hAnsi="Times New Roman" w:cs="Times New Roman"/>
          <w:sz w:val="24"/>
          <w:szCs w:val="24"/>
          <w:lang w:val="sr-Cyrl-RS"/>
        </w:rPr>
        <w:t>држава</w:t>
      </w:r>
      <w:r w:rsidR="001F08F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групе IV.</w:t>
      </w:r>
    </w:p>
    <w:p w14:paraId="677F277F"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41B2136" w14:textId="2DB5B0FC" w:rsidR="00946FFA" w:rsidRPr="0086295D" w:rsidRDefault="00946FFA" w:rsidP="007A36C8">
      <w:pPr>
        <w:pStyle w:val="ListParagraph"/>
        <w:numPr>
          <w:ilvl w:val="0"/>
          <w:numId w:val="19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Терминални трошкови, осим за „М“ вреће, IBRS пошиљке и пошиљке у великом броју, које плаћају </w:t>
      </w:r>
      <w:r w:rsidR="001F08FF">
        <w:rPr>
          <w:rFonts w:ascii="Times New Roman" w:hAnsi="Times New Roman" w:cs="Times New Roman"/>
          <w:sz w:val="24"/>
          <w:szCs w:val="24"/>
          <w:lang w:val="sr-Cyrl-RS"/>
        </w:rPr>
        <w:t>државе</w:t>
      </w:r>
      <w:r w:rsidR="001F08F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и територије означене као земље из групе I</w:t>
      </w:r>
      <w:r w:rsidR="001F08FF">
        <w:rPr>
          <w:rFonts w:ascii="Times New Roman" w:hAnsi="Times New Roman" w:cs="Times New Roman"/>
          <w:sz w:val="24"/>
          <w:szCs w:val="24"/>
          <w:lang w:val="sr-Cyrl-RS"/>
        </w:rPr>
        <w:t xml:space="preserve"> државама које су сврстане у групу </w:t>
      </w:r>
      <w:r w:rsidR="001F08FF">
        <w:rPr>
          <w:rFonts w:ascii="Times New Roman" w:hAnsi="Times New Roman" w:cs="Times New Roman"/>
          <w:sz w:val="24"/>
          <w:szCs w:val="24"/>
          <w:lang w:val="sr-Latn-RS"/>
        </w:rPr>
        <w:t>IV</w:t>
      </w:r>
      <w:r w:rsidRPr="0086295D">
        <w:rPr>
          <w:rFonts w:ascii="Times New Roman" w:hAnsi="Times New Roman" w:cs="Times New Roman"/>
          <w:sz w:val="24"/>
          <w:szCs w:val="24"/>
          <w:lang w:val="sr-Cyrl-RS"/>
        </w:rPr>
        <w:t xml:space="preserve">, изузев најмање развијених </w:t>
      </w:r>
      <w:r w:rsidR="001F08FF">
        <w:rPr>
          <w:rFonts w:ascii="Times New Roman" w:hAnsi="Times New Roman" w:cs="Times New Roman"/>
          <w:sz w:val="24"/>
          <w:szCs w:val="24"/>
          <w:lang w:val="sr-Cyrl-RS"/>
        </w:rPr>
        <w:t>држава</w:t>
      </w:r>
      <w:r w:rsidR="001F08F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из става 1. овог члана, увећавају се за 10% у односу на стопе наведене у члану 29. или 31, за уплату у Фонд за квалитет услуга за унапређење </w:t>
      </w:r>
      <w:r w:rsidR="00250CF3">
        <w:rPr>
          <w:rFonts w:ascii="Times New Roman" w:hAnsi="Times New Roman" w:cs="Times New Roman"/>
          <w:sz w:val="24"/>
          <w:szCs w:val="24"/>
          <w:lang w:val="sr-Cyrl-RS"/>
        </w:rPr>
        <w:t xml:space="preserve">квалитета </w:t>
      </w:r>
      <w:r w:rsidRPr="0086295D">
        <w:rPr>
          <w:rFonts w:ascii="Times New Roman" w:hAnsi="Times New Roman" w:cs="Times New Roman"/>
          <w:sz w:val="24"/>
          <w:szCs w:val="24"/>
          <w:lang w:val="sr-Cyrl-RS"/>
        </w:rPr>
        <w:t>услуга у тим земљама.</w:t>
      </w:r>
    </w:p>
    <w:p w14:paraId="6FD5C192"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766FFDA4" w14:textId="2E537663" w:rsidR="00946FFA" w:rsidRPr="0086295D" w:rsidRDefault="00946FFA" w:rsidP="007A36C8">
      <w:pPr>
        <w:pStyle w:val="ListParagraph"/>
        <w:numPr>
          <w:ilvl w:val="0"/>
          <w:numId w:val="19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Терминални трошкови, осим за „М“ вреће, IBRS пошиљке и пошиљке у великом броју, које плаћају </w:t>
      </w:r>
      <w:r w:rsidR="00250CF3">
        <w:rPr>
          <w:rFonts w:ascii="Times New Roman" w:hAnsi="Times New Roman" w:cs="Times New Roman"/>
          <w:sz w:val="24"/>
          <w:szCs w:val="24"/>
          <w:lang w:val="sr-Cyrl-RS"/>
        </w:rPr>
        <w:t>државе</w:t>
      </w:r>
      <w:r w:rsidR="00250CF3"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и територије означене као земље из групе II земљама сврстаним у групу земаља IV, изузев најмање развијених земаља из става 1. овог члана, увећавају се за 10% у односу на стопе наведене у члану 29. или 31, за уплату у Фонд за квалитет услуга за унапређење</w:t>
      </w:r>
      <w:r w:rsidR="00250CF3">
        <w:rPr>
          <w:rFonts w:ascii="Times New Roman" w:hAnsi="Times New Roman" w:cs="Times New Roman"/>
          <w:sz w:val="24"/>
          <w:szCs w:val="24"/>
          <w:lang w:val="sr-Cyrl-RS"/>
        </w:rPr>
        <w:t xml:space="preserve"> квалитета</w:t>
      </w:r>
      <w:r w:rsidRPr="0086295D">
        <w:rPr>
          <w:rFonts w:ascii="Times New Roman" w:hAnsi="Times New Roman" w:cs="Times New Roman"/>
          <w:sz w:val="24"/>
          <w:szCs w:val="24"/>
          <w:lang w:val="sr-Cyrl-RS"/>
        </w:rPr>
        <w:t xml:space="preserve"> услуга у тим земљама.</w:t>
      </w:r>
    </w:p>
    <w:p w14:paraId="4162634E"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7688825F" w14:textId="13F5E652" w:rsidR="00946FFA" w:rsidRPr="0086295D" w:rsidRDefault="00946FFA" w:rsidP="007A36C8">
      <w:pPr>
        <w:pStyle w:val="ListParagraph"/>
        <w:numPr>
          <w:ilvl w:val="0"/>
          <w:numId w:val="19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Терминални трошкови, осим за „М“ вреће, IBRS пошиљке и пошиљке у великом броју, које плаћају </w:t>
      </w:r>
      <w:r w:rsidR="00250CF3">
        <w:rPr>
          <w:rFonts w:ascii="Times New Roman" w:hAnsi="Times New Roman" w:cs="Times New Roman"/>
          <w:sz w:val="24"/>
          <w:szCs w:val="24"/>
          <w:lang w:val="sr-Cyrl-RS"/>
        </w:rPr>
        <w:t>држав</w:t>
      </w:r>
      <w:r w:rsidR="00250CF3" w:rsidRPr="0086295D">
        <w:rPr>
          <w:rFonts w:ascii="Times New Roman" w:hAnsi="Times New Roman" w:cs="Times New Roman"/>
          <w:sz w:val="24"/>
          <w:szCs w:val="24"/>
          <w:lang w:val="sr-Cyrl-RS"/>
        </w:rPr>
        <w:t xml:space="preserve">е </w:t>
      </w:r>
      <w:r w:rsidRPr="0086295D">
        <w:rPr>
          <w:rFonts w:ascii="Times New Roman" w:hAnsi="Times New Roman" w:cs="Times New Roman"/>
          <w:sz w:val="24"/>
          <w:szCs w:val="24"/>
          <w:lang w:val="sr-Cyrl-RS"/>
        </w:rPr>
        <w:t xml:space="preserve">и територије означене као земље из групе III </w:t>
      </w:r>
      <w:r w:rsidR="00250CF3">
        <w:rPr>
          <w:rFonts w:ascii="Times New Roman" w:hAnsi="Times New Roman" w:cs="Times New Roman"/>
          <w:sz w:val="24"/>
          <w:szCs w:val="24"/>
          <w:lang w:val="sr-Cyrl-RS"/>
        </w:rPr>
        <w:t>држава</w:t>
      </w:r>
      <w:r w:rsidR="00250CF3" w:rsidRPr="0086295D">
        <w:rPr>
          <w:rFonts w:ascii="Times New Roman" w:hAnsi="Times New Roman" w:cs="Times New Roman"/>
          <w:sz w:val="24"/>
          <w:szCs w:val="24"/>
          <w:lang w:val="sr-Cyrl-RS"/>
        </w:rPr>
        <w:t xml:space="preserve">ма </w:t>
      </w:r>
      <w:r w:rsidRPr="0086295D">
        <w:rPr>
          <w:rFonts w:ascii="Times New Roman" w:hAnsi="Times New Roman" w:cs="Times New Roman"/>
          <w:sz w:val="24"/>
          <w:szCs w:val="24"/>
          <w:lang w:val="sr-Cyrl-RS"/>
        </w:rPr>
        <w:t xml:space="preserve">сврстаним у групу земаља IV, изузев најмање развијених земаља из става 1. овог члана, увећавају се за 5% у односу на стопе наведене у члану 29. или 31, за уплату у Фонд за квалитет услуга за унапређење </w:t>
      </w:r>
      <w:r w:rsidR="00FD3B50">
        <w:rPr>
          <w:rFonts w:ascii="Times New Roman" w:hAnsi="Times New Roman" w:cs="Times New Roman"/>
          <w:sz w:val="24"/>
          <w:szCs w:val="24"/>
          <w:lang w:val="sr-Cyrl-RS"/>
        </w:rPr>
        <w:t xml:space="preserve">квалитета </w:t>
      </w:r>
      <w:r w:rsidRPr="0086295D">
        <w:rPr>
          <w:rFonts w:ascii="Times New Roman" w:hAnsi="Times New Roman" w:cs="Times New Roman"/>
          <w:sz w:val="24"/>
          <w:szCs w:val="24"/>
          <w:lang w:val="sr-Cyrl-RS"/>
        </w:rPr>
        <w:t>услуга у тим земљама.</w:t>
      </w:r>
    </w:p>
    <w:p w14:paraId="6DFE6AF3"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5459D09B" w14:textId="5B91A676" w:rsidR="00946FFA" w:rsidRPr="0086295D" w:rsidRDefault="00946FFA" w:rsidP="007A36C8">
      <w:pPr>
        <w:pStyle w:val="ListParagraph"/>
        <w:numPr>
          <w:ilvl w:val="0"/>
          <w:numId w:val="19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Увећање од 1%, израчунато на основу терминалних трошкова које плаћају </w:t>
      </w:r>
      <w:r w:rsidR="00FD3B50">
        <w:rPr>
          <w:rFonts w:ascii="Times New Roman" w:hAnsi="Times New Roman" w:cs="Times New Roman"/>
          <w:sz w:val="24"/>
          <w:szCs w:val="24"/>
          <w:lang w:val="sr-Cyrl-RS"/>
        </w:rPr>
        <w:t xml:space="preserve">државе </w:t>
      </w:r>
      <w:r w:rsidRPr="0086295D">
        <w:rPr>
          <w:rFonts w:ascii="Times New Roman" w:hAnsi="Times New Roman" w:cs="Times New Roman"/>
          <w:sz w:val="24"/>
          <w:szCs w:val="24"/>
          <w:lang w:val="sr-Cyrl-RS"/>
        </w:rPr>
        <w:t xml:space="preserve">и територије означене као земље из групе I, II и III земљама уврштенима у групу земаља III, изузев у вези са „М“ врећама, IBRS пошиљкама и пошиљкама у великом броју, уплаћује се у заједнички фонд који се оснива ради унапређења квалитета услуга у земљама сврстаним у групе II, III и IV и којим се управља у складу са релевантним процедурама које је прописао </w:t>
      </w:r>
      <w:r w:rsidRPr="0086295D">
        <w:rPr>
          <w:rFonts w:ascii="Times New Roman" w:hAnsi="Times New Roman" w:cs="Times New Roman"/>
          <w:color w:val="202020"/>
          <w:sz w:val="24"/>
          <w:szCs w:val="24"/>
          <w:lang w:val="sr-Cyrl-RS"/>
        </w:rPr>
        <w:t>Савет за поштанску експлоатацију</w:t>
      </w:r>
      <w:r w:rsidRPr="0086295D">
        <w:rPr>
          <w:rFonts w:ascii="Times New Roman" w:hAnsi="Times New Roman" w:cs="Times New Roman"/>
          <w:sz w:val="24"/>
          <w:szCs w:val="24"/>
          <w:lang w:val="sr-Cyrl-RS"/>
        </w:rPr>
        <w:t>.</w:t>
      </w:r>
    </w:p>
    <w:p w14:paraId="14A4AC8B"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0C7C08FF" w14:textId="4CF05F3A" w:rsidR="00946FFA" w:rsidRPr="0086295D" w:rsidRDefault="00946FFA" w:rsidP="007A36C8">
      <w:pPr>
        <w:pStyle w:val="ListParagraph"/>
        <w:numPr>
          <w:ilvl w:val="0"/>
          <w:numId w:val="19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Увећање од 0,5%, израчунато на бази терминалних трошкова које плаћају земље и територије означене као земље из групе I, II и III земљама уврштенима у групу земаља III, изузев у вези са „М“ врећама, IBRS пошиљкама и пошиљкама у великом броју, уплаћује се на посебан рачун који ће бити отворен као део заједничког фонда </w:t>
      </w:r>
      <w:r w:rsidRPr="0086295D">
        <w:rPr>
          <w:rFonts w:ascii="Times New Roman" w:hAnsi="Times New Roman" w:cs="Times New Roman"/>
          <w:sz w:val="24"/>
          <w:szCs w:val="24"/>
          <w:lang w:val="sr-Cyrl-RS"/>
        </w:rPr>
        <w:lastRenderedPageBreak/>
        <w:t>из става 5</w:t>
      </w:r>
      <w:r w:rsidR="00FD3B50">
        <w:rPr>
          <w:rFonts w:ascii="Times New Roman" w:hAnsi="Times New Roman" w:cs="Times New Roman"/>
          <w:sz w:val="24"/>
          <w:szCs w:val="24"/>
          <w:lang w:val="sr-Cyrl-RS"/>
        </w:rPr>
        <w:t>. овог члана</w:t>
      </w:r>
      <w:r w:rsidRPr="0086295D">
        <w:rPr>
          <w:rFonts w:ascii="Times New Roman" w:hAnsi="Times New Roman" w:cs="Times New Roman"/>
          <w:sz w:val="24"/>
          <w:szCs w:val="24"/>
          <w:lang w:val="sr-Cyrl-RS"/>
        </w:rPr>
        <w:t>, посебно за унапређење квалитета услуга у земљама из групе IV које су Уједињене нације означиле као најмање развијене земље, и којим се управља у складу са релевантним процедурама које је прописао Савет за поштанску експлоатацију.</w:t>
      </w:r>
    </w:p>
    <w:p w14:paraId="0D71D078"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6257370D" w14:textId="3C8207EA" w:rsidR="00946FFA" w:rsidRPr="0086295D" w:rsidRDefault="00946FFA" w:rsidP="007A36C8">
      <w:pPr>
        <w:pStyle w:val="ListParagraph"/>
        <w:numPr>
          <w:ilvl w:val="0"/>
          <w:numId w:val="195"/>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складу релевантним процедурама које је прописао </w:t>
      </w:r>
      <w:r w:rsidRPr="0086295D">
        <w:rPr>
          <w:rFonts w:ascii="Times New Roman" w:hAnsi="Times New Roman" w:cs="Times New Roman"/>
          <w:color w:val="202020"/>
          <w:sz w:val="24"/>
          <w:szCs w:val="24"/>
          <w:lang w:val="sr-Cyrl-RS"/>
        </w:rPr>
        <w:t>Савет за поштанску експлоатацију</w:t>
      </w:r>
      <w:r w:rsidRPr="0086295D">
        <w:rPr>
          <w:rFonts w:ascii="Times New Roman" w:hAnsi="Times New Roman" w:cs="Times New Roman"/>
          <w:sz w:val="24"/>
          <w:szCs w:val="24"/>
          <w:lang w:val="sr-Cyrl-RS"/>
        </w:rPr>
        <w:t>, сви неискоришћени износи уплаћени према ставовима 1, 2, 3. и 4. овог члана и прикупљени у току претходне четири референтне године Фонда за квалитет услуга (где је 2018. прва референтна година) такође се пребацују у заједнички фонд из става 5. овог члана. За потребе овог става, само она средства која нису коришћена у пројектима који се тичу квалитета услуга, а које је одобрио Фонд за квалитет услуга, у року од две године од пријема последњег износа за било који дати период од четири године, ка</w:t>
      </w:r>
      <w:r w:rsidR="00FD3B50">
        <w:rPr>
          <w:rFonts w:ascii="Times New Roman" w:hAnsi="Times New Roman" w:cs="Times New Roman"/>
          <w:sz w:val="24"/>
          <w:szCs w:val="24"/>
          <w:lang w:val="sr-Cyrl-RS"/>
        </w:rPr>
        <w:t>к</w:t>
      </w:r>
      <w:r w:rsidRPr="0086295D">
        <w:rPr>
          <w:rFonts w:ascii="Times New Roman" w:hAnsi="Times New Roman" w:cs="Times New Roman"/>
          <w:sz w:val="24"/>
          <w:szCs w:val="24"/>
          <w:lang w:val="sr-Cyrl-RS"/>
        </w:rPr>
        <w:t>о је горе дефинисано, преносе се у горенаведени заједнички фонд.</w:t>
      </w:r>
    </w:p>
    <w:p w14:paraId="46E7D50C"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46E519B5" w14:textId="7AC778ED" w:rsidR="00946FFA" w:rsidRPr="0086295D" w:rsidRDefault="00946FFA" w:rsidP="007A36C8">
      <w:pPr>
        <w:pStyle w:val="ListParagraph"/>
        <w:numPr>
          <w:ilvl w:val="0"/>
          <w:numId w:val="195"/>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комбиноване терминалне трошкове који се уплаћују у Фонд за квалитет услуга за унапређење квалитета услуга у групи земаља IV примењује се правило минималног износа од 20.000 SDR годишње за сваку земљу корисницу. Додатна средства неопходна за достизање минималног износа биће фактурисана сразмерно обиму размене земљама из група I, II и III.</w:t>
      </w:r>
    </w:p>
    <w:p w14:paraId="5E180141"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9F505E9" w14:textId="77777777" w:rsidR="00946FFA" w:rsidRPr="0086295D" w:rsidRDefault="00946FFA" w:rsidP="007A36C8">
      <w:pPr>
        <w:pStyle w:val="ListParagraph"/>
        <w:numPr>
          <w:ilvl w:val="0"/>
          <w:numId w:val="195"/>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Савет за поштанску експлоатацију ће најкасније до децембра 2021. године усвојити и ажурирати процедуре за финансирање пројеката Фонда за квалитет услуга.</w:t>
      </w:r>
    </w:p>
    <w:p w14:paraId="27F099AE"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5444807A" w14:textId="1EFE2D94" w:rsidR="00946FFA" w:rsidRPr="0086295D" w:rsidRDefault="00132D0C" w:rsidP="00946FFA">
      <w:pPr>
        <w:pStyle w:val="Heading2"/>
        <w:tabs>
          <w:tab w:val="left" w:pos="1245"/>
        </w:tabs>
        <w:spacing w:before="92"/>
        <w:ind w:left="794" w:right="284"/>
        <w:jc w:val="center"/>
        <w:rPr>
          <w:rFonts w:ascii="Times New Roman" w:hAnsi="Times New Roman" w:cs="Times New Roman"/>
          <w:lang w:val="sr-Cyrl-RS"/>
        </w:rPr>
      </w:pPr>
      <w:r>
        <w:rPr>
          <w:rFonts w:ascii="Times New Roman" w:hAnsi="Times New Roman" w:cs="Times New Roman"/>
          <w:lang w:val="sr-Cyrl-RS"/>
        </w:rPr>
        <w:t>Ц</w:t>
      </w:r>
      <w:r w:rsidR="00946FFA" w:rsidRPr="0086295D">
        <w:rPr>
          <w:rFonts w:ascii="Times New Roman" w:hAnsi="Times New Roman" w:cs="Times New Roman"/>
          <w:lang w:val="sr-Cyrl-RS"/>
        </w:rPr>
        <w:t>. Тарифа за превоз поштанских пакета</w:t>
      </w:r>
    </w:p>
    <w:p w14:paraId="6301A11C"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p>
    <w:p w14:paraId="508E9260"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33.</w:t>
      </w:r>
    </w:p>
    <w:p w14:paraId="0892599A"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Тарифа за копнени и поморски пренос поштанских пакета</w:t>
      </w:r>
    </w:p>
    <w:p w14:paraId="71840B8F"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1BC6A00" w14:textId="77777777" w:rsidR="00946FFA" w:rsidRPr="0086295D" w:rsidRDefault="00946FFA" w:rsidP="007A36C8">
      <w:pPr>
        <w:pStyle w:val="ListParagraph"/>
        <w:numPr>
          <w:ilvl w:val="0"/>
          <w:numId w:val="196"/>
        </w:numPr>
        <w:tabs>
          <w:tab w:val="left" w:pos="1245"/>
        </w:tabs>
        <w:spacing w:before="1"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ECOMPRO пакета, на пакете који се размењују између два овлашћена оператора примењују се тарифе за копнени пренос у долазу, које се израчунавају комбиновањем основне стопе по пакету и основне стопе по килограму, утврђених Правилником.</w:t>
      </w:r>
    </w:p>
    <w:p w14:paraId="643B8858" w14:textId="77777777" w:rsidR="00946FFA" w:rsidRPr="0086295D" w:rsidRDefault="00946FFA" w:rsidP="007A36C8">
      <w:pPr>
        <w:pStyle w:val="ListParagraph"/>
        <w:numPr>
          <w:ilvl w:val="1"/>
          <w:numId w:val="196"/>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Имајући у виду горенаведене основне стопе, овлашћени оператори могу такође бити овлашћени и да потражују додатне тарифе по пакету и по килограму, у складу са правилима утврђеним Правилником.</w:t>
      </w:r>
    </w:p>
    <w:p w14:paraId="5AEA8C08" w14:textId="77777777" w:rsidR="00946FFA" w:rsidRPr="0086295D" w:rsidRDefault="00946FFA" w:rsidP="007A36C8">
      <w:pPr>
        <w:pStyle w:val="ListParagraph"/>
        <w:numPr>
          <w:ilvl w:val="1"/>
          <w:numId w:val="196"/>
        </w:numPr>
        <w:tabs>
          <w:tab w:val="left" w:pos="124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Тарифе наведене у ставу 1. и 1.1. падају на терет овлашћеног оператора државе порекла, осим ако Правилник не предвиђа одступања од овог начела.</w:t>
      </w:r>
    </w:p>
    <w:p w14:paraId="730AF69B" w14:textId="7DABF26D" w:rsidR="00946FFA" w:rsidRPr="0086295D" w:rsidRDefault="00946FFA" w:rsidP="007A36C8">
      <w:pPr>
        <w:pStyle w:val="ListParagraph"/>
        <w:numPr>
          <w:ilvl w:val="1"/>
          <w:numId w:val="196"/>
        </w:numPr>
        <w:tabs>
          <w:tab w:val="left" w:pos="1246"/>
        </w:tabs>
        <w:spacing w:before="12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Тарифе за унутрашњи пренос у долазу морају бити јединствене за целу територију сваке </w:t>
      </w:r>
      <w:r w:rsidR="004F14FD">
        <w:rPr>
          <w:rFonts w:ascii="Times New Roman" w:hAnsi="Times New Roman" w:cs="Times New Roman"/>
          <w:sz w:val="24"/>
          <w:szCs w:val="24"/>
          <w:lang w:val="sr-Cyrl-RS"/>
        </w:rPr>
        <w:t>држав</w:t>
      </w:r>
      <w:r w:rsidR="004F14FD" w:rsidRPr="0086295D">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w:t>
      </w:r>
    </w:p>
    <w:p w14:paraId="06A38123"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99DD3B0" w14:textId="48803F93" w:rsidR="00946FFA" w:rsidRPr="0086295D" w:rsidRDefault="00946FFA" w:rsidP="007A36C8">
      <w:pPr>
        <w:pStyle w:val="ListParagraph"/>
        <w:numPr>
          <w:ilvl w:val="0"/>
          <w:numId w:val="196"/>
        </w:numPr>
        <w:tabs>
          <w:tab w:val="left" w:pos="1246"/>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Пакети који се размењују између два овлашћена оператора или између две поште исте </w:t>
      </w:r>
      <w:r w:rsidR="004F14FD">
        <w:rPr>
          <w:rFonts w:ascii="Times New Roman" w:hAnsi="Times New Roman" w:cs="Times New Roman"/>
          <w:sz w:val="24"/>
          <w:szCs w:val="24"/>
          <w:lang w:val="sr-Cyrl-RS"/>
        </w:rPr>
        <w:t>државе</w:t>
      </w:r>
      <w:r w:rsidRPr="0086295D">
        <w:rPr>
          <w:rFonts w:ascii="Times New Roman" w:hAnsi="Times New Roman" w:cs="Times New Roman"/>
          <w:sz w:val="24"/>
          <w:szCs w:val="24"/>
          <w:lang w:val="sr-Cyrl-RS"/>
        </w:rPr>
        <w:t>, посредством услуге преноса једног или више овлашћених оператора, подлежу, у корист овлашћених оператора чије услуге учествују у преносу, плаћању накнада за транзит утврђених Правилником према стопи растојања.</w:t>
      </w:r>
    </w:p>
    <w:p w14:paraId="46CED4B7" w14:textId="77777777" w:rsidR="00946FFA" w:rsidRPr="0086295D" w:rsidRDefault="00946FFA" w:rsidP="007A36C8">
      <w:pPr>
        <w:pStyle w:val="ListParagraph"/>
        <w:numPr>
          <w:ilvl w:val="1"/>
          <w:numId w:val="196"/>
        </w:numPr>
        <w:tabs>
          <w:tab w:val="left" w:pos="1246"/>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За пакете у отвореном транзиту, посредујући овлашћени оператори имају право потраживања јединствене стопе накнаде по пошиљци, утврђене Правилником.</w:t>
      </w:r>
    </w:p>
    <w:p w14:paraId="07C338CA" w14:textId="41C0C029" w:rsidR="00946FFA" w:rsidRPr="0086295D" w:rsidRDefault="00946FFA" w:rsidP="007A36C8">
      <w:pPr>
        <w:pStyle w:val="ListParagraph"/>
        <w:numPr>
          <w:ilvl w:val="1"/>
          <w:numId w:val="196"/>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Накнаде за транзит падају на терет овлашћеног оператора </w:t>
      </w:r>
      <w:r w:rsidR="004F14FD">
        <w:rPr>
          <w:rFonts w:ascii="Times New Roman" w:hAnsi="Times New Roman" w:cs="Times New Roman"/>
          <w:sz w:val="24"/>
          <w:szCs w:val="24"/>
          <w:lang w:val="sr-Cyrl-RS"/>
        </w:rPr>
        <w:t>државе</w:t>
      </w:r>
      <w:r w:rsidR="004F14FD"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порекла, осим ако Правилник не предвиђа одступања од овог начела.</w:t>
      </w:r>
    </w:p>
    <w:p w14:paraId="67665BB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CD9A6D7" w14:textId="1A98B226" w:rsidR="00946FFA" w:rsidRPr="0086295D" w:rsidRDefault="00946FFA" w:rsidP="007A36C8">
      <w:pPr>
        <w:pStyle w:val="ListParagraph"/>
        <w:numPr>
          <w:ilvl w:val="0"/>
          <w:numId w:val="196"/>
        </w:numPr>
        <w:tabs>
          <w:tab w:val="left" w:pos="1246"/>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Сваки овлашћени оператор чије услуге учествују у поморском превозу пакета овлашћен је да потражује накнаду за поморски превоз. Ове накнаде падају на терет овлашћеног оператора </w:t>
      </w:r>
      <w:r w:rsidR="00B70500">
        <w:rPr>
          <w:rFonts w:ascii="Times New Roman" w:hAnsi="Times New Roman" w:cs="Times New Roman"/>
          <w:sz w:val="24"/>
          <w:szCs w:val="24"/>
          <w:lang w:val="sr-Cyrl-RS"/>
        </w:rPr>
        <w:t>државе</w:t>
      </w:r>
      <w:r w:rsidR="00B7050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порекла, осим ако Правилник не предвиђа одступање од овог начела.</w:t>
      </w:r>
    </w:p>
    <w:p w14:paraId="24E26FC2" w14:textId="77777777" w:rsidR="00946FFA" w:rsidRPr="0086295D" w:rsidRDefault="00946FFA" w:rsidP="007A36C8">
      <w:pPr>
        <w:pStyle w:val="ListParagraph"/>
        <w:numPr>
          <w:ilvl w:val="1"/>
          <w:numId w:val="196"/>
        </w:numPr>
        <w:tabs>
          <w:tab w:val="left" w:pos="1246"/>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сваку услугу поморског превоза, накнада за поморски превоз одређена је Правилником према важећој стопи растојања.</w:t>
      </w:r>
    </w:p>
    <w:p w14:paraId="1DE61D4D" w14:textId="77777777" w:rsidR="00946FFA" w:rsidRPr="0086295D" w:rsidRDefault="00946FFA" w:rsidP="007A36C8">
      <w:pPr>
        <w:pStyle w:val="ListParagraph"/>
        <w:numPr>
          <w:ilvl w:val="1"/>
          <w:numId w:val="196"/>
        </w:numPr>
        <w:tabs>
          <w:tab w:val="left" w:pos="124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могу да повећају највише до 50% део накнаде за поморски превоз обрачунате у складу са ставом 3.1. С друге стране, они могу да је смање по својој жељи.</w:t>
      </w:r>
    </w:p>
    <w:p w14:paraId="1FFED2D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DEA461D"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F908420" w14:textId="0F914096" w:rsidR="00946FFA" w:rsidRPr="0086295D" w:rsidRDefault="00DD4C20" w:rsidP="00946FFA">
      <w:pPr>
        <w:pStyle w:val="Heading2"/>
        <w:tabs>
          <w:tab w:val="left" w:pos="1245"/>
        </w:tabs>
        <w:ind w:left="794" w:right="284"/>
        <w:jc w:val="center"/>
        <w:rPr>
          <w:rFonts w:ascii="Times New Roman" w:hAnsi="Times New Roman" w:cs="Times New Roman"/>
          <w:lang w:val="sr-Cyrl-RS"/>
        </w:rPr>
      </w:pPr>
      <w:r>
        <w:rPr>
          <w:rFonts w:ascii="Times New Roman" w:hAnsi="Times New Roman" w:cs="Times New Roman"/>
          <w:lang w:val="sr-Cyrl-RS"/>
        </w:rPr>
        <w:t>Д</w:t>
      </w:r>
      <w:r w:rsidR="00946FFA" w:rsidRPr="0086295D">
        <w:rPr>
          <w:rFonts w:ascii="Times New Roman" w:hAnsi="Times New Roman" w:cs="Times New Roman"/>
          <w:lang w:val="sr-Cyrl-RS"/>
        </w:rPr>
        <w:t>. Накнада за ваздушни превоз</w:t>
      </w:r>
    </w:p>
    <w:p w14:paraId="1629A54E"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56B7678B"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34.</w:t>
      </w:r>
    </w:p>
    <w:p w14:paraId="550C20E7" w14:textId="77777777"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Основне стопе и одредбе које се односе на накнаде за ваздушни превоз</w:t>
      </w:r>
    </w:p>
    <w:p w14:paraId="4D571CD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1FAB65B" w14:textId="77777777" w:rsidR="00946FFA" w:rsidRPr="0086295D" w:rsidRDefault="00946FFA" w:rsidP="00D63794">
      <w:pPr>
        <w:pStyle w:val="ListParagraph"/>
        <w:numPr>
          <w:ilvl w:val="0"/>
          <w:numId w:val="197"/>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Основну стопу која се примењује за плаћање рачуна између овлашћених оператора за ваздушни превоз усваја Савет за поштанску експлоатацију. Ову стопу израчунава Међународни биро, према формули утврђеној Правилницима. Стопе које се односе на ваздушни превоз пакета који се отпремају у оквиру услуге враћања робе, израчунавају се према одредбама дефинисаним у Правилницима.</w:t>
      </w:r>
    </w:p>
    <w:p w14:paraId="2A328EC3"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709B902D" w14:textId="23E9D017" w:rsidR="00946FFA" w:rsidRPr="0086295D" w:rsidRDefault="00946FFA" w:rsidP="00D63794">
      <w:pPr>
        <w:pStyle w:val="ListParagraph"/>
        <w:numPr>
          <w:ilvl w:val="0"/>
          <w:numId w:val="19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Израчунавање накнаде ваздушног превоза затворених закључака, приоритетних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авионских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и авионских пакета у отвореном транзиту, погрешно усмерених закључака и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као и релевантни начини обрачунавања, описани су у Правилницима.</w:t>
      </w:r>
    </w:p>
    <w:p w14:paraId="1AF6F72D"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F753153" w14:textId="77777777" w:rsidR="00946FFA" w:rsidRPr="0086295D" w:rsidRDefault="00946FFA" w:rsidP="00D63794">
      <w:pPr>
        <w:pStyle w:val="ListParagraph"/>
        <w:numPr>
          <w:ilvl w:val="0"/>
          <w:numId w:val="197"/>
        </w:numPr>
        <w:tabs>
          <w:tab w:val="left" w:pos="124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Накнаду ваздушног превоза за целокупну пређену раздаљину сносе:</w:t>
      </w:r>
    </w:p>
    <w:p w14:paraId="1DF1E491" w14:textId="77777777" w:rsidR="00946FFA" w:rsidRPr="0086295D" w:rsidRDefault="00946FFA" w:rsidP="00D63794">
      <w:pPr>
        <w:pStyle w:val="ListParagraph"/>
        <w:numPr>
          <w:ilvl w:val="1"/>
          <w:numId w:val="197"/>
        </w:numPr>
        <w:tabs>
          <w:tab w:val="left" w:pos="124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је реч о затвореним закључцима, овлашћени оператори земље порекла закључака, укључујући и случајеве када се ти закључци отпремају у транзиту преко једног или више посредујућих овлашћених оператора;</w:t>
      </w:r>
    </w:p>
    <w:p w14:paraId="63DA56FB" w14:textId="77777777" w:rsidR="00946FFA" w:rsidRPr="0086295D" w:rsidRDefault="00946FFA" w:rsidP="00D63794">
      <w:pPr>
        <w:pStyle w:val="ListParagraph"/>
        <w:numPr>
          <w:ilvl w:val="1"/>
          <w:numId w:val="197"/>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је реч о приоритетним пошиљкама и авионским пошиљкама у отвореном транзиту, укључујући и погрешно усмерене пошиљке, овлашћени оператори који отпремају пошиљке неком другом овлашћеном оператору.</w:t>
      </w:r>
    </w:p>
    <w:p w14:paraId="4A47BFE3" w14:textId="77777777" w:rsidR="00946FFA" w:rsidRPr="0086295D" w:rsidRDefault="00946FFA" w:rsidP="00D63794">
      <w:pPr>
        <w:pStyle w:val="ListParagraph"/>
        <w:numPr>
          <w:ilvl w:val="0"/>
          <w:numId w:val="197"/>
        </w:numPr>
        <w:tabs>
          <w:tab w:val="left" w:pos="1245"/>
        </w:tabs>
        <w:spacing w:before="93"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Ова иста правила се примењују на пошиљке ослобођене копнених и поморских транзитних трошкова, ако се отпремају авионом.</w:t>
      </w:r>
    </w:p>
    <w:p w14:paraId="3D99461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C2316BB" w14:textId="5A35F550" w:rsidR="00946FFA" w:rsidRPr="0086295D" w:rsidRDefault="00946FFA" w:rsidP="00D63794">
      <w:pPr>
        <w:pStyle w:val="ListParagraph"/>
        <w:numPr>
          <w:ilvl w:val="0"/>
          <w:numId w:val="19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Сваки овлашћени оператор одредишта који обезбеђује ваздушни превоз међународних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унутар своје земље остварује право да му се надокнаде додатни трошкови за овај превоз, под условом да просечна пондерисана раздаљина пређених растојања премашује 300 километара. Савет за поштанску експлоатацију </w:t>
      </w:r>
      <w:r w:rsidRPr="0086295D">
        <w:rPr>
          <w:rFonts w:ascii="Times New Roman" w:hAnsi="Times New Roman" w:cs="Times New Roman"/>
          <w:sz w:val="24"/>
          <w:szCs w:val="24"/>
          <w:lang w:val="sr-Cyrl-RS"/>
        </w:rPr>
        <w:lastRenderedPageBreak/>
        <w:t>може да замени просечну пондерисану раздаљину неким другим одговарајућим критеријумом. Осим у случају споразума о бесплатном превозу, накнаде морају бити исте за све приоритетне закључке и авионске закључке са пореклом из иностранства, без обзира на то да ли се ти закључци надош</w:t>
      </w:r>
      <w:r w:rsidR="00793202">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љу или не надош</w:t>
      </w:r>
      <w:r w:rsidR="00793202">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љу ваздушним путем.</w:t>
      </w:r>
    </w:p>
    <w:p w14:paraId="292BE21F"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138E7F1B" w14:textId="77777777" w:rsidR="00946FFA" w:rsidRPr="0086295D" w:rsidRDefault="00946FFA" w:rsidP="00D63794">
      <w:pPr>
        <w:pStyle w:val="ListParagraph"/>
        <w:numPr>
          <w:ilvl w:val="0"/>
          <w:numId w:val="19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Међутим, када су терминални трошкови које наплаћује овлашћени оператор одредишта засновани искључиво на стварним трошковима, на поштаринама у унутрашњем саобраћају или самодекларисаним поштаринама утврђенима у члану 29, не зарачунава се никаква додатна накнада за трошкове унутрашњег ваздушног превоза.</w:t>
      </w:r>
    </w:p>
    <w:p w14:paraId="5CAED8FE"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AC76C3A" w14:textId="77777777" w:rsidR="00946FFA" w:rsidRPr="0086295D" w:rsidRDefault="00946FFA" w:rsidP="00D63794">
      <w:pPr>
        <w:pStyle w:val="ListParagraph"/>
        <w:numPr>
          <w:ilvl w:val="0"/>
          <w:numId w:val="197"/>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одредишта искључује, у сврху израчунавања просечног пондерисаног растојања, масу свих закључака чије је израчунавање накнаде терминалних трошкова засновано искључиво на стварним трошковима, на поштаринама у унутрашњем саобраћају или самодекларисаним поштаринама утврђенима у члану 29. овлашћеног оператора одредишта.</w:t>
      </w:r>
    </w:p>
    <w:p w14:paraId="0F8FD2C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B94D5E3"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37DE198A" w14:textId="6EF719B1" w:rsidR="00946FFA" w:rsidRPr="0086295D" w:rsidRDefault="00334A69" w:rsidP="00946FFA">
      <w:pPr>
        <w:pStyle w:val="Heading2"/>
        <w:tabs>
          <w:tab w:val="left" w:pos="1245"/>
        </w:tabs>
        <w:ind w:left="794" w:right="284"/>
        <w:jc w:val="center"/>
        <w:rPr>
          <w:rFonts w:ascii="Times New Roman" w:hAnsi="Times New Roman" w:cs="Times New Roman"/>
          <w:lang w:val="sr-Cyrl-RS"/>
        </w:rPr>
      </w:pPr>
      <w:r>
        <w:rPr>
          <w:rFonts w:ascii="Times New Roman" w:hAnsi="Times New Roman" w:cs="Times New Roman"/>
          <w:lang w:val="sr-Cyrl-RS"/>
        </w:rPr>
        <w:t>Е</w:t>
      </w:r>
      <w:r w:rsidR="00946FFA" w:rsidRPr="0086295D">
        <w:rPr>
          <w:rFonts w:ascii="Times New Roman" w:hAnsi="Times New Roman" w:cs="Times New Roman"/>
          <w:lang w:val="sr-Cyrl-RS"/>
        </w:rPr>
        <w:t>. Међународни обрачун</w:t>
      </w:r>
    </w:p>
    <w:p w14:paraId="5E86A630"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6EA25E38"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35.</w:t>
      </w:r>
    </w:p>
    <w:p w14:paraId="660581ED"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Одредбе које се односе на међународни обрачун</w:t>
      </w:r>
    </w:p>
    <w:p w14:paraId="7C565D66"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184A1F5F" w14:textId="33870ABA" w:rsidR="00946FFA" w:rsidRPr="0086295D" w:rsidRDefault="00946FFA" w:rsidP="00D63794">
      <w:pPr>
        <w:pStyle w:val="ListParagraph"/>
        <w:numPr>
          <w:ilvl w:val="0"/>
          <w:numId w:val="198"/>
        </w:numPr>
        <w:tabs>
          <w:tab w:val="left" w:pos="1245"/>
        </w:tabs>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Међународни обрачун који се односи на експлоатацију која се обавља у складу са овом Конвенцијом (укључујући обрачун за транспорт (усмеравање) поштанских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обрачун за целокупно руковање поштанским пошиљкама у одредишној држави и обрачун накнаде за губитак, крађу или оштећење поштанских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заснива се и сачињава се у складу са одредбама Конвенције и других аката Савеза и не захтева сачињавање било каквих докумената од стране овлашћеног оператора, осим у случајевима прописаним актима Савеза.</w:t>
      </w:r>
    </w:p>
    <w:p w14:paraId="6EA2492A"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2DDBF4D" w14:textId="77777777" w:rsidR="00946FFA" w:rsidRPr="0086295D" w:rsidRDefault="00946FFA" w:rsidP="00D63794">
      <w:pPr>
        <w:pStyle w:val="ListParagraph"/>
        <w:numPr>
          <w:ilvl w:val="0"/>
          <w:numId w:val="198"/>
        </w:numPr>
        <w:tabs>
          <w:tab w:val="left" w:pos="1245"/>
        </w:tabs>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циљу обезбеђивања универзалне поштанске услуге, како је прописано у члану 3, и интегритета међународне поштанске мреже, овлашћени оператори плаћају за радње извршене у складу са Конвенцијом.</w:t>
      </w:r>
    </w:p>
    <w:p w14:paraId="7000CE4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9F75E4D"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1E99367" w14:textId="18A19CDB" w:rsidR="00946FFA" w:rsidRPr="0086295D" w:rsidRDefault="006E042E" w:rsidP="00946FFA">
      <w:pPr>
        <w:pStyle w:val="Heading2"/>
        <w:tabs>
          <w:tab w:val="left" w:pos="1245"/>
        </w:tabs>
        <w:ind w:left="794" w:right="284"/>
        <w:jc w:val="center"/>
        <w:rPr>
          <w:rFonts w:ascii="Times New Roman" w:hAnsi="Times New Roman" w:cs="Times New Roman"/>
          <w:lang w:val="sr-Cyrl-RS"/>
        </w:rPr>
      </w:pPr>
      <w:r>
        <w:rPr>
          <w:rFonts w:ascii="Times New Roman" w:hAnsi="Times New Roman" w:cs="Times New Roman"/>
          <w:lang w:val="sr-Cyrl-RS"/>
        </w:rPr>
        <w:t>Ф</w:t>
      </w:r>
      <w:r w:rsidR="00946FFA" w:rsidRPr="0086295D">
        <w:rPr>
          <w:rFonts w:ascii="Times New Roman" w:hAnsi="Times New Roman" w:cs="Times New Roman"/>
          <w:lang w:val="sr-Cyrl-RS"/>
        </w:rPr>
        <w:t>. Утврђивање тарифа и накнада</w:t>
      </w:r>
    </w:p>
    <w:p w14:paraId="08C8B1AF"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16554332"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36.</w:t>
      </w:r>
    </w:p>
    <w:p w14:paraId="5FFF869D"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Савета за поштанску експлоатацију у утврђивању тарифа и накнада</w:t>
      </w:r>
    </w:p>
    <w:p w14:paraId="68DC30BD"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246BE97" w14:textId="77777777" w:rsidR="00946FFA" w:rsidRPr="0086295D" w:rsidRDefault="00946FFA" w:rsidP="00D63794">
      <w:pPr>
        <w:pStyle w:val="ListParagraph"/>
        <w:numPr>
          <w:ilvl w:val="0"/>
          <w:numId w:val="199"/>
        </w:numPr>
        <w:tabs>
          <w:tab w:val="left" w:pos="1245"/>
        </w:tabs>
        <w:spacing w:line="249" w:lineRule="auto"/>
        <w:ind w:right="284" w:firstLine="173"/>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Савет за поштанску експлоатацију је овлашћен да утврди следеће тарифе и накнаде које падају на терет овлашћених оператора, у складу са условима који су прописани правилницима:</w:t>
      </w:r>
    </w:p>
    <w:p w14:paraId="4F0A9154" w14:textId="0B0B3349" w:rsidR="00946FFA" w:rsidRPr="0086295D" w:rsidRDefault="00946FFA" w:rsidP="00D63794">
      <w:pPr>
        <w:pStyle w:val="ListParagraph"/>
        <w:numPr>
          <w:ilvl w:val="1"/>
          <w:numId w:val="199"/>
        </w:numPr>
        <w:tabs>
          <w:tab w:val="left" w:pos="1245"/>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транзитне накнаде за прераду и превоз писмоносних закључака преко једне или више посредујућих </w:t>
      </w:r>
      <w:r w:rsidR="006E042E">
        <w:rPr>
          <w:rFonts w:ascii="Times New Roman" w:hAnsi="Times New Roman" w:cs="Times New Roman"/>
          <w:sz w:val="24"/>
          <w:szCs w:val="24"/>
          <w:lang w:val="sr-Cyrl-RS"/>
        </w:rPr>
        <w:t>држава</w:t>
      </w:r>
      <w:r w:rsidRPr="0086295D">
        <w:rPr>
          <w:rFonts w:ascii="Times New Roman" w:hAnsi="Times New Roman" w:cs="Times New Roman"/>
          <w:sz w:val="24"/>
          <w:szCs w:val="24"/>
          <w:lang w:val="sr-Cyrl-RS"/>
        </w:rPr>
        <w:t>;</w:t>
      </w:r>
    </w:p>
    <w:p w14:paraId="637621A0" w14:textId="77777777" w:rsidR="00946FFA" w:rsidRPr="0086295D" w:rsidRDefault="00946FFA" w:rsidP="00D63794">
      <w:pPr>
        <w:pStyle w:val="ListParagraph"/>
        <w:numPr>
          <w:ilvl w:val="1"/>
          <w:numId w:val="199"/>
        </w:numPr>
        <w:tabs>
          <w:tab w:val="left" w:pos="1246"/>
        </w:tabs>
        <w:spacing w:before="12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основне стопе и накнаде за ваздушни превоз закључака;</w:t>
      </w:r>
    </w:p>
    <w:p w14:paraId="45F4D65C" w14:textId="77777777" w:rsidR="00946FFA" w:rsidRPr="0086295D" w:rsidRDefault="00946FFA" w:rsidP="00D63794">
      <w:pPr>
        <w:pStyle w:val="ListParagraph"/>
        <w:numPr>
          <w:ilvl w:val="1"/>
          <w:numId w:val="199"/>
        </w:numPr>
        <w:tabs>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тарифа за унутрашњи превоз у долазу за руковање свим пакетима у долазу осим </w:t>
      </w:r>
      <w:r w:rsidRPr="0086295D">
        <w:rPr>
          <w:rFonts w:ascii="Times New Roman" w:hAnsi="Times New Roman" w:cs="Times New Roman"/>
          <w:sz w:val="24"/>
          <w:szCs w:val="24"/>
          <w:lang w:val="sr-Cyrl-RS"/>
        </w:rPr>
        <w:lastRenderedPageBreak/>
        <w:t>ECOMPRO пакета;</w:t>
      </w:r>
    </w:p>
    <w:p w14:paraId="5CD05C17" w14:textId="47BB3410" w:rsidR="00946FFA" w:rsidRPr="0086295D" w:rsidRDefault="00946FFA" w:rsidP="00D63794">
      <w:pPr>
        <w:pStyle w:val="ListParagraph"/>
        <w:numPr>
          <w:ilvl w:val="1"/>
          <w:numId w:val="199"/>
        </w:numPr>
        <w:tabs>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накнада за транзит за руковање и превоз пакета преко </w:t>
      </w:r>
      <w:r w:rsidR="006E042E">
        <w:rPr>
          <w:rFonts w:ascii="Times New Roman" w:hAnsi="Times New Roman" w:cs="Times New Roman"/>
          <w:sz w:val="24"/>
          <w:szCs w:val="24"/>
          <w:lang w:val="sr-Cyrl-RS"/>
        </w:rPr>
        <w:t xml:space="preserve">неке </w:t>
      </w:r>
      <w:r w:rsidRPr="0086295D">
        <w:rPr>
          <w:rFonts w:ascii="Times New Roman" w:hAnsi="Times New Roman" w:cs="Times New Roman"/>
          <w:sz w:val="24"/>
          <w:szCs w:val="24"/>
          <w:lang w:val="sr-Cyrl-RS"/>
        </w:rPr>
        <w:t xml:space="preserve">посредујуће </w:t>
      </w:r>
      <w:r w:rsidR="006E042E">
        <w:rPr>
          <w:rFonts w:ascii="Times New Roman" w:hAnsi="Times New Roman" w:cs="Times New Roman"/>
          <w:sz w:val="24"/>
          <w:szCs w:val="24"/>
          <w:lang w:val="sr-Cyrl-RS"/>
        </w:rPr>
        <w:t>државе</w:t>
      </w:r>
      <w:r w:rsidRPr="0086295D">
        <w:rPr>
          <w:rFonts w:ascii="Times New Roman" w:hAnsi="Times New Roman" w:cs="Times New Roman"/>
          <w:sz w:val="24"/>
          <w:szCs w:val="24"/>
          <w:lang w:val="sr-Cyrl-RS"/>
        </w:rPr>
        <w:t>;</w:t>
      </w:r>
    </w:p>
    <w:p w14:paraId="4069C1EF" w14:textId="77777777" w:rsidR="00946FFA" w:rsidRPr="0086295D" w:rsidRDefault="00946FFA" w:rsidP="00D63794">
      <w:pPr>
        <w:pStyle w:val="ListParagraph"/>
        <w:numPr>
          <w:ilvl w:val="1"/>
          <w:numId w:val="199"/>
        </w:numPr>
        <w:tabs>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 за поморски превоз пакета.</w:t>
      </w:r>
    </w:p>
    <w:p w14:paraId="3441D706" w14:textId="77777777" w:rsidR="00946FFA" w:rsidRPr="0086295D" w:rsidRDefault="00946FFA" w:rsidP="00D63794">
      <w:pPr>
        <w:pStyle w:val="ListParagraph"/>
        <w:numPr>
          <w:ilvl w:val="1"/>
          <w:numId w:val="199"/>
        </w:numPr>
        <w:tabs>
          <w:tab w:val="left" w:pos="1246"/>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 за копнени превоз у полазу за услугу враћања робе у пакетима.</w:t>
      </w:r>
    </w:p>
    <w:p w14:paraId="5CE2DBEB"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061B9EF1" w14:textId="73C91AA8" w:rsidR="00946FFA" w:rsidRPr="0086295D" w:rsidRDefault="00946FFA" w:rsidP="00D63794">
      <w:pPr>
        <w:pStyle w:val="ListParagraph"/>
        <w:numPr>
          <w:ilvl w:val="0"/>
          <w:numId w:val="199"/>
        </w:numPr>
        <w:tabs>
          <w:tab w:val="left" w:pos="1246"/>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измена која се врши у складу са методологијом која обезбеђује правичну накнаду овлашћеним операторима који пружају услуге</w:t>
      </w:r>
      <w:r w:rsidR="006E042E">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мора бити заснована на поузданим и репрезентативним економским и финансијским подацима. Свака усвојена измена ступа на снагу </w:t>
      </w:r>
      <w:r w:rsidR="006E042E">
        <w:rPr>
          <w:rFonts w:ascii="Times New Roman" w:hAnsi="Times New Roman" w:cs="Times New Roman"/>
          <w:sz w:val="24"/>
          <w:szCs w:val="24"/>
          <w:lang w:val="sr-Cyrl-RS"/>
        </w:rPr>
        <w:t>оног</w:t>
      </w:r>
      <w:r w:rsidR="006E042E"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дан</w:t>
      </w:r>
      <w:r w:rsidR="006E042E">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који одреди Савет за поштанску експлоатацију.</w:t>
      </w:r>
    </w:p>
    <w:p w14:paraId="6CAD2B7C"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4A6A2D21"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66523935"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7B698782" w14:textId="77777777" w:rsidR="00946FFA" w:rsidRPr="0086295D" w:rsidRDefault="00946FFA" w:rsidP="00946FFA">
      <w:pPr>
        <w:pStyle w:val="Heading2"/>
        <w:spacing w:before="92"/>
        <w:ind w:left="794" w:right="284"/>
        <w:jc w:val="center"/>
        <w:rPr>
          <w:rFonts w:ascii="Times New Roman" w:hAnsi="Times New Roman" w:cs="Times New Roman"/>
          <w:lang w:val="sr-Cyrl-RS"/>
        </w:rPr>
      </w:pPr>
      <w:r w:rsidRPr="0086295D">
        <w:rPr>
          <w:rFonts w:ascii="Times New Roman" w:hAnsi="Times New Roman" w:cs="Times New Roman"/>
          <w:lang w:val="sr-Cyrl-RS"/>
        </w:rPr>
        <w:t>Део VIII</w:t>
      </w:r>
    </w:p>
    <w:p w14:paraId="1A807D97" w14:textId="77777777" w:rsidR="00946FFA" w:rsidRPr="0086295D" w:rsidRDefault="00946FFA" w:rsidP="00946FFA">
      <w:pPr>
        <w:pStyle w:val="Heading2"/>
        <w:spacing w:before="92"/>
        <w:ind w:left="794" w:right="284"/>
        <w:jc w:val="center"/>
        <w:rPr>
          <w:rFonts w:ascii="Times New Roman" w:hAnsi="Times New Roman" w:cs="Times New Roman"/>
          <w:lang w:val="sr-Cyrl-RS"/>
        </w:rPr>
      </w:pPr>
      <w:r w:rsidRPr="0086295D">
        <w:rPr>
          <w:rFonts w:ascii="Times New Roman" w:hAnsi="Times New Roman" w:cs="Times New Roman"/>
          <w:lang w:val="sr-Cyrl-RS"/>
        </w:rPr>
        <w:t>Опционе услуге</w:t>
      </w:r>
    </w:p>
    <w:p w14:paraId="4E5ECAF8"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p>
    <w:p w14:paraId="259D6004"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37.</w:t>
      </w:r>
    </w:p>
    <w:p w14:paraId="21793DB7"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EMS и интегрисани логистички сервис</w:t>
      </w:r>
    </w:p>
    <w:p w14:paraId="43415B2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D533140" w14:textId="77777777" w:rsidR="00946FFA" w:rsidRPr="0086295D" w:rsidRDefault="00946FFA" w:rsidP="00D63794">
      <w:pPr>
        <w:pStyle w:val="ListParagraph"/>
        <w:numPr>
          <w:ilvl w:val="0"/>
          <w:numId w:val="200"/>
        </w:numPr>
        <w:tabs>
          <w:tab w:val="left" w:pos="1245"/>
        </w:tabs>
        <w:spacing w:before="1"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или њихови овлашћени оператори могу међусобно да се договоре да учествују у пружању следећих услуга, које су описане у Правилницима:</w:t>
      </w:r>
    </w:p>
    <w:p w14:paraId="3B9539AB" w14:textId="77777777" w:rsidR="00946FFA" w:rsidRPr="0086295D" w:rsidRDefault="00946FFA" w:rsidP="00D63794">
      <w:pPr>
        <w:pStyle w:val="ListParagraph"/>
        <w:numPr>
          <w:ilvl w:val="1"/>
          <w:numId w:val="200"/>
        </w:numPr>
        <w:tabs>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EMS, поштанска експрес услуга за документе и робу, која, када је то могуће, представља најбржи физички вид поштанске услуге. Ова услуга се може пружати на основу Стандардног EMS мултилатералног споразума или на основу билатералног споразума;</w:t>
      </w:r>
    </w:p>
    <w:p w14:paraId="66D231A8" w14:textId="77777777" w:rsidR="00946FFA" w:rsidRPr="0086295D" w:rsidRDefault="00946FFA" w:rsidP="00D63794">
      <w:pPr>
        <w:pStyle w:val="ListParagraph"/>
        <w:numPr>
          <w:ilvl w:val="1"/>
          <w:numId w:val="200"/>
        </w:numPr>
        <w:tabs>
          <w:tab w:val="left" w:pos="1246"/>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интегрисани логистички сервис, услуга која у потпуности задовољава логистичке захтеве корисника и која обухвата фазе пре и после физичког преноса робе и докумената.</w:t>
      </w:r>
    </w:p>
    <w:p w14:paraId="28C7E06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6F7EE17"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40759DB4"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38.</w:t>
      </w:r>
    </w:p>
    <w:p w14:paraId="7B2FE8D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Електронске поштанске услуге</w:t>
      </w:r>
    </w:p>
    <w:p w14:paraId="78037F60"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93A83FB" w14:textId="77777777" w:rsidR="00946FFA" w:rsidRPr="0086295D" w:rsidRDefault="00946FFA" w:rsidP="00D63794">
      <w:pPr>
        <w:pStyle w:val="ListParagraph"/>
        <w:numPr>
          <w:ilvl w:val="0"/>
          <w:numId w:val="201"/>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или њихови овлашћени оператори могу међусобно да се договоре да учествују у пружању следећих електронских поштанских услуга, које су описане у Правилницима:</w:t>
      </w:r>
    </w:p>
    <w:p w14:paraId="14E602A3" w14:textId="77777777" w:rsidR="00946FFA" w:rsidRPr="0086295D" w:rsidRDefault="00946FFA" w:rsidP="00D63794">
      <w:pPr>
        <w:pStyle w:val="ListParagraph"/>
        <w:numPr>
          <w:ilvl w:val="1"/>
          <w:numId w:val="201"/>
        </w:numPr>
        <w:tabs>
          <w:tab w:val="left" w:pos="124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електронска поштанска пошиљка, електронска поштанска услуга која подразумева слање електронских порука и информација од стране овлашћених оператора;</w:t>
      </w:r>
    </w:p>
    <w:p w14:paraId="56FFE182" w14:textId="77777777" w:rsidR="00946FFA" w:rsidRPr="0086295D" w:rsidRDefault="00946FFA" w:rsidP="00D63794">
      <w:pPr>
        <w:pStyle w:val="ListParagraph"/>
        <w:numPr>
          <w:ilvl w:val="1"/>
          <w:numId w:val="201"/>
        </w:numPr>
        <w:tabs>
          <w:tab w:val="left" w:pos="124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препоручена електронска поштанска пошиљка, безбедна електронска поштанска услуга са доказом о слању и доказом о уручењу електронске поруке кроз безбедан комуникациони канал до аутентификованих корисника;</w:t>
      </w:r>
    </w:p>
    <w:p w14:paraId="317B1E35" w14:textId="77777777" w:rsidR="00946FFA" w:rsidRPr="0086295D" w:rsidRDefault="00946FFA" w:rsidP="00D63794">
      <w:pPr>
        <w:pStyle w:val="ListParagraph"/>
        <w:numPr>
          <w:ilvl w:val="1"/>
          <w:numId w:val="201"/>
        </w:numPr>
        <w:tabs>
          <w:tab w:val="left" w:pos="1246"/>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електронски поштански сертификациони жиг, који пружа евиденциону потврду електронског догађаја, у датом облику и времену, у којем учествује један или више учесника;</w:t>
      </w:r>
    </w:p>
    <w:p w14:paraId="5B4292E5" w14:textId="77777777" w:rsidR="00946FFA" w:rsidRPr="0086295D" w:rsidRDefault="00946FFA" w:rsidP="00D63794">
      <w:pPr>
        <w:pStyle w:val="ListParagraph"/>
        <w:numPr>
          <w:ilvl w:val="1"/>
          <w:numId w:val="201"/>
        </w:numPr>
        <w:tabs>
          <w:tab w:val="left" w:pos="124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електронски поштански сандучић, који омогућава слање електронских порука од стране аутентификованог пошиљаоца, као и уручење и чување електронских порука и информација за аутентификованог примаоца.</w:t>
      </w:r>
    </w:p>
    <w:p w14:paraId="240A4B8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9FF9EC8"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1E7B2F5B"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Део IX Завршне одредбе</w:t>
      </w:r>
    </w:p>
    <w:p w14:paraId="76D48195"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p>
    <w:p w14:paraId="517C34E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39.</w:t>
      </w:r>
    </w:p>
    <w:p w14:paraId="2507556C"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Услови за усвајање предлога који се односе на Конвенцију и Правилнике</w:t>
      </w:r>
    </w:p>
    <w:p w14:paraId="2564C43D"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5C90DE3" w14:textId="77777777" w:rsidR="00946FFA" w:rsidRPr="0086295D" w:rsidRDefault="00946FFA" w:rsidP="000D100A">
      <w:pPr>
        <w:pStyle w:val="ListParagraph"/>
        <w:numPr>
          <w:ilvl w:val="0"/>
          <w:numId w:val="202"/>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се предлози поднети Конгресу, који се односе на Конвенцију, прихватили, мора их усвојити већина држава чланица са правом гласа, а које су присутне и које гласају. Најмање половина држава чланица које су заступљене на Конгресу и које имају право гласа, мора бити присутна у тренутку гласања.</w:t>
      </w:r>
    </w:p>
    <w:p w14:paraId="2D267A02"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8236F93" w14:textId="77777777" w:rsidR="00946FFA" w:rsidRPr="0086295D" w:rsidRDefault="00946FFA" w:rsidP="000D100A">
      <w:pPr>
        <w:pStyle w:val="ListParagraph"/>
        <w:numPr>
          <w:ilvl w:val="0"/>
          <w:numId w:val="202"/>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предлози који се односе на Правилнике постали извршни, мора их усвојити већина чланица Савета за поштанску експлоатацију са правом гласа.</w:t>
      </w:r>
    </w:p>
    <w:p w14:paraId="427C33D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1DEA0D8" w14:textId="77777777" w:rsidR="00946FFA" w:rsidRPr="0086295D" w:rsidRDefault="00946FFA" w:rsidP="000D100A">
      <w:pPr>
        <w:pStyle w:val="ListParagraph"/>
        <w:numPr>
          <w:ilvl w:val="0"/>
          <w:numId w:val="202"/>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се предлози поднети између два Конгреса који се односе на ову Конвенцију и на њен Завршни протокол прихватили, морају добити:</w:t>
      </w:r>
    </w:p>
    <w:p w14:paraId="44CD461A" w14:textId="77777777" w:rsidR="00946FFA" w:rsidRPr="0086295D" w:rsidRDefault="00946FFA" w:rsidP="000D100A">
      <w:pPr>
        <w:pStyle w:val="ListParagraph"/>
        <w:numPr>
          <w:ilvl w:val="1"/>
          <w:numId w:val="202"/>
        </w:numPr>
        <w:tabs>
          <w:tab w:val="left" w:pos="124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две трећине гласова, с тим да је најмање половина држава чланица Савеза са правом гласа учествовала у гласању, уколико је реч о гласању о изменама;</w:t>
      </w:r>
    </w:p>
    <w:p w14:paraId="12071FCD" w14:textId="77777777" w:rsidR="00946FFA" w:rsidRPr="0086295D" w:rsidRDefault="00946FFA" w:rsidP="000D100A">
      <w:pPr>
        <w:pStyle w:val="ListParagraph"/>
        <w:numPr>
          <w:ilvl w:val="1"/>
          <w:numId w:val="202"/>
        </w:numPr>
        <w:tabs>
          <w:tab w:val="left" w:pos="1245"/>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већину гласова, уколико је реч о тумачењу одредаба.</w:t>
      </w:r>
    </w:p>
    <w:p w14:paraId="365BB279"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76DA8BDE" w14:textId="77777777" w:rsidR="00946FFA" w:rsidRPr="0086295D" w:rsidRDefault="00946FFA" w:rsidP="000D100A">
      <w:pPr>
        <w:pStyle w:val="ListParagraph"/>
        <w:numPr>
          <w:ilvl w:val="0"/>
          <w:numId w:val="202"/>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држава чланица може, најкасније деведесет дана од дана достављања обавештења о измени усвојеној у складу са ставом 3.1, да предложи резерву на ту исту измену, према аналогији са истим условима одобравања прописанима у ставу 3.1 и релевантним одредбама члана 40.</w:t>
      </w:r>
    </w:p>
    <w:p w14:paraId="3934C187"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37F137E1"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40.</w:t>
      </w:r>
    </w:p>
    <w:p w14:paraId="3BF9726E"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Резерве на Конгресу</w:t>
      </w:r>
    </w:p>
    <w:p w14:paraId="6BA7A892"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9FAD53D" w14:textId="77777777" w:rsidR="00946FFA" w:rsidRPr="0086295D" w:rsidRDefault="00946FFA" w:rsidP="004655C9">
      <w:pPr>
        <w:pStyle w:val="ListParagraph"/>
        <w:numPr>
          <w:ilvl w:val="0"/>
          <w:numId w:val="203"/>
        </w:numPr>
        <w:tabs>
          <w:tab w:val="left" w:pos="1245"/>
        </w:tabs>
        <w:spacing w:before="1"/>
        <w:ind w:right="284" w:hanging="393"/>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резерва која није у складу са циљем и сврхом Савеза није дозвољена.</w:t>
      </w:r>
    </w:p>
    <w:p w14:paraId="46D343B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1DA03BF" w14:textId="77777777" w:rsidR="00946FFA" w:rsidRPr="0086295D" w:rsidRDefault="00946FFA" w:rsidP="004655C9">
      <w:pPr>
        <w:pStyle w:val="ListParagraph"/>
        <w:numPr>
          <w:ilvl w:val="0"/>
          <w:numId w:val="20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Опште је правило да свака држава чланица, чије ставове не деле остале државе чланице, настоји да се, у мери у којој је то могуће, приклони мишљењу већине. Резерва се може ставити само у случају када је то крајње неопходно и када за то постоје јаки разлози.</w:t>
      </w:r>
    </w:p>
    <w:p w14:paraId="13CE93AD"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7040CCA" w14:textId="77777777" w:rsidR="00946FFA" w:rsidRPr="0086295D" w:rsidRDefault="00946FFA" w:rsidP="004655C9">
      <w:pPr>
        <w:pStyle w:val="ListParagraph"/>
        <w:numPr>
          <w:ilvl w:val="0"/>
          <w:numId w:val="20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Резерве на било који члан важеће Конвенције подносе се на Конгресу у форми конгресног предлога написаног на једном од радних језика Међународног бироа и у складу са одговарајућим одредбама Правилника о поступању на Конгресу.</w:t>
      </w:r>
    </w:p>
    <w:p w14:paraId="716BA361"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967C623" w14:textId="77777777" w:rsidR="00946FFA" w:rsidRPr="0086295D" w:rsidRDefault="00946FFA" w:rsidP="004655C9">
      <w:pPr>
        <w:pStyle w:val="ListParagraph"/>
        <w:numPr>
          <w:ilvl w:val="0"/>
          <w:numId w:val="203"/>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се прихватила, предложена резерва мора бити усвојена од стране исте већине која је потребна за измену члана на који се та резерва односи.</w:t>
      </w:r>
    </w:p>
    <w:p w14:paraId="2D28F6F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7976229" w14:textId="77777777" w:rsidR="00946FFA" w:rsidRPr="0086295D" w:rsidRDefault="00946FFA" w:rsidP="004655C9">
      <w:pPr>
        <w:pStyle w:val="ListParagraph"/>
        <w:numPr>
          <w:ilvl w:val="0"/>
          <w:numId w:val="20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начелу, резерве се примењују на основу реципроцитета у односима између држава чланица које стављају резерве и других држава чланица.</w:t>
      </w:r>
    </w:p>
    <w:p w14:paraId="259D7F1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6222233" w14:textId="77777777" w:rsidR="00946FFA" w:rsidRPr="0086295D" w:rsidRDefault="00946FFA" w:rsidP="004655C9">
      <w:pPr>
        <w:pStyle w:val="ListParagraph"/>
        <w:numPr>
          <w:ilvl w:val="0"/>
          <w:numId w:val="203"/>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Резерве на Конвенцију уносе се у Завршни протокол ове Конвенције, на основу предлога које је усвојио Конгрес.</w:t>
      </w:r>
    </w:p>
    <w:p w14:paraId="0686CDE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C94F1EC"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7911EBFC"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41.</w:t>
      </w:r>
    </w:p>
    <w:p w14:paraId="3F97092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Ступање на снагу и важење Конвенције</w:t>
      </w:r>
    </w:p>
    <w:p w14:paraId="2045DDBA"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357FEE4" w14:textId="77777777"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Ова конвенција ступа на снагу 1. јула 2022. године (изузев свих одредаба садржаних у Одељку VII, „Накнада“, које ступају на снагу 1. јануара 2022. године) и остаје на снази на неодређени период.</w:t>
      </w:r>
    </w:p>
    <w:p w14:paraId="51DA2DE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A1F857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64F961E" w14:textId="05109EDD"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Као потврду горенаведеног, опуномоћени представници Влада држава чланица су потписали ову </w:t>
      </w:r>
      <w:r w:rsidR="00EF2741">
        <w:rPr>
          <w:rFonts w:ascii="Times New Roman" w:hAnsi="Times New Roman" w:cs="Times New Roman"/>
          <w:sz w:val="24"/>
          <w:szCs w:val="24"/>
          <w:lang w:val="sr-Latn-RS"/>
        </w:rPr>
        <w:t>K</w:t>
      </w:r>
      <w:r w:rsidRPr="0086295D">
        <w:rPr>
          <w:rFonts w:ascii="Times New Roman" w:hAnsi="Times New Roman" w:cs="Times New Roman"/>
          <w:sz w:val="24"/>
          <w:szCs w:val="24"/>
          <w:lang w:val="sr-Cyrl-RS"/>
        </w:rPr>
        <w:t>онвенцију у једном оригиналном примерку, који се депонује код генералног директора Међународног бироа. Међународни биро Светског поштанског савеза доставља копију свакој држави чланици.</w:t>
      </w:r>
    </w:p>
    <w:p w14:paraId="163EFB1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933039D" w14:textId="77777777" w:rsidR="00946FFA" w:rsidRPr="0086295D" w:rsidRDefault="00946FFA" w:rsidP="00946FFA">
      <w:pPr>
        <w:pStyle w:val="BodyText"/>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Сачињено у Абиџану, 26. августа 2021. године</w:t>
      </w:r>
    </w:p>
    <w:p w14:paraId="051E4D3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68607A1" w14:textId="77777777" w:rsidR="00946FFA" w:rsidRPr="00D35B87" w:rsidRDefault="00946FFA" w:rsidP="00946FFA">
      <w:pPr>
        <w:pStyle w:val="BodyText"/>
        <w:ind w:left="794" w:right="284"/>
        <w:rPr>
          <w:rFonts w:ascii="Times New Roman" w:hAnsi="Times New Roman" w:cs="Times New Roman"/>
          <w:sz w:val="24"/>
          <w:szCs w:val="24"/>
        </w:rPr>
      </w:pPr>
    </w:p>
    <w:p w14:paraId="0EDFAFF7" w14:textId="77777777" w:rsidR="00946FFA" w:rsidRPr="0086295D" w:rsidRDefault="00946FFA" w:rsidP="00946FFA">
      <w:pPr>
        <w:pStyle w:val="Heading1"/>
        <w:ind w:left="794" w:right="284"/>
        <w:jc w:val="center"/>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Завршни протокол Светске поштанске конвенције</w:t>
      </w:r>
    </w:p>
    <w:p w14:paraId="366E4F9A" w14:textId="77777777" w:rsidR="00946FFA" w:rsidRPr="0086295D" w:rsidRDefault="00946FFA" w:rsidP="00946FFA">
      <w:pPr>
        <w:pStyle w:val="BodyText"/>
        <w:spacing w:before="254"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тренутку потписивања Светске поштанске конвенције (у даљем тексту: Конвенција), закључене на данашњи дан, опуномоћени представници Влада држава чланица Светског поштанског савеза (у даљем тексту: Савез) сагласили су се о следећем:</w:t>
      </w:r>
    </w:p>
    <w:p w14:paraId="40F09B9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98EB99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373A53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w:t>
      </w:r>
    </w:p>
    <w:p w14:paraId="2696C98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Власништво над поштанским пошиљкама. Враћање из поште. Измена или исправка адресе</w:t>
      </w:r>
    </w:p>
    <w:p w14:paraId="01BE6557"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042628C" w14:textId="77777777" w:rsidR="00946FFA" w:rsidRPr="0086295D" w:rsidRDefault="00946FFA" w:rsidP="004655C9">
      <w:pPr>
        <w:pStyle w:val="ListParagraph"/>
        <w:numPr>
          <w:ilvl w:val="0"/>
          <w:numId w:val="204"/>
        </w:numPr>
        <w:tabs>
          <w:tab w:val="left" w:pos="1245"/>
        </w:tabs>
        <w:spacing w:line="249" w:lineRule="auto"/>
        <w:ind w:right="284" w:firstLine="31"/>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Одредбе чланова 5.1. и 2. се не примењују на Антигву и Барбуду, Бахреин (Краљевство), Барбадос, Белизе, Боцвану, Брунеј Дарусалам, Канаду, Хонг- Конг, Кину, Доминику, Египат, Фиџи, Гамбију, Гренаду, Гијану, Ирску, Јамајку, Кенију, Кирибати, Кувајт, Лесото, Малави, Малезију, Маурицијус, Науру, Нови Зеланд, Нигерију, Папуу – Нову Гвинеју, Свети Кристоф и Невис, Свету Луцију, Свети Винсент и Гренадине, Самоу, Сејшеле, Сијера Леоне, Сингапур, Соломонска Острва, Свазиленд, Танзанију (Уједињена Реп.), Тринидад и Тобаго, Тувалу, Уганду, Уједињено Краљевство Велике Британије и Северне Ирске, Британске прекоморске територије (Уједињено Краљевство Велике Британије и Северне Ирске), Вануату и Замбију.</w:t>
      </w:r>
    </w:p>
    <w:p w14:paraId="0DCB4139" w14:textId="77777777" w:rsidR="00946FFA" w:rsidRPr="0086295D" w:rsidRDefault="00946FFA" w:rsidP="00946FFA">
      <w:pPr>
        <w:pStyle w:val="BodyText"/>
        <w:spacing w:before="5"/>
        <w:ind w:left="794" w:right="284"/>
        <w:rPr>
          <w:rFonts w:ascii="Times New Roman" w:hAnsi="Times New Roman" w:cs="Times New Roman"/>
          <w:sz w:val="24"/>
          <w:szCs w:val="24"/>
          <w:lang w:val="sr-Cyrl-RS"/>
        </w:rPr>
      </w:pPr>
    </w:p>
    <w:p w14:paraId="4991E032" w14:textId="1F4599A9" w:rsidR="00946FFA" w:rsidRPr="0086295D" w:rsidRDefault="00946FFA" w:rsidP="004655C9">
      <w:pPr>
        <w:pStyle w:val="ListParagraph"/>
        <w:numPr>
          <w:ilvl w:val="0"/>
          <w:numId w:val="20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Чланови 5.1. и 2. се исто тако не примењују на Аустрију, Данску и Иран (Исламска Реп.), чије законодавство не дозвољава враћање или измену адресе писмоносних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на захтев пошиљаоца, од тренутка када је прималац био обавештен о приспећу пошиљке која му је упућена.</w:t>
      </w:r>
    </w:p>
    <w:p w14:paraId="7C52CC7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F7A8CBC" w14:textId="77777777" w:rsidR="00946FFA" w:rsidRPr="0086295D" w:rsidRDefault="00946FFA" w:rsidP="004655C9">
      <w:pPr>
        <w:pStyle w:val="ListParagraph"/>
        <w:numPr>
          <w:ilvl w:val="0"/>
          <w:numId w:val="204"/>
        </w:numPr>
        <w:tabs>
          <w:tab w:val="left" w:pos="1244"/>
          <w:tab w:val="left" w:pos="1245"/>
        </w:tabs>
        <w:ind w:left="794"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5.1. не примењује се на Аустралију, Гану и Зимбабве.</w:t>
      </w:r>
    </w:p>
    <w:p w14:paraId="6B75AEE2"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CC302D9" w14:textId="33292F6F" w:rsidR="00946FFA" w:rsidRPr="0086295D" w:rsidRDefault="00946FFA" w:rsidP="004655C9">
      <w:pPr>
        <w:pStyle w:val="ListParagraph"/>
        <w:numPr>
          <w:ilvl w:val="0"/>
          <w:numId w:val="204"/>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5.2 не примењује се на Бахаме, Белгију, Демократску Народну Републику Кореју, Ирак и Мијанмар, чије законодавство не дозвољава враћање или измену адресе писмоносних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на захтев пошиљаоца.</w:t>
      </w:r>
    </w:p>
    <w:p w14:paraId="0051044B"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F1E7355" w14:textId="77777777" w:rsidR="00946FFA" w:rsidRPr="0086295D" w:rsidRDefault="00946FFA" w:rsidP="004655C9">
      <w:pPr>
        <w:pStyle w:val="ListParagraph"/>
        <w:numPr>
          <w:ilvl w:val="0"/>
          <w:numId w:val="204"/>
        </w:numPr>
        <w:tabs>
          <w:tab w:val="left" w:pos="1244"/>
          <w:tab w:val="left" w:pos="1245"/>
        </w:tabs>
        <w:ind w:left="794"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5.2 не примењује се на Сједињене Америчке Државе.</w:t>
      </w:r>
    </w:p>
    <w:p w14:paraId="0E3B65A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7B7EE32" w14:textId="77777777" w:rsidR="00946FFA" w:rsidRPr="0086295D" w:rsidRDefault="00946FFA" w:rsidP="004655C9">
      <w:pPr>
        <w:pStyle w:val="ListParagraph"/>
        <w:numPr>
          <w:ilvl w:val="0"/>
          <w:numId w:val="204"/>
        </w:numPr>
        <w:tabs>
          <w:tab w:val="left" w:pos="1244"/>
          <w:tab w:val="left" w:pos="1245"/>
        </w:tabs>
        <w:spacing w:before="1"/>
        <w:ind w:left="794"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5.2. се примењује на Аустралију само у мери колико је то дозвољено њеним унутрашњим законодавством.</w:t>
      </w:r>
    </w:p>
    <w:p w14:paraId="0639B9ED"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F9E70B1" w14:textId="67DA8D45" w:rsidR="00946FFA" w:rsidRPr="0086295D" w:rsidRDefault="00C35C44" w:rsidP="004655C9">
      <w:pPr>
        <w:pStyle w:val="ListParagraph"/>
        <w:numPr>
          <w:ilvl w:val="0"/>
          <w:numId w:val="204"/>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5.2, Демократска Република Конго, Ел Салвадор, Панама (Реп.), Филипини и Венецуела (Боливарска Република) овлашћене су да не враћају поштанске пакете, након што је прималац захтевао њихово царињење, зато што је то у супротности са царинским прописима ових земаља.</w:t>
      </w:r>
    </w:p>
    <w:p w14:paraId="2C562DF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12E135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FA94D7E"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II</w:t>
      </w:r>
    </w:p>
    <w:p w14:paraId="7D0EC6E5"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Поштанске марке</w:t>
      </w:r>
    </w:p>
    <w:p w14:paraId="3AF1289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0AFFEC1" w14:textId="7F7D1496" w:rsidR="00946FFA" w:rsidRPr="0086295D" w:rsidRDefault="00C35C44" w:rsidP="00946FFA">
      <w:pPr>
        <w:pStyle w:val="BodyText"/>
        <w:spacing w:line="249" w:lineRule="auto"/>
        <w:ind w:left="794" w:right="284"/>
        <w:jc w:val="both"/>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6.7, Аустралија, Малезија</w:t>
      </w:r>
      <w:r w:rsidR="00636418">
        <w:rPr>
          <w:rFonts w:ascii="Times New Roman" w:hAnsi="Times New Roman" w:cs="Times New Roman"/>
          <w:sz w:val="24"/>
          <w:szCs w:val="24"/>
          <w:lang w:val="sr-Cyrl-RS"/>
        </w:rPr>
        <w:t>,</w:t>
      </w:r>
      <w:r w:rsidR="00946FFA" w:rsidRPr="0086295D">
        <w:rPr>
          <w:rFonts w:ascii="Times New Roman" w:hAnsi="Times New Roman" w:cs="Times New Roman"/>
          <w:sz w:val="24"/>
          <w:szCs w:val="24"/>
          <w:lang w:val="sr-Cyrl-RS"/>
        </w:rPr>
        <w:t xml:space="preserve"> Нови Зеланд</w:t>
      </w:r>
      <w:r w:rsidR="00A30D79">
        <w:rPr>
          <w:rFonts w:ascii="Times New Roman" w:hAnsi="Times New Roman" w:cs="Times New Roman"/>
          <w:sz w:val="24"/>
          <w:szCs w:val="24"/>
          <w:lang w:val="sr-Cyrl-RS"/>
        </w:rPr>
        <w:t xml:space="preserve"> и </w:t>
      </w:r>
      <w:r w:rsidR="00636418" w:rsidRPr="00636418">
        <w:rPr>
          <w:rFonts w:ascii="Times New Roman" w:hAnsi="Times New Roman" w:cs="Times New Roman"/>
          <w:sz w:val="24"/>
          <w:szCs w:val="24"/>
          <w:lang w:val="sr-Cyrl-RS"/>
        </w:rPr>
        <w:t>Уједињено Краљевство Велике Британије</w:t>
      </w:r>
      <w:r w:rsidR="00636418">
        <w:rPr>
          <w:rFonts w:ascii="Times New Roman" w:hAnsi="Times New Roman" w:cs="Times New Roman"/>
          <w:sz w:val="24"/>
          <w:szCs w:val="24"/>
          <w:lang w:val="sr-Cyrl-RS"/>
        </w:rPr>
        <w:t xml:space="preserve"> и </w:t>
      </w:r>
      <w:r w:rsidR="00636418" w:rsidRPr="00636418">
        <w:rPr>
          <w:rFonts w:ascii="Times New Roman" w:hAnsi="Times New Roman" w:cs="Times New Roman"/>
          <w:sz w:val="24"/>
          <w:szCs w:val="24"/>
          <w:lang w:val="sr-Cyrl-RS"/>
        </w:rPr>
        <w:t>Северна Ирска</w:t>
      </w:r>
      <w:r w:rsidR="00636418">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 xml:space="preserve">обрадиће писмоносне пошиљке и пакете са поштанским маркама користећи нове материјале или технологије које нису компатибилне са њиховим машинама за сортирање </w:t>
      </w:r>
      <w:r w:rsidR="00987B21">
        <w:rPr>
          <w:rFonts w:ascii="Times New Roman" w:hAnsi="Times New Roman" w:cs="Times New Roman"/>
          <w:sz w:val="24"/>
          <w:szCs w:val="24"/>
          <w:lang w:val="sr-Cyrl-RS"/>
        </w:rPr>
        <w:t>пошиљака</w:t>
      </w:r>
      <w:r w:rsidR="00946FFA" w:rsidRPr="0086295D">
        <w:rPr>
          <w:rFonts w:ascii="Times New Roman" w:hAnsi="Times New Roman" w:cs="Times New Roman"/>
          <w:sz w:val="24"/>
          <w:szCs w:val="24"/>
          <w:lang w:val="sr-Cyrl-RS"/>
        </w:rPr>
        <w:t xml:space="preserve"> само уз претходни договор са овлашћеним оператором порекла.</w:t>
      </w:r>
    </w:p>
    <w:p w14:paraId="0ACD054A"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76508CD2"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III</w:t>
      </w:r>
    </w:p>
    <w:p w14:paraId="0B374330" w14:textId="1AB47252"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Предаја писмоносних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у иностранству</w:t>
      </w:r>
    </w:p>
    <w:p w14:paraId="62193551" w14:textId="77777777" w:rsidR="00946FFA" w:rsidRPr="0086295D" w:rsidRDefault="00946FFA" w:rsidP="00946FFA">
      <w:pPr>
        <w:pStyle w:val="BodyText"/>
        <w:spacing w:before="8"/>
        <w:ind w:left="794" w:right="284"/>
        <w:jc w:val="center"/>
        <w:rPr>
          <w:rFonts w:ascii="Times New Roman" w:hAnsi="Times New Roman" w:cs="Times New Roman"/>
          <w:sz w:val="24"/>
          <w:szCs w:val="24"/>
          <w:lang w:val="sr-Cyrl-RS"/>
        </w:rPr>
      </w:pPr>
    </w:p>
    <w:p w14:paraId="7C1F5D0F" w14:textId="10C183A2" w:rsidR="00946FFA" w:rsidRPr="0086295D" w:rsidRDefault="00946FFA" w:rsidP="004655C9">
      <w:pPr>
        <w:pStyle w:val="ListParagraph"/>
        <w:numPr>
          <w:ilvl w:val="0"/>
          <w:numId w:val="205"/>
        </w:numPr>
        <w:spacing w:before="1"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Аустралија, Аустрија, Грчка, Нови Зеланд, Уједињено Краљевство Велике Британије и Северне Ирске и Сједињене Америчке Државе задржавају право да наплаћују поштарину, сразмерно насталим трошковима, од сваког овлашћеног оператора који им, на основу одредаба члана 12.4, врати пошиљке које нису првобитно отпремљене као поштанске пошиљке њихових служби.</w:t>
      </w:r>
    </w:p>
    <w:p w14:paraId="5A41F33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F1CA567" w14:textId="5F641A38" w:rsidR="00946FFA" w:rsidRPr="0086295D" w:rsidRDefault="00C35C44" w:rsidP="004655C9">
      <w:pPr>
        <w:pStyle w:val="ListParagraph"/>
        <w:numPr>
          <w:ilvl w:val="0"/>
          <w:numId w:val="205"/>
        </w:numPr>
        <w:tabs>
          <w:tab w:val="left" w:pos="679"/>
        </w:tabs>
        <w:spacing w:before="1"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12.4, Канада задржава право да наплаћује од овлашћеног оператора земље порекла накнаду која јој омогућава да минимално покрије трошкове настале прерадом таквих </w:t>
      </w:r>
      <w:r w:rsidR="00987B21">
        <w:rPr>
          <w:rFonts w:ascii="Times New Roman" w:hAnsi="Times New Roman" w:cs="Times New Roman"/>
          <w:sz w:val="24"/>
          <w:szCs w:val="24"/>
          <w:lang w:val="sr-Cyrl-RS"/>
        </w:rPr>
        <w:t>пошиљака</w:t>
      </w:r>
      <w:r w:rsidR="00946FFA" w:rsidRPr="0086295D">
        <w:rPr>
          <w:rFonts w:ascii="Times New Roman" w:hAnsi="Times New Roman" w:cs="Times New Roman"/>
          <w:sz w:val="24"/>
          <w:szCs w:val="24"/>
          <w:lang w:val="sr-Cyrl-RS"/>
        </w:rPr>
        <w:t>.</w:t>
      </w:r>
    </w:p>
    <w:p w14:paraId="2E357792" w14:textId="77777777" w:rsidR="00C35C44" w:rsidRDefault="00C35C44" w:rsidP="00C35C44">
      <w:pPr>
        <w:pStyle w:val="ListParagraph"/>
        <w:rPr>
          <w:rFonts w:ascii="Times New Roman" w:hAnsi="Times New Roman" w:cs="Times New Roman"/>
          <w:sz w:val="24"/>
          <w:szCs w:val="24"/>
          <w:lang w:val="sr-Cyrl-RS"/>
        </w:rPr>
      </w:pPr>
    </w:p>
    <w:p w14:paraId="7902362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4E3AEC2" w14:textId="56BB5D83" w:rsidR="00946FFA" w:rsidRPr="0086295D" w:rsidRDefault="00946FFA" w:rsidP="004655C9">
      <w:pPr>
        <w:pStyle w:val="ListParagraph"/>
        <w:numPr>
          <w:ilvl w:val="0"/>
          <w:numId w:val="205"/>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12.4 дозвољава овлашћеном оператору одредишне земље да тражи од овлашћеног оператора земље порекла одговарајућу накнаду за уручење писмоносних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предатих у иностранству у великом броју. Аустралија и Уједињено Краљевство Велике Британије и Северне Ирске задржавају право да ограниче то плаћање на износ који одговара унутрашњој тарифи одредишне земље, која се примењује на исте пошиљке.</w:t>
      </w:r>
    </w:p>
    <w:p w14:paraId="0DB444C9"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57BF939B" w14:textId="1AB701B1" w:rsidR="00946FFA" w:rsidRPr="0086295D" w:rsidRDefault="00946FFA" w:rsidP="004655C9">
      <w:pPr>
        <w:pStyle w:val="ListParagraph"/>
        <w:numPr>
          <w:ilvl w:val="0"/>
          <w:numId w:val="205"/>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12.4. дозвољава овлашћеном оператору одредишне државе да тражи од </w:t>
      </w:r>
      <w:r w:rsidRPr="0086295D">
        <w:rPr>
          <w:rFonts w:ascii="Times New Roman" w:hAnsi="Times New Roman" w:cs="Times New Roman"/>
          <w:sz w:val="24"/>
          <w:szCs w:val="24"/>
          <w:lang w:val="sr-Cyrl-RS"/>
        </w:rPr>
        <w:lastRenderedPageBreak/>
        <w:t xml:space="preserve">овлашћеног оператора државе порекла одговарајућу накнаду за уручење писмоносних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предатих у иностранству у великом броју. Следеће државе чланице задржавају право да ограниче то плаћање у оквиру ограничења одобрених Правилником за пошиљке у великом броју: Бахами, Барбадос, Брунеј Дарусалам, Кина (Народна Реп.), Гренада, Гвајана, Индија, Малезија, Непал, Холандија, Холандски Антили и Аруба, Нови Зеланд, Света Луција, Свети Винсент и Гренадини, Сингапур, Шри Ланка, Суринам, Тајланд, Уједињено Краљевство Велике Британије и Северне Ирске, Британске прекоморске територије (Уједињено Краљевство Велике Британије и Северне Ирске) и Сједињене Америчке Државе.</w:t>
      </w:r>
    </w:p>
    <w:p w14:paraId="6B8E912D"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57644C74" w14:textId="4E4ACFE8" w:rsidR="00946FFA" w:rsidRPr="0086295D" w:rsidRDefault="005207F3" w:rsidP="004655C9">
      <w:pPr>
        <w:pStyle w:val="ListParagraph"/>
        <w:numPr>
          <w:ilvl w:val="0"/>
          <w:numId w:val="205"/>
        </w:numPr>
        <w:tabs>
          <w:tab w:val="left" w:pos="679"/>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Без обзира на</w:t>
      </w:r>
      <w:r w:rsidR="00946FFA" w:rsidRPr="0086295D">
        <w:rPr>
          <w:rFonts w:ascii="Times New Roman" w:hAnsi="Times New Roman" w:cs="Times New Roman"/>
          <w:sz w:val="24"/>
          <w:szCs w:val="24"/>
          <w:lang w:val="sr-Cyrl-RS"/>
        </w:rPr>
        <w:t xml:space="preserve"> резерв</w:t>
      </w:r>
      <w:r>
        <w:rPr>
          <w:rFonts w:ascii="Times New Roman" w:hAnsi="Times New Roman" w:cs="Times New Roman"/>
          <w:sz w:val="24"/>
          <w:szCs w:val="24"/>
          <w:lang w:val="sr-Cyrl-RS"/>
        </w:rPr>
        <w:t>е</w:t>
      </w:r>
      <w:r w:rsidR="00946FFA" w:rsidRPr="0086295D">
        <w:rPr>
          <w:rFonts w:ascii="Times New Roman" w:hAnsi="Times New Roman" w:cs="Times New Roman"/>
          <w:sz w:val="24"/>
          <w:szCs w:val="24"/>
          <w:lang w:val="sr-Cyrl-RS"/>
        </w:rPr>
        <w:t xml:space="preserve"> из става 4, следеће државе чланице задржавају право да примењују у потпуности одредбе члана 12. Конвенције на пошиљке које приме од држава чланица Савеза: Аргентина, Аустралија, Аустрија, Азербејџан, Белгија, Бенин, Бразил, Буркина Фасо, Камерун, Канада, Обала Слоноваче (Реп.), Кипар, Данска, Египат, Француска, Немачка, Грчка, Гвинеја, Иран (Исламска Реп.), Израел, Италија, Јапан, Јордан, Либан, Луксембург, Мали, Мауританија, Монако, Мароко, Норвешка, Пакистан, Португал, Руска Федерација, Саудијска Арабија, Сенегал, Швајцарска, Сирија Арапска Република, Того и Турска.</w:t>
      </w:r>
    </w:p>
    <w:p w14:paraId="3DD5E791"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52216EF4" w14:textId="5A4144A6" w:rsidR="00946FFA" w:rsidRPr="0086295D" w:rsidRDefault="00946FFA" w:rsidP="004655C9">
      <w:pPr>
        <w:pStyle w:val="ListParagraph"/>
        <w:numPr>
          <w:ilvl w:val="0"/>
          <w:numId w:val="205"/>
        </w:numPr>
        <w:tabs>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циљу примене члана 12.4, Немачка задржава право да захтева од државе у којој су пошиљке предате накнаду чији је износ једнак износу који би она примила од државе где пошиљалац станује.</w:t>
      </w:r>
    </w:p>
    <w:p w14:paraId="67AA793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1F8B5AE" w14:textId="52F0A95B" w:rsidR="00946FFA" w:rsidRPr="0086295D" w:rsidRDefault="005207F3" w:rsidP="004655C9">
      <w:pPr>
        <w:pStyle w:val="ListParagraph"/>
        <w:numPr>
          <w:ilvl w:val="0"/>
          <w:numId w:val="205"/>
        </w:numPr>
        <w:tabs>
          <w:tab w:val="left" w:pos="678"/>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Без обзира на</w:t>
      </w:r>
      <w:r w:rsidR="00946FFA" w:rsidRPr="0086295D">
        <w:rPr>
          <w:rFonts w:ascii="Times New Roman" w:hAnsi="Times New Roman" w:cs="Times New Roman"/>
          <w:sz w:val="24"/>
          <w:szCs w:val="24"/>
          <w:lang w:val="sr-Cyrl-RS"/>
        </w:rPr>
        <w:t xml:space="preserve"> резерв</w:t>
      </w:r>
      <w:r>
        <w:rPr>
          <w:rFonts w:ascii="Times New Roman" w:hAnsi="Times New Roman" w:cs="Times New Roman"/>
          <w:sz w:val="24"/>
          <w:szCs w:val="24"/>
          <w:lang w:val="sr-Cyrl-RS"/>
        </w:rPr>
        <w:t>е</w:t>
      </w:r>
      <w:r w:rsidR="00946FFA" w:rsidRPr="0086295D">
        <w:rPr>
          <w:rFonts w:ascii="Times New Roman" w:hAnsi="Times New Roman" w:cs="Times New Roman"/>
          <w:sz w:val="24"/>
          <w:szCs w:val="24"/>
          <w:lang w:val="sr-Cyrl-RS"/>
        </w:rPr>
        <w:t xml:space="preserve"> из члана III, Кина (Народна реп.) задржава право да ограничи плаћање за уручење писмоносних пошиљ</w:t>
      </w:r>
      <w:r w:rsidR="00987B21">
        <w:rPr>
          <w:rFonts w:ascii="Times New Roman" w:hAnsi="Times New Roman" w:cs="Times New Roman"/>
          <w:sz w:val="24"/>
          <w:szCs w:val="24"/>
          <w:lang w:val="sr-Latn-RS"/>
        </w:rPr>
        <w:t>a</w:t>
      </w:r>
      <w:r w:rsidR="00946FFA"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Latn-RS"/>
        </w:rPr>
        <w:t>a</w:t>
      </w:r>
      <w:r w:rsidR="00946FFA" w:rsidRPr="0086295D">
        <w:rPr>
          <w:rFonts w:ascii="Times New Roman" w:hAnsi="Times New Roman" w:cs="Times New Roman"/>
          <w:sz w:val="24"/>
          <w:szCs w:val="24"/>
          <w:lang w:val="sr-Cyrl-RS"/>
        </w:rPr>
        <w:t xml:space="preserve"> отпремљених у иностранству у великом броју на највеће износе одобрене Конвенцијом и Правилником за пошиљке у великом броју.</w:t>
      </w:r>
    </w:p>
    <w:p w14:paraId="0D5E9C5F"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1A198EB" w14:textId="1FEAC41E" w:rsidR="00946FFA" w:rsidRPr="0086295D" w:rsidRDefault="005207F3" w:rsidP="004655C9">
      <w:pPr>
        <w:pStyle w:val="ListParagraph"/>
        <w:numPr>
          <w:ilvl w:val="0"/>
          <w:numId w:val="205"/>
        </w:numPr>
        <w:tabs>
          <w:tab w:val="left" w:pos="678"/>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Без обзира на резерве у</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12.3, Аустрија, Белгија, Немачка, Лихтенштајн, Швајцарска и Уједињено Краљевство Велике Британије и Северне Ирске задржавају право да захтевају плаћање унутрашњих делова поштарине од пошиљаоца или, ако он не успе да обави слање, од овлашћеног оператора слања.</w:t>
      </w:r>
    </w:p>
    <w:p w14:paraId="2F742FE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75DDA0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68122BC"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IV</w:t>
      </w:r>
    </w:p>
    <w:p w14:paraId="231E3145"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Поштарина</w:t>
      </w:r>
    </w:p>
    <w:p w14:paraId="5854F14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DB924BE" w14:textId="1BE261A5" w:rsidR="00946FFA" w:rsidRPr="0086295D" w:rsidRDefault="00CA4685" w:rsidP="005A2443">
      <w:pPr>
        <w:pStyle w:val="ListParagraph"/>
        <w:numPr>
          <w:ilvl w:val="0"/>
          <w:numId w:val="206"/>
        </w:numPr>
        <w:tabs>
          <w:tab w:val="left" w:pos="678"/>
        </w:tabs>
        <w:spacing w:line="249" w:lineRule="auto"/>
        <w:ind w:left="851"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15, Аустралија, Белорусија, Канада, Финска и Нови Зеланд овлашћени су да наплаћују поштарину која није предвиђена Правилницима, када је та поштарина дозвољена законодавством њихових земаља.</w:t>
      </w:r>
    </w:p>
    <w:p w14:paraId="52C37D6A" w14:textId="77777777" w:rsidR="00946FFA" w:rsidRPr="0086295D" w:rsidRDefault="00946FFA" w:rsidP="005A2443">
      <w:pPr>
        <w:pStyle w:val="BodyText"/>
        <w:spacing w:before="1"/>
        <w:ind w:left="851" w:right="284"/>
        <w:rPr>
          <w:rFonts w:ascii="Times New Roman" w:hAnsi="Times New Roman" w:cs="Times New Roman"/>
          <w:sz w:val="24"/>
          <w:szCs w:val="24"/>
          <w:lang w:val="sr-Cyrl-RS"/>
        </w:rPr>
      </w:pPr>
    </w:p>
    <w:p w14:paraId="30AF3708" w14:textId="6C9A6CE4" w:rsidR="00946FFA" w:rsidRPr="0086295D" w:rsidRDefault="00CA4685" w:rsidP="005A2443">
      <w:pPr>
        <w:pStyle w:val="ListParagraph"/>
        <w:numPr>
          <w:ilvl w:val="0"/>
          <w:numId w:val="206"/>
        </w:numPr>
        <w:tabs>
          <w:tab w:val="left" w:pos="678"/>
        </w:tabs>
        <w:spacing w:before="1"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15, Бразил је овлашћен да наплаћује додатну поштарину примаоцима обичне пошиљке која садржи робу која је морала бити пререгистрована у пошиљке које се могу лоцирати као резултат царинских и безбедносних захтева.</w:t>
      </w:r>
    </w:p>
    <w:p w14:paraId="4CDEFA7C"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213C32F4" w14:textId="77777777" w:rsidR="00946FFA" w:rsidRPr="0086295D" w:rsidRDefault="00946FFA" w:rsidP="00946FFA">
      <w:pPr>
        <w:pStyle w:val="BodyText"/>
        <w:spacing w:before="9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w:t>
      </w:r>
    </w:p>
    <w:p w14:paraId="1D7B6E3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Изузеће од ослобађања плаћања поштарине за секограме</w:t>
      </w:r>
    </w:p>
    <w:p w14:paraId="233F2671"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8B29252" w14:textId="567F1060" w:rsidR="00946FFA" w:rsidRPr="0086295D" w:rsidRDefault="00856D02" w:rsidP="005A2443">
      <w:pPr>
        <w:pStyle w:val="ListParagraph"/>
        <w:numPr>
          <w:ilvl w:val="1"/>
          <w:numId w:val="206"/>
        </w:numPr>
        <w:tabs>
          <w:tab w:val="left" w:pos="1245"/>
        </w:tabs>
        <w:spacing w:before="1"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 Индонезија, Свети Винсент и Гренадини и Турска, које не одобравају ослобађање од плаћања поштарине за секограме у свом унутрашњем саобраћају, могу наплаћивати поштарину за франкирање и поштарину за посебне услуге, које не могу бити више од поштарине у њиховој унутрашњој служби.</w:t>
      </w:r>
    </w:p>
    <w:p w14:paraId="05A4226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4C81E90" w14:textId="77777777" w:rsidR="00946FFA" w:rsidRPr="0086295D" w:rsidRDefault="00946FFA" w:rsidP="005A2443">
      <w:pPr>
        <w:pStyle w:val="ListParagraph"/>
        <w:numPr>
          <w:ilvl w:val="1"/>
          <w:numId w:val="206"/>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Француска примењује одредбе члана 16. које се тичу секограма у складу са својим националним законодавством.</w:t>
      </w:r>
    </w:p>
    <w:p w14:paraId="0C4931B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F03E954" w14:textId="26E7A165" w:rsidR="00946FFA" w:rsidRPr="0086295D" w:rsidRDefault="00856D02" w:rsidP="005A2443">
      <w:pPr>
        <w:pStyle w:val="ListParagraph"/>
        <w:numPr>
          <w:ilvl w:val="1"/>
          <w:numId w:val="206"/>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16.3, а у складу са националним законодавством, Бразил задржава право да секограмима сматра само оне пошиљке које отпреми слепо лице или организације за слепа лица или су на таква лица адресиране. За пошиљке које не испуњавају ове услове ће се наплаћивати поштарина.</w:t>
      </w:r>
    </w:p>
    <w:p w14:paraId="041B24CB"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205F3B2B" w14:textId="4873E7D2" w:rsidR="00946FFA" w:rsidRPr="0086295D" w:rsidRDefault="00856D02" w:rsidP="005A2443">
      <w:pPr>
        <w:pStyle w:val="ListParagraph"/>
        <w:numPr>
          <w:ilvl w:val="1"/>
          <w:numId w:val="206"/>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 Нови Зеланд ће за уручење на Новом Зеланду као секограме прихватити само пошиљке које су ослобођене поштарине у оквиру националне службе на Новом Зеланду.</w:t>
      </w:r>
    </w:p>
    <w:p w14:paraId="006D95A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713B20B" w14:textId="5A957BA9" w:rsidR="00946FFA" w:rsidRPr="0086295D" w:rsidRDefault="00856D02" w:rsidP="005A2443">
      <w:pPr>
        <w:pStyle w:val="ListParagraph"/>
        <w:numPr>
          <w:ilvl w:val="1"/>
          <w:numId w:val="206"/>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 Финска, која не обезбеђује ослобађање од поштарине секограма у оквиру националних услуга у складу са дефиницијама из члана 16. које је усвојио Конгрес, може наплаћивати поштарину која важи у унутрашњем саобраћају на секограме упућене другим државама.</w:t>
      </w:r>
    </w:p>
    <w:p w14:paraId="19A1F936"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5E247D8" w14:textId="6563DDB9" w:rsidR="00946FFA" w:rsidRPr="0086295D" w:rsidRDefault="00856D02" w:rsidP="005A2443">
      <w:pPr>
        <w:pStyle w:val="ListParagraph"/>
        <w:numPr>
          <w:ilvl w:val="1"/>
          <w:numId w:val="206"/>
        </w:numPr>
        <w:tabs>
          <w:tab w:val="left" w:pos="1245"/>
        </w:tabs>
        <w:spacing w:before="1"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 Канада, Данска и Шведска дозвољавају ослобађање од поштарине слепим лицима само у мери која је предвиђена њиховим националним законодавствима.</w:t>
      </w:r>
    </w:p>
    <w:p w14:paraId="04EB2D0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D2A6770" w14:textId="38CD7769" w:rsidR="00946FFA" w:rsidRPr="0086295D" w:rsidRDefault="00856D02" w:rsidP="005A2443">
      <w:pPr>
        <w:pStyle w:val="ListParagraph"/>
        <w:numPr>
          <w:ilvl w:val="1"/>
          <w:numId w:val="206"/>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 Исланд прихвата ослобађање од поштарине слепим лицима </w:t>
      </w:r>
      <w:bookmarkStart w:id="18" w:name="_Hlk98779551"/>
      <w:r w:rsidR="00946FFA" w:rsidRPr="0086295D">
        <w:rPr>
          <w:rFonts w:ascii="Times New Roman" w:hAnsi="Times New Roman" w:cs="Times New Roman"/>
          <w:sz w:val="24"/>
          <w:szCs w:val="24"/>
          <w:lang w:val="sr-Cyrl-RS"/>
        </w:rPr>
        <w:t>само у мери која је предвиђена њеним националним законодавством</w:t>
      </w:r>
      <w:bookmarkEnd w:id="18"/>
      <w:r w:rsidR="00946FFA" w:rsidRPr="0086295D">
        <w:rPr>
          <w:rFonts w:ascii="Times New Roman" w:hAnsi="Times New Roman" w:cs="Times New Roman"/>
          <w:sz w:val="24"/>
          <w:szCs w:val="24"/>
          <w:lang w:val="sr-Cyrl-RS"/>
        </w:rPr>
        <w:t>.</w:t>
      </w:r>
    </w:p>
    <w:p w14:paraId="6ECF18F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9FE91EE" w14:textId="431D0508" w:rsidR="00946FFA" w:rsidRPr="0086295D" w:rsidRDefault="00856D02" w:rsidP="005A2443">
      <w:pPr>
        <w:pStyle w:val="ListParagraph"/>
        <w:numPr>
          <w:ilvl w:val="1"/>
          <w:numId w:val="206"/>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 Аустралија ће прихватити као секограме за уручење у Аустралији само оне пошиљке које су ослобођене поштарине у оквиру њених националних услуга.</w:t>
      </w:r>
    </w:p>
    <w:p w14:paraId="5631203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5ADC622" w14:textId="60E71EA4" w:rsidR="00946FFA" w:rsidRPr="0086295D" w:rsidRDefault="00856D02" w:rsidP="005A2443">
      <w:pPr>
        <w:pStyle w:val="ListParagraph"/>
        <w:numPr>
          <w:ilvl w:val="1"/>
          <w:numId w:val="206"/>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16, Аустралија, Аустрија, Азербејџан, Канада, Немачка, Јапан, Швајцарска, Уједињено Краљевство Велике Британије и Северне Ирске и Сједињене Америчке Државе могу наплаћивати поштарину за посебне услуге, која се примењује на секограме у њиховој унутрашњој служби.</w:t>
      </w:r>
    </w:p>
    <w:p w14:paraId="6696CC4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226EBE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A33B96E"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w:t>
      </w:r>
    </w:p>
    <w:p w14:paraId="5D5D8E9F"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Основне услуге</w:t>
      </w:r>
    </w:p>
    <w:p w14:paraId="6935458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BB9F941" w14:textId="12098ADD" w:rsidR="00946FFA" w:rsidRPr="0086295D" w:rsidRDefault="00CF233D" w:rsidP="004D7D50">
      <w:pPr>
        <w:pStyle w:val="ListParagraph"/>
        <w:numPr>
          <w:ilvl w:val="0"/>
          <w:numId w:val="207"/>
        </w:numPr>
        <w:tabs>
          <w:tab w:val="left" w:pos="1245"/>
        </w:tabs>
        <w:spacing w:line="249" w:lineRule="auto"/>
        <w:ind w:right="284" w:firstLine="174"/>
        <w:rPr>
          <w:rFonts w:ascii="Times New Roman" w:hAnsi="Times New Roman" w:cs="Times New Roman"/>
          <w:sz w:val="24"/>
          <w:szCs w:val="24"/>
          <w:lang w:val="sr-Cyrl-RS"/>
        </w:rPr>
      </w:pPr>
      <w:r>
        <w:rPr>
          <w:rFonts w:ascii="Times New Roman" w:hAnsi="Times New Roman" w:cs="Times New Roman"/>
          <w:sz w:val="24"/>
          <w:szCs w:val="24"/>
          <w:lang w:val="sr-Cyrl-RS"/>
        </w:rPr>
        <w:t>Без обзира на</w:t>
      </w:r>
      <w:r w:rsidR="00946FFA" w:rsidRPr="0086295D">
        <w:rPr>
          <w:rFonts w:ascii="Times New Roman" w:hAnsi="Times New Roman" w:cs="Times New Roman"/>
          <w:sz w:val="24"/>
          <w:szCs w:val="24"/>
          <w:lang w:val="sr-Cyrl-RS"/>
        </w:rPr>
        <w:t xml:space="preserve"> одредб</w:t>
      </w:r>
      <w:r>
        <w:rPr>
          <w:rFonts w:ascii="Times New Roman" w:hAnsi="Times New Roman" w:cs="Times New Roman"/>
          <w:sz w:val="24"/>
          <w:szCs w:val="24"/>
          <w:lang w:val="sr-Cyrl-RS"/>
        </w:rPr>
        <w:t>е</w:t>
      </w:r>
      <w:r w:rsidR="00946FFA" w:rsidRPr="0086295D">
        <w:rPr>
          <w:rFonts w:ascii="Times New Roman" w:hAnsi="Times New Roman" w:cs="Times New Roman"/>
          <w:sz w:val="24"/>
          <w:szCs w:val="24"/>
          <w:lang w:val="sr-Cyrl-RS"/>
        </w:rPr>
        <w:t xml:space="preserve"> члана 17, Аустралија не прихвата да основне услуге обухватају поштанске пакете.</w:t>
      </w:r>
    </w:p>
    <w:p w14:paraId="689C13F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6B602E1" w14:textId="0361CAE7" w:rsidR="00946FFA" w:rsidRPr="0086295D" w:rsidRDefault="00946FFA" w:rsidP="004D7D50">
      <w:pPr>
        <w:pStyle w:val="ListParagraph"/>
        <w:numPr>
          <w:ilvl w:val="0"/>
          <w:numId w:val="207"/>
        </w:numPr>
        <w:tabs>
          <w:tab w:val="left" w:pos="124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Одредбе члана 17.2.4 не примењују се на Уједињено Краљевство Велике Британије и Северне Ирске, чије национално законодавство прописује нижу границу масе. Законодавство у области здравља и безбедности у Уједињеном Краљевству Велике Британије и Северне Ирске ограничава масу врећа до 20 килограма.</w:t>
      </w:r>
    </w:p>
    <w:p w14:paraId="4F99550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85F6E24" w14:textId="75F982C5" w:rsidR="00946FFA" w:rsidRPr="0086295D" w:rsidRDefault="000405FF" w:rsidP="004D7D50">
      <w:pPr>
        <w:pStyle w:val="ListParagraph"/>
        <w:numPr>
          <w:ilvl w:val="0"/>
          <w:numId w:val="207"/>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17.2.4, Азербејџан, Казахстан, Киргистан и Узбекистан имају овлашћење да ограниче, у полазу и долазу, највећу </w:t>
      </w:r>
      <w:r>
        <w:rPr>
          <w:rFonts w:ascii="Times New Roman" w:hAnsi="Times New Roman" w:cs="Times New Roman"/>
          <w:sz w:val="24"/>
          <w:szCs w:val="24"/>
          <w:lang w:val="sr-Cyrl-RS"/>
        </w:rPr>
        <w:t>масу</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„М“ врећа на 20 килограма.</w:t>
      </w:r>
    </w:p>
    <w:p w14:paraId="1011464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1C2CF0B" w14:textId="1CA5F397" w:rsidR="00946FFA" w:rsidRPr="0086295D" w:rsidRDefault="000405FF" w:rsidP="004D7D50">
      <w:pPr>
        <w:pStyle w:val="ListParagraph"/>
        <w:numPr>
          <w:ilvl w:val="0"/>
          <w:numId w:val="207"/>
        </w:numPr>
        <w:tabs>
          <w:tab w:val="left" w:pos="1245"/>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17, Исланд прихвата </w:t>
      </w:r>
      <w:r>
        <w:rPr>
          <w:rFonts w:ascii="Times New Roman" w:hAnsi="Times New Roman" w:cs="Times New Roman"/>
          <w:sz w:val="24"/>
          <w:szCs w:val="24"/>
          <w:lang w:val="sr-Cyrl-RS"/>
        </w:rPr>
        <w:t>пошиљке за слепе</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само у мери кој</w:t>
      </w:r>
      <w:r>
        <w:rPr>
          <w:rFonts w:ascii="Times New Roman" w:hAnsi="Times New Roman" w:cs="Times New Roman"/>
          <w:sz w:val="24"/>
          <w:szCs w:val="24"/>
          <w:lang w:val="sr-Cyrl-RS"/>
        </w:rPr>
        <w:t>ој</w:t>
      </w:r>
      <w:r w:rsidR="00946FFA"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су</w:t>
      </w:r>
      <w:r w:rsidR="00946FFA" w:rsidRPr="0086295D">
        <w:rPr>
          <w:rFonts w:ascii="Times New Roman" w:hAnsi="Times New Roman" w:cs="Times New Roman"/>
          <w:sz w:val="24"/>
          <w:szCs w:val="24"/>
          <w:lang w:val="sr-Cyrl-RS"/>
        </w:rPr>
        <w:t xml:space="preserve"> предвиђен</w:t>
      </w:r>
      <w:r>
        <w:rPr>
          <w:rFonts w:ascii="Times New Roman" w:hAnsi="Times New Roman" w:cs="Times New Roman"/>
          <w:sz w:val="24"/>
          <w:szCs w:val="24"/>
          <w:lang w:val="sr-Cyrl-RS"/>
        </w:rPr>
        <w:t>е</w:t>
      </w:r>
      <w:r w:rsidR="00946FFA" w:rsidRPr="0086295D">
        <w:rPr>
          <w:rFonts w:ascii="Times New Roman" w:hAnsi="Times New Roman" w:cs="Times New Roman"/>
          <w:sz w:val="24"/>
          <w:szCs w:val="24"/>
          <w:lang w:val="sr-Cyrl-RS"/>
        </w:rPr>
        <w:t xml:space="preserve"> њеним националним законодавством.</w:t>
      </w:r>
    </w:p>
    <w:p w14:paraId="298D8F0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6B48B3C"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474E542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VII</w:t>
      </w:r>
    </w:p>
    <w:p w14:paraId="22FFA128"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Повратница</w:t>
      </w:r>
    </w:p>
    <w:p w14:paraId="43D64376"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0DE6EE19" w14:textId="564A9580"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1   Белгија, Канада и Шведска су овлашћене да не примењују члан 18.</w:t>
      </w:r>
      <w:r w:rsidR="009D0624">
        <w:rPr>
          <w:rFonts w:ascii="Times New Roman" w:hAnsi="Times New Roman" w:cs="Times New Roman"/>
          <w:sz w:val="24"/>
          <w:szCs w:val="24"/>
          <w:lang w:val="sr-Cyrl-RS"/>
        </w:rPr>
        <w:t xml:space="preserve"> став </w:t>
      </w:r>
      <w:r w:rsidRPr="0086295D">
        <w:rPr>
          <w:rFonts w:ascii="Times New Roman" w:hAnsi="Times New Roman" w:cs="Times New Roman"/>
          <w:sz w:val="24"/>
          <w:szCs w:val="24"/>
          <w:lang w:val="sr-Cyrl-RS"/>
        </w:rPr>
        <w:t>3.3, када је реч о пакетима, зато што не пружају услугу повратнице за пакете у свом унутрашњем саобраћају.</w:t>
      </w:r>
    </w:p>
    <w:p w14:paraId="6F48DB98"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591D3DFE" w14:textId="05BAD650" w:rsidR="00946FFA" w:rsidRPr="0086295D" w:rsidRDefault="009D0624" w:rsidP="004D7D50">
      <w:pPr>
        <w:pStyle w:val="ListParagraph"/>
        <w:numPr>
          <w:ilvl w:val="0"/>
          <w:numId w:val="208"/>
        </w:numPr>
        <w:spacing w:before="93" w:line="249" w:lineRule="auto"/>
        <w:ind w:left="851"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18.3.3, Данска и Уједињено Краљевство Велике Британије и Северне Ирске задржавају право да не прихватају унутрашње повратнице, с обзиром да оне не пружају услугу уручења у оквиру свог унутрашњег саобраћаја.</w:t>
      </w:r>
    </w:p>
    <w:p w14:paraId="51E02924"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F972B30" w14:textId="36C1379E" w:rsidR="00946FFA" w:rsidRPr="0086295D" w:rsidRDefault="009D0624" w:rsidP="004D7D50">
      <w:pPr>
        <w:pStyle w:val="ListParagraph"/>
        <w:numPr>
          <w:ilvl w:val="0"/>
          <w:numId w:val="208"/>
        </w:numPr>
        <w:tabs>
          <w:tab w:val="left" w:pos="679"/>
        </w:tabs>
        <w:spacing w:line="249" w:lineRule="auto"/>
        <w:ind w:left="794"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18.3.3, Бразил је овлашћен да прихвата унутрашње повратнице само када се оне могу вратити електронским путем.</w:t>
      </w:r>
    </w:p>
    <w:p w14:paraId="0560938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5075EC7"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66CBEADB"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VIII</w:t>
      </w:r>
    </w:p>
    <w:p w14:paraId="37FDC95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Забране (писмоносне пошиљке)</w:t>
      </w:r>
    </w:p>
    <w:p w14:paraId="1E22237E"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EB8492E" w14:textId="55D5BF02" w:rsidR="00946FFA" w:rsidRPr="0086295D" w:rsidRDefault="00946FFA" w:rsidP="004D7D50">
      <w:pPr>
        <w:pStyle w:val="ListParagraph"/>
        <w:numPr>
          <w:ilvl w:val="0"/>
          <w:numId w:val="209"/>
        </w:numPr>
        <w:tabs>
          <w:tab w:val="left" w:pos="679"/>
        </w:tabs>
        <w:spacing w:line="249" w:lineRule="auto"/>
        <w:ind w:left="709"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Изузетно, Демократска Народна Република Кореја и Либан не прихватају препоручене пошиљке које садрже метални новац, новчанице, било коју хартију од вредности на доносиоца, путничке чекове, платину, злато или сребро, обрађено или не, драго камење, накит и друге скупоцене предмете. Њих изричито не обавезују одредбе Правилника када је реч о њиховој одговорности у случају крађе или оштећења препоручених пошиљ</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као и у погледу пошиљ</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које садрже предмете од стакла или ломљиве предмете.</w:t>
      </w:r>
    </w:p>
    <w:p w14:paraId="1EDC2A3A"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7F4CB59A" w14:textId="77777777" w:rsidR="00946FFA" w:rsidRPr="0086295D" w:rsidRDefault="00946FFA" w:rsidP="004D7D50">
      <w:pPr>
        <w:pStyle w:val="ListParagraph"/>
        <w:numPr>
          <w:ilvl w:val="0"/>
          <w:numId w:val="209"/>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Изузетно, Боливија, Кина (Народна Реп.), изузев посебног административног региона Хонг-Конг, Ирак, Непал, Пакистан, Саудијска Арабије, Судан и Вијетнам не прихватају препоручене пошиљке које садрже метални новац, новчанице, девизе или било које хартије од вредности на доносиоца, путничке чекове, платину, злато или сребро, обрађено или не, драго камење, накит и друге скупоцене предмете.</w:t>
      </w:r>
    </w:p>
    <w:p w14:paraId="3CDFE08A"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73B5D0E4" w14:textId="77777777" w:rsidR="00946FFA" w:rsidRPr="0086295D" w:rsidRDefault="00946FFA" w:rsidP="004D7D50">
      <w:pPr>
        <w:pStyle w:val="ListParagraph"/>
        <w:numPr>
          <w:ilvl w:val="0"/>
          <w:numId w:val="209"/>
        </w:numPr>
        <w:tabs>
          <w:tab w:val="left" w:pos="679"/>
        </w:tabs>
        <w:spacing w:line="249" w:lineRule="auto"/>
        <w:ind w:left="794"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Мијанмар задржава право да не прихвата пошиљке са означеном вредношћу које садрже скупоцене предмете наведене у члану 19.6, зато што је то у супротности са његовим унутрашњим законодавством.</w:t>
      </w:r>
    </w:p>
    <w:p w14:paraId="211BB4F7" w14:textId="77777777" w:rsidR="00946FFA" w:rsidRPr="0086295D" w:rsidRDefault="00946FFA" w:rsidP="004D7D50">
      <w:pPr>
        <w:pStyle w:val="BodyText"/>
        <w:ind w:left="794" w:right="284"/>
        <w:jc w:val="both"/>
        <w:rPr>
          <w:rFonts w:ascii="Times New Roman" w:hAnsi="Times New Roman" w:cs="Times New Roman"/>
          <w:sz w:val="24"/>
          <w:szCs w:val="24"/>
          <w:lang w:val="sr-Cyrl-RS"/>
        </w:rPr>
      </w:pPr>
    </w:p>
    <w:p w14:paraId="3EFA1E34" w14:textId="77777777" w:rsidR="00946FFA" w:rsidRPr="0086295D" w:rsidRDefault="00946FFA" w:rsidP="004D7D50">
      <w:pPr>
        <w:pStyle w:val="ListParagraph"/>
        <w:numPr>
          <w:ilvl w:val="0"/>
          <w:numId w:val="209"/>
        </w:numPr>
        <w:tabs>
          <w:tab w:val="left" w:pos="679"/>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Непал не прихвата препоручене пошиљке или пошиљке са означеном вредношћу које садрже новчанице или метални новац, осим у случају посебног споразума закљученог у ту сврху.</w:t>
      </w:r>
    </w:p>
    <w:p w14:paraId="1C658CC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ED5961C" w14:textId="16ED1B95" w:rsidR="00946FFA" w:rsidRPr="0086295D" w:rsidRDefault="00946FFA" w:rsidP="004D7D50">
      <w:pPr>
        <w:pStyle w:val="ListParagraph"/>
        <w:numPr>
          <w:ilvl w:val="0"/>
          <w:numId w:val="209"/>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Узбекистан не прихвата препоручене пошиљке или пошиљке са означеном вредношћу које садрже метални новац, новчанице, чекове, поштанске марке или страну валуту и одбија сваку одговорност у случају губитка или оштећења пошиљ</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такве врсте.</w:t>
      </w:r>
    </w:p>
    <w:p w14:paraId="62ECB3BF" w14:textId="77777777" w:rsidR="00946FFA" w:rsidRPr="0086295D" w:rsidRDefault="00946FFA" w:rsidP="004D7D50">
      <w:pPr>
        <w:pStyle w:val="BodyText"/>
        <w:ind w:left="794" w:right="284"/>
        <w:jc w:val="both"/>
        <w:rPr>
          <w:rFonts w:ascii="Times New Roman" w:hAnsi="Times New Roman" w:cs="Times New Roman"/>
          <w:sz w:val="24"/>
          <w:szCs w:val="24"/>
          <w:lang w:val="sr-Cyrl-RS"/>
        </w:rPr>
      </w:pPr>
    </w:p>
    <w:p w14:paraId="2DB87EBB" w14:textId="781DA0D1" w:rsidR="00946FFA" w:rsidRPr="0086295D" w:rsidRDefault="00946FFA" w:rsidP="004D7D50">
      <w:pPr>
        <w:pStyle w:val="ListParagraph"/>
        <w:numPr>
          <w:ilvl w:val="0"/>
          <w:numId w:val="209"/>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Иран (Исламска Реп.) не прихвата пошиљке које садрже предмете супротне исламској религији, и задржава право да не прихвати писмоносне пошиљке (обичне, препоручене пошиљке или пошиљке са означеном вредношћу) које садрже метални новац, новчанице, путничке чекове, платину, злато или сребро, обрађено или не, драго камење, накит или друге скупоцене предмете, и неће прихватати одговорност у случајевима губитка или оштећења таквих пошиљ</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w:t>
      </w:r>
    </w:p>
    <w:p w14:paraId="19E28555" w14:textId="77777777" w:rsidR="00946FFA" w:rsidRPr="0086295D" w:rsidRDefault="00946FFA" w:rsidP="004D7D50">
      <w:pPr>
        <w:pStyle w:val="BodyText"/>
        <w:spacing w:before="2"/>
        <w:ind w:left="794" w:right="284"/>
        <w:jc w:val="both"/>
        <w:rPr>
          <w:rFonts w:ascii="Times New Roman" w:hAnsi="Times New Roman" w:cs="Times New Roman"/>
          <w:sz w:val="24"/>
          <w:szCs w:val="24"/>
          <w:lang w:val="sr-Cyrl-RS"/>
        </w:rPr>
      </w:pPr>
    </w:p>
    <w:p w14:paraId="2221C69A" w14:textId="77777777" w:rsidR="00946FFA" w:rsidRPr="0086295D" w:rsidRDefault="00946FFA" w:rsidP="004D7D50">
      <w:pPr>
        <w:pStyle w:val="ListParagraph"/>
        <w:numPr>
          <w:ilvl w:val="0"/>
          <w:numId w:val="209"/>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Филипини задржавају право да не прихватају писмоносне пошиљке (обичне, препоручене или са означеном вредношћу) које садрже метални новац, новчанице или сваку хартију од вредности на доносиоца, путничке чекове, платину, злато или сребро, обрађено или не, драго камење или друге скупоцене предмете.</w:t>
      </w:r>
    </w:p>
    <w:p w14:paraId="04CCC8AE" w14:textId="77777777" w:rsidR="00946FFA" w:rsidRPr="0086295D" w:rsidRDefault="00946FFA" w:rsidP="004D7D50">
      <w:pPr>
        <w:pStyle w:val="BodyText"/>
        <w:spacing w:before="1"/>
        <w:ind w:left="794" w:right="284"/>
        <w:jc w:val="both"/>
        <w:rPr>
          <w:rFonts w:ascii="Times New Roman" w:hAnsi="Times New Roman" w:cs="Times New Roman"/>
          <w:sz w:val="24"/>
          <w:szCs w:val="24"/>
          <w:lang w:val="sr-Cyrl-RS"/>
        </w:rPr>
      </w:pPr>
    </w:p>
    <w:p w14:paraId="3F3B80AB" w14:textId="77777777" w:rsidR="00946FFA" w:rsidRPr="0086295D" w:rsidRDefault="00946FFA" w:rsidP="004D7D50">
      <w:pPr>
        <w:pStyle w:val="ListParagraph"/>
        <w:numPr>
          <w:ilvl w:val="0"/>
          <w:numId w:val="209"/>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Аустралија не прихвата никакву поштанску пошиљку која садржи злато у полугама или новчанице. Поред тога, она не прихвата препоручене пошиљке за доставу у Аустралији, нити пошиљке у отвореном транзиту које садрже предмете од вредности, као што су накит, племенити метали, драго или полудраго камење, хартије од вредности, метални новац или било који облик утрживих финансијских инструмената. Она одбија сваку одговорност када је реч о поштанским пошиљкама које крше ову резерву.</w:t>
      </w:r>
    </w:p>
    <w:p w14:paraId="68C40892" w14:textId="77777777" w:rsidR="00946FFA" w:rsidRPr="0086295D" w:rsidRDefault="00946FFA" w:rsidP="004D7D50">
      <w:pPr>
        <w:pStyle w:val="BodyText"/>
        <w:spacing w:before="2"/>
        <w:ind w:left="794" w:right="284"/>
        <w:jc w:val="both"/>
        <w:rPr>
          <w:rFonts w:ascii="Times New Roman" w:hAnsi="Times New Roman" w:cs="Times New Roman"/>
          <w:sz w:val="24"/>
          <w:szCs w:val="24"/>
          <w:lang w:val="sr-Cyrl-RS"/>
        </w:rPr>
      </w:pPr>
    </w:p>
    <w:p w14:paraId="4389AAD2" w14:textId="77777777" w:rsidR="00946FFA" w:rsidRPr="0086295D" w:rsidRDefault="00946FFA" w:rsidP="004D7D50">
      <w:pPr>
        <w:pStyle w:val="ListParagraph"/>
        <w:numPr>
          <w:ilvl w:val="0"/>
          <w:numId w:val="209"/>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Кина (Народна Реп.), изузев посебног административног региона Хонг- Конга, не прихвата пошиљке са означеном вредношћу које садрже метални новац, новчанице, девизе или било које хартије од вредности на доносиоца или путничке чекове, сагласно својим унутрашњим прописима.</w:t>
      </w:r>
    </w:p>
    <w:p w14:paraId="136B15B4" w14:textId="77777777" w:rsidR="00946FFA" w:rsidRPr="0086295D" w:rsidRDefault="00946FFA" w:rsidP="004D7D50">
      <w:pPr>
        <w:pStyle w:val="BodyText"/>
        <w:spacing w:before="1"/>
        <w:ind w:left="794" w:right="284"/>
        <w:jc w:val="both"/>
        <w:rPr>
          <w:rFonts w:ascii="Times New Roman" w:hAnsi="Times New Roman" w:cs="Times New Roman"/>
          <w:sz w:val="24"/>
          <w:szCs w:val="24"/>
          <w:lang w:val="sr-Cyrl-RS"/>
        </w:rPr>
      </w:pPr>
    </w:p>
    <w:p w14:paraId="0E2C64F3" w14:textId="77777777" w:rsidR="00946FFA" w:rsidRPr="0086295D" w:rsidRDefault="00946FFA" w:rsidP="004D7D50">
      <w:pPr>
        <w:pStyle w:val="ListParagraph"/>
        <w:numPr>
          <w:ilvl w:val="0"/>
          <w:numId w:val="209"/>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Летонија и Монголија задржавају право да, у складу са националним законодавством, не прихватају обичне пошиљке, препоручене пошиљке или пошиљке са означеном вредношћу које садрже метални новац, новчанице, хартије од вредности на доносиоца и путничке чекове.</w:t>
      </w:r>
    </w:p>
    <w:p w14:paraId="5829677D" w14:textId="77777777" w:rsidR="00946FFA" w:rsidRPr="0086295D" w:rsidRDefault="00946FFA" w:rsidP="004D7D50">
      <w:pPr>
        <w:pStyle w:val="BodyText"/>
        <w:spacing w:before="1"/>
        <w:ind w:left="794" w:right="284"/>
        <w:jc w:val="both"/>
        <w:rPr>
          <w:rFonts w:ascii="Times New Roman" w:hAnsi="Times New Roman" w:cs="Times New Roman"/>
          <w:sz w:val="24"/>
          <w:szCs w:val="24"/>
          <w:lang w:val="sr-Cyrl-RS"/>
        </w:rPr>
      </w:pPr>
    </w:p>
    <w:p w14:paraId="4773FC81" w14:textId="77777777" w:rsidR="00946FFA" w:rsidRPr="0086295D" w:rsidRDefault="00946FFA" w:rsidP="004D7D50">
      <w:pPr>
        <w:pStyle w:val="ListParagraph"/>
        <w:numPr>
          <w:ilvl w:val="0"/>
          <w:numId w:val="209"/>
        </w:numPr>
        <w:tabs>
          <w:tab w:val="left" w:pos="67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Бразил задржава право да не прихвата обичне пошиљке, препоручене пошиљке или пошиљке са означеном вредношћу које садрже метални новац, новчанице у оптицају и било које хартије од вредности на доносиоца.</w:t>
      </w:r>
    </w:p>
    <w:p w14:paraId="47AAAF63" w14:textId="77777777" w:rsidR="00946FFA" w:rsidRPr="0086295D" w:rsidRDefault="00946FFA" w:rsidP="004D7D50">
      <w:pPr>
        <w:pStyle w:val="BodyText"/>
        <w:ind w:left="794" w:right="284"/>
        <w:jc w:val="both"/>
        <w:rPr>
          <w:rFonts w:ascii="Times New Roman" w:hAnsi="Times New Roman" w:cs="Times New Roman"/>
          <w:sz w:val="24"/>
          <w:szCs w:val="24"/>
          <w:lang w:val="sr-Cyrl-RS"/>
        </w:rPr>
      </w:pPr>
    </w:p>
    <w:p w14:paraId="7A175096" w14:textId="77777777" w:rsidR="00946FFA" w:rsidRPr="0086295D" w:rsidRDefault="00946FFA" w:rsidP="004D7D50">
      <w:pPr>
        <w:pStyle w:val="ListParagraph"/>
        <w:numPr>
          <w:ilvl w:val="0"/>
          <w:numId w:val="209"/>
        </w:numPr>
        <w:tabs>
          <w:tab w:val="left" w:pos="678"/>
        </w:tabs>
        <w:ind w:left="794" w:right="284" w:firstLine="5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Вијетнам задржава право да не прихвата писма која садрже предмете и робу.</w:t>
      </w:r>
    </w:p>
    <w:p w14:paraId="6B7B92B6" w14:textId="77777777" w:rsidR="00946FFA" w:rsidRPr="0086295D" w:rsidRDefault="00946FFA" w:rsidP="004D7D50">
      <w:pPr>
        <w:pStyle w:val="BodyText"/>
        <w:spacing w:before="6"/>
        <w:ind w:left="794" w:right="284"/>
        <w:jc w:val="both"/>
        <w:rPr>
          <w:rFonts w:ascii="Times New Roman" w:hAnsi="Times New Roman" w:cs="Times New Roman"/>
          <w:sz w:val="24"/>
          <w:szCs w:val="24"/>
          <w:lang w:val="sr-Cyrl-RS"/>
        </w:rPr>
      </w:pPr>
    </w:p>
    <w:p w14:paraId="7EB832A5" w14:textId="77777777" w:rsidR="00946FFA" w:rsidRPr="0086295D" w:rsidRDefault="00946FFA" w:rsidP="004D7D50">
      <w:pPr>
        <w:pStyle w:val="ListParagraph"/>
        <w:numPr>
          <w:ilvl w:val="0"/>
          <w:numId w:val="209"/>
        </w:numPr>
        <w:tabs>
          <w:tab w:val="left" w:pos="124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Индонезија не прихвата препоручене и пошиљке са означеном вредношћу које садрже метални новац, новчанице, чекове, поштанске марке, страну валуту или било коју врсту хартија од вредности које гласе на доносиоца у Индонезији и неће прихватати одговорност у случају губитка или оштећења такве пошиљке.</w:t>
      </w:r>
    </w:p>
    <w:p w14:paraId="7B7BDEBF" w14:textId="77777777" w:rsidR="00946FFA" w:rsidRPr="0086295D" w:rsidRDefault="00946FFA" w:rsidP="004D7D50">
      <w:pPr>
        <w:pStyle w:val="BodyText"/>
        <w:spacing w:before="1"/>
        <w:ind w:left="794" w:right="284"/>
        <w:jc w:val="both"/>
        <w:rPr>
          <w:rFonts w:ascii="Times New Roman" w:hAnsi="Times New Roman" w:cs="Times New Roman"/>
          <w:sz w:val="24"/>
          <w:szCs w:val="24"/>
          <w:lang w:val="sr-Cyrl-RS"/>
        </w:rPr>
      </w:pPr>
    </w:p>
    <w:p w14:paraId="5A1D3A80" w14:textId="13A4EAFF" w:rsidR="00946FFA" w:rsidRPr="0086295D" w:rsidRDefault="00946FFA" w:rsidP="004D7D50">
      <w:pPr>
        <w:pStyle w:val="ListParagraph"/>
        <w:numPr>
          <w:ilvl w:val="0"/>
          <w:numId w:val="209"/>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Киргистан задржава права да не прихвата писмоносне пошиљке (обичне, препоручене, вредносне и мале пакете) које садрже метални новац, новчанице, </w:t>
      </w:r>
      <w:r w:rsidRPr="0086295D">
        <w:rPr>
          <w:rFonts w:ascii="Times New Roman" w:hAnsi="Times New Roman" w:cs="Times New Roman"/>
          <w:sz w:val="24"/>
          <w:szCs w:val="24"/>
          <w:lang w:val="sr-Cyrl-RS"/>
        </w:rPr>
        <w:lastRenderedPageBreak/>
        <w:t>хартије од вредности које гласе на доносиоца, путничке чекове, платину, злато или сребро, без обзира да ли је прерађено или не, драго камење, накит и друге вредне предмете и неће прихватати одговорност у случајевима губитка или оштећења таквих пошиљ</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w:t>
      </w:r>
    </w:p>
    <w:p w14:paraId="2E5A16BE" w14:textId="77777777" w:rsidR="00946FFA" w:rsidRPr="0086295D" w:rsidRDefault="00946FFA" w:rsidP="004D7D50">
      <w:pPr>
        <w:pStyle w:val="BodyText"/>
        <w:spacing w:before="2"/>
        <w:ind w:left="794" w:right="284"/>
        <w:jc w:val="both"/>
        <w:rPr>
          <w:rFonts w:ascii="Times New Roman" w:hAnsi="Times New Roman" w:cs="Times New Roman"/>
          <w:sz w:val="24"/>
          <w:szCs w:val="24"/>
          <w:lang w:val="sr-Cyrl-RS"/>
        </w:rPr>
      </w:pPr>
    </w:p>
    <w:p w14:paraId="5127537C" w14:textId="48C36D9C" w:rsidR="00946FFA" w:rsidRPr="0086295D" w:rsidRDefault="00946FFA" w:rsidP="004D7D50">
      <w:pPr>
        <w:pStyle w:val="ListParagraph"/>
        <w:numPr>
          <w:ilvl w:val="0"/>
          <w:numId w:val="209"/>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Азербејџан и Казахстан не прихватају препоручене или вредносне пошиљке које садрже метални новац, новчанице, дознаке или било какве хартије од вредности које гласе на доносиоца, чекове, драгоцене метале, без обзира да ли су прерађени или не, драго камење, накит и друге вредносне предмете или страну валуту и неће прихватати одговорност у случајевима губитка или оштећења таквих пошиљ</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w:t>
      </w:r>
    </w:p>
    <w:p w14:paraId="6CBA9B6E" w14:textId="77777777" w:rsidR="00946FFA" w:rsidRPr="0086295D" w:rsidRDefault="00946FFA" w:rsidP="004D7D50">
      <w:pPr>
        <w:pStyle w:val="BodyText"/>
        <w:spacing w:before="2"/>
        <w:ind w:left="794" w:right="284"/>
        <w:jc w:val="both"/>
        <w:rPr>
          <w:rFonts w:ascii="Times New Roman" w:hAnsi="Times New Roman" w:cs="Times New Roman"/>
          <w:sz w:val="24"/>
          <w:szCs w:val="24"/>
          <w:lang w:val="sr-Cyrl-RS"/>
        </w:rPr>
      </w:pPr>
    </w:p>
    <w:p w14:paraId="4DE9AD91" w14:textId="369B6986" w:rsidR="00946FFA" w:rsidRPr="0086295D" w:rsidRDefault="00946FFA" w:rsidP="004D7D50">
      <w:pPr>
        <w:pStyle w:val="ListParagraph"/>
        <w:numPr>
          <w:ilvl w:val="0"/>
          <w:numId w:val="209"/>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Молдавија и Руска Федерација не прихватају препоручене или вредносне пошиљке које садрже новчанице у оптицају, хартије од вредности (чекове) било које врсте који гласе на доносиоца или страну валуту и неће прихватати одговорност у случајевима губитка или оштећења таквих пошиљ</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w:t>
      </w:r>
      <w:r w:rsidR="00987B21">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w:t>
      </w:r>
    </w:p>
    <w:p w14:paraId="18B46F04" w14:textId="77777777" w:rsidR="00946FFA" w:rsidRPr="0086295D" w:rsidRDefault="00946FFA" w:rsidP="004D7D50">
      <w:pPr>
        <w:pStyle w:val="BodyText"/>
        <w:spacing w:before="1"/>
        <w:ind w:left="794" w:right="284"/>
        <w:jc w:val="both"/>
        <w:rPr>
          <w:rFonts w:ascii="Times New Roman" w:hAnsi="Times New Roman" w:cs="Times New Roman"/>
          <w:sz w:val="24"/>
          <w:szCs w:val="24"/>
          <w:lang w:val="sr-Cyrl-RS"/>
        </w:rPr>
      </w:pPr>
    </w:p>
    <w:p w14:paraId="5D13B009" w14:textId="0CC8D176" w:rsidR="00946FFA" w:rsidRPr="0086295D" w:rsidRDefault="009D0624" w:rsidP="004D7D50">
      <w:pPr>
        <w:pStyle w:val="ListParagraph"/>
        <w:numPr>
          <w:ilvl w:val="0"/>
          <w:numId w:val="209"/>
        </w:numPr>
        <w:tabs>
          <w:tab w:val="left" w:pos="1245"/>
        </w:tabs>
        <w:spacing w:line="249" w:lineRule="auto"/>
        <w:ind w:left="794" w:right="284" w:firstLine="0"/>
        <w:jc w:val="both"/>
        <w:rPr>
          <w:rFonts w:ascii="Times New Roman" w:hAnsi="Times New Roman" w:cs="Times New Roman"/>
          <w:sz w:val="24"/>
          <w:szCs w:val="24"/>
          <w:lang w:val="sr-Cyrl-RS"/>
        </w:rPr>
      </w:pPr>
      <w:r>
        <w:rPr>
          <w:rFonts w:ascii="Times New Roman" w:hAnsi="Times New Roman" w:cs="Times New Roman"/>
          <w:sz w:val="24"/>
          <w:szCs w:val="24"/>
          <w:lang w:val="sr-Cyrl-RS"/>
        </w:rPr>
        <w:t>Противно</w:t>
      </w:r>
      <w:r w:rsidR="00946FFA" w:rsidRPr="0086295D">
        <w:rPr>
          <w:rFonts w:ascii="Times New Roman" w:hAnsi="Times New Roman" w:cs="Times New Roman"/>
          <w:sz w:val="24"/>
          <w:szCs w:val="24"/>
          <w:lang w:val="sr-Cyrl-RS"/>
        </w:rPr>
        <w:t xml:space="preserve"> члан</w:t>
      </w:r>
      <w:r>
        <w:rPr>
          <w:rFonts w:ascii="Times New Roman" w:hAnsi="Times New Roman" w:cs="Times New Roman"/>
          <w:sz w:val="24"/>
          <w:szCs w:val="24"/>
          <w:lang w:val="sr-Cyrl-RS"/>
        </w:rPr>
        <w:t>у</w:t>
      </w:r>
      <w:r w:rsidR="00946FFA" w:rsidRPr="0086295D">
        <w:rPr>
          <w:rFonts w:ascii="Times New Roman" w:hAnsi="Times New Roman" w:cs="Times New Roman"/>
          <w:sz w:val="24"/>
          <w:szCs w:val="24"/>
          <w:lang w:val="sr-Cyrl-RS"/>
        </w:rPr>
        <w:t xml:space="preserve"> 19.3, Француска задржава право да не прихвати пошиљке које садрже робу у случајевима када таква роба није у складу са њеним националним законодавством, или међународним прописима, техничким упутствима или упутствима за паковање за потребе ваздушног транспорта.</w:t>
      </w:r>
    </w:p>
    <w:p w14:paraId="57554354" w14:textId="77777777" w:rsidR="00946FFA" w:rsidRPr="0086295D" w:rsidRDefault="00946FFA" w:rsidP="004D7D50">
      <w:pPr>
        <w:pStyle w:val="BodyText"/>
        <w:spacing w:before="1"/>
        <w:ind w:left="794" w:right="284"/>
        <w:jc w:val="both"/>
        <w:rPr>
          <w:rFonts w:ascii="Times New Roman" w:hAnsi="Times New Roman" w:cs="Times New Roman"/>
          <w:sz w:val="24"/>
          <w:szCs w:val="24"/>
          <w:lang w:val="sr-Cyrl-RS"/>
        </w:rPr>
      </w:pPr>
    </w:p>
    <w:p w14:paraId="7D04C33B" w14:textId="77777777" w:rsidR="00946FFA" w:rsidRPr="0086295D" w:rsidRDefault="00946FFA" w:rsidP="004D7D50">
      <w:pPr>
        <w:pStyle w:val="ListParagraph"/>
        <w:numPr>
          <w:ilvl w:val="0"/>
          <w:numId w:val="209"/>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Куба задржава право да не прихвати, рукује, преноси или доставља било какве писмоносне пошиљке које садрже метални новац, новчанице, девизе или хартије од вредности које гласе на доносиоца, чекове, племените метале и драго камење, накит или друге вредносне предмете, или било какву врсту докумената, робе или предмета у случајевима када такви предмети нису у складу са националним или међународним прописима или техничким упутствима или упутствима за паковање за потребе ваздушног транспорта, и неће прихватити одговорност у случају крађе, губитка или оштећења на таквим предметима. Куба задржава право да не прихвати писмоносне пошиљке које подлежу царињењу, које садрже робу која је увезена у земљу, уколико њена вредност није у складу са националним прописима.</w:t>
      </w:r>
    </w:p>
    <w:p w14:paraId="3AC2A6D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8878269"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61A2DD18"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IX</w:t>
      </w:r>
    </w:p>
    <w:p w14:paraId="4008D19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Забране (поштански пакети)</w:t>
      </w:r>
    </w:p>
    <w:p w14:paraId="2D5D489A"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EB6FF01" w14:textId="77777777" w:rsidR="00946FFA" w:rsidRPr="0086295D" w:rsidRDefault="00946FFA" w:rsidP="00D70507">
      <w:pPr>
        <w:pStyle w:val="ListParagraph"/>
        <w:numPr>
          <w:ilvl w:val="0"/>
          <w:numId w:val="210"/>
        </w:numPr>
        <w:tabs>
          <w:tab w:val="left" w:pos="709"/>
        </w:tabs>
        <w:spacing w:line="249" w:lineRule="auto"/>
        <w:ind w:left="709"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Мијанмар и Замбија су овлашћене да не прихватају пакете са означеном вредношћу који садрже скупоцене предмете наведене у члану 19.6.1.3.1, зато што је то у супротности са њиховим унутрашњим прописима.</w:t>
      </w:r>
    </w:p>
    <w:p w14:paraId="7D61B901" w14:textId="77777777" w:rsidR="00946FFA" w:rsidRPr="0086295D" w:rsidRDefault="00946FFA" w:rsidP="00D70507">
      <w:pPr>
        <w:pStyle w:val="BodyText"/>
        <w:ind w:left="794" w:right="284"/>
        <w:jc w:val="both"/>
        <w:rPr>
          <w:rFonts w:ascii="Times New Roman" w:hAnsi="Times New Roman" w:cs="Times New Roman"/>
          <w:sz w:val="24"/>
          <w:szCs w:val="24"/>
          <w:lang w:val="sr-Cyrl-RS"/>
        </w:rPr>
      </w:pPr>
    </w:p>
    <w:p w14:paraId="29034E15" w14:textId="77777777" w:rsidR="00946FFA" w:rsidRPr="0086295D" w:rsidRDefault="00946FFA" w:rsidP="00D70507">
      <w:pPr>
        <w:pStyle w:val="ListParagraph"/>
        <w:numPr>
          <w:ilvl w:val="0"/>
          <w:numId w:val="210"/>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Изузетно, Либан и Судан не прихватају пакете који садрже метални новац, новчанице или сваку хартију од вредности на доносиоца, путничке чекове, платину, злато или сребро, обрађено или не, драго камење и друге скупоцене предмете, или који садрже течности и материје које се лако топе, или предмете од стакла или слично, или ломљиве предмете. Оне нису обавезне да примењују одредбе Правилника које се на то односе.</w:t>
      </w:r>
    </w:p>
    <w:p w14:paraId="7ED732B3" w14:textId="77777777" w:rsidR="00946FFA" w:rsidRPr="0086295D" w:rsidRDefault="00946FFA" w:rsidP="00D70507">
      <w:pPr>
        <w:pStyle w:val="BodyText"/>
        <w:spacing w:before="2"/>
        <w:ind w:left="794" w:right="284"/>
        <w:jc w:val="both"/>
        <w:rPr>
          <w:rFonts w:ascii="Times New Roman" w:hAnsi="Times New Roman" w:cs="Times New Roman"/>
          <w:sz w:val="24"/>
          <w:szCs w:val="24"/>
          <w:lang w:val="sr-Cyrl-RS"/>
        </w:rPr>
      </w:pPr>
    </w:p>
    <w:p w14:paraId="20C0EA46" w14:textId="77777777" w:rsidR="00946FFA" w:rsidRPr="0086295D" w:rsidRDefault="00946FFA" w:rsidP="00D70507">
      <w:pPr>
        <w:pStyle w:val="ListParagraph"/>
        <w:numPr>
          <w:ilvl w:val="0"/>
          <w:numId w:val="210"/>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Бразил је овлашћен да не прихвати пакете са означеном вредношћу који садрже метални новац и новчанице у оптицају, као и сваку хартију од вредности на </w:t>
      </w:r>
      <w:r w:rsidRPr="0086295D">
        <w:rPr>
          <w:rFonts w:ascii="Times New Roman" w:hAnsi="Times New Roman" w:cs="Times New Roman"/>
          <w:sz w:val="24"/>
          <w:szCs w:val="24"/>
          <w:lang w:val="sr-Cyrl-RS"/>
        </w:rPr>
        <w:lastRenderedPageBreak/>
        <w:t>доносиоца, зато што је то у супротности са његовима унутрашњим прописима.</w:t>
      </w:r>
    </w:p>
    <w:p w14:paraId="23E852FA" w14:textId="77777777" w:rsidR="00946FFA" w:rsidRPr="0086295D" w:rsidRDefault="00946FFA" w:rsidP="00D70507">
      <w:pPr>
        <w:pStyle w:val="BodyText"/>
        <w:ind w:left="794" w:right="284"/>
        <w:jc w:val="both"/>
        <w:rPr>
          <w:rFonts w:ascii="Times New Roman" w:hAnsi="Times New Roman" w:cs="Times New Roman"/>
          <w:sz w:val="24"/>
          <w:szCs w:val="24"/>
          <w:lang w:val="sr-Cyrl-RS"/>
        </w:rPr>
      </w:pPr>
    </w:p>
    <w:p w14:paraId="22C4089B" w14:textId="77777777" w:rsidR="00946FFA" w:rsidRPr="0086295D" w:rsidRDefault="00946FFA" w:rsidP="00D70507">
      <w:pPr>
        <w:pStyle w:val="ListParagraph"/>
        <w:numPr>
          <w:ilvl w:val="0"/>
          <w:numId w:val="210"/>
        </w:numPr>
        <w:tabs>
          <w:tab w:val="left" w:pos="1245"/>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Гана је овлашћена да не прихвата пакете са означеном вредношћу који садрже метални новац и новчанице у оптицају, зато што је то у супротности са њеним унутрашњим прописима.</w:t>
      </w:r>
    </w:p>
    <w:p w14:paraId="558AD63C" w14:textId="77777777" w:rsidR="00946FFA" w:rsidRPr="0086295D" w:rsidRDefault="00946FFA" w:rsidP="00D70507">
      <w:pPr>
        <w:pStyle w:val="BodyText"/>
        <w:ind w:left="794" w:right="284"/>
        <w:jc w:val="both"/>
        <w:rPr>
          <w:rFonts w:ascii="Times New Roman" w:hAnsi="Times New Roman" w:cs="Times New Roman"/>
          <w:sz w:val="24"/>
          <w:szCs w:val="24"/>
          <w:lang w:val="sr-Cyrl-RS"/>
        </w:rPr>
      </w:pPr>
    </w:p>
    <w:p w14:paraId="4A4990EA" w14:textId="77777777" w:rsidR="00946FFA" w:rsidRPr="0086295D" w:rsidRDefault="00946FFA" w:rsidP="00D70507">
      <w:pPr>
        <w:pStyle w:val="ListParagraph"/>
        <w:numPr>
          <w:ilvl w:val="0"/>
          <w:numId w:val="210"/>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Поред предмета наведених у члану 19, Саудијска Арабија је овлашћена да не прихвата пакете који садрже метални новац, новчанице или било какве хартије од вредности на доносиоца, путничке чекове, платину, злато или сребро, обрађено или не, драго камење и друге скупоцене предмете. Она не прихвата ни пакете који садрже лекове сваке врсте, осим ако је уз њих приложен лекарски рецепт који је издао званични надлежни орган, производе намењене за гашење ватре, хемијске течности или предмете супротне начелима исламске религије.</w:t>
      </w:r>
    </w:p>
    <w:p w14:paraId="0349480A" w14:textId="77777777" w:rsidR="00946FFA" w:rsidRPr="0086295D" w:rsidRDefault="00946FFA" w:rsidP="00D70507">
      <w:pPr>
        <w:pStyle w:val="BodyText"/>
        <w:spacing w:before="3"/>
        <w:ind w:left="794" w:right="284"/>
        <w:jc w:val="both"/>
        <w:rPr>
          <w:rFonts w:ascii="Times New Roman" w:hAnsi="Times New Roman" w:cs="Times New Roman"/>
          <w:sz w:val="24"/>
          <w:szCs w:val="24"/>
          <w:lang w:val="sr-Cyrl-RS"/>
        </w:rPr>
      </w:pPr>
    </w:p>
    <w:p w14:paraId="2D5D51BE" w14:textId="77777777" w:rsidR="00946FFA" w:rsidRPr="0086295D" w:rsidRDefault="00946FFA" w:rsidP="00D70507">
      <w:pPr>
        <w:pStyle w:val="ListParagraph"/>
        <w:numPr>
          <w:ilvl w:val="0"/>
          <w:numId w:val="210"/>
        </w:numPr>
        <w:tabs>
          <w:tab w:val="left" w:pos="1245"/>
        </w:tabs>
        <w:spacing w:before="1"/>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Поред предмета наведених у члану 19, Оман не прихвата пакете који садрже:</w:t>
      </w:r>
    </w:p>
    <w:p w14:paraId="7015C302" w14:textId="77777777" w:rsidR="00946FFA" w:rsidRPr="0086295D" w:rsidRDefault="00946FFA" w:rsidP="00D70507">
      <w:pPr>
        <w:pStyle w:val="ListParagraph"/>
        <w:numPr>
          <w:ilvl w:val="1"/>
          <w:numId w:val="210"/>
        </w:numPr>
        <w:tabs>
          <w:tab w:val="left" w:pos="1244"/>
          <w:tab w:val="left" w:pos="1245"/>
        </w:tabs>
        <w:spacing w:before="130"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лекове свих врста, осим у случају када је уз њих приложен лекарски рецепт који је издао званични надлежни орган;</w:t>
      </w:r>
    </w:p>
    <w:p w14:paraId="0DE72488" w14:textId="77777777" w:rsidR="00946FFA" w:rsidRPr="0086295D" w:rsidRDefault="00946FFA" w:rsidP="00D70507">
      <w:pPr>
        <w:pStyle w:val="ListParagraph"/>
        <w:numPr>
          <w:ilvl w:val="1"/>
          <w:numId w:val="210"/>
        </w:numPr>
        <w:tabs>
          <w:tab w:val="left" w:pos="678"/>
          <w:tab w:val="left" w:pos="679"/>
        </w:tabs>
        <w:spacing w:before="93"/>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производе намењене за гашење ватре и хемијске течности;</w:t>
      </w:r>
    </w:p>
    <w:p w14:paraId="7771322C" w14:textId="77777777" w:rsidR="00946FFA" w:rsidRPr="0086295D" w:rsidRDefault="00946FFA" w:rsidP="00D70507">
      <w:pPr>
        <w:pStyle w:val="ListParagraph"/>
        <w:numPr>
          <w:ilvl w:val="1"/>
          <w:numId w:val="210"/>
        </w:numPr>
        <w:tabs>
          <w:tab w:val="left" w:pos="678"/>
          <w:tab w:val="left" w:pos="679"/>
        </w:tabs>
        <w:spacing w:before="130"/>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предмете супротне начелима исламске религије.</w:t>
      </w:r>
    </w:p>
    <w:p w14:paraId="4C9EA7BD" w14:textId="77777777" w:rsidR="00946FFA" w:rsidRPr="0086295D" w:rsidRDefault="00946FFA" w:rsidP="00D70507">
      <w:pPr>
        <w:pStyle w:val="BodyText"/>
        <w:spacing w:before="8"/>
        <w:ind w:left="794" w:right="284"/>
        <w:jc w:val="both"/>
        <w:rPr>
          <w:rFonts w:ascii="Times New Roman" w:hAnsi="Times New Roman" w:cs="Times New Roman"/>
          <w:sz w:val="24"/>
          <w:szCs w:val="24"/>
          <w:lang w:val="sr-Cyrl-RS"/>
        </w:rPr>
      </w:pPr>
    </w:p>
    <w:p w14:paraId="7D95CAE8" w14:textId="77777777" w:rsidR="00946FFA" w:rsidRPr="0086295D" w:rsidRDefault="00946FFA" w:rsidP="00D70507">
      <w:pPr>
        <w:pStyle w:val="ListParagraph"/>
        <w:numPr>
          <w:ilvl w:val="0"/>
          <w:numId w:val="210"/>
        </w:numPr>
        <w:tabs>
          <w:tab w:val="left" w:pos="679"/>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Поред предмета наведених у члану 19, Иран (Исламска Реп.) је овлашћена да не прихвата пакете који садрже предмете супротне начелима исламске религије, и задржава право да не прихвати обичне или вредносне поштанске пакете који садрже метални новац, новчанице, путничке чекове, платину, злато или сребро, обрађено или не, драго камење, накит или друге скупоцене предмете; Иран не прихвата одговорност у случајевима губитка или оштећења таквих предмета.</w:t>
      </w:r>
    </w:p>
    <w:p w14:paraId="769630E5" w14:textId="77777777" w:rsidR="00946FFA" w:rsidRPr="0086295D" w:rsidRDefault="00946FFA" w:rsidP="00D70507">
      <w:pPr>
        <w:pStyle w:val="BodyText"/>
        <w:spacing w:before="2"/>
        <w:ind w:left="794" w:right="284"/>
        <w:jc w:val="both"/>
        <w:rPr>
          <w:rFonts w:ascii="Times New Roman" w:hAnsi="Times New Roman" w:cs="Times New Roman"/>
          <w:sz w:val="24"/>
          <w:szCs w:val="24"/>
          <w:lang w:val="sr-Cyrl-RS"/>
        </w:rPr>
      </w:pPr>
    </w:p>
    <w:p w14:paraId="7ADEC2E4" w14:textId="77777777" w:rsidR="00946FFA" w:rsidRPr="0086295D" w:rsidRDefault="00946FFA" w:rsidP="00D70507">
      <w:pPr>
        <w:pStyle w:val="ListParagraph"/>
        <w:numPr>
          <w:ilvl w:val="0"/>
          <w:numId w:val="21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Филипини су овлашћени да не прихватају пакете који садрже метални новац, новчанице или било какве хартије до вредности на доносиоца, путничке чекове, платину, злато или сребро, обрађено или не, драго камење или друге скупоцене предмете, или који садрже течности и материје које се лако топе, или предмете од стакла или слично, или ломљиве предмете.</w:t>
      </w:r>
    </w:p>
    <w:p w14:paraId="4EE78EDA" w14:textId="77777777" w:rsidR="00946FFA" w:rsidRPr="0086295D" w:rsidRDefault="00946FFA" w:rsidP="00D70507">
      <w:pPr>
        <w:pStyle w:val="BodyText"/>
        <w:spacing w:before="2"/>
        <w:ind w:left="794" w:right="284"/>
        <w:jc w:val="both"/>
        <w:rPr>
          <w:rFonts w:ascii="Times New Roman" w:hAnsi="Times New Roman" w:cs="Times New Roman"/>
          <w:sz w:val="24"/>
          <w:szCs w:val="24"/>
          <w:lang w:val="sr-Cyrl-RS"/>
        </w:rPr>
      </w:pPr>
    </w:p>
    <w:p w14:paraId="24601BEF" w14:textId="77777777" w:rsidR="00946FFA" w:rsidRPr="0086295D" w:rsidRDefault="00946FFA" w:rsidP="0092552D">
      <w:pPr>
        <w:pStyle w:val="ListParagraph"/>
        <w:numPr>
          <w:ilvl w:val="0"/>
          <w:numId w:val="210"/>
        </w:numPr>
        <w:tabs>
          <w:tab w:val="left" w:pos="678"/>
          <w:tab w:val="left" w:pos="679"/>
        </w:tabs>
        <w:ind w:left="794" w:right="284" w:firstLine="5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Аустралија не прихвата никакву поштанску пошиљку која садржи злато у полугама или новчанице.</w:t>
      </w:r>
    </w:p>
    <w:p w14:paraId="161C7864" w14:textId="77777777" w:rsidR="00946FFA" w:rsidRPr="0086295D" w:rsidRDefault="00946FFA" w:rsidP="00D70507">
      <w:pPr>
        <w:pStyle w:val="BodyText"/>
        <w:spacing w:before="9"/>
        <w:ind w:left="794" w:right="284"/>
        <w:jc w:val="both"/>
        <w:rPr>
          <w:rFonts w:ascii="Times New Roman" w:hAnsi="Times New Roman" w:cs="Times New Roman"/>
          <w:sz w:val="24"/>
          <w:szCs w:val="24"/>
          <w:lang w:val="sr-Cyrl-RS"/>
        </w:rPr>
      </w:pPr>
    </w:p>
    <w:p w14:paraId="5D4362A0" w14:textId="77777777" w:rsidR="00946FFA" w:rsidRPr="0086295D" w:rsidRDefault="00946FFA" w:rsidP="00D70507">
      <w:pPr>
        <w:pStyle w:val="ListParagraph"/>
        <w:numPr>
          <w:ilvl w:val="0"/>
          <w:numId w:val="21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Кина (Народна Реп.) не прихвата обичне пакете који садрже метални новац, новчанице или било какве хартије од вредности на доносиоца, путничке чекове, платину, злато или сребро, обрађено или не, драго камење или друге скупоцене предмете. Поред тога, осим ако се ради о посебном административном региону Хонг-Конг, пакети са означеном вредношћу који садрже метални новац, новчанице, било какве хартије од вредности на доносиоца и путничке чекове се такође се не прихватају.</w:t>
      </w:r>
    </w:p>
    <w:p w14:paraId="7D2B8D35" w14:textId="77777777" w:rsidR="00946FFA" w:rsidRPr="0086295D" w:rsidRDefault="00946FFA" w:rsidP="00D70507">
      <w:pPr>
        <w:pStyle w:val="BodyText"/>
        <w:spacing w:before="3"/>
        <w:ind w:left="794" w:right="284"/>
        <w:jc w:val="both"/>
        <w:rPr>
          <w:rFonts w:ascii="Times New Roman" w:hAnsi="Times New Roman" w:cs="Times New Roman"/>
          <w:sz w:val="24"/>
          <w:szCs w:val="24"/>
          <w:lang w:val="sr-Cyrl-RS"/>
        </w:rPr>
      </w:pPr>
    </w:p>
    <w:p w14:paraId="0AD5187A" w14:textId="77777777" w:rsidR="00946FFA" w:rsidRPr="0086295D" w:rsidRDefault="00946FFA" w:rsidP="00D70507">
      <w:pPr>
        <w:pStyle w:val="ListParagraph"/>
        <w:numPr>
          <w:ilvl w:val="0"/>
          <w:numId w:val="21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Монголија задржава право да не прихвата, према свом националном законодавству, пакете који садрже метални новац, новчанице, хартије од вредности на доносиоца и путничке чекове.</w:t>
      </w:r>
    </w:p>
    <w:p w14:paraId="2C18BB4A" w14:textId="77777777" w:rsidR="00946FFA" w:rsidRPr="0086295D" w:rsidRDefault="00946FFA" w:rsidP="00D70507">
      <w:pPr>
        <w:pStyle w:val="BodyText"/>
        <w:ind w:left="794" w:right="284"/>
        <w:jc w:val="both"/>
        <w:rPr>
          <w:rFonts w:ascii="Times New Roman" w:hAnsi="Times New Roman" w:cs="Times New Roman"/>
          <w:sz w:val="24"/>
          <w:szCs w:val="24"/>
          <w:lang w:val="sr-Cyrl-RS"/>
        </w:rPr>
      </w:pPr>
    </w:p>
    <w:p w14:paraId="4BD5DDD9" w14:textId="21EDC3B4" w:rsidR="00946FFA" w:rsidRPr="0086295D" w:rsidRDefault="00946FFA" w:rsidP="00D70507">
      <w:pPr>
        <w:pStyle w:val="ListParagraph"/>
        <w:numPr>
          <w:ilvl w:val="0"/>
          <w:numId w:val="21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Летонија не прихвата обичне пакете и пакете са означеном вредношћу који садрже метални новац, новчанице, било какве хартије од вредности (чекове) на доносиоца или страни новац и не прихвата никакву одговорност у случају губитка или оштећења оваквих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w:t>
      </w:r>
    </w:p>
    <w:p w14:paraId="66ACB11C" w14:textId="77777777" w:rsidR="00946FFA" w:rsidRPr="0086295D" w:rsidRDefault="00946FFA" w:rsidP="00D70507">
      <w:pPr>
        <w:pStyle w:val="BodyText"/>
        <w:spacing w:before="1"/>
        <w:ind w:left="794" w:right="284"/>
        <w:jc w:val="both"/>
        <w:rPr>
          <w:rFonts w:ascii="Times New Roman" w:hAnsi="Times New Roman" w:cs="Times New Roman"/>
          <w:sz w:val="24"/>
          <w:szCs w:val="24"/>
          <w:lang w:val="sr-Cyrl-RS"/>
        </w:rPr>
      </w:pPr>
    </w:p>
    <w:p w14:paraId="0A1372DD" w14:textId="0AA9F4F0" w:rsidR="00946FFA" w:rsidRPr="0086295D" w:rsidRDefault="00946FFA" w:rsidP="00D70507">
      <w:pPr>
        <w:pStyle w:val="ListParagraph"/>
        <w:numPr>
          <w:ilvl w:val="0"/>
          <w:numId w:val="21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Молдавија, Руска Федерација, Украјина и Узбекистан не прихватају обичне и вредносне пакете које садрже новчанице у оптицају, хартије од вредности (чекове) плативе на доносиоца или страну валуту, и не прихвата одговорност у случају губитка или оштећења ових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w:t>
      </w:r>
    </w:p>
    <w:p w14:paraId="272A4D25" w14:textId="77777777" w:rsidR="00946FFA" w:rsidRPr="0086295D" w:rsidRDefault="00946FFA" w:rsidP="00D70507">
      <w:pPr>
        <w:pStyle w:val="BodyText"/>
        <w:spacing w:before="1"/>
        <w:ind w:left="794" w:right="284"/>
        <w:jc w:val="both"/>
        <w:rPr>
          <w:rFonts w:ascii="Times New Roman" w:hAnsi="Times New Roman" w:cs="Times New Roman"/>
          <w:sz w:val="24"/>
          <w:szCs w:val="24"/>
          <w:lang w:val="sr-Cyrl-RS"/>
        </w:rPr>
      </w:pPr>
    </w:p>
    <w:p w14:paraId="1CDE5B83" w14:textId="32983D86" w:rsidR="00946FFA" w:rsidRPr="0086295D" w:rsidRDefault="00946FFA" w:rsidP="00D70507">
      <w:pPr>
        <w:pStyle w:val="ListParagraph"/>
        <w:numPr>
          <w:ilvl w:val="0"/>
          <w:numId w:val="21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Азербејџан и Казахстан не прихватају обичне или вредносне пакете који садрже метални новац, новчанице, кредитне потврде или хартије од вредности на доносиоца, чекове, племените метале, било да су обрађени или не, драго камење, накит и друге вредне предмете или страну валуту, и не прихватају одговорност у случају губитка или оштећења оваквих </w:t>
      </w:r>
      <w:r w:rsidR="00987B21">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w:t>
      </w:r>
    </w:p>
    <w:p w14:paraId="1969669E" w14:textId="77777777" w:rsidR="00946FFA" w:rsidRPr="0086295D" w:rsidRDefault="00946FFA" w:rsidP="00D70507">
      <w:pPr>
        <w:pStyle w:val="BodyText"/>
        <w:spacing w:before="2"/>
        <w:ind w:left="794" w:right="284"/>
        <w:jc w:val="both"/>
        <w:rPr>
          <w:rFonts w:ascii="Times New Roman" w:hAnsi="Times New Roman" w:cs="Times New Roman"/>
          <w:sz w:val="24"/>
          <w:szCs w:val="24"/>
          <w:lang w:val="sr-Cyrl-RS"/>
        </w:rPr>
      </w:pPr>
    </w:p>
    <w:p w14:paraId="7B926D72" w14:textId="77777777" w:rsidR="00946FFA" w:rsidRPr="0086295D" w:rsidRDefault="00946FFA" w:rsidP="00D70507">
      <w:pPr>
        <w:pStyle w:val="ListParagraph"/>
        <w:numPr>
          <w:ilvl w:val="0"/>
          <w:numId w:val="210"/>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Куба задржава право да не прихвати, рукује, преноси или доставља поштанске пакете које садрже метални новац, новчанице, девизе или хартије од вредности које гласе на доносиоца, чекове, племените метале или драго камење, накит или друге вредносне предмете, или било какву врсту докумената, робе или предмета у случајевима када такви предмети нису у складу са националним прописима или међународним прописима или техничким упутствима или упутствима за паковање за потребе ваздушног транспорта, и не прихвата одговорност у случају крађе, губитка или оштећења таквих предмета. Куба задржава право да не прихвата поштанске пакете који подлежу царињењу, који садрже робу увезену у земљу, уколико њена вредност није у складу са националним прописима.</w:t>
      </w:r>
    </w:p>
    <w:p w14:paraId="3B7DBB8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18F1EE6"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4AA151FE"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w:t>
      </w:r>
    </w:p>
    <w:p w14:paraId="29D3617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Предмети који подлежу царињењу</w:t>
      </w:r>
    </w:p>
    <w:p w14:paraId="2D4E735D"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5AC708E" w14:textId="77777777" w:rsidR="00946FFA" w:rsidRPr="0086295D" w:rsidRDefault="00946FFA" w:rsidP="0092552D">
      <w:pPr>
        <w:pStyle w:val="ListParagraph"/>
        <w:numPr>
          <w:ilvl w:val="0"/>
          <w:numId w:val="211"/>
        </w:numPr>
        <w:tabs>
          <w:tab w:val="left" w:pos="679"/>
        </w:tabs>
        <w:spacing w:line="249" w:lineRule="auto"/>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вези са чланом 19, Бангладеш и Ел Салвадор не прихватају пошиљке са означеном вредношћу које садрже предмете који подлежу царињењу.</w:t>
      </w:r>
    </w:p>
    <w:p w14:paraId="3366D326" w14:textId="77777777" w:rsidR="00946FFA" w:rsidRPr="0086295D" w:rsidRDefault="00946FFA" w:rsidP="0092552D">
      <w:pPr>
        <w:pStyle w:val="BodyText"/>
        <w:ind w:left="794" w:right="284"/>
        <w:jc w:val="both"/>
        <w:rPr>
          <w:rFonts w:ascii="Times New Roman" w:hAnsi="Times New Roman" w:cs="Times New Roman"/>
          <w:sz w:val="24"/>
          <w:szCs w:val="24"/>
          <w:lang w:val="sr-Cyrl-RS"/>
        </w:rPr>
      </w:pPr>
    </w:p>
    <w:p w14:paraId="0ABF314C" w14:textId="77777777" w:rsidR="00946FFA" w:rsidRPr="0086295D" w:rsidRDefault="00946FFA" w:rsidP="0092552D">
      <w:pPr>
        <w:pStyle w:val="ListParagraph"/>
        <w:numPr>
          <w:ilvl w:val="0"/>
          <w:numId w:val="211"/>
        </w:numPr>
        <w:tabs>
          <w:tab w:val="left" w:pos="67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вези са чланом 19, следеће државе не прихватају писма и препоручена писма која садрже предмете који подлежу царињењу: Авганистан, Албанија,  Азербејџан, Белорусија, Камбоџа, Чиле, Колумбија, Куба, Демократска Народна Република Кореја, Ел Салвадор, Естонија, Казахстан, Летонија, Молдавија, Непал, Перу, Руска Федерација, Сан Марино, Туркменистан, Украјина, Узбекистан и Венецуела (Боливарска Реп.).</w:t>
      </w:r>
    </w:p>
    <w:p w14:paraId="63D2F7F0" w14:textId="77777777" w:rsidR="00946FFA" w:rsidRPr="0086295D" w:rsidRDefault="00946FFA" w:rsidP="0092552D">
      <w:pPr>
        <w:pStyle w:val="BodyText"/>
        <w:spacing w:before="6"/>
        <w:ind w:left="794" w:right="284"/>
        <w:jc w:val="both"/>
        <w:rPr>
          <w:rFonts w:ascii="Times New Roman" w:hAnsi="Times New Roman" w:cs="Times New Roman"/>
          <w:sz w:val="24"/>
          <w:szCs w:val="24"/>
          <w:lang w:val="sr-Cyrl-RS"/>
        </w:rPr>
      </w:pPr>
    </w:p>
    <w:p w14:paraId="2F7EAF65" w14:textId="77777777" w:rsidR="00946FFA" w:rsidRPr="0086295D" w:rsidRDefault="00946FFA" w:rsidP="0092552D">
      <w:pPr>
        <w:pStyle w:val="ListParagraph"/>
        <w:numPr>
          <w:ilvl w:val="0"/>
          <w:numId w:val="211"/>
        </w:numPr>
        <w:tabs>
          <w:tab w:val="left" w:pos="124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вези са чланом 19, следеће државе не прихватају писма која садрже предмете који подлежу царињењу: Бенин, Буркина Фасо, Обала Слоноваче (Реп.) Џибути, Мали и Мауританија.</w:t>
      </w:r>
    </w:p>
    <w:p w14:paraId="2A1B7D2D" w14:textId="77777777" w:rsidR="00946FFA" w:rsidRPr="0086295D" w:rsidRDefault="00946FFA" w:rsidP="0092552D">
      <w:pPr>
        <w:pStyle w:val="BodyText"/>
        <w:ind w:left="794" w:right="284"/>
        <w:jc w:val="both"/>
        <w:rPr>
          <w:rFonts w:ascii="Times New Roman" w:hAnsi="Times New Roman" w:cs="Times New Roman"/>
          <w:sz w:val="24"/>
          <w:szCs w:val="24"/>
          <w:lang w:val="sr-Cyrl-RS"/>
        </w:rPr>
      </w:pPr>
    </w:p>
    <w:p w14:paraId="7B9DE5C2" w14:textId="77777777" w:rsidR="00946FFA" w:rsidRPr="0086295D" w:rsidRDefault="00946FFA" w:rsidP="0092552D">
      <w:pPr>
        <w:pStyle w:val="ListParagraph"/>
        <w:numPr>
          <w:ilvl w:val="0"/>
          <w:numId w:val="211"/>
        </w:numPr>
        <w:tabs>
          <w:tab w:val="left" w:pos="124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одредаба из става 1. до 3, пошиљке серума, вакцина, као и пошиљке хитно потребних лекова које је тешко набавити, примају се у свим случајевима.</w:t>
      </w:r>
    </w:p>
    <w:p w14:paraId="73844F7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5E88794"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34A61767"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w:t>
      </w:r>
    </w:p>
    <w:p w14:paraId="62DC8DB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Поштарина за подношење на царински преглед</w:t>
      </w:r>
    </w:p>
    <w:p w14:paraId="4235109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8C9BD9C" w14:textId="77777777" w:rsidR="00946FFA" w:rsidRPr="0086295D" w:rsidRDefault="00946FFA" w:rsidP="002022CD">
      <w:pPr>
        <w:pStyle w:val="ListParagraph"/>
        <w:numPr>
          <w:ilvl w:val="0"/>
          <w:numId w:val="212"/>
        </w:numPr>
        <w:ind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Габон задржава право да наплаћује од својих корисника поштарину за подношење на царински преглед.</w:t>
      </w:r>
    </w:p>
    <w:p w14:paraId="3E7BB3DB"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AAFBC84" w14:textId="1A84D758" w:rsidR="00946FFA" w:rsidRPr="0086295D" w:rsidRDefault="00946FFA" w:rsidP="002022CD">
      <w:pPr>
        <w:pStyle w:val="ListParagraph"/>
        <w:numPr>
          <w:ilvl w:val="0"/>
          <w:numId w:val="212"/>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члана 20.2, Аргентина, Аустралија, Аустрија, Бразил, Канада, Кипар, Финска, Румунија, Руска Федерација и Шпанија задржавају право да наплаћују поштарину за подношење на царињење од клијената за сваки предмет који се поднесе на царинску контролу.</w:t>
      </w:r>
    </w:p>
    <w:p w14:paraId="32DFD34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FB8C433" w14:textId="754615D2" w:rsidR="00946FFA" w:rsidRPr="0086295D" w:rsidRDefault="00946FFA" w:rsidP="002022CD">
      <w:pPr>
        <w:pStyle w:val="ListParagraph"/>
        <w:numPr>
          <w:ilvl w:val="0"/>
          <w:numId w:val="212"/>
        </w:numPr>
        <w:tabs>
          <w:tab w:val="left" w:pos="124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члана 20.2, Азербејџан, Грчка, Пакистан и Турска, задржавају право да наплаћују поштарину за подношење на царињење од клијената за све пошиљке поднете царинским органима.</w:t>
      </w:r>
    </w:p>
    <w:p w14:paraId="7E4BB2F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91D90C9" w14:textId="77777777" w:rsidR="00946FFA" w:rsidRPr="0086295D" w:rsidRDefault="00946FFA" w:rsidP="002022CD">
      <w:pPr>
        <w:pStyle w:val="ListParagraph"/>
        <w:numPr>
          <w:ilvl w:val="0"/>
          <w:numId w:val="212"/>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Конго (Реп.) и Замбија задржавају право да наплате поштарину од својих корисника за подношење пакета на царински преглед.</w:t>
      </w:r>
    </w:p>
    <w:p w14:paraId="3E484DF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6E368CC"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0D384E2D"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XII </w:t>
      </w:r>
    </w:p>
    <w:p w14:paraId="441BD5C3"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Потражнице</w:t>
      </w:r>
    </w:p>
    <w:p w14:paraId="7AE46344"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6C12835" w14:textId="28DE94D8" w:rsidR="00946FFA" w:rsidRPr="0086295D" w:rsidRDefault="00946FFA" w:rsidP="002022CD">
      <w:pPr>
        <w:pStyle w:val="ListParagraph"/>
        <w:numPr>
          <w:ilvl w:val="0"/>
          <w:numId w:val="213"/>
        </w:numPr>
        <w:tabs>
          <w:tab w:val="left" w:pos="1244"/>
        </w:tabs>
        <w:spacing w:line="249" w:lineRule="auto"/>
        <w:ind w:right="284" w:firstLine="32"/>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 поред члана 21.2, </w:t>
      </w:r>
      <w:r w:rsidR="00F76B84">
        <w:rPr>
          <w:rFonts w:ascii="Times New Roman" w:hAnsi="Times New Roman" w:cs="Times New Roman"/>
          <w:sz w:val="24"/>
          <w:szCs w:val="24"/>
          <w:lang w:val="sr-Cyrl-RS"/>
        </w:rPr>
        <w:t>Република Кабо Верде</w:t>
      </w:r>
      <w:r w:rsidRPr="0086295D">
        <w:rPr>
          <w:rFonts w:ascii="Times New Roman" w:hAnsi="Times New Roman" w:cs="Times New Roman"/>
          <w:sz w:val="24"/>
          <w:szCs w:val="24"/>
          <w:lang w:val="sr-Cyrl-RS"/>
        </w:rPr>
        <w:t>, Чад, Демократска Народна Република Кореја, Египат, Габон, Грчка, Иран (Исламска Реп.), Киргистан, Монголија, Мјанмар, Филипини, Саудијска Арабија, Судан, Сиријска Арапска Република, Туркменистан, Украјина, Британске прекоморске територије (Уједињено Краљевство Велике Британије и Северне Ирске), Узбекистан и Замбија задржавају право да наплаћују од својих корисника поштарину за потражнице за писмоносне пошиљке.</w:t>
      </w:r>
    </w:p>
    <w:p w14:paraId="5B304082"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6527B176" w14:textId="0CD44CCD" w:rsidR="00946FFA" w:rsidRPr="0086295D" w:rsidRDefault="00946FFA" w:rsidP="002022CD">
      <w:pPr>
        <w:pStyle w:val="ListParagraph"/>
        <w:numPr>
          <w:ilvl w:val="0"/>
          <w:numId w:val="213"/>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члана 21.2, Аргентина, Аустрија, Азербејџан, Белорусија, Канада, Финска, Мађарска, Литванија, Молдавија, Норвешка, Румунија и Словачка задржавају право да наплаћују посебну поштарину, када се по спроведеном потражном поступку утврди да је потражница била неоснована.</w:t>
      </w:r>
    </w:p>
    <w:p w14:paraId="3ECFEDD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9E3E8C8" w14:textId="691AE521" w:rsidR="00946FFA" w:rsidRPr="0086295D" w:rsidRDefault="00946FFA" w:rsidP="002022CD">
      <w:pPr>
        <w:pStyle w:val="ListParagraph"/>
        <w:numPr>
          <w:ilvl w:val="0"/>
          <w:numId w:val="213"/>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Авганистан, </w:t>
      </w:r>
      <w:r w:rsidR="00AF23F2" w:rsidRPr="00AF23F2">
        <w:rPr>
          <w:rFonts w:ascii="Times New Roman" w:hAnsi="Times New Roman" w:cs="Times New Roman"/>
          <w:sz w:val="24"/>
          <w:szCs w:val="24"/>
          <w:lang w:val="sr-Cyrl-RS"/>
        </w:rPr>
        <w:t>Република Кабо Верде</w:t>
      </w:r>
      <w:r w:rsidRPr="0086295D">
        <w:rPr>
          <w:rFonts w:ascii="Times New Roman" w:hAnsi="Times New Roman" w:cs="Times New Roman"/>
          <w:sz w:val="24"/>
          <w:szCs w:val="24"/>
          <w:lang w:val="sr-Cyrl-RS"/>
        </w:rPr>
        <w:t>, Конго (Реп.), Египат, Габон, Иран (Исламска Реп.), Киргистан, Монголија, Мјанмар, Саудијска Арабија, Судан, Суринам, Сиријска Арапска Република, Туркменистан, Украјина, Узбекистан и Замбија задржавају право да наплаћују од својих корисника поштарину за потражнице за пакете.</w:t>
      </w:r>
    </w:p>
    <w:p w14:paraId="476629C8"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55DB16D" w14:textId="47931523" w:rsidR="00946FFA" w:rsidRPr="0086295D" w:rsidRDefault="00946FFA" w:rsidP="002022CD">
      <w:pPr>
        <w:pStyle w:val="ListParagraph"/>
        <w:numPr>
          <w:ilvl w:val="0"/>
          <w:numId w:val="213"/>
        </w:numPr>
        <w:tabs>
          <w:tab w:val="left" w:pos="124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члана 21.2, Бразил, Панама (Реп.) и Сједињене Америчке Државе задржавају право да наплаћују од корисника накнаду за потражнице за писмоносне пошиљке и пакете предате у државама које примењују такву врсту поштарине у складу са ставом 1. до 3. овог члана.</w:t>
      </w:r>
    </w:p>
    <w:p w14:paraId="666C7F4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B5BE171"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3EE4A8A8"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Члан XIII</w:t>
      </w:r>
    </w:p>
    <w:p w14:paraId="6527119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Додатна накнада за унутрашњи пренос у долазу</w:t>
      </w:r>
    </w:p>
    <w:p w14:paraId="26D9CE08"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0CC1C108" w14:textId="77777777" w:rsidR="00946FFA" w:rsidRPr="0086295D" w:rsidRDefault="00946FFA" w:rsidP="00946FFA">
      <w:pPr>
        <w:pStyle w:val="BodyText"/>
        <w:spacing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члана 33, Авганистан задржава право да наплаћује 7,50 SDR по пакету, као додатну накнаду за копнени пренос у долазу.</w:t>
      </w:r>
    </w:p>
    <w:p w14:paraId="0017054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E31750B"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1A63E61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XIV</w:t>
      </w:r>
    </w:p>
    <w:p w14:paraId="057EBF3E"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Основне стопе наплате и одредбе које се тичу трошкова ваздушног транспорта</w:t>
      </w:r>
    </w:p>
    <w:p w14:paraId="6A7B685C"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B5F79F8" w14:textId="77777777"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одредаба члана 34, Аустралија задржава право да примени стопе наплате трошкова ваздушног транспорта на пакете у полазу послате преко сервиса за повраћај робе, било на основу одредби Правилника или других прописа, укључујући и билатералне споразуме.</w:t>
      </w:r>
    </w:p>
    <w:p w14:paraId="38D6D99D"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2567308E" w14:textId="77777777" w:rsidR="00946FFA" w:rsidRPr="0086295D" w:rsidRDefault="00946FFA" w:rsidP="00946FFA">
      <w:pPr>
        <w:pStyle w:val="BodyText"/>
        <w:spacing w:before="93"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 Посебне поштарине</w:t>
      </w:r>
    </w:p>
    <w:p w14:paraId="02BE8D3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33CDB83" w14:textId="77777777" w:rsidR="00946FFA" w:rsidRPr="0086295D" w:rsidRDefault="00946FFA" w:rsidP="00FF40E6">
      <w:pPr>
        <w:pStyle w:val="ListParagraph"/>
        <w:numPr>
          <w:ilvl w:val="0"/>
          <w:numId w:val="214"/>
        </w:numPr>
        <w:tabs>
          <w:tab w:val="left" w:pos="678"/>
          <w:tab w:val="left" w:pos="679"/>
        </w:tabs>
        <w:spacing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Белгија, Норвешка и Сједињене Америчке Државе могу за авионске пакете да наплаћују веће делове поштарине за копнени пренос него за површинске пакете.</w:t>
      </w:r>
    </w:p>
    <w:p w14:paraId="30BE0A9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5A8C662" w14:textId="77777777" w:rsidR="00946FFA" w:rsidRPr="0086295D" w:rsidRDefault="00946FFA" w:rsidP="00FF40E6">
      <w:pPr>
        <w:pStyle w:val="ListParagraph"/>
        <w:numPr>
          <w:ilvl w:val="0"/>
          <w:numId w:val="214"/>
        </w:numPr>
        <w:tabs>
          <w:tab w:val="left" w:pos="678"/>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Либан је овлашћен да наплаћује за пакете до 1 килограм поштарину која се примењује на пакете преко 1, а до 3 килограма.</w:t>
      </w:r>
    </w:p>
    <w:p w14:paraId="36CF3F52"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47BCFC96" w14:textId="77777777" w:rsidR="00946FFA" w:rsidRPr="0086295D" w:rsidRDefault="00946FFA" w:rsidP="00FF40E6">
      <w:pPr>
        <w:pStyle w:val="ListParagraph"/>
        <w:numPr>
          <w:ilvl w:val="0"/>
          <w:numId w:val="214"/>
        </w:numPr>
        <w:tabs>
          <w:tab w:val="left" w:pos="678"/>
          <w:tab w:val="left" w:pos="67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Панама (Реп.) је овлашћена да наплаћује 0,20 SDR по килограму за површинске пакете који се у транзиту превозе ваздушним путем (S.A.L.).</w:t>
      </w:r>
    </w:p>
    <w:p w14:paraId="3832F17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56730F0"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32CD299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XVI</w:t>
      </w:r>
    </w:p>
    <w:p w14:paraId="03C0C3B3"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 Савета за поштанску експлоатацију да коригује поштарину и стопе наплате</w:t>
      </w:r>
    </w:p>
    <w:p w14:paraId="15204E98"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373E946" w14:textId="709EB02F"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 поред члана 36.1.6, Аустралија задржава право да примени стопе наплате трошкова копненог преноса у полазу за обезбеђивање услуга повраћаја робе за поштанске пакете, било на основу одредби Правилника или других прописа, укључујући и билатералне споразуме.</w:t>
      </w:r>
    </w:p>
    <w:p w14:paraId="60C8E3E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5DC7EC6"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46F82196" w14:textId="77777777"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Као потврду горенаведеног, пуномоћници су сачинили овај Протокол, који има исту снагу и исто важење као да су његове одредбе биле унете у сам текст Конвенције, и потписали су га у једном оригиналном примерку, који се депонује код генералног директора Међународног бироа. Међународни биро Светског поштанског савеза доставља копију свакој уговорној страни.</w:t>
      </w:r>
    </w:p>
    <w:p w14:paraId="382D3F0D"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3AD89B1B" w14:textId="77777777" w:rsidR="00946FFA" w:rsidRPr="0086295D" w:rsidRDefault="00946FFA" w:rsidP="00946FFA">
      <w:pPr>
        <w:pStyle w:val="BodyText"/>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Сачињено у Абиџану, 26. августа 2021. године</w:t>
      </w:r>
    </w:p>
    <w:p w14:paraId="22C33C4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6ECC8C9" w14:textId="4CC96B68" w:rsidR="00946FFA" w:rsidRPr="0086295D" w:rsidRDefault="009E4F57" w:rsidP="00946FFA">
      <w:pPr>
        <w:pStyle w:val="Heading1"/>
        <w:spacing w:before="226"/>
        <w:ind w:left="794" w:right="284"/>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Споразум</w:t>
      </w:r>
      <w:r w:rsidR="00946FFA" w:rsidRPr="0086295D">
        <w:rPr>
          <w:rFonts w:ascii="Times New Roman" w:hAnsi="Times New Roman" w:cs="Times New Roman"/>
          <w:b/>
          <w:sz w:val="24"/>
          <w:szCs w:val="24"/>
          <w:lang w:val="sr-Cyrl-RS"/>
        </w:rPr>
        <w:t xml:space="preserve"> о </w:t>
      </w:r>
      <w:r w:rsidR="002E4E97" w:rsidRPr="002E4E97">
        <w:rPr>
          <w:rFonts w:ascii="Times New Roman" w:hAnsi="Times New Roman" w:cs="Times New Roman"/>
          <w:b/>
          <w:bCs/>
          <w:sz w:val="24"/>
          <w:szCs w:val="24"/>
          <w:lang w:val="sr-Cyrl-RS"/>
        </w:rPr>
        <w:t>поштанско-новчаним</w:t>
      </w:r>
      <w:r w:rsidR="002E4E97"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b/>
          <w:sz w:val="24"/>
          <w:szCs w:val="24"/>
          <w:lang w:val="sr-Cyrl-RS"/>
        </w:rPr>
        <w:t>услугама</w:t>
      </w:r>
    </w:p>
    <w:p w14:paraId="34DFA20F"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0258E787" w14:textId="3A60BA26" w:rsidR="00946FFA" w:rsidRPr="0086295D" w:rsidRDefault="00946FFA" w:rsidP="00946FFA">
      <w:pPr>
        <w:pStyle w:val="BodyText"/>
        <w:spacing w:before="1"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Долепотписани пуномоћници Влада држава чланица Светског поштанског савеза (у </w:t>
      </w:r>
      <w:r w:rsidRPr="0086295D">
        <w:rPr>
          <w:rFonts w:ascii="Times New Roman" w:hAnsi="Times New Roman" w:cs="Times New Roman"/>
          <w:sz w:val="24"/>
          <w:szCs w:val="24"/>
          <w:lang w:val="sr-Cyrl-RS"/>
        </w:rPr>
        <w:lastRenderedPageBreak/>
        <w:t xml:space="preserve">даљем тексту: Савез), сходно члану 22.4 Устава Светског поштанског савеза, закљученог 10. јула 1964. године у Бечу, сачинили су, уз општу сагласност и у складу са чланом 25.4 Устава, следећи </w:t>
      </w:r>
      <w:r w:rsidR="009E4F57">
        <w:rPr>
          <w:rFonts w:ascii="Times New Roman" w:hAnsi="Times New Roman" w:cs="Times New Roman"/>
          <w:sz w:val="24"/>
          <w:szCs w:val="24"/>
          <w:lang w:val="sr-Cyrl-RS"/>
        </w:rPr>
        <w:t>Споразум</w:t>
      </w:r>
      <w:r w:rsidRPr="0086295D">
        <w:rPr>
          <w:rFonts w:ascii="Times New Roman" w:hAnsi="Times New Roman" w:cs="Times New Roman"/>
          <w:sz w:val="24"/>
          <w:szCs w:val="24"/>
          <w:lang w:val="sr-Cyrl-RS"/>
        </w:rPr>
        <w:t xml:space="preserve">, који је усклађен са начелима Устава, а посебно да би подстакли финансијску инклузију и спроводили безбедну и доступну </w:t>
      </w:r>
      <w:r w:rsidR="003C7A04" w:rsidRPr="0086295D">
        <w:rPr>
          <w:rFonts w:ascii="Times New Roman" w:hAnsi="Times New Roman" w:cs="Times New Roman"/>
          <w:sz w:val="24"/>
          <w:szCs w:val="24"/>
          <w:lang w:val="sr-Cyrl-RS"/>
        </w:rPr>
        <w:t>поштанско-</w:t>
      </w:r>
      <w:r w:rsidR="003C7A04">
        <w:rPr>
          <w:rFonts w:ascii="Times New Roman" w:hAnsi="Times New Roman" w:cs="Times New Roman"/>
          <w:sz w:val="24"/>
          <w:szCs w:val="24"/>
          <w:lang w:val="sr-Cyrl-RS"/>
        </w:rPr>
        <w:t>новчану</w:t>
      </w:r>
      <w:r w:rsidR="003C7A04"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услугу, прилагођену највећем броју корисника, на основу система који омогућава интероперабилност мрежа овлашћених оператора.</w:t>
      </w:r>
    </w:p>
    <w:p w14:paraId="27B6E3D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E504325"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582CB337"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I део</w:t>
      </w:r>
    </w:p>
    <w:p w14:paraId="45E4177A" w14:textId="1CFF66C9" w:rsidR="00946FFA" w:rsidRPr="0086295D" w:rsidRDefault="00946FFA" w:rsidP="00946FFA">
      <w:pPr>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Општа начела која се примењују на </w:t>
      </w:r>
      <w:r w:rsidR="003C7A04" w:rsidRPr="0086295D">
        <w:rPr>
          <w:rFonts w:ascii="Times New Roman" w:hAnsi="Times New Roman" w:cs="Times New Roman"/>
          <w:sz w:val="24"/>
          <w:szCs w:val="24"/>
          <w:lang w:val="sr-Cyrl-RS"/>
        </w:rPr>
        <w:t>поштанско-</w:t>
      </w:r>
      <w:r w:rsidR="003C7A04">
        <w:rPr>
          <w:rFonts w:ascii="Times New Roman" w:hAnsi="Times New Roman" w:cs="Times New Roman"/>
          <w:sz w:val="24"/>
          <w:szCs w:val="24"/>
          <w:lang w:val="sr-Cyrl-RS"/>
        </w:rPr>
        <w:t>новчане</w:t>
      </w:r>
      <w:r w:rsidR="003C7A04"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услуге</w:t>
      </w:r>
    </w:p>
    <w:p w14:paraId="5A657CA2"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026B407A" w14:textId="77777777" w:rsidR="00946FFA" w:rsidRPr="0086295D" w:rsidRDefault="00946FFA" w:rsidP="00946FFA">
      <w:pPr>
        <w:pStyle w:val="Heading2"/>
        <w:spacing w:before="181"/>
        <w:ind w:left="794" w:right="284"/>
        <w:jc w:val="center"/>
        <w:rPr>
          <w:rFonts w:ascii="Times New Roman" w:hAnsi="Times New Roman" w:cs="Times New Roman"/>
          <w:lang w:val="sr-Cyrl-RS"/>
        </w:rPr>
      </w:pPr>
      <w:r w:rsidRPr="0086295D">
        <w:rPr>
          <w:rFonts w:ascii="Times New Roman" w:hAnsi="Times New Roman" w:cs="Times New Roman"/>
          <w:lang w:val="sr-Cyrl-RS"/>
        </w:rPr>
        <w:t>I поглавље</w:t>
      </w:r>
    </w:p>
    <w:p w14:paraId="679531D4" w14:textId="77777777" w:rsidR="00946FFA" w:rsidRPr="0086295D" w:rsidRDefault="00946FFA" w:rsidP="00946FFA">
      <w:pPr>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Опште одредбе</w:t>
      </w:r>
    </w:p>
    <w:p w14:paraId="61A583FB"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25C52F98"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w:t>
      </w:r>
    </w:p>
    <w:p w14:paraId="18BF93EB" w14:textId="3E8338F5" w:rsidR="00946FFA" w:rsidRPr="00C144FE" w:rsidRDefault="00946FFA" w:rsidP="00946FFA">
      <w:pPr>
        <w:pStyle w:val="BodyText"/>
        <w:spacing w:before="11"/>
        <w:ind w:left="794" w:right="284"/>
        <w:jc w:val="center"/>
        <w:rPr>
          <w:rFonts w:ascii="Times New Roman" w:hAnsi="Times New Roman" w:cs="Times New Roman"/>
          <w:sz w:val="24"/>
          <w:szCs w:val="24"/>
        </w:rPr>
      </w:pPr>
      <w:r w:rsidRPr="0086295D">
        <w:rPr>
          <w:rFonts w:ascii="Times New Roman" w:hAnsi="Times New Roman" w:cs="Times New Roman"/>
          <w:sz w:val="24"/>
          <w:szCs w:val="24"/>
          <w:lang w:val="sr-Cyrl-RS"/>
        </w:rPr>
        <w:t xml:space="preserve">Предмет </w:t>
      </w:r>
      <w:r w:rsidR="009E4F57">
        <w:rPr>
          <w:rFonts w:ascii="Times New Roman" w:hAnsi="Times New Roman" w:cs="Times New Roman"/>
          <w:sz w:val="24"/>
          <w:szCs w:val="24"/>
          <w:lang w:val="sr-Cyrl-RS"/>
        </w:rPr>
        <w:t>Споразума</w:t>
      </w:r>
    </w:p>
    <w:p w14:paraId="089A4C9B"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2798C8F" w14:textId="36F6CF23" w:rsidR="00946FFA" w:rsidRPr="0086295D" w:rsidRDefault="00946FFA" w:rsidP="00FF40E6">
      <w:pPr>
        <w:pStyle w:val="ListParagraph"/>
        <w:numPr>
          <w:ilvl w:val="1"/>
          <w:numId w:val="215"/>
        </w:numPr>
        <w:tabs>
          <w:tab w:val="left" w:pos="1265"/>
        </w:tabs>
        <w:spacing w:line="249" w:lineRule="auto"/>
        <w:ind w:right="284" w:firstLine="11"/>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складу са одредбама става 2, свака држава чланица обезбеђује, уз своја најбоља настојања, електронско пружање или примање најмање следећих </w:t>
      </w:r>
      <w:r w:rsidR="00982AF5" w:rsidRPr="0086295D">
        <w:rPr>
          <w:rFonts w:ascii="Times New Roman" w:hAnsi="Times New Roman" w:cs="Times New Roman"/>
          <w:sz w:val="24"/>
          <w:szCs w:val="24"/>
          <w:lang w:val="sr-Cyrl-RS"/>
        </w:rPr>
        <w:t>поштанско-</w:t>
      </w:r>
      <w:r w:rsidR="00982AF5">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на својој територији:</w:t>
      </w:r>
    </w:p>
    <w:p w14:paraId="2C1210E8" w14:textId="49F30375" w:rsidR="00946FFA" w:rsidRPr="0086295D" w:rsidRDefault="00946FFA" w:rsidP="00FF40E6">
      <w:pPr>
        <w:pStyle w:val="ListParagraph"/>
        <w:numPr>
          <w:ilvl w:val="2"/>
          <w:numId w:val="215"/>
        </w:numPr>
        <w:tabs>
          <w:tab w:val="left" w:pos="1264"/>
          <w:tab w:val="left" w:pos="126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готовинска упут</w:t>
      </w:r>
      <w:r w:rsidR="00793202">
        <w:rPr>
          <w:rFonts w:ascii="Times New Roman" w:hAnsi="Times New Roman" w:cs="Times New Roman"/>
          <w:sz w:val="24"/>
          <w:szCs w:val="24"/>
          <w:lang w:val="sr-Cyrl-RS"/>
        </w:rPr>
        <w:t>н</w:t>
      </w:r>
      <w:r w:rsidRPr="0086295D">
        <w:rPr>
          <w:rFonts w:ascii="Times New Roman" w:hAnsi="Times New Roman" w:cs="Times New Roman"/>
          <w:sz w:val="24"/>
          <w:szCs w:val="24"/>
          <w:lang w:val="sr-Cyrl-RS"/>
        </w:rPr>
        <w:t>ица: пошиљалац предаје средства на услужним приступним тачкама и тражи да пун износ буде исплаћен примаоцу у готовини, без умањења.</w:t>
      </w:r>
    </w:p>
    <w:p w14:paraId="4C1F6EA5" w14:textId="77777777" w:rsidR="00946FFA" w:rsidRPr="0086295D" w:rsidRDefault="00946FFA" w:rsidP="00FF40E6">
      <w:pPr>
        <w:pStyle w:val="ListParagraph"/>
        <w:numPr>
          <w:ilvl w:val="2"/>
          <w:numId w:val="215"/>
        </w:numPr>
        <w:tabs>
          <w:tab w:val="left" w:pos="1265"/>
          <w:tab w:val="left" w:pos="1266"/>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упутница за исплату у готовини: пошиљалац даје упутства и тражи да се његов рачун задужи и да пун износ буде исплаћен примаоцу у готовини, без умањења.</w:t>
      </w:r>
    </w:p>
    <w:p w14:paraId="6CE48C07" w14:textId="77777777" w:rsidR="00946FFA" w:rsidRPr="0086295D" w:rsidRDefault="00946FFA" w:rsidP="00FF40E6">
      <w:pPr>
        <w:pStyle w:val="ListParagraph"/>
        <w:numPr>
          <w:ilvl w:val="2"/>
          <w:numId w:val="215"/>
        </w:numPr>
        <w:tabs>
          <w:tab w:val="left" w:pos="1265"/>
          <w:tab w:val="left" w:pos="126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упутница за уплату у готовини: пошиљалац предаје средства на услужним приступним тачкама и тражи да пун износ буде уплаћен на рачун примаоца, без умањења.</w:t>
      </w:r>
    </w:p>
    <w:p w14:paraId="16DCCB73" w14:textId="77777777" w:rsidR="00946FFA" w:rsidRPr="0086295D" w:rsidRDefault="00946FFA" w:rsidP="00FF40E6">
      <w:pPr>
        <w:pStyle w:val="ListParagraph"/>
        <w:numPr>
          <w:ilvl w:val="2"/>
          <w:numId w:val="215"/>
        </w:numPr>
        <w:tabs>
          <w:tab w:val="left" w:pos="1265"/>
          <w:tab w:val="left" w:pos="126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трансфер са рачуна: пошиљалац даје упутства да се његов рачун задужи и тражи да се на рачун примаоца уплати исти износ, без умањења.</w:t>
      </w:r>
    </w:p>
    <w:p w14:paraId="2F75CBA0"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55119297" w14:textId="02913739" w:rsidR="00946FFA" w:rsidRPr="0086295D" w:rsidRDefault="00946FFA" w:rsidP="00FF40E6">
      <w:pPr>
        <w:pStyle w:val="ListParagraph"/>
        <w:numPr>
          <w:ilvl w:val="1"/>
          <w:numId w:val="215"/>
        </w:numPr>
        <w:tabs>
          <w:tab w:val="left" w:pos="1266"/>
        </w:tabs>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да држава чланица не пружа или не прихвата ни једну од </w:t>
      </w:r>
      <w:r w:rsidR="00982AF5" w:rsidRPr="0086295D">
        <w:rPr>
          <w:rFonts w:ascii="Times New Roman" w:hAnsi="Times New Roman" w:cs="Times New Roman"/>
          <w:sz w:val="24"/>
          <w:szCs w:val="24"/>
          <w:lang w:val="sr-Cyrl-RS"/>
        </w:rPr>
        <w:t>поштанско-</w:t>
      </w:r>
      <w:r w:rsidR="00982AF5">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наведених у ставу 1, та држава чланица мора да понуди или прихвати најмање једну од горенаведених </w:t>
      </w:r>
      <w:r w:rsidR="00982AF5" w:rsidRPr="0086295D">
        <w:rPr>
          <w:rFonts w:ascii="Times New Roman" w:hAnsi="Times New Roman" w:cs="Times New Roman"/>
          <w:sz w:val="24"/>
          <w:szCs w:val="24"/>
          <w:lang w:val="sr-Cyrl-RS"/>
        </w:rPr>
        <w:t>поштанско-</w:t>
      </w:r>
      <w:r w:rsidR="00982AF5">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на папиру.</w:t>
      </w:r>
    </w:p>
    <w:p w14:paraId="1E31800D"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6C0A3A5A" w14:textId="767CC1A1" w:rsidR="00946FFA" w:rsidRPr="0086295D" w:rsidRDefault="00946FFA" w:rsidP="00FF40E6">
      <w:pPr>
        <w:pStyle w:val="ListParagraph"/>
        <w:numPr>
          <w:ilvl w:val="1"/>
          <w:numId w:val="215"/>
        </w:numPr>
        <w:tabs>
          <w:tab w:val="left" w:pos="1266"/>
        </w:tabs>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Правилници утврђују процедуре за извршење овог </w:t>
      </w:r>
      <w:r w:rsidR="00C144F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w:t>
      </w:r>
    </w:p>
    <w:p w14:paraId="5F6D816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70A7695"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3773F903"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2. </w:t>
      </w:r>
    </w:p>
    <w:p w14:paraId="7724BB7B"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Дефиниције</w:t>
      </w:r>
    </w:p>
    <w:p w14:paraId="5739644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24CA53C" w14:textId="3D1B29B1" w:rsidR="00FF40E6" w:rsidRPr="0086295D" w:rsidRDefault="00946FFA" w:rsidP="00255E9A">
      <w:pPr>
        <w:pStyle w:val="BodyText"/>
        <w:numPr>
          <w:ilvl w:val="2"/>
          <w:numId w:val="216"/>
        </w:numPr>
        <w:spacing w:line="249" w:lineRule="auto"/>
        <w:ind w:left="851"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Надлежни орган - било који орган власти државе чланице, који помоћу овлашћења која му даје закон или прописи, надгледа активности овлашћеног оператора или лица која се помињу у овом члану. Надлежни орган може да контактира административна или правна тела која су ангажована у борби против прања новца и финансирања тероризма, а нарочито надлежно државно тело за финансијску контролу, као и тела за надзор.</w:t>
      </w:r>
    </w:p>
    <w:p w14:paraId="7A150A44" w14:textId="4FA7E767" w:rsidR="00946FFA" w:rsidRPr="0086295D" w:rsidRDefault="00946FFA" w:rsidP="00255E9A">
      <w:pPr>
        <w:pStyle w:val="ListParagraph"/>
        <w:numPr>
          <w:ilvl w:val="0"/>
          <w:numId w:val="217"/>
        </w:numPr>
        <w:tabs>
          <w:tab w:val="left" w:pos="699"/>
        </w:tabs>
        <w:spacing w:before="92" w:line="249" w:lineRule="auto"/>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Рата - делимично авансно плаћање од стране овлашћеног оператора издаваоца, овлашћеном оператору који врши исплату, у циљу олакшавања новчане ситуације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овлашћеног оператора који врши исплату.</w:t>
      </w:r>
    </w:p>
    <w:p w14:paraId="1437CC64" w14:textId="77777777" w:rsidR="00946FFA" w:rsidRPr="0086295D" w:rsidRDefault="00946FFA" w:rsidP="00FF40E6">
      <w:pPr>
        <w:pStyle w:val="BodyText"/>
        <w:spacing w:before="1"/>
        <w:ind w:left="794" w:right="284"/>
        <w:jc w:val="both"/>
        <w:rPr>
          <w:rFonts w:ascii="Times New Roman" w:hAnsi="Times New Roman" w:cs="Times New Roman"/>
          <w:sz w:val="24"/>
          <w:szCs w:val="24"/>
          <w:lang w:val="sr-Cyrl-RS"/>
        </w:rPr>
      </w:pPr>
    </w:p>
    <w:p w14:paraId="3BA8CB34" w14:textId="77777777" w:rsidR="00946FFA" w:rsidRPr="0086295D" w:rsidRDefault="00946FFA" w:rsidP="00255E9A">
      <w:pPr>
        <w:pStyle w:val="ListParagraph"/>
        <w:numPr>
          <w:ilvl w:val="0"/>
          <w:numId w:val="217"/>
        </w:numPr>
        <w:tabs>
          <w:tab w:val="left" w:pos="69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Прање новца - конверзија или трансфер средстава при сазнању да та средства потичу из криминалних радњи или учествовања у таквим радњама, а са циљем прикривања или маскирања незаконитог порекла средстава, или са циљем да се било ком лицу које је учествовало у таквој радњи помогне да избегне правне последице својих радњи; прањем новца се сматра када радње које су довеле до прања новчаних средстава подлежу гоњењу на територији друге државе чланице Савеза или треће државе.</w:t>
      </w:r>
    </w:p>
    <w:p w14:paraId="5588708B" w14:textId="77777777" w:rsidR="00946FFA" w:rsidRPr="0086295D" w:rsidRDefault="00946FFA" w:rsidP="00FF40E6">
      <w:pPr>
        <w:pStyle w:val="BodyText"/>
        <w:spacing w:before="2"/>
        <w:ind w:left="794" w:right="284"/>
        <w:jc w:val="both"/>
        <w:rPr>
          <w:rFonts w:ascii="Times New Roman" w:hAnsi="Times New Roman" w:cs="Times New Roman"/>
          <w:sz w:val="24"/>
          <w:szCs w:val="24"/>
          <w:lang w:val="sr-Cyrl-RS"/>
        </w:rPr>
      </w:pPr>
    </w:p>
    <w:p w14:paraId="6E52587D" w14:textId="04330FE1" w:rsidR="00946FFA" w:rsidRPr="0086295D" w:rsidRDefault="00946FFA" w:rsidP="00255E9A">
      <w:pPr>
        <w:pStyle w:val="ListParagraph"/>
        <w:numPr>
          <w:ilvl w:val="0"/>
          <w:numId w:val="217"/>
        </w:numPr>
        <w:tabs>
          <w:tab w:val="left" w:pos="698"/>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Раздвајање фондова - обавезно раздвајање новчаних средстава корисника од новчаних средстава овлашћеног оператора, што спречава употребу новчаних средстава корисника у друге сврхе, осим за пружање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w:t>
      </w:r>
    </w:p>
    <w:p w14:paraId="6819A500"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3ADBD8ED" w14:textId="77777777" w:rsidR="00946FFA" w:rsidRPr="0086295D" w:rsidRDefault="00946FFA" w:rsidP="00255E9A">
      <w:pPr>
        <w:pStyle w:val="ListParagraph"/>
        <w:numPr>
          <w:ilvl w:val="0"/>
          <w:numId w:val="217"/>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Клириншка банка - у оквиру мултилатералних размена средстава, клириншка банка измирује међусобна дуговања и потраживања настала по основу услуга које оператори пружају једни другима. Њена улога је да изврши обрачун свих размењених средстава између оператора, а која се поравнавају преко банака, као и да предузме неопходне кораке у случају нерегуларности у поравнању рачуна.</w:t>
      </w:r>
    </w:p>
    <w:p w14:paraId="1F1DD377" w14:textId="77777777" w:rsidR="00946FFA" w:rsidRPr="0086295D" w:rsidRDefault="00946FFA" w:rsidP="00FF40E6">
      <w:pPr>
        <w:pStyle w:val="BodyText"/>
        <w:spacing w:before="2"/>
        <w:ind w:left="794" w:right="284"/>
        <w:jc w:val="both"/>
        <w:rPr>
          <w:rFonts w:ascii="Times New Roman" w:hAnsi="Times New Roman" w:cs="Times New Roman"/>
          <w:sz w:val="24"/>
          <w:szCs w:val="24"/>
          <w:lang w:val="sr-Cyrl-RS"/>
        </w:rPr>
      </w:pPr>
    </w:p>
    <w:p w14:paraId="56464E20" w14:textId="77777777" w:rsidR="00946FFA" w:rsidRPr="0086295D" w:rsidRDefault="00946FFA" w:rsidP="00255E9A">
      <w:pPr>
        <w:pStyle w:val="ListParagraph"/>
        <w:numPr>
          <w:ilvl w:val="0"/>
          <w:numId w:val="217"/>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Клиринг - систем који омогућава да се један број трансакција који треба обавити одржи на минимуму, враћањем периодичних салда дуговања и потраживања од страна које су укључене у клиринг. Клиринг обухвата две фазе: утврђивање билатералних салда, и сабирањем ових салда, израчунавање укупног стања сваког појединачног субјекта у односу на целу заједницу, да би се обавило само једно поравнање засновано на дужничкој или поверилачкој позицији дотичног субјекта.</w:t>
      </w:r>
    </w:p>
    <w:p w14:paraId="62300FEB" w14:textId="77777777" w:rsidR="00946FFA" w:rsidRPr="0086295D" w:rsidRDefault="00946FFA" w:rsidP="00FF40E6">
      <w:pPr>
        <w:pStyle w:val="BodyText"/>
        <w:spacing w:before="2"/>
        <w:ind w:left="794" w:right="284"/>
        <w:jc w:val="both"/>
        <w:rPr>
          <w:rFonts w:ascii="Times New Roman" w:hAnsi="Times New Roman" w:cs="Times New Roman"/>
          <w:sz w:val="24"/>
          <w:szCs w:val="24"/>
          <w:lang w:val="sr-Cyrl-RS"/>
        </w:rPr>
      </w:pPr>
    </w:p>
    <w:p w14:paraId="68DF9298" w14:textId="77777777" w:rsidR="00946FFA" w:rsidRPr="0086295D" w:rsidRDefault="00946FFA" w:rsidP="00255E9A">
      <w:pPr>
        <w:pStyle w:val="ListParagraph"/>
        <w:numPr>
          <w:ilvl w:val="0"/>
          <w:numId w:val="217"/>
        </w:numPr>
        <w:tabs>
          <w:tab w:val="left" w:pos="697"/>
          <w:tab w:val="left" w:pos="698"/>
        </w:tabs>
        <w:spacing w:before="1"/>
        <w:ind w:left="794" w:right="284" w:firstLine="5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Наменски рачун - рачун на који се преносе новчана средства прикупљена из различитих извора.</w:t>
      </w:r>
    </w:p>
    <w:p w14:paraId="6407C475" w14:textId="77777777" w:rsidR="00946FFA" w:rsidRPr="0086295D" w:rsidRDefault="00946FFA" w:rsidP="00FF40E6">
      <w:pPr>
        <w:pStyle w:val="BodyText"/>
        <w:spacing w:before="8"/>
        <w:ind w:left="794" w:right="284"/>
        <w:jc w:val="both"/>
        <w:rPr>
          <w:rFonts w:ascii="Times New Roman" w:hAnsi="Times New Roman" w:cs="Times New Roman"/>
          <w:sz w:val="24"/>
          <w:szCs w:val="24"/>
          <w:lang w:val="sr-Cyrl-RS"/>
        </w:rPr>
      </w:pPr>
    </w:p>
    <w:p w14:paraId="1908A448" w14:textId="77777777" w:rsidR="00946FFA" w:rsidRPr="0086295D" w:rsidRDefault="00946FFA" w:rsidP="00255E9A">
      <w:pPr>
        <w:pStyle w:val="ListParagraph"/>
        <w:numPr>
          <w:ilvl w:val="0"/>
          <w:numId w:val="217"/>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Везани рачун – жиро-рачун који овлашћени оператори отварају реципрочно, као део билатералних односа, а уз помоћ кога се измирују међусобна дуговања и потраживања.</w:t>
      </w:r>
    </w:p>
    <w:p w14:paraId="7B932795"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57627FA1" w14:textId="77777777" w:rsidR="00946FFA" w:rsidRPr="0086295D" w:rsidRDefault="00946FFA" w:rsidP="00255E9A">
      <w:pPr>
        <w:pStyle w:val="ListParagraph"/>
        <w:numPr>
          <w:ilvl w:val="0"/>
          <w:numId w:val="217"/>
        </w:numPr>
        <w:tabs>
          <w:tab w:val="left" w:pos="698"/>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Противзаконита активност - било која врста учешћа или извршења кривичног дела или прекршаја, како је дефинисано националним законодавством.</w:t>
      </w:r>
    </w:p>
    <w:p w14:paraId="78C7311B"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0CB3CF0D" w14:textId="77777777" w:rsidR="00946FFA" w:rsidRPr="0086295D" w:rsidRDefault="00946FFA" w:rsidP="00255E9A">
      <w:pPr>
        <w:pStyle w:val="ListParagraph"/>
        <w:numPr>
          <w:ilvl w:val="0"/>
          <w:numId w:val="217"/>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Депозит за обезбеђење - износ који се депонује у готовом новцу или хартијама од вредности, као гаранција плаћања између овлашћених оператора.</w:t>
      </w:r>
    </w:p>
    <w:p w14:paraId="691ACB1C"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43EEE383" w14:textId="77777777" w:rsidR="00946FFA" w:rsidRPr="0086295D" w:rsidRDefault="00946FFA" w:rsidP="00255E9A">
      <w:pPr>
        <w:pStyle w:val="ListParagraph"/>
        <w:numPr>
          <w:ilvl w:val="0"/>
          <w:numId w:val="217"/>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Прималац - физичко или правно лице које је пошиљалац одредио као корисника упутнице или поштанског жиро-трансфера.</w:t>
      </w:r>
    </w:p>
    <w:p w14:paraId="3E9AF979"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5A616B7A" w14:textId="77777777" w:rsidR="00946FFA" w:rsidRPr="0086295D" w:rsidRDefault="00946FFA" w:rsidP="00255E9A">
      <w:pPr>
        <w:pStyle w:val="ListParagraph"/>
        <w:numPr>
          <w:ilvl w:val="0"/>
          <w:numId w:val="217"/>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Трећа </w:t>
      </w:r>
      <w:r w:rsidRPr="0086295D">
        <w:rPr>
          <w:rFonts w:ascii="Times New Roman" w:hAnsi="Times New Roman" w:cs="Times New Roman"/>
          <w:sz w:val="24"/>
          <w:szCs w:val="24"/>
          <w:lang w:val="sr-Cyrl-RS"/>
        </w:rPr>
        <w:tab/>
        <w:t>валута - посредна валута која се користи у случајевима неконвертибилности једне од две валуте, или за клиринг тј. поравнање рачуна.</w:t>
      </w:r>
    </w:p>
    <w:p w14:paraId="6664FCF6"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4B495ACF" w14:textId="77777777" w:rsidR="00946FFA" w:rsidRPr="0086295D" w:rsidRDefault="00946FFA" w:rsidP="00255E9A">
      <w:pPr>
        <w:pStyle w:val="ListParagraph"/>
        <w:numPr>
          <w:ilvl w:val="0"/>
          <w:numId w:val="217"/>
        </w:numPr>
        <w:tabs>
          <w:tab w:val="left" w:pos="698"/>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Дужна марљивост у односу са корисницима - општа обавеза овлашћених </w:t>
      </w:r>
      <w:r w:rsidRPr="0086295D">
        <w:rPr>
          <w:rFonts w:ascii="Times New Roman" w:hAnsi="Times New Roman" w:cs="Times New Roman"/>
          <w:sz w:val="24"/>
          <w:szCs w:val="24"/>
          <w:lang w:val="sr-Cyrl-RS"/>
        </w:rPr>
        <w:lastRenderedPageBreak/>
        <w:t>оператора, која обухвата следеће дужности:</w:t>
      </w:r>
    </w:p>
    <w:p w14:paraId="582D9130" w14:textId="77777777" w:rsidR="00946FFA" w:rsidRPr="0086295D" w:rsidRDefault="00946FFA" w:rsidP="00255E9A">
      <w:pPr>
        <w:pStyle w:val="ListParagraph"/>
        <w:numPr>
          <w:ilvl w:val="1"/>
          <w:numId w:val="217"/>
        </w:numPr>
        <w:tabs>
          <w:tab w:val="left" w:pos="698"/>
        </w:tabs>
        <w:spacing w:before="12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идентификацију корисника;</w:t>
      </w:r>
    </w:p>
    <w:p w14:paraId="6727BE0B" w14:textId="77777777" w:rsidR="00946FFA" w:rsidRPr="0086295D" w:rsidRDefault="00946FFA" w:rsidP="00255E9A">
      <w:pPr>
        <w:pStyle w:val="ListParagraph"/>
        <w:numPr>
          <w:ilvl w:val="1"/>
          <w:numId w:val="217"/>
        </w:numPr>
        <w:tabs>
          <w:tab w:val="left" w:pos="698"/>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добијање информација о сврси поштанске упутнице;</w:t>
      </w:r>
    </w:p>
    <w:p w14:paraId="7AB2A381" w14:textId="77777777" w:rsidR="00946FFA" w:rsidRPr="0086295D" w:rsidRDefault="00946FFA" w:rsidP="00255E9A">
      <w:pPr>
        <w:pStyle w:val="ListParagraph"/>
        <w:numPr>
          <w:ilvl w:val="1"/>
          <w:numId w:val="217"/>
        </w:numPr>
        <w:tabs>
          <w:tab w:val="left" w:pos="698"/>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праћење поштанских упутница;</w:t>
      </w:r>
    </w:p>
    <w:p w14:paraId="32378134" w14:textId="77777777" w:rsidR="00946FFA" w:rsidRPr="0086295D" w:rsidRDefault="00946FFA" w:rsidP="00255E9A">
      <w:pPr>
        <w:pStyle w:val="ListParagraph"/>
        <w:numPr>
          <w:ilvl w:val="1"/>
          <w:numId w:val="217"/>
        </w:numPr>
        <w:tabs>
          <w:tab w:val="left" w:pos="698"/>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провера да су информације о кориснику ажуриране;</w:t>
      </w:r>
    </w:p>
    <w:p w14:paraId="16646CC1" w14:textId="77777777" w:rsidR="00946FFA" w:rsidRPr="0086295D" w:rsidRDefault="00946FFA" w:rsidP="00255E9A">
      <w:pPr>
        <w:pStyle w:val="ListParagraph"/>
        <w:numPr>
          <w:ilvl w:val="1"/>
          <w:numId w:val="217"/>
        </w:numPr>
        <w:tabs>
          <w:tab w:val="left" w:pos="698"/>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извештавање надлежних органа власти о сумњивим трансакцијама.</w:t>
      </w:r>
    </w:p>
    <w:p w14:paraId="25ACD8D2" w14:textId="77777777" w:rsidR="00946FFA" w:rsidRPr="0086295D" w:rsidRDefault="00946FFA" w:rsidP="00FF40E6">
      <w:pPr>
        <w:pStyle w:val="BodyText"/>
        <w:spacing w:before="9"/>
        <w:ind w:left="794" w:right="284"/>
        <w:jc w:val="both"/>
        <w:rPr>
          <w:rFonts w:ascii="Times New Roman" w:hAnsi="Times New Roman" w:cs="Times New Roman"/>
          <w:sz w:val="24"/>
          <w:szCs w:val="24"/>
          <w:lang w:val="sr-Cyrl-RS"/>
        </w:rPr>
      </w:pPr>
    </w:p>
    <w:p w14:paraId="7306A64F" w14:textId="77777777" w:rsidR="00946FFA" w:rsidRPr="0086295D" w:rsidRDefault="00946FFA" w:rsidP="00255E9A">
      <w:pPr>
        <w:pStyle w:val="ListParagraph"/>
        <w:numPr>
          <w:ilvl w:val="0"/>
          <w:numId w:val="217"/>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Електронски подаци који се односе на поштанске упутнице - подаци који се преносе електронским путем, од једног овлашћеног оператора до другог, а односе се на исплату поштанских упутница, решавање потражница, измене или исправке адреса или накнаде; ове податке уносе овлашћени оператори, или се генеришу аутоматски у њиховом информационом систему, а означавају промену статуса поштанске упутнице или захтева.</w:t>
      </w:r>
    </w:p>
    <w:p w14:paraId="6127237A" w14:textId="77777777" w:rsidR="00946FFA" w:rsidRPr="0086295D" w:rsidRDefault="00946FFA" w:rsidP="00FF40E6">
      <w:pPr>
        <w:pStyle w:val="BodyText"/>
        <w:spacing w:before="2"/>
        <w:ind w:left="794" w:right="284"/>
        <w:jc w:val="both"/>
        <w:rPr>
          <w:rFonts w:ascii="Times New Roman" w:hAnsi="Times New Roman" w:cs="Times New Roman"/>
          <w:sz w:val="24"/>
          <w:szCs w:val="24"/>
          <w:lang w:val="sr-Cyrl-RS"/>
        </w:rPr>
      </w:pPr>
    </w:p>
    <w:p w14:paraId="3588E60C" w14:textId="77777777" w:rsidR="00946FFA" w:rsidRPr="0086295D" w:rsidRDefault="00946FFA" w:rsidP="00255E9A">
      <w:pPr>
        <w:pStyle w:val="ListParagraph"/>
        <w:numPr>
          <w:ilvl w:val="0"/>
          <w:numId w:val="217"/>
        </w:numPr>
        <w:tabs>
          <w:tab w:val="left" w:pos="697"/>
          <w:tab w:val="left" w:pos="698"/>
        </w:tabs>
        <w:spacing w:before="1"/>
        <w:ind w:left="851"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о личности - личне информације потребне за идентификацију пошиљаоца или примаоца.</w:t>
      </w:r>
    </w:p>
    <w:p w14:paraId="5FEE3552" w14:textId="77777777" w:rsidR="00946FFA" w:rsidRPr="0086295D" w:rsidRDefault="00946FFA" w:rsidP="00FF40E6">
      <w:pPr>
        <w:pStyle w:val="BodyText"/>
        <w:spacing w:before="9"/>
        <w:ind w:left="794" w:right="284"/>
        <w:jc w:val="both"/>
        <w:rPr>
          <w:rFonts w:ascii="Times New Roman" w:hAnsi="Times New Roman" w:cs="Times New Roman"/>
          <w:sz w:val="24"/>
          <w:szCs w:val="24"/>
          <w:lang w:val="sr-Cyrl-RS"/>
        </w:rPr>
      </w:pPr>
    </w:p>
    <w:p w14:paraId="50807842" w14:textId="77777777" w:rsidR="00946FFA" w:rsidRPr="0086295D" w:rsidRDefault="00946FFA" w:rsidP="00255E9A">
      <w:pPr>
        <w:pStyle w:val="ListParagraph"/>
        <w:numPr>
          <w:ilvl w:val="0"/>
          <w:numId w:val="217"/>
        </w:numPr>
        <w:tabs>
          <w:tab w:val="left" w:pos="1265"/>
        </w:tabs>
        <w:spacing w:before="92"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Поштански подаци - подаци потребни за усмеравање и праћење поштанске упутнице или за статистичке намене, као и за централизовани систем клиринга.</w:t>
      </w:r>
    </w:p>
    <w:p w14:paraId="6B926446" w14:textId="77777777" w:rsidR="00946FFA" w:rsidRPr="0086295D" w:rsidRDefault="00946FFA" w:rsidP="00FF40E6">
      <w:pPr>
        <w:pStyle w:val="BodyText"/>
        <w:spacing w:before="1"/>
        <w:ind w:left="794" w:right="284"/>
        <w:jc w:val="both"/>
        <w:rPr>
          <w:rFonts w:ascii="Times New Roman" w:hAnsi="Times New Roman" w:cs="Times New Roman"/>
          <w:sz w:val="24"/>
          <w:szCs w:val="24"/>
          <w:lang w:val="sr-Cyrl-RS"/>
        </w:rPr>
      </w:pPr>
    </w:p>
    <w:p w14:paraId="6A1DCBA3" w14:textId="77777777" w:rsidR="00946FFA" w:rsidRPr="0086295D" w:rsidRDefault="00946FFA" w:rsidP="00255E9A">
      <w:pPr>
        <w:pStyle w:val="ListParagraph"/>
        <w:numPr>
          <w:ilvl w:val="0"/>
          <w:numId w:val="217"/>
        </w:numPr>
        <w:tabs>
          <w:tab w:val="left" w:pos="126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Електронска размена података (EDI) - размена „од компјутера до компјутера“, оних података о операцијама који користе мреже и употребљавају стандардне формате који су компатибилни са системом Савеза.</w:t>
      </w:r>
    </w:p>
    <w:p w14:paraId="141A0FF3"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46E287B0" w14:textId="1F440C1A" w:rsidR="00946FFA" w:rsidRPr="0086295D" w:rsidRDefault="00946FFA" w:rsidP="00255E9A">
      <w:pPr>
        <w:pStyle w:val="ListParagraph"/>
        <w:numPr>
          <w:ilvl w:val="0"/>
          <w:numId w:val="217"/>
        </w:numPr>
        <w:tabs>
          <w:tab w:val="left" w:pos="126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Пошиљалац - физичко или правно лице, које даје налог овлашћеном оператору да обави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новчану</w:t>
      </w:r>
      <w:r w:rsidR="006C75C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услугу у складу са Актима Савеза.</w:t>
      </w:r>
    </w:p>
    <w:p w14:paraId="7B7C3D6E"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684DA4A3" w14:textId="77777777" w:rsidR="00946FFA" w:rsidRPr="0086295D" w:rsidRDefault="00946FFA" w:rsidP="00255E9A">
      <w:pPr>
        <w:pStyle w:val="ListParagraph"/>
        <w:numPr>
          <w:ilvl w:val="0"/>
          <w:numId w:val="217"/>
        </w:numPr>
        <w:tabs>
          <w:tab w:val="left" w:pos="1263"/>
          <w:tab w:val="left" w:pos="1264"/>
        </w:tabs>
        <w:ind w:left="851"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Финансирање тероризма - покрива финансирање терористичких активности, терориста и терористичких организација.</w:t>
      </w:r>
    </w:p>
    <w:p w14:paraId="05B1EED7" w14:textId="77777777" w:rsidR="00946FFA" w:rsidRPr="0086295D" w:rsidRDefault="00946FFA" w:rsidP="00FF40E6">
      <w:pPr>
        <w:pStyle w:val="BodyText"/>
        <w:spacing w:before="9"/>
        <w:ind w:left="794" w:right="284"/>
        <w:jc w:val="both"/>
        <w:rPr>
          <w:rFonts w:ascii="Times New Roman" w:hAnsi="Times New Roman" w:cs="Times New Roman"/>
          <w:sz w:val="24"/>
          <w:szCs w:val="24"/>
          <w:lang w:val="sr-Cyrl-RS"/>
        </w:rPr>
      </w:pPr>
    </w:p>
    <w:p w14:paraId="1624579E" w14:textId="7C5703E2" w:rsidR="00946FFA" w:rsidRPr="0086295D" w:rsidRDefault="00946FFA" w:rsidP="00255E9A">
      <w:pPr>
        <w:pStyle w:val="ListParagraph"/>
        <w:numPr>
          <w:ilvl w:val="0"/>
          <w:numId w:val="217"/>
        </w:numPr>
        <w:tabs>
          <w:tab w:val="left" w:pos="1264"/>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Новчана средства корисника - готовинска сума коју је пошиљалац предао овлашћеном оператору издаваоцу, или за коју је рачун пошиљаоца задужен и то је евидентирано у документима овлашћеног оператора издаваоца, или је на било који други поуздани начин путем електронског банкарства стављена од стране пошиљаоца на располагање овлашћеном оператору издаваоцу, или било ком другом финансијском оператору, у циљу исплате примаоцу наведеног од стране пошиљаоца, у складу са овим </w:t>
      </w:r>
      <w:r w:rsidR="00C144FE">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 xml:space="preserve"> и његовим Правилницима.</w:t>
      </w:r>
    </w:p>
    <w:p w14:paraId="0B421401" w14:textId="77777777" w:rsidR="00946FFA" w:rsidRPr="0086295D" w:rsidRDefault="00946FFA" w:rsidP="00FF40E6">
      <w:pPr>
        <w:pStyle w:val="BodyText"/>
        <w:spacing w:before="3"/>
        <w:ind w:left="794" w:right="284"/>
        <w:jc w:val="both"/>
        <w:rPr>
          <w:rFonts w:ascii="Times New Roman" w:hAnsi="Times New Roman" w:cs="Times New Roman"/>
          <w:sz w:val="24"/>
          <w:szCs w:val="24"/>
          <w:lang w:val="sr-Cyrl-RS"/>
        </w:rPr>
      </w:pPr>
    </w:p>
    <w:p w14:paraId="01062868" w14:textId="71960271" w:rsidR="00946FFA" w:rsidRPr="0086295D" w:rsidRDefault="00946FFA" w:rsidP="00255E9A">
      <w:pPr>
        <w:pStyle w:val="ListParagraph"/>
        <w:numPr>
          <w:ilvl w:val="0"/>
          <w:numId w:val="217"/>
        </w:numPr>
        <w:tabs>
          <w:tab w:val="left" w:pos="1264"/>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Упутница за откупну пошиљку (COD) - оперативни термин који се користи да означи поштанску упутницу издату по основу уручења откупне пошиљке, као што је дефинисано у члану 1. овог </w:t>
      </w:r>
      <w:r w:rsidR="00C144F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w:t>
      </w:r>
    </w:p>
    <w:p w14:paraId="6448E08A"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5ADB0844" w14:textId="77777777" w:rsidR="00946FFA" w:rsidRPr="0086295D" w:rsidRDefault="00946FFA" w:rsidP="00255E9A">
      <w:pPr>
        <w:pStyle w:val="ListParagraph"/>
        <w:numPr>
          <w:ilvl w:val="0"/>
          <w:numId w:val="217"/>
        </w:numPr>
        <w:tabs>
          <w:tab w:val="left" w:pos="1264"/>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Валута издавања - валута земље одредишта или трећа валута коју је одобрила земља одредишта, у којој је поштанска упутница издата.</w:t>
      </w:r>
    </w:p>
    <w:p w14:paraId="1FD900DB"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63029777" w14:textId="77777777" w:rsidR="00946FFA" w:rsidRPr="0086295D" w:rsidRDefault="00946FFA" w:rsidP="00255E9A">
      <w:pPr>
        <w:pStyle w:val="ListParagraph"/>
        <w:numPr>
          <w:ilvl w:val="0"/>
          <w:numId w:val="217"/>
        </w:numPr>
        <w:tabs>
          <w:tab w:val="left" w:pos="1264"/>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издавалац - овлашћени оператор који преноси поштанску </w:t>
      </w:r>
      <w:r w:rsidRPr="0086295D">
        <w:rPr>
          <w:rFonts w:ascii="Times New Roman" w:hAnsi="Times New Roman" w:cs="Times New Roman"/>
          <w:sz w:val="24"/>
          <w:szCs w:val="24"/>
          <w:lang w:val="sr-Cyrl-RS"/>
        </w:rPr>
        <w:lastRenderedPageBreak/>
        <w:t>упутницу овлашћеном оператору који врши исплату, у складу са Актима Савеза.</w:t>
      </w:r>
    </w:p>
    <w:p w14:paraId="75799C20"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5567670B" w14:textId="77777777" w:rsidR="00946FFA" w:rsidRPr="0086295D" w:rsidRDefault="00946FFA" w:rsidP="00255E9A">
      <w:pPr>
        <w:pStyle w:val="ListParagraph"/>
        <w:numPr>
          <w:ilvl w:val="0"/>
          <w:numId w:val="217"/>
        </w:numPr>
        <w:tabs>
          <w:tab w:val="left" w:pos="1264"/>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који врши исплату - овлашћени оператор одговоран за обављање исплате поштанске упутнице у земљи одредишта, у складу са Актима Савеза.</w:t>
      </w:r>
    </w:p>
    <w:p w14:paraId="7AE8EEBA" w14:textId="77777777" w:rsidR="00946FFA" w:rsidRPr="0086295D" w:rsidRDefault="00946FFA" w:rsidP="00FF40E6">
      <w:pPr>
        <w:pStyle w:val="BodyText"/>
        <w:ind w:left="794" w:right="284"/>
        <w:jc w:val="both"/>
        <w:rPr>
          <w:rFonts w:ascii="Times New Roman" w:hAnsi="Times New Roman" w:cs="Times New Roman"/>
          <w:sz w:val="24"/>
          <w:szCs w:val="24"/>
          <w:lang w:val="sr-Cyrl-RS"/>
        </w:rPr>
      </w:pPr>
    </w:p>
    <w:p w14:paraId="551B5EB0" w14:textId="77777777" w:rsidR="00946FFA" w:rsidRPr="0086295D" w:rsidRDefault="00946FFA" w:rsidP="00255E9A">
      <w:pPr>
        <w:pStyle w:val="ListParagraph"/>
        <w:numPr>
          <w:ilvl w:val="0"/>
          <w:numId w:val="217"/>
        </w:numPr>
        <w:tabs>
          <w:tab w:val="left" w:pos="1262"/>
          <w:tab w:val="left" w:pos="1264"/>
        </w:tabs>
        <w:ind w:left="851"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Период важења - временски период током којег поштанска упутница може да буде реализована или отказана.</w:t>
      </w:r>
    </w:p>
    <w:p w14:paraId="160C6F5D"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6190C10" w14:textId="77777777" w:rsidR="00946FFA" w:rsidRPr="0086295D" w:rsidRDefault="00946FFA" w:rsidP="00255E9A">
      <w:pPr>
        <w:pStyle w:val="ListParagraph"/>
        <w:numPr>
          <w:ilvl w:val="0"/>
          <w:numId w:val="217"/>
        </w:numPr>
        <w:tabs>
          <w:tab w:val="left" w:pos="1264"/>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Услужна приступна тачка - физичко или виртуелно место на коме корисник може да пошаље или прими поштанску упутницу.</w:t>
      </w:r>
    </w:p>
    <w:p w14:paraId="39F0B461" w14:textId="77777777" w:rsidR="00946FFA" w:rsidRPr="0086295D" w:rsidRDefault="00946FFA" w:rsidP="00B713B6">
      <w:pPr>
        <w:pStyle w:val="BodyText"/>
        <w:ind w:left="794" w:right="284"/>
        <w:jc w:val="both"/>
        <w:rPr>
          <w:rFonts w:ascii="Times New Roman" w:hAnsi="Times New Roman" w:cs="Times New Roman"/>
          <w:sz w:val="24"/>
          <w:szCs w:val="24"/>
          <w:lang w:val="sr-Cyrl-RS"/>
        </w:rPr>
      </w:pPr>
    </w:p>
    <w:p w14:paraId="6244BCBC" w14:textId="77777777" w:rsidR="00946FFA" w:rsidRPr="0086295D" w:rsidRDefault="00946FFA" w:rsidP="00255E9A">
      <w:pPr>
        <w:pStyle w:val="ListParagraph"/>
        <w:numPr>
          <w:ilvl w:val="0"/>
          <w:numId w:val="217"/>
        </w:numPr>
        <w:tabs>
          <w:tab w:val="left" w:pos="1264"/>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 - сума коју овлашћени оператор - издавалац дугује овлашћеном оператору који врши исплату примаоцу.</w:t>
      </w:r>
    </w:p>
    <w:p w14:paraId="02096DCA" w14:textId="77777777" w:rsidR="00946FFA" w:rsidRPr="0086295D" w:rsidRDefault="00946FFA" w:rsidP="00B713B6">
      <w:pPr>
        <w:pStyle w:val="BodyText"/>
        <w:ind w:left="794" w:right="284"/>
        <w:jc w:val="both"/>
        <w:rPr>
          <w:rFonts w:ascii="Times New Roman" w:hAnsi="Times New Roman" w:cs="Times New Roman"/>
          <w:sz w:val="24"/>
          <w:szCs w:val="24"/>
          <w:lang w:val="sr-Cyrl-RS"/>
        </w:rPr>
      </w:pPr>
    </w:p>
    <w:p w14:paraId="3EC58AAA" w14:textId="77777777" w:rsidR="00946FFA" w:rsidRPr="0086295D" w:rsidRDefault="00946FFA" w:rsidP="00255E9A">
      <w:pPr>
        <w:pStyle w:val="ListParagraph"/>
        <w:numPr>
          <w:ilvl w:val="0"/>
          <w:numId w:val="217"/>
        </w:numPr>
        <w:tabs>
          <w:tab w:val="left" w:pos="1263"/>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Опозив - могућност пошиљаоца да опозове своју поштанску упутницу (новчани упутнички налог или трансфер) до тренутка исплате, или до истека периода важења, ако исплата није извршена.</w:t>
      </w:r>
    </w:p>
    <w:p w14:paraId="3B658303" w14:textId="77777777" w:rsidR="00946FFA" w:rsidRPr="0086295D" w:rsidRDefault="00946FFA" w:rsidP="00B713B6">
      <w:pPr>
        <w:pStyle w:val="BodyText"/>
        <w:ind w:left="794" w:right="284"/>
        <w:jc w:val="both"/>
        <w:rPr>
          <w:rFonts w:ascii="Times New Roman" w:hAnsi="Times New Roman" w:cs="Times New Roman"/>
          <w:sz w:val="24"/>
          <w:szCs w:val="24"/>
          <w:lang w:val="sr-Cyrl-RS"/>
        </w:rPr>
      </w:pPr>
    </w:p>
    <w:p w14:paraId="405FE01C" w14:textId="77777777" w:rsidR="00946FFA" w:rsidRPr="0086295D" w:rsidRDefault="00946FFA" w:rsidP="00255E9A">
      <w:pPr>
        <w:pStyle w:val="ListParagraph"/>
        <w:numPr>
          <w:ilvl w:val="0"/>
          <w:numId w:val="217"/>
        </w:numPr>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Ризик друге стране - ризик да једна од уговорних страна не изврши своје уговорне обавезе, што доводи до ризика од губитка или ликвидности.</w:t>
      </w:r>
    </w:p>
    <w:p w14:paraId="392559BB" w14:textId="77777777" w:rsidR="00946FFA" w:rsidRPr="0086295D" w:rsidRDefault="00946FFA" w:rsidP="00B713B6">
      <w:pPr>
        <w:pStyle w:val="BodyText"/>
        <w:spacing w:before="9"/>
        <w:ind w:left="794" w:right="284"/>
        <w:jc w:val="both"/>
        <w:rPr>
          <w:rFonts w:ascii="Times New Roman" w:hAnsi="Times New Roman" w:cs="Times New Roman"/>
          <w:sz w:val="24"/>
          <w:szCs w:val="24"/>
          <w:lang w:val="sr-Cyrl-RS"/>
        </w:rPr>
      </w:pPr>
    </w:p>
    <w:p w14:paraId="68F02051" w14:textId="77777777" w:rsidR="00946FFA" w:rsidRPr="0086295D" w:rsidRDefault="00946FFA" w:rsidP="00255E9A">
      <w:pPr>
        <w:pStyle w:val="ListParagraph"/>
        <w:numPr>
          <w:ilvl w:val="0"/>
          <w:numId w:val="217"/>
        </w:numPr>
        <w:tabs>
          <w:tab w:val="left" w:pos="1263"/>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Ризик ликвидности - ризик да је учесник у систему поравнања рачуна или друга страна привремено неспособна да испуни обавезе у потпуности и у потребно време.</w:t>
      </w:r>
    </w:p>
    <w:p w14:paraId="5F14A4E8" w14:textId="77777777" w:rsidR="00946FFA" w:rsidRPr="0086295D" w:rsidRDefault="00946FFA" w:rsidP="00B713B6">
      <w:pPr>
        <w:pStyle w:val="BodyText"/>
        <w:ind w:left="794" w:right="284"/>
        <w:jc w:val="both"/>
        <w:rPr>
          <w:rFonts w:ascii="Times New Roman" w:hAnsi="Times New Roman" w:cs="Times New Roman"/>
          <w:sz w:val="24"/>
          <w:szCs w:val="24"/>
          <w:lang w:val="sr-Cyrl-RS"/>
        </w:rPr>
      </w:pPr>
    </w:p>
    <w:p w14:paraId="36073E2F" w14:textId="77777777" w:rsidR="00946FFA" w:rsidRPr="0086295D" w:rsidRDefault="00946FFA" w:rsidP="00255E9A">
      <w:pPr>
        <w:pStyle w:val="ListParagraph"/>
        <w:numPr>
          <w:ilvl w:val="0"/>
          <w:numId w:val="217"/>
        </w:numPr>
        <w:tabs>
          <w:tab w:val="left" w:pos="1263"/>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Пријављивање сумњивих трансакција - обавеза овлашћеног оператора, према националном законодавству и резолуцијама Савеза, да својим надлежним државним органима пружа информације о сумњивим трансакцијама.</w:t>
      </w:r>
    </w:p>
    <w:p w14:paraId="4EE96C1D" w14:textId="77777777" w:rsidR="00946FFA" w:rsidRPr="0086295D" w:rsidRDefault="00946FFA" w:rsidP="00B713B6">
      <w:pPr>
        <w:pStyle w:val="BodyText"/>
        <w:spacing w:before="1"/>
        <w:ind w:left="794" w:right="284"/>
        <w:jc w:val="both"/>
        <w:rPr>
          <w:rFonts w:ascii="Times New Roman" w:hAnsi="Times New Roman" w:cs="Times New Roman"/>
          <w:sz w:val="24"/>
          <w:szCs w:val="24"/>
          <w:lang w:val="sr-Cyrl-RS"/>
        </w:rPr>
      </w:pPr>
    </w:p>
    <w:p w14:paraId="6BE5629C" w14:textId="77777777" w:rsidR="00946FFA" w:rsidRPr="0086295D" w:rsidRDefault="00946FFA" w:rsidP="00255E9A">
      <w:pPr>
        <w:pStyle w:val="ListParagraph"/>
        <w:numPr>
          <w:ilvl w:val="0"/>
          <w:numId w:val="217"/>
        </w:numPr>
        <w:tabs>
          <w:tab w:val="left" w:pos="1263"/>
        </w:tabs>
        <w:spacing w:line="249" w:lineRule="auto"/>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Праћење и лоцирање („track and trace“) - систем који омогућава да се прати кретање поштанске упутнице, и да се у било које време идентификује њена локација и статус.</w:t>
      </w:r>
    </w:p>
    <w:p w14:paraId="5A04DEDA" w14:textId="77777777" w:rsidR="00946FFA" w:rsidRPr="0086295D" w:rsidRDefault="00946FFA" w:rsidP="00820AF0">
      <w:pPr>
        <w:pStyle w:val="BodyText"/>
        <w:ind w:left="851" w:right="284"/>
        <w:jc w:val="both"/>
        <w:rPr>
          <w:rFonts w:ascii="Times New Roman" w:hAnsi="Times New Roman" w:cs="Times New Roman"/>
          <w:sz w:val="24"/>
          <w:szCs w:val="24"/>
          <w:lang w:val="sr-Cyrl-RS"/>
        </w:rPr>
      </w:pPr>
    </w:p>
    <w:p w14:paraId="07E6257E" w14:textId="72D2D2A7" w:rsidR="00946FFA" w:rsidRPr="0086295D" w:rsidRDefault="00946FFA" w:rsidP="00255E9A">
      <w:pPr>
        <w:pStyle w:val="ListParagraph"/>
        <w:numPr>
          <w:ilvl w:val="0"/>
          <w:numId w:val="217"/>
        </w:numPr>
        <w:tabs>
          <w:tab w:val="left" w:pos="1261"/>
          <w:tab w:val="left" w:pos="1263"/>
        </w:tabs>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Поштарина - износ који пошиљалац плаћа овлашћеном оператору издаваоцу за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новчану</w:t>
      </w:r>
      <w:r w:rsidR="006C75C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услугу.</w:t>
      </w:r>
    </w:p>
    <w:p w14:paraId="23391383" w14:textId="77777777" w:rsidR="00946FFA" w:rsidRPr="0086295D" w:rsidRDefault="00946FFA" w:rsidP="00820AF0">
      <w:pPr>
        <w:pStyle w:val="BodyText"/>
        <w:spacing w:before="9"/>
        <w:ind w:left="851" w:right="284"/>
        <w:jc w:val="both"/>
        <w:rPr>
          <w:rFonts w:ascii="Times New Roman" w:hAnsi="Times New Roman" w:cs="Times New Roman"/>
          <w:sz w:val="24"/>
          <w:szCs w:val="24"/>
          <w:lang w:val="sr-Cyrl-RS"/>
        </w:rPr>
      </w:pPr>
    </w:p>
    <w:p w14:paraId="5FAE6008" w14:textId="77777777" w:rsidR="00946FFA" w:rsidRPr="0086295D" w:rsidRDefault="00946FFA" w:rsidP="00255E9A">
      <w:pPr>
        <w:pStyle w:val="ListParagraph"/>
        <w:numPr>
          <w:ilvl w:val="0"/>
          <w:numId w:val="217"/>
        </w:numPr>
        <w:tabs>
          <w:tab w:val="left" w:pos="1262"/>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Сумњива трансакција - једна или више поштанских упутница, или захтев за накнаду исте, а који је повезан са прекршајем прања новца или финансирања терористичких активности.</w:t>
      </w:r>
    </w:p>
    <w:p w14:paraId="3FA6EBC6" w14:textId="77777777" w:rsidR="00946FFA" w:rsidRPr="0086295D" w:rsidRDefault="00946FFA" w:rsidP="00B713B6">
      <w:pPr>
        <w:pStyle w:val="BodyText"/>
        <w:ind w:left="794" w:right="284"/>
        <w:jc w:val="both"/>
        <w:rPr>
          <w:rFonts w:ascii="Times New Roman" w:hAnsi="Times New Roman" w:cs="Times New Roman"/>
          <w:sz w:val="24"/>
          <w:szCs w:val="24"/>
          <w:lang w:val="sr-Cyrl-RS"/>
        </w:rPr>
      </w:pPr>
    </w:p>
    <w:p w14:paraId="01AFCEBE" w14:textId="59397A21" w:rsidR="00946FFA" w:rsidRPr="0086295D" w:rsidRDefault="00946FFA" w:rsidP="00255E9A">
      <w:pPr>
        <w:pStyle w:val="ListParagraph"/>
        <w:numPr>
          <w:ilvl w:val="0"/>
          <w:numId w:val="217"/>
        </w:numPr>
        <w:tabs>
          <w:tab w:val="left" w:pos="1262"/>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Корисник - физичко или правно лице, пошиљалац или прималац, који користи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новчане</w:t>
      </w:r>
      <w:r w:rsidR="006C75C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услуге у складу са овим </w:t>
      </w:r>
      <w:r w:rsidR="00BA12EF">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w:t>
      </w:r>
    </w:p>
    <w:p w14:paraId="509B1142"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7F200B2" w14:textId="77777777" w:rsidR="00946FFA" w:rsidRPr="0086295D" w:rsidRDefault="00946FFA" w:rsidP="00946FFA">
      <w:pPr>
        <w:pStyle w:val="BodyText"/>
        <w:spacing w:before="92"/>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w:t>
      </w:r>
    </w:p>
    <w:p w14:paraId="4A1196D6" w14:textId="634896B3" w:rsidR="00946FFA" w:rsidRPr="0086295D" w:rsidRDefault="00946FFA" w:rsidP="00946FFA">
      <w:pPr>
        <w:pStyle w:val="BodyText"/>
        <w:spacing w:before="1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Одређивање тела или ентитета надлежног/их за испуњавање обавеза које проистичу из приступања овом </w:t>
      </w:r>
      <w:r w:rsidR="00BA12EF">
        <w:rPr>
          <w:rFonts w:ascii="Times New Roman" w:hAnsi="Times New Roman" w:cs="Times New Roman"/>
          <w:sz w:val="24"/>
          <w:szCs w:val="24"/>
          <w:lang w:val="sr-Cyrl-RS"/>
        </w:rPr>
        <w:t>споразуму</w:t>
      </w:r>
    </w:p>
    <w:p w14:paraId="1FD4785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5199153" w14:textId="18CCD61F" w:rsidR="00946FFA" w:rsidRPr="0086295D" w:rsidRDefault="00946FFA" w:rsidP="00255E9A">
      <w:pPr>
        <w:pStyle w:val="ListParagraph"/>
        <w:numPr>
          <w:ilvl w:val="0"/>
          <w:numId w:val="218"/>
        </w:numPr>
        <w:tabs>
          <w:tab w:val="left" w:pos="699"/>
        </w:tabs>
        <w:spacing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имају обавезу да, у року од шест месеци од завршетка Конгреса, обавесте Међународни биро о имену и адреси владиног тела надлежног </w:t>
      </w:r>
      <w:r w:rsidRPr="0086295D">
        <w:rPr>
          <w:rFonts w:ascii="Times New Roman" w:hAnsi="Times New Roman" w:cs="Times New Roman"/>
          <w:sz w:val="24"/>
          <w:szCs w:val="24"/>
          <w:lang w:val="sr-Cyrl-RS"/>
        </w:rPr>
        <w:lastRenderedPageBreak/>
        <w:t xml:space="preserve">за државну регулацију и надзор у погледу пружања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новчаних</w:t>
      </w:r>
      <w:r w:rsidR="006C75C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w:t>
      </w:r>
    </w:p>
    <w:p w14:paraId="30E8F053"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3586B74" w14:textId="7BA692BA" w:rsidR="00946FFA" w:rsidRPr="0086295D" w:rsidRDefault="00946FFA" w:rsidP="00255E9A">
      <w:pPr>
        <w:pStyle w:val="ListParagraph"/>
        <w:numPr>
          <w:ilvl w:val="0"/>
          <w:numId w:val="218"/>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року од шест месеци од завршетка Конгреса, државе чланице такође треба да доставе Међународном бироу име и адресу оператора (или више њих) који су званично овлашћени да обављају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новчане</w:t>
      </w:r>
      <w:r w:rsidR="006C75C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услуге преко своје мреже, пружајући или примајући барем једну </w:t>
      </w:r>
      <w:r w:rsidR="006C75C7" w:rsidRPr="0086295D">
        <w:rPr>
          <w:rFonts w:ascii="Times New Roman" w:hAnsi="Times New Roman" w:cs="Times New Roman"/>
          <w:sz w:val="24"/>
          <w:szCs w:val="24"/>
          <w:lang w:val="sr-Cyrl-RS"/>
        </w:rPr>
        <w:t>поштанско-</w:t>
      </w:r>
      <w:r w:rsidR="006C75C7">
        <w:rPr>
          <w:rFonts w:ascii="Times New Roman" w:hAnsi="Times New Roman" w:cs="Times New Roman"/>
          <w:sz w:val="24"/>
          <w:szCs w:val="24"/>
          <w:lang w:val="sr-Cyrl-RS"/>
        </w:rPr>
        <w:t>новчан</w:t>
      </w:r>
      <w:r w:rsidR="000A773D">
        <w:rPr>
          <w:rFonts w:ascii="Times New Roman" w:hAnsi="Times New Roman" w:cs="Times New Roman"/>
          <w:sz w:val="24"/>
          <w:szCs w:val="24"/>
          <w:lang w:val="sr-Cyrl-RS"/>
        </w:rPr>
        <w:t>у</w:t>
      </w:r>
      <w:r w:rsidR="006C75C7">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услугу, те да испуњавају обавезе које проистичу из Аката Савеза на својим територијама.</w:t>
      </w:r>
    </w:p>
    <w:p w14:paraId="221F3009"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1829C84" w14:textId="77777777" w:rsidR="00946FFA" w:rsidRPr="0086295D" w:rsidRDefault="00946FFA" w:rsidP="00255E9A">
      <w:pPr>
        <w:pStyle w:val="ListParagraph"/>
        <w:numPr>
          <w:ilvl w:val="0"/>
          <w:numId w:val="218"/>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недостављања поменутог обавештења у прописаном року од шест месеци, Међународни биро шаље опомену држави чланици.</w:t>
      </w:r>
    </w:p>
    <w:p w14:paraId="2ABB463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D81E37A" w14:textId="77777777" w:rsidR="00946FFA" w:rsidRPr="0086295D" w:rsidRDefault="00946FFA" w:rsidP="00255E9A">
      <w:pPr>
        <w:pStyle w:val="ListParagraph"/>
        <w:numPr>
          <w:ilvl w:val="0"/>
          <w:numId w:val="218"/>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Информације о променама код владиних органа и званично овлашћених оператора, између Конгреса, треба доставити Међународном бироу што је пре могуће.</w:t>
      </w:r>
    </w:p>
    <w:p w14:paraId="2B00B94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5D1B416" w14:textId="6F45D07C" w:rsidR="00946FFA" w:rsidRPr="0086295D" w:rsidRDefault="00946FFA" w:rsidP="00255E9A">
      <w:pPr>
        <w:pStyle w:val="ListParagraph"/>
        <w:numPr>
          <w:ilvl w:val="0"/>
          <w:numId w:val="218"/>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пружају </w:t>
      </w:r>
      <w:r w:rsidR="000A773D" w:rsidRPr="0086295D">
        <w:rPr>
          <w:rFonts w:ascii="Times New Roman" w:hAnsi="Times New Roman" w:cs="Times New Roman"/>
          <w:sz w:val="24"/>
          <w:szCs w:val="24"/>
          <w:lang w:val="sr-Cyrl-RS"/>
        </w:rPr>
        <w:t>поштанско-</w:t>
      </w:r>
      <w:r w:rsidR="000A773D">
        <w:rPr>
          <w:rFonts w:ascii="Times New Roman" w:hAnsi="Times New Roman" w:cs="Times New Roman"/>
          <w:sz w:val="24"/>
          <w:szCs w:val="24"/>
          <w:lang w:val="sr-Cyrl-RS"/>
        </w:rPr>
        <w:t>новчане</w:t>
      </w:r>
      <w:r w:rsidR="000A773D"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услуге у складу са овим </w:t>
      </w:r>
      <w:r w:rsidR="00BA12EF">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w:t>
      </w:r>
    </w:p>
    <w:p w14:paraId="68F6862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485A863"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699C17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4.</w:t>
      </w:r>
    </w:p>
    <w:p w14:paraId="739FFAD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држава чланица</w:t>
      </w:r>
    </w:p>
    <w:p w14:paraId="5B664F8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F052CED" w14:textId="58B4BB08" w:rsidR="00946FFA" w:rsidRPr="0086295D" w:rsidRDefault="00946FFA" w:rsidP="00255E9A">
      <w:pPr>
        <w:pStyle w:val="ListParagraph"/>
        <w:numPr>
          <w:ilvl w:val="0"/>
          <w:numId w:val="219"/>
        </w:numPr>
        <w:tabs>
          <w:tab w:val="left" w:pos="699"/>
        </w:tabs>
        <w:spacing w:line="249" w:lineRule="auto"/>
        <w:ind w:left="709"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треба да предузимају неопходне кораке да обезбеде континуитет пружања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 у случају да њихови овлашћени оператори не испуне своје уговорне обавезе, не доводећи у питање обавезу тог (или тих) оператора према другим овлашћеним операторима која проистиче из Аката Савеза.</w:t>
      </w:r>
    </w:p>
    <w:p w14:paraId="0499863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0BEF195" w14:textId="67CCB024" w:rsidR="00946FFA" w:rsidRPr="0086295D" w:rsidRDefault="00946FFA" w:rsidP="00255E9A">
      <w:pPr>
        <w:pStyle w:val="ListParagraph"/>
        <w:numPr>
          <w:ilvl w:val="0"/>
          <w:numId w:val="219"/>
        </w:numPr>
        <w:tabs>
          <w:tab w:val="left" w:pos="699"/>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неиспуњавања уговорних обавеза свог овлашћеног оператора (или више њих), држава чланица, преко Међународног бироа, обавештава друге државе чланице које су потписнице </w:t>
      </w:r>
      <w:r w:rsidR="006922D2">
        <w:rPr>
          <w:rFonts w:ascii="Times New Roman" w:hAnsi="Times New Roman" w:cs="Times New Roman"/>
          <w:sz w:val="24"/>
          <w:szCs w:val="24"/>
          <w:lang w:val="sr-Cyrl-RS"/>
        </w:rPr>
        <w:t>с</w:t>
      </w:r>
      <w:r w:rsidR="00BA12EF">
        <w:rPr>
          <w:rFonts w:ascii="Times New Roman" w:hAnsi="Times New Roman" w:cs="Times New Roman"/>
          <w:sz w:val="24"/>
          <w:szCs w:val="24"/>
          <w:lang w:val="sr-Cyrl-RS"/>
        </w:rPr>
        <w:t>поразума</w:t>
      </w:r>
      <w:r w:rsidRPr="0086295D">
        <w:rPr>
          <w:rFonts w:ascii="Times New Roman" w:hAnsi="Times New Roman" w:cs="Times New Roman"/>
          <w:sz w:val="24"/>
          <w:szCs w:val="24"/>
          <w:lang w:val="sr-Cyrl-RS"/>
        </w:rPr>
        <w:t xml:space="preserve"> о следећем:</w:t>
      </w:r>
    </w:p>
    <w:p w14:paraId="08468F70" w14:textId="20128844" w:rsidR="00946FFA" w:rsidRPr="0086295D" w:rsidRDefault="00946FFA" w:rsidP="00255E9A">
      <w:pPr>
        <w:pStyle w:val="ListParagraph"/>
        <w:numPr>
          <w:ilvl w:val="1"/>
          <w:numId w:val="219"/>
        </w:numPr>
        <w:tabs>
          <w:tab w:val="left" w:pos="699"/>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обустављању својих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 од датума који је назначен, до даљег обавештења;</w:t>
      </w:r>
    </w:p>
    <w:p w14:paraId="15F978E8" w14:textId="77777777" w:rsidR="00946FFA" w:rsidRPr="0086295D" w:rsidRDefault="00946FFA" w:rsidP="00255E9A">
      <w:pPr>
        <w:pStyle w:val="ListParagraph"/>
        <w:numPr>
          <w:ilvl w:val="1"/>
          <w:numId w:val="219"/>
        </w:numPr>
        <w:tabs>
          <w:tab w:val="left" w:pos="699"/>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предузетим мерама у циљу поновног успостављања својих услуга под одговорношћу било ког новог овлашћеног оператора.</w:t>
      </w:r>
    </w:p>
    <w:p w14:paraId="1EA01F1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FD69CA2"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6743F1C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5.</w:t>
      </w:r>
    </w:p>
    <w:p w14:paraId="349F541B" w14:textId="163E756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Пружање поштанско </w:t>
      </w:r>
      <w:r w:rsidR="004E681D">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од стране </w:t>
      </w:r>
      <w:bookmarkStart w:id="19" w:name="_Hlk99042322"/>
      <w:r w:rsidRPr="0086295D">
        <w:rPr>
          <w:rFonts w:ascii="Times New Roman" w:hAnsi="Times New Roman" w:cs="Times New Roman"/>
          <w:sz w:val="24"/>
          <w:szCs w:val="24"/>
          <w:lang w:val="sr-Cyrl-RS"/>
        </w:rPr>
        <w:t xml:space="preserve">овлашћених актера у ширем поштанском сектору </w:t>
      </w:r>
      <w:bookmarkEnd w:id="19"/>
      <w:r w:rsidRPr="0086295D">
        <w:rPr>
          <w:rFonts w:ascii="Times New Roman" w:hAnsi="Times New Roman" w:cs="Times New Roman"/>
          <w:sz w:val="24"/>
          <w:szCs w:val="24"/>
          <w:lang w:val="sr-Cyrl-RS"/>
        </w:rPr>
        <w:t>у изузетним случајевима</w:t>
      </w:r>
    </w:p>
    <w:p w14:paraId="5F6A7077"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1696B36" w14:textId="5AAFEB3A" w:rsidR="00946FFA" w:rsidRPr="0086295D" w:rsidRDefault="00946FFA" w:rsidP="00255E9A">
      <w:pPr>
        <w:pStyle w:val="ListParagraph"/>
        <w:numPr>
          <w:ilvl w:val="0"/>
          <w:numId w:val="220"/>
        </w:numPr>
        <w:tabs>
          <w:tab w:val="left" w:pos="699"/>
        </w:tabs>
        <w:spacing w:line="249" w:lineRule="auto"/>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Не доводећи у питање могућност подуговарања прописану у члану 6.4, државе чланице: i) ако читав спектар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како су дефинисане у члану 1. не пружа/не пружају њихов овлашћени оператор/њихови овлашћени оператори; или ii) ако се суочавају са ситуацијом неиспуњавања уговорних обавеза из члана 4, имају могућност да одобре ангажовање овлашћених актера у ширем поштанском сектору од стране овлашћених оператора да учествују у међусобном повезивању и/или обављању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у циљу подстицања </w:t>
      </w:r>
      <w:r w:rsidRPr="0086295D">
        <w:rPr>
          <w:rFonts w:ascii="Times New Roman" w:hAnsi="Times New Roman" w:cs="Times New Roman"/>
          <w:sz w:val="24"/>
          <w:szCs w:val="24"/>
          <w:lang w:val="sr-Cyrl-RS"/>
        </w:rPr>
        <w:lastRenderedPageBreak/>
        <w:t xml:space="preserve">финансијске инклузије и даљег омогућавања интероперабилности међународне мреже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w:t>
      </w:r>
    </w:p>
    <w:p w14:paraId="1442B243" w14:textId="7B3C46A9" w:rsidR="00946FFA" w:rsidRPr="0086295D" w:rsidRDefault="00946FFA" w:rsidP="00255E9A">
      <w:pPr>
        <w:pStyle w:val="ListParagraph"/>
        <w:numPr>
          <w:ilvl w:val="1"/>
          <w:numId w:val="220"/>
        </w:numPr>
        <w:tabs>
          <w:tab w:val="left" w:pos="699"/>
        </w:tabs>
        <w:spacing w:before="125"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обезбеђују да за њихово одобравање обављања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којима управљају овлашћени актери у ширем поштанском сектору буде потребно да овлашћени актери у</w:t>
      </w:r>
      <w:r w:rsidR="00F365E7">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ширем поштанском сектору</w:t>
      </w:r>
      <w:r w:rsidR="00E258F4">
        <w:rPr>
          <w:rFonts w:ascii="Times New Roman" w:hAnsi="Times New Roman" w:cs="Times New Roman"/>
          <w:sz w:val="24"/>
          <w:szCs w:val="24"/>
          <w:lang w:val="sr-Latn-RS"/>
        </w:rPr>
        <w:t xml:space="preserve"> (WPSPs) </w:t>
      </w:r>
      <w:r w:rsidRPr="0086295D">
        <w:rPr>
          <w:rFonts w:ascii="Times New Roman" w:hAnsi="Times New Roman" w:cs="Times New Roman"/>
          <w:sz w:val="24"/>
          <w:szCs w:val="24"/>
          <w:lang w:val="sr-Cyrl-RS"/>
        </w:rPr>
        <w:t xml:space="preserve">поштују релевантне одредбе овог </w:t>
      </w:r>
      <w:bookmarkStart w:id="20" w:name="_Hlk124153417"/>
      <w:r w:rsidR="00BA12EF">
        <w:rPr>
          <w:rFonts w:ascii="Times New Roman" w:hAnsi="Times New Roman" w:cs="Times New Roman"/>
          <w:sz w:val="24"/>
          <w:szCs w:val="24"/>
          <w:lang w:val="sr-Cyrl-RS"/>
        </w:rPr>
        <w:t>споразума</w:t>
      </w:r>
      <w:bookmarkEnd w:id="20"/>
      <w:r w:rsidRPr="0086295D">
        <w:rPr>
          <w:rFonts w:ascii="Times New Roman" w:hAnsi="Times New Roman" w:cs="Times New Roman"/>
          <w:sz w:val="24"/>
          <w:szCs w:val="24"/>
          <w:lang w:val="sr-Cyrl-RS"/>
        </w:rPr>
        <w:t xml:space="preserve"> у вези са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новчаним</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услугама и обезбеђују да за таква одобравања буде потребно да овлашћени актери у ширем поштанском сектору поштују релевантне захтеве Савеза за споразуме о лиценцирању за рад под колективним брендом PosTransfer.</w:t>
      </w:r>
    </w:p>
    <w:p w14:paraId="5DBD7E4B" w14:textId="77777777" w:rsidR="00946FFA" w:rsidRPr="0086295D" w:rsidRDefault="00946FFA" w:rsidP="00255E9A">
      <w:pPr>
        <w:pStyle w:val="ListParagraph"/>
        <w:numPr>
          <w:ilvl w:val="1"/>
          <w:numId w:val="220"/>
        </w:numPr>
        <w:tabs>
          <w:tab w:val="left" w:pos="699"/>
        </w:tabs>
        <w:spacing w:before="124"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одређују овлашћене актере у ширем поштанском сектору у складу са параметрима дефинисанима у ставу 1. (у складу са детаљним оперативним критеријумима које дефинише релевантно тело основано у оквиру Савета за поштанску експлоатацију).</w:t>
      </w:r>
    </w:p>
    <w:p w14:paraId="49A2E7CD" w14:textId="77777777" w:rsidR="00946FFA" w:rsidRPr="0086295D" w:rsidRDefault="00946FFA" w:rsidP="00820AF0">
      <w:pPr>
        <w:pStyle w:val="BodyText"/>
        <w:spacing w:before="9"/>
        <w:ind w:left="794" w:right="284"/>
        <w:jc w:val="both"/>
        <w:rPr>
          <w:rFonts w:ascii="Times New Roman" w:hAnsi="Times New Roman" w:cs="Times New Roman"/>
          <w:sz w:val="24"/>
          <w:szCs w:val="24"/>
          <w:lang w:val="sr-Cyrl-RS"/>
        </w:rPr>
      </w:pPr>
    </w:p>
    <w:p w14:paraId="09A3742D" w14:textId="77777777" w:rsidR="00946FFA" w:rsidRPr="0086295D" w:rsidRDefault="00946FFA" w:rsidP="00255E9A">
      <w:pPr>
        <w:pStyle w:val="ListParagraph"/>
        <w:numPr>
          <w:ilvl w:val="1"/>
          <w:numId w:val="220"/>
        </w:numPr>
        <w:tabs>
          <w:tab w:val="left" w:pos="1265"/>
        </w:tabs>
        <w:spacing w:before="92"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Међународни биро је одговоран за припрему листе држава чланица у којима овлашћени актери у ширем поштанском сектору могу да буду овлашћени да раде, као и листе одобрених овлашћених актера у ширем поштанском сектору. Ову листу Међународни биро мора редовно да ажурира и да је доставља путем циркулара свим државама чланицама.</w:t>
      </w:r>
    </w:p>
    <w:p w14:paraId="5EAC8783" w14:textId="77777777" w:rsidR="00946FFA" w:rsidRPr="0086295D" w:rsidRDefault="00946FFA" w:rsidP="00820AF0">
      <w:pPr>
        <w:pStyle w:val="BodyText"/>
        <w:spacing w:before="1"/>
        <w:ind w:left="794" w:right="284"/>
        <w:jc w:val="both"/>
        <w:rPr>
          <w:rFonts w:ascii="Times New Roman" w:hAnsi="Times New Roman" w:cs="Times New Roman"/>
          <w:sz w:val="24"/>
          <w:szCs w:val="24"/>
          <w:lang w:val="sr-Cyrl-RS"/>
        </w:rPr>
      </w:pPr>
    </w:p>
    <w:p w14:paraId="1BD78A07" w14:textId="5695E9AD" w:rsidR="00946FFA" w:rsidRPr="0086295D" w:rsidRDefault="00946FFA" w:rsidP="00255E9A">
      <w:pPr>
        <w:pStyle w:val="ListParagraph"/>
        <w:numPr>
          <w:ilvl w:val="0"/>
          <w:numId w:val="220"/>
        </w:numPr>
        <w:tabs>
          <w:tab w:val="left" w:pos="1265"/>
        </w:tabs>
        <w:spacing w:before="1"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Остваривање могућности прописане у ставу 1. мора да буде у складу са националним законодавством или политиком државе чланице у којој је основан овлашћени актер у ширем поштанском сектору. У том смислу, и не доводећи у питање обавезе у вези са одређивањем тела из члана 3, државе чланице гарантују континуирано испуњавање обавеза из </w:t>
      </w:r>
      <w:r w:rsidR="00BA12EF">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о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новчаним</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услугама</w:t>
      </w:r>
      <w:r w:rsidR="00E258F4">
        <w:rPr>
          <w:rFonts w:ascii="Times New Roman" w:hAnsi="Times New Roman" w:cs="Times New Roman"/>
          <w:sz w:val="24"/>
          <w:szCs w:val="24"/>
          <w:lang w:val="sr-Latn-RS"/>
        </w:rPr>
        <w:t xml:space="preserve"> (PPSA)</w:t>
      </w:r>
      <w:r w:rsidRPr="0086295D">
        <w:rPr>
          <w:rFonts w:ascii="Times New Roman" w:hAnsi="Times New Roman" w:cs="Times New Roman"/>
          <w:sz w:val="24"/>
          <w:szCs w:val="24"/>
          <w:lang w:val="sr-Cyrl-RS"/>
        </w:rPr>
        <w:t>.</w:t>
      </w:r>
    </w:p>
    <w:p w14:paraId="36D6F56D" w14:textId="39E6EA46" w:rsidR="00946FFA" w:rsidRPr="0086295D" w:rsidRDefault="00946FFA" w:rsidP="00255E9A">
      <w:pPr>
        <w:pStyle w:val="ListParagraph"/>
        <w:numPr>
          <w:ilvl w:val="1"/>
          <w:numId w:val="220"/>
        </w:numPr>
        <w:tabs>
          <w:tab w:val="left" w:pos="1266"/>
        </w:tabs>
        <w:spacing w:before="123"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складу са горенаведеним критеријумима, сваки захтев за лиценцирање који се односи на овлашћеног актера у ширем поштанском сектору упућује се држави чланици у којој овлашћени актер у ширем поштанском сектору намерава да обавља активности у вези са међусобним повезивањем или обављањем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У тим смислу, овлашћени актер у ширем поштанском сектору може да послује у неколико држава чланица под условом да је прихватљив и да га је за то овластио државни орган предметне државе чланице.</w:t>
      </w:r>
    </w:p>
    <w:p w14:paraId="6F9229FE" w14:textId="77777777" w:rsidR="00946FFA" w:rsidRPr="0086295D" w:rsidRDefault="00946FFA" w:rsidP="00255E9A">
      <w:pPr>
        <w:pStyle w:val="ListParagraph"/>
        <w:numPr>
          <w:ilvl w:val="1"/>
          <w:numId w:val="220"/>
        </w:numPr>
        <w:tabs>
          <w:tab w:val="left" w:pos="1266"/>
        </w:tabs>
        <w:spacing w:before="124"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Свако овлашћење које држава чланица формално да овлашћеном актеру у ширем поштанском сектору мора бити временски ограничено и не сме да доводи у питање могућност државе чланице да повуче такво овлашћење ако више нису испуњени услови наведени у ставу 1.</w:t>
      </w:r>
    </w:p>
    <w:p w14:paraId="5561D57B" w14:textId="77777777" w:rsidR="00946FFA" w:rsidRPr="0086295D" w:rsidRDefault="00946FFA" w:rsidP="00255E9A">
      <w:pPr>
        <w:pStyle w:val="ListParagraph"/>
        <w:numPr>
          <w:ilvl w:val="1"/>
          <w:numId w:val="220"/>
        </w:numPr>
        <w:tabs>
          <w:tab w:val="left" w:pos="1266"/>
        </w:tabs>
        <w:spacing w:before="123"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потребе става 1.3, горенаведена овлашћења државе чланице дата овлашћеном актеру у ширем поштанском сектору (и релевантна документација повезана с њим) се одмах достављају Међународном бироу.</w:t>
      </w:r>
    </w:p>
    <w:p w14:paraId="2547B237" w14:textId="77777777" w:rsidR="00946FFA" w:rsidRPr="0086295D" w:rsidRDefault="00946FFA" w:rsidP="00820AF0">
      <w:pPr>
        <w:pStyle w:val="BodyText"/>
        <w:spacing w:before="1"/>
        <w:ind w:left="794" w:right="284"/>
        <w:jc w:val="both"/>
        <w:rPr>
          <w:rFonts w:ascii="Times New Roman" w:hAnsi="Times New Roman" w:cs="Times New Roman"/>
          <w:sz w:val="24"/>
          <w:szCs w:val="24"/>
          <w:lang w:val="sr-Cyrl-RS"/>
        </w:rPr>
      </w:pPr>
    </w:p>
    <w:p w14:paraId="4A8CBC59" w14:textId="77777777" w:rsidR="00946FFA" w:rsidRPr="0086295D" w:rsidRDefault="00946FFA" w:rsidP="00255E9A">
      <w:pPr>
        <w:pStyle w:val="ListParagraph"/>
        <w:numPr>
          <w:ilvl w:val="0"/>
          <w:numId w:val="220"/>
        </w:numPr>
        <w:tabs>
          <w:tab w:val="left" w:pos="1266"/>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Захтев прописан у ставу 2. се на исти начин примењује на државу чланицу одредишта за прихватање поштанских упутница од овлашћених актера у ширем поштанском сектору.</w:t>
      </w:r>
    </w:p>
    <w:p w14:paraId="14229068" w14:textId="77777777" w:rsidR="00946FFA" w:rsidRPr="0086295D" w:rsidRDefault="00946FFA" w:rsidP="00820AF0">
      <w:pPr>
        <w:pStyle w:val="BodyText"/>
        <w:ind w:left="794" w:right="284"/>
        <w:jc w:val="both"/>
        <w:rPr>
          <w:rFonts w:ascii="Times New Roman" w:hAnsi="Times New Roman" w:cs="Times New Roman"/>
          <w:sz w:val="24"/>
          <w:szCs w:val="24"/>
          <w:lang w:val="sr-Cyrl-RS"/>
        </w:rPr>
      </w:pPr>
    </w:p>
    <w:p w14:paraId="0D0A92BE" w14:textId="77777777" w:rsidR="00946FFA" w:rsidRPr="0086295D" w:rsidRDefault="00946FFA" w:rsidP="00255E9A">
      <w:pPr>
        <w:pStyle w:val="ListParagraph"/>
        <w:numPr>
          <w:ilvl w:val="0"/>
          <w:numId w:val="220"/>
        </w:numPr>
        <w:tabs>
          <w:tab w:val="left" w:pos="1266"/>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обавештавају Међународни биро о својим политикама у вези са </w:t>
      </w:r>
      <w:r w:rsidRPr="0086295D">
        <w:rPr>
          <w:rFonts w:ascii="Times New Roman" w:hAnsi="Times New Roman" w:cs="Times New Roman"/>
          <w:sz w:val="24"/>
          <w:szCs w:val="24"/>
          <w:lang w:val="sr-Cyrl-RS"/>
        </w:rPr>
        <w:lastRenderedPageBreak/>
        <w:t>поштанским упутницама које се преносе преко и/или примају од овлашћених актера у ширем поштанском. Такве информације морају да буду доступне на веб сајту Савеза.</w:t>
      </w:r>
    </w:p>
    <w:p w14:paraId="69AC35E6" w14:textId="77777777" w:rsidR="00946FFA" w:rsidRPr="0086295D" w:rsidRDefault="00946FFA" w:rsidP="00820AF0">
      <w:pPr>
        <w:pStyle w:val="BodyText"/>
        <w:spacing w:before="1"/>
        <w:ind w:left="794" w:right="284"/>
        <w:jc w:val="both"/>
        <w:rPr>
          <w:rFonts w:ascii="Times New Roman" w:hAnsi="Times New Roman" w:cs="Times New Roman"/>
          <w:sz w:val="24"/>
          <w:szCs w:val="24"/>
          <w:lang w:val="sr-Cyrl-RS"/>
        </w:rPr>
      </w:pPr>
    </w:p>
    <w:p w14:paraId="0E9C9F36" w14:textId="58EEDE31" w:rsidR="00946FFA" w:rsidRPr="0086295D" w:rsidRDefault="00946FFA" w:rsidP="00255E9A">
      <w:pPr>
        <w:pStyle w:val="ListParagraph"/>
        <w:numPr>
          <w:ilvl w:val="0"/>
          <w:numId w:val="220"/>
        </w:numPr>
        <w:tabs>
          <w:tab w:val="left" w:pos="1266"/>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Ни за шта садржано у овом члану се не сматра да указује на то да су овлашћени актери у ширем поштанском сектору у истом положају као и овлашћени оператори предметне државе чланице према Актима Савеза, нити уводи законску обавезу за другу државу чланицу да призна те овлашћене актере у ширем поштанском сектору као овлашћене операторе за потребе овог </w:t>
      </w:r>
      <w:r w:rsidR="00BA12EF">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w:t>
      </w:r>
    </w:p>
    <w:p w14:paraId="29948840" w14:textId="77777777" w:rsidR="00946FFA" w:rsidRPr="0086295D" w:rsidRDefault="00946FFA" w:rsidP="00820AF0">
      <w:pPr>
        <w:pStyle w:val="BodyText"/>
        <w:spacing w:before="2"/>
        <w:ind w:left="794" w:right="284"/>
        <w:jc w:val="both"/>
        <w:rPr>
          <w:rFonts w:ascii="Times New Roman" w:hAnsi="Times New Roman" w:cs="Times New Roman"/>
          <w:sz w:val="24"/>
          <w:szCs w:val="24"/>
          <w:lang w:val="sr-Cyrl-RS"/>
        </w:rPr>
      </w:pPr>
    </w:p>
    <w:p w14:paraId="423BCA7A" w14:textId="224674A5" w:rsidR="00946FFA" w:rsidRPr="0086295D" w:rsidRDefault="00946FFA" w:rsidP="00255E9A">
      <w:pPr>
        <w:pStyle w:val="ListParagraph"/>
        <w:numPr>
          <w:ilvl w:val="0"/>
          <w:numId w:val="220"/>
        </w:numPr>
        <w:tabs>
          <w:tab w:val="left" w:pos="1266"/>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циљу обезбеђивања поштовања одредаба овог члана, државе чланице су сагласне да свако овлашћење које дају овлашћеним актерима у ширем поштанском сектору за учешће у међусобном повезивању и/или обављању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буде условљено испуњавањем захтева да овлашћени актери у ширем поштанском сектору пристану на то да над њиховим активностима које су релевантне за овај </w:t>
      </w:r>
      <w:r w:rsidR="00BA12EF">
        <w:rPr>
          <w:rFonts w:ascii="Times New Roman" w:hAnsi="Times New Roman" w:cs="Times New Roman"/>
          <w:sz w:val="24"/>
          <w:szCs w:val="24"/>
          <w:lang w:val="sr-Cyrl-RS"/>
        </w:rPr>
        <w:t>споразум</w:t>
      </w:r>
      <w:r w:rsidRPr="0086295D">
        <w:rPr>
          <w:rFonts w:ascii="Times New Roman" w:hAnsi="Times New Roman" w:cs="Times New Roman"/>
          <w:sz w:val="24"/>
          <w:szCs w:val="24"/>
          <w:lang w:val="sr-Cyrl-RS"/>
        </w:rPr>
        <w:t xml:space="preserve"> могу да се врше периодичне ревизије које врши Међународни биро, у складу са релевантним процедурама које су прописане у Правилницима.</w:t>
      </w:r>
    </w:p>
    <w:p w14:paraId="0AD3924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19E524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1C65982"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6.</w:t>
      </w:r>
    </w:p>
    <w:p w14:paraId="1164BE99"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Оперативне надлежности</w:t>
      </w:r>
    </w:p>
    <w:p w14:paraId="60F0BC69"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E78F744" w14:textId="00F20F5D" w:rsidR="00946FFA" w:rsidRPr="0086295D" w:rsidRDefault="00946FFA" w:rsidP="00255E9A">
      <w:pPr>
        <w:pStyle w:val="ListParagraph"/>
        <w:numPr>
          <w:ilvl w:val="0"/>
          <w:numId w:val="221"/>
        </w:numPr>
        <w:tabs>
          <w:tab w:val="left" w:pos="1266"/>
        </w:tabs>
        <w:spacing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обезбеђују да њихови овлашћени оператори и одобрени овлашћени актери у ширем поштанском сектору из члана 5. буду одговорни за обављање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преко других оператора и корисника.</w:t>
      </w:r>
    </w:p>
    <w:p w14:paraId="51B2AD7D" w14:textId="77777777" w:rsidR="00946FFA" w:rsidRPr="0086295D" w:rsidRDefault="00946FFA" w:rsidP="00820AF0">
      <w:pPr>
        <w:pStyle w:val="BodyText"/>
        <w:ind w:left="794" w:right="284" w:firstLine="153"/>
        <w:rPr>
          <w:rFonts w:ascii="Times New Roman" w:hAnsi="Times New Roman" w:cs="Times New Roman"/>
          <w:sz w:val="24"/>
          <w:szCs w:val="24"/>
          <w:lang w:val="sr-Cyrl-RS"/>
        </w:rPr>
      </w:pPr>
    </w:p>
    <w:p w14:paraId="4EB680AE" w14:textId="77777777" w:rsidR="00946FFA" w:rsidRPr="0086295D" w:rsidRDefault="00946FFA" w:rsidP="00255E9A">
      <w:pPr>
        <w:pStyle w:val="ListParagraph"/>
        <w:numPr>
          <w:ilvl w:val="0"/>
          <w:numId w:val="221"/>
        </w:numPr>
        <w:tabs>
          <w:tab w:val="left" w:pos="1265"/>
        </w:tabs>
        <w:spacing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Они одговарају за ризике као што су оперативни ризици, ризици ликвидности и ризици друге стране, у складу са националном законодавством.</w:t>
      </w:r>
    </w:p>
    <w:p w14:paraId="4A737F1B" w14:textId="77777777" w:rsidR="00946FFA" w:rsidRPr="0086295D" w:rsidRDefault="00946FFA" w:rsidP="00820AF0">
      <w:pPr>
        <w:pStyle w:val="BodyText"/>
        <w:spacing w:before="1"/>
        <w:ind w:left="794" w:right="284" w:firstLine="153"/>
        <w:rPr>
          <w:rFonts w:ascii="Times New Roman" w:hAnsi="Times New Roman" w:cs="Times New Roman"/>
          <w:sz w:val="24"/>
          <w:szCs w:val="24"/>
          <w:lang w:val="sr-Cyrl-RS"/>
        </w:rPr>
      </w:pPr>
    </w:p>
    <w:p w14:paraId="4BE01E3A" w14:textId="6EF62FF8" w:rsidR="00946FFA" w:rsidRPr="0086295D" w:rsidRDefault="00946FFA" w:rsidP="00255E9A">
      <w:pPr>
        <w:pStyle w:val="ListParagraph"/>
        <w:numPr>
          <w:ilvl w:val="0"/>
          <w:numId w:val="221"/>
        </w:numPr>
        <w:tabs>
          <w:tab w:val="left" w:pos="1265"/>
        </w:tabs>
        <w:spacing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циљу обављања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 чије пружање је поверено овлашћеним операторима и одобреним овлашћеним актерима у ширем поштанском сектору из става 1, државе чланице обезбеђују да ти субјекти закључе билатералне или мултилатералне уговоре са другим овлашћеним операторима и одобреним овлашћеним актерима у ширем поштанском сектору по свом избору.</w:t>
      </w:r>
    </w:p>
    <w:p w14:paraId="6FF474BA" w14:textId="77777777" w:rsidR="00946FFA" w:rsidRPr="0086295D" w:rsidRDefault="00946FFA" w:rsidP="00820AF0">
      <w:pPr>
        <w:pStyle w:val="BodyText"/>
        <w:spacing w:before="1"/>
        <w:ind w:left="794" w:right="284" w:firstLine="153"/>
        <w:rPr>
          <w:rFonts w:ascii="Times New Roman" w:hAnsi="Times New Roman" w:cs="Times New Roman"/>
          <w:sz w:val="24"/>
          <w:szCs w:val="24"/>
          <w:lang w:val="sr-Cyrl-RS"/>
        </w:rPr>
      </w:pPr>
    </w:p>
    <w:p w14:paraId="102F05B9" w14:textId="0B84409D" w:rsidR="00946FFA" w:rsidRPr="0086295D" w:rsidRDefault="00946FFA" w:rsidP="00255E9A">
      <w:pPr>
        <w:pStyle w:val="ListParagraph"/>
        <w:numPr>
          <w:ilvl w:val="0"/>
          <w:numId w:val="221"/>
        </w:numPr>
        <w:tabs>
          <w:tab w:val="left" w:pos="1265"/>
        </w:tabs>
        <w:spacing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Не доводећи у питање претходне обавезе, овлашћени оператор има могућност да, са другим субјектима који су уговорно везани за њега, а у складу са националним законодавством, делимично </w:t>
      </w:r>
      <w:r w:rsidR="0085617C">
        <w:rPr>
          <w:rFonts w:ascii="Times New Roman" w:hAnsi="Times New Roman" w:cs="Times New Roman"/>
          <w:sz w:val="24"/>
          <w:szCs w:val="24"/>
          <w:lang w:val="sr-Cyrl-RS"/>
        </w:rPr>
        <w:t>закључује</w:t>
      </w:r>
      <w:r w:rsidRPr="0086295D">
        <w:rPr>
          <w:rFonts w:ascii="Times New Roman" w:hAnsi="Times New Roman" w:cs="Times New Roman"/>
          <w:sz w:val="24"/>
          <w:szCs w:val="24"/>
          <w:lang w:val="sr-Cyrl-RS"/>
        </w:rPr>
        <w:t xml:space="preserve"> подуговоре у области међуповезивања и обављања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новчаних</w:t>
      </w:r>
      <w:r w:rsidR="000D3FE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које су овде дефинисане као услуге поверене том овлашћеном оператору од стране његове државе чланице. У том смислу, овлашћени оператор гарантује непрекидно испуњавање својих обавеза у складу са овим </w:t>
      </w:r>
      <w:r w:rsidR="00BA12EF">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 xml:space="preserve"> и има пуну одговорност за све своје односе са овлашћеним операторима других држава чланица, као и са Међународним бироом.</w:t>
      </w:r>
    </w:p>
    <w:p w14:paraId="76FB5150"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26B525D" w14:textId="77777777" w:rsidR="00946FFA" w:rsidRPr="0086295D" w:rsidRDefault="00946FFA" w:rsidP="00946FFA">
      <w:pPr>
        <w:pStyle w:val="BodyText"/>
        <w:spacing w:before="92"/>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7.</w:t>
      </w:r>
    </w:p>
    <w:p w14:paraId="0A438DA2" w14:textId="6051B55B"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Власништво над фондовима за пружање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w:t>
      </w:r>
    </w:p>
    <w:p w14:paraId="5C9D3D24"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73F7E40" w14:textId="77777777" w:rsidR="00946FFA" w:rsidRPr="0086295D" w:rsidRDefault="00946FFA" w:rsidP="00255E9A">
      <w:pPr>
        <w:pStyle w:val="ListParagraph"/>
        <w:numPr>
          <w:ilvl w:val="0"/>
          <w:numId w:val="222"/>
        </w:numPr>
        <w:tabs>
          <w:tab w:val="left" w:pos="699"/>
        </w:tabs>
        <w:spacing w:line="249" w:lineRule="auto"/>
        <w:ind w:left="709" w:right="284" w:firstLine="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Свака сума новца, дата у готовини или задужена са рачуна за исплату поштанске упутнице, припада пошиљаоцу до оног тренутка када се исплати примаоцу или уплати на рачун примаоца, осим у случају упутнице за откупне пошиљке.</w:t>
      </w:r>
    </w:p>
    <w:p w14:paraId="79DB0D80" w14:textId="77777777" w:rsidR="00946FFA" w:rsidRPr="0086295D" w:rsidRDefault="00946FFA" w:rsidP="00820AF0">
      <w:pPr>
        <w:pStyle w:val="BodyText"/>
        <w:spacing w:before="1"/>
        <w:ind w:left="709" w:right="284" w:firstLine="284"/>
        <w:rPr>
          <w:rFonts w:ascii="Times New Roman" w:hAnsi="Times New Roman" w:cs="Times New Roman"/>
          <w:sz w:val="24"/>
          <w:szCs w:val="24"/>
          <w:lang w:val="sr-Cyrl-RS"/>
        </w:rPr>
      </w:pPr>
    </w:p>
    <w:p w14:paraId="63A1E6CD" w14:textId="77777777" w:rsidR="00946FFA" w:rsidRPr="0086295D" w:rsidRDefault="00946FFA" w:rsidP="00255E9A">
      <w:pPr>
        <w:pStyle w:val="ListParagraph"/>
        <w:numPr>
          <w:ilvl w:val="0"/>
          <w:numId w:val="222"/>
        </w:numPr>
        <w:tabs>
          <w:tab w:val="left" w:pos="699"/>
        </w:tabs>
        <w:spacing w:line="249" w:lineRule="auto"/>
        <w:ind w:left="709" w:right="284" w:firstLine="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Током рока важења поштанске упутнице, пошиљалац може да опозове ову поштанску упутницу до оног тренутка када се исплати примаоцу или уплати на рачун примаоца, осим у случају упутнице за откупне пошиљке.</w:t>
      </w:r>
    </w:p>
    <w:p w14:paraId="552037B0" w14:textId="77777777" w:rsidR="00946FFA" w:rsidRPr="0086295D" w:rsidRDefault="00946FFA" w:rsidP="00820AF0">
      <w:pPr>
        <w:pStyle w:val="BodyText"/>
        <w:spacing w:before="1"/>
        <w:ind w:left="709" w:right="284" w:firstLine="284"/>
        <w:rPr>
          <w:rFonts w:ascii="Times New Roman" w:hAnsi="Times New Roman" w:cs="Times New Roman"/>
          <w:sz w:val="24"/>
          <w:szCs w:val="24"/>
          <w:lang w:val="sr-Cyrl-RS"/>
        </w:rPr>
      </w:pPr>
    </w:p>
    <w:p w14:paraId="50054662" w14:textId="77777777" w:rsidR="00946FFA" w:rsidRPr="0086295D" w:rsidRDefault="00946FFA" w:rsidP="00255E9A">
      <w:pPr>
        <w:pStyle w:val="ListParagraph"/>
        <w:numPr>
          <w:ilvl w:val="0"/>
          <w:numId w:val="222"/>
        </w:numPr>
        <w:tabs>
          <w:tab w:val="left" w:pos="698"/>
        </w:tabs>
        <w:spacing w:line="249" w:lineRule="auto"/>
        <w:ind w:left="709" w:right="284" w:firstLine="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сума новца, дата у готовини или задужена са рачуна за извршење упутнице за откупну пошиљку, припада пошиљаоцу откупне пошиљке од тренутка издавања. Упутница је тада неопозива.</w:t>
      </w:r>
    </w:p>
    <w:p w14:paraId="756A0992" w14:textId="77777777" w:rsidR="00946FFA" w:rsidRPr="0086295D" w:rsidRDefault="00946FFA" w:rsidP="00820AF0">
      <w:pPr>
        <w:pStyle w:val="BodyText"/>
        <w:ind w:left="709" w:right="284" w:firstLine="284"/>
        <w:rPr>
          <w:rFonts w:ascii="Times New Roman" w:hAnsi="Times New Roman" w:cs="Times New Roman"/>
          <w:sz w:val="24"/>
          <w:szCs w:val="24"/>
          <w:lang w:val="sr-Cyrl-RS"/>
        </w:rPr>
      </w:pPr>
    </w:p>
    <w:p w14:paraId="7FFE1C6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2955B23"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8.</w:t>
      </w:r>
    </w:p>
    <w:p w14:paraId="46D629F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Спречавање прања новца, финансирања тероризма и финансијског криминала</w:t>
      </w:r>
    </w:p>
    <w:p w14:paraId="2114401F"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0ECADDF" w14:textId="77777777" w:rsidR="00946FFA" w:rsidRPr="0086295D" w:rsidRDefault="00946FFA" w:rsidP="00255E9A">
      <w:pPr>
        <w:pStyle w:val="ListParagraph"/>
        <w:numPr>
          <w:ilvl w:val="0"/>
          <w:numId w:val="223"/>
        </w:numPr>
        <w:tabs>
          <w:tab w:val="left" w:pos="698"/>
        </w:tabs>
        <w:spacing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треба да предузму све неопходне кораке да испуне своје обавезе које проистичу из националне или међународне регулативе која уређује мере борбе против прања новца и финансирања тероризма и финансијског криминала.</w:t>
      </w:r>
    </w:p>
    <w:p w14:paraId="32D6F7DD" w14:textId="77777777" w:rsidR="00946FFA" w:rsidRPr="0086295D" w:rsidRDefault="00946FFA" w:rsidP="00F9587E">
      <w:pPr>
        <w:pStyle w:val="BodyText"/>
        <w:ind w:left="1276" w:right="284"/>
        <w:rPr>
          <w:rFonts w:ascii="Times New Roman" w:hAnsi="Times New Roman" w:cs="Times New Roman"/>
          <w:sz w:val="24"/>
          <w:szCs w:val="24"/>
          <w:lang w:val="sr-Cyrl-RS"/>
        </w:rPr>
      </w:pPr>
    </w:p>
    <w:p w14:paraId="7BEFA76F" w14:textId="77777777" w:rsidR="00946FFA" w:rsidRPr="0086295D" w:rsidRDefault="00946FFA" w:rsidP="00255E9A">
      <w:pPr>
        <w:pStyle w:val="ListParagraph"/>
        <w:numPr>
          <w:ilvl w:val="0"/>
          <w:numId w:val="223"/>
        </w:numPr>
        <w:tabs>
          <w:tab w:val="left" w:pos="698"/>
        </w:tabs>
        <w:spacing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треба да обавештавају надлежне органе власти своје земље о сумњивим трансакцијама, у складу са националним законима и прописима.</w:t>
      </w:r>
    </w:p>
    <w:p w14:paraId="33F73879" w14:textId="77777777" w:rsidR="00946FFA" w:rsidRPr="0086295D" w:rsidRDefault="00946FFA" w:rsidP="00F9587E">
      <w:pPr>
        <w:pStyle w:val="BodyText"/>
        <w:ind w:left="1276" w:right="284"/>
        <w:rPr>
          <w:rFonts w:ascii="Times New Roman" w:hAnsi="Times New Roman" w:cs="Times New Roman"/>
          <w:sz w:val="24"/>
          <w:szCs w:val="24"/>
          <w:lang w:val="sr-Cyrl-RS"/>
        </w:rPr>
      </w:pPr>
    </w:p>
    <w:p w14:paraId="2E3E4A35" w14:textId="77777777" w:rsidR="00946FFA" w:rsidRPr="0086295D" w:rsidRDefault="00946FFA" w:rsidP="00255E9A">
      <w:pPr>
        <w:pStyle w:val="ListParagraph"/>
        <w:numPr>
          <w:ilvl w:val="0"/>
          <w:numId w:val="223"/>
        </w:numPr>
        <w:tabs>
          <w:tab w:val="left" w:pos="698"/>
        </w:tabs>
        <w:spacing w:line="249" w:lineRule="auto"/>
        <w:ind w:left="1276"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Правилници треба детаљно да дефинишу обавезе овлашћених оператора у смислу идентификовања корисника, дужне марљивости и поступака примене прописа за спречавање прања новца, финансирања тероризма и финансијског криминала.</w:t>
      </w:r>
    </w:p>
    <w:p w14:paraId="26B19B5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6A1020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9D824A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9.</w:t>
      </w:r>
    </w:p>
    <w:p w14:paraId="24021D0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Поверљивост и коришћење података о личности</w:t>
      </w:r>
    </w:p>
    <w:p w14:paraId="001FE4D8"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29AE365" w14:textId="77777777" w:rsidR="00946FFA" w:rsidRPr="0086295D" w:rsidRDefault="00946FFA" w:rsidP="00255E9A">
      <w:pPr>
        <w:pStyle w:val="ListParagraph"/>
        <w:numPr>
          <w:ilvl w:val="0"/>
          <w:numId w:val="224"/>
        </w:numPr>
        <w:tabs>
          <w:tab w:val="left" w:pos="1418"/>
        </w:tabs>
        <w:spacing w:before="1" w:line="249" w:lineRule="auto"/>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 њихови овлашћени оператори обезбеђују поверљивост и безбедност података о личности у складу са националним законодавством, а где је примењиво, и са међународним обавезама и Правилницима.</w:t>
      </w:r>
    </w:p>
    <w:p w14:paraId="6B128AFB" w14:textId="77777777" w:rsidR="00946FFA" w:rsidRPr="0086295D" w:rsidRDefault="00946FFA" w:rsidP="004E1153">
      <w:pPr>
        <w:pStyle w:val="BodyText"/>
        <w:tabs>
          <w:tab w:val="left" w:pos="1418"/>
        </w:tabs>
        <w:spacing w:before="1"/>
        <w:ind w:left="1134" w:right="284" w:hanging="425"/>
        <w:rPr>
          <w:rFonts w:ascii="Times New Roman" w:hAnsi="Times New Roman" w:cs="Times New Roman"/>
          <w:sz w:val="24"/>
          <w:szCs w:val="24"/>
          <w:lang w:val="sr-Cyrl-RS"/>
        </w:rPr>
      </w:pPr>
    </w:p>
    <w:p w14:paraId="416ABFFC" w14:textId="77777777" w:rsidR="00946FFA" w:rsidRPr="0086295D" w:rsidRDefault="00946FFA" w:rsidP="00255E9A">
      <w:pPr>
        <w:pStyle w:val="ListParagraph"/>
        <w:numPr>
          <w:ilvl w:val="0"/>
          <w:numId w:val="224"/>
        </w:numPr>
        <w:tabs>
          <w:tab w:val="left" w:pos="1418"/>
        </w:tabs>
        <w:spacing w:line="249" w:lineRule="auto"/>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о личности се могу употребљавати искључиво за сврхе за које су прикупљени, у складу са важећим националним законима и међународним обавезама.</w:t>
      </w:r>
    </w:p>
    <w:p w14:paraId="375409AE" w14:textId="77777777" w:rsidR="00946FFA" w:rsidRPr="0086295D" w:rsidRDefault="00946FFA" w:rsidP="004E1153">
      <w:pPr>
        <w:pStyle w:val="BodyText"/>
        <w:tabs>
          <w:tab w:val="left" w:pos="1418"/>
        </w:tabs>
        <w:ind w:left="1134" w:right="284" w:hanging="425"/>
        <w:rPr>
          <w:rFonts w:ascii="Times New Roman" w:hAnsi="Times New Roman" w:cs="Times New Roman"/>
          <w:sz w:val="24"/>
          <w:szCs w:val="24"/>
          <w:lang w:val="sr-Cyrl-RS"/>
        </w:rPr>
      </w:pPr>
    </w:p>
    <w:p w14:paraId="2E04179A" w14:textId="77777777" w:rsidR="00946FFA" w:rsidRPr="0086295D" w:rsidRDefault="00946FFA" w:rsidP="00255E9A">
      <w:pPr>
        <w:pStyle w:val="ListParagraph"/>
        <w:numPr>
          <w:ilvl w:val="0"/>
          <w:numId w:val="224"/>
        </w:numPr>
        <w:tabs>
          <w:tab w:val="left" w:pos="1418"/>
        </w:tabs>
        <w:spacing w:line="249" w:lineRule="auto"/>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о личности се саопштавају само оним трећим лицима која су према важећем националном законодавству овлашћена да приступе тим подацима.</w:t>
      </w:r>
    </w:p>
    <w:p w14:paraId="6E0A3C0B" w14:textId="77777777" w:rsidR="00946FFA" w:rsidRPr="0086295D" w:rsidRDefault="00946FFA" w:rsidP="004E1153">
      <w:pPr>
        <w:pStyle w:val="BodyText"/>
        <w:tabs>
          <w:tab w:val="left" w:pos="1418"/>
        </w:tabs>
        <w:ind w:left="1134" w:right="284" w:hanging="425"/>
        <w:rPr>
          <w:rFonts w:ascii="Times New Roman" w:hAnsi="Times New Roman" w:cs="Times New Roman"/>
          <w:sz w:val="24"/>
          <w:szCs w:val="24"/>
          <w:lang w:val="sr-Cyrl-RS"/>
        </w:rPr>
      </w:pPr>
    </w:p>
    <w:p w14:paraId="19AE6EAE" w14:textId="77777777" w:rsidR="00946FFA" w:rsidRPr="0086295D" w:rsidRDefault="00946FFA" w:rsidP="00255E9A">
      <w:pPr>
        <w:pStyle w:val="ListParagraph"/>
        <w:numPr>
          <w:ilvl w:val="0"/>
          <w:numId w:val="224"/>
        </w:numPr>
        <w:tabs>
          <w:tab w:val="left" w:pos="1418"/>
        </w:tabs>
        <w:spacing w:line="249" w:lineRule="auto"/>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имају обавезу да обавештавају своје кориснике о коришћењу њихових података о личности, као и о сврси за коју су они прикупљени.</w:t>
      </w:r>
    </w:p>
    <w:p w14:paraId="53D8C647" w14:textId="77777777" w:rsidR="00946FFA" w:rsidRPr="0086295D" w:rsidRDefault="00946FFA" w:rsidP="004E1153">
      <w:pPr>
        <w:pStyle w:val="BodyText"/>
        <w:tabs>
          <w:tab w:val="left" w:pos="1418"/>
        </w:tabs>
        <w:ind w:left="1134" w:right="284" w:hanging="425"/>
        <w:rPr>
          <w:rFonts w:ascii="Times New Roman" w:hAnsi="Times New Roman" w:cs="Times New Roman"/>
          <w:sz w:val="24"/>
          <w:szCs w:val="24"/>
          <w:lang w:val="sr-Cyrl-RS"/>
        </w:rPr>
      </w:pPr>
    </w:p>
    <w:p w14:paraId="3E3B6D0E" w14:textId="44A2D4C8" w:rsidR="00946FFA" w:rsidRPr="0086295D" w:rsidRDefault="00946FFA" w:rsidP="00255E9A">
      <w:pPr>
        <w:pStyle w:val="ListParagraph"/>
        <w:numPr>
          <w:ilvl w:val="0"/>
          <w:numId w:val="224"/>
        </w:numPr>
        <w:tabs>
          <w:tab w:val="left" w:pos="1418"/>
        </w:tabs>
        <w:spacing w:before="1"/>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Подаци који су потребни за обављање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новчаних</w:t>
      </w:r>
      <w:r w:rsidR="000D3FE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 су поверљиве природе.</w:t>
      </w:r>
    </w:p>
    <w:p w14:paraId="08D39512" w14:textId="77777777" w:rsidR="00946FFA" w:rsidRPr="0086295D" w:rsidRDefault="00946FFA" w:rsidP="004E1153">
      <w:pPr>
        <w:pStyle w:val="BodyText"/>
        <w:tabs>
          <w:tab w:val="left" w:pos="1418"/>
        </w:tabs>
        <w:spacing w:before="8"/>
        <w:ind w:left="1134" w:right="284" w:hanging="425"/>
        <w:rPr>
          <w:rFonts w:ascii="Times New Roman" w:hAnsi="Times New Roman" w:cs="Times New Roman"/>
          <w:sz w:val="24"/>
          <w:szCs w:val="24"/>
          <w:lang w:val="sr-Cyrl-RS"/>
        </w:rPr>
      </w:pPr>
    </w:p>
    <w:p w14:paraId="380A84FE" w14:textId="77777777" w:rsidR="00946FFA" w:rsidRPr="0086295D" w:rsidRDefault="00946FFA" w:rsidP="00255E9A">
      <w:pPr>
        <w:pStyle w:val="ListParagraph"/>
        <w:numPr>
          <w:ilvl w:val="0"/>
          <w:numId w:val="224"/>
        </w:numPr>
        <w:tabs>
          <w:tab w:val="left" w:pos="1418"/>
        </w:tabs>
        <w:spacing w:line="249" w:lineRule="auto"/>
        <w:ind w:left="1134" w:right="284" w:hanging="425"/>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статистичке сврхе и за могуће намене мерења квалитета услуга и централног клиринга, овлашћени оператори Међународном бироу Светског поштанског савеза достављају поштанске податке, најмање једном годишње. Међународни биро има обавезу да третира све појединачне поштанске податке као поверљиве.</w:t>
      </w:r>
    </w:p>
    <w:p w14:paraId="069CD99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A5557F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71C8934"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10. </w:t>
      </w:r>
    </w:p>
    <w:p w14:paraId="2CC86E01"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Технолошка неутралност</w:t>
      </w:r>
    </w:p>
    <w:p w14:paraId="2030D53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C713378" w14:textId="39129DC0"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 Размена података неопходна за пружање услуга дефинисаних овим </w:t>
      </w:r>
      <w:r w:rsidR="00E94EB6">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 xml:space="preserve"> уређена је начелом технолошке неутралности, што значи да пружање ових услуга не зависи од коришћења неке посебне технологије.</w:t>
      </w:r>
    </w:p>
    <w:p w14:paraId="6DD03FCF"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92CD165" w14:textId="77777777" w:rsidR="00946FFA" w:rsidRPr="0086295D" w:rsidRDefault="00946FFA" w:rsidP="00255E9A">
      <w:pPr>
        <w:pStyle w:val="ListParagraph"/>
        <w:numPr>
          <w:ilvl w:val="0"/>
          <w:numId w:val="225"/>
        </w:numPr>
        <w:tabs>
          <w:tab w:val="left" w:pos="1265"/>
        </w:tabs>
        <w:spacing w:before="92"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Процедуре за извршење поштанских упутница, укључујући услове за депоновање, унос, отпрему, налоге за исплату и накнаде, и за решавање потражница, као и временски рок за стављање тих средстава на располагање примаоцу, могу бити различити зависно од технологије која се користи за пренос упутница.</w:t>
      </w:r>
    </w:p>
    <w:p w14:paraId="776A10CA"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B131450" w14:textId="7AB245C2" w:rsidR="00946FFA" w:rsidRPr="0086295D" w:rsidRDefault="000D3FEB" w:rsidP="00255E9A">
      <w:pPr>
        <w:pStyle w:val="ListParagraph"/>
        <w:numPr>
          <w:ilvl w:val="0"/>
          <w:numId w:val="225"/>
        </w:numPr>
        <w:tabs>
          <w:tab w:val="left" w:pos="1264"/>
          <w:tab w:val="left" w:pos="1265"/>
        </w:tabs>
        <w:spacing w:before="1"/>
        <w:ind w:left="851" w:right="284" w:firstLine="0"/>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оштанско-</w:t>
      </w:r>
      <w:r>
        <w:rPr>
          <w:rFonts w:ascii="Times New Roman" w:hAnsi="Times New Roman" w:cs="Times New Roman"/>
          <w:sz w:val="24"/>
          <w:szCs w:val="24"/>
          <w:lang w:val="sr-Cyrl-RS"/>
        </w:rPr>
        <w:t>новчан</w:t>
      </w:r>
      <w:r>
        <w:rPr>
          <w:rFonts w:ascii="Times New Roman" w:hAnsi="Times New Roman" w:cs="Times New Roman"/>
          <w:sz w:val="24"/>
          <w:szCs w:val="24"/>
        </w:rPr>
        <w:t xml:space="preserve">e </w:t>
      </w:r>
      <w:r w:rsidR="00946FFA" w:rsidRPr="0086295D">
        <w:rPr>
          <w:rFonts w:ascii="Times New Roman" w:hAnsi="Times New Roman" w:cs="Times New Roman"/>
          <w:sz w:val="24"/>
          <w:szCs w:val="24"/>
          <w:lang w:val="sr-Cyrl-RS"/>
        </w:rPr>
        <w:t>услуге се могу пружати на основу комбиновања различитих технологија.</w:t>
      </w:r>
    </w:p>
    <w:p w14:paraId="65FF0F8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502F540"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5D8757DD"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II поглавље</w:t>
      </w:r>
    </w:p>
    <w:p w14:paraId="2C429B4B" w14:textId="77777777" w:rsidR="00946FFA" w:rsidRPr="0086295D" w:rsidRDefault="00946FFA" w:rsidP="00946FFA">
      <w:pPr>
        <w:spacing w:before="5"/>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Општа начела и квалитет услуге</w:t>
      </w:r>
    </w:p>
    <w:p w14:paraId="124C5634"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1593C71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11.</w:t>
      </w:r>
    </w:p>
    <w:p w14:paraId="61494153"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Општа начела</w:t>
      </w:r>
    </w:p>
    <w:p w14:paraId="525BFF0B"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E54266F" w14:textId="77777777" w:rsidR="00946FFA" w:rsidRPr="0086295D" w:rsidRDefault="00946FFA" w:rsidP="00255E9A">
      <w:pPr>
        <w:pStyle w:val="ListParagraph"/>
        <w:numPr>
          <w:ilvl w:val="0"/>
          <w:numId w:val="226"/>
        </w:numPr>
        <w:tabs>
          <w:tab w:val="left" w:pos="1418"/>
        </w:tabs>
        <w:ind w:left="851"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Приступ путем мреже и финансијска инклузија</w:t>
      </w:r>
    </w:p>
    <w:p w14:paraId="6D533734" w14:textId="6396FB40" w:rsidR="00946FFA" w:rsidRPr="0086295D" w:rsidRDefault="000D3FEB" w:rsidP="00255E9A">
      <w:pPr>
        <w:pStyle w:val="ListParagraph"/>
        <w:numPr>
          <w:ilvl w:val="1"/>
          <w:numId w:val="226"/>
        </w:numPr>
        <w:tabs>
          <w:tab w:val="left" w:pos="1265"/>
        </w:tabs>
        <w:spacing w:before="130" w:line="249" w:lineRule="auto"/>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оштанско-</w:t>
      </w:r>
      <w:r>
        <w:rPr>
          <w:rFonts w:ascii="Times New Roman" w:hAnsi="Times New Roman" w:cs="Times New Roman"/>
          <w:sz w:val="24"/>
          <w:szCs w:val="24"/>
          <w:lang w:val="sr-Cyrl-RS"/>
        </w:rPr>
        <w:t>новчане</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 xml:space="preserve">услуге пружају овлашћени оператори преко својих мрежа и/или преко мреже било које друге партнерске мреже, у циљу обезбеђења доступности ових услуга највећем броју корисника, а у погледу обезбеђивања приступа и коришћења широког спектра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новчаних</w:t>
      </w:r>
      <w:r w:rsidR="00061A66"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услуга приступачних цена.</w:t>
      </w:r>
    </w:p>
    <w:p w14:paraId="2C79BFA7" w14:textId="6FEF216C" w:rsidR="00946FFA" w:rsidRPr="0086295D" w:rsidRDefault="00946FFA" w:rsidP="00255E9A">
      <w:pPr>
        <w:pStyle w:val="ListParagraph"/>
        <w:numPr>
          <w:ilvl w:val="1"/>
          <w:numId w:val="226"/>
        </w:numPr>
        <w:tabs>
          <w:tab w:val="left" w:pos="126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Сви корисници могу користити </w:t>
      </w:r>
      <w:r w:rsidR="00061A66" w:rsidRPr="0086295D">
        <w:rPr>
          <w:rFonts w:ascii="Times New Roman" w:hAnsi="Times New Roman" w:cs="Times New Roman"/>
          <w:sz w:val="24"/>
          <w:szCs w:val="24"/>
          <w:lang w:val="sr-Cyrl-RS"/>
        </w:rPr>
        <w:t>поштанско-</w:t>
      </w:r>
      <w:r w:rsidR="00061A66">
        <w:rPr>
          <w:rFonts w:ascii="Times New Roman" w:hAnsi="Times New Roman" w:cs="Times New Roman"/>
          <w:sz w:val="24"/>
          <w:szCs w:val="24"/>
          <w:lang w:val="sr-Cyrl-RS"/>
        </w:rPr>
        <w:t>новчане</w:t>
      </w:r>
      <w:r w:rsidR="00061A66"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услуге, без обзира на било које постојеће уговорне или комерцијалне односе које имају са овлашћеним оператором.</w:t>
      </w:r>
    </w:p>
    <w:p w14:paraId="55BA239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0F41AFD" w14:textId="77777777" w:rsidR="00946FFA" w:rsidRPr="0086295D" w:rsidRDefault="00946FFA" w:rsidP="00255E9A">
      <w:pPr>
        <w:pStyle w:val="ListParagraph"/>
        <w:numPr>
          <w:ilvl w:val="0"/>
          <w:numId w:val="226"/>
        </w:numPr>
        <w:tabs>
          <w:tab w:val="left" w:pos="1264"/>
          <w:tab w:val="left" w:pos="1265"/>
        </w:tabs>
        <w:spacing w:before="1"/>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Раздвајање фондова</w:t>
      </w:r>
    </w:p>
    <w:p w14:paraId="0FBC5286" w14:textId="77777777" w:rsidR="00946FFA" w:rsidRPr="0086295D" w:rsidRDefault="00946FFA" w:rsidP="00255E9A">
      <w:pPr>
        <w:pStyle w:val="ListParagraph"/>
        <w:numPr>
          <w:ilvl w:val="1"/>
          <w:numId w:val="226"/>
        </w:numPr>
        <w:tabs>
          <w:tab w:val="left" w:pos="1265"/>
        </w:tabs>
        <w:spacing w:before="129"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Фондови корисника морају бити издвојени. Ова средства и токови које генеришу морају бити одвојена од других средстава и токова тог оператора, а нарочито од њихових сопствених новчаних средстава.</w:t>
      </w:r>
    </w:p>
    <w:p w14:paraId="46B6A6C3" w14:textId="77777777" w:rsidR="00946FFA" w:rsidRPr="0086295D" w:rsidRDefault="00946FFA" w:rsidP="00255E9A">
      <w:pPr>
        <w:pStyle w:val="ListParagraph"/>
        <w:numPr>
          <w:ilvl w:val="1"/>
          <w:numId w:val="226"/>
        </w:numPr>
        <w:tabs>
          <w:tab w:val="left" w:pos="126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Поравнања која се односе на накнаде између овлашћених оператора су одвојена од поравнања која се односе на фондове корисника.</w:t>
      </w:r>
    </w:p>
    <w:p w14:paraId="682856A3" w14:textId="77777777" w:rsidR="00946FFA" w:rsidRPr="0086295D" w:rsidRDefault="00946FFA" w:rsidP="008E198C">
      <w:pPr>
        <w:pStyle w:val="BodyText"/>
        <w:ind w:left="794" w:right="284"/>
        <w:jc w:val="both"/>
        <w:rPr>
          <w:rFonts w:ascii="Times New Roman" w:hAnsi="Times New Roman" w:cs="Times New Roman"/>
          <w:sz w:val="24"/>
          <w:szCs w:val="24"/>
          <w:lang w:val="sr-Cyrl-RS"/>
        </w:rPr>
      </w:pPr>
    </w:p>
    <w:p w14:paraId="6E909636" w14:textId="77777777" w:rsidR="00946FFA" w:rsidRPr="0086295D" w:rsidRDefault="00946FFA" w:rsidP="00255E9A">
      <w:pPr>
        <w:pStyle w:val="ListParagraph"/>
        <w:numPr>
          <w:ilvl w:val="0"/>
          <w:numId w:val="226"/>
        </w:numPr>
        <w:tabs>
          <w:tab w:val="left" w:pos="1264"/>
          <w:tab w:val="left" w:pos="1265"/>
        </w:tabs>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Валута издавања и валута исплате по основу поштанске упутнице</w:t>
      </w:r>
    </w:p>
    <w:p w14:paraId="3BDF7E25" w14:textId="77777777" w:rsidR="00946FFA" w:rsidRPr="0086295D" w:rsidRDefault="00946FFA" w:rsidP="00255E9A">
      <w:pPr>
        <w:pStyle w:val="ListParagraph"/>
        <w:numPr>
          <w:ilvl w:val="1"/>
          <w:numId w:val="226"/>
        </w:numPr>
        <w:tabs>
          <w:tab w:val="left" w:pos="126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Износ поштанске упутнице се исказује и исплаћује у валути државе одредишта, или у било којој другој валути коју одобри држава одредишта.</w:t>
      </w:r>
    </w:p>
    <w:p w14:paraId="07F713E8" w14:textId="77777777" w:rsidR="00946FFA" w:rsidRPr="0086295D" w:rsidRDefault="00946FFA" w:rsidP="008E198C">
      <w:pPr>
        <w:pStyle w:val="BodyText"/>
        <w:ind w:left="794" w:right="284"/>
        <w:jc w:val="both"/>
        <w:rPr>
          <w:rFonts w:ascii="Times New Roman" w:hAnsi="Times New Roman" w:cs="Times New Roman"/>
          <w:sz w:val="24"/>
          <w:szCs w:val="24"/>
          <w:lang w:val="sr-Cyrl-RS"/>
        </w:rPr>
      </w:pPr>
    </w:p>
    <w:p w14:paraId="2CC3632E" w14:textId="77777777" w:rsidR="00946FFA" w:rsidRPr="0086295D" w:rsidRDefault="00946FFA" w:rsidP="00255E9A">
      <w:pPr>
        <w:pStyle w:val="ListParagraph"/>
        <w:numPr>
          <w:ilvl w:val="0"/>
          <w:numId w:val="226"/>
        </w:numPr>
        <w:tabs>
          <w:tab w:val="left" w:pos="1264"/>
          <w:tab w:val="left" w:pos="1265"/>
        </w:tabs>
        <w:spacing w:before="1"/>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Немогућност порицања</w:t>
      </w:r>
    </w:p>
    <w:p w14:paraId="5EC0A284" w14:textId="77777777" w:rsidR="00946FFA" w:rsidRPr="0086295D" w:rsidRDefault="00946FFA" w:rsidP="00255E9A">
      <w:pPr>
        <w:pStyle w:val="ListParagraph"/>
        <w:numPr>
          <w:ilvl w:val="1"/>
          <w:numId w:val="226"/>
        </w:numPr>
        <w:tabs>
          <w:tab w:val="left" w:pos="126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пренос поштанске упутнице електронским путем примењује се начело немогућности порицања, у смислу да овлашћени оператор - издавалац не доводи у питање постојање упутнице, а овлашћени оператор који исплаћује, не пориче пријем упутнице, уколико је порука у складу са важећим техничким стандардима.</w:t>
      </w:r>
    </w:p>
    <w:p w14:paraId="1F2794BF" w14:textId="77777777" w:rsidR="00946FFA" w:rsidRPr="0086295D" w:rsidRDefault="00946FFA" w:rsidP="00255E9A">
      <w:pPr>
        <w:pStyle w:val="ListParagraph"/>
        <w:numPr>
          <w:ilvl w:val="1"/>
          <w:numId w:val="226"/>
        </w:numPr>
        <w:tabs>
          <w:tab w:val="left" w:pos="1266"/>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Немогућност порицања електронских поштанских упутница се осигурава технолошким средствима, без обзира на систем који користе овлашћени оператори.</w:t>
      </w:r>
    </w:p>
    <w:p w14:paraId="4C82215A" w14:textId="77777777" w:rsidR="00946FFA" w:rsidRPr="0086295D" w:rsidRDefault="00946FFA" w:rsidP="008E198C">
      <w:pPr>
        <w:pStyle w:val="BodyText"/>
        <w:ind w:left="794" w:right="284"/>
        <w:jc w:val="both"/>
        <w:rPr>
          <w:rFonts w:ascii="Times New Roman" w:hAnsi="Times New Roman" w:cs="Times New Roman"/>
          <w:sz w:val="24"/>
          <w:szCs w:val="24"/>
          <w:lang w:val="sr-Cyrl-RS"/>
        </w:rPr>
      </w:pPr>
    </w:p>
    <w:p w14:paraId="37465BDA" w14:textId="77777777" w:rsidR="00946FFA" w:rsidRPr="0086295D" w:rsidRDefault="00946FFA" w:rsidP="00255E9A">
      <w:pPr>
        <w:pStyle w:val="ListParagraph"/>
        <w:numPr>
          <w:ilvl w:val="0"/>
          <w:numId w:val="226"/>
        </w:numPr>
        <w:tabs>
          <w:tab w:val="left" w:pos="1265"/>
          <w:tab w:val="left" w:pos="1266"/>
        </w:tabs>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Извршење поштанских упутница</w:t>
      </w:r>
    </w:p>
    <w:p w14:paraId="213E9217" w14:textId="54D5F7E2" w:rsidR="00946FFA" w:rsidRPr="0086295D" w:rsidRDefault="00946FFA" w:rsidP="00255E9A">
      <w:pPr>
        <w:pStyle w:val="ListParagraph"/>
        <w:numPr>
          <w:ilvl w:val="1"/>
          <w:numId w:val="226"/>
        </w:numPr>
        <w:tabs>
          <w:tab w:val="left" w:pos="126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Поштанска упутница која се преноси између овлашћених оператора мора да буде извршена у складу са одредбама овог </w:t>
      </w:r>
      <w:r w:rsidR="00E94EB6">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и у складу са националним законодавством.</w:t>
      </w:r>
    </w:p>
    <w:p w14:paraId="7877324D" w14:textId="77777777" w:rsidR="00946FFA" w:rsidRPr="0086295D" w:rsidRDefault="00946FFA" w:rsidP="00255E9A">
      <w:pPr>
        <w:pStyle w:val="ListParagraph"/>
        <w:numPr>
          <w:ilvl w:val="1"/>
          <w:numId w:val="226"/>
        </w:numPr>
        <w:tabs>
          <w:tab w:val="left" w:pos="126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мрежи овлашћених оператора, уколико обе државе чланице користе исту валуту, сума коју овлашћеном оператору издаваоцу дозначи пошиљалац треба да буде иста као сума плаћена примаоцу од стране овлашћеног оператора који врши исплату. Ако валута није иста, сума се конвертује према утврђеном девизном курсу по достављању дознаке и/ или плаћању, према потреби.</w:t>
      </w:r>
    </w:p>
    <w:p w14:paraId="0FD1ABC9" w14:textId="77777777" w:rsidR="00946FFA" w:rsidRPr="0086295D" w:rsidRDefault="00946FFA" w:rsidP="00255E9A">
      <w:pPr>
        <w:pStyle w:val="ListParagraph"/>
        <w:numPr>
          <w:ilvl w:val="1"/>
          <w:numId w:val="226"/>
        </w:numPr>
        <w:tabs>
          <w:tab w:val="left" w:pos="1266"/>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Исплата у готовини одговарајућих средстава од пошиљаоца примаоцу није условљена пријемом од стране овлашћеног оператора који врши исплату. Она је предмет испуњења обавеза овлашћеног оператора издаваоца према овлашћеном оператору који врши исплату, у смислу рата, редовног измиривања рачуна, обезбеђивања везаног рачуна или плаћања путем централизованог система за клиринг и поравнање.</w:t>
      </w:r>
    </w:p>
    <w:p w14:paraId="79B80293"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347C953" w14:textId="77777777" w:rsidR="00946FFA" w:rsidRPr="0086295D" w:rsidRDefault="00946FFA" w:rsidP="00255E9A">
      <w:pPr>
        <w:pStyle w:val="ListParagraph"/>
        <w:numPr>
          <w:ilvl w:val="1"/>
          <w:numId w:val="226"/>
        </w:numPr>
        <w:tabs>
          <w:tab w:val="left" w:pos="699"/>
        </w:tabs>
        <w:spacing w:before="9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Уплата на рачун примаоца од стране овлашћеног оператора који врши исплату је условљена пријемом одговарајућих средстава од пошиљаоца, која овлашћени оператор издавалац мора да обезбеди овлашћеном оператору који врши исплату. Ова средства могу да потичу са везаног рачуна овлашћеног оператора издаваоца или из централизованог система за клиринг и поравнање.</w:t>
      </w:r>
    </w:p>
    <w:p w14:paraId="14033BD0"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5B1A590D" w14:textId="77777777" w:rsidR="00946FFA" w:rsidRPr="0086295D" w:rsidRDefault="00946FFA" w:rsidP="00255E9A">
      <w:pPr>
        <w:pStyle w:val="ListParagraph"/>
        <w:numPr>
          <w:ilvl w:val="0"/>
          <w:numId w:val="226"/>
        </w:numPr>
        <w:tabs>
          <w:tab w:val="left" w:pos="698"/>
          <w:tab w:val="left" w:pos="699"/>
        </w:tabs>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Одређивање поштарине</w:t>
      </w:r>
    </w:p>
    <w:p w14:paraId="1CD7344C" w14:textId="377AE5A3" w:rsidR="00946FFA" w:rsidRPr="0086295D" w:rsidRDefault="00946FFA" w:rsidP="00255E9A">
      <w:pPr>
        <w:pStyle w:val="ListParagraph"/>
        <w:numPr>
          <w:ilvl w:val="1"/>
          <w:numId w:val="226"/>
        </w:numPr>
        <w:tabs>
          <w:tab w:val="left" w:pos="698"/>
          <w:tab w:val="left" w:pos="699"/>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издавалац утврђује цене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новчаних</w:t>
      </w:r>
      <w:r w:rsidR="000D3FE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w:t>
      </w:r>
    </w:p>
    <w:p w14:paraId="06FE02A8" w14:textId="77777777" w:rsidR="00946FFA" w:rsidRPr="0086295D" w:rsidRDefault="00946FFA" w:rsidP="00255E9A">
      <w:pPr>
        <w:pStyle w:val="ListParagraph"/>
        <w:numPr>
          <w:ilvl w:val="1"/>
          <w:numId w:val="226"/>
        </w:numPr>
        <w:tabs>
          <w:tab w:val="left" w:pos="698"/>
          <w:tab w:val="left" w:pos="699"/>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Овим ценама се могу додати накнаде за сваку опциону или допунску услугу коју затражи пошиљалац.</w:t>
      </w:r>
    </w:p>
    <w:p w14:paraId="59B89F9A" w14:textId="77777777" w:rsidR="00946FFA" w:rsidRPr="0086295D" w:rsidRDefault="00946FFA" w:rsidP="0086295D">
      <w:pPr>
        <w:pStyle w:val="BodyText"/>
        <w:spacing w:before="9"/>
        <w:ind w:left="794" w:right="284"/>
        <w:jc w:val="both"/>
        <w:rPr>
          <w:rFonts w:ascii="Times New Roman" w:hAnsi="Times New Roman" w:cs="Times New Roman"/>
          <w:sz w:val="24"/>
          <w:szCs w:val="24"/>
          <w:lang w:val="sr-Cyrl-RS"/>
        </w:rPr>
      </w:pPr>
    </w:p>
    <w:p w14:paraId="1ACFB61B" w14:textId="77777777" w:rsidR="00946FFA" w:rsidRPr="0086295D" w:rsidRDefault="00946FFA" w:rsidP="00255E9A">
      <w:pPr>
        <w:pStyle w:val="ListParagraph"/>
        <w:numPr>
          <w:ilvl w:val="0"/>
          <w:numId w:val="226"/>
        </w:numPr>
        <w:tabs>
          <w:tab w:val="left" w:pos="698"/>
          <w:tab w:val="left" w:pos="699"/>
        </w:tabs>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Изузимање од плаћања поштарине</w:t>
      </w:r>
    </w:p>
    <w:p w14:paraId="2D89F783" w14:textId="6276FAF9" w:rsidR="00946FFA" w:rsidRPr="0086295D" w:rsidRDefault="00946FFA" w:rsidP="00255E9A">
      <w:pPr>
        <w:pStyle w:val="ListParagraph"/>
        <w:numPr>
          <w:ilvl w:val="1"/>
          <w:numId w:val="226"/>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Одредбе Светске поштанске конвенције које се тичу изузимања од наплате поштарине за пошиљке за ратне заробљенике или цивилне заточенике морају да се примењују и на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новчане</w:t>
      </w:r>
      <w:r w:rsidR="000D3FE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услуге за ову категорију примаоца.</w:t>
      </w:r>
    </w:p>
    <w:p w14:paraId="20E91DEE" w14:textId="77777777" w:rsidR="00946FFA" w:rsidRPr="0086295D" w:rsidRDefault="00946FFA" w:rsidP="0086295D">
      <w:pPr>
        <w:pStyle w:val="BodyText"/>
        <w:spacing w:before="1"/>
        <w:ind w:left="794" w:right="284"/>
        <w:jc w:val="both"/>
        <w:rPr>
          <w:rFonts w:ascii="Times New Roman" w:hAnsi="Times New Roman" w:cs="Times New Roman"/>
          <w:sz w:val="24"/>
          <w:szCs w:val="24"/>
          <w:lang w:val="sr-Cyrl-RS"/>
        </w:rPr>
      </w:pPr>
    </w:p>
    <w:p w14:paraId="2A2DF5ED" w14:textId="77777777" w:rsidR="00946FFA" w:rsidRPr="0086295D" w:rsidRDefault="00946FFA" w:rsidP="00255E9A">
      <w:pPr>
        <w:pStyle w:val="ListParagraph"/>
        <w:numPr>
          <w:ilvl w:val="0"/>
          <w:numId w:val="226"/>
        </w:numPr>
        <w:tabs>
          <w:tab w:val="left" w:pos="698"/>
          <w:tab w:val="left" w:pos="699"/>
        </w:tabs>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 овлашћеном оператору који врши исплату</w:t>
      </w:r>
    </w:p>
    <w:p w14:paraId="40403CFF" w14:textId="77777777" w:rsidR="00946FFA" w:rsidRPr="0086295D" w:rsidRDefault="00946FFA" w:rsidP="00255E9A">
      <w:pPr>
        <w:pStyle w:val="ListParagraph"/>
        <w:numPr>
          <w:ilvl w:val="1"/>
          <w:numId w:val="226"/>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Овлашћени оператор који врши исплату добија накнаду од овлашћеног оператора издаваоца за извршење поштанске упутнице.</w:t>
      </w:r>
    </w:p>
    <w:p w14:paraId="7B70C97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0ECE6D8" w14:textId="77777777" w:rsidR="00946FFA" w:rsidRPr="0086295D" w:rsidRDefault="00946FFA" w:rsidP="00255E9A">
      <w:pPr>
        <w:pStyle w:val="ListParagraph"/>
        <w:numPr>
          <w:ilvl w:val="0"/>
          <w:numId w:val="226"/>
        </w:numPr>
        <w:tabs>
          <w:tab w:val="left" w:pos="698"/>
          <w:tab w:val="left" w:pos="699"/>
        </w:tabs>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Интервали за поравнање рачуна између овлашћених оператора</w:t>
      </w:r>
    </w:p>
    <w:p w14:paraId="0B60AA70" w14:textId="77777777" w:rsidR="00946FFA" w:rsidRPr="0086295D" w:rsidRDefault="00946FFA" w:rsidP="00255E9A">
      <w:pPr>
        <w:pStyle w:val="ListParagraph"/>
        <w:numPr>
          <w:ilvl w:val="1"/>
          <w:numId w:val="226"/>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Учесталост поравнања рачуна између овлашћених оператора за средства која су исплаћена или пренета примаоцу у име пошиљаоца може бити различита од учесталости која се односи на поравнања накнада између овлашћених оператора. Средства која се исплате или положе поравнавају се најмање једном месечно.</w:t>
      </w:r>
    </w:p>
    <w:p w14:paraId="1677467C" w14:textId="77777777" w:rsidR="00946FFA" w:rsidRPr="0086295D" w:rsidRDefault="00946FFA" w:rsidP="0086295D">
      <w:pPr>
        <w:pStyle w:val="BodyText"/>
        <w:spacing w:before="1"/>
        <w:ind w:left="794" w:right="284"/>
        <w:jc w:val="both"/>
        <w:rPr>
          <w:rFonts w:ascii="Times New Roman" w:hAnsi="Times New Roman" w:cs="Times New Roman"/>
          <w:sz w:val="24"/>
          <w:szCs w:val="24"/>
          <w:lang w:val="sr-Cyrl-RS"/>
        </w:rPr>
      </w:pPr>
    </w:p>
    <w:p w14:paraId="78D7B492" w14:textId="77777777" w:rsidR="00946FFA" w:rsidRPr="0086295D" w:rsidRDefault="00946FFA" w:rsidP="00255E9A">
      <w:pPr>
        <w:pStyle w:val="ListParagraph"/>
        <w:numPr>
          <w:ilvl w:val="0"/>
          <w:numId w:val="226"/>
        </w:numPr>
        <w:tabs>
          <w:tab w:val="left" w:pos="698"/>
          <w:tab w:val="left" w:pos="699"/>
        </w:tabs>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Обавеза обавештавања корисника</w:t>
      </w:r>
    </w:p>
    <w:p w14:paraId="063747B8" w14:textId="1DFF1974" w:rsidR="00946FFA" w:rsidRPr="0086295D" w:rsidRDefault="00946FFA" w:rsidP="00255E9A">
      <w:pPr>
        <w:pStyle w:val="ListParagraph"/>
        <w:numPr>
          <w:ilvl w:val="1"/>
          <w:numId w:val="226"/>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Корисници имају право на следеће информације, које се објављују и стоје на располагању свим пошиљаоцима: услови који се односе на пружање </w:t>
      </w:r>
      <w:r w:rsidR="000D3FEB" w:rsidRPr="0086295D">
        <w:rPr>
          <w:rFonts w:ascii="Times New Roman" w:hAnsi="Times New Roman" w:cs="Times New Roman"/>
          <w:sz w:val="24"/>
          <w:szCs w:val="24"/>
          <w:lang w:val="sr-Cyrl-RS"/>
        </w:rPr>
        <w:t>поштанско-</w:t>
      </w:r>
      <w:r w:rsidR="000D3FEB">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цене, накнаде, курсне листе, услови за извршење обавеза и адресе служби за информације и потражнице.</w:t>
      </w:r>
    </w:p>
    <w:p w14:paraId="11C708EE" w14:textId="77777777" w:rsidR="00946FFA" w:rsidRPr="0086295D" w:rsidRDefault="00946FFA" w:rsidP="00255E9A">
      <w:pPr>
        <w:pStyle w:val="ListParagraph"/>
        <w:numPr>
          <w:ilvl w:val="1"/>
          <w:numId w:val="226"/>
        </w:numPr>
        <w:tabs>
          <w:tab w:val="left" w:pos="699"/>
        </w:tabs>
        <w:spacing w:before="124"/>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Приступ овим информацијама је бесплатан.</w:t>
      </w:r>
    </w:p>
    <w:p w14:paraId="1BAE56F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A4A5C82"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61CB8B7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12.</w:t>
      </w:r>
    </w:p>
    <w:p w14:paraId="58B33750"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Квалитет услуге</w:t>
      </w:r>
    </w:p>
    <w:p w14:paraId="6E5DF065"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4DC47F5" w14:textId="29D5729A" w:rsidR="00946FFA" w:rsidRPr="0086295D" w:rsidRDefault="00946FFA" w:rsidP="00255E9A">
      <w:pPr>
        <w:pStyle w:val="ListParagraph"/>
        <w:numPr>
          <w:ilvl w:val="0"/>
          <w:numId w:val="227"/>
        </w:numPr>
        <w:tabs>
          <w:tab w:val="left" w:pos="993"/>
        </w:tabs>
        <w:spacing w:before="1"/>
        <w:ind w:left="709"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       Овлашћени оператори могу одлучити да идентификују </w:t>
      </w:r>
      <w:r w:rsidR="000D334B" w:rsidRPr="0086295D">
        <w:rPr>
          <w:rFonts w:ascii="Times New Roman" w:hAnsi="Times New Roman" w:cs="Times New Roman"/>
          <w:sz w:val="24"/>
          <w:szCs w:val="24"/>
          <w:lang w:val="sr-Cyrl-RS"/>
        </w:rPr>
        <w:t>поштанско-</w:t>
      </w:r>
      <w:r w:rsidR="000D334B">
        <w:rPr>
          <w:rFonts w:ascii="Times New Roman" w:hAnsi="Times New Roman" w:cs="Times New Roman"/>
          <w:sz w:val="24"/>
          <w:szCs w:val="24"/>
          <w:lang w:val="sr-Cyrl-RS"/>
        </w:rPr>
        <w:t>новчане</w:t>
      </w:r>
      <w:r w:rsidR="000D334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услуге као заједнички бренд.</w:t>
      </w:r>
    </w:p>
    <w:p w14:paraId="31C13FD2"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44FDAE7" w14:textId="1630CF26" w:rsidR="00E16F32" w:rsidRPr="0086295D" w:rsidRDefault="00E16F32" w:rsidP="00E16F32">
      <w:pPr>
        <w:pStyle w:val="ListParagraph"/>
        <w:numPr>
          <w:ilvl w:val="0"/>
          <w:numId w:val="227"/>
        </w:numPr>
        <w:tabs>
          <w:tab w:val="left" w:pos="698"/>
          <w:tab w:val="left" w:pos="699"/>
        </w:tabs>
        <w:spacing w:line="249" w:lineRule="auto"/>
        <w:ind w:right="284" w:firstLine="11"/>
        <w:rPr>
          <w:rFonts w:ascii="Times New Roman" w:hAnsi="Times New Roman" w:cs="Times New Roman"/>
          <w:sz w:val="24"/>
          <w:szCs w:val="24"/>
          <w:lang w:val="sr-Cyrl-RS"/>
        </w:rPr>
      </w:pPr>
      <w:bookmarkStart w:id="21" w:name="_Hlk113455325"/>
      <w:r w:rsidRPr="0086295D">
        <w:rPr>
          <w:rFonts w:ascii="Times New Roman" w:hAnsi="Times New Roman" w:cs="Times New Roman"/>
          <w:sz w:val="24"/>
          <w:szCs w:val="24"/>
          <w:lang w:val="sr-Cyrl-RS"/>
        </w:rPr>
        <w:t>Савет за поштанску експлоатацију има обавезу да дефинише циљев</w:t>
      </w:r>
      <w:r>
        <w:rPr>
          <w:rFonts w:ascii="Times New Roman" w:hAnsi="Times New Roman" w:cs="Times New Roman"/>
          <w:sz w:val="24"/>
          <w:szCs w:val="24"/>
          <w:lang w:val="sr-Latn-RS"/>
        </w:rPr>
        <w:t>e</w:t>
      </w:r>
      <w:r w:rsidRPr="0086295D">
        <w:rPr>
          <w:rFonts w:ascii="Times New Roman" w:hAnsi="Times New Roman" w:cs="Times New Roman"/>
          <w:sz w:val="24"/>
          <w:szCs w:val="24"/>
          <w:lang w:val="sr-Cyrl-RS"/>
        </w:rPr>
        <w:t>, елемент</w:t>
      </w:r>
      <w:r>
        <w:rPr>
          <w:rFonts w:ascii="Times New Roman" w:hAnsi="Times New Roman" w:cs="Times New Roman"/>
          <w:sz w:val="24"/>
          <w:szCs w:val="24"/>
          <w:lang w:val="sr-Latn-RS"/>
        </w:rPr>
        <w:t xml:space="preserve">e </w:t>
      </w:r>
      <w:r w:rsidRPr="0086295D">
        <w:rPr>
          <w:rFonts w:ascii="Times New Roman" w:hAnsi="Times New Roman" w:cs="Times New Roman"/>
          <w:sz w:val="24"/>
          <w:szCs w:val="24"/>
          <w:lang w:val="sr-Cyrl-RS"/>
        </w:rPr>
        <w:t>квалитет</w:t>
      </w:r>
      <w:r>
        <w:rPr>
          <w:rFonts w:ascii="Times New Roman" w:hAnsi="Times New Roman" w:cs="Times New Roman"/>
          <w:sz w:val="24"/>
          <w:szCs w:val="24"/>
          <w:lang w:val="sr-Latn-RS"/>
        </w:rPr>
        <w:t>a</w:t>
      </w:r>
      <w:r w:rsidRPr="0086295D">
        <w:rPr>
          <w:rFonts w:ascii="Times New Roman" w:hAnsi="Times New Roman" w:cs="Times New Roman"/>
          <w:sz w:val="24"/>
          <w:szCs w:val="24"/>
          <w:lang w:val="sr-Cyrl-RS"/>
        </w:rPr>
        <w:t xml:space="preserve"> услуге и стандард</w:t>
      </w:r>
      <w:r>
        <w:rPr>
          <w:rFonts w:ascii="Times New Roman" w:hAnsi="Times New Roman" w:cs="Times New Roman"/>
          <w:sz w:val="24"/>
          <w:szCs w:val="24"/>
          <w:lang w:val="sr-Latn-RS"/>
        </w:rPr>
        <w:t>e</w:t>
      </w:r>
      <w:r w:rsidRPr="0086295D">
        <w:rPr>
          <w:rFonts w:ascii="Times New Roman" w:hAnsi="Times New Roman" w:cs="Times New Roman"/>
          <w:sz w:val="24"/>
          <w:szCs w:val="24"/>
          <w:lang w:val="sr-Cyrl-RS"/>
        </w:rPr>
        <w:t xml:space="preserve"> квалитет</w:t>
      </w:r>
      <w:r>
        <w:rPr>
          <w:rFonts w:ascii="Times New Roman" w:hAnsi="Times New Roman" w:cs="Times New Roman"/>
          <w:sz w:val="24"/>
          <w:szCs w:val="24"/>
          <w:lang w:val="sr-Latn-RS"/>
        </w:rPr>
        <w:t>a</w:t>
      </w:r>
      <w:r w:rsidRPr="0086295D">
        <w:rPr>
          <w:rFonts w:ascii="Times New Roman" w:hAnsi="Times New Roman" w:cs="Times New Roman"/>
          <w:sz w:val="24"/>
          <w:szCs w:val="24"/>
          <w:lang w:val="sr-Cyrl-RS"/>
        </w:rPr>
        <w:t xml:space="preserve"> за поштанске упутнице које се преносе електронским путем.</w:t>
      </w:r>
    </w:p>
    <w:bookmarkEnd w:id="21"/>
    <w:p w14:paraId="4ABD6E5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03F9AFC" w14:textId="77777777" w:rsidR="00946FFA" w:rsidRPr="0086295D" w:rsidRDefault="00946FFA" w:rsidP="00255E9A">
      <w:pPr>
        <w:pStyle w:val="ListParagraph"/>
        <w:numPr>
          <w:ilvl w:val="0"/>
          <w:numId w:val="227"/>
        </w:numPr>
        <w:tabs>
          <w:tab w:val="left" w:pos="698"/>
          <w:tab w:val="left" w:pos="699"/>
        </w:tabs>
        <w:spacing w:line="249" w:lineRule="auto"/>
        <w:ind w:right="284" w:firstLine="11"/>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морају да примењују минимални број елемената квалитета услуге и стандарда квалитета за поштанске упутнице које се преносе електронским путем.</w:t>
      </w:r>
    </w:p>
    <w:p w14:paraId="03298E0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C3ADCF6" w14:textId="77777777" w:rsidR="00946FFA" w:rsidRPr="0086295D" w:rsidRDefault="00946FFA" w:rsidP="00946FFA">
      <w:pPr>
        <w:pStyle w:val="BodyText"/>
        <w:spacing w:before="5"/>
        <w:ind w:left="794" w:right="284"/>
        <w:rPr>
          <w:rFonts w:ascii="Times New Roman" w:hAnsi="Times New Roman" w:cs="Times New Roman"/>
          <w:sz w:val="24"/>
          <w:szCs w:val="24"/>
          <w:lang w:val="sr-Cyrl-RS"/>
        </w:rPr>
      </w:pPr>
    </w:p>
    <w:p w14:paraId="293BC694"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III поглавље</w:t>
      </w:r>
    </w:p>
    <w:p w14:paraId="753DD3E2" w14:textId="77777777" w:rsidR="00946FFA" w:rsidRPr="0086295D" w:rsidRDefault="00946FFA" w:rsidP="00946FFA">
      <w:pPr>
        <w:spacing w:before="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Начела електронске размене података</w:t>
      </w:r>
    </w:p>
    <w:p w14:paraId="5FF6872D"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0FACAFC7"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13. </w:t>
      </w:r>
    </w:p>
    <w:p w14:paraId="6EE02461"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Интероперабилност</w:t>
      </w:r>
    </w:p>
    <w:p w14:paraId="27E09B3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EAE8DAD" w14:textId="77777777" w:rsidR="00946FFA" w:rsidRPr="0086295D" w:rsidRDefault="00946FFA" w:rsidP="00A9466B">
      <w:pPr>
        <w:pStyle w:val="ListParagraph"/>
        <w:numPr>
          <w:ilvl w:val="0"/>
          <w:numId w:val="229"/>
        </w:numPr>
        <w:tabs>
          <w:tab w:val="left" w:pos="698"/>
          <w:tab w:val="left" w:pos="699"/>
        </w:tabs>
        <w:spacing w:before="1"/>
        <w:ind w:right="284" w:hanging="414"/>
        <w:rPr>
          <w:rFonts w:ascii="Times New Roman" w:hAnsi="Times New Roman" w:cs="Times New Roman"/>
          <w:sz w:val="24"/>
          <w:szCs w:val="24"/>
          <w:lang w:val="sr-Cyrl-RS"/>
        </w:rPr>
      </w:pPr>
      <w:r w:rsidRPr="0086295D">
        <w:rPr>
          <w:rFonts w:ascii="Times New Roman" w:hAnsi="Times New Roman" w:cs="Times New Roman"/>
          <w:sz w:val="24"/>
          <w:szCs w:val="24"/>
          <w:lang w:val="sr-Cyrl-RS"/>
        </w:rPr>
        <w:t>Мреже</w:t>
      </w:r>
    </w:p>
    <w:p w14:paraId="397E0EBF" w14:textId="5B87B777" w:rsidR="00946FFA" w:rsidRPr="0086295D" w:rsidRDefault="00946FFA" w:rsidP="00A9466B">
      <w:pPr>
        <w:pStyle w:val="ListParagraph"/>
        <w:numPr>
          <w:ilvl w:val="1"/>
          <w:numId w:val="229"/>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За размену података потребних за пружање </w:t>
      </w:r>
      <w:r w:rsidR="000D334B" w:rsidRPr="0086295D">
        <w:rPr>
          <w:rFonts w:ascii="Times New Roman" w:hAnsi="Times New Roman" w:cs="Times New Roman"/>
          <w:sz w:val="24"/>
          <w:szCs w:val="24"/>
          <w:lang w:val="sr-Cyrl-RS"/>
        </w:rPr>
        <w:t>поштанско-</w:t>
      </w:r>
      <w:r w:rsidR="000D334B">
        <w:rPr>
          <w:rFonts w:ascii="Times New Roman" w:hAnsi="Times New Roman" w:cs="Times New Roman"/>
          <w:sz w:val="24"/>
          <w:szCs w:val="24"/>
          <w:lang w:val="sr-Cyrl-RS"/>
        </w:rPr>
        <w:t>новчаних</w:t>
      </w:r>
      <w:r w:rsidR="000D334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између свих овлашћених оператора, као и за праћење квалитета услуге, овлашћени оператори су обавезни да користе систем размене електронских података (EDI) </w:t>
      </w:r>
      <w:r w:rsidR="00E10903" w:rsidRPr="0086295D">
        <w:rPr>
          <w:rFonts w:ascii="Times New Roman" w:hAnsi="Times New Roman" w:cs="Times New Roman"/>
          <w:sz w:val="24"/>
          <w:szCs w:val="24"/>
          <w:lang w:val="sr-Cyrl-RS"/>
        </w:rPr>
        <w:t>С</w:t>
      </w:r>
      <w:r w:rsidR="00E10903">
        <w:rPr>
          <w:rFonts w:ascii="Times New Roman" w:hAnsi="Times New Roman" w:cs="Times New Roman"/>
          <w:sz w:val="24"/>
          <w:szCs w:val="24"/>
          <w:lang w:val="sr-Cyrl-RS"/>
        </w:rPr>
        <w:t>ветског поштанског с</w:t>
      </w:r>
      <w:r w:rsidR="00E10903" w:rsidRPr="0086295D">
        <w:rPr>
          <w:rFonts w:ascii="Times New Roman" w:hAnsi="Times New Roman" w:cs="Times New Roman"/>
          <w:sz w:val="24"/>
          <w:szCs w:val="24"/>
          <w:lang w:val="sr-Cyrl-RS"/>
        </w:rPr>
        <w:t>авеза</w:t>
      </w:r>
      <w:r w:rsidRPr="0086295D">
        <w:rPr>
          <w:rFonts w:ascii="Times New Roman" w:hAnsi="Times New Roman" w:cs="Times New Roman"/>
          <w:sz w:val="24"/>
          <w:szCs w:val="24"/>
          <w:lang w:val="sr-Cyrl-RS"/>
        </w:rPr>
        <w:t xml:space="preserve">, или било који систем који обезбеђује интероперабилност </w:t>
      </w:r>
      <w:r w:rsidR="000D334B" w:rsidRPr="0086295D">
        <w:rPr>
          <w:rFonts w:ascii="Times New Roman" w:hAnsi="Times New Roman" w:cs="Times New Roman"/>
          <w:sz w:val="24"/>
          <w:szCs w:val="24"/>
          <w:lang w:val="sr-Cyrl-RS"/>
        </w:rPr>
        <w:t>поштанско-</w:t>
      </w:r>
      <w:r w:rsidR="000D334B">
        <w:rPr>
          <w:rFonts w:ascii="Times New Roman" w:hAnsi="Times New Roman" w:cs="Times New Roman"/>
          <w:sz w:val="24"/>
          <w:szCs w:val="24"/>
          <w:lang w:val="sr-Cyrl-RS"/>
        </w:rPr>
        <w:t>новчаних</w:t>
      </w:r>
      <w:r w:rsidR="000D334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у складу са овим </w:t>
      </w:r>
      <w:r w:rsidR="00E94EB6">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w:t>
      </w:r>
    </w:p>
    <w:p w14:paraId="34089A9E"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49206216" w14:textId="77777777" w:rsidR="00946FFA" w:rsidRPr="0086295D" w:rsidRDefault="00946FFA" w:rsidP="00946FFA">
      <w:pPr>
        <w:pStyle w:val="BodyText"/>
        <w:spacing w:before="92"/>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14.</w:t>
      </w:r>
    </w:p>
    <w:p w14:paraId="7A5FB2CA" w14:textId="77777777"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Безбедност електронске размене података</w:t>
      </w:r>
    </w:p>
    <w:p w14:paraId="445AF68E"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0B17322" w14:textId="77777777" w:rsidR="00946FFA" w:rsidRPr="0086295D" w:rsidRDefault="00946FFA" w:rsidP="00A9466B">
      <w:pPr>
        <w:pStyle w:val="ListParagraph"/>
        <w:numPr>
          <w:ilvl w:val="0"/>
          <w:numId w:val="230"/>
        </w:numPr>
        <w:tabs>
          <w:tab w:val="left" w:pos="851"/>
        </w:tabs>
        <w:ind w:right="284" w:hanging="98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су одговорни за правилно функционисање своје опреме.</w:t>
      </w:r>
    </w:p>
    <w:p w14:paraId="629ADF7A"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A7C3C89" w14:textId="77777777" w:rsidR="00946FFA" w:rsidRPr="0086295D" w:rsidRDefault="00946FFA" w:rsidP="00A9466B">
      <w:pPr>
        <w:pStyle w:val="ListParagraph"/>
        <w:numPr>
          <w:ilvl w:val="0"/>
          <w:numId w:val="230"/>
        </w:numPr>
        <w:tabs>
          <w:tab w:val="left" w:pos="1134"/>
        </w:tabs>
        <w:spacing w:line="249" w:lineRule="auto"/>
        <w:ind w:left="851"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Електронски пренос података мора да буде безбедан, у циљу гарантовања аутентичности и интегритета пренетих података.</w:t>
      </w:r>
    </w:p>
    <w:p w14:paraId="3B2B3F3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5250CF5" w14:textId="77777777" w:rsidR="00946FFA" w:rsidRPr="0086295D" w:rsidRDefault="00946FFA" w:rsidP="00A9466B">
      <w:pPr>
        <w:pStyle w:val="ListParagraph"/>
        <w:numPr>
          <w:ilvl w:val="0"/>
          <w:numId w:val="230"/>
        </w:numPr>
        <w:tabs>
          <w:tab w:val="left" w:pos="1264"/>
          <w:tab w:val="left" w:pos="126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треба да обезбеде сигурност трансакција, у складу са међународним стандардима.</w:t>
      </w:r>
    </w:p>
    <w:p w14:paraId="796EBCA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8489F4D"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051402D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15.</w:t>
      </w:r>
    </w:p>
    <w:p w14:paraId="6BBE094F"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Лоцирање и праћење</w:t>
      </w:r>
    </w:p>
    <w:p w14:paraId="74780AAA"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C3E1C69" w14:textId="67F56119"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Системи које овлашћени оператори користе треба да дозволе </w:t>
      </w:r>
      <w:r w:rsidR="00E10903">
        <w:rPr>
          <w:rFonts w:ascii="Times New Roman" w:hAnsi="Times New Roman" w:cs="Times New Roman"/>
          <w:sz w:val="24"/>
          <w:szCs w:val="24"/>
          <w:lang w:val="sr-Cyrl-RS"/>
        </w:rPr>
        <w:t>мониторинг</w:t>
      </w:r>
      <w:r w:rsidRPr="0086295D">
        <w:rPr>
          <w:rFonts w:ascii="Times New Roman" w:hAnsi="Times New Roman" w:cs="Times New Roman"/>
          <w:sz w:val="24"/>
          <w:szCs w:val="24"/>
          <w:lang w:val="sr-Cyrl-RS"/>
        </w:rPr>
        <w:t xml:space="preserve"> обраде упутница и њихов опозив од стране пошиљаоца, до момента исплате одговарајућег износа примаоцу, или уплате истог на рачун примаоца, или, ако је то случај, до враћања датог износа пошиљаоцу.</w:t>
      </w:r>
    </w:p>
    <w:p w14:paraId="35D4BD5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D707A3D"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F0E4284" w14:textId="77777777" w:rsidR="00946FFA" w:rsidRPr="0086295D" w:rsidRDefault="00946FFA" w:rsidP="00946FFA">
      <w:pPr>
        <w:pStyle w:val="Heading2"/>
        <w:spacing w:before="1"/>
        <w:ind w:left="794" w:right="284"/>
        <w:jc w:val="center"/>
        <w:rPr>
          <w:rFonts w:ascii="Times New Roman" w:hAnsi="Times New Roman" w:cs="Times New Roman"/>
          <w:lang w:val="sr-Cyrl-RS"/>
        </w:rPr>
      </w:pPr>
      <w:r w:rsidRPr="0086295D">
        <w:rPr>
          <w:rFonts w:ascii="Times New Roman" w:hAnsi="Times New Roman" w:cs="Times New Roman"/>
          <w:lang w:val="sr-Cyrl-RS"/>
        </w:rPr>
        <w:t>II део</w:t>
      </w:r>
    </w:p>
    <w:p w14:paraId="011A78F4" w14:textId="71716AC9" w:rsidR="00946FFA" w:rsidRPr="0086295D" w:rsidRDefault="00946FFA" w:rsidP="00946FFA">
      <w:pPr>
        <w:spacing w:before="4"/>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Правила која уређују </w:t>
      </w:r>
      <w:r w:rsidR="000D334B" w:rsidRPr="0086295D">
        <w:rPr>
          <w:rFonts w:ascii="Times New Roman" w:hAnsi="Times New Roman" w:cs="Times New Roman"/>
          <w:sz w:val="24"/>
          <w:szCs w:val="24"/>
          <w:lang w:val="sr-Cyrl-RS"/>
        </w:rPr>
        <w:t>поштанско-</w:t>
      </w:r>
      <w:r w:rsidR="000D334B">
        <w:rPr>
          <w:rFonts w:ascii="Times New Roman" w:hAnsi="Times New Roman" w:cs="Times New Roman"/>
          <w:sz w:val="24"/>
          <w:szCs w:val="24"/>
          <w:lang w:val="sr-Cyrl-RS"/>
        </w:rPr>
        <w:t>новчане</w:t>
      </w:r>
      <w:r w:rsidR="000D334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услуге</w:t>
      </w:r>
    </w:p>
    <w:p w14:paraId="6F9EE88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3E4C671B" w14:textId="77777777" w:rsidR="00946FFA" w:rsidRPr="0086295D" w:rsidRDefault="00946FFA" w:rsidP="00946FFA">
      <w:pPr>
        <w:pStyle w:val="Heading2"/>
        <w:spacing w:before="184"/>
        <w:ind w:left="794" w:right="284"/>
        <w:jc w:val="center"/>
        <w:rPr>
          <w:rFonts w:ascii="Times New Roman" w:hAnsi="Times New Roman" w:cs="Times New Roman"/>
          <w:lang w:val="sr-Cyrl-RS"/>
        </w:rPr>
      </w:pPr>
      <w:r w:rsidRPr="0086295D">
        <w:rPr>
          <w:rFonts w:ascii="Times New Roman" w:hAnsi="Times New Roman" w:cs="Times New Roman"/>
          <w:lang w:val="sr-Cyrl-RS"/>
        </w:rPr>
        <w:t>I поглавље</w:t>
      </w:r>
    </w:p>
    <w:p w14:paraId="141C3BD2" w14:textId="77777777" w:rsidR="00946FFA" w:rsidRPr="0086295D" w:rsidRDefault="00946FFA" w:rsidP="00946FFA">
      <w:pPr>
        <w:spacing w:before="5"/>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Обрада поштанских упутница</w:t>
      </w:r>
    </w:p>
    <w:p w14:paraId="1A2FA5EF"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30FD6F9B"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16.</w:t>
      </w:r>
    </w:p>
    <w:p w14:paraId="05AF667A"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Депозит, унос и пренос поштанских упутница</w:t>
      </w:r>
    </w:p>
    <w:p w14:paraId="34FB0FA4"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E93DEB2" w14:textId="77777777" w:rsidR="00946FFA" w:rsidRPr="0086295D" w:rsidRDefault="00946FFA" w:rsidP="00A9466B">
      <w:pPr>
        <w:pStyle w:val="ListParagraph"/>
        <w:numPr>
          <w:ilvl w:val="0"/>
          <w:numId w:val="231"/>
        </w:numPr>
        <w:tabs>
          <w:tab w:val="left" w:pos="1265"/>
        </w:tabs>
        <w:spacing w:line="249" w:lineRule="auto"/>
        <w:ind w:right="284" w:firstLine="11"/>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Услови за депоновање, унос и пренос поштанских упутница утврђени су Правилницима.</w:t>
      </w:r>
    </w:p>
    <w:p w14:paraId="29D31D8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3203C67" w14:textId="77777777" w:rsidR="00946FFA" w:rsidRPr="0086295D" w:rsidRDefault="00946FFA" w:rsidP="00A9466B">
      <w:pPr>
        <w:pStyle w:val="ListParagraph"/>
        <w:numPr>
          <w:ilvl w:val="0"/>
          <w:numId w:val="231"/>
        </w:numPr>
        <w:tabs>
          <w:tab w:val="left" w:pos="1264"/>
          <w:tab w:val="left" w:pos="1265"/>
        </w:tabs>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Период важења поштанских упутница не може да буде продужен и утврђен је Правилницима.</w:t>
      </w:r>
    </w:p>
    <w:p w14:paraId="26BA010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8C63991"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779B493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17.</w:t>
      </w:r>
    </w:p>
    <w:p w14:paraId="1B549F25" w14:textId="77777777"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Провера и ослобађање финансијских средстава</w:t>
      </w:r>
    </w:p>
    <w:p w14:paraId="186A121B"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38454A1C" w14:textId="77777777" w:rsidR="00946FFA" w:rsidRPr="0086295D" w:rsidRDefault="00946FFA" w:rsidP="00A9466B">
      <w:pPr>
        <w:pStyle w:val="ListParagraph"/>
        <w:numPr>
          <w:ilvl w:val="0"/>
          <w:numId w:val="232"/>
        </w:numPr>
        <w:tabs>
          <w:tab w:val="left" w:pos="1265"/>
        </w:tabs>
        <w:spacing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После </w:t>
      </w:r>
      <w:r w:rsidRPr="0086295D">
        <w:rPr>
          <w:rFonts w:ascii="Times New Roman" w:hAnsi="Times New Roman" w:cs="Times New Roman"/>
          <w:sz w:val="24"/>
          <w:szCs w:val="24"/>
          <w:lang w:val="sr-Cyrl-RS"/>
        </w:rPr>
        <w:tab/>
        <w:t xml:space="preserve">потврђивања </w:t>
      </w:r>
      <w:r w:rsidRPr="0086295D">
        <w:rPr>
          <w:rFonts w:ascii="Times New Roman" w:hAnsi="Times New Roman" w:cs="Times New Roman"/>
          <w:sz w:val="24"/>
          <w:szCs w:val="24"/>
          <w:lang w:val="sr-Cyrl-RS"/>
        </w:rPr>
        <w:tab/>
        <w:t>идентитета примаоца у складу са националним законодавством и тачности информација које је дао, овлашћени оператор врши исплату у готовини. За уплату или трансфер, ово плаћање се врши уплатом средстава у корист рачуна примаоца.</w:t>
      </w:r>
    </w:p>
    <w:p w14:paraId="5538E5C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2D388FE" w14:textId="77777777" w:rsidR="00946FFA" w:rsidRPr="0086295D" w:rsidRDefault="00946FFA" w:rsidP="00A9466B">
      <w:pPr>
        <w:pStyle w:val="ListParagraph"/>
        <w:numPr>
          <w:ilvl w:val="0"/>
          <w:numId w:val="232"/>
        </w:numPr>
        <w:tabs>
          <w:tab w:val="left" w:pos="126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Временски рок за ослобађање финансијских средстава уређује се билатералним и мултилатералним споразумима између овлашћених оператора.</w:t>
      </w:r>
    </w:p>
    <w:p w14:paraId="083B244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FEAC35B"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18. </w:t>
      </w:r>
    </w:p>
    <w:p w14:paraId="4C55608D" w14:textId="77777777" w:rsidR="00946FFA" w:rsidRPr="0086295D" w:rsidRDefault="00946FFA" w:rsidP="00946FFA">
      <w:pPr>
        <w:pStyle w:val="BodyText"/>
        <w:spacing w:before="1"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Максимални износ</w:t>
      </w:r>
    </w:p>
    <w:p w14:paraId="0265DE5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91040CC" w14:textId="77777777" w:rsidR="00946FFA" w:rsidRPr="0086295D" w:rsidRDefault="00946FFA" w:rsidP="0085617C">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обавештавају Међународни биро Светског поштанског савеза о максималним износима слања или пријема, који су утврђени у складу са њиховим националним законодавством.</w:t>
      </w:r>
    </w:p>
    <w:p w14:paraId="1F928FA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49CE2D6"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21B7134C"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19. </w:t>
      </w:r>
    </w:p>
    <w:p w14:paraId="076BFF23"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Повраћај</w:t>
      </w:r>
    </w:p>
    <w:p w14:paraId="5527A1D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C79149D" w14:textId="77777777" w:rsidR="00946FFA" w:rsidRPr="0086295D" w:rsidRDefault="00946FFA" w:rsidP="00DE1FE0">
      <w:pPr>
        <w:pStyle w:val="ListParagraph"/>
        <w:numPr>
          <w:ilvl w:val="0"/>
          <w:numId w:val="233"/>
        </w:numPr>
        <w:tabs>
          <w:tab w:val="left" w:pos="851"/>
        </w:tabs>
        <w:ind w:right="284" w:hanging="838"/>
        <w:rPr>
          <w:rFonts w:ascii="Times New Roman" w:hAnsi="Times New Roman" w:cs="Times New Roman"/>
          <w:sz w:val="24"/>
          <w:szCs w:val="24"/>
          <w:lang w:val="sr-Cyrl-RS"/>
        </w:rPr>
      </w:pPr>
      <w:r w:rsidRPr="0086295D">
        <w:rPr>
          <w:rFonts w:ascii="Times New Roman" w:hAnsi="Times New Roman" w:cs="Times New Roman"/>
          <w:sz w:val="24"/>
          <w:szCs w:val="24"/>
          <w:lang w:val="sr-Cyrl-RS"/>
        </w:rPr>
        <w:t>Висина повраћаја</w:t>
      </w:r>
    </w:p>
    <w:p w14:paraId="7C18C4DD" w14:textId="06E5B3FA" w:rsidR="00946FFA" w:rsidRPr="0086295D" w:rsidRDefault="00946FFA" w:rsidP="00DE1FE0">
      <w:pPr>
        <w:pStyle w:val="ListParagraph"/>
        <w:numPr>
          <w:ilvl w:val="1"/>
          <w:numId w:val="233"/>
        </w:numPr>
        <w:tabs>
          <w:tab w:val="left" w:pos="1264"/>
          <w:tab w:val="left" w:pos="1265"/>
        </w:tabs>
        <w:spacing w:before="92"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Повраћај у оквиру </w:t>
      </w:r>
      <w:r w:rsidR="000D334B" w:rsidRPr="0086295D">
        <w:rPr>
          <w:rFonts w:ascii="Times New Roman" w:hAnsi="Times New Roman" w:cs="Times New Roman"/>
          <w:sz w:val="24"/>
          <w:szCs w:val="24"/>
          <w:lang w:val="sr-Cyrl-RS"/>
        </w:rPr>
        <w:t>поштанско-</w:t>
      </w:r>
      <w:r w:rsidR="000D334B">
        <w:rPr>
          <w:rFonts w:ascii="Times New Roman" w:hAnsi="Times New Roman" w:cs="Times New Roman"/>
          <w:sz w:val="24"/>
          <w:szCs w:val="24"/>
          <w:lang w:val="sr-Cyrl-RS"/>
        </w:rPr>
        <w:t>новчаних</w:t>
      </w:r>
      <w:r w:rsidR="000D334B"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услуга покрива пун износ поштанске упутнице у валути државе издавања. Износ који се надокнађује је једнак износу који је пошиљалац уплатио, или износу за који је задужен његов рачун. Цена </w:t>
      </w:r>
      <w:r w:rsidR="00A40B11" w:rsidRPr="0086295D">
        <w:rPr>
          <w:rFonts w:ascii="Times New Roman" w:hAnsi="Times New Roman" w:cs="Times New Roman"/>
          <w:sz w:val="24"/>
          <w:szCs w:val="24"/>
          <w:lang w:val="sr-Cyrl-RS"/>
        </w:rPr>
        <w:t>поштанско-</w:t>
      </w:r>
      <w:r w:rsidR="00A40B11">
        <w:rPr>
          <w:rFonts w:ascii="Times New Roman" w:hAnsi="Times New Roman" w:cs="Times New Roman"/>
          <w:sz w:val="24"/>
          <w:szCs w:val="24"/>
          <w:lang w:val="sr-Cyrl-RS"/>
        </w:rPr>
        <w:t>новчане</w:t>
      </w:r>
      <w:r w:rsidRPr="0086295D">
        <w:rPr>
          <w:rFonts w:ascii="Times New Roman" w:hAnsi="Times New Roman" w:cs="Times New Roman"/>
          <w:sz w:val="24"/>
          <w:szCs w:val="24"/>
          <w:lang w:val="sr-Cyrl-RS"/>
        </w:rPr>
        <w:t xml:space="preserve"> услуге се додаје на износ који је предмет повраћаја у случају да је овлашћени оператор починио грешку.</w:t>
      </w:r>
    </w:p>
    <w:p w14:paraId="5D455FF9" w14:textId="77777777" w:rsidR="00946FFA" w:rsidRPr="0086295D" w:rsidRDefault="00946FFA" w:rsidP="00DE1FE0">
      <w:pPr>
        <w:pStyle w:val="ListParagraph"/>
        <w:numPr>
          <w:ilvl w:val="1"/>
          <w:numId w:val="233"/>
        </w:numPr>
        <w:tabs>
          <w:tab w:val="left" w:pos="698"/>
          <w:tab w:val="left" w:pos="699"/>
        </w:tabs>
        <w:spacing w:before="123"/>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Повраћај се не врши за упутницу за откупну пошиљку.</w:t>
      </w:r>
    </w:p>
    <w:p w14:paraId="497FBFE1" w14:textId="77777777" w:rsidR="00946FFA" w:rsidRPr="0086295D" w:rsidRDefault="00946FFA" w:rsidP="00DE1FE0">
      <w:pPr>
        <w:pStyle w:val="BodyText"/>
        <w:ind w:left="794" w:right="284"/>
        <w:jc w:val="both"/>
        <w:rPr>
          <w:rFonts w:ascii="Times New Roman" w:hAnsi="Times New Roman" w:cs="Times New Roman"/>
          <w:sz w:val="24"/>
          <w:szCs w:val="24"/>
          <w:lang w:val="sr-Cyrl-RS"/>
        </w:rPr>
      </w:pPr>
    </w:p>
    <w:p w14:paraId="44F0EE35"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69EF4E6E"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II поглавље</w:t>
      </w:r>
    </w:p>
    <w:p w14:paraId="1CA0B060" w14:textId="77777777" w:rsidR="00946FFA" w:rsidRPr="0086295D" w:rsidRDefault="00946FFA" w:rsidP="00946FFA">
      <w:pPr>
        <w:spacing w:before="5"/>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Потражнице и одговорност</w:t>
      </w:r>
    </w:p>
    <w:p w14:paraId="5B9B0141"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648C0529"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20. </w:t>
      </w:r>
    </w:p>
    <w:p w14:paraId="6AAEDAF8"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Потражнице</w:t>
      </w:r>
    </w:p>
    <w:p w14:paraId="51135D9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EF97F15" w14:textId="77777777" w:rsidR="00946FFA" w:rsidRPr="0086295D" w:rsidRDefault="00946FFA" w:rsidP="00DE1FE0">
      <w:pPr>
        <w:pStyle w:val="ListParagraph"/>
        <w:numPr>
          <w:ilvl w:val="0"/>
          <w:numId w:val="234"/>
        </w:numPr>
        <w:tabs>
          <w:tab w:val="left" w:pos="698"/>
          <w:tab w:val="left" w:pos="699"/>
        </w:tabs>
        <w:spacing w:before="1" w:line="249" w:lineRule="auto"/>
        <w:ind w:right="284" w:firstLine="29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Потражнице се прихватају у периоду од шест месеци од наредног дана од дана пријема поштанске упутнице.</w:t>
      </w:r>
    </w:p>
    <w:p w14:paraId="748D28AF" w14:textId="77777777" w:rsidR="00946FFA" w:rsidRPr="0086295D" w:rsidRDefault="00946FFA" w:rsidP="00DE1FE0">
      <w:pPr>
        <w:pStyle w:val="BodyText"/>
        <w:ind w:left="794" w:right="284"/>
        <w:jc w:val="both"/>
        <w:rPr>
          <w:rFonts w:ascii="Times New Roman" w:hAnsi="Times New Roman" w:cs="Times New Roman"/>
          <w:sz w:val="24"/>
          <w:szCs w:val="24"/>
          <w:lang w:val="sr-Cyrl-RS"/>
        </w:rPr>
      </w:pPr>
    </w:p>
    <w:p w14:paraId="665EBCAE" w14:textId="77777777" w:rsidR="00946FFA" w:rsidRPr="0086295D" w:rsidRDefault="00946FFA" w:rsidP="00DE1FE0">
      <w:pPr>
        <w:pStyle w:val="ListParagraph"/>
        <w:numPr>
          <w:ilvl w:val="0"/>
          <w:numId w:val="234"/>
        </w:numPr>
        <w:tabs>
          <w:tab w:val="left" w:pos="698"/>
          <w:tab w:val="left" w:pos="699"/>
        </w:tabs>
        <w:spacing w:line="249" w:lineRule="auto"/>
        <w:ind w:left="794" w:right="284" w:hanging="3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Зависно од њихове националне регулативе, овлашћени оператори имају право да од корисника наплате накнаду за потражнице које се односе на поштанске упутнице.</w:t>
      </w:r>
    </w:p>
    <w:p w14:paraId="5B7949D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7125C6D"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7670989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21.</w:t>
      </w:r>
    </w:p>
    <w:p w14:paraId="589AAE4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Одговорност овлашћених оператора према корисницима</w:t>
      </w:r>
    </w:p>
    <w:p w14:paraId="411C8FF7"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7FCBDD14" w14:textId="77777777" w:rsidR="00946FFA" w:rsidRPr="0086295D" w:rsidRDefault="00946FFA" w:rsidP="00DE1FE0">
      <w:pPr>
        <w:pStyle w:val="ListParagraph"/>
        <w:numPr>
          <w:ilvl w:val="0"/>
          <w:numId w:val="235"/>
        </w:numPr>
        <w:tabs>
          <w:tab w:val="left" w:pos="698"/>
          <w:tab w:val="left" w:pos="699"/>
        </w:tabs>
        <w:ind w:right="284" w:hanging="272"/>
        <w:rPr>
          <w:rFonts w:ascii="Times New Roman" w:hAnsi="Times New Roman" w:cs="Times New Roman"/>
          <w:sz w:val="24"/>
          <w:szCs w:val="24"/>
          <w:lang w:val="sr-Cyrl-RS"/>
        </w:rPr>
      </w:pPr>
      <w:r w:rsidRPr="0086295D">
        <w:rPr>
          <w:rFonts w:ascii="Times New Roman" w:hAnsi="Times New Roman" w:cs="Times New Roman"/>
          <w:sz w:val="24"/>
          <w:szCs w:val="24"/>
          <w:lang w:val="sr-Cyrl-RS"/>
        </w:rPr>
        <w:t>Управљање фондовима</w:t>
      </w:r>
    </w:p>
    <w:p w14:paraId="4AED4D1D" w14:textId="77777777" w:rsidR="00946FFA" w:rsidRPr="0086295D" w:rsidRDefault="00946FFA" w:rsidP="00DE1FE0">
      <w:pPr>
        <w:pStyle w:val="ListParagraph"/>
        <w:numPr>
          <w:ilvl w:val="1"/>
          <w:numId w:val="235"/>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Осим у случају упутница за откупне пошиљке, овлашћени оператор - издавалац одговоран је пошиљаоцу за суме које су му предате на шалтеру или за које је задужио рачун пошиљаоца, док:</w:t>
      </w:r>
    </w:p>
    <w:p w14:paraId="0CB42D53" w14:textId="77777777" w:rsidR="00946FFA" w:rsidRPr="0086295D" w:rsidRDefault="00946FFA" w:rsidP="00DE1FE0">
      <w:pPr>
        <w:pStyle w:val="ListParagraph"/>
        <w:numPr>
          <w:ilvl w:val="2"/>
          <w:numId w:val="235"/>
        </w:numPr>
        <w:tabs>
          <w:tab w:val="left" w:pos="699"/>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поштанска упутница не буде у потпуности исплаћена; или</w:t>
      </w:r>
    </w:p>
    <w:p w14:paraId="773B902E" w14:textId="77777777" w:rsidR="00946FFA" w:rsidRPr="0086295D" w:rsidRDefault="00946FFA" w:rsidP="00DE1FE0">
      <w:pPr>
        <w:pStyle w:val="ListParagraph"/>
        <w:numPr>
          <w:ilvl w:val="2"/>
          <w:numId w:val="235"/>
        </w:numPr>
        <w:tabs>
          <w:tab w:val="left" w:pos="699"/>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пребачена на рачун примаоца; или</w:t>
      </w:r>
    </w:p>
    <w:p w14:paraId="43173C68" w14:textId="77777777" w:rsidR="00946FFA" w:rsidRPr="0086295D" w:rsidRDefault="00946FFA" w:rsidP="00DE1FE0">
      <w:pPr>
        <w:pStyle w:val="ListParagraph"/>
        <w:numPr>
          <w:ilvl w:val="2"/>
          <w:numId w:val="235"/>
        </w:numPr>
        <w:tabs>
          <w:tab w:val="left" w:pos="699"/>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се та средства не врате пошиљаоцу у готовини или преносом на његов рачун.</w:t>
      </w:r>
    </w:p>
    <w:p w14:paraId="6D7539D2" w14:textId="77777777" w:rsidR="00946FFA" w:rsidRPr="0086295D" w:rsidRDefault="00946FFA" w:rsidP="00DE1FE0">
      <w:pPr>
        <w:pStyle w:val="ListParagraph"/>
        <w:numPr>
          <w:ilvl w:val="1"/>
          <w:numId w:val="235"/>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упутнице за откупне пошиљке, овлашћени оператор - издавалац је одговоран примаоцу за суме које су му предате на шалтеру или за које је задужио рачун пошиљаоца, док упутница за откупну пошиљку не буде у потпуности исплаћена или пребачена на рачун примаоца.</w:t>
      </w:r>
    </w:p>
    <w:p w14:paraId="4538178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3EBD27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8F6D894"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22.</w:t>
      </w:r>
    </w:p>
    <w:p w14:paraId="10DF976F"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Међусобне обавезе и одговорност овлашћених оператора</w:t>
      </w:r>
    </w:p>
    <w:p w14:paraId="6CC145D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DA1B5CE" w14:textId="77777777" w:rsidR="00946FFA" w:rsidRPr="0086295D" w:rsidRDefault="00946FFA" w:rsidP="00DE1FE0">
      <w:pPr>
        <w:pStyle w:val="ListParagraph"/>
        <w:numPr>
          <w:ilvl w:val="0"/>
          <w:numId w:val="236"/>
        </w:numPr>
        <w:tabs>
          <w:tab w:val="left" w:pos="698"/>
          <w:tab w:val="left" w:pos="699"/>
        </w:tabs>
        <w:spacing w:before="1"/>
        <w:ind w:right="284" w:hanging="41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овлашћени оператор је одговоран за своје грешке.</w:t>
      </w:r>
    </w:p>
    <w:p w14:paraId="4FC8722E"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7D14073" w14:textId="77777777" w:rsidR="00946FFA" w:rsidRPr="0086295D" w:rsidRDefault="00946FFA" w:rsidP="00DE1FE0">
      <w:pPr>
        <w:pStyle w:val="ListParagraph"/>
        <w:numPr>
          <w:ilvl w:val="0"/>
          <w:numId w:val="236"/>
        </w:numPr>
        <w:tabs>
          <w:tab w:val="left" w:pos="698"/>
          <w:tab w:val="left" w:pos="699"/>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Услови и обим одговорности утврђени су Правилницима.</w:t>
      </w:r>
    </w:p>
    <w:p w14:paraId="11A271A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FEE6FB4"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19401F0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23.</w:t>
      </w:r>
    </w:p>
    <w:p w14:paraId="4BF38385"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Непостојање одговорности овлашћених оператора</w:t>
      </w:r>
    </w:p>
    <w:p w14:paraId="58096AB1"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7C4EFF49" w14:textId="77777777" w:rsidR="00946FFA" w:rsidRPr="0086295D" w:rsidRDefault="00946FFA" w:rsidP="00DE1FE0">
      <w:pPr>
        <w:pStyle w:val="ListParagraph"/>
        <w:numPr>
          <w:ilvl w:val="0"/>
          <w:numId w:val="237"/>
        </w:numPr>
        <w:tabs>
          <w:tab w:val="left" w:pos="698"/>
          <w:tab w:val="left" w:pos="699"/>
        </w:tabs>
        <w:ind w:right="284" w:hanging="41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нису одговорни:</w:t>
      </w:r>
    </w:p>
    <w:p w14:paraId="7DA47E70" w14:textId="77777777" w:rsidR="00946FFA" w:rsidRPr="0086295D" w:rsidRDefault="00946FFA" w:rsidP="00DE1FE0">
      <w:pPr>
        <w:pStyle w:val="ListParagraph"/>
        <w:numPr>
          <w:ilvl w:val="1"/>
          <w:numId w:val="237"/>
        </w:numPr>
        <w:tabs>
          <w:tab w:val="left" w:pos="698"/>
          <w:tab w:val="left" w:pos="699"/>
        </w:tabs>
        <w:spacing w:before="130"/>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кашњења у извршењу услуге;</w:t>
      </w:r>
    </w:p>
    <w:p w14:paraId="2A9396AF" w14:textId="1A8044B1" w:rsidR="00946FFA" w:rsidRPr="0086295D" w:rsidRDefault="00946FFA" w:rsidP="00DE1FE0">
      <w:pPr>
        <w:pStyle w:val="ListParagraph"/>
        <w:numPr>
          <w:ilvl w:val="1"/>
          <w:numId w:val="237"/>
        </w:numPr>
        <w:tabs>
          <w:tab w:val="left" w:pos="699"/>
        </w:tabs>
        <w:spacing w:before="130"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не могу да рачунају на реализацију поштанске упутнице због чињенице да су подаци о </w:t>
      </w:r>
      <w:r w:rsidR="00A40B11" w:rsidRPr="0086295D">
        <w:rPr>
          <w:rFonts w:ascii="Times New Roman" w:hAnsi="Times New Roman" w:cs="Times New Roman"/>
          <w:sz w:val="24"/>
          <w:szCs w:val="24"/>
          <w:lang w:val="sr-Cyrl-RS"/>
        </w:rPr>
        <w:t>поштанско-</w:t>
      </w:r>
      <w:r w:rsidR="00A40B11">
        <w:rPr>
          <w:rFonts w:ascii="Times New Roman" w:hAnsi="Times New Roman" w:cs="Times New Roman"/>
          <w:sz w:val="24"/>
          <w:szCs w:val="24"/>
          <w:lang w:val="sr-Cyrl-RS"/>
        </w:rPr>
        <w:t xml:space="preserve">новчаним </w:t>
      </w:r>
      <w:r w:rsidRPr="0086295D">
        <w:rPr>
          <w:rFonts w:ascii="Times New Roman" w:hAnsi="Times New Roman" w:cs="Times New Roman"/>
          <w:sz w:val="24"/>
          <w:szCs w:val="24"/>
          <w:lang w:val="sr-Cyrl-RS"/>
        </w:rPr>
        <w:t>услугама уништени дејством више силе, осим ако се на други начин не презентује доказ о њиховој одговорности;</w:t>
      </w:r>
    </w:p>
    <w:p w14:paraId="7B08851F" w14:textId="77777777" w:rsidR="00946FFA" w:rsidRPr="0086295D" w:rsidRDefault="00946FFA" w:rsidP="00DE1FE0">
      <w:pPr>
        <w:pStyle w:val="ListParagraph"/>
        <w:numPr>
          <w:ilvl w:val="1"/>
          <w:numId w:val="237"/>
        </w:numPr>
        <w:tabs>
          <w:tab w:val="left" w:pos="699"/>
        </w:tabs>
        <w:spacing w:before="122"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је штета почињена грешком или немаром пошиљаоца, а нарочито када је реч о његовој одговорности пружања тачних информација везаних за његову поштанску упутницу, укључујући и чињеницу да означени износ потиче из легитимних извора и да је реализација поштанске упутнице легитимна;</w:t>
      </w:r>
    </w:p>
    <w:p w14:paraId="10E7F664" w14:textId="77777777" w:rsidR="00946FFA" w:rsidRPr="0086295D" w:rsidRDefault="00946FFA" w:rsidP="00DE1FE0">
      <w:pPr>
        <w:pStyle w:val="ListParagraph"/>
        <w:numPr>
          <w:ilvl w:val="1"/>
          <w:numId w:val="237"/>
        </w:numPr>
        <w:tabs>
          <w:tab w:val="left" w:pos="699"/>
          <w:tab w:val="left" w:pos="700"/>
        </w:tabs>
        <w:spacing w:before="123"/>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означена средства буду заплењена;</w:t>
      </w:r>
    </w:p>
    <w:p w14:paraId="2DE4252F" w14:textId="77777777" w:rsidR="00946FFA" w:rsidRPr="0086295D" w:rsidRDefault="00946FFA" w:rsidP="00DE1FE0">
      <w:pPr>
        <w:pStyle w:val="BodyText"/>
        <w:spacing w:before="9"/>
        <w:ind w:left="794" w:right="284"/>
        <w:jc w:val="both"/>
        <w:rPr>
          <w:rFonts w:ascii="Times New Roman" w:hAnsi="Times New Roman" w:cs="Times New Roman"/>
          <w:sz w:val="24"/>
          <w:szCs w:val="24"/>
          <w:lang w:val="sr-Cyrl-RS"/>
        </w:rPr>
      </w:pPr>
    </w:p>
    <w:p w14:paraId="24734129" w14:textId="77777777" w:rsidR="00946FFA" w:rsidRPr="0086295D" w:rsidRDefault="00946FFA" w:rsidP="00DE1FE0">
      <w:pPr>
        <w:pStyle w:val="ListParagraph"/>
        <w:numPr>
          <w:ilvl w:val="1"/>
          <w:numId w:val="237"/>
        </w:numPr>
        <w:tabs>
          <w:tab w:val="left" w:pos="1264"/>
          <w:tab w:val="left" w:pos="1265"/>
        </w:tabs>
        <w:spacing w:before="92"/>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финансијских средстава за ратне или цивилне заробљенике;</w:t>
      </w:r>
    </w:p>
    <w:p w14:paraId="74978780" w14:textId="40A6DA60" w:rsidR="00946FFA" w:rsidRPr="0086295D" w:rsidRDefault="00946FFA" w:rsidP="00DE1FE0">
      <w:pPr>
        <w:pStyle w:val="ListParagraph"/>
        <w:numPr>
          <w:ilvl w:val="1"/>
          <w:numId w:val="237"/>
        </w:numPr>
        <w:tabs>
          <w:tab w:val="left" w:pos="1264"/>
          <w:tab w:val="left" w:pos="1265"/>
        </w:tabs>
        <w:spacing w:before="130"/>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корисник није поднео потражницу у року који је утврђен овим </w:t>
      </w:r>
      <w:r w:rsidR="00FF42CB">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w:t>
      </w:r>
    </w:p>
    <w:p w14:paraId="74362FE2" w14:textId="7A8523E5" w:rsidR="00946FFA" w:rsidRPr="0086295D" w:rsidRDefault="00946FFA" w:rsidP="00DE1FE0">
      <w:pPr>
        <w:pStyle w:val="ListParagraph"/>
        <w:numPr>
          <w:ilvl w:val="1"/>
          <w:numId w:val="237"/>
        </w:numPr>
        <w:tabs>
          <w:tab w:val="left" w:pos="1265"/>
        </w:tabs>
        <w:spacing w:before="130"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истекне време које је одређено за одштету у смислу </w:t>
      </w:r>
      <w:r w:rsidR="00A40B11" w:rsidRPr="0086295D">
        <w:rPr>
          <w:rFonts w:ascii="Times New Roman" w:hAnsi="Times New Roman" w:cs="Times New Roman"/>
          <w:sz w:val="24"/>
          <w:szCs w:val="24"/>
          <w:lang w:val="sr-Cyrl-RS"/>
        </w:rPr>
        <w:t>поштанско-</w:t>
      </w:r>
      <w:r w:rsidR="00A40B11">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у држави издаваоца упутнице.</w:t>
      </w:r>
    </w:p>
    <w:p w14:paraId="5DD7F101" w14:textId="77777777" w:rsidR="00946FFA" w:rsidRPr="0086295D" w:rsidRDefault="00946FFA" w:rsidP="00DE1FE0">
      <w:pPr>
        <w:pStyle w:val="BodyText"/>
        <w:ind w:left="794" w:right="284"/>
        <w:jc w:val="both"/>
        <w:rPr>
          <w:rFonts w:ascii="Times New Roman" w:hAnsi="Times New Roman" w:cs="Times New Roman"/>
          <w:sz w:val="24"/>
          <w:szCs w:val="24"/>
          <w:lang w:val="sr-Cyrl-RS"/>
        </w:rPr>
      </w:pPr>
    </w:p>
    <w:p w14:paraId="40458F9A"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47A2D16D"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24.</w:t>
      </w:r>
    </w:p>
    <w:p w14:paraId="4C490B3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Резерве од одговорности</w:t>
      </w:r>
    </w:p>
    <w:p w14:paraId="293FA41B"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9876DF6" w14:textId="77777777" w:rsidR="00946FFA" w:rsidRPr="0086295D" w:rsidRDefault="00946FFA" w:rsidP="00DE1FE0">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одредбе о одговорности прописане у члановима 21. до 23. не могу се стављати резерве, осим у случају билатералног уговора.</w:t>
      </w:r>
    </w:p>
    <w:p w14:paraId="2B923B27" w14:textId="77777777" w:rsidR="00946FFA" w:rsidRPr="0086295D" w:rsidRDefault="00946FFA" w:rsidP="00DE1FE0">
      <w:pPr>
        <w:pStyle w:val="BodyText"/>
        <w:ind w:left="794" w:right="284"/>
        <w:jc w:val="both"/>
        <w:rPr>
          <w:rFonts w:ascii="Times New Roman" w:hAnsi="Times New Roman" w:cs="Times New Roman"/>
          <w:sz w:val="24"/>
          <w:szCs w:val="24"/>
          <w:lang w:val="sr-Cyrl-RS"/>
        </w:rPr>
      </w:pPr>
    </w:p>
    <w:p w14:paraId="23F41745"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662D6C35" w14:textId="77777777" w:rsidR="00946FFA" w:rsidRPr="0086295D" w:rsidRDefault="00946FFA" w:rsidP="00946FFA">
      <w:pPr>
        <w:pStyle w:val="Heading2"/>
        <w:spacing w:line="242" w:lineRule="auto"/>
        <w:ind w:left="794" w:right="284"/>
        <w:jc w:val="center"/>
        <w:rPr>
          <w:rFonts w:ascii="Times New Roman" w:hAnsi="Times New Roman" w:cs="Times New Roman"/>
          <w:lang w:val="sr-Cyrl-RS"/>
        </w:rPr>
      </w:pPr>
      <w:r w:rsidRPr="0086295D">
        <w:rPr>
          <w:rFonts w:ascii="Times New Roman" w:hAnsi="Times New Roman" w:cs="Times New Roman"/>
          <w:lang w:val="sr-Cyrl-RS"/>
        </w:rPr>
        <w:t>III поглавље</w:t>
      </w:r>
    </w:p>
    <w:p w14:paraId="779D2BA8" w14:textId="77777777" w:rsidR="00946FFA" w:rsidRPr="0086295D" w:rsidRDefault="00946FFA" w:rsidP="00946FFA">
      <w:pPr>
        <w:pStyle w:val="Heading2"/>
        <w:spacing w:line="242" w:lineRule="auto"/>
        <w:ind w:left="794" w:right="284"/>
        <w:jc w:val="center"/>
        <w:rPr>
          <w:rFonts w:ascii="Times New Roman" w:hAnsi="Times New Roman" w:cs="Times New Roman"/>
          <w:lang w:val="sr-Cyrl-RS"/>
        </w:rPr>
      </w:pPr>
      <w:r w:rsidRPr="0086295D">
        <w:rPr>
          <w:rFonts w:ascii="Times New Roman" w:hAnsi="Times New Roman" w:cs="Times New Roman"/>
          <w:lang w:val="sr-Cyrl-RS"/>
        </w:rPr>
        <w:t>Финансијски односи</w:t>
      </w:r>
    </w:p>
    <w:p w14:paraId="63A0B647" w14:textId="77777777" w:rsidR="00946FFA" w:rsidRPr="0086295D" w:rsidRDefault="00946FFA" w:rsidP="00946FFA">
      <w:pPr>
        <w:pStyle w:val="BodyText"/>
        <w:spacing w:before="6"/>
        <w:ind w:left="794" w:right="284"/>
        <w:jc w:val="center"/>
        <w:rPr>
          <w:rFonts w:ascii="Times New Roman" w:hAnsi="Times New Roman" w:cs="Times New Roman"/>
          <w:sz w:val="24"/>
          <w:szCs w:val="24"/>
          <w:lang w:val="sr-Cyrl-RS"/>
        </w:rPr>
      </w:pPr>
    </w:p>
    <w:p w14:paraId="277DB183"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25.</w:t>
      </w:r>
    </w:p>
    <w:p w14:paraId="23892125" w14:textId="7E3175C3" w:rsidR="00946FFA" w:rsidRDefault="00E10903" w:rsidP="00BD72EA">
      <w:pPr>
        <w:pStyle w:val="BodyText"/>
        <w:spacing w:before="8"/>
        <w:ind w:left="794" w:right="284"/>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Правила обрачуна </w:t>
      </w:r>
      <w:r w:rsidRPr="0086295D">
        <w:rPr>
          <w:rFonts w:ascii="Times New Roman" w:hAnsi="Times New Roman" w:cs="Times New Roman"/>
          <w:sz w:val="24"/>
          <w:szCs w:val="24"/>
          <w:lang w:val="sr-Cyrl-RS"/>
        </w:rPr>
        <w:t>и финансијска правила</w:t>
      </w:r>
    </w:p>
    <w:p w14:paraId="4A7FAB5B" w14:textId="77777777" w:rsidR="00D26BB0" w:rsidRPr="0086295D" w:rsidRDefault="00D26BB0" w:rsidP="00BD72EA">
      <w:pPr>
        <w:pStyle w:val="BodyText"/>
        <w:spacing w:before="8"/>
        <w:ind w:left="794" w:right="284"/>
        <w:jc w:val="center"/>
        <w:rPr>
          <w:rFonts w:ascii="Times New Roman" w:hAnsi="Times New Roman" w:cs="Times New Roman"/>
          <w:sz w:val="24"/>
          <w:szCs w:val="24"/>
          <w:lang w:val="sr-Cyrl-RS"/>
        </w:rPr>
      </w:pPr>
    </w:p>
    <w:p w14:paraId="4649DCBC" w14:textId="664DF910" w:rsidR="00E10903" w:rsidRPr="0086295D" w:rsidRDefault="00E10903" w:rsidP="00E10903">
      <w:pPr>
        <w:pStyle w:val="ListParagraph"/>
        <w:numPr>
          <w:ilvl w:val="0"/>
          <w:numId w:val="238"/>
        </w:numPr>
        <w:tabs>
          <w:tab w:val="left" w:pos="709"/>
        </w:tabs>
        <w:ind w:right="284" w:hanging="980"/>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равила</w:t>
      </w:r>
      <w:r>
        <w:rPr>
          <w:rFonts w:ascii="Times New Roman" w:hAnsi="Times New Roman" w:cs="Times New Roman"/>
          <w:sz w:val="24"/>
          <w:szCs w:val="24"/>
          <w:lang w:val="sr-Cyrl-RS"/>
        </w:rPr>
        <w:t xml:space="preserve"> обрачуна</w:t>
      </w:r>
    </w:p>
    <w:p w14:paraId="6C3433B3" w14:textId="5858D8EA" w:rsidR="00946FFA" w:rsidRPr="0086295D" w:rsidRDefault="00946FFA" w:rsidP="00866F8A">
      <w:pPr>
        <w:pStyle w:val="ListParagraph"/>
        <w:numPr>
          <w:ilvl w:val="1"/>
          <w:numId w:val="238"/>
        </w:numPr>
        <w:tabs>
          <w:tab w:val="left" w:pos="1264"/>
          <w:tab w:val="left" w:pos="1265"/>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морају поштовати </w:t>
      </w:r>
      <w:r w:rsidR="00E10903" w:rsidRPr="0086295D">
        <w:rPr>
          <w:rFonts w:ascii="Times New Roman" w:hAnsi="Times New Roman" w:cs="Times New Roman"/>
          <w:sz w:val="24"/>
          <w:szCs w:val="24"/>
          <w:lang w:val="sr-Cyrl-RS"/>
        </w:rPr>
        <w:t xml:space="preserve">правила </w:t>
      </w:r>
      <w:r w:rsidR="00E10903">
        <w:rPr>
          <w:rFonts w:ascii="Times New Roman" w:hAnsi="Times New Roman" w:cs="Times New Roman"/>
          <w:sz w:val="24"/>
          <w:szCs w:val="24"/>
          <w:lang w:val="sr-Cyrl-RS"/>
        </w:rPr>
        <w:t xml:space="preserve">обрачуна </w:t>
      </w:r>
      <w:r w:rsidRPr="0086295D">
        <w:rPr>
          <w:rFonts w:ascii="Times New Roman" w:hAnsi="Times New Roman" w:cs="Times New Roman"/>
          <w:sz w:val="24"/>
          <w:szCs w:val="24"/>
          <w:lang w:val="sr-Cyrl-RS"/>
        </w:rPr>
        <w:t>дефинисана у Правилницима.</w:t>
      </w:r>
    </w:p>
    <w:p w14:paraId="29B052AA"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C600851" w14:textId="77777777" w:rsidR="00946FFA" w:rsidRPr="0086295D" w:rsidRDefault="00946FFA" w:rsidP="00866F8A">
      <w:pPr>
        <w:pStyle w:val="ListParagraph"/>
        <w:numPr>
          <w:ilvl w:val="0"/>
          <w:numId w:val="238"/>
        </w:numPr>
        <w:tabs>
          <w:tab w:val="left" w:pos="1264"/>
          <w:tab w:val="left" w:pos="1265"/>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Припрема месечних и генералних рачуна</w:t>
      </w:r>
    </w:p>
    <w:p w14:paraId="3B2BECFC" w14:textId="77777777" w:rsidR="00946FFA" w:rsidRPr="0086295D" w:rsidRDefault="00946FFA" w:rsidP="00866F8A">
      <w:pPr>
        <w:pStyle w:val="ListParagraph"/>
        <w:numPr>
          <w:ilvl w:val="1"/>
          <w:numId w:val="238"/>
        </w:numPr>
        <w:tabs>
          <w:tab w:val="left" w:pos="126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који врши исплату има обавезу да сваком овлашћеном оператору издаваоцу доставља месечни рачун који показује износе који су исплаћени за поштанске упутнице. Месечни рачуни се, у истим интервалима, укључују у генерални рачун за поравнање, укључујући и рате и увећавајући биланс.</w:t>
      </w:r>
    </w:p>
    <w:p w14:paraId="1F2F463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3A51DBE" w14:textId="77777777" w:rsidR="00946FFA" w:rsidRPr="0086295D" w:rsidRDefault="00946FFA" w:rsidP="00866F8A">
      <w:pPr>
        <w:pStyle w:val="ListParagraph"/>
        <w:numPr>
          <w:ilvl w:val="0"/>
          <w:numId w:val="238"/>
        </w:numPr>
        <w:tabs>
          <w:tab w:val="left" w:pos="1265"/>
          <w:tab w:val="left" w:pos="1266"/>
        </w:tabs>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Рата</w:t>
      </w:r>
    </w:p>
    <w:p w14:paraId="2072EE99" w14:textId="77777777" w:rsidR="00946FFA" w:rsidRPr="0086295D" w:rsidRDefault="00946FFA" w:rsidP="00866F8A">
      <w:pPr>
        <w:pStyle w:val="ListParagraph"/>
        <w:numPr>
          <w:ilvl w:val="1"/>
          <w:numId w:val="238"/>
        </w:numPr>
        <w:tabs>
          <w:tab w:val="left" w:pos="126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неравнотеже у размени услуга и средстава између овлашћених оператора, овлашћени оператор издавалац плаћа овлашћеном оператору који врши исплату рату, најмање једном месечно, на почетку сваког закључног периода. У случајевима када повећање учесталости поравнања рачуна смањује овај период на мање од недељу дана, оператори се могу договорити да се одрекну ове рате.</w:t>
      </w:r>
    </w:p>
    <w:p w14:paraId="74381EB3"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7FE9EEE" w14:textId="77777777" w:rsidR="00946FFA" w:rsidRPr="0086295D" w:rsidRDefault="00946FFA" w:rsidP="00866F8A">
      <w:pPr>
        <w:pStyle w:val="ListParagraph"/>
        <w:numPr>
          <w:ilvl w:val="0"/>
          <w:numId w:val="238"/>
        </w:numPr>
        <w:tabs>
          <w:tab w:val="left" w:pos="1265"/>
          <w:tab w:val="left" w:pos="1266"/>
        </w:tabs>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Наменски рачун</w:t>
      </w:r>
    </w:p>
    <w:p w14:paraId="6E23EB7F" w14:textId="77777777" w:rsidR="00946FFA" w:rsidRPr="0086295D" w:rsidRDefault="00946FFA" w:rsidP="00866F8A">
      <w:pPr>
        <w:pStyle w:val="ListParagraph"/>
        <w:numPr>
          <w:ilvl w:val="1"/>
          <w:numId w:val="238"/>
        </w:numPr>
        <w:tabs>
          <w:tab w:val="left" w:pos="126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начелу, сваки овлашћени оператор има један наменски рачун за средства својих корисника. Та средства се користе искључиво за поравнање поштанских упутница исплаћених примаоцима или за повраћаје неисплаћених поштанских упутница пошиљаоцима.</w:t>
      </w:r>
    </w:p>
    <w:p w14:paraId="730E5B93" w14:textId="77777777" w:rsidR="00946FFA" w:rsidRPr="0086295D" w:rsidRDefault="00946FFA" w:rsidP="00866F8A">
      <w:pPr>
        <w:pStyle w:val="ListParagraph"/>
        <w:numPr>
          <w:ilvl w:val="1"/>
          <w:numId w:val="238"/>
        </w:numPr>
        <w:tabs>
          <w:tab w:val="left" w:pos="1266"/>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Све рате које је платио овлашћени оператор издавалац преносе се на наменски рачун за овлашћеног оператора који врши исплату. Ове рате користе се искључиво за исплате примаоцима.</w:t>
      </w:r>
    </w:p>
    <w:p w14:paraId="08DBFABC"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7A2EBA29" w14:textId="77777777" w:rsidR="00946FFA" w:rsidRPr="0086295D" w:rsidRDefault="00946FFA" w:rsidP="00866F8A">
      <w:pPr>
        <w:pStyle w:val="ListParagraph"/>
        <w:numPr>
          <w:ilvl w:val="0"/>
          <w:numId w:val="238"/>
        </w:numPr>
        <w:tabs>
          <w:tab w:val="left" w:pos="1265"/>
          <w:tab w:val="left" w:pos="1266"/>
        </w:tabs>
        <w:spacing w:before="1"/>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Депозит за обезбеђење</w:t>
      </w:r>
    </w:p>
    <w:p w14:paraId="6DA8BC1D" w14:textId="77777777" w:rsidR="00946FFA" w:rsidRPr="0086295D" w:rsidRDefault="00946FFA" w:rsidP="00866F8A">
      <w:pPr>
        <w:pStyle w:val="ListParagraph"/>
        <w:numPr>
          <w:ilvl w:val="1"/>
          <w:numId w:val="238"/>
        </w:numPr>
        <w:tabs>
          <w:tab w:val="left" w:pos="1266"/>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Може се захтевати исплата депозита за обезбеђење, у складу са условима датим у Правилницима.</w:t>
      </w:r>
    </w:p>
    <w:p w14:paraId="7D45A33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3943AFE"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18A8086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26.</w:t>
      </w:r>
    </w:p>
    <w:p w14:paraId="01572114"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Поравнање и клиринг</w:t>
      </w:r>
    </w:p>
    <w:p w14:paraId="069C9E96"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17C9B50" w14:textId="77777777" w:rsidR="00946FFA" w:rsidRPr="0086295D" w:rsidRDefault="00946FFA" w:rsidP="00B83241">
      <w:pPr>
        <w:pStyle w:val="ListParagraph"/>
        <w:numPr>
          <w:ilvl w:val="0"/>
          <w:numId w:val="239"/>
        </w:numPr>
        <w:tabs>
          <w:tab w:val="left" w:pos="1265"/>
          <w:tab w:val="left" w:pos="1266"/>
        </w:tabs>
        <w:spacing w:before="1"/>
        <w:ind w:right="284" w:hanging="98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Централизовано поравнање</w:t>
      </w:r>
    </w:p>
    <w:p w14:paraId="645F2196" w14:textId="77777777" w:rsidR="00946FFA" w:rsidRPr="0086295D" w:rsidRDefault="00946FFA" w:rsidP="00866F8A">
      <w:pPr>
        <w:pStyle w:val="ListParagraph"/>
        <w:numPr>
          <w:ilvl w:val="1"/>
          <w:numId w:val="239"/>
        </w:numPr>
        <w:tabs>
          <w:tab w:val="left" w:pos="1266"/>
        </w:tabs>
        <w:spacing w:before="129"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Поравнање рачуна између овлашћених оператора може да прође и кроз централну клириншку банку, у складу са процедурама које су предвиђене Правилницима, а реализује се са наменских рачуна овлашћених оператора.</w:t>
      </w:r>
    </w:p>
    <w:p w14:paraId="30986A0F" w14:textId="77777777" w:rsidR="00946FFA" w:rsidRPr="0086295D" w:rsidRDefault="00946FFA" w:rsidP="00866F8A">
      <w:pPr>
        <w:pStyle w:val="BodyText"/>
        <w:spacing w:before="9"/>
        <w:ind w:left="794" w:right="284"/>
        <w:jc w:val="both"/>
        <w:rPr>
          <w:rFonts w:ascii="Times New Roman" w:hAnsi="Times New Roman" w:cs="Times New Roman"/>
          <w:sz w:val="24"/>
          <w:szCs w:val="24"/>
          <w:lang w:val="sr-Cyrl-RS"/>
        </w:rPr>
      </w:pPr>
    </w:p>
    <w:p w14:paraId="622990DF" w14:textId="77777777" w:rsidR="00946FFA" w:rsidRPr="0086295D" w:rsidRDefault="00946FFA" w:rsidP="00866F8A">
      <w:pPr>
        <w:pStyle w:val="ListParagraph"/>
        <w:numPr>
          <w:ilvl w:val="0"/>
          <w:numId w:val="239"/>
        </w:numPr>
        <w:tabs>
          <w:tab w:val="left" w:pos="698"/>
          <w:tab w:val="left" w:pos="699"/>
        </w:tabs>
        <w:spacing w:before="92"/>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Билатерално поравнање</w:t>
      </w:r>
    </w:p>
    <w:p w14:paraId="6FA7A987" w14:textId="77777777" w:rsidR="00946FFA" w:rsidRPr="0086295D" w:rsidRDefault="00946FFA" w:rsidP="00866F8A">
      <w:pPr>
        <w:pStyle w:val="ListParagraph"/>
        <w:numPr>
          <w:ilvl w:val="1"/>
          <w:numId w:val="239"/>
        </w:numPr>
        <w:tabs>
          <w:tab w:val="left" w:pos="698"/>
          <w:tab w:val="left" w:pos="699"/>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Издавање рачуна на основу салда генералног рачуна</w:t>
      </w:r>
    </w:p>
    <w:p w14:paraId="0E1F9D2D" w14:textId="77777777" w:rsidR="00946FFA" w:rsidRPr="0086295D" w:rsidRDefault="00946FFA" w:rsidP="00866F8A">
      <w:pPr>
        <w:pStyle w:val="ListParagraph"/>
        <w:numPr>
          <w:ilvl w:val="2"/>
          <w:numId w:val="239"/>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начелу, овлашћени оператори који нису чланови централизованог система клиринга, поравнавају рачуне на основу салда генералног рачуна.</w:t>
      </w:r>
    </w:p>
    <w:p w14:paraId="6DDD8802" w14:textId="77777777" w:rsidR="00946FFA" w:rsidRPr="0086295D" w:rsidRDefault="00946FFA" w:rsidP="00866F8A">
      <w:pPr>
        <w:pStyle w:val="ListParagraph"/>
        <w:numPr>
          <w:ilvl w:val="1"/>
          <w:numId w:val="239"/>
        </w:numPr>
        <w:tabs>
          <w:tab w:val="left" w:pos="698"/>
          <w:tab w:val="left" w:pos="699"/>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Везани рачун</w:t>
      </w:r>
    </w:p>
    <w:p w14:paraId="66B7AB90" w14:textId="77777777" w:rsidR="00946FFA" w:rsidRPr="0086295D" w:rsidRDefault="00946FFA" w:rsidP="00866F8A">
      <w:pPr>
        <w:pStyle w:val="ListParagraph"/>
        <w:numPr>
          <w:ilvl w:val="2"/>
          <w:numId w:val="239"/>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овлашћени оператори имају жиро мрежу, сваки од њих може да отвори везани рачун, уз помоћ којег се решавају међусобна дуговања и потраживања по основу размене поштанских упутница.</w:t>
      </w:r>
    </w:p>
    <w:p w14:paraId="2F3D9073" w14:textId="77777777" w:rsidR="00946FFA" w:rsidRPr="0086295D" w:rsidRDefault="00946FFA" w:rsidP="00866F8A">
      <w:pPr>
        <w:pStyle w:val="ListParagraph"/>
        <w:numPr>
          <w:ilvl w:val="2"/>
          <w:numId w:val="239"/>
        </w:numPr>
        <w:tabs>
          <w:tab w:val="left" w:pos="699"/>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овлашћени оператор који врши исплату нема жиро систем, може да отвори </w:t>
      </w:r>
      <w:r w:rsidRPr="0086295D">
        <w:rPr>
          <w:rFonts w:ascii="Times New Roman" w:hAnsi="Times New Roman" w:cs="Times New Roman"/>
          <w:sz w:val="24"/>
          <w:szCs w:val="24"/>
          <w:lang w:val="sr-Cyrl-RS"/>
        </w:rPr>
        <w:lastRenderedPageBreak/>
        <w:t>везани рачун код друге финансијске институције.</w:t>
      </w:r>
    </w:p>
    <w:p w14:paraId="67DB5D26" w14:textId="77777777" w:rsidR="00946FFA" w:rsidRPr="0086295D" w:rsidRDefault="00946FFA" w:rsidP="00866F8A">
      <w:pPr>
        <w:pStyle w:val="ListParagraph"/>
        <w:numPr>
          <w:ilvl w:val="1"/>
          <w:numId w:val="239"/>
        </w:numPr>
        <w:tabs>
          <w:tab w:val="left" w:pos="698"/>
          <w:tab w:val="left" w:pos="699"/>
        </w:tabs>
        <w:spacing w:before="121"/>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Валута за поравнање</w:t>
      </w:r>
    </w:p>
    <w:p w14:paraId="65915EAF" w14:textId="77777777" w:rsidR="00946FFA" w:rsidRPr="0086295D" w:rsidRDefault="00946FFA" w:rsidP="00866F8A">
      <w:pPr>
        <w:pStyle w:val="ListParagraph"/>
        <w:numPr>
          <w:ilvl w:val="2"/>
          <w:numId w:val="239"/>
        </w:numPr>
        <w:tabs>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Поравнања се обављају у валути државе одредишта или у валути треће државе, о којој се овлашћени оператори споразумно договоре.</w:t>
      </w:r>
    </w:p>
    <w:p w14:paraId="14EA3E49"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796440C5" w14:textId="77777777" w:rsidR="00946FFA" w:rsidRPr="0086295D" w:rsidRDefault="00946FFA" w:rsidP="00946FFA">
      <w:pPr>
        <w:pStyle w:val="Heading2"/>
        <w:ind w:left="794" w:right="284"/>
        <w:jc w:val="center"/>
        <w:rPr>
          <w:rFonts w:ascii="Times New Roman" w:hAnsi="Times New Roman" w:cs="Times New Roman"/>
          <w:lang w:val="sr-Cyrl-RS"/>
        </w:rPr>
      </w:pPr>
      <w:r w:rsidRPr="0086295D">
        <w:rPr>
          <w:rFonts w:ascii="Times New Roman" w:hAnsi="Times New Roman" w:cs="Times New Roman"/>
          <w:lang w:val="sr-Cyrl-RS"/>
        </w:rPr>
        <w:t>III део</w:t>
      </w:r>
    </w:p>
    <w:p w14:paraId="1615C5FF" w14:textId="77777777" w:rsidR="00946FFA" w:rsidRPr="0086295D" w:rsidRDefault="00946FFA" w:rsidP="00946FFA">
      <w:pPr>
        <w:spacing w:before="3"/>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Прелазне и завршне одредбе</w:t>
      </w:r>
    </w:p>
    <w:p w14:paraId="5C598800" w14:textId="77777777" w:rsidR="00946FFA" w:rsidRPr="0086295D" w:rsidRDefault="00946FFA" w:rsidP="00946FFA">
      <w:pPr>
        <w:pStyle w:val="BodyText"/>
        <w:spacing w:before="9"/>
        <w:ind w:left="794" w:right="284"/>
        <w:jc w:val="center"/>
        <w:rPr>
          <w:rFonts w:ascii="Times New Roman" w:hAnsi="Times New Roman" w:cs="Times New Roman"/>
          <w:sz w:val="24"/>
          <w:szCs w:val="24"/>
          <w:lang w:val="sr-Cyrl-RS"/>
        </w:rPr>
      </w:pPr>
    </w:p>
    <w:p w14:paraId="71C342F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27.</w:t>
      </w:r>
    </w:p>
    <w:p w14:paraId="6AECC4D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Резерве на Конгресу</w:t>
      </w:r>
    </w:p>
    <w:p w14:paraId="18482E1F"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241E0FCA" w14:textId="77777777" w:rsidR="00946FFA" w:rsidRPr="0086295D" w:rsidRDefault="00946FFA" w:rsidP="00B83241">
      <w:pPr>
        <w:pStyle w:val="ListParagraph"/>
        <w:numPr>
          <w:ilvl w:val="0"/>
          <w:numId w:val="240"/>
        </w:numPr>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Нису дозвољене резерве које нису у складу са циљем и наменом Савеза.</w:t>
      </w:r>
    </w:p>
    <w:p w14:paraId="30507886"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A2C72BE" w14:textId="77777777" w:rsidR="00946FFA" w:rsidRPr="0086295D" w:rsidRDefault="00946FFA" w:rsidP="00B83241">
      <w:pPr>
        <w:pStyle w:val="ListParagraph"/>
        <w:numPr>
          <w:ilvl w:val="0"/>
          <w:numId w:val="240"/>
        </w:numPr>
        <w:tabs>
          <w:tab w:val="left" w:pos="699"/>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 правилу, свака држава чланица чије ставове не деле друге државе чланице, настоји, колико је то у њеној моћи, да се сложи са мишљењем већине. Резерве треба да се подносе само у случају апсолутне потребе и да се дају оправдани разлози за исто.</w:t>
      </w:r>
    </w:p>
    <w:p w14:paraId="363A9022"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FB82929" w14:textId="325E80DD" w:rsidR="00946FFA" w:rsidRPr="0086295D" w:rsidRDefault="00946FFA" w:rsidP="00B83241">
      <w:pPr>
        <w:pStyle w:val="ListParagraph"/>
        <w:numPr>
          <w:ilvl w:val="0"/>
          <w:numId w:val="240"/>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Резерве на било који члан овог </w:t>
      </w:r>
      <w:r w:rsidR="00FF42CB">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подносе се Конгресу у виду предлога за Конгрес, написаног на једном од радних језика Међународног бироа, у складу са релевантним одредбама Правилника о поступању на Конгресу.</w:t>
      </w:r>
    </w:p>
    <w:p w14:paraId="57100EAB"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E0F8ADE" w14:textId="77777777" w:rsidR="00946FFA" w:rsidRPr="0086295D" w:rsidRDefault="00946FFA" w:rsidP="00B83241">
      <w:pPr>
        <w:pStyle w:val="ListParagraph"/>
        <w:numPr>
          <w:ilvl w:val="0"/>
          <w:numId w:val="240"/>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постали правоснажни, предлози који се односе на резерве морају да буду одобрени од стране потребне већине за усвајање амандмана на члан на који се резерва односи.</w:t>
      </w:r>
    </w:p>
    <w:p w14:paraId="554F2AD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92B1275" w14:textId="77777777" w:rsidR="00946FFA" w:rsidRPr="0086295D" w:rsidRDefault="00946FFA" w:rsidP="00B83241">
      <w:pPr>
        <w:pStyle w:val="ListParagraph"/>
        <w:numPr>
          <w:ilvl w:val="0"/>
          <w:numId w:val="240"/>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начелу, резерва се примењује на бази реципроцитета између државе чланице која је поднела резерву и осталих држава чланица.</w:t>
      </w:r>
    </w:p>
    <w:p w14:paraId="646FED9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4FB9B71" w14:textId="3B1DA374" w:rsidR="00946FFA" w:rsidRPr="0086295D" w:rsidRDefault="00946FFA" w:rsidP="00B83241">
      <w:pPr>
        <w:pStyle w:val="ListParagraph"/>
        <w:numPr>
          <w:ilvl w:val="0"/>
          <w:numId w:val="240"/>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Резерве на овај </w:t>
      </w:r>
      <w:r w:rsidR="00FF42CB">
        <w:rPr>
          <w:rFonts w:ascii="Times New Roman" w:hAnsi="Times New Roman" w:cs="Times New Roman"/>
          <w:sz w:val="24"/>
          <w:szCs w:val="24"/>
          <w:lang w:val="sr-Cyrl-RS"/>
        </w:rPr>
        <w:t>споразум</w:t>
      </w:r>
      <w:r w:rsidRPr="0086295D">
        <w:rPr>
          <w:rFonts w:ascii="Times New Roman" w:hAnsi="Times New Roman" w:cs="Times New Roman"/>
          <w:sz w:val="24"/>
          <w:szCs w:val="24"/>
          <w:lang w:val="sr-Cyrl-RS"/>
        </w:rPr>
        <w:t xml:space="preserve"> се уносе у његов Завршни протокол, на основу предлога усвојених од стране Конгреса.</w:t>
      </w:r>
    </w:p>
    <w:p w14:paraId="33871E1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19AECC4"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0F79F7D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28.</w:t>
      </w:r>
    </w:p>
    <w:p w14:paraId="5524D3E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Завршне одредбе</w:t>
      </w:r>
    </w:p>
    <w:p w14:paraId="00E15F78"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1183451" w14:textId="485FD058" w:rsidR="00946FFA" w:rsidRPr="0086295D" w:rsidRDefault="00946FFA" w:rsidP="004E68CB">
      <w:pPr>
        <w:pStyle w:val="ListParagraph"/>
        <w:numPr>
          <w:ilvl w:val="0"/>
          <w:numId w:val="241"/>
        </w:numPr>
        <w:tabs>
          <w:tab w:val="left" w:pos="709"/>
        </w:tabs>
        <w:spacing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је то примењиво, у свим случајевима који нису изричито предвиђени овим </w:t>
      </w:r>
      <w:r w:rsidR="00FF42CB">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 по аналогији, се примењује Конвенција.</w:t>
      </w:r>
    </w:p>
    <w:p w14:paraId="789BEA54" w14:textId="77777777" w:rsidR="00946FFA" w:rsidRPr="0086295D" w:rsidRDefault="00946FFA" w:rsidP="004E68CB">
      <w:pPr>
        <w:pStyle w:val="BodyText"/>
        <w:spacing w:before="10"/>
        <w:ind w:left="794" w:right="284"/>
        <w:jc w:val="both"/>
        <w:rPr>
          <w:rFonts w:ascii="Times New Roman" w:hAnsi="Times New Roman" w:cs="Times New Roman"/>
          <w:sz w:val="24"/>
          <w:szCs w:val="24"/>
          <w:lang w:val="sr-Cyrl-RS"/>
        </w:rPr>
      </w:pPr>
    </w:p>
    <w:p w14:paraId="10799B32" w14:textId="2A8BD0D2" w:rsidR="00946FFA" w:rsidRPr="0086295D" w:rsidRDefault="00946FFA" w:rsidP="004E68CB">
      <w:pPr>
        <w:pStyle w:val="ListParagraph"/>
        <w:numPr>
          <w:ilvl w:val="0"/>
          <w:numId w:val="241"/>
        </w:numPr>
        <w:tabs>
          <w:tab w:val="left" w:pos="698"/>
          <w:tab w:val="left" w:pos="699"/>
        </w:tabs>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На овај </w:t>
      </w:r>
      <w:r w:rsidR="00FF42CB">
        <w:rPr>
          <w:rFonts w:ascii="Times New Roman" w:hAnsi="Times New Roman" w:cs="Times New Roman"/>
          <w:sz w:val="24"/>
          <w:szCs w:val="24"/>
          <w:lang w:val="sr-Cyrl-RS"/>
        </w:rPr>
        <w:t>споразум</w:t>
      </w:r>
      <w:r w:rsidRPr="0086295D">
        <w:rPr>
          <w:rFonts w:ascii="Times New Roman" w:hAnsi="Times New Roman" w:cs="Times New Roman"/>
          <w:sz w:val="24"/>
          <w:szCs w:val="24"/>
          <w:lang w:val="sr-Cyrl-RS"/>
        </w:rPr>
        <w:t xml:space="preserve"> се не примењује члан </w:t>
      </w:r>
      <w:r w:rsidRPr="0086295D">
        <w:rPr>
          <w:rFonts w:ascii="Times New Roman" w:hAnsi="Times New Roman" w:cs="Times New Roman"/>
          <w:b/>
          <w:bCs/>
          <w:sz w:val="24"/>
          <w:szCs w:val="24"/>
          <w:lang w:val="sr-Cyrl-RS"/>
        </w:rPr>
        <w:t>5.</w:t>
      </w:r>
      <w:r w:rsidRPr="0086295D">
        <w:rPr>
          <w:rFonts w:ascii="Times New Roman" w:hAnsi="Times New Roman" w:cs="Times New Roman"/>
          <w:sz w:val="24"/>
          <w:szCs w:val="24"/>
          <w:lang w:val="sr-Cyrl-RS"/>
        </w:rPr>
        <w:t xml:space="preserve"> Устава.</w:t>
      </w:r>
    </w:p>
    <w:p w14:paraId="24437840" w14:textId="77777777" w:rsidR="00946FFA" w:rsidRPr="0086295D" w:rsidRDefault="00946FFA" w:rsidP="004E68CB">
      <w:pPr>
        <w:pStyle w:val="BodyText"/>
        <w:spacing w:before="11"/>
        <w:ind w:left="794" w:right="284"/>
        <w:jc w:val="both"/>
        <w:rPr>
          <w:rFonts w:ascii="Times New Roman" w:hAnsi="Times New Roman" w:cs="Times New Roman"/>
          <w:sz w:val="24"/>
          <w:szCs w:val="24"/>
          <w:lang w:val="sr-Cyrl-RS"/>
        </w:rPr>
      </w:pPr>
    </w:p>
    <w:p w14:paraId="4B68F3BC" w14:textId="7EB96E3A" w:rsidR="00946FFA" w:rsidRPr="0086295D" w:rsidRDefault="00946FFA" w:rsidP="004E68CB">
      <w:pPr>
        <w:pStyle w:val="ListParagraph"/>
        <w:numPr>
          <w:ilvl w:val="0"/>
          <w:numId w:val="241"/>
        </w:numPr>
        <w:tabs>
          <w:tab w:val="left" w:pos="697"/>
          <w:tab w:val="left" w:pos="698"/>
        </w:tabs>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Услови за усвајање предлога у вези са овим </w:t>
      </w:r>
      <w:r w:rsidR="00FF42CB">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 xml:space="preserve"> и Правилницима</w:t>
      </w:r>
    </w:p>
    <w:p w14:paraId="145B4DE3" w14:textId="67BCE086" w:rsidR="00946FFA" w:rsidRPr="0086295D" w:rsidRDefault="00946FFA" w:rsidP="004E68CB">
      <w:pPr>
        <w:pStyle w:val="ListParagraph"/>
        <w:numPr>
          <w:ilvl w:val="1"/>
          <w:numId w:val="241"/>
        </w:numPr>
        <w:tabs>
          <w:tab w:val="left" w:pos="699"/>
        </w:tabs>
        <w:spacing w:before="130"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Да би постали правоснажни, предлози који се односе на овај </w:t>
      </w:r>
      <w:r w:rsidR="00FF42CB">
        <w:rPr>
          <w:rFonts w:ascii="Times New Roman" w:hAnsi="Times New Roman" w:cs="Times New Roman"/>
          <w:sz w:val="24"/>
          <w:szCs w:val="24"/>
          <w:lang w:val="sr-Cyrl-RS"/>
        </w:rPr>
        <w:t>споразум</w:t>
      </w:r>
      <w:r w:rsidRPr="0086295D">
        <w:rPr>
          <w:rFonts w:ascii="Times New Roman" w:hAnsi="Times New Roman" w:cs="Times New Roman"/>
          <w:sz w:val="24"/>
          <w:szCs w:val="24"/>
          <w:lang w:val="sr-Cyrl-RS"/>
        </w:rPr>
        <w:t xml:space="preserve"> поднети Конгресу морају бити прихваћени од стране већине држава чланица са правом гласа, које су присутне и које су уговорне стране у овом </w:t>
      </w:r>
      <w:r w:rsidR="00FF42CB">
        <w:rPr>
          <w:rFonts w:ascii="Times New Roman" w:hAnsi="Times New Roman" w:cs="Times New Roman"/>
          <w:sz w:val="24"/>
          <w:szCs w:val="24"/>
          <w:lang w:val="sr-Cyrl-RS"/>
        </w:rPr>
        <w:t>споразуму</w:t>
      </w:r>
      <w:r w:rsidRPr="0086295D">
        <w:rPr>
          <w:rFonts w:ascii="Times New Roman" w:hAnsi="Times New Roman" w:cs="Times New Roman"/>
          <w:sz w:val="24"/>
          <w:szCs w:val="24"/>
          <w:lang w:val="sr-Cyrl-RS"/>
        </w:rPr>
        <w:t>. У време гласања мора да буде присутна најмање половина држава чланица заступљених у Конгресу са правом гласа.</w:t>
      </w:r>
    </w:p>
    <w:p w14:paraId="0DC7C819" w14:textId="77777777" w:rsidR="00946FFA" w:rsidRPr="0086295D" w:rsidRDefault="00946FFA" w:rsidP="004E68CB">
      <w:pPr>
        <w:pStyle w:val="BodyText"/>
        <w:spacing w:before="9"/>
        <w:ind w:left="794" w:right="284"/>
        <w:jc w:val="both"/>
        <w:rPr>
          <w:rFonts w:ascii="Times New Roman" w:hAnsi="Times New Roman" w:cs="Times New Roman"/>
          <w:sz w:val="24"/>
          <w:szCs w:val="24"/>
          <w:lang w:val="sr-Cyrl-RS"/>
        </w:rPr>
      </w:pPr>
    </w:p>
    <w:p w14:paraId="44541743" w14:textId="3F9CA0B4" w:rsidR="00946FFA" w:rsidRPr="0086295D" w:rsidRDefault="00946FFA" w:rsidP="004E68CB">
      <w:pPr>
        <w:pStyle w:val="ListParagraph"/>
        <w:numPr>
          <w:ilvl w:val="1"/>
          <w:numId w:val="241"/>
        </w:numPr>
        <w:tabs>
          <w:tab w:val="left" w:pos="1265"/>
        </w:tabs>
        <w:spacing w:before="92" w:line="249" w:lineRule="auto"/>
        <w:ind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Да би постали правоснажни, предлози који се односе на Правилнике овог </w:t>
      </w:r>
      <w:r w:rsidR="000C0B3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морају да буду прихваћени од стране већине држава чланица Савета за поштанску експлоатацију, које су присутне, имају право гласа и гласају и које су потписнице овог </w:t>
      </w:r>
      <w:r w:rsidR="000C0B3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или су сагласне са истим.</w:t>
      </w:r>
    </w:p>
    <w:p w14:paraId="690D374F" w14:textId="5391CBC8" w:rsidR="00946FFA" w:rsidRPr="0086295D" w:rsidRDefault="00946FFA" w:rsidP="004E68CB">
      <w:pPr>
        <w:pStyle w:val="ListParagraph"/>
        <w:numPr>
          <w:ilvl w:val="1"/>
          <w:numId w:val="241"/>
        </w:numPr>
        <w:tabs>
          <w:tab w:val="left" w:pos="1265"/>
        </w:tabs>
        <w:spacing w:before="123"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Да би постали правоснажни, предлози који се тичу овог </w:t>
      </w:r>
      <w:r w:rsidR="000C0B3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а који се подносе између два Конгреса морају добити:</w:t>
      </w:r>
    </w:p>
    <w:p w14:paraId="3B0FC6F6" w14:textId="604388A5" w:rsidR="00946FFA" w:rsidRPr="0086295D" w:rsidRDefault="00946FFA" w:rsidP="004E68CB">
      <w:pPr>
        <w:pStyle w:val="ListParagraph"/>
        <w:numPr>
          <w:ilvl w:val="2"/>
          <w:numId w:val="241"/>
        </w:numPr>
        <w:tabs>
          <w:tab w:val="left" w:pos="126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две трећине гласова, са најмање половином држава чланица са правом гласа, које учествују у гласању и које су уговорне стране у овом </w:t>
      </w:r>
      <w:r w:rsidR="000C0B3E">
        <w:rPr>
          <w:rFonts w:ascii="Times New Roman" w:hAnsi="Times New Roman" w:cs="Times New Roman"/>
          <w:sz w:val="24"/>
          <w:szCs w:val="24"/>
          <w:lang w:val="sr-Cyrl-RS"/>
        </w:rPr>
        <w:t>споразуму</w:t>
      </w:r>
      <w:r w:rsidRPr="0086295D">
        <w:rPr>
          <w:rFonts w:ascii="Times New Roman" w:hAnsi="Times New Roman" w:cs="Times New Roman"/>
          <w:sz w:val="24"/>
          <w:szCs w:val="24"/>
          <w:lang w:val="sr-Cyrl-RS"/>
        </w:rPr>
        <w:t>, ако предлози укључују додавање нових одредби;</w:t>
      </w:r>
    </w:p>
    <w:p w14:paraId="6750AF78" w14:textId="0F37ACAF" w:rsidR="00946FFA" w:rsidRPr="0086295D" w:rsidRDefault="00946FFA" w:rsidP="004E68CB">
      <w:pPr>
        <w:pStyle w:val="ListParagraph"/>
        <w:numPr>
          <w:ilvl w:val="2"/>
          <w:numId w:val="241"/>
        </w:numPr>
        <w:tabs>
          <w:tab w:val="left" w:pos="1265"/>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већину гласова, са најмање половином држава чланица са правом гласа, које учествују у гласању и које су уговорне стране у овом </w:t>
      </w:r>
      <w:r w:rsidR="000C0B3E">
        <w:rPr>
          <w:rFonts w:ascii="Times New Roman" w:hAnsi="Times New Roman" w:cs="Times New Roman"/>
          <w:sz w:val="24"/>
          <w:szCs w:val="24"/>
          <w:lang w:val="sr-Cyrl-RS"/>
        </w:rPr>
        <w:t>споразуму</w:t>
      </w:r>
      <w:r w:rsidRPr="0086295D">
        <w:rPr>
          <w:rFonts w:ascii="Times New Roman" w:hAnsi="Times New Roman" w:cs="Times New Roman"/>
          <w:sz w:val="24"/>
          <w:szCs w:val="24"/>
          <w:lang w:val="sr-Cyrl-RS"/>
        </w:rPr>
        <w:t xml:space="preserve">, ако предлози укључују амандмане на одредбе овог </w:t>
      </w:r>
      <w:r w:rsidR="000C0B3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w:t>
      </w:r>
    </w:p>
    <w:p w14:paraId="1D688236" w14:textId="022532D3" w:rsidR="00946FFA" w:rsidRPr="0086295D" w:rsidRDefault="00946FFA" w:rsidP="004E68CB">
      <w:pPr>
        <w:pStyle w:val="ListParagraph"/>
        <w:numPr>
          <w:ilvl w:val="2"/>
          <w:numId w:val="241"/>
        </w:numPr>
        <w:tabs>
          <w:tab w:val="left" w:pos="1265"/>
        </w:tabs>
        <w:spacing w:before="123"/>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већину гласова, ако предлози обухватају тумачење одредби овог </w:t>
      </w:r>
      <w:r w:rsidR="000C0B3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w:t>
      </w:r>
    </w:p>
    <w:p w14:paraId="4D580F82" w14:textId="52F7DD00" w:rsidR="00946FFA" w:rsidRPr="0086295D" w:rsidRDefault="00E10903" w:rsidP="004E68CB">
      <w:pPr>
        <w:pStyle w:val="ListParagraph"/>
        <w:numPr>
          <w:ilvl w:val="1"/>
          <w:numId w:val="241"/>
        </w:numPr>
        <w:tabs>
          <w:tab w:val="left" w:pos="1265"/>
        </w:tabs>
        <w:spacing w:before="130" w:line="249" w:lineRule="auto"/>
        <w:ind w:left="794" w:right="28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Не узимајући у обзир </w:t>
      </w:r>
      <w:r w:rsidRPr="0086295D">
        <w:rPr>
          <w:rFonts w:ascii="Times New Roman" w:hAnsi="Times New Roman" w:cs="Times New Roman"/>
          <w:sz w:val="24"/>
          <w:szCs w:val="24"/>
          <w:lang w:val="sr-Cyrl-RS"/>
        </w:rPr>
        <w:t>одредб</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w:t>
      </w:r>
      <w:r w:rsidR="00946FFA" w:rsidRPr="0086295D">
        <w:rPr>
          <w:rFonts w:ascii="Times New Roman" w:hAnsi="Times New Roman" w:cs="Times New Roman"/>
          <w:sz w:val="24"/>
          <w:szCs w:val="24"/>
          <w:lang w:val="sr-Cyrl-RS"/>
        </w:rPr>
        <w:t>из става 3.3.1, свака држава чланица чија је национална регулатива још увек неусаглашена са предложеном допуном, може, у року од 90 дана од дана добијања обавештења о томе, да достави писану изјаву Генералном директору Међународног бироа, у којој наводи да није у могућности да прихвати ову допуну.</w:t>
      </w:r>
    </w:p>
    <w:p w14:paraId="4657C96A" w14:textId="77777777" w:rsidR="00946FFA" w:rsidRPr="0086295D" w:rsidRDefault="00946FFA" w:rsidP="004E68CB">
      <w:pPr>
        <w:pStyle w:val="BodyText"/>
        <w:ind w:left="794" w:right="284"/>
        <w:jc w:val="both"/>
        <w:rPr>
          <w:rFonts w:ascii="Times New Roman" w:hAnsi="Times New Roman" w:cs="Times New Roman"/>
          <w:sz w:val="24"/>
          <w:szCs w:val="24"/>
          <w:lang w:val="sr-Cyrl-RS"/>
        </w:rPr>
      </w:pPr>
    </w:p>
    <w:p w14:paraId="30D6C38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A17A14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29.</w:t>
      </w:r>
    </w:p>
    <w:p w14:paraId="37920F95" w14:textId="62780233"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Ступање на снагу и важење </w:t>
      </w:r>
      <w:r w:rsidR="000C0B3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о </w:t>
      </w:r>
      <w:r w:rsidR="00A40B11" w:rsidRPr="0086295D">
        <w:rPr>
          <w:rFonts w:ascii="Times New Roman" w:hAnsi="Times New Roman" w:cs="Times New Roman"/>
          <w:sz w:val="24"/>
          <w:szCs w:val="24"/>
          <w:lang w:val="sr-Cyrl-RS"/>
        </w:rPr>
        <w:t>поштанско-</w:t>
      </w:r>
      <w:r w:rsidR="00A40B11">
        <w:rPr>
          <w:rFonts w:ascii="Times New Roman" w:hAnsi="Times New Roman" w:cs="Times New Roman"/>
          <w:sz w:val="24"/>
          <w:szCs w:val="24"/>
          <w:lang w:val="sr-Cyrl-RS"/>
        </w:rPr>
        <w:t>новчаним</w:t>
      </w:r>
      <w:r w:rsidR="00A40B1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услугама</w:t>
      </w:r>
    </w:p>
    <w:p w14:paraId="796CA037"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74B5D0F" w14:textId="6970DAC8" w:rsidR="00946FFA" w:rsidRPr="0086295D" w:rsidRDefault="00946FFA" w:rsidP="00946FFA">
      <w:pPr>
        <w:pStyle w:val="BodyText"/>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Овај </w:t>
      </w:r>
      <w:r w:rsidR="000C0B3E">
        <w:rPr>
          <w:rFonts w:ascii="Times New Roman" w:hAnsi="Times New Roman" w:cs="Times New Roman"/>
          <w:sz w:val="24"/>
          <w:szCs w:val="24"/>
          <w:lang w:val="sr-Cyrl-RS"/>
        </w:rPr>
        <w:t>споразум</w:t>
      </w:r>
      <w:r w:rsidRPr="0086295D">
        <w:rPr>
          <w:rFonts w:ascii="Times New Roman" w:hAnsi="Times New Roman" w:cs="Times New Roman"/>
          <w:sz w:val="24"/>
          <w:szCs w:val="24"/>
          <w:lang w:val="sr-Cyrl-RS"/>
        </w:rPr>
        <w:t xml:space="preserve"> ступа на снагу 1. јула 2022. године и остаје на снази на неодређени период.</w:t>
      </w:r>
    </w:p>
    <w:p w14:paraId="013DE4B1"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3E7AFE6B" w14:textId="2773A091"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Као потврду горенаведеног, пуномоћници Влада држава чланица потписали су овај </w:t>
      </w:r>
      <w:r w:rsidR="000C0B3E">
        <w:rPr>
          <w:rFonts w:ascii="Times New Roman" w:hAnsi="Times New Roman" w:cs="Times New Roman"/>
          <w:sz w:val="24"/>
          <w:szCs w:val="24"/>
          <w:lang w:val="sr-Cyrl-RS"/>
        </w:rPr>
        <w:t>споразум</w:t>
      </w:r>
      <w:r w:rsidRPr="0086295D">
        <w:rPr>
          <w:rFonts w:ascii="Times New Roman" w:hAnsi="Times New Roman" w:cs="Times New Roman"/>
          <w:sz w:val="24"/>
          <w:szCs w:val="24"/>
          <w:lang w:val="sr-Cyrl-RS"/>
        </w:rPr>
        <w:t xml:space="preserve"> у једном оригиналном примерку, који се депонује и чува код Генералног директора Међународног бироа. Међународни биро </w:t>
      </w:r>
      <w:r w:rsidR="00F30101" w:rsidRPr="0086295D">
        <w:rPr>
          <w:rFonts w:ascii="Times New Roman" w:hAnsi="Times New Roman" w:cs="Times New Roman"/>
          <w:sz w:val="24"/>
          <w:szCs w:val="24"/>
          <w:lang w:val="sr-Cyrl-RS"/>
        </w:rPr>
        <w:t>С</w:t>
      </w:r>
      <w:r w:rsidR="00F30101">
        <w:rPr>
          <w:rFonts w:ascii="Times New Roman" w:hAnsi="Times New Roman" w:cs="Times New Roman"/>
          <w:sz w:val="24"/>
          <w:szCs w:val="24"/>
          <w:lang w:val="sr-Cyrl-RS"/>
        </w:rPr>
        <w:t>ветског поштанског с</w:t>
      </w:r>
      <w:r w:rsidRPr="0086295D">
        <w:rPr>
          <w:rFonts w:ascii="Times New Roman" w:hAnsi="Times New Roman" w:cs="Times New Roman"/>
          <w:sz w:val="24"/>
          <w:szCs w:val="24"/>
          <w:lang w:val="sr-Cyrl-RS"/>
        </w:rPr>
        <w:t>авеза доставља копију свакој уговорној страни.</w:t>
      </w:r>
    </w:p>
    <w:p w14:paraId="0F7F177B"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19B48900" w14:textId="77777777" w:rsidR="00946FFA" w:rsidRPr="0086295D" w:rsidRDefault="00946FFA" w:rsidP="00946FFA">
      <w:pPr>
        <w:pStyle w:val="BodyText"/>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Сачињено у Абиџану, 26. августа 2021. године.</w:t>
      </w:r>
    </w:p>
    <w:p w14:paraId="3DF88B22"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2FE71CB"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660356F" w14:textId="076ED813" w:rsidR="00946FFA" w:rsidRPr="0086295D" w:rsidRDefault="00946FFA" w:rsidP="00946FFA">
      <w:pPr>
        <w:pStyle w:val="BodyText"/>
        <w:ind w:left="794" w:right="284"/>
        <w:jc w:val="center"/>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 xml:space="preserve">Завршни протокол </w:t>
      </w:r>
      <w:r w:rsidR="000C0B3E">
        <w:rPr>
          <w:rFonts w:ascii="Times New Roman" w:hAnsi="Times New Roman" w:cs="Times New Roman"/>
          <w:b/>
          <w:sz w:val="24"/>
          <w:szCs w:val="24"/>
          <w:lang w:val="sr-Cyrl-RS"/>
        </w:rPr>
        <w:t>Споразума</w:t>
      </w:r>
      <w:r w:rsidRPr="0086295D">
        <w:rPr>
          <w:rFonts w:ascii="Times New Roman" w:hAnsi="Times New Roman" w:cs="Times New Roman"/>
          <w:b/>
          <w:sz w:val="24"/>
          <w:szCs w:val="24"/>
          <w:lang w:val="sr-Cyrl-RS"/>
        </w:rPr>
        <w:t xml:space="preserve"> о </w:t>
      </w:r>
      <w:r w:rsidR="00A40B11" w:rsidRPr="00A40B11">
        <w:rPr>
          <w:rFonts w:ascii="Times New Roman" w:hAnsi="Times New Roman" w:cs="Times New Roman"/>
          <w:b/>
          <w:bCs/>
          <w:sz w:val="24"/>
          <w:szCs w:val="24"/>
          <w:lang w:val="sr-Cyrl-RS"/>
        </w:rPr>
        <w:t>поштанско-новчани</w:t>
      </w:r>
      <w:r w:rsidR="00A40B11">
        <w:rPr>
          <w:rFonts w:ascii="Times New Roman" w:hAnsi="Times New Roman" w:cs="Times New Roman"/>
          <w:b/>
          <w:bCs/>
          <w:sz w:val="24"/>
          <w:szCs w:val="24"/>
          <w:lang w:val="sr-Cyrl-RS"/>
        </w:rPr>
        <w:t>м</w:t>
      </w:r>
      <w:r w:rsidR="00A40B11"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услугама</w:t>
      </w:r>
    </w:p>
    <w:p w14:paraId="63EEE879" w14:textId="5392971E" w:rsidR="00946FFA" w:rsidRPr="0086295D" w:rsidRDefault="00946FFA" w:rsidP="00946FFA">
      <w:pPr>
        <w:pStyle w:val="BodyText"/>
        <w:spacing w:before="254"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тренутку потписивања </w:t>
      </w:r>
      <w:r w:rsidR="000C0B3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 xml:space="preserve"> о </w:t>
      </w:r>
      <w:r w:rsidR="00A40B11" w:rsidRPr="0086295D">
        <w:rPr>
          <w:rFonts w:ascii="Times New Roman" w:hAnsi="Times New Roman" w:cs="Times New Roman"/>
          <w:sz w:val="24"/>
          <w:szCs w:val="24"/>
          <w:lang w:val="sr-Cyrl-RS"/>
        </w:rPr>
        <w:t>поштанско-</w:t>
      </w:r>
      <w:r w:rsidR="00A40B11">
        <w:rPr>
          <w:rFonts w:ascii="Times New Roman" w:hAnsi="Times New Roman" w:cs="Times New Roman"/>
          <w:sz w:val="24"/>
          <w:szCs w:val="24"/>
          <w:lang w:val="sr-Cyrl-RS"/>
        </w:rPr>
        <w:t>новчаним</w:t>
      </w:r>
      <w:r w:rsidR="00A40B11"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услугама, закљученог на данашњи дан, долепотписани пуномоћници сагласили су се о следећем:</w:t>
      </w:r>
    </w:p>
    <w:p w14:paraId="5F59522E" w14:textId="77777777" w:rsidR="00946FFA" w:rsidRPr="0036556A" w:rsidRDefault="00946FFA" w:rsidP="00946FFA">
      <w:pPr>
        <w:pStyle w:val="BodyText"/>
        <w:spacing w:before="5"/>
        <w:ind w:left="794" w:right="284"/>
        <w:rPr>
          <w:rFonts w:ascii="Times New Roman" w:hAnsi="Times New Roman" w:cs="Times New Roman"/>
          <w:sz w:val="24"/>
          <w:szCs w:val="24"/>
        </w:rPr>
      </w:pPr>
    </w:p>
    <w:p w14:paraId="00B2A1F4"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w:t>
      </w:r>
    </w:p>
    <w:p w14:paraId="5FFBCF0D" w14:textId="12B9873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Предмет </w:t>
      </w:r>
      <w:r w:rsidR="000C0B3E">
        <w:rPr>
          <w:rFonts w:ascii="Times New Roman" w:hAnsi="Times New Roman" w:cs="Times New Roman"/>
          <w:sz w:val="24"/>
          <w:szCs w:val="24"/>
          <w:lang w:val="sr-Cyrl-RS"/>
        </w:rPr>
        <w:t>Споразума</w:t>
      </w:r>
    </w:p>
    <w:p w14:paraId="5A431584"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5A9D4E8E" w14:textId="5DFE5653" w:rsidR="00946FFA" w:rsidRPr="0086295D" w:rsidRDefault="00F30101" w:rsidP="00946FFA">
      <w:pPr>
        <w:pStyle w:val="BodyText"/>
        <w:ind w:left="794" w:right="284"/>
        <w:rPr>
          <w:rFonts w:ascii="Times New Roman" w:hAnsi="Times New Roman" w:cs="Times New Roman"/>
          <w:sz w:val="24"/>
          <w:szCs w:val="24"/>
          <w:lang w:val="sr-Cyrl-RS"/>
        </w:rPr>
      </w:pPr>
      <w:r>
        <w:rPr>
          <w:rFonts w:ascii="Times New Roman" w:hAnsi="Times New Roman" w:cs="Times New Roman"/>
          <w:sz w:val="24"/>
          <w:szCs w:val="24"/>
          <w:lang w:val="sr-Cyrl-RS"/>
        </w:rPr>
        <w:t xml:space="preserve">Не узимајући у обзир </w:t>
      </w:r>
      <w:r w:rsidR="00946FFA" w:rsidRPr="0086295D">
        <w:rPr>
          <w:rFonts w:ascii="Times New Roman" w:hAnsi="Times New Roman" w:cs="Times New Roman"/>
          <w:sz w:val="24"/>
          <w:szCs w:val="24"/>
          <w:lang w:val="sr-Cyrl-RS"/>
        </w:rPr>
        <w:t>1, Вијетнам задржава право да пружа услугу упутница за откупну пошиљку на својој територији.</w:t>
      </w:r>
    </w:p>
    <w:p w14:paraId="5FDB831D"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0341CE1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II</w:t>
      </w:r>
    </w:p>
    <w:p w14:paraId="0E8C5167" w14:textId="3DEC695F" w:rsidR="00946FFA"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Оперативне функције</w:t>
      </w:r>
    </w:p>
    <w:p w14:paraId="20B3A67B" w14:textId="77777777" w:rsidR="001A407E" w:rsidRPr="0086295D" w:rsidRDefault="001A407E" w:rsidP="001A407E">
      <w:pPr>
        <w:pStyle w:val="BodyText"/>
        <w:spacing w:before="10"/>
        <w:ind w:right="284"/>
        <w:rPr>
          <w:rFonts w:ascii="Times New Roman" w:hAnsi="Times New Roman" w:cs="Times New Roman"/>
          <w:sz w:val="24"/>
          <w:szCs w:val="24"/>
          <w:lang w:val="sr-Cyrl-RS"/>
        </w:rPr>
      </w:pPr>
    </w:p>
    <w:p w14:paraId="6D984E70" w14:textId="77777777" w:rsidR="001A407E" w:rsidRPr="00CF1000" w:rsidRDefault="001A407E" w:rsidP="001A407E">
      <w:pPr>
        <w:pStyle w:val="ListParagraph"/>
        <w:numPr>
          <w:ilvl w:val="0"/>
          <w:numId w:val="242"/>
        </w:numPr>
        <w:tabs>
          <w:tab w:val="left" w:pos="1265"/>
        </w:tabs>
        <w:spacing w:before="1" w:line="249" w:lineRule="auto"/>
        <w:ind w:right="284" w:firstLine="153"/>
        <w:rPr>
          <w:rFonts w:ascii="Times New Roman" w:hAnsi="Times New Roman" w:cs="Times New Roman"/>
          <w:sz w:val="24"/>
          <w:szCs w:val="24"/>
          <w:lang w:val="sr-Cyrl-RS"/>
        </w:rPr>
      </w:pPr>
      <w:r w:rsidRPr="00CF1000">
        <w:rPr>
          <w:rFonts w:ascii="Times New Roman" w:hAnsi="Times New Roman" w:cs="Times New Roman"/>
          <w:sz w:val="24"/>
          <w:szCs w:val="24"/>
          <w:lang w:val="sr-Cyrl-RS"/>
        </w:rPr>
        <w:t>Позивајући се на члан 6.4, као и применом чланова 3. и 4. Споразума о поштанско-новчаним услугама, сваки оператор кога именује Француска покреће поштанско-новчане услуге само са операторима држава чланица које су потписнице споразума.</w:t>
      </w:r>
    </w:p>
    <w:p w14:paraId="070601BF" w14:textId="77777777" w:rsidR="001A407E" w:rsidRPr="00CF1000" w:rsidRDefault="001A407E" w:rsidP="001A407E">
      <w:pPr>
        <w:pStyle w:val="BodyText"/>
        <w:spacing w:before="1"/>
        <w:ind w:left="794" w:right="284"/>
        <w:rPr>
          <w:rFonts w:ascii="Times New Roman" w:hAnsi="Times New Roman" w:cs="Times New Roman"/>
          <w:sz w:val="24"/>
          <w:szCs w:val="24"/>
          <w:lang w:val="sr-Cyrl-RS"/>
        </w:rPr>
      </w:pPr>
    </w:p>
    <w:p w14:paraId="0C7DB4F6" w14:textId="77777777" w:rsidR="001A407E" w:rsidRPr="00CF1000" w:rsidRDefault="001A407E" w:rsidP="001A407E">
      <w:pPr>
        <w:pStyle w:val="ListParagraph"/>
        <w:numPr>
          <w:ilvl w:val="0"/>
          <w:numId w:val="242"/>
        </w:numPr>
        <w:tabs>
          <w:tab w:val="left" w:pos="1265"/>
        </w:tabs>
        <w:spacing w:line="249" w:lineRule="auto"/>
        <w:ind w:left="794" w:right="284" w:firstLine="0"/>
        <w:rPr>
          <w:rFonts w:ascii="Times New Roman" w:hAnsi="Times New Roman" w:cs="Times New Roman"/>
          <w:sz w:val="24"/>
          <w:szCs w:val="24"/>
          <w:lang w:val="sr-Cyrl-RS"/>
        </w:rPr>
      </w:pPr>
      <w:r w:rsidRPr="00CF1000">
        <w:rPr>
          <w:rFonts w:ascii="Times New Roman" w:hAnsi="Times New Roman" w:cs="Times New Roman"/>
          <w:sz w:val="24"/>
          <w:szCs w:val="24"/>
          <w:lang w:val="sr-Cyrl-RS"/>
        </w:rPr>
        <w:t>У случајевима када један од наведених оператора није овлашћени оператор, он може једино да врши исплату упутница добијених од француског овлашћеног оператора. Да би закључио уговор о размени са француским овлашћеним оператором,</w:t>
      </w:r>
      <w:r w:rsidRPr="00CF1000">
        <w:rPr>
          <w:rFonts w:ascii="Times New Roman" w:hAnsi="Times New Roman" w:cs="Times New Roman"/>
          <w:sz w:val="24"/>
          <w:szCs w:val="24"/>
        </w:rPr>
        <w:t xml:space="preserve"> </w:t>
      </w:r>
      <w:r w:rsidRPr="00CF1000">
        <w:rPr>
          <w:rFonts w:ascii="Times New Roman" w:hAnsi="Times New Roman" w:cs="Times New Roman"/>
          <w:sz w:val="24"/>
          <w:szCs w:val="24"/>
          <w:lang w:val="sr-Cyrl-RS"/>
        </w:rPr>
        <w:t>овај оператор најпре обезбеђује примерак изјаве</w:t>
      </w:r>
      <w:r w:rsidRPr="00CF1000">
        <w:rPr>
          <w:rFonts w:ascii="Times New Roman" w:hAnsi="Times New Roman" w:cs="Times New Roman"/>
          <w:sz w:val="24"/>
          <w:szCs w:val="24"/>
        </w:rPr>
        <w:t xml:space="preserve"> о свом учешћу у искључивој реализацији упутница поштанско-новчане услуге, коју је издао надлежним органима дате државе чланице, који може, на основу свог дискреционог права, бити комбинован са другим овлашћењима.</w:t>
      </w:r>
    </w:p>
    <w:p w14:paraId="4D93FA2A" w14:textId="77777777" w:rsidR="001A407E" w:rsidRPr="00CF1000" w:rsidRDefault="001A407E" w:rsidP="001A407E">
      <w:pPr>
        <w:pStyle w:val="BodyText"/>
        <w:spacing w:before="2"/>
        <w:ind w:right="284"/>
        <w:rPr>
          <w:rFonts w:ascii="Times New Roman" w:hAnsi="Times New Roman" w:cs="Times New Roman"/>
          <w:sz w:val="24"/>
          <w:szCs w:val="24"/>
          <w:lang w:val="sr-Cyrl-RS"/>
        </w:rPr>
      </w:pPr>
    </w:p>
    <w:p w14:paraId="40F0EAF5" w14:textId="77777777" w:rsidR="001A407E" w:rsidRPr="00CF1000" w:rsidRDefault="001A407E" w:rsidP="001A407E">
      <w:pPr>
        <w:pStyle w:val="ListParagraph"/>
        <w:numPr>
          <w:ilvl w:val="0"/>
          <w:numId w:val="242"/>
        </w:numPr>
        <w:tabs>
          <w:tab w:val="left" w:pos="1265"/>
        </w:tabs>
        <w:spacing w:before="1" w:line="249" w:lineRule="auto"/>
        <w:ind w:left="794" w:right="284" w:firstLine="0"/>
        <w:rPr>
          <w:rFonts w:ascii="Times New Roman" w:hAnsi="Times New Roman" w:cs="Times New Roman"/>
          <w:sz w:val="24"/>
          <w:szCs w:val="24"/>
          <w:lang w:val="sr-Cyrl-RS"/>
        </w:rPr>
      </w:pPr>
      <w:r w:rsidRPr="00CF1000">
        <w:rPr>
          <w:rFonts w:ascii="Times New Roman" w:hAnsi="Times New Roman" w:cs="Times New Roman"/>
          <w:sz w:val="24"/>
          <w:szCs w:val="24"/>
          <w:lang w:val="sr-Cyrl-RS"/>
        </w:rPr>
        <w:t>Наведене одредбе се реципрочно примењују на националној територији Француске у погледу сваког оператора у Француској који жели да склопи партнерство искључиво са овлашћеним операторима других држава чланица које су потписнице Споразума о поштанско-новчаним услугама.</w:t>
      </w:r>
    </w:p>
    <w:p w14:paraId="7572A0B4" w14:textId="77777777" w:rsidR="001A407E" w:rsidRPr="00CF1000" w:rsidRDefault="001A407E" w:rsidP="001A407E">
      <w:pPr>
        <w:pStyle w:val="BodyText"/>
        <w:ind w:left="794" w:right="284"/>
        <w:rPr>
          <w:rFonts w:ascii="Times New Roman" w:hAnsi="Times New Roman" w:cs="Times New Roman"/>
          <w:sz w:val="24"/>
          <w:szCs w:val="24"/>
          <w:lang w:val="sr-Cyrl-RS"/>
        </w:rPr>
      </w:pPr>
    </w:p>
    <w:p w14:paraId="498C0237" w14:textId="77777777" w:rsidR="001A407E" w:rsidRPr="00CF1000" w:rsidRDefault="001A407E" w:rsidP="001A407E">
      <w:pPr>
        <w:pStyle w:val="BodyText"/>
        <w:spacing w:before="4"/>
        <w:ind w:left="794" w:right="284"/>
        <w:rPr>
          <w:rFonts w:ascii="Times New Roman" w:hAnsi="Times New Roman" w:cs="Times New Roman"/>
          <w:sz w:val="24"/>
          <w:szCs w:val="24"/>
          <w:lang w:val="sr-Cyrl-RS"/>
        </w:rPr>
      </w:pPr>
    </w:p>
    <w:p w14:paraId="1B3DD651" w14:textId="77777777" w:rsidR="001A407E" w:rsidRPr="00CF1000" w:rsidRDefault="001A407E" w:rsidP="001A407E">
      <w:pPr>
        <w:pStyle w:val="BodyText"/>
        <w:spacing w:line="249" w:lineRule="auto"/>
        <w:ind w:left="794" w:right="284"/>
        <w:jc w:val="both"/>
        <w:rPr>
          <w:rFonts w:ascii="Times New Roman" w:hAnsi="Times New Roman" w:cs="Times New Roman"/>
          <w:sz w:val="24"/>
          <w:szCs w:val="24"/>
          <w:lang w:val="sr-Cyrl-RS"/>
        </w:rPr>
      </w:pPr>
      <w:r w:rsidRPr="00CF1000">
        <w:rPr>
          <w:rFonts w:ascii="Times New Roman" w:hAnsi="Times New Roman" w:cs="Times New Roman"/>
          <w:sz w:val="24"/>
          <w:szCs w:val="24"/>
          <w:lang w:val="sr-Cyrl-RS"/>
        </w:rPr>
        <w:t>Као потврду горенаведеног, пуномоћници Влада држава чланица сачинили су овај протокол који има исту снагу и исто важење као да су његове одредбе унете у текст самог Споразума о поштанско-новчаним услугама, и потписали га у једном оригиналном примерку који се депонује и чува код Генералног директора Међународног бироа. Међународни биро Светског поштанског савеза доставља копију свакој уговорној страни.</w:t>
      </w:r>
    </w:p>
    <w:p w14:paraId="2E53AF34" w14:textId="77777777" w:rsidR="001A407E" w:rsidRPr="00CF1000" w:rsidRDefault="001A407E" w:rsidP="001A407E">
      <w:pPr>
        <w:pStyle w:val="BodyText"/>
        <w:spacing w:before="3"/>
        <w:ind w:left="794" w:right="284"/>
        <w:rPr>
          <w:rFonts w:ascii="Times New Roman" w:hAnsi="Times New Roman" w:cs="Times New Roman"/>
          <w:sz w:val="24"/>
          <w:szCs w:val="24"/>
          <w:lang w:val="sr-Cyrl-RS"/>
        </w:rPr>
      </w:pPr>
    </w:p>
    <w:p w14:paraId="5B752632" w14:textId="77777777" w:rsidR="001A407E" w:rsidRPr="00CF1000" w:rsidRDefault="001A407E" w:rsidP="001A407E">
      <w:pPr>
        <w:pStyle w:val="BodyText"/>
        <w:ind w:left="794" w:right="284"/>
        <w:rPr>
          <w:rFonts w:ascii="Times New Roman" w:hAnsi="Times New Roman" w:cs="Times New Roman"/>
          <w:sz w:val="24"/>
          <w:szCs w:val="24"/>
          <w:lang w:val="sr-Cyrl-RS"/>
        </w:rPr>
      </w:pPr>
      <w:r w:rsidRPr="00CF1000">
        <w:rPr>
          <w:rFonts w:ascii="Times New Roman" w:hAnsi="Times New Roman" w:cs="Times New Roman"/>
          <w:sz w:val="24"/>
          <w:szCs w:val="24"/>
          <w:lang w:val="sr-Cyrl-RS"/>
        </w:rPr>
        <w:t>Сачињено у Абиџану, 26. августа 2021.</w:t>
      </w:r>
    </w:p>
    <w:p w14:paraId="0EF3DA28" w14:textId="77777777" w:rsidR="00946FFA" w:rsidRPr="0086295D" w:rsidRDefault="00946FFA" w:rsidP="001A407E">
      <w:pPr>
        <w:pStyle w:val="BodyText"/>
        <w:ind w:right="284"/>
        <w:rPr>
          <w:rFonts w:ascii="Times New Roman" w:hAnsi="Times New Roman" w:cs="Times New Roman"/>
          <w:sz w:val="24"/>
          <w:szCs w:val="24"/>
          <w:lang w:val="sr-Cyrl-RS"/>
        </w:rPr>
      </w:pPr>
    </w:p>
    <w:p w14:paraId="3C04F803" w14:textId="77777777" w:rsidR="00946FFA" w:rsidRPr="0086295D" w:rsidRDefault="00946FFA" w:rsidP="00946FFA">
      <w:pPr>
        <w:pStyle w:val="Heading1"/>
        <w:spacing w:before="257"/>
        <w:ind w:left="794" w:right="284"/>
        <w:jc w:val="center"/>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Правилник о поступању на Конгресу</w:t>
      </w:r>
    </w:p>
    <w:p w14:paraId="25AB6FDF" w14:textId="77777777"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p>
    <w:p w14:paraId="3CEF7D40"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w:t>
      </w:r>
    </w:p>
    <w:p w14:paraId="4AA4E5C7"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Опште одредбе</w:t>
      </w:r>
    </w:p>
    <w:p w14:paraId="330FE1DB"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3584AE1" w14:textId="77777777"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Правилник о поступању на Конгресу (у даљем тексту: Правилник) је сачињен сходно Актима Савеза и он управља радом Конгреса. У случају неслагања једне од његових одредби и одредби из Аката, одредбе из Аката имају приоритет.</w:t>
      </w:r>
    </w:p>
    <w:p w14:paraId="6D3D55A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50CDA0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91585C7"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w:t>
      </w:r>
    </w:p>
    <w:p w14:paraId="09B9FC76"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Делегације</w:t>
      </w:r>
    </w:p>
    <w:p w14:paraId="3F16F43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EA2AD8D" w14:textId="77777777" w:rsidR="00946FFA" w:rsidRPr="0086295D" w:rsidRDefault="00946FFA" w:rsidP="004E68CB">
      <w:pPr>
        <w:pStyle w:val="ListParagraph"/>
        <w:numPr>
          <w:ilvl w:val="0"/>
          <w:numId w:val="243"/>
        </w:numPr>
        <w:tabs>
          <w:tab w:val="left" w:pos="1265"/>
        </w:tabs>
        <w:spacing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Израз „делегација” означава особу или тело које чине особе, одређене од стране државе чланице да учествују на Конгресу. Делегација се састоји од </w:t>
      </w:r>
      <w:r w:rsidRPr="0086295D">
        <w:rPr>
          <w:rFonts w:ascii="Times New Roman" w:hAnsi="Times New Roman" w:cs="Times New Roman"/>
          <w:b/>
          <w:bCs/>
          <w:sz w:val="24"/>
          <w:szCs w:val="24"/>
          <w:lang w:val="sr-Cyrl-RS"/>
        </w:rPr>
        <w:t>шефа</w:t>
      </w:r>
      <w:r w:rsidRPr="0086295D">
        <w:rPr>
          <w:rFonts w:ascii="Times New Roman" w:hAnsi="Times New Roman" w:cs="Times New Roman"/>
          <w:sz w:val="24"/>
          <w:szCs w:val="24"/>
          <w:lang w:val="sr-Cyrl-RS"/>
        </w:rPr>
        <w:t xml:space="preserve"> делегације и, ако је то прикладно, </w:t>
      </w:r>
      <w:r w:rsidRPr="0086295D">
        <w:rPr>
          <w:rFonts w:ascii="Times New Roman" w:hAnsi="Times New Roman" w:cs="Times New Roman"/>
          <w:b/>
          <w:bCs/>
          <w:sz w:val="24"/>
          <w:szCs w:val="24"/>
          <w:lang w:val="sr-Cyrl-RS"/>
        </w:rPr>
        <w:t>његовог заменика</w:t>
      </w:r>
      <w:r w:rsidRPr="0086295D">
        <w:rPr>
          <w:rFonts w:ascii="Times New Roman" w:hAnsi="Times New Roman" w:cs="Times New Roman"/>
          <w:sz w:val="24"/>
          <w:szCs w:val="24"/>
          <w:lang w:val="sr-Cyrl-RS"/>
        </w:rPr>
        <w:t>, једног или више делегата и евентуално и једног или више званичника (укључујући експерте, секретаре, итд.).</w:t>
      </w:r>
    </w:p>
    <w:p w14:paraId="71E8EB7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F9D1336" w14:textId="77777777" w:rsidR="00946FFA" w:rsidRPr="0086295D" w:rsidRDefault="00946FFA" w:rsidP="004E68CB">
      <w:pPr>
        <w:pStyle w:val="ListParagraph"/>
        <w:numPr>
          <w:ilvl w:val="0"/>
          <w:numId w:val="243"/>
        </w:numPr>
        <w:tabs>
          <w:tab w:val="left" w:pos="126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 xml:space="preserve">Шефови делегације, њихови заменици и делегати су представници држава чланица у смислу садржаном у члана </w:t>
      </w:r>
      <w:r w:rsidRPr="0086295D">
        <w:rPr>
          <w:rFonts w:ascii="Times New Roman" w:hAnsi="Times New Roman" w:cs="Times New Roman"/>
          <w:b/>
          <w:bCs/>
          <w:sz w:val="24"/>
          <w:szCs w:val="24"/>
          <w:lang w:val="sr-Cyrl-RS"/>
        </w:rPr>
        <w:t>15.2</w:t>
      </w:r>
      <w:r w:rsidRPr="0086295D">
        <w:rPr>
          <w:rFonts w:ascii="Times New Roman" w:hAnsi="Times New Roman" w:cs="Times New Roman"/>
          <w:sz w:val="24"/>
          <w:szCs w:val="24"/>
          <w:lang w:val="sr-Cyrl-RS"/>
        </w:rPr>
        <w:t xml:space="preserve"> Устава, ако поседују акредитације које испуњавају услове прописане у члану 3. овог правилника.</w:t>
      </w:r>
    </w:p>
    <w:p w14:paraId="17F6CB4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1E0E8EF"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5C5514FB"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3.</w:t>
      </w:r>
    </w:p>
    <w:p w14:paraId="4712BA4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Акредитације делегата</w:t>
      </w:r>
    </w:p>
    <w:p w14:paraId="3480E825"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056AFAD" w14:textId="77777777" w:rsidR="00946FFA" w:rsidRPr="0086295D" w:rsidRDefault="00946FFA" w:rsidP="004E68CB">
      <w:pPr>
        <w:pStyle w:val="ListParagraph"/>
        <w:numPr>
          <w:ilvl w:val="0"/>
          <w:numId w:val="244"/>
        </w:numPr>
        <w:tabs>
          <w:tab w:val="left" w:pos="1265"/>
        </w:tabs>
        <w:spacing w:line="249" w:lineRule="auto"/>
        <w:ind w:right="284" w:firstLine="153"/>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Акредитације делегата треба да потпише шеф државе, председник владе или министар спољних послова земље коју представљају, или било који други државни званичник овлашћен писаним путем од стране тих органа да потпише акредитиве. Копија таквог овлашћења доставља се заједно са акредитацијама. </w:t>
      </w:r>
      <w:r w:rsidRPr="0086295D">
        <w:rPr>
          <w:rFonts w:ascii="Times New Roman" w:hAnsi="Times New Roman" w:cs="Times New Roman"/>
          <w:b/>
          <w:bCs/>
          <w:sz w:val="24"/>
          <w:szCs w:val="24"/>
          <w:lang w:val="sr-Cyrl-RS"/>
        </w:rPr>
        <w:t xml:space="preserve">Пожељно је </w:t>
      </w:r>
      <w:r w:rsidRPr="0086295D">
        <w:rPr>
          <w:rFonts w:ascii="Times New Roman" w:hAnsi="Times New Roman" w:cs="Times New Roman"/>
          <w:sz w:val="24"/>
          <w:szCs w:val="24"/>
          <w:lang w:val="sr-Cyrl-RS"/>
        </w:rPr>
        <w:t xml:space="preserve">да се акредитације </w:t>
      </w:r>
      <w:r w:rsidRPr="0086295D">
        <w:rPr>
          <w:rFonts w:ascii="Times New Roman" w:hAnsi="Times New Roman" w:cs="Times New Roman"/>
          <w:b/>
          <w:bCs/>
          <w:sz w:val="24"/>
          <w:szCs w:val="24"/>
          <w:lang w:val="sr-Cyrl-RS"/>
        </w:rPr>
        <w:t xml:space="preserve">дају </w:t>
      </w:r>
      <w:r w:rsidRPr="0086295D">
        <w:rPr>
          <w:rFonts w:ascii="Times New Roman" w:hAnsi="Times New Roman" w:cs="Times New Roman"/>
          <w:sz w:val="24"/>
          <w:szCs w:val="24"/>
          <w:lang w:val="sr-Cyrl-RS"/>
        </w:rPr>
        <w:t>на једном од радних језика Међународног бироа. Уз акредитације дате на језику који није радни језик Међународног бироа (и за који не постоји преводилачка служба Савеза) мора да се достави превод на енглески или француски језик, као и изјава којом се потврђује да превод тачно показује садржај оригиналног документа. Акредитације делегата који имају право да потпишу Акте (пуномоћници) треба да садржи вредност таквог потписа (да ли је потпис предмет ратификовања или одобрења, потпис ad referendum, дефинитиван потпис). У одсуству таквих специфичних информација, сматраће се да потпис мора да се ратификује или одобри. Акредитације које овлашћују имаоца да потписује Акте имплицитно укључују право обраћања и право гласа. Делегати којима су надлежни органи власти доделили пуна овлашћења без посебног навођења обима истих, овлашћени су да говоре на скупу, да гласају и да потписују Акте, осим ако се у тексту у акредитацији изричито наводи другачије. Акредитације које овлашћују имаоца да учествује у име земље или да је представља имплицитно укључују само право обраћања и право гласа.</w:t>
      </w:r>
    </w:p>
    <w:p w14:paraId="289E70B1" w14:textId="77777777" w:rsidR="00946FFA" w:rsidRPr="0086295D" w:rsidRDefault="00946FFA" w:rsidP="004E68CB">
      <w:pPr>
        <w:pStyle w:val="BodyText"/>
        <w:spacing w:before="9"/>
        <w:ind w:left="794" w:right="284"/>
        <w:jc w:val="both"/>
        <w:rPr>
          <w:rFonts w:ascii="Times New Roman" w:hAnsi="Times New Roman" w:cs="Times New Roman"/>
          <w:sz w:val="24"/>
          <w:szCs w:val="24"/>
          <w:lang w:val="sr-Cyrl-RS"/>
        </w:rPr>
      </w:pPr>
    </w:p>
    <w:p w14:paraId="6155FEE8" w14:textId="77777777" w:rsidR="00946FFA" w:rsidRPr="0086295D" w:rsidRDefault="00946FFA" w:rsidP="004E68CB">
      <w:pPr>
        <w:pStyle w:val="Heading3"/>
        <w:numPr>
          <w:ilvl w:val="0"/>
          <w:numId w:val="244"/>
        </w:numPr>
        <w:tabs>
          <w:tab w:val="left" w:pos="126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потребе овог члана и без обавезе да дају конкретне акредитације или пуна овлашћења, за шефове држава, председнике влада и министре спољних послова држава чланица се такође сматра да представљају своје државе чланице за потребе поступања у вези са усвајањем аката Савеза.</w:t>
      </w:r>
    </w:p>
    <w:p w14:paraId="3B20E47F" w14:textId="77777777" w:rsidR="00946FFA" w:rsidRPr="0086295D" w:rsidRDefault="00946FFA" w:rsidP="004E68CB">
      <w:pPr>
        <w:pStyle w:val="BodyText"/>
        <w:spacing w:before="4"/>
        <w:ind w:left="794" w:right="284"/>
        <w:jc w:val="both"/>
        <w:rPr>
          <w:rFonts w:ascii="Times New Roman" w:hAnsi="Times New Roman" w:cs="Times New Roman"/>
          <w:sz w:val="24"/>
          <w:szCs w:val="24"/>
          <w:lang w:val="sr-Cyrl-RS"/>
        </w:rPr>
      </w:pPr>
    </w:p>
    <w:p w14:paraId="77EAAA49" w14:textId="77777777" w:rsidR="00946FFA" w:rsidRPr="0086295D" w:rsidRDefault="00946FFA" w:rsidP="004E68CB">
      <w:pPr>
        <w:pStyle w:val="ListParagraph"/>
        <w:numPr>
          <w:ilvl w:val="0"/>
          <w:numId w:val="244"/>
        </w:numPr>
        <w:tabs>
          <w:tab w:val="left" w:pos="699"/>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Акредитације се депонују</w:t>
      </w:r>
      <w:r w:rsidRPr="0086295D">
        <w:rPr>
          <w:rFonts w:ascii="Times New Roman" w:hAnsi="Times New Roman" w:cs="Times New Roman"/>
          <w:bCs/>
          <w:sz w:val="24"/>
          <w:szCs w:val="24"/>
          <w:lang w:val="sr-Cyrl-RS"/>
        </w:rPr>
        <w:t>,</w:t>
      </w:r>
      <w:r w:rsidRPr="0086295D">
        <w:rPr>
          <w:rFonts w:ascii="Times New Roman" w:hAnsi="Times New Roman" w:cs="Times New Roman"/>
          <w:b/>
          <w:sz w:val="24"/>
          <w:szCs w:val="24"/>
          <w:lang w:val="sr-Cyrl-RS"/>
        </w:rPr>
        <w:t xml:space="preserve"> посредством Секретаријата Конгреса (у даљем тексту: Секретаријат)</w:t>
      </w:r>
      <w:r w:rsidRPr="0086295D">
        <w:rPr>
          <w:rFonts w:ascii="Times New Roman" w:hAnsi="Times New Roman" w:cs="Times New Roman"/>
          <w:bCs/>
          <w:sz w:val="24"/>
          <w:szCs w:val="24"/>
          <w:lang w:val="sr-Cyrl-RS"/>
        </w:rPr>
        <w:t>,</w:t>
      </w:r>
      <w:r w:rsidRPr="0086295D">
        <w:rPr>
          <w:rFonts w:ascii="Times New Roman" w:hAnsi="Times New Roman" w:cs="Times New Roman"/>
          <w:b/>
          <w:sz w:val="24"/>
          <w:szCs w:val="24"/>
          <w:lang w:val="sr-Cyrl-RS"/>
        </w:rPr>
        <w:t xml:space="preserve"> </w:t>
      </w:r>
      <w:r w:rsidRPr="0086295D">
        <w:rPr>
          <w:rFonts w:ascii="Times New Roman" w:hAnsi="Times New Roman" w:cs="Times New Roman"/>
          <w:bCs/>
          <w:sz w:val="24"/>
          <w:szCs w:val="24"/>
          <w:lang w:val="sr-Cyrl-RS"/>
        </w:rPr>
        <w:t>са овлашћењем намењеним за ту сврху</w:t>
      </w:r>
      <w:r w:rsidRPr="0086295D">
        <w:rPr>
          <w:rFonts w:ascii="Times New Roman" w:hAnsi="Times New Roman" w:cs="Times New Roman"/>
          <w:sz w:val="24"/>
          <w:szCs w:val="24"/>
          <w:lang w:val="sr-Cyrl-RS"/>
        </w:rPr>
        <w:t>.</w:t>
      </w:r>
    </w:p>
    <w:p w14:paraId="00939DAC" w14:textId="77777777" w:rsidR="00946FFA" w:rsidRPr="0086295D" w:rsidRDefault="00946FFA" w:rsidP="004E68CB">
      <w:pPr>
        <w:pStyle w:val="BodyText"/>
        <w:ind w:left="794" w:right="284"/>
        <w:jc w:val="both"/>
        <w:rPr>
          <w:rFonts w:ascii="Times New Roman" w:hAnsi="Times New Roman" w:cs="Times New Roman"/>
          <w:sz w:val="24"/>
          <w:szCs w:val="24"/>
          <w:lang w:val="sr-Cyrl-RS"/>
        </w:rPr>
      </w:pPr>
    </w:p>
    <w:p w14:paraId="3A14795F" w14:textId="77777777" w:rsidR="00946FFA" w:rsidRPr="0086295D" w:rsidRDefault="00946FFA" w:rsidP="004E68CB">
      <w:pPr>
        <w:pStyle w:val="ListParagraph"/>
        <w:numPr>
          <w:ilvl w:val="0"/>
          <w:numId w:val="244"/>
        </w:numPr>
        <w:tabs>
          <w:tab w:val="left" w:pos="699"/>
        </w:tabs>
        <w:spacing w:line="249" w:lineRule="auto"/>
        <w:ind w:left="794" w:right="284" w:firstLine="0"/>
        <w:jc w:val="both"/>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 xml:space="preserve">Државе чланице чији делегати </w:t>
      </w:r>
      <w:r w:rsidRPr="0086295D">
        <w:rPr>
          <w:rFonts w:ascii="Times New Roman" w:hAnsi="Times New Roman" w:cs="Times New Roman"/>
          <w:sz w:val="24"/>
          <w:szCs w:val="24"/>
          <w:lang w:val="sr-Cyrl-RS"/>
        </w:rPr>
        <w:t xml:space="preserve">не поседују акредитације или </w:t>
      </w:r>
      <w:r w:rsidRPr="0086295D">
        <w:rPr>
          <w:rFonts w:ascii="Times New Roman" w:hAnsi="Times New Roman" w:cs="Times New Roman"/>
          <w:b/>
          <w:sz w:val="24"/>
          <w:szCs w:val="24"/>
          <w:lang w:val="sr-Cyrl-RS"/>
        </w:rPr>
        <w:t xml:space="preserve">који </w:t>
      </w:r>
      <w:r w:rsidRPr="0086295D">
        <w:rPr>
          <w:rFonts w:ascii="Times New Roman" w:hAnsi="Times New Roman" w:cs="Times New Roman"/>
          <w:sz w:val="24"/>
          <w:szCs w:val="24"/>
          <w:lang w:val="sr-Cyrl-RS"/>
        </w:rPr>
        <w:t xml:space="preserve">нису поднели своје акредитације могу, под условом да су имена </w:t>
      </w:r>
      <w:r w:rsidRPr="0086295D">
        <w:rPr>
          <w:rFonts w:ascii="Times New Roman" w:hAnsi="Times New Roman" w:cs="Times New Roman"/>
          <w:b/>
          <w:sz w:val="24"/>
          <w:szCs w:val="24"/>
          <w:lang w:val="sr-Cyrl-RS"/>
        </w:rPr>
        <w:t xml:space="preserve">тих делегата </w:t>
      </w:r>
      <w:r w:rsidRPr="0086295D">
        <w:rPr>
          <w:rFonts w:ascii="Times New Roman" w:hAnsi="Times New Roman" w:cs="Times New Roman"/>
          <w:sz w:val="24"/>
          <w:szCs w:val="24"/>
          <w:lang w:val="sr-Cyrl-RS"/>
        </w:rPr>
        <w:t xml:space="preserve">њихове владе саопштиле Међународном бироу, да учествују у расправама, </w:t>
      </w:r>
      <w:r w:rsidRPr="0086295D">
        <w:rPr>
          <w:rFonts w:ascii="Times New Roman" w:hAnsi="Times New Roman" w:cs="Times New Roman"/>
          <w:b/>
          <w:sz w:val="24"/>
          <w:szCs w:val="24"/>
          <w:lang w:val="sr-Cyrl-RS"/>
        </w:rPr>
        <w:t xml:space="preserve">али немају право </w:t>
      </w:r>
      <w:r w:rsidRPr="0086295D">
        <w:rPr>
          <w:rFonts w:ascii="Times New Roman" w:hAnsi="Times New Roman" w:cs="Times New Roman"/>
          <w:bCs/>
          <w:sz w:val="24"/>
          <w:szCs w:val="24"/>
          <w:lang w:val="sr-Cyrl-RS"/>
        </w:rPr>
        <w:t>гласа</w:t>
      </w:r>
      <w:r w:rsidRPr="0086295D">
        <w:rPr>
          <w:rFonts w:ascii="Times New Roman" w:hAnsi="Times New Roman" w:cs="Times New Roman"/>
          <w:b/>
          <w:sz w:val="24"/>
          <w:szCs w:val="24"/>
          <w:lang w:val="sr-Cyrl-RS"/>
        </w:rPr>
        <w:t xml:space="preserve"> </w:t>
      </w:r>
      <w:r w:rsidRPr="0086295D">
        <w:rPr>
          <w:rFonts w:ascii="Times New Roman" w:hAnsi="Times New Roman" w:cs="Times New Roman"/>
          <w:bCs/>
          <w:sz w:val="24"/>
          <w:szCs w:val="24"/>
          <w:lang w:val="sr-Cyrl-RS"/>
        </w:rPr>
        <w:t>док</w:t>
      </w:r>
      <w:r w:rsidRPr="0086295D">
        <w:rPr>
          <w:rFonts w:ascii="Times New Roman" w:hAnsi="Times New Roman" w:cs="Times New Roman"/>
          <w:b/>
          <w:sz w:val="24"/>
          <w:szCs w:val="24"/>
          <w:lang w:val="sr-Cyrl-RS"/>
        </w:rPr>
        <w:t xml:space="preserve"> </w:t>
      </w:r>
      <w:r w:rsidRPr="0086295D">
        <w:rPr>
          <w:rFonts w:ascii="Times New Roman" w:hAnsi="Times New Roman" w:cs="Times New Roman"/>
          <w:b/>
          <w:bCs/>
          <w:sz w:val="24"/>
          <w:szCs w:val="24"/>
          <w:lang w:val="sr-Cyrl-RS"/>
        </w:rPr>
        <w:t xml:space="preserve">органу из става 3. не буду достављене њихове акредитације у </w:t>
      </w:r>
      <w:r w:rsidRPr="0086295D">
        <w:rPr>
          <w:rFonts w:ascii="Times New Roman" w:hAnsi="Times New Roman" w:cs="Times New Roman"/>
          <w:b/>
          <w:sz w:val="24"/>
          <w:szCs w:val="24"/>
          <w:lang w:val="sr-Cyrl-RS"/>
        </w:rPr>
        <w:t>примереном и адекватном облику</w:t>
      </w:r>
      <w:r w:rsidRPr="0086295D">
        <w:rPr>
          <w:rFonts w:ascii="Times New Roman" w:hAnsi="Times New Roman" w:cs="Times New Roman"/>
          <w:sz w:val="24"/>
          <w:szCs w:val="24"/>
          <w:lang w:val="sr-Cyrl-RS"/>
        </w:rPr>
        <w:t xml:space="preserve">. </w:t>
      </w:r>
      <w:r w:rsidRPr="0086295D">
        <w:rPr>
          <w:rFonts w:ascii="Times New Roman" w:hAnsi="Times New Roman" w:cs="Times New Roman"/>
          <w:b/>
          <w:bCs/>
          <w:sz w:val="24"/>
          <w:szCs w:val="24"/>
          <w:lang w:val="sr-Cyrl-RS"/>
        </w:rPr>
        <w:t xml:space="preserve">Међународни биро процењује примереност акредитација делегата и, уколико постоји сумња, упућује питање органу из става </w:t>
      </w:r>
      <w:r w:rsidRPr="0086295D">
        <w:rPr>
          <w:rFonts w:ascii="Times New Roman" w:hAnsi="Times New Roman" w:cs="Times New Roman"/>
          <w:b/>
          <w:sz w:val="24"/>
          <w:szCs w:val="24"/>
          <w:lang w:val="sr-Cyrl-RS"/>
        </w:rPr>
        <w:t>3. на разматрање.</w:t>
      </w:r>
    </w:p>
    <w:p w14:paraId="3E80F998" w14:textId="77777777" w:rsidR="00946FFA" w:rsidRPr="0086295D" w:rsidRDefault="00946FFA" w:rsidP="004E68CB">
      <w:pPr>
        <w:pStyle w:val="BodyText"/>
        <w:spacing w:before="4"/>
        <w:ind w:left="794" w:right="284"/>
        <w:jc w:val="both"/>
        <w:rPr>
          <w:rFonts w:ascii="Times New Roman" w:hAnsi="Times New Roman" w:cs="Times New Roman"/>
          <w:b/>
          <w:sz w:val="24"/>
          <w:szCs w:val="24"/>
          <w:lang w:val="sr-Cyrl-RS"/>
        </w:rPr>
      </w:pPr>
    </w:p>
    <w:p w14:paraId="74F4177A" w14:textId="77777777" w:rsidR="00946FFA" w:rsidRPr="0086295D" w:rsidRDefault="00946FFA" w:rsidP="004E68CB">
      <w:pPr>
        <w:pStyle w:val="ListParagraph"/>
        <w:numPr>
          <w:ilvl w:val="0"/>
          <w:numId w:val="244"/>
        </w:numPr>
        <w:tabs>
          <w:tab w:val="left" w:pos="698"/>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Акредитација државе чланице која овлашћује делегацију друге државе чланице да је представља на Конгресу (овлашћење), треба да буде у истој форми као и акредитација описана у ставу 1.</w:t>
      </w:r>
    </w:p>
    <w:p w14:paraId="5335ACAA" w14:textId="77777777" w:rsidR="00946FFA" w:rsidRPr="0086295D" w:rsidRDefault="00946FFA" w:rsidP="004E68CB">
      <w:pPr>
        <w:pStyle w:val="BodyText"/>
        <w:spacing w:before="7"/>
        <w:ind w:left="794" w:right="284"/>
        <w:jc w:val="both"/>
        <w:rPr>
          <w:rFonts w:ascii="Times New Roman" w:hAnsi="Times New Roman" w:cs="Times New Roman"/>
          <w:sz w:val="24"/>
          <w:szCs w:val="24"/>
          <w:lang w:val="sr-Cyrl-RS"/>
        </w:rPr>
      </w:pPr>
    </w:p>
    <w:p w14:paraId="4D2DCDA6" w14:textId="77777777" w:rsidR="00946FFA" w:rsidRPr="0086295D" w:rsidRDefault="00946FFA" w:rsidP="004E68CB">
      <w:pPr>
        <w:pStyle w:val="Heading3"/>
        <w:numPr>
          <w:ilvl w:val="0"/>
          <w:numId w:val="244"/>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b w:val="0"/>
          <w:sz w:val="24"/>
          <w:szCs w:val="24"/>
          <w:lang w:val="sr-Cyrl-RS"/>
        </w:rPr>
        <w:t xml:space="preserve">Акредитиви и овлашћења достављени </w:t>
      </w:r>
      <w:r w:rsidRPr="0086295D">
        <w:rPr>
          <w:rFonts w:ascii="Times New Roman" w:hAnsi="Times New Roman" w:cs="Times New Roman"/>
          <w:sz w:val="24"/>
          <w:szCs w:val="24"/>
          <w:lang w:val="sr-Cyrl-RS"/>
        </w:rPr>
        <w:t xml:space="preserve">безбедним електронским средствима </w:t>
      </w:r>
      <w:r w:rsidRPr="0086295D">
        <w:rPr>
          <w:rFonts w:ascii="Times New Roman" w:hAnsi="Times New Roman" w:cs="Times New Roman"/>
          <w:sz w:val="24"/>
          <w:szCs w:val="24"/>
          <w:lang w:val="sr-Cyrl-RS"/>
        </w:rPr>
        <w:lastRenderedPageBreak/>
        <w:t xml:space="preserve">(као и одговори на захтеве за информације у вези с тим) </w:t>
      </w:r>
      <w:r w:rsidRPr="0086295D">
        <w:rPr>
          <w:rFonts w:ascii="Times New Roman" w:hAnsi="Times New Roman" w:cs="Times New Roman"/>
          <w:b w:val="0"/>
          <w:bCs w:val="0"/>
          <w:sz w:val="24"/>
          <w:szCs w:val="24"/>
          <w:lang w:val="sr-Cyrl-RS"/>
        </w:rPr>
        <w:t xml:space="preserve">дозвољени су </w:t>
      </w:r>
      <w:r w:rsidRPr="0086295D">
        <w:rPr>
          <w:rFonts w:ascii="Times New Roman" w:hAnsi="Times New Roman" w:cs="Times New Roman"/>
          <w:sz w:val="24"/>
          <w:szCs w:val="24"/>
          <w:lang w:val="sr-Cyrl-RS"/>
        </w:rPr>
        <w:t>под условом да орган из става 3. потврди испуњеност захтева који су прописани у ставу 1. За потребе овог става, „безбедна електронска средства“ су сва електронска средства која се користе за обраду, складиштење и пренос података и која обезбеђују да се очува потпуност, интегритет и поверљивост тих података у току достављања горенаведених акредитација и овлашћења од стране држава чланица.</w:t>
      </w:r>
    </w:p>
    <w:p w14:paraId="7137359D" w14:textId="77777777" w:rsidR="00946FFA" w:rsidRPr="0086295D" w:rsidRDefault="00946FFA" w:rsidP="004E68CB">
      <w:pPr>
        <w:pStyle w:val="BodyText"/>
        <w:spacing w:before="5"/>
        <w:ind w:left="794" w:right="284"/>
        <w:jc w:val="both"/>
        <w:rPr>
          <w:rFonts w:ascii="Times New Roman" w:hAnsi="Times New Roman" w:cs="Times New Roman"/>
          <w:b/>
          <w:sz w:val="24"/>
          <w:szCs w:val="24"/>
          <w:lang w:val="sr-Cyrl-RS"/>
        </w:rPr>
      </w:pPr>
    </w:p>
    <w:p w14:paraId="6E10BFD8" w14:textId="77777777" w:rsidR="00946FFA" w:rsidRPr="0086295D" w:rsidRDefault="00946FFA" w:rsidP="004E68CB">
      <w:pPr>
        <w:pStyle w:val="ListParagraph"/>
        <w:numPr>
          <w:ilvl w:val="0"/>
          <w:numId w:val="244"/>
        </w:numPr>
        <w:tabs>
          <w:tab w:val="left" w:pos="698"/>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Делегација која, по подношењу акредитације, буде спречена да присуствује једном или више састанака, може организовати да је представља делегације друге државе чланице, под условом да такво писмено обавештење достави Председавајућем тог састанка. Међутим, делегација може да представља само још једну државу осим своје.</w:t>
      </w:r>
    </w:p>
    <w:p w14:paraId="139CAC65" w14:textId="77777777" w:rsidR="00946FFA" w:rsidRPr="0086295D" w:rsidRDefault="00946FFA" w:rsidP="004E68CB">
      <w:pPr>
        <w:pStyle w:val="BodyText"/>
        <w:spacing w:before="4"/>
        <w:ind w:left="794" w:right="284"/>
        <w:jc w:val="both"/>
        <w:rPr>
          <w:rFonts w:ascii="Times New Roman" w:hAnsi="Times New Roman" w:cs="Times New Roman"/>
          <w:sz w:val="24"/>
          <w:szCs w:val="24"/>
          <w:lang w:val="sr-Cyrl-RS"/>
        </w:rPr>
      </w:pPr>
    </w:p>
    <w:p w14:paraId="7C8E59F5" w14:textId="77777777" w:rsidR="00946FFA" w:rsidRPr="0086295D" w:rsidRDefault="00946FFA" w:rsidP="004E68CB">
      <w:pPr>
        <w:pStyle w:val="ListParagraph"/>
        <w:numPr>
          <w:ilvl w:val="0"/>
          <w:numId w:val="244"/>
        </w:numPr>
        <w:tabs>
          <w:tab w:val="left" w:pos="698"/>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Делегати држава чланица које нису уговорне стране у Споразуму, могу узети на Конгресу учешће у расправама које се тичу тог споразума, али без права гласа.</w:t>
      </w:r>
    </w:p>
    <w:p w14:paraId="7C1DFFD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5ECD46B"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99DC35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4.</w:t>
      </w:r>
    </w:p>
    <w:p w14:paraId="045BE2D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Распоред седења</w:t>
      </w:r>
    </w:p>
    <w:p w14:paraId="5419D361"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7DCF0D72" w14:textId="77777777" w:rsidR="00946FFA" w:rsidRPr="0086295D" w:rsidRDefault="00946FFA" w:rsidP="004E68CB">
      <w:pPr>
        <w:pStyle w:val="ListParagraph"/>
        <w:numPr>
          <w:ilvl w:val="0"/>
          <w:numId w:val="245"/>
        </w:numPr>
        <w:tabs>
          <w:tab w:val="left" w:pos="1276"/>
        </w:tabs>
        <w:spacing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састанцима Конгреса и одбора, делегације ће заузети места по редоследу имена држава које заступају према француском алфабету.</w:t>
      </w:r>
    </w:p>
    <w:p w14:paraId="0B43CD1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320D7BB" w14:textId="77777777" w:rsidR="00946FFA" w:rsidRPr="0086295D" w:rsidRDefault="00946FFA" w:rsidP="004E68CB">
      <w:pPr>
        <w:pStyle w:val="ListParagraph"/>
        <w:numPr>
          <w:ilvl w:val="0"/>
          <w:numId w:val="245"/>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Председник Административног савета ће предвиђеном времену извлачити цедуље са именом земље која ће бити смештена најближе говорници на састанцима Конгреса и одбора.</w:t>
      </w:r>
    </w:p>
    <w:p w14:paraId="5E0106F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875DA85"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0C4D0C84"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5.</w:t>
      </w:r>
    </w:p>
    <w:p w14:paraId="02E5E286"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Посматрачи и ad hoc посматрачи</w:t>
      </w:r>
    </w:p>
    <w:p w14:paraId="482FD57E"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6E1E200F" w14:textId="77777777" w:rsidR="00946FFA" w:rsidRPr="0086295D" w:rsidRDefault="00946FFA" w:rsidP="004E68CB">
      <w:pPr>
        <w:pStyle w:val="ListParagraph"/>
        <w:numPr>
          <w:ilvl w:val="0"/>
          <w:numId w:val="246"/>
        </w:numPr>
        <w:tabs>
          <w:tab w:val="left" w:pos="698"/>
        </w:tabs>
        <w:spacing w:before="1" w:line="252"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Посматрачи и ad hoc посматрачи немају право гласа, али могу заузети говорницу уз дозволу Председавајућег тог састанка.</w:t>
      </w:r>
    </w:p>
    <w:p w14:paraId="14C0D5C4"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44D56C7C" w14:textId="77777777" w:rsidR="00946FFA" w:rsidRPr="0086295D" w:rsidRDefault="00946FFA" w:rsidP="004E68CB">
      <w:pPr>
        <w:pStyle w:val="ListParagraph"/>
        <w:numPr>
          <w:ilvl w:val="0"/>
          <w:numId w:val="246"/>
        </w:numPr>
        <w:tabs>
          <w:tab w:val="left" w:pos="698"/>
        </w:tabs>
        <w:spacing w:line="252"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изузетним околностима, право посматрача и ad hoc посматрача да узму учешће на одређеним састанцима или деловима састанака може се ограничити ако тако захтева поверљива природа теме о којој се расправља. Они ће о томе бити обавештени што је пре могуће. Ову одлуку о ограничењима може, за сваки случај појединачно, донети тело које је у питању или његов Председавајући. Такве одлуке ће преиспитати Биро Конгреса, који је овлашћен да потврди или оповргне такву одлуку простом већином гласова.</w:t>
      </w:r>
    </w:p>
    <w:p w14:paraId="4AAFB84C"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23E20FD"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34845A89"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6.</w:t>
      </w:r>
    </w:p>
    <w:p w14:paraId="5491FE54" w14:textId="77777777" w:rsidR="00946FFA" w:rsidRPr="0086295D" w:rsidRDefault="00946FFA" w:rsidP="00946FFA">
      <w:pPr>
        <w:pStyle w:val="BodyText"/>
        <w:spacing w:before="7"/>
        <w:ind w:left="794" w:right="284"/>
        <w:jc w:val="center"/>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Председавање и потпредседавање </w:t>
      </w:r>
      <w:r w:rsidRPr="0086295D">
        <w:rPr>
          <w:rFonts w:ascii="Times New Roman" w:hAnsi="Times New Roman" w:cs="Times New Roman"/>
          <w:b/>
          <w:bCs/>
          <w:sz w:val="24"/>
          <w:szCs w:val="24"/>
          <w:lang w:val="sr-Cyrl-RS"/>
        </w:rPr>
        <w:t>Конгресом</w:t>
      </w:r>
    </w:p>
    <w:p w14:paraId="7FD6BE12"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6C46A568" w14:textId="77777777" w:rsidR="00946FFA" w:rsidRPr="0086295D" w:rsidRDefault="00946FFA" w:rsidP="00946FFA">
      <w:pPr>
        <w:pStyle w:val="BodyText"/>
        <w:spacing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1 На првој пленарној седници, а на предлог државе чланице која је домаћин Конгреса, Конгрес бира Председника Конгреса, а затим, на предлог </w:t>
      </w:r>
      <w:r w:rsidRPr="0086295D">
        <w:rPr>
          <w:rFonts w:ascii="Times New Roman" w:hAnsi="Times New Roman" w:cs="Times New Roman"/>
          <w:sz w:val="24"/>
          <w:szCs w:val="24"/>
          <w:lang w:val="sr-Cyrl-RS"/>
        </w:rPr>
        <w:lastRenderedPageBreak/>
        <w:t>Административног савета, одобрава именовање држава чланица које ће преузети потпредседништво у Конгресу, као и председавајуће и потпредседавајуће одбора. Ова места се расподељују узимајући у обзир, колико је то могуће, подједнаку географску распоређеност држава чланица.</w:t>
      </w:r>
    </w:p>
    <w:p w14:paraId="6D448422"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88E0834" w14:textId="77777777" w:rsidR="00946FFA" w:rsidRPr="0086295D" w:rsidRDefault="00946FFA" w:rsidP="00107570">
      <w:pPr>
        <w:pStyle w:val="ListParagraph"/>
        <w:numPr>
          <w:ilvl w:val="0"/>
          <w:numId w:val="247"/>
        </w:numPr>
        <w:tabs>
          <w:tab w:val="left" w:pos="1265"/>
        </w:tabs>
        <w:spacing w:line="249" w:lineRule="auto"/>
        <w:ind w:left="709"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Председник отвара и затвара састанке којима председава, води расправе, даје реч говорницима, ставља предлоге на гласање и објављује која већина је потребна за усвајање предлога, објављује одлуке и, зависно од одобрења Конгреса, тумачи такве одлуке ако је потребно.</w:t>
      </w:r>
    </w:p>
    <w:p w14:paraId="7BDDBCD5"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4A220A8" w14:textId="77777777" w:rsidR="00946FFA" w:rsidRPr="0086295D" w:rsidRDefault="00946FFA" w:rsidP="004E68CB">
      <w:pPr>
        <w:pStyle w:val="ListParagraph"/>
        <w:numPr>
          <w:ilvl w:val="0"/>
          <w:numId w:val="247"/>
        </w:numPr>
        <w:tabs>
          <w:tab w:val="left" w:pos="1265"/>
        </w:tabs>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Председник води рачуна да се овај правилник поштује и да се одржава ред на састанцима.</w:t>
      </w:r>
    </w:p>
    <w:p w14:paraId="5ACB8873" w14:textId="77777777" w:rsidR="00946FFA" w:rsidRPr="0086295D" w:rsidRDefault="00946FFA" w:rsidP="00946FFA">
      <w:pPr>
        <w:pStyle w:val="BodyText"/>
        <w:spacing w:before="6"/>
        <w:ind w:left="794" w:right="284"/>
        <w:rPr>
          <w:rFonts w:ascii="Times New Roman" w:hAnsi="Times New Roman" w:cs="Times New Roman"/>
          <w:sz w:val="24"/>
          <w:szCs w:val="24"/>
          <w:lang w:val="sr-Cyrl-RS"/>
        </w:rPr>
      </w:pPr>
    </w:p>
    <w:p w14:paraId="4D3E7F30" w14:textId="77777777" w:rsidR="00946FFA" w:rsidRPr="0086295D" w:rsidRDefault="00946FFA" w:rsidP="004E68CB">
      <w:pPr>
        <w:pStyle w:val="ListParagraph"/>
        <w:numPr>
          <w:ilvl w:val="0"/>
          <w:numId w:val="247"/>
        </w:numPr>
        <w:tabs>
          <w:tab w:val="left" w:pos="1265"/>
        </w:tabs>
        <w:spacing w:line="252"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Свака делегација може </w:t>
      </w:r>
      <w:r w:rsidRPr="0086295D">
        <w:rPr>
          <w:rFonts w:ascii="Times New Roman" w:hAnsi="Times New Roman" w:cs="Times New Roman"/>
          <w:b/>
          <w:bCs/>
          <w:sz w:val="24"/>
          <w:szCs w:val="24"/>
          <w:lang w:val="sr-Cyrl-RS"/>
        </w:rPr>
        <w:t>Пленуму</w:t>
      </w:r>
      <w:r w:rsidRPr="0086295D">
        <w:rPr>
          <w:rFonts w:ascii="Times New Roman" w:hAnsi="Times New Roman" w:cs="Times New Roman"/>
          <w:sz w:val="24"/>
          <w:szCs w:val="24"/>
          <w:lang w:val="sr-Cyrl-RS"/>
        </w:rPr>
        <w:t xml:space="preserve"> или Одбору уложити жалбе на одлуке које је донео Председник на основу одредби или тумачења овог правилника. Међутим, одлука Председавајућег се сматра исправном осим ако је не опозове већина присутних чланова са правом гласа.</w:t>
      </w:r>
    </w:p>
    <w:p w14:paraId="71A2455A"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94B83A1" w14:textId="77777777" w:rsidR="00946FFA" w:rsidRPr="0086295D" w:rsidRDefault="00946FFA" w:rsidP="004E68CB">
      <w:pPr>
        <w:pStyle w:val="ListParagraph"/>
        <w:numPr>
          <w:ilvl w:val="0"/>
          <w:numId w:val="247"/>
        </w:numPr>
        <w:tabs>
          <w:tab w:val="left" w:pos="1265"/>
        </w:tabs>
        <w:spacing w:before="1" w:line="247"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Уколико држава чланица која је председавајућа није више у стању да обавља ту функцију, један од потпредседника кога одреди </w:t>
      </w:r>
      <w:r w:rsidRPr="0086295D">
        <w:rPr>
          <w:rFonts w:ascii="Times New Roman" w:hAnsi="Times New Roman" w:cs="Times New Roman"/>
          <w:b/>
          <w:bCs/>
          <w:sz w:val="24"/>
          <w:szCs w:val="24"/>
          <w:lang w:val="sr-Cyrl-RS"/>
        </w:rPr>
        <w:t>Пленум</w:t>
      </w:r>
      <w:r w:rsidRPr="0086295D">
        <w:rPr>
          <w:rFonts w:ascii="Times New Roman" w:hAnsi="Times New Roman" w:cs="Times New Roman"/>
          <w:sz w:val="24"/>
          <w:szCs w:val="24"/>
          <w:lang w:val="sr-Cyrl-RS"/>
        </w:rPr>
        <w:t xml:space="preserve"> или Одбор заузима њено место.</w:t>
      </w:r>
    </w:p>
    <w:p w14:paraId="6105B41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2DAD942"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0CD78F8"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7.</w:t>
      </w:r>
    </w:p>
    <w:p w14:paraId="35A67A37"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Биро Конгреса</w:t>
      </w:r>
    </w:p>
    <w:p w14:paraId="4EAB6BB1"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14F4BBB" w14:textId="77777777" w:rsidR="00946FFA" w:rsidRPr="0086295D" w:rsidRDefault="00946FFA" w:rsidP="00107570">
      <w:pPr>
        <w:pStyle w:val="ListParagraph"/>
        <w:numPr>
          <w:ilvl w:val="0"/>
          <w:numId w:val="248"/>
        </w:numPr>
        <w:tabs>
          <w:tab w:val="left" w:pos="1265"/>
        </w:tabs>
        <w:spacing w:before="1"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Биро Конгреса је централно тело одговорно за управљање његовим радом. Састоји се од председника и потпредседника Конгреса и председавајућих одбора. Он се састаје периодично да би преиспитао напредак у раду </w:t>
      </w:r>
      <w:r w:rsidRPr="0086295D">
        <w:rPr>
          <w:rFonts w:ascii="Times New Roman" w:hAnsi="Times New Roman" w:cs="Times New Roman"/>
          <w:b/>
          <w:bCs/>
          <w:sz w:val="24"/>
          <w:szCs w:val="24"/>
          <w:lang w:val="sr-Cyrl-RS"/>
        </w:rPr>
        <w:t>Конгреса и</w:t>
      </w:r>
      <w:r w:rsidRPr="0086295D">
        <w:rPr>
          <w:rFonts w:ascii="Times New Roman" w:hAnsi="Times New Roman" w:cs="Times New Roman"/>
          <w:sz w:val="24"/>
          <w:szCs w:val="24"/>
          <w:lang w:val="sr-Cyrl-RS"/>
        </w:rPr>
        <w:t xml:space="preserve"> да сачини препоруке које имају за циљ да омогуће такав напредак. Биро помаже Председнику у изради нацрта дневног реда за сваку пленарну седницу, као и у кооринацији рада одбора. Он припрема препоруке које се односе на закључивање Конгреса.</w:t>
      </w:r>
    </w:p>
    <w:p w14:paraId="7A190405"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CBC31C6" w14:textId="77777777" w:rsidR="00946FFA" w:rsidRPr="0086295D" w:rsidRDefault="00946FFA" w:rsidP="00107570">
      <w:pPr>
        <w:pStyle w:val="ListParagraph"/>
        <w:numPr>
          <w:ilvl w:val="0"/>
          <w:numId w:val="248"/>
        </w:numPr>
        <w:tabs>
          <w:tab w:val="left" w:pos="1265"/>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Генерални секретар Конгреса и Помоћник генералног секретара, наведени у члану 10.1, присуствују састанцима Бироа.</w:t>
      </w:r>
    </w:p>
    <w:p w14:paraId="4ACE397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47E8CF3"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65F22B81"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8.</w:t>
      </w:r>
    </w:p>
    <w:p w14:paraId="167BDCEA"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Чланство у одборима</w:t>
      </w:r>
    </w:p>
    <w:p w14:paraId="28D6C9D0"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308EB01" w14:textId="77777777" w:rsidR="00946FFA" w:rsidRPr="0086295D" w:rsidRDefault="00946FFA" w:rsidP="008C1BDD">
      <w:pPr>
        <w:pStyle w:val="ListParagraph"/>
        <w:numPr>
          <w:ilvl w:val="0"/>
          <w:numId w:val="249"/>
        </w:numPr>
        <w:tabs>
          <w:tab w:val="left" w:pos="1265"/>
        </w:tabs>
        <w:spacing w:before="1" w:line="249" w:lineRule="auto"/>
        <w:ind w:right="284" w:firstLine="11"/>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које су заступљене у Конгресу имају право да буду чланови одбора који су одговорни за проучавање предлога који се тичу Устава, Општег Правилника и Конвенције.</w:t>
      </w:r>
    </w:p>
    <w:p w14:paraId="182C7948" w14:textId="77777777" w:rsidR="00946FFA" w:rsidRPr="0086295D" w:rsidRDefault="00946FFA" w:rsidP="008C1BDD">
      <w:pPr>
        <w:pStyle w:val="BodyText"/>
        <w:ind w:left="794" w:right="284" w:firstLine="11"/>
        <w:rPr>
          <w:rFonts w:ascii="Times New Roman" w:hAnsi="Times New Roman" w:cs="Times New Roman"/>
          <w:sz w:val="24"/>
          <w:szCs w:val="24"/>
          <w:lang w:val="sr-Cyrl-RS"/>
        </w:rPr>
      </w:pPr>
    </w:p>
    <w:p w14:paraId="7D35728E" w14:textId="77777777" w:rsidR="00946FFA" w:rsidRPr="0086295D" w:rsidRDefault="00946FFA" w:rsidP="008C1BDD">
      <w:pPr>
        <w:pStyle w:val="ListParagraph"/>
        <w:numPr>
          <w:ilvl w:val="0"/>
          <w:numId w:val="249"/>
        </w:numPr>
        <w:tabs>
          <w:tab w:val="left" w:pos="1265"/>
        </w:tabs>
        <w:spacing w:line="249" w:lineRule="auto"/>
        <w:ind w:left="794" w:right="284" w:firstLine="11"/>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заступљене у Конгресу, које су уговорне стране једног или више опционих споразума, имају право да буду чланови одбора који су одговорни за ревизију таквих споразума. Право гласа чланова одбора је ограничено на споразум или споразуме у којима су оне уговорне стране.</w:t>
      </w:r>
    </w:p>
    <w:p w14:paraId="0678A2A8" w14:textId="77777777" w:rsidR="00946FFA" w:rsidRPr="0086295D" w:rsidRDefault="00946FFA" w:rsidP="008C1BDD">
      <w:pPr>
        <w:pStyle w:val="BodyText"/>
        <w:spacing w:before="11"/>
        <w:ind w:left="794" w:right="284" w:firstLine="11"/>
        <w:rPr>
          <w:rFonts w:ascii="Times New Roman" w:hAnsi="Times New Roman" w:cs="Times New Roman"/>
          <w:sz w:val="24"/>
          <w:szCs w:val="24"/>
          <w:lang w:val="sr-Cyrl-RS"/>
        </w:rPr>
      </w:pPr>
    </w:p>
    <w:p w14:paraId="5D04BE41" w14:textId="77777777" w:rsidR="00946FFA" w:rsidRPr="0086295D" w:rsidRDefault="00946FFA" w:rsidP="008C1BDD">
      <w:pPr>
        <w:pStyle w:val="ListParagraph"/>
        <w:numPr>
          <w:ilvl w:val="0"/>
          <w:numId w:val="249"/>
        </w:numPr>
        <w:tabs>
          <w:tab w:val="left" w:pos="1265"/>
        </w:tabs>
        <w:spacing w:line="252" w:lineRule="auto"/>
        <w:ind w:left="794" w:right="284" w:firstLine="11"/>
        <w:rPr>
          <w:rFonts w:ascii="Times New Roman" w:hAnsi="Times New Roman" w:cs="Times New Roman"/>
          <w:sz w:val="24"/>
          <w:szCs w:val="24"/>
          <w:lang w:val="sr-Cyrl-RS"/>
        </w:rPr>
      </w:pPr>
      <w:r w:rsidRPr="0086295D">
        <w:rPr>
          <w:rFonts w:ascii="Times New Roman" w:hAnsi="Times New Roman" w:cs="Times New Roman"/>
          <w:b/>
          <w:sz w:val="24"/>
          <w:szCs w:val="24"/>
          <w:lang w:val="sr-Cyrl-RS"/>
        </w:rPr>
        <w:lastRenderedPageBreak/>
        <w:t>Државе чланице</w:t>
      </w:r>
      <w:r w:rsidRPr="0086295D">
        <w:rPr>
          <w:rFonts w:ascii="Times New Roman" w:hAnsi="Times New Roman" w:cs="Times New Roman"/>
          <w:bCs/>
          <w:sz w:val="24"/>
          <w:szCs w:val="24"/>
          <w:lang w:val="sr-Cyrl-RS"/>
        </w:rPr>
        <w:t xml:space="preserve"> које нису чланице одбора који се баве питањима споразума могу да присуствују састанцима таквих одбора и да узимају учешће у расправама, али без права гласа</w:t>
      </w:r>
      <w:r w:rsidRPr="0086295D">
        <w:rPr>
          <w:rFonts w:ascii="Times New Roman" w:hAnsi="Times New Roman" w:cs="Times New Roman"/>
          <w:sz w:val="24"/>
          <w:szCs w:val="24"/>
          <w:lang w:val="sr-Cyrl-RS"/>
        </w:rPr>
        <w:t>.</w:t>
      </w:r>
    </w:p>
    <w:p w14:paraId="1A03986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6FBA57B"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F081A47"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9. </w:t>
      </w:r>
    </w:p>
    <w:p w14:paraId="04E4F149"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Радна тела</w:t>
      </w:r>
    </w:p>
    <w:p w14:paraId="5E0928A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06A66AA" w14:textId="77777777" w:rsidR="00946FFA" w:rsidRPr="0086295D" w:rsidRDefault="00946FFA" w:rsidP="00946FFA">
      <w:pPr>
        <w:pStyle w:val="BodyText"/>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Конгрес и сви одбори могу да оснују радне групе за проучавање посебних питања.</w:t>
      </w:r>
    </w:p>
    <w:p w14:paraId="2CF15E3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2B8A213"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402E85EC"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10.</w:t>
      </w:r>
    </w:p>
    <w:p w14:paraId="53D49277" w14:textId="77777777" w:rsidR="00946FFA" w:rsidRPr="0086295D" w:rsidRDefault="00946FFA" w:rsidP="00946FFA">
      <w:pPr>
        <w:spacing w:before="8"/>
        <w:ind w:left="794" w:right="284"/>
        <w:jc w:val="center"/>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Секретаријат </w:t>
      </w:r>
      <w:r w:rsidRPr="0086295D">
        <w:rPr>
          <w:rFonts w:ascii="Times New Roman" w:hAnsi="Times New Roman" w:cs="Times New Roman"/>
          <w:b/>
          <w:bCs/>
          <w:sz w:val="24"/>
          <w:szCs w:val="24"/>
          <w:lang w:val="sr-Cyrl-RS"/>
        </w:rPr>
        <w:t>Конгреса</w:t>
      </w:r>
    </w:p>
    <w:p w14:paraId="1D03B001" w14:textId="77777777" w:rsidR="00946FFA" w:rsidRPr="0086295D" w:rsidRDefault="00946FFA" w:rsidP="00946FFA">
      <w:pPr>
        <w:pStyle w:val="BodyText"/>
        <w:spacing w:before="9"/>
        <w:ind w:left="794" w:right="284"/>
        <w:rPr>
          <w:rFonts w:ascii="Times New Roman" w:hAnsi="Times New Roman" w:cs="Times New Roman"/>
          <w:b/>
          <w:sz w:val="24"/>
          <w:szCs w:val="24"/>
          <w:lang w:val="sr-Cyrl-RS"/>
        </w:rPr>
      </w:pPr>
    </w:p>
    <w:p w14:paraId="3183E8DC" w14:textId="77777777" w:rsidR="00946FFA" w:rsidRPr="0086295D" w:rsidRDefault="00946FFA" w:rsidP="008C1BDD">
      <w:pPr>
        <w:pStyle w:val="Heading3"/>
        <w:numPr>
          <w:ilvl w:val="0"/>
          <w:numId w:val="250"/>
        </w:numPr>
        <w:tabs>
          <w:tab w:val="left" w:pos="1264"/>
        </w:tabs>
        <w:spacing w:line="249" w:lineRule="auto"/>
        <w:ind w:right="284" w:firstLine="15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Међународни биро уз помоћ државе чланице домаћина обезбеђује Секретаријат.</w:t>
      </w:r>
    </w:p>
    <w:p w14:paraId="2C89193D" w14:textId="77777777" w:rsidR="00946FFA" w:rsidRPr="0086295D" w:rsidRDefault="00946FFA" w:rsidP="008C1BDD">
      <w:pPr>
        <w:pStyle w:val="BodyText"/>
        <w:ind w:left="794" w:right="284"/>
        <w:jc w:val="both"/>
        <w:rPr>
          <w:rFonts w:ascii="Times New Roman" w:hAnsi="Times New Roman" w:cs="Times New Roman"/>
          <w:b/>
          <w:sz w:val="24"/>
          <w:szCs w:val="24"/>
          <w:lang w:val="sr-Cyrl-RS"/>
        </w:rPr>
      </w:pPr>
    </w:p>
    <w:p w14:paraId="229A006B" w14:textId="77777777" w:rsidR="00946FFA" w:rsidRPr="0086295D" w:rsidRDefault="00946FFA" w:rsidP="008C1BDD">
      <w:pPr>
        <w:pStyle w:val="ListParagraph"/>
        <w:numPr>
          <w:ilvl w:val="0"/>
          <w:numId w:val="250"/>
        </w:numPr>
        <w:tabs>
          <w:tab w:val="left" w:pos="1264"/>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Генерални директор и заменик генералног директора Међународног бироа имају функције генералног секретара, односно помоћника генералног секретара Конгреса.</w:t>
      </w:r>
    </w:p>
    <w:p w14:paraId="090ED8C0" w14:textId="77777777" w:rsidR="00946FFA" w:rsidRPr="0086295D" w:rsidRDefault="00946FFA" w:rsidP="008C1BDD">
      <w:pPr>
        <w:pStyle w:val="BodyText"/>
        <w:spacing w:before="4"/>
        <w:ind w:left="794" w:right="284"/>
        <w:jc w:val="both"/>
        <w:rPr>
          <w:rFonts w:ascii="Times New Roman" w:hAnsi="Times New Roman" w:cs="Times New Roman"/>
          <w:sz w:val="24"/>
          <w:szCs w:val="24"/>
          <w:lang w:val="sr-Cyrl-RS"/>
        </w:rPr>
      </w:pPr>
    </w:p>
    <w:p w14:paraId="199DE2FE" w14:textId="77777777" w:rsidR="00946FFA" w:rsidRPr="0086295D" w:rsidRDefault="00946FFA" w:rsidP="008C1BDD">
      <w:pPr>
        <w:pStyle w:val="ListParagraph"/>
        <w:numPr>
          <w:ilvl w:val="0"/>
          <w:numId w:val="250"/>
        </w:numPr>
        <w:tabs>
          <w:tab w:val="left" w:pos="699"/>
        </w:tabs>
        <w:spacing w:before="93"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Генерални директор и заменик генералног директора Међународног бироа присуствују седницама Конгреса и Бироа Конгреса и учествују у расправама, али немају право гласа. Они такође могу под истим условима присуствовати састанцима одбора или их на њима може представљати виши званичник Међународног бироа.</w:t>
      </w:r>
    </w:p>
    <w:p w14:paraId="5919E850" w14:textId="77777777" w:rsidR="00946FFA" w:rsidRPr="0086295D" w:rsidRDefault="00946FFA" w:rsidP="008C1BDD">
      <w:pPr>
        <w:pStyle w:val="BodyText"/>
        <w:spacing w:before="4"/>
        <w:ind w:left="794" w:right="284"/>
        <w:jc w:val="both"/>
        <w:rPr>
          <w:rFonts w:ascii="Times New Roman" w:hAnsi="Times New Roman" w:cs="Times New Roman"/>
          <w:sz w:val="24"/>
          <w:szCs w:val="24"/>
          <w:lang w:val="sr-Cyrl-RS"/>
        </w:rPr>
      </w:pPr>
    </w:p>
    <w:p w14:paraId="51F22E30" w14:textId="77777777" w:rsidR="00946FFA" w:rsidRPr="0086295D" w:rsidRDefault="00946FFA" w:rsidP="008C1BDD">
      <w:pPr>
        <w:pStyle w:val="ListParagraph"/>
        <w:numPr>
          <w:ilvl w:val="0"/>
          <w:numId w:val="250"/>
        </w:numPr>
        <w:tabs>
          <w:tab w:val="left" w:pos="699"/>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b/>
          <w:sz w:val="24"/>
          <w:szCs w:val="24"/>
          <w:lang w:val="sr-Cyrl-RS"/>
        </w:rPr>
        <w:t>Званичници</w:t>
      </w:r>
      <w:r w:rsidRPr="0086295D">
        <w:rPr>
          <w:rFonts w:ascii="Times New Roman" w:hAnsi="Times New Roman" w:cs="Times New Roman"/>
          <w:bCs/>
          <w:sz w:val="24"/>
          <w:szCs w:val="24"/>
          <w:lang w:val="sr-Cyrl-RS"/>
        </w:rPr>
        <w:t xml:space="preserve"> Међународног бироа Конгреса су истовремено секретари </w:t>
      </w:r>
      <w:r w:rsidRPr="0086295D">
        <w:rPr>
          <w:rFonts w:ascii="Times New Roman" w:hAnsi="Times New Roman" w:cs="Times New Roman"/>
          <w:b/>
          <w:sz w:val="24"/>
          <w:szCs w:val="24"/>
          <w:lang w:val="sr-Cyrl-RS"/>
        </w:rPr>
        <w:t>Пленума</w:t>
      </w:r>
      <w:r w:rsidRPr="0086295D">
        <w:rPr>
          <w:rFonts w:ascii="Times New Roman" w:hAnsi="Times New Roman" w:cs="Times New Roman"/>
          <w:bCs/>
          <w:sz w:val="24"/>
          <w:szCs w:val="24"/>
          <w:lang w:val="sr-Cyrl-RS"/>
        </w:rPr>
        <w:t>, Бироа Конгреса и одбора. Они пружају помоћ Председнику током састанака и одговорни су за сачињавање извештаја</w:t>
      </w:r>
      <w:r w:rsidRPr="0086295D">
        <w:rPr>
          <w:rFonts w:ascii="Times New Roman" w:hAnsi="Times New Roman" w:cs="Times New Roman"/>
          <w:sz w:val="24"/>
          <w:szCs w:val="24"/>
          <w:lang w:val="sr-Cyrl-RS"/>
        </w:rPr>
        <w:t>.</w:t>
      </w:r>
    </w:p>
    <w:p w14:paraId="52E2BB35" w14:textId="77777777" w:rsidR="00946FFA" w:rsidRPr="0086295D" w:rsidRDefault="00946FFA" w:rsidP="008C1BDD">
      <w:pPr>
        <w:pStyle w:val="BodyText"/>
        <w:spacing w:before="6"/>
        <w:ind w:left="794" w:right="284"/>
        <w:jc w:val="both"/>
        <w:rPr>
          <w:rFonts w:ascii="Times New Roman" w:hAnsi="Times New Roman" w:cs="Times New Roman"/>
          <w:sz w:val="24"/>
          <w:szCs w:val="24"/>
          <w:lang w:val="sr-Cyrl-RS"/>
        </w:rPr>
      </w:pPr>
    </w:p>
    <w:p w14:paraId="5F34BCF0" w14:textId="77777777" w:rsidR="00946FFA" w:rsidRPr="0086295D" w:rsidRDefault="00946FFA" w:rsidP="008C1BDD">
      <w:pPr>
        <w:pStyle w:val="ListParagraph"/>
        <w:numPr>
          <w:ilvl w:val="0"/>
          <w:numId w:val="250"/>
        </w:numPr>
        <w:tabs>
          <w:tab w:val="left" w:pos="1134"/>
        </w:tabs>
        <w:ind w:left="851"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Помоћници секретара пружају помоћ секретарима </w:t>
      </w:r>
      <w:r w:rsidRPr="0086295D">
        <w:rPr>
          <w:rFonts w:ascii="Times New Roman" w:hAnsi="Times New Roman" w:cs="Times New Roman"/>
          <w:b/>
          <w:sz w:val="24"/>
          <w:szCs w:val="24"/>
          <w:lang w:val="sr-Cyrl-RS"/>
        </w:rPr>
        <w:t xml:space="preserve">Пленума </w:t>
      </w:r>
      <w:r w:rsidRPr="0086295D">
        <w:rPr>
          <w:rFonts w:ascii="Times New Roman" w:hAnsi="Times New Roman" w:cs="Times New Roman"/>
          <w:sz w:val="24"/>
          <w:szCs w:val="24"/>
          <w:lang w:val="sr-Cyrl-RS"/>
        </w:rPr>
        <w:t>и одбора.</w:t>
      </w:r>
    </w:p>
    <w:p w14:paraId="0541377B" w14:textId="77777777" w:rsidR="00946FFA" w:rsidRPr="0086295D" w:rsidRDefault="00946FFA" w:rsidP="008C1BDD">
      <w:pPr>
        <w:pStyle w:val="BodyText"/>
        <w:ind w:left="794" w:right="284"/>
        <w:jc w:val="both"/>
        <w:rPr>
          <w:rFonts w:ascii="Times New Roman" w:hAnsi="Times New Roman" w:cs="Times New Roman"/>
          <w:sz w:val="24"/>
          <w:szCs w:val="24"/>
          <w:lang w:val="sr-Cyrl-RS"/>
        </w:rPr>
      </w:pPr>
    </w:p>
    <w:p w14:paraId="31FA1990"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2B385C6" w14:textId="77777777" w:rsidR="00946FFA" w:rsidRPr="0086295D" w:rsidRDefault="00946FFA" w:rsidP="00946FFA">
      <w:pPr>
        <w:pStyle w:val="BodyText"/>
        <w:spacing w:before="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11.</w:t>
      </w:r>
    </w:p>
    <w:p w14:paraId="1C1FDC5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Језик који се користи у расправама</w:t>
      </w:r>
    </w:p>
    <w:p w14:paraId="0D53CBAC"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2B93A75" w14:textId="77777777" w:rsidR="00946FFA" w:rsidRPr="0086295D" w:rsidRDefault="00946FFA" w:rsidP="008C1BDD">
      <w:pPr>
        <w:pStyle w:val="ListParagraph"/>
        <w:numPr>
          <w:ilvl w:val="0"/>
          <w:numId w:val="251"/>
        </w:numPr>
        <w:tabs>
          <w:tab w:val="left" w:pos="698"/>
        </w:tabs>
        <w:spacing w:line="249" w:lineRule="auto"/>
        <w:ind w:left="709"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складу са ставом 2, у расправама се могу користити француски, енглески, шпански и руски језик, уз помоћ система за симултано или консекутивно превођење.</w:t>
      </w:r>
    </w:p>
    <w:p w14:paraId="77048473"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35A29D7" w14:textId="77777777" w:rsidR="00946FFA" w:rsidRPr="0086295D" w:rsidRDefault="00946FFA" w:rsidP="008C1BDD">
      <w:pPr>
        <w:pStyle w:val="ListParagraph"/>
        <w:numPr>
          <w:ilvl w:val="0"/>
          <w:numId w:val="251"/>
        </w:numPr>
        <w:spacing w:before="1"/>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Расправе Одбора за израду нацрта се одржавају на француском језику.</w:t>
      </w:r>
    </w:p>
    <w:p w14:paraId="3503CC89"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DCA7CC8" w14:textId="77777777" w:rsidR="00946FFA" w:rsidRPr="0086295D" w:rsidRDefault="00946FFA" w:rsidP="008C1BDD">
      <w:pPr>
        <w:pStyle w:val="ListParagraph"/>
        <w:numPr>
          <w:ilvl w:val="0"/>
          <w:numId w:val="251"/>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Остали језици се такође могу користити у расправама наведенима у ставу 1. Језик земље домаћина има приоритет у вези са овим. Делегације које користе друге језике треба да обезбеде симултани превод на један од језика наведених у ставу 1, било системом за симултано превођење када се могу обавити неопходне техничке измене, или ангажовањем посебних преводилаца.</w:t>
      </w:r>
    </w:p>
    <w:p w14:paraId="0C21FCC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EEACBA4" w14:textId="77777777" w:rsidR="00946FFA" w:rsidRPr="0086295D" w:rsidRDefault="00946FFA" w:rsidP="008C1BDD">
      <w:pPr>
        <w:pStyle w:val="ListParagraph"/>
        <w:numPr>
          <w:ilvl w:val="0"/>
          <w:numId w:val="251"/>
        </w:numPr>
        <w:tabs>
          <w:tab w:val="left" w:pos="698"/>
        </w:tabs>
        <w:spacing w:line="252"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Трошкови преводилачких услуга се деле међу чланицама групе држава које </w:t>
      </w:r>
      <w:r w:rsidRPr="0086295D">
        <w:rPr>
          <w:rFonts w:ascii="Times New Roman" w:hAnsi="Times New Roman" w:cs="Times New Roman"/>
          <w:sz w:val="24"/>
          <w:szCs w:val="24"/>
          <w:lang w:val="sr-Cyrl-RS"/>
        </w:rPr>
        <w:lastRenderedPageBreak/>
        <w:t>користе исти језик, сразмерно њиховим доприносима у расходима Савеза.</w:t>
      </w:r>
    </w:p>
    <w:p w14:paraId="6092FD4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20BC7E5"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9003EA9"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12.</w:t>
      </w:r>
    </w:p>
    <w:p w14:paraId="3970A227"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Језици на којима се сачињавају документи Конгреса</w:t>
      </w:r>
    </w:p>
    <w:p w14:paraId="31098AF6"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624BC35" w14:textId="77777777" w:rsidR="00946FFA" w:rsidRPr="0086295D" w:rsidRDefault="00946FFA" w:rsidP="008A46C4">
      <w:pPr>
        <w:pStyle w:val="ListParagraph"/>
        <w:numPr>
          <w:ilvl w:val="0"/>
          <w:numId w:val="252"/>
        </w:numPr>
        <w:tabs>
          <w:tab w:val="left" w:pos="1701"/>
        </w:tabs>
        <w:spacing w:before="1" w:line="247" w:lineRule="auto"/>
        <w:ind w:left="709" w:right="284" w:firstLine="142"/>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Документе који се припремају током трајања Конгреса, укључујући и нацрте одлука који се подносе Конгресу на одобрење, објављује </w:t>
      </w:r>
      <w:r w:rsidRPr="0086295D">
        <w:rPr>
          <w:rFonts w:ascii="Times New Roman" w:hAnsi="Times New Roman" w:cs="Times New Roman"/>
          <w:b/>
          <w:bCs/>
          <w:sz w:val="24"/>
          <w:szCs w:val="24"/>
          <w:lang w:val="sr-Cyrl-RS"/>
        </w:rPr>
        <w:t>Секретаријат</w:t>
      </w:r>
      <w:r w:rsidRPr="0086295D">
        <w:rPr>
          <w:rFonts w:ascii="Times New Roman" w:hAnsi="Times New Roman" w:cs="Times New Roman"/>
          <w:sz w:val="24"/>
          <w:szCs w:val="24"/>
          <w:lang w:val="sr-Cyrl-RS"/>
        </w:rPr>
        <w:t xml:space="preserve"> на француском језику.</w:t>
      </w:r>
    </w:p>
    <w:p w14:paraId="5A5529F9"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103824CE" w14:textId="77777777" w:rsidR="00946FFA" w:rsidRPr="0086295D" w:rsidRDefault="00946FFA" w:rsidP="008A46C4">
      <w:pPr>
        <w:pStyle w:val="ListParagraph"/>
        <w:numPr>
          <w:ilvl w:val="0"/>
          <w:numId w:val="252"/>
        </w:numPr>
        <w:tabs>
          <w:tab w:val="left" w:pos="698"/>
        </w:tabs>
        <w:spacing w:line="247" w:lineRule="auto"/>
        <w:ind w:left="794" w:right="284" w:firstLine="0"/>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У том циљу, документи које су сачиниле делегације држава чланица подносе се на француском језику, директно или посредством преводилачке </w:t>
      </w:r>
      <w:r w:rsidRPr="0086295D">
        <w:rPr>
          <w:rFonts w:ascii="Times New Roman" w:hAnsi="Times New Roman" w:cs="Times New Roman"/>
          <w:b/>
          <w:bCs/>
          <w:sz w:val="24"/>
          <w:szCs w:val="24"/>
          <w:lang w:val="sr-Cyrl-RS"/>
        </w:rPr>
        <w:t>службе</w:t>
      </w:r>
      <w:r w:rsidRPr="0086295D">
        <w:rPr>
          <w:rFonts w:ascii="Times New Roman" w:hAnsi="Times New Roman" w:cs="Times New Roman"/>
          <w:sz w:val="24"/>
          <w:szCs w:val="24"/>
          <w:lang w:val="sr-Cyrl-RS"/>
        </w:rPr>
        <w:t xml:space="preserve"> </w:t>
      </w:r>
      <w:r w:rsidRPr="0086295D">
        <w:rPr>
          <w:rFonts w:ascii="Times New Roman" w:hAnsi="Times New Roman" w:cs="Times New Roman"/>
          <w:b/>
          <w:bCs/>
          <w:sz w:val="24"/>
          <w:szCs w:val="24"/>
          <w:lang w:val="sr-Cyrl-RS"/>
        </w:rPr>
        <w:t>Секретаријата</w:t>
      </w:r>
      <w:r w:rsidRPr="0086295D">
        <w:rPr>
          <w:rFonts w:ascii="Times New Roman" w:hAnsi="Times New Roman" w:cs="Times New Roman"/>
          <w:b/>
          <w:sz w:val="24"/>
          <w:szCs w:val="24"/>
          <w:lang w:val="sr-Cyrl-RS"/>
        </w:rPr>
        <w:t>.</w:t>
      </w:r>
    </w:p>
    <w:p w14:paraId="54E8A32A" w14:textId="77777777" w:rsidR="00946FFA" w:rsidRPr="0086295D" w:rsidRDefault="00946FFA" w:rsidP="00946FFA">
      <w:pPr>
        <w:pStyle w:val="BodyText"/>
        <w:spacing w:before="5"/>
        <w:ind w:left="794" w:right="284"/>
        <w:rPr>
          <w:rFonts w:ascii="Times New Roman" w:hAnsi="Times New Roman" w:cs="Times New Roman"/>
          <w:b/>
          <w:sz w:val="24"/>
          <w:szCs w:val="24"/>
          <w:lang w:val="sr-Cyrl-RS"/>
        </w:rPr>
      </w:pPr>
    </w:p>
    <w:p w14:paraId="7BC8622A" w14:textId="77777777" w:rsidR="00946FFA" w:rsidRPr="0086295D" w:rsidRDefault="00946FFA" w:rsidP="008A46C4">
      <w:pPr>
        <w:pStyle w:val="ListParagraph"/>
        <w:numPr>
          <w:ilvl w:val="0"/>
          <w:numId w:val="252"/>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Горенаведене услуге превођења, које о свом трошку организују језичке групе које су основане у складу са релевантним одредбама Општег правилника, могу такође преводити документе Конгреса на своје језике.</w:t>
      </w:r>
    </w:p>
    <w:p w14:paraId="516AD247"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A11D2B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68CDD062"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13. </w:t>
      </w:r>
    </w:p>
    <w:p w14:paraId="3AC01CE3"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Предлози</w:t>
      </w:r>
    </w:p>
    <w:p w14:paraId="77210FC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A66FA91" w14:textId="77777777" w:rsidR="00946FFA" w:rsidRPr="0086295D" w:rsidRDefault="00946FFA" w:rsidP="008A46C4">
      <w:pPr>
        <w:pStyle w:val="ListParagraph"/>
        <w:numPr>
          <w:ilvl w:val="0"/>
          <w:numId w:val="253"/>
        </w:numPr>
        <w:tabs>
          <w:tab w:val="left" w:pos="709"/>
          <w:tab w:val="left" w:pos="1418"/>
        </w:tabs>
        <w:ind w:right="284" w:firstLine="12"/>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 питања која се изнесу пред Конгрес биће предмет предлога.</w:t>
      </w:r>
    </w:p>
    <w:p w14:paraId="6BA76C35" w14:textId="77777777" w:rsidR="00946FFA" w:rsidRPr="0086295D" w:rsidRDefault="00946FFA" w:rsidP="008A46C4">
      <w:pPr>
        <w:pStyle w:val="BodyText"/>
        <w:spacing w:before="9"/>
        <w:ind w:left="794" w:right="284"/>
        <w:jc w:val="both"/>
        <w:rPr>
          <w:rFonts w:ascii="Times New Roman" w:hAnsi="Times New Roman" w:cs="Times New Roman"/>
          <w:sz w:val="24"/>
          <w:szCs w:val="24"/>
          <w:lang w:val="sr-Cyrl-RS"/>
        </w:rPr>
      </w:pPr>
    </w:p>
    <w:p w14:paraId="10EF1DCD" w14:textId="77777777" w:rsidR="00946FFA" w:rsidRPr="0086295D" w:rsidRDefault="00946FFA" w:rsidP="008A46C4">
      <w:pPr>
        <w:pStyle w:val="ListParagraph"/>
        <w:numPr>
          <w:ilvl w:val="0"/>
          <w:numId w:val="253"/>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све предлоге које пре Конгреса објави Међународни биро сматра се да су поднети Конгресу.</w:t>
      </w:r>
    </w:p>
    <w:p w14:paraId="4056EE5B" w14:textId="77777777" w:rsidR="00946FFA" w:rsidRPr="0086295D" w:rsidRDefault="00946FFA" w:rsidP="008A46C4">
      <w:pPr>
        <w:pStyle w:val="BodyText"/>
        <w:ind w:left="794" w:right="284"/>
        <w:jc w:val="both"/>
        <w:rPr>
          <w:rFonts w:ascii="Times New Roman" w:hAnsi="Times New Roman" w:cs="Times New Roman"/>
          <w:sz w:val="24"/>
          <w:szCs w:val="24"/>
          <w:lang w:val="sr-Cyrl-RS"/>
        </w:rPr>
      </w:pPr>
    </w:p>
    <w:p w14:paraId="6202EB54" w14:textId="77777777" w:rsidR="00946FFA" w:rsidRPr="0086295D" w:rsidRDefault="00946FFA" w:rsidP="008A46C4">
      <w:pPr>
        <w:pStyle w:val="ListParagraph"/>
        <w:numPr>
          <w:ilvl w:val="0"/>
          <w:numId w:val="253"/>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Два месеца пре отварања Конгреса ни један предлог се не разматра, осим оних за измену ранијих предлога.</w:t>
      </w:r>
    </w:p>
    <w:p w14:paraId="250AE04A" w14:textId="77777777" w:rsidR="00946FFA" w:rsidRPr="0086295D" w:rsidRDefault="00946FFA" w:rsidP="008A46C4">
      <w:pPr>
        <w:pStyle w:val="BodyText"/>
        <w:spacing w:before="9"/>
        <w:ind w:left="794" w:right="284"/>
        <w:jc w:val="both"/>
        <w:rPr>
          <w:rFonts w:ascii="Times New Roman" w:hAnsi="Times New Roman" w:cs="Times New Roman"/>
          <w:sz w:val="24"/>
          <w:szCs w:val="24"/>
          <w:lang w:val="sr-Cyrl-RS"/>
        </w:rPr>
      </w:pPr>
    </w:p>
    <w:p w14:paraId="2D4B4A81" w14:textId="77777777" w:rsidR="00946FFA" w:rsidRPr="0086295D" w:rsidRDefault="00946FFA" w:rsidP="008A46C4">
      <w:pPr>
        <w:pStyle w:val="ListParagraph"/>
        <w:numPr>
          <w:ilvl w:val="0"/>
          <w:numId w:val="253"/>
        </w:numPr>
        <w:tabs>
          <w:tab w:val="left" w:pos="698"/>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Амандманом се сматра следеће: било који предлог који, без мењања суштине оригиналног предлога, укључује брисање, додатак или ревизију једног дела оригиналног предлога. Ни једна предложена промена се неће сматрати амандманом ако није у складу са значењем или наменом оригиналног предлога. У случају недоумице, Конгрес или одбор ће о томе донети одлуку.</w:t>
      </w:r>
    </w:p>
    <w:p w14:paraId="3C76059D" w14:textId="77777777" w:rsidR="00946FFA" w:rsidRPr="0086295D" w:rsidRDefault="00946FFA" w:rsidP="008A46C4">
      <w:pPr>
        <w:pStyle w:val="BodyText"/>
        <w:spacing w:before="4"/>
        <w:ind w:left="794" w:right="284"/>
        <w:jc w:val="both"/>
        <w:rPr>
          <w:rFonts w:ascii="Times New Roman" w:hAnsi="Times New Roman" w:cs="Times New Roman"/>
          <w:sz w:val="24"/>
          <w:szCs w:val="24"/>
          <w:lang w:val="sr-Cyrl-RS"/>
        </w:rPr>
      </w:pPr>
    </w:p>
    <w:p w14:paraId="16C22E35" w14:textId="77777777" w:rsidR="00946FFA" w:rsidRPr="0086295D" w:rsidRDefault="00946FFA" w:rsidP="008A46C4">
      <w:pPr>
        <w:pStyle w:val="ListParagraph"/>
        <w:numPr>
          <w:ilvl w:val="0"/>
          <w:numId w:val="253"/>
        </w:numPr>
        <w:tabs>
          <w:tab w:val="left" w:pos="126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Амандмани који су Конгресу поднети на већ дате предлоге, </w:t>
      </w:r>
      <w:r w:rsidRPr="0086295D">
        <w:rPr>
          <w:rFonts w:ascii="Times New Roman" w:hAnsi="Times New Roman" w:cs="Times New Roman"/>
          <w:b/>
          <w:bCs/>
          <w:sz w:val="24"/>
          <w:szCs w:val="24"/>
          <w:lang w:val="sr-Cyrl-RS"/>
        </w:rPr>
        <w:t>подносе</w:t>
      </w:r>
      <w:r w:rsidRPr="0086295D">
        <w:rPr>
          <w:rFonts w:ascii="Times New Roman" w:hAnsi="Times New Roman" w:cs="Times New Roman"/>
          <w:sz w:val="24"/>
          <w:szCs w:val="24"/>
          <w:lang w:val="sr-Cyrl-RS"/>
        </w:rPr>
        <w:t xml:space="preserve"> се Секретаријату у писаном облику, на француском језику, до 12 часова на дан који претходи дану када ће се о предлогу дискутовати, тако да се исти могу доставити делегатима истог дана. Овај рок се не примењује на амандмане који проистекну директно из расправа на </w:t>
      </w:r>
      <w:r w:rsidRPr="0086295D">
        <w:rPr>
          <w:rFonts w:ascii="Times New Roman" w:hAnsi="Times New Roman" w:cs="Times New Roman"/>
          <w:b/>
          <w:bCs/>
          <w:sz w:val="24"/>
          <w:szCs w:val="24"/>
          <w:lang w:val="sr-Cyrl-RS"/>
        </w:rPr>
        <w:t>Пленума</w:t>
      </w:r>
      <w:r w:rsidRPr="0086295D">
        <w:rPr>
          <w:rFonts w:ascii="Times New Roman" w:hAnsi="Times New Roman" w:cs="Times New Roman"/>
          <w:sz w:val="24"/>
          <w:szCs w:val="24"/>
          <w:lang w:val="sr-Cyrl-RS"/>
        </w:rPr>
        <w:t xml:space="preserve"> или састанку одбора. У другом случају, ако је тако тражено, аутор амандмана подноси писмену верзију на француском језику </w:t>
      </w:r>
      <w:r w:rsidRPr="0086295D">
        <w:rPr>
          <w:rFonts w:ascii="Times New Roman" w:hAnsi="Times New Roman" w:cs="Times New Roman"/>
          <w:b/>
          <w:bCs/>
          <w:sz w:val="24"/>
          <w:szCs w:val="24"/>
          <w:lang w:val="sr-Cyrl-RS"/>
        </w:rPr>
        <w:t>или на</w:t>
      </w:r>
      <w:r w:rsidRPr="0086295D">
        <w:rPr>
          <w:rFonts w:ascii="Times New Roman" w:hAnsi="Times New Roman" w:cs="Times New Roman"/>
          <w:sz w:val="24"/>
          <w:szCs w:val="24"/>
          <w:lang w:val="sr-Cyrl-RS"/>
        </w:rPr>
        <w:t xml:space="preserve"> било којем другом језику који се користи у расправи. Председавајући ће прочитати предлог гласно, дати да се прочита наглас </w:t>
      </w:r>
      <w:r w:rsidRPr="0086295D">
        <w:rPr>
          <w:rFonts w:ascii="Times New Roman" w:hAnsi="Times New Roman" w:cs="Times New Roman"/>
          <w:b/>
          <w:bCs/>
          <w:sz w:val="24"/>
          <w:szCs w:val="24"/>
          <w:lang w:val="sr-Cyrl-RS"/>
        </w:rPr>
        <w:t>или га визуелно приказати делегатима</w:t>
      </w:r>
      <w:r w:rsidRPr="0086295D">
        <w:rPr>
          <w:rFonts w:ascii="Times New Roman" w:hAnsi="Times New Roman" w:cs="Times New Roman"/>
          <w:sz w:val="24"/>
          <w:szCs w:val="24"/>
          <w:lang w:val="sr-Cyrl-RS"/>
        </w:rPr>
        <w:t>.</w:t>
      </w:r>
    </w:p>
    <w:p w14:paraId="32735663" w14:textId="77777777" w:rsidR="00946FFA" w:rsidRPr="0086295D" w:rsidRDefault="00946FFA" w:rsidP="008A46C4">
      <w:pPr>
        <w:pStyle w:val="BodyText"/>
        <w:spacing w:before="3"/>
        <w:ind w:left="794" w:right="284"/>
        <w:jc w:val="both"/>
        <w:rPr>
          <w:rFonts w:ascii="Times New Roman" w:hAnsi="Times New Roman" w:cs="Times New Roman"/>
          <w:sz w:val="24"/>
          <w:szCs w:val="24"/>
          <w:lang w:val="sr-Cyrl-RS"/>
        </w:rPr>
      </w:pPr>
    </w:p>
    <w:p w14:paraId="0DC5D11C" w14:textId="77777777" w:rsidR="00946FFA" w:rsidRPr="0086295D" w:rsidRDefault="00946FFA" w:rsidP="008A46C4">
      <w:pPr>
        <w:pStyle w:val="ListParagraph"/>
        <w:numPr>
          <w:ilvl w:val="0"/>
          <w:numId w:val="253"/>
        </w:numPr>
        <w:tabs>
          <w:tab w:val="left" w:pos="1265"/>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Процедура предвиђена ставом 5. се такође примењује на подношење предлога који нису сачињени да би изменили текст Аката (нацрте резолуција, нацрте препорука, нацрте формалних мишљења, итд.) када су такви предлози настали из </w:t>
      </w:r>
      <w:r w:rsidRPr="0086295D">
        <w:rPr>
          <w:rFonts w:ascii="Times New Roman" w:hAnsi="Times New Roman" w:cs="Times New Roman"/>
          <w:sz w:val="24"/>
          <w:szCs w:val="24"/>
          <w:lang w:val="sr-Cyrl-RS"/>
        </w:rPr>
        <w:lastRenderedPageBreak/>
        <w:t>рада Конгреса.</w:t>
      </w:r>
    </w:p>
    <w:p w14:paraId="78F3DB09" w14:textId="77777777" w:rsidR="00946FFA" w:rsidRPr="0086295D" w:rsidRDefault="00946FFA" w:rsidP="008A46C4">
      <w:pPr>
        <w:pStyle w:val="BodyText"/>
        <w:spacing w:before="6"/>
        <w:ind w:left="794" w:right="284"/>
        <w:jc w:val="both"/>
        <w:rPr>
          <w:rFonts w:ascii="Times New Roman" w:hAnsi="Times New Roman" w:cs="Times New Roman"/>
          <w:sz w:val="24"/>
          <w:szCs w:val="24"/>
          <w:lang w:val="sr-Cyrl-RS"/>
        </w:rPr>
      </w:pPr>
    </w:p>
    <w:p w14:paraId="3E26ED7E" w14:textId="77777777" w:rsidR="00946FFA" w:rsidRPr="0086295D" w:rsidRDefault="00946FFA" w:rsidP="008A46C4">
      <w:pPr>
        <w:pStyle w:val="ListParagraph"/>
        <w:numPr>
          <w:ilvl w:val="0"/>
          <w:numId w:val="253"/>
        </w:numPr>
        <w:tabs>
          <w:tab w:val="left" w:pos="1265"/>
        </w:tabs>
        <w:spacing w:line="252"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предлог или амандман треба да садржи коначну форму текста који ће бити уметнут у Акте Савеза, при чему Одбор за израду нацрта може да изврши ревизију.</w:t>
      </w:r>
    </w:p>
    <w:p w14:paraId="7671D31C" w14:textId="77777777" w:rsidR="00946FFA" w:rsidRPr="0086295D" w:rsidRDefault="00946FFA" w:rsidP="008A46C4">
      <w:pPr>
        <w:pStyle w:val="BodyText"/>
        <w:ind w:left="794" w:right="284"/>
        <w:jc w:val="both"/>
        <w:rPr>
          <w:rFonts w:ascii="Times New Roman" w:hAnsi="Times New Roman" w:cs="Times New Roman"/>
          <w:sz w:val="24"/>
          <w:szCs w:val="24"/>
          <w:lang w:val="sr-Cyrl-RS"/>
        </w:rPr>
      </w:pPr>
    </w:p>
    <w:p w14:paraId="07BCDF4C"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3CF1F7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14.</w:t>
      </w:r>
    </w:p>
    <w:p w14:paraId="6BF7865A" w14:textId="77777777" w:rsidR="00946FFA" w:rsidRPr="0086295D" w:rsidRDefault="00946FFA" w:rsidP="00946FFA">
      <w:pPr>
        <w:pStyle w:val="BodyText"/>
        <w:spacing w:before="8"/>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Разматрање предлога на </w:t>
      </w:r>
      <w:r w:rsidRPr="0086295D">
        <w:rPr>
          <w:rFonts w:ascii="Times New Roman" w:hAnsi="Times New Roman" w:cs="Times New Roman"/>
          <w:b/>
          <w:bCs/>
          <w:sz w:val="24"/>
          <w:szCs w:val="24"/>
          <w:lang w:val="sr-Cyrl-RS"/>
        </w:rPr>
        <w:t>Пленуму</w:t>
      </w:r>
      <w:r w:rsidRPr="0086295D">
        <w:rPr>
          <w:rFonts w:ascii="Times New Roman" w:hAnsi="Times New Roman" w:cs="Times New Roman"/>
          <w:sz w:val="24"/>
          <w:szCs w:val="24"/>
          <w:lang w:val="sr-Cyrl-RS"/>
        </w:rPr>
        <w:t xml:space="preserve"> и одборима</w:t>
      </w:r>
    </w:p>
    <w:p w14:paraId="11EA0E6E"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5B383C72" w14:textId="58B65F3A" w:rsidR="00946FFA" w:rsidRPr="0086295D" w:rsidRDefault="00946FFA" w:rsidP="008A46C4">
      <w:pPr>
        <w:pStyle w:val="ListParagraph"/>
        <w:numPr>
          <w:ilvl w:val="0"/>
          <w:numId w:val="254"/>
        </w:numPr>
        <w:tabs>
          <w:tab w:val="left" w:pos="1265"/>
        </w:tabs>
        <w:spacing w:line="249" w:lineRule="auto"/>
        <w:ind w:right="284" w:firstLine="12"/>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Израда предлога (на крај чијег броја се ставља слово </w:t>
      </w:r>
      <w:r w:rsidR="00C905A3">
        <w:rPr>
          <w:rFonts w:ascii="Times New Roman" w:hAnsi="Times New Roman" w:cs="Times New Roman"/>
          <w:sz w:val="24"/>
          <w:szCs w:val="24"/>
          <w:lang w:val="sr-Cyrl-RS"/>
        </w:rPr>
        <w:t>„</w:t>
      </w:r>
      <w:r w:rsidR="00C905A3">
        <w:rPr>
          <w:rFonts w:ascii="Times New Roman" w:hAnsi="Times New Roman" w:cs="Times New Roman"/>
          <w:sz w:val="24"/>
          <w:szCs w:val="24"/>
          <w:lang w:val="sr-Latn-RS"/>
        </w:rPr>
        <w:t>R</w:t>
      </w:r>
      <w:r w:rsidR="00C905A3">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додељује се Одбору за израду нацрта, било директно када </w:t>
      </w:r>
      <w:r w:rsidRPr="0086295D">
        <w:rPr>
          <w:rFonts w:ascii="Times New Roman" w:hAnsi="Times New Roman" w:cs="Times New Roman"/>
          <w:b/>
          <w:bCs/>
          <w:sz w:val="24"/>
          <w:szCs w:val="24"/>
          <w:lang w:val="sr-Cyrl-RS"/>
        </w:rPr>
        <w:t>Секретаријат</w:t>
      </w:r>
      <w:r w:rsidRPr="0086295D">
        <w:rPr>
          <w:rFonts w:ascii="Times New Roman" w:hAnsi="Times New Roman" w:cs="Times New Roman"/>
          <w:sz w:val="24"/>
          <w:szCs w:val="24"/>
          <w:lang w:val="sr-Cyrl-RS"/>
        </w:rPr>
        <w:t xml:space="preserve"> нема недоумица у погледу њихове природе (</w:t>
      </w:r>
      <w:r w:rsidRPr="0086295D">
        <w:rPr>
          <w:rFonts w:ascii="Times New Roman" w:hAnsi="Times New Roman" w:cs="Times New Roman"/>
          <w:b/>
          <w:bCs/>
          <w:sz w:val="24"/>
          <w:szCs w:val="24"/>
          <w:lang w:val="sr-Cyrl-RS"/>
        </w:rPr>
        <w:t>Секретаријат</w:t>
      </w:r>
      <w:r w:rsidRPr="0086295D">
        <w:rPr>
          <w:rFonts w:ascii="Times New Roman" w:hAnsi="Times New Roman" w:cs="Times New Roman"/>
          <w:sz w:val="24"/>
          <w:szCs w:val="24"/>
          <w:lang w:val="sr-Cyrl-RS"/>
        </w:rPr>
        <w:t xml:space="preserve"> сачињава листу таквих предлога за Одбор за израду нацрта), или, ако </w:t>
      </w:r>
      <w:r w:rsidRPr="0086295D">
        <w:rPr>
          <w:rFonts w:ascii="Times New Roman" w:hAnsi="Times New Roman" w:cs="Times New Roman"/>
          <w:b/>
          <w:bCs/>
          <w:sz w:val="24"/>
          <w:szCs w:val="24"/>
          <w:lang w:val="sr-Cyrl-RS"/>
        </w:rPr>
        <w:t>Секретаријат</w:t>
      </w:r>
      <w:r w:rsidRPr="0086295D">
        <w:rPr>
          <w:rFonts w:ascii="Times New Roman" w:hAnsi="Times New Roman" w:cs="Times New Roman"/>
          <w:sz w:val="24"/>
          <w:szCs w:val="24"/>
          <w:lang w:val="sr-Cyrl-RS"/>
        </w:rPr>
        <w:t xml:space="preserve"> има недоумице у погледу њихове природе, након што други одбори потврде да је њихова природа у складу са нацртима (на исти начин ће се сачинити листа таквих предлога за одборе који се питају). Међутим, ако су такви предлози везани за друге предлоге чију суштину треба да разматра </w:t>
      </w:r>
      <w:r w:rsidRPr="0086295D">
        <w:rPr>
          <w:rFonts w:ascii="Times New Roman" w:hAnsi="Times New Roman" w:cs="Times New Roman"/>
          <w:b/>
          <w:bCs/>
          <w:sz w:val="24"/>
          <w:szCs w:val="24"/>
          <w:lang w:val="sr-Cyrl-RS"/>
        </w:rPr>
        <w:t>Пленум</w:t>
      </w:r>
      <w:r w:rsidRPr="0086295D">
        <w:rPr>
          <w:rFonts w:ascii="Times New Roman" w:hAnsi="Times New Roman" w:cs="Times New Roman"/>
          <w:sz w:val="24"/>
          <w:szCs w:val="24"/>
          <w:lang w:val="sr-Cyrl-RS"/>
        </w:rPr>
        <w:t xml:space="preserve"> или други одбори, Одбор за израду нацрта ће одложити разматрање истих док </w:t>
      </w:r>
      <w:r w:rsidRPr="0086295D">
        <w:rPr>
          <w:rFonts w:ascii="Times New Roman" w:hAnsi="Times New Roman" w:cs="Times New Roman"/>
          <w:b/>
          <w:bCs/>
          <w:sz w:val="24"/>
          <w:szCs w:val="24"/>
          <w:lang w:val="sr-Cyrl-RS"/>
        </w:rPr>
        <w:t>Пленум</w:t>
      </w:r>
      <w:r w:rsidRPr="0086295D">
        <w:rPr>
          <w:rFonts w:ascii="Times New Roman" w:hAnsi="Times New Roman" w:cs="Times New Roman"/>
          <w:sz w:val="24"/>
          <w:szCs w:val="24"/>
          <w:lang w:val="sr-Cyrl-RS"/>
        </w:rPr>
        <w:t xml:space="preserve"> или други одбори не донесу одлуку о суштини одговарајућих предлога. Предлози иза чијих бројева није стављено слово Р, али који, по мишљењу </w:t>
      </w:r>
      <w:r w:rsidRPr="0086295D">
        <w:rPr>
          <w:rFonts w:ascii="Times New Roman" w:hAnsi="Times New Roman" w:cs="Times New Roman"/>
          <w:b/>
          <w:bCs/>
          <w:sz w:val="24"/>
          <w:szCs w:val="24"/>
          <w:lang w:val="sr-Cyrl-RS"/>
        </w:rPr>
        <w:t>Секретаријата</w:t>
      </w:r>
      <w:r w:rsidRPr="0086295D">
        <w:rPr>
          <w:rFonts w:ascii="Times New Roman" w:hAnsi="Times New Roman" w:cs="Times New Roman"/>
          <w:sz w:val="24"/>
          <w:szCs w:val="24"/>
          <w:lang w:val="sr-Cyrl-RS"/>
        </w:rPr>
        <w:t xml:space="preserve">, имају природу нацрта, упућују се директно надлежним одборима који се баве том суштином предлога. Када ови одбори започну рад, они доносе одлуку о томе који од предлога ће се директно проследити Одбору за израду нацрта. Листу тих предлога сачињава </w:t>
      </w:r>
      <w:r w:rsidRPr="0086295D">
        <w:rPr>
          <w:rFonts w:ascii="Times New Roman" w:hAnsi="Times New Roman" w:cs="Times New Roman"/>
          <w:b/>
          <w:bCs/>
          <w:sz w:val="24"/>
          <w:szCs w:val="24"/>
          <w:lang w:val="sr-Cyrl-RS"/>
        </w:rPr>
        <w:t>Секретаријат</w:t>
      </w:r>
      <w:r w:rsidRPr="0086295D">
        <w:rPr>
          <w:rFonts w:ascii="Times New Roman" w:hAnsi="Times New Roman" w:cs="Times New Roman"/>
          <w:sz w:val="24"/>
          <w:szCs w:val="24"/>
          <w:lang w:val="sr-Cyrl-RS"/>
        </w:rPr>
        <w:t xml:space="preserve"> за одборе.</w:t>
      </w:r>
    </w:p>
    <w:p w14:paraId="1773BAE2"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DD51EEE" w14:textId="77777777" w:rsidR="00946FFA" w:rsidRPr="0086295D" w:rsidRDefault="00946FFA" w:rsidP="008A46C4">
      <w:pPr>
        <w:pStyle w:val="ListParagraph"/>
        <w:numPr>
          <w:ilvl w:val="0"/>
          <w:numId w:val="254"/>
        </w:numPr>
        <w:tabs>
          <w:tab w:val="left" w:pos="1264"/>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Ако је једно исто питање предмет неколико предлога, Председник одлучује о редоследу по коме ће се о њима расправљати, почевши, по правилу, од предлога који се највише удаљава од основног текста и повлачи најзначајнију промену у односу на тренутно стање.</w:t>
      </w:r>
    </w:p>
    <w:p w14:paraId="04107E76"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07D01ADC" w14:textId="77777777" w:rsidR="00946FFA" w:rsidRPr="0086295D" w:rsidRDefault="00946FFA" w:rsidP="008A46C4">
      <w:pPr>
        <w:pStyle w:val="ListParagraph"/>
        <w:numPr>
          <w:ilvl w:val="0"/>
          <w:numId w:val="254"/>
        </w:numPr>
        <w:tabs>
          <w:tab w:val="left" w:pos="1264"/>
        </w:tabs>
        <w:ind w:left="794" w:right="284" w:firstLine="0"/>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Ако неки предлог може да се подели на неколико делова, сваки део се може разматрати и о њему изјашњавати одвојено, ако се сагласи подносилац предлога или скупштина. </w:t>
      </w:r>
      <w:r w:rsidRPr="0086295D">
        <w:rPr>
          <w:rFonts w:ascii="Times New Roman" w:hAnsi="Times New Roman" w:cs="Times New Roman"/>
          <w:b/>
          <w:sz w:val="24"/>
          <w:szCs w:val="24"/>
          <w:lang w:val="sr-Cyrl-RS"/>
        </w:rPr>
        <w:t>Иста могућност се примењује за истовремено разматрање неколико повезаних предлога.</w:t>
      </w:r>
    </w:p>
    <w:p w14:paraId="55A320EB" w14:textId="77777777" w:rsidR="00946FFA" w:rsidRPr="0086295D" w:rsidRDefault="00946FFA" w:rsidP="00946FFA">
      <w:pPr>
        <w:pStyle w:val="BodyText"/>
        <w:spacing w:before="9"/>
        <w:ind w:left="794" w:right="284"/>
        <w:rPr>
          <w:rFonts w:ascii="Times New Roman" w:hAnsi="Times New Roman" w:cs="Times New Roman"/>
          <w:b/>
          <w:sz w:val="24"/>
          <w:szCs w:val="24"/>
          <w:lang w:val="sr-Cyrl-RS"/>
        </w:rPr>
      </w:pPr>
    </w:p>
    <w:p w14:paraId="6E32BDA5" w14:textId="77777777" w:rsidR="00946FFA" w:rsidRPr="0086295D" w:rsidRDefault="00946FFA" w:rsidP="008A46C4">
      <w:pPr>
        <w:pStyle w:val="ListParagraph"/>
        <w:numPr>
          <w:ilvl w:val="0"/>
          <w:numId w:val="254"/>
        </w:numPr>
        <w:tabs>
          <w:tab w:val="left" w:pos="1264"/>
        </w:tabs>
        <w:spacing w:line="252"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Сваки предлог који из </w:t>
      </w:r>
      <w:r w:rsidRPr="0086295D">
        <w:rPr>
          <w:rFonts w:ascii="Times New Roman" w:hAnsi="Times New Roman" w:cs="Times New Roman"/>
          <w:b/>
          <w:bCs/>
          <w:sz w:val="24"/>
          <w:szCs w:val="24"/>
          <w:lang w:val="sr-Cyrl-RS"/>
        </w:rPr>
        <w:t>Пленума</w:t>
      </w:r>
      <w:r w:rsidRPr="0086295D">
        <w:rPr>
          <w:rFonts w:ascii="Times New Roman" w:hAnsi="Times New Roman" w:cs="Times New Roman"/>
          <w:sz w:val="24"/>
          <w:szCs w:val="24"/>
          <w:lang w:val="sr-Cyrl-RS"/>
        </w:rPr>
        <w:t xml:space="preserve"> или из одбора повуче његов подносилац може поново да поднесе делегација друге државе чланице. Слично томе, ако се неки амандман на предлог прихвати од стране подносиоца предлога, друга делегација може поново да поднесе оригинални, неизмењени предлог.</w:t>
      </w:r>
    </w:p>
    <w:p w14:paraId="2BA260D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F693820" w14:textId="77777777" w:rsidR="00946FFA" w:rsidRPr="0086295D" w:rsidRDefault="00946FFA" w:rsidP="008A46C4">
      <w:pPr>
        <w:pStyle w:val="ListParagraph"/>
        <w:numPr>
          <w:ilvl w:val="0"/>
          <w:numId w:val="254"/>
        </w:numPr>
        <w:tabs>
          <w:tab w:val="left" w:pos="126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амандман на предлог који је прихватила делегација која је поднела предлог, одмах ће бити укључена у текст истог. Ако подносилац оригиналног предлога не прихвати амандман, Председавајући доноси одлуку да ли ће се о амандману или предлогу прво гласати, почевши од оног који се највише удаљава од значења или намере основног текста и који повлачи најзначајније промене у односу на тренутно стање.</w:t>
      </w:r>
    </w:p>
    <w:p w14:paraId="529AE350" w14:textId="77777777" w:rsidR="00946FFA" w:rsidRPr="0086295D" w:rsidRDefault="00946FFA" w:rsidP="00946FFA">
      <w:pPr>
        <w:pStyle w:val="BodyText"/>
        <w:spacing w:before="3"/>
        <w:ind w:left="794" w:right="284"/>
        <w:rPr>
          <w:rFonts w:ascii="Times New Roman" w:hAnsi="Times New Roman" w:cs="Times New Roman"/>
          <w:sz w:val="24"/>
          <w:szCs w:val="24"/>
          <w:lang w:val="sr-Cyrl-RS"/>
        </w:rPr>
      </w:pPr>
    </w:p>
    <w:p w14:paraId="1B0F5D0A" w14:textId="77777777" w:rsidR="00946FFA" w:rsidRPr="0086295D" w:rsidRDefault="00946FFA" w:rsidP="008A46C4">
      <w:pPr>
        <w:pStyle w:val="ListParagraph"/>
        <w:numPr>
          <w:ilvl w:val="0"/>
          <w:numId w:val="254"/>
        </w:numPr>
        <w:tabs>
          <w:tab w:val="left" w:pos="126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Поступак описан у ставу 5. се примењује такође и када је поднето више од једног амандмана на један предлог.</w:t>
      </w:r>
    </w:p>
    <w:p w14:paraId="37710E7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744D02A" w14:textId="77777777" w:rsidR="00946FFA" w:rsidRPr="0086295D" w:rsidRDefault="00946FFA" w:rsidP="008A46C4">
      <w:pPr>
        <w:pStyle w:val="ListParagraph"/>
        <w:numPr>
          <w:ilvl w:val="0"/>
          <w:numId w:val="254"/>
        </w:numPr>
        <w:tabs>
          <w:tab w:val="left" w:pos="1264"/>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Председник Конгреса и председавајући одбора ће се постарати да се после сваког састанка текстови предлога, амандмана или одлука које су усвојене проследе Одбору за израду нацрта, у писаном облику.</w:t>
      </w:r>
    </w:p>
    <w:p w14:paraId="75F28211"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7374C9D2" w14:textId="77777777" w:rsidR="00946FFA" w:rsidRPr="0086295D" w:rsidRDefault="00946FFA" w:rsidP="00946FFA">
      <w:pPr>
        <w:pStyle w:val="BodyText"/>
        <w:spacing w:before="92"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15. </w:t>
      </w:r>
    </w:p>
    <w:p w14:paraId="626F8309" w14:textId="77777777" w:rsidR="00946FFA" w:rsidRPr="0086295D" w:rsidRDefault="00946FFA" w:rsidP="00946FFA">
      <w:pPr>
        <w:pStyle w:val="BodyText"/>
        <w:spacing w:before="92"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Расправе</w:t>
      </w:r>
    </w:p>
    <w:p w14:paraId="6B02D2F3"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6639695" w14:textId="77777777" w:rsidR="00946FFA" w:rsidRPr="0086295D" w:rsidRDefault="00946FFA" w:rsidP="008A46C4">
      <w:pPr>
        <w:pStyle w:val="ListParagraph"/>
        <w:numPr>
          <w:ilvl w:val="0"/>
          <w:numId w:val="255"/>
        </w:numPr>
        <w:tabs>
          <w:tab w:val="left" w:pos="699"/>
        </w:tabs>
        <w:spacing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Делегати не могу добити реч док не добију дозволу од Председавајућег тог састанка. Они се позивају да говоре полако и разговетно. Председавајући даје делегатима прилику да слободно и у потпуности изразе своје погледе на теме о којима се расправља, онолико колико је то у складу са нормалним током расправе.</w:t>
      </w:r>
    </w:p>
    <w:p w14:paraId="1594B7F6"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05620614" w14:textId="77777777" w:rsidR="00946FFA" w:rsidRPr="0086295D" w:rsidRDefault="00946FFA" w:rsidP="008A46C4">
      <w:pPr>
        <w:pStyle w:val="ListParagraph"/>
        <w:numPr>
          <w:ilvl w:val="0"/>
          <w:numId w:val="255"/>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Обраћања не могу трајати дуже од пет минута, осим уколико већина присутних чланова са правом гласа другачије не одлучи. Председавајући има овлашћење да прекине било ког говорника који премаши наведено дозвољено време. Такође може замолити делегата да се не удаљава од теме.</w:t>
      </w:r>
    </w:p>
    <w:p w14:paraId="1C8FD91A"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58877E3" w14:textId="77777777" w:rsidR="00946FFA" w:rsidRPr="0086295D" w:rsidRDefault="00946FFA" w:rsidP="008A46C4">
      <w:pPr>
        <w:pStyle w:val="ListParagraph"/>
        <w:numPr>
          <w:ilvl w:val="0"/>
          <w:numId w:val="255"/>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Током расправе, Председавајући може, уз сагласност већине присутних чланова са правом гласа, да објави да је листа говорника закључена, пошто је гласно прочита. Када се исцрпи листа говорника, Председавајући затвара расправу, мада и после закључивања листе може подносиоцу предлога о ком се расправља да додели право да одговори на неко од обраћања.</w:t>
      </w:r>
    </w:p>
    <w:p w14:paraId="6F6C1734"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20C31AA2" w14:textId="77777777" w:rsidR="00946FFA" w:rsidRPr="0086295D" w:rsidRDefault="00946FFA" w:rsidP="008A46C4">
      <w:pPr>
        <w:pStyle w:val="ListParagraph"/>
        <w:numPr>
          <w:ilvl w:val="0"/>
          <w:numId w:val="255"/>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Председавајући такође може, уз сагласност већине присутних чланова са правом гласа, да ограничи трајање обраћања било које делегације о предлогу из одређене групе предлога; али подносилац предлога тада има право да предлог представи и да се касније обрати, ако затражи то право, да би додао нове чињенице као одговор на говоре делегација, да би могао, ако тако жели, да буде последњи говорник.</w:t>
      </w:r>
    </w:p>
    <w:p w14:paraId="77E16C53"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1E05A431" w14:textId="77777777" w:rsidR="00946FFA" w:rsidRPr="0086295D" w:rsidRDefault="00946FFA" w:rsidP="008A46C4">
      <w:pPr>
        <w:pStyle w:val="ListParagraph"/>
        <w:numPr>
          <w:ilvl w:val="0"/>
          <w:numId w:val="255"/>
        </w:numPr>
        <w:tabs>
          <w:tab w:val="left" w:pos="698"/>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Председавајући може, уз сагласност већине присутних чланова са правом гласа, да ограничи број обраћања о предлогу из одређене групе предлога; али ово ограничење не сме бити мање од пет за и пет против предлога о коме се расправља.</w:t>
      </w:r>
    </w:p>
    <w:p w14:paraId="59789EF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377B8FC"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3005F0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16.</w:t>
      </w:r>
    </w:p>
    <w:p w14:paraId="604B8F2D"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Иницијативе о тачкама које су на дневном реду и процедуралне иницијативе</w:t>
      </w:r>
    </w:p>
    <w:p w14:paraId="4DC08B30"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6EA8821B" w14:textId="77777777" w:rsidR="00946FFA" w:rsidRPr="0086295D" w:rsidRDefault="00946FFA" w:rsidP="008A46C4">
      <w:pPr>
        <w:pStyle w:val="ListParagraph"/>
        <w:numPr>
          <w:ilvl w:val="0"/>
          <w:numId w:val="256"/>
        </w:numPr>
        <w:tabs>
          <w:tab w:val="left" w:pos="698"/>
        </w:tabs>
        <w:spacing w:line="249" w:lineRule="auto"/>
        <w:ind w:right="284" w:firstLine="721"/>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Током расправе о било ком питању и чак после закључивања такве расправе, а када је то прикладно, делегација може да поднесе иницијативу о тачки дневног реда да би затражила:</w:t>
      </w:r>
    </w:p>
    <w:p w14:paraId="51944590" w14:textId="77777777" w:rsidR="00946FFA" w:rsidRPr="0086295D" w:rsidRDefault="00946FFA" w:rsidP="008A46C4">
      <w:pPr>
        <w:pStyle w:val="ListParagraph"/>
        <w:numPr>
          <w:ilvl w:val="1"/>
          <w:numId w:val="256"/>
        </w:numPr>
        <w:tabs>
          <w:tab w:val="left" w:pos="697"/>
          <w:tab w:val="left" w:pos="698"/>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појашњење начина вођења расправа;</w:t>
      </w:r>
    </w:p>
    <w:p w14:paraId="403D739D" w14:textId="77777777" w:rsidR="00946FFA" w:rsidRPr="0086295D" w:rsidRDefault="00946FFA" w:rsidP="008A46C4">
      <w:pPr>
        <w:pStyle w:val="ListParagraph"/>
        <w:numPr>
          <w:ilvl w:val="1"/>
          <w:numId w:val="256"/>
        </w:numPr>
        <w:tabs>
          <w:tab w:val="left" w:pos="697"/>
          <w:tab w:val="left" w:pos="698"/>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поштовање Правилника;</w:t>
      </w:r>
    </w:p>
    <w:p w14:paraId="108920C2" w14:textId="77777777" w:rsidR="00946FFA" w:rsidRPr="0086295D" w:rsidRDefault="00946FFA" w:rsidP="008A46C4">
      <w:pPr>
        <w:pStyle w:val="ListParagraph"/>
        <w:numPr>
          <w:ilvl w:val="1"/>
          <w:numId w:val="256"/>
        </w:numPr>
        <w:tabs>
          <w:tab w:val="left" w:pos="697"/>
          <w:tab w:val="left" w:pos="698"/>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промену у редоследу дискусија о предлогу који је предложио Председник.</w:t>
      </w:r>
    </w:p>
    <w:p w14:paraId="77BA7A54" w14:textId="77777777" w:rsidR="00946FFA" w:rsidRPr="0086295D" w:rsidRDefault="00946FFA" w:rsidP="008A46C4">
      <w:pPr>
        <w:pStyle w:val="BodyText"/>
        <w:spacing w:before="130"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Иницијатива о предлогу тачке са дневног реда има предност над другим питањима, </w:t>
      </w:r>
      <w:r w:rsidRPr="0086295D">
        <w:rPr>
          <w:rFonts w:ascii="Times New Roman" w:hAnsi="Times New Roman" w:cs="Times New Roman"/>
          <w:sz w:val="24"/>
          <w:szCs w:val="24"/>
          <w:lang w:val="sr-Cyrl-RS"/>
        </w:rPr>
        <w:lastRenderedPageBreak/>
        <w:t>укључујући и процедуралне иницијативе наведене у ставу 3.</w:t>
      </w:r>
    </w:p>
    <w:p w14:paraId="47F3F023" w14:textId="77777777" w:rsidR="00946FFA" w:rsidRPr="0086295D" w:rsidRDefault="00946FFA" w:rsidP="008A46C4">
      <w:pPr>
        <w:pStyle w:val="BodyText"/>
        <w:ind w:left="794" w:right="284"/>
        <w:jc w:val="both"/>
        <w:rPr>
          <w:rFonts w:ascii="Times New Roman" w:hAnsi="Times New Roman" w:cs="Times New Roman"/>
          <w:sz w:val="24"/>
          <w:szCs w:val="24"/>
          <w:lang w:val="sr-Cyrl-RS"/>
        </w:rPr>
      </w:pPr>
    </w:p>
    <w:p w14:paraId="74503FDC" w14:textId="77777777" w:rsidR="00946FFA" w:rsidRPr="0086295D" w:rsidRDefault="00946FFA" w:rsidP="008A46C4">
      <w:pPr>
        <w:pStyle w:val="ListParagraph"/>
        <w:numPr>
          <w:ilvl w:val="0"/>
          <w:numId w:val="256"/>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Председник одмах даје тражена појашњења или доноси одлуку коју сматра пожељном, а која се односи на предмет иницијативе о тачки дневног реда. У случају приговора, одлука Председника се одмах ставља на гласање.</w:t>
      </w:r>
    </w:p>
    <w:p w14:paraId="45AED042" w14:textId="77777777" w:rsidR="00946FFA" w:rsidRPr="0086295D" w:rsidRDefault="00946FFA" w:rsidP="008A46C4">
      <w:pPr>
        <w:pStyle w:val="BodyText"/>
        <w:spacing w:before="1"/>
        <w:ind w:left="794" w:right="284"/>
        <w:jc w:val="both"/>
        <w:rPr>
          <w:rFonts w:ascii="Times New Roman" w:hAnsi="Times New Roman" w:cs="Times New Roman"/>
          <w:sz w:val="24"/>
          <w:szCs w:val="24"/>
          <w:lang w:val="sr-Cyrl-RS"/>
        </w:rPr>
      </w:pPr>
    </w:p>
    <w:p w14:paraId="5E785F33" w14:textId="77777777" w:rsidR="00946FFA" w:rsidRPr="0086295D" w:rsidRDefault="00946FFA" w:rsidP="008A46C4">
      <w:pPr>
        <w:pStyle w:val="ListParagraph"/>
        <w:numPr>
          <w:ilvl w:val="0"/>
          <w:numId w:val="256"/>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Поред тога, током дискусије о неком питању, делегација може да унесе процедуралну иницијативу која се тиче предлога за:</w:t>
      </w:r>
    </w:p>
    <w:p w14:paraId="4AE8FE98" w14:textId="77777777" w:rsidR="00946FFA" w:rsidRPr="0086295D" w:rsidRDefault="00946FFA" w:rsidP="008A46C4">
      <w:pPr>
        <w:pStyle w:val="ListParagraph"/>
        <w:numPr>
          <w:ilvl w:val="1"/>
          <w:numId w:val="256"/>
        </w:numPr>
        <w:tabs>
          <w:tab w:val="left" w:pos="697"/>
          <w:tab w:val="left" w:pos="698"/>
        </w:tabs>
        <w:spacing w:before="122"/>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прекид састанка;</w:t>
      </w:r>
    </w:p>
    <w:p w14:paraId="677BE99A" w14:textId="77777777" w:rsidR="00946FFA" w:rsidRPr="0086295D" w:rsidRDefault="00946FFA" w:rsidP="008A46C4">
      <w:pPr>
        <w:pStyle w:val="ListParagraph"/>
        <w:numPr>
          <w:ilvl w:val="1"/>
          <w:numId w:val="256"/>
        </w:numPr>
        <w:tabs>
          <w:tab w:val="left" w:pos="697"/>
          <w:tab w:val="left" w:pos="698"/>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закључивање састанка;</w:t>
      </w:r>
    </w:p>
    <w:p w14:paraId="17BDB7BA" w14:textId="77777777" w:rsidR="00946FFA" w:rsidRPr="0086295D" w:rsidRDefault="00946FFA" w:rsidP="008A46C4">
      <w:pPr>
        <w:pStyle w:val="ListParagraph"/>
        <w:numPr>
          <w:ilvl w:val="1"/>
          <w:numId w:val="256"/>
        </w:numPr>
        <w:tabs>
          <w:tab w:val="left" w:pos="697"/>
          <w:tab w:val="left" w:pos="698"/>
        </w:tabs>
        <w:spacing w:before="130"/>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одлагање расправе о питању о коме се дискутује;</w:t>
      </w:r>
    </w:p>
    <w:p w14:paraId="643E1AEF" w14:textId="77777777" w:rsidR="00946FFA" w:rsidRPr="0086295D" w:rsidRDefault="00946FFA" w:rsidP="008A46C4">
      <w:pPr>
        <w:pStyle w:val="ListParagraph"/>
        <w:numPr>
          <w:ilvl w:val="1"/>
          <w:numId w:val="256"/>
        </w:numPr>
        <w:tabs>
          <w:tab w:val="left" w:pos="698"/>
          <w:tab w:val="left" w:pos="699"/>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закључивање расправе о питању о коме се дискутује.</w:t>
      </w:r>
    </w:p>
    <w:p w14:paraId="3D9C1DCA" w14:textId="77777777" w:rsidR="00946FFA" w:rsidRPr="0086295D" w:rsidRDefault="00946FFA" w:rsidP="008A46C4">
      <w:pPr>
        <w:pStyle w:val="BodyText"/>
        <w:spacing w:before="130"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Иницијативе процедуралне природе имају предност, према горенаведеном редоследу, над свим другим предлозима, осим у односу на иницијативе за тачке дневног реда из става 1.</w:t>
      </w:r>
    </w:p>
    <w:p w14:paraId="292F957E" w14:textId="77777777" w:rsidR="00946FFA" w:rsidRPr="0086295D" w:rsidRDefault="00946FFA" w:rsidP="008A46C4">
      <w:pPr>
        <w:pStyle w:val="BodyText"/>
        <w:ind w:left="794" w:right="284"/>
        <w:jc w:val="both"/>
        <w:rPr>
          <w:rFonts w:ascii="Times New Roman" w:hAnsi="Times New Roman" w:cs="Times New Roman"/>
          <w:sz w:val="24"/>
          <w:szCs w:val="24"/>
          <w:lang w:val="sr-Cyrl-RS"/>
        </w:rPr>
      </w:pPr>
    </w:p>
    <w:p w14:paraId="2186C4B6" w14:textId="77777777" w:rsidR="00946FFA" w:rsidRPr="0086295D" w:rsidRDefault="00946FFA" w:rsidP="008A46C4">
      <w:pPr>
        <w:pStyle w:val="ListParagraph"/>
        <w:numPr>
          <w:ilvl w:val="0"/>
          <w:numId w:val="256"/>
        </w:numPr>
        <w:tabs>
          <w:tab w:val="left" w:pos="698"/>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 иницијативама за прекид или закључивање седнице се не расправља, али се оне одмах стављају на гласање.</w:t>
      </w:r>
    </w:p>
    <w:p w14:paraId="4A354DF6" w14:textId="77777777" w:rsidR="00946FFA" w:rsidRPr="0086295D" w:rsidRDefault="00946FFA" w:rsidP="008A46C4">
      <w:pPr>
        <w:pStyle w:val="BodyText"/>
        <w:spacing w:before="6"/>
        <w:ind w:left="794" w:right="284"/>
        <w:jc w:val="both"/>
        <w:rPr>
          <w:rFonts w:ascii="Times New Roman" w:hAnsi="Times New Roman" w:cs="Times New Roman"/>
          <w:sz w:val="24"/>
          <w:szCs w:val="24"/>
          <w:lang w:val="sr-Cyrl-RS"/>
        </w:rPr>
      </w:pPr>
    </w:p>
    <w:p w14:paraId="79FCBA05" w14:textId="77777777" w:rsidR="00946FFA" w:rsidRPr="0086295D" w:rsidRDefault="00946FFA" w:rsidP="008A46C4">
      <w:pPr>
        <w:pStyle w:val="ListParagraph"/>
        <w:numPr>
          <w:ilvl w:val="0"/>
          <w:numId w:val="256"/>
        </w:numPr>
        <w:tabs>
          <w:tab w:val="left" w:pos="126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нека делегација предложи одлагање или закључивање расправе о питању о коме се дискутује, могу да се обрате само два говорника која су против одлагања или закључивања расправе, после чега се иницијатива ставља на гласање.</w:t>
      </w:r>
    </w:p>
    <w:p w14:paraId="6F7941FB" w14:textId="77777777" w:rsidR="00946FFA" w:rsidRPr="0086295D" w:rsidRDefault="00946FFA" w:rsidP="008A46C4">
      <w:pPr>
        <w:pStyle w:val="BodyText"/>
        <w:spacing w:before="1"/>
        <w:ind w:left="794" w:right="284"/>
        <w:jc w:val="both"/>
        <w:rPr>
          <w:rFonts w:ascii="Times New Roman" w:hAnsi="Times New Roman" w:cs="Times New Roman"/>
          <w:sz w:val="24"/>
          <w:szCs w:val="24"/>
          <w:lang w:val="sr-Cyrl-RS"/>
        </w:rPr>
      </w:pPr>
    </w:p>
    <w:p w14:paraId="19E5373E" w14:textId="77777777" w:rsidR="00946FFA" w:rsidRPr="0086295D" w:rsidRDefault="00946FFA" w:rsidP="008A46C4">
      <w:pPr>
        <w:pStyle w:val="ListParagraph"/>
        <w:numPr>
          <w:ilvl w:val="0"/>
          <w:numId w:val="256"/>
        </w:numPr>
        <w:tabs>
          <w:tab w:val="left" w:pos="126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Делегација која подноси иницијативу која се тиче тачке дневног реда или процедурални предлог не може по подношењу да се бави суштином питања о коме се дискутује. Предлагач процедуралне иницијативе може да је повуче пре стављања на гласање, а свака иницијатива ове врсте, измењена или не, која буде повучена, може да буде поново поднета од стране друге делегације.</w:t>
      </w:r>
    </w:p>
    <w:p w14:paraId="0984FF26"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E3CFC11"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149EF8E9"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17. </w:t>
      </w:r>
    </w:p>
    <w:p w14:paraId="31BFC93A"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Кворум</w:t>
      </w:r>
    </w:p>
    <w:p w14:paraId="259793F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4313E855" w14:textId="77777777" w:rsidR="00946FFA" w:rsidRPr="0086295D" w:rsidRDefault="00946FFA" w:rsidP="00DA0B75">
      <w:pPr>
        <w:pStyle w:val="ListParagraph"/>
        <w:numPr>
          <w:ilvl w:val="0"/>
          <w:numId w:val="257"/>
        </w:numPr>
        <w:tabs>
          <w:tab w:val="left" w:pos="1265"/>
        </w:tabs>
        <w:spacing w:line="249"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складу са  одредбама става 2. и 3, кворум који је потребан за отварање састанака и за гласање је половина држава чланица заступљених на Конгресу, са правом гласа.</w:t>
      </w:r>
    </w:p>
    <w:p w14:paraId="6DC4E5E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5B4FE1A" w14:textId="77777777" w:rsidR="00946FFA" w:rsidRPr="0086295D" w:rsidRDefault="00946FFA" w:rsidP="00DA0B75">
      <w:pPr>
        <w:pStyle w:val="ListParagraph"/>
        <w:numPr>
          <w:ilvl w:val="0"/>
          <w:numId w:val="257"/>
        </w:numPr>
        <w:tabs>
          <w:tab w:val="left" w:pos="126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гласање о изменама Устава и Општег правилника, потребан кворум чини две трећине држава чланица Савеза са правом гласа.</w:t>
      </w:r>
    </w:p>
    <w:p w14:paraId="7B84F8F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7512867" w14:textId="77777777" w:rsidR="00946FFA" w:rsidRPr="0086295D" w:rsidRDefault="00946FFA" w:rsidP="00DA0B75">
      <w:pPr>
        <w:pStyle w:val="ListParagraph"/>
        <w:numPr>
          <w:ilvl w:val="0"/>
          <w:numId w:val="257"/>
        </w:numPr>
        <w:tabs>
          <w:tab w:val="left" w:pos="126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се ради о споразумима, кворум који је потребан за отварање састанака и за гласање је половина држава чланица заступљених на Конгресу, које су уговорне стране у споразуму о коме се расправља и са правом гласа.</w:t>
      </w:r>
    </w:p>
    <w:p w14:paraId="3F87C246"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5634BC83" w14:textId="77777777" w:rsidR="00946FFA" w:rsidRPr="0086295D" w:rsidRDefault="00946FFA" w:rsidP="00DA0B75">
      <w:pPr>
        <w:pStyle w:val="ListParagraph"/>
        <w:numPr>
          <w:ilvl w:val="0"/>
          <w:numId w:val="257"/>
        </w:numPr>
        <w:tabs>
          <w:tab w:val="left" w:pos="126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Делегације које су присутне, али не учествују у датом гласању, или су из држава које не желе да узму учешће у гласању, не сматрају се одсутнима када се утврђује </w:t>
      </w:r>
      <w:r w:rsidRPr="0086295D">
        <w:rPr>
          <w:rFonts w:ascii="Times New Roman" w:hAnsi="Times New Roman" w:cs="Times New Roman"/>
          <w:sz w:val="24"/>
          <w:szCs w:val="24"/>
          <w:lang w:val="sr-Cyrl-RS"/>
        </w:rPr>
        <w:lastRenderedPageBreak/>
        <w:t>потребан кворум из става 1, 2. и 3.</w:t>
      </w:r>
    </w:p>
    <w:p w14:paraId="4030D99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D17395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p>
    <w:p w14:paraId="6EFF71C7"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18.</w:t>
      </w:r>
    </w:p>
    <w:p w14:paraId="58BCE1D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Принцип и процедура гласања</w:t>
      </w:r>
    </w:p>
    <w:p w14:paraId="612FF8F3"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86E5CF2" w14:textId="77777777" w:rsidR="00946FFA" w:rsidRPr="0086295D" w:rsidRDefault="00946FFA" w:rsidP="005E6BF1">
      <w:pPr>
        <w:pStyle w:val="ListParagraph"/>
        <w:numPr>
          <w:ilvl w:val="0"/>
          <w:numId w:val="258"/>
        </w:numPr>
        <w:tabs>
          <w:tab w:val="left" w:pos="1264"/>
          <w:tab w:val="left" w:pos="1265"/>
        </w:tabs>
        <w:ind w:right="284" w:hanging="413"/>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 питањима која не могу да се реше заједничким споразумом одлучује се гласањем.</w:t>
      </w:r>
    </w:p>
    <w:p w14:paraId="0CF05B27" w14:textId="77777777" w:rsidR="00946FFA" w:rsidRPr="0086295D" w:rsidRDefault="00946FFA" w:rsidP="005E6BF1">
      <w:pPr>
        <w:pStyle w:val="BodyText"/>
        <w:spacing w:before="9"/>
        <w:ind w:left="794" w:right="284"/>
        <w:jc w:val="both"/>
        <w:rPr>
          <w:rFonts w:ascii="Times New Roman" w:hAnsi="Times New Roman" w:cs="Times New Roman"/>
          <w:sz w:val="24"/>
          <w:szCs w:val="24"/>
          <w:lang w:val="sr-Cyrl-RS"/>
        </w:rPr>
      </w:pPr>
    </w:p>
    <w:p w14:paraId="7BE59339" w14:textId="77777777" w:rsidR="00946FFA" w:rsidRPr="0086295D" w:rsidRDefault="00946FFA" w:rsidP="005E6BF1">
      <w:pPr>
        <w:pStyle w:val="ListParagraph"/>
        <w:numPr>
          <w:ilvl w:val="0"/>
          <w:numId w:val="258"/>
        </w:numPr>
        <w:tabs>
          <w:tab w:val="left" w:pos="1264"/>
        </w:tabs>
        <w:spacing w:line="249" w:lineRule="auto"/>
        <w:ind w:left="794" w:right="284" w:firstLine="5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Гласање се обавља по традиционалном систему или уз помоћ електронског система гласања. Уобичајено се користи електронски систем, када је тај систем у употреби на Конгресу. Међутим, у случају тајног гласања, може се гласати традиционалним системом ако тако захтева једна делегација коју подржава већина присутних делегација са правом гласа.</w:t>
      </w:r>
    </w:p>
    <w:p w14:paraId="314DEA6B" w14:textId="77777777" w:rsidR="00946FFA" w:rsidRPr="0086295D" w:rsidRDefault="00946FFA" w:rsidP="005E6BF1">
      <w:pPr>
        <w:pStyle w:val="BodyText"/>
        <w:spacing w:before="2"/>
        <w:ind w:left="794" w:right="284"/>
        <w:jc w:val="both"/>
        <w:rPr>
          <w:rFonts w:ascii="Times New Roman" w:hAnsi="Times New Roman" w:cs="Times New Roman"/>
          <w:sz w:val="24"/>
          <w:szCs w:val="24"/>
          <w:lang w:val="sr-Cyrl-RS"/>
        </w:rPr>
      </w:pPr>
    </w:p>
    <w:p w14:paraId="1526D654" w14:textId="77777777" w:rsidR="00946FFA" w:rsidRPr="0086295D" w:rsidRDefault="00946FFA" w:rsidP="005E6BF1">
      <w:pPr>
        <w:pStyle w:val="ListParagraph"/>
        <w:numPr>
          <w:ilvl w:val="0"/>
          <w:numId w:val="258"/>
        </w:numPr>
        <w:tabs>
          <w:tab w:val="left" w:pos="1263"/>
          <w:tab w:val="left" w:pos="1264"/>
        </w:tabs>
        <w:ind w:left="709" w:right="284" w:firstLine="142"/>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гласање по традиционалном систему, користе следеће методе:</w:t>
      </w:r>
    </w:p>
    <w:p w14:paraId="0DF9049F" w14:textId="77777777" w:rsidR="00946FFA" w:rsidRPr="0086295D" w:rsidRDefault="00946FFA" w:rsidP="005E6BF1">
      <w:pPr>
        <w:pStyle w:val="ListParagraph"/>
        <w:numPr>
          <w:ilvl w:val="1"/>
          <w:numId w:val="258"/>
        </w:numPr>
        <w:tabs>
          <w:tab w:val="left" w:pos="126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подизањем руке. Ако постоји недоумица о резултату таквог гласања, Председник ће, ако он то жели или тако захтева делегација, одредити непосредно гласање прозивањем о истом питању;</w:t>
      </w:r>
    </w:p>
    <w:p w14:paraId="253312C4" w14:textId="77777777" w:rsidR="00946FFA" w:rsidRPr="0086295D" w:rsidRDefault="00946FFA" w:rsidP="005E6BF1">
      <w:pPr>
        <w:pStyle w:val="ListParagraph"/>
        <w:numPr>
          <w:ilvl w:val="1"/>
          <w:numId w:val="258"/>
        </w:numPr>
        <w:tabs>
          <w:tab w:val="left" w:pos="1265"/>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прозивањем, на захтев делегације, или ако тако одлучи Председник; прозивање се обавља по француском алфабетном реду имена заступљених држава, почевши од државе коју је извукао Председник; резултат овог гласања, заједно са списком држава које су груписане по начину на који су гласали, прилаже се уз записник са седнице;</w:t>
      </w:r>
    </w:p>
    <w:p w14:paraId="3363BC3A" w14:textId="77777777" w:rsidR="00946FFA" w:rsidRPr="0086295D" w:rsidRDefault="00946FFA" w:rsidP="005E6BF1">
      <w:pPr>
        <w:pStyle w:val="ListParagraph"/>
        <w:numPr>
          <w:ilvl w:val="1"/>
          <w:numId w:val="258"/>
        </w:numPr>
        <w:tabs>
          <w:tab w:val="left" w:pos="1265"/>
        </w:tabs>
        <w:spacing w:before="123"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тајним гласањем, коришћењем гласачких листића, ако тако захтевају две делегације; у том случају, Председник састанка или седнице именује три лица за бројање гласова, водећи рачуна о једнакој географској заступљености и нивоу економског развоја држава чланица, и прави потребне аранжмане за одржавање тајног гласања.</w:t>
      </w:r>
    </w:p>
    <w:p w14:paraId="1438BA71" w14:textId="77777777" w:rsidR="00946FFA" w:rsidRPr="0086295D" w:rsidRDefault="00946FFA" w:rsidP="005E6BF1">
      <w:pPr>
        <w:pStyle w:val="BodyText"/>
        <w:spacing w:before="2"/>
        <w:ind w:left="794" w:right="284"/>
        <w:jc w:val="both"/>
        <w:rPr>
          <w:rFonts w:ascii="Times New Roman" w:hAnsi="Times New Roman" w:cs="Times New Roman"/>
          <w:sz w:val="24"/>
          <w:szCs w:val="24"/>
          <w:lang w:val="sr-Cyrl-RS"/>
        </w:rPr>
      </w:pPr>
    </w:p>
    <w:p w14:paraId="5F552B75" w14:textId="77777777" w:rsidR="00946FFA" w:rsidRPr="0086295D" w:rsidRDefault="00946FFA" w:rsidP="005E6BF1">
      <w:pPr>
        <w:pStyle w:val="ListParagraph"/>
        <w:numPr>
          <w:ilvl w:val="0"/>
          <w:numId w:val="258"/>
        </w:numPr>
        <w:tabs>
          <w:tab w:val="left" w:pos="1264"/>
          <w:tab w:val="left" w:pos="1265"/>
        </w:tabs>
        <w:ind w:left="794" w:right="284" w:hanging="568"/>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 електронско гласање користе следеће методе:</w:t>
      </w:r>
    </w:p>
    <w:p w14:paraId="6171205D" w14:textId="77777777" w:rsidR="00946FFA" w:rsidRPr="0086295D" w:rsidRDefault="00946FFA" w:rsidP="005E6BF1">
      <w:pPr>
        <w:pStyle w:val="ListParagraph"/>
        <w:numPr>
          <w:ilvl w:val="1"/>
          <w:numId w:val="258"/>
        </w:numPr>
        <w:tabs>
          <w:tab w:val="left" w:pos="1264"/>
          <w:tab w:val="left" w:pos="1265"/>
        </w:tabs>
        <w:spacing w:before="130"/>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неснимљено/незабележено гласање: оно замењује гласање подизањем руке;</w:t>
      </w:r>
    </w:p>
    <w:p w14:paraId="4BF36919" w14:textId="77777777" w:rsidR="00946FFA" w:rsidRPr="0086295D" w:rsidRDefault="00946FFA" w:rsidP="005E6BF1">
      <w:pPr>
        <w:pStyle w:val="ListParagraph"/>
        <w:numPr>
          <w:ilvl w:val="1"/>
          <w:numId w:val="258"/>
        </w:numPr>
        <w:tabs>
          <w:tab w:val="left" w:pos="1265"/>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забележено/снимљено гласање: оно замењује гласање прозивањем; међутим, имена држава се не прозивају осим ако тако не захтева једна делегација коју подржава већина присутних делегација са правом гласа;</w:t>
      </w:r>
    </w:p>
    <w:p w14:paraId="5413D1B4" w14:textId="77777777" w:rsidR="00946FFA" w:rsidRPr="0086295D" w:rsidRDefault="00946FFA" w:rsidP="005E6BF1">
      <w:pPr>
        <w:pStyle w:val="ListParagraph"/>
        <w:numPr>
          <w:ilvl w:val="1"/>
          <w:numId w:val="258"/>
        </w:numPr>
        <w:tabs>
          <w:tab w:val="left" w:pos="1264"/>
          <w:tab w:val="left" w:pos="1265"/>
        </w:tabs>
        <w:spacing w:before="122"/>
        <w:ind w:left="794" w:right="284" w:hanging="568"/>
        <w:rPr>
          <w:rFonts w:ascii="Times New Roman" w:hAnsi="Times New Roman" w:cs="Times New Roman"/>
          <w:sz w:val="24"/>
          <w:szCs w:val="24"/>
          <w:lang w:val="sr-Cyrl-RS"/>
        </w:rPr>
      </w:pPr>
      <w:r w:rsidRPr="0086295D">
        <w:rPr>
          <w:rFonts w:ascii="Times New Roman" w:hAnsi="Times New Roman" w:cs="Times New Roman"/>
          <w:sz w:val="24"/>
          <w:szCs w:val="24"/>
          <w:lang w:val="sr-Cyrl-RS"/>
        </w:rPr>
        <w:t>тајно гласање: оно замењује тајно гласање са гласачким листићима.</w:t>
      </w:r>
    </w:p>
    <w:p w14:paraId="1760B644" w14:textId="77777777" w:rsidR="00946FFA" w:rsidRPr="0086295D" w:rsidRDefault="00946FFA" w:rsidP="005E6BF1">
      <w:pPr>
        <w:pStyle w:val="BodyText"/>
        <w:spacing w:before="7"/>
        <w:ind w:left="794" w:right="284"/>
        <w:jc w:val="both"/>
        <w:rPr>
          <w:rFonts w:ascii="Times New Roman" w:hAnsi="Times New Roman" w:cs="Times New Roman"/>
          <w:sz w:val="24"/>
          <w:szCs w:val="24"/>
          <w:lang w:val="sr-Cyrl-RS"/>
        </w:rPr>
      </w:pPr>
    </w:p>
    <w:p w14:paraId="743D1A4E" w14:textId="77777777" w:rsidR="00946FFA" w:rsidRPr="0086295D" w:rsidRDefault="00946FFA" w:rsidP="005E6BF1">
      <w:pPr>
        <w:pStyle w:val="ListParagraph"/>
        <w:numPr>
          <w:ilvl w:val="0"/>
          <w:numId w:val="258"/>
        </w:numPr>
        <w:tabs>
          <w:tab w:val="left" w:pos="699"/>
        </w:tabs>
        <w:spacing w:before="92"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Без обзира на систем гласања који се користи, тајно гласање има предност над било којим другим поступком гласања.</w:t>
      </w:r>
    </w:p>
    <w:p w14:paraId="672706BD" w14:textId="77777777" w:rsidR="00946FFA" w:rsidRPr="0086295D" w:rsidRDefault="00946FFA" w:rsidP="005E6BF1">
      <w:pPr>
        <w:pStyle w:val="BodyText"/>
        <w:spacing w:before="1"/>
        <w:ind w:left="794" w:right="284"/>
        <w:jc w:val="both"/>
        <w:rPr>
          <w:rFonts w:ascii="Times New Roman" w:hAnsi="Times New Roman" w:cs="Times New Roman"/>
          <w:sz w:val="24"/>
          <w:szCs w:val="24"/>
          <w:lang w:val="sr-Cyrl-RS"/>
        </w:rPr>
      </w:pPr>
    </w:p>
    <w:p w14:paraId="5F3A69C8" w14:textId="77777777" w:rsidR="00946FFA" w:rsidRPr="0086295D" w:rsidRDefault="00946FFA" w:rsidP="005E6BF1">
      <w:pPr>
        <w:pStyle w:val="ListParagraph"/>
        <w:numPr>
          <w:ilvl w:val="0"/>
          <w:numId w:val="258"/>
        </w:numPr>
        <w:tabs>
          <w:tab w:val="left" w:pos="69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је поступак гласања започет, ни једна делегација не сме да га прекине, осим да истакне тачку дневног реда која се односи на начин на који се обавља гласање.</w:t>
      </w:r>
    </w:p>
    <w:p w14:paraId="5EF917CA" w14:textId="77777777" w:rsidR="00946FFA" w:rsidRPr="0086295D" w:rsidRDefault="00946FFA" w:rsidP="005E6BF1">
      <w:pPr>
        <w:pStyle w:val="BodyText"/>
        <w:ind w:left="794" w:right="284"/>
        <w:jc w:val="both"/>
        <w:rPr>
          <w:rFonts w:ascii="Times New Roman" w:hAnsi="Times New Roman" w:cs="Times New Roman"/>
          <w:sz w:val="24"/>
          <w:szCs w:val="24"/>
          <w:lang w:val="sr-Cyrl-RS"/>
        </w:rPr>
      </w:pPr>
    </w:p>
    <w:p w14:paraId="15127D12" w14:textId="77777777" w:rsidR="00946FFA" w:rsidRPr="0086295D" w:rsidRDefault="00946FFA" w:rsidP="005E6BF1">
      <w:pPr>
        <w:pStyle w:val="ListParagraph"/>
        <w:numPr>
          <w:ilvl w:val="0"/>
          <w:numId w:val="258"/>
        </w:numPr>
        <w:tabs>
          <w:tab w:val="left" w:pos="1418"/>
        </w:tabs>
        <w:ind w:left="851"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Након гласања, Председник може дозволити делегатима да дају објашњења за своје гласање.</w:t>
      </w:r>
    </w:p>
    <w:p w14:paraId="0154E978"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318D5079"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15550E6C"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19.</w:t>
      </w:r>
    </w:p>
    <w:p w14:paraId="7B1709C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Услови за одобрење предлога</w:t>
      </w:r>
    </w:p>
    <w:p w14:paraId="3DDE225E"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0DD94BF0" w14:textId="77777777" w:rsidR="00946FFA" w:rsidRPr="0086295D" w:rsidRDefault="00946FFA" w:rsidP="00965B9A">
      <w:pPr>
        <w:pStyle w:val="ListParagraph"/>
        <w:numPr>
          <w:ilvl w:val="0"/>
          <w:numId w:val="259"/>
        </w:numPr>
        <w:tabs>
          <w:tab w:val="left" w:pos="698"/>
          <w:tab w:val="left" w:pos="699"/>
        </w:tabs>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се усвојили, предлози који садрже амандмане на Акте морају да:</w:t>
      </w:r>
    </w:p>
    <w:p w14:paraId="6442FD38" w14:textId="77777777" w:rsidR="00946FFA" w:rsidRPr="0086295D" w:rsidRDefault="00946FFA" w:rsidP="00965B9A">
      <w:pPr>
        <w:pStyle w:val="ListParagraph"/>
        <w:numPr>
          <w:ilvl w:val="1"/>
          <w:numId w:val="259"/>
        </w:numPr>
        <w:tabs>
          <w:tab w:val="left" w:pos="698"/>
          <w:tab w:val="left" w:pos="699"/>
        </w:tabs>
        <w:spacing w:before="130"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се ради о Уставу, буду прихваћени најмање двотрећинском већином држава чланица Савеза које имају право гласа;</w:t>
      </w:r>
    </w:p>
    <w:p w14:paraId="78F92EAC" w14:textId="77777777" w:rsidR="00946FFA" w:rsidRPr="0086295D" w:rsidRDefault="00946FFA" w:rsidP="00965B9A">
      <w:pPr>
        <w:pStyle w:val="ListParagraph"/>
        <w:numPr>
          <w:ilvl w:val="1"/>
          <w:numId w:val="259"/>
        </w:numPr>
        <w:tabs>
          <w:tab w:val="left" w:pos="698"/>
          <w:tab w:val="left" w:pos="699"/>
        </w:tabs>
        <w:spacing w:before="121"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се ради о Општем правилнику, да их прихвати већина држава чланица заступљена у Конгресу са правом гласа;</w:t>
      </w:r>
    </w:p>
    <w:p w14:paraId="0A807AD1" w14:textId="77777777" w:rsidR="00946FFA" w:rsidRPr="0086295D" w:rsidRDefault="00946FFA" w:rsidP="00965B9A">
      <w:pPr>
        <w:pStyle w:val="ListParagraph"/>
        <w:numPr>
          <w:ilvl w:val="1"/>
          <w:numId w:val="259"/>
        </w:numPr>
        <w:tabs>
          <w:tab w:val="left" w:pos="698"/>
          <w:tab w:val="left" w:pos="699"/>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се ради о Конвенцији, да их прихвати већина држава чланица са правом гласа, које су присутне;</w:t>
      </w:r>
    </w:p>
    <w:p w14:paraId="7DF460FD" w14:textId="77777777" w:rsidR="00946FFA" w:rsidRPr="0086295D" w:rsidRDefault="00946FFA" w:rsidP="00965B9A">
      <w:pPr>
        <w:pStyle w:val="ListParagraph"/>
        <w:numPr>
          <w:ilvl w:val="1"/>
          <w:numId w:val="259"/>
        </w:numPr>
        <w:tabs>
          <w:tab w:val="left" w:pos="698"/>
          <w:tab w:val="left" w:pos="699"/>
        </w:tabs>
        <w:spacing w:before="122"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да се ради о споразумима, да их прихвати већина држава чланица са правом гласа, које су присутне, а које су уговорне стране у споразумима.</w:t>
      </w:r>
    </w:p>
    <w:p w14:paraId="2339CB8A"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B4229E5" w14:textId="77777777" w:rsidR="00946FFA" w:rsidRPr="0086295D" w:rsidRDefault="00946FFA" w:rsidP="00965B9A">
      <w:pPr>
        <w:pStyle w:val="ListParagraph"/>
        <w:numPr>
          <w:ilvl w:val="0"/>
          <w:numId w:val="259"/>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Процедурална питања која не могу да се реше заједничким споразумом, дају се на гласање и одлука се доноси већином гласова присутних држава чланица са правом гласа. Исто се односи на одлуке које не садрже промене у Актима, осим уколико Конгрес одлучи другачије гласовима већине држава чланица са правом гласа, које су присутне.</w:t>
      </w:r>
    </w:p>
    <w:p w14:paraId="344E424F" w14:textId="77777777" w:rsidR="00946FFA" w:rsidRPr="0086295D" w:rsidRDefault="00946FFA" w:rsidP="00946FFA">
      <w:pPr>
        <w:pStyle w:val="BodyText"/>
        <w:spacing w:before="2"/>
        <w:ind w:left="794" w:right="284"/>
        <w:rPr>
          <w:rFonts w:ascii="Times New Roman" w:hAnsi="Times New Roman" w:cs="Times New Roman"/>
          <w:sz w:val="24"/>
          <w:szCs w:val="24"/>
          <w:lang w:val="sr-Cyrl-RS"/>
        </w:rPr>
      </w:pPr>
    </w:p>
    <w:p w14:paraId="39529DF3" w14:textId="77777777" w:rsidR="00946FFA" w:rsidRPr="0086295D" w:rsidRDefault="00946FFA" w:rsidP="00965B9A">
      <w:pPr>
        <w:pStyle w:val="ListParagraph"/>
        <w:numPr>
          <w:ilvl w:val="0"/>
          <w:numId w:val="259"/>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складу са ставом 5, „присутне државе чланице са правом гласа“ су државе чланице које имају право гласа и које гласају „за“ или „против“, при чему се уздржани не узимају у обзир при бројању гласова који су потребни за већину, као ни празни или неважећи и поништени гласачки листићи, у случају тајног гласања.</w:t>
      </w:r>
    </w:p>
    <w:p w14:paraId="31825788"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064D797" w14:textId="77777777" w:rsidR="00946FFA" w:rsidRPr="0086295D" w:rsidRDefault="00946FFA" w:rsidP="00965B9A">
      <w:pPr>
        <w:pStyle w:val="ListParagraph"/>
        <w:numPr>
          <w:ilvl w:val="0"/>
          <w:numId w:val="259"/>
        </w:numPr>
        <w:tabs>
          <w:tab w:val="left" w:pos="698"/>
        </w:tabs>
        <w:ind w:left="851" w:right="284" w:hanging="85"/>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изједначеног резултата, предлог ће се сматрати одбијеним.</w:t>
      </w:r>
    </w:p>
    <w:p w14:paraId="67AFBE3B"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5C21B95F" w14:textId="77777777" w:rsidR="00946FFA" w:rsidRPr="0086295D" w:rsidRDefault="00946FFA" w:rsidP="00965B9A">
      <w:pPr>
        <w:pStyle w:val="ListParagraph"/>
        <w:numPr>
          <w:ilvl w:val="0"/>
          <w:numId w:val="259"/>
        </w:numPr>
        <w:tabs>
          <w:tab w:val="left" w:pos="699"/>
        </w:tabs>
        <w:spacing w:before="1"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број уздржаних, или празних и неважећих гласачких листића прелази половину броја убачених гласова (за, против и уздржаних), разматрање питања се одлаже за наредни састанак, на коме се неће узимати у обзир уздржани гласови, нити празни или неважећи и поништени гласачки листићи.</w:t>
      </w:r>
    </w:p>
    <w:p w14:paraId="14D1467C"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3B89B5C6"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20.</w:t>
      </w:r>
    </w:p>
    <w:p w14:paraId="2D0F45A5"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Избор чланова Административног савета или Савета за поштанску експлоатацију</w:t>
      </w:r>
    </w:p>
    <w:p w14:paraId="3DEFA72E"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2DED5A31" w14:textId="77777777" w:rsidR="00946FFA" w:rsidRPr="0086295D" w:rsidRDefault="00946FFA" w:rsidP="00946FFA">
      <w:pPr>
        <w:pStyle w:val="BodyText"/>
        <w:spacing w:line="249" w:lineRule="auto"/>
        <w:ind w:left="794" w:right="284"/>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се донела одлука између држава које су добиле исти број гласова приликом избора чланова Административног савета или Савета за поштанску експлоатацију, Председавајући ће донети одлуку жребом.</w:t>
      </w:r>
    </w:p>
    <w:p w14:paraId="05A9D269"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EF9B9F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D6139C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21.</w:t>
      </w:r>
    </w:p>
    <w:p w14:paraId="05F2BF2C"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Избор Генералног директора и Заменика генералног директора Међународног бироа</w:t>
      </w:r>
    </w:p>
    <w:p w14:paraId="4C9CA4B8"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3068075A" w14:textId="77777777" w:rsidR="00946FFA" w:rsidRPr="0086295D" w:rsidRDefault="00946FFA" w:rsidP="00965B9A">
      <w:pPr>
        <w:pStyle w:val="ListParagraph"/>
        <w:numPr>
          <w:ilvl w:val="0"/>
          <w:numId w:val="260"/>
        </w:numPr>
        <w:tabs>
          <w:tab w:val="left" w:pos="699"/>
        </w:tabs>
        <w:spacing w:line="249" w:lineRule="auto"/>
        <w:ind w:left="851"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Избор Генералног директора Међународног бироа и избор Заменика генералног директора се обавља тајним гласањем на једном или више узастопних састанака који се одржавају у једном дану. Изабраће се кандидат који добије већину </w:t>
      </w:r>
      <w:r w:rsidRPr="0086295D">
        <w:rPr>
          <w:rFonts w:ascii="Times New Roman" w:hAnsi="Times New Roman" w:cs="Times New Roman"/>
          <w:sz w:val="24"/>
          <w:szCs w:val="24"/>
          <w:lang w:val="sr-Cyrl-RS"/>
        </w:rPr>
        <w:lastRenderedPageBreak/>
        <w:t>убачених гласова присутних држава чланица са правом гласа. Одржава се онолико гласања колико буде потребно да неки кандидат добије већину.</w:t>
      </w:r>
    </w:p>
    <w:p w14:paraId="21EEDFBD" w14:textId="77777777" w:rsidR="00946FFA" w:rsidRPr="0086295D" w:rsidRDefault="00946FFA" w:rsidP="00965B9A">
      <w:pPr>
        <w:pStyle w:val="BodyText"/>
        <w:spacing w:before="2"/>
        <w:ind w:left="794" w:right="284"/>
        <w:jc w:val="both"/>
        <w:rPr>
          <w:rFonts w:ascii="Times New Roman" w:hAnsi="Times New Roman" w:cs="Times New Roman"/>
          <w:sz w:val="24"/>
          <w:szCs w:val="24"/>
          <w:lang w:val="sr-Cyrl-RS"/>
        </w:rPr>
      </w:pPr>
    </w:p>
    <w:p w14:paraId="640A198B" w14:textId="77777777" w:rsidR="00946FFA" w:rsidRPr="0086295D" w:rsidRDefault="00946FFA" w:rsidP="00965B9A">
      <w:pPr>
        <w:pStyle w:val="ListParagraph"/>
        <w:numPr>
          <w:ilvl w:val="0"/>
          <w:numId w:val="260"/>
        </w:numPr>
        <w:tabs>
          <w:tab w:val="left" w:pos="699"/>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„Присутне државе чланице са правом гласа“ су државе чланице које гласају за једног од кандидата чије кандидатуре су објављене правовремено и у исправној форми, а уздржани, као и празни или неважећи и поништени гласачки листићи се не узимају у обзир приликом бројања гласова који су потребни за већину.</w:t>
      </w:r>
    </w:p>
    <w:p w14:paraId="7282D910" w14:textId="77777777" w:rsidR="00946FFA" w:rsidRPr="0086295D" w:rsidRDefault="00946FFA" w:rsidP="00965B9A">
      <w:pPr>
        <w:pStyle w:val="BodyText"/>
        <w:spacing w:before="6"/>
        <w:ind w:left="794" w:right="284"/>
        <w:jc w:val="both"/>
        <w:rPr>
          <w:rFonts w:ascii="Times New Roman" w:hAnsi="Times New Roman" w:cs="Times New Roman"/>
          <w:sz w:val="24"/>
          <w:szCs w:val="24"/>
          <w:lang w:val="sr-Cyrl-RS"/>
        </w:rPr>
      </w:pPr>
    </w:p>
    <w:p w14:paraId="20CE2669" w14:textId="77777777" w:rsidR="00946FFA" w:rsidRPr="0086295D" w:rsidRDefault="00946FFA" w:rsidP="00965B9A">
      <w:pPr>
        <w:pStyle w:val="ListParagraph"/>
        <w:numPr>
          <w:ilvl w:val="0"/>
          <w:numId w:val="260"/>
        </w:numPr>
        <w:tabs>
          <w:tab w:val="left" w:pos="1265"/>
        </w:tabs>
        <w:spacing w:before="93"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број уздржаних, или празних и неважећих гласачких листића прелази половину броја убачених гласова сходно ставу 2, избор се одлаже за наредни састанак, на коме се неће узимати у обзир уздржани гласови, нити празни или неважећи и поништени гласачки листићи.</w:t>
      </w:r>
    </w:p>
    <w:p w14:paraId="1FA45DB1" w14:textId="77777777" w:rsidR="00946FFA" w:rsidRPr="0086295D" w:rsidRDefault="00946FFA" w:rsidP="00965B9A">
      <w:pPr>
        <w:pStyle w:val="BodyText"/>
        <w:spacing w:before="1"/>
        <w:ind w:left="794" w:right="284"/>
        <w:jc w:val="both"/>
        <w:rPr>
          <w:rFonts w:ascii="Times New Roman" w:hAnsi="Times New Roman" w:cs="Times New Roman"/>
          <w:sz w:val="24"/>
          <w:szCs w:val="24"/>
          <w:lang w:val="sr-Cyrl-RS"/>
        </w:rPr>
      </w:pPr>
    </w:p>
    <w:p w14:paraId="7FAB1714" w14:textId="77777777" w:rsidR="00946FFA" w:rsidRPr="0086295D" w:rsidRDefault="00946FFA" w:rsidP="00965B9A">
      <w:pPr>
        <w:pStyle w:val="ListParagraph"/>
        <w:numPr>
          <w:ilvl w:val="0"/>
          <w:numId w:val="260"/>
        </w:numPr>
        <w:tabs>
          <w:tab w:val="left" w:pos="1265"/>
        </w:tabs>
        <w:ind w:left="851" w:right="284" w:hanging="85"/>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Кандидат који добије најмањи број гласова током једног гласања ће бити елиминисан.</w:t>
      </w:r>
    </w:p>
    <w:p w14:paraId="61A15AEA" w14:textId="77777777" w:rsidR="00946FFA" w:rsidRPr="0086295D" w:rsidRDefault="00946FFA" w:rsidP="00965B9A">
      <w:pPr>
        <w:pStyle w:val="BodyText"/>
        <w:spacing w:before="9"/>
        <w:ind w:left="794" w:right="284"/>
        <w:jc w:val="both"/>
        <w:rPr>
          <w:rFonts w:ascii="Times New Roman" w:hAnsi="Times New Roman" w:cs="Times New Roman"/>
          <w:sz w:val="24"/>
          <w:szCs w:val="24"/>
          <w:lang w:val="sr-Cyrl-RS"/>
        </w:rPr>
      </w:pPr>
    </w:p>
    <w:p w14:paraId="0629BE92" w14:textId="77777777" w:rsidR="00946FFA" w:rsidRPr="0086295D" w:rsidRDefault="00946FFA" w:rsidP="00965B9A">
      <w:pPr>
        <w:pStyle w:val="ListParagraph"/>
        <w:numPr>
          <w:ilvl w:val="0"/>
          <w:numId w:val="260"/>
        </w:numPr>
        <w:tabs>
          <w:tab w:val="left" w:pos="126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случају нерешеног резултата, одржаће се додатно гласање и ако је потребно и друго додатно гласање, у покушају да се донесе одлука о изједначеним кандидатима, при чему се додатно гласање обавља само за те кандидате. Ако је немогуће добити резултат, избор се обавља жребом. Жреб обавља Председавајући.</w:t>
      </w:r>
    </w:p>
    <w:p w14:paraId="0A808850" w14:textId="77777777" w:rsidR="00946FFA" w:rsidRPr="0086295D" w:rsidRDefault="00946FFA" w:rsidP="00965B9A">
      <w:pPr>
        <w:pStyle w:val="BodyText"/>
        <w:spacing w:before="1"/>
        <w:ind w:left="794" w:right="284"/>
        <w:jc w:val="both"/>
        <w:rPr>
          <w:rFonts w:ascii="Times New Roman" w:hAnsi="Times New Roman" w:cs="Times New Roman"/>
          <w:sz w:val="24"/>
          <w:szCs w:val="24"/>
          <w:lang w:val="sr-Cyrl-RS"/>
        </w:rPr>
      </w:pPr>
    </w:p>
    <w:p w14:paraId="7FFA0B0C" w14:textId="77777777" w:rsidR="00946FFA" w:rsidRPr="0086295D" w:rsidRDefault="00946FFA" w:rsidP="00965B9A">
      <w:pPr>
        <w:pStyle w:val="ListParagraph"/>
        <w:numPr>
          <w:ilvl w:val="0"/>
          <w:numId w:val="260"/>
        </w:numPr>
        <w:tabs>
          <w:tab w:val="left" w:pos="1265"/>
        </w:tabs>
        <w:spacing w:line="249" w:lineRule="auto"/>
        <w:ind w:left="794" w:right="284" w:firstLine="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Кандидати за Генералног директора и Заменика генералног директора Међународног бироа могу бити присутни или могу имати заступника при бројању гласова, на свој захтев.</w:t>
      </w:r>
    </w:p>
    <w:p w14:paraId="3686CF16" w14:textId="77777777" w:rsidR="00946FFA" w:rsidRPr="0086295D" w:rsidRDefault="00946FFA" w:rsidP="00965B9A">
      <w:pPr>
        <w:pStyle w:val="BodyText"/>
        <w:ind w:left="794" w:right="284"/>
        <w:jc w:val="both"/>
        <w:rPr>
          <w:rFonts w:ascii="Times New Roman" w:hAnsi="Times New Roman" w:cs="Times New Roman"/>
          <w:sz w:val="24"/>
          <w:szCs w:val="24"/>
          <w:lang w:val="sr-Cyrl-RS"/>
        </w:rPr>
      </w:pPr>
    </w:p>
    <w:p w14:paraId="6CC33F0E"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1956E18B"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22.</w:t>
      </w:r>
    </w:p>
    <w:p w14:paraId="351742E0"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Извештаји</w:t>
      </w:r>
    </w:p>
    <w:p w14:paraId="586D59C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7618F470" w14:textId="77777777" w:rsidR="00946FFA" w:rsidRPr="0086295D" w:rsidRDefault="00946FFA" w:rsidP="00BD670B">
      <w:pPr>
        <w:pStyle w:val="ListParagraph"/>
        <w:numPr>
          <w:ilvl w:val="0"/>
          <w:numId w:val="261"/>
        </w:numPr>
        <w:tabs>
          <w:tab w:val="left" w:pos="1265"/>
        </w:tabs>
        <w:spacing w:line="242" w:lineRule="auto"/>
        <w:ind w:right="284" w:firstLine="153"/>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Извештаји са </w:t>
      </w:r>
      <w:r w:rsidRPr="0086295D">
        <w:rPr>
          <w:rFonts w:ascii="Times New Roman" w:hAnsi="Times New Roman" w:cs="Times New Roman"/>
          <w:b/>
          <w:bCs/>
          <w:sz w:val="24"/>
          <w:szCs w:val="24"/>
          <w:lang w:val="sr-Cyrl-RS"/>
        </w:rPr>
        <w:t>пленарних састанака</w:t>
      </w:r>
      <w:r w:rsidRPr="0086295D">
        <w:rPr>
          <w:rFonts w:ascii="Times New Roman" w:hAnsi="Times New Roman" w:cs="Times New Roman"/>
          <w:sz w:val="24"/>
          <w:szCs w:val="24"/>
          <w:lang w:val="sr-Cyrl-RS"/>
        </w:rPr>
        <w:t xml:space="preserve"> бележе ток састанака, укратко приказују говоре и у њима се наводе предлози и исходи расправа.</w:t>
      </w:r>
    </w:p>
    <w:p w14:paraId="366656C9"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0F1C3EA8" w14:textId="77777777" w:rsidR="00946FFA" w:rsidRPr="0086295D" w:rsidRDefault="00946FFA" w:rsidP="00BD670B">
      <w:pPr>
        <w:pStyle w:val="ListParagraph"/>
        <w:numPr>
          <w:ilvl w:val="0"/>
          <w:numId w:val="261"/>
        </w:numPr>
        <w:tabs>
          <w:tab w:val="left" w:pos="1264"/>
          <w:tab w:val="left" w:pos="1265"/>
        </w:tabs>
        <w:spacing w:line="242"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Расправе на састанцима Одбора су предмет извештаја </w:t>
      </w:r>
      <w:r w:rsidRPr="0086295D">
        <w:rPr>
          <w:rFonts w:ascii="Times New Roman" w:hAnsi="Times New Roman" w:cs="Times New Roman"/>
          <w:b/>
          <w:bCs/>
          <w:sz w:val="24"/>
          <w:szCs w:val="24"/>
          <w:lang w:val="sr-Cyrl-RS"/>
        </w:rPr>
        <w:t>Пленума</w:t>
      </w:r>
      <w:r w:rsidRPr="0086295D">
        <w:rPr>
          <w:rFonts w:ascii="Times New Roman" w:hAnsi="Times New Roman" w:cs="Times New Roman"/>
          <w:sz w:val="24"/>
          <w:szCs w:val="24"/>
          <w:lang w:val="sr-Cyrl-RS"/>
        </w:rPr>
        <w:t>. По правилу, Радне групе сачињавају извештај за тело које их је основало.</w:t>
      </w:r>
    </w:p>
    <w:p w14:paraId="499C5A25"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0E3B103E" w14:textId="77777777" w:rsidR="00946FFA" w:rsidRPr="0086295D" w:rsidRDefault="00946FFA" w:rsidP="00BD670B">
      <w:pPr>
        <w:pStyle w:val="ListParagraph"/>
        <w:numPr>
          <w:ilvl w:val="0"/>
          <w:numId w:val="261"/>
        </w:numPr>
        <w:tabs>
          <w:tab w:val="left" w:pos="126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Међутим, делегати имају право да затраже да се њихове изјаве уврсте у извештаје, било дословно или укратко приказане, под условом да се француски или енглески текст предају Секретаријату најкасније два сата после завршетка састанка.</w:t>
      </w:r>
    </w:p>
    <w:p w14:paraId="0AEAC2FD"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6B471AAE" w14:textId="77777777" w:rsidR="00946FFA" w:rsidRPr="0086295D" w:rsidRDefault="00946FFA" w:rsidP="00BD670B">
      <w:pPr>
        <w:pStyle w:val="ListParagraph"/>
        <w:numPr>
          <w:ilvl w:val="0"/>
          <w:numId w:val="261"/>
        </w:numPr>
        <w:tabs>
          <w:tab w:val="left" w:pos="1265"/>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Делегатима се оставља период од двадесет и четири сата, од тренутка када су нацрти извештаја дистрибуирани, да сачине своје коментаре за Секретаријат, који, ако је потребно, наступа као посредник између укључених страна и Председавајућег састанка који је у питању.</w:t>
      </w:r>
    </w:p>
    <w:p w14:paraId="21D77CF3" w14:textId="77777777" w:rsidR="00946FFA" w:rsidRPr="0086295D" w:rsidRDefault="00946FFA" w:rsidP="00946FFA">
      <w:pPr>
        <w:pStyle w:val="BodyText"/>
        <w:spacing w:before="10"/>
        <w:ind w:left="794" w:right="284"/>
        <w:rPr>
          <w:rFonts w:ascii="Times New Roman" w:hAnsi="Times New Roman" w:cs="Times New Roman"/>
          <w:sz w:val="24"/>
          <w:szCs w:val="24"/>
          <w:lang w:val="sr-Cyrl-RS"/>
        </w:rPr>
      </w:pPr>
    </w:p>
    <w:p w14:paraId="62E133F1" w14:textId="77777777" w:rsidR="00946FFA" w:rsidRPr="0086295D" w:rsidRDefault="00946FFA" w:rsidP="00BD670B">
      <w:pPr>
        <w:pStyle w:val="ListParagraph"/>
        <w:numPr>
          <w:ilvl w:val="0"/>
          <w:numId w:val="261"/>
        </w:numPr>
        <w:tabs>
          <w:tab w:val="left" w:pos="1265"/>
        </w:tabs>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 правилу и у складу са одредбама става 4, на почетку сваког </w:t>
      </w:r>
      <w:r w:rsidRPr="0086295D">
        <w:rPr>
          <w:rFonts w:ascii="Times New Roman" w:hAnsi="Times New Roman" w:cs="Times New Roman"/>
          <w:b/>
          <w:bCs/>
          <w:sz w:val="24"/>
          <w:szCs w:val="24"/>
          <w:lang w:val="sr-Cyrl-RS"/>
        </w:rPr>
        <w:t>пленарног састанка</w:t>
      </w:r>
      <w:r w:rsidRPr="0086295D">
        <w:rPr>
          <w:rFonts w:ascii="Times New Roman" w:hAnsi="Times New Roman" w:cs="Times New Roman"/>
          <w:sz w:val="24"/>
          <w:szCs w:val="24"/>
          <w:lang w:val="sr-Cyrl-RS"/>
        </w:rPr>
        <w:t xml:space="preserve"> Председавајући подноси на усвајање извештај са претходног састанка. Исто се односи и на извештаје Одбора. Извештаји са последњих састанака које није било могуће усвојити на </w:t>
      </w:r>
      <w:r w:rsidRPr="0086295D">
        <w:rPr>
          <w:rFonts w:ascii="Times New Roman" w:hAnsi="Times New Roman" w:cs="Times New Roman"/>
          <w:b/>
          <w:bCs/>
          <w:sz w:val="24"/>
          <w:szCs w:val="24"/>
          <w:lang w:val="sr-Cyrl-RS"/>
        </w:rPr>
        <w:t>Пленуму</w:t>
      </w:r>
      <w:r w:rsidRPr="0086295D">
        <w:rPr>
          <w:rFonts w:ascii="Times New Roman" w:hAnsi="Times New Roman" w:cs="Times New Roman"/>
          <w:sz w:val="24"/>
          <w:szCs w:val="24"/>
          <w:lang w:val="sr-Cyrl-RS"/>
        </w:rPr>
        <w:t xml:space="preserve"> или састанку Одбора, усвајају Председавајући са тих састанака. Међународни биро такође узима у обзир и евентуалне коментаре које </w:t>
      </w:r>
      <w:r w:rsidRPr="0086295D">
        <w:rPr>
          <w:rFonts w:ascii="Times New Roman" w:hAnsi="Times New Roman" w:cs="Times New Roman"/>
          <w:sz w:val="24"/>
          <w:szCs w:val="24"/>
          <w:lang w:val="sr-Cyrl-RS"/>
        </w:rPr>
        <w:lastRenderedPageBreak/>
        <w:t>је добио од делегата држава чланица у року од четрдесет дана од слања извештаја истима.</w:t>
      </w:r>
    </w:p>
    <w:p w14:paraId="74929132"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35D9138A" w14:textId="77777777" w:rsidR="00946FFA" w:rsidRPr="0086295D" w:rsidRDefault="00946FFA" w:rsidP="00BD670B">
      <w:pPr>
        <w:pStyle w:val="ListParagraph"/>
        <w:numPr>
          <w:ilvl w:val="0"/>
          <w:numId w:val="261"/>
        </w:numPr>
        <w:tabs>
          <w:tab w:val="left" w:pos="1265"/>
        </w:tabs>
        <w:spacing w:line="242"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Међународни биро је овлашћен да у извештајима са састанака </w:t>
      </w:r>
      <w:r w:rsidRPr="0086295D">
        <w:rPr>
          <w:rFonts w:ascii="Times New Roman" w:hAnsi="Times New Roman" w:cs="Times New Roman"/>
          <w:b/>
          <w:bCs/>
          <w:sz w:val="24"/>
          <w:szCs w:val="24"/>
          <w:lang w:val="sr-Cyrl-RS"/>
        </w:rPr>
        <w:t>Пленума</w:t>
      </w:r>
      <w:r w:rsidRPr="0086295D">
        <w:rPr>
          <w:rFonts w:ascii="Times New Roman" w:hAnsi="Times New Roman" w:cs="Times New Roman"/>
          <w:sz w:val="24"/>
          <w:szCs w:val="24"/>
          <w:lang w:val="sr-Cyrl-RS"/>
        </w:rPr>
        <w:t xml:space="preserve"> или састанака одбора исправи правописне грешке </w:t>
      </w:r>
      <w:r w:rsidRPr="0086295D">
        <w:rPr>
          <w:rFonts w:ascii="Times New Roman" w:hAnsi="Times New Roman" w:cs="Times New Roman"/>
          <w:b/>
          <w:bCs/>
          <w:sz w:val="24"/>
          <w:szCs w:val="24"/>
          <w:lang w:val="sr-Cyrl-RS"/>
        </w:rPr>
        <w:t>или проблеме у изради нацрта</w:t>
      </w:r>
      <w:r w:rsidRPr="0086295D">
        <w:rPr>
          <w:rFonts w:ascii="Times New Roman" w:hAnsi="Times New Roman" w:cs="Times New Roman"/>
          <w:sz w:val="24"/>
          <w:szCs w:val="24"/>
          <w:lang w:val="sr-Cyrl-RS"/>
        </w:rPr>
        <w:t xml:space="preserve"> који нису откривени када су записници усвајани у складу са ставом 5.</w:t>
      </w:r>
    </w:p>
    <w:p w14:paraId="63CF7005"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8095652" w14:textId="77777777" w:rsidR="00946FFA" w:rsidRPr="0086295D" w:rsidRDefault="00946FFA" w:rsidP="00946FFA">
      <w:pPr>
        <w:pStyle w:val="BodyText"/>
        <w:spacing w:before="4"/>
        <w:ind w:left="794" w:right="284"/>
        <w:rPr>
          <w:rFonts w:ascii="Times New Roman" w:hAnsi="Times New Roman" w:cs="Times New Roman"/>
          <w:sz w:val="24"/>
          <w:szCs w:val="24"/>
          <w:lang w:val="sr-Cyrl-RS"/>
        </w:rPr>
      </w:pPr>
    </w:p>
    <w:p w14:paraId="09414DDA"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23.</w:t>
      </w:r>
    </w:p>
    <w:p w14:paraId="2954514E" w14:textId="77777777" w:rsidR="00946FFA" w:rsidRPr="0086295D" w:rsidRDefault="00946FFA" w:rsidP="00946FFA">
      <w:pPr>
        <w:pStyle w:val="BodyText"/>
        <w:spacing w:before="8"/>
        <w:ind w:left="794" w:right="284"/>
        <w:jc w:val="center"/>
        <w:rPr>
          <w:rFonts w:ascii="Times New Roman" w:hAnsi="Times New Roman" w:cs="Times New Roman"/>
          <w:b/>
          <w:sz w:val="24"/>
          <w:szCs w:val="24"/>
          <w:lang w:val="sr-Cyrl-RS"/>
        </w:rPr>
      </w:pPr>
      <w:r w:rsidRPr="0086295D">
        <w:rPr>
          <w:rFonts w:ascii="Times New Roman" w:hAnsi="Times New Roman" w:cs="Times New Roman"/>
          <w:sz w:val="24"/>
          <w:szCs w:val="24"/>
          <w:lang w:val="sr-Cyrl-RS"/>
        </w:rPr>
        <w:t xml:space="preserve">Жалбе на одлуке одбора и </w:t>
      </w:r>
      <w:r w:rsidRPr="0086295D">
        <w:rPr>
          <w:rFonts w:ascii="Times New Roman" w:hAnsi="Times New Roman" w:cs="Times New Roman"/>
          <w:b/>
          <w:bCs/>
          <w:sz w:val="24"/>
          <w:szCs w:val="24"/>
          <w:lang w:val="sr-Cyrl-RS"/>
        </w:rPr>
        <w:t>Пленума</w:t>
      </w:r>
    </w:p>
    <w:p w14:paraId="22BFDE27" w14:textId="77777777" w:rsidR="00946FFA" w:rsidRPr="0086295D" w:rsidRDefault="00946FFA" w:rsidP="00946FFA">
      <w:pPr>
        <w:pStyle w:val="BodyText"/>
        <w:spacing w:before="10"/>
        <w:ind w:left="794" w:right="284"/>
        <w:rPr>
          <w:rFonts w:ascii="Times New Roman" w:hAnsi="Times New Roman" w:cs="Times New Roman"/>
          <w:b/>
          <w:sz w:val="24"/>
          <w:szCs w:val="24"/>
          <w:lang w:val="sr-Cyrl-RS"/>
        </w:rPr>
      </w:pPr>
    </w:p>
    <w:p w14:paraId="35BA3637" w14:textId="77777777" w:rsidR="00946FFA" w:rsidRPr="0086295D" w:rsidRDefault="00946FFA" w:rsidP="00BD670B">
      <w:pPr>
        <w:pStyle w:val="ListParagraph"/>
        <w:numPr>
          <w:ilvl w:val="0"/>
          <w:numId w:val="262"/>
        </w:numPr>
        <w:tabs>
          <w:tab w:val="left" w:pos="1264"/>
        </w:tabs>
        <w:spacing w:before="1" w:line="249" w:lineRule="auto"/>
        <w:ind w:right="284" w:firstLine="154"/>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Свака делегација може уложити жалбу на одлуку која се тиче предлога (Аката, резолуција, итд), која је усвојена или добијена у Одбору. Обавештење о жалби се мора предати Председнику Конгреса, у писаној форми и у року од 48 часова од прекида састанка Одбора на коме је предлог био усвојен или одбијен. Жалба се разматра у току наредног пленарног састанка.</w:t>
      </w:r>
    </w:p>
    <w:p w14:paraId="43BEB0B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58E93C2" w14:textId="77777777" w:rsidR="00946FFA" w:rsidRPr="0086295D" w:rsidRDefault="00946FFA" w:rsidP="00BD670B">
      <w:pPr>
        <w:pStyle w:val="ListParagraph"/>
        <w:numPr>
          <w:ilvl w:val="0"/>
          <w:numId w:val="262"/>
        </w:numPr>
        <w:tabs>
          <w:tab w:val="left" w:pos="1264"/>
        </w:tabs>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је </w:t>
      </w:r>
      <w:r w:rsidRPr="0086295D">
        <w:rPr>
          <w:rFonts w:ascii="Times New Roman" w:hAnsi="Times New Roman" w:cs="Times New Roman"/>
          <w:b/>
          <w:bCs/>
          <w:sz w:val="24"/>
          <w:szCs w:val="24"/>
          <w:lang w:val="sr-Cyrl-RS"/>
        </w:rPr>
        <w:t>Пленум</w:t>
      </w:r>
      <w:r w:rsidRPr="0086295D">
        <w:rPr>
          <w:rFonts w:ascii="Times New Roman" w:hAnsi="Times New Roman" w:cs="Times New Roman"/>
          <w:sz w:val="24"/>
          <w:szCs w:val="24"/>
          <w:lang w:val="sr-Cyrl-RS"/>
        </w:rPr>
        <w:t xml:space="preserve"> усвојио или одбио неки предлог, тај предлог може поново разматрати исти </w:t>
      </w:r>
      <w:r w:rsidRPr="0086295D">
        <w:rPr>
          <w:rFonts w:ascii="Times New Roman" w:hAnsi="Times New Roman" w:cs="Times New Roman"/>
          <w:b/>
          <w:bCs/>
          <w:sz w:val="24"/>
          <w:szCs w:val="24"/>
          <w:lang w:val="sr-Cyrl-RS"/>
        </w:rPr>
        <w:t>Пленум</w:t>
      </w:r>
      <w:r w:rsidRPr="0086295D">
        <w:rPr>
          <w:rFonts w:ascii="Times New Roman" w:hAnsi="Times New Roman" w:cs="Times New Roman"/>
          <w:sz w:val="24"/>
          <w:szCs w:val="24"/>
          <w:lang w:val="sr-Cyrl-RS"/>
        </w:rPr>
        <w:t xml:space="preserve"> само ако је жалбу подржало најмање 10 делегација. Такву жалбу мора да одобри двотрећинска већина присутних држава чланица са правом гласа, које су гласале. Ова могућност је ограничена на предлоге који су поднети непосредно </w:t>
      </w:r>
      <w:r w:rsidRPr="0086295D">
        <w:rPr>
          <w:rFonts w:ascii="Times New Roman" w:hAnsi="Times New Roman" w:cs="Times New Roman"/>
          <w:b/>
          <w:bCs/>
          <w:sz w:val="24"/>
          <w:szCs w:val="24"/>
          <w:lang w:val="sr-Cyrl-RS"/>
        </w:rPr>
        <w:t>Пленуму</w:t>
      </w:r>
      <w:r w:rsidRPr="0086295D">
        <w:rPr>
          <w:rFonts w:ascii="Times New Roman" w:hAnsi="Times New Roman" w:cs="Times New Roman"/>
          <w:sz w:val="24"/>
          <w:szCs w:val="24"/>
          <w:lang w:val="sr-Cyrl-RS"/>
        </w:rPr>
        <w:t>, при чему се на једно питање не може поднети више од једне жалбе.</w:t>
      </w:r>
    </w:p>
    <w:p w14:paraId="49C73831"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7AC38AE9" w14:textId="77777777" w:rsidR="00946FFA" w:rsidRPr="0086295D" w:rsidRDefault="00946FFA" w:rsidP="00946FFA">
      <w:pPr>
        <w:pStyle w:val="BodyText"/>
        <w:spacing w:before="92"/>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24.</w:t>
      </w:r>
    </w:p>
    <w:p w14:paraId="3AB5080D" w14:textId="77777777" w:rsidR="00946FFA" w:rsidRPr="0086295D" w:rsidRDefault="00946FFA" w:rsidP="00946FFA">
      <w:pPr>
        <w:pStyle w:val="BodyText"/>
        <w:spacing w:before="11"/>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Усвајање нацрта одлука на Конгресу (Аката, резолуција, итд)</w:t>
      </w:r>
    </w:p>
    <w:p w14:paraId="4E02BADB" w14:textId="77777777" w:rsidR="00946FFA" w:rsidRPr="0086295D" w:rsidRDefault="00946FFA" w:rsidP="00946FFA">
      <w:pPr>
        <w:pStyle w:val="BodyText"/>
        <w:spacing w:before="7"/>
        <w:ind w:left="794" w:right="284"/>
        <w:rPr>
          <w:rFonts w:ascii="Times New Roman" w:hAnsi="Times New Roman" w:cs="Times New Roman"/>
          <w:sz w:val="24"/>
          <w:szCs w:val="24"/>
          <w:lang w:val="sr-Cyrl-RS"/>
        </w:rPr>
      </w:pPr>
    </w:p>
    <w:p w14:paraId="59C73F1F" w14:textId="77777777" w:rsidR="00946FFA" w:rsidRPr="0086295D" w:rsidRDefault="00946FFA" w:rsidP="00FE6807">
      <w:pPr>
        <w:pStyle w:val="ListParagraph"/>
        <w:numPr>
          <w:ilvl w:val="0"/>
          <w:numId w:val="263"/>
        </w:numPr>
        <w:tabs>
          <w:tab w:val="left" w:pos="699"/>
        </w:tabs>
        <w:spacing w:before="1"/>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 правилу, сваки нацрт Акта који поднесе Одбор за израду нацрта проучава се члан по члан. Председавајући може, уз сагласност већине, да користи бржу процедуру, на пример поглавље по поглавље. </w:t>
      </w:r>
      <w:r w:rsidRPr="0086295D">
        <w:rPr>
          <w:rFonts w:ascii="Times New Roman" w:hAnsi="Times New Roman" w:cs="Times New Roman"/>
          <w:b/>
          <w:bCs/>
          <w:sz w:val="24"/>
          <w:szCs w:val="24"/>
          <w:lang w:val="sr-Cyrl-RS"/>
        </w:rPr>
        <w:t>Ако не постоји консензус</w:t>
      </w:r>
      <w:r w:rsidRPr="0086295D">
        <w:rPr>
          <w:rFonts w:ascii="Times New Roman" w:hAnsi="Times New Roman" w:cs="Times New Roman"/>
          <w:sz w:val="24"/>
          <w:szCs w:val="24"/>
          <w:lang w:val="sr-Cyrl-RS"/>
        </w:rPr>
        <w:t>, сваки Акт се сматра усвојеним једино после већинског гласања у његову корист</w:t>
      </w:r>
      <w:r w:rsidRPr="0086295D">
        <w:rPr>
          <w:rFonts w:ascii="Times New Roman" w:hAnsi="Times New Roman" w:cs="Times New Roman"/>
          <w:b/>
          <w:bCs/>
          <w:sz w:val="24"/>
          <w:szCs w:val="24"/>
          <w:lang w:val="sr-Cyrl-RS"/>
        </w:rPr>
        <w:t>;</w:t>
      </w:r>
      <w:r w:rsidRPr="0086295D">
        <w:rPr>
          <w:rFonts w:ascii="Times New Roman" w:hAnsi="Times New Roman" w:cs="Times New Roman"/>
          <w:sz w:val="24"/>
          <w:szCs w:val="24"/>
          <w:lang w:val="sr-Cyrl-RS"/>
        </w:rPr>
        <w:t xml:space="preserve"> на такво гласање се примењује члан 19.1.</w:t>
      </w:r>
    </w:p>
    <w:p w14:paraId="4BCD60C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21059372" w14:textId="77777777" w:rsidR="00946FFA" w:rsidRPr="0086295D" w:rsidRDefault="00946FFA" w:rsidP="00FE6807">
      <w:pPr>
        <w:pStyle w:val="ListParagraph"/>
        <w:numPr>
          <w:ilvl w:val="0"/>
          <w:numId w:val="263"/>
        </w:numPr>
        <w:tabs>
          <w:tab w:val="left" w:pos="699"/>
        </w:tabs>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Међународни биро је овлашћен да у коначним верзијама Аката исправи правописне грешке </w:t>
      </w:r>
      <w:r w:rsidRPr="0086295D">
        <w:rPr>
          <w:rFonts w:ascii="Times New Roman" w:hAnsi="Times New Roman" w:cs="Times New Roman"/>
          <w:b/>
          <w:bCs/>
          <w:sz w:val="24"/>
          <w:szCs w:val="24"/>
          <w:lang w:val="sr-Cyrl-RS"/>
        </w:rPr>
        <w:t>или проблеме у изради нацрта</w:t>
      </w:r>
      <w:r w:rsidRPr="0086295D">
        <w:rPr>
          <w:rFonts w:ascii="Times New Roman" w:hAnsi="Times New Roman" w:cs="Times New Roman"/>
          <w:sz w:val="24"/>
          <w:szCs w:val="24"/>
          <w:lang w:val="sr-Cyrl-RS"/>
        </w:rPr>
        <w:t xml:space="preserve"> који нису уочени током проучавања нацрта Аката, </w:t>
      </w:r>
      <w:r w:rsidRPr="0086295D">
        <w:rPr>
          <w:rFonts w:ascii="Times New Roman" w:hAnsi="Times New Roman" w:cs="Times New Roman"/>
          <w:b/>
          <w:bCs/>
          <w:sz w:val="24"/>
          <w:szCs w:val="24"/>
          <w:lang w:val="sr-Cyrl-RS"/>
        </w:rPr>
        <w:t>укључујући без ограничавања</w:t>
      </w:r>
      <w:r w:rsidRPr="0086295D">
        <w:rPr>
          <w:rFonts w:ascii="Times New Roman" w:hAnsi="Times New Roman" w:cs="Times New Roman"/>
          <w:sz w:val="24"/>
          <w:szCs w:val="24"/>
          <w:lang w:val="sr-Cyrl-RS"/>
        </w:rPr>
        <w:t xml:space="preserve"> бројеве испред чланова, ставова и референци.</w:t>
      </w:r>
    </w:p>
    <w:p w14:paraId="6DF65341"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1DE4D276" w14:textId="77777777" w:rsidR="00946FFA" w:rsidRPr="0086295D" w:rsidRDefault="00946FFA" w:rsidP="00FE6807">
      <w:pPr>
        <w:pStyle w:val="ListParagraph"/>
        <w:numPr>
          <w:ilvl w:val="0"/>
          <w:numId w:val="263"/>
        </w:numPr>
        <w:tabs>
          <w:tab w:val="left" w:pos="699"/>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Нацрти одлука које нису одлуке за измену Аката, а које подноси Одбор за израду нацрта, по правилу се разматрају en bloc. Одредбе става 2. се такође односе и на нацрте ових одлука.</w:t>
      </w:r>
    </w:p>
    <w:p w14:paraId="6E6AB76E"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F0BEA81"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7300DEF"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25.</w:t>
      </w:r>
    </w:p>
    <w:p w14:paraId="69937711"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Додела студија Административном савету и Савету за поштанску експлоатацију</w:t>
      </w:r>
    </w:p>
    <w:p w14:paraId="594BC0EF"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4A357108" w14:textId="77777777" w:rsidR="00946FFA" w:rsidRPr="0086295D" w:rsidRDefault="00946FFA" w:rsidP="00946FFA">
      <w:pPr>
        <w:pStyle w:val="BodyText"/>
        <w:spacing w:before="1" w:line="249" w:lineRule="auto"/>
        <w:ind w:left="794"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препоруку свог Бироа, Конгрес додељује студије Административном савету и Савету за поштанску експлоатацију, у складу са саставом и одговорностима ова два органа, како су утврђени члановима 106. 107, 112. и 113. Општег правилника.</w:t>
      </w:r>
    </w:p>
    <w:p w14:paraId="7F3E226F"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0DBBF70F"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7F01C24D"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26. </w:t>
      </w:r>
    </w:p>
    <w:p w14:paraId="01880B99" w14:textId="1621746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Резерве на Акта</w:t>
      </w:r>
    </w:p>
    <w:p w14:paraId="5B31975D"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1888C020" w14:textId="77777777" w:rsidR="00946FFA" w:rsidRPr="0086295D" w:rsidRDefault="00946FFA" w:rsidP="00FE6807">
      <w:pPr>
        <w:pStyle w:val="ListParagraph"/>
        <w:numPr>
          <w:ilvl w:val="0"/>
          <w:numId w:val="264"/>
        </w:numPr>
        <w:tabs>
          <w:tab w:val="left" w:pos="698"/>
        </w:tabs>
        <w:spacing w:line="249" w:lineRule="auto"/>
        <w:ind w:left="709" w:right="284" w:firstLine="142"/>
        <w:rPr>
          <w:rFonts w:ascii="Times New Roman" w:hAnsi="Times New Roman" w:cs="Times New Roman"/>
          <w:sz w:val="24"/>
          <w:szCs w:val="24"/>
          <w:lang w:val="sr-Cyrl-RS"/>
        </w:rPr>
      </w:pPr>
      <w:r w:rsidRPr="0086295D">
        <w:rPr>
          <w:rFonts w:ascii="Times New Roman" w:hAnsi="Times New Roman" w:cs="Times New Roman"/>
          <w:sz w:val="24"/>
          <w:szCs w:val="24"/>
          <w:lang w:val="sr-Cyrl-RS"/>
        </w:rPr>
        <w:t>Резерве се морају поднети писаним путем, у форми предлога Секретаријату и на једном од радних језика Међународног бироа (предлози који се тичу Коначног протокола), што је пре могуће по усвајању предлога који се односи на члан за који се тражи резерва.</w:t>
      </w:r>
    </w:p>
    <w:p w14:paraId="513F5BCC"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6B18897" w14:textId="77777777" w:rsidR="00946FFA" w:rsidRPr="0086295D" w:rsidRDefault="00946FFA" w:rsidP="00FE6807">
      <w:pPr>
        <w:pStyle w:val="ListParagraph"/>
        <w:numPr>
          <w:ilvl w:val="0"/>
          <w:numId w:val="264"/>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Да би омогућио дистрибуцију предлога о резервама свим државама чланицама пре усвајања Коначног протокола у Конгресу, </w:t>
      </w:r>
      <w:r w:rsidRPr="0086295D">
        <w:rPr>
          <w:rFonts w:ascii="Times New Roman" w:hAnsi="Times New Roman" w:cs="Times New Roman"/>
          <w:b/>
          <w:bCs/>
          <w:sz w:val="24"/>
          <w:szCs w:val="24"/>
          <w:lang w:val="sr-Cyrl-RS"/>
        </w:rPr>
        <w:t>Секретаријат</w:t>
      </w:r>
      <w:r w:rsidRPr="0086295D">
        <w:rPr>
          <w:rFonts w:ascii="Times New Roman" w:hAnsi="Times New Roman" w:cs="Times New Roman"/>
          <w:sz w:val="24"/>
          <w:szCs w:val="24"/>
          <w:lang w:val="sr-Cyrl-RS"/>
        </w:rPr>
        <w:t xml:space="preserve"> утврђује временски рок за подношење резерви и обавештава о томе државе чланице.</w:t>
      </w:r>
    </w:p>
    <w:p w14:paraId="63D1B669"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7F4FC4C4" w14:textId="77777777" w:rsidR="00946FFA" w:rsidRPr="0086295D" w:rsidRDefault="00946FFA" w:rsidP="00FE6807">
      <w:pPr>
        <w:pStyle w:val="ListParagraph"/>
        <w:numPr>
          <w:ilvl w:val="0"/>
          <w:numId w:val="264"/>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Секретаријат Конгреса неће разматрати резерве на Акта Савеза које се поднесу после рока који је Секретаријат одредио.</w:t>
      </w:r>
    </w:p>
    <w:p w14:paraId="323C7F40" w14:textId="77777777" w:rsidR="00946FFA" w:rsidRPr="0086295D" w:rsidRDefault="00946FFA" w:rsidP="00946FFA">
      <w:pPr>
        <w:pStyle w:val="BodyText"/>
        <w:ind w:left="794" w:right="284"/>
        <w:rPr>
          <w:rFonts w:ascii="Times New Roman" w:hAnsi="Times New Roman" w:cs="Times New Roman"/>
          <w:sz w:val="24"/>
          <w:szCs w:val="24"/>
          <w:lang w:val="sr-Cyrl-RS"/>
        </w:rPr>
      </w:pPr>
    </w:p>
    <w:p w14:paraId="55EA9164" w14:textId="77777777" w:rsidR="00946FFA" w:rsidRPr="0086295D" w:rsidRDefault="00946FFA" w:rsidP="00946FFA">
      <w:pPr>
        <w:pStyle w:val="BodyText"/>
        <w:spacing w:before="11"/>
        <w:ind w:left="794" w:right="284"/>
        <w:rPr>
          <w:rFonts w:ascii="Times New Roman" w:hAnsi="Times New Roman" w:cs="Times New Roman"/>
          <w:sz w:val="24"/>
          <w:szCs w:val="24"/>
          <w:lang w:val="sr-Cyrl-RS"/>
        </w:rPr>
      </w:pPr>
    </w:p>
    <w:p w14:paraId="22D88CAF"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Члан 27. </w:t>
      </w:r>
    </w:p>
    <w:p w14:paraId="6899E9DE" w14:textId="77777777" w:rsidR="00946FFA" w:rsidRPr="0086295D" w:rsidRDefault="00946FFA" w:rsidP="00946FFA">
      <w:pPr>
        <w:pStyle w:val="BodyText"/>
        <w:spacing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Потписивање Аката</w:t>
      </w:r>
    </w:p>
    <w:p w14:paraId="73ADD0BF" w14:textId="77777777" w:rsidR="00946FFA" w:rsidRPr="0086295D" w:rsidRDefault="00946FFA" w:rsidP="00946FFA">
      <w:pPr>
        <w:pStyle w:val="BodyText"/>
        <w:spacing w:before="9"/>
        <w:ind w:left="794" w:right="284"/>
        <w:rPr>
          <w:rFonts w:ascii="Times New Roman" w:hAnsi="Times New Roman" w:cs="Times New Roman"/>
          <w:sz w:val="24"/>
          <w:szCs w:val="24"/>
          <w:lang w:val="sr-Cyrl-RS"/>
        </w:rPr>
      </w:pPr>
    </w:p>
    <w:p w14:paraId="6E2E2D30" w14:textId="77777777" w:rsidR="00946FFA" w:rsidRPr="0086295D" w:rsidRDefault="00946FFA" w:rsidP="00946FFA">
      <w:pPr>
        <w:spacing w:line="249" w:lineRule="auto"/>
        <w:ind w:left="794" w:right="284"/>
        <w:jc w:val="both"/>
        <w:rPr>
          <w:rFonts w:ascii="Times New Roman" w:hAnsi="Times New Roman" w:cs="Times New Roman"/>
          <w:b/>
          <w:sz w:val="24"/>
          <w:szCs w:val="24"/>
          <w:lang w:val="sr-Cyrl-RS"/>
        </w:rPr>
      </w:pPr>
      <w:r w:rsidRPr="0086295D">
        <w:rPr>
          <w:rFonts w:ascii="Times New Roman" w:hAnsi="Times New Roman" w:cs="Times New Roman"/>
          <w:b/>
          <w:sz w:val="24"/>
          <w:szCs w:val="24"/>
          <w:lang w:val="sr-Cyrl-RS"/>
        </w:rPr>
        <w:t xml:space="preserve">У складу са чланом 24.2, </w:t>
      </w:r>
      <w:r w:rsidRPr="0086295D">
        <w:rPr>
          <w:rFonts w:ascii="Times New Roman" w:hAnsi="Times New Roman" w:cs="Times New Roman"/>
          <w:bCs/>
          <w:sz w:val="24"/>
          <w:szCs w:val="24"/>
          <w:lang w:val="sr-Cyrl-RS"/>
        </w:rPr>
        <w:t>акта која коначно усвоји Конгрес подносе се пуномоћницима на потписивање</w:t>
      </w:r>
      <w:r w:rsidRPr="0086295D">
        <w:rPr>
          <w:rFonts w:ascii="Times New Roman" w:hAnsi="Times New Roman" w:cs="Times New Roman"/>
          <w:sz w:val="24"/>
          <w:szCs w:val="24"/>
          <w:lang w:val="sr-Cyrl-RS"/>
        </w:rPr>
        <w:t xml:space="preserve">. </w:t>
      </w:r>
      <w:r w:rsidRPr="0086295D">
        <w:rPr>
          <w:rFonts w:ascii="Times New Roman" w:hAnsi="Times New Roman" w:cs="Times New Roman"/>
          <w:b/>
          <w:sz w:val="24"/>
          <w:szCs w:val="24"/>
          <w:lang w:val="sr-Cyrl-RS"/>
        </w:rPr>
        <w:t>Уколико Конгрес не одлучи другачије, таква акта остају отворена за потписивање за све државе чланице у седишту Савеза 30 дана након што их Конгрес усвоји, а након тога остају отворена за приступање.</w:t>
      </w:r>
    </w:p>
    <w:p w14:paraId="7C8889BD" w14:textId="77777777" w:rsidR="00946FFA" w:rsidRPr="0086295D" w:rsidRDefault="00946FFA" w:rsidP="00946FFA">
      <w:pPr>
        <w:pStyle w:val="BodyText"/>
        <w:ind w:left="794" w:right="284"/>
        <w:rPr>
          <w:rFonts w:ascii="Times New Roman" w:hAnsi="Times New Roman" w:cs="Times New Roman"/>
          <w:b/>
          <w:sz w:val="24"/>
          <w:szCs w:val="24"/>
          <w:lang w:val="sr-Cyrl-RS"/>
        </w:rPr>
      </w:pPr>
    </w:p>
    <w:p w14:paraId="1D1908E1" w14:textId="77777777" w:rsidR="00946FFA" w:rsidRPr="0086295D" w:rsidRDefault="00946FFA" w:rsidP="00946FFA">
      <w:pPr>
        <w:pStyle w:val="BodyText"/>
        <w:spacing w:before="3"/>
        <w:ind w:left="794" w:right="284"/>
        <w:rPr>
          <w:rFonts w:ascii="Times New Roman" w:hAnsi="Times New Roman" w:cs="Times New Roman"/>
          <w:b/>
          <w:sz w:val="24"/>
          <w:szCs w:val="24"/>
          <w:lang w:val="sr-Cyrl-RS"/>
        </w:rPr>
      </w:pPr>
    </w:p>
    <w:p w14:paraId="647664E5" w14:textId="77777777" w:rsidR="00946FFA" w:rsidRPr="0086295D" w:rsidRDefault="00946FFA" w:rsidP="00946FFA">
      <w:pPr>
        <w:pStyle w:val="BodyText"/>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Члан 28.</w:t>
      </w:r>
    </w:p>
    <w:p w14:paraId="2D099822" w14:textId="77777777" w:rsidR="00946FFA" w:rsidRPr="0086295D" w:rsidRDefault="00946FFA" w:rsidP="00946FFA">
      <w:pPr>
        <w:pStyle w:val="BodyText"/>
        <w:spacing w:before="10"/>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Амандмани на Правилнике</w:t>
      </w:r>
    </w:p>
    <w:p w14:paraId="641E1C41" w14:textId="77777777" w:rsidR="00946FFA" w:rsidRPr="0086295D" w:rsidRDefault="00946FFA" w:rsidP="00946FFA">
      <w:pPr>
        <w:pStyle w:val="BodyText"/>
        <w:spacing w:before="8"/>
        <w:ind w:left="794" w:right="284"/>
        <w:rPr>
          <w:rFonts w:ascii="Times New Roman" w:hAnsi="Times New Roman" w:cs="Times New Roman"/>
          <w:sz w:val="24"/>
          <w:szCs w:val="24"/>
          <w:lang w:val="sr-Cyrl-RS"/>
        </w:rPr>
      </w:pPr>
    </w:p>
    <w:p w14:paraId="722EC386" w14:textId="77777777" w:rsidR="00946FFA" w:rsidRPr="0086295D" w:rsidRDefault="00946FFA" w:rsidP="005959A0">
      <w:pPr>
        <w:pStyle w:val="ListParagraph"/>
        <w:numPr>
          <w:ilvl w:val="0"/>
          <w:numId w:val="265"/>
        </w:numPr>
        <w:tabs>
          <w:tab w:val="left" w:pos="698"/>
        </w:tabs>
        <w:spacing w:before="1" w:line="249" w:lineRule="auto"/>
        <w:ind w:left="851"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Сваки Конгрес може додати амандмане на Правилник. Да би се прихватили за дискусију, предлоге за измену постојећег Правилника на Конгресу треба да подржи најмање 10 делегација, осим ако их је поднело тело Светског поштанског савеза које је овлашћено да даје предлоге.</w:t>
      </w:r>
    </w:p>
    <w:p w14:paraId="070FEAB0" w14:textId="77777777" w:rsidR="00946FFA" w:rsidRPr="0086295D" w:rsidRDefault="00946FFA" w:rsidP="00946FFA">
      <w:pPr>
        <w:pStyle w:val="BodyText"/>
        <w:spacing w:before="1"/>
        <w:ind w:left="794" w:right="284"/>
        <w:rPr>
          <w:rFonts w:ascii="Times New Roman" w:hAnsi="Times New Roman" w:cs="Times New Roman"/>
          <w:sz w:val="24"/>
          <w:szCs w:val="24"/>
          <w:lang w:val="sr-Cyrl-RS"/>
        </w:rPr>
      </w:pPr>
    </w:p>
    <w:p w14:paraId="08AB10EC" w14:textId="77777777" w:rsidR="00946FFA" w:rsidRPr="0086295D" w:rsidRDefault="00946FFA" w:rsidP="005959A0">
      <w:pPr>
        <w:pStyle w:val="ListParagraph"/>
        <w:numPr>
          <w:ilvl w:val="0"/>
          <w:numId w:val="265"/>
        </w:numPr>
        <w:tabs>
          <w:tab w:val="left" w:pos="698"/>
        </w:tabs>
        <w:spacing w:line="249" w:lineRule="auto"/>
        <w:ind w:left="794" w:right="284" w:firstLine="0"/>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би се усвојили, предлоге амандмана на постојеће Правилнике мора да усвоји двотрећинска већина држава чланица заступљена у Конгресу са правом гласа.</w:t>
      </w:r>
    </w:p>
    <w:p w14:paraId="268CCDAA" w14:textId="77777777" w:rsidR="00946FFA" w:rsidRPr="0086295D" w:rsidRDefault="00946FFA" w:rsidP="005F540E">
      <w:pPr>
        <w:pStyle w:val="BodyText"/>
        <w:spacing w:before="7"/>
        <w:ind w:right="284"/>
        <w:rPr>
          <w:rFonts w:ascii="Times New Roman" w:hAnsi="Times New Roman" w:cs="Times New Roman"/>
          <w:sz w:val="24"/>
          <w:szCs w:val="24"/>
          <w:lang w:val="sr-Cyrl-RS"/>
        </w:rPr>
      </w:pPr>
    </w:p>
    <w:p w14:paraId="4E2BF619" w14:textId="73ECFDA0" w:rsidR="00946FFA" w:rsidRPr="0086295D" w:rsidRDefault="00C27515" w:rsidP="00946FFA">
      <w:pPr>
        <w:pStyle w:val="ListParagraph"/>
        <w:rPr>
          <w:rFonts w:ascii="Times New Roman" w:hAnsi="Times New Roman" w:cs="Times New Roman"/>
          <w:sz w:val="24"/>
          <w:szCs w:val="24"/>
        </w:rPr>
      </w:pPr>
      <w:r>
        <w:rPr>
          <w:rFonts w:ascii="Times New Roman" w:hAnsi="Times New Roman" w:cs="Times New Roman"/>
          <w:sz w:val="24"/>
          <w:szCs w:val="24"/>
        </w:rPr>
        <w:br w:type="column"/>
      </w:r>
    </w:p>
    <w:p w14:paraId="57F70907" w14:textId="77777777" w:rsidR="005F540E" w:rsidRPr="00A169EB" w:rsidRDefault="005F540E" w:rsidP="005F540E">
      <w:pPr>
        <w:pStyle w:val="CLAN"/>
      </w:pPr>
      <w:r w:rsidRPr="00A169EB">
        <w:t>Члан 3.</w:t>
      </w:r>
    </w:p>
    <w:p w14:paraId="3B223F2A" w14:textId="77777777" w:rsidR="005F540E" w:rsidRPr="00793202" w:rsidRDefault="005F540E" w:rsidP="005F540E">
      <w:pPr>
        <w:tabs>
          <w:tab w:val="left" w:pos="720"/>
        </w:tabs>
        <w:ind w:firstLine="720"/>
        <w:rPr>
          <w:rFonts w:ascii="Times New Roman" w:eastAsia="Times New Roman" w:hAnsi="Times New Roman" w:cs="Times New Roman"/>
          <w:spacing w:val="-4"/>
          <w:sz w:val="24"/>
          <w:szCs w:val="24"/>
        </w:rPr>
      </w:pPr>
      <w:r w:rsidRPr="00793202">
        <w:rPr>
          <w:rFonts w:ascii="Times New Roman" w:eastAsia="Times New Roman" w:hAnsi="Times New Roman" w:cs="Times New Roman"/>
          <w:spacing w:val="-4"/>
          <w:sz w:val="24"/>
          <w:szCs w:val="24"/>
          <w:lang w:val="sr-Cyrl-RS"/>
        </w:rPr>
        <w:t>Овај закон ступа на снагу осмог дана од дана објављивања у „Службеном гласнику Републике Србије – Међународни уговори</w:t>
      </w:r>
      <w:r w:rsidRPr="00793202">
        <w:rPr>
          <w:rFonts w:ascii="Times New Roman" w:eastAsia="Times New Roman" w:hAnsi="Times New Roman" w:cs="Times New Roman"/>
          <w:sz w:val="24"/>
          <w:szCs w:val="24"/>
          <w:lang w:val="ru-RU"/>
        </w:rPr>
        <w:t>”</w:t>
      </w:r>
      <w:r w:rsidRPr="00793202">
        <w:rPr>
          <w:rFonts w:ascii="Times New Roman" w:eastAsia="Times New Roman" w:hAnsi="Times New Roman" w:cs="Times New Roman"/>
          <w:spacing w:val="-4"/>
          <w:sz w:val="24"/>
          <w:szCs w:val="24"/>
          <w:lang w:val="sr-Cyrl-RS"/>
        </w:rPr>
        <w:t>.</w:t>
      </w:r>
      <w:r w:rsidRPr="00793202">
        <w:rPr>
          <w:rFonts w:ascii="Times New Roman" w:eastAsia="Times New Roman" w:hAnsi="Times New Roman" w:cs="Times New Roman"/>
          <w:spacing w:val="-4"/>
          <w:sz w:val="24"/>
          <w:szCs w:val="24"/>
        </w:rPr>
        <w:t xml:space="preserve"> </w:t>
      </w:r>
    </w:p>
    <w:p w14:paraId="078CF1C2" w14:textId="77777777" w:rsidR="00946FFA" w:rsidRPr="0086295D" w:rsidRDefault="00946FFA" w:rsidP="00946FFA">
      <w:pPr>
        <w:tabs>
          <w:tab w:val="left" w:pos="698"/>
        </w:tabs>
        <w:spacing w:line="249" w:lineRule="auto"/>
        <w:ind w:right="284"/>
        <w:jc w:val="both"/>
        <w:rPr>
          <w:rFonts w:ascii="Times New Roman" w:hAnsi="Times New Roman" w:cs="Times New Roman"/>
          <w:sz w:val="24"/>
          <w:szCs w:val="24"/>
        </w:rPr>
      </w:pPr>
    </w:p>
    <w:p w14:paraId="45234D55" w14:textId="77777777" w:rsidR="00946FFA" w:rsidRPr="0086295D" w:rsidRDefault="00946FFA" w:rsidP="00946FFA">
      <w:pPr>
        <w:tabs>
          <w:tab w:val="left" w:pos="698"/>
        </w:tabs>
        <w:spacing w:line="249" w:lineRule="auto"/>
        <w:ind w:right="284"/>
        <w:jc w:val="both"/>
        <w:rPr>
          <w:rFonts w:ascii="Times New Roman" w:hAnsi="Times New Roman" w:cs="Times New Roman"/>
          <w:sz w:val="24"/>
          <w:szCs w:val="24"/>
        </w:rPr>
      </w:pPr>
    </w:p>
    <w:p w14:paraId="765A9602" w14:textId="77777777" w:rsidR="00946FFA" w:rsidRPr="0086295D" w:rsidRDefault="00946FFA" w:rsidP="00946FFA">
      <w:pPr>
        <w:tabs>
          <w:tab w:val="left" w:pos="698"/>
        </w:tabs>
        <w:spacing w:line="249" w:lineRule="auto"/>
        <w:ind w:right="284"/>
        <w:jc w:val="both"/>
        <w:rPr>
          <w:rFonts w:ascii="Times New Roman" w:hAnsi="Times New Roman" w:cs="Times New Roman"/>
          <w:sz w:val="24"/>
          <w:szCs w:val="24"/>
        </w:rPr>
      </w:pPr>
    </w:p>
    <w:p w14:paraId="0C39CCA8" w14:textId="77777777" w:rsidR="00946FFA" w:rsidRPr="0086295D" w:rsidRDefault="00946FFA" w:rsidP="00946FFA">
      <w:pPr>
        <w:tabs>
          <w:tab w:val="left" w:pos="698"/>
        </w:tabs>
        <w:spacing w:line="249" w:lineRule="auto"/>
        <w:ind w:right="284"/>
        <w:jc w:val="both"/>
        <w:rPr>
          <w:rFonts w:ascii="Times New Roman" w:hAnsi="Times New Roman" w:cs="Times New Roman"/>
          <w:sz w:val="24"/>
          <w:szCs w:val="24"/>
        </w:rPr>
      </w:pPr>
    </w:p>
    <w:p w14:paraId="206CFB4F" w14:textId="77777777" w:rsidR="00946FFA" w:rsidRPr="0086295D" w:rsidRDefault="00946FFA" w:rsidP="00946FFA">
      <w:pPr>
        <w:tabs>
          <w:tab w:val="left" w:pos="698"/>
        </w:tabs>
        <w:spacing w:line="249" w:lineRule="auto"/>
        <w:ind w:right="284"/>
        <w:jc w:val="both"/>
        <w:rPr>
          <w:rFonts w:ascii="Times New Roman" w:hAnsi="Times New Roman" w:cs="Times New Roman"/>
          <w:sz w:val="24"/>
          <w:szCs w:val="24"/>
        </w:rPr>
      </w:pPr>
    </w:p>
    <w:sectPr w:rsidR="00946FFA" w:rsidRPr="0086295D" w:rsidSect="00371251">
      <w:footerReference w:type="default" r:id="rId8"/>
      <w:pgSz w:w="11900" w:h="16850"/>
      <w:pgMar w:top="1440" w:right="1080" w:bottom="1440" w:left="1080" w:header="748"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81047" w14:textId="77777777" w:rsidR="00623B3B" w:rsidRDefault="00623B3B">
      <w:r>
        <w:separator/>
      </w:r>
    </w:p>
  </w:endnote>
  <w:endnote w:type="continuationSeparator" w:id="0">
    <w:p w14:paraId="09E70A57" w14:textId="77777777" w:rsidR="00623B3B" w:rsidRDefault="00623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61251175"/>
      <w:docPartObj>
        <w:docPartGallery w:val="Page Numbers (Bottom of Page)"/>
        <w:docPartUnique/>
      </w:docPartObj>
    </w:sdtPr>
    <w:sdtEndPr>
      <w:rPr>
        <w:noProof/>
      </w:rPr>
    </w:sdtEndPr>
    <w:sdtContent>
      <w:p w14:paraId="06BBC311" w14:textId="38AA4CE8" w:rsidR="003D0089" w:rsidRPr="00B51FE3" w:rsidRDefault="003D0089">
        <w:pPr>
          <w:pStyle w:val="Footer"/>
          <w:jc w:val="right"/>
          <w:rPr>
            <w:rFonts w:ascii="Times New Roman" w:hAnsi="Times New Roman" w:cs="Times New Roman"/>
            <w:sz w:val="24"/>
            <w:szCs w:val="24"/>
          </w:rPr>
        </w:pPr>
        <w:r w:rsidRPr="00B51FE3">
          <w:rPr>
            <w:rFonts w:ascii="Times New Roman" w:hAnsi="Times New Roman" w:cs="Times New Roman"/>
            <w:sz w:val="24"/>
            <w:szCs w:val="24"/>
          </w:rPr>
          <w:fldChar w:fldCharType="begin"/>
        </w:r>
        <w:r w:rsidRPr="00B51FE3">
          <w:rPr>
            <w:rFonts w:ascii="Times New Roman" w:hAnsi="Times New Roman" w:cs="Times New Roman"/>
            <w:sz w:val="24"/>
            <w:szCs w:val="24"/>
          </w:rPr>
          <w:instrText xml:space="preserve"> PAGE   \* MERGEFORMAT </w:instrText>
        </w:r>
        <w:r w:rsidRPr="00B51FE3">
          <w:rPr>
            <w:rFonts w:ascii="Times New Roman" w:hAnsi="Times New Roman" w:cs="Times New Roman"/>
            <w:sz w:val="24"/>
            <w:szCs w:val="24"/>
          </w:rPr>
          <w:fldChar w:fldCharType="separate"/>
        </w:r>
        <w:r w:rsidR="00C27515">
          <w:rPr>
            <w:rFonts w:ascii="Times New Roman" w:hAnsi="Times New Roman" w:cs="Times New Roman"/>
            <w:noProof/>
            <w:sz w:val="24"/>
            <w:szCs w:val="24"/>
          </w:rPr>
          <w:t>217</w:t>
        </w:r>
        <w:r w:rsidRPr="00B51FE3">
          <w:rPr>
            <w:rFonts w:ascii="Times New Roman" w:hAnsi="Times New Roman" w:cs="Times New Roman"/>
            <w:noProof/>
            <w:sz w:val="24"/>
            <w:szCs w:val="24"/>
          </w:rPr>
          <w:fldChar w:fldCharType="end"/>
        </w:r>
      </w:p>
    </w:sdtContent>
  </w:sdt>
  <w:p w14:paraId="6C371FF1" w14:textId="77777777" w:rsidR="003D0089" w:rsidRDefault="003D0089">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119C7" w14:textId="77777777" w:rsidR="00623B3B" w:rsidRDefault="00623B3B">
      <w:r>
        <w:separator/>
      </w:r>
    </w:p>
  </w:footnote>
  <w:footnote w:type="continuationSeparator" w:id="0">
    <w:p w14:paraId="3E2D2537" w14:textId="77777777" w:rsidR="00623B3B" w:rsidRDefault="00623B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04E"/>
    <w:multiLevelType w:val="multilevel"/>
    <w:tmpl w:val="FAE82720"/>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1" w15:restartNumberingAfterBreak="0">
    <w:nsid w:val="001E2F11"/>
    <w:multiLevelType w:val="hybridMultilevel"/>
    <w:tmpl w:val="B9AEF71E"/>
    <w:lvl w:ilvl="0" w:tplc="F8B26BB4">
      <w:start w:val="1"/>
      <w:numFmt w:val="decimal"/>
      <w:lvlText w:val="%1"/>
      <w:lvlJc w:val="left"/>
      <w:pPr>
        <w:ind w:left="110" w:hanging="567"/>
        <w:jc w:val="right"/>
      </w:pPr>
      <w:rPr>
        <w:rFonts w:ascii="Arial MT" w:eastAsia="Arial MT" w:hAnsi="Arial MT" w:cs="Arial MT" w:hint="default"/>
        <w:w w:val="99"/>
        <w:sz w:val="20"/>
        <w:szCs w:val="20"/>
        <w:lang w:val="en-US" w:eastAsia="en-US" w:bidi="ar-SA"/>
      </w:rPr>
    </w:lvl>
    <w:lvl w:ilvl="1" w:tplc="57F81F66">
      <w:numFmt w:val="bullet"/>
      <w:lvlText w:val="•"/>
      <w:lvlJc w:val="left"/>
      <w:pPr>
        <w:ind w:left="1151" w:hanging="567"/>
      </w:pPr>
      <w:rPr>
        <w:rFonts w:hint="default"/>
        <w:lang w:val="en-US" w:eastAsia="en-US" w:bidi="ar-SA"/>
      </w:rPr>
    </w:lvl>
    <w:lvl w:ilvl="2" w:tplc="007CF722">
      <w:numFmt w:val="bullet"/>
      <w:lvlText w:val="•"/>
      <w:lvlJc w:val="left"/>
      <w:pPr>
        <w:ind w:left="2183" w:hanging="567"/>
      </w:pPr>
      <w:rPr>
        <w:rFonts w:hint="default"/>
        <w:lang w:val="en-US" w:eastAsia="en-US" w:bidi="ar-SA"/>
      </w:rPr>
    </w:lvl>
    <w:lvl w:ilvl="3" w:tplc="73867186">
      <w:numFmt w:val="bullet"/>
      <w:lvlText w:val="•"/>
      <w:lvlJc w:val="left"/>
      <w:pPr>
        <w:ind w:left="3215" w:hanging="567"/>
      </w:pPr>
      <w:rPr>
        <w:rFonts w:hint="default"/>
        <w:lang w:val="en-US" w:eastAsia="en-US" w:bidi="ar-SA"/>
      </w:rPr>
    </w:lvl>
    <w:lvl w:ilvl="4" w:tplc="B2145320">
      <w:numFmt w:val="bullet"/>
      <w:lvlText w:val="•"/>
      <w:lvlJc w:val="left"/>
      <w:pPr>
        <w:ind w:left="4247" w:hanging="567"/>
      </w:pPr>
      <w:rPr>
        <w:rFonts w:hint="default"/>
        <w:lang w:val="en-US" w:eastAsia="en-US" w:bidi="ar-SA"/>
      </w:rPr>
    </w:lvl>
    <w:lvl w:ilvl="5" w:tplc="553691A4">
      <w:numFmt w:val="bullet"/>
      <w:lvlText w:val="•"/>
      <w:lvlJc w:val="left"/>
      <w:pPr>
        <w:ind w:left="5279" w:hanging="567"/>
      </w:pPr>
      <w:rPr>
        <w:rFonts w:hint="default"/>
        <w:lang w:val="en-US" w:eastAsia="en-US" w:bidi="ar-SA"/>
      </w:rPr>
    </w:lvl>
    <w:lvl w:ilvl="6" w:tplc="BF3011D0">
      <w:numFmt w:val="bullet"/>
      <w:lvlText w:val="•"/>
      <w:lvlJc w:val="left"/>
      <w:pPr>
        <w:ind w:left="6311" w:hanging="567"/>
      </w:pPr>
      <w:rPr>
        <w:rFonts w:hint="default"/>
        <w:lang w:val="en-US" w:eastAsia="en-US" w:bidi="ar-SA"/>
      </w:rPr>
    </w:lvl>
    <w:lvl w:ilvl="7" w:tplc="9BDA94DC">
      <w:numFmt w:val="bullet"/>
      <w:lvlText w:val="•"/>
      <w:lvlJc w:val="left"/>
      <w:pPr>
        <w:ind w:left="7343" w:hanging="567"/>
      </w:pPr>
      <w:rPr>
        <w:rFonts w:hint="default"/>
        <w:lang w:val="en-US" w:eastAsia="en-US" w:bidi="ar-SA"/>
      </w:rPr>
    </w:lvl>
    <w:lvl w:ilvl="8" w:tplc="2B385192">
      <w:numFmt w:val="bullet"/>
      <w:lvlText w:val="•"/>
      <w:lvlJc w:val="left"/>
      <w:pPr>
        <w:ind w:left="8375" w:hanging="567"/>
      </w:pPr>
      <w:rPr>
        <w:rFonts w:hint="default"/>
        <w:lang w:val="en-US" w:eastAsia="en-US" w:bidi="ar-SA"/>
      </w:rPr>
    </w:lvl>
  </w:abstractNum>
  <w:abstractNum w:abstractNumId="2" w15:restartNumberingAfterBreak="0">
    <w:nsid w:val="0082383A"/>
    <w:multiLevelType w:val="hybridMultilevel"/>
    <w:tmpl w:val="D6E4609A"/>
    <w:lvl w:ilvl="0" w:tplc="47609030">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73FAAF08">
      <w:numFmt w:val="bullet"/>
      <w:lvlText w:val="•"/>
      <w:lvlJc w:val="left"/>
      <w:pPr>
        <w:ind w:left="1655" w:hanging="567"/>
      </w:pPr>
      <w:rPr>
        <w:rFonts w:hint="default"/>
        <w:lang w:val="en-US" w:eastAsia="en-US" w:bidi="ar-SA"/>
      </w:rPr>
    </w:lvl>
    <w:lvl w:ilvl="2" w:tplc="3B9666B6">
      <w:numFmt w:val="bullet"/>
      <w:lvlText w:val="•"/>
      <w:lvlJc w:val="left"/>
      <w:pPr>
        <w:ind w:left="2631" w:hanging="567"/>
      </w:pPr>
      <w:rPr>
        <w:rFonts w:hint="default"/>
        <w:lang w:val="en-US" w:eastAsia="en-US" w:bidi="ar-SA"/>
      </w:rPr>
    </w:lvl>
    <w:lvl w:ilvl="3" w:tplc="B9405DFC">
      <w:numFmt w:val="bullet"/>
      <w:lvlText w:val="•"/>
      <w:lvlJc w:val="left"/>
      <w:pPr>
        <w:ind w:left="3607" w:hanging="567"/>
      </w:pPr>
      <w:rPr>
        <w:rFonts w:hint="default"/>
        <w:lang w:val="en-US" w:eastAsia="en-US" w:bidi="ar-SA"/>
      </w:rPr>
    </w:lvl>
    <w:lvl w:ilvl="4" w:tplc="ED94F588">
      <w:numFmt w:val="bullet"/>
      <w:lvlText w:val="•"/>
      <w:lvlJc w:val="left"/>
      <w:pPr>
        <w:ind w:left="4583" w:hanging="567"/>
      </w:pPr>
      <w:rPr>
        <w:rFonts w:hint="default"/>
        <w:lang w:val="en-US" w:eastAsia="en-US" w:bidi="ar-SA"/>
      </w:rPr>
    </w:lvl>
    <w:lvl w:ilvl="5" w:tplc="22EABE00">
      <w:numFmt w:val="bullet"/>
      <w:lvlText w:val="•"/>
      <w:lvlJc w:val="left"/>
      <w:pPr>
        <w:ind w:left="5559" w:hanging="567"/>
      </w:pPr>
      <w:rPr>
        <w:rFonts w:hint="default"/>
        <w:lang w:val="en-US" w:eastAsia="en-US" w:bidi="ar-SA"/>
      </w:rPr>
    </w:lvl>
    <w:lvl w:ilvl="6" w:tplc="9A78844C">
      <w:numFmt w:val="bullet"/>
      <w:lvlText w:val="•"/>
      <w:lvlJc w:val="left"/>
      <w:pPr>
        <w:ind w:left="6535" w:hanging="567"/>
      </w:pPr>
      <w:rPr>
        <w:rFonts w:hint="default"/>
        <w:lang w:val="en-US" w:eastAsia="en-US" w:bidi="ar-SA"/>
      </w:rPr>
    </w:lvl>
    <w:lvl w:ilvl="7" w:tplc="EEEC8F9E">
      <w:numFmt w:val="bullet"/>
      <w:lvlText w:val="•"/>
      <w:lvlJc w:val="left"/>
      <w:pPr>
        <w:ind w:left="7511" w:hanging="567"/>
      </w:pPr>
      <w:rPr>
        <w:rFonts w:hint="default"/>
        <w:lang w:val="en-US" w:eastAsia="en-US" w:bidi="ar-SA"/>
      </w:rPr>
    </w:lvl>
    <w:lvl w:ilvl="8" w:tplc="1CF8DF5A">
      <w:numFmt w:val="bullet"/>
      <w:lvlText w:val="•"/>
      <w:lvlJc w:val="left"/>
      <w:pPr>
        <w:ind w:left="8487" w:hanging="567"/>
      </w:pPr>
      <w:rPr>
        <w:rFonts w:hint="default"/>
        <w:lang w:val="en-US" w:eastAsia="en-US" w:bidi="ar-SA"/>
      </w:rPr>
    </w:lvl>
  </w:abstractNum>
  <w:abstractNum w:abstractNumId="3" w15:restartNumberingAfterBreak="0">
    <w:nsid w:val="00840193"/>
    <w:multiLevelType w:val="hybridMultilevel"/>
    <w:tmpl w:val="6D246BFA"/>
    <w:lvl w:ilvl="0" w:tplc="C9600B0E">
      <w:start w:val="1"/>
      <w:numFmt w:val="decimal"/>
      <w:lvlText w:val="%1"/>
      <w:lvlJc w:val="left"/>
      <w:pPr>
        <w:ind w:left="112" w:hanging="567"/>
      </w:pPr>
      <w:rPr>
        <w:rFonts w:ascii="Arial MT" w:eastAsia="Arial MT" w:hAnsi="Arial MT" w:cs="Arial MT" w:hint="default"/>
        <w:w w:val="99"/>
        <w:sz w:val="20"/>
        <w:szCs w:val="20"/>
        <w:lang w:val="en-US" w:eastAsia="en-US" w:bidi="ar-SA"/>
      </w:rPr>
    </w:lvl>
    <w:lvl w:ilvl="1" w:tplc="696A6FC2">
      <w:numFmt w:val="bullet"/>
      <w:lvlText w:val="•"/>
      <w:lvlJc w:val="left"/>
      <w:pPr>
        <w:ind w:left="1151" w:hanging="567"/>
      </w:pPr>
      <w:rPr>
        <w:rFonts w:hint="default"/>
        <w:lang w:val="en-US" w:eastAsia="en-US" w:bidi="ar-SA"/>
      </w:rPr>
    </w:lvl>
    <w:lvl w:ilvl="2" w:tplc="E98411F4">
      <w:numFmt w:val="bullet"/>
      <w:lvlText w:val="•"/>
      <w:lvlJc w:val="left"/>
      <w:pPr>
        <w:ind w:left="2183" w:hanging="567"/>
      </w:pPr>
      <w:rPr>
        <w:rFonts w:hint="default"/>
        <w:lang w:val="en-US" w:eastAsia="en-US" w:bidi="ar-SA"/>
      </w:rPr>
    </w:lvl>
    <w:lvl w:ilvl="3" w:tplc="3DAEBAE8">
      <w:numFmt w:val="bullet"/>
      <w:lvlText w:val="•"/>
      <w:lvlJc w:val="left"/>
      <w:pPr>
        <w:ind w:left="3215" w:hanging="567"/>
      </w:pPr>
      <w:rPr>
        <w:rFonts w:hint="default"/>
        <w:lang w:val="en-US" w:eastAsia="en-US" w:bidi="ar-SA"/>
      </w:rPr>
    </w:lvl>
    <w:lvl w:ilvl="4" w:tplc="E5602CBE">
      <w:numFmt w:val="bullet"/>
      <w:lvlText w:val="•"/>
      <w:lvlJc w:val="left"/>
      <w:pPr>
        <w:ind w:left="4247" w:hanging="567"/>
      </w:pPr>
      <w:rPr>
        <w:rFonts w:hint="default"/>
        <w:lang w:val="en-US" w:eastAsia="en-US" w:bidi="ar-SA"/>
      </w:rPr>
    </w:lvl>
    <w:lvl w:ilvl="5" w:tplc="C450D1AC">
      <w:numFmt w:val="bullet"/>
      <w:lvlText w:val="•"/>
      <w:lvlJc w:val="left"/>
      <w:pPr>
        <w:ind w:left="5279" w:hanging="567"/>
      </w:pPr>
      <w:rPr>
        <w:rFonts w:hint="default"/>
        <w:lang w:val="en-US" w:eastAsia="en-US" w:bidi="ar-SA"/>
      </w:rPr>
    </w:lvl>
    <w:lvl w:ilvl="6" w:tplc="3E965008">
      <w:numFmt w:val="bullet"/>
      <w:lvlText w:val="•"/>
      <w:lvlJc w:val="left"/>
      <w:pPr>
        <w:ind w:left="6311" w:hanging="567"/>
      </w:pPr>
      <w:rPr>
        <w:rFonts w:hint="default"/>
        <w:lang w:val="en-US" w:eastAsia="en-US" w:bidi="ar-SA"/>
      </w:rPr>
    </w:lvl>
    <w:lvl w:ilvl="7" w:tplc="9C6A05DC">
      <w:numFmt w:val="bullet"/>
      <w:lvlText w:val="•"/>
      <w:lvlJc w:val="left"/>
      <w:pPr>
        <w:ind w:left="7343" w:hanging="567"/>
      </w:pPr>
      <w:rPr>
        <w:rFonts w:hint="default"/>
        <w:lang w:val="en-US" w:eastAsia="en-US" w:bidi="ar-SA"/>
      </w:rPr>
    </w:lvl>
    <w:lvl w:ilvl="8" w:tplc="46B05968">
      <w:numFmt w:val="bullet"/>
      <w:lvlText w:val="•"/>
      <w:lvlJc w:val="left"/>
      <w:pPr>
        <w:ind w:left="8375" w:hanging="567"/>
      </w:pPr>
      <w:rPr>
        <w:rFonts w:hint="default"/>
        <w:lang w:val="en-US" w:eastAsia="en-US" w:bidi="ar-SA"/>
      </w:rPr>
    </w:lvl>
  </w:abstractNum>
  <w:abstractNum w:abstractNumId="4" w15:restartNumberingAfterBreak="0">
    <w:nsid w:val="009055CE"/>
    <w:multiLevelType w:val="multilevel"/>
    <w:tmpl w:val="C4EE6A04"/>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5"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5" w15:restartNumberingAfterBreak="0">
    <w:nsid w:val="010C60FA"/>
    <w:multiLevelType w:val="multilevel"/>
    <w:tmpl w:val="FBE641E0"/>
    <w:lvl w:ilvl="0">
      <w:start w:val="1"/>
      <w:numFmt w:val="decimal"/>
      <w:lvlText w:val="%1"/>
      <w:lvlJc w:val="left"/>
      <w:pPr>
        <w:ind w:left="126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3103" w:hanging="567"/>
      </w:pPr>
      <w:rPr>
        <w:rFonts w:hint="default"/>
        <w:lang w:val="en-US" w:eastAsia="en-US" w:bidi="ar-SA"/>
      </w:rPr>
    </w:lvl>
    <w:lvl w:ilvl="3">
      <w:numFmt w:val="bullet"/>
      <w:lvlText w:val="•"/>
      <w:lvlJc w:val="left"/>
      <w:pPr>
        <w:ind w:left="4025" w:hanging="567"/>
      </w:pPr>
      <w:rPr>
        <w:rFonts w:hint="default"/>
        <w:lang w:val="en-US" w:eastAsia="en-US" w:bidi="ar-SA"/>
      </w:rPr>
    </w:lvl>
    <w:lvl w:ilvl="4">
      <w:numFmt w:val="bullet"/>
      <w:lvlText w:val="•"/>
      <w:lvlJc w:val="left"/>
      <w:pPr>
        <w:ind w:left="4947" w:hanging="567"/>
      </w:pPr>
      <w:rPr>
        <w:rFonts w:hint="default"/>
        <w:lang w:val="en-US" w:eastAsia="en-US" w:bidi="ar-SA"/>
      </w:rPr>
    </w:lvl>
    <w:lvl w:ilvl="5">
      <w:numFmt w:val="bullet"/>
      <w:lvlText w:val="•"/>
      <w:lvlJc w:val="left"/>
      <w:pPr>
        <w:ind w:left="5869" w:hanging="567"/>
      </w:pPr>
      <w:rPr>
        <w:rFonts w:hint="default"/>
        <w:lang w:val="en-US" w:eastAsia="en-US" w:bidi="ar-SA"/>
      </w:rPr>
    </w:lvl>
    <w:lvl w:ilvl="6">
      <w:numFmt w:val="bullet"/>
      <w:lvlText w:val="•"/>
      <w:lvlJc w:val="left"/>
      <w:pPr>
        <w:ind w:left="6791" w:hanging="567"/>
      </w:pPr>
      <w:rPr>
        <w:rFonts w:hint="default"/>
        <w:lang w:val="en-US" w:eastAsia="en-US" w:bidi="ar-SA"/>
      </w:rPr>
    </w:lvl>
    <w:lvl w:ilvl="7">
      <w:numFmt w:val="bullet"/>
      <w:lvlText w:val="•"/>
      <w:lvlJc w:val="left"/>
      <w:pPr>
        <w:ind w:left="7713" w:hanging="567"/>
      </w:pPr>
      <w:rPr>
        <w:rFonts w:hint="default"/>
        <w:lang w:val="en-US" w:eastAsia="en-US" w:bidi="ar-SA"/>
      </w:rPr>
    </w:lvl>
    <w:lvl w:ilvl="8">
      <w:numFmt w:val="bullet"/>
      <w:lvlText w:val="•"/>
      <w:lvlJc w:val="left"/>
      <w:pPr>
        <w:ind w:left="8635" w:hanging="567"/>
      </w:pPr>
      <w:rPr>
        <w:rFonts w:hint="default"/>
        <w:lang w:val="en-US" w:eastAsia="en-US" w:bidi="ar-SA"/>
      </w:rPr>
    </w:lvl>
  </w:abstractNum>
  <w:abstractNum w:abstractNumId="6" w15:restartNumberingAfterBreak="0">
    <w:nsid w:val="021352B1"/>
    <w:multiLevelType w:val="multilevel"/>
    <w:tmpl w:val="7D28C822"/>
    <w:lvl w:ilvl="0">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7" w15:restartNumberingAfterBreak="0">
    <w:nsid w:val="026F049C"/>
    <w:multiLevelType w:val="multilevel"/>
    <w:tmpl w:val="7E6C92AA"/>
    <w:lvl w:ilvl="0">
      <w:start w:val="1"/>
      <w:numFmt w:val="decimal"/>
      <w:lvlText w:val="%1"/>
      <w:lvlJc w:val="left"/>
      <w:pPr>
        <w:ind w:left="1244" w:hanging="567"/>
      </w:pPr>
      <w:rPr>
        <w:rFonts w:ascii="Times New Roman" w:eastAsia="Arial MT" w:hAnsi="Times New Roman" w:cs="Times New Roman" w:hint="default"/>
        <w:w w:val="99"/>
        <w:sz w:val="20"/>
        <w:szCs w:val="20"/>
        <w:lang w:val="en-US" w:eastAsia="en-US" w:bidi="ar-SA"/>
      </w:rPr>
    </w:lvl>
    <w:lvl w:ilvl="1">
      <w:start w:val="1"/>
      <w:numFmt w:val="decimal"/>
      <w:lvlText w:val="%1.%2"/>
      <w:lvlJc w:val="left"/>
      <w:pPr>
        <w:ind w:left="1244" w:hanging="567"/>
      </w:pPr>
      <w:rPr>
        <w:rFonts w:ascii="Times New Roman" w:eastAsia="Arial MT" w:hAnsi="Times New Roman" w:cs="Times New Roman" w:hint="default"/>
        <w:spacing w:val="-1"/>
        <w:w w:val="99"/>
        <w:sz w:val="20"/>
        <w:szCs w:val="20"/>
        <w:lang w:val="en-US" w:eastAsia="en-US" w:bidi="ar-SA"/>
      </w:rPr>
    </w:lvl>
    <w:lvl w:ilvl="2">
      <w:start w:val="1"/>
      <w:numFmt w:val="decimal"/>
      <w:lvlText w:val="%1.%2.%3"/>
      <w:lvlJc w:val="left"/>
      <w:pPr>
        <w:ind w:left="1244" w:hanging="567"/>
      </w:pPr>
      <w:rPr>
        <w:rFonts w:ascii="Times New Roman" w:eastAsia="Arial MT" w:hAnsi="Times New Roman" w:cs="Times New Roman" w:hint="default"/>
        <w:spacing w:val="-1"/>
        <w:w w:val="99"/>
        <w:sz w:val="20"/>
        <w:szCs w:val="20"/>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8" w15:restartNumberingAfterBreak="0">
    <w:nsid w:val="027D2068"/>
    <w:multiLevelType w:val="hybridMultilevel"/>
    <w:tmpl w:val="9CCE3126"/>
    <w:lvl w:ilvl="0" w:tplc="CE0071F2">
      <w:start w:val="1"/>
      <w:numFmt w:val="decimal"/>
      <w:lvlText w:val="%1"/>
      <w:lvlJc w:val="left"/>
      <w:pPr>
        <w:ind w:left="111" w:hanging="567"/>
      </w:pPr>
      <w:rPr>
        <w:rFonts w:ascii="Times New Roman" w:eastAsia="Arial MT" w:hAnsi="Times New Roman" w:cs="Times New Roman" w:hint="default"/>
        <w:w w:val="99"/>
        <w:sz w:val="24"/>
        <w:szCs w:val="24"/>
        <w:lang w:val="en-US" w:eastAsia="en-US" w:bidi="ar-SA"/>
      </w:rPr>
    </w:lvl>
    <w:lvl w:ilvl="1" w:tplc="48BEEFB0">
      <w:numFmt w:val="bullet"/>
      <w:lvlText w:val="•"/>
      <w:lvlJc w:val="left"/>
      <w:pPr>
        <w:ind w:left="1151" w:hanging="567"/>
      </w:pPr>
      <w:rPr>
        <w:rFonts w:hint="default"/>
        <w:lang w:val="en-US" w:eastAsia="en-US" w:bidi="ar-SA"/>
      </w:rPr>
    </w:lvl>
    <w:lvl w:ilvl="2" w:tplc="B51ED5AA">
      <w:numFmt w:val="bullet"/>
      <w:lvlText w:val="•"/>
      <w:lvlJc w:val="left"/>
      <w:pPr>
        <w:ind w:left="2183" w:hanging="567"/>
      </w:pPr>
      <w:rPr>
        <w:rFonts w:hint="default"/>
        <w:lang w:val="en-US" w:eastAsia="en-US" w:bidi="ar-SA"/>
      </w:rPr>
    </w:lvl>
    <w:lvl w:ilvl="3" w:tplc="94B459DA">
      <w:numFmt w:val="bullet"/>
      <w:lvlText w:val="•"/>
      <w:lvlJc w:val="left"/>
      <w:pPr>
        <w:ind w:left="3215" w:hanging="567"/>
      </w:pPr>
      <w:rPr>
        <w:rFonts w:hint="default"/>
        <w:lang w:val="en-US" w:eastAsia="en-US" w:bidi="ar-SA"/>
      </w:rPr>
    </w:lvl>
    <w:lvl w:ilvl="4" w:tplc="5FA23510">
      <w:numFmt w:val="bullet"/>
      <w:lvlText w:val="•"/>
      <w:lvlJc w:val="left"/>
      <w:pPr>
        <w:ind w:left="4247" w:hanging="567"/>
      </w:pPr>
      <w:rPr>
        <w:rFonts w:hint="default"/>
        <w:lang w:val="en-US" w:eastAsia="en-US" w:bidi="ar-SA"/>
      </w:rPr>
    </w:lvl>
    <w:lvl w:ilvl="5" w:tplc="1A6E56EA">
      <w:numFmt w:val="bullet"/>
      <w:lvlText w:val="•"/>
      <w:lvlJc w:val="left"/>
      <w:pPr>
        <w:ind w:left="5279" w:hanging="567"/>
      </w:pPr>
      <w:rPr>
        <w:rFonts w:hint="default"/>
        <w:lang w:val="en-US" w:eastAsia="en-US" w:bidi="ar-SA"/>
      </w:rPr>
    </w:lvl>
    <w:lvl w:ilvl="6" w:tplc="A07AEAA4">
      <w:numFmt w:val="bullet"/>
      <w:lvlText w:val="•"/>
      <w:lvlJc w:val="left"/>
      <w:pPr>
        <w:ind w:left="6311" w:hanging="567"/>
      </w:pPr>
      <w:rPr>
        <w:rFonts w:hint="default"/>
        <w:lang w:val="en-US" w:eastAsia="en-US" w:bidi="ar-SA"/>
      </w:rPr>
    </w:lvl>
    <w:lvl w:ilvl="7" w:tplc="5A7E0A4E">
      <w:numFmt w:val="bullet"/>
      <w:lvlText w:val="•"/>
      <w:lvlJc w:val="left"/>
      <w:pPr>
        <w:ind w:left="7343" w:hanging="567"/>
      </w:pPr>
      <w:rPr>
        <w:rFonts w:hint="default"/>
        <w:lang w:val="en-US" w:eastAsia="en-US" w:bidi="ar-SA"/>
      </w:rPr>
    </w:lvl>
    <w:lvl w:ilvl="8" w:tplc="C930AF7E">
      <w:numFmt w:val="bullet"/>
      <w:lvlText w:val="•"/>
      <w:lvlJc w:val="left"/>
      <w:pPr>
        <w:ind w:left="8375" w:hanging="567"/>
      </w:pPr>
      <w:rPr>
        <w:rFonts w:hint="default"/>
        <w:lang w:val="en-US" w:eastAsia="en-US" w:bidi="ar-SA"/>
      </w:rPr>
    </w:lvl>
  </w:abstractNum>
  <w:abstractNum w:abstractNumId="9" w15:restartNumberingAfterBreak="0">
    <w:nsid w:val="027D32DA"/>
    <w:multiLevelType w:val="multilevel"/>
    <w:tmpl w:val="56567CA0"/>
    <w:lvl w:ilvl="0">
      <w:start w:val="1"/>
      <w:numFmt w:val="decimal"/>
      <w:lvlText w:val="%1"/>
      <w:lvlJc w:val="left"/>
      <w:pPr>
        <w:ind w:left="955" w:hanging="278"/>
      </w:pPr>
      <w:rPr>
        <w:rFonts w:hint="default"/>
        <w:lang w:val="en-US" w:eastAsia="en-US" w:bidi="ar-SA"/>
      </w:rPr>
    </w:lvl>
    <w:lvl w:ilvl="1">
      <w:start w:val="1"/>
      <w:numFmt w:val="decimal"/>
      <w:lvlText w:val="%1.%2"/>
      <w:lvlJc w:val="left"/>
      <w:pPr>
        <w:ind w:left="955" w:hanging="278"/>
      </w:pPr>
      <w:rPr>
        <w:rFonts w:ascii="Times New Roman" w:eastAsia="Arial" w:hAnsi="Times New Roman" w:cs="Times New Roman" w:hint="default"/>
        <w:b/>
        <w:bCs/>
        <w:spacing w:val="-1"/>
        <w:w w:val="99"/>
        <w:sz w:val="24"/>
        <w:szCs w:val="24"/>
        <w:lang w:val="en-US" w:eastAsia="en-US" w:bidi="ar-SA"/>
      </w:rPr>
    </w:lvl>
    <w:lvl w:ilvl="2">
      <w:numFmt w:val="bullet"/>
      <w:lvlText w:val="•"/>
      <w:lvlJc w:val="left"/>
      <w:pPr>
        <w:ind w:left="2855" w:hanging="278"/>
      </w:pPr>
      <w:rPr>
        <w:rFonts w:hint="default"/>
        <w:lang w:val="en-US" w:eastAsia="en-US" w:bidi="ar-SA"/>
      </w:rPr>
    </w:lvl>
    <w:lvl w:ilvl="3">
      <w:numFmt w:val="bullet"/>
      <w:lvlText w:val="•"/>
      <w:lvlJc w:val="left"/>
      <w:pPr>
        <w:ind w:left="3803" w:hanging="278"/>
      </w:pPr>
      <w:rPr>
        <w:rFonts w:hint="default"/>
        <w:lang w:val="en-US" w:eastAsia="en-US" w:bidi="ar-SA"/>
      </w:rPr>
    </w:lvl>
    <w:lvl w:ilvl="4">
      <w:numFmt w:val="bullet"/>
      <w:lvlText w:val="•"/>
      <w:lvlJc w:val="left"/>
      <w:pPr>
        <w:ind w:left="4751" w:hanging="278"/>
      </w:pPr>
      <w:rPr>
        <w:rFonts w:hint="default"/>
        <w:lang w:val="en-US" w:eastAsia="en-US" w:bidi="ar-SA"/>
      </w:rPr>
    </w:lvl>
    <w:lvl w:ilvl="5">
      <w:numFmt w:val="bullet"/>
      <w:lvlText w:val="•"/>
      <w:lvlJc w:val="left"/>
      <w:pPr>
        <w:ind w:left="5699" w:hanging="278"/>
      </w:pPr>
      <w:rPr>
        <w:rFonts w:hint="default"/>
        <w:lang w:val="en-US" w:eastAsia="en-US" w:bidi="ar-SA"/>
      </w:rPr>
    </w:lvl>
    <w:lvl w:ilvl="6">
      <w:numFmt w:val="bullet"/>
      <w:lvlText w:val="•"/>
      <w:lvlJc w:val="left"/>
      <w:pPr>
        <w:ind w:left="6647" w:hanging="278"/>
      </w:pPr>
      <w:rPr>
        <w:rFonts w:hint="default"/>
        <w:lang w:val="en-US" w:eastAsia="en-US" w:bidi="ar-SA"/>
      </w:rPr>
    </w:lvl>
    <w:lvl w:ilvl="7">
      <w:numFmt w:val="bullet"/>
      <w:lvlText w:val="•"/>
      <w:lvlJc w:val="left"/>
      <w:pPr>
        <w:ind w:left="7595" w:hanging="278"/>
      </w:pPr>
      <w:rPr>
        <w:rFonts w:hint="default"/>
        <w:lang w:val="en-US" w:eastAsia="en-US" w:bidi="ar-SA"/>
      </w:rPr>
    </w:lvl>
    <w:lvl w:ilvl="8">
      <w:numFmt w:val="bullet"/>
      <w:lvlText w:val="•"/>
      <w:lvlJc w:val="left"/>
      <w:pPr>
        <w:ind w:left="8543" w:hanging="278"/>
      </w:pPr>
      <w:rPr>
        <w:rFonts w:hint="default"/>
        <w:lang w:val="en-US" w:eastAsia="en-US" w:bidi="ar-SA"/>
      </w:rPr>
    </w:lvl>
  </w:abstractNum>
  <w:abstractNum w:abstractNumId="10" w15:restartNumberingAfterBreak="0">
    <w:nsid w:val="02AE0DDF"/>
    <w:multiLevelType w:val="multilevel"/>
    <w:tmpl w:val="02CA578E"/>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1" w15:restartNumberingAfterBreak="0">
    <w:nsid w:val="03C4329B"/>
    <w:multiLevelType w:val="hybridMultilevel"/>
    <w:tmpl w:val="4EAEDA14"/>
    <w:lvl w:ilvl="0" w:tplc="A8DCA578">
      <w:start w:val="1"/>
      <w:numFmt w:val="upperLetter"/>
      <w:lvlText w:val="%1."/>
      <w:lvlJc w:val="left"/>
      <w:pPr>
        <w:ind w:left="993" w:hanging="567"/>
      </w:pPr>
      <w:rPr>
        <w:rFonts w:ascii="Arial MT" w:eastAsia="Arial MT" w:hAnsi="Arial MT" w:cs="Arial MT" w:hint="default"/>
        <w:w w:val="100"/>
        <w:sz w:val="24"/>
        <w:szCs w:val="24"/>
        <w:lang w:val="en-US" w:eastAsia="en-US" w:bidi="ar-SA"/>
      </w:rPr>
    </w:lvl>
    <w:lvl w:ilvl="1" w:tplc="6C80D0E0">
      <w:numFmt w:val="bullet"/>
      <w:lvlText w:val="•"/>
      <w:lvlJc w:val="left"/>
      <w:pPr>
        <w:ind w:left="2159" w:hanging="567"/>
      </w:pPr>
      <w:rPr>
        <w:rFonts w:hint="default"/>
        <w:lang w:val="en-US" w:eastAsia="en-US" w:bidi="ar-SA"/>
      </w:rPr>
    </w:lvl>
    <w:lvl w:ilvl="2" w:tplc="D7E63F7A">
      <w:numFmt w:val="bullet"/>
      <w:lvlText w:val="•"/>
      <w:lvlJc w:val="left"/>
      <w:pPr>
        <w:ind w:left="3079" w:hanging="567"/>
      </w:pPr>
      <w:rPr>
        <w:rFonts w:hint="default"/>
        <w:lang w:val="en-US" w:eastAsia="en-US" w:bidi="ar-SA"/>
      </w:rPr>
    </w:lvl>
    <w:lvl w:ilvl="3" w:tplc="806885AC">
      <w:numFmt w:val="bullet"/>
      <w:lvlText w:val="•"/>
      <w:lvlJc w:val="left"/>
      <w:pPr>
        <w:ind w:left="3999" w:hanging="567"/>
      </w:pPr>
      <w:rPr>
        <w:rFonts w:hint="default"/>
        <w:lang w:val="en-US" w:eastAsia="en-US" w:bidi="ar-SA"/>
      </w:rPr>
    </w:lvl>
    <w:lvl w:ilvl="4" w:tplc="9B7A3104">
      <w:numFmt w:val="bullet"/>
      <w:lvlText w:val="•"/>
      <w:lvlJc w:val="left"/>
      <w:pPr>
        <w:ind w:left="4919" w:hanging="567"/>
      </w:pPr>
      <w:rPr>
        <w:rFonts w:hint="default"/>
        <w:lang w:val="en-US" w:eastAsia="en-US" w:bidi="ar-SA"/>
      </w:rPr>
    </w:lvl>
    <w:lvl w:ilvl="5" w:tplc="E55C98FC">
      <w:numFmt w:val="bullet"/>
      <w:lvlText w:val="•"/>
      <w:lvlJc w:val="left"/>
      <w:pPr>
        <w:ind w:left="5839" w:hanging="567"/>
      </w:pPr>
      <w:rPr>
        <w:rFonts w:hint="default"/>
        <w:lang w:val="en-US" w:eastAsia="en-US" w:bidi="ar-SA"/>
      </w:rPr>
    </w:lvl>
    <w:lvl w:ilvl="6" w:tplc="8EAAAE62">
      <w:numFmt w:val="bullet"/>
      <w:lvlText w:val="•"/>
      <w:lvlJc w:val="left"/>
      <w:pPr>
        <w:ind w:left="6759" w:hanging="567"/>
      </w:pPr>
      <w:rPr>
        <w:rFonts w:hint="default"/>
        <w:lang w:val="en-US" w:eastAsia="en-US" w:bidi="ar-SA"/>
      </w:rPr>
    </w:lvl>
    <w:lvl w:ilvl="7" w:tplc="9378081C">
      <w:numFmt w:val="bullet"/>
      <w:lvlText w:val="•"/>
      <w:lvlJc w:val="left"/>
      <w:pPr>
        <w:ind w:left="7679" w:hanging="567"/>
      </w:pPr>
      <w:rPr>
        <w:rFonts w:hint="default"/>
        <w:lang w:val="en-US" w:eastAsia="en-US" w:bidi="ar-SA"/>
      </w:rPr>
    </w:lvl>
    <w:lvl w:ilvl="8" w:tplc="6AFE129A">
      <w:numFmt w:val="bullet"/>
      <w:lvlText w:val="•"/>
      <w:lvlJc w:val="left"/>
      <w:pPr>
        <w:ind w:left="8599" w:hanging="567"/>
      </w:pPr>
      <w:rPr>
        <w:rFonts w:hint="default"/>
        <w:lang w:val="en-US" w:eastAsia="en-US" w:bidi="ar-SA"/>
      </w:rPr>
    </w:lvl>
  </w:abstractNum>
  <w:abstractNum w:abstractNumId="12" w15:restartNumberingAfterBreak="0">
    <w:nsid w:val="03E04F68"/>
    <w:multiLevelType w:val="multilevel"/>
    <w:tmpl w:val="6EEA6BD6"/>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13" w15:restartNumberingAfterBreak="0">
    <w:nsid w:val="04571CD9"/>
    <w:multiLevelType w:val="hybridMultilevel"/>
    <w:tmpl w:val="CCCAE830"/>
    <w:lvl w:ilvl="0" w:tplc="0CEABE64">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A41663FC">
      <w:numFmt w:val="bullet"/>
      <w:lvlText w:val="•"/>
      <w:lvlJc w:val="left"/>
      <w:pPr>
        <w:ind w:left="1677" w:hanging="567"/>
      </w:pPr>
      <w:rPr>
        <w:rFonts w:hint="default"/>
        <w:lang w:val="en-US" w:eastAsia="en-US" w:bidi="ar-SA"/>
      </w:rPr>
    </w:lvl>
    <w:lvl w:ilvl="2" w:tplc="521698A0">
      <w:numFmt w:val="bullet"/>
      <w:lvlText w:val="•"/>
      <w:lvlJc w:val="left"/>
      <w:pPr>
        <w:ind w:left="2655" w:hanging="567"/>
      </w:pPr>
      <w:rPr>
        <w:rFonts w:hint="default"/>
        <w:lang w:val="en-US" w:eastAsia="en-US" w:bidi="ar-SA"/>
      </w:rPr>
    </w:lvl>
    <w:lvl w:ilvl="3" w:tplc="9A4A962C">
      <w:numFmt w:val="bullet"/>
      <w:lvlText w:val="•"/>
      <w:lvlJc w:val="left"/>
      <w:pPr>
        <w:ind w:left="3633" w:hanging="567"/>
      </w:pPr>
      <w:rPr>
        <w:rFonts w:hint="default"/>
        <w:lang w:val="en-US" w:eastAsia="en-US" w:bidi="ar-SA"/>
      </w:rPr>
    </w:lvl>
    <w:lvl w:ilvl="4" w:tplc="7A00BF80">
      <w:numFmt w:val="bullet"/>
      <w:lvlText w:val="•"/>
      <w:lvlJc w:val="left"/>
      <w:pPr>
        <w:ind w:left="4611" w:hanging="567"/>
      </w:pPr>
      <w:rPr>
        <w:rFonts w:hint="default"/>
        <w:lang w:val="en-US" w:eastAsia="en-US" w:bidi="ar-SA"/>
      </w:rPr>
    </w:lvl>
    <w:lvl w:ilvl="5" w:tplc="3FD2D490">
      <w:numFmt w:val="bullet"/>
      <w:lvlText w:val="•"/>
      <w:lvlJc w:val="left"/>
      <w:pPr>
        <w:ind w:left="5589" w:hanging="567"/>
      </w:pPr>
      <w:rPr>
        <w:rFonts w:hint="default"/>
        <w:lang w:val="en-US" w:eastAsia="en-US" w:bidi="ar-SA"/>
      </w:rPr>
    </w:lvl>
    <w:lvl w:ilvl="6" w:tplc="23A24DE2">
      <w:numFmt w:val="bullet"/>
      <w:lvlText w:val="•"/>
      <w:lvlJc w:val="left"/>
      <w:pPr>
        <w:ind w:left="6567" w:hanging="567"/>
      </w:pPr>
      <w:rPr>
        <w:rFonts w:hint="default"/>
        <w:lang w:val="en-US" w:eastAsia="en-US" w:bidi="ar-SA"/>
      </w:rPr>
    </w:lvl>
    <w:lvl w:ilvl="7" w:tplc="6CE8A05C">
      <w:numFmt w:val="bullet"/>
      <w:lvlText w:val="•"/>
      <w:lvlJc w:val="left"/>
      <w:pPr>
        <w:ind w:left="7545" w:hanging="567"/>
      </w:pPr>
      <w:rPr>
        <w:rFonts w:hint="default"/>
        <w:lang w:val="en-US" w:eastAsia="en-US" w:bidi="ar-SA"/>
      </w:rPr>
    </w:lvl>
    <w:lvl w:ilvl="8" w:tplc="656C6FA0">
      <w:numFmt w:val="bullet"/>
      <w:lvlText w:val="•"/>
      <w:lvlJc w:val="left"/>
      <w:pPr>
        <w:ind w:left="8523" w:hanging="567"/>
      </w:pPr>
      <w:rPr>
        <w:rFonts w:hint="default"/>
        <w:lang w:val="en-US" w:eastAsia="en-US" w:bidi="ar-SA"/>
      </w:rPr>
    </w:lvl>
  </w:abstractNum>
  <w:abstractNum w:abstractNumId="14" w15:restartNumberingAfterBreak="0">
    <w:nsid w:val="0653435C"/>
    <w:multiLevelType w:val="hybridMultilevel"/>
    <w:tmpl w:val="CCCAE830"/>
    <w:lvl w:ilvl="0" w:tplc="0CEABE64">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A41663FC">
      <w:numFmt w:val="bullet"/>
      <w:lvlText w:val="•"/>
      <w:lvlJc w:val="left"/>
      <w:pPr>
        <w:ind w:left="1677" w:hanging="567"/>
      </w:pPr>
      <w:rPr>
        <w:rFonts w:hint="default"/>
        <w:lang w:val="en-US" w:eastAsia="en-US" w:bidi="ar-SA"/>
      </w:rPr>
    </w:lvl>
    <w:lvl w:ilvl="2" w:tplc="521698A0">
      <w:numFmt w:val="bullet"/>
      <w:lvlText w:val="•"/>
      <w:lvlJc w:val="left"/>
      <w:pPr>
        <w:ind w:left="2655" w:hanging="567"/>
      </w:pPr>
      <w:rPr>
        <w:rFonts w:hint="default"/>
        <w:lang w:val="en-US" w:eastAsia="en-US" w:bidi="ar-SA"/>
      </w:rPr>
    </w:lvl>
    <w:lvl w:ilvl="3" w:tplc="9A4A962C">
      <w:numFmt w:val="bullet"/>
      <w:lvlText w:val="•"/>
      <w:lvlJc w:val="left"/>
      <w:pPr>
        <w:ind w:left="3633" w:hanging="567"/>
      </w:pPr>
      <w:rPr>
        <w:rFonts w:hint="default"/>
        <w:lang w:val="en-US" w:eastAsia="en-US" w:bidi="ar-SA"/>
      </w:rPr>
    </w:lvl>
    <w:lvl w:ilvl="4" w:tplc="7A00BF80">
      <w:numFmt w:val="bullet"/>
      <w:lvlText w:val="•"/>
      <w:lvlJc w:val="left"/>
      <w:pPr>
        <w:ind w:left="4611" w:hanging="567"/>
      </w:pPr>
      <w:rPr>
        <w:rFonts w:hint="default"/>
        <w:lang w:val="en-US" w:eastAsia="en-US" w:bidi="ar-SA"/>
      </w:rPr>
    </w:lvl>
    <w:lvl w:ilvl="5" w:tplc="3FD2D490">
      <w:numFmt w:val="bullet"/>
      <w:lvlText w:val="•"/>
      <w:lvlJc w:val="left"/>
      <w:pPr>
        <w:ind w:left="5589" w:hanging="567"/>
      </w:pPr>
      <w:rPr>
        <w:rFonts w:hint="default"/>
        <w:lang w:val="en-US" w:eastAsia="en-US" w:bidi="ar-SA"/>
      </w:rPr>
    </w:lvl>
    <w:lvl w:ilvl="6" w:tplc="23A24DE2">
      <w:numFmt w:val="bullet"/>
      <w:lvlText w:val="•"/>
      <w:lvlJc w:val="left"/>
      <w:pPr>
        <w:ind w:left="6567" w:hanging="567"/>
      </w:pPr>
      <w:rPr>
        <w:rFonts w:hint="default"/>
        <w:lang w:val="en-US" w:eastAsia="en-US" w:bidi="ar-SA"/>
      </w:rPr>
    </w:lvl>
    <w:lvl w:ilvl="7" w:tplc="6CE8A05C">
      <w:numFmt w:val="bullet"/>
      <w:lvlText w:val="•"/>
      <w:lvlJc w:val="left"/>
      <w:pPr>
        <w:ind w:left="7545" w:hanging="567"/>
      </w:pPr>
      <w:rPr>
        <w:rFonts w:hint="default"/>
        <w:lang w:val="en-US" w:eastAsia="en-US" w:bidi="ar-SA"/>
      </w:rPr>
    </w:lvl>
    <w:lvl w:ilvl="8" w:tplc="656C6FA0">
      <w:numFmt w:val="bullet"/>
      <w:lvlText w:val="•"/>
      <w:lvlJc w:val="left"/>
      <w:pPr>
        <w:ind w:left="8523" w:hanging="567"/>
      </w:pPr>
      <w:rPr>
        <w:rFonts w:hint="default"/>
        <w:lang w:val="en-US" w:eastAsia="en-US" w:bidi="ar-SA"/>
      </w:rPr>
    </w:lvl>
  </w:abstractNum>
  <w:abstractNum w:abstractNumId="15" w15:restartNumberingAfterBreak="0">
    <w:nsid w:val="06E11910"/>
    <w:multiLevelType w:val="hybridMultilevel"/>
    <w:tmpl w:val="5AC0D1EA"/>
    <w:lvl w:ilvl="0" w:tplc="79FAE2E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3D94A8EE">
      <w:numFmt w:val="bullet"/>
      <w:lvlText w:val="•"/>
      <w:lvlJc w:val="left"/>
      <w:pPr>
        <w:ind w:left="1677" w:hanging="567"/>
      </w:pPr>
      <w:rPr>
        <w:rFonts w:hint="default"/>
        <w:lang w:val="en-US" w:eastAsia="en-US" w:bidi="ar-SA"/>
      </w:rPr>
    </w:lvl>
    <w:lvl w:ilvl="2" w:tplc="632271FA">
      <w:numFmt w:val="bullet"/>
      <w:lvlText w:val="•"/>
      <w:lvlJc w:val="left"/>
      <w:pPr>
        <w:ind w:left="2655" w:hanging="567"/>
      </w:pPr>
      <w:rPr>
        <w:rFonts w:hint="default"/>
        <w:lang w:val="en-US" w:eastAsia="en-US" w:bidi="ar-SA"/>
      </w:rPr>
    </w:lvl>
    <w:lvl w:ilvl="3" w:tplc="E79E38F2">
      <w:numFmt w:val="bullet"/>
      <w:lvlText w:val="•"/>
      <w:lvlJc w:val="left"/>
      <w:pPr>
        <w:ind w:left="3633" w:hanging="567"/>
      </w:pPr>
      <w:rPr>
        <w:rFonts w:hint="default"/>
        <w:lang w:val="en-US" w:eastAsia="en-US" w:bidi="ar-SA"/>
      </w:rPr>
    </w:lvl>
    <w:lvl w:ilvl="4" w:tplc="0B4CC9AE">
      <w:numFmt w:val="bullet"/>
      <w:lvlText w:val="•"/>
      <w:lvlJc w:val="left"/>
      <w:pPr>
        <w:ind w:left="4611" w:hanging="567"/>
      </w:pPr>
      <w:rPr>
        <w:rFonts w:hint="default"/>
        <w:lang w:val="en-US" w:eastAsia="en-US" w:bidi="ar-SA"/>
      </w:rPr>
    </w:lvl>
    <w:lvl w:ilvl="5" w:tplc="9C10B728">
      <w:numFmt w:val="bullet"/>
      <w:lvlText w:val="•"/>
      <w:lvlJc w:val="left"/>
      <w:pPr>
        <w:ind w:left="5589" w:hanging="567"/>
      </w:pPr>
      <w:rPr>
        <w:rFonts w:hint="default"/>
        <w:lang w:val="en-US" w:eastAsia="en-US" w:bidi="ar-SA"/>
      </w:rPr>
    </w:lvl>
    <w:lvl w:ilvl="6" w:tplc="0FE8B07C">
      <w:numFmt w:val="bullet"/>
      <w:lvlText w:val="•"/>
      <w:lvlJc w:val="left"/>
      <w:pPr>
        <w:ind w:left="6567" w:hanging="567"/>
      </w:pPr>
      <w:rPr>
        <w:rFonts w:hint="default"/>
        <w:lang w:val="en-US" w:eastAsia="en-US" w:bidi="ar-SA"/>
      </w:rPr>
    </w:lvl>
    <w:lvl w:ilvl="7" w:tplc="3ABA6498">
      <w:numFmt w:val="bullet"/>
      <w:lvlText w:val="•"/>
      <w:lvlJc w:val="left"/>
      <w:pPr>
        <w:ind w:left="7545" w:hanging="567"/>
      </w:pPr>
      <w:rPr>
        <w:rFonts w:hint="default"/>
        <w:lang w:val="en-US" w:eastAsia="en-US" w:bidi="ar-SA"/>
      </w:rPr>
    </w:lvl>
    <w:lvl w:ilvl="8" w:tplc="76D2CC46">
      <w:numFmt w:val="bullet"/>
      <w:lvlText w:val="•"/>
      <w:lvlJc w:val="left"/>
      <w:pPr>
        <w:ind w:left="8523" w:hanging="567"/>
      </w:pPr>
      <w:rPr>
        <w:rFonts w:hint="default"/>
        <w:lang w:val="en-US" w:eastAsia="en-US" w:bidi="ar-SA"/>
      </w:rPr>
    </w:lvl>
  </w:abstractNum>
  <w:abstractNum w:abstractNumId="16" w15:restartNumberingAfterBreak="0">
    <w:nsid w:val="07296E58"/>
    <w:multiLevelType w:val="hybridMultilevel"/>
    <w:tmpl w:val="F16C5CCA"/>
    <w:lvl w:ilvl="0" w:tplc="13D2A502">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AC72238A">
      <w:numFmt w:val="bullet"/>
      <w:lvlText w:val="•"/>
      <w:lvlJc w:val="left"/>
      <w:pPr>
        <w:ind w:left="1173" w:hanging="567"/>
      </w:pPr>
      <w:rPr>
        <w:rFonts w:hint="default"/>
        <w:lang w:val="en-US" w:eastAsia="en-US" w:bidi="ar-SA"/>
      </w:rPr>
    </w:lvl>
    <w:lvl w:ilvl="2" w:tplc="C1F2ECCA">
      <w:numFmt w:val="bullet"/>
      <w:lvlText w:val="•"/>
      <w:lvlJc w:val="left"/>
      <w:pPr>
        <w:ind w:left="2207" w:hanging="567"/>
      </w:pPr>
      <w:rPr>
        <w:rFonts w:hint="default"/>
        <w:lang w:val="en-US" w:eastAsia="en-US" w:bidi="ar-SA"/>
      </w:rPr>
    </w:lvl>
    <w:lvl w:ilvl="3" w:tplc="A1140B58">
      <w:numFmt w:val="bullet"/>
      <w:lvlText w:val="•"/>
      <w:lvlJc w:val="left"/>
      <w:pPr>
        <w:ind w:left="3241" w:hanging="567"/>
      </w:pPr>
      <w:rPr>
        <w:rFonts w:hint="default"/>
        <w:lang w:val="en-US" w:eastAsia="en-US" w:bidi="ar-SA"/>
      </w:rPr>
    </w:lvl>
    <w:lvl w:ilvl="4" w:tplc="A31E40E0">
      <w:numFmt w:val="bullet"/>
      <w:lvlText w:val="•"/>
      <w:lvlJc w:val="left"/>
      <w:pPr>
        <w:ind w:left="4275" w:hanging="567"/>
      </w:pPr>
      <w:rPr>
        <w:rFonts w:hint="default"/>
        <w:lang w:val="en-US" w:eastAsia="en-US" w:bidi="ar-SA"/>
      </w:rPr>
    </w:lvl>
    <w:lvl w:ilvl="5" w:tplc="3EFE24AA">
      <w:numFmt w:val="bullet"/>
      <w:lvlText w:val="•"/>
      <w:lvlJc w:val="left"/>
      <w:pPr>
        <w:ind w:left="5309" w:hanging="567"/>
      </w:pPr>
      <w:rPr>
        <w:rFonts w:hint="default"/>
        <w:lang w:val="en-US" w:eastAsia="en-US" w:bidi="ar-SA"/>
      </w:rPr>
    </w:lvl>
    <w:lvl w:ilvl="6" w:tplc="DD187D3E">
      <w:numFmt w:val="bullet"/>
      <w:lvlText w:val="•"/>
      <w:lvlJc w:val="left"/>
      <w:pPr>
        <w:ind w:left="6343" w:hanging="567"/>
      </w:pPr>
      <w:rPr>
        <w:rFonts w:hint="default"/>
        <w:lang w:val="en-US" w:eastAsia="en-US" w:bidi="ar-SA"/>
      </w:rPr>
    </w:lvl>
    <w:lvl w:ilvl="7" w:tplc="22800870">
      <w:numFmt w:val="bullet"/>
      <w:lvlText w:val="•"/>
      <w:lvlJc w:val="left"/>
      <w:pPr>
        <w:ind w:left="7377" w:hanging="567"/>
      </w:pPr>
      <w:rPr>
        <w:rFonts w:hint="default"/>
        <w:lang w:val="en-US" w:eastAsia="en-US" w:bidi="ar-SA"/>
      </w:rPr>
    </w:lvl>
    <w:lvl w:ilvl="8" w:tplc="1CF2D6F0">
      <w:numFmt w:val="bullet"/>
      <w:lvlText w:val="•"/>
      <w:lvlJc w:val="left"/>
      <w:pPr>
        <w:ind w:left="8411" w:hanging="567"/>
      </w:pPr>
      <w:rPr>
        <w:rFonts w:hint="default"/>
        <w:lang w:val="en-US" w:eastAsia="en-US" w:bidi="ar-SA"/>
      </w:rPr>
    </w:lvl>
  </w:abstractNum>
  <w:abstractNum w:abstractNumId="17" w15:restartNumberingAfterBreak="0">
    <w:nsid w:val="07F72F62"/>
    <w:multiLevelType w:val="multilevel"/>
    <w:tmpl w:val="AE2C7596"/>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8" w15:restartNumberingAfterBreak="0">
    <w:nsid w:val="08206459"/>
    <w:multiLevelType w:val="multilevel"/>
    <w:tmpl w:val="DEE0EBF4"/>
    <w:lvl w:ilvl="0">
      <w:start w:val="2"/>
      <w:numFmt w:val="decimal"/>
      <w:lvlText w:val="%1"/>
      <w:lvlJc w:val="left"/>
      <w:pPr>
        <w:ind w:left="131"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7" w:hanging="567"/>
      </w:pPr>
      <w:rPr>
        <w:rFonts w:ascii="Arial MT" w:eastAsia="Arial MT" w:hAnsi="Arial MT" w:cs="Arial MT" w:hint="default"/>
        <w:spacing w:val="-1"/>
        <w:w w:val="99"/>
        <w:sz w:val="20"/>
        <w:szCs w:val="20"/>
        <w:lang w:val="en-US" w:eastAsia="en-US" w:bidi="ar-SA"/>
      </w:rPr>
    </w:lvl>
    <w:lvl w:ilvl="2">
      <w:start w:val="1"/>
      <w:numFmt w:val="decimal"/>
      <w:lvlText w:val="%3"/>
      <w:lvlJc w:val="left"/>
      <w:pPr>
        <w:ind w:left="1786" w:hanging="567"/>
      </w:pPr>
      <w:rPr>
        <w:rFonts w:hint="default"/>
        <w:w w:val="99"/>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19" w15:restartNumberingAfterBreak="0">
    <w:nsid w:val="082B7CF2"/>
    <w:multiLevelType w:val="multilevel"/>
    <w:tmpl w:val="C250302E"/>
    <w:lvl w:ilvl="0">
      <w:start w:val="1"/>
      <w:numFmt w:val="decimal"/>
      <w:lvlText w:val="%1"/>
      <w:lvlJc w:val="left"/>
      <w:pPr>
        <w:ind w:left="819" w:hanging="708"/>
      </w:pPr>
      <w:rPr>
        <w:rFonts w:ascii="Times New Roman" w:eastAsia="Arial MT" w:hAnsi="Times New Roman" w:cs="Times New Roman"/>
        <w:w w:val="99"/>
        <w:sz w:val="20"/>
        <w:szCs w:val="20"/>
        <w:lang w:val="en-US" w:eastAsia="en-US" w:bidi="ar-SA"/>
      </w:rPr>
    </w:lvl>
    <w:lvl w:ilvl="1">
      <w:start w:val="1"/>
      <w:numFmt w:val="decimal"/>
      <w:lvlText w:val="%1.%2"/>
      <w:lvlJc w:val="left"/>
      <w:pPr>
        <w:ind w:left="819" w:hanging="709"/>
      </w:pPr>
      <w:rPr>
        <w:rFonts w:hint="default"/>
        <w:spacing w:val="-1"/>
        <w:w w:val="99"/>
        <w:lang w:val="en-US" w:eastAsia="en-US" w:bidi="ar-SA"/>
      </w:rPr>
    </w:lvl>
    <w:lvl w:ilvl="2">
      <w:numFmt w:val="bullet"/>
      <w:lvlText w:val="•"/>
      <w:lvlJc w:val="left"/>
      <w:pPr>
        <w:ind w:left="2743" w:hanging="709"/>
      </w:pPr>
      <w:rPr>
        <w:rFonts w:hint="default"/>
        <w:lang w:val="en-US" w:eastAsia="en-US" w:bidi="ar-SA"/>
      </w:rPr>
    </w:lvl>
    <w:lvl w:ilvl="3">
      <w:numFmt w:val="bullet"/>
      <w:lvlText w:val="•"/>
      <w:lvlJc w:val="left"/>
      <w:pPr>
        <w:ind w:left="3705" w:hanging="709"/>
      </w:pPr>
      <w:rPr>
        <w:rFonts w:hint="default"/>
        <w:lang w:val="en-US" w:eastAsia="en-US" w:bidi="ar-SA"/>
      </w:rPr>
    </w:lvl>
    <w:lvl w:ilvl="4">
      <w:numFmt w:val="bullet"/>
      <w:lvlText w:val="•"/>
      <w:lvlJc w:val="left"/>
      <w:pPr>
        <w:ind w:left="4667" w:hanging="709"/>
      </w:pPr>
      <w:rPr>
        <w:rFonts w:hint="default"/>
        <w:lang w:val="en-US" w:eastAsia="en-US" w:bidi="ar-SA"/>
      </w:rPr>
    </w:lvl>
    <w:lvl w:ilvl="5">
      <w:numFmt w:val="bullet"/>
      <w:lvlText w:val="•"/>
      <w:lvlJc w:val="left"/>
      <w:pPr>
        <w:ind w:left="5629" w:hanging="709"/>
      </w:pPr>
      <w:rPr>
        <w:rFonts w:hint="default"/>
        <w:lang w:val="en-US" w:eastAsia="en-US" w:bidi="ar-SA"/>
      </w:rPr>
    </w:lvl>
    <w:lvl w:ilvl="6">
      <w:numFmt w:val="bullet"/>
      <w:lvlText w:val="•"/>
      <w:lvlJc w:val="left"/>
      <w:pPr>
        <w:ind w:left="6591" w:hanging="709"/>
      </w:pPr>
      <w:rPr>
        <w:rFonts w:hint="default"/>
        <w:lang w:val="en-US" w:eastAsia="en-US" w:bidi="ar-SA"/>
      </w:rPr>
    </w:lvl>
    <w:lvl w:ilvl="7">
      <w:numFmt w:val="bullet"/>
      <w:lvlText w:val="•"/>
      <w:lvlJc w:val="left"/>
      <w:pPr>
        <w:ind w:left="7553" w:hanging="709"/>
      </w:pPr>
      <w:rPr>
        <w:rFonts w:hint="default"/>
        <w:lang w:val="en-US" w:eastAsia="en-US" w:bidi="ar-SA"/>
      </w:rPr>
    </w:lvl>
    <w:lvl w:ilvl="8">
      <w:numFmt w:val="bullet"/>
      <w:lvlText w:val="•"/>
      <w:lvlJc w:val="left"/>
      <w:pPr>
        <w:ind w:left="8515" w:hanging="709"/>
      </w:pPr>
      <w:rPr>
        <w:rFonts w:hint="default"/>
        <w:lang w:val="en-US" w:eastAsia="en-US" w:bidi="ar-SA"/>
      </w:rPr>
    </w:lvl>
  </w:abstractNum>
  <w:abstractNum w:abstractNumId="20" w15:restartNumberingAfterBreak="0">
    <w:nsid w:val="09232CDE"/>
    <w:multiLevelType w:val="hybridMultilevel"/>
    <w:tmpl w:val="76DC5D72"/>
    <w:lvl w:ilvl="0" w:tplc="356840A6">
      <w:start w:val="1"/>
      <w:numFmt w:val="decimal"/>
      <w:lvlText w:val="%1"/>
      <w:lvlJc w:val="left"/>
      <w:pPr>
        <w:ind w:left="697" w:hanging="567"/>
      </w:pPr>
      <w:rPr>
        <w:rFonts w:ascii="Arial MT" w:eastAsia="Arial MT" w:hAnsi="Arial MT" w:cs="Arial MT" w:hint="default"/>
        <w:w w:val="99"/>
        <w:sz w:val="20"/>
        <w:szCs w:val="20"/>
        <w:lang w:val="en-US" w:eastAsia="en-US" w:bidi="ar-SA"/>
      </w:rPr>
    </w:lvl>
    <w:lvl w:ilvl="1" w:tplc="6A34B0D4">
      <w:numFmt w:val="bullet"/>
      <w:lvlText w:val="•"/>
      <w:lvlJc w:val="left"/>
      <w:pPr>
        <w:ind w:left="1677" w:hanging="567"/>
      </w:pPr>
      <w:rPr>
        <w:rFonts w:hint="default"/>
        <w:lang w:val="en-US" w:eastAsia="en-US" w:bidi="ar-SA"/>
      </w:rPr>
    </w:lvl>
    <w:lvl w:ilvl="2" w:tplc="30E6311C">
      <w:numFmt w:val="bullet"/>
      <w:lvlText w:val="•"/>
      <w:lvlJc w:val="left"/>
      <w:pPr>
        <w:ind w:left="2655" w:hanging="567"/>
      </w:pPr>
      <w:rPr>
        <w:rFonts w:hint="default"/>
        <w:lang w:val="en-US" w:eastAsia="en-US" w:bidi="ar-SA"/>
      </w:rPr>
    </w:lvl>
    <w:lvl w:ilvl="3" w:tplc="4EFA3730">
      <w:numFmt w:val="bullet"/>
      <w:lvlText w:val="•"/>
      <w:lvlJc w:val="left"/>
      <w:pPr>
        <w:ind w:left="3633" w:hanging="567"/>
      </w:pPr>
      <w:rPr>
        <w:rFonts w:hint="default"/>
        <w:lang w:val="en-US" w:eastAsia="en-US" w:bidi="ar-SA"/>
      </w:rPr>
    </w:lvl>
    <w:lvl w:ilvl="4" w:tplc="822EAA86">
      <w:numFmt w:val="bullet"/>
      <w:lvlText w:val="•"/>
      <w:lvlJc w:val="left"/>
      <w:pPr>
        <w:ind w:left="4611" w:hanging="567"/>
      </w:pPr>
      <w:rPr>
        <w:rFonts w:hint="default"/>
        <w:lang w:val="en-US" w:eastAsia="en-US" w:bidi="ar-SA"/>
      </w:rPr>
    </w:lvl>
    <w:lvl w:ilvl="5" w:tplc="8BA48168">
      <w:numFmt w:val="bullet"/>
      <w:lvlText w:val="•"/>
      <w:lvlJc w:val="left"/>
      <w:pPr>
        <w:ind w:left="5589" w:hanging="567"/>
      </w:pPr>
      <w:rPr>
        <w:rFonts w:hint="default"/>
        <w:lang w:val="en-US" w:eastAsia="en-US" w:bidi="ar-SA"/>
      </w:rPr>
    </w:lvl>
    <w:lvl w:ilvl="6" w:tplc="D8CE0FF4">
      <w:numFmt w:val="bullet"/>
      <w:lvlText w:val="•"/>
      <w:lvlJc w:val="left"/>
      <w:pPr>
        <w:ind w:left="6567" w:hanging="567"/>
      </w:pPr>
      <w:rPr>
        <w:rFonts w:hint="default"/>
        <w:lang w:val="en-US" w:eastAsia="en-US" w:bidi="ar-SA"/>
      </w:rPr>
    </w:lvl>
    <w:lvl w:ilvl="7" w:tplc="460A5EC8">
      <w:numFmt w:val="bullet"/>
      <w:lvlText w:val="•"/>
      <w:lvlJc w:val="left"/>
      <w:pPr>
        <w:ind w:left="7545" w:hanging="567"/>
      </w:pPr>
      <w:rPr>
        <w:rFonts w:hint="default"/>
        <w:lang w:val="en-US" w:eastAsia="en-US" w:bidi="ar-SA"/>
      </w:rPr>
    </w:lvl>
    <w:lvl w:ilvl="8" w:tplc="A6AED664">
      <w:numFmt w:val="bullet"/>
      <w:lvlText w:val="•"/>
      <w:lvlJc w:val="left"/>
      <w:pPr>
        <w:ind w:left="8523" w:hanging="567"/>
      </w:pPr>
      <w:rPr>
        <w:rFonts w:hint="default"/>
        <w:lang w:val="en-US" w:eastAsia="en-US" w:bidi="ar-SA"/>
      </w:rPr>
    </w:lvl>
  </w:abstractNum>
  <w:abstractNum w:abstractNumId="21" w15:restartNumberingAfterBreak="0">
    <w:nsid w:val="097154DB"/>
    <w:multiLevelType w:val="hybridMultilevel"/>
    <w:tmpl w:val="14A685BC"/>
    <w:lvl w:ilvl="0" w:tplc="DC82159E">
      <w:start w:val="1"/>
      <w:numFmt w:val="decimal"/>
      <w:lvlText w:val="%1"/>
      <w:lvlJc w:val="left"/>
      <w:pPr>
        <w:ind w:left="697" w:hanging="567"/>
      </w:pPr>
      <w:rPr>
        <w:rFonts w:ascii="Arial MT" w:eastAsia="Arial MT" w:hAnsi="Arial MT" w:cs="Arial MT" w:hint="default"/>
        <w:w w:val="99"/>
        <w:sz w:val="20"/>
        <w:szCs w:val="20"/>
        <w:lang w:val="en-US" w:eastAsia="en-US" w:bidi="ar-SA"/>
      </w:rPr>
    </w:lvl>
    <w:lvl w:ilvl="1" w:tplc="B21A33D0">
      <w:numFmt w:val="bullet"/>
      <w:lvlText w:val="•"/>
      <w:lvlJc w:val="left"/>
      <w:pPr>
        <w:ind w:left="1677" w:hanging="567"/>
      </w:pPr>
      <w:rPr>
        <w:rFonts w:hint="default"/>
        <w:lang w:val="en-US" w:eastAsia="en-US" w:bidi="ar-SA"/>
      </w:rPr>
    </w:lvl>
    <w:lvl w:ilvl="2" w:tplc="35345A66">
      <w:numFmt w:val="bullet"/>
      <w:lvlText w:val="•"/>
      <w:lvlJc w:val="left"/>
      <w:pPr>
        <w:ind w:left="2655" w:hanging="567"/>
      </w:pPr>
      <w:rPr>
        <w:rFonts w:hint="default"/>
        <w:lang w:val="en-US" w:eastAsia="en-US" w:bidi="ar-SA"/>
      </w:rPr>
    </w:lvl>
    <w:lvl w:ilvl="3" w:tplc="69BE309A">
      <w:numFmt w:val="bullet"/>
      <w:lvlText w:val="•"/>
      <w:lvlJc w:val="left"/>
      <w:pPr>
        <w:ind w:left="3633" w:hanging="567"/>
      </w:pPr>
      <w:rPr>
        <w:rFonts w:hint="default"/>
        <w:lang w:val="en-US" w:eastAsia="en-US" w:bidi="ar-SA"/>
      </w:rPr>
    </w:lvl>
    <w:lvl w:ilvl="4" w:tplc="1226A3B8">
      <w:numFmt w:val="bullet"/>
      <w:lvlText w:val="•"/>
      <w:lvlJc w:val="left"/>
      <w:pPr>
        <w:ind w:left="4611" w:hanging="567"/>
      </w:pPr>
      <w:rPr>
        <w:rFonts w:hint="default"/>
        <w:lang w:val="en-US" w:eastAsia="en-US" w:bidi="ar-SA"/>
      </w:rPr>
    </w:lvl>
    <w:lvl w:ilvl="5" w:tplc="5B788C16">
      <w:numFmt w:val="bullet"/>
      <w:lvlText w:val="•"/>
      <w:lvlJc w:val="left"/>
      <w:pPr>
        <w:ind w:left="5589" w:hanging="567"/>
      </w:pPr>
      <w:rPr>
        <w:rFonts w:hint="default"/>
        <w:lang w:val="en-US" w:eastAsia="en-US" w:bidi="ar-SA"/>
      </w:rPr>
    </w:lvl>
    <w:lvl w:ilvl="6" w:tplc="C8169D10">
      <w:numFmt w:val="bullet"/>
      <w:lvlText w:val="•"/>
      <w:lvlJc w:val="left"/>
      <w:pPr>
        <w:ind w:left="6567" w:hanging="567"/>
      </w:pPr>
      <w:rPr>
        <w:rFonts w:hint="default"/>
        <w:lang w:val="en-US" w:eastAsia="en-US" w:bidi="ar-SA"/>
      </w:rPr>
    </w:lvl>
    <w:lvl w:ilvl="7" w:tplc="DA768CD0">
      <w:numFmt w:val="bullet"/>
      <w:lvlText w:val="•"/>
      <w:lvlJc w:val="left"/>
      <w:pPr>
        <w:ind w:left="7545" w:hanging="567"/>
      </w:pPr>
      <w:rPr>
        <w:rFonts w:hint="default"/>
        <w:lang w:val="en-US" w:eastAsia="en-US" w:bidi="ar-SA"/>
      </w:rPr>
    </w:lvl>
    <w:lvl w:ilvl="8" w:tplc="899C8B14">
      <w:numFmt w:val="bullet"/>
      <w:lvlText w:val="•"/>
      <w:lvlJc w:val="left"/>
      <w:pPr>
        <w:ind w:left="8523" w:hanging="567"/>
      </w:pPr>
      <w:rPr>
        <w:rFonts w:hint="default"/>
        <w:lang w:val="en-US" w:eastAsia="en-US" w:bidi="ar-SA"/>
      </w:rPr>
    </w:lvl>
  </w:abstractNum>
  <w:abstractNum w:abstractNumId="22" w15:restartNumberingAfterBreak="0">
    <w:nsid w:val="09B21CBC"/>
    <w:multiLevelType w:val="hybridMultilevel"/>
    <w:tmpl w:val="1D467C12"/>
    <w:lvl w:ilvl="0" w:tplc="2E943016">
      <w:start w:val="1"/>
      <w:numFmt w:val="decimal"/>
      <w:lvlText w:val="%1"/>
      <w:lvlJc w:val="left"/>
      <w:pPr>
        <w:ind w:left="131" w:hanging="567"/>
        <w:jc w:val="right"/>
      </w:pPr>
      <w:rPr>
        <w:rFonts w:ascii="Arial MT" w:eastAsia="Arial MT" w:hAnsi="Arial MT" w:cs="Arial MT" w:hint="default"/>
        <w:w w:val="99"/>
        <w:sz w:val="20"/>
        <w:szCs w:val="20"/>
        <w:lang w:val="en-US" w:eastAsia="en-US" w:bidi="ar-SA"/>
      </w:rPr>
    </w:lvl>
    <w:lvl w:ilvl="1" w:tplc="05CA8158">
      <w:numFmt w:val="bullet"/>
      <w:lvlText w:val="•"/>
      <w:lvlJc w:val="left"/>
      <w:pPr>
        <w:ind w:left="1173" w:hanging="567"/>
      </w:pPr>
      <w:rPr>
        <w:rFonts w:hint="default"/>
        <w:lang w:val="en-US" w:eastAsia="en-US" w:bidi="ar-SA"/>
      </w:rPr>
    </w:lvl>
    <w:lvl w:ilvl="2" w:tplc="94BC5B70">
      <w:numFmt w:val="bullet"/>
      <w:lvlText w:val="•"/>
      <w:lvlJc w:val="left"/>
      <w:pPr>
        <w:ind w:left="2207" w:hanging="567"/>
      </w:pPr>
      <w:rPr>
        <w:rFonts w:hint="default"/>
        <w:lang w:val="en-US" w:eastAsia="en-US" w:bidi="ar-SA"/>
      </w:rPr>
    </w:lvl>
    <w:lvl w:ilvl="3" w:tplc="71F08360">
      <w:numFmt w:val="bullet"/>
      <w:lvlText w:val="•"/>
      <w:lvlJc w:val="left"/>
      <w:pPr>
        <w:ind w:left="3241" w:hanging="567"/>
      </w:pPr>
      <w:rPr>
        <w:rFonts w:hint="default"/>
        <w:lang w:val="en-US" w:eastAsia="en-US" w:bidi="ar-SA"/>
      </w:rPr>
    </w:lvl>
    <w:lvl w:ilvl="4" w:tplc="77AEF2AC">
      <w:numFmt w:val="bullet"/>
      <w:lvlText w:val="•"/>
      <w:lvlJc w:val="left"/>
      <w:pPr>
        <w:ind w:left="4275" w:hanging="567"/>
      </w:pPr>
      <w:rPr>
        <w:rFonts w:hint="default"/>
        <w:lang w:val="en-US" w:eastAsia="en-US" w:bidi="ar-SA"/>
      </w:rPr>
    </w:lvl>
    <w:lvl w:ilvl="5" w:tplc="4246FB6C">
      <w:numFmt w:val="bullet"/>
      <w:lvlText w:val="•"/>
      <w:lvlJc w:val="left"/>
      <w:pPr>
        <w:ind w:left="5309" w:hanging="567"/>
      </w:pPr>
      <w:rPr>
        <w:rFonts w:hint="default"/>
        <w:lang w:val="en-US" w:eastAsia="en-US" w:bidi="ar-SA"/>
      </w:rPr>
    </w:lvl>
    <w:lvl w:ilvl="6" w:tplc="0D8AAD92">
      <w:numFmt w:val="bullet"/>
      <w:lvlText w:val="•"/>
      <w:lvlJc w:val="left"/>
      <w:pPr>
        <w:ind w:left="6343" w:hanging="567"/>
      </w:pPr>
      <w:rPr>
        <w:rFonts w:hint="default"/>
        <w:lang w:val="en-US" w:eastAsia="en-US" w:bidi="ar-SA"/>
      </w:rPr>
    </w:lvl>
    <w:lvl w:ilvl="7" w:tplc="524ECB28">
      <w:numFmt w:val="bullet"/>
      <w:lvlText w:val="•"/>
      <w:lvlJc w:val="left"/>
      <w:pPr>
        <w:ind w:left="7377" w:hanging="567"/>
      </w:pPr>
      <w:rPr>
        <w:rFonts w:hint="default"/>
        <w:lang w:val="en-US" w:eastAsia="en-US" w:bidi="ar-SA"/>
      </w:rPr>
    </w:lvl>
    <w:lvl w:ilvl="8" w:tplc="6722FB78">
      <w:numFmt w:val="bullet"/>
      <w:lvlText w:val="•"/>
      <w:lvlJc w:val="left"/>
      <w:pPr>
        <w:ind w:left="8411" w:hanging="567"/>
      </w:pPr>
      <w:rPr>
        <w:rFonts w:hint="default"/>
        <w:lang w:val="en-US" w:eastAsia="en-US" w:bidi="ar-SA"/>
      </w:rPr>
    </w:lvl>
  </w:abstractNum>
  <w:abstractNum w:abstractNumId="23" w15:restartNumberingAfterBreak="0">
    <w:nsid w:val="09DD230A"/>
    <w:multiLevelType w:val="hybridMultilevel"/>
    <w:tmpl w:val="0260718E"/>
    <w:lvl w:ilvl="0" w:tplc="B866B07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43382DFA">
      <w:numFmt w:val="bullet"/>
      <w:lvlText w:val="•"/>
      <w:lvlJc w:val="left"/>
      <w:pPr>
        <w:ind w:left="1655" w:hanging="567"/>
      </w:pPr>
      <w:rPr>
        <w:rFonts w:hint="default"/>
        <w:lang w:val="en-US" w:eastAsia="en-US" w:bidi="ar-SA"/>
      </w:rPr>
    </w:lvl>
    <w:lvl w:ilvl="2" w:tplc="42E492E6">
      <w:numFmt w:val="bullet"/>
      <w:lvlText w:val="•"/>
      <w:lvlJc w:val="left"/>
      <w:pPr>
        <w:ind w:left="2631" w:hanging="567"/>
      </w:pPr>
      <w:rPr>
        <w:rFonts w:hint="default"/>
        <w:lang w:val="en-US" w:eastAsia="en-US" w:bidi="ar-SA"/>
      </w:rPr>
    </w:lvl>
    <w:lvl w:ilvl="3" w:tplc="F5E4CFCE">
      <w:numFmt w:val="bullet"/>
      <w:lvlText w:val="•"/>
      <w:lvlJc w:val="left"/>
      <w:pPr>
        <w:ind w:left="3607" w:hanging="567"/>
      </w:pPr>
      <w:rPr>
        <w:rFonts w:hint="default"/>
        <w:lang w:val="en-US" w:eastAsia="en-US" w:bidi="ar-SA"/>
      </w:rPr>
    </w:lvl>
    <w:lvl w:ilvl="4" w:tplc="CD3870CA">
      <w:numFmt w:val="bullet"/>
      <w:lvlText w:val="•"/>
      <w:lvlJc w:val="left"/>
      <w:pPr>
        <w:ind w:left="4583" w:hanging="567"/>
      </w:pPr>
      <w:rPr>
        <w:rFonts w:hint="default"/>
        <w:lang w:val="en-US" w:eastAsia="en-US" w:bidi="ar-SA"/>
      </w:rPr>
    </w:lvl>
    <w:lvl w:ilvl="5" w:tplc="545E0048">
      <w:numFmt w:val="bullet"/>
      <w:lvlText w:val="•"/>
      <w:lvlJc w:val="left"/>
      <w:pPr>
        <w:ind w:left="5559" w:hanging="567"/>
      </w:pPr>
      <w:rPr>
        <w:rFonts w:hint="default"/>
        <w:lang w:val="en-US" w:eastAsia="en-US" w:bidi="ar-SA"/>
      </w:rPr>
    </w:lvl>
    <w:lvl w:ilvl="6" w:tplc="3208DBCC">
      <w:numFmt w:val="bullet"/>
      <w:lvlText w:val="•"/>
      <w:lvlJc w:val="left"/>
      <w:pPr>
        <w:ind w:left="6535" w:hanging="567"/>
      </w:pPr>
      <w:rPr>
        <w:rFonts w:hint="default"/>
        <w:lang w:val="en-US" w:eastAsia="en-US" w:bidi="ar-SA"/>
      </w:rPr>
    </w:lvl>
    <w:lvl w:ilvl="7" w:tplc="D67E3C16">
      <w:numFmt w:val="bullet"/>
      <w:lvlText w:val="•"/>
      <w:lvlJc w:val="left"/>
      <w:pPr>
        <w:ind w:left="7511" w:hanging="567"/>
      </w:pPr>
      <w:rPr>
        <w:rFonts w:hint="default"/>
        <w:lang w:val="en-US" w:eastAsia="en-US" w:bidi="ar-SA"/>
      </w:rPr>
    </w:lvl>
    <w:lvl w:ilvl="8" w:tplc="6F046994">
      <w:numFmt w:val="bullet"/>
      <w:lvlText w:val="•"/>
      <w:lvlJc w:val="left"/>
      <w:pPr>
        <w:ind w:left="8487" w:hanging="567"/>
      </w:pPr>
      <w:rPr>
        <w:rFonts w:hint="default"/>
        <w:lang w:val="en-US" w:eastAsia="en-US" w:bidi="ar-SA"/>
      </w:rPr>
    </w:lvl>
  </w:abstractNum>
  <w:abstractNum w:abstractNumId="24" w15:restartNumberingAfterBreak="0">
    <w:nsid w:val="0A383D2A"/>
    <w:multiLevelType w:val="multilevel"/>
    <w:tmpl w:val="6E2E72CC"/>
    <w:lvl w:ilvl="0">
      <w:start w:val="1"/>
      <w:numFmt w:val="decimal"/>
      <w:lvlText w:val="%1"/>
      <w:lvlJc w:val="left"/>
      <w:pPr>
        <w:ind w:left="130"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7"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86" w:hanging="567"/>
      </w:pPr>
      <w:rPr>
        <w:rFonts w:hint="default"/>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25" w15:restartNumberingAfterBreak="0">
    <w:nsid w:val="0A870824"/>
    <w:multiLevelType w:val="multilevel"/>
    <w:tmpl w:val="6B32E2EA"/>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26" w15:restartNumberingAfterBreak="0">
    <w:nsid w:val="0BCD565C"/>
    <w:multiLevelType w:val="hybridMultilevel"/>
    <w:tmpl w:val="EE223EEA"/>
    <w:lvl w:ilvl="0" w:tplc="EB32833E">
      <w:start w:val="1"/>
      <w:numFmt w:val="decimal"/>
      <w:lvlText w:val="%1"/>
      <w:lvlJc w:val="left"/>
      <w:pPr>
        <w:ind w:left="111" w:hanging="567"/>
        <w:jc w:val="right"/>
      </w:pPr>
      <w:rPr>
        <w:rFonts w:ascii="Times New Roman" w:eastAsia="Arial MT" w:hAnsi="Times New Roman" w:cs="Times New Roman" w:hint="default"/>
        <w:w w:val="99"/>
        <w:sz w:val="24"/>
        <w:szCs w:val="24"/>
        <w:lang w:val="en-US" w:eastAsia="en-US" w:bidi="ar-SA"/>
      </w:rPr>
    </w:lvl>
    <w:lvl w:ilvl="1" w:tplc="2D86DC54">
      <w:numFmt w:val="bullet"/>
      <w:lvlText w:val="•"/>
      <w:lvlJc w:val="left"/>
      <w:pPr>
        <w:ind w:left="1151" w:hanging="567"/>
      </w:pPr>
      <w:rPr>
        <w:rFonts w:hint="default"/>
        <w:lang w:val="en-US" w:eastAsia="en-US" w:bidi="ar-SA"/>
      </w:rPr>
    </w:lvl>
    <w:lvl w:ilvl="2" w:tplc="45620F08">
      <w:numFmt w:val="bullet"/>
      <w:lvlText w:val="•"/>
      <w:lvlJc w:val="left"/>
      <w:pPr>
        <w:ind w:left="2183" w:hanging="567"/>
      </w:pPr>
      <w:rPr>
        <w:rFonts w:hint="default"/>
        <w:lang w:val="en-US" w:eastAsia="en-US" w:bidi="ar-SA"/>
      </w:rPr>
    </w:lvl>
    <w:lvl w:ilvl="3" w:tplc="1BDAE43E">
      <w:numFmt w:val="bullet"/>
      <w:lvlText w:val="•"/>
      <w:lvlJc w:val="left"/>
      <w:pPr>
        <w:ind w:left="3215" w:hanging="567"/>
      </w:pPr>
      <w:rPr>
        <w:rFonts w:hint="default"/>
        <w:lang w:val="en-US" w:eastAsia="en-US" w:bidi="ar-SA"/>
      </w:rPr>
    </w:lvl>
    <w:lvl w:ilvl="4" w:tplc="C696E41E">
      <w:numFmt w:val="bullet"/>
      <w:lvlText w:val="•"/>
      <w:lvlJc w:val="left"/>
      <w:pPr>
        <w:ind w:left="4247" w:hanging="567"/>
      </w:pPr>
      <w:rPr>
        <w:rFonts w:hint="default"/>
        <w:lang w:val="en-US" w:eastAsia="en-US" w:bidi="ar-SA"/>
      </w:rPr>
    </w:lvl>
    <w:lvl w:ilvl="5" w:tplc="02445A8A">
      <w:numFmt w:val="bullet"/>
      <w:lvlText w:val="•"/>
      <w:lvlJc w:val="left"/>
      <w:pPr>
        <w:ind w:left="5279" w:hanging="567"/>
      </w:pPr>
      <w:rPr>
        <w:rFonts w:hint="default"/>
        <w:lang w:val="en-US" w:eastAsia="en-US" w:bidi="ar-SA"/>
      </w:rPr>
    </w:lvl>
    <w:lvl w:ilvl="6" w:tplc="BFAE2526">
      <w:numFmt w:val="bullet"/>
      <w:lvlText w:val="•"/>
      <w:lvlJc w:val="left"/>
      <w:pPr>
        <w:ind w:left="6311" w:hanging="567"/>
      </w:pPr>
      <w:rPr>
        <w:rFonts w:hint="default"/>
        <w:lang w:val="en-US" w:eastAsia="en-US" w:bidi="ar-SA"/>
      </w:rPr>
    </w:lvl>
    <w:lvl w:ilvl="7" w:tplc="65222082">
      <w:numFmt w:val="bullet"/>
      <w:lvlText w:val="•"/>
      <w:lvlJc w:val="left"/>
      <w:pPr>
        <w:ind w:left="7343" w:hanging="567"/>
      </w:pPr>
      <w:rPr>
        <w:rFonts w:hint="default"/>
        <w:lang w:val="en-US" w:eastAsia="en-US" w:bidi="ar-SA"/>
      </w:rPr>
    </w:lvl>
    <w:lvl w:ilvl="8" w:tplc="7C682158">
      <w:numFmt w:val="bullet"/>
      <w:lvlText w:val="•"/>
      <w:lvlJc w:val="left"/>
      <w:pPr>
        <w:ind w:left="8375" w:hanging="567"/>
      </w:pPr>
      <w:rPr>
        <w:rFonts w:hint="default"/>
        <w:lang w:val="en-US" w:eastAsia="en-US" w:bidi="ar-SA"/>
      </w:rPr>
    </w:lvl>
  </w:abstractNum>
  <w:abstractNum w:abstractNumId="27" w15:restartNumberingAfterBreak="0">
    <w:nsid w:val="0C57156A"/>
    <w:multiLevelType w:val="hybridMultilevel"/>
    <w:tmpl w:val="81F8A6AA"/>
    <w:lvl w:ilvl="0" w:tplc="44528796">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E9DEA4C6">
      <w:numFmt w:val="bullet"/>
      <w:lvlText w:val="•"/>
      <w:lvlJc w:val="left"/>
      <w:pPr>
        <w:ind w:left="1677" w:hanging="567"/>
      </w:pPr>
      <w:rPr>
        <w:rFonts w:hint="default"/>
        <w:lang w:val="en-US" w:eastAsia="en-US" w:bidi="ar-SA"/>
      </w:rPr>
    </w:lvl>
    <w:lvl w:ilvl="2" w:tplc="BD002B62">
      <w:numFmt w:val="bullet"/>
      <w:lvlText w:val="•"/>
      <w:lvlJc w:val="left"/>
      <w:pPr>
        <w:ind w:left="2655" w:hanging="567"/>
      </w:pPr>
      <w:rPr>
        <w:rFonts w:hint="default"/>
        <w:lang w:val="en-US" w:eastAsia="en-US" w:bidi="ar-SA"/>
      </w:rPr>
    </w:lvl>
    <w:lvl w:ilvl="3" w:tplc="CDFE09DC">
      <w:numFmt w:val="bullet"/>
      <w:lvlText w:val="•"/>
      <w:lvlJc w:val="left"/>
      <w:pPr>
        <w:ind w:left="3633" w:hanging="567"/>
      </w:pPr>
      <w:rPr>
        <w:rFonts w:hint="default"/>
        <w:lang w:val="en-US" w:eastAsia="en-US" w:bidi="ar-SA"/>
      </w:rPr>
    </w:lvl>
    <w:lvl w:ilvl="4" w:tplc="7CA0931A">
      <w:numFmt w:val="bullet"/>
      <w:lvlText w:val="•"/>
      <w:lvlJc w:val="left"/>
      <w:pPr>
        <w:ind w:left="4611" w:hanging="567"/>
      </w:pPr>
      <w:rPr>
        <w:rFonts w:hint="default"/>
        <w:lang w:val="en-US" w:eastAsia="en-US" w:bidi="ar-SA"/>
      </w:rPr>
    </w:lvl>
    <w:lvl w:ilvl="5" w:tplc="C860954A">
      <w:numFmt w:val="bullet"/>
      <w:lvlText w:val="•"/>
      <w:lvlJc w:val="left"/>
      <w:pPr>
        <w:ind w:left="5589" w:hanging="567"/>
      </w:pPr>
      <w:rPr>
        <w:rFonts w:hint="default"/>
        <w:lang w:val="en-US" w:eastAsia="en-US" w:bidi="ar-SA"/>
      </w:rPr>
    </w:lvl>
    <w:lvl w:ilvl="6" w:tplc="BC3CBC32">
      <w:numFmt w:val="bullet"/>
      <w:lvlText w:val="•"/>
      <w:lvlJc w:val="left"/>
      <w:pPr>
        <w:ind w:left="6567" w:hanging="567"/>
      </w:pPr>
      <w:rPr>
        <w:rFonts w:hint="default"/>
        <w:lang w:val="en-US" w:eastAsia="en-US" w:bidi="ar-SA"/>
      </w:rPr>
    </w:lvl>
    <w:lvl w:ilvl="7" w:tplc="81B4606E">
      <w:numFmt w:val="bullet"/>
      <w:lvlText w:val="•"/>
      <w:lvlJc w:val="left"/>
      <w:pPr>
        <w:ind w:left="7545" w:hanging="567"/>
      </w:pPr>
      <w:rPr>
        <w:rFonts w:hint="default"/>
        <w:lang w:val="en-US" w:eastAsia="en-US" w:bidi="ar-SA"/>
      </w:rPr>
    </w:lvl>
    <w:lvl w:ilvl="8" w:tplc="ECE6F7A0">
      <w:numFmt w:val="bullet"/>
      <w:lvlText w:val="•"/>
      <w:lvlJc w:val="left"/>
      <w:pPr>
        <w:ind w:left="8523" w:hanging="567"/>
      </w:pPr>
      <w:rPr>
        <w:rFonts w:hint="default"/>
        <w:lang w:val="en-US" w:eastAsia="en-US" w:bidi="ar-SA"/>
      </w:rPr>
    </w:lvl>
  </w:abstractNum>
  <w:abstractNum w:abstractNumId="28" w15:restartNumberingAfterBreak="0">
    <w:nsid w:val="0CBF3B5E"/>
    <w:multiLevelType w:val="hybridMultilevel"/>
    <w:tmpl w:val="8E40A0DC"/>
    <w:lvl w:ilvl="0" w:tplc="8C3AF90C">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tplc="094E6E0C">
      <w:numFmt w:val="bullet"/>
      <w:lvlText w:val="•"/>
      <w:lvlJc w:val="left"/>
      <w:pPr>
        <w:ind w:left="2159" w:hanging="567"/>
      </w:pPr>
      <w:rPr>
        <w:rFonts w:hint="default"/>
        <w:lang w:val="en-US" w:eastAsia="en-US" w:bidi="ar-SA"/>
      </w:rPr>
    </w:lvl>
    <w:lvl w:ilvl="2" w:tplc="3A648150">
      <w:numFmt w:val="bullet"/>
      <w:lvlText w:val="•"/>
      <w:lvlJc w:val="left"/>
      <w:pPr>
        <w:ind w:left="3079" w:hanging="567"/>
      </w:pPr>
      <w:rPr>
        <w:rFonts w:hint="default"/>
        <w:lang w:val="en-US" w:eastAsia="en-US" w:bidi="ar-SA"/>
      </w:rPr>
    </w:lvl>
    <w:lvl w:ilvl="3" w:tplc="45624234">
      <w:numFmt w:val="bullet"/>
      <w:lvlText w:val="•"/>
      <w:lvlJc w:val="left"/>
      <w:pPr>
        <w:ind w:left="3999" w:hanging="567"/>
      </w:pPr>
      <w:rPr>
        <w:rFonts w:hint="default"/>
        <w:lang w:val="en-US" w:eastAsia="en-US" w:bidi="ar-SA"/>
      </w:rPr>
    </w:lvl>
    <w:lvl w:ilvl="4" w:tplc="12B8A448">
      <w:numFmt w:val="bullet"/>
      <w:lvlText w:val="•"/>
      <w:lvlJc w:val="left"/>
      <w:pPr>
        <w:ind w:left="4919" w:hanging="567"/>
      </w:pPr>
      <w:rPr>
        <w:rFonts w:hint="default"/>
        <w:lang w:val="en-US" w:eastAsia="en-US" w:bidi="ar-SA"/>
      </w:rPr>
    </w:lvl>
    <w:lvl w:ilvl="5" w:tplc="0BF62C00">
      <w:numFmt w:val="bullet"/>
      <w:lvlText w:val="•"/>
      <w:lvlJc w:val="left"/>
      <w:pPr>
        <w:ind w:left="5839" w:hanging="567"/>
      </w:pPr>
      <w:rPr>
        <w:rFonts w:hint="default"/>
        <w:lang w:val="en-US" w:eastAsia="en-US" w:bidi="ar-SA"/>
      </w:rPr>
    </w:lvl>
    <w:lvl w:ilvl="6" w:tplc="68D08FA4">
      <w:numFmt w:val="bullet"/>
      <w:lvlText w:val="•"/>
      <w:lvlJc w:val="left"/>
      <w:pPr>
        <w:ind w:left="6759" w:hanging="567"/>
      </w:pPr>
      <w:rPr>
        <w:rFonts w:hint="default"/>
        <w:lang w:val="en-US" w:eastAsia="en-US" w:bidi="ar-SA"/>
      </w:rPr>
    </w:lvl>
    <w:lvl w:ilvl="7" w:tplc="204E9626">
      <w:numFmt w:val="bullet"/>
      <w:lvlText w:val="•"/>
      <w:lvlJc w:val="left"/>
      <w:pPr>
        <w:ind w:left="7679" w:hanging="567"/>
      </w:pPr>
      <w:rPr>
        <w:rFonts w:hint="default"/>
        <w:lang w:val="en-US" w:eastAsia="en-US" w:bidi="ar-SA"/>
      </w:rPr>
    </w:lvl>
    <w:lvl w:ilvl="8" w:tplc="C5306B10">
      <w:numFmt w:val="bullet"/>
      <w:lvlText w:val="•"/>
      <w:lvlJc w:val="left"/>
      <w:pPr>
        <w:ind w:left="8599" w:hanging="567"/>
      </w:pPr>
      <w:rPr>
        <w:rFonts w:hint="default"/>
        <w:lang w:val="en-US" w:eastAsia="en-US" w:bidi="ar-SA"/>
      </w:rPr>
    </w:lvl>
  </w:abstractNum>
  <w:abstractNum w:abstractNumId="29" w15:restartNumberingAfterBreak="0">
    <w:nsid w:val="0D23171C"/>
    <w:multiLevelType w:val="hybridMultilevel"/>
    <w:tmpl w:val="703C2C2A"/>
    <w:lvl w:ilvl="0" w:tplc="C6B48774">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5D0895E2">
      <w:numFmt w:val="bullet"/>
      <w:lvlText w:val="•"/>
      <w:lvlJc w:val="left"/>
      <w:pPr>
        <w:ind w:left="1655" w:hanging="567"/>
      </w:pPr>
      <w:rPr>
        <w:rFonts w:hint="default"/>
        <w:lang w:val="en-US" w:eastAsia="en-US" w:bidi="ar-SA"/>
      </w:rPr>
    </w:lvl>
    <w:lvl w:ilvl="2" w:tplc="65EC9C80">
      <w:numFmt w:val="bullet"/>
      <w:lvlText w:val="•"/>
      <w:lvlJc w:val="left"/>
      <w:pPr>
        <w:ind w:left="2631" w:hanging="567"/>
      </w:pPr>
      <w:rPr>
        <w:rFonts w:hint="default"/>
        <w:lang w:val="en-US" w:eastAsia="en-US" w:bidi="ar-SA"/>
      </w:rPr>
    </w:lvl>
    <w:lvl w:ilvl="3" w:tplc="46FEDA68">
      <w:numFmt w:val="bullet"/>
      <w:lvlText w:val="•"/>
      <w:lvlJc w:val="left"/>
      <w:pPr>
        <w:ind w:left="3607" w:hanging="567"/>
      </w:pPr>
      <w:rPr>
        <w:rFonts w:hint="default"/>
        <w:lang w:val="en-US" w:eastAsia="en-US" w:bidi="ar-SA"/>
      </w:rPr>
    </w:lvl>
    <w:lvl w:ilvl="4" w:tplc="712C3152">
      <w:numFmt w:val="bullet"/>
      <w:lvlText w:val="•"/>
      <w:lvlJc w:val="left"/>
      <w:pPr>
        <w:ind w:left="4583" w:hanging="567"/>
      </w:pPr>
      <w:rPr>
        <w:rFonts w:hint="default"/>
        <w:lang w:val="en-US" w:eastAsia="en-US" w:bidi="ar-SA"/>
      </w:rPr>
    </w:lvl>
    <w:lvl w:ilvl="5" w:tplc="9C4A5BFA">
      <w:numFmt w:val="bullet"/>
      <w:lvlText w:val="•"/>
      <w:lvlJc w:val="left"/>
      <w:pPr>
        <w:ind w:left="5559" w:hanging="567"/>
      </w:pPr>
      <w:rPr>
        <w:rFonts w:hint="default"/>
        <w:lang w:val="en-US" w:eastAsia="en-US" w:bidi="ar-SA"/>
      </w:rPr>
    </w:lvl>
    <w:lvl w:ilvl="6" w:tplc="F3324A7E">
      <w:numFmt w:val="bullet"/>
      <w:lvlText w:val="•"/>
      <w:lvlJc w:val="left"/>
      <w:pPr>
        <w:ind w:left="6535" w:hanging="567"/>
      </w:pPr>
      <w:rPr>
        <w:rFonts w:hint="default"/>
        <w:lang w:val="en-US" w:eastAsia="en-US" w:bidi="ar-SA"/>
      </w:rPr>
    </w:lvl>
    <w:lvl w:ilvl="7" w:tplc="3662A4F4">
      <w:numFmt w:val="bullet"/>
      <w:lvlText w:val="•"/>
      <w:lvlJc w:val="left"/>
      <w:pPr>
        <w:ind w:left="7511" w:hanging="567"/>
      </w:pPr>
      <w:rPr>
        <w:rFonts w:hint="default"/>
        <w:lang w:val="en-US" w:eastAsia="en-US" w:bidi="ar-SA"/>
      </w:rPr>
    </w:lvl>
    <w:lvl w:ilvl="8" w:tplc="A9D62950">
      <w:numFmt w:val="bullet"/>
      <w:lvlText w:val="•"/>
      <w:lvlJc w:val="left"/>
      <w:pPr>
        <w:ind w:left="8487" w:hanging="567"/>
      </w:pPr>
      <w:rPr>
        <w:rFonts w:hint="default"/>
        <w:lang w:val="en-US" w:eastAsia="en-US" w:bidi="ar-SA"/>
      </w:rPr>
    </w:lvl>
  </w:abstractNum>
  <w:abstractNum w:abstractNumId="30" w15:restartNumberingAfterBreak="0">
    <w:nsid w:val="0DEF3F2B"/>
    <w:multiLevelType w:val="multilevel"/>
    <w:tmpl w:val="4424A5CA"/>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31" w15:restartNumberingAfterBreak="0">
    <w:nsid w:val="0DF93FF9"/>
    <w:multiLevelType w:val="hybridMultilevel"/>
    <w:tmpl w:val="DAC0B42C"/>
    <w:lvl w:ilvl="0" w:tplc="9D94B27C">
      <w:start w:val="1"/>
      <w:numFmt w:val="decimal"/>
      <w:lvlText w:val="%1"/>
      <w:lvlJc w:val="left"/>
      <w:pPr>
        <w:ind w:left="678" w:hanging="567"/>
        <w:jc w:val="right"/>
      </w:pPr>
      <w:rPr>
        <w:rFonts w:ascii="Arial MT" w:eastAsia="Arial MT" w:hAnsi="Arial MT" w:cs="Arial MT" w:hint="default"/>
        <w:w w:val="99"/>
        <w:sz w:val="20"/>
        <w:szCs w:val="20"/>
        <w:lang w:val="en-US" w:eastAsia="en-US" w:bidi="ar-SA"/>
      </w:rPr>
    </w:lvl>
    <w:lvl w:ilvl="1" w:tplc="DAF486EC">
      <w:numFmt w:val="bullet"/>
      <w:lvlText w:val="•"/>
      <w:lvlJc w:val="left"/>
      <w:pPr>
        <w:ind w:left="1655" w:hanging="567"/>
      </w:pPr>
      <w:rPr>
        <w:rFonts w:hint="default"/>
        <w:lang w:val="en-US" w:eastAsia="en-US" w:bidi="ar-SA"/>
      </w:rPr>
    </w:lvl>
    <w:lvl w:ilvl="2" w:tplc="8C343744">
      <w:numFmt w:val="bullet"/>
      <w:lvlText w:val="•"/>
      <w:lvlJc w:val="left"/>
      <w:pPr>
        <w:ind w:left="2631" w:hanging="567"/>
      </w:pPr>
      <w:rPr>
        <w:rFonts w:hint="default"/>
        <w:lang w:val="en-US" w:eastAsia="en-US" w:bidi="ar-SA"/>
      </w:rPr>
    </w:lvl>
    <w:lvl w:ilvl="3" w:tplc="7B5291B0">
      <w:numFmt w:val="bullet"/>
      <w:lvlText w:val="•"/>
      <w:lvlJc w:val="left"/>
      <w:pPr>
        <w:ind w:left="3607" w:hanging="567"/>
      </w:pPr>
      <w:rPr>
        <w:rFonts w:hint="default"/>
        <w:lang w:val="en-US" w:eastAsia="en-US" w:bidi="ar-SA"/>
      </w:rPr>
    </w:lvl>
    <w:lvl w:ilvl="4" w:tplc="B9266180">
      <w:numFmt w:val="bullet"/>
      <w:lvlText w:val="•"/>
      <w:lvlJc w:val="left"/>
      <w:pPr>
        <w:ind w:left="4583" w:hanging="567"/>
      </w:pPr>
      <w:rPr>
        <w:rFonts w:hint="default"/>
        <w:lang w:val="en-US" w:eastAsia="en-US" w:bidi="ar-SA"/>
      </w:rPr>
    </w:lvl>
    <w:lvl w:ilvl="5" w:tplc="C5DACD14">
      <w:numFmt w:val="bullet"/>
      <w:lvlText w:val="•"/>
      <w:lvlJc w:val="left"/>
      <w:pPr>
        <w:ind w:left="5559" w:hanging="567"/>
      </w:pPr>
      <w:rPr>
        <w:rFonts w:hint="default"/>
        <w:lang w:val="en-US" w:eastAsia="en-US" w:bidi="ar-SA"/>
      </w:rPr>
    </w:lvl>
    <w:lvl w:ilvl="6" w:tplc="30F6CEFC">
      <w:numFmt w:val="bullet"/>
      <w:lvlText w:val="•"/>
      <w:lvlJc w:val="left"/>
      <w:pPr>
        <w:ind w:left="6535" w:hanging="567"/>
      </w:pPr>
      <w:rPr>
        <w:rFonts w:hint="default"/>
        <w:lang w:val="en-US" w:eastAsia="en-US" w:bidi="ar-SA"/>
      </w:rPr>
    </w:lvl>
    <w:lvl w:ilvl="7" w:tplc="5040FA0C">
      <w:numFmt w:val="bullet"/>
      <w:lvlText w:val="•"/>
      <w:lvlJc w:val="left"/>
      <w:pPr>
        <w:ind w:left="7511" w:hanging="567"/>
      </w:pPr>
      <w:rPr>
        <w:rFonts w:hint="default"/>
        <w:lang w:val="en-US" w:eastAsia="en-US" w:bidi="ar-SA"/>
      </w:rPr>
    </w:lvl>
    <w:lvl w:ilvl="8" w:tplc="4FD89E5E">
      <w:numFmt w:val="bullet"/>
      <w:lvlText w:val="•"/>
      <w:lvlJc w:val="left"/>
      <w:pPr>
        <w:ind w:left="8487" w:hanging="567"/>
      </w:pPr>
      <w:rPr>
        <w:rFonts w:hint="default"/>
        <w:lang w:val="en-US" w:eastAsia="en-US" w:bidi="ar-SA"/>
      </w:rPr>
    </w:lvl>
  </w:abstractNum>
  <w:abstractNum w:abstractNumId="32" w15:restartNumberingAfterBreak="0">
    <w:nsid w:val="0E17288A"/>
    <w:multiLevelType w:val="hybridMultilevel"/>
    <w:tmpl w:val="D2FEF814"/>
    <w:lvl w:ilvl="0" w:tplc="B2247D7E">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tplc="AF783EB4">
      <w:numFmt w:val="bullet"/>
      <w:lvlText w:val="•"/>
      <w:lvlJc w:val="left"/>
      <w:pPr>
        <w:ind w:left="1655" w:hanging="567"/>
      </w:pPr>
      <w:rPr>
        <w:rFonts w:hint="default"/>
        <w:lang w:val="en-US" w:eastAsia="en-US" w:bidi="ar-SA"/>
      </w:rPr>
    </w:lvl>
    <w:lvl w:ilvl="2" w:tplc="E7E600FE">
      <w:numFmt w:val="bullet"/>
      <w:lvlText w:val="•"/>
      <w:lvlJc w:val="left"/>
      <w:pPr>
        <w:ind w:left="2631" w:hanging="567"/>
      </w:pPr>
      <w:rPr>
        <w:rFonts w:hint="default"/>
        <w:lang w:val="en-US" w:eastAsia="en-US" w:bidi="ar-SA"/>
      </w:rPr>
    </w:lvl>
    <w:lvl w:ilvl="3" w:tplc="6E3087BC">
      <w:numFmt w:val="bullet"/>
      <w:lvlText w:val="•"/>
      <w:lvlJc w:val="left"/>
      <w:pPr>
        <w:ind w:left="3607" w:hanging="567"/>
      </w:pPr>
      <w:rPr>
        <w:rFonts w:hint="default"/>
        <w:lang w:val="en-US" w:eastAsia="en-US" w:bidi="ar-SA"/>
      </w:rPr>
    </w:lvl>
    <w:lvl w:ilvl="4" w:tplc="B9743E16">
      <w:numFmt w:val="bullet"/>
      <w:lvlText w:val="•"/>
      <w:lvlJc w:val="left"/>
      <w:pPr>
        <w:ind w:left="4583" w:hanging="567"/>
      </w:pPr>
      <w:rPr>
        <w:rFonts w:hint="default"/>
        <w:lang w:val="en-US" w:eastAsia="en-US" w:bidi="ar-SA"/>
      </w:rPr>
    </w:lvl>
    <w:lvl w:ilvl="5" w:tplc="5F280E2A">
      <w:numFmt w:val="bullet"/>
      <w:lvlText w:val="•"/>
      <w:lvlJc w:val="left"/>
      <w:pPr>
        <w:ind w:left="5559" w:hanging="567"/>
      </w:pPr>
      <w:rPr>
        <w:rFonts w:hint="default"/>
        <w:lang w:val="en-US" w:eastAsia="en-US" w:bidi="ar-SA"/>
      </w:rPr>
    </w:lvl>
    <w:lvl w:ilvl="6" w:tplc="C1821E28">
      <w:numFmt w:val="bullet"/>
      <w:lvlText w:val="•"/>
      <w:lvlJc w:val="left"/>
      <w:pPr>
        <w:ind w:left="6535" w:hanging="567"/>
      </w:pPr>
      <w:rPr>
        <w:rFonts w:hint="default"/>
        <w:lang w:val="en-US" w:eastAsia="en-US" w:bidi="ar-SA"/>
      </w:rPr>
    </w:lvl>
    <w:lvl w:ilvl="7" w:tplc="29C6DE34">
      <w:numFmt w:val="bullet"/>
      <w:lvlText w:val="•"/>
      <w:lvlJc w:val="left"/>
      <w:pPr>
        <w:ind w:left="7511" w:hanging="567"/>
      </w:pPr>
      <w:rPr>
        <w:rFonts w:hint="default"/>
        <w:lang w:val="en-US" w:eastAsia="en-US" w:bidi="ar-SA"/>
      </w:rPr>
    </w:lvl>
    <w:lvl w:ilvl="8" w:tplc="F2C06118">
      <w:numFmt w:val="bullet"/>
      <w:lvlText w:val="•"/>
      <w:lvlJc w:val="left"/>
      <w:pPr>
        <w:ind w:left="8487" w:hanging="567"/>
      </w:pPr>
      <w:rPr>
        <w:rFonts w:hint="default"/>
        <w:lang w:val="en-US" w:eastAsia="en-US" w:bidi="ar-SA"/>
      </w:rPr>
    </w:lvl>
  </w:abstractNum>
  <w:abstractNum w:abstractNumId="33" w15:restartNumberingAfterBreak="0">
    <w:nsid w:val="0E3C4241"/>
    <w:multiLevelType w:val="multilevel"/>
    <w:tmpl w:val="DD5C91B6"/>
    <w:lvl w:ilvl="0">
      <w:start w:val="1"/>
      <w:numFmt w:val="decimal"/>
      <w:lvlText w:val="%1"/>
      <w:lvlJc w:val="left"/>
      <w:pPr>
        <w:ind w:left="678"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45"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34" w15:restartNumberingAfterBreak="0">
    <w:nsid w:val="0E410DB8"/>
    <w:multiLevelType w:val="multilevel"/>
    <w:tmpl w:val="4424A5CA"/>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35" w15:restartNumberingAfterBreak="0">
    <w:nsid w:val="0F46130D"/>
    <w:multiLevelType w:val="hybridMultilevel"/>
    <w:tmpl w:val="6C16FE20"/>
    <w:lvl w:ilvl="0" w:tplc="CB9010C6">
      <w:start w:val="1"/>
      <w:numFmt w:val="decimal"/>
      <w:lvlText w:val="%1"/>
      <w:lvlJc w:val="left"/>
      <w:pPr>
        <w:ind w:left="111" w:hanging="567"/>
        <w:jc w:val="right"/>
      </w:pPr>
      <w:rPr>
        <w:rFonts w:hint="default"/>
        <w:w w:val="99"/>
        <w:lang w:val="en-US" w:eastAsia="en-US" w:bidi="ar-SA"/>
      </w:rPr>
    </w:lvl>
    <w:lvl w:ilvl="1" w:tplc="F6DAB00C">
      <w:numFmt w:val="bullet"/>
      <w:lvlText w:val="•"/>
      <w:lvlJc w:val="left"/>
      <w:pPr>
        <w:ind w:left="1151" w:hanging="567"/>
      </w:pPr>
      <w:rPr>
        <w:rFonts w:hint="default"/>
        <w:lang w:val="en-US" w:eastAsia="en-US" w:bidi="ar-SA"/>
      </w:rPr>
    </w:lvl>
    <w:lvl w:ilvl="2" w:tplc="5E86D9B4">
      <w:numFmt w:val="bullet"/>
      <w:lvlText w:val="•"/>
      <w:lvlJc w:val="left"/>
      <w:pPr>
        <w:ind w:left="2183" w:hanging="567"/>
      </w:pPr>
      <w:rPr>
        <w:rFonts w:hint="default"/>
        <w:lang w:val="en-US" w:eastAsia="en-US" w:bidi="ar-SA"/>
      </w:rPr>
    </w:lvl>
    <w:lvl w:ilvl="3" w:tplc="7A463CDC">
      <w:numFmt w:val="bullet"/>
      <w:lvlText w:val="•"/>
      <w:lvlJc w:val="left"/>
      <w:pPr>
        <w:ind w:left="3215" w:hanging="567"/>
      </w:pPr>
      <w:rPr>
        <w:rFonts w:hint="default"/>
        <w:lang w:val="en-US" w:eastAsia="en-US" w:bidi="ar-SA"/>
      </w:rPr>
    </w:lvl>
    <w:lvl w:ilvl="4" w:tplc="0E366FFC">
      <w:numFmt w:val="bullet"/>
      <w:lvlText w:val="•"/>
      <w:lvlJc w:val="left"/>
      <w:pPr>
        <w:ind w:left="4247" w:hanging="567"/>
      </w:pPr>
      <w:rPr>
        <w:rFonts w:hint="default"/>
        <w:lang w:val="en-US" w:eastAsia="en-US" w:bidi="ar-SA"/>
      </w:rPr>
    </w:lvl>
    <w:lvl w:ilvl="5" w:tplc="723CFA4E">
      <w:numFmt w:val="bullet"/>
      <w:lvlText w:val="•"/>
      <w:lvlJc w:val="left"/>
      <w:pPr>
        <w:ind w:left="5279" w:hanging="567"/>
      </w:pPr>
      <w:rPr>
        <w:rFonts w:hint="default"/>
        <w:lang w:val="en-US" w:eastAsia="en-US" w:bidi="ar-SA"/>
      </w:rPr>
    </w:lvl>
    <w:lvl w:ilvl="6" w:tplc="36AE1D0A">
      <w:numFmt w:val="bullet"/>
      <w:lvlText w:val="•"/>
      <w:lvlJc w:val="left"/>
      <w:pPr>
        <w:ind w:left="6311" w:hanging="567"/>
      </w:pPr>
      <w:rPr>
        <w:rFonts w:hint="default"/>
        <w:lang w:val="en-US" w:eastAsia="en-US" w:bidi="ar-SA"/>
      </w:rPr>
    </w:lvl>
    <w:lvl w:ilvl="7" w:tplc="723E4D26">
      <w:numFmt w:val="bullet"/>
      <w:lvlText w:val="•"/>
      <w:lvlJc w:val="left"/>
      <w:pPr>
        <w:ind w:left="7343" w:hanging="567"/>
      </w:pPr>
      <w:rPr>
        <w:rFonts w:hint="default"/>
        <w:lang w:val="en-US" w:eastAsia="en-US" w:bidi="ar-SA"/>
      </w:rPr>
    </w:lvl>
    <w:lvl w:ilvl="8" w:tplc="3042B454">
      <w:numFmt w:val="bullet"/>
      <w:lvlText w:val="•"/>
      <w:lvlJc w:val="left"/>
      <w:pPr>
        <w:ind w:left="8375" w:hanging="567"/>
      </w:pPr>
      <w:rPr>
        <w:rFonts w:hint="default"/>
        <w:lang w:val="en-US" w:eastAsia="en-US" w:bidi="ar-SA"/>
      </w:rPr>
    </w:lvl>
  </w:abstractNum>
  <w:abstractNum w:abstractNumId="36" w15:restartNumberingAfterBreak="0">
    <w:nsid w:val="0FC22C00"/>
    <w:multiLevelType w:val="hybridMultilevel"/>
    <w:tmpl w:val="5C6E8382"/>
    <w:lvl w:ilvl="0" w:tplc="85F8F84E">
      <w:start w:val="1"/>
      <w:numFmt w:val="decimal"/>
      <w:lvlText w:val="%1"/>
      <w:lvlJc w:val="left"/>
      <w:pPr>
        <w:ind w:left="131" w:hanging="567"/>
      </w:pPr>
      <w:rPr>
        <w:rFonts w:hint="default"/>
        <w:w w:val="99"/>
        <w:lang w:val="en-US" w:eastAsia="en-US" w:bidi="ar-SA"/>
      </w:rPr>
    </w:lvl>
    <w:lvl w:ilvl="1" w:tplc="61069D3A">
      <w:numFmt w:val="bullet"/>
      <w:lvlText w:val="•"/>
      <w:lvlJc w:val="left"/>
      <w:pPr>
        <w:ind w:left="1173" w:hanging="567"/>
      </w:pPr>
      <w:rPr>
        <w:rFonts w:hint="default"/>
        <w:lang w:val="en-US" w:eastAsia="en-US" w:bidi="ar-SA"/>
      </w:rPr>
    </w:lvl>
    <w:lvl w:ilvl="2" w:tplc="334C76C0">
      <w:numFmt w:val="bullet"/>
      <w:lvlText w:val="•"/>
      <w:lvlJc w:val="left"/>
      <w:pPr>
        <w:ind w:left="2207" w:hanging="567"/>
      </w:pPr>
      <w:rPr>
        <w:rFonts w:hint="default"/>
        <w:lang w:val="en-US" w:eastAsia="en-US" w:bidi="ar-SA"/>
      </w:rPr>
    </w:lvl>
    <w:lvl w:ilvl="3" w:tplc="041844D4">
      <w:numFmt w:val="bullet"/>
      <w:lvlText w:val="•"/>
      <w:lvlJc w:val="left"/>
      <w:pPr>
        <w:ind w:left="3241" w:hanging="567"/>
      </w:pPr>
      <w:rPr>
        <w:rFonts w:hint="default"/>
        <w:lang w:val="en-US" w:eastAsia="en-US" w:bidi="ar-SA"/>
      </w:rPr>
    </w:lvl>
    <w:lvl w:ilvl="4" w:tplc="D464B858">
      <w:numFmt w:val="bullet"/>
      <w:lvlText w:val="•"/>
      <w:lvlJc w:val="left"/>
      <w:pPr>
        <w:ind w:left="4275" w:hanging="567"/>
      </w:pPr>
      <w:rPr>
        <w:rFonts w:hint="default"/>
        <w:lang w:val="en-US" w:eastAsia="en-US" w:bidi="ar-SA"/>
      </w:rPr>
    </w:lvl>
    <w:lvl w:ilvl="5" w:tplc="98B6F72A">
      <w:numFmt w:val="bullet"/>
      <w:lvlText w:val="•"/>
      <w:lvlJc w:val="left"/>
      <w:pPr>
        <w:ind w:left="5309" w:hanging="567"/>
      </w:pPr>
      <w:rPr>
        <w:rFonts w:hint="default"/>
        <w:lang w:val="en-US" w:eastAsia="en-US" w:bidi="ar-SA"/>
      </w:rPr>
    </w:lvl>
    <w:lvl w:ilvl="6" w:tplc="917259F0">
      <w:numFmt w:val="bullet"/>
      <w:lvlText w:val="•"/>
      <w:lvlJc w:val="left"/>
      <w:pPr>
        <w:ind w:left="6343" w:hanging="567"/>
      </w:pPr>
      <w:rPr>
        <w:rFonts w:hint="default"/>
        <w:lang w:val="en-US" w:eastAsia="en-US" w:bidi="ar-SA"/>
      </w:rPr>
    </w:lvl>
    <w:lvl w:ilvl="7" w:tplc="9DA425FC">
      <w:numFmt w:val="bullet"/>
      <w:lvlText w:val="•"/>
      <w:lvlJc w:val="left"/>
      <w:pPr>
        <w:ind w:left="7377" w:hanging="567"/>
      </w:pPr>
      <w:rPr>
        <w:rFonts w:hint="default"/>
        <w:lang w:val="en-US" w:eastAsia="en-US" w:bidi="ar-SA"/>
      </w:rPr>
    </w:lvl>
    <w:lvl w:ilvl="8" w:tplc="B004FA2E">
      <w:numFmt w:val="bullet"/>
      <w:lvlText w:val="•"/>
      <w:lvlJc w:val="left"/>
      <w:pPr>
        <w:ind w:left="8411" w:hanging="567"/>
      </w:pPr>
      <w:rPr>
        <w:rFonts w:hint="default"/>
        <w:lang w:val="en-US" w:eastAsia="en-US" w:bidi="ar-SA"/>
      </w:rPr>
    </w:lvl>
  </w:abstractNum>
  <w:abstractNum w:abstractNumId="37" w15:restartNumberingAfterBreak="0">
    <w:nsid w:val="1133178D"/>
    <w:multiLevelType w:val="multilevel"/>
    <w:tmpl w:val="C2E42E70"/>
    <w:lvl w:ilvl="0">
      <w:start w:val="1"/>
      <w:numFmt w:val="decimal"/>
      <w:lvlText w:val="%1"/>
      <w:lvlJc w:val="left"/>
      <w:pPr>
        <w:ind w:left="677" w:hanging="567"/>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678" w:hanging="567"/>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1385" w:hanging="708"/>
      </w:pPr>
      <w:rPr>
        <w:rFonts w:ascii="Arial MT" w:eastAsia="Arial MT" w:hAnsi="Arial MT" w:cs="Arial MT" w:hint="default"/>
        <w:spacing w:val="-1"/>
        <w:w w:val="99"/>
        <w:sz w:val="20"/>
        <w:szCs w:val="20"/>
        <w:lang w:val="en-US" w:eastAsia="en-US" w:bidi="ar-SA"/>
      </w:rPr>
    </w:lvl>
    <w:lvl w:ilvl="3">
      <w:numFmt w:val="bullet"/>
      <w:lvlText w:val="•"/>
      <w:lvlJc w:val="left"/>
      <w:pPr>
        <w:ind w:left="3393" w:hanging="708"/>
      </w:pPr>
      <w:rPr>
        <w:rFonts w:hint="default"/>
        <w:lang w:val="en-US" w:eastAsia="en-US" w:bidi="ar-SA"/>
      </w:rPr>
    </w:lvl>
    <w:lvl w:ilvl="4">
      <w:numFmt w:val="bullet"/>
      <w:lvlText w:val="•"/>
      <w:lvlJc w:val="left"/>
      <w:pPr>
        <w:ind w:left="4399" w:hanging="708"/>
      </w:pPr>
      <w:rPr>
        <w:rFonts w:hint="default"/>
        <w:lang w:val="en-US" w:eastAsia="en-US" w:bidi="ar-SA"/>
      </w:rPr>
    </w:lvl>
    <w:lvl w:ilvl="5">
      <w:numFmt w:val="bullet"/>
      <w:lvlText w:val="•"/>
      <w:lvlJc w:val="left"/>
      <w:pPr>
        <w:ind w:left="5406" w:hanging="708"/>
      </w:pPr>
      <w:rPr>
        <w:rFonts w:hint="default"/>
        <w:lang w:val="en-US" w:eastAsia="en-US" w:bidi="ar-SA"/>
      </w:rPr>
    </w:lvl>
    <w:lvl w:ilvl="6">
      <w:numFmt w:val="bullet"/>
      <w:lvlText w:val="•"/>
      <w:lvlJc w:val="left"/>
      <w:pPr>
        <w:ind w:left="6412" w:hanging="708"/>
      </w:pPr>
      <w:rPr>
        <w:rFonts w:hint="default"/>
        <w:lang w:val="en-US" w:eastAsia="en-US" w:bidi="ar-SA"/>
      </w:rPr>
    </w:lvl>
    <w:lvl w:ilvl="7">
      <w:numFmt w:val="bullet"/>
      <w:lvlText w:val="•"/>
      <w:lvlJc w:val="left"/>
      <w:pPr>
        <w:ind w:left="7419" w:hanging="708"/>
      </w:pPr>
      <w:rPr>
        <w:rFonts w:hint="default"/>
        <w:lang w:val="en-US" w:eastAsia="en-US" w:bidi="ar-SA"/>
      </w:rPr>
    </w:lvl>
    <w:lvl w:ilvl="8">
      <w:numFmt w:val="bullet"/>
      <w:lvlText w:val="•"/>
      <w:lvlJc w:val="left"/>
      <w:pPr>
        <w:ind w:left="8426" w:hanging="708"/>
      </w:pPr>
      <w:rPr>
        <w:rFonts w:hint="default"/>
        <w:lang w:val="en-US" w:eastAsia="en-US" w:bidi="ar-SA"/>
      </w:rPr>
    </w:lvl>
  </w:abstractNum>
  <w:abstractNum w:abstractNumId="38" w15:restartNumberingAfterBreak="0">
    <w:nsid w:val="113C6877"/>
    <w:multiLevelType w:val="hybridMultilevel"/>
    <w:tmpl w:val="2ACADDF2"/>
    <w:lvl w:ilvl="0" w:tplc="3650E50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CB089FE4">
      <w:numFmt w:val="bullet"/>
      <w:lvlText w:val="•"/>
      <w:lvlJc w:val="left"/>
      <w:pPr>
        <w:ind w:left="1173" w:hanging="567"/>
      </w:pPr>
      <w:rPr>
        <w:rFonts w:hint="default"/>
        <w:lang w:val="en-US" w:eastAsia="en-US" w:bidi="ar-SA"/>
      </w:rPr>
    </w:lvl>
    <w:lvl w:ilvl="2" w:tplc="6406AB92">
      <w:numFmt w:val="bullet"/>
      <w:lvlText w:val="•"/>
      <w:lvlJc w:val="left"/>
      <w:pPr>
        <w:ind w:left="2207" w:hanging="567"/>
      </w:pPr>
      <w:rPr>
        <w:rFonts w:hint="default"/>
        <w:lang w:val="en-US" w:eastAsia="en-US" w:bidi="ar-SA"/>
      </w:rPr>
    </w:lvl>
    <w:lvl w:ilvl="3" w:tplc="76762992">
      <w:numFmt w:val="bullet"/>
      <w:lvlText w:val="•"/>
      <w:lvlJc w:val="left"/>
      <w:pPr>
        <w:ind w:left="3241" w:hanging="567"/>
      </w:pPr>
      <w:rPr>
        <w:rFonts w:hint="default"/>
        <w:lang w:val="en-US" w:eastAsia="en-US" w:bidi="ar-SA"/>
      </w:rPr>
    </w:lvl>
    <w:lvl w:ilvl="4" w:tplc="27205E8A">
      <w:numFmt w:val="bullet"/>
      <w:lvlText w:val="•"/>
      <w:lvlJc w:val="left"/>
      <w:pPr>
        <w:ind w:left="4275" w:hanging="567"/>
      </w:pPr>
      <w:rPr>
        <w:rFonts w:hint="default"/>
        <w:lang w:val="en-US" w:eastAsia="en-US" w:bidi="ar-SA"/>
      </w:rPr>
    </w:lvl>
    <w:lvl w:ilvl="5" w:tplc="659A3D20">
      <w:numFmt w:val="bullet"/>
      <w:lvlText w:val="•"/>
      <w:lvlJc w:val="left"/>
      <w:pPr>
        <w:ind w:left="5309" w:hanging="567"/>
      </w:pPr>
      <w:rPr>
        <w:rFonts w:hint="default"/>
        <w:lang w:val="en-US" w:eastAsia="en-US" w:bidi="ar-SA"/>
      </w:rPr>
    </w:lvl>
    <w:lvl w:ilvl="6" w:tplc="500443B6">
      <w:numFmt w:val="bullet"/>
      <w:lvlText w:val="•"/>
      <w:lvlJc w:val="left"/>
      <w:pPr>
        <w:ind w:left="6343" w:hanging="567"/>
      </w:pPr>
      <w:rPr>
        <w:rFonts w:hint="default"/>
        <w:lang w:val="en-US" w:eastAsia="en-US" w:bidi="ar-SA"/>
      </w:rPr>
    </w:lvl>
    <w:lvl w:ilvl="7" w:tplc="114AB030">
      <w:numFmt w:val="bullet"/>
      <w:lvlText w:val="•"/>
      <w:lvlJc w:val="left"/>
      <w:pPr>
        <w:ind w:left="7377" w:hanging="567"/>
      </w:pPr>
      <w:rPr>
        <w:rFonts w:hint="default"/>
        <w:lang w:val="en-US" w:eastAsia="en-US" w:bidi="ar-SA"/>
      </w:rPr>
    </w:lvl>
    <w:lvl w:ilvl="8" w:tplc="8FFAE404">
      <w:numFmt w:val="bullet"/>
      <w:lvlText w:val="•"/>
      <w:lvlJc w:val="left"/>
      <w:pPr>
        <w:ind w:left="8411" w:hanging="567"/>
      </w:pPr>
      <w:rPr>
        <w:rFonts w:hint="default"/>
        <w:lang w:val="en-US" w:eastAsia="en-US" w:bidi="ar-SA"/>
      </w:rPr>
    </w:lvl>
  </w:abstractNum>
  <w:abstractNum w:abstractNumId="39" w15:restartNumberingAfterBreak="0">
    <w:nsid w:val="12090632"/>
    <w:multiLevelType w:val="hybridMultilevel"/>
    <w:tmpl w:val="7F22BF4C"/>
    <w:lvl w:ilvl="0" w:tplc="12F6BE92">
      <w:start w:val="1"/>
      <w:numFmt w:val="decimal"/>
      <w:lvlText w:val="%1"/>
      <w:lvlJc w:val="left"/>
      <w:pPr>
        <w:ind w:left="677" w:hanging="567"/>
      </w:pPr>
      <w:rPr>
        <w:rFonts w:hint="default"/>
        <w:w w:val="99"/>
        <w:sz w:val="24"/>
        <w:szCs w:val="24"/>
        <w:lang w:val="en-US" w:eastAsia="en-US" w:bidi="ar-SA"/>
      </w:rPr>
    </w:lvl>
    <w:lvl w:ilvl="1" w:tplc="12FCC218">
      <w:numFmt w:val="bullet"/>
      <w:lvlText w:val="•"/>
      <w:lvlJc w:val="left"/>
      <w:pPr>
        <w:ind w:left="1655" w:hanging="567"/>
      </w:pPr>
      <w:rPr>
        <w:rFonts w:hint="default"/>
        <w:lang w:val="en-US" w:eastAsia="en-US" w:bidi="ar-SA"/>
      </w:rPr>
    </w:lvl>
    <w:lvl w:ilvl="2" w:tplc="9E9AED9C">
      <w:numFmt w:val="bullet"/>
      <w:lvlText w:val="•"/>
      <w:lvlJc w:val="left"/>
      <w:pPr>
        <w:ind w:left="2631" w:hanging="567"/>
      </w:pPr>
      <w:rPr>
        <w:rFonts w:hint="default"/>
        <w:lang w:val="en-US" w:eastAsia="en-US" w:bidi="ar-SA"/>
      </w:rPr>
    </w:lvl>
    <w:lvl w:ilvl="3" w:tplc="1D0A902E">
      <w:numFmt w:val="bullet"/>
      <w:lvlText w:val="•"/>
      <w:lvlJc w:val="left"/>
      <w:pPr>
        <w:ind w:left="3607" w:hanging="567"/>
      </w:pPr>
      <w:rPr>
        <w:rFonts w:hint="default"/>
        <w:lang w:val="en-US" w:eastAsia="en-US" w:bidi="ar-SA"/>
      </w:rPr>
    </w:lvl>
    <w:lvl w:ilvl="4" w:tplc="D512A754">
      <w:numFmt w:val="bullet"/>
      <w:lvlText w:val="•"/>
      <w:lvlJc w:val="left"/>
      <w:pPr>
        <w:ind w:left="4583" w:hanging="567"/>
      </w:pPr>
      <w:rPr>
        <w:rFonts w:hint="default"/>
        <w:lang w:val="en-US" w:eastAsia="en-US" w:bidi="ar-SA"/>
      </w:rPr>
    </w:lvl>
    <w:lvl w:ilvl="5" w:tplc="E08E4682">
      <w:numFmt w:val="bullet"/>
      <w:lvlText w:val="•"/>
      <w:lvlJc w:val="left"/>
      <w:pPr>
        <w:ind w:left="5559" w:hanging="567"/>
      </w:pPr>
      <w:rPr>
        <w:rFonts w:hint="default"/>
        <w:lang w:val="en-US" w:eastAsia="en-US" w:bidi="ar-SA"/>
      </w:rPr>
    </w:lvl>
    <w:lvl w:ilvl="6" w:tplc="4A589232">
      <w:numFmt w:val="bullet"/>
      <w:lvlText w:val="•"/>
      <w:lvlJc w:val="left"/>
      <w:pPr>
        <w:ind w:left="6535" w:hanging="567"/>
      </w:pPr>
      <w:rPr>
        <w:rFonts w:hint="default"/>
        <w:lang w:val="en-US" w:eastAsia="en-US" w:bidi="ar-SA"/>
      </w:rPr>
    </w:lvl>
    <w:lvl w:ilvl="7" w:tplc="13D07460">
      <w:numFmt w:val="bullet"/>
      <w:lvlText w:val="•"/>
      <w:lvlJc w:val="left"/>
      <w:pPr>
        <w:ind w:left="7511" w:hanging="567"/>
      </w:pPr>
      <w:rPr>
        <w:rFonts w:hint="default"/>
        <w:lang w:val="en-US" w:eastAsia="en-US" w:bidi="ar-SA"/>
      </w:rPr>
    </w:lvl>
    <w:lvl w:ilvl="8" w:tplc="1B666E60">
      <w:numFmt w:val="bullet"/>
      <w:lvlText w:val="•"/>
      <w:lvlJc w:val="left"/>
      <w:pPr>
        <w:ind w:left="8487" w:hanging="567"/>
      </w:pPr>
      <w:rPr>
        <w:rFonts w:hint="default"/>
        <w:lang w:val="en-US" w:eastAsia="en-US" w:bidi="ar-SA"/>
      </w:rPr>
    </w:lvl>
  </w:abstractNum>
  <w:abstractNum w:abstractNumId="40" w15:restartNumberingAfterBreak="0">
    <w:nsid w:val="12172CF3"/>
    <w:multiLevelType w:val="hybridMultilevel"/>
    <w:tmpl w:val="20B87816"/>
    <w:lvl w:ilvl="0" w:tplc="5E8A5496">
      <w:start w:val="1"/>
      <w:numFmt w:val="decimal"/>
      <w:lvlText w:val="%1"/>
      <w:lvlJc w:val="left"/>
      <w:pPr>
        <w:ind w:left="679" w:hanging="567"/>
      </w:pPr>
      <w:rPr>
        <w:rFonts w:ascii="Arial MT" w:eastAsia="Arial MT" w:hAnsi="Arial MT" w:cs="Arial MT" w:hint="default"/>
        <w:w w:val="99"/>
        <w:sz w:val="20"/>
        <w:szCs w:val="20"/>
        <w:lang w:val="en-US" w:eastAsia="en-US" w:bidi="ar-SA"/>
      </w:rPr>
    </w:lvl>
    <w:lvl w:ilvl="1" w:tplc="5A96B5E2">
      <w:numFmt w:val="bullet"/>
      <w:lvlText w:val="•"/>
      <w:lvlJc w:val="left"/>
      <w:pPr>
        <w:ind w:left="1655" w:hanging="567"/>
      </w:pPr>
      <w:rPr>
        <w:rFonts w:hint="default"/>
        <w:lang w:val="en-US" w:eastAsia="en-US" w:bidi="ar-SA"/>
      </w:rPr>
    </w:lvl>
    <w:lvl w:ilvl="2" w:tplc="1FECFAF4">
      <w:numFmt w:val="bullet"/>
      <w:lvlText w:val="•"/>
      <w:lvlJc w:val="left"/>
      <w:pPr>
        <w:ind w:left="2631" w:hanging="567"/>
      </w:pPr>
      <w:rPr>
        <w:rFonts w:hint="default"/>
        <w:lang w:val="en-US" w:eastAsia="en-US" w:bidi="ar-SA"/>
      </w:rPr>
    </w:lvl>
    <w:lvl w:ilvl="3" w:tplc="290E44B0">
      <w:numFmt w:val="bullet"/>
      <w:lvlText w:val="•"/>
      <w:lvlJc w:val="left"/>
      <w:pPr>
        <w:ind w:left="3607" w:hanging="567"/>
      </w:pPr>
      <w:rPr>
        <w:rFonts w:hint="default"/>
        <w:lang w:val="en-US" w:eastAsia="en-US" w:bidi="ar-SA"/>
      </w:rPr>
    </w:lvl>
    <w:lvl w:ilvl="4" w:tplc="8F927CF2">
      <w:numFmt w:val="bullet"/>
      <w:lvlText w:val="•"/>
      <w:lvlJc w:val="left"/>
      <w:pPr>
        <w:ind w:left="4583" w:hanging="567"/>
      </w:pPr>
      <w:rPr>
        <w:rFonts w:hint="default"/>
        <w:lang w:val="en-US" w:eastAsia="en-US" w:bidi="ar-SA"/>
      </w:rPr>
    </w:lvl>
    <w:lvl w:ilvl="5" w:tplc="D652C85E">
      <w:numFmt w:val="bullet"/>
      <w:lvlText w:val="•"/>
      <w:lvlJc w:val="left"/>
      <w:pPr>
        <w:ind w:left="5559" w:hanging="567"/>
      </w:pPr>
      <w:rPr>
        <w:rFonts w:hint="default"/>
        <w:lang w:val="en-US" w:eastAsia="en-US" w:bidi="ar-SA"/>
      </w:rPr>
    </w:lvl>
    <w:lvl w:ilvl="6" w:tplc="49EE98DC">
      <w:numFmt w:val="bullet"/>
      <w:lvlText w:val="•"/>
      <w:lvlJc w:val="left"/>
      <w:pPr>
        <w:ind w:left="6535" w:hanging="567"/>
      </w:pPr>
      <w:rPr>
        <w:rFonts w:hint="default"/>
        <w:lang w:val="en-US" w:eastAsia="en-US" w:bidi="ar-SA"/>
      </w:rPr>
    </w:lvl>
    <w:lvl w:ilvl="7" w:tplc="C37AA228">
      <w:numFmt w:val="bullet"/>
      <w:lvlText w:val="•"/>
      <w:lvlJc w:val="left"/>
      <w:pPr>
        <w:ind w:left="7511" w:hanging="567"/>
      </w:pPr>
      <w:rPr>
        <w:rFonts w:hint="default"/>
        <w:lang w:val="en-US" w:eastAsia="en-US" w:bidi="ar-SA"/>
      </w:rPr>
    </w:lvl>
    <w:lvl w:ilvl="8" w:tplc="5DB20A60">
      <w:numFmt w:val="bullet"/>
      <w:lvlText w:val="•"/>
      <w:lvlJc w:val="left"/>
      <w:pPr>
        <w:ind w:left="8487" w:hanging="567"/>
      </w:pPr>
      <w:rPr>
        <w:rFonts w:hint="default"/>
        <w:lang w:val="en-US" w:eastAsia="en-US" w:bidi="ar-SA"/>
      </w:rPr>
    </w:lvl>
  </w:abstractNum>
  <w:abstractNum w:abstractNumId="41" w15:restartNumberingAfterBreak="0">
    <w:nsid w:val="12841193"/>
    <w:multiLevelType w:val="multilevel"/>
    <w:tmpl w:val="38D2302A"/>
    <w:lvl w:ilvl="0">
      <w:start w:val="1"/>
      <w:numFmt w:val="decimal"/>
      <w:lvlText w:val="%1"/>
      <w:lvlJc w:val="left"/>
      <w:pPr>
        <w:ind w:left="1243"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3" w:hanging="567"/>
      </w:pPr>
      <w:rPr>
        <w:rFonts w:ascii="Arial MT" w:eastAsia="Arial MT" w:hAnsi="Arial MT" w:cs="Arial MT" w:hint="default"/>
        <w:spacing w:val="-1"/>
        <w:w w:val="99"/>
        <w:sz w:val="20"/>
        <w:szCs w:val="20"/>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42" w15:restartNumberingAfterBreak="0">
    <w:nsid w:val="14DD1013"/>
    <w:multiLevelType w:val="multilevel"/>
    <w:tmpl w:val="9C2CC6E4"/>
    <w:lvl w:ilvl="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start w:val="1"/>
      <w:numFmt w:val="decimal"/>
      <w:lvlText w:val="%2"/>
      <w:lvlJc w:val="left"/>
      <w:pPr>
        <w:ind w:left="1550" w:hanging="852"/>
      </w:pPr>
      <w:rPr>
        <w:rFonts w:ascii="Arial MT" w:eastAsia="Arial MT" w:hAnsi="Arial MT" w:cs="Arial MT" w:hint="default"/>
        <w:w w:val="99"/>
        <w:sz w:val="20"/>
        <w:szCs w:val="20"/>
        <w:lang w:val="en-US" w:eastAsia="en-US" w:bidi="ar-SA"/>
      </w:rPr>
    </w:lvl>
    <w:lvl w:ilvl="2">
      <w:start w:val="1"/>
      <w:numFmt w:val="decimal"/>
      <w:lvlText w:val="%2.%3"/>
      <w:lvlJc w:val="left"/>
      <w:pPr>
        <w:ind w:left="1550" w:hanging="853"/>
      </w:pPr>
      <w:rPr>
        <w:rFonts w:ascii="Arial MT" w:eastAsia="Arial MT" w:hAnsi="Arial MT" w:cs="Arial MT" w:hint="default"/>
        <w:spacing w:val="-1"/>
        <w:w w:val="99"/>
        <w:sz w:val="20"/>
        <w:szCs w:val="20"/>
        <w:lang w:val="en-US" w:eastAsia="en-US" w:bidi="ar-SA"/>
      </w:rPr>
    </w:lvl>
    <w:lvl w:ilvl="3">
      <w:start w:val="1"/>
      <w:numFmt w:val="decimal"/>
      <w:lvlText w:val="%2.%3.%4"/>
      <w:lvlJc w:val="left"/>
      <w:pPr>
        <w:ind w:left="1551" w:hanging="852"/>
      </w:pPr>
      <w:rPr>
        <w:rFonts w:ascii="Arial MT" w:eastAsia="Arial MT" w:hAnsi="Arial MT" w:cs="Arial MT" w:hint="default"/>
        <w:spacing w:val="-1"/>
        <w:w w:val="99"/>
        <w:sz w:val="20"/>
        <w:szCs w:val="20"/>
        <w:lang w:val="en-US" w:eastAsia="en-US" w:bidi="ar-SA"/>
      </w:rPr>
    </w:lvl>
    <w:lvl w:ilvl="4">
      <w:start w:val="1"/>
      <w:numFmt w:val="decimal"/>
      <w:lvlText w:val="%2.%3.%4.%5"/>
      <w:lvlJc w:val="left"/>
      <w:pPr>
        <w:ind w:left="1551" w:hanging="852"/>
      </w:pPr>
      <w:rPr>
        <w:rFonts w:ascii="Arial MT" w:eastAsia="Arial MT" w:hAnsi="Arial MT" w:cs="Arial MT" w:hint="default"/>
        <w:spacing w:val="-1"/>
        <w:w w:val="99"/>
        <w:sz w:val="20"/>
        <w:szCs w:val="20"/>
        <w:lang w:val="en-US" w:eastAsia="en-US" w:bidi="ar-SA"/>
      </w:rPr>
    </w:lvl>
    <w:lvl w:ilvl="5">
      <w:numFmt w:val="bullet"/>
      <w:lvlText w:val="•"/>
      <w:lvlJc w:val="left"/>
      <w:pPr>
        <w:ind w:left="5524" w:hanging="852"/>
      </w:pPr>
      <w:rPr>
        <w:rFonts w:hint="default"/>
        <w:lang w:val="en-US" w:eastAsia="en-US" w:bidi="ar-SA"/>
      </w:rPr>
    </w:lvl>
    <w:lvl w:ilvl="6">
      <w:numFmt w:val="bullet"/>
      <w:lvlText w:val="•"/>
      <w:lvlJc w:val="left"/>
      <w:pPr>
        <w:ind w:left="6515" w:hanging="852"/>
      </w:pPr>
      <w:rPr>
        <w:rFonts w:hint="default"/>
        <w:lang w:val="en-US" w:eastAsia="en-US" w:bidi="ar-SA"/>
      </w:rPr>
    </w:lvl>
    <w:lvl w:ilvl="7">
      <w:numFmt w:val="bullet"/>
      <w:lvlText w:val="•"/>
      <w:lvlJc w:val="left"/>
      <w:pPr>
        <w:ind w:left="7506" w:hanging="852"/>
      </w:pPr>
      <w:rPr>
        <w:rFonts w:hint="default"/>
        <w:lang w:val="en-US" w:eastAsia="en-US" w:bidi="ar-SA"/>
      </w:rPr>
    </w:lvl>
    <w:lvl w:ilvl="8">
      <w:numFmt w:val="bullet"/>
      <w:lvlText w:val="•"/>
      <w:lvlJc w:val="left"/>
      <w:pPr>
        <w:ind w:left="8497" w:hanging="852"/>
      </w:pPr>
      <w:rPr>
        <w:rFonts w:hint="default"/>
        <w:lang w:val="en-US" w:eastAsia="en-US" w:bidi="ar-SA"/>
      </w:rPr>
    </w:lvl>
  </w:abstractNum>
  <w:abstractNum w:abstractNumId="43" w15:restartNumberingAfterBreak="0">
    <w:nsid w:val="14E959DF"/>
    <w:multiLevelType w:val="hybridMultilevel"/>
    <w:tmpl w:val="CB7AAB9C"/>
    <w:lvl w:ilvl="0" w:tplc="FEF6A85E">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949A3B38">
      <w:numFmt w:val="bullet"/>
      <w:lvlText w:val="•"/>
      <w:lvlJc w:val="left"/>
      <w:pPr>
        <w:ind w:left="1677" w:hanging="567"/>
      </w:pPr>
      <w:rPr>
        <w:rFonts w:hint="default"/>
        <w:lang w:val="en-US" w:eastAsia="en-US" w:bidi="ar-SA"/>
      </w:rPr>
    </w:lvl>
    <w:lvl w:ilvl="2" w:tplc="223E1240">
      <w:numFmt w:val="bullet"/>
      <w:lvlText w:val="•"/>
      <w:lvlJc w:val="left"/>
      <w:pPr>
        <w:ind w:left="2655" w:hanging="567"/>
      </w:pPr>
      <w:rPr>
        <w:rFonts w:hint="default"/>
        <w:lang w:val="en-US" w:eastAsia="en-US" w:bidi="ar-SA"/>
      </w:rPr>
    </w:lvl>
    <w:lvl w:ilvl="3" w:tplc="81BA2836">
      <w:numFmt w:val="bullet"/>
      <w:lvlText w:val="•"/>
      <w:lvlJc w:val="left"/>
      <w:pPr>
        <w:ind w:left="3633" w:hanging="567"/>
      </w:pPr>
      <w:rPr>
        <w:rFonts w:hint="default"/>
        <w:lang w:val="en-US" w:eastAsia="en-US" w:bidi="ar-SA"/>
      </w:rPr>
    </w:lvl>
    <w:lvl w:ilvl="4" w:tplc="17AEDE76">
      <w:numFmt w:val="bullet"/>
      <w:lvlText w:val="•"/>
      <w:lvlJc w:val="left"/>
      <w:pPr>
        <w:ind w:left="4611" w:hanging="567"/>
      </w:pPr>
      <w:rPr>
        <w:rFonts w:hint="default"/>
        <w:lang w:val="en-US" w:eastAsia="en-US" w:bidi="ar-SA"/>
      </w:rPr>
    </w:lvl>
    <w:lvl w:ilvl="5" w:tplc="0F6625FC">
      <w:numFmt w:val="bullet"/>
      <w:lvlText w:val="•"/>
      <w:lvlJc w:val="left"/>
      <w:pPr>
        <w:ind w:left="5589" w:hanging="567"/>
      </w:pPr>
      <w:rPr>
        <w:rFonts w:hint="default"/>
        <w:lang w:val="en-US" w:eastAsia="en-US" w:bidi="ar-SA"/>
      </w:rPr>
    </w:lvl>
    <w:lvl w:ilvl="6" w:tplc="ABE62444">
      <w:numFmt w:val="bullet"/>
      <w:lvlText w:val="•"/>
      <w:lvlJc w:val="left"/>
      <w:pPr>
        <w:ind w:left="6567" w:hanging="567"/>
      </w:pPr>
      <w:rPr>
        <w:rFonts w:hint="default"/>
        <w:lang w:val="en-US" w:eastAsia="en-US" w:bidi="ar-SA"/>
      </w:rPr>
    </w:lvl>
    <w:lvl w:ilvl="7" w:tplc="C7D4BE74">
      <w:numFmt w:val="bullet"/>
      <w:lvlText w:val="•"/>
      <w:lvlJc w:val="left"/>
      <w:pPr>
        <w:ind w:left="7545" w:hanging="567"/>
      </w:pPr>
      <w:rPr>
        <w:rFonts w:hint="default"/>
        <w:lang w:val="en-US" w:eastAsia="en-US" w:bidi="ar-SA"/>
      </w:rPr>
    </w:lvl>
    <w:lvl w:ilvl="8" w:tplc="E6945034">
      <w:numFmt w:val="bullet"/>
      <w:lvlText w:val="•"/>
      <w:lvlJc w:val="left"/>
      <w:pPr>
        <w:ind w:left="8523" w:hanging="567"/>
      </w:pPr>
      <w:rPr>
        <w:rFonts w:hint="default"/>
        <w:lang w:val="en-US" w:eastAsia="en-US" w:bidi="ar-SA"/>
      </w:rPr>
    </w:lvl>
  </w:abstractNum>
  <w:abstractNum w:abstractNumId="44" w15:restartNumberingAfterBreak="0">
    <w:nsid w:val="15BE4C48"/>
    <w:multiLevelType w:val="hybridMultilevel"/>
    <w:tmpl w:val="D898DE0A"/>
    <w:lvl w:ilvl="0" w:tplc="BA9EE79A">
      <w:start w:val="1"/>
      <w:numFmt w:val="decimal"/>
      <w:lvlText w:val="%1"/>
      <w:lvlJc w:val="left"/>
      <w:pPr>
        <w:ind w:left="678" w:hanging="708"/>
      </w:pPr>
      <w:rPr>
        <w:rFonts w:ascii="Times New Roman" w:eastAsia="Arial MT" w:hAnsi="Times New Roman" w:cs="Times New Roman" w:hint="default"/>
        <w:w w:val="99"/>
        <w:sz w:val="24"/>
        <w:szCs w:val="24"/>
        <w:lang w:val="en-US" w:eastAsia="en-US" w:bidi="ar-SA"/>
      </w:rPr>
    </w:lvl>
    <w:lvl w:ilvl="1" w:tplc="46AA3FCA">
      <w:numFmt w:val="bullet"/>
      <w:lvlText w:val="•"/>
      <w:lvlJc w:val="left"/>
      <w:pPr>
        <w:ind w:left="1655" w:hanging="708"/>
      </w:pPr>
      <w:rPr>
        <w:rFonts w:hint="default"/>
        <w:lang w:val="en-US" w:eastAsia="en-US" w:bidi="ar-SA"/>
      </w:rPr>
    </w:lvl>
    <w:lvl w:ilvl="2" w:tplc="950204C4">
      <w:numFmt w:val="bullet"/>
      <w:lvlText w:val="•"/>
      <w:lvlJc w:val="left"/>
      <w:pPr>
        <w:ind w:left="2631" w:hanging="708"/>
      </w:pPr>
      <w:rPr>
        <w:rFonts w:hint="default"/>
        <w:lang w:val="en-US" w:eastAsia="en-US" w:bidi="ar-SA"/>
      </w:rPr>
    </w:lvl>
    <w:lvl w:ilvl="3" w:tplc="3FD66CEA">
      <w:numFmt w:val="bullet"/>
      <w:lvlText w:val="•"/>
      <w:lvlJc w:val="left"/>
      <w:pPr>
        <w:ind w:left="3607" w:hanging="708"/>
      </w:pPr>
      <w:rPr>
        <w:rFonts w:hint="default"/>
        <w:lang w:val="en-US" w:eastAsia="en-US" w:bidi="ar-SA"/>
      </w:rPr>
    </w:lvl>
    <w:lvl w:ilvl="4" w:tplc="A4087758">
      <w:numFmt w:val="bullet"/>
      <w:lvlText w:val="•"/>
      <w:lvlJc w:val="left"/>
      <w:pPr>
        <w:ind w:left="4583" w:hanging="708"/>
      </w:pPr>
      <w:rPr>
        <w:rFonts w:hint="default"/>
        <w:lang w:val="en-US" w:eastAsia="en-US" w:bidi="ar-SA"/>
      </w:rPr>
    </w:lvl>
    <w:lvl w:ilvl="5" w:tplc="D248B548">
      <w:numFmt w:val="bullet"/>
      <w:lvlText w:val="•"/>
      <w:lvlJc w:val="left"/>
      <w:pPr>
        <w:ind w:left="5559" w:hanging="708"/>
      </w:pPr>
      <w:rPr>
        <w:rFonts w:hint="default"/>
        <w:lang w:val="en-US" w:eastAsia="en-US" w:bidi="ar-SA"/>
      </w:rPr>
    </w:lvl>
    <w:lvl w:ilvl="6" w:tplc="10B8B8D0">
      <w:numFmt w:val="bullet"/>
      <w:lvlText w:val="•"/>
      <w:lvlJc w:val="left"/>
      <w:pPr>
        <w:ind w:left="6535" w:hanging="708"/>
      </w:pPr>
      <w:rPr>
        <w:rFonts w:hint="default"/>
        <w:lang w:val="en-US" w:eastAsia="en-US" w:bidi="ar-SA"/>
      </w:rPr>
    </w:lvl>
    <w:lvl w:ilvl="7" w:tplc="A6CA422A">
      <w:numFmt w:val="bullet"/>
      <w:lvlText w:val="•"/>
      <w:lvlJc w:val="left"/>
      <w:pPr>
        <w:ind w:left="7511" w:hanging="708"/>
      </w:pPr>
      <w:rPr>
        <w:rFonts w:hint="default"/>
        <w:lang w:val="en-US" w:eastAsia="en-US" w:bidi="ar-SA"/>
      </w:rPr>
    </w:lvl>
    <w:lvl w:ilvl="8" w:tplc="A720E0C8">
      <w:numFmt w:val="bullet"/>
      <w:lvlText w:val="•"/>
      <w:lvlJc w:val="left"/>
      <w:pPr>
        <w:ind w:left="8487" w:hanging="708"/>
      </w:pPr>
      <w:rPr>
        <w:rFonts w:hint="default"/>
        <w:lang w:val="en-US" w:eastAsia="en-US" w:bidi="ar-SA"/>
      </w:rPr>
    </w:lvl>
  </w:abstractNum>
  <w:abstractNum w:abstractNumId="45" w15:restartNumberingAfterBreak="0">
    <w:nsid w:val="15F92692"/>
    <w:multiLevelType w:val="multilevel"/>
    <w:tmpl w:val="866E95B6"/>
    <w:lvl w:ilvl="0">
      <w:start w:val="1"/>
      <w:numFmt w:val="decimal"/>
      <w:lvlText w:val="%1"/>
      <w:lvlJc w:val="left"/>
      <w:pPr>
        <w:ind w:left="1385" w:hanging="708"/>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1385" w:hanging="709"/>
      </w:pPr>
      <w:rPr>
        <w:rFonts w:ascii="Times New Roman" w:eastAsia="Arial MT" w:hAnsi="Times New Roman" w:cs="Times New Roman" w:hint="default"/>
        <w:spacing w:val="-1"/>
        <w:w w:val="99"/>
        <w:sz w:val="24"/>
        <w:szCs w:val="24"/>
        <w:lang w:val="en-US" w:eastAsia="en-US" w:bidi="ar-SA"/>
      </w:rPr>
    </w:lvl>
    <w:lvl w:ilvl="2">
      <w:numFmt w:val="bullet"/>
      <w:lvlText w:val="•"/>
      <w:lvlJc w:val="left"/>
      <w:pPr>
        <w:ind w:left="3191" w:hanging="709"/>
      </w:pPr>
      <w:rPr>
        <w:rFonts w:hint="default"/>
        <w:lang w:val="en-US" w:eastAsia="en-US" w:bidi="ar-SA"/>
      </w:rPr>
    </w:lvl>
    <w:lvl w:ilvl="3">
      <w:numFmt w:val="bullet"/>
      <w:lvlText w:val="•"/>
      <w:lvlJc w:val="left"/>
      <w:pPr>
        <w:ind w:left="4097" w:hanging="709"/>
      </w:pPr>
      <w:rPr>
        <w:rFonts w:hint="default"/>
        <w:lang w:val="en-US" w:eastAsia="en-US" w:bidi="ar-SA"/>
      </w:rPr>
    </w:lvl>
    <w:lvl w:ilvl="4">
      <w:numFmt w:val="bullet"/>
      <w:lvlText w:val="•"/>
      <w:lvlJc w:val="left"/>
      <w:pPr>
        <w:ind w:left="5003" w:hanging="709"/>
      </w:pPr>
      <w:rPr>
        <w:rFonts w:hint="default"/>
        <w:lang w:val="en-US" w:eastAsia="en-US" w:bidi="ar-SA"/>
      </w:rPr>
    </w:lvl>
    <w:lvl w:ilvl="5">
      <w:numFmt w:val="bullet"/>
      <w:lvlText w:val="•"/>
      <w:lvlJc w:val="left"/>
      <w:pPr>
        <w:ind w:left="5909" w:hanging="709"/>
      </w:pPr>
      <w:rPr>
        <w:rFonts w:hint="default"/>
        <w:lang w:val="en-US" w:eastAsia="en-US" w:bidi="ar-SA"/>
      </w:rPr>
    </w:lvl>
    <w:lvl w:ilvl="6">
      <w:numFmt w:val="bullet"/>
      <w:lvlText w:val="•"/>
      <w:lvlJc w:val="left"/>
      <w:pPr>
        <w:ind w:left="6815" w:hanging="709"/>
      </w:pPr>
      <w:rPr>
        <w:rFonts w:hint="default"/>
        <w:lang w:val="en-US" w:eastAsia="en-US" w:bidi="ar-SA"/>
      </w:rPr>
    </w:lvl>
    <w:lvl w:ilvl="7">
      <w:numFmt w:val="bullet"/>
      <w:lvlText w:val="•"/>
      <w:lvlJc w:val="left"/>
      <w:pPr>
        <w:ind w:left="7721" w:hanging="709"/>
      </w:pPr>
      <w:rPr>
        <w:rFonts w:hint="default"/>
        <w:lang w:val="en-US" w:eastAsia="en-US" w:bidi="ar-SA"/>
      </w:rPr>
    </w:lvl>
    <w:lvl w:ilvl="8">
      <w:numFmt w:val="bullet"/>
      <w:lvlText w:val="•"/>
      <w:lvlJc w:val="left"/>
      <w:pPr>
        <w:ind w:left="8627" w:hanging="709"/>
      </w:pPr>
      <w:rPr>
        <w:rFonts w:hint="default"/>
        <w:lang w:val="en-US" w:eastAsia="en-US" w:bidi="ar-SA"/>
      </w:rPr>
    </w:lvl>
  </w:abstractNum>
  <w:abstractNum w:abstractNumId="46" w15:restartNumberingAfterBreak="0">
    <w:nsid w:val="163E7CCA"/>
    <w:multiLevelType w:val="hybridMultilevel"/>
    <w:tmpl w:val="3B300E42"/>
    <w:lvl w:ilvl="0" w:tplc="5342A2B8">
      <w:start w:val="1"/>
      <w:numFmt w:val="decimal"/>
      <w:lvlText w:val="%1"/>
      <w:lvlJc w:val="left"/>
      <w:pPr>
        <w:ind w:left="132" w:hanging="567"/>
      </w:pPr>
      <w:rPr>
        <w:rFonts w:ascii="Arial MT" w:eastAsia="Arial MT" w:hAnsi="Arial MT" w:cs="Arial MT" w:hint="default"/>
        <w:w w:val="99"/>
        <w:sz w:val="20"/>
        <w:szCs w:val="20"/>
        <w:lang w:val="en-US" w:eastAsia="en-US" w:bidi="ar-SA"/>
      </w:rPr>
    </w:lvl>
    <w:lvl w:ilvl="1" w:tplc="F9F82EA0">
      <w:numFmt w:val="bullet"/>
      <w:lvlText w:val="•"/>
      <w:lvlJc w:val="left"/>
      <w:pPr>
        <w:ind w:left="1173" w:hanging="567"/>
      </w:pPr>
      <w:rPr>
        <w:rFonts w:hint="default"/>
        <w:lang w:val="en-US" w:eastAsia="en-US" w:bidi="ar-SA"/>
      </w:rPr>
    </w:lvl>
    <w:lvl w:ilvl="2" w:tplc="022C9C7E">
      <w:numFmt w:val="bullet"/>
      <w:lvlText w:val="•"/>
      <w:lvlJc w:val="left"/>
      <w:pPr>
        <w:ind w:left="2207" w:hanging="567"/>
      </w:pPr>
      <w:rPr>
        <w:rFonts w:hint="default"/>
        <w:lang w:val="en-US" w:eastAsia="en-US" w:bidi="ar-SA"/>
      </w:rPr>
    </w:lvl>
    <w:lvl w:ilvl="3" w:tplc="385ECFC8">
      <w:numFmt w:val="bullet"/>
      <w:lvlText w:val="•"/>
      <w:lvlJc w:val="left"/>
      <w:pPr>
        <w:ind w:left="3241" w:hanging="567"/>
      </w:pPr>
      <w:rPr>
        <w:rFonts w:hint="default"/>
        <w:lang w:val="en-US" w:eastAsia="en-US" w:bidi="ar-SA"/>
      </w:rPr>
    </w:lvl>
    <w:lvl w:ilvl="4" w:tplc="CA40A3AC">
      <w:numFmt w:val="bullet"/>
      <w:lvlText w:val="•"/>
      <w:lvlJc w:val="left"/>
      <w:pPr>
        <w:ind w:left="4275" w:hanging="567"/>
      </w:pPr>
      <w:rPr>
        <w:rFonts w:hint="default"/>
        <w:lang w:val="en-US" w:eastAsia="en-US" w:bidi="ar-SA"/>
      </w:rPr>
    </w:lvl>
    <w:lvl w:ilvl="5" w:tplc="7B388F08">
      <w:numFmt w:val="bullet"/>
      <w:lvlText w:val="•"/>
      <w:lvlJc w:val="left"/>
      <w:pPr>
        <w:ind w:left="5309" w:hanging="567"/>
      </w:pPr>
      <w:rPr>
        <w:rFonts w:hint="default"/>
        <w:lang w:val="en-US" w:eastAsia="en-US" w:bidi="ar-SA"/>
      </w:rPr>
    </w:lvl>
    <w:lvl w:ilvl="6" w:tplc="BD8AD84C">
      <w:numFmt w:val="bullet"/>
      <w:lvlText w:val="•"/>
      <w:lvlJc w:val="left"/>
      <w:pPr>
        <w:ind w:left="6343" w:hanging="567"/>
      </w:pPr>
      <w:rPr>
        <w:rFonts w:hint="default"/>
        <w:lang w:val="en-US" w:eastAsia="en-US" w:bidi="ar-SA"/>
      </w:rPr>
    </w:lvl>
    <w:lvl w:ilvl="7" w:tplc="6F9647B8">
      <w:numFmt w:val="bullet"/>
      <w:lvlText w:val="•"/>
      <w:lvlJc w:val="left"/>
      <w:pPr>
        <w:ind w:left="7377" w:hanging="567"/>
      </w:pPr>
      <w:rPr>
        <w:rFonts w:hint="default"/>
        <w:lang w:val="en-US" w:eastAsia="en-US" w:bidi="ar-SA"/>
      </w:rPr>
    </w:lvl>
    <w:lvl w:ilvl="8" w:tplc="D8A6D288">
      <w:numFmt w:val="bullet"/>
      <w:lvlText w:val="•"/>
      <w:lvlJc w:val="left"/>
      <w:pPr>
        <w:ind w:left="8411" w:hanging="567"/>
      </w:pPr>
      <w:rPr>
        <w:rFonts w:hint="default"/>
        <w:lang w:val="en-US" w:eastAsia="en-US" w:bidi="ar-SA"/>
      </w:rPr>
    </w:lvl>
  </w:abstractNum>
  <w:abstractNum w:abstractNumId="47" w15:restartNumberingAfterBreak="0">
    <w:nsid w:val="164B7F47"/>
    <w:multiLevelType w:val="hybridMultilevel"/>
    <w:tmpl w:val="23B2CC7C"/>
    <w:lvl w:ilvl="0" w:tplc="5796A57E">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510E05EA">
      <w:numFmt w:val="bullet"/>
      <w:lvlText w:val="•"/>
      <w:lvlJc w:val="left"/>
      <w:pPr>
        <w:ind w:left="1655" w:hanging="567"/>
      </w:pPr>
      <w:rPr>
        <w:rFonts w:hint="default"/>
        <w:lang w:val="en-US" w:eastAsia="en-US" w:bidi="ar-SA"/>
      </w:rPr>
    </w:lvl>
    <w:lvl w:ilvl="2" w:tplc="2070E840">
      <w:numFmt w:val="bullet"/>
      <w:lvlText w:val="•"/>
      <w:lvlJc w:val="left"/>
      <w:pPr>
        <w:ind w:left="2631" w:hanging="567"/>
      </w:pPr>
      <w:rPr>
        <w:rFonts w:hint="default"/>
        <w:lang w:val="en-US" w:eastAsia="en-US" w:bidi="ar-SA"/>
      </w:rPr>
    </w:lvl>
    <w:lvl w:ilvl="3" w:tplc="829C2DAC">
      <w:numFmt w:val="bullet"/>
      <w:lvlText w:val="•"/>
      <w:lvlJc w:val="left"/>
      <w:pPr>
        <w:ind w:left="3607" w:hanging="567"/>
      </w:pPr>
      <w:rPr>
        <w:rFonts w:hint="default"/>
        <w:lang w:val="en-US" w:eastAsia="en-US" w:bidi="ar-SA"/>
      </w:rPr>
    </w:lvl>
    <w:lvl w:ilvl="4" w:tplc="672438A0">
      <w:numFmt w:val="bullet"/>
      <w:lvlText w:val="•"/>
      <w:lvlJc w:val="left"/>
      <w:pPr>
        <w:ind w:left="4583" w:hanging="567"/>
      </w:pPr>
      <w:rPr>
        <w:rFonts w:hint="default"/>
        <w:lang w:val="en-US" w:eastAsia="en-US" w:bidi="ar-SA"/>
      </w:rPr>
    </w:lvl>
    <w:lvl w:ilvl="5" w:tplc="D820CB52">
      <w:numFmt w:val="bullet"/>
      <w:lvlText w:val="•"/>
      <w:lvlJc w:val="left"/>
      <w:pPr>
        <w:ind w:left="5559" w:hanging="567"/>
      </w:pPr>
      <w:rPr>
        <w:rFonts w:hint="default"/>
        <w:lang w:val="en-US" w:eastAsia="en-US" w:bidi="ar-SA"/>
      </w:rPr>
    </w:lvl>
    <w:lvl w:ilvl="6" w:tplc="BD54D37E">
      <w:numFmt w:val="bullet"/>
      <w:lvlText w:val="•"/>
      <w:lvlJc w:val="left"/>
      <w:pPr>
        <w:ind w:left="6535" w:hanging="567"/>
      </w:pPr>
      <w:rPr>
        <w:rFonts w:hint="default"/>
        <w:lang w:val="en-US" w:eastAsia="en-US" w:bidi="ar-SA"/>
      </w:rPr>
    </w:lvl>
    <w:lvl w:ilvl="7" w:tplc="1E38BC88">
      <w:numFmt w:val="bullet"/>
      <w:lvlText w:val="•"/>
      <w:lvlJc w:val="left"/>
      <w:pPr>
        <w:ind w:left="7511" w:hanging="567"/>
      </w:pPr>
      <w:rPr>
        <w:rFonts w:hint="default"/>
        <w:lang w:val="en-US" w:eastAsia="en-US" w:bidi="ar-SA"/>
      </w:rPr>
    </w:lvl>
    <w:lvl w:ilvl="8" w:tplc="40AA1728">
      <w:numFmt w:val="bullet"/>
      <w:lvlText w:val="•"/>
      <w:lvlJc w:val="left"/>
      <w:pPr>
        <w:ind w:left="8487" w:hanging="567"/>
      </w:pPr>
      <w:rPr>
        <w:rFonts w:hint="default"/>
        <w:lang w:val="en-US" w:eastAsia="en-US" w:bidi="ar-SA"/>
      </w:rPr>
    </w:lvl>
  </w:abstractNum>
  <w:abstractNum w:abstractNumId="48" w15:restartNumberingAfterBreak="0">
    <w:nsid w:val="16B964C0"/>
    <w:multiLevelType w:val="hybridMultilevel"/>
    <w:tmpl w:val="40300006"/>
    <w:lvl w:ilvl="0" w:tplc="4B429712">
      <w:start w:val="1"/>
      <w:numFmt w:val="decimal"/>
      <w:lvlText w:val="%1"/>
      <w:lvlJc w:val="left"/>
      <w:pPr>
        <w:ind w:left="112" w:hanging="567"/>
      </w:pPr>
      <w:rPr>
        <w:rFonts w:ascii="Times New Roman" w:eastAsia="Arial MT" w:hAnsi="Times New Roman" w:cs="Times New Roman" w:hint="default"/>
        <w:w w:val="99"/>
        <w:sz w:val="24"/>
        <w:szCs w:val="24"/>
        <w:lang w:val="en-US" w:eastAsia="en-US" w:bidi="ar-SA"/>
      </w:rPr>
    </w:lvl>
    <w:lvl w:ilvl="1" w:tplc="456A47F6">
      <w:numFmt w:val="bullet"/>
      <w:lvlText w:val="•"/>
      <w:lvlJc w:val="left"/>
      <w:pPr>
        <w:ind w:left="1151" w:hanging="567"/>
      </w:pPr>
      <w:rPr>
        <w:rFonts w:hint="default"/>
        <w:lang w:val="en-US" w:eastAsia="en-US" w:bidi="ar-SA"/>
      </w:rPr>
    </w:lvl>
    <w:lvl w:ilvl="2" w:tplc="1FE4B8F8">
      <w:numFmt w:val="bullet"/>
      <w:lvlText w:val="•"/>
      <w:lvlJc w:val="left"/>
      <w:pPr>
        <w:ind w:left="2183" w:hanging="567"/>
      </w:pPr>
      <w:rPr>
        <w:rFonts w:hint="default"/>
        <w:lang w:val="en-US" w:eastAsia="en-US" w:bidi="ar-SA"/>
      </w:rPr>
    </w:lvl>
    <w:lvl w:ilvl="3" w:tplc="A3F46D9E">
      <w:numFmt w:val="bullet"/>
      <w:lvlText w:val="•"/>
      <w:lvlJc w:val="left"/>
      <w:pPr>
        <w:ind w:left="3215" w:hanging="567"/>
      </w:pPr>
      <w:rPr>
        <w:rFonts w:hint="default"/>
        <w:lang w:val="en-US" w:eastAsia="en-US" w:bidi="ar-SA"/>
      </w:rPr>
    </w:lvl>
    <w:lvl w:ilvl="4" w:tplc="C4D22436">
      <w:numFmt w:val="bullet"/>
      <w:lvlText w:val="•"/>
      <w:lvlJc w:val="left"/>
      <w:pPr>
        <w:ind w:left="4247" w:hanging="567"/>
      </w:pPr>
      <w:rPr>
        <w:rFonts w:hint="default"/>
        <w:lang w:val="en-US" w:eastAsia="en-US" w:bidi="ar-SA"/>
      </w:rPr>
    </w:lvl>
    <w:lvl w:ilvl="5" w:tplc="A26CB412">
      <w:numFmt w:val="bullet"/>
      <w:lvlText w:val="•"/>
      <w:lvlJc w:val="left"/>
      <w:pPr>
        <w:ind w:left="5279" w:hanging="567"/>
      </w:pPr>
      <w:rPr>
        <w:rFonts w:hint="default"/>
        <w:lang w:val="en-US" w:eastAsia="en-US" w:bidi="ar-SA"/>
      </w:rPr>
    </w:lvl>
    <w:lvl w:ilvl="6" w:tplc="AFE0B544">
      <w:numFmt w:val="bullet"/>
      <w:lvlText w:val="•"/>
      <w:lvlJc w:val="left"/>
      <w:pPr>
        <w:ind w:left="6311" w:hanging="567"/>
      </w:pPr>
      <w:rPr>
        <w:rFonts w:hint="default"/>
        <w:lang w:val="en-US" w:eastAsia="en-US" w:bidi="ar-SA"/>
      </w:rPr>
    </w:lvl>
    <w:lvl w:ilvl="7" w:tplc="5FA6E184">
      <w:numFmt w:val="bullet"/>
      <w:lvlText w:val="•"/>
      <w:lvlJc w:val="left"/>
      <w:pPr>
        <w:ind w:left="7343" w:hanging="567"/>
      </w:pPr>
      <w:rPr>
        <w:rFonts w:hint="default"/>
        <w:lang w:val="en-US" w:eastAsia="en-US" w:bidi="ar-SA"/>
      </w:rPr>
    </w:lvl>
    <w:lvl w:ilvl="8" w:tplc="0D9C9830">
      <w:numFmt w:val="bullet"/>
      <w:lvlText w:val="•"/>
      <w:lvlJc w:val="left"/>
      <w:pPr>
        <w:ind w:left="8375" w:hanging="567"/>
      </w:pPr>
      <w:rPr>
        <w:rFonts w:hint="default"/>
        <w:lang w:val="en-US" w:eastAsia="en-US" w:bidi="ar-SA"/>
      </w:rPr>
    </w:lvl>
  </w:abstractNum>
  <w:abstractNum w:abstractNumId="49" w15:restartNumberingAfterBreak="0">
    <w:nsid w:val="17357A9A"/>
    <w:multiLevelType w:val="multilevel"/>
    <w:tmpl w:val="DD5C91B6"/>
    <w:lvl w:ilvl="0">
      <w:start w:val="1"/>
      <w:numFmt w:val="decimal"/>
      <w:lvlText w:val="%1"/>
      <w:lvlJc w:val="left"/>
      <w:pPr>
        <w:ind w:left="678"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45"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50" w15:restartNumberingAfterBreak="0">
    <w:nsid w:val="17F010CC"/>
    <w:multiLevelType w:val="hybridMultilevel"/>
    <w:tmpl w:val="4A9EDE22"/>
    <w:lvl w:ilvl="0" w:tplc="4CF82708">
      <w:start w:val="1"/>
      <w:numFmt w:val="decimal"/>
      <w:lvlText w:val="%1"/>
      <w:lvlJc w:val="left"/>
      <w:pPr>
        <w:ind w:left="678" w:hanging="567"/>
        <w:jc w:val="right"/>
      </w:pPr>
      <w:rPr>
        <w:rFonts w:ascii="Arial MT" w:eastAsia="Arial MT" w:hAnsi="Arial MT" w:cs="Arial MT" w:hint="default"/>
        <w:w w:val="99"/>
        <w:sz w:val="20"/>
        <w:szCs w:val="20"/>
        <w:lang w:val="en-US" w:eastAsia="en-US" w:bidi="ar-SA"/>
      </w:rPr>
    </w:lvl>
    <w:lvl w:ilvl="1" w:tplc="CD606D44">
      <w:numFmt w:val="bullet"/>
      <w:lvlText w:val="•"/>
      <w:lvlJc w:val="left"/>
      <w:pPr>
        <w:ind w:left="1655" w:hanging="567"/>
      </w:pPr>
      <w:rPr>
        <w:rFonts w:hint="default"/>
        <w:lang w:val="en-US" w:eastAsia="en-US" w:bidi="ar-SA"/>
      </w:rPr>
    </w:lvl>
    <w:lvl w:ilvl="2" w:tplc="358EDD40">
      <w:numFmt w:val="bullet"/>
      <w:lvlText w:val="•"/>
      <w:lvlJc w:val="left"/>
      <w:pPr>
        <w:ind w:left="2631" w:hanging="567"/>
      </w:pPr>
      <w:rPr>
        <w:rFonts w:hint="default"/>
        <w:lang w:val="en-US" w:eastAsia="en-US" w:bidi="ar-SA"/>
      </w:rPr>
    </w:lvl>
    <w:lvl w:ilvl="3" w:tplc="5F6C2B7E">
      <w:numFmt w:val="bullet"/>
      <w:lvlText w:val="•"/>
      <w:lvlJc w:val="left"/>
      <w:pPr>
        <w:ind w:left="3607" w:hanging="567"/>
      </w:pPr>
      <w:rPr>
        <w:rFonts w:hint="default"/>
        <w:lang w:val="en-US" w:eastAsia="en-US" w:bidi="ar-SA"/>
      </w:rPr>
    </w:lvl>
    <w:lvl w:ilvl="4" w:tplc="DCBA7CD8">
      <w:numFmt w:val="bullet"/>
      <w:lvlText w:val="•"/>
      <w:lvlJc w:val="left"/>
      <w:pPr>
        <w:ind w:left="4583" w:hanging="567"/>
      </w:pPr>
      <w:rPr>
        <w:rFonts w:hint="default"/>
        <w:lang w:val="en-US" w:eastAsia="en-US" w:bidi="ar-SA"/>
      </w:rPr>
    </w:lvl>
    <w:lvl w:ilvl="5" w:tplc="C870EDAE">
      <w:numFmt w:val="bullet"/>
      <w:lvlText w:val="•"/>
      <w:lvlJc w:val="left"/>
      <w:pPr>
        <w:ind w:left="5559" w:hanging="567"/>
      </w:pPr>
      <w:rPr>
        <w:rFonts w:hint="default"/>
        <w:lang w:val="en-US" w:eastAsia="en-US" w:bidi="ar-SA"/>
      </w:rPr>
    </w:lvl>
    <w:lvl w:ilvl="6" w:tplc="B018363C">
      <w:numFmt w:val="bullet"/>
      <w:lvlText w:val="•"/>
      <w:lvlJc w:val="left"/>
      <w:pPr>
        <w:ind w:left="6535" w:hanging="567"/>
      </w:pPr>
      <w:rPr>
        <w:rFonts w:hint="default"/>
        <w:lang w:val="en-US" w:eastAsia="en-US" w:bidi="ar-SA"/>
      </w:rPr>
    </w:lvl>
    <w:lvl w:ilvl="7" w:tplc="F1EC71B2">
      <w:numFmt w:val="bullet"/>
      <w:lvlText w:val="•"/>
      <w:lvlJc w:val="left"/>
      <w:pPr>
        <w:ind w:left="7511" w:hanging="567"/>
      </w:pPr>
      <w:rPr>
        <w:rFonts w:hint="default"/>
        <w:lang w:val="en-US" w:eastAsia="en-US" w:bidi="ar-SA"/>
      </w:rPr>
    </w:lvl>
    <w:lvl w:ilvl="8" w:tplc="1B0A9EAC">
      <w:numFmt w:val="bullet"/>
      <w:lvlText w:val="•"/>
      <w:lvlJc w:val="left"/>
      <w:pPr>
        <w:ind w:left="8487" w:hanging="567"/>
      </w:pPr>
      <w:rPr>
        <w:rFonts w:hint="default"/>
        <w:lang w:val="en-US" w:eastAsia="en-US" w:bidi="ar-SA"/>
      </w:rPr>
    </w:lvl>
  </w:abstractNum>
  <w:abstractNum w:abstractNumId="51" w15:restartNumberingAfterBreak="0">
    <w:nsid w:val="185E7B47"/>
    <w:multiLevelType w:val="hybridMultilevel"/>
    <w:tmpl w:val="28F0C67C"/>
    <w:lvl w:ilvl="0" w:tplc="F6FEFEF6">
      <w:start w:val="1"/>
      <w:numFmt w:val="decimal"/>
      <w:lvlText w:val="%1"/>
      <w:lvlJc w:val="left"/>
      <w:pPr>
        <w:ind w:left="112" w:hanging="567"/>
      </w:pPr>
      <w:rPr>
        <w:rFonts w:ascii="Times New Roman" w:eastAsia="Arial MT" w:hAnsi="Times New Roman" w:cs="Times New Roman" w:hint="default"/>
        <w:w w:val="99"/>
        <w:sz w:val="24"/>
        <w:szCs w:val="24"/>
        <w:lang w:val="en-US" w:eastAsia="en-US" w:bidi="ar-SA"/>
      </w:rPr>
    </w:lvl>
    <w:lvl w:ilvl="1" w:tplc="96049E66">
      <w:numFmt w:val="bullet"/>
      <w:lvlText w:val="•"/>
      <w:lvlJc w:val="left"/>
      <w:pPr>
        <w:ind w:left="1151" w:hanging="567"/>
      </w:pPr>
      <w:rPr>
        <w:rFonts w:hint="default"/>
        <w:lang w:val="en-US" w:eastAsia="en-US" w:bidi="ar-SA"/>
      </w:rPr>
    </w:lvl>
    <w:lvl w:ilvl="2" w:tplc="2ADECBB6">
      <w:numFmt w:val="bullet"/>
      <w:lvlText w:val="•"/>
      <w:lvlJc w:val="left"/>
      <w:pPr>
        <w:ind w:left="2183" w:hanging="567"/>
      </w:pPr>
      <w:rPr>
        <w:rFonts w:hint="default"/>
        <w:lang w:val="en-US" w:eastAsia="en-US" w:bidi="ar-SA"/>
      </w:rPr>
    </w:lvl>
    <w:lvl w:ilvl="3" w:tplc="B59477A8">
      <w:numFmt w:val="bullet"/>
      <w:lvlText w:val="•"/>
      <w:lvlJc w:val="left"/>
      <w:pPr>
        <w:ind w:left="3215" w:hanging="567"/>
      </w:pPr>
      <w:rPr>
        <w:rFonts w:hint="default"/>
        <w:lang w:val="en-US" w:eastAsia="en-US" w:bidi="ar-SA"/>
      </w:rPr>
    </w:lvl>
    <w:lvl w:ilvl="4" w:tplc="04B0181C">
      <w:numFmt w:val="bullet"/>
      <w:lvlText w:val="•"/>
      <w:lvlJc w:val="left"/>
      <w:pPr>
        <w:ind w:left="4247" w:hanging="567"/>
      </w:pPr>
      <w:rPr>
        <w:rFonts w:hint="default"/>
        <w:lang w:val="en-US" w:eastAsia="en-US" w:bidi="ar-SA"/>
      </w:rPr>
    </w:lvl>
    <w:lvl w:ilvl="5" w:tplc="6F581E12">
      <w:numFmt w:val="bullet"/>
      <w:lvlText w:val="•"/>
      <w:lvlJc w:val="left"/>
      <w:pPr>
        <w:ind w:left="5279" w:hanging="567"/>
      </w:pPr>
      <w:rPr>
        <w:rFonts w:hint="default"/>
        <w:lang w:val="en-US" w:eastAsia="en-US" w:bidi="ar-SA"/>
      </w:rPr>
    </w:lvl>
    <w:lvl w:ilvl="6" w:tplc="E25A4136">
      <w:numFmt w:val="bullet"/>
      <w:lvlText w:val="•"/>
      <w:lvlJc w:val="left"/>
      <w:pPr>
        <w:ind w:left="6311" w:hanging="567"/>
      </w:pPr>
      <w:rPr>
        <w:rFonts w:hint="default"/>
        <w:lang w:val="en-US" w:eastAsia="en-US" w:bidi="ar-SA"/>
      </w:rPr>
    </w:lvl>
    <w:lvl w:ilvl="7" w:tplc="02560548">
      <w:numFmt w:val="bullet"/>
      <w:lvlText w:val="•"/>
      <w:lvlJc w:val="left"/>
      <w:pPr>
        <w:ind w:left="7343" w:hanging="567"/>
      </w:pPr>
      <w:rPr>
        <w:rFonts w:hint="default"/>
        <w:lang w:val="en-US" w:eastAsia="en-US" w:bidi="ar-SA"/>
      </w:rPr>
    </w:lvl>
    <w:lvl w:ilvl="8" w:tplc="E8B2A93A">
      <w:numFmt w:val="bullet"/>
      <w:lvlText w:val="•"/>
      <w:lvlJc w:val="left"/>
      <w:pPr>
        <w:ind w:left="8375" w:hanging="567"/>
      </w:pPr>
      <w:rPr>
        <w:rFonts w:hint="default"/>
        <w:lang w:val="en-US" w:eastAsia="en-US" w:bidi="ar-SA"/>
      </w:rPr>
    </w:lvl>
  </w:abstractNum>
  <w:abstractNum w:abstractNumId="52" w15:restartNumberingAfterBreak="0">
    <w:nsid w:val="18AF272E"/>
    <w:multiLevelType w:val="multilevel"/>
    <w:tmpl w:val="9AB24C90"/>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53" w15:restartNumberingAfterBreak="0">
    <w:nsid w:val="1A5E5042"/>
    <w:multiLevelType w:val="multilevel"/>
    <w:tmpl w:val="3DA8A6B8"/>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54" w15:restartNumberingAfterBreak="0">
    <w:nsid w:val="1A625B0C"/>
    <w:multiLevelType w:val="multilevel"/>
    <w:tmpl w:val="803020C2"/>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55" w15:restartNumberingAfterBreak="0">
    <w:nsid w:val="1AEF7C99"/>
    <w:multiLevelType w:val="hybridMultilevel"/>
    <w:tmpl w:val="8A0EB66E"/>
    <w:lvl w:ilvl="0" w:tplc="06DA199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20C2F6C4">
      <w:numFmt w:val="bullet"/>
      <w:lvlText w:val="•"/>
      <w:lvlJc w:val="left"/>
      <w:pPr>
        <w:ind w:left="1655" w:hanging="567"/>
      </w:pPr>
      <w:rPr>
        <w:rFonts w:hint="default"/>
        <w:lang w:val="en-US" w:eastAsia="en-US" w:bidi="ar-SA"/>
      </w:rPr>
    </w:lvl>
    <w:lvl w:ilvl="2" w:tplc="753E50D2">
      <w:numFmt w:val="bullet"/>
      <w:lvlText w:val="•"/>
      <w:lvlJc w:val="left"/>
      <w:pPr>
        <w:ind w:left="2631" w:hanging="567"/>
      </w:pPr>
      <w:rPr>
        <w:rFonts w:hint="default"/>
        <w:lang w:val="en-US" w:eastAsia="en-US" w:bidi="ar-SA"/>
      </w:rPr>
    </w:lvl>
    <w:lvl w:ilvl="3" w:tplc="E11438CA">
      <w:numFmt w:val="bullet"/>
      <w:lvlText w:val="•"/>
      <w:lvlJc w:val="left"/>
      <w:pPr>
        <w:ind w:left="3607" w:hanging="567"/>
      </w:pPr>
      <w:rPr>
        <w:rFonts w:hint="default"/>
        <w:lang w:val="en-US" w:eastAsia="en-US" w:bidi="ar-SA"/>
      </w:rPr>
    </w:lvl>
    <w:lvl w:ilvl="4" w:tplc="0BD41E78">
      <w:numFmt w:val="bullet"/>
      <w:lvlText w:val="•"/>
      <w:lvlJc w:val="left"/>
      <w:pPr>
        <w:ind w:left="4583" w:hanging="567"/>
      </w:pPr>
      <w:rPr>
        <w:rFonts w:hint="default"/>
        <w:lang w:val="en-US" w:eastAsia="en-US" w:bidi="ar-SA"/>
      </w:rPr>
    </w:lvl>
    <w:lvl w:ilvl="5" w:tplc="4ADAFF30">
      <w:numFmt w:val="bullet"/>
      <w:lvlText w:val="•"/>
      <w:lvlJc w:val="left"/>
      <w:pPr>
        <w:ind w:left="5559" w:hanging="567"/>
      </w:pPr>
      <w:rPr>
        <w:rFonts w:hint="default"/>
        <w:lang w:val="en-US" w:eastAsia="en-US" w:bidi="ar-SA"/>
      </w:rPr>
    </w:lvl>
    <w:lvl w:ilvl="6" w:tplc="9FFE4E16">
      <w:numFmt w:val="bullet"/>
      <w:lvlText w:val="•"/>
      <w:lvlJc w:val="left"/>
      <w:pPr>
        <w:ind w:left="6535" w:hanging="567"/>
      </w:pPr>
      <w:rPr>
        <w:rFonts w:hint="default"/>
        <w:lang w:val="en-US" w:eastAsia="en-US" w:bidi="ar-SA"/>
      </w:rPr>
    </w:lvl>
    <w:lvl w:ilvl="7" w:tplc="26E2059E">
      <w:numFmt w:val="bullet"/>
      <w:lvlText w:val="•"/>
      <w:lvlJc w:val="left"/>
      <w:pPr>
        <w:ind w:left="7511" w:hanging="567"/>
      </w:pPr>
      <w:rPr>
        <w:rFonts w:hint="default"/>
        <w:lang w:val="en-US" w:eastAsia="en-US" w:bidi="ar-SA"/>
      </w:rPr>
    </w:lvl>
    <w:lvl w:ilvl="8" w:tplc="DD081300">
      <w:numFmt w:val="bullet"/>
      <w:lvlText w:val="•"/>
      <w:lvlJc w:val="left"/>
      <w:pPr>
        <w:ind w:left="8487" w:hanging="567"/>
      </w:pPr>
      <w:rPr>
        <w:rFonts w:hint="default"/>
        <w:lang w:val="en-US" w:eastAsia="en-US" w:bidi="ar-SA"/>
      </w:rPr>
    </w:lvl>
  </w:abstractNum>
  <w:abstractNum w:abstractNumId="56" w15:restartNumberingAfterBreak="0">
    <w:nsid w:val="1B3613D9"/>
    <w:multiLevelType w:val="multilevel"/>
    <w:tmpl w:val="6EB4864C"/>
    <w:lvl w:ilvl="0">
      <w:start w:val="1"/>
      <w:numFmt w:val="decimal"/>
      <w:lvlText w:val="%1"/>
      <w:lvlJc w:val="left"/>
      <w:pPr>
        <w:ind w:left="1244" w:hanging="567"/>
        <w:jc w:val="right"/>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1244" w:hanging="567"/>
      </w:pPr>
      <w:rPr>
        <w:rFonts w:ascii="Times New Roman" w:eastAsia="Arial MT" w:hAnsi="Times New Roman" w:cs="Times New Roman" w:hint="default"/>
        <w:spacing w:val="-1"/>
        <w:w w:val="99"/>
        <w:sz w:val="20"/>
        <w:szCs w:val="20"/>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57" w15:restartNumberingAfterBreak="0">
    <w:nsid w:val="1BB47A85"/>
    <w:multiLevelType w:val="hybridMultilevel"/>
    <w:tmpl w:val="784095B6"/>
    <w:lvl w:ilvl="0" w:tplc="F96E7D8E">
      <w:start w:val="1"/>
      <w:numFmt w:val="decimal"/>
      <w:lvlText w:val="%1"/>
      <w:lvlJc w:val="left"/>
      <w:pPr>
        <w:ind w:left="1264" w:hanging="567"/>
      </w:pPr>
      <w:rPr>
        <w:rFonts w:ascii="Arial MT" w:eastAsia="Arial MT" w:hAnsi="Arial MT" w:cs="Arial MT" w:hint="default"/>
        <w:w w:val="99"/>
        <w:sz w:val="20"/>
        <w:szCs w:val="20"/>
        <w:lang w:val="en-US" w:eastAsia="en-US" w:bidi="ar-SA"/>
      </w:rPr>
    </w:lvl>
    <w:lvl w:ilvl="1" w:tplc="29620D56">
      <w:numFmt w:val="bullet"/>
      <w:lvlText w:val="•"/>
      <w:lvlJc w:val="left"/>
      <w:pPr>
        <w:ind w:left="2181" w:hanging="567"/>
      </w:pPr>
      <w:rPr>
        <w:rFonts w:hint="default"/>
        <w:lang w:val="en-US" w:eastAsia="en-US" w:bidi="ar-SA"/>
      </w:rPr>
    </w:lvl>
    <w:lvl w:ilvl="2" w:tplc="22461B04">
      <w:numFmt w:val="bullet"/>
      <w:lvlText w:val="•"/>
      <w:lvlJc w:val="left"/>
      <w:pPr>
        <w:ind w:left="3103" w:hanging="567"/>
      </w:pPr>
      <w:rPr>
        <w:rFonts w:hint="default"/>
        <w:lang w:val="en-US" w:eastAsia="en-US" w:bidi="ar-SA"/>
      </w:rPr>
    </w:lvl>
    <w:lvl w:ilvl="3" w:tplc="AA2AAF6C">
      <w:numFmt w:val="bullet"/>
      <w:lvlText w:val="•"/>
      <w:lvlJc w:val="left"/>
      <w:pPr>
        <w:ind w:left="4025" w:hanging="567"/>
      </w:pPr>
      <w:rPr>
        <w:rFonts w:hint="default"/>
        <w:lang w:val="en-US" w:eastAsia="en-US" w:bidi="ar-SA"/>
      </w:rPr>
    </w:lvl>
    <w:lvl w:ilvl="4" w:tplc="734C9A98">
      <w:numFmt w:val="bullet"/>
      <w:lvlText w:val="•"/>
      <w:lvlJc w:val="left"/>
      <w:pPr>
        <w:ind w:left="4947" w:hanging="567"/>
      </w:pPr>
      <w:rPr>
        <w:rFonts w:hint="default"/>
        <w:lang w:val="en-US" w:eastAsia="en-US" w:bidi="ar-SA"/>
      </w:rPr>
    </w:lvl>
    <w:lvl w:ilvl="5" w:tplc="321838FC">
      <w:numFmt w:val="bullet"/>
      <w:lvlText w:val="•"/>
      <w:lvlJc w:val="left"/>
      <w:pPr>
        <w:ind w:left="5869" w:hanging="567"/>
      </w:pPr>
      <w:rPr>
        <w:rFonts w:hint="default"/>
        <w:lang w:val="en-US" w:eastAsia="en-US" w:bidi="ar-SA"/>
      </w:rPr>
    </w:lvl>
    <w:lvl w:ilvl="6" w:tplc="91E45648">
      <w:numFmt w:val="bullet"/>
      <w:lvlText w:val="•"/>
      <w:lvlJc w:val="left"/>
      <w:pPr>
        <w:ind w:left="6791" w:hanging="567"/>
      </w:pPr>
      <w:rPr>
        <w:rFonts w:hint="default"/>
        <w:lang w:val="en-US" w:eastAsia="en-US" w:bidi="ar-SA"/>
      </w:rPr>
    </w:lvl>
    <w:lvl w:ilvl="7" w:tplc="6E426D50">
      <w:numFmt w:val="bullet"/>
      <w:lvlText w:val="•"/>
      <w:lvlJc w:val="left"/>
      <w:pPr>
        <w:ind w:left="7713" w:hanging="567"/>
      </w:pPr>
      <w:rPr>
        <w:rFonts w:hint="default"/>
        <w:lang w:val="en-US" w:eastAsia="en-US" w:bidi="ar-SA"/>
      </w:rPr>
    </w:lvl>
    <w:lvl w:ilvl="8" w:tplc="2C14488A">
      <w:numFmt w:val="bullet"/>
      <w:lvlText w:val="•"/>
      <w:lvlJc w:val="left"/>
      <w:pPr>
        <w:ind w:left="8635" w:hanging="567"/>
      </w:pPr>
      <w:rPr>
        <w:rFonts w:hint="default"/>
        <w:lang w:val="en-US" w:eastAsia="en-US" w:bidi="ar-SA"/>
      </w:rPr>
    </w:lvl>
  </w:abstractNum>
  <w:abstractNum w:abstractNumId="58" w15:restartNumberingAfterBreak="0">
    <w:nsid w:val="1CAB0102"/>
    <w:multiLevelType w:val="hybridMultilevel"/>
    <w:tmpl w:val="E99A49CC"/>
    <w:lvl w:ilvl="0" w:tplc="9ECA372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3D6A61FC">
      <w:numFmt w:val="bullet"/>
      <w:lvlText w:val="•"/>
      <w:lvlJc w:val="left"/>
      <w:pPr>
        <w:ind w:left="1173" w:hanging="567"/>
      </w:pPr>
      <w:rPr>
        <w:rFonts w:hint="default"/>
        <w:lang w:val="en-US" w:eastAsia="en-US" w:bidi="ar-SA"/>
      </w:rPr>
    </w:lvl>
    <w:lvl w:ilvl="2" w:tplc="54D26E92">
      <w:numFmt w:val="bullet"/>
      <w:lvlText w:val="•"/>
      <w:lvlJc w:val="left"/>
      <w:pPr>
        <w:ind w:left="2207" w:hanging="567"/>
      </w:pPr>
      <w:rPr>
        <w:rFonts w:hint="default"/>
        <w:lang w:val="en-US" w:eastAsia="en-US" w:bidi="ar-SA"/>
      </w:rPr>
    </w:lvl>
    <w:lvl w:ilvl="3" w:tplc="572EEDD6">
      <w:numFmt w:val="bullet"/>
      <w:lvlText w:val="•"/>
      <w:lvlJc w:val="left"/>
      <w:pPr>
        <w:ind w:left="3241" w:hanging="567"/>
      </w:pPr>
      <w:rPr>
        <w:rFonts w:hint="default"/>
        <w:lang w:val="en-US" w:eastAsia="en-US" w:bidi="ar-SA"/>
      </w:rPr>
    </w:lvl>
    <w:lvl w:ilvl="4" w:tplc="C804C872">
      <w:numFmt w:val="bullet"/>
      <w:lvlText w:val="•"/>
      <w:lvlJc w:val="left"/>
      <w:pPr>
        <w:ind w:left="4275" w:hanging="567"/>
      </w:pPr>
      <w:rPr>
        <w:rFonts w:hint="default"/>
        <w:lang w:val="en-US" w:eastAsia="en-US" w:bidi="ar-SA"/>
      </w:rPr>
    </w:lvl>
    <w:lvl w:ilvl="5" w:tplc="573048BE">
      <w:numFmt w:val="bullet"/>
      <w:lvlText w:val="•"/>
      <w:lvlJc w:val="left"/>
      <w:pPr>
        <w:ind w:left="5309" w:hanging="567"/>
      </w:pPr>
      <w:rPr>
        <w:rFonts w:hint="default"/>
        <w:lang w:val="en-US" w:eastAsia="en-US" w:bidi="ar-SA"/>
      </w:rPr>
    </w:lvl>
    <w:lvl w:ilvl="6" w:tplc="1CF665AA">
      <w:numFmt w:val="bullet"/>
      <w:lvlText w:val="•"/>
      <w:lvlJc w:val="left"/>
      <w:pPr>
        <w:ind w:left="6343" w:hanging="567"/>
      </w:pPr>
      <w:rPr>
        <w:rFonts w:hint="default"/>
        <w:lang w:val="en-US" w:eastAsia="en-US" w:bidi="ar-SA"/>
      </w:rPr>
    </w:lvl>
    <w:lvl w:ilvl="7" w:tplc="AA3A21B6">
      <w:numFmt w:val="bullet"/>
      <w:lvlText w:val="•"/>
      <w:lvlJc w:val="left"/>
      <w:pPr>
        <w:ind w:left="7377" w:hanging="567"/>
      </w:pPr>
      <w:rPr>
        <w:rFonts w:hint="default"/>
        <w:lang w:val="en-US" w:eastAsia="en-US" w:bidi="ar-SA"/>
      </w:rPr>
    </w:lvl>
    <w:lvl w:ilvl="8" w:tplc="AF3E4E60">
      <w:numFmt w:val="bullet"/>
      <w:lvlText w:val="•"/>
      <w:lvlJc w:val="left"/>
      <w:pPr>
        <w:ind w:left="8411" w:hanging="567"/>
      </w:pPr>
      <w:rPr>
        <w:rFonts w:hint="default"/>
        <w:lang w:val="en-US" w:eastAsia="en-US" w:bidi="ar-SA"/>
      </w:rPr>
    </w:lvl>
  </w:abstractNum>
  <w:abstractNum w:abstractNumId="59" w15:restartNumberingAfterBreak="0">
    <w:nsid w:val="1CD01CD9"/>
    <w:multiLevelType w:val="hybridMultilevel"/>
    <w:tmpl w:val="EF3EAE6C"/>
    <w:lvl w:ilvl="0" w:tplc="F95CF944">
      <w:start w:val="1"/>
      <w:numFmt w:val="decimal"/>
      <w:lvlText w:val="%1"/>
      <w:lvlJc w:val="left"/>
      <w:pPr>
        <w:ind w:left="698" w:hanging="567"/>
        <w:jc w:val="right"/>
      </w:pPr>
      <w:rPr>
        <w:rFonts w:hint="default"/>
        <w:w w:val="99"/>
        <w:lang w:val="en-US" w:eastAsia="en-US" w:bidi="ar-SA"/>
      </w:rPr>
    </w:lvl>
    <w:lvl w:ilvl="1" w:tplc="50A64AB0">
      <w:numFmt w:val="bullet"/>
      <w:lvlText w:val="•"/>
      <w:lvlJc w:val="left"/>
      <w:pPr>
        <w:ind w:left="1677" w:hanging="567"/>
      </w:pPr>
      <w:rPr>
        <w:rFonts w:hint="default"/>
        <w:lang w:val="en-US" w:eastAsia="en-US" w:bidi="ar-SA"/>
      </w:rPr>
    </w:lvl>
    <w:lvl w:ilvl="2" w:tplc="B64046BA">
      <w:numFmt w:val="bullet"/>
      <w:lvlText w:val="•"/>
      <w:lvlJc w:val="left"/>
      <w:pPr>
        <w:ind w:left="2655" w:hanging="567"/>
      </w:pPr>
      <w:rPr>
        <w:rFonts w:hint="default"/>
        <w:lang w:val="en-US" w:eastAsia="en-US" w:bidi="ar-SA"/>
      </w:rPr>
    </w:lvl>
    <w:lvl w:ilvl="3" w:tplc="B0486C62">
      <w:numFmt w:val="bullet"/>
      <w:lvlText w:val="•"/>
      <w:lvlJc w:val="left"/>
      <w:pPr>
        <w:ind w:left="3633" w:hanging="567"/>
      </w:pPr>
      <w:rPr>
        <w:rFonts w:hint="default"/>
        <w:lang w:val="en-US" w:eastAsia="en-US" w:bidi="ar-SA"/>
      </w:rPr>
    </w:lvl>
    <w:lvl w:ilvl="4" w:tplc="828A5D34">
      <w:numFmt w:val="bullet"/>
      <w:lvlText w:val="•"/>
      <w:lvlJc w:val="left"/>
      <w:pPr>
        <w:ind w:left="4611" w:hanging="567"/>
      </w:pPr>
      <w:rPr>
        <w:rFonts w:hint="default"/>
        <w:lang w:val="en-US" w:eastAsia="en-US" w:bidi="ar-SA"/>
      </w:rPr>
    </w:lvl>
    <w:lvl w:ilvl="5" w:tplc="1F1858DE">
      <w:numFmt w:val="bullet"/>
      <w:lvlText w:val="•"/>
      <w:lvlJc w:val="left"/>
      <w:pPr>
        <w:ind w:left="5589" w:hanging="567"/>
      </w:pPr>
      <w:rPr>
        <w:rFonts w:hint="default"/>
        <w:lang w:val="en-US" w:eastAsia="en-US" w:bidi="ar-SA"/>
      </w:rPr>
    </w:lvl>
    <w:lvl w:ilvl="6" w:tplc="C8DE6D7A">
      <w:numFmt w:val="bullet"/>
      <w:lvlText w:val="•"/>
      <w:lvlJc w:val="left"/>
      <w:pPr>
        <w:ind w:left="6567" w:hanging="567"/>
      </w:pPr>
      <w:rPr>
        <w:rFonts w:hint="default"/>
        <w:lang w:val="en-US" w:eastAsia="en-US" w:bidi="ar-SA"/>
      </w:rPr>
    </w:lvl>
    <w:lvl w:ilvl="7" w:tplc="839EDCFA">
      <w:numFmt w:val="bullet"/>
      <w:lvlText w:val="•"/>
      <w:lvlJc w:val="left"/>
      <w:pPr>
        <w:ind w:left="7545" w:hanging="567"/>
      </w:pPr>
      <w:rPr>
        <w:rFonts w:hint="default"/>
        <w:lang w:val="en-US" w:eastAsia="en-US" w:bidi="ar-SA"/>
      </w:rPr>
    </w:lvl>
    <w:lvl w:ilvl="8" w:tplc="E2D250E6">
      <w:numFmt w:val="bullet"/>
      <w:lvlText w:val="•"/>
      <w:lvlJc w:val="left"/>
      <w:pPr>
        <w:ind w:left="8523" w:hanging="567"/>
      </w:pPr>
      <w:rPr>
        <w:rFonts w:hint="default"/>
        <w:lang w:val="en-US" w:eastAsia="en-US" w:bidi="ar-SA"/>
      </w:rPr>
    </w:lvl>
  </w:abstractNum>
  <w:abstractNum w:abstractNumId="60" w15:restartNumberingAfterBreak="0">
    <w:nsid w:val="1CDB2659"/>
    <w:multiLevelType w:val="multilevel"/>
    <w:tmpl w:val="1040BC78"/>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5" w:hanging="567"/>
      </w:pPr>
      <w:rPr>
        <w:rFonts w:ascii="Arial MT" w:eastAsia="Arial MT" w:hAnsi="Arial MT" w:cs="Arial MT" w:hint="default"/>
        <w:spacing w:val="-1"/>
        <w:w w:val="99"/>
        <w:sz w:val="20"/>
        <w:szCs w:val="20"/>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61" w15:restartNumberingAfterBreak="0">
    <w:nsid w:val="1E933670"/>
    <w:multiLevelType w:val="hybridMultilevel"/>
    <w:tmpl w:val="3856BB06"/>
    <w:lvl w:ilvl="0" w:tplc="7196E9AC">
      <w:start w:val="1"/>
      <w:numFmt w:val="decimal"/>
      <w:lvlText w:val="%1"/>
      <w:lvlJc w:val="left"/>
      <w:pPr>
        <w:ind w:left="112" w:hanging="567"/>
      </w:pPr>
      <w:rPr>
        <w:rFonts w:ascii="Times New Roman" w:eastAsia="Arial MT" w:hAnsi="Times New Roman" w:cs="Times New Roman" w:hint="default"/>
        <w:w w:val="99"/>
        <w:sz w:val="24"/>
        <w:szCs w:val="24"/>
        <w:lang w:val="en-US" w:eastAsia="en-US" w:bidi="ar-SA"/>
      </w:rPr>
    </w:lvl>
    <w:lvl w:ilvl="1" w:tplc="6DD2A8F2">
      <w:start w:val="1"/>
      <w:numFmt w:val="upperRoman"/>
      <w:lvlText w:val="%2."/>
      <w:lvlJc w:val="left"/>
      <w:pPr>
        <w:ind w:left="1244" w:hanging="567"/>
      </w:pPr>
      <w:rPr>
        <w:rFonts w:ascii="Arial MT" w:eastAsia="Arial MT" w:hAnsi="Arial MT" w:cs="Arial MT" w:hint="default"/>
        <w:spacing w:val="-1"/>
        <w:w w:val="99"/>
        <w:sz w:val="20"/>
        <w:szCs w:val="20"/>
        <w:lang w:val="en-US" w:eastAsia="en-US" w:bidi="ar-SA"/>
      </w:rPr>
    </w:lvl>
    <w:lvl w:ilvl="2" w:tplc="EB441B78">
      <w:numFmt w:val="bullet"/>
      <w:lvlText w:val="•"/>
      <w:lvlJc w:val="left"/>
      <w:pPr>
        <w:ind w:left="2262" w:hanging="567"/>
      </w:pPr>
      <w:rPr>
        <w:rFonts w:hint="default"/>
        <w:lang w:val="en-US" w:eastAsia="en-US" w:bidi="ar-SA"/>
      </w:rPr>
    </w:lvl>
    <w:lvl w:ilvl="3" w:tplc="2CF4D266">
      <w:numFmt w:val="bullet"/>
      <w:lvlText w:val="•"/>
      <w:lvlJc w:val="left"/>
      <w:pPr>
        <w:ind w:left="3284" w:hanging="567"/>
      </w:pPr>
      <w:rPr>
        <w:rFonts w:hint="default"/>
        <w:lang w:val="en-US" w:eastAsia="en-US" w:bidi="ar-SA"/>
      </w:rPr>
    </w:lvl>
    <w:lvl w:ilvl="4" w:tplc="3C028918">
      <w:numFmt w:val="bullet"/>
      <w:lvlText w:val="•"/>
      <w:lvlJc w:val="left"/>
      <w:pPr>
        <w:ind w:left="4306" w:hanging="567"/>
      </w:pPr>
      <w:rPr>
        <w:rFonts w:hint="default"/>
        <w:lang w:val="en-US" w:eastAsia="en-US" w:bidi="ar-SA"/>
      </w:rPr>
    </w:lvl>
    <w:lvl w:ilvl="5" w:tplc="EF7C0D98">
      <w:numFmt w:val="bullet"/>
      <w:lvlText w:val="•"/>
      <w:lvlJc w:val="left"/>
      <w:pPr>
        <w:ind w:left="5328" w:hanging="567"/>
      </w:pPr>
      <w:rPr>
        <w:rFonts w:hint="default"/>
        <w:lang w:val="en-US" w:eastAsia="en-US" w:bidi="ar-SA"/>
      </w:rPr>
    </w:lvl>
    <w:lvl w:ilvl="6" w:tplc="DCE276EE">
      <w:numFmt w:val="bullet"/>
      <w:lvlText w:val="•"/>
      <w:lvlJc w:val="left"/>
      <w:pPr>
        <w:ind w:left="6350" w:hanging="567"/>
      </w:pPr>
      <w:rPr>
        <w:rFonts w:hint="default"/>
        <w:lang w:val="en-US" w:eastAsia="en-US" w:bidi="ar-SA"/>
      </w:rPr>
    </w:lvl>
    <w:lvl w:ilvl="7" w:tplc="2C32EF44">
      <w:numFmt w:val="bullet"/>
      <w:lvlText w:val="•"/>
      <w:lvlJc w:val="left"/>
      <w:pPr>
        <w:ind w:left="7372" w:hanging="567"/>
      </w:pPr>
      <w:rPr>
        <w:rFonts w:hint="default"/>
        <w:lang w:val="en-US" w:eastAsia="en-US" w:bidi="ar-SA"/>
      </w:rPr>
    </w:lvl>
    <w:lvl w:ilvl="8" w:tplc="C4242B36">
      <w:numFmt w:val="bullet"/>
      <w:lvlText w:val="•"/>
      <w:lvlJc w:val="left"/>
      <w:pPr>
        <w:ind w:left="8394" w:hanging="567"/>
      </w:pPr>
      <w:rPr>
        <w:rFonts w:hint="default"/>
        <w:lang w:val="en-US" w:eastAsia="en-US" w:bidi="ar-SA"/>
      </w:rPr>
    </w:lvl>
  </w:abstractNum>
  <w:abstractNum w:abstractNumId="62" w15:restartNumberingAfterBreak="0">
    <w:nsid w:val="1E9C09EE"/>
    <w:multiLevelType w:val="hybridMultilevel"/>
    <w:tmpl w:val="40742BF2"/>
    <w:lvl w:ilvl="0" w:tplc="2634124C">
      <w:start w:val="1"/>
      <w:numFmt w:val="decimal"/>
      <w:lvlText w:val="%1"/>
      <w:lvlJc w:val="left"/>
      <w:pPr>
        <w:ind w:left="132" w:hanging="567"/>
      </w:pPr>
      <w:rPr>
        <w:rFonts w:ascii="Arial MT" w:eastAsia="Arial MT" w:hAnsi="Arial MT" w:cs="Arial MT" w:hint="default"/>
        <w:w w:val="99"/>
        <w:sz w:val="20"/>
        <w:szCs w:val="20"/>
        <w:lang w:val="en-US" w:eastAsia="en-US" w:bidi="ar-SA"/>
      </w:rPr>
    </w:lvl>
    <w:lvl w:ilvl="1" w:tplc="532C2C5C">
      <w:numFmt w:val="bullet"/>
      <w:lvlText w:val="•"/>
      <w:lvlJc w:val="left"/>
      <w:pPr>
        <w:ind w:left="1173" w:hanging="567"/>
      </w:pPr>
      <w:rPr>
        <w:rFonts w:hint="default"/>
        <w:lang w:val="en-US" w:eastAsia="en-US" w:bidi="ar-SA"/>
      </w:rPr>
    </w:lvl>
    <w:lvl w:ilvl="2" w:tplc="31108508">
      <w:numFmt w:val="bullet"/>
      <w:lvlText w:val="•"/>
      <w:lvlJc w:val="left"/>
      <w:pPr>
        <w:ind w:left="2207" w:hanging="567"/>
      </w:pPr>
      <w:rPr>
        <w:rFonts w:hint="default"/>
        <w:lang w:val="en-US" w:eastAsia="en-US" w:bidi="ar-SA"/>
      </w:rPr>
    </w:lvl>
    <w:lvl w:ilvl="3" w:tplc="18B42110">
      <w:numFmt w:val="bullet"/>
      <w:lvlText w:val="•"/>
      <w:lvlJc w:val="left"/>
      <w:pPr>
        <w:ind w:left="3241" w:hanging="567"/>
      </w:pPr>
      <w:rPr>
        <w:rFonts w:hint="default"/>
        <w:lang w:val="en-US" w:eastAsia="en-US" w:bidi="ar-SA"/>
      </w:rPr>
    </w:lvl>
    <w:lvl w:ilvl="4" w:tplc="D4A2E384">
      <w:numFmt w:val="bullet"/>
      <w:lvlText w:val="•"/>
      <w:lvlJc w:val="left"/>
      <w:pPr>
        <w:ind w:left="4275" w:hanging="567"/>
      </w:pPr>
      <w:rPr>
        <w:rFonts w:hint="default"/>
        <w:lang w:val="en-US" w:eastAsia="en-US" w:bidi="ar-SA"/>
      </w:rPr>
    </w:lvl>
    <w:lvl w:ilvl="5" w:tplc="05D8A4C4">
      <w:numFmt w:val="bullet"/>
      <w:lvlText w:val="•"/>
      <w:lvlJc w:val="left"/>
      <w:pPr>
        <w:ind w:left="5309" w:hanging="567"/>
      </w:pPr>
      <w:rPr>
        <w:rFonts w:hint="default"/>
        <w:lang w:val="en-US" w:eastAsia="en-US" w:bidi="ar-SA"/>
      </w:rPr>
    </w:lvl>
    <w:lvl w:ilvl="6" w:tplc="7B68E954">
      <w:numFmt w:val="bullet"/>
      <w:lvlText w:val="•"/>
      <w:lvlJc w:val="left"/>
      <w:pPr>
        <w:ind w:left="6343" w:hanging="567"/>
      </w:pPr>
      <w:rPr>
        <w:rFonts w:hint="default"/>
        <w:lang w:val="en-US" w:eastAsia="en-US" w:bidi="ar-SA"/>
      </w:rPr>
    </w:lvl>
    <w:lvl w:ilvl="7" w:tplc="ED00A0EA">
      <w:numFmt w:val="bullet"/>
      <w:lvlText w:val="•"/>
      <w:lvlJc w:val="left"/>
      <w:pPr>
        <w:ind w:left="7377" w:hanging="567"/>
      </w:pPr>
      <w:rPr>
        <w:rFonts w:hint="default"/>
        <w:lang w:val="en-US" w:eastAsia="en-US" w:bidi="ar-SA"/>
      </w:rPr>
    </w:lvl>
    <w:lvl w:ilvl="8" w:tplc="AA84F794">
      <w:numFmt w:val="bullet"/>
      <w:lvlText w:val="•"/>
      <w:lvlJc w:val="left"/>
      <w:pPr>
        <w:ind w:left="8411" w:hanging="567"/>
      </w:pPr>
      <w:rPr>
        <w:rFonts w:hint="default"/>
        <w:lang w:val="en-US" w:eastAsia="en-US" w:bidi="ar-SA"/>
      </w:rPr>
    </w:lvl>
  </w:abstractNum>
  <w:abstractNum w:abstractNumId="63" w15:restartNumberingAfterBreak="0">
    <w:nsid w:val="1F07160D"/>
    <w:multiLevelType w:val="hybridMultilevel"/>
    <w:tmpl w:val="639E36D6"/>
    <w:lvl w:ilvl="0" w:tplc="3DA09A64">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837004EC">
      <w:numFmt w:val="bullet"/>
      <w:lvlText w:val="•"/>
      <w:lvlJc w:val="left"/>
      <w:pPr>
        <w:ind w:left="1173" w:hanging="567"/>
      </w:pPr>
      <w:rPr>
        <w:rFonts w:hint="default"/>
        <w:lang w:val="en-US" w:eastAsia="en-US" w:bidi="ar-SA"/>
      </w:rPr>
    </w:lvl>
    <w:lvl w:ilvl="2" w:tplc="27322250">
      <w:numFmt w:val="bullet"/>
      <w:lvlText w:val="•"/>
      <w:lvlJc w:val="left"/>
      <w:pPr>
        <w:ind w:left="2207" w:hanging="567"/>
      </w:pPr>
      <w:rPr>
        <w:rFonts w:hint="default"/>
        <w:lang w:val="en-US" w:eastAsia="en-US" w:bidi="ar-SA"/>
      </w:rPr>
    </w:lvl>
    <w:lvl w:ilvl="3" w:tplc="CD2A823A">
      <w:numFmt w:val="bullet"/>
      <w:lvlText w:val="•"/>
      <w:lvlJc w:val="left"/>
      <w:pPr>
        <w:ind w:left="3241" w:hanging="567"/>
      </w:pPr>
      <w:rPr>
        <w:rFonts w:hint="default"/>
        <w:lang w:val="en-US" w:eastAsia="en-US" w:bidi="ar-SA"/>
      </w:rPr>
    </w:lvl>
    <w:lvl w:ilvl="4" w:tplc="909E8F44">
      <w:numFmt w:val="bullet"/>
      <w:lvlText w:val="•"/>
      <w:lvlJc w:val="left"/>
      <w:pPr>
        <w:ind w:left="4275" w:hanging="567"/>
      </w:pPr>
      <w:rPr>
        <w:rFonts w:hint="default"/>
        <w:lang w:val="en-US" w:eastAsia="en-US" w:bidi="ar-SA"/>
      </w:rPr>
    </w:lvl>
    <w:lvl w:ilvl="5" w:tplc="B7CCBC9A">
      <w:numFmt w:val="bullet"/>
      <w:lvlText w:val="•"/>
      <w:lvlJc w:val="left"/>
      <w:pPr>
        <w:ind w:left="5309" w:hanging="567"/>
      </w:pPr>
      <w:rPr>
        <w:rFonts w:hint="default"/>
        <w:lang w:val="en-US" w:eastAsia="en-US" w:bidi="ar-SA"/>
      </w:rPr>
    </w:lvl>
    <w:lvl w:ilvl="6" w:tplc="F0C099B8">
      <w:numFmt w:val="bullet"/>
      <w:lvlText w:val="•"/>
      <w:lvlJc w:val="left"/>
      <w:pPr>
        <w:ind w:left="6343" w:hanging="567"/>
      </w:pPr>
      <w:rPr>
        <w:rFonts w:hint="default"/>
        <w:lang w:val="en-US" w:eastAsia="en-US" w:bidi="ar-SA"/>
      </w:rPr>
    </w:lvl>
    <w:lvl w:ilvl="7" w:tplc="9E0EE510">
      <w:numFmt w:val="bullet"/>
      <w:lvlText w:val="•"/>
      <w:lvlJc w:val="left"/>
      <w:pPr>
        <w:ind w:left="7377" w:hanging="567"/>
      </w:pPr>
      <w:rPr>
        <w:rFonts w:hint="default"/>
        <w:lang w:val="en-US" w:eastAsia="en-US" w:bidi="ar-SA"/>
      </w:rPr>
    </w:lvl>
    <w:lvl w:ilvl="8" w:tplc="1B086498">
      <w:numFmt w:val="bullet"/>
      <w:lvlText w:val="•"/>
      <w:lvlJc w:val="left"/>
      <w:pPr>
        <w:ind w:left="8411" w:hanging="567"/>
      </w:pPr>
      <w:rPr>
        <w:rFonts w:hint="default"/>
        <w:lang w:val="en-US" w:eastAsia="en-US" w:bidi="ar-SA"/>
      </w:rPr>
    </w:lvl>
  </w:abstractNum>
  <w:abstractNum w:abstractNumId="64" w15:restartNumberingAfterBreak="0">
    <w:nsid w:val="1F17700E"/>
    <w:multiLevelType w:val="hybridMultilevel"/>
    <w:tmpl w:val="14A685BC"/>
    <w:lvl w:ilvl="0" w:tplc="DC82159E">
      <w:start w:val="1"/>
      <w:numFmt w:val="decimal"/>
      <w:lvlText w:val="%1"/>
      <w:lvlJc w:val="left"/>
      <w:pPr>
        <w:ind w:left="697" w:hanging="567"/>
      </w:pPr>
      <w:rPr>
        <w:rFonts w:ascii="Arial MT" w:eastAsia="Arial MT" w:hAnsi="Arial MT" w:cs="Arial MT" w:hint="default"/>
        <w:w w:val="99"/>
        <w:sz w:val="20"/>
        <w:szCs w:val="20"/>
        <w:lang w:val="en-US" w:eastAsia="en-US" w:bidi="ar-SA"/>
      </w:rPr>
    </w:lvl>
    <w:lvl w:ilvl="1" w:tplc="B21A33D0">
      <w:numFmt w:val="bullet"/>
      <w:lvlText w:val="•"/>
      <w:lvlJc w:val="left"/>
      <w:pPr>
        <w:ind w:left="1677" w:hanging="567"/>
      </w:pPr>
      <w:rPr>
        <w:rFonts w:hint="default"/>
        <w:lang w:val="en-US" w:eastAsia="en-US" w:bidi="ar-SA"/>
      </w:rPr>
    </w:lvl>
    <w:lvl w:ilvl="2" w:tplc="35345A66">
      <w:numFmt w:val="bullet"/>
      <w:lvlText w:val="•"/>
      <w:lvlJc w:val="left"/>
      <w:pPr>
        <w:ind w:left="2655" w:hanging="567"/>
      </w:pPr>
      <w:rPr>
        <w:rFonts w:hint="default"/>
        <w:lang w:val="en-US" w:eastAsia="en-US" w:bidi="ar-SA"/>
      </w:rPr>
    </w:lvl>
    <w:lvl w:ilvl="3" w:tplc="69BE309A">
      <w:numFmt w:val="bullet"/>
      <w:lvlText w:val="•"/>
      <w:lvlJc w:val="left"/>
      <w:pPr>
        <w:ind w:left="3633" w:hanging="567"/>
      </w:pPr>
      <w:rPr>
        <w:rFonts w:hint="default"/>
        <w:lang w:val="en-US" w:eastAsia="en-US" w:bidi="ar-SA"/>
      </w:rPr>
    </w:lvl>
    <w:lvl w:ilvl="4" w:tplc="1226A3B8">
      <w:numFmt w:val="bullet"/>
      <w:lvlText w:val="•"/>
      <w:lvlJc w:val="left"/>
      <w:pPr>
        <w:ind w:left="4611" w:hanging="567"/>
      </w:pPr>
      <w:rPr>
        <w:rFonts w:hint="default"/>
        <w:lang w:val="en-US" w:eastAsia="en-US" w:bidi="ar-SA"/>
      </w:rPr>
    </w:lvl>
    <w:lvl w:ilvl="5" w:tplc="5B788C16">
      <w:numFmt w:val="bullet"/>
      <w:lvlText w:val="•"/>
      <w:lvlJc w:val="left"/>
      <w:pPr>
        <w:ind w:left="5589" w:hanging="567"/>
      </w:pPr>
      <w:rPr>
        <w:rFonts w:hint="default"/>
        <w:lang w:val="en-US" w:eastAsia="en-US" w:bidi="ar-SA"/>
      </w:rPr>
    </w:lvl>
    <w:lvl w:ilvl="6" w:tplc="C8169D10">
      <w:numFmt w:val="bullet"/>
      <w:lvlText w:val="•"/>
      <w:lvlJc w:val="left"/>
      <w:pPr>
        <w:ind w:left="6567" w:hanging="567"/>
      </w:pPr>
      <w:rPr>
        <w:rFonts w:hint="default"/>
        <w:lang w:val="en-US" w:eastAsia="en-US" w:bidi="ar-SA"/>
      </w:rPr>
    </w:lvl>
    <w:lvl w:ilvl="7" w:tplc="DA768CD0">
      <w:numFmt w:val="bullet"/>
      <w:lvlText w:val="•"/>
      <w:lvlJc w:val="left"/>
      <w:pPr>
        <w:ind w:left="7545" w:hanging="567"/>
      </w:pPr>
      <w:rPr>
        <w:rFonts w:hint="default"/>
        <w:lang w:val="en-US" w:eastAsia="en-US" w:bidi="ar-SA"/>
      </w:rPr>
    </w:lvl>
    <w:lvl w:ilvl="8" w:tplc="899C8B14">
      <w:numFmt w:val="bullet"/>
      <w:lvlText w:val="•"/>
      <w:lvlJc w:val="left"/>
      <w:pPr>
        <w:ind w:left="8523" w:hanging="567"/>
      </w:pPr>
      <w:rPr>
        <w:rFonts w:hint="default"/>
        <w:lang w:val="en-US" w:eastAsia="en-US" w:bidi="ar-SA"/>
      </w:rPr>
    </w:lvl>
  </w:abstractNum>
  <w:abstractNum w:abstractNumId="65" w15:restartNumberingAfterBreak="0">
    <w:nsid w:val="20644EA9"/>
    <w:multiLevelType w:val="multilevel"/>
    <w:tmpl w:val="AE2C7596"/>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66" w15:restartNumberingAfterBreak="0">
    <w:nsid w:val="20BB5859"/>
    <w:multiLevelType w:val="multilevel"/>
    <w:tmpl w:val="C250302E"/>
    <w:lvl w:ilvl="0">
      <w:start w:val="1"/>
      <w:numFmt w:val="decimal"/>
      <w:lvlText w:val="%1"/>
      <w:lvlJc w:val="left"/>
      <w:pPr>
        <w:ind w:left="819" w:hanging="708"/>
      </w:pPr>
      <w:rPr>
        <w:rFonts w:ascii="Times New Roman" w:eastAsia="Arial MT" w:hAnsi="Times New Roman" w:cs="Times New Roman"/>
        <w:w w:val="99"/>
        <w:sz w:val="20"/>
        <w:szCs w:val="20"/>
        <w:lang w:val="en-US" w:eastAsia="en-US" w:bidi="ar-SA"/>
      </w:rPr>
    </w:lvl>
    <w:lvl w:ilvl="1">
      <w:start w:val="1"/>
      <w:numFmt w:val="decimal"/>
      <w:lvlText w:val="%1.%2"/>
      <w:lvlJc w:val="left"/>
      <w:pPr>
        <w:ind w:left="819" w:hanging="709"/>
      </w:pPr>
      <w:rPr>
        <w:rFonts w:hint="default"/>
        <w:spacing w:val="-1"/>
        <w:w w:val="99"/>
        <w:lang w:val="en-US" w:eastAsia="en-US" w:bidi="ar-SA"/>
      </w:rPr>
    </w:lvl>
    <w:lvl w:ilvl="2">
      <w:numFmt w:val="bullet"/>
      <w:lvlText w:val="•"/>
      <w:lvlJc w:val="left"/>
      <w:pPr>
        <w:ind w:left="2743" w:hanging="709"/>
      </w:pPr>
      <w:rPr>
        <w:rFonts w:hint="default"/>
        <w:lang w:val="en-US" w:eastAsia="en-US" w:bidi="ar-SA"/>
      </w:rPr>
    </w:lvl>
    <w:lvl w:ilvl="3">
      <w:numFmt w:val="bullet"/>
      <w:lvlText w:val="•"/>
      <w:lvlJc w:val="left"/>
      <w:pPr>
        <w:ind w:left="3705" w:hanging="709"/>
      </w:pPr>
      <w:rPr>
        <w:rFonts w:hint="default"/>
        <w:lang w:val="en-US" w:eastAsia="en-US" w:bidi="ar-SA"/>
      </w:rPr>
    </w:lvl>
    <w:lvl w:ilvl="4">
      <w:numFmt w:val="bullet"/>
      <w:lvlText w:val="•"/>
      <w:lvlJc w:val="left"/>
      <w:pPr>
        <w:ind w:left="4667" w:hanging="709"/>
      </w:pPr>
      <w:rPr>
        <w:rFonts w:hint="default"/>
        <w:lang w:val="en-US" w:eastAsia="en-US" w:bidi="ar-SA"/>
      </w:rPr>
    </w:lvl>
    <w:lvl w:ilvl="5">
      <w:numFmt w:val="bullet"/>
      <w:lvlText w:val="•"/>
      <w:lvlJc w:val="left"/>
      <w:pPr>
        <w:ind w:left="5629" w:hanging="709"/>
      </w:pPr>
      <w:rPr>
        <w:rFonts w:hint="default"/>
        <w:lang w:val="en-US" w:eastAsia="en-US" w:bidi="ar-SA"/>
      </w:rPr>
    </w:lvl>
    <w:lvl w:ilvl="6">
      <w:numFmt w:val="bullet"/>
      <w:lvlText w:val="•"/>
      <w:lvlJc w:val="left"/>
      <w:pPr>
        <w:ind w:left="6591" w:hanging="709"/>
      </w:pPr>
      <w:rPr>
        <w:rFonts w:hint="default"/>
        <w:lang w:val="en-US" w:eastAsia="en-US" w:bidi="ar-SA"/>
      </w:rPr>
    </w:lvl>
    <w:lvl w:ilvl="7">
      <w:numFmt w:val="bullet"/>
      <w:lvlText w:val="•"/>
      <w:lvlJc w:val="left"/>
      <w:pPr>
        <w:ind w:left="7553" w:hanging="709"/>
      </w:pPr>
      <w:rPr>
        <w:rFonts w:hint="default"/>
        <w:lang w:val="en-US" w:eastAsia="en-US" w:bidi="ar-SA"/>
      </w:rPr>
    </w:lvl>
    <w:lvl w:ilvl="8">
      <w:numFmt w:val="bullet"/>
      <w:lvlText w:val="•"/>
      <w:lvlJc w:val="left"/>
      <w:pPr>
        <w:ind w:left="8515" w:hanging="709"/>
      </w:pPr>
      <w:rPr>
        <w:rFonts w:hint="default"/>
        <w:lang w:val="en-US" w:eastAsia="en-US" w:bidi="ar-SA"/>
      </w:rPr>
    </w:lvl>
  </w:abstractNum>
  <w:abstractNum w:abstractNumId="67" w15:restartNumberingAfterBreak="0">
    <w:nsid w:val="20F33686"/>
    <w:multiLevelType w:val="hybridMultilevel"/>
    <w:tmpl w:val="4E4409E2"/>
    <w:lvl w:ilvl="0" w:tplc="6A64F248">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7C88D2DE">
      <w:numFmt w:val="bullet"/>
      <w:lvlText w:val="•"/>
      <w:lvlJc w:val="left"/>
      <w:pPr>
        <w:ind w:left="1677" w:hanging="567"/>
      </w:pPr>
      <w:rPr>
        <w:rFonts w:hint="default"/>
        <w:lang w:val="en-US" w:eastAsia="en-US" w:bidi="ar-SA"/>
      </w:rPr>
    </w:lvl>
    <w:lvl w:ilvl="2" w:tplc="2D4AE1A0">
      <w:numFmt w:val="bullet"/>
      <w:lvlText w:val="•"/>
      <w:lvlJc w:val="left"/>
      <w:pPr>
        <w:ind w:left="2655" w:hanging="567"/>
      </w:pPr>
      <w:rPr>
        <w:rFonts w:hint="default"/>
        <w:lang w:val="en-US" w:eastAsia="en-US" w:bidi="ar-SA"/>
      </w:rPr>
    </w:lvl>
    <w:lvl w:ilvl="3" w:tplc="7B5C1B3E">
      <w:numFmt w:val="bullet"/>
      <w:lvlText w:val="•"/>
      <w:lvlJc w:val="left"/>
      <w:pPr>
        <w:ind w:left="3633" w:hanging="567"/>
      </w:pPr>
      <w:rPr>
        <w:rFonts w:hint="default"/>
        <w:lang w:val="en-US" w:eastAsia="en-US" w:bidi="ar-SA"/>
      </w:rPr>
    </w:lvl>
    <w:lvl w:ilvl="4" w:tplc="9D0E9EC6">
      <w:numFmt w:val="bullet"/>
      <w:lvlText w:val="•"/>
      <w:lvlJc w:val="left"/>
      <w:pPr>
        <w:ind w:left="4611" w:hanging="567"/>
      </w:pPr>
      <w:rPr>
        <w:rFonts w:hint="default"/>
        <w:lang w:val="en-US" w:eastAsia="en-US" w:bidi="ar-SA"/>
      </w:rPr>
    </w:lvl>
    <w:lvl w:ilvl="5" w:tplc="AC8E31FC">
      <w:numFmt w:val="bullet"/>
      <w:lvlText w:val="•"/>
      <w:lvlJc w:val="left"/>
      <w:pPr>
        <w:ind w:left="5589" w:hanging="567"/>
      </w:pPr>
      <w:rPr>
        <w:rFonts w:hint="default"/>
        <w:lang w:val="en-US" w:eastAsia="en-US" w:bidi="ar-SA"/>
      </w:rPr>
    </w:lvl>
    <w:lvl w:ilvl="6" w:tplc="E0B4DC8A">
      <w:numFmt w:val="bullet"/>
      <w:lvlText w:val="•"/>
      <w:lvlJc w:val="left"/>
      <w:pPr>
        <w:ind w:left="6567" w:hanging="567"/>
      </w:pPr>
      <w:rPr>
        <w:rFonts w:hint="default"/>
        <w:lang w:val="en-US" w:eastAsia="en-US" w:bidi="ar-SA"/>
      </w:rPr>
    </w:lvl>
    <w:lvl w:ilvl="7" w:tplc="5B1A7538">
      <w:numFmt w:val="bullet"/>
      <w:lvlText w:val="•"/>
      <w:lvlJc w:val="left"/>
      <w:pPr>
        <w:ind w:left="7545" w:hanging="567"/>
      </w:pPr>
      <w:rPr>
        <w:rFonts w:hint="default"/>
        <w:lang w:val="en-US" w:eastAsia="en-US" w:bidi="ar-SA"/>
      </w:rPr>
    </w:lvl>
    <w:lvl w:ilvl="8" w:tplc="711A6B7E">
      <w:numFmt w:val="bullet"/>
      <w:lvlText w:val="•"/>
      <w:lvlJc w:val="left"/>
      <w:pPr>
        <w:ind w:left="8523" w:hanging="567"/>
      </w:pPr>
      <w:rPr>
        <w:rFonts w:hint="default"/>
        <w:lang w:val="en-US" w:eastAsia="en-US" w:bidi="ar-SA"/>
      </w:rPr>
    </w:lvl>
  </w:abstractNum>
  <w:abstractNum w:abstractNumId="68" w15:restartNumberingAfterBreak="0">
    <w:nsid w:val="21AD1621"/>
    <w:multiLevelType w:val="hybridMultilevel"/>
    <w:tmpl w:val="69B49B38"/>
    <w:lvl w:ilvl="0" w:tplc="49A4760E">
      <w:start w:val="1"/>
      <w:numFmt w:val="decimal"/>
      <w:lvlText w:val="%1"/>
      <w:lvlJc w:val="left"/>
      <w:pPr>
        <w:ind w:left="677" w:hanging="567"/>
      </w:pPr>
      <w:rPr>
        <w:rFonts w:hint="default"/>
        <w:b/>
        <w:bCs/>
        <w:w w:val="99"/>
        <w:lang w:val="en-US" w:eastAsia="en-US" w:bidi="ar-SA"/>
      </w:rPr>
    </w:lvl>
    <w:lvl w:ilvl="1" w:tplc="60B8DDA8">
      <w:start w:val="1"/>
      <w:numFmt w:val="decimal"/>
      <w:lvlText w:val="%2"/>
      <w:lvlJc w:val="left"/>
      <w:pPr>
        <w:ind w:left="1244" w:hanging="567"/>
      </w:pPr>
      <w:rPr>
        <w:rFonts w:ascii="Arial MT" w:eastAsia="Arial MT" w:hAnsi="Arial MT" w:cs="Arial MT" w:hint="default"/>
        <w:w w:val="99"/>
        <w:sz w:val="20"/>
        <w:szCs w:val="20"/>
        <w:lang w:val="en-US" w:eastAsia="en-US" w:bidi="ar-SA"/>
      </w:rPr>
    </w:lvl>
    <w:lvl w:ilvl="2" w:tplc="29B68762">
      <w:numFmt w:val="bullet"/>
      <w:lvlText w:val="•"/>
      <w:lvlJc w:val="left"/>
      <w:pPr>
        <w:ind w:left="2262" w:hanging="567"/>
      </w:pPr>
      <w:rPr>
        <w:rFonts w:hint="default"/>
        <w:lang w:val="en-US" w:eastAsia="en-US" w:bidi="ar-SA"/>
      </w:rPr>
    </w:lvl>
    <w:lvl w:ilvl="3" w:tplc="28CC6C20">
      <w:numFmt w:val="bullet"/>
      <w:lvlText w:val="•"/>
      <w:lvlJc w:val="left"/>
      <w:pPr>
        <w:ind w:left="3284" w:hanging="567"/>
      </w:pPr>
      <w:rPr>
        <w:rFonts w:hint="default"/>
        <w:lang w:val="en-US" w:eastAsia="en-US" w:bidi="ar-SA"/>
      </w:rPr>
    </w:lvl>
    <w:lvl w:ilvl="4" w:tplc="6148903E">
      <w:numFmt w:val="bullet"/>
      <w:lvlText w:val="•"/>
      <w:lvlJc w:val="left"/>
      <w:pPr>
        <w:ind w:left="4306" w:hanging="567"/>
      </w:pPr>
      <w:rPr>
        <w:rFonts w:hint="default"/>
        <w:lang w:val="en-US" w:eastAsia="en-US" w:bidi="ar-SA"/>
      </w:rPr>
    </w:lvl>
    <w:lvl w:ilvl="5" w:tplc="FFE8EC28">
      <w:numFmt w:val="bullet"/>
      <w:lvlText w:val="•"/>
      <w:lvlJc w:val="left"/>
      <w:pPr>
        <w:ind w:left="5328" w:hanging="567"/>
      </w:pPr>
      <w:rPr>
        <w:rFonts w:hint="default"/>
        <w:lang w:val="en-US" w:eastAsia="en-US" w:bidi="ar-SA"/>
      </w:rPr>
    </w:lvl>
    <w:lvl w:ilvl="6" w:tplc="7646E972">
      <w:numFmt w:val="bullet"/>
      <w:lvlText w:val="•"/>
      <w:lvlJc w:val="left"/>
      <w:pPr>
        <w:ind w:left="6350" w:hanging="567"/>
      </w:pPr>
      <w:rPr>
        <w:rFonts w:hint="default"/>
        <w:lang w:val="en-US" w:eastAsia="en-US" w:bidi="ar-SA"/>
      </w:rPr>
    </w:lvl>
    <w:lvl w:ilvl="7" w:tplc="3DF688D2">
      <w:numFmt w:val="bullet"/>
      <w:lvlText w:val="•"/>
      <w:lvlJc w:val="left"/>
      <w:pPr>
        <w:ind w:left="7372" w:hanging="567"/>
      </w:pPr>
      <w:rPr>
        <w:rFonts w:hint="default"/>
        <w:lang w:val="en-US" w:eastAsia="en-US" w:bidi="ar-SA"/>
      </w:rPr>
    </w:lvl>
    <w:lvl w:ilvl="8" w:tplc="87D2257A">
      <w:numFmt w:val="bullet"/>
      <w:lvlText w:val="•"/>
      <w:lvlJc w:val="left"/>
      <w:pPr>
        <w:ind w:left="8394" w:hanging="567"/>
      </w:pPr>
      <w:rPr>
        <w:rFonts w:hint="default"/>
        <w:lang w:val="en-US" w:eastAsia="en-US" w:bidi="ar-SA"/>
      </w:rPr>
    </w:lvl>
  </w:abstractNum>
  <w:abstractNum w:abstractNumId="69" w15:restartNumberingAfterBreak="0">
    <w:nsid w:val="22926626"/>
    <w:multiLevelType w:val="hybridMultilevel"/>
    <w:tmpl w:val="2DDCA1D6"/>
    <w:lvl w:ilvl="0" w:tplc="2872E47A">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23469B76">
      <w:numFmt w:val="bullet"/>
      <w:lvlText w:val="•"/>
      <w:lvlJc w:val="left"/>
      <w:pPr>
        <w:ind w:left="1655" w:hanging="567"/>
      </w:pPr>
      <w:rPr>
        <w:rFonts w:hint="default"/>
        <w:lang w:val="en-US" w:eastAsia="en-US" w:bidi="ar-SA"/>
      </w:rPr>
    </w:lvl>
    <w:lvl w:ilvl="2" w:tplc="686A259A">
      <w:numFmt w:val="bullet"/>
      <w:lvlText w:val="•"/>
      <w:lvlJc w:val="left"/>
      <w:pPr>
        <w:ind w:left="2631" w:hanging="567"/>
      </w:pPr>
      <w:rPr>
        <w:rFonts w:hint="default"/>
        <w:lang w:val="en-US" w:eastAsia="en-US" w:bidi="ar-SA"/>
      </w:rPr>
    </w:lvl>
    <w:lvl w:ilvl="3" w:tplc="044080C0">
      <w:numFmt w:val="bullet"/>
      <w:lvlText w:val="•"/>
      <w:lvlJc w:val="left"/>
      <w:pPr>
        <w:ind w:left="3607" w:hanging="567"/>
      </w:pPr>
      <w:rPr>
        <w:rFonts w:hint="default"/>
        <w:lang w:val="en-US" w:eastAsia="en-US" w:bidi="ar-SA"/>
      </w:rPr>
    </w:lvl>
    <w:lvl w:ilvl="4" w:tplc="BDDC4E00">
      <w:numFmt w:val="bullet"/>
      <w:lvlText w:val="•"/>
      <w:lvlJc w:val="left"/>
      <w:pPr>
        <w:ind w:left="4583" w:hanging="567"/>
      </w:pPr>
      <w:rPr>
        <w:rFonts w:hint="default"/>
        <w:lang w:val="en-US" w:eastAsia="en-US" w:bidi="ar-SA"/>
      </w:rPr>
    </w:lvl>
    <w:lvl w:ilvl="5" w:tplc="DFDA6E16">
      <w:numFmt w:val="bullet"/>
      <w:lvlText w:val="•"/>
      <w:lvlJc w:val="left"/>
      <w:pPr>
        <w:ind w:left="5559" w:hanging="567"/>
      </w:pPr>
      <w:rPr>
        <w:rFonts w:hint="default"/>
        <w:lang w:val="en-US" w:eastAsia="en-US" w:bidi="ar-SA"/>
      </w:rPr>
    </w:lvl>
    <w:lvl w:ilvl="6" w:tplc="AF34E03E">
      <w:numFmt w:val="bullet"/>
      <w:lvlText w:val="•"/>
      <w:lvlJc w:val="left"/>
      <w:pPr>
        <w:ind w:left="6535" w:hanging="567"/>
      </w:pPr>
      <w:rPr>
        <w:rFonts w:hint="default"/>
        <w:lang w:val="en-US" w:eastAsia="en-US" w:bidi="ar-SA"/>
      </w:rPr>
    </w:lvl>
    <w:lvl w:ilvl="7" w:tplc="3EB89482">
      <w:numFmt w:val="bullet"/>
      <w:lvlText w:val="•"/>
      <w:lvlJc w:val="left"/>
      <w:pPr>
        <w:ind w:left="7511" w:hanging="567"/>
      </w:pPr>
      <w:rPr>
        <w:rFonts w:hint="default"/>
        <w:lang w:val="en-US" w:eastAsia="en-US" w:bidi="ar-SA"/>
      </w:rPr>
    </w:lvl>
    <w:lvl w:ilvl="8" w:tplc="E18A2110">
      <w:numFmt w:val="bullet"/>
      <w:lvlText w:val="•"/>
      <w:lvlJc w:val="left"/>
      <w:pPr>
        <w:ind w:left="8487" w:hanging="567"/>
      </w:pPr>
      <w:rPr>
        <w:rFonts w:hint="default"/>
        <w:lang w:val="en-US" w:eastAsia="en-US" w:bidi="ar-SA"/>
      </w:rPr>
    </w:lvl>
  </w:abstractNum>
  <w:abstractNum w:abstractNumId="70" w15:restartNumberingAfterBreak="0">
    <w:nsid w:val="22C04B94"/>
    <w:multiLevelType w:val="hybridMultilevel"/>
    <w:tmpl w:val="9B520CF6"/>
    <w:lvl w:ilvl="0" w:tplc="B888D41C">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D32E4A74">
      <w:numFmt w:val="bullet"/>
      <w:lvlText w:val="•"/>
      <w:lvlJc w:val="left"/>
      <w:pPr>
        <w:ind w:left="1173" w:hanging="567"/>
      </w:pPr>
      <w:rPr>
        <w:rFonts w:hint="default"/>
        <w:lang w:val="en-US" w:eastAsia="en-US" w:bidi="ar-SA"/>
      </w:rPr>
    </w:lvl>
    <w:lvl w:ilvl="2" w:tplc="C5526868">
      <w:numFmt w:val="bullet"/>
      <w:lvlText w:val="•"/>
      <w:lvlJc w:val="left"/>
      <w:pPr>
        <w:ind w:left="2207" w:hanging="567"/>
      </w:pPr>
      <w:rPr>
        <w:rFonts w:hint="default"/>
        <w:lang w:val="en-US" w:eastAsia="en-US" w:bidi="ar-SA"/>
      </w:rPr>
    </w:lvl>
    <w:lvl w:ilvl="3" w:tplc="D37CCEC8">
      <w:numFmt w:val="bullet"/>
      <w:lvlText w:val="•"/>
      <w:lvlJc w:val="left"/>
      <w:pPr>
        <w:ind w:left="3241" w:hanging="567"/>
      </w:pPr>
      <w:rPr>
        <w:rFonts w:hint="default"/>
        <w:lang w:val="en-US" w:eastAsia="en-US" w:bidi="ar-SA"/>
      </w:rPr>
    </w:lvl>
    <w:lvl w:ilvl="4" w:tplc="4DB81F8A">
      <w:numFmt w:val="bullet"/>
      <w:lvlText w:val="•"/>
      <w:lvlJc w:val="left"/>
      <w:pPr>
        <w:ind w:left="4275" w:hanging="567"/>
      </w:pPr>
      <w:rPr>
        <w:rFonts w:hint="default"/>
        <w:lang w:val="en-US" w:eastAsia="en-US" w:bidi="ar-SA"/>
      </w:rPr>
    </w:lvl>
    <w:lvl w:ilvl="5" w:tplc="6F208A2C">
      <w:numFmt w:val="bullet"/>
      <w:lvlText w:val="•"/>
      <w:lvlJc w:val="left"/>
      <w:pPr>
        <w:ind w:left="5309" w:hanging="567"/>
      </w:pPr>
      <w:rPr>
        <w:rFonts w:hint="default"/>
        <w:lang w:val="en-US" w:eastAsia="en-US" w:bidi="ar-SA"/>
      </w:rPr>
    </w:lvl>
    <w:lvl w:ilvl="6" w:tplc="40C2DFF6">
      <w:numFmt w:val="bullet"/>
      <w:lvlText w:val="•"/>
      <w:lvlJc w:val="left"/>
      <w:pPr>
        <w:ind w:left="6343" w:hanging="567"/>
      </w:pPr>
      <w:rPr>
        <w:rFonts w:hint="default"/>
        <w:lang w:val="en-US" w:eastAsia="en-US" w:bidi="ar-SA"/>
      </w:rPr>
    </w:lvl>
    <w:lvl w:ilvl="7" w:tplc="64ACAE40">
      <w:numFmt w:val="bullet"/>
      <w:lvlText w:val="•"/>
      <w:lvlJc w:val="left"/>
      <w:pPr>
        <w:ind w:left="7377" w:hanging="567"/>
      </w:pPr>
      <w:rPr>
        <w:rFonts w:hint="default"/>
        <w:lang w:val="en-US" w:eastAsia="en-US" w:bidi="ar-SA"/>
      </w:rPr>
    </w:lvl>
    <w:lvl w:ilvl="8" w:tplc="535C7B4E">
      <w:numFmt w:val="bullet"/>
      <w:lvlText w:val="•"/>
      <w:lvlJc w:val="left"/>
      <w:pPr>
        <w:ind w:left="8411" w:hanging="567"/>
      </w:pPr>
      <w:rPr>
        <w:rFonts w:hint="default"/>
        <w:lang w:val="en-US" w:eastAsia="en-US" w:bidi="ar-SA"/>
      </w:rPr>
    </w:lvl>
  </w:abstractNum>
  <w:abstractNum w:abstractNumId="71" w15:restartNumberingAfterBreak="0">
    <w:nsid w:val="22E43718"/>
    <w:multiLevelType w:val="hybridMultilevel"/>
    <w:tmpl w:val="3856BB06"/>
    <w:lvl w:ilvl="0" w:tplc="7196E9AC">
      <w:start w:val="1"/>
      <w:numFmt w:val="decimal"/>
      <w:lvlText w:val="%1"/>
      <w:lvlJc w:val="left"/>
      <w:pPr>
        <w:ind w:left="112" w:hanging="567"/>
      </w:pPr>
      <w:rPr>
        <w:rFonts w:ascii="Times New Roman" w:eastAsia="Arial MT" w:hAnsi="Times New Roman" w:cs="Times New Roman" w:hint="default"/>
        <w:w w:val="99"/>
        <w:sz w:val="24"/>
        <w:szCs w:val="24"/>
        <w:lang w:val="en-US" w:eastAsia="en-US" w:bidi="ar-SA"/>
      </w:rPr>
    </w:lvl>
    <w:lvl w:ilvl="1" w:tplc="6DD2A8F2">
      <w:start w:val="1"/>
      <w:numFmt w:val="upperRoman"/>
      <w:lvlText w:val="%2."/>
      <w:lvlJc w:val="left"/>
      <w:pPr>
        <w:ind w:left="1244" w:hanging="567"/>
      </w:pPr>
      <w:rPr>
        <w:rFonts w:ascii="Arial MT" w:eastAsia="Arial MT" w:hAnsi="Arial MT" w:cs="Arial MT" w:hint="default"/>
        <w:spacing w:val="-1"/>
        <w:w w:val="99"/>
        <w:sz w:val="20"/>
        <w:szCs w:val="20"/>
        <w:lang w:val="en-US" w:eastAsia="en-US" w:bidi="ar-SA"/>
      </w:rPr>
    </w:lvl>
    <w:lvl w:ilvl="2" w:tplc="EB441B78">
      <w:numFmt w:val="bullet"/>
      <w:lvlText w:val="•"/>
      <w:lvlJc w:val="left"/>
      <w:pPr>
        <w:ind w:left="2262" w:hanging="567"/>
      </w:pPr>
      <w:rPr>
        <w:rFonts w:hint="default"/>
        <w:lang w:val="en-US" w:eastAsia="en-US" w:bidi="ar-SA"/>
      </w:rPr>
    </w:lvl>
    <w:lvl w:ilvl="3" w:tplc="2CF4D266">
      <w:numFmt w:val="bullet"/>
      <w:lvlText w:val="•"/>
      <w:lvlJc w:val="left"/>
      <w:pPr>
        <w:ind w:left="3284" w:hanging="567"/>
      </w:pPr>
      <w:rPr>
        <w:rFonts w:hint="default"/>
        <w:lang w:val="en-US" w:eastAsia="en-US" w:bidi="ar-SA"/>
      </w:rPr>
    </w:lvl>
    <w:lvl w:ilvl="4" w:tplc="3C028918">
      <w:numFmt w:val="bullet"/>
      <w:lvlText w:val="•"/>
      <w:lvlJc w:val="left"/>
      <w:pPr>
        <w:ind w:left="4306" w:hanging="567"/>
      </w:pPr>
      <w:rPr>
        <w:rFonts w:hint="default"/>
        <w:lang w:val="en-US" w:eastAsia="en-US" w:bidi="ar-SA"/>
      </w:rPr>
    </w:lvl>
    <w:lvl w:ilvl="5" w:tplc="EF7C0D98">
      <w:numFmt w:val="bullet"/>
      <w:lvlText w:val="•"/>
      <w:lvlJc w:val="left"/>
      <w:pPr>
        <w:ind w:left="5328" w:hanging="567"/>
      </w:pPr>
      <w:rPr>
        <w:rFonts w:hint="default"/>
        <w:lang w:val="en-US" w:eastAsia="en-US" w:bidi="ar-SA"/>
      </w:rPr>
    </w:lvl>
    <w:lvl w:ilvl="6" w:tplc="DCE276EE">
      <w:numFmt w:val="bullet"/>
      <w:lvlText w:val="•"/>
      <w:lvlJc w:val="left"/>
      <w:pPr>
        <w:ind w:left="6350" w:hanging="567"/>
      </w:pPr>
      <w:rPr>
        <w:rFonts w:hint="default"/>
        <w:lang w:val="en-US" w:eastAsia="en-US" w:bidi="ar-SA"/>
      </w:rPr>
    </w:lvl>
    <w:lvl w:ilvl="7" w:tplc="2C32EF44">
      <w:numFmt w:val="bullet"/>
      <w:lvlText w:val="•"/>
      <w:lvlJc w:val="left"/>
      <w:pPr>
        <w:ind w:left="7372" w:hanging="567"/>
      </w:pPr>
      <w:rPr>
        <w:rFonts w:hint="default"/>
        <w:lang w:val="en-US" w:eastAsia="en-US" w:bidi="ar-SA"/>
      </w:rPr>
    </w:lvl>
    <w:lvl w:ilvl="8" w:tplc="C4242B36">
      <w:numFmt w:val="bullet"/>
      <w:lvlText w:val="•"/>
      <w:lvlJc w:val="left"/>
      <w:pPr>
        <w:ind w:left="8394" w:hanging="567"/>
      </w:pPr>
      <w:rPr>
        <w:rFonts w:hint="default"/>
        <w:lang w:val="en-US" w:eastAsia="en-US" w:bidi="ar-SA"/>
      </w:rPr>
    </w:lvl>
  </w:abstractNum>
  <w:abstractNum w:abstractNumId="72" w15:restartNumberingAfterBreak="0">
    <w:nsid w:val="2308317C"/>
    <w:multiLevelType w:val="multilevel"/>
    <w:tmpl w:val="305A68E2"/>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5"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73" w15:restartNumberingAfterBreak="0">
    <w:nsid w:val="236E5D11"/>
    <w:multiLevelType w:val="multilevel"/>
    <w:tmpl w:val="E0C0DBC2"/>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3"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74" w15:restartNumberingAfterBreak="0">
    <w:nsid w:val="240E603F"/>
    <w:multiLevelType w:val="hybridMultilevel"/>
    <w:tmpl w:val="7490178C"/>
    <w:lvl w:ilvl="0" w:tplc="B9CEA73C">
      <w:start w:val="1"/>
      <w:numFmt w:val="decimal"/>
      <w:lvlText w:val="%1"/>
      <w:lvlJc w:val="left"/>
      <w:pPr>
        <w:ind w:left="679" w:hanging="567"/>
      </w:pPr>
      <w:rPr>
        <w:rFonts w:ascii="Times New Roman" w:eastAsia="Arial MT" w:hAnsi="Times New Roman" w:cs="Times New Roman" w:hint="default"/>
        <w:w w:val="99"/>
        <w:sz w:val="20"/>
        <w:szCs w:val="20"/>
        <w:lang w:val="en-US" w:eastAsia="en-US" w:bidi="ar-SA"/>
      </w:rPr>
    </w:lvl>
    <w:lvl w:ilvl="1" w:tplc="048A83A0">
      <w:numFmt w:val="bullet"/>
      <w:lvlText w:val="•"/>
      <w:lvlJc w:val="left"/>
      <w:pPr>
        <w:ind w:left="1655" w:hanging="567"/>
      </w:pPr>
      <w:rPr>
        <w:rFonts w:hint="default"/>
        <w:lang w:val="en-US" w:eastAsia="en-US" w:bidi="ar-SA"/>
      </w:rPr>
    </w:lvl>
    <w:lvl w:ilvl="2" w:tplc="FC38AC22">
      <w:numFmt w:val="bullet"/>
      <w:lvlText w:val="•"/>
      <w:lvlJc w:val="left"/>
      <w:pPr>
        <w:ind w:left="2631" w:hanging="567"/>
      </w:pPr>
      <w:rPr>
        <w:rFonts w:hint="default"/>
        <w:lang w:val="en-US" w:eastAsia="en-US" w:bidi="ar-SA"/>
      </w:rPr>
    </w:lvl>
    <w:lvl w:ilvl="3" w:tplc="35660160">
      <w:numFmt w:val="bullet"/>
      <w:lvlText w:val="•"/>
      <w:lvlJc w:val="left"/>
      <w:pPr>
        <w:ind w:left="3607" w:hanging="567"/>
      </w:pPr>
      <w:rPr>
        <w:rFonts w:hint="default"/>
        <w:lang w:val="en-US" w:eastAsia="en-US" w:bidi="ar-SA"/>
      </w:rPr>
    </w:lvl>
    <w:lvl w:ilvl="4" w:tplc="425E8C18">
      <w:numFmt w:val="bullet"/>
      <w:lvlText w:val="•"/>
      <w:lvlJc w:val="left"/>
      <w:pPr>
        <w:ind w:left="4583" w:hanging="567"/>
      </w:pPr>
      <w:rPr>
        <w:rFonts w:hint="default"/>
        <w:lang w:val="en-US" w:eastAsia="en-US" w:bidi="ar-SA"/>
      </w:rPr>
    </w:lvl>
    <w:lvl w:ilvl="5" w:tplc="F840768E">
      <w:numFmt w:val="bullet"/>
      <w:lvlText w:val="•"/>
      <w:lvlJc w:val="left"/>
      <w:pPr>
        <w:ind w:left="5559" w:hanging="567"/>
      </w:pPr>
      <w:rPr>
        <w:rFonts w:hint="default"/>
        <w:lang w:val="en-US" w:eastAsia="en-US" w:bidi="ar-SA"/>
      </w:rPr>
    </w:lvl>
    <w:lvl w:ilvl="6" w:tplc="9A8C9424">
      <w:numFmt w:val="bullet"/>
      <w:lvlText w:val="•"/>
      <w:lvlJc w:val="left"/>
      <w:pPr>
        <w:ind w:left="6535" w:hanging="567"/>
      </w:pPr>
      <w:rPr>
        <w:rFonts w:hint="default"/>
        <w:lang w:val="en-US" w:eastAsia="en-US" w:bidi="ar-SA"/>
      </w:rPr>
    </w:lvl>
    <w:lvl w:ilvl="7" w:tplc="BBE25C0E">
      <w:numFmt w:val="bullet"/>
      <w:lvlText w:val="•"/>
      <w:lvlJc w:val="left"/>
      <w:pPr>
        <w:ind w:left="7511" w:hanging="567"/>
      </w:pPr>
      <w:rPr>
        <w:rFonts w:hint="default"/>
        <w:lang w:val="en-US" w:eastAsia="en-US" w:bidi="ar-SA"/>
      </w:rPr>
    </w:lvl>
    <w:lvl w:ilvl="8" w:tplc="1786D8DE">
      <w:numFmt w:val="bullet"/>
      <w:lvlText w:val="•"/>
      <w:lvlJc w:val="left"/>
      <w:pPr>
        <w:ind w:left="8487" w:hanging="567"/>
      </w:pPr>
      <w:rPr>
        <w:rFonts w:hint="default"/>
        <w:lang w:val="en-US" w:eastAsia="en-US" w:bidi="ar-SA"/>
      </w:rPr>
    </w:lvl>
  </w:abstractNum>
  <w:abstractNum w:abstractNumId="75" w15:restartNumberingAfterBreak="0">
    <w:nsid w:val="24284C69"/>
    <w:multiLevelType w:val="multilevel"/>
    <w:tmpl w:val="446A290E"/>
    <w:lvl w:ilvl="0">
      <w:start w:val="1"/>
      <w:numFmt w:val="decimal"/>
      <w:lvlText w:val="%1"/>
      <w:lvlJc w:val="left"/>
      <w:pPr>
        <w:ind w:left="678" w:hanging="567"/>
      </w:pPr>
      <w:rPr>
        <w:rFonts w:ascii="Times New Roman" w:eastAsia="Arial MT" w:hAnsi="Times New Roman" w:cs="Times New Roman" w:hint="default"/>
        <w:w w:val="99"/>
        <w:sz w:val="20"/>
        <w:szCs w:val="20"/>
        <w:lang w:val="en-US" w:eastAsia="en-US" w:bidi="ar-SA"/>
      </w:rPr>
    </w:lvl>
    <w:lvl w:ilvl="1">
      <w:start w:val="1"/>
      <w:numFmt w:val="decimal"/>
      <w:lvlText w:val="%1.%2"/>
      <w:lvlJc w:val="left"/>
      <w:pPr>
        <w:ind w:left="1244" w:hanging="567"/>
      </w:pPr>
      <w:rPr>
        <w:rFonts w:ascii="Times New Roman" w:eastAsia="Arial MT" w:hAnsi="Times New Roman" w:cs="Times New Roman"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76" w15:restartNumberingAfterBreak="0">
    <w:nsid w:val="243D69DE"/>
    <w:multiLevelType w:val="multilevel"/>
    <w:tmpl w:val="EEF4BA94"/>
    <w:lvl w:ilvl="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jc w:val="right"/>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65" w:hanging="567"/>
      </w:pPr>
      <w:rPr>
        <w:rFonts w:ascii="Arial MT" w:eastAsia="Arial MT" w:hAnsi="Arial MT" w:cs="Arial MT" w:hint="default"/>
        <w:spacing w:val="-1"/>
        <w:w w:val="99"/>
        <w:sz w:val="20"/>
        <w:szCs w:val="20"/>
        <w:lang w:val="en-US" w:eastAsia="en-US" w:bidi="ar-SA"/>
      </w:rPr>
    </w:lvl>
    <w:lvl w:ilvl="3">
      <w:numFmt w:val="bullet"/>
      <w:lvlText w:val="•"/>
      <w:lvlJc w:val="left"/>
      <w:pPr>
        <w:ind w:left="2412" w:hanging="567"/>
      </w:pPr>
      <w:rPr>
        <w:rFonts w:hint="default"/>
        <w:lang w:val="en-US" w:eastAsia="en-US" w:bidi="ar-SA"/>
      </w:rPr>
    </w:lvl>
    <w:lvl w:ilvl="4">
      <w:numFmt w:val="bullet"/>
      <w:lvlText w:val="•"/>
      <w:lvlJc w:val="left"/>
      <w:pPr>
        <w:ind w:left="3564" w:hanging="567"/>
      </w:pPr>
      <w:rPr>
        <w:rFonts w:hint="default"/>
        <w:lang w:val="en-US" w:eastAsia="en-US" w:bidi="ar-SA"/>
      </w:rPr>
    </w:lvl>
    <w:lvl w:ilvl="5">
      <w:numFmt w:val="bullet"/>
      <w:lvlText w:val="•"/>
      <w:lvlJc w:val="left"/>
      <w:pPr>
        <w:ind w:left="4717" w:hanging="567"/>
      </w:pPr>
      <w:rPr>
        <w:rFonts w:hint="default"/>
        <w:lang w:val="en-US" w:eastAsia="en-US" w:bidi="ar-SA"/>
      </w:rPr>
    </w:lvl>
    <w:lvl w:ilvl="6">
      <w:numFmt w:val="bullet"/>
      <w:lvlText w:val="•"/>
      <w:lvlJc w:val="left"/>
      <w:pPr>
        <w:ind w:left="5869" w:hanging="567"/>
      </w:pPr>
      <w:rPr>
        <w:rFonts w:hint="default"/>
        <w:lang w:val="en-US" w:eastAsia="en-US" w:bidi="ar-SA"/>
      </w:rPr>
    </w:lvl>
    <w:lvl w:ilvl="7">
      <w:numFmt w:val="bullet"/>
      <w:lvlText w:val="•"/>
      <w:lvlJc w:val="left"/>
      <w:pPr>
        <w:ind w:left="7022" w:hanging="567"/>
      </w:pPr>
      <w:rPr>
        <w:rFonts w:hint="default"/>
        <w:lang w:val="en-US" w:eastAsia="en-US" w:bidi="ar-SA"/>
      </w:rPr>
    </w:lvl>
    <w:lvl w:ilvl="8">
      <w:numFmt w:val="bullet"/>
      <w:lvlText w:val="•"/>
      <w:lvlJc w:val="left"/>
      <w:pPr>
        <w:ind w:left="8174" w:hanging="567"/>
      </w:pPr>
      <w:rPr>
        <w:rFonts w:hint="default"/>
        <w:lang w:val="en-US" w:eastAsia="en-US" w:bidi="ar-SA"/>
      </w:rPr>
    </w:lvl>
  </w:abstractNum>
  <w:abstractNum w:abstractNumId="77" w15:restartNumberingAfterBreak="0">
    <w:nsid w:val="24BB5090"/>
    <w:multiLevelType w:val="multilevel"/>
    <w:tmpl w:val="54DCD6B0"/>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jc w:val="right"/>
      </w:pPr>
      <w:rPr>
        <w:rFonts w:ascii="Times New Roman" w:eastAsia="Arial MT" w:hAnsi="Times New Roman" w:cs="Times New Roman" w:hint="default"/>
        <w:spacing w:val="-1"/>
        <w:w w:val="99"/>
        <w:sz w:val="24"/>
        <w:szCs w:val="24"/>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78" w15:restartNumberingAfterBreak="0">
    <w:nsid w:val="265A0822"/>
    <w:multiLevelType w:val="hybridMultilevel"/>
    <w:tmpl w:val="32C41710"/>
    <w:lvl w:ilvl="0" w:tplc="2CBCAEB2">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561E3C18">
      <w:numFmt w:val="bullet"/>
      <w:lvlText w:val="•"/>
      <w:lvlJc w:val="left"/>
      <w:pPr>
        <w:ind w:left="1677" w:hanging="567"/>
      </w:pPr>
      <w:rPr>
        <w:rFonts w:hint="default"/>
        <w:lang w:val="en-US" w:eastAsia="en-US" w:bidi="ar-SA"/>
      </w:rPr>
    </w:lvl>
    <w:lvl w:ilvl="2" w:tplc="DC343828">
      <w:numFmt w:val="bullet"/>
      <w:lvlText w:val="•"/>
      <w:lvlJc w:val="left"/>
      <w:pPr>
        <w:ind w:left="2655" w:hanging="567"/>
      </w:pPr>
      <w:rPr>
        <w:rFonts w:hint="default"/>
        <w:lang w:val="en-US" w:eastAsia="en-US" w:bidi="ar-SA"/>
      </w:rPr>
    </w:lvl>
    <w:lvl w:ilvl="3" w:tplc="D4E85964">
      <w:numFmt w:val="bullet"/>
      <w:lvlText w:val="•"/>
      <w:lvlJc w:val="left"/>
      <w:pPr>
        <w:ind w:left="3633" w:hanging="567"/>
      </w:pPr>
      <w:rPr>
        <w:rFonts w:hint="default"/>
        <w:lang w:val="en-US" w:eastAsia="en-US" w:bidi="ar-SA"/>
      </w:rPr>
    </w:lvl>
    <w:lvl w:ilvl="4" w:tplc="CB2847A0">
      <w:numFmt w:val="bullet"/>
      <w:lvlText w:val="•"/>
      <w:lvlJc w:val="left"/>
      <w:pPr>
        <w:ind w:left="4611" w:hanging="567"/>
      </w:pPr>
      <w:rPr>
        <w:rFonts w:hint="default"/>
        <w:lang w:val="en-US" w:eastAsia="en-US" w:bidi="ar-SA"/>
      </w:rPr>
    </w:lvl>
    <w:lvl w:ilvl="5" w:tplc="13C60356">
      <w:numFmt w:val="bullet"/>
      <w:lvlText w:val="•"/>
      <w:lvlJc w:val="left"/>
      <w:pPr>
        <w:ind w:left="5589" w:hanging="567"/>
      </w:pPr>
      <w:rPr>
        <w:rFonts w:hint="default"/>
        <w:lang w:val="en-US" w:eastAsia="en-US" w:bidi="ar-SA"/>
      </w:rPr>
    </w:lvl>
    <w:lvl w:ilvl="6" w:tplc="41862130">
      <w:numFmt w:val="bullet"/>
      <w:lvlText w:val="•"/>
      <w:lvlJc w:val="left"/>
      <w:pPr>
        <w:ind w:left="6567" w:hanging="567"/>
      </w:pPr>
      <w:rPr>
        <w:rFonts w:hint="default"/>
        <w:lang w:val="en-US" w:eastAsia="en-US" w:bidi="ar-SA"/>
      </w:rPr>
    </w:lvl>
    <w:lvl w:ilvl="7" w:tplc="93280838">
      <w:numFmt w:val="bullet"/>
      <w:lvlText w:val="•"/>
      <w:lvlJc w:val="left"/>
      <w:pPr>
        <w:ind w:left="7545" w:hanging="567"/>
      </w:pPr>
      <w:rPr>
        <w:rFonts w:hint="default"/>
        <w:lang w:val="en-US" w:eastAsia="en-US" w:bidi="ar-SA"/>
      </w:rPr>
    </w:lvl>
    <w:lvl w:ilvl="8" w:tplc="9802F5CE">
      <w:numFmt w:val="bullet"/>
      <w:lvlText w:val="•"/>
      <w:lvlJc w:val="left"/>
      <w:pPr>
        <w:ind w:left="8523" w:hanging="567"/>
      </w:pPr>
      <w:rPr>
        <w:rFonts w:hint="default"/>
        <w:lang w:val="en-US" w:eastAsia="en-US" w:bidi="ar-SA"/>
      </w:rPr>
    </w:lvl>
  </w:abstractNum>
  <w:abstractNum w:abstractNumId="79" w15:restartNumberingAfterBreak="0">
    <w:nsid w:val="267B719A"/>
    <w:multiLevelType w:val="hybridMultilevel"/>
    <w:tmpl w:val="23B2CC7C"/>
    <w:lvl w:ilvl="0" w:tplc="5796A57E">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510E05EA">
      <w:numFmt w:val="bullet"/>
      <w:lvlText w:val="•"/>
      <w:lvlJc w:val="left"/>
      <w:pPr>
        <w:ind w:left="1655" w:hanging="567"/>
      </w:pPr>
      <w:rPr>
        <w:rFonts w:hint="default"/>
        <w:lang w:val="en-US" w:eastAsia="en-US" w:bidi="ar-SA"/>
      </w:rPr>
    </w:lvl>
    <w:lvl w:ilvl="2" w:tplc="2070E840">
      <w:numFmt w:val="bullet"/>
      <w:lvlText w:val="•"/>
      <w:lvlJc w:val="left"/>
      <w:pPr>
        <w:ind w:left="2631" w:hanging="567"/>
      </w:pPr>
      <w:rPr>
        <w:rFonts w:hint="default"/>
        <w:lang w:val="en-US" w:eastAsia="en-US" w:bidi="ar-SA"/>
      </w:rPr>
    </w:lvl>
    <w:lvl w:ilvl="3" w:tplc="829C2DAC">
      <w:numFmt w:val="bullet"/>
      <w:lvlText w:val="•"/>
      <w:lvlJc w:val="left"/>
      <w:pPr>
        <w:ind w:left="3607" w:hanging="567"/>
      </w:pPr>
      <w:rPr>
        <w:rFonts w:hint="default"/>
        <w:lang w:val="en-US" w:eastAsia="en-US" w:bidi="ar-SA"/>
      </w:rPr>
    </w:lvl>
    <w:lvl w:ilvl="4" w:tplc="672438A0">
      <w:numFmt w:val="bullet"/>
      <w:lvlText w:val="•"/>
      <w:lvlJc w:val="left"/>
      <w:pPr>
        <w:ind w:left="4583" w:hanging="567"/>
      </w:pPr>
      <w:rPr>
        <w:rFonts w:hint="default"/>
        <w:lang w:val="en-US" w:eastAsia="en-US" w:bidi="ar-SA"/>
      </w:rPr>
    </w:lvl>
    <w:lvl w:ilvl="5" w:tplc="D820CB52">
      <w:numFmt w:val="bullet"/>
      <w:lvlText w:val="•"/>
      <w:lvlJc w:val="left"/>
      <w:pPr>
        <w:ind w:left="5559" w:hanging="567"/>
      </w:pPr>
      <w:rPr>
        <w:rFonts w:hint="default"/>
        <w:lang w:val="en-US" w:eastAsia="en-US" w:bidi="ar-SA"/>
      </w:rPr>
    </w:lvl>
    <w:lvl w:ilvl="6" w:tplc="BD54D37E">
      <w:numFmt w:val="bullet"/>
      <w:lvlText w:val="•"/>
      <w:lvlJc w:val="left"/>
      <w:pPr>
        <w:ind w:left="6535" w:hanging="567"/>
      </w:pPr>
      <w:rPr>
        <w:rFonts w:hint="default"/>
        <w:lang w:val="en-US" w:eastAsia="en-US" w:bidi="ar-SA"/>
      </w:rPr>
    </w:lvl>
    <w:lvl w:ilvl="7" w:tplc="1E38BC88">
      <w:numFmt w:val="bullet"/>
      <w:lvlText w:val="•"/>
      <w:lvlJc w:val="left"/>
      <w:pPr>
        <w:ind w:left="7511" w:hanging="567"/>
      </w:pPr>
      <w:rPr>
        <w:rFonts w:hint="default"/>
        <w:lang w:val="en-US" w:eastAsia="en-US" w:bidi="ar-SA"/>
      </w:rPr>
    </w:lvl>
    <w:lvl w:ilvl="8" w:tplc="40AA1728">
      <w:numFmt w:val="bullet"/>
      <w:lvlText w:val="•"/>
      <w:lvlJc w:val="left"/>
      <w:pPr>
        <w:ind w:left="8487" w:hanging="567"/>
      </w:pPr>
      <w:rPr>
        <w:rFonts w:hint="default"/>
        <w:lang w:val="en-US" w:eastAsia="en-US" w:bidi="ar-SA"/>
      </w:rPr>
    </w:lvl>
  </w:abstractNum>
  <w:abstractNum w:abstractNumId="80" w15:restartNumberingAfterBreak="0">
    <w:nsid w:val="26E738F3"/>
    <w:multiLevelType w:val="hybridMultilevel"/>
    <w:tmpl w:val="16F4023A"/>
    <w:lvl w:ilvl="0" w:tplc="E026CD3A">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DC183842">
      <w:numFmt w:val="bullet"/>
      <w:lvlText w:val="•"/>
      <w:lvlJc w:val="left"/>
      <w:pPr>
        <w:ind w:left="1655" w:hanging="567"/>
      </w:pPr>
      <w:rPr>
        <w:rFonts w:hint="default"/>
        <w:lang w:val="en-US" w:eastAsia="en-US" w:bidi="ar-SA"/>
      </w:rPr>
    </w:lvl>
    <w:lvl w:ilvl="2" w:tplc="AFB410CC">
      <w:numFmt w:val="bullet"/>
      <w:lvlText w:val="•"/>
      <w:lvlJc w:val="left"/>
      <w:pPr>
        <w:ind w:left="2631" w:hanging="567"/>
      </w:pPr>
      <w:rPr>
        <w:rFonts w:hint="default"/>
        <w:lang w:val="en-US" w:eastAsia="en-US" w:bidi="ar-SA"/>
      </w:rPr>
    </w:lvl>
    <w:lvl w:ilvl="3" w:tplc="CDEE9CF0">
      <w:numFmt w:val="bullet"/>
      <w:lvlText w:val="•"/>
      <w:lvlJc w:val="left"/>
      <w:pPr>
        <w:ind w:left="3607" w:hanging="567"/>
      </w:pPr>
      <w:rPr>
        <w:rFonts w:hint="default"/>
        <w:lang w:val="en-US" w:eastAsia="en-US" w:bidi="ar-SA"/>
      </w:rPr>
    </w:lvl>
    <w:lvl w:ilvl="4" w:tplc="44F2810E">
      <w:numFmt w:val="bullet"/>
      <w:lvlText w:val="•"/>
      <w:lvlJc w:val="left"/>
      <w:pPr>
        <w:ind w:left="4583" w:hanging="567"/>
      </w:pPr>
      <w:rPr>
        <w:rFonts w:hint="default"/>
        <w:lang w:val="en-US" w:eastAsia="en-US" w:bidi="ar-SA"/>
      </w:rPr>
    </w:lvl>
    <w:lvl w:ilvl="5" w:tplc="54CC8372">
      <w:numFmt w:val="bullet"/>
      <w:lvlText w:val="•"/>
      <w:lvlJc w:val="left"/>
      <w:pPr>
        <w:ind w:left="5559" w:hanging="567"/>
      </w:pPr>
      <w:rPr>
        <w:rFonts w:hint="default"/>
        <w:lang w:val="en-US" w:eastAsia="en-US" w:bidi="ar-SA"/>
      </w:rPr>
    </w:lvl>
    <w:lvl w:ilvl="6" w:tplc="4DA898CA">
      <w:numFmt w:val="bullet"/>
      <w:lvlText w:val="•"/>
      <w:lvlJc w:val="left"/>
      <w:pPr>
        <w:ind w:left="6535" w:hanging="567"/>
      </w:pPr>
      <w:rPr>
        <w:rFonts w:hint="default"/>
        <w:lang w:val="en-US" w:eastAsia="en-US" w:bidi="ar-SA"/>
      </w:rPr>
    </w:lvl>
    <w:lvl w:ilvl="7" w:tplc="229C1F9A">
      <w:numFmt w:val="bullet"/>
      <w:lvlText w:val="•"/>
      <w:lvlJc w:val="left"/>
      <w:pPr>
        <w:ind w:left="7511" w:hanging="567"/>
      </w:pPr>
      <w:rPr>
        <w:rFonts w:hint="default"/>
        <w:lang w:val="en-US" w:eastAsia="en-US" w:bidi="ar-SA"/>
      </w:rPr>
    </w:lvl>
    <w:lvl w:ilvl="8" w:tplc="A0602738">
      <w:numFmt w:val="bullet"/>
      <w:lvlText w:val="•"/>
      <w:lvlJc w:val="left"/>
      <w:pPr>
        <w:ind w:left="8487" w:hanging="567"/>
      </w:pPr>
      <w:rPr>
        <w:rFonts w:hint="default"/>
        <w:lang w:val="en-US" w:eastAsia="en-US" w:bidi="ar-SA"/>
      </w:rPr>
    </w:lvl>
  </w:abstractNum>
  <w:abstractNum w:abstractNumId="81" w15:restartNumberingAfterBreak="0">
    <w:nsid w:val="276C15B7"/>
    <w:multiLevelType w:val="hybridMultilevel"/>
    <w:tmpl w:val="7D4ADEA0"/>
    <w:lvl w:ilvl="0" w:tplc="29C61246">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473E8B90">
      <w:numFmt w:val="bullet"/>
      <w:lvlText w:val="•"/>
      <w:lvlJc w:val="left"/>
      <w:pPr>
        <w:ind w:left="1655" w:hanging="567"/>
      </w:pPr>
      <w:rPr>
        <w:rFonts w:hint="default"/>
        <w:lang w:val="en-US" w:eastAsia="en-US" w:bidi="ar-SA"/>
      </w:rPr>
    </w:lvl>
    <w:lvl w:ilvl="2" w:tplc="8D7C4070">
      <w:numFmt w:val="bullet"/>
      <w:lvlText w:val="•"/>
      <w:lvlJc w:val="left"/>
      <w:pPr>
        <w:ind w:left="2631" w:hanging="567"/>
      </w:pPr>
      <w:rPr>
        <w:rFonts w:hint="default"/>
        <w:lang w:val="en-US" w:eastAsia="en-US" w:bidi="ar-SA"/>
      </w:rPr>
    </w:lvl>
    <w:lvl w:ilvl="3" w:tplc="67C8F4A4">
      <w:numFmt w:val="bullet"/>
      <w:lvlText w:val="•"/>
      <w:lvlJc w:val="left"/>
      <w:pPr>
        <w:ind w:left="3607" w:hanging="567"/>
      </w:pPr>
      <w:rPr>
        <w:rFonts w:hint="default"/>
        <w:lang w:val="en-US" w:eastAsia="en-US" w:bidi="ar-SA"/>
      </w:rPr>
    </w:lvl>
    <w:lvl w:ilvl="4" w:tplc="FF1ED1CA">
      <w:numFmt w:val="bullet"/>
      <w:lvlText w:val="•"/>
      <w:lvlJc w:val="left"/>
      <w:pPr>
        <w:ind w:left="4583" w:hanging="567"/>
      </w:pPr>
      <w:rPr>
        <w:rFonts w:hint="default"/>
        <w:lang w:val="en-US" w:eastAsia="en-US" w:bidi="ar-SA"/>
      </w:rPr>
    </w:lvl>
    <w:lvl w:ilvl="5" w:tplc="BE58E9EE">
      <w:numFmt w:val="bullet"/>
      <w:lvlText w:val="•"/>
      <w:lvlJc w:val="left"/>
      <w:pPr>
        <w:ind w:left="5559" w:hanging="567"/>
      </w:pPr>
      <w:rPr>
        <w:rFonts w:hint="default"/>
        <w:lang w:val="en-US" w:eastAsia="en-US" w:bidi="ar-SA"/>
      </w:rPr>
    </w:lvl>
    <w:lvl w:ilvl="6" w:tplc="D968191C">
      <w:numFmt w:val="bullet"/>
      <w:lvlText w:val="•"/>
      <w:lvlJc w:val="left"/>
      <w:pPr>
        <w:ind w:left="6535" w:hanging="567"/>
      </w:pPr>
      <w:rPr>
        <w:rFonts w:hint="default"/>
        <w:lang w:val="en-US" w:eastAsia="en-US" w:bidi="ar-SA"/>
      </w:rPr>
    </w:lvl>
    <w:lvl w:ilvl="7" w:tplc="92820B62">
      <w:numFmt w:val="bullet"/>
      <w:lvlText w:val="•"/>
      <w:lvlJc w:val="left"/>
      <w:pPr>
        <w:ind w:left="7511" w:hanging="567"/>
      </w:pPr>
      <w:rPr>
        <w:rFonts w:hint="default"/>
        <w:lang w:val="en-US" w:eastAsia="en-US" w:bidi="ar-SA"/>
      </w:rPr>
    </w:lvl>
    <w:lvl w:ilvl="8" w:tplc="FC3ACE0C">
      <w:numFmt w:val="bullet"/>
      <w:lvlText w:val="•"/>
      <w:lvlJc w:val="left"/>
      <w:pPr>
        <w:ind w:left="8487" w:hanging="567"/>
      </w:pPr>
      <w:rPr>
        <w:rFonts w:hint="default"/>
        <w:lang w:val="en-US" w:eastAsia="en-US" w:bidi="ar-SA"/>
      </w:rPr>
    </w:lvl>
  </w:abstractNum>
  <w:abstractNum w:abstractNumId="82" w15:restartNumberingAfterBreak="0">
    <w:nsid w:val="27CD1F3A"/>
    <w:multiLevelType w:val="hybridMultilevel"/>
    <w:tmpl w:val="EE223EEA"/>
    <w:lvl w:ilvl="0" w:tplc="EB32833E">
      <w:start w:val="1"/>
      <w:numFmt w:val="decimal"/>
      <w:lvlText w:val="%1"/>
      <w:lvlJc w:val="left"/>
      <w:pPr>
        <w:ind w:left="111" w:hanging="567"/>
        <w:jc w:val="right"/>
      </w:pPr>
      <w:rPr>
        <w:rFonts w:ascii="Times New Roman" w:eastAsia="Arial MT" w:hAnsi="Times New Roman" w:cs="Times New Roman" w:hint="default"/>
        <w:w w:val="99"/>
        <w:sz w:val="24"/>
        <w:szCs w:val="24"/>
        <w:lang w:val="en-US" w:eastAsia="en-US" w:bidi="ar-SA"/>
      </w:rPr>
    </w:lvl>
    <w:lvl w:ilvl="1" w:tplc="2D86DC54">
      <w:numFmt w:val="bullet"/>
      <w:lvlText w:val="•"/>
      <w:lvlJc w:val="left"/>
      <w:pPr>
        <w:ind w:left="1151" w:hanging="567"/>
      </w:pPr>
      <w:rPr>
        <w:rFonts w:hint="default"/>
        <w:lang w:val="en-US" w:eastAsia="en-US" w:bidi="ar-SA"/>
      </w:rPr>
    </w:lvl>
    <w:lvl w:ilvl="2" w:tplc="45620F08">
      <w:numFmt w:val="bullet"/>
      <w:lvlText w:val="•"/>
      <w:lvlJc w:val="left"/>
      <w:pPr>
        <w:ind w:left="2183" w:hanging="567"/>
      </w:pPr>
      <w:rPr>
        <w:rFonts w:hint="default"/>
        <w:lang w:val="en-US" w:eastAsia="en-US" w:bidi="ar-SA"/>
      </w:rPr>
    </w:lvl>
    <w:lvl w:ilvl="3" w:tplc="1BDAE43E">
      <w:numFmt w:val="bullet"/>
      <w:lvlText w:val="•"/>
      <w:lvlJc w:val="left"/>
      <w:pPr>
        <w:ind w:left="3215" w:hanging="567"/>
      </w:pPr>
      <w:rPr>
        <w:rFonts w:hint="default"/>
        <w:lang w:val="en-US" w:eastAsia="en-US" w:bidi="ar-SA"/>
      </w:rPr>
    </w:lvl>
    <w:lvl w:ilvl="4" w:tplc="C696E41E">
      <w:numFmt w:val="bullet"/>
      <w:lvlText w:val="•"/>
      <w:lvlJc w:val="left"/>
      <w:pPr>
        <w:ind w:left="4247" w:hanging="567"/>
      </w:pPr>
      <w:rPr>
        <w:rFonts w:hint="default"/>
        <w:lang w:val="en-US" w:eastAsia="en-US" w:bidi="ar-SA"/>
      </w:rPr>
    </w:lvl>
    <w:lvl w:ilvl="5" w:tplc="02445A8A">
      <w:numFmt w:val="bullet"/>
      <w:lvlText w:val="•"/>
      <w:lvlJc w:val="left"/>
      <w:pPr>
        <w:ind w:left="5279" w:hanging="567"/>
      </w:pPr>
      <w:rPr>
        <w:rFonts w:hint="default"/>
        <w:lang w:val="en-US" w:eastAsia="en-US" w:bidi="ar-SA"/>
      </w:rPr>
    </w:lvl>
    <w:lvl w:ilvl="6" w:tplc="BFAE2526">
      <w:numFmt w:val="bullet"/>
      <w:lvlText w:val="•"/>
      <w:lvlJc w:val="left"/>
      <w:pPr>
        <w:ind w:left="6311" w:hanging="567"/>
      </w:pPr>
      <w:rPr>
        <w:rFonts w:hint="default"/>
        <w:lang w:val="en-US" w:eastAsia="en-US" w:bidi="ar-SA"/>
      </w:rPr>
    </w:lvl>
    <w:lvl w:ilvl="7" w:tplc="65222082">
      <w:numFmt w:val="bullet"/>
      <w:lvlText w:val="•"/>
      <w:lvlJc w:val="left"/>
      <w:pPr>
        <w:ind w:left="7343" w:hanging="567"/>
      </w:pPr>
      <w:rPr>
        <w:rFonts w:hint="default"/>
        <w:lang w:val="en-US" w:eastAsia="en-US" w:bidi="ar-SA"/>
      </w:rPr>
    </w:lvl>
    <w:lvl w:ilvl="8" w:tplc="7C682158">
      <w:numFmt w:val="bullet"/>
      <w:lvlText w:val="•"/>
      <w:lvlJc w:val="left"/>
      <w:pPr>
        <w:ind w:left="8375" w:hanging="567"/>
      </w:pPr>
      <w:rPr>
        <w:rFonts w:hint="default"/>
        <w:lang w:val="en-US" w:eastAsia="en-US" w:bidi="ar-SA"/>
      </w:rPr>
    </w:lvl>
  </w:abstractNum>
  <w:abstractNum w:abstractNumId="83" w15:restartNumberingAfterBreak="0">
    <w:nsid w:val="28492854"/>
    <w:multiLevelType w:val="hybridMultilevel"/>
    <w:tmpl w:val="CB7AAB9C"/>
    <w:lvl w:ilvl="0" w:tplc="FEF6A85E">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949A3B38">
      <w:numFmt w:val="bullet"/>
      <w:lvlText w:val="•"/>
      <w:lvlJc w:val="left"/>
      <w:pPr>
        <w:ind w:left="1677" w:hanging="567"/>
      </w:pPr>
      <w:rPr>
        <w:rFonts w:hint="default"/>
        <w:lang w:val="en-US" w:eastAsia="en-US" w:bidi="ar-SA"/>
      </w:rPr>
    </w:lvl>
    <w:lvl w:ilvl="2" w:tplc="223E1240">
      <w:numFmt w:val="bullet"/>
      <w:lvlText w:val="•"/>
      <w:lvlJc w:val="left"/>
      <w:pPr>
        <w:ind w:left="2655" w:hanging="567"/>
      </w:pPr>
      <w:rPr>
        <w:rFonts w:hint="default"/>
        <w:lang w:val="en-US" w:eastAsia="en-US" w:bidi="ar-SA"/>
      </w:rPr>
    </w:lvl>
    <w:lvl w:ilvl="3" w:tplc="81BA2836">
      <w:numFmt w:val="bullet"/>
      <w:lvlText w:val="•"/>
      <w:lvlJc w:val="left"/>
      <w:pPr>
        <w:ind w:left="3633" w:hanging="567"/>
      </w:pPr>
      <w:rPr>
        <w:rFonts w:hint="default"/>
        <w:lang w:val="en-US" w:eastAsia="en-US" w:bidi="ar-SA"/>
      </w:rPr>
    </w:lvl>
    <w:lvl w:ilvl="4" w:tplc="17AEDE76">
      <w:numFmt w:val="bullet"/>
      <w:lvlText w:val="•"/>
      <w:lvlJc w:val="left"/>
      <w:pPr>
        <w:ind w:left="4611" w:hanging="567"/>
      </w:pPr>
      <w:rPr>
        <w:rFonts w:hint="default"/>
        <w:lang w:val="en-US" w:eastAsia="en-US" w:bidi="ar-SA"/>
      </w:rPr>
    </w:lvl>
    <w:lvl w:ilvl="5" w:tplc="0F6625FC">
      <w:numFmt w:val="bullet"/>
      <w:lvlText w:val="•"/>
      <w:lvlJc w:val="left"/>
      <w:pPr>
        <w:ind w:left="5589" w:hanging="567"/>
      </w:pPr>
      <w:rPr>
        <w:rFonts w:hint="default"/>
        <w:lang w:val="en-US" w:eastAsia="en-US" w:bidi="ar-SA"/>
      </w:rPr>
    </w:lvl>
    <w:lvl w:ilvl="6" w:tplc="ABE62444">
      <w:numFmt w:val="bullet"/>
      <w:lvlText w:val="•"/>
      <w:lvlJc w:val="left"/>
      <w:pPr>
        <w:ind w:left="6567" w:hanging="567"/>
      </w:pPr>
      <w:rPr>
        <w:rFonts w:hint="default"/>
        <w:lang w:val="en-US" w:eastAsia="en-US" w:bidi="ar-SA"/>
      </w:rPr>
    </w:lvl>
    <w:lvl w:ilvl="7" w:tplc="C7D4BE74">
      <w:numFmt w:val="bullet"/>
      <w:lvlText w:val="•"/>
      <w:lvlJc w:val="left"/>
      <w:pPr>
        <w:ind w:left="7545" w:hanging="567"/>
      </w:pPr>
      <w:rPr>
        <w:rFonts w:hint="default"/>
        <w:lang w:val="en-US" w:eastAsia="en-US" w:bidi="ar-SA"/>
      </w:rPr>
    </w:lvl>
    <w:lvl w:ilvl="8" w:tplc="E6945034">
      <w:numFmt w:val="bullet"/>
      <w:lvlText w:val="•"/>
      <w:lvlJc w:val="left"/>
      <w:pPr>
        <w:ind w:left="8523" w:hanging="567"/>
      </w:pPr>
      <w:rPr>
        <w:rFonts w:hint="default"/>
        <w:lang w:val="en-US" w:eastAsia="en-US" w:bidi="ar-SA"/>
      </w:rPr>
    </w:lvl>
  </w:abstractNum>
  <w:abstractNum w:abstractNumId="84" w15:restartNumberingAfterBreak="0">
    <w:nsid w:val="286D1D93"/>
    <w:multiLevelType w:val="multilevel"/>
    <w:tmpl w:val="7E888808"/>
    <w:lvl w:ilvl="0">
      <w:start w:val="1"/>
      <w:numFmt w:val="decimal"/>
      <w:lvlText w:val="%1"/>
      <w:lvlJc w:val="left"/>
      <w:pPr>
        <w:ind w:left="1264"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84" w:hanging="567"/>
      </w:pPr>
      <w:rPr>
        <w:rFonts w:hint="default"/>
        <w:lang w:val="en-US" w:eastAsia="en-US" w:bidi="ar-SA"/>
      </w:rPr>
    </w:lvl>
    <w:lvl w:ilvl="3">
      <w:numFmt w:val="bullet"/>
      <w:lvlText w:val="•"/>
      <w:lvlJc w:val="left"/>
      <w:pPr>
        <w:ind w:left="3308" w:hanging="567"/>
      </w:pPr>
      <w:rPr>
        <w:rFonts w:hint="default"/>
        <w:lang w:val="en-US" w:eastAsia="en-US" w:bidi="ar-SA"/>
      </w:rPr>
    </w:lvl>
    <w:lvl w:ilvl="4">
      <w:numFmt w:val="bullet"/>
      <w:lvlText w:val="•"/>
      <w:lvlJc w:val="left"/>
      <w:pPr>
        <w:ind w:left="4333" w:hanging="567"/>
      </w:pPr>
      <w:rPr>
        <w:rFonts w:hint="default"/>
        <w:lang w:val="en-US" w:eastAsia="en-US" w:bidi="ar-SA"/>
      </w:rPr>
    </w:lvl>
    <w:lvl w:ilvl="5">
      <w:numFmt w:val="bullet"/>
      <w:lvlText w:val="•"/>
      <w:lvlJc w:val="left"/>
      <w:pPr>
        <w:ind w:left="5357" w:hanging="567"/>
      </w:pPr>
      <w:rPr>
        <w:rFonts w:hint="default"/>
        <w:lang w:val="en-US" w:eastAsia="en-US" w:bidi="ar-SA"/>
      </w:rPr>
    </w:lvl>
    <w:lvl w:ilvl="6">
      <w:numFmt w:val="bullet"/>
      <w:lvlText w:val="•"/>
      <w:lvlJc w:val="left"/>
      <w:pPr>
        <w:ind w:left="6381" w:hanging="567"/>
      </w:pPr>
      <w:rPr>
        <w:rFonts w:hint="default"/>
        <w:lang w:val="en-US" w:eastAsia="en-US" w:bidi="ar-SA"/>
      </w:rPr>
    </w:lvl>
    <w:lvl w:ilvl="7">
      <w:numFmt w:val="bullet"/>
      <w:lvlText w:val="•"/>
      <w:lvlJc w:val="left"/>
      <w:pPr>
        <w:ind w:left="7406" w:hanging="567"/>
      </w:pPr>
      <w:rPr>
        <w:rFonts w:hint="default"/>
        <w:lang w:val="en-US" w:eastAsia="en-US" w:bidi="ar-SA"/>
      </w:rPr>
    </w:lvl>
    <w:lvl w:ilvl="8">
      <w:numFmt w:val="bullet"/>
      <w:lvlText w:val="•"/>
      <w:lvlJc w:val="left"/>
      <w:pPr>
        <w:ind w:left="8430" w:hanging="567"/>
      </w:pPr>
      <w:rPr>
        <w:rFonts w:hint="default"/>
        <w:lang w:val="en-US" w:eastAsia="en-US" w:bidi="ar-SA"/>
      </w:rPr>
    </w:lvl>
  </w:abstractNum>
  <w:abstractNum w:abstractNumId="85" w15:restartNumberingAfterBreak="0">
    <w:nsid w:val="28894430"/>
    <w:multiLevelType w:val="hybridMultilevel"/>
    <w:tmpl w:val="45F65D4C"/>
    <w:lvl w:ilvl="0" w:tplc="9BC8D8F8">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4E5A2C0C">
      <w:numFmt w:val="bullet"/>
      <w:lvlText w:val="•"/>
      <w:lvlJc w:val="left"/>
      <w:pPr>
        <w:ind w:left="1173" w:hanging="567"/>
      </w:pPr>
      <w:rPr>
        <w:rFonts w:hint="default"/>
        <w:lang w:val="en-US" w:eastAsia="en-US" w:bidi="ar-SA"/>
      </w:rPr>
    </w:lvl>
    <w:lvl w:ilvl="2" w:tplc="4A94A2AA">
      <w:numFmt w:val="bullet"/>
      <w:lvlText w:val="•"/>
      <w:lvlJc w:val="left"/>
      <w:pPr>
        <w:ind w:left="2207" w:hanging="567"/>
      </w:pPr>
      <w:rPr>
        <w:rFonts w:hint="default"/>
        <w:lang w:val="en-US" w:eastAsia="en-US" w:bidi="ar-SA"/>
      </w:rPr>
    </w:lvl>
    <w:lvl w:ilvl="3" w:tplc="C588A6F0">
      <w:numFmt w:val="bullet"/>
      <w:lvlText w:val="•"/>
      <w:lvlJc w:val="left"/>
      <w:pPr>
        <w:ind w:left="3241" w:hanging="567"/>
      </w:pPr>
      <w:rPr>
        <w:rFonts w:hint="default"/>
        <w:lang w:val="en-US" w:eastAsia="en-US" w:bidi="ar-SA"/>
      </w:rPr>
    </w:lvl>
    <w:lvl w:ilvl="4" w:tplc="C7582D54">
      <w:numFmt w:val="bullet"/>
      <w:lvlText w:val="•"/>
      <w:lvlJc w:val="left"/>
      <w:pPr>
        <w:ind w:left="4275" w:hanging="567"/>
      </w:pPr>
      <w:rPr>
        <w:rFonts w:hint="default"/>
        <w:lang w:val="en-US" w:eastAsia="en-US" w:bidi="ar-SA"/>
      </w:rPr>
    </w:lvl>
    <w:lvl w:ilvl="5" w:tplc="42A08A7C">
      <w:numFmt w:val="bullet"/>
      <w:lvlText w:val="•"/>
      <w:lvlJc w:val="left"/>
      <w:pPr>
        <w:ind w:left="5309" w:hanging="567"/>
      </w:pPr>
      <w:rPr>
        <w:rFonts w:hint="default"/>
        <w:lang w:val="en-US" w:eastAsia="en-US" w:bidi="ar-SA"/>
      </w:rPr>
    </w:lvl>
    <w:lvl w:ilvl="6" w:tplc="22FEC014">
      <w:numFmt w:val="bullet"/>
      <w:lvlText w:val="•"/>
      <w:lvlJc w:val="left"/>
      <w:pPr>
        <w:ind w:left="6343" w:hanging="567"/>
      </w:pPr>
      <w:rPr>
        <w:rFonts w:hint="default"/>
        <w:lang w:val="en-US" w:eastAsia="en-US" w:bidi="ar-SA"/>
      </w:rPr>
    </w:lvl>
    <w:lvl w:ilvl="7" w:tplc="3F64441E">
      <w:numFmt w:val="bullet"/>
      <w:lvlText w:val="•"/>
      <w:lvlJc w:val="left"/>
      <w:pPr>
        <w:ind w:left="7377" w:hanging="567"/>
      </w:pPr>
      <w:rPr>
        <w:rFonts w:hint="default"/>
        <w:lang w:val="en-US" w:eastAsia="en-US" w:bidi="ar-SA"/>
      </w:rPr>
    </w:lvl>
    <w:lvl w:ilvl="8" w:tplc="BFD4D9BE">
      <w:numFmt w:val="bullet"/>
      <w:lvlText w:val="•"/>
      <w:lvlJc w:val="left"/>
      <w:pPr>
        <w:ind w:left="8411" w:hanging="567"/>
      </w:pPr>
      <w:rPr>
        <w:rFonts w:hint="default"/>
        <w:lang w:val="en-US" w:eastAsia="en-US" w:bidi="ar-SA"/>
      </w:rPr>
    </w:lvl>
  </w:abstractNum>
  <w:abstractNum w:abstractNumId="86" w15:restartNumberingAfterBreak="0">
    <w:nsid w:val="290565C9"/>
    <w:multiLevelType w:val="hybridMultilevel"/>
    <w:tmpl w:val="4044FC42"/>
    <w:lvl w:ilvl="0" w:tplc="F454F9FC">
      <w:start w:val="1"/>
      <w:numFmt w:val="decimal"/>
      <w:lvlText w:val="%1"/>
      <w:lvlJc w:val="left"/>
      <w:pPr>
        <w:ind w:left="679" w:hanging="567"/>
      </w:pPr>
      <w:rPr>
        <w:rFonts w:ascii="Arial MT" w:eastAsia="Arial MT" w:hAnsi="Arial MT" w:cs="Arial MT" w:hint="default"/>
        <w:w w:val="99"/>
        <w:sz w:val="20"/>
        <w:szCs w:val="20"/>
        <w:lang w:val="en-US" w:eastAsia="en-US" w:bidi="ar-SA"/>
      </w:rPr>
    </w:lvl>
    <w:lvl w:ilvl="1" w:tplc="048A83A0">
      <w:numFmt w:val="bullet"/>
      <w:lvlText w:val="•"/>
      <w:lvlJc w:val="left"/>
      <w:pPr>
        <w:ind w:left="1655" w:hanging="567"/>
      </w:pPr>
      <w:rPr>
        <w:rFonts w:hint="default"/>
        <w:lang w:val="en-US" w:eastAsia="en-US" w:bidi="ar-SA"/>
      </w:rPr>
    </w:lvl>
    <w:lvl w:ilvl="2" w:tplc="FC38AC22">
      <w:numFmt w:val="bullet"/>
      <w:lvlText w:val="•"/>
      <w:lvlJc w:val="left"/>
      <w:pPr>
        <w:ind w:left="2631" w:hanging="567"/>
      </w:pPr>
      <w:rPr>
        <w:rFonts w:hint="default"/>
        <w:lang w:val="en-US" w:eastAsia="en-US" w:bidi="ar-SA"/>
      </w:rPr>
    </w:lvl>
    <w:lvl w:ilvl="3" w:tplc="35660160">
      <w:numFmt w:val="bullet"/>
      <w:lvlText w:val="•"/>
      <w:lvlJc w:val="left"/>
      <w:pPr>
        <w:ind w:left="3607" w:hanging="567"/>
      </w:pPr>
      <w:rPr>
        <w:rFonts w:hint="default"/>
        <w:lang w:val="en-US" w:eastAsia="en-US" w:bidi="ar-SA"/>
      </w:rPr>
    </w:lvl>
    <w:lvl w:ilvl="4" w:tplc="425E8C18">
      <w:numFmt w:val="bullet"/>
      <w:lvlText w:val="•"/>
      <w:lvlJc w:val="left"/>
      <w:pPr>
        <w:ind w:left="4583" w:hanging="567"/>
      </w:pPr>
      <w:rPr>
        <w:rFonts w:hint="default"/>
        <w:lang w:val="en-US" w:eastAsia="en-US" w:bidi="ar-SA"/>
      </w:rPr>
    </w:lvl>
    <w:lvl w:ilvl="5" w:tplc="F840768E">
      <w:numFmt w:val="bullet"/>
      <w:lvlText w:val="•"/>
      <w:lvlJc w:val="left"/>
      <w:pPr>
        <w:ind w:left="5559" w:hanging="567"/>
      </w:pPr>
      <w:rPr>
        <w:rFonts w:hint="default"/>
        <w:lang w:val="en-US" w:eastAsia="en-US" w:bidi="ar-SA"/>
      </w:rPr>
    </w:lvl>
    <w:lvl w:ilvl="6" w:tplc="9A8C9424">
      <w:numFmt w:val="bullet"/>
      <w:lvlText w:val="•"/>
      <w:lvlJc w:val="left"/>
      <w:pPr>
        <w:ind w:left="6535" w:hanging="567"/>
      </w:pPr>
      <w:rPr>
        <w:rFonts w:hint="default"/>
        <w:lang w:val="en-US" w:eastAsia="en-US" w:bidi="ar-SA"/>
      </w:rPr>
    </w:lvl>
    <w:lvl w:ilvl="7" w:tplc="BBE25C0E">
      <w:numFmt w:val="bullet"/>
      <w:lvlText w:val="•"/>
      <w:lvlJc w:val="left"/>
      <w:pPr>
        <w:ind w:left="7511" w:hanging="567"/>
      </w:pPr>
      <w:rPr>
        <w:rFonts w:hint="default"/>
        <w:lang w:val="en-US" w:eastAsia="en-US" w:bidi="ar-SA"/>
      </w:rPr>
    </w:lvl>
    <w:lvl w:ilvl="8" w:tplc="1786D8DE">
      <w:numFmt w:val="bullet"/>
      <w:lvlText w:val="•"/>
      <w:lvlJc w:val="left"/>
      <w:pPr>
        <w:ind w:left="8487" w:hanging="567"/>
      </w:pPr>
      <w:rPr>
        <w:rFonts w:hint="default"/>
        <w:lang w:val="en-US" w:eastAsia="en-US" w:bidi="ar-SA"/>
      </w:rPr>
    </w:lvl>
  </w:abstractNum>
  <w:abstractNum w:abstractNumId="87" w15:restartNumberingAfterBreak="0">
    <w:nsid w:val="2A0F4AE6"/>
    <w:multiLevelType w:val="hybridMultilevel"/>
    <w:tmpl w:val="248EBA62"/>
    <w:lvl w:ilvl="0" w:tplc="B412933C">
      <w:start w:val="1"/>
      <w:numFmt w:val="decimal"/>
      <w:lvlText w:val="%1"/>
      <w:lvlJc w:val="left"/>
      <w:pPr>
        <w:ind w:left="131" w:hanging="567"/>
      </w:pPr>
      <w:rPr>
        <w:rFonts w:ascii="Arial" w:eastAsia="Arial" w:hAnsi="Arial" w:cs="Arial" w:hint="default"/>
        <w:b/>
        <w:bCs/>
        <w:w w:val="99"/>
        <w:sz w:val="20"/>
        <w:szCs w:val="20"/>
        <w:lang w:val="en-US" w:eastAsia="en-US" w:bidi="ar-SA"/>
      </w:rPr>
    </w:lvl>
    <w:lvl w:ilvl="1" w:tplc="D51E7C5E">
      <w:numFmt w:val="bullet"/>
      <w:lvlText w:val="•"/>
      <w:lvlJc w:val="left"/>
      <w:pPr>
        <w:ind w:left="1173" w:hanging="567"/>
      </w:pPr>
      <w:rPr>
        <w:rFonts w:hint="default"/>
        <w:lang w:val="en-US" w:eastAsia="en-US" w:bidi="ar-SA"/>
      </w:rPr>
    </w:lvl>
    <w:lvl w:ilvl="2" w:tplc="C6F07D94">
      <w:numFmt w:val="bullet"/>
      <w:lvlText w:val="•"/>
      <w:lvlJc w:val="left"/>
      <w:pPr>
        <w:ind w:left="2207" w:hanging="567"/>
      </w:pPr>
      <w:rPr>
        <w:rFonts w:hint="default"/>
        <w:lang w:val="en-US" w:eastAsia="en-US" w:bidi="ar-SA"/>
      </w:rPr>
    </w:lvl>
    <w:lvl w:ilvl="3" w:tplc="F33AAB0C">
      <w:numFmt w:val="bullet"/>
      <w:lvlText w:val="•"/>
      <w:lvlJc w:val="left"/>
      <w:pPr>
        <w:ind w:left="3241" w:hanging="567"/>
      </w:pPr>
      <w:rPr>
        <w:rFonts w:hint="default"/>
        <w:lang w:val="en-US" w:eastAsia="en-US" w:bidi="ar-SA"/>
      </w:rPr>
    </w:lvl>
    <w:lvl w:ilvl="4" w:tplc="67C8EDE4">
      <w:numFmt w:val="bullet"/>
      <w:lvlText w:val="•"/>
      <w:lvlJc w:val="left"/>
      <w:pPr>
        <w:ind w:left="4275" w:hanging="567"/>
      </w:pPr>
      <w:rPr>
        <w:rFonts w:hint="default"/>
        <w:lang w:val="en-US" w:eastAsia="en-US" w:bidi="ar-SA"/>
      </w:rPr>
    </w:lvl>
    <w:lvl w:ilvl="5" w:tplc="EFC88F26">
      <w:numFmt w:val="bullet"/>
      <w:lvlText w:val="•"/>
      <w:lvlJc w:val="left"/>
      <w:pPr>
        <w:ind w:left="5309" w:hanging="567"/>
      </w:pPr>
      <w:rPr>
        <w:rFonts w:hint="default"/>
        <w:lang w:val="en-US" w:eastAsia="en-US" w:bidi="ar-SA"/>
      </w:rPr>
    </w:lvl>
    <w:lvl w:ilvl="6" w:tplc="2AEE48E6">
      <w:numFmt w:val="bullet"/>
      <w:lvlText w:val="•"/>
      <w:lvlJc w:val="left"/>
      <w:pPr>
        <w:ind w:left="6343" w:hanging="567"/>
      </w:pPr>
      <w:rPr>
        <w:rFonts w:hint="default"/>
        <w:lang w:val="en-US" w:eastAsia="en-US" w:bidi="ar-SA"/>
      </w:rPr>
    </w:lvl>
    <w:lvl w:ilvl="7" w:tplc="060445BC">
      <w:numFmt w:val="bullet"/>
      <w:lvlText w:val="•"/>
      <w:lvlJc w:val="left"/>
      <w:pPr>
        <w:ind w:left="7377" w:hanging="567"/>
      </w:pPr>
      <w:rPr>
        <w:rFonts w:hint="default"/>
        <w:lang w:val="en-US" w:eastAsia="en-US" w:bidi="ar-SA"/>
      </w:rPr>
    </w:lvl>
    <w:lvl w:ilvl="8" w:tplc="C61A4F1A">
      <w:numFmt w:val="bullet"/>
      <w:lvlText w:val="•"/>
      <w:lvlJc w:val="left"/>
      <w:pPr>
        <w:ind w:left="8411" w:hanging="567"/>
      </w:pPr>
      <w:rPr>
        <w:rFonts w:hint="default"/>
        <w:lang w:val="en-US" w:eastAsia="en-US" w:bidi="ar-SA"/>
      </w:rPr>
    </w:lvl>
  </w:abstractNum>
  <w:abstractNum w:abstractNumId="88" w15:restartNumberingAfterBreak="0">
    <w:nsid w:val="2C0C0079"/>
    <w:multiLevelType w:val="hybridMultilevel"/>
    <w:tmpl w:val="320094A8"/>
    <w:lvl w:ilvl="0" w:tplc="7B341F50">
      <w:start w:val="2"/>
      <w:numFmt w:val="decimal"/>
      <w:lvlText w:val="%1"/>
      <w:lvlJc w:val="left"/>
      <w:pPr>
        <w:ind w:left="698" w:hanging="567"/>
      </w:pPr>
      <w:rPr>
        <w:rFonts w:ascii="Arial MT" w:eastAsia="Arial MT" w:hAnsi="Arial MT" w:cs="Arial MT" w:hint="default"/>
        <w:w w:val="99"/>
        <w:sz w:val="20"/>
        <w:szCs w:val="20"/>
        <w:lang w:val="en-US" w:eastAsia="en-US" w:bidi="ar-SA"/>
      </w:rPr>
    </w:lvl>
    <w:lvl w:ilvl="1" w:tplc="B362286C">
      <w:numFmt w:val="bullet"/>
      <w:lvlText w:val="•"/>
      <w:lvlJc w:val="left"/>
      <w:pPr>
        <w:ind w:left="1677" w:hanging="567"/>
      </w:pPr>
      <w:rPr>
        <w:rFonts w:hint="default"/>
        <w:lang w:val="en-US" w:eastAsia="en-US" w:bidi="ar-SA"/>
      </w:rPr>
    </w:lvl>
    <w:lvl w:ilvl="2" w:tplc="0024CF76">
      <w:numFmt w:val="bullet"/>
      <w:lvlText w:val="•"/>
      <w:lvlJc w:val="left"/>
      <w:pPr>
        <w:ind w:left="2655" w:hanging="567"/>
      </w:pPr>
      <w:rPr>
        <w:rFonts w:hint="default"/>
        <w:lang w:val="en-US" w:eastAsia="en-US" w:bidi="ar-SA"/>
      </w:rPr>
    </w:lvl>
    <w:lvl w:ilvl="3" w:tplc="920439F6">
      <w:numFmt w:val="bullet"/>
      <w:lvlText w:val="•"/>
      <w:lvlJc w:val="left"/>
      <w:pPr>
        <w:ind w:left="3633" w:hanging="567"/>
      </w:pPr>
      <w:rPr>
        <w:rFonts w:hint="default"/>
        <w:lang w:val="en-US" w:eastAsia="en-US" w:bidi="ar-SA"/>
      </w:rPr>
    </w:lvl>
    <w:lvl w:ilvl="4" w:tplc="E5207A86">
      <w:numFmt w:val="bullet"/>
      <w:lvlText w:val="•"/>
      <w:lvlJc w:val="left"/>
      <w:pPr>
        <w:ind w:left="4611" w:hanging="567"/>
      </w:pPr>
      <w:rPr>
        <w:rFonts w:hint="default"/>
        <w:lang w:val="en-US" w:eastAsia="en-US" w:bidi="ar-SA"/>
      </w:rPr>
    </w:lvl>
    <w:lvl w:ilvl="5" w:tplc="09DCAD82">
      <w:numFmt w:val="bullet"/>
      <w:lvlText w:val="•"/>
      <w:lvlJc w:val="left"/>
      <w:pPr>
        <w:ind w:left="5589" w:hanging="567"/>
      </w:pPr>
      <w:rPr>
        <w:rFonts w:hint="default"/>
        <w:lang w:val="en-US" w:eastAsia="en-US" w:bidi="ar-SA"/>
      </w:rPr>
    </w:lvl>
    <w:lvl w:ilvl="6" w:tplc="D33EB172">
      <w:numFmt w:val="bullet"/>
      <w:lvlText w:val="•"/>
      <w:lvlJc w:val="left"/>
      <w:pPr>
        <w:ind w:left="6567" w:hanging="567"/>
      </w:pPr>
      <w:rPr>
        <w:rFonts w:hint="default"/>
        <w:lang w:val="en-US" w:eastAsia="en-US" w:bidi="ar-SA"/>
      </w:rPr>
    </w:lvl>
    <w:lvl w:ilvl="7" w:tplc="0F48C27A">
      <w:numFmt w:val="bullet"/>
      <w:lvlText w:val="•"/>
      <w:lvlJc w:val="left"/>
      <w:pPr>
        <w:ind w:left="7545" w:hanging="567"/>
      </w:pPr>
      <w:rPr>
        <w:rFonts w:hint="default"/>
        <w:lang w:val="en-US" w:eastAsia="en-US" w:bidi="ar-SA"/>
      </w:rPr>
    </w:lvl>
    <w:lvl w:ilvl="8" w:tplc="7EAACC32">
      <w:numFmt w:val="bullet"/>
      <w:lvlText w:val="•"/>
      <w:lvlJc w:val="left"/>
      <w:pPr>
        <w:ind w:left="8523" w:hanging="567"/>
      </w:pPr>
      <w:rPr>
        <w:rFonts w:hint="default"/>
        <w:lang w:val="en-US" w:eastAsia="en-US" w:bidi="ar-SA"/>
      </w:rPr>
    </w:lvl>
  </w:abstractNum>
  <w:abstractNum w:abstractNumId="89" w15:restartNumberingAfterBreak="0">
    <w:nsid w:val="2CAC7CE4"/>
    <w:multiLevelType w:val="hybridMultilevel"/>
    <w:tmpl w:val="1C460300"/>
    <w:lvl w:ilvl="0" w:tplc="8F309C5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43F4562E">
      <w:numFmt w:val="bullet"/>
      <w:lvlText w:val="•"/>
      <w:lvlJc w:val="left"/>
      <w:pPr>
        <w:ind w:left="1655" w:hanging="567"/>
      </w:pPr>
      <w:rPr>
        <w:rFonts w:hint="default"/>
        <w:lang w:val="en-US" w:eastAsia="en-US" w:bidi="ar-SA"/>
      </w:rPr>
    </w:lvl>
    <w:lvl w:ilvl="2" w:tplc="BAD2AF14">
      <w:numFmt w:val="bullet"/>
      <w:lvlText w:val="•"/>
      <w:lvlJc w:val="left"/>
      <w:pPr>
        <w:ind w:left="2631" w:hanging="567"/>
      </w:pPr>
      <w:rPr>
        <w:rFonts w:hint="default"/>
        <w:lang w:val="en-US" w:eastAsia="en-US" w:bidi="ar-SA"/>
      </w:rPr>
    </w:lvl>
    <w:lvl w:ilvl="3" w:tplc="292612A4">
      <w:numFmt w:val="bullet"/>
      <w:lvlText w:val="•"/>
      <w:lvlJc w:val="left"/>
      <w:pPr>
        <w:ind w:left="3607" w:hanging="567"/>
      </w:pPr>
      <w:rPr>
        <w:rFonts w:hint="default"/>
        <w:lang w:val="en-US" w:eastAsia="en-US" w:bidi="ar-SA"/>
      </w:rPr>
    </w:lvl>
    <w:lvl w:ilvl="4" w:tplc="99CEF0FA">
      <w:numFmt w:val="bullet"/>
      <w:lvlText w:val="•"/>
      <w:lvlJc w:val="left"/>
      <w:pPr>
        <w:ind w:left="4583" w:hanging="567"/>
      </w:pPr>
      <w:rPr>
        <w:rFonts w:hint="default"/>
        <w:lang w:val="en-US" w:eastAsia="en-US" w:bidi="ar-SA"/>
      </w:rPr>
    </w:lvl>
    <w:lvl w:ilvl="5" w:tplc="61B26E72">
      <w:numFmt w:val="bullet"/>
      <w:lvlText w:val="•"/>
      <w:lvlJc w:val="left"/>
      <w:pPr>
        <w:ind w:left="5559" w:hanging="567"/>
      </w:pPr>
      <w:rPr>
        <w:rFonts w:hint="default"/>
        <w:lang w:val="en-US" w:eastAsia="en-US" w:bidi="ar-SA"/>
      </w:rPr>
    </w:lvl>
    <w:lvl w:ilvl="6" w:tplc="6BECA578">
      <w:numFmt w:val="bullet"/>
      <w:lvlText w:val="•"/>
      <w:lvlJc w:val="left"/>
      <w:pPr>
        <w:ind w:left="6535" w:hanging="567"/>
      </w:pPr>
      <w:rPr>
        <w:rFonts w:hint="default"/>
        <w:lang w:val="en-US" w:eastAsia="en-US" w:bidi="ar-SA"/>
      </w:rPr>
    </w:lvl>
    <w:lvl w:ilvl="7" w:tplc="67720E04">
      <w:numFmt w:val="bullet"/>
      <w:lvlText w:val="•"/>
      <w:lvlJc w:val="left"/>
      <w:pPr>
        <w:ind w:left="7511" w:hanging="567"/>
      </w:pPr>
      <w:rPr>
        <w:rFonts w:hint="default"/>
        <w:lang w:val="en-US" w:eastAsia="en-US" w:bidi="ar-SA"/>
      </w:rPr>
    </w:lvl>
    <w:lvl w:ilvl="8" w:tplc="1FEA95CE">
      <w:numFmt w:val="bullet"/>
      <w:lvlText w:val="•"/>
      <w:lvlJc w:val="left"/>
      <w:pPr>
        <w:ind w:left="8487" w:hanging="567"/>
      </w:pPr>
      <w:rPr>
        <w:rFonts w:hint="default"/>
        <w:lang w:val="en-US" w:eastAsia="en-US" w:bidi="ar-SA"/>
      </w:rPr>
    </w:lvl>
  </w:abstractNum>
  <w:abstractNum w:abstractNumId="90" w15:restartNumberingAfterBreak="0">
    <w:nsid w:val="2D497B85"/>
    <w:multiLevelType w:val="hybridMultilevel"/>
    <w:tmpl w:val="1D467C12"/>
    <w:lvl w:ilvl="0" w:tplc="2E943016">
      <w:start w:val="1"/>
      <w:numFmt w:val="decimal"/>
      <w:lvlText w:val="%1"/>
      <w:lvlJc w:val="left"/>
      <w:pPr>
        <w:ind w:left="131" w:hanging="567"/>
        <w:jc w:val="right"/>
      </w:pPr>
      <w:rPr>
        <w:rFonts w:ascii="Arial MT" w:eastAsia="Arial MT" w:hAnsi="Arial MT" w:cs="Arial MT" w:hint="default"/>
        <w:w w:val="99"/>
        <w:sz w:val="20"/>
        <w:szCs w:val="20"/>
        <w:lang w:val="en-US" w:eastAsia="en-US" w:bidi="ar-SA"/>
      </w:rPr>
    </w:lvl>
    <w:lvl w:ilvl="1" w:tplc="05CA8158">
      <w:numFmt w:val="bullet"/>
      <w:lvlText w:val="•"/>
      <w:lvlJc w:val="left"/>
      <w:pPr>
        <w:ind w:left="1173" w:hanging="567"/>
      </w:pPr>
      <w:rPr>
        <w:rFonts w:hint="default"/>
        <w:lang w:val="en-US" w:eastAsia="en-US" w:bidi="ar-SA"/>
      </w:rPr>
    </w:lvl>
    <w:lvl w:ilvl="2" w:tplc="94BC5B70">
      <w:numFmt w:val="bullet"/>
      <w:lvlText w:val="•"/>
      <w:lvlJc w:val="left"/>
      <w:pPr>
        <w:ind w:left="2207" w:hanging="567"/>
      </w:pPr>
      <w:rPr>
        <w:rFonts w:hint="default"/>
        <w:lang w:val="en-US" w:eastAsia="en-US" w:bidi="ar-SA"/>
      </w:rPr>
    </w:lvl>
    <w:lvl w:ilvl="3" w:tplc="71F08360">
      <w:numFmt w:val="bullet"/>
      <w:lvlText w:val="•"/>
      <w:lvlJc w:val="left"/>
      <w:pPr>
        <w:ind w:left="3241" w:hanging="567"/>
      </w:pPr>
      <w:rPr>
        <w:rFonts w:hint="default"/>
        <w:lang w:val="en-US" w:eastAsia="en-US" w:bidi="ar-SA"/>
      </w:rPr>
    </w:lvl>
    <w:lvl w:ilvl="4" w:tplc="77AEF2AC">
      <w:numFmt w:val="bullet"/>
      <w:lvlText w:val="•"/>
      <w:lvlJc w:val="left"/>
      <w:pPr>
        <w:ind w:left="4275" w:hanging="567"/>
      </w:pPr>
      <w:rPr>
        <w:rFonts w:hint="default"/>
        <w:lang w:val="en-US" w:eastAsia="en-US" w:bidi="ar-SA"/>
      </w:rPr>
    </w:lvl>
    <w:lvl w:ilvl="5" w:tplc="4246FB6C">
      <w:numFmt w:val="bullet"/>
      <w:lvlText w:val="•"/>
      <w:lvlJc w:val="left"/>
      <w:pPr>
        <w:ind w:left="5309" w:hanging="567"/>
      </w:pPr>
      <w:rPr>
        <w:rFonts w:hint="default"/>
        <w:lang w:val="en-US" w:eastAsia="en-US" w:bidi="ar-SA"/>
      </w:rPr>
    </w:lvl>
    <w:lvl w:ilvl="6" w:tplc="0D8AAD92">
      <w:numFmt w:val="bullet"/>
      <w:lvlText w:val="•"/>
      <w:lvlJc w:val="left"/>
      <w:pPr>
        <w:ind w:left="6343" w:hanging="567"/>
      </w:pPr>
      <w:rPr>
        <w:rFonts w:hint="default"/>
        <w:lang w:val="en-US" w:eastAsia="en-US" w:bidi="ar-SA"/>
      </w:rPr>
    </w:lvl>
    <w:lvl w:ilvl="7" w:tplc="524ECB28">
      <w:numFmt w:val="bullet"/>
      <w:lvlText w:val="•"/>
      <w:lvlJc w:val="left"/>
      <w:pPr>
        <w:ind w:left="7377" w:hanging="567"/>
      </w:pPr>
      <w:rPr>
        <w:rFonts w:hint="default"/>
        <w:lang w:val="en-US" w:eastAsia="en-US" w:bidi="ar-SA"/>
      </w:rPr>
    </w:lvl>
    <w:lvl w:ilvl="8" w:tplc="6722FB78">
      <w:numFmt w:val="bullet"/>
      <w:lvlText w:val="•"/>
      <w:lvlJc w:val="left"/>
      <w:pPr>
        <w:ind w:left="8411" w:hanging="567"/>
      </w:pPr>
      <w:rPr>
        <w:rFonts w:hint="default"/>
        <w:lang w:val="en-US" w:eastAsia="en-US" w:bidi="ar-SA"/>
      </w:rPr>
    </w:lvl>
  </w:abstractNum>
  <w:abstractNum w:abstractNumId="91" w15:restartNumberingAfterBreak="0">
    <w:nsid w:val="2E472025"/>
    <w:multiLevelType w:val="multilevel"/>
    <w:tmpl w:val="31F26B04"/>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numFmt w:val="bullet"/>
      <w:lvlText w:val="•"/>
      <w:lvlJc w:val="left"/>
      <w:pPr>
        <w:ind w:left="2655" w:hanging="567"/>
      </w:pPr>
      <w:rPr>
        <w:rFonts w:hint="default"/>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92" w15:restartNumberingAfterBreak="0">
    <w:nsid w:val="2F6C0BFA"/>
    <w:multiLevelType w:val="hybridMultilevel"/>
    <w:tmpl w:val="69B49B38"/>
    <w:lvl w:ilvl="0" w:tplc="49A4760E">
      <w:start w:val="1"/>
      <w:numFmt w:val="decimal"/>
      <w:lvlText w:val="%1"/>
      <w:lvlJc w:val="left"/>
      <w:pPr>
        <w:ind w:left="677" w:hanging="567"/>
      </w:pPr>
      <w:rPr>
        <w:rFonts w:hint="default"/>
        <w:b/>
        <w:bCs/>
        <w:w w:val="99"/>
        <w:lang w:val="en-US" w:eastAsia="en-US" w:bidi="ar-SA"/>
      </w:rPr>
    </w:lvl>
    <w:lvl w:ilvl="1" w:tplc="60B8DDA8">
      <w:start w:val="1"/>
      <w:numFmt w:val="decimal"/>
      <w:lvlText w:val="%2"/>
      <w:lvlJc w:val="left"/>
      <w:pPr>
        <w:ind w:left="1244" w:hanging="567"/>
      </w:pPr>
      <w:rPr>
        <w:rFonts w:ascii="Arial MT" w:eastAsia="Arial MT" w:hAnsi="Arial MT" w:cs="Arial MT" w:hint="default"/>
        <w:w w:val="99"/>
        <w:sz w:val="20"/>
        <w:szCs w:val="20"/>
        <w:lang w:val="en-US" w:eastAsia="en-US" w:bidi="ar-SA"/>
      </w:rPr>
    </w:lvl>
    <w:lvl w:ilvl="2" w:tplc="29B68762">
      <w:numFmt w:val="bullet"/>
      <w:lvlText w:val="•"/>
      <w:lvlJc w:val="left"/>
      <w:pPr>
        <w:ind w:left="2262" w:hanging="567"/>
      </w:pPr>
      <w:rPr>
        <w:rFonts w:hint="default"/>
        <w:lang w:val="en-US" w:eastAsia="en-US" w:bidi="ar-SA"/>
      </w:rPr>
    </w:lvl>
    <w:lvl w:ilvl="3" w:tplc="28CC6C20">
      <w:numFmt w:val="bullet"/>
      <w:lvlText w:val="•"/>
      <w:lvlJc w:val="left"/>
      <w:pPr>
        <w:ind w:left="3284" w:hanging="567"/>
      </w:pPr>
      <w:rPr>
        <w:rFonts w:hint="default"/>
        <w:lang w:val="en-US" w:eastAsia="en-US" w:bidi="ar-SA"/>
      </w:rPr>
    </w:lvl>
    <w:lvl w:ilvl="4" w:tplc="6148903E">
      <w:numFmt w:val="bullet"/>
      <w:lvlText w:val="•"/>
      <w:lvlJc w:val="left"/>
      <w:pPr>
        <w:ind w:left="4306" w:hanging="567"/>
      </w:pPr>
      <w:rPr>
        <w:rFonts w:hint="default"/>
        <w:lang w:val="en-US" w:eastAsia="en-US" w:bidi="ar-SA"/>
      </w:rPr>
    </w:lvl>
    <w:lvl w:ilvl="5" w:tplc="FFE8EC28">
      <w:numFmt w:val="bullet"/>
      <w:lvlText w:val="•"/>
      <w:lvlJc w:val="left"/>
      <w:pPr>
        <w:ind w:left="5328" w:hanging="567"/>
      </w:pPr>
      <w:rPr>
        <w:rFonts w:hint="default"/>
        <w:lang w:val="en-US" w:eastAsia="en-US" w:bidi="ar-SA"/>
      </w:rPr>
    </w:lvl>
    <w:lvl w:ilvl="6" w:tplc="7646E972">
      <w:numFmt w:val="bullet"/>
      <w:lvlText w:val="•"/>
      <w:lvlJc w:val="left"/>
      <w:pPr>
        <w:ind w:left="6350" w:hanging="567"/>
      </w:pPr>
      <w:rPr>
        <w:rFonts w:hint="default"/>
        <w:lang w:val="en-US" w:eastAsia="en-US" w:bidi="ar-SA"/>
      </w:rPr>
    </w:lvl>
    <w:lvl w:ilvl="7" w:tplc="3DF688D2">
      <w:numFmt w:val="bullet"/>
      <w:lvlText w:val="•"/>
      <w:lvlJc w:val="left"/>
      <w:pPr>
        <w:ind w:left="7372" w:hanging="567"/>
      </w:pPr>
      <w:rPr>
        <w:rFonts w:hint="default"/>
        <w:lang w:val="en-US" w:eastAsia="en-US" w:bidi="ar-SA"/>
      </w:rPr>
    </w:lvl>
    <w:lvl w:ilvl="8" w:tplc="87D2257A">
      <w:numFmt w:val="bullet"/>
      <w:lvlText w:val="•"/>
      <w:lvlJc w:val="left"/>
      <w:pPr>
        <w:ind w:left="8394" w:hanging="567"/>
      </w:pPr>
      <w:rPr>
        <w:rFonts w:hint="default"/>
        <w:lang w:val="en-US" w:eastAsia="en-US" w:bidi="ar-SA"/>
      </w:rPr>
    </w:lvl>
  </w:abstractNum>
  <w:abstractNum w:abstractNumId="93" w15:restartNumberingAfterBreak="0">
    <w:nsid w:val="301A1179"/>
    <w:multiLevelType w:val="multilevel"/>
    <w:tmpl w:val="D196E592"/>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94" w15:restartNumberingAfterBreak="0">
    <w:nsid w:val="327B4A92"/>
    <w:multiLevelType w:val="hybridMultilevel"/>
    <w:tmpl w:val="269A2F14"/>
    <w:lvl w:ilvl="0" w:tplc="6BC6EDB0">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tplc="FD78A57C">
      <w:numFmt w:val="bullet"/>
      <w:lvlText w:val="•"/>
      <w:lvlJc w:val="left"/>
      <w:pPr>
        <w:ind w:left="1655" w:hanging="567"/>
      </w:pPr>
      <w:rPr>
        <w:rFonts w:hint="default"/>
        <w:lang w:val="en-US" w:eastAsia="en-US" w:bidi="ar-SA"/>
      </w:rPr>
    </w:lvl>
    <w:lvl w:ilvl="2" w:tplc="36CA69D6">
      <w:numFmt w:val="bullet"/>
      <w:lvlText w:val="•"/>
      <w:lvlJc w:val="left"/>
      <w:pPr>
        <w:ind w:left="2631" w:hanging="567"/>
      </w:pPr>
      <w:rPr>
        <w:rFonts w:hint="default"/>
        <w:lang w:val="en-US" w:eastAsia="en-US" w:bidi="ar-SA"/>
      </w:rPr>
    </w:lvl>
    <w:lvl w:ilvl="3" w:tplc="C396F4E2">
      <w:numFmt w:val="bullet"/>
      <w:lvlText w:val="•"/>
      <w:lvlJc w:val="left"/>
      <w:pPr>
        <w:ind w:left="3607" w:hanging="567"/>
      </w:pPr>
      <w:rPr>
        <w:rFonts w:hint="default"/>
        <w:lang w:val="en-US" w:eastAsia="en-US" w:bidi="ar-SA"/>
      </w:rPr>
    </w:lvl>
    <w:lvl w:ilvl="4" w:tplc="1298D47C">
      <w:numFmt w:val="bullet"/>
      <w:lvlText w:val="•"/>
      <w:lvlJc w:val="left"/>
      <w:pPr>
        <w:ind w:left="4583" w:hanging="567"/>
      </w:pPr>
      <w:rPr>
        <w:rFonts w:hint="default"/>
        <w:lang w:val="en-US" w:eastAsia="en-US" w:bidi="ar-SA"/>
      </w:rPr>
    </w:lvl>
    <w:lvl w:ilvl="5" w:tplc="4AC4D188">
      <w:numFmt w:val="bullet"/>
      <w:lvlText w:val="•"/>
      <w:lvlJc w:val="left"/>
      <w:pPr>
        <w:ind w:left="5559" w:hanging="567"/>
      </w:pPr>
      <w:rPr>
        <w:rFonts w:hint="default"/>
        <w:lang w:val="en-US" w:eastAsia="en-US" w:bidi="ar-SA"/>
      </w:rPr>
    </w:lvl>
    <w:lvl w:ilvl="6" w:tplc="0D62D94C">
      <w:numFmt w:val="bullet"/>
      <w:lvlText w:val="•"/>
      <w:lvlJc w:val="left"/>
      <w:pPr>
        <w:ind w:left="6535" w:hanging="567"/>
      </w:pPr>
      <w:rPr>
        <w:rFonts w:hint="default"/>
        <w:lang w:val="en-US" w:eastAsia="en-US" w:bidi="ar-SA"/>
      </w:rPr>
    </w:lvl>
    <w:lvl w:ilvl="7" w:tplc="CD34C86A">
      <w:numFmt w:val="bullet"/>
      <w:lvlText w:val="•"/>
      <w:lvlJc w:val="left"/>
      <w:pPr>
        <w:ind w:left="7511" w:hanging="567"/>
      </w:pPr>
      <w:rPr>
        <w:rFonts w:hint="default"/>
        <w:lang w:val="en-US" w:eastAsia="en-US" w:bidi="ar-SA"/>
      </w:rPr>
    </w:lvl>
    <w:lvl w:ilvl="8" w:tplc="1200D294">
      <w:numFmt w:val="bullet"/>
      <w:lvlText w:val="•"/>
      <w:lvlJc w:val="left"/>
      <w:pPr>
        <w:ind w:left="8487" w:hanging="567"/>
      </w:pPr>
      <w:rPr>
        <w:rFonts w:hint="default"/>
        <w:lang w:val="en-US" w:eastAsia="en-US" w:bidi="ar-SA"/>
      </w:rPr>
    </w:lvl>
  </w:abstractNum>
  <w:abstractNum w:abstractNumId="95" w15:restartNumberingAfterBreak="0">
    <w:nsid w:val="33406E7C"/>
    <w:multiLevelType w:val="hybridMultilevel"/>
    <w:tmpl w:val="9ED4AA34"/>
    <w:lvl w:ilvl="0" w:tplc="057836F4">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A380E9B8">
      <w:numFmt w:val="bullet"/>
      <w:lvlText w:val="•"/>
      <w:lvlJc w:val="left"/>
      <w:pPr>
        <w:ind w:left="1677" w:hanging="567"/>
      </w:pPr>
      <w:rPr>
        <w:rFonts w:hint="default"/>
        <w:lang w:val="en-US" w:eastAsia="en-US" w:bidi="ar-SA"/>
      </w:rPr>
    </w:lvl>
    <w:lvl w:ilvl="2" w:tplc="EC844CD6">
      <w:numFmt w:val="bullet"/>
      <w:lvlText w:val="•"/>
      <w:lvlJc w:val="left"/>
      <w:pPr>
        <w:ind w:left="2655" w:hanging="567"/>
      </w:pPr>
      <w:rPr>
        <w:rFonts w:hint="default"/>
        <w:lang w:val="en-US" w:eastAsia="en-US" w:bidi="ar-SA"/>
      </w:rPr>
    </w:lvl>
    <w:lvl w:ilvl="3" w:tplc="2D92B95E">
      <w:numFmt w:val="bullet"/>
      <w:lvlText w:val="•"/>
      <w:lvlJc w:val="left"/>
      <w:pPr>
        <w:ind w:left="3633" w:hanging="567"/>
      </w:pPr>
      <w:rPr>
        <w:rFonts w:hint="default"/>
        <w:lang w:val="en-US" w:eastAsia="en-US" w:bidi="ar-SA"/>
      </w:rPr>
    </w:lvl>
    <w:lvl w:ilvl="4" w:tplc="E0F6FFE6">
      <w:numFmt w:val="bullet"/>
      <w:lvlText w:val="•"/>
      <w:lvlJc w:val="left"/>
      <w:pPr>
        <w:ind w:left="4611" w:hanging="567"/>
      </w:pPr>
      <w:rPr>
        <w:rFonts w:hint="default"/>
        <w:lang w:val="en-US" w:eastAsia="en-US" w:bidi="ar-SA"/>
      </w:rPr>
    </w:lvl>
    <w:lvl w:ilvl="5" w:tplc="C66CA5A2">
      <w:numFmt w:val="bullet"/>
      <w:lvlText w:val="•"/>
      <w:lvlJc w:val="left"/>
      <w:pPr>
        <w:ind w:left="5589" w:hanging="567"/>
      </w:pPr>
      <w:rPr>
        <w:rFonts w:hint="default"/>
        <w:lang w:val="en-US" w:eastAsia="en-US" w:bidi="ar-SA"/>
      </w:rPr>
    </w:lvl>
    <w:lvl w:ilvl="6" w:tplc="C2FA9F04">
      <w:numFmt w:val="bullet"/>
      <w:lvlText w:val="•"/>
      <w:lvlJc w:val="left"/>
      <w:pPr>
        <w:ind w:left="6567" w:hanging="567"/>
      </w:pPr>
      <w:rPr>
        <w:rFonts w:hint="default"/>
        <w:lang w:val="en-US" w:eastAsia="en-US" w:bidi="ar-SA"/>
      </w:rPr>
    </w:lvl>
    <w:lvl w:ilvl="7" w:tplc="E182C1B0">
      <w:numFmt w:val="bullet"/>
      <w:lvlText w:val="•"/>
      <w:lvlJc w:val="left"/>
      <w:pPr>
        <w:ind w:left="7545" w:hanging="567"/>
      </w:pPr>
      <w:rPr>
        <w:rFonts w:hint="default"/>
        <w:lang w:val="en-US" w:eastAsia="en-US" w:bidi="ar-SA"/>
      </w:rPr>
    </w:lvl>
    <w:lvl w:ilvl="8" w:tplc="35C2A0C8">
      <w:numFmt w:val="bullet"/>
      <w:lvlText w:val="•"/>
      <w:lvlJc w:val="left"/>
      <w:pPr>
        <w:ind w:left="8523" w:hanging="567"/>
      </w:pPr>
      <w:rPr>
        <w:rFonts w:hint="default"/>
        <w:lang w:val="en-US" w:eastAsia="en-US" w:bidi="ar-SA"/>
      </w:rPr>
    </w:lvl>
  </w:abstractNum>
  <w:abstractNum w:abstractNumId="96" w15:restartNumberingAfterBreak="0">
    <w:nsid w:val="34BB3AC9"/>
    <w:multiLevelType w:val="multilevel"/>
    <w:tmpl w:val="803618AE"/>
    <w:lvl w:ilvl="0">
      <w:start w:val="1"/>
      <w:numFmt w:val="decimal"/>
      <w:lvlText w:val="%1"/>
      <w:lvlJc w:val="left"/>
      <w:pPr>
        <w:ind w:left="678" w:hanging="567"/>
        <w:jc w:val="right"/>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1386" w:hanging="709"/>
      </w:pPr>
      <w:rPr>
        <w:rFonts w:ascii="Arial MT" w:eastAsia="Arial MT" w:hAnsi="Arial MT" w:cs="Arial MT" w:hint="default"/>
        <w:spacing w:val="-1"/>
        <w:w w:val="99"/>
        <w:sz w:val="20"/>
        <w:szCs w:val="20"/>
        <w:lang w:val="en-US" w:eastAsia="en-US" w:bidi="ar-SA"/>
      </w:rPr>
    </w:lvl>
    <w:lvl w:ilvl="2">
      <w:numFmt w:val="bullet"/>
      <w:lvlText w:val="•"/>
      <w:lvlJc w:val="left"/>
      <w:pPr>
        <w:ind w:left="2386" w:hanging="709"/>
      </w:pPr>
      <w:rPr>
        <w:rFonts w:hint="default"/>
        <w:lang w:val="en-US" w:eastAsia="en-US" w:bidi="ar-SA"/>
      </w:rPr>
    </w:lvl>
    <w:lvl w:ilvl="3">
      <w:numFmt w:val="bullet"/>
      <w:lvlText w:val="•"/>
      <w:lvlJc w:val="left"/>
      <w:pPr>
        <w:ind w:left="3393" w:hanging="709"/>
      </w:pPr>
      <w:rPr>
        <w:rFonts w:hint="default"/>
        <w:lang w:val="en-US" w:eastAsia="en-US" w:bidi="ar-SA"/>
      </w:rPr>
    </w:lvl>
    <w:lvl w:ilvl="4">
      <w:numFmt w:val="bullet"/>
      <w:lvlText w:val="•"/>
      <w:lvlJc w:val="left"/>
      <w:pPr>
        <w:ind w:left="4399" w:hanging="709"/>
      </w:pPr>
      <w:rPr>
        <w:rFonts w:hint="default"/>
        <w:lang w:val="en-US" w:eastAsia="en-US" w:bidi="ar-SA"/>
      </w:rPr>
    </w:lvl>
    <w:lvl w:ilvl="5">
      <w:numFmt w:val="bullet"/>
      <w:lvlText w:val="•"/>
      <w:lvlJc w:val="left"/>
      <w:pPr>
        <w:ind w:left="5406" w:hanging="709"/>
      </w:pPr>
      <w:rPr>
        <w:rFonts w:hint="default"/>
        <w:lang w:val="en-US" w:eastAsia="en-US" w:bidi="ar-SA"/>
      </w:rPr>
    </w:lvl>
    <w:lvl w:ilvl="6">
      <w:numFmt w:val="bullet"/>
      <w:lvlText w:val="•"/>
      <w:lvlJc w:val="left"/>
      <w:pPr>
        <w:ind w:left="6412" w:hanging="709"/>
      </w:pPr>
      <w:rPr>
        <w:rFonts w:hint="default"/>
        <w:lang w:val="en-US" w:eastAsia="en-US" w:bidi="ar-SA"/>
      </w:rPr>
    </w:lvl>
    <w:lvl w:ilvl="7">
      <w:numFmt w:val="bullet"/>
      <w:lvlText w:val="•"/>
      <w:lvlJc w:val="left"/>
      <w:pPr>
        <w:ind w:left="7419" w:hanging="709"/>
      </w:pPr>
      <w:rPr>
        <w:rFonts w:hint="default"/>
        <w:lang w:val="en-US" w:eastAsia="en-US" w:bidi="ar-SA"/>
      </w:rPr>
    </w:lvl>
    <w:lvl w:ilvl="8">
      <w:numFmt w:val="bullet"/>
      <w:lvlText w:val="•"/>
      <w:lvlJc w:val="left"/>
      <w:pPr>
        <w:ind w:left="8426" w:hanging="709"/>
      </w:pPr>
      <w:rPr>
        <w:rFonts w:hint="default"/>
        <w:lang w:val="en-US" w:eastAsia="en-US" w:bidi="ar-SA"/>
      </w:rPr>
    </w:lvl>
  </w:abstractNum>
  <w:abstractNum w:abstractNumId="97" w15:restartNumberingAfterBreak="0">
    <w:nsid w:val="356C2F2D"/>
    <w:multiLevelType w:val="hybridMultilevel"/>
    <w:tmpl w:val="32C41710"/>
    <w:lvl w:ilvl="0" w:tplc="2CBCAEB2">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561E3C18">
      <w:numFmt w:val="bullet"/>
      <w:lvlText w:val="•"/>
      <w:lvlJc w:val="left"/>
      <w:pPr>
        <w:ind w:left="1677" w:hanging="567"/>
      </w:pPr>
      <w:rPr>
        <w:rFonts w:hint="default"/>
        <w:lang w:val="en-US" w:eastAsia="en-US" w:bidi="ar-SA"/>
      </w:rPr>
    </w:lvl>
    <w:lvl w:ilvl="2" w:tplc="DC343828">
      <w:numFmt w:val="bullet"/>
      <w:lvlText w:val="•"/>
      <w:lvlJc w:val="left"/>
      <w:pPr>
        <w:ind w:left="2655" w:hanging="567"/>
      </w:pPr>
      <w:rPr>
        <w:rFonts w:hint="default"/>
        <w:lang w:val="en-US" w:eastAsia="en-US" w:bidi="ar-SA"/>
      </w:rPr>
    </w:lvl>
    <w:lvl w:ilvl="3" w:tplc="D4E85964">
      <w:numFmt w:val="bullet"/>
      <w:lvlText w:val="•"/>
      <w:lvlJc w:val="left"/>
      <w:pPr>
        <w:ind w:left="3633" w:hanging="567"/>
      </w:pPr>
      <w:rPr>
        <w:rFonts w:hint="default"/>
        <w:lang w:val="en-US" w:eastAsia="en-US" w:bidi="ar-SA"/>
      </w:rPr>
    </w:lvl>
    <w:lvl w:ilvl="4" w:tplc="CB2847A0">
      <w:numFmt w:val="bullet"/>
      <w:lvlText w:val="•"/>
      <w:lvlJc w:val="left"/>
      <w:pPr>
        <w:ind w:left="4611" w:hanging="567"/>
      </w:pPr>
      <w:rPr>
        <w:rFonts w:hint="default"/>
        <w:lang w:val="en-US" w:eastAsia="en-US" w:bidi="ar-SA"/>
      </w:rPr>
    </w:lvl>
    <w:lvl w:ilvl="5" w:tplc="13C60356">
      <w:numFmt w:val="bullet"/>
      <w:lvlText w:val="•"/>
      <w:lvlJc w:val="left"/>
      <w:pPr>
        <w:ind w:left="5589" w:hanging="567"/>
      </w:pPr>
      <w:rPr>
        <w:rFonts w:hint="default"/>
        <w:lang w:val="en-US" w:eastAsia="en-US" w:bidi="ar-SA"/>
      </w:rPr>
    </w:lvl>
    <w:lvl w:ilvl="6" w:tplc="41862130">
      <w:numFmt w:val="bullet"/>
      <w:lvlText w:val="•"/>
      <w:lvlJc w:val="left"/>
      <w:pPr>
        <w:ind w:left="6567" w:hanging="567"/>
      </w:pPr>
      <w:rPr>
        <w:rFonts w:hint="default"/>
        <w:lang w:val="en-US" w:eastAsia="en-US" w:bidi="ar-SA"/>
      </w:rPr>
    </w:lvl>
    <w:lvl w:ilvl="7" w:tplc="93280838">
      <w:numFmt w:val="bullet"/>
      <w:lvlText w:val="•"/>
      <w:lvlJc w:val="left"/>
      <w:pPr>
        <w:ind w:left="7545" w:hanging="567"/>
      </w:pPr>
      <w:rPr>
        <w:rFonts w:hint="default"/>
        <w:lang w:val="en-US" w:eastAsia="en-US" w:bidi="ar-SA"/>
      </w:rPr>
    </w:lvl>
    <w:lvl w:ilvl="8" w:tplc="9802F5CE">
      <w:numFmt w:val="bullet"/>
      <w:lvlText w:val="•"/>
      <w:lvlJc w:val="left"/>
      <w:pPr>
        <w:ind w:left="8523" w:hanging="567"/>
      </w:pPr>
      <w:rPr>
        <w:rFonts w:hint="default"/>
        <w:lang w:val="en-US" w:eastAsia="en-US" w:bidi="ar-SA"/>
      </w:rPr>
    </w:lvl>
  </w:abstractNum>
  <w:abstractNum w:abstractNumId="98" w15:restartNumberingAfterBreak="0">
    <w:nsid w:val="35897E1E"/>
    <w:multiLevelType w:val="hybridMultilevel"/>
    <w:tmpl w:val="4BF67D8C"/>
    <w:lvl w:ilvl="0" w:tplc="F048A5D8">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D7AEDC06">
      <w:numFmt w:val="bullet"/>
      <w:lvlText w:val="•"/>
      <w:lvlJc w:val="left"/>
      <w:pPr>
        <w:ind w:left="1677" w:hanging="567"/>
      </w:pPr>
      <w:rPr>
        <w:rFonts w:hint="default"/>
        <w:lang w:val="en-US" w:eastAsia="en-US" w:bidi="ar-SA"/>
      </w:rPr>
    </w:lvl>
    <w:lvl w:ilvl="2" w:tplc="51DCBA32">
      <w:numFmt w:val="bullet"/>
      <w:lvlText w:val="•"/>
      <w:lvlJc w:val="left"/>
      <w:pPr>
        <w:ind w:left="2655" w:hanging="567"/>
      </w:pPr>
      <w:rPr>
        <w:rFonts w:hint="default"/>
        <w:lang w:val="en-US" w:eastAsia="en-US" w:bidi="ar-SA"/>
      </w:rPr>
    </w:lvl>
    <w:lvl w:ilvl="3" w:tplc="B86A2FCC">
      <w:numFmt w:val="bullet"/>
      <w:lvlText w:val="•"/>
      <w:lvlJc w:val="left"/>
      <w:pPr>
        <w:ind w:left="3633" w:hanging="567"/>
      </w:pPr>
      <w:rPr>
        <w:rFonts w:hint="default"/>
        <w:lang w:val="en-US" w:eastAsia="en-US" w:bidi="ar-SA"/>
      </w:rPr>
    </w:lvl>
    <w:lvl w:ilvl="4" w:tplc="187E0086">
      <w:numFmt w:val="bullet"/>
      <w:lvlText w:val="•"/>
      <w:lvlJc w:val="left"/>
      <w:pPr>
        <w:ind w:left="4611" w:hanging="567"/>
      </w:pPr>
      <w:rPr>
        <w:rFonts w:hint="default"/>
        <w:lang w:val="en-US" w:eastAsia="en-US" w:bidi="ar-SA"/>
      </w:rPr>
    </w:lvl>
    <w:lvl w:ilvl="5" w:tplc="7F6CBAA4">
      <w:numFmt w:val="bullet"/>
      <w:lvlText w:val="•"/>
      <w:lvlJc w:val="left"/>
      <w:pPr>
        <w:ind w:left="5589" w:hanging="567"/>
      </w:pPr>
      <w:rPr>
        <w:rFonts w:hint="default"/>
        <w:lang w:val="en-US" w:eastAsia="en-US" w:bidi="ar-SA"/>
      </w:rPr>
    </w:lvl>
    <w:lvl w:ilvl="6" w:tplc="C338DD4E">
      <w:numFmt w:val="bullet"/>
      <w:lvlText w:val="•"/>
      <w:lvlJc w:val="left"/>
      <w:pPr>
        <w:ind w:left="6567" w:hanging="567"/>
      </w:pPr>
      <w:rPr>
        <w:rFonts w:hint="default"/>
        <w:lang w:val="en-US" w:eastAsia="en-US" w:bidi="ar-SA"/>
      </w:rPr>
    </w:lvl>
    <w:lvl w:ilvl="7" w:tplc="77F805D2">
      <w:numFmt w:val="bullet"/>
      <w:lvlText w:val="•"/>
      <w:lvlJc w:val="left"/>
      <w:pPr>
        <w:ind w:left="7545" w:hanging="567"/>
      </w:pPr>
      <w:rPr>
        <w:rFonts w:hint="default"/>
        <w:lang w:val="en-US" w:eastAsia="en-US" w:bidi="ar-SA"/>
      </w:rPr>
    </w:lvl>
    <w:lvl w:ilvl="8" w:tplc="8EAE2330">
      <w:numFmt w:val="bullet"/>
      <w:lvlText w:val="•"/>
      <w:lvlJc w:val="left"/>
      <w:pPr>
        <w:ind w:left="8523" w:hanging="567"/>
      </w:pPr>
      <w:rPr>
        <w:rFonts w:hint="default"/>
        <w:lang w:val="en-US" w:eastAsia="en-US" w:bidi="ar-SA"/>
      </w:rPr>
    </w:lvl>
  </w:abstractNum>
  <w:abstractNum w:abstractNumId="99" w15:restartNumberingAfterBreak="0">
    <w:nsid w:val="35937E26"/>
    <w:multiLevelType w:val="hybridMultilevel"/>
    <w:tmpl w:val="06B49904"/>
    <w:lvl w:ilvl="0" w:tplc="A8065CCC">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95B4B5B8">
      <w:numFmt w:val="bullet"/>
      <w:lvlText w:val="•"/>
      <w:lvlJc w:val="left"/>
      <w:pPr>
        <w:ind w:left="1677" w:hanging="567"/>
      </w:pPr>
      <w:rPr>
        <w:rFonts w:hint="default"/>
        <w:lang w:val="en-US" w:eastAsia="en-US" w:bidi="ar-SA"/>
      </w:rPr>
    </w:lvl>
    <w:lvl w:ilvl="2" w:tplc="D7D0FA74">
      <w:numFmt w:val="bullet"/>
      <w:lvlText w:val="•"/>
      <w:lvlJc w:val="left"/>
      <w:pPr>
        <w:ind w:left="2655" w:hanging="567"/>
      </w:pPr>
      <w:rPr>
        <w:rFonts w:hint="default"/>
        <w:lang w:val="en-US" w:eastAsia="en-US" w:bidi="ar-SA"/>
      </w:rPr>
    </w:lvl>
    <w:lvl w:ilvl="3" w:tplc="FCFA9D8A">
      <w:numFmt w:val="bullet"/>
      <w:lvlText w:val="•"/>
      <w:lvlJc w:val="left"/>
      <w:pPr>
        <w:ind w:left="3633" w:hanging="567"/>
      </w:pPr>
      <w:rPr>
        <w:rFonts w:hint="default"/>
        <w:lang w:val="en-US" w:eastAsia="en-US" w:bidi="ar-SA"/>
      </w:rPr>
    </w:lvl>
    <w:lvl w:ilvl="4" w:tplc="5CE67A20">
      <w:numFmt w:val="bullet"/>
      <w:lvlText w:val="•"/>
      <w:lvlJc w:val="left"/>
      <w:pPr>
        <w:ind w:left="4611" w:hanging="567"/>
      </w:pPr>
      <w:rPr>
        <w:rFonts w:hint="default"/>
        <w:lang w:val="en-US" w:eastAsia="en-US" w:bidi="ar-SA"/>
      </w:rPr>
    </w:lvl>
    <w:lvl w:ilvl="5" w:tplc="7D468CC4">
      <w:numFmt w:val="bullet"/>
      <w:lvlText w:val="•"/>
      <w:lvlJc w:val="left"/>
      <w:pPr>
        <w:ind w:left="5589" w:hanging="567"/>
      </w:pPr>
      <w:rPr>
        <w:rFonts w:hint="default"/>
        <w:lang w:val="en-US" w:eastAsia="en-US" w:bidi="ar-SA"/>
      </w:rPr>
    </w:lvl>
    <w:lvl w:ilvl="6" w:tplc="AA7497E2">
      <w:numFmt w:val="bullet"/>
      <w:lvlText w:val="•"/>
      <w:lvlJc w:val="left"/>
      <w:pPr>
        <w:ind w:left="6567" w:hanging="567"/>
      </w:pPr>
      <w:rPr>
        <w:rFonts w:hint="default"/>
        <w:lang w:val="en-US" w:eastAsia="en-US" w:bidi="ar-SA"/>
      </w:rPr>
    </w:lvl>
    <w:lvl w:ilvl="7" w:tplc="2E249B82">
      <w:numFmt w:val="bullet"/>
      <w:lvlText w:val="•"/>
      <w:lvlJc w:val="left"/>
      <w:pPr>
        <w:ind w:left="7545" w:hanging="567"/>
      </w:pPr>
      <w:rPr>
        <w:rFonts w:hint="default"/>
        <w:lang w:val="en-US" w:eastAsia="en-US" w:bidi="ar-SA"/>
      </w:rPr>
    </w:lvl>
    <w:lvl w:ilvl="8" w:tplc="65C81FE8">
      <w:numFmt w:val="bullet"/>
      <w:lvlText w:val="•"/>
      <w:lvlJc w:val="left"/>
      <w:pPr>
        <w:ind w:left="8523" w:hanging="567"/>
      </w:pPr>
      <w:rPr>
        <w:rFonts w:hint="default"/>
        <w:lang w:val="en-US" w:eastAsia="en-US" w:bidi="ar-SA"/>
      </w:rPr>
    </w:lvl>
  </w:abstractNum>
  <w:abstractNum w:abstractNumId="100" w15:restartNumberingAfterBreak="0">
    <w:nsid w:val="35985101"/>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01" w15:restartNumberingAfterBreak="0">
    <w:nsid w:val="35E4300D"/>
    <w:multiLevelType w:val="multilevel"/>
    <w:tmpl w:val="9C502954"/>
    <w:lvl w:ilvl="0">
      <w:start w:val="2"/>
      <w:numFmt w:val="decimal"/>
      <w:lvlText w:val="%1"/>
      <w:lvlJc w:val="left"/>
      <w:pPr>
        <w:ind w:left="131"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7"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86" w:hanging="567"/>
      </w:pPr>
      <w:rPr>
        <w:rFonts w:hint="default"/>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102" w15:restartNumberingAfterBreak="0">
    <w:nsid w:val="367F59B0"/>
    <w:multiLevelType w:val="hybridMultilevel"/>
    <w:tmpl w:val="4124721E"/>
    <w:lvl w:ilvl="0" w:tplc="831E8F76">
      <w:start w:val="1"/>
      <w:numFmt w:val="decimal"/>
      <w:lvlText w:val="%1"/>
      <w:lvlJc w:val="left"/>
      <w:pPr>
        <w:ind w:left="678" w:hanging="567"/>
      </w:pPr>
      <w:rPr>
        <w:rFonts w:ascii="Times New Roman" w:eastAsia="Arial MT" w:hAnsi="Times New Roman" w:cs="Times New Roman" w:hint="default"/>
        <w:w w:val="99"/>
        <w:sz w:val="20"/>
        <w:szCs w:val="20"/>
        <w:lang w:val="en-US" w:eastAsia="en-US" w:bidi="ar-SA"/>
      </w:rPr>
    </w:lvl>
    <w:lvl w:ilvl="1" w:tplc="F4C02906">
      <w:numFmt w:val="bullet"/>
      <w:lvlText w:val="•"/>
      <w:lvlJc w:val="left"/>
      <w:pPr>
        <w:ind w:left="1655" w:hanging="567"/>
      </w:pPr>
      <w:rPr>
        <w:rFonts w:hint="default"/>
        <w:lang w:val="en-US" w:eastAsia="en-US" w:bidi="ar-SA"/>
      </w:rPr>
    </w:lvl>
    <w:lvl w:ilvl="2" w:tplc="448E4A8A">
      <w:numFmt w:val="bullet"/>
      <w:lvlText w:val="•"/>
      <w:lvlJc w:val="left"/>
      <w:pPr>
        <w:ind w:left="2631" w:hanging="567"/>
      </w:pPr>
      <w:rPr>
        <w:rFonts w:hint="default"/>
        <w:lang w:val="en-US" w:eastAsia="en-US" w:bidi="ar-SA"/>
      </w:rPr>
    </w:lvl>
    <w:lvl w:ilvl="3" w:tplc="26C0EA7E">
      <w:numFmt w:val="bullet"/>
      <w:lvlText w:val="•"/>
      <w:lvlJc w:val="left"/>
      <w:pPr>
        <w:ind w:left="3607" w:hanging="567"/>
      </w:pPr>
      <w:rPr>
        <w:rFonts w:hint="default"/>
        <w:lang w:val="en-US" w:eastAsia="en-US" w:bidi="ar-SA"/>
      </w:rPr>
    </w:lvl>
    <w:lvl w:ilvl="4" w:tplc="87C2A4B4">
      <w:numFmt w:val="bullet"/>
      <w:lvlText w:val="•"/>
      <w:lvlJc w:val="left"/>
      <w:pPr>
        <w:ind w:left="4583" w:hanging="567"/>
      </w:pPr>
      <w:rPr>
        <w:rFonts w:hint="default"/>
        <w:lang w:val="en-US" w:eastAsia="en-US" w:bidi="ar-SA"/>
      </w:rPr>
    </w:lvl>
    <w:lvl w:ilvl="5" w:tplc="099E2C56">
      <w:numFmt w:val="bullet"/>
      <w:lvlText w:val="•"/>
      <w:lvlJc w:val="left"/>
      <w:pPr>
        <w:ind w:left="5559" w:hanging="567"/>
      </w:pPr>
      <w:rPr>
        <w:rFonts w:hint="default"/>
        <w:lang w:val="en-US" w:eastAsia="en-US" w:bidi="ar-SA"/>
      </w:rPr>
    </w:lvl>
    <w:lvl w:ilvl="6" w:tplc="318AFF14">
      <w:numFmt w:val="bullet"/>
      <w:lvlText w:val="•"/>
      <w:lvlJc w:val="left"/>
      <w:pPr>
        <w:ind w:left="6535" w:hanging="567"/>
      </w:pPr>
      <w:rPr>
        <w:rFonts w:hint="default"/>
        <w:lang w:val="en-US" w:eastAsia="en-US" w:bidi="ar-SA"/>
      </w:rPr>
    </w:lvl>
    <w:lvl w:ilvl="7" w:tplc="67CA2554">
      <w:numFmt w:val="bullet"/>
      <w:lvlText w:val="•"/>
      <w:lvlJc w:val="left"/>
      <w:pPr>
        <w:ind w:left="7511" w:hanging="567"/>
      </w:pPr>
      <w:rPr>
        <w:rFonts w:hint="default"/>
        <w:lang w:val="en-US" w:eastAsia="en-US" w:bidi="ar-SA"/>
      </w:rPr>
    </w:lvl>
    <w:lvl w:ilvl="8" w:tplc="50F43848">
      <w:numFmt w:val="bullet"/>
      <w:lvlText w:val="•"/>
      <w:lvlJc w:val="left"/>
      <w:pPr>
        <w:ind w:left="8487" w:hanging="567"/>
      </w:pPr>
      <w:rPr>
        <w:rFonts w:hint="default"/>
        <w:lang w:val="en-US" w:eastAsia="en-US" w:bidi="ar-SA"/>
      </w:rPr>
    </w:lvl>
  </w:abstractNum>
  <w:abstractNum w:abstractNumId="103" w15:restartNumberingAfterBreak="0">
    <w:nsid w:val="36E10596"/>
    <w:multiLevelType w:val="hybridMultilevel"/>
    <w:tmpl w:val="035EA1FA"/>
    <w:lvl w:ilvl="0" w:tplc="62689BA4">
      <w:start w:val="1"/>
      <w:numFmt w:val="decimal"/>
      <w:lvlText w:val="%1"/>
      <w:lvlJc w:val="left"/>
      <w:pPr>
        <w:ind w:left="679" w:hanging="567"/>
      </w:pPr>
      <w:rPr>
        <w:rFonts w:ascii="Arial MT" w:eastAsia="Arial MT" w:hAnsi="Arial MT" w:cs="Arial MT" w:hint="default"/>
        <w:w w:val="99"/>
        <w:sz w:val="20"/>
        <w:szCs w:val="20"/>
        <w:lang w:val="en-US" w:eastAsia="en-US" w:bidi="ar-SA"/>
      </w:rPr>
    </w:lvl>
    <w:lvl w:ilvl="1" w:tplc="69043FE0">
      <w:numFmt w:val="bullet"/>
      <w:lvlText w:val="•"/>
      <w:lvlJc w:val="left"/>
      <w:pPr>
        <w:ind w:left="1655" w:hanging="567"/>
      </w:pPr>
      <w:rPr>
        <w:rFonts w:hint="default"/>
        <w:lang w:val="en-US" w:eastAsia="en-US" w:bidi="ar-SA"/>
      </w:rPr>
    </w:lvl>
    <w:lvl w:ilvl="2" w:tplc="EE42F148">
      <w:numFmt w:val="bullet"/>
      <w:lvlText w:val="•"/>
      <w:lvlJc w:val="left"/>
      <w:pPr>
        <w:ind w:left="2631" w:hanging="567"/>
      </w:pPr>
      <w:rPr>
        <w:rFonts w:hint="default"/>
        <w:lang w:val="en-US" w:eastAsia="en-US" w:bidi="ar-SA"/>
      </w:rPr>
    </w:lvl>
    <w:lvl w:ilvl="3" w:tplc="188E7A68">
      <w:numFmt w:val="bullet"/>
      <w:lvlText w:val="•"/>
      <w:lvlJc w:val="left"/>
      <w:pPr>
        <w:ind w:left="3607" w:hanging="567"/>
      </w:pPr>
      <w:rPr>
        <w:rFonts w:hint="default"/>
        <w:lang w:val="en-US" w:eastAsia="en-US" w:bidi="ar-SA"/>
      </w:rPr>
    </w:lvl>
    <w:lvl w:ilvl="4" w:tplc="8334CFE4">
      <w:numFmt w:val="bullet"/>
      <w:lvlText w:val="•"/>
      <w:lvlJc w:val="left"/>
      <w:pPr>
        <w:ind w:left="4583" w:hanging="567"/>
      </w:pPr>
      <w:rPr>
        <w:rFonts w:hint="default"/>
        <w:lang w:val="en-US" w:eastAsia="en-US" w:bidi="ar-SA"/>
      </w:rPr>
    </w:lvl>
    <w:lvl w:ilvl="5" w:tplc="1DCA525C">
      <w:numFmt w:val="bullet"/>
      <w:lvlText w:val="•"/>
      <w:lvlJc w:val="left"/>
      <w:pPr>
        <w:ind w:left="5559" w:hanging="567"/>
      </w:pPr>
      <w:rPr>
        <w:rFonts w:hint="default"/>
        <w:lang w:val="en-US" w:eastAsia="en-US" w:bidi="ar-SA"/>
      </w:rPr>
    </w:lvl>
    <w:lvl w:ilvl="6" w:tplc="F572CB5A">
      <w:numFmt w:val="bullet"/>
      <w:lvlText w:val="•"/>
      <w:lvlJc w:val="left"/>
      <w:pPr>
        <w:ind w:left="6535" w:hanging="567"/>
      </w:pPr>
      <w:rPr>
        <w:rFonts w:hint="default"/>
        <w:lang w:val="en-US" w:eastAsia="en-US" w:bidi="ar-SA"/>
      </w:rPr>
    </w:lvl>
    <w:lvl w:ilvl="7" w:tplc="EBAE3542">
      <w:numFmt w:val="bullet"/>
      <w:lvlText w:val="•"/>
      <w:lvlJc w:val="left"/>
      <w:pPr>
        <w:ind w:left="7511" w:hanging="567"/>
      </w:pPr>
      <w:rPr>
        <w:rFonts w:hint="default"/>
        <w:lang w:val="en-US" w:eastAsia="en-US" w:bidi="ar-SA"/>
      </w:rPr>
    </w:lvl>
    <w:lvl w:ilvl="8" w:tplc="B64E77DE">
      <w:numFmt w:val="bullet"/>
      <w:lvlText w:val="•"/>
      <w:lvlJc w:val="left"/>
      <w:pPr>
        <w:ind w:left="8487" w:hanging="567"/>
      </w:pPr>
      <w:rPr>
        <w:rFonts w:hint="default"/>
        <w:lang w:val="en-US" w:eastAsia="en-US" w:bidi="ar-SA"/>
      </w:rPr>
    </w:lvl>
  </w:abstractNum>
  <w:abstractNum w:abstractNumId="104" w15:restartNumberingAfterBreak="0">
    <w:nsid w:val="36F521BB"/>
    <w:multiLevelType w:val="multilevel"/>
    <w:tmpl w:val="D40ED466"/>
    <w:lvl w:ilvl="0">
      <w:start w:val="1"/>
      <w:numFmt w:val="decimal"/>
      <w:lvlText w:val="%1"/>
      <w:lvlJc w:val="left"/>
      <w:pPr>
        <w:ind w:left="1264"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3103" w:hanging="567"/>
      </w:pPr>
      <w:rPr>
        <w:rFonts w:hint="default"/>
        <w:lang w:val="en-US" w:eastAsia="en-US" w:bidi="ar-SA"/>
      </w:rPr>
    </w:lvl>
    <w:lvl w:ilvl="3">
      <w:numFmt w:val="bullet"/>
      <w:lvlText w:val="•"/>
      <w:lvlJc w:val="left"/>
      <w:pPr>
        <w:ind w:left="4025" w:hanging="567"/>
      </w:pPr>
      <w:rPr>
        <w:rFonts w:hint="default"/>
        <w:lang w:val="en-US" w:eastAsia="en-US" w:bidi="ar-SA"/>
      </w:rPr>
    </w:lvl>
    <w:lvl w:ilvl="4">
      <w:numFmt w:val="bullet"/>
      <w:lvlText w:val="•"/>
      <w:lvlJc w:val="left"/>
      <w:pPr>
        <w:ind w:left="4947" w:hanging="567"/>
      </w:pPr>
      <w:rPr>
        <w:rFonts w:hint="default"/>
        <w:lang w:val="en-US" w:eastAsia="en-US" w:bidi="ar-SA"/>
      </w:rPr>
    </w:lvl>
    <w:lvl w:ilvl="5">
      <w:numFmt w:val="bullet"/>
      <w:lvlText w:val="•"/>
      <w:lvlJc w:val="left"/>
      <w:pPr>
        <w:ind w:left="5869" w:hanging="567"/>
      </w:pPr>
      <w:rPr>
        <w:rFonts w:hint="default"/>
        <w:lang w:val="en-US" w:eastAsia="en-US" w:bidi="ar-SA"/>
      </w:rPr>
    </w:lvl>
    <w:lvl w:ilvl="6">
      <w:numFmt w:val="bullet"/>
      <w:lvlText w:val="•"/>
      <w:lvlJc w:val="left"/>
      <w:pPr>
        <w:ind w:left="6791" w:hanging="567"/>
      </w:pPr>
      <w:rPr>
        <w:rFonts w:hint="default"/>
        <w:lang w:val="en-US" w:eastAsia="en-US" w:bidi="ar-SA"/>
      </w:rPr>
    </w:lvl>
    <w:lvl w:ilvl="7">
      <w:numFmt w:val="bullet"/>
      <w:lvlText w:val="•"/>
      <w:lvlJc w:val="left"/>
      <w:pPr>
        <w:ind w:left="7713" w:hanging="567"/>
      </w:pPr>
      <w:rPr>
        <w:rFonts w:hint="default"/>
        <w:lang w:val="en-US" w:eastAsia="en-US" w:bidi="ar-SA"/>
      </w:rPr>
    </w:lvl>
    <w:lvl w:ilvl="8">
      <w:numFmt w:val="bullet"/>
      <w:lvlText w:val="•"/>
      <w:lvlJc w:val="left"/>
      <w:pPr>
        <w:ind w:left="8635" w:hanging="567"/>
      </w:pPr>
      <w:rPr>
        <w:rFonts w:hint="default"/>
        <w:lang w:val="en-US" w:eastAsia="en-US" w:bidi="ar-SA"/>
      </w:rPr>
    </w:lvl>
  </w:abstractNum>
  <w:abstractNum w:abstractNumId="105" w15:restartNumberingAfterBreak="0">
    <w:nsid w:val="374E576F"/>
    <w:multiLevelType w:val="hybridMultilevel"/>
    <w:tmpl w:val="81F8A6AA"/>
    <w:lvl w:ilvl="0" w:tplc="44528796">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E9DEA4C6">
      <w:numFmt w:val="bullet"/>
      <w:lvlText w:val="•"/>
      <w:lvlJc w:val="left"/>
      <w:pPr>
        <w:ind w:left="1677" w:hanging="567"/>
      </w:pPr>
      <w:rPr>
        <w:rFonts w:hint="default"/>
        <w:lang w:val="en-US" w:eastAsia="en-US" w:bidi="ar-SA"/>
      </w:rPr>
    </w:lvl>
    <w:lvl w:ilvl="2" w:tplc="BD002B62">
      <w:numFmt w:val="bullet"/>
      <w:lvlText w:val="•"/>
      <w:lvlJc w:val="left"/>
      <w:pPr>
        <w:ind w:left="2655" w:hanging="567"/>
      </w:pPr>
      <w:rPr>
        <w:rFonts w:hint="default"/>
        <w:lang w:val="en-US" w:eastAsia="en-US" w:bidi="ar-SA"/>
      </w:rPr>
    </w:lvl>
    <w:lvl w:ilvl="3" w:tplc="CDFE09DC">
      <w:numFmt w:val="bullet"/>
      <w:lvlText w:val="•"/>
      <w:lvlJc w:val="left"/>
      <w:pPr>
        <w:ind w:left="3633" w:hanging="567"/>
      </w:pPr>
      <w:rPr>
        <w:rFonts w:hint="default"/>
        <w:lang w:val="en-US" w:eastAsia="en-US" w:bidi="ar-SA"/>
      </w:rPr>
    </w:lvl>
    <w:lvl w:ilvl="4" w:tplc="7CA0931A">
      <w:numFmt w:val="bullet"/>
      <w:lvlText w:val="•"/>
      <w:lvlJc w:val="left"/>
      <w:pPr>
        <w:ind w:left="4611" w:hanging="567"/>
      </w:pPr>
      <w:rPr>
        <w:rFonts w:hint="default"/>
        <w:lang w:val="en-US" w:eastAsia="en-US" w:bidi="ar-SA"/>
      </w:rPr>
    </w:lvl>
    <w:lvl w:ilvl="5" w:tplc="C860954A">
      <w:numFmt w:val="bullet"/>
      <w:lvlText w:val="•"/>
      <w:lvlJc w:val="left"/>
      <w:pPr>
        <w:ind w:left="5589" w:hanging="567"/>
      </w:pPr>
      <w:rPr>
        <w:rFonts w:hint="default"/>
        <w:lang w:val="en-US" w:eastAsia="en-US" w:bidi="ar-SA"/>
      </w:rPr>
    </w:lvl>
    <w:lvl w:ilvl="6" w:tplc="BC3CBC32">
      <w:numFmt w:val="bullet"/>
      <w:lvlText w:val="•"/>
      <w:lvlJc w:val="left"/>
      <w:pPr>
        <w:ind w:left="6567" w:hanging="567"/>
      </w:pPr>
      <w:rPr>
        <w:rFonts w:hint="default"/>
        <w:lang w:val="en-US" w:eastAsia="en-US" w:bidi="ar-SA"/>
      </w:rPr>
    </w:lvl>
    <w:lvl w:ilvl="7" w:tplc="81B4606E">
      <w:numFmt w:val="bullet"/>
      <w:lvlText w:val="•"/>
      <w:lvlJc w:val="left"/>
      <w:pPr>
        <w:ind w:left="7545" w:hanging="567"/>
      </w:pPr>
      <w:rPr>
        <w:rFonts w:hint="default"/>
        <w:lang w:val="en-US" w:eastAsia="en-US" w:bidi="ar-SA"/>
      </w:rPr>
    </w:lvl>
    <w:lvl w:ilvl="8" w:tplc="ECE6F7A0">
      <w:numFmt w:val="bullet"/>
      <w:lvlText w:val="•"/>
      <w:lvlJc w:val="left"/>
      <w:pPr>
        <w:ind w:left="8523" w:hanging="567"/>
      </w:pPr>
      <w:rPr>
        <w:rFonts w:hint="default"/>
        <w:lang w:val="en-US" w:eastAsia="en-US" w:bidi="ar-SA"/>
      </w:rPr>
    </w:lvl>
  </w:abstractNum>
  <w:abstractNum w:abstractNumId="106" w15:restartNumberingAfterBreak="0">
    <w:nsid w:val="3776684D"/>
    <w:multiLevelType w:val="hybridMultilevel"/>
    <w:tmpl w:val="5DDC1A16"/>
    <w:lvl w:ilvl="0" w:tplc="33DA9176">
      <w:start w:val="2"/>
      <w:numFmt w:val="decimal"/>
      <w:lvlText w:val="%1"/>
      <w:lvlJc w:val="left"/>
      <w:pPr>
        <w:ind w:left="112" w:hanging="567"/>
      </w:pPr>
      <w:rPr>
        <w:rFonts w:ascii="Arial MT" w:eastAsia="Arial MT" w:hAnsi="Arial MT" w:cs="Arial MT" w:hint="default"/>
        <w:w w:val="99"/>
        <w:sz w:val="20"/>
        <w:szCs w:val="20"/>
        <w:lang w:val="en-US" w:eastAsia="en-US" w:bidi="ar-SA"/>
      </w:rPr>
    </w:lvl>
    <w:lvl w:ilvl="1" w:tplc="BF26CD7A">
      <w:numFmt w:val="bullet"/>
      <w:lvlText w:val="•"/>
      <w:lvlJc w:val="left"/>
      <w:pPr>
        <w:ind w:left="1151" w:hanging="567"/>
      </w:pPr>
      <w:rPr>
        <w:rFonts w:hint="default"/>
        <w:lang w:val="en-US" w:eastAsia="en-US" w:bidi="ar-SA"/>
      </w:rPr>
    </w:lvl>
    <w:lvl w:ilvl="2" w:tplc="7D42DCA0">
      <w:numFmt w:val="bullet"/>
      <w:lvlText w:val="•"/>
      <w:lvlJc w:val="left"/>
      <w:pPr>
        <w:ind w:left="2183" w:hanging="567"/>
      </w:pPr>
      <w:rPr>
        <w:rFonts w:hint="default"/>
        <w:lang w:val="en-US" w:eastAsia="en-US" w:bidi="ar-SA"/>
      </w:rPr>
    </w:lvl>
    <w:lvl w:ilvl="3" w:tplc="A80C55F6">
      <w:numFmt w:val="bullet"/>
      <w:lvlText w:val="•"/>
      <w:lvlJc w:val="left"/>
      <w:pPr>
        <w:ind w:left="3215" w:hanging="567"/>
      </w:pPr>
      <w:rPr>
        <w:rFonts w:hint="default"/>
        <w:lang w:val="en-US" w:eastAsia="en-US" w:bidi="ar-SA"/>
      </w:rPr>
    </w:lvl>
    <w:lvl w:ilvl="4" w:tplc="300A5F94">
      <w:numFmt w:val="bullet"/>
      <w:lvlText w:val="•"/>
      <w:lvlJc w:val="left"/>
      <w:pPr>
        <w:ind w:left="4247" w:hanging="567"/>
      </w:pPr>
      <w:rPr>
        <w:rFonts w:hint="default"/>
        <w:lang w:val="en-US" w:eastAsia="en-US" w:bidi="ar-SA"/>
      </w:rPr>
    </w:lvl>
    <w:lvl w:ilvl="5" w:tplc="1E4800E0">
      <w:numFmt w:val="bullet"/>
      <w:lvlText w:val="•"/>
      <w:lvlJc w:val="left"/>
      <w:pPr>
        <w:ind w:left="5279" w:hanging="567"/>
      </w:pPr>
      <w:rPr>
        <w:rFonts w:hint="default"/>
        <w:lang w:val="en-US" w:eastAsia="en-US" w:bidi="ar-SA"/>
      </w:rPr>
    </w:lvl>
    <w:lvl w:ilvl="6" w:tplc="E67CC852">
      <w:numFmt w:val="bullet"/>
      <w:lvlText w:val="•"/>
      <w:lvlJc w:val="left"/>
      <w:pPr>
        <w:ind w:left="6311" w:hanging="567"/>
      </w:pPr>
      <w:rPr>
        <w:rFonts w:hint="default"/>
        <w:lang w:val="en-US" w:eastAsia="en-US" w:bidi="ar-SA"/>
      </w:rPr>
    </w:lvl>
    <w:lvl w:ilvl="7" w:tplc="88AA7CF4">
      <w:numFmt w:val="bullet"/>
      <w:lvlText w:val="•"/>
      <w:lvlJc w:val="left"/>
      <w:pPr>
        <w:ind w:left="7343" w:hanging="567"/>
      </w:pPr>
      <w:rPr>
        <w:rFonts w:hint="default"/>
        <w:lang w:val="en-US" w:eastAsia="en-US" w:bidi="ar-SA"/>
      </w:rPr>
    </w:lvl>
    <w:lvl w:ilvl="8" w:tplc="40CE7248">
      <w:numFmt w:val="bullet"/>
      <w:lvlText w:val="•"/>
      <w:lvlJc w:val="left"/>
      <w:pPr>
        <w:ind w:left="8375" w:hanging="567"/>
      </w:pPr>
      <w:rPr>
        <w:rFonts w:hint="default"/>
        <w:lang w:val="en-US" w:eastAsia="en-US" w:bidi="ar-SA"/>
      </w:rPr>
    </w:lvl>
  </w:abstractNum>
  <w:abstractNum w:abstractNumId="107" w15:restartNumberingAfterBreak="0">
    <w:nsid w:val="37C53FC2"/>
    <w:multiLevelType w:val="hybridMultilevel"/>
    <w:tmpl w:val="7116FAC8"/>
    <w:lvl w:ilvl="0" w:tplc="5E4CF0BE">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2F22853A">
      <w:numFmt w:val="bullet"/>
      <w:lvlText w:val="•"/>
      <w:lvlJc w:val="left"/>
      <w:pPr>
        <w:ind w:left="1677" w:hanging="567"/>
      </w:pPr>
      <w:rPr>
        <w:rFonts w:hint="default"/>
        <w:lang w:val="en-US" w:eastAsia="en-US" w:bidi="ar-SA"/>
      </w:rPr>
    </w:lvl>
    <w:lvl w:ilvl="2" w:tplc="AC70D424">
      <w:numFmt w:val="bullet"/>
      <w:lvlText w:val="•"/>
      <w:lvlJc w:val="left"/>
      <w:pPr>
        <w:ind w:left="2655" w:hanging="567"/>
      </w:pPr>
      <w:rPr>
        <w:rFonts w:hint="default"/>
        <w:lang w:val="en-US" w:eastAsia="en-US" w:bidi="ar-SA"/>
      </w:rPr>
    </w:lvl>
    <w:lvl w:ilvl="3" w:tplc="0F9C1362">
      <w:numFmt w:val="bullet"/>
      <w:lvlText w:val="•"/>
      <w:lvlJc w:val="left"/>
      <w:pPr>
        <w:ind w:left="3633" w:hanging="567"/>
      </w:pPr>
      <w:rPr>
        <w:rFonts w:hint="default"/>
        <w:lang w:val="en-US" w:eastAsia="en-US" w:bidi="ar-SA"/>
      </w:rPr>
    </w:lvl>
    <w:lvl w:ilvl="4" w:tplc="F0FCB572">
      <w:numFmt w:val="bullet"/>
      <w:lvlText w:val="•"/>
      <w:lvlJc w:val="left"/>
      <w:pPr>
        <w:ind w:left="4611" w:hanging="567"/>
      </w:pPr>
      <w:rPr>
        <w:rFonts w:hint="default"/>
        <w:lang w:val="en-US" w:eastAsia="en-US" w:bidi="ar-SA"/>
      </w:rPr>
    </w:lvl>
    <w:lvl w:ilvl="5" w:tplc="850455A8">
      <w:numFmt w:val="bullet"/>
      <w:lvlText w:val="•"/>
      <w:lvlJc w:val="left"/>
      <w:pPr>
        <w:ind w:left="5589" w:hanging="567"/>
      </w:pPr>
      <w:rPr>
        <w:rFonts w:hint="default"/>
        <w:lang w:val="en-US" w:eastAsia="en-US" w:bidi="ar-SA"/>
      </w:rPr>
    </w:lvl>
    <w:lvl w:ilvl="6" w:tplc="8A7085C0">
      <w:numFmt w:val="bullet"/>
      <w:lvlText w:val="•"/>
      <w:lvlJc w:val="left"/>
      <w:pPr>
        <w:ind w:left="6567" w:hanging="567"/>
      </w:pPr>
      <w:rPr>
        <w:rFonts w:hint="default"/>
        <w:lang w:val="en-US" w:eastAsia="en-US" w:bidi="ar-SA"/>
      </w:rPr>
    </w:lvl>
    <w:lvl w:ilvl="7" w:tplc="A1FCD93E">
      <w:numFmt w:val="bullet"/>
      <w:lvlText w:val="•"/>
      <w:lvlJc w:val="left"/>
      <w:pPr>
        <w:ind w:left="7545" w:hanging="567"/>
      </w:pPr>
      <w:rPr>
        <w:rFonts w:hint="default"/>
        <w:lang w:val="en-US" w:eastAsia="en-US" w:bidi="ar-SA"/>
      </w:rPr>
    </w:lvl>
    <w:lvl w:ilvl="8" w:tplc="A05698F2">
      <w:numFmt w:val="bullet"/>
      <w:lvlText w:val="•"/>
      <w:lvlJc w:val="left"/>
      <w:pPr>
        <w:ind w:left="8523" w:hanging="567"/>
      </w:pPr>
      <w:rPr>
        <w:rFonts w:hint="default"/>
        <w:lang w:val="en-US" w:eastAsia="en-US" w:bidi="ar-SA"/>
      </w:rPr>
    </w:lvl>
  </w:abstractNum>
  <w:abstractNum w:abstractNumId="108" w15:restartNumberingAfterBreak="0">
    <w:nsid w:val="3942617B"/>
    <w:multiLevelType w:val="multilevel"/>
    <w:tmpl w:val="C4EE6A04"/>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5"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09" w15:restartNumberingAfterBreak="0">
    <w:nsid w:val="39912D07"/>
    <w:multiLevelType w:val="multilevel"/>
    <w:tmpl w:val="A1187CAC"/>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698" w:hanging="567"/>
      </w:pPr>
      <w:rPr>
        <w:rFonts w:ascii="Arial MT" w:eastAsia="Arial MT" w:hAnsi="Arial MT" w:cs="Arial MT" w:hint="default"/>
        <w:spacing w:val="-1"/>
        <w:w w:val="99"/>
        <w:sz w:val="20"/>
        <w:szCs w:val="20"/>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110" w15:restartNumberingAfterBreak="0">
    <w:nsid w:val="399A133F"/>
    <w:multiLevelType w:val="hybridMultilevel"/>
    <w:tmpl w:val="2ACADDF2"/>
    <w:lvl w:ilvl="0" w:tplc="3650E50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CB089FE4">
      <w:numFmt w:val="bullet"/>
      <w:lvlText w:val="•"/>
      <w:lvlJc w:val="left"/>
      <w:pPr>
        <w:ind w:left="1173" w:hanging="567"/>
      </w:pPr>
      <w:rPr>
        <w:rFonts w:hint="default"/>
        <w:lang w:val="en-US" w:eastAsia="en-US" w:bidi="ar-SA"/>
      </w:rPr>
    </w:lvl>
    <w:lvl w:ilvl="2" w:tplc="6406AB92">
      <w:numFmt w:val="bullet"/>
      <w:lvlText w:val="•"/>
      <w:lvlJc w:val="left"/>
      <w:pPr>
        <w:ind w:left="2207" w:hanging="567"/>
      </w:pPr>
      <w:rPr>
        <w:rFonts w:hint="default"/>
        <w:lang w:val="en-US" w:eastAsia="en-US" w:bidi="ar-SA"/>
      </w:rPr>
    </w:lvl>
    <w:lvl w:ilvl="3" w:tplc="76762992">
      <w:numFmt w:val="bullet"/>
      <w:lvlText w:val="•"/>
      <w:lvlJc w:val="left"/>
      <w:pPr>
        <w:ind w:left="3241" w:hanging="567"/>
      </w:pPr>
      <w:rPr>
        <w:rFonts w:hint="default"/>
        <w:lang w:val="en-US" w:eastAsia="en-US" w:bidi="ar-SA"/>
      </w:rPr>
    </w:lvl>
    <w:lvl w:ilvl="4" w:tplc="27205E8A">
      <w:numFmt w:val="bullet"/>
      <w:lvlText w:val="•"/>
      <w:lvlJc w:val="left"/>
      <w:pPr>
        <w:ind w:left="4275" w:hanging="567"/>
      </w:pPr>
      <w:rPr>
        <w:rFonts w:hint="default"/>
        <w:lang w:val="en-US" w:eastAsia="en-US" w:bidi="ar-SA"/>
      </w:rPr>
    </w:lvl>
    <w:lvl w:ilvl="5" w:tplc="659A3D20">
      <w:numFmt w:val="bullet"/>
      <w:lvlText w:val="•"/>
      <w:lvlJc w:val="left"/>
      <w:pPr>
        <w:ind w:left="5309" w:hanging="567"/>
      </w:pPr>
      <w:rPr>
        <w:rFonts w:hint="default"/>
        <w:lang w:val="en-US" w:eastAsia="en-US" w:bidi="ar-SA"/>
      </w:rPr>
    </w:lvl>
    <w:lvl w:ilvl="6" w:tplc="500443B6">
      <w:numFmt w:val="bullet"/>
      <w:lvlText w:val="•"/>
      <w:lvlJc w:val="left"/>
      <w:pPr>
        <w:ind w:left="6343" w:hanging="567"/>
      </w:pPr>
      <w:rPr>
        <w:rFonts w:hint="default"/>
        <w:lang w:val="en-US" w:eastAsia="en-US" w:bidi="ar-SA"/>
      </w:rPr>
    </w:lvl>
    <w:lvl w:ilvl="7" w:tplc="114AB030">
      <w:numFmt w:val="bullet"/>
      <w:lvlText w:val="•"/>
      <w:lvlJc w:val="left"/>
      <w:pPr>
        <w:ind w:left="7377" w:hanging="567"/>
      </w:pPr>
      <w:rPr>
        <w:rFonts w:hint="default"/>
        <w:lang w:val="en-US" w:eastAsia="en-US" w:bidi="ar-SA"/>
      </w:rPr>
    </w:lvl>
    <w:lvl w:ilvl="8" w:tplc="8FFAE404">
      <w:numFmt w:val="bullet"/>
      <w:lvlText w:val="•"/>
      <w:lvlJc w:val="left"/>
      <w:pPr>
        <w:ind w:left="8411" w:hanging="567"/>
      </w:pPr>
      <w:rPr>
        <w:rFonts w:hint="default"/>
        <w:lang w:val="en-US" w:eastAsia="en-US" w:bidi="ar-SA"/>
      </w:rPr>
    </w:lvl>
  </w:abstractNum>
  <w:abstractNum w:abstractNumId="111" w15:restartNumberingAfterBreak="0">
    <w:nsid w:val="3A656794"/>
    <w:multiLevelType w:val="hybridMultilevel"/>
    <w:tmpl w:val="F16C5CCA"/>
    <w:lvl w:ilvl="0" w:tplc="13D2A502">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AC72238A">
      <w:numFmt w:val="bullet"/>
      <w:lvlText w:val="•"/>
      <w:lvlJc w:val="left"/>
      <w:pPr>
        <w:ind w:left="1173" w:hanging="567"/>
      </w:pPr>
      <w:rPr>
        <w:rFonts w:hint="default"/>
        <w:lang w:val="en-US" w:eastAsia="en-US" w:bidi="ar-SA"/>
      </w:rPr>
    </w:lvl>
    <w:lvl w:ilvl="2" w:tplc="C1F2ECCA">
      <w:numFmt w:val="bullet"/>
      <w:lvlText w:val="•"/>
      <w:lvlJc w:val="left"/>
      <w:pPr>
        <w:ind w:left="2207" w:hanging="567"/>
      </w:pPr>
      <w:rPr>
        <w:rFonts w:hint="default"/>
        <w:lang w:val="en-US" w:eastAsia="en-US" w:bidi="ar-SA"/>
      </w:rPr>
    </w:lvl>
    <w:lvl w:ilvl="3" w:tplc="A1140B58">
      <w:numFmt w:val="bullet"/>
      <w:lvlText w:val="•"/>
      <w:lvlJc w:val="left"/>
      <w:pPr>
        <w:ind w:left="3241" w:hanging="567"/>
      </w:pPr>
      <w:rPr>
        <w:rFonts w:hint="default"/>
        <w:lang w:val="en-US" w:eastAsia="en-US" w:bidi="ar-SA"/>
      </w:rPr>
    </w:lvl>
    <w:lvl w:ilvl="4" w:tplc="A31E40E0">
      <w:numFmt w:val="bullet"/>
      <w:lvlText w:val="•"/>
      <w:lvlJc w:val="left"/>
      <w:pPr>
        <w:ind w:left="4275" w:hanging="567"/>
      </w:pPr>
      <w:rPr>
        <w:rFonts w:hint="default"/>
        <w:lang w:val="en-US" w:eastAsia="en-US" w:bidi="ar-SA"/>
      </w:rPr>
    </w:lvl>
    <w:lvl w:ilvl="5" w:tplc="3EFE24AA">
      <w:numFmt w:val="bullet"/>
      <w:lvlText w:val="•"/>
      <w:lvlJc w:val="left"/>
      <w:pPr>
        <w:ind w:left="5309" w:hanging="567"/>
      </w:pPr>
      <w:rPr>
        <w:rFonts w:hint="default"/>
        <w:lang w:val="en-US" w:eastAsia="en-US" w:bidi="ar-SA"/>
      </w:rPr>
    </w:lvl>
    <w:lvl w:ilvl="6" w:tplc="DD187D3E">
      <w:numFmt w:val="bullet"/>
      <w:lvlText w:val="•"/>
      <w:lvlJc w:val="left"/>
      <w:pPr>
        <w:ind w:left="6343" w:hanging="567"/>
      </w:pPr>
      <w:rPr>
        <w:rFonts w:hint="default"/>
        <w:lang w:val="en-US" w:eastAsia="en-US" w:bidi="ar-SA"/>
      </w:rPr>
    </w:lvl>
    <w:lvl w:ilvl="7" w:tplc="22800870">
      <w:numFmt w:val="bullet"/>
      <w:lvlText w:val="•"/>
      <w:lvlJc w:val="left"/>
      <w:pPr>
        <w:ind w:left="7377" w:hanging="567"/>
      </w:pPr>
      <w:rPr>
        <w:rFonts w:hint="default"/>
        <w:lang w:val="en-US" w:eastAsia="en-US" w:bidi="ar-SA"/>
      </w:rPr>
    </w:lvl>
    <w:lvl w:ilvl="8" w:tplc="1CF2D6F0">
      <w:numFmt w:val="bullet"/>
      <w:lvlText w:val="•"/>
      <w:lvlJc w:val="left"/>
      <w:pPr>
        <w:ind w:left="8411" w:hanging="567"/>
      </w:pPr>
      <w:rPr>
        <w:rFonts w:hint="default"/>
        <w:lang w:val="en-US" w:eastAsia="en-US" w:bidi="ar-SA"/>
      </w:rPr>
    </w:lvl>
  </w:abstractNum>
  <w:abstractNum w:abstractNumId="112" w15:restartNumberingAfterBreak="0">
    <w:nsid w:val="3ACB4D47"/>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13" w15:restartNumberingAfterBreak="0">
    <w:nsid w:val="3BAC003A"/>
    <w:multiLevelType w:val="hybridMultilevel"/>
    <w:tmpl w:val="248EBA62"/>
    <w:lvl w:ilvl="0" w:tplc="B412933C">
      <w:start w:val="1"/>
      <w:numFmt w:val="decimal"/>
      <w:lvlText w:val="%1"/>
      <w:lvlJc w:val="left"/>
      <w:pPr>
        <w:ind w:left="131" w:hanging="567"/>
      </w:pPr>
      <w:rPr>
        <w:rFonts w:ascii="Arial" w:eastAsia="Arial" w:hAnsi="Arial" w:cs="Arial" w:hint="default"/>
        <w:b/>
        <w:bCs/>
        <w:w w:val="99"/>
        <w:sz w:val="20"/>
        <w:szCs w:val="20"/>
        <w:lang w:val="en-US" w:eastAsia="en-US" w:bidi="ar-SA"/>
      </w:rPr>
    </w:lvl>
    <w:lvl w:ilvl="1" w:tplc="D51E7C5E">
      <w:numFmt w:val="bullet"/>
      <w:lvlText w:val="•"/>
      <w:lvlJc w:val="left"/>
      <w:pPr>
        <w:ind w:left="1173" w:hanging="567"/>
      </w:pPr>
      <w:rPr>
        <w:rFonts w:hint="default"/>
        <w:lang w:val="en-US" w:eastAsia="en-US" w:bidi="ar-SA"/>
      </w:rPr>
    </w:lvl>
    <w:lvl w:ilvl="2" w:tplc="C6F07D94">
      <w:numFmt w:val="bullet"/>
      <w:lvlText w:val="•"/>
      <w:lvlJc w:val="left"/>
      <w:pPr>
        <w:ind w:left="2207" w:hanging="567"/>
      </w:pPr>
      <w:rPr>
        <w:rFonts w:hint="default"/>
        <w:lang w:val="en-US" w:eastAsia="en-US" w:bidi="ar-SA"/>
      </w:rPr>
    </w:lvl>
    <w:lvl w:ilvl="3" w:tplc="F33AAB0C">
      <w:numFmt w:val="bullet"/>
      <w:lvlText w:val="•"/>
      <w:lvlJc w:val="left"/>
      <w:pPr>
        <w:ind w:left="3241" w:hanging="567"/>
      </w:pPr>
      <w:rPr>
        <w:rFonts w:hint="default"/>
        <w:lang w:val="en-US" w:eastAsia="en-US" w:bidi="ar-SA"/>
      </w:rPr>
    </w:lvl>
    <w:lvl w:ilvl="4" w:tplc="67C8EDE4">
      <w:numFmt w:val="bullet"/>
      <w:lvlText w:val="•"/>
      <w:lvlJc w:val="left"/>
      <w:pPr>
        <w:ind w:left="4275" w:hanging="567"/>
      </w:pPr>
      <w:rPr>
        <w:rFonts w:hint="default"/>
        <w:lang w:val="en-US" w:eastAsia="en-US" w:bidi="ar-SA"/>
      </w:rPr>
    </w:lvl>
    <w:lvl w:ilvl="5" w:tplc="EFC88F26">
      <w:numFmt w:val="bullet"/>
      <w:lvlText w:val="•"/>
      <w:lvlJc w:val="left"/>
      <w:pPr>
        <w:ind w:left="5309" w:hanging="567"/>
      </w:pPr>
      <w:rPr>
        <w:rFonts w:hint="default"/>
        <w:lang w:val="en-US" w:eastAsia="en-US" w:bidi="ar-SA"/>
      </w:rPr>
    </w:lvl>
    <w:lvl w:ilvl="6" w:tplc="2AEE48E6">
      <w:numFmt w:val="bullet"/>
      <w:lvlText w:val="•"/>
      <w:lvlJc w:val="left"/>
      <w:pPr>
        <w:ind w:left="6343" w:hanging="567"/>
      </w:pPr>
      <w:rPr>
        <w:rFonts w:hint="default"/>
        <w:lang w:val="en-US" w:eastAsia="en-US" w:bidi="ar-SA"/>
      </w:rPr>
    </w:lvl>
    <w:lvl w:ilvl="7" w:tplc="060445BC">
      <w:numFmt w:val="bullet"/>
      <w:lvlText w:val="•"/>
      <w:lvlJc w:val="left"/>
      <w:pPr>
        <w:ind w:left="7377" w:hanging="567"/>
      </w:pPr>
      <w:rPr>
        <w:rFonts w:hint="default"/>
        <w:lang w:val="en-US" w:eastAsia="en-US" w:bidi="ar-SA"/>
      </w:rPr>
    </w:lvl>
    <w:lvl w:ilvl="8" w:tplc="C61A4F1A">
      <w:numFmt w:val="bullet"/>
      <w:lvlText w:val="•"/>
      <w:lvlJc w:val="left"/>
      <w:pPr>
        <w:ind w:left="8411" w:hanging="567"/>
      </w:pPr>
      <w:rPr>
        <w:rFonts w:hint="default"/>
        <w:lang w:val="en-US" w:eastAsia="en-US" w:bidi="ar-SA"/>
      </w:rPr>
    </w:lvl>
  </w:abstractNum>
  <w:abstractNum w:abstractNumId="114" w15:restartNumberingAfterBreak="0">
    <w:nsid w:val="3BB311E0"/>
    <w:multiLevelType w:val="hybridMultilevel"/>
    <w:tmpl w:val="C0C601B0"/>
    <w:lvl w:ilvl="0" w:tplc="35320B5C">
      <w:start w:val="1"/>
      <w:numFmt w:val="decimal"/>
      <w:lvlText w:val="%1"/>
      <w:lvlJc w:val="left"/>
      <w:pPr>
        <w:ind w:left="697" w:hanging="567"/>
        <w:jc w:val="right"/>
      </w:pPr>
      <w:rPr>
        <w:rFonts w:hint="default"/>
        <w:b/>
        <w:bCs/>
        <w:w w:val="99"/>
        <w:lang w:val="en-US" w:eastAsia="en-US" w:bidi="ar-SA"/>
      </w:rPr>
    </w:lvl>
    <w:lvl w:ilvl="1" w:tplc="12AA40C2">
      <w:numFmt w:val="bullet"/>
      <w:lvlText w:val="•"/>
      <w:lvlJc w:val="left"/>
      <w:pPr>
        <w:ind w:left="1677" w:hanging="567"/>
      </w:pPr>
      <w:rPr>
        <w:rFonts w:hint="default"/>
        <w:lang w:val="en-US" w:eastAsia="en-US" w:bidi="ar-SA"/>
      </w:rPr>
    </w:lvl>
    <w:lvl w:ilvl="2" w:tplc="C45A3592">
      <w:numFmt w:val="bullet"/>
      <w:lvlText w:val="•"/>
      <w:lvlJc w:val="left"/>
      <w:pPr>
        <w:ind w:left="2655" w:hanging="567"/>
      </w:pPr>
      <w:rPr>
        <w:rFonts w:hint="default"/>
        <w:lang w:val="en-US" w:eastAsia="en-US" w:bidi="ar-SA"/>
      </w:rPr>
    </w:lvl>
    <w:lvl w:ilvl="3" w:tplc="79C02736">
      <w:numFmt w:val="bullet"/>
      <w:lvlText w:val="•"/>
      <w:lvlJc w:val="left"/>
      <w:pPr>
        <w:ind w:left="3633" w:hanging="567"/>
      </w:pPr>
      <w:rPr>
        <w:rFonts w:hint="default"/>
        <w:lang w:val="en-US" w:eastAsia="en-US" w:bidi="ar-SA"/>
      </w:rPr>
    </w:lvl>
    <w:lvl w:ilvl="4" w:tplc="C7F8131E">
      <w:numFmt w:val="bullet"/>
      <w:lvlText w:val="•"/>
      <w:lvlJc w:val="left"/>
      <w:pPr>
        <w:ind w:left="4611" w:hanging="567"/>
      </w:pPr>
      <w:rPr>
        <w:rFonts w:hint="default"/>
        <w:lang w:val="en-US" w:eastAsia="en-US" w:bidi="ar-SA"/>
      </w:rPr>
    </w:lvl>
    <w:lvl w:ilvl="5" w:tplc="BAF4CA08">
      <w:numFmt w:val="bullet"/>
      <w:lvlText w:val="•"/>
      <w:lvlJc w:val="left"/>
      <w:pPr>
        <w:ind w:left="5589" w:hanging="567"/>
      </w:pPr>
      <w:rPr>
        <w:rFonts w:hint="default"/>
        <w:lang w:val="en-US" w:eastAsia="en-US" w:bidi="ar-SA"/>
      </w:rPr>
    </w:lvl>
    <w:lvl w:ilvl="6" w:tplc="1B3E817A">
      <w:numFmt w:val="bullet"/>
      <w:lvlText w:val="•"/>
      <w:lvlJc w:val="left"/>
      <w:pPr>
        <w:ind w:left="6567" w:hanging="567"/>
      </w:pPr>
      <w:rPr>
        <w:rFonts w:hint="default"/>
        <w:lang w:val="en-US" w:eastAsia="en-US" w:bidi="ar-SA"/>
      </w:rPr>
    </w:lvl>
    <w:lvl w:ilvl="7" w:tplc="8CDC6420">
      <w:numFmt w:val="bullet"/>
      <w:lvlText w:val="•"/>
      <w:lvlJc w:val="left"/>
      <w:pPr>
        <w:ind w:left="7545" w:hanging="567"/>
      </w:pPr>
      <w:rPr>
        <w:rFonts w:hint="default"/>
        <w:lang w:val="en-US" w:eastAsia="en-US" w:bidi="ar-SA"/>
      </w:rPr>
    </w:lvl>
    <w:lvl w:ilvl="8" w:tplc="BE403B7E">
      <w:numFmt w:val="bullet"/>
      <w:lvlText w:val="•"/>
      <w:lvlJc w:val="left"/>
      <w:pPr>
        <w:ind w:left="8523" w:hanging="567"/>
      </w:pPr>
      <w:rPr>
        <w:rFonts w:hint="default"/>
        <w:lang w:val="en-US" w:eastAsia="en-US" w:bidi="ar-SA"/>
      </w:rPr>
    </w:lvl>
  </w:abstractNum>
  <w:abstractNum w:abstractNumId="115" w15:restartNumberingAfterBreak="0">
    <w:nsid w:val="3C095BF2"/>
    <w:multiLevelType w:val="multilevel"/>
    <w:tmpl w:val="6B32E2EA"/>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16" w15:restartNumberingAfterBreak="0">
    <w:nsid w:val="3C8A3035"/>
    <w:multiLevelType w:val="hybridMultilevel"/>
    <w:tmpl w:val="5AC0D1EA"/>
    <w:lvl w:ilvl="0" w:tplc="79FAE2E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3D94A8EE">
      <w:numFmt w:val="bullet"/>
      <w:lvlText w:val="•"/>
      <w:lvlJc w:val="left"/>
      <w:pPr>
        <w:ind w:left="1677" w:hanging="567"/>
      </w:pPr>
      <w:rPr>
        <w:rFonts w:hint="default"/>
        <w:lang w:val="en-US" w:eastAsia="en-US" w:bidi="ar-SA"/>
      </w:rPr>
    </w:lvl>
    <w:lvl w:ilvl="2" w:tplc="632271FA">
      <w:numFmt w:val="bullet"/>
      <w:lvlText w:val="•"/>
      <w:lvlJc w:val="left"/>
      <w:pPr>
        <w:ind w:left="2655" w:hanging="567"/>
      </w:pPr>
      <w:rPr>
        <w:rFonts w:hint="default"/>
        <w:lang w:val="en-US" w:eastAsia="en-US" w:bidi="ar-SA"/>
      </w:rPr>
    </w:lvl>
    <w:lvl w:ilvl="3" w:tplc="E79E38F2">
      <w:numFmt w:val="bullet"/>
      <w:lvlText w:val="•"/>
      <w:lvlJc w:val="left"/>
      <w:pPr>
        <w:ind w:left="3633" w:hanging="567"/>
      </w:pPr>
      <w:rPr>
        <w:rFonts w:hint="default"/>
        <w:lang w:val="en-US" w:eastAsia="en-US" w:bidi="ar-SA"/>
      </w:rPr>
    </w:lvl>
    <w:lvl w:ilvl="4" w:tplc="0B4CC9AE">
      <w:numFmt w:val="bullet"/>
      <w:lvlText w:val="•"/>
      <w:lvlJc w:val="left"/>
      <w:pPr>
        <w:ind w:left="4611" w:hanging="567"/>
      </w:pPr>
      <w:rPr>
        <w:rFonts w:hint="default"/>
        <w:lang w:val="en-US" w:eastAsia="en-US" w:bidi="ar-SA"/>
      </w:rPr>
    </w:lvl>
    <w:lvl w:ilvl="5" w:tplc="9C10B728">
      <w:numFmt w:val="bullet"/>
      <w:lvlText w:val="•"/>
      <w:lvlJc w:val="left"/>
      <w:pPr>
        <w:ind w:left="5589" w:hanging="567"/>
      </w:pPr>
      <w:rPr>
        <w:rFonts w:hint="default"/>
        <w:lang w:val="en-US" w:eastAsia="en-US" w:bidi="ar-SA"/>
      </w:rPr>
    </w:lvl>
    <w:lvl w:ilvl="6" w:tplc="0FE8B07C">
      <w:numFmt w:val="bullet"/>
      <w:lvlText w:val="•"/>
      <w:lvlJc w:val="left"/>
      <w:pPr>
        <w:ind w:left="6567" w:hanging="567"/>
      </w:pPr>
      <w:rPr>
        <w:rFonts w:hint="default"/>
        <w:lang w:val="en-US" w:eastAsia="en-US" w:bidi="ar-SA"/>
      </w:rPr>
    </w:lvl>
    <w:lvl w:ilvl="7" w:tplc="3ABA6498">
      <w:numFmt w:val="bullet"/>
      <w:lvlText w:val="•"/>
      <w:lvlJc w:val="left"/>
      <w:pPr>
        <w:ind w:left="7545" w:hanging="567"/>
      </w:pPr>
      <w:rPr>
        <w:rFonts w:hint="default"/>
        <w:lang w:val="en-US" w:eastAsia="en-US" w:bidi="ar-SA"/>
      </w:rPr>
    </w:lvl>
    <w:lvl w:ilvl="8" w:tplc="76D2CC46">
      <w:numFmt w:val="bullet"/>
      <w:lvlText w:val="•"/>
      <w:lvlJc w:val="left"/>
      <w:pPr>
        <w:ind w:left="8523" w:hanging="567"/>
      </w:pPr>
      <w:rPr>
        <w:rFonts w:hint="default"/>
        <w:lang w:val="en-US" w:eastAsia="en-US" w:bidi="ar-SA"/>
      </w:rPr>
    </w:lvl>
  </w:abstractNum>
  <w:abstractNum w:abstractNumId="117" w15:restartNumberingAfterBreak="0">
    <w:nsid w:val="3CE02E54"/>
    <w:multiLevelType w:val="hybridMultilevel"/>
    <w:tmpl w:val="5DDC1A16"/>
    <w:lvl w:ilvl="0" w:tplc="33DA9176">
      <w:start w:val="2"/>
      <w:numFmt w:val="decimal"/>
      <w:lvlText w:val="%1"/>
      <w:lvlJc w:val="left"/>
      <w:pPr>
        <w:ind w:left="112" w:hanging="567"/>
      </w:pPr>
      <w:rPr>
        <w:rFonts w:ascii="Arial MT" w:eastAsia="Arial MT" w:hAnsi="Arial MT" w:cs="Arial MT" w:hint="default"/>
        <w:w w:val="99"/>
        <w:sz w:val="20"/>
        <w:szCs w:val="20"/>
        <w:lang w:val="en-US" w:eastAsia="en-US" w:bidi="ar-SA"/>
      </w:rPr>
    </w:lvl>
    <w:lvl w:ilvl="1" w:tplc="BF26CD7A">
      <w:numFmt w:val="bullet"/>
      <w:lvlText w:val="•"/>
      <w:lvlJc w:val="left"/>
      <w:pPr>
        <w:ind w:left="1151" w:hanging="567"/>
      </w:pPr>
      <w:rPr>
        <w:rFonts w:hint="default"/>
        <w:lang w:val="en-US" w:eastAsia="en-US" w:bidi="ar-SA"/>
      </w:rPr>
    </w:lvl>
    <w:lvl w:ilvl="2" w:tplc="7D42DCA0">
      <w:numFmt w:val="bullet"/>
      <w:lvlText w:val="•"/>
      <w:lvlJc w:val="left"/>
      <w:pPr>
        <w:ind w:left="2183" w:hanging="567"/>
      </w:pPr>
      <w:rPr>
        <w:rFonts w:hint="default"/>
        <w:lang w:val="en-US" w:eastAsia="en-US" w:bidi="ar-SA"/>
      </w:rPr>
    </w:lvl>
    <w:lvl w:ilvl="3" w:tplc="A80C55F6">
      <w:numFmt w:val="bullet"/>
      <w:lvlText w:val="•"/>
      <w:lvlJc w:val="left"/>
      <w:pPr>
        <w:ind w:left="3215" w:hanging="567"/>
      </w:pPr>
      <w:rPr>
        <w:rFonts w:hint="default"/>
        <w:lang w:val="en-US" w:eastAsia="en-US" w:bidi="ar-SA"/>
      </w:rPr>
    </w:lvl>
    <w:lvl w:ilvl="4" w:tplc="300A5F94">
      <w:numFmt w:val="bullet"/>
      <w:lvlText w:val="•"/>
      <w:lvlJc w:val="left"/>
      <w:pPr>
        <w:ind w:left="4247" w:hanging="567"/>
      </w:pPr>
      <w:rPr>
        <w:rFonts w:hint="default"/>
        <w:lang w:val="en-US" w:eastAsia="en-US" w:bidi="ar-SA"/>
      </w:rPr>
    </w:lvl>
    <w:lvl w:ilvl="5" w:tplc="1E4800E0">
      <w:numFmt w:val="bullet"/>
      <w:lvlText w:val="•"/>
      <w:lvlJc w:val="left"/>
      <w:pPr>
        <w:ind w:left="5279" w:hanging="567"/>
      </w:pPr>
      <w:rPr>
        <w:rFonts w:hint="default"/>
        <w:lang w:val="en-US" w:eastAsia="en-US" w:bidi="ar-SA"/>
      </w:rPr>
    </w:lvl>
    <w:lvl w:ilvl="6" w:tplc="E67CC852">
      <w:numFmt w:val="bullet"/>
      <w:lvlText w:val="•"/>
      <w:lvlJc w:val="left"/>
      <w:pPr>
        <w:ind w:left="6311" w:hanging="567"/>
      </w:pPr>
      <w:rPr>
        <w:rFonts w:hint="default"/>
        <w:lang w:val="en-US" w:eastAsia="en-US" w:bidi="ar-SA"/>
      </w:rPr>
    </w:lvl>
    <w:lvl w:ilvl="7" w:tplc="88AA7CF4">
      <w:numFmt w:val="bullet"/>
      <w:lvlText w:val="•"/>
      <w:lvlJc w:val="left"/>
      <w:pPr>
        <w:ind w:left="7343" w:hanging="567"/>
      </w:pPr>
      <w:rPr>
        <w:rFonts w:hint="default"/>
        <w:lang w:val="en-US" w:eastAsia="en-US" w:bidi="ar-SA"/>
      </w:rPr>
    </w:lvl>
    <w:lvl w:ilvl="8" w:tplc="40CE7248">
      <w:numFmt w:val="bullet"/>
      <w:lvlText w:val="•"/>
      <w:lvlJc w:val="left"/>
      <w:pPr>
        <w:ind w:left="8375" w:hanging="567"/>
      </w:pPr>
      <w:rPr>
        <w:rFonts w:hint="default"/>
        <w:lang w:val="en-US" w:eastAsia="en-US" w:bidi="ar-SA"/>
      </w:rPr>
    </w:lvl>
  </w:abstractNum>
  <w:abstractNum w:abstractNumId="118" w15:restartNumberingAfterBreak="0">
    <w:nsid w:val="3DC1593A"/>
    <w:multiLevelType w:val="multilevel"/>
    <w:tmpl w:val="D5BE80A6"/>
    <w:lvl w:ilvl="0">
      <w:start w:val="1"/>
      <w:numFmt w:val="decimal"/>
      <w:lvlText w:val="%1"/>
      <w:lvlJc w:val="left"/>
      <w:pPr>
        <w:ind w:left="111"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78"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64" w:hanging="567"/>
      </w:pPr>
      <w:rPr>
        <w:rFonts w:hint="default"/>
        <w:lang w:val="en-US" w:eastAsia="en-US" w:bidi="ar-SA"/>
      </w:rPr>
    </w:lvl>
    <w:lvl w:ilvl="3">
      <w:numFmt w:val="bullet"/>
      <w:lvlText w:val="•"/>
      <w:lvlJc w:val="left"/>
      <w:pPr>
        <w:ind w:left="2848" w:hanging="567"/>
      </w:pPr>
      <w:rPr>
        <w:rFonts w:hint="default"/>
        <w:lang w:val="en-US" w:eastAsia="en-US" w:bidi="ar-SA"/>
      </w:rPr>
    </w:lvl>
    <w:lvl w:ilvl="4">
      <w:numFmt w:val="bullet"/>
      <w:lvlText w:val="•"/>
      <w:lvlJc w:val="left"/>
      <w:pPr>
        <w:ind w:left="3933" w:hanging="567"/>
      </w:pPr>
      <w:rPr>
        <w:rFonts w:hint="default"/>
        <w:lang w:val="en-US" w:eastAsia="en-US" w:bidi="ar-SA"/>
      </w:rPr>
    </w:lvl>
    <w:lvl w:ilvl="5">
      <w:numFmt w:val="bullet"/>
      <w:lvlText w:val="•"/>
      <w:lvlJc w:val="left"/>
      <w:pPr>
        <w:ind w:left="5017" w:hanging="567"/>
      </w:pPr>
      <w:rPr>
        <w:rFonts w:hint="default"/>
        <w:lang w:val="en-US" w:eastAsia="en-US" w:bidi="ar-SA"/>
      </w:rPr>
    </w:lvl>
    <w:lvl w:ilvl="6">
      <w:numFmt w:val="bullet"/>
      <w:lvlText w:val="•"/>
      <w:lvlJc w:val="left"/>
      <w:pPr>
        <w:ind w:left="6101" w:hanging="567"/>
      </w:pPr>
      <w:rPr>
        <w:rFonts w:hint="default"/>
        <w:lang w:val="en-US" w:eastAsia="en-US" w:bidi="ar-SA"/>
      </w:rPr>
    </w:lvl>
    <w:lvl w:ilvl="7">
      <w:numFmt w:val="bullet"/>
      <w:lvlText w:val="•"/>
      <w:lvlJc w:val="left"/>
      <w:pPr>
        <w:ind w:left="7186" w:hanging="567"/>
      </w:pPr>
      <w:rPr>
        <w:rFonts w:hint="default"/>
        <w:lang w:val="en-US" w:eastAsia="en-US" w:bidi="ar-SA"/>
      </w:rPr>
    </w:lvl>
    <w:lvl w:ilvl="8">
      <w:numFmt w:val="bullet"/>
      <w:lvlText w:val="•"/>
      <w:lvlJc w:val="left"/>
      <w:pPr>
        <w:ind w:left="8270" w:hanging="567"/>
      </w:pPr>
      <w:rPr>
        <w:rFonts w:hint="default"/>
        <w:lang w:val="en-US" w:eastAsia="en-US" w:bidi="ar-SA"/>
      </w:rPr>
    </w:lvl>
  </w:abstractNum>
  <w:abstractNum w:abstractNumId="119" w15:restartNumberingAfterBreak="0">
    <w:nsid w:val="3E1614C6"/>
    <w:multiLevelType w:val="hybridMultilevel"/>
    <w:tmpl w:val="496AE8F0"/>
    <w:lvl w:ilvl="0" w:tplc="D62E5FEE">
      <w:start w:val="1"/>
      <w:numFmt w:val="decimal"/>
      <w:lvlText w:val="%1"/>
      <w:lvlJc w:val="left"/>
      <w:pPr>
        <w:ind w:left="112" w:hanging="567"/>
      </w:pPr>
      <w:rPr>
        <w:rFonts w:hint="default"/>
        <w:w w:val="99"/>
        <w:lang w:val="en-US" w:eastAsia="en-US" w:bidi="ar-SA"/>
      </w:rPr>
    </w:lvl>
    <w:lvl w:ilvl="1" w:tplc="C5BA0B9E">
      <w:start w:val="1"/>
      <w:numFmt w:val="decimal"/>
      <w:lvlText w:val="%2"/>
      <w:lvlJc w:val="left"/>
      <w:pPr>
        <w:ind w:left="678" w:hanging="567"/>
      </w:pPr>
      <w:rPr>
        <w:rFonts w:ascii="Arial MT" w:eastAsia="Arial MT" w:hAnsi="Arial MT" w:cs="Arial MT" w:hint="default"/>
        <w:w w:val="99"/>
        <w:sz w:val="20"/>
        <w:szCs w:val="20"/>
        <w:lang w:val="en-US" w:eastAsia="en-US" w:bidi="ar-SA"/>
      </w:rPr>
    </w:lvl>
    <w:lvl w:ilvl="2" w:tplc="1908C504">
      <w:numFmt w:val="bullet"/>
      <w:lvlText w:val="•"/>
      <w:lvlJc w:val="left"/>
      <w:pPr>
        <w:ind w:left="1764" w:hanging="567"/>
      </w:pPr>
      <w:rPr>
        <w:rFonts w:hint="default"/>
        <w:lang w:val="en-US" w:eastAsia="en-US" w:bidi="ar-SA"/>
      </w:rPr>
    </w:lvl>
    <w:lvl w:ilvl="3" w:tplc="9F506996">
      <w:numFmt w:val="bullet"/>
      <w:lvlText w:val="•"/>
      <w:lvlJc w:val="left"/>
      <w:pPr>
        <w:ind w:left="2848" w:hanging="567"/>
      </w:pPr>
      <w:rPr>
        <w:rFonts w:hint="default"/>
        <w:lang w:val="en-US" w:eastAsia="en-US" w:bidi="ar-SA"/>
      </w:rPr>
    </w:lvl>
    <w:lvl w:ilvl="4" w:tplc="29AC074E">
      <w:numFmt w:val="bullet"/>
      <w:lvlText w:val="•"/>
      <w:lvlJc w:val="left"/>
      <w:pPr>
        <w:ind w:left="3933" w:hanging="567"/>
      </w:pPr>
      <w:rPr>
        <w:rFonts w:hint="default"/>
        <w:lang w:val="en-US" w:eastAsia="en-US" w:bidi="ar-SA"/>
      </w:rPr>
    </w:lvl>
    <w:lvl w:ilvl="5" w:tplc="8C7E5598">
      <w:numFmt w:val="bullet"/>
      <w:lvlText w:val="•"/>
      <w:lvlJc w:val="left"/>
      <w:pPr>
        <w:ind w:left="5017" w:hanging="567"/>
      </w:pPr>
      <w:rPr>
        <w:rFonts w:hint="default"/>
        <w:lang w:val="en-US" w:eastAsia="en-US" w:bidi="ar-SA"/>
      </w:rPr>
    </w:lvl>
    <w:lvl w:ilvl="6" w:tplc="1B2499C2">
      <w:numFmt w:val="bullet"/>
      <w:lvlText w:val="•"/>
      <w:lvlJc w:val="left"/>
      <w:pPr>
        <w:ind w:left="6101" w:hanging="567"/>
      </w:pPr>
      <w:rPr>
        <w:rFonts w:hint="default"/>
        <w:lang w:val="en-US" w:eastAsia="en-US" w:bidi="ar-SA"/>
      </w:rPr>
    </w:lvl>
    <w:lvl w:ilvl="7" w:tplc="241476A8">
      <w:numFmt w:val="bullet"/>
      <w:lvlText w:val="•"/>
      <w:lvlJc w:val="left"/>
      <w:pPr>
        <w:ind w:left="7186" w:hanging="567"/>
      </w:pPr>
      <w:rPr>
        <w:rFonts w:hint="default"/>
        <w:lang w:val="en-US" w:eastAsia="en-US" w:bidi="ar-SA"/>
      </w:rPr>
    </w:lvl>
    <w:lvl w:ilvl="8" w:tplc="9E20DEB6">
      <w:numFmt w:val="bullet"/>
      <w:lvlText w:val="•"/>
      <w:lvlJc w:val="left"/>
      <w:pPr>
        <w:ind w:left="8270" w:hanging="567"/>
      </w:pPr>
      <w:rPr>
        <w:rFonts w:hint="default"/>
        <w:lang w:val="en-US" w:eastAsia="en-US" w:bidi="ar-SA"/>
      </w:rPr>
    </w:lvl>
  </w:abstractNum>
  <w:abstractNum w:abstractNumId="120" w15:restartNumberingAfterBreak="0">
    <w:nsid w:val="3E772532"/>
    <w:multiLevelType w:val="multilevel"/>
    <w:tmpl w:val="FBE641E0"/>
    <w:lvl w:ilvl="0">
      <w:start w:val="1"/>
      <w:numFmt w:val="decimal"/>
      <w:lvlText w:val="%1"/>
      <w:lvlJc w:val="left"/>
      <w:pPr>
        <w:ind w:left="126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3103" w:hanging="567"/>
      </w:pPr>
      <w:rPr>
        <w:rFonts w:hint="default"/>
        <w:lang w:val="en-US" w:eastAsia="en-US" w:bidi="ar-SA"/>
      </w:rPr>
    </w:lvl>
    <w:lvl w:ilvl="3">
      <w:numFmt w:val="bullet"/>
      <w:lvlText w:val="•"/>
      <w:lvlJc w:val="left"/>
      <w:pPr>
        <w:ind w:left="4025" w:hanging="567"/>
      </w:pPr>
      <w:rPr>
        <w:rFonts w:hint="default"/>
        <w:lang w:val="en-US" w:eastAsia="en-US" w:bidi="ar-SA"/>
      </w:rPr>
    </w:lvl>
    <w:lvl w:ilvl="4">
      <w:numFmt w:val="bullet"/>
      <w:lvlText w:val="•"/>
      <w:lvlJc w:val="left"/>
      <w:pPr>
        <w:ind w:left="4947" w:hanging="567"/>
      </w:pPr>
      <w:rPr>
        <w:rFonts w:hint="default"/>
        <w:lang w:val="en-US" w:eastAsia="en-US" w:bidi="ar-SA"/>
      </w:rPr>
    </w:lvl>
    <w:lvl w:ilvl="5">
      <w:numFmt w:val="bullet"/>
      <w:lvlText w:val="•"/>
      <w:lvlJc w:val="left"/>
      <w:pPr>
        <w:ind w:left="5869" w:hanging="567"/>
      </w:pPr>
      <w:rPr>
        <w:rFonts w:hint="default"/>
        <w:lang w:val="en-US" w:eastAsia="en-US" w:bidi="ar-SA"/>
      </w:rPr>
    </w:lvl>
    <w:lvl w:ilvl="6">
      <w:numFmt w:val="bullet"/>
      <w:lvlText w:val="•"/>
      <w:lvlJc w:val="left"/>
      <w:pPr>
        <w:ind w:left="6791" w:hanging="567"/>
      </w:pPr>
      <w:rPr>
        <w:rFonts w:hint="default"/>
        <w:lang w:val="en-US" w:eastAsia="en-US" w:bidi="ar-SA"/>
      </w:rPr>
    </w:lvl>
    <w:lvl w:ilvl="7">
      <w:numFmt w:val="bullet"/>
      <w:lvlText w:val="•"/>
      <w:lvlJc w:val="left"/>
      <w:pPr>
        <w:ind w:left="7713" w:hanging="567"/>
      </w:pPr>
      <w:rPr>
        <w:rFonts w:hint="default"/>
        <w:lang w:val="en-US" w:eastAsia="en-US" w:bidi="ar-SA"/>
      </w:rPr>
    </w:lvl>
    <w:lvl w:ilvl="8">
      <w:numFmt w:val="bullet"/>
      <w:lvlText w:val="•"/>
      <w:lvlJc w:val="left"/>
      <w:pPr>
        <w:ind w:left="8635" w:hanging="567"/>
      </w:pPr>
      <w:rPr>
        <w:rFonts w:hint="default"/>
        <w:lang w:val="en-US" w:eastAsia="en-US" w:bidi="ar-SA"/>
      </w:rPr>
    </w:lvl>
  </w:abstractNum>
  <w:abstractNum w:abstractNumId="121" w15:restartNumberingAfterBreak="0">
    <w:nsid w:val="3F6F562D"/>
    <w:multiLevelType w:val="multilevel"/>
    <w:tmpl w:val="0F50B448"/>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2655" w:hanging="567"/>
      </w:pPr>
      <w:rPr>
        <w:rFonts w:hint="default"/>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122" w15:restartNumberingAfterBreak="0">
    <w:nsid w:val="40CA561C"/>
    <w:multiLevelType w:val="multilevel"/>
    <w:tmpl w:val="2CECD8A2"/>
    <w:lvl w:ilvl="0">
      <w:start w:val="1"/>
      <w:numFmt w:val="decimal"/>
      <w:lvlText w:val="%1"/>
      <w:lvlJc w:val="left"/>
      <w:pPr>
        <w:ind w:left="126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3103" w:hanging="567"/>
      </w:pPr>
      <w:rPr>
        <w:rFonts w:hint="default"/>
        <w:lang w:val="en-US" w:eastAsia="en-US" w:bidi="ar-SA"/>
      </w:rPr>
    </w:lvl>
    <w:lvl w:ilvl="3">
      <w:numFmt w:val="bullet"/>
      <w:lvlText w:val="•"/>
      <w:lvlJc w:val="left"/>
      <w:pPr>
        <w:ind w:left="4025" w:hanging="567"/>
      </w:pPr>
      <w:rPr>
        <w:rFonts w:hint="default"/>
        <w:lang w:val="en-US" w:eastAsia="en-US" w:bidi="ar-SA"/>
      </w:rPr>
    </w:lvl>
    <w:lvl w:ilvl="4">
      <w:numFmt w:val="bullet"/>
      <w:lvlText w:val="•"/>
      <w:lvlJc w:val="left"/>
      <w:pPr>
        <w:ind w:left="4947" w:hanging="567"/>
      </w:pPr>
      <w:rPr>
        <w:rFonts w:hint="default"/>
        <w:lang w:val="en-US" w:eastAsia="en-US" w:bidi="ar-SA"/>
      </w:rPr>
    </w:lvl>
    <w:lvl w:ilvl="5">
      <w:numFmt w:val="bullet"/>
      <w:lvlText w:val="•"/>
      <w:lvlJc w:val="left"/>
      <w:pPr>
        <w:ind w:left="5869" w:hanging="567"/>
      </w:pPr>
      <w:rPr>
        <w:rFonts w:hint="default"/>
        <w:lang w:val="en-US" w:eastAsia="en-US" w:bidi="ar-SA"/>
      </w:rPr>
    </w:lvl>
    <w:lvl w:ilvl="6">
      <w:numFmt w:val="bullet"/>
      <w:lvlText w:val="•"/>
      <w:lvlJc w:val="left"/>
      <w:pPr>
        <w:ind w:left="6791" w:hanging="567"/>
      </w:pPr>
      <w:rPr>
        <w:rFonts w:hint="default"/>
        <w:lang w:val="en-US" w:eastAsia="en-US" w:bidi="ar-SA"/>
      </w:rPr>
    </w:lvl>
    <w:lvl w:ilvl="7">
      <w:numFmt w:val="bullet"/>
      <w:lvlText w:val="•"/>
      <w:lvlJc w:val="left"/>
      <w:pPr>
        <w:ind w:left="7713" w:hanging="567"/>
      </w:pPr>
      <w:rPr>
        <w:rFonts w:hint="default"/>
        <w:lang w:val="en-US" w:eastAsia="en-US" w:bidi="ar-SA"/>
      </w:rPr>
    </w:lvl>
    <w:lvl w:ilvl="8">
      <w:numFmt w:val="bullet"/>
      <w:lvlText w:val="•"/>
      <w:lvlJc w:val="left"/>
      <w:pPr>
        <w:ind w:left="8635" w:hanging="567"/>
      </w:pPr>
      <w:rPr>
        <w:rFonts w:hint="default"/>
        <w:lang w:val="en-US" w:eastAsia="en-US" w:bidi="ar-SA"/>
      </w:rPr>
    </w:lvl>
  </w:abstractNum>
  <w:abstractNum w:abstractNumId="123" w15:restartNumberingAfterBreak="0">
    <w:nsid w:val="411808FE"/>
    <w:multiLevelType w:val="hybridMultilevel"/>
    <w:tmpl w:val="2FFC2B82"/>
    <w:lvl w:ilvl="0" w:tplc="61EAAD34">
      <w:start w:val="1"/>
      <w:numFmt w:val="decimal"/>
      <w:lvlText w:val="%1"/>
      <w:lvlJc w:val="left"/>
      <w:pPr>
        <w:ind w:left="111" w:hanging="708"/>
        <w:jc w:val="right"/>
      </w:pPr>
      <w:rPr>
        <w:rFonts w:hint="default"/>
        <w:w w:val="99"/>
        <w:lang w:val="en-US" w:eastAsia="en-US" w:bidi="ar-SA"/>
      </w:rPr>
    </w:lvl>
    <w:lvl w:ilvl="1" w:tplc="2E3888A8">
      <w:numFmt w:val="bullet"/>
      <w:lvlText w:val="•"/>
      <w:lvlJc w:val="left"/>
      <w:pPr>
        <w:ind w:left="1151" w:hanging="708"/>
      </w:pPr>
      <w:rPr>
        <w:rFonts w:hint="default"/>
        <w:lang w:val="en-US" w:eastAsia="en-US" w:bidi="ar-SA"/>
      </w:rPr>
    </w:lvl>
    <w:lvl w:ilvl="2" w:tplc="060AF704">
      <w:numFmt w:val="bullet"/>
      <w:lvlText w:val="•"/>
      <w:lvlJc w:val="left"/>
      <w:pPr>
        <w:ind w:left="2183" w:hanging="708"/>
      </w:pPr>
      <w:rPr>
        <w:rFonts w:hint="default"/>
        <w:lang w:val="en-US" w:eastAsia="en-US" w:bidi="ar-SA"/>
      </w:rPr>
    </w:lvl>
    <w:lvl w:ilvl="3" w:tplc="EE3AEC2E">
      <w:numFmt w:val="bullet"/>
      <w:lvlText w:val="•"/>
      <w:lvlJc w:val="left"/>
      <w:pPr>
        <w:ind w:left="3215" w:hanging="708"/>
      </w:pPr>
      <w:rPr>
        <w:rFonts w:hint="default"/>
        <w:lang w:val="en-US" w:eastAsia="en-US" w:bidi="ar-SA"/>
      </w:rPr>
    </w:lvl>
    <w:lvl w:ilvl="4" w:tplc="2C2C0B30">
      <w:numFmt w:val="bullet"/>
      <w:lvlText w:val="•"/>
      <w:lvlJc w:val="left"/>
      <w:pPr>
        <w:ind w:left="4247" w:hanging="708"/>
      </w:pPr>
      <w:rPr>
        <w:rFonts w:hint="default"/>
        <w:lang w:val="en-US" w:eastAsia="en-US" w:bidi="ar-SA"/>
      </w:rPr>
    </w:lvl>
    <w:lvl w:ilvl="5" w:tplc="AD68E238">
      <w:numFmt w:val="bullet"/>
      <w:lvlText w:val="•"/>
      <w:lvlJc w:val="left"/>
      <w:pPr>
        <w:ind w:left="5279" w:hanging="708"/>
      </w:pPr>
      <w:rPr>
        <w:rFonts w:hint="default"/>
        <w:lang w:val="en-US" w:eastAsia="en-US" w:bidi="ar-SA"/>
      </w:rPr>
    </w:lvl>
    <w:lvl w:ilvl="6" w:tplc="42B6B934">
      <w:numFmt w:val="bullet"/>
      <w:lvlText w:val="•"/>
      <w:lvlJc w:val="left"/>
      <w:pPr>
        <w:ind w:left="6311" w:hanging="708"/>
      </w:pPr>
      <w:rPr>
        <w:rFonts w:hint="default"/>
        <w:lang w:val="en-US" w:eastAsia="en-US" w:bidi="ar-SA"/>
      </w:rPr>
    </w:lvl>
    <w:lvl w:ilvl="7" w:tplc="B136F37A">
      <w:numFmt w:val="bullet"/>
      <w:lvlText w:val="•"/>
      <w:lvlJc w:val="left"/>
      <w:pPr>
        <w:ind w:left="7343" w:hanging="708"/>
      </w:pPr>
      <w:rPr>
        <w:rFonts w:hint="default"/>
        <w:lang w:val="en-US" w:eastAsia="en-US" w:bidi="ar-SA"/>
      </w:rPr>
    </w:lvl>
    <w:lvl w:ilvl="8" w:tplc="52CE3720">
      <w:numFmt w:val="bullet"/>
      <w:lvlText w:val="•"/>
      <w:lvlJc w:val="left"/>
      <w:pPr>
        <w:ind w:left="8375" w:hanging="708"/>
      </w:pPr>
      <w:rPr>
        <w:rFonts w:hint="default"/>
        <w:lang w:val="en-US" w:eastAsia="en-US" w:bidi="ar-SA"/>
      </w:rPr>
    </w:lvl>
  </w:abstractNum>
  <w:abstractNum w:abstractNumId="124" w15:restartNumberingAfterBreak="0">
    <w:nsid w:val="4135419F"/>
    <w:multiLevelType w:val="multilevel"/>
    <w:tmpl w:val="42EA79D2"/>
    <w:lvl w:ilvl="0">
      <w:start w:val="1"/>
      <w:numFmt w:val="decimal"/>
      <w:lvlText w:val="%1"/>
      <w:lvlJc w:val="left"/>
      <w:pPr>
        <w:ind w:left="132"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1260" w:hanging="567"/>
      </w:pPr>
      <w:rPr>
        <w:rFonts w:hint="default"/>
        <w:lang w:val="en-US" w:eastAsia="en-US" w:bidi="ar-SA"/>
      </w:rPr>
    </w:lvl>
    <w:lvl w:ilvl="3">
      <w:numFmt w:val="bullet"/>
      <w:lvlText w:val="•"/>
      <w:lvlJc w:val="left"/>
      <w:pPr>
        <w:ind w:left="2412" w:hanging="567"/>
      </w:pPr>
      <w:rPr>
        <w:rFonts w:hint="default"/>
        <w:lang w:val="en-US" w:eastAsia="en-US" w:bidi="ar-SA"/>
      </w:rPr>
    </w:lvl>
    <w:lvl w:ilvl="4">
      <w:numFmt w:val="bullet"/>
      <w:lvlText w:val="•"/>
      <w:lvlJc w:val="left"/>
      <w:pPr>
        <w:ind w:left="3564" w:hanging="567"/>
      </w:pPr>
      <w:rPr>
        <w:rFonts w:hint="default"/>
        <w:lang w:val="en-US" w:eastAsia="en-US" w:bidi="ar-SA"/>
      </w:rPr>
    </w:lvl>
    <w:lvl w:ilvl="5">
      <w:numFmt w:val="bullet"/>
      <w:lvlText w:val="•"/>
      <w:lvlJc w:val="left"/>
      <w:pPr>
        <w:ind w:left="4717" w:hanging="567"/>
      </w:pPr>
      <w:rPr>
        <w:rFonts w:hint="default"/>
        <w:lang w:val="en-US" w:eastAsia="en-US" w:bidi="ar-SA"/>
      </w:rPr>
    </w:lvl>
    <w:lvl w:ilvl="6">
      <w:numFmt w:val="bullet"/>
      <w:lvlText w:val="•"/>
      <w:lvlJc w:val="left"/>
      <w:pPr>
        <w:ind w:left="5869" w:hanging="567"/>
      </w:pPr>
      <w:rPr>
        <w:rFonts w:hint="default"/>
        <w:lang w:val="en-US" w:eastAsia="en-US" w:bidi="ar-SA"/>
      </w:rPr>
    </w:lvl>
    <w:lvl w:ilvl="7">
      <w:numFmt w:val="bullet"/>
      <w:lvlText w:val="•"/>
      <w:lvlJc w:val="left"/>
      <w:pPr>
        <w:ind w:left="7022" w:hanging="567"/>
      </w:pPr>
      <w:rPr>
        <w:rFonts w:hint="default"/>
        <w:lang w:val="en-US" w:eastAsia="en-US" w:bidi="ar-SA"/>
      </w:rPr>
    </w:lvl>
    <w:lvl w:ilvl="8">
      <w:numFmt w:val="bullet"/>
      <w:lvlText w:val="•"/>
      <w:lvlJc w:val="left"/>
      <w:pPr>
        <w:ind w:left="8174" w:hanging="567"/>
      </w:pPr>
      <w:rPr>
        <w:rFonts w:hint="default"/>
        <w:lang w:val="en-US" w:eastAsia="en-US" w:bidi="ar-SA"/>
      </w:rPr>
    </w:lvl>
  </w:abstractNum>
  <w:abstractNum w:abstractNumId="125" w15:restartNumberingAfterBreak="0">
    <w:nsid w:val="413F492F"/>
    <w:multiLevelType w:val="hybridMultilevel"/>
    <w:tmpl w:val="40846988"/>
    <w:lvl w:ilvl="0" w:tplc="0A16507E">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tplc="4CBE7764">
      <w:numFmt w:val="bullet"/>
      <w:lvlText w:val="•"/>
      <w:lvlJc w:val="left"/>
      <w:pPr>
        <w:ind w:left="1655" w:hanging="567"/>
      </w:pPr>
      <w:rPr>
        <w:rFonts w:hint="default"/>
        <w:lang w:val="en-US" w:eastAsia="en-US" w:bidi="ar-SA"/>
      </w:rPr>
    </w:lvl>
    <w:lvl w:ilvl="2" w:tplc="D87463EC">
      <w:numFmt w:val="bullet"/>
      <w:lvlText w:val="•"/>
      <w:lvlJc w:val="left"/>
      <w:pPr>
        <w:ind w:left="2631" w:hanging="567"/>
      </w:pPr>
      <w:rPr>
        <w:rFonts w:hint="default"/>
        <w:lang w:val="en-US" w:eastAsia="en-US" w:bidi="ar-SA"/>
      </w:rPr>
    </w:lvl>
    <w:lvl w:ilvl="3" w:tplc="C9C88EC8">
      <w:numFmt w:val="bullet"/>
      <w:lvlText w:val="•"/>
      <w:lvlJc w:val="left"/>
      <w:pPr>
        <w:ind w:left="3607" w:hanging="567"/>
      </w:pPr>
      <w:rPr>
        <w:rFonts w:hint="default"/>
        <w:lang w:val="en-US" w:eastAsia="en-US" w:bidi="ar-SA"/>
      </w:rPr>
    </w:lvl>
    <w:lvl w:ilvl="4" w:tplc="226CEA3E">
      <w:numFmt w:val="bullet"/>
      <w:lvlText w:val="•"/>
      <w:lvlJc w:val="left"/>
      <w:pPr>
        <w:ind w:left="4583" w:hanging="567"/>
      </w:pPr>
      <w:rPr>
        <w:rFonts w:hint="default"/>
        <w:lang w:val="en-US" w:eastAsia="en-US" w:bidi="ar-SA"/>
      </w:rPr>
    </w:lvl>
    <w:lvl w:ilvl="5" w:tplc="F112DC34">
      <w:numFmt w:val="bullet"/>
      <w:lvlText w:val="•"/>
      <w:lvlJc w:val="left"/>
      <w:pPr>
        <w:ind w:left="5559" w:hanging="567"/>
      </w:pPr>
      <w:rPr>
        <w:rFonts w:hint="default"/>
        <w:lang w:val="en-US" w:eastAsia="en-US" w:bidi="ar-SA"/>
      </w:rPr>
    </w:lvl>
    <w:lvl w:ilvl="6" w:tplc="592A3B1A">
      <w:numFmt w:val="bullet"/>
      <w:lvlText w:val="•"/>
      <w:lvlJc w:val="left"/>
      <w:pPr>
        <w:ind w:left="6535" w:hanging="567"/>
      </w:pPr>
      <w:rPr>
        <w:rFonts w:hint="default"/>
        <w:lang w:val="en-US" w:eastAsia="en-US" w:bidi="ar-SA"/>
      </w:rPr>
    </w:lvl>
    <w:lvl w:ilvl="7" w:tplc="C172E87C">
      <w:numFmt w:val="bullet"/>
      <w:lvlText w:val="•"/>
      <w:lvlJc w:val="left"/>
      <w:pPr>
        <w:ind w:left="7511" w:hanging="567"/>
      </w:pPr>
      <w:rPr>
        <w:rFonts w:hint="default"/>
        <w:lang w:val="en-US" w:eastAsia="en-US" w:bidi="ar-SA"/>
      </w:rPr>
    </w:lvl>
    <w:lvl w:ilvl="8" w:tplc="9C7601CA">
      <w:numFmt w:val="bullet"/>
      <w:lvlText w:val="•"/>
      <w:lvlJc w:val="left"/>
      <w:pPr>
        <w:ind w:left="8487" w:hanging="567"/>
      </w:pPr>
      <w:rPr>
        <w:rFonts w:hint="default"/>
        <w:lang w:val="en-US" w:eastAsia="en-US" w:bidi="ar-SA"/>
      </w:rPr>
    </w:lvl>
  </w:abstractNum>
  <w:abstractNum w:abstractNumId="126" w15:restartNumberingAfterBreak="0">
    <w:nsid w:val="41964BC7"/>
    <w:multiLevelType w:val="hybridMultilevel"/>
    <w:tmpl w:val="9B520CF6"/>
    <w:lvl w:ilvl="0" w:tplc="B888D41C">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D32E4A74">
      <w:numFmt w:val="bullet"/>
      <w:lvlText w:val="•"/>
      <w:lvlJc w:val="left"/>
      <w:pPr>
        <w:ind w:left="1173" w:hanging="567"/>
      </w:pPr>
      <w:rPr>
        <w:rFonts w:hint="default"/>
        <w:lang w:val="en-US" w:eastAsia="en-US" w:bidi="ar-SA"/>
      </w:rPr>
    </w:lvl>
    <w:lvl w:ilvl="2" w:tplc="C5526868">
      <w:numFmt w:val="bullet"/>
      <w:lvlText w:val="•"/>
      <w:lvlJc w:val="left"/>
      <w:pPr>
        <w:ind w:left="2207" w:hanging="567"/>
      </w:pPr>
      <w:rPr>
        <w:rFonts w:hint="default"/>
        <w:lang w:val="en-US" w:eastAsia="en-US" w:bidi="ar-SA"/>
      </w:rPr>
    </w:lvl>
    <w:lvl w:ilvl="3" w:tplc="D37CCEC8">
      <w:numFmt w:val="bullet"/>
      <w:lvlText w:val="•"/>
      <w:lvlJc w:val="left"/>
      <w:pPr>
        <w:ind w:left="3241" w:hanging="567"/>
      </w:pPr>
      <w:rPr>
        <w:rFonts w:hint="default"/>
        <w:lang w:val="en-US" w:eastAsia="en-US" w:bidi="ar-SA"/>
      </w:rPr>
    </w:lvl>
    <w:lvl w:ilvl="4" w:tplc="4DB81F8A">
      <w:numFmt w:val="bullet"/>
      <w:lvlText w:val="•"/>
      <w:lvlJc w:val="left"/>
      <w:pPr>
        <w:ind w:left="4275" w:hanging="567"/>
      </w:pPr>
      <w:rPr>
        <w:rFonts w:hint="default"/>
        <w:lang w:val="en-US" w:eastAsia="en-US" w:bidi="ar-SA"/>
      </w:rPr>
    </w:lvl>
    <w:lvl w:ilvl="5" w:tplc="6F208A2C">
      <w:numFmt w:val="bullet"/>
      <w:lvlText w:val="•"/>
      <w:lvlJc w:val="left"/>
      <w:pPr>
        <w:ind w:left="5309" w:hanging="567"/>
      </w:pPr>
      <w:rPr>
        <w:rFonts w:hint="default"/>
        <w:lang w:val="en-US" w:eastAsia="en-US" w:bidi="ar-SA"/>
      </w:rPr>
    </w:lvl>
    <w:lvl w:ilvl="6" w:tplc="40C2DFF6">
      <w:numFmt w:val="bullet"/>
      <w:lvlText w:val="•"/>
      <w:lvlJc w:val="left"/>
      <w:pPr>
        <w:ind w:left="6343" w:hanging="567"/>
      </w:pPr>
      <w:rPr>
        <w:rFonts w:hint="default"/>
        <w:lang w:val="en-US" w:eastAsia="en-US" w:bidi="ar-SA"/>
      </w:rPr>
    </w:lvl>
    <w:lvl w:ilvl="7" w:tplc="64ACAE40">
      <w:numFmt w:val="bullet"/>
      <w:lvlText w:val="•"/>
      <w:lvlJc w:val="left"/>
      <w:pPr>
        <w:ind w:left="7377" w:hanging="567"/>
      </w:pPr>
      <w:rPr>
        <w:rFonts w:hint="default"/>
        <w:lang w:val="en-US" w:eastAsia="en-US" w:bidi="ar-SA"/>
      </w:rPr>
    </w:lvl>
    <w:lvl w:ilvl="8" w:tplc="535C7B4E">
      <w:numFmt w:val="bullet"/>
      <w:lvlText w:val="•"/>
      <w:lvlJc w:val="left"/>
      <w:pPr>
        <w:ind w:left="8411" w:hanging="567"/>
      </w:pPr>
      <w:rPr>
        <w:rFonts w:hint="default"/>
        <w:lang w:val="en-US" w:eastAsia="en-US" w:bidi="ar-SA"/>
      </w:rPr>
    </w:lvl>
  </w:abstractNum>
  <w:abstractNum w:abstractNumId="127" w15:restartNumberingAfterBreak="0">
    <w:nsid w:val="41F7695A"/>
    <w:multiLevelType w:val="hybridMultilevel"/>
    <w:tmpl w:val="D5D8817E"/>
    <w:lvl w:ilvl="0" w:tplc="360CF29C">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F4C02906">
      <w:numFmt w:val="bullet"/>
      <w:lvlText w:val="•"/>
      <w:lvlJc w:val="left"/>
      <w:pPr>
        <w:ind w:left="1655" w:hanging="567"/>
      </w:pPr>
      <w:rPr>
        <w:rFonts w:hint="default"/>
        <w:lang w:val="en-US" w:eastAsia="en-US" w:bidi="ar-SA"/>
      </w:rPr>
    </w:lvl>
    <w:lvl w:ilvl="2" w:tplc="448E4A8A">
      <w:numFmt w:val="bullet"/>
      <w:lvlText w:val="•"/>
      <w:lvlJc w:val="left"/>
      <w:pPr>
        <w:ind w:left="2631" w:hanging="567"/>
      </w:pPr>
      <w:rPr>
        <w:rFonts w:hint="default"/>
        <w:lang w:val="en-US" w:eastAsia="en-US" w:bidi="ar-SA"/>
      </w:rPr>
    </w:lvl>
    <w:lvl w:ilvl="3" w:tplc="26C0EA7E">
      <w:numFmt w:val="bullet"/>
      <w:lvlText w:val="•"/>
      <w:lvlJc w:val="left"/>
      <w:pPr>
        <w:ind w:left="3607" w:hanging="567"/>
      </w:pPr>
      <w:rPr>
        <w:rFonts w:hint="default"/>
        <w:lang w:val="en-US" w:eastAsia="en-US" w:bidi="ar-SA"/>
      </w:rPr>
    </w:lvl>
    <w:lvl w:ilvl="4" w:tplc="87C2A4B4">
      <w:numFmt w:val="bullet"/>
      <w:lvlText w:val="•"/>
      <w:lvlJc w:val="left"/>
      <w:pPr>
        <w:ind w:left="4583" w:hanging="567"/>
      </w:pPr>
      <w:rPr>
        <w:rFonts w:hint="default"/>
        <w:lang w:val="en-US" w:eastAsia="en-US" w:bidi="ar-SA"/>
      </w:rPr>
    </w:lvl>
    <w:lvl w:ilvl="5" w:tplc="099E2C56">
      <w:numFmt w:val="bullet"/>
      <w:lvlText w:val="•"/>
      <w:lvlJc w:val="left"/>
      <w:pPr>
        <w:ind w:left="5559" w:hanging="567"/>
      </w:pPr>
      <w:rPr>
        <w:rFonts w:hint="default"/>
        <w:lang w:val="en-US" w:eastAsia="en-US" w:bidi="ar-SA"/>
      </w:rPr>
    </w:lvl>
    <w:lvl w:ilvl="6" w:tplc="318AFF14">
      <w:numFmt w:val="bullet"/>
      <w:lvlText w:val="•"/>
      <w:lvlJc w:val="left"/>
      <w:pPr>
        <w:ind w:left="6535" w:hanging="567"/>
      </w:pPr>
      <w:rPr>
        <w:rFonts w:hint="default"/>
        <w:lang w:val="en-US" w:eastAsia="en-US" w:bidi="ar-SA"/>
      </w:rPr>
    </w:lvl>
    <w:lvl w:ilvl="7" w:tplc="67CA2554">
      <w:numFmt w:val="bullet"/>
      <w:lvlText w:val="•"/>
      <w:lvlJc w:val="left"/>
      <w:pPr>
        <w:ind w:left="7511" w:hanging="567"/>
      </w:pPr>
      <w:rPr>
        <w:rFonts w:hint="default"/>
        <w:lang w:val="en-US" w:eastAsia="en-US" w:bidi="ar-SA"/>
      </w:rPr>
    </w:lvl>
    <w:lvl w:ilvl="8" w:tplc="50F43848">
      <w:numFmt w:val="bullet"/>
      <w:lvlText w:val="•"/>
      <w:lvlJc w:val="left"/>
      <w:pPr>
        <w:ind w:left="8487" w:hanging="567"/>
      </w:pPr>
      <w:rPr>
        <w:rFonts w:hint="default"/>
        <w:lang w:val="en-US" w:eastAsia="en-US" w:bidi="ar-SA"/>
      </w:rPr>
    </w:lvl>
  </w:abstractNum>
  <w:abstractNum w:abstractNumId="128" w15:restartNumberingAfterBreak="0">
    <w:nsid w:val="425E633C"/>
    <w:multiLevelType w:val="hybridMultilevel"/>
    <w:tmpl w:val="D94836AE"/>
    <w:lvl w:ilvl="0" w:tplc="FDA89E88">
      <w:start w:val="1"/>
      <w:numFmt w:val="decimal"/>
      <w:lvlText w:val="%1"/>
      <w:lvlJc w:val="left"/>
      <w:pPr>
        <w:ind w:left="112" w:hanging="567"/>
        <w:jc w:val="right"/>
      </w:pPr>
      <w:rPr>
        <w:rFonts w:ascii="Arial MT" w:eastAsia="Arial MT" w:hAnsi="Arial MT" w:cs="Arial MT" w:hint="default"/>
        <w:w w:val="99"/>
        <w:sz w:val="20"/>
        <w:szCs w:val="20"/>
        <w:lang w:val="en-US" w:eastAsia="en-US" w:bidi="ar-SA"/>
      </w:rPr>
    </w:lvl>
    <w:lvl w:ilvl="1" w:tplc="69E02454">
      <w:numFmt w:val="bullet"/>
      <w:lvlText w:val="•"/>
      <w:lvlJc w:val="left"/>
      <w:pPr>
        <w:ind w:left="1151" w:hanging="567"/>
      </w:pPr>
      <w:rPr>
        <w:rFonts w:hint="default"/>
        <w:lang w:val="en-US" w:eastAsia="en-US" w:bidi="ar-SA"/>
      </w:rPr>
    </w:lvl>
    <w:lvl w:ilvl="2" w:tplc="0CC2D2F0">
      <w:numFmt w:val="bullet"/>
      <w:lvlText w:val="•"/>
      <w:lvlJc w:val="left"/>
      <w:pPr>
        <w:ind w:left="2183" w:hanging="567"/>
      </w:pPr>
      <w:rPr>
        <w:rFonts w:hint="default"/>
        <w:lang w:val="en-US" w:eastAsia="en-US" w:bidi="ar-SA"/>
      </w:rPr>
    </w:lvl>
    <w:lvl w:ilvl="3" w:tplc="BFE4012E">
      <w:numFmt w:val="bullet"/>
      <w:lvlText w:val="•"/>
      <w:lvlJc w:val="left"/>
      <w:pPr>
        <w:ind w:left="3215" w:hanging="567"/>
      </w:pPr>
      <w:rPr>
        <w:rFonts w:hint="default"/>
        <w:lang w:val="en-US" w:eastAsia="en-US" w:bidi="ar-SA"/>
      </w:rPr>
    </w:lvl>
    <w:lvl w:ilvl="4" w:tplc="A2CE5F82">
      <w:numFmt w:val="bullet"/>
      <w:lvlText w:val="•"/>
      <w:lvlJc w:val="left"/>
      <w:pPr>
        <w:ind w:left="4247" w:hanging="567"/>
      </w:pPr>
      <w:rPr>
        <w:rFonts w:hint="default"/>
        <w:lang w:val="en-US" w:eastAsia="en-US" w:bidi="ar-SA"/>
      </w:rPr>
    </w:lvl>
    <w:lvl w:ilvl="5" w:tplc="685C13E8">
      <w:numFmt w:val="bullet"/>
      <w:lvlText w:val="•"/>
      <w:lvlJc w:val="left"/>
      <w:pPr>
        <w:ind w:left="5279" w:hanging="567"/>
      </w:pPr>
      <w:rPr>
        <w:rFonts w:hint="default"/>
        <w:lang w:val="en-US" w:eastAsia="en-US" w:bidi="ar-SA"/>
      </w:rPr>
    </w:lvl>
    <w:lvl w:ilvl="6" w:tplc="EC2C153C">
      <w:numFmt w:val="bullet"/>
      <w:lvlText w:val="•"/>
      <w:lvlJc w:val="left"/>
      <w:pPr>
        <w:ind w:left="6311" w:hanging="567"/>
      </w:pPr>
      <w:rPr>
        <w:rFonts w:hint="default"/>
        <w:lang w:val="en-US" w:eastAsia="en-US" w:bidi="ar-SA"/>
      </w:rPr>
    </w:lvl>
    <w:lvl w:ilvl="7" w:tplc="223CAE2E">
      <w:numFmt w:val="bullet"/>
      <w:lvlText w:val="•"/>
      <w:lvlJc w:val="left"/>
      <w:pPr>
        <w:ind w:left="7343" w:hanging="567"/>
      </w:pPr>
      <w:rPr>
        <w:rFonts w:hint="default"/>
        <w:lang w:val="en-US" w:eastAsia="en-US" w:bidi="ar-SA"/>
      </w:rPr>
    </w:lvl>
    <w:lvl w:ilvl="8" w:tplc="9E3621BC">
      <w:numFmt w:val="bullet"/>
      <w:lvlText w:val="•"/>
      <w:lvlJc w:val="left"/>
      <w:pPr>
        <w:ind w:left="8375" w:hanging="567"/>
      </w:pPr>
      <w:rPr>
        <w:rFonts w:hint="default"/>
        <w:lang w:val="en-US" w:eastAsia="en-US" w:bidi="ar-SA"/>
      </w:rPr>
    </w:lvl>
  </w:abstractNum>
  <w:abstractNum w:abstractNumId="129" w15:restartNumberingAfterBreak="0">
    <w:nsid w:val="42AF772E"/>
    <w:multiLevelType w:val="hybridMultilevel"/>
    <w:tmpl w:val="2EA84766"/>
    <w:lvl w:ilvl="0" w:tplc="90A6C124">
      <w:start w:val="1"/>
      <w:numFmt w:val="decimal"/>
      <w:lvlText w:val="%1"/>
      <w:lvlJc w:val="left"/>
      <w:pPr>
        <w:ind w:left="111" w:hanging="567"/>
      </w:pPr>
      <w:rPr>
        <w:rFonts w:ascii="Times New Roman" w:eastAsia="Arial MT" w:hAnsi="Times New Roman" w:cs="Times New Roman" w:hint="default"/>
        <w:w w:val="99"/>
        <w:sz w:val="24"/>
        <w:szCs w:val="24"/>
        <w:lang w:val="en-US" w:eastAsia="en-US" w:bidi="ar-SA"/>
      </w:rPr>
    </w:lvl>
    <w:lvl w:ilvl="1" w:tplc="A82E7AD2">
      <w:numFmt w:val="bullet"/>
      <w:lvlText w:val="•"/>
      <w:lvlJc w:val="left"/>
      <w:pPr>
        <w:ind w:left="1151" w:hanging="567"/>
      </w:pPr>
      <w:rPr>
        <w:rFonts w:hint="default"/>
        <w:lang w:val="en-US" w:eastAsia="en-US" w:bidi="ar-SA"/>
      </w:rPr>
    </w:lvl>
    <w:lvl w:ilvl="2" w:tplc="6C4E76AA">
      <w:numFmt w:val="bullet"/>
      <w:lvlText w:val="•"/>
      <w:lvlJc w:val="left"/>
      <w:pPr>
        <w:ind w:left="2183" w:hanging="567"/>
      </w:pPr>
      <w:rPr>
        <w:rFonts w:hint="default"/>
        <w:lang w:val="en-US" w:eastAsia="en-US" w:bidi="ar-SA"/>
      </w:rPr>
    </w:lvl>
    <w:lvl w:ilvl="3" w:tplc="FAC610A4">
      <w:numFmt w:val="bullet"/>
      <w:lvlText w:val="•"/>
      <w:lvlJc w:val="left"/>
      <w:pPr>
        <w:ind w:left="3215" w:hanging="567"/>
      </w:pPr>
      <w:rPr>
        <w:rFonts w:hint="default"/>
        <w:lang w:val="en-US" w:eastAsia="en-US" w:bidi="ar-SA"/>
      </w:rPr>
    </w:lvl>
    <w:lvl w:ilvl="4" w:tplc="EA847A80">
      <w:numFmt w:val="bullet"/>
      <w:lvlText w:val="•"/>
      <w:lvlJc w:val="left"/>
      <w:pPr>
        <w:ind w:left="4247" w:hanging="567"/>
      </w:pPr>
      <w:rPr>
        <w:rFonts w:hint="default"/>
        <w:lang w:val="en-US" w:eastAsia="en-US" w:bidi="ar-SA"/>
      </w:rPr>
    </w:lvl>
    <w:lvl w:ilvl="5" w:tplc="1554AD76">
      <w:numFmt w:val="bullet"/>
      <w:lvlText w:val="•"/>
      <w:lvlJc w:val="left"/>
      <w:pPr>
        <w:ind w:left="5279" w:hanging="567"/>
      </w:pPr>
      <w:rPr>
        <w:rFonts w:hint="default"/>
        <w:lang w:val="en-US" w:eastAsia="en-US" w:bidi="ar-SA"/>
      </w:rPr>
    </w:lvl>
    <w:lvl w:ilvl="6" w:tplc="2FC4E910">
      <w:numFmt w:val="bullet"/>
      <w:lvlText w:val="•"/>
      <w:lvlJc w:val="left"/>
      <w:pPr>
        <w:ind w:left="6311" w:hanging="567"/>
      </w:pPr>
      <w:rPr>
        <w:rFonts w:hint="default"/>
        <w:lang w:val="en-US" w:eastAsia="en-US" w:bidi="ar-SA"/>
      </w:rPr>
    </w:lvl>
    <w:lvl w:ilvl="7" w:tplc="9218432E">
      <w:numFmt w:val="bullet"/>
      <w:lvlText w:val="•"/>
      <w:lvlJc w:val="left"/>
      <w:pPr>
        <w:ind w:left="7343" w:hanging="567"/>
      </w:pPr>
      <w:rPr>
        <w:rFonts w:hint="default"/>
        <w:lang w:val="en-US" w:eastAsia="en-US" w:bidi="ar-SA"/>
      </w:rPr>
    </w:lvl>
    <w:lvl w:ilvl="8" w:tplc="B718B1B2">
      <w:numFmt w:val="bullet"/>
      <w:lvlText w:val="•"/>
      <w:lvlJc w:val="left"/>
      <w:pPr>
        <w:ind w:left="8375" w:hanging="567"/>
      </w:pPr>
      <w:rPr>
        <w:rFonts w:hint="default"/>
        <w:lang w:val="en-US" w:eastAsia="en-US" w:bidi="ar-SA"/>
      </w:rPr>
    </w:lvl>
  </w:abstractNum>
  <w:abstractNum w:abstractNumId="130" w15:restartNumberingAfterBreak="0">
    <w:nsid w:val="42C53036"/>
    <w:multiLevelType w:val="hybridMultilevel"/>
    <w:tmpl w:val="2FFC2B82"/>
    <w:lvl w:ilvl="0" w:tplc="61EAAD34">
      <w:start w:val="1"/>
      <w:numFmt w:val="decimal"/>
      <w:lvlText w:val="%1"/>
      <w:lvlJc w:val="left"/>
      <w:pPr>
        <w:ind w:left="111" w:hanging="708"/>
        <w:jc w:val="right"/>
      </w:pPr>
      <w:rPr>
        <w:rFonts w:hint="default"/>
        <w:w w:val="99"/>
        <w:lang w:val="en-US" w:eastAsia="en-US" w:bidi="ar-SA"/>
      </w:rPr>
    </w:lvl>
    <w:lvl w:ilvl="1" w:tplc="2E3888A8">
      <w:numFmt w:val="bullet"/>
      <w:lvlText w:val="•"/>
      <w:lvlJc w:val="left"/>
      <w:pPr>
        <w:ind w:left="1151" w:hanging="708"/>
      </w:pPr>
      <w:rPr>
        <w:rFonts w:hint="default"/>
        <w:lang w:val="en-US" w:eastAsia="en-US" w:bidi="ar-SA"/>
      </w:rPr>
    </w:lvl>
    <w:lvl w:ilvl="2" w:tplc="060AF704">
      <w:numFmt w:val="bullet"/>
      <w:lvlText w:val="•"/>
      <w:lvlJc w:val="left"/>
      <w:pPr>
        <w:ind w:left="2183" w:hanging="708"/>
      </w:pPr>
      <w:rPr>
        <w:rFonts w:hint="default"/>
        <w:lang w:val="en-US" w:eastAsia="en-US" w:bidi="ar-SA"/>
      </w:rPr>
    </w:lvl>
    <w:lvl w:ilvl="3" w:tplc="EE3AEC2E">
      <w:numFmt w:val="bullet"/>
      <w:lvlText w:val="•"/>
      <w:lvlJc w:val="left"/>
      <w:pPr>
        <w:ind w:left="3215" w:hanging="708"/>
      </w:pPr>
      <w:rPr>
        <w:rFonts w:hint="default"/>
        <w:lang w:val="en-US" w:eastAsia="en-US" w:bidi="ar-SA"/>
      </w:rPr>
    </w:lvl>
    <w:lvl w:ilvl="4" w:tplc="2C2C0B30">
      <w:numFmt w:val="bullet"/>
      <w:lvlText w:val="•"/>
      <w:lvlJc w:val="left"/>
      <w:pPr>
        <w:ind w:left="4247" w:hanging="708"/>
      </w:pPr>
      <w:rPr>
        <w:rFonts w:hint="default"/>
        <w:lang w:val="en-US" w:eastAsia="en-US" w:bidi="ar-SA"/>
      </w:rPr>
    </w:lvl>
    <w:lvl w:ilvl="5" w:tplc="AD68E238">
      <w:numFmt w:val="bullet"/>
      <w:lvlText w:val="•"/>
      <w:lvlJc w:val="left"/>
      <w:pPr>
        <w:ind w:left="5279" w:hanging="708"/>
      </w:pPr>
      <w:rPr>
        <w:rFonts w:hint="default"/>
        <w:lang w:val="en-US" w:eastAsia="en-US" w:bidi="ar-SA"/>
      </w:rPr>
    </w:lvl>
    <w:lvl w:ilvl="6" w:tplc="42B6B934">
      <w:numFmt w:val="bullet"/>
      <w:lvlText w:val="•"/>
      <w:lvlJc w:val="left"/>
      <w:pPr>
        <w:ind w:left="6311" w:hanging="708"/>
      </w:pPr>
      <w:rPr>
        <w:rFonts w:hint="default"/>
        <w:lang w:val="en-US" w:eastAsia="en-US" w:bidi="ar-SA"/>
      </w:rPr>
    </w:lvl>
    <w:lvl w:ilvl="7" w:tplc="B136F37A">
      <w:numFmt w:val="bullet"/>
      <w:lvlText w:val="•"/>
      <w:lvlJc w:val="left"/>
      <w:pPr>
        <w:ind w:left="7343" w:hanging="708"/>
      </w:pPr>
      <w:rPr>
        <w:rFonts w:hint="default"/>
        <w:lang w:val="en-US" w:eastAsia="en-US" w:bidi="ar-SA"/>
      </w:rPr>
    </w:lvl>
    <w:lvl w:ilvl="8" w:tplc="52CE3720">
      <w:numFmt w:val="bullet"/>
      <w:lvlText w:val="•"/>
      <w:lvlJc w:val="left"/>
      <w:pPr>
        <w:ind w:left="8375" w:hanging="708"/>
      </w:pPr>
      <w:rPr>
        <w:rFonts w:hint="default"/>
        <w:lang w:val="en-US" w:eastAsia="en-US" w:bidi="ar-SA"/>
      </w:rPr>
    </w:lvl>
  </w:abstractNum>
  <w:abstractNum w:abstractNumId="131" w15:restartNumberingAfterBreak="0">
    <w:nsid w:val="42FF6B60"/>
    <w:multiLevelType w:val="hybridMultilevel"/>
    <w:tmpl w:val="1A2212EE"/>
    <w:lvl w:ilvl="0" w:tplc="77A4638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AB463F1C">
      <w:numFmt w:val="bullet"/>
      <w:lvlText w:val="•"/>
      <w:lvlJc w:val="left"/>
      <w:pPr>
        <w:ind w:left="1655" w:hanging="567"/>
      </w:pPr>
      <w:rPr>
        <w:rFonts w:hint="default"/>
        <w:lang w:val="en-US" w:eastAsia="en-US" w:bidi="ar-SA"/>
      </w:rPr>
    </w:lvl>
    <w:lvl w:ilvl="2" w:tplc="9F46F086">
      <w:numFmt w:val="bullet"/>
      <w:lvlText w:val="•"/>
      <w:lvlJc w:val="left"/>
      <w:pPr>
        <w:ind w:left="2631" w:hanging="567"/>
      </w:pPr>
      <w:rPr>
        <w:rFonts w:hint="default"/>
        <w:lang w:val="en-US" w:eastAsia="en-US" w:bidi="ar-SA"/>
      </w:rPr>
    </w:lvl>
    <w:lvl w:ilvl="3" w:tplc="E1B8EFD4">
      <w:numFmt w:val="bullet"/>
      <w:lvlText w:val="•"/>
      <w:lvlJc w:val="left"/>
      <w:pPr>
        <w:ind w:left="3607" w:hanging="567"/>
      </w:pPr>
      <w:rPr>
        <w:rFonts w:hint="default"/>
        <w:lang w:val="en-US" w:eastAsia="en-US" w:bidi="ar-SA"/>
      </w:rPr>
    </w:lvl>
    <w:lvl w:ilvl="4" w:tplc="4C1AD382">
      <w:numFmt w:val="bullet"/>
      <w:lvlText w:val="•"/>
      <w:lvlJc w:val="left"/>
      <w:pPr>
        <w:ind w:left="4583" w:hanging="567"/>
      </w:pPr>
      <w:rPr>
        <w:rFonts w:hint="default"/>
        <w:lang w:val="en-US" w:eastAsia="en-US" w:bidi="ar-SA"/>
      </w:rPr>
    </w:lvl>
    <w:lvl w:ilvl="5" w:tplc="AB742314">
      <w:numFmt w:val="bullet"/>
      <w:lvlText w:val="•"/>
      <w:lvlJc w:val="left"/>
      <w:pPr>
        <w:ind w:left="5559" w:hanging="567"/>
      </w:pPr>
      <w:rPr>
        <w:rFonts w:hint="default"/>
        <w:lang w:val="en-US" w:eastAsia="en-US" w:bidi="ar-SA"/>
      </w:rPr>
    </w:lvl>
    <w:lvl w:ilvl="6" w:tplc="FD622088">
      <w:numFmt w:val="bullet"/>
      <w:lvlText w:val="•"/>
      <w:lvlJc w:val="left"/>
      <w:pPr>
        <w:ind w:left="6535" w:hanging="567"/>
      </w:pPr>
      <w:rPr>
        <w:rFonts w:hint="default"/>
        <w:lang w:val="en-US" w:eastAsia="en-US" w:bidi="ar-SA"/>
      </w:rPr>
    </w:lvl>
    <w:lvl w:ilvl="7" w:tplc="7ECAAF8A">
      <w:numFmt w:val="bullet"/>
      <w:lvlText w:val="•"/>
      <w:lvlJc w:val="left"/>
      <w:pPr>
        <w:ind w:left="7511" w:hanging="567"/>
      </w:pPr>
      <w:rPr>
        <w:rFonts w:hint="default"/>
        <w:lang w:val="en-US" w:eastAsia="en-US" w:bidi="ar-SA"/>
      </w:rPr>
    </w:lvl>
    <w:lvl w:ilvl="8" w:tplc="CFE638AA">
      <w:numFmt w:val="bullet"/>
      <w:lvlText w:val="•"/>
      <w:lvlJc w:val="left"/>
      <w:pPr>
        <w:ind w:left="8487" w:hanging="567"/>
      </w:pPr>
      <w:rPr>
        <w:rFonts w:hint="default"/>
        <w:lang w:val="en-US" w:eastAsia="en-US" w:bidi="ar-SA"/>
      </w:rPr>
    </w:lvl>
  </w:abstractNum>
  <w:abstractNum w:abstractNumId="132" w15:restartNumberingAfterBreak="0">
    <w:nsid w:val="43392624"/>
    <w:multiLevelType w:val="multilevel"/>
    <w:tmpl w:val="31F26B04"/>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numFmt w:val="bullet"/>
      <w:lvlText w:val="•"/>
      <w:lvlJc w:val="left"/>
      <w:pPr>
        <w:ind w:left="2655" w:hanging="567"/>
      </w:pPr>
      <w:rPr>
        <w:rFonts w:hint="default"/>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133" w15:restartNumberingAfterBreak="0">
    <w:nsid w:val="44A11074"/>
    <w:multiLevelType w:val="hybridMultilevel"/>
    <w:tmpl w:val="40742BF2"/>
    <w:lvl w:ilvl="0" w:tplc="2634124C">
      <w:start w:val="1"/>
      <w:numFmt w:val="decimal"/>
      <w:lvlText w:val="%1"/>
      <w:lvlJc w:val="left"/>
      <w:pPr>
        <w:ind w:left="132" w:hanging="567"/>
      </w:pPr>
      <w:rPr>
        <w:rFonts w:ascii="Arial MT" w:eastAsia="Arial MT" w:hAnsi="Arial MT" w:cs="Arial MT" w:hint="default"/>
        <w:w w:val="99"/>
        <w:sz w:val="20"/>
        <w:szCs w:val="20"/>
        <w:lang w:val="en-US" w:eastAsia="en-US" w:bidi="ar-SA"/>
      </w:rPr>
    </w:lvl>
    <w:lvl w:ilvl="1" w:tplc="532C2C5C">
      <w:numFmt w:val="bullet"/>
      <w:lvlText w:val="•"/>
      <w:lvlJc w:val="left"/>
      <w:pPr>
        <w:ind w:left="1173" w:hanging="567"/>
      </w:pPr>
      <w:rPr>
        <w:rFonts w:hint="default"/>
        <w:lang w:val="en-US" w:eastAsia="en-US" w:bidi="ar-SA"/>
      </w:rPr>
    </w:lvl>
    <w:lvl w:ilvl="2" w:tplc="31108508">
      <w:numFmt w:val="bullet"/>
      <w:lvlText w:val="•"/>
      <w:lvlJc w:val="left"/>
      <w:pPr>
        <w:ind w:left="2207" w:hanging="567"/>
      </w:pPr>
      <w:rPr>
        <w:rFonts w:hint="default"/>
        <w:lang w:val="en-US" w:eastAsia="en-US" w:bidi="ar-SA"/>
      </w:rPr>
    </w:lvl>
    <w:lvl w:ilvl="3" w:tplc="18B42110">
      <w:numFmt w:val="bullet"/>
      <w:lvlText w:val="•"/>
      <w:lvlJc w:val="left"/>
      <w:pPr>
        <w:ind w:left="3241" w:hanging="567"/>
      </w:pPr>
      <w:rPr>
        <w:rFonts w:hint="default"/>
        <w:lang w:val="en-US" w:eastAsia="en-US" w:bidi="ar-SA"/>
      </w:rPr>
    </w:lvl>
    <w:lvl w:ilvl="4" w:tplc="D4A2E384">
      <w:numFmt w:val="bullet"/>
      <w:lvlText w:val="•"/>
      <w:lvlJc w:val="left"/>
      <w:pPr>
        <w:ind w:left="4275" w:hanging="567"/>
      </w:pPr>
      <w:rPr>
        <w:rFonts w:hint="default"/>
        <w:lang w:val="en-US" w:eastAsia="en-US" w:bidi="ar-SA"/>
      </w:rPr>
    </w:lvl>
    <w:lvl w:ilvl="5" w:tplc="05D8A4C4">
      <w:numFmt w:val="bullet"/>
      <w:lvlText w:val="•"/>
      <w:lvlJc w:val="left"/>
      <w:pPr>
        <w:ind w:left="5309" w:hanging="567"/>
      </w:pPr>
      <w:rPr>
        <w:rFonts w:hint="default"/>
        <w:lang w:val="en-US" w:eastAsia="en-US" w:bidi="ar-SA"/>
      </w:rPr>
    </w:lvl>
    <w:lvl w:ilvl="6" w:tplc="7B68E954">
      <w:numFmt w:val="bullet"/>
      <w:lvlText w:val="•"/>
      <w:lvlJc w:val="left"/>
      <w:pPr>
        <w:ind w:left="6343" w:hanging="567"/>
      </w:pPr>
      <w:rPr>
        <w:rFonts w:hint="default"/>
        <w:lang w:val="en-US" w:eastAsia="en-US" w:bidi="ar-SA"/>
      </w:rPr>
    </w:lvl>
    <w:lvl w:ilvl="7" w:tplc="ED00A0EA">
      <w:numFmt w:val="bullet"/>
      <w:lvlText w:val="•"/>
      <w:lvlJc w:val="left"/>
      <w:pPr>
        <w:ind w:left="7377" w:hanging="567"/>
      </w:pPr>
      <w:rPr>
        <w:rFonts w:hint="default"/>
        <w:lang w:val="en-US" w:eastAsia="en-US" w:bidi="ar-SA"/>
      </w:rPr>
    </w:lvl>
    <w:lvl w:ilvl="8" w:tplc="AA84F794">
      <w:numFmt w:val="bullet"/>
      <w:lvlText w:val="•"/>
      <w:lvlJc w:val="left"/>
      <w:pPr>
        <w:ind w:left="8411" w:hanging="567"/>
      </w:pPr>
      <w:rPr>
        <w:rFonts w:hint="default"/>
        <w:lang w:val="en-US" w:eastAsia="en-US" w:bidi="ar-SA"/>
      </w:rPr>
    </w:lvl>
  </w:abstractNum>
  <w:abstractNum w:abstractNumId="134" w15:restartNumberingAfterBreak="0">
    <w:nsid w:val="44B47C59"/>
    <w:multiLevelType w:val="multilevel"/>
    <w:tmpl w:val="803020C2"/>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35" w15:restartNumberingAfterBreak="0">
    <w:nsid w:val="453A7CA8"/>
    <w:multiLevelType w:val="hybridMultilevel"/>
    <w:tmpl w:val="06B49904"/>
    <w:lvl w:ilvl="0" w:tplc="A8065CCC">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95B4B5B8">
      <w:numFmt w:val="bullet"/>
      <w:lvlText w:val="•"/>
      <w:lvlJc w:val="left"/>
      <w:pPr>
        <w:ind w:left="1677" w:hanging="567"/>
      </w:pPr>
      <w:rPr>
        <w:rFonts w:hint="default"/>
        <w:lang w:val="en-US" w:eastAsia="en-US" w:bidi="ar-SA"/>
      </w:rPr>
    </w:lvl>
    <w:lvl w:ilvl="2" w:tplc="D7D0FA74">
      <w:numFmt w:val="bullet"/>
      <w:lvlText w:val="•"/>
      <w:lvlJc w:val="left"/>
      <w:pPr>
        <w:ind w:left="2655" w:hanging="567"/>
      </w:pPr>
      <w:rPr>
        <w:rFonts w:hint="default"/>
        <w:lang w:val="en-US" w:eastAsia="en-US" w:bidi="ar-SA"/>
      </w:rPr>
    </w:lvl>
    <w:lvl w:ilvl="3" w:tplc="FCFA9D8A">
      <w:numFmt w:val="bullet"/>
      <w:lvlText w:val="•"/>
      <w:lvlJc w:val="left"/>
      <w:pPr>
        <w:ind w:left="3633" w:hanging="567"/>
      </w:pPr>
      <w:rPr>
        <w:rFonts w:hint="default"/>
        <w:lang w:val="en-US" w:eastAsia="en-US" w:bidi="ar-SA"/>
      </w:rPr>
    </w:lvl>
    <w:lvl w:ilvl="4" w:tplc="5CE67A20">
      <w:numFmt w:val="bullet"/>
      <w:lvlText w:val="•"/>
      <w:lvlJc w:val="left"/>
      <w:pPr>
        <w:ind w:left="4611" w:hanging="567"/>
      </w:pPr>
      <w:rPr>
        <w:rFonts w:hint="default"/>
        <w:lang w:val="en-US" w:eastAsia="en-US" w:bidi="ar-SA"/>
      </w:rPr>
    </w:lvl>
    <w:lvl w:ilvl="5" w:tplc="7D468CC4">
      <w:numFmt w:val="bullet"/>
      <w:lvlText w:val="•"/>
      <w:lvlJc w:val="left"/>
      <w:pPr>
        <w:ind w:left="5589" w:hanging="567"/>
      </w:pPr>
      <w:rPr>
        <w:rFonts w:hint="default"/>
        <w:lang w:val="en-US" w:eastAsia="en-US" w:bidi="ar-SA"/>
      </w:rPr>
    </w:lvl>
    <w:lvl w:ilvl="6" w:tplc="AA7497E2">
      <w:numFmt w:val="bullet"/>
      <w:lvlText w:val="•"/>
      <w:lvlJc w:val="left"/>
      <w:pPr>
        <w:ind w:left="6567" w:hanging="567"/>
      </w:pPr>
      <w:rPr>
        <w:rFonts w:hint="default"/>
        <w:lang w:val="en-US" w:eastAsia="en-US" w:bidi="ar-SA"/>
      </w:rPr>
    </w:lvl>
    <w:lvl w:ilvl="7" w:tplc="2E249B82">
      <w:numFmt w:val="bullet"/>
      <w:lvlText w:val="•"/>
      <w:lvlJc w:val="left"/>
      <w:pPr>
        <w:ind w:left="7545" w:hanging="567"/>
      </w:pPr>
      <w:rPr>
        <w:rFonts w:hint="default"/>
        <w:lang w:val="en-US" w:eastAsia="en-US" w:bidi="ar-SA"/>
      </w:rPr>
    </w:lvl>
    <w:lvl w:ilvl="8" w:tplc="65C81FE8">
      <w:numFmt w:val="bullet"/>
      <w:lvlText w:val="•"/>
      <w:lvlJc w:val="left"/>
      <w:pPr>
        <w:ind w:left="8523" w:hanging="567"/>
      </w:pPr>
      <w:rPr>
        <w:rFonts w:hint="default"/>
        <w:lang w:val="en-US" w:eastAsia="en-US" w:bidi="ar-SA"/>
      </w:rPr>
    </w:lvl>
  </w:abstractNum>
  <w:abstractNum w:abstractNumId="136" w15:restartNumberingAfterBreak="0">
    <w:nsid w:val="45B43C31"/>
    <w:multiLevelType w:val="multilevel"/>
    <w:tmpl w:val="D40ED466"/>
    <w:lvl w:ilvl="0">
      <w:start w:val="1"/>
      <w:numFmt w:val="decimal"/>
      <w:lvlText w:val="%1"/>
      <w:lvlJc w:val="left"/>
      <w:pPr>
        <w:ind w:left="1264"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3103" w:hanging="567"/>
      </w:pPr>
      <w:rPr>
        <w:rFonts w:hint="default"/>
        <w:lang w:val="en-US" w:eastAsia="en-US" w:bidi="ar-SA"/>
      </w:rPr>
    </w:lvl>
    <w:lvl w:ilvl="3">
      <w:numFmt w:val="bullet"/>
      <w:lvlText w:val="•"/>
      <w:lvlJc w:val="left"/>
      <w:pPr>
        <w:ind w:left="4025" w:hanging="567"/>
      </w:pPr>
      <w:rPr>
        <w:rFonts w:hint="default"/>
        <w:lang w:val="en-US" w:eastAsia="en-US" w:bidi="ar-SA"/>
      </w:rPr>
    </w:lvl>
    <w:lvl w:ilvl="4">
      <w:numFmt w:val="bullet"/>
      <w:lvlText w:val="•"/>
      <w:lvlJc w:val="left"/>
      <w:pPr>
        <w:ind w:left="4947" w:hanging="567"/>
      </w:pPr>
      <w:rPr>
        <w:rFonts w:hint="default"/>
        <w:lang w:val="en-US" w:eastAsia="en-US" w:bidi="ar-SA"/>
      </w:rPr>
    </w:lvl>
    <w:lvl w:ilvl="5">
      <w:numFmt w:val="bullet"/>
      <w:lvlText w:val="•"/>
      <w:lvlJc w:val="left"/>
      <w:pPr>
        <w:ind w:left="5869" w:hanging="567"/>
      </w:pPr>
      <w:rPr>
        <w:rFonts w:hint="default"/>
        <w:lang w:val="en-US" w:eastAsia="en-US" w:bidi="ar-SA"/>
      </w:rPr>
    </w:lvl>
    <w:lvl w:ilvl="6">
      <w:numFmt w:val="bullet"/>
      <w:lvlText w:val="•"/>
      <w:lvlJc w:val="left"/>
      <w:pPr>
        <w:ind w:left="6791" w:hanging="567"/>
      </w:pPr>
      <w:rPr>
        <w:rFonts w:hint="default"/>
        <w:lang w:val="en-US" w:eastAsia="en-US" w:bidi="ar-SA"/>
      </w:rPr>
    </w:lvl>
    <w:lvl w:ilvl="7">
      <w:numFmt w:val="bullet"/>
      <w:lvlText w:val="•"/>
      <w:lvlJc w:val="left"/>
      <w:pPr>
        <w:ind w:left="7713" w:hanging="567"/>
      </w:pPr>
      <w:rPr>
        <w:rFonts w:hint="default"/>
        <w:lang w:val="en-US" w:eastAsia="en-US" w:bidi="ar-SA"/>
      </w:rPr>
    </w:lvl>
    <w:lvl w:ilvl="8">
      <w:numFmt w:val="bullet"/>
      <w:lvlText w:val="•"/>
      <w:lvlJc w:val="left"/>
      <w:pPr>
        <w:ind w:left="8635" w:hanging="567"/>
      </w:pPr>
      <w:rPr>
        <w:rFonts w:hint="default"/>
        <w:lang w:val="en-US" w:eastAsia="en-US" w:bidi="ar-SA"/>
      </w:rPr>
    </w:lvl>
  </w:abstractNum>
  <w:abstractNum w:abstractNumId="137" w15:restartNumberingAfterBreak="0">
    <w:nsid w:val="46A55A21"/>
    <w:multiLevelType w:val="hybridMultilevel"/>
    <w:tmpl w:val="9CCE3126"/>
    <w:lvl w:ilvl="0" w:tplc="CE0071F2">
      <w:start w:val="1"/>
      <w:numFmt w:val="decimal"/>
      <w:lvlText w:val="%1"/>
      <w:lvlJc w:val="left"/>
      <w:pPr>
        <w:ind w:left="111" w:hanging="567"/>
      </w:pPr>
      <w:rPr>
        <w:rFonts w:ascii="Times New Roman" w:eastAsia="Arial MT" w:hAnsi="Times New Roman" w:cs="Times New Roman" w:hint="default"/>
        <w:w w:val="99"/>
        <w:sz w:val="24"/>
        <w:szCs w:val="24"/>
        <w:lang w:val="en-US" w:eastAsia="en-US" w:bidi="ar-SA"/>
      </w:rPr>
    </w:lvl>
    <w:lvl w:ilvl="1" w:tplc="48BEEFB0">
      <w:numFmt w:val="bullet"/>
      <w:lvlText w:val="•"/>
      <w:lvlJc w:val="left"/>
      <w:pPr>
        <w:ind w:left="1151" w:hanging="567"/>
      </w:pPr>
      <w:rPr>
        <w:rFonts w:hint="default"/>
        <w:lang w:val="en-US" w:eastAsia="en-US" w:bidi="ar-SA"/>
      </w:rPr>
    </w:lvl>
    <w:lvl w:ilvl="2" w:tplc="B51ED5AA">
      <w:numFmt w:val="bullet"/>
      <w:lvlText w:val="•"/>
      <w:lvlJc w:val="left"/>
      <w:pPr>
        <w:ind w:left="2183" w:hanging="567"/>
      </w:pPr>
      <w:rPr>
        <w:rFonts w:hint="default"/>
        <w:lang w:val="en-US" w:eastAsia="en-US" w:bidi="ar-SA"/>
      </w:rPr>
    </w:lvl>
    <w:lvl w:ilvl="3" w:tplc="94B459DA">
      <w:numFmt w:val="bullet"/>
      <w:lvlText w:val="•"/>
      <w:lvlJc w:val="left"/>
      <w:pPr>
        <w:ind w:left="3215" w:hanging="567"/>
      </w:pPr>
      <w:rPr>
        <w:rFonts w:hint="default"/>
        <w:lang w:val="en-US" w:eastAsia="en-US" w:bidi="ar-SA"/>
      </w:rPr>
    </w:lvl>
    <w:lvl w:ilvl="4" w:tplc="5FA23510">
      <w:numFmt w:val="bullet"/>
      <w:lvlText w:val="•"/>
      <w:lvlJc w:val="left"/>
      <w:pPr>
        <w:ind w:left="4247" w:hanging="567"/>
      </w:pPr>
      <w:rPr>
        <w:rFonts w:hint="default"/>
        <w:lang w:val="en-US" w:eastAsia="en-US" w:bidi="ar-SA"/>
      </w:rPr>
    </w:lvl>
    <w:lvl w:ilvl="5" w:tplc="1A6E56EA">
      <w:numFmt w:val="bullet"/>
      <w:lvlText w:val="•"/>
      <w:lvlJc w:val="left"/>
      <w:pPr>
        <w:ind w:left="5279" w:hanging="567"/>
      </w:pPr>
      <w:rPr>
        <w:rFonts w:hint="default"/>
        <w:lang w:val="en-US" w:eastAsia="en-US" w:bidi="ar-SA"/>
      </w:rPr>
    </w:lvl>
    <w:lvl w:ilvl="6" w:tplc="A07AEAA4">
      <w:numFmt w:val="bullet"/>
      <w:lvlText w:val="•"/>
      <w:lvlJc w:val="left"/>
      <w:pPr>
        <w:ind w:left="6311" w:hanging="567"/>
      </w:pPr>
      <w:rPr>
        <w:rFonts w:hint="default"/>
        <w:lang w:val="en-US" w:eastAsia="en-US" w:bidi="ar-SA"/>
      </w:rPr>
    </w:lvl>
    <w:lvl w:ilvl="7" w:tplc="5A7E0A4E">
      <w:numFmt w:val="bullet"/>
      <w:lvlText w:val="•"/>
      <w:lvlJc w:val="left"/>
      <w:pPr>
        <w:ind w:left="7343" w:hanging="567"/>
      </w:pPr>
      <w:rPr>
        <w:rFonts w:hint="default"/>
        <w:lang w:val="en-US" w:eastAsia="en-US" w:bidi="ar-SA"/>
      </w:rPr>
    </w:lvl>
    <w:lvl w:ilvl="8" w:tplc="C930AF7E">
      <w:numFmt w:val="bullet"/>
      <w:lvlText w:val="•"/>
      <w:lvlJc w:val="left"/>
      <w:pPr>
        <w:ind w:left="8375" w:hanging="567"/>
      </w:pPr>
      <w:rPr>
        <w:rFonts w:hint="default"/>
        <w:lang w:val="en-US" w:eastAsia="en-US" w:bidi="ar-SA"/>
      </w:rPr>
    </w:lvl>
  </w:abstractNum>
  <w:abstractNum w:abstractNumId="138" w15:restartNumberingAfterBreak="0">
    <w:nsid w:val="46FF607C"/>
    <w:multiLevelType w:val="multilevel"/>
    <w:tmpl w:val="E71A5B6E"/>
    <w:lvl w:ilvl="0">
      <w:start w:val="1"/>
      <w:numFmt w:val="decimal"/>
      <w:lvlText w:val="%1"/>
      <w:lvlJc w:val="left"/>
      <w:pPr>
        <w:ind w:left="820" w:hanging="278"/>
      </w:pPr>
      <w:rPr>
        <w:rFonts w:hint="default"/>
        <w:lang w:val="en-US" w:eastAsia="en-US" w:bidi="ar-SA"/>
      </w:rPr>
    </w:lvl>
    <w:lvl w:ilvl="1">
      <w:start w:val="6"/>
      <w:numFmt w:val="decimal"/>
      <w:lvlText w:val="%1.%2"/>
      <w:lvlJc w:val="left"/>
      <w:pPr>
        <w:ind w:left="820" w:hanging="278"/>
      </w:pPr>
      <w:rPr>
        <w:rFonts w:ascii="Times New Roman" w:eastAsia="Arial MT" w:hAnsi="Times New Roman" w:cs="Times New Roman" w:hint="default"/>
        <w:spacing w:val="-1"/>
        <w:w w:val="99"/>
        <w:sz w:val="24"/>
        <w:szCs w:val="24"/>
        <w:lang w:val="en-US" w:eastAsia="en-US" w:bidi="ar-SA"/>
      </w:rPr>
    </w:lvl>
    <w:lvl w:ilvl="2">
      <w:numFmt w:val="bullet"/>
      <w:lvlText w:val="•"/>
      <w:lvlJc w:val="left"/>
      <w:pPr>
        <w:ind w:left="2743" w:hanging="278"/>
      </w:pPr>
      <w:rPr>
        <w:rFonts w:hint="default"/>
        <w:lang w:val="en-US" w:eastAsia="en-US" w:bidi="ar-SA"/>
      </w:rPr>
    </w:lvl>
    <w:lvl w:ilvl="3">
      <w:numFmt w:val="bullet"/>
      <w:lvlText w:val="•"/>
      <w:lvlJc w:val="left"/>
      <w:pPr>
        <w:ind w:left="3705" w:hanging="278"/>
      </w:pPr>
      <w:rPr>
        <w:rFonts w:hint="default"/>
        <w:lang w:val="en-US" w:eastAsia="en-US" w:bidi="ar-SA"/>
      </w:rPr>
    </w:lvl>
    <w:lvl w:ilvl="4">
      <w:numFmt w:val="bullet"/>
      <w:lvlText w:val="•"/>
      <w:lvlJc w:val="left"/>
      <w:pPr>
        <w:ind w:left="4667" w:hanging="278"/>
      </w:pPr>
      <w:rPr>
        <w:rFonts w:hint="default"/>
        <w:lang w:val="en-US" w:eastAsia="en-US" w:bidi="ar-SA"/>
      </w:rPr>
    </w:lvl>
    <w:lvl w:ilvl="5">
      <w:numFmt w:val="bullet"/>
      <w:lvlText w:val="•"/>
      <w:lvlJc w:val="left"/>
      <w:pPr>
        <w:ind w:left="5629" w:hanging="278"/>
      </w:pPr>
      <w:rPr>
        <w:rFonts w:hint="default"/>
        <w:lang w:val="en-US" w:eastAsia="en-US" w:bidi="ar-SA"/>
      </w:rPr>
    </w:lvl>
    <w:lvl w:ilvl="6">
      <w:numFmt w:val="bullet"/>
      <w:lvlText w:val="•"/>
      <w:lvlJc w:val="left"/>
      <w:pPr>
        <w:ind w:left="6591" w:hanging="278"/>
      </w:pPr>
      <w:rPr>
        <w:rFonts w:hint="default"/>
        <w:lang w:val="en-US" w:eastAsia="en-US" w:bidi="ar-SA"/>
      </w:rPr>
    </w:lvl>
    <w:lvl w:ilvl="7">
      <w:numFmt w:val="bullet"/>
      <w:lvlText w:val="•"/>
      <w:lvlJc w:val="left"/>
      <w:pPr>
        <w:ind w:left="7553" w:hanging="278"/>
      </w:pPr>
      <w:rPr>
        <w:rFonts w:hint="default"/>
        <w:lang w:val="en-US" w:eastAsia="en-US" w:bidi="ar-SA"/>
      </w:rPr>
    </w:lvl>
    <w:lvl w:ilvl="8">
      <w:numFmt w:val="bullet"/>
      <w:lvlText w:val="•"/>
      <w:lvlJc w:val="left"/>
      <w:pPr>
        <w:ind w:left="8515" w:hanging="278"/>
      </w:pPr>
      <w:rPr>
        <w:rFonts w:hint="default"/>
        <w:lang w:val="en-US" w:eastAsia="en-US" w:bidi="ar-SA"/>
      </w:rPr>
    </w:lvl>
  </w:abstractNum>
  <w:abstractNum w:abstractNumId="139" w15:restartNumberingAfterBreak="0">
    <w:nsid w:val="47AC46D4"/>
    <w:multiLevelType w:val="hybridMultilevel"/>
    <w:tmpl w:val="16F4023A"/>
    <w:lvl w:ilvl="0" w:tplc="E026CD3A">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DC183842">
      <w:numFmt w:val="bullet"/>
      <w:lvlText w:val="•"/>
      <w:lvlJc w:val="left"/>
      <w:pPr>
        <w:ind w:left="1655" w:hanging="567"/>
      </w:pPr>
      <w:rPr>
        <w:rFonts w:hint="default"/>
        <w:lang w:val="en-US" w:eastAsia="en-US" w:bidi="ar-SA"/>
      </w:rPr>
    </w:lvl>
    <w:lvl w:ilvl="2" w:tplc="AFB410CC">
      <w:numFmt w:val="bullet"/>
      <w:lvlText w:val="•"/>
      <w:lvlJc w:val="left"/>
      <w:pPr>
        <w:ind w:left="2631" w:hanging="567"/>
      </w:pPr>
      <w:rPr>
        <w:rFonts w:hint="default"/>
        <w:lang w:val="en-US" w:eastAsia="en-US" w:bidi="ar-SA"/>
      </w:rPr>
    </w:lvl>
    <w:lvl w:ilvl="3" w:tplc="CDEE9CF0">
      <w:numFmt w:val="bullet"/>
      <w:lvlText w:val="•"/>
      <w:lvlJc w:val="left"/>
      <w:pPr>
        <w:ind w:left="3607" w:hanging="567"/>
      </w:pPr>
      <w:rPr>
        <w:rFonts w:hint="default"/>
        <w:lang w:val="en-US" w:eastAsia="en-US" w:bidi="ar-SA"/>
      </w:rPr>
    </w:lvl>
    <w:lvl w:ilvl="4" w:tplc="44F2810E">
      <w:numFmt w:val="bullet"/>
      <w:lvlText w:val="•"/>
      <w:lvlJc w:val="left"/>
      <w:pPr>
        <w:ind w:left="4583" w:hanging="567"/>
      </w:pPr>
      <w:rPr>
        <w:rFonts w:hint="default"/>
        <w:lang w:val="en-US" w:eastAsia="en-US" w:bidi="ar-SA"/>
      </w:rPr>
    </w:lvl>
    <w:lvl w:ilvl="5" w:tplc="54CC8372">
      <w:numFmt w:val="bullet"/>
      <w:lvlText w:val="•"/>
      <w:lvlJc w:val="left"/>
      <w:pPr>
        <w:ind w:left="5559" w:hanging="567"/>
      </w:pPr>
      <w:rPr>
        <w:rFonts w:hint="default"/>
        <w:lang w:val="en-US" w:eastAsia="en-US" w:bidi="ar-SA"/>
      </w:rPr>
    </w:lvl>
    <w:lvl w:ilvl="6" w:tplc="4DA898CA">
      <w:numFmt w:val="bullet"/>
      <w:lvlText w:val="•"/>
      <w:lvlJc w:val="left"/>
      <w:pPr>
        <w:ind w:left="6535" w:hanging="567"/>
      </w:pPr>
      <w:rPr>
        <w:rFonts w:hint="default"/>
        <w:lang w:val="en-US" w:eastAsia="en-US" w:bidi="ar-SA"/>
      </w:rPr>
    </w:lvl>
    <w:lvl w:ilvl="7" w:tplc="229C1F9A">
      <w:numFmt w:val="bullet"/>
      <w:lvlText w:val="•"/>
      <w:lvlJc w:val="left"/>
      <w:pPr>
        <w:ind w:left="7511" w:hanging="567"/>
      </w:pPr>
      <w:rPr>
        <w:rFonts w:hint="default"/>
        <w:lang w:val="en-US" w:eastAsia="en-US" w:bidi="ar-SA"/>
      </w:rPr>
    </w:lvl>
    <w:lvl w:ilvl="8" w:tplc="A0602738">
      <w:numFmt w:val="bullet"/>
      <w:lvlText w:val="•"/>
      <w:lvlJc w:val="left"/>
      <w:pPr>
        <w:ind w:left="8487" w:hanging="567"/>
      </w:pPr>
      <w:rPr>
        <w:rFonts w:hint="default"/>
        <w:lang w:val="en-US" w:eastAsia="en-US" w:bidi="ar-SA"/>
      </w:rPr>
    </w:lvl>
  </w:abstractNum>
  <w:abstractNum w:abstractNumId="140" w15:restartNumberingAfterBreak="0">
    <w:nsid w:val="494067FC"/>
    <w:multiLevelType w:val="hybridMultilevel"/>
    <w:tmpl w:val="FDD2EA72"/>
    <w:lvl w:ilvl="0" w:tplc="A5CCEE9E">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D932EFC6">
      <w:numFmt w:val="bullet"/>
      <w:lvlText w:val="•"/>
      <w:lvlJc w:val="left"/>
      <w:pPr>
        <w:ind w:left="1677" w:hanging="567"/>
      </w:pPr>
      <w:rPr>
        <w:rFonts w:hint="default"/>
        <w:lang w:val="en-US" w:eastAsia="en-US" w:bidi="ar-SA"/>
      </w:rPr>
    </w:lvl>
    <w:lvl w:ilvl="2" w:tplc="04BE25D8">
      <w:numFmt w:val="bullet"/>
      <w:lvlText w:val="•"/>
      <w:lvlJc w:val="left"/>
      <w:pPr>
        <w:ind w:left="2655" w:hanging="567"/>
      </w:pPr>
      <w:rPr>
        <w:rFonts w:hint="default"/>
        <w:lang w:val="en-US" w:eastAsia="en-US" w:bidi="ar-SA"/>
      </w:rPr>
    </w:lvl>
    <w:lvl w:ilvl="3" w:tplc="3CF03098">
      <w:numFmt w:val="bullet"/>
      <w:lvlText w:val="•"/>
      <w:lvlJc w:val="left"/>
      <w:pPr>
        <w:ind w:left="3633" w:hanging="567"/>
      </w:pPr>
      <w:rPr>
        <w:rFonts w:hint="default"/>
        <w:lang w:val="en-US" w:eastAsia="en-US" w:bidi="ar-SA"/>
      </w:rPr>
    </w:lvl>
    <w:lvl w:ilvl="4" w:tplc="B690369C">
      <w:numFmt w:val="bullet"/>
      <w:lvlText w:val="•"/>
      <w:lvlJc w:val="left"/>
      <w:pPr>
        <w:ind w:left="4611" w:hanging="567"/>
      </w:pPr>
      <w:rPr>
        <w:rFonts w:hint="default"/>
        <w:lang w:val="en-US" w:eastAsia="en-US" w:bidi="ar-SA"/>
      </w:rPr>
    </w:lvl>
    <w:lvl w:ilvl="5" w:tplc="8CD09F1A">
      <w:numFmt w:val="bullet"/>
      <w:lvlText w:val="•"/>
      <w:lvlJc w:val="left"/>
      <w:pPr>
        <w:ind w:left="5589" w:hanging="567"/>
      </w:pPr>
      <w:rPr>
        <w:rFonts w:hint="default"/>
        <w:lang w:val="en-US" w:eastAsia="en-US" w:bidi="ar-SA"/>
      </w:rPr>
    </w:lvl>
    <w:lvl w:ilvl="6" w:tplc="4C3AA264">
      <w:numFmt w:val="bullet"/>
      <w:lvlText w:val="•"/>
      <w:lvlJc w:val="left"/>
      <w:pPr>
        <w:ind w:left="6567" w:hanging="567"/>
      </w:pPr>
      <w:rPr>
        <w:rFonts w:hint="default"/>
        <w:lang w:val="en-US" w:eastAsia="en-US" w:bidi="ar-SA"/>
      </w:rPr>
    </w:lvl>
    <w:lvl w:ilvl="7" w:tplc="3F3C64F8">
      <w:numFmt w:val="bullet"/>
      <w:lvlText w:val="•"/>
      <w:lvlJc w:val="left"/>
      <w:pPr>
        <w:ind w:left="7545" w:hanging="567"/>
      </w:pPr>
      <w:rPr>
        <w:rFonts w:hint="default"/>
        <w:lang w:val="en-US" w:eastAsia="en-US" w:bidi="ar-SA"/>
      </w:rPr>
    </w:lvl>
    <w:lvl w:ilvl="8" w:tplc="D7684C7E">
      <w:numFmt w:val="bullet"/>
      <w:lvlText w:val="•"/>
      <w:lvlJc w:val="left"/>
      <w:pPr>
        <w:ind w:left="8523" w:hanging="567"/>
      </w:pPr>
      <w:rPr>
        <w:rFonts w:hint="default"/>
        <w:lang w:val="en-US" w:eastAsia="en-US" w:bidi="ar-SA"/>
      </w:rPr>
    </w:lvl>
  </w:abstractNum>
  <w:abstractNum w:abstractNumId="141" w15:restartNumberingAfterBreak="0">
    <w:nsid w:val="49435CD6"/>
    <w:multiLevelType w:val="multilevel"/>
    <w:tmpl w:val="D5BE80A6"/>
    <w:lvl w:ilvl="0">
      <w:start w:val="1"/>
      <w:numFmt w:val="decimal"/>
      <w:lvlText w:val="%1"/>
      <w:lvlJc w:val="left"/>
      <w:pPr>
        <w:ind w:left="111"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78"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64" w:hanging="567"/>
      </w:pPr>
      <w:rPr>
        <w:rFonts w:hint="default"/>
        <w:lang w:val="en-US" w:eastAsia="en-US" w:bidi="ar-SA"/>
      </w:rPr>
    </w:lvl>
    <w:lvl w:ilvl="3">
      <w:numFmt w:val="bullet"/>
      <w:lvlText w:val="•"/>
      <w:lvlJc w:val="left"/>
      <w:pPr>
        <w:ind w:left="2848" w:hanging="567"/>
      </w:pPr>
      <w:rPr>
        <w:rFonts w:hint="default"/>
        <w:lang w:val="en-US" w:eastAsia="en-US" w:bidi="ar-SA"/>
      </w:rPr>
    </w:lvl>
    <w:lvl w:ilvl="4">
      <w:numFmt w:val="bullet"/>
      <w:lvlText w:val="•"/>
      <w:lvlJc w:val="left"/>
      <w:pPr>
        <w:ind w:left="3933" w:hanging="567"/>
      </w:pPr>
      <w:rPr>
        <w:rFonts w:hint="default"/>
        <w:lang w:val="en-US" w:eastAsia="en-US" w:bidi="ar-SA"/>
      </w:rPr>
    </w:lvl>
    <w:lvl w:ilvl="5">
      <w:numFmt w:val="bullet"/>
      <w:lvlText w:val="•"/>
      <w:lvlJc w:val="left"/>
      <w:pPr>
        <w:ind w:left="5017" w:hanging="567"/>
      </w:pPr>
      <w:rPr>
        <w:rFonts w:hint="default"/>
        <w:lang w:val="en-US" w:eastAsia="en-US" w:bidi="ar-SA"/>
      </w:rPr>
    </w:lvl>
    <w:lvl w:ilvl="6">
      <w:numFmt w:val="bullet"/>
      <w:lvlText w:val="•"/>
      <w:lvlJc w:val="left"/>
      <w:pPr>
        <w:ind w:left="6101" w:hanging="567"/>
      </w:pPr>
      <w:rPr>
        <w:rFonts w:hint="default"/>
        <w:lang w:val="en-US" w:eastAsia="en-US" w:bidi="ar-SA"/>
      </w:rPr>
    </w:lvl>
    <w:lvl w:ilvl="7">
      <w:numFmt w:val="bullet"/>
      <w:lvlText w:val="•"/>
      <w:lvlJc w:val="left"/>
      <w:pPr>
        <w:ind w:left="7186" w:hanging="567"/>
      </w:pPr>
      <w:rPr>
        <w:rFonts w:hint="default"/>
        <w:lang w:val="en-US" w:eastAsia="en-US" w:bidi="ar-SA"/>
      </w:rPr>
    </w:lvl>
    <w:lvl w:ilvl="8">
      <w:numFmt w:val="bullet"/>
      <w:lvlText w:val="•"/>
      <w:lvlJc w:val="left"/>
      <w:pPr>
        <w:ind w:left="8270" w:hanging="567"/>
      </w:pPr>
      <w:rPr>
        <w:rFonts w:hint="default"/>
        <w:lang w:val="en-US" w:eastAsia="en-US" w:bidi="ar-SA"/>
      </w:rPr>
    </w:lvl>
  </w:abstractNum>
  <w:abstractNum w:abstractNumId="142" w15:restartNumberingAfterBreak="0">
    <w:nsid w:val="4A1D709B"/>
    <w:multiLevelType w:val="hybridMultilevel"/>
    <w:tmpl w:val="754A2CCC"/>
    <w:lvl w:ilvl="0" w:tplc="066E022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tplc="037AB4D0">
      <w:numFmt w:val="bullet"/>
      <w:lvlText w:val="•"/>
      <w:lvlJc w:val="left"/>
      <w:pPr>
        <w:ind w:left="2159" w:hanging="567"/>
      </w:pPr>
      <w:rPr>
        <w:rFonts w:hint="default"/>
        <w:lang w:val="en-US" w:eastAsia="en-US" w:bidi="ar-SA"/>
      </w:rPr>
    </w:lvl>
    <w:lvl w:ilvl="2" w:tplc="0562B90E">
      <w:numFmt w:val="bullet"/>
      <w:lvlText w:val="•"/>
      <w:lvlJc w:val="left"/>
      <w:pPr>
        <w:ind w:left="3079" w:hanging="567"/>
      </w:pPr>
      <w:rPr>
        <w:rFonts w:hint="default"/>
        <w:lang w:val="en-US" w:eastAsia="en-US" w:bidi="ar-SA"/>
      </w:rPr>
    </w:lvl>
    <w:lvl w:ilvl="3" w:tplc="C47EB6A2">
      <w:numFmt w:val="bullet"/>
      <w:lvlText w:val="•"/>
      <w:lvlJc w:val="left"/>
      <w:pPr>
        <w:ind w:left="3999" w:hanging="567"/>
      </w:pPr>
      <w:rPr>
        <w:rFonts w:hint="default"/>
        <w:lang w:val="en-US" w:eastAsia="en-US" w:bidi="ar-SA"/>
      </w:rPr>
    </w:lvl>
    <w:lvl w:ilvl="4" w:tplc="E8547622">
      <w:numFmt w:val="bullet"/>
      <w:lvlText w:val="•"/>
      <w:lvlJc w:val="left"/>
      <w:pPr>
        <w:ind w:left="4919" w:hanging="567"/>
      </w:pPr>
      <w:rPr>
        <w:rFonts w:hint="default"/>
        <w:lang w:val="en-US" w:eastAsia="en-US" w:bidi="ar-SA"/>
      </w:rPr>
    </w:lvl>
    <w:lvl w:ilvl="5" w:tplc="98BCF4CC">
      <w:numFmt w:val="bullet"/>
      <w:lvlText w:val="•"/>
      <w:lvlJc w:val="left"/>
      <w:pPr>
        <w:ind w:left="5839" w:hanging="567"/>
      </w:pPr>
      <w:rPr>
        <w:rFonts w:hint="default"/>
        <w:lang w:val="en-US" w:eastAsia="en-US" w:bidi="ar-SA"/>
      </w:rPr>
    </w:lvl>
    <w:lvl w:ilvl="6" w:tplc="CEB81452">
      <w:numFmt w:val="bullet"/>
      <w:lvlText w:val="•"/>
      <w:lvlJc w:val="left"/>
      <w:pPr>
        <w:ind w:left="6759" w:hanging="567"/>
      </w:pPr>
      <w:rPr>
        <w:rFonts w:hint="default"/>
        <w:lang w:val="en-US" w:eastAsia="en-US" w:bidi="ar-SA"/>
      </w:rPr>
    </w:lvl>
    <w:lvl w:ilvl="7" w:tplc="F594CF9A">
      <w:numFmt w:val="bullet"/>
      <w:lvlText w:val="•"/>
      <w:lvlJc w:val="left"/>
      <w:pPr>
        <w:ind w:left="7679" w:hanging="567"/>
      </w:pPr>
      <w:rPr>
        <w:rFonts w:hint="default"/>
        <w:lang w:val="en-US" w:eastAsia="en-US" w:bidi="ar-SA"/>
      </w:rPr>
    </w:lvl>
    <w:lvl w:ilvl="8" w:tplc="03CE2E86">
      <w:numFmt w:val="bullet"/>
      <w:lvlText w:val="•"/>
      <w:lvlJc w:val="left"/>
      <w:pPr>
        <w:ind w:left="8599" w:hanging="567"/>
      </w:pPr>
      <w:rPr>
        <w:rFonts w:hint="default"/>
        <w:lang w:val="en-US" w:eastAsia="en-US" w:bidi="ar-SA"/>
      </w:rPr>
    </w:lvl>
  </w:abstractNum>
  <w:abstractNum w:abstractNumId="143" w15:restartNumberingAfterBreak="0">
    <w:nsid w:val="4BFE158A"/>
    <w:multiLevelType w:val="hybridMultilevel"/>
    <w:tmpl w:val="0090CED2"/>
    <w:lvl w:ilvl="0" w:tplc="C262DCE4">
      <w:start w:val="2"/>
      <w:numFmt w:val="decimal"/>
      <w:lvlText w:val="%1"/>
      <w:lvlJc w:val="left"/>
      <w:pPr>
        <w:ind w:left="698" w:hanging="567"/>
      </w:pPr>
      <w:rPr>
        <w:rFonts w:ascii="Arial MT" w:eastAsia="Arial MT" w:hAnsi="Arial MT" w:cs="Arial MT" w:hint="default"/>
        <w:w w:val="99"/>
        <w:sz w:val="20"/>
        <w:szCs w:val="20"/>
        <w:lang w:val="en-US" w:eastAsia="en-US" w:bidi="ar-SA"/>
      </w:rPr>
    </w:lvl>
    <w:lvl w:ilvl="1" w:tplc="9FC84066">
      <w:numFmt w:val="bullet"/>
      <w:lvlText w:val="•"/>
      <w:lvlJc w:val="left"/>
      <w:pPr>
        <w:ind w:left="1677" w:hanging="567"/>
      </w:pPr>
      <w:rPr>
        <w:rFonts w:hint="default"/>
        <w:lang w:val="en-US" w:eastAsia="en-US" w:bidi="ar-SA"/>
      </w:rPr>
    </w:lvl>
    <w:lvl w:ilvl="2" w:tplc="DEE46920">
      <w:numFmt w:val="bullet"/>
      <w:lvlText w:val="•"/>
      <w:lvlJc w:val="left"/>
      <w:pPr>
        <w:ind w:left="2655" w:hanging="567"/>
      </w:pPr>
      <w:rPr>
        <w:rFonts w:hint="default"/>
        <w:lang w:val="en-US" w:eastAsia="en-US" w:bidi="ar-SA"/>
      </w:rPr>
    </w:lvl>
    <w:lvl w:ilvl="3" w:tplc="895E7980">
      <w:numFmt w:val="bullet"/>
      <w:lvlText w:val="•"/>
      <w:lvlJc w:val="left"/>
      <w:pPr>
        <w:ind w:left="3633" w:hanging="567"/>
      </w:pPr>
      <w:rPr>
        <w:rFonts w:hint="default"/>
        <w:lang w:val="en-US" w:eastAsia="en-US" w:bidi="ar-SA"/>
      </w:rPr>
    </w:lvl>
    <w:lvl w:ilvl="4" w:tplc="C1383BCE">
      <w:numFmt w:val="bullet"/>
      <w:lvlText w:val="•"/>
      <w:lvlJc w:val="left"/>
      <w:pPr>
        <w:ind w:left="4611" w:hanging="567"/>
      </w:pPr>
      <w:rPr>
        <w:rFonts w:hint="default"/>
        <w:lang w:val="en-US" w:eastAsia="en-US" w:bidi="ar-SA"/>
      </w:rPr>
    </w:lvl>
    <w:lvl w:ilvl="5" w:tplc="D160CD90">
      <w:numFmt w:val="bullet"/>
      <w:lvlText w:val="•"/>
      <w:lvlJc w:val="left"/>
      <w:pPr>
        <w:ind w:left="5589" w:hanging="567"/>
      </w:pPr>
      <w:rPr>
        <w:rFonts w:hint="default"/>
        <w:lang w:val="en-US" w:eastAsia="en-US" w:bidi="ar-SA"/>
      </w:rPr>
    </w:lvl>
    <w:lvl w:ilvl="6" w:tplc="8B48E4FA">
      <w:numFmt w:val="bullet"/>
      <w:lvlText w:val="•"/>
      <w:lvlJc w:val="left"/>
      <w:pPr>
        <w:ind w:left="6567" w:hanging="567"/>
      </w:pPr>
      <w:rPr>
        <w:rFonts w:hint="default"/>
        <w:lang w:val="en-US" w:eastAsia="en-US" w:bidi="ar-SA"/>
      </w:rPr>
    </w:lvl>
    <w:lvl w:ilvl="7" w:tplc="FF02A7A8">
      <w:numFmt w:val="bullet"/>
      <w:lvlText w:val="•"/>
      <w:lvlJc w:val="left"/>
      <w:pPr>
        <w:ind w:left="7545" w:hanging="567"/>
      </w:pPr>
      <w:rPr>
        <w:rFonts w:hint="default"/>
        <w:lang w:val="en-US" w:eastAsia="en-US" w:bidi="ar-SA"/>
      </w:rPr>
    </w:lvl>
    <w:lvl w:ilvl="8" w:tplc="7604E22E">
      <w:numFmt w:val="bullet"/>
      <w:lvlText w:val="•"/>
      <w:lvlJc w:val="left"/>
      <w:pPr>
        <w:ind w:left="8523" w:hanging="567"/>
      </w:pPr>
      <w:rPr>
        <w:rFonts w:hint="default"/>
        <w:lang w:val="en-US" w:eastAsia="en-US" w:bidi="ar-SA"/>
      </w:rPr>
    </w:lvl>
  </w:abstractNum>
  <w:abstractNum w:abstractNumId="144" w15:restartNumberingAfterBreak="0">
    <w:nsid w:val="4CAA4CDC"/>
    <w:multiLevelType w:val="multilevel"/>
    <w:tmpl w:val="7AF6B5E6"/>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start w:val="1"/>
      <w:numFmt w:val="decimal"/>
      <w:lvlText w:val="%1.%2.%3.%4"/>
      <w:lvlJc w:val="left"/>
      <w:pPr>
        <w:ind w:left="1386" w:hanging="708"/>
      </w:pPr>
      <w:rPr>
        <w:rFonts w:ascii="Arial MT" w:eastAsia="Arial MT" w:hAnsi="Arial MT" w:cs="Arial MT" w:hint="default"/>
        <w:spacing w:val="-1"/>
        <w:w w:val="99"/>
        <w:sz w:val="20"/>
        <w:szCs w:val="20"/>
        <w:lang w:val="en-US" w:eastAsia="en-US" w:bidi="ar-SA"/>
      </w:rPr>
    </w:lvl>
    <w:lvl w:ilvl="4">
      <w:numFmt w:val="bullet"/>
      <w:lvlText w:val="•"/>
      <w:lvlJc w:val="left"/>
      <w:pPr>
        <w:ind w:left="4399" w:hanging="708"/>
      </w:pPr>
      <w:rPr>
        <w:rFonts w:hint="default"/>
        <w:lang w:val="en-US" w:eastAsia="en-US" w:bidi="ar-SA"/>
      </w:rPr>
    </w:lvl>
    <w:lvl w:ilvl="5">
      <w:numFmt w:val="bullet"/>
      <w:lvlText w:val="•"/>
      <w:lvlJc w:val="left"/>
      <w:pPr>
        <w:ind w:left="5406" w:hanging="708"/>
      </w:pPr>
      <w:rPr>
        <w:rFonts w:hint="default"/>
        <w:lang w:val="en-US" w:eastAsia="en-US" w:bidi="ar-SA"/>
      </w:rPr>
    </w:lvl>
    <w:lvl w:ilvl="6">
      <w:numFmt w:val="bullet"/>
      <w:lvlText w:val="•"/>
      <w:lvlJc w:val="left"/>
      <w:pPr>
        <w:ind w:left="6412" w:hanging="708"/>
      </w:pPr>
      <w:rPr>
        <w:rFonts w:hint="default"/>
        <w:lang w:val="en-US" w:eastAsia="en-US" w:bidi="ar-SA"/>
      </w:rPr>
    </w:lvl>
    <w:lvl w:ilvl="7">
      <w:numFmt w:val="bullet"/>
      <w:lvlText w:val="•"/>
      <w:lvlJc w:val="left"/>
      <w:pPr>
        <w:ind w:left="7419" w:hanging="708"/>
      </w:pPr>
      <w:rPr>
        <w:rFonts w:hint="default"/>
        <w:lang w:val="en-US" w:eastAsia="en-US" w:bidi="ar-SA"/>
      </w:rPr>
    </w:lvl>
    <w:lvl w:ilvl="8">
      <w:numFmt w:val="bullet"/>
      <w:lvlText w:val="•"/>
      <w:lvlJc w:val="left"/>
      <w:pPr>
        <w:ind w:left="8426" w:hanging="708"/>
      </w:pPr>
      <w:rPr>
        <w:rFonts w:hint="default"/>
        <w:lang w:val="en-US" w:eastAsia="en-US" w:bidi="ar-SA"/>
      </w:rPr>
    </w:lvl>
  </w:abstractNum>
  <w:abstractNum w:abstractNumId="145" w15:restartNumberingAfterBreak="0">
    <w:nsid w:val="4DA0452B"/>
    <w:multiLevelType w:val="hybridMultilevel"/>
    <w:tmpl w:val="3B300E42"/>
    <w:lvl w:ilvl="0" w:tplc="5342A2B8">
      <w:start w:val="1"/>
      <w:numFmt w:val="decimal"/>
      <w:lvlText w:val="%1"/>
      <w:lvlJc w:val="left"/>
      <w:pPr>
        <w:ind w:left="132" w:hanging="567"/>
      </w:pPr>
      <w:rPr>
        <w:rFonts w:ascii="Arial MT" w:eastAsia="Arial MT" w:hAnsi="Arial MT" w:cs="Arial MT" w:hint="default"/>
        <w:w w:val="99"/>
        <w:sz w:val="20"/>
        <w:szCs w:val="20"/>
        <w:lang w:val="en-US" w:eastAsia="en-US" w:bidi="ar-SA"/>
      </w:rPr>
    </w:lvl>
    <w:lvl w:ilvl="1" w:tplc="F9F82EA0">
      <w:numFmt w:val="bullet"/>
      <w:lvlText w:val="•"/>
      <w:lvlJc w:val="left"/>
      <w:pPr>
        <w:ind w:left="1173" w:hanging="567"/>
      </w:pPr>
      <w:rPr>
        <w:rFonts w:hint="default"/>
        <w:lang w:val="en-US" w:eastAsia="en-US" w:bidi="ar-SA"/>
      </w:rPr>
    </w:lvl>
    <w:lvl w:ilvl="2" w:tplc="022C9C7E">
      <w:numFmt w:val="bullet"/>
      <w:lvlText w:val="•"/>
      <w:lvlJc w:val="left"/>
      <w:pPr>
        <w:ind w:left="2207" w:hanging="567"/>
      </w:pPr>
      <w:rPr>
        <w:rFonts w:hint="default"/>
        <w:lang w:val="en-US" w:eastAsia="en-US" w:bidi="ar-SA"/>
      </w:rPr>
    </w:lvl>
    <w:lvl w:ilvl="3" w:tplc="385ECFC8">
      <w:numFmt w:val="bullet"/>
      <w:lvlText w:val="•"/>
      <w:lvlJc w:val="left"/>
      <w:pPr>
        <w:ind w:left="3241" w:hanging="567"/>
      </w:pPr>
      <w:rPr>
        <w:rFonts w:hint="default"/>
        <w:lang w:val="en-US" w:eastAsia="en-US" w:bidi="ar-SA"/>
      </w:rPr>
    </w:lvl>
    <w:lvl w:ilvl="4" w:tplc="CA40A3AC">
      <w:numFmt w:val="bullet"/>
      <w:lvlText w:val="•"/>
      <w:lvlJc w:val="left"/>
      <w:pPr>
        <w:ind w:left="4275" w:hanging="567"/>
      </w:pPr>
      <w:rPr>
        <w:rFonts w:hint="default"/>
        <w:lang w:val="en-US" w:eastAsia="en-US" w:bidi="ar-SA"/>
      </w:rPr>
    </w:lvl>
    <w:lvl w:ilvl="5" w:tplc="7B388F08">
      <w:numFmt w:val="bullet"/>
      <w:lvlText w:val="•"/>
      <w:lvlJc w:val="left"/>
      <w:pPr>
        <w:ind w:left="5309" w:hanging="567"/>
      </w:pPr>
      <w:rPr>
        <w:rFonts w:hint="default"/>
        <w:lang w:val="en-US" w:eastAsia="en-US" w:bidi="ar-SA"/>
      </w:rPr>
    </w:lvl>
    <w:lvl w:ilvl="6" w:tplc="BD8AD84C">
      <w:numFmt w:val="bullet"/>
      <w:lvlText w:val="•"/>
      <w:lvlJc w:val="left"/>
      <w:pPr>
        <w:ind w:left="6343" w:hanging="567"/>
      </w:pPr>
      <w:rPr>
        <w:rFonts w:hint="default"/>
        <w:lang w:val="en-US" w:eastAsia="en-US" w:bidi="ar-SA"/>
      </w:rPr>
    </w:lvl>
    <w:lvl w:ilvl="7" w:tplc="6F9647B8">
      <w:numFmt w:val="bullet"/>
      <w:lvlText w:val="•"/>
      <w:lvlJc w:val="left"/>
      <w:pPr>
        <w:ind w:left="7377" w:hanging="567"/>
      </w:pPr>
      <w:rPr>
        <w:rFonts w:hint="default"/>
        <w:lang w:val="en-US" w:eastAsia="en-US" w:bidi="ar-SA"/>
      </w:rPr>
    </w:lvl>
    <w:lvl w:ilvl="8" w:tplc="D8A6D288">
      <w:numFmt w:val="bullet"/>
      <w:lvlText w:val="•"/>
      <w:lvlJc w:val="left"/>
      <w:pPr>
        <w:ind w:left="8411" w:hanging="567"/>
      </w:pPr>
      <w:rPr>
        <w:rFonts w:hint="default"/>
        <w:lang w:val="en-US" w:eastAsia="en-US" w:bidi="ar-SA"/>
      </w:rPr>
    </w:lvl>
  </w:abstractNum>
  <w:abstractNum w:abstractNumId="146" w15:restartNumberingAfterBreak="0">
    <w:nsid w:val="4DAB64D0"/>
    <w:multiLevelType w:val="hybridMultilevel"/>
    <w:tmpl w:val="7BB69930"/>
    <w:lvl w:ilvl="0" w:tplc="62E66A30">
      <w:start w:val="1"/>
      <w:numFmt w:val="decimal"/>
      <w:lvlText w:val="%1"/>
      <w:lvlJc w:val="left"/>
      <w:pPr>
        <w:ind w:left="112" w:hanging="567"/>
        <w:jc w:val="right"/>
      </w:pPr>
      <w:rPr>
        <w:rFonts w:ascii="Arial MT" w:eastAsia="Arial MT" w:hAnsi="Arial MT" w:cs="Arial MT" w:hint="default"/>
        <w:w w:val="99"/>
        <w:sz w:val="20"/>
        <w:szCs w:val="20"/>
        <w:lang w:val="en-US" w:eastAsia="en-US" w:bidi="ar-SA"/>
      </w:rPr>
    </w:lvl>
    <w:lvl w:ilvl="1" w:tplc="20CED902">
      <w:numFmt w:val="bullet"/>
      <w:lvlText w:val="•"/>
      <w:lvlJc w:val="left"/>
      <w:pPr>
        <w:ind w:left="1151" w:hanging="567"/>
      </w:pPr>
      <w:rPr>
        <w:rFonts w:hint="default"/>
        <w:lang w:val="en-US" w:eastAsia="en-US" w:bidi="ar-SA"/>
      </w:rPr>
    </w:lvl>
    <w:lvl w:ilvl="2" w:tplc="DCF66E84">
      <w:numFmt w:val="bullet"/>
      <w:lvlText w:val="•"/>
      <w:lvlJc w:val="left"/>
      <w:pPr>
        <w:ind w:left="2183" w:hanging="567"/>
      </w:pPr>
      <w:rPr>
        <w:rFonts w:hint="default"/>
        <w:lang w:val="en-US" w:eastAsia="en-US" w:bidi="ar-SA"/>
      </w:rPr>
    </w:lvl>
    <w:lvl w:ilvl="3" w:tplc="31B41D64">
      <w:numFmt w:val="bullet"/>
      <w:lvlText w:val="•"/>
      <w:lvlJc w:val="left"/>
      <w:pPr>
        <w:ind w:left="3215" w:hanging="567"/>
      </w:pPr>
      <w:rPr>
        <w:rFonts w:hint="default"/>
        <w:lang w:val="en-US" w:eastAsia="en-US" w:bidi="ar-SA"/>
      </w:rPr>
    </w:lvl>
    <w:lvl w:ilvl="4" w:tplc="0B807856">
      <w:numFmt w:val="bullet"/>
      <w:lvlText w:val="•"/>
      <w:lvlJc w:val="left"/>
      <w:pPr>
        <w:ind w:left="4247" w:hanging="567"/>
      </w:pPr>
      <w:rPr>
        <w:rFonts w:hint="default"/>
        <w:lang w:val="en-US" w:eastAsia="en-US" w:bidi="ar-SA"/>
      </w:rPr>
    </w:lvl>
    <w:lvl w:ilvl="5" w:tplc="0B225AFC">
      <w:numFmt w:val="bullet"/>
      <w:lvlText w:val="•"/>
      <w:lvlJc w:val="left"/>
      <w:pPr>
        <w:ind w:left="5279" w:hanging="567"/>
      </w:pPr>
      <w:rPr>
        <w:rFonts w:hint="default"/>
        <w:lang w:val="en-US" w:eastAsia="en-US" w:bidi="ar-SA"/>
      </w:rPr>
    </w:lvl>
    <w:lvl w:ilvl="6" w:tplc="F4145A98">
      <w:numFmt w:val="bullet"/>
      <w:lvlText w:val="•"/>
      <w:lvlJc w:val="left"/>
      <w:pPr>
        <w:ind w:left="6311" w:hanging="567"/>
      </w:pPr>
      <w:rPr>
        <w:rFonts w:hint="default"/>
        <w:lang w:val="en-US" w:eastAsia="en-US" w:bidi="ar-SA"/>
      </w:rPr>
    </w:lvl>
    <w:lvl w:ilvl="7" w:tplc="0F7688CC">
      <w:numFmt w:val="bullet"/>
      <w:lvlText w:val="•"/>
      <w:lvlJc w:val="left"/>
      <w:pPr>
        <w:ind w:left="7343" w:hanging="567"/>
      </w:pPr>
      <w:rPr>
        <w:rFonts w:hint="default"/>
        <w:lang w:val="en-US" w:eastAsia="en-US" w:bidi="ar-SA"/>
      </w:rPr>
    </w:lvl>
    <w:lvl w:ilvl="8" w:tplc="9CD65960">
      <w:numFmt w:val="bullet"/>
      <w:lvlText w:val="•"/>
      <w:lvlJc w:val="left"/>
      <w:pPr>
        <w:ind w:left="8375" w:hanging="567"/>
      </w:pPr>
      <w:rPr>
        <w:rFonts w:hint="default"/>
        <w:lang w:val="en-US" w:eastAsia="en-US" w:bidi="ar-SA"/>
      </w:rPr>
    </w:lvl>
  </w:abstractNum>
  <w:abstractNum w:abstractNumId="147" w15:restartNumberingAfterBreak="0">
    <w:nsid w:val="4DB324A7"/>
    <w:multiLevelType w:val="hybridMultilevel"/>
    <w:tmpl w:val="AC689772"/>
    <w:lvl w:ilvl="0" w:tplc="657E21DA">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03BCAC06">
      <w:numFmt w:val="bullet"/>
      <w:lvlText w:val="•"/>
      <w:lvlJc w:val="left"/>
      <w:pPr>
        <w:ind w:left="1655" w:hanging="567"/>
      </w:pPr>
      <w:rPr>
        <w:rFonts w:hint="default"/>
        <w:lang w:val="en-US" w:eastAsia="en-US" w:bidi="ar-SA"/>
      </w:rPr>
    </w:lvl>
    <w:lvl w:ilvl="2" w:tplc="021A1198">
      <w:numFmt w:val="bullet"/>
      <w:lvlText w:val="•"/>
      <w:lvlJc w:val="left"/>
      <w:pPr>
        <w:ind w:left="2631" w:hanging="567"/>
      </w:pPr>
      <w:rPr>
        <w:rFonts w:hint="default"/>
        <w:lang w:val="en-US" w:eastAsia="en-US" w:bidi="ar-SA"/>
      </w:rPr>
    </w:lvl>
    <w:lvl w:ilvl="3" w:tplc="46BCEB24">
      <w:numFmt w:val="bullet"/>
      <w:lvlText w:val="•"/>
      <w:lvlJc w:val="left"/>
      <w:pPr>
        <w:ind w:left="3607" w:hanging="567"/>
      </w:pPr>
      <w:rPr>
        <w:rFonts w:hint="default"/>
        <w:lang w:val="en-US" w:eastAsia="en-US" w:bidi="ar-SA"/>
      </w:rPr>
    </w:lvl>
    <w:lvl w:ilvl="4" w:tplc="4F6C68F2">
      <w:numFmt w:val="bullet"/>
      <w:lvlText w:val="•"/>
      <w:lvlJc w:val="left"/>
      <w:pPr>
        <w:ind w:left="4583" w:hanging="567"/>
      </w:pPr>
      <w:rPr>
        <w:rFonts w:hint="default"/>
        <w:lang w:val="en-US" w:eastAsia="en-US" w:bidi="ar-SA"/>
      </w:rPr>
    </w:lvl>
    <w:lvl w:ilvl="5" w:tplc="7DA83B7C">
      <w:numFmt w:val="bullet"/>
      <w:lvlText w:val="•"/>
      <w:lvlJc w:val="left"/>
      <w:pPr>
        <w:ind w:left="5559" w:hanging="567"/>
      </w:pPr>
      <w:rPr>
        <w:rFonts w:hint="default"/>
        <w:lang w:val="en-US" w:eastAsia="en-US" w:bidi="ar-SA"/>
      </w:rPr>
    </w:lvl>
    <w:lvl w:ilvl="6" w:tplc="5F5495D2">
      <w:numFmt w:val="bullet"/>
      <w:lvlText w:val="•"/>
      <w:lvlJc w:val="left"/>
      <w:pPr>
        <w:ind w:left="6535" w:hanging="567"/>
      </w:pPr>
      <w:rPr>
        <w:rFonts w:hint="default"/>
        <w:lang w:val="en-US" w:eastAsia="en-US" w:bidi="ar-SA"/>
      </w:rPr>
    </w:lvl>
    <w:lvl w:ilvl="7" w:tplc="3A8C88A4">
      <w:numFmt w:val="bullet"/>
      <w:lvlText w:val="•"/>
      <w:lvlJc w:val="left"/>
      <w:pPr>
        <w:ind w:left="7511" w:hanging="567"/>
      </w:pPr>
      <w:rPr>
        <w:rFonts w:hint="default"/>
        <w:lang w:val="en-US" w:eastAsia="en-US" w:bidi="ar-SA"/>
      </w:rPr>
    </w:lvl>
    <w:lvl w:ilvl="8" w:tplc="9E802B76">
      <w:numFmt w:val="bullet"/>
      <w:lvlText w:val="•"/>
      <w:lvlJc w:val="left"/>
      <w:pPr>
        <w:ind w:left="8487" w:hanging="567"/>
      </w:pPr>
      <w:rPr>
        <w:rFonts w:hint="default"/>
        <w:lang w:val="en-US" w:eastAsia="en-US" w:bidi="ar-SA"/>
      </w:rPr>
    </w:lvl>
  </w:abstractNum>
  <w:abstractNum w:abstractNumId="148" w15:restartNumberingAfterBreak="0">
    <w:nsid w:val="4DCA70EA"/>
    <w:multiLevelType w:val="hybridMultilevel"/>
    <w:tmpl w:val="1A2212EE"/>
    <w:lvl w:ilvl="0" w:tplc="77A4638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AB463F1C">
      <w:numFmt w:val="bullet"/>
      <w:lvlText w:val="•"/>
      <w:lvlJc w:val="left"/>
      <w:pPr>
        <w:ind w:left="1655" w:hanging="567"/>
      </w:pPr>
      <w:rPr>
        <w:rFonts w:hint="default"/>
        <w:lang w:val="en-US" w:eastAsia="en-US" w:bidi="ar-SA"/>
      </w:rPr>
    </w:lvl>
    <w:lvl w:ilvl="2" w:tplc="9F46F086">
      <w:numFmt w:val="bullet"/>
      <w:lvlText w:val="•"/>
      <w:lvlJc w:val="left"/>
      <w:pPr>
        <w:ind w:left="2631" w:hanging="567"/>
      </w:pPr>
      <w:rPr>
        <w:rFonts w:hint="default"/>
        <w:lang w:val="en-US" w:eastAsia="en-US" w:bidi="ar-SA"/>
      </w:rPr>
    </w:lvl>
    <w:lvl w:ilvl="3" w:tplc="E1B8EFD4">
      <w:numFmt w:val="bullet"/>
      <w:lvlText w:val="•"/>
      <w:lvlJc w:val="left"/>
      <w:pPr>
        <w:ind w:left="3607" w:hanging="567"/>
      </w:pPr>
      <w:rPr>
        <w:rFonts w:hint="default"/>
        <w:lang w:val="en-US" w:eastAsia="en-US" w:bidi="ar-SA"/>
      </w:rPr>
    </w:lvl>
    <w:lvl w:ilvl="4" w:tplc="4C1AD382">
      <w:numFmt w:val="bullet"/>
      <w:lvlText w:val="•"/>
      <w:lvlJc w:val="left"/>
      <w:pPr>
        <w:ind w:left="4583" w:hanging="567"/>
      </w:pPr>
      <w:rPr>
        <w:rFonts w:hint="default"/>
        <w:lang w:val="en-US" w:eastAsia="en-US" w:bidi="ar-SA"/>
      </w:rPr>
    </w:lvl>
    <w:lvl w:ilvl="5" w:tplc="AB742314">
      <w:numFmt w:val="bullet"/>
      <w:lvlText w:val="•"/>
      <w:lvlJc w:val="left"/>
      <w:pPr>
        <w:ind w:left="5559" w:hanging="567"/>
      </w:pPr>
      <w:rPr>
        <w:rFonts w:hint="default"/>
        <w:lang w:val="en-US" w:eastAsia="en-US" w:bidi="ar-SA"/>
      </w:rPr>
    </w:lvl>
    <w:lvl w:ilvl="6" w:tplc="FD622088">
      <w:numFmt w:val="bullet"/>
      <w:lvlText w:val="•"/>
      <w:lvlJc w:val="left"/>
      <w:pPr>
        <w:ind w:left="6535" w:hanging="567"/>
      </w:pPr>
      <w:rPr>
        <w:rFonts w:hint="default"/>
        <w:lang w:val="en-US" w:eastAsia="en-US" w:bidi="ar-SA"/>
      </w:rPr>
    </w:lvl>
    <w:lvl w:ilvl="7" w:tplc="7ECAAF8A">
      <w:numFmt w:val="bullet"/>
      <w:lvlText w:val="•"/>
      <w:lvlJc w:val="left"/>
      <w:pPr>
        <w:ind w:left="7511" w:hanging="567"/>
      </w:pPr>
      <w:rPr>
        <w:rFonts w:hint="default"/>
        <w:lang w:val="en-US" w:eastAsia="en-US" w:bidi="ar-SA"/>
      </w:rPr>
    </w:lvl>
    <w:lvl w:ilvl="8" w:tplc="CFE638AA">
      <w:numFmt w:val="bullet"/>
      <w:lvlText w:val="•"/>
      <w:lvlJc w:val="left"/>
      <w:pPr>
        <w:ind w:left="8487" w:hanging="567"/>
      </w:pPr>
      <w:rPr>
        <w:rFonts w:hint="default"/>
        <w:lang w:val="en-US" w:eastAsia="en-US" w:bidi="ar-SA"/>
      </w:rPr>
    </w:lvl>
  </w:abstractNum>
  <w:abstractNum w:abstractNumId="149" w15:restartNumberingAfterBreak="0">
    <w:nsid w:val="4E0F5575"/>
    <w:multiLevelType w:val="multilevel"/>
    <w:tmpl w:val="803618AE"/>
    <w:lvl w:ilvl="0">
      <w:start w:val="1"/>
      <w:numFmt w:val="decimal"/>
      <w:lvlText w:val="%1"/>
      <w:lvlJc w:val="left"/>
      <w:pPr>
        <w:ind w:left="678" w:hanging="567"/>
        <w:jc w:val="right"/>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1386" w:hanging="709"/>
      </w:pPr>
      <w:rPr>
        <w:rFonts w:ascii="Arial MT" w:eastAsia="Arial MT" w:hAnsi="Arial MT" w:cs="Arial MT" w:hint="default"/>
        <w:spacing w:val="-1"/>
        <w:w w:val="99"/>
        <w:sz w:val="20"/>
        <w:szCs w:val="20"/>
        <w:lang w:val="en-US" w:eastAsia="en-US" w:bidi="ar-SA"/>
      </w:rPr>
    </w:lvl>
    <w:lvl w:ilvl="2">
      <w:numFmt w:val="bullet"/>
      <w:lvlText w:val="•"/>
      <w:lvlJc w:val="left"/>
      <w:pPr>
        <w:ind w:left="2386" w:hanging="709"/>
      </w:pPr>
      <w:rPr>
        <w:rFonts w:hint="default"/>
        <w:lang w:val="en-US" w:eastAsia="en-US" w:bidi="ar-SA"/>
      </w:rPr>
    </w:lvl>
    <w:lvl w:ilvl="3">
      <w:numFmt w:val="bullet"/>
      <w:lvlText w:val="•"/>
      <w:lvlJc w:val="left"/>
      <w:pPr>
        <w:ind w:left="3393" w:hanging="709"/>
      </w:pPr>
      <w:rPr>
        <w:rFonts w:hint="default"/>
        <w:lang w:val="en-US" w:eastAsia="en-US" w:bidi="ar-SA"/>
      </w:rPr>
    </w:lvl>
    <w:lvl w:ilvl="4">
      <w:numFmt w:val="bullet"/>
      <w:lvlText w:val="•"/>
      <w:lvlJc w:val="left"/>
      <w:pPr>
        <w:ind w:left="4399" w:hanging="709"/>
      </w:pPr>
      <w:rPr>
        <w:rFonts w:hint="default"/>
        <w:lang w:val="en-US" w:eastAsia="en-US" w:bidi="ar-SA"/>
      </w:rPr>
    </w:lvl>
    <w:lvl w:ilvl="5">
      <w:numFmt w:val="bullet"/>
      <w:lvlText w:val="•"/>
      <w:lvlJc w:val="left"/>
      <w:pPr>
        <w:ind w:left="5406" w:hanging="709"/>
      </w:pPr>
      <w:rPr>
        <w:rFonts w:hint="default"/>
        <w:lang w:val="en-US" w:eastAsia="en-US" w:bidi="ar-SA"/>
      </w:rPr>
    </w:lvl>
    <w:lvl w:ilvl="6">
      <w:numFmt w:val="bullet"/>
      <w:lvlText w:val="•"/>
      <w:lvlJc w:val="left"/>
      <w:pPr>
        <w:ind w:left="6412" w:hanging="709"/>
      </w:pPr>
      <w:rPr>
        <w:rFonts w:hint="default"/>
        <w:lang w:val="en-US" w:eastAsia="en-US" w:bidi="ar-SA"/>
      </w:rPr>
    </w:lvl>
    <w:lvl w:ilvl="7">
      <w:numFmt w:val="bullet"/>
      <w:lvlText w:val="•"/>
      <w:lvlJc w:val="left"/>
      <w:pPr>
        <w:ind w:left="7419" w:hanging="709"/>
      </w:pPr>
      <w:rPr>
        <w:rFonts w:hint="default"/>
        <w:lang w:val="en-US" w:eastAsia="en-US" w:bidi="ar-SA"/>
      </w:rPr>
    </w:lvl>
    <w:lvl w:ilvl="8">
      <w:numFmt w:val="bullet"/>
      <w:lvlText w:val="•"/>
      <w:lvlJc w:val="left"/>
      <w:pPr>
        <w:ind w:left="8426" w:hanging="709"/>
      </w:pPr>
      <w:rPr>
        <w:rFonts w:hint="default"/>
        <w:lang w:val="en-US" w:eastAsia="en-US" w:bidi="ar-SA"/>
      </w:rPr>
    </w:lvl>
  </w:abstractNum>
  <w:abstractNum w:abstractNumId="150" w15:restartNumberingAfterBreak="0">
    <w:nsid w:val="4E932F77"/>
    <w:multiLevelType w:val="hybridMultilevel"/>
    <w:tmpl w:val="EF3EAE6C"/>
    <w:lvl w:ilvl="0" w:tplc="F95CF944">
      <w:start w:val="1"/>
      <w:numFmt w:val="decimal"/>
      <w:lvlText w:val="%1"/>
      <w:lvlJc w:val="left"/>
      <w:pPr>
        <w:ind w:left="698" w:hanging="567"/>
        <w:jc w:val="right"/>
      </w:pPr>
      <w:rPr>
        <w:rFonts w:hint="default"/>
        <w:w w:val="99"/>
        <w:lang w:val="en-US" w:eastAsia="en-US" w:bidi="ar-SA"/>
      </w:rPr>
    </w:lvl>
    <w:lvl w:ilvl="1" w:tplc="50A64AB0">
      <w:numFmt w:val="bullet"/>
      <w:lvlText w:val="•"/>
      <w:lvlJc w:val="left"/>
      <w:pPr>
        <w:ind w:left="1677" w:hanging="567"/>
      </w:pPr>
      <w:rPr>
        <w:rFonts w:hint="default"/>
        <w:lang w:val="en-US" w:eastAsia="en-US" w:bidi="ar-SA"/>
      </w:rPr>
    </w:lvl>
    <w:lvl w:ilvl="2" w:tplc="B64046BA">
      <w:numFmt w:val="bullet"/>
      <w:lvlText w:val="•"/>
      <w:lvlJc w:val="left"/>
      <w:pPr>
        <w:ind w:left="2655" w:hanging="567"/>
      </w:pPr>
      <w:rPr>
        <w:rFonts w:hint="default"/>
        <w:lang w:val="en-US" w:eastAsia="en-US" w:bidi="ar-SA"/>
      </w:rPr>
    </w:lvl>
    <w:lvl w:ilvl="3" w:tplc="B0486C62">
      <w:numFmt w:val="bullet"/>
      <w:lvlText w:val="•"/>
      <w:lvlJc w:val="left"/>
      <w:pPr>
        <w:ind w:left="3633" w:hanging="567"/>
      </w:pPr>
      <w:rPr>
        <w:rFonts w:hint="default"/>
        <w:lang w:val="en-US" w:eastAsia="en-US" w:bidi="ar-SA"/>
      </w:rPr>
    </w:lvl>
    <w:lvl w:ilvl="4" w:tplc="828A5D34">
      <w:numFmt w:val="bullet"/>
      <w:lvlText w:val="•"/>
      <w:lvlJc w:val="left"/>
      <w:pPr>
        <w:ind w:left="4611" w:hanging="567"/>
      </w:pPr>
      <w:rPr>
        <w:rFonts w:hint="default"/>
        <w:lang w:val="en-US" w:eastAsia="en-US" w:bidi="ar-SA"/>
      </w:rPr>
    </w:lvl>
    <w:lvl w:ilvl="5" w:tplc="1F1858DE">
      <w:numFmt w:val="bullet"/>
      <w:lvlText w:val="•"/>
      <w:lvlJc w:val="left"/>
      <w:pPr>
        <w:ind w:left="5589" w:hanging="567"/>
      </w:pPr>
      <w:rPr>
        <w:rFonts w:hint="default"/>
        <w:lang w:val="en-US" w:eastAsia="en-US" w:bidi="ar-SA"/>
      </w:rPr>
    </w:lvl>
    <w:lvl w:ilvl="6" w:tplc="C8DE6D7A">
      <w:numFmt w:val="bullet"/>
      <w:lvlText w:val="•"/>
      <w:lvlJc w:val="left"/>
      <w:pPr>
        <w:ind w:left="6567" w:hanging="567"/>
      </w:pPr>
      <w:rPr>
        <w:rFonts w:hint="default"/>
        <w:lang w:val="en-US" w:eastAsia="en-US" w:bidi="ar-SA"/>
      </w:rPr>
    </w:lvl>
    <w:lvl w:ilvl="7" w:tplc="839EDCFA">
      <w:numFmt w:val="bullet"/>
      <w:lvlText w:val="•"/>
      <w:lvlJc w:val="left"/>
      <w:pPr>
        <w:ind w:left="7545" w:hanging="567"/>
      </w:pPr>
      <w:rPr>
        <w:rFonts w:hint="default"/>
        <w:lang w:val="en-US" w:eastAsia="en-US" w:bidi="ar-SA"/>
      </w:rPr>
    </w:lvl>
    <w:lvl w:ilvl="8" w:tplc="E2D250E6">
      <w:numFmt w:val="bullet"/>
      <w:lvlText w:val="•"/>
      <w:lvlJc w:val="left"/>
      <w:pPr>
        <w:ind w:left="8523" w:hanging="567"/>
      </w:pPr>
      <w:rPr>
        <w:rFonts w:hint="default"/>
        <w:lang w:val="en-US" w:eastAsia="en-US" w:bidi="ar-SA"/>
      </w:rPr>
    </w:lvl>
  </w:abstractNum>
  <w:abstractNum w:abstractNumId="151" w15:restartNumberingAfterBreak="0">
    <w:nsid w:val="4ED346BE"/>
    <w:multiLevelType w:val="multilevel"/>
    <w:tmpl w:val="E0C0DBC2"/>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3"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52" w15:restartNumberingAfterBreak="0">
    <w:nsid w:val="4EED1E35"/>
    <w:multiLevelType w:val="hybridMultilevel"/>
    <w:tmpl w:val="320094A8"/>
    <w:lvl w:ilvl="0" w:tplc="7B341F50">
      <w:start w:val="2"/>
      <w:numFmt w:val="decimal"/>
      <w:lvlText w:val="%1"/>
      <w:lvlJc w:val="left"/>
      <w:pPr>
        <w:ind w:left="698" w:hanging="567"/>
      </w:pPr>
      <w:rPr>
        <w:rFonts w:ascii="Arial MT" w:eastAsia="Arial MT" w:hAnsi="Arial MT" w:cs="Arial MT" w:hint="default"/>
        <w:w w:val="99"/>
        <w:sz w:val="20"/>
        <w:szCs w:val="20"/>
        <w:lang w:val="en-US" w:eastAsia="en-US" w:bidi="ar-SA"/>
      </w:rPr>
    </w:lvl>
    <w:lvl w:ilvl="1" w:tplc="B362286C">
      <w:numFmt w:val="bullet"/>
      <w:lvlText w:val="•"/>
      <w:lvlJc w:val="left"/>
      <w:pPr>
        <w:ind w:left="1677" w:hanging="567"/>
      </w:pPr>
      <w:rPr>
        <w:rFonts w:hint="default"/>
        <w:lang w:val="en-US" w:eastAsia="en-US" w:bidi="ar-SA"/>
      </w:rPr>
    </w:lvl>
    <w:lvl w:ilvl="2" w:tplc="0024CF76">
      <w:numFmt w:val="bullet"/>
      <w:lvlText w:val="•"/>
      <w:lvlJc w:val="left"/>
      <w:pPr>
        <w:ind w:left="2655" w:hanging="567"/>
      </w:pPr>
      <w:rPr>
        <w:rFonts w:hint="default"/>
        <w:lang w:val="en-US" w:eastAsia="en-US" w:bidi="ar-SA"/>
      </w:rPr>
    </w:lvl>
    <w:lvl w:ilvl="3" w:tplc="920439F6">
      <w:numFmt w:val="bullet"/>
      <w:lvlText w:val="•"/>
      <w:lvlJc w:val="left"/>
      <w:pPr>
        <w:ind w:left="3633" w:hanging="567"/>
      </w:pPr>
      <w:rPr>
        <w:rFonts w:hint="default"/>
        <w:lang w:val="en-US" w:eastAsia="en-US" w:bidi="ar-SA"/>
      </w:rPr>
    </w:lvl>
    <w:lvl w:ilvl="4" w:tplc="E5207A86">
      <w:numFmt w:val="bullet"/>
      <w:lvlText w:val="•"/>
      <w:lvlJc w:val="left"/>
      <w:pPr>
        <w:ind w:left="4611" w:hanging="567"/>
      </w:pPr>
      <w:rPr>
        <w:rFonts w:hint="default"/>
        <w:lang w:val="en-US" w:eastAsia="en-US" w:bidi="ar-SA"/>
      </w:rPr>
    </w:lvl>
    <w:lvl w:ilvl="5" w:tplc="09DCAD82">
      <w:numFmt w:val="bullet"/>
      <w:lvlText w:val="•"/>
      <w:lvlJc w:val="left"/>
      <w:pPr>
        <w:ind w:left="5589" w:hanging="567"/>
      </w:pPr>
      <w:rPr>
        <w:rFonts w:hint="default"/>
        <w:lang w:val="en-US" w:eastAsia="en-US" w:bidi="ar-SA"/>
      </w:rPr>
    </w:lvl>
    <w:lvl w:ilvl="6" w:tplc="D33EB172">
      <w:numFmt w:val="bullet"/>
      <w:lvlText w:val="•"/>
      <w:lvlJc w:val="left"/>
      <w:pPr>
        <w:ind w:left="6567" w:hanging="567"/>
      </w:pPr>
      <w:rPr>
        <w:rFonts w:hint="default"/>
        <w:lang w:val="en-US" w:eastAsia="en-US" w:bidi="ar-SA"/>
      </w:rPr>
    </w:lvl>
    <w:lvl w:ilvl="7" w:tplc="0F48C27A">
      <w:numFmt w:val="bullet"/>
      <w:lvlText w:val="•"/>
      <w:lvlJc w:val="left"/>
      <w:pPr>
        <w:ind w:left="7545" w:hanging="567"/>
      </w:pPr>
      <w:rPr>
        <w:rFonts w:hint="default"/>
        <w:lang w:val="en-US" w:eastAsia="en-US" w:bidi="ar-SA"/>
      </w:rPr>
    </w:lvl>
    <w:lvl w:ilvl="8" w:tplc="7EAACC32">
      <w:numFmt w:val="bullet"/>
      <w:lvlText w:val="•"/>
      <w:lvlJc w:val="left"/>
      <w:pPr>
        <w:ind w:left="8523" w:hanging="567"/>
      </w:pPr>
      <w:rPr>
        <w:rFonts w:hint="default"/>
        <w:lang w:val="en-US" w:eastAsia="en-US" w:bidi="ar-SA"/>
      </w:rPr>
    </w:lvl>
  </w:abstractNum>
  <w:abstractNum w:abstractNumId="153" w15:restartNumberingAfterBreak="0">
    <w:nsid w:val="4F2A36A9"/>
    <w:multiLevelType w:val="hybridMultilevel"/>
    <w:tmpl w:val="62B29F30"/>
    <w:lvl w:ilvl="0" w:tplc="7FBE3898">
      <w:start w:val="1"/>
      <w:numFmt w:val="decimal"/>
      <w:lvlText w:val="%1"/>
      <w:lvlJc w:val="left"/>
      <w:pPr>
        <w:ind w:left="111" w:hanging="567"/>
      </w:pPr>
      <w:rPr>
        <w:rFonts w:ascii="Arial MT" w:eastAsia="Arial MT" w:hAnsi="Arial MT" w:cs="Arial MT" w:hint="default"/>
        <w:w w:val="99"/>
        <w:sz w:val="20"/>
        <w:szCs w:val="20"/>
        <w:lang w:val="en-US" w:eastAsia="en-US" w:bidi="ar-SA"/>
      </w:rPr>
    </w:lvl>
    <w:lvl w:ilvl="1" w:tplc="A9EC2D02">
      <w:numFmt w:val="bullet"/>
      <w:lvlText w:val="•"/>
      <w:lvlJc w:val="left"/>
      <w:pPr>
        <w:ind w:left="1151" w:hanging="567"/>
      </w:pPr>
      <w:rPr>
        <w:rFonts w:hint="default"/>
        <w:lang w:val="en-US" w:eastAsia="en-US" w:bidi="ar-SA"/>
      </w:rPr>
    </w:lvl>
    <w:lvl w:ilvl="2" w:tplc="1FCAF8F4">
      <w:numFmt w:val="bullet"/>
      <w:lvlText w:val="•"/>
      <w:lvlJc w:val="left"/>
      <w:pPr>
        <w:ind w:left="2183" w:hanging="567"/>
      </w:pPr>
      <w:rPr>
        <w:rFonts w:hint="default"/>
        <w:lang w:val="en-US" w:eastAsia="en-US" w:bidi="ar-SA"/>
      </w:rPr>
    </w:lvl>
    <w:lvl w:ilvl="3" w:tplc="6DC2151C">
      <w:numFmt w:val="bullet"/>
      <w:lvlText w:val="•"/>
      <w:lvlJc w:val="left"/>
      <w:pPr>
        <w:ind w:left="3215" w:hanging="567"/>
      </w:pPr>
      <w:rPr>
        <w:rFonts w:hint="default"/>
        <w:lang w:val="en-US" w:eastAsia="en-US" w:bidi="ar-SA"/>
      </w:rPr>
    </w:lvl>
    <w:lvl w:ilvl="4" w:tplc="13867BF8">
      <w:numFmt w:val="bullet"/>
      <w:lvlText w:val="•"/>
      <w:lvlJc w:val="left"/>
      <w:pPr>
        <w:ind w:left="4247" w:hanging="567"/>
      </w:pPr>
      <w:rPr>
        <w:rFonts w:hint="default"/>
        <w:lang w:val="en-US" w:eastAsia="en-US" w:bidi="ar-SA"/>
      </w:rPr>
    </w:lvl>
    <w:lvl w:ilvl="5" w:tplc="73ECBE36">
      <w:numFmt w:val="bullet"/>
      <w:lvlText w:val="•"/>
      <w:lvlJc w:val="left"/>
      <w:pPr>
        <w:ind w:left="5279" w:hanging="567"/>
      </w:pPr>
      <w:rPr>
        <w:rFonts w:hint="default"/>
        <w:lang w:val="en-US" w:eastAsia="en-US" w:bidi="ar-SA"/>
      </w:rPr>
    </w:lvl>
    <w:lvl w:ilvl="6" w:tplc="8CD8DD4C">
      <w:numFmt w:val="bullet"/>
      <w:lvlText w:val="•"/>
      <w:lvlJc w:val="left"/>
      <w:pPr>
        <w:ind w:left="6311" w:hanging="567"/>
      </w:pPr>
      <w:rPr>
        <w:rFonts w:hint="default"/>
        <w:lang w:val="en-US" w:eastAsia="en-US" w:bidi="ar-SA"/>
      </w:rPr>
    </w:lvl>
    <w:lvl w:ilvl="7" w:tplc="345AC4C8">
      <w:numFmt w:val="bullet"/>
      <w:lvlText w:val="•"/>
      <w:lvlJc w:val="left"/>
      <w:pPr>
        <w:ind w:left="7343" w:hanging="567"/>
      </w:pPr>
      <w:rPr>
        <w:rFonts w:hint="default"/>
        <w:lang w:val="en-US" w:eastAsia="en-US" w:bidi="ar-SA"/>
      </w:rPr>
    </w:lvl>
    <w:lvl w:ilvl="8" w:tplc="B386CB90">
      <w:numFmt w:val="bullet"/>
      <w:lvlText w:val="•"/>
      <w:lvlJc w:val="left"/>
      <w:pPr>
        <w:ind w:left="8375" w:hanging="567"/>
      </w:pPr>
      <w:rPr>
        <w:rFonts w:hint="default"/>
        <w:lang w:val="en-US" w:eastAsia="en-US" w:bidi="ar-SA"/>
      </w:rPr>
    </w:lvl>
  </w:abstractNum>
  <w:abstractNum w:abstractNumId="154" w15:restartNumberingAfterBreak="0">
    <w:nsid w:val="4F651D79"/>
    <w:multiLevelType w:val="multilevel"/>
    <w:tmpl w:val="54DCD6B0"/>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jc w:val="right"/>
      </w:pPr>
      <w:rPr>
        <w:rFonts w:ascii="Times New Roman" w:eastAsia="Arial MT" w:hAnsi="Times New Roman" w:cs="Times New Roman" w:hint="default"/>
        <w:spacing w:val="-1"/>
        <w:w w:val="99"/>
        <w:sz w:val="24"/>
        <w:szCs w:val="24"/>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155" w15:restartNumberingAfterBreak="0">
    <w:nsid w:val="506A4156"/>
    <w:multiLevelType w:val="hybridMultilevel"/>
    <w:tmpl w:val="1C460300"/>
    <w:lvl w:ilvl="0" w:tplc="8F309C5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43F4562E">
      <w:numFmt w:val="bullet"/>
      <w:lvlText w:val="•"/>
      <w:lvlJc w:val="left"/>
      <w:pPr>
        <w:ind w:left="1655" w:hanging="567"/>
      </w:pPr>
      <w:rPr>
        <w:rFonts w:hint="default"/>
        <w:lang w:val="en-US" w:eastAsia="en-US" w:bidi="ar-SA"/>
      </w:rPr>
    </w:lvl>
    <w:lvl w:ilvl="2" w:tplc="BAD2AF14">
      <w:numFmt w:val="bullet"/>
      <w:lvlText w:val="•"/>
      <w:lvlJc w:val="left"/>
      <w:pPr>
        <w:ind w:left="2631" w:hanging="567"/>
      </w:pPr>
      <w:rPr>
        <w:rFonts w:hint="default"/>
        <w:lang w:val="en-US" w:eastAsia="en-US" w:bidi="ar-SA"/>
      </w:rPr>
    </w:lvl>
    <w:lvl w:ilvl="3" w:tplc="292612A4">
      <w:numFmt w:val="bullet"/>
      <w:lvlText w:val="•"/>
      <w:lvlJc w:val="left"/>
      <w:pPr>
        <w:ind w:left="3607" w:hanging="567"/>
      </w:pPr>
      <w:rPr>
        <w:rFonts w:hint="default"/>
        <w:lang w:val="en-US" w:eastAsia="en-US" w:bidi="ar-SA"/>
      </w:rPr>
    </w:lvl>
    <w:lvl w:ilvl="4" w:tplc="99CEF0FA">
      <w:numFmt w:val="bullet"/>
      <w:lvlText w:val="•"/>
      <w:lvlJc w:val="left"/>
      <w:pPr>
        <w:ind w:left="4583" w:hanging="567"/>
      </w:pPr>
      <w:rPr>
        <w:rFonts w:hint="default"/>
        <w:lang w:val="en-US" w:eastAsia="en-US" w:bidi="ar-SA"/>
      </w:rPr>
    </w:lvl>
    <w:lvl w:ilvl="5" w:tplc="61B26E72">
      <w:numFmt w:val="bullet"/>
      <w:lvlText w:val="•"/>
      <w:lvlJc w:val="left"/>
      <w:pPr>
        <w:ind w:left="5559" w:hanging="567"/>
      </w:pPr>
      <w:rPr>
        <w:rFonts w:hint="default"/>
        <w:lang w:val="en-US" w:eastAsia="en-US" w:bidi="ar-SA"/>
      </w:rPr>
    </w:lvl>
    <w:lvl w:ilvl="6" w:tplc="6BECA578">
      <w:numFmt w:val="bullet"/>
      <w:lvlText w:val="•"/>
      <w:lvlJc w:val="left"/>
      <w:pPr>
        <w:ind w:left="6535" w:hanging="567"/>
      </w:pPr>
      <w:rPr>
        <w:rFonts w:hint="default"/>
        <w:lang w:val="en-US" w:eastAsia="en-US" w:bidi="ar-SA"/>
      </w:rPr>
    </w:lvl>
    <w:lvl w:ilvl="7" w:tplc="67720E04">
      <w:numFmt w:val="bullet"/>
      <w:lvlText w:val="•"/>
      <w:lvlJc w:val="left"/>
      <w:pPr>
        <w:ind w:left="7511" w:hanging="567"/>
      </w:pPr>
      <w:rPr>
        <w:rFonts w:hint="default"/>
        <w:lang w:val="en-US" w:eastAsia="en-US" w:bidi="ar-SA"/>
      </w:rPr>
    </w:lvl>
    <w:lvl w:ilvl="8" w:tplc="1FEA95CE">
      <w:numFmt w:val="bullet"/>
      <w:lvlText w:val="•"/>
      <w:lvlJc w:val="left"/>
      <w:pPr>
        <w:ind w:left="8487" w:hanging="567"/>
      </w:pPr>
      <w:rPr>
        <w:rFonts w:hint="default"/>
        <w:lang w:val="en-US" w:eastAsia="en-US" w:bidi="ar-SA"/>
      </w:rPr>
    </w:lvl>
  </w:abstractNum>
  <w:abstractNum w:abstractNumId="156" w15:restartNumberingAfterBreak="0">
    <w:nsid w:val="50C85B6A"/>
    <w:multiLevelType w:val="hybridMultilevel"/>
    <w:tmpl w:val="639E36D6"/>
    <w:lvl w:ilvl="0" w:tplc="3DA09A64">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837004EC">
      <w:numFmt w:val="bullet"/>
      <w:lvlText w:val="•"/>
      <w:lvlJc w:val="left"/>
      <w:pPr>
        <w:ind w:left="1173" w:hanging="567"/>
      </w:pPr>
      <w:rPr>
        <w:rFonts w:hint="default"/>
        <w:lang w:val="en-US" w:eastAsia="en-US" w:bidi="ar-SA"/>
      </w:rPr>
    </w:lvl>
    <w:lvl w:ilvl="2" w:tplc="27322250">
      <w:numFmt w:val="bullet"/>
      <w:lvlText w:val="•"/>
      <w:lvlJc w:val="left"/>
      <w:pPr>
        <w:ind w:left="2207" w:hanging="567"/>
      </w:pPr>
      <w:rPr>
        <w:rFonts w:hint="default"/>
        <w:lang w:val="en-US" w:eastAsia="en-US" w:bidi="ar-SA"/>
      </w:rPr>
    </w:lvl>
    <w:lvl w:ilvl="3" w:tplc="CD2A823A">
      <w:numFmt w:val="bullet"/>
      <w:lvlText w:val="•"/>
      <w:lvlJc w:val="left"/>
      <w:pPr>
        <w:ind w:left="3241" w:hanging="567"/>
      </w:pPr>
      <w:rPr>
        <w:rFonts w:hint="default"/>
        <w:lang w:val="en-US" w:eastAsia="en-US" w:bidi="ar-SA"/>
      </w:rPr>
    </w:lvl>
    <w:lvl w:ilvl="4" w:tplc="909E8F44">
      <w:numFmt w:val="bullet"/>
      <w:lvlText w:val="•"/>
      <w:lvlJc w:val="left"/>
      <w:pPr>
        <w:ind w:left="4275" w:hanging="567"/>
      </w:pPr>
      <w:rPr>
        <w:rFonts w:hint="default"/>
        <w:lang w:val="en-US" w:eastAsia="en-US" w:bidi="ar-SA"/>
      </w:rPr>
    </w:lvl>
    <w:lvl w:ilvl="5" w:tplc="B7CCBC9A">
      <w:numFmt w:val="bullet"/>
      <w:lvlText w:val="•"/>
      <w:lvlJc w:val="left"/>
      <w:pPr>
        <w:ind w:left="5309" w:hanging="567"/>
      </w:pPr>
      <w:rPr>
        <w:rFonts w:hint="default"/>
        <w:lang w:val="en-US" w:eastAsia="en-US" w:bidi="ar-SA"/>
      </w:rPr>
    </w:lvl>
    <w:lvl w:ilvl="6" w:tplc="F0C099B8">
      <w:numFmt w:val="bullet"/>
      <w:lvlText w:val="•"/>
      <w:lvlJc w:val="left"/>
      <w:pPr>
        <w:ind w:left="6343" w:hanging="567"/>
      </w:pPr>
      <w:rPr>
        <w:rFonts w:hint="default"/>
        <w:lang w:val="en-US" w:eastAsia="en-US" w:bidi="ar-SA"/>
      </w:rPr>
    </w:lvl>
    <w:lvl w:ilvl="7" w:tplc="9E0EE510">
      <w:numFmt w:val="bullet"/>
      <w:lvlText w:val="•"/>
      <w:lvlJc w:val="left"/>
      <w:pPr>
        <w:ind w:left="7377" w:hanging="567"/>
      </w:pPr>
      <w:rPr>
        <w:rFonts w:hint="default"/>
        <w:lang w:val="en-US" w:eastAsia="en-US" w:bidi="ar-SA"/>
      </w:rPr>
    </w:lvl>
    <w:lvl w:ilvl="8" w:tplc="1B086498">
      <w:numFmt w:val="bullet"/>
      <w:lvlText w:val="•"/>
      <w:lvlJc w:val="left"/>
      <w:pPr>
        <w:ind w:left="8411" w:hanging="567"/>
      </w:pPr>
      <w:rPr>
        <w:rFonts w:hint="default"/>
        <w:lang w:val="en-US" w:eastAsia="en-US" w:bidi="ar-SA"/>
      </w:rPr>
    </w:lvl>
  </w:abstractNum>
  <w:abstractNum w:abstractNumId="157" w15:restartNumberingAfterBreak="0">
    <w:nsid w:val="51305EA6"/>
    <w:multiLevelType w:val="hybridMultilevel"/>
    <w:tmpl w:val="BCCC6EA4"/>
    <w:lvl w:ilvl="0" w:tplc="10946F1A">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C2D6290A">
      <w:numFmt w:val="bullet"/>
      <w:lvlText w:val="•"/>
      <w:lvlJc w:val="left"/>
      <w:pPr>
        <w:ind w:left="1655" w:hanging="567"/>
      </w:pPr>
      <w:rPr>
        <w:rFonts w:hint="default"/>
        <w:lang w:val="en-US" w:eastAsia="en-US" w:bidi="ar-SA"/>
      </w:rPr>
    </w:lvl>
    <w:lvl w:ilvl="2" w:tplc="D668FAE6">
      <w:numFmt w:val="bullet"/>
      <w:lvlText w:val="•"/>
      <w:lvlJc w:val="left"/>
      <w:pPr>
        <w:ind w:left="2631" w:hanging="567"/>
      </w:pPr>
      <w:rPr>
        <w:rFonts w:hint="default"/>
        <w:lang w:val="en-US" w:eastAsia="en-US" w:bidi="ar-SA"/>
      </w:rPr>
    </w:lvl>
    <w:lvl w:ilvl="3" w:tplc="12D01FD0">
      <w:numFmt w:val="bullet"/>
      <w:lvlText w:val="•"/>
      <w:lvlJc w:val="left"/>
      <w:pPr>
        <w:ind w:left="3607" w:hanging="567"/>
      </w:pPr>
      <w:rPr>
        <w:rFonts w:hint="default"/>
        <w:lang w:val="en-US" w:eastAsia="en-US" w:bidi="ar-SA"/>
      </w:rPr>
    </w:lvl>
    <w:lvl w:ilvl="4" w:tplc="F872E6A4">
      <w:numFmt w:val="bullet"/>
      <w:lvlText w:val="•"/>
      <w:lvlJc w:val="left"/>
      <w:pPr>
        <w:ind w:left="4583" w:hanging="567"/>
      </w:pPr>
      <w:rPr>
        <w:rFonts w:hint="default"/>
        <w:lang w:val="en-US" w:eastAsia="en-US" w:bidi="ar-SA"/>
      </w:rPr>
    </w:lvl>
    <w:lvl w:ilvl="5" w:tplc="DB305A38">
      <w:numFmt w:val="bullet"/>
      <w:lvlText w:val="•"/>
      <w:lvlJc w:val="left"/>
      <w:pPr>
        <w:ind w:left="5559" w:hanging="567"/>
      </w:pPr>
      <w:rPr>
        <w:rFonts w:hint="default"/>
        <w:lang w:val="en-US" w:eastAsia="en-US" w:bidi="ar-SA"/>
      </w:rPr>
    </w:lvl>
    <w:lvl w:ilvl="6" w:tplc="94AE47EA">
      <w:numFmt w:val="bullet"/>
      <w:lvlText w:val="•"/>
      <w:lvlJc w:val="left"/>
      <w:pPr>
        <w:ind w:left="6535" w:hanging="567"/>
      </w:pPr>
      <w:rPr>
        <w:rFonts w:hint="default"/>
        <w:lang w:val="en-US" w:eastAsia="en-US" w:bidi="ar-SA"/>
      </w:rPr>
    </w:lvl>
    <w:lvl w:ilvl="7" w:tplc="5E322D88">
      <w:numFmt w:val="bullet"/>
      <w:lvlText w:val="•"/>
      <w:lvlJc w:val="left"/>
      <w:pPr>
        <w:ind w:left="7511" w:hanging="567"/>
      </w:pPr>
      <w:rPr>
        <w:rFonts w:hint="default"/>
        <w:lang w:val="en-US" w:eastAsia="en-US" w:bidi="ar-SA"/>
      </w:rPr>
    </w:lvl>
    <w:lvl w:ilvl="8" w:tplc="0554A628">
      <w:numFmt w:val="bullet"/>
      <w:lvlText w:val="•"/>
      <w:lvlJc w:val="left"/>
      <w:pPr>
        <w:ind w:left="8487" w:hanging="567"/>
      </w:pPr>
      <w:rPr>
        <w:rFonts w:hint="default"/>
        <w:lang w:val="en-US" w:eastAsia="en-US" w:bidi="ar-SA"/>
      </w:rPr>
    </w:lvl>
  </w:abstractNum>
  <w:abstractNum w:abstractNumId="158" w15:restartNumberingAfterBreak="0">
    <w:nsid w:val="51D76C88"/>
    <w:multiLevelType w:val="hybridMultilevel"/>
    <w:tmpl w:val="45CE6418"/>
    <w:lvl w:ilvl="0" w:tplc="5E8813E0">
      <w:start w:val="1"/>
      <w:numFmt w:val="decimal"/>
      <w:lvlText w:val="%1"/>
      <w:lvlJc w:val="left"/>
      <w:pPr>
        <w:ind w:left="112" w:hanging="708"/>
      </w:pPr>
      <w:rPr>
        <w:rFonts w:ascii="Times New Roman" w:eastAsia="Arial MT" w:hAnsi="Times New Roman" w:cs="Times New Roman" w:hint="default"/>
        <w:w w:val="99"/>
        <w:sz w:val="24"/>
        <w:szCs w:val="24"/>
        <w:lang w:val="en-US" w:eastAsia="en-US" w:bidi="ar-SA"/>
      </w:rPr>
    </w:lvl>
    <w:lvl w:ilvl="1" w:tplc="7D4076D4">
      <w:numFmt w:val="bullet"/>
      <w:lvlText w:val="•"/>
      <w:lvlJc w:val="left"/>
      <w:pPr>
        <w:ind w:left="680" w:hanging="708"/>
      </w:pPr>
      <w:rPr>
        <w:rFonts w:hint="default"/>
        <w:lang w:val="en-US" w:eastAsia="en-US" w:bidi="ar-SA"/>
      </w:rPr>
    </w:lvl>
    <w:lvl w:ilvl="2" w:tplc="3FE6B9CC">
      <w:numFmt w:val="bullet"/>
      <w:lvlText w:val="•"/>
      <w:lvlJc w:val="left"/>
      <w:pPr>
        <w:ind w:left="1764" w:hanging="708"/>
      </w:pPr>
      <w:rPr>
        <w:rFonts w:hint="default"/>
        <w:lang w:val="en-US" w:eastAsia="en-US" w:bidi="ar-SA"/>
      </w:rPr>
    </w:lvl>
    <w:lvl w:ilvl="3" w:tplc="6FBE2DDC">
      <w:numFmt w:val="bullet"/>
      <w:lvlText w:val="•"/>
      <w:lvlJc w:val="left"/>
      <w:pPr>
        <w:ind w:left="2848" w:hanging="708"/>
      </w:pPr>
      <w:rPr>
        <w:rFonts w:hint="default"/>
        <w:lang w:val="en-US" w:eastAsia="en-US" w:bidi="ar-SA"/>
      </w:rPr>
    </w:lvl>
    <w:lvl w:ilvl="4" w:tplc="9D16F42A">
      <w:numFmt w:val="bullet"/>
      <w:lvlText w:val="•"/>
      <w:lvlJc w:val="left"/>
      <w:pPr>
        <w:ind w:left="3933" w:hanging="708"/>
      </w:pPr>
      <w:rPr>
        <w:rFonts w:hint="default"/>
        <w:lang w:val="en-US" w:eastAsia="en-US" w:bidi="ar-SA"/>
      </w:rPr>
    </w:lvl>
    <w:lvl w:ilvl="5" w:tplc="9B6041E2">
      <w:numFmt w:val="bullet"/>
      <w:lvlText w:val="•"/>
      <w:lvlJc w:val="left"/>
      <w:pPr>
        <w:ind w:left="5017" w:hanging="708"/>
      </w:pPr>
      <w:rPr>
        <w:rFonts w:hint="default"/>
        <w:lang w:val="en-US" w:eastAsia="en-US" w:bidi="ar-SA"/>
      </w:rPr>
    </w:lvl>
    <w:lvl w:ilvl="6" w:tplc="FA7C3386">
      <w:numFmt w:val="bullet"/>
      <w:lvlText w:val="•"/>
      <w:lvlJc w:val="left"/>
      <w:pPr>
        <w:ind w:left="6101" w:hanging="708"/>
      </w:pPr>
      <w:rPr>
        <w:rFonts w:hint="default"/>
        <w:lang w:val="en-US" w:eastAsia="en-US" w:bidi="ar-SA"/>
      </w:rPr>
    </w:lvl>
    <w:lvl w:ilvl="7" w:tplc="0CC67D90">
      <w:numFmt w:val="bullet"/>
      <w:lvlText w:val="•"/>
      <w:lvlJc w:val="left"/>
      <w:pPr>
        <w:ind w:left="7186" w:hanging="708"/>
      </w:pPr>
      <w:rPr>
        <w:rFonts w:hint="default"/>
        <w:lang w:val="en-US" w:eastAsia="en-US" w:bidi="ar-SA"/>
      </w:rPr>
    </w:lvl>
    <w:lvl w:ilvl="8" w:tplc="8EEEE0D2">
      <w:numFmt w:val="bullet"/>
      <w:lvlText w:val="•"/>
      <w:lvlJc w:val="left"/>
      <w:pPr>
        <w:ind w:left="8270" w:hanging="708"/>
      </w:pPr>
      <w:rPr>
        <w:rFonts w:hint="default"/>
        <w:lang w:val="en-US" w:eastAsia="en-US" w:bidi="ar-SA"/>
      </w:rPr>
    </w:lvl>
  </w:abstractNum>
  <w:abstractNum w:abstractNumId="159" w15:restartNumberingAfterBreak="0">
    <w:nsid w:val="529024DB"/>
    <w:multiLevelType w:val="multilevel"/>
    <w:tmpl w:val="7D28C822"/>
    <w:lvl w:ilvl="0">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60" w15:restartNumberingAfterBreak="0">
    <w:nsid w:val="52E96AA0"/>
    <w:multiLevelType w:val="multilevel"/>
    <w:tmpl w:val="3DA8A6B8"/>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161" w15:restartNumberingAfterBreak="0">
    <w:nsid w:val="541D36F9"/>
    <w:multiLevelType w:val="hybridMultilevel"/>
    <w:tmpl w:val="45F65D4C"/>
    <w:lvl w:ilvl="0" w:tplc="9BC8D8F8">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4E5A2C0C">
      <w:numFmt w:val="bullet"/>
      <w:lvlText w:val="•"/>
      <w:lvlJc w:val="left"/>
      <w:pPr>
        <w:ind w:left="1173" w:hanging="567"/>
      </w:pPr>
      <w:rPr>
        <w:rFonts w:hint="default"/>
        <w:lang w:val="en-US" w:eastAsia="en-US" w:bidi="ar-SA"/>
      </w:rPr>
    </w:lvl>
    <w:lvl w:ilvl="2" w:tplc="4A94A2AA">
      <w:numFmt w:val="bullet"/>
      <w:lvlText w:val="•"/>
      <w:lvlJc w:val="left"/>
      <w:pPr>
        <w:ind w:left="2207" w:hanging="567"/>
      </w:pPr>
      <w:rPr>
        <w:rFonts w:hint="default"/>
        <w:lang w:val="en-US" w:eastAsia="en-US" w:bidi="ar-SA"/>
      </w:rPr>
    </w:lvl>
    <w:lvl w:ilvl="3" w:tplc="C588A6F0">
      <w:numFmt w:val="bullet"/>
      <w:lvlText w:val="•"/>
      <w:lvlJc w:val="left"/>
      <w:pPr>
        <w:ind w:left="3241" w:hanging="567"/>
      </w:pPr>
      <w:rPr>
        <w:rFonts w:hint="default"/>
        <w:lang w:val="en-US" w:eastAsia="en-US" w:bidi="ar-SA"/>
      </w:rPr>
    </w:lvl>
    <w:lvl w:ilvl="4" w:tplc="C7582D54">
      <w:numFmt w:val="bullet"/>
      <w:lvlText w:val="•"/>
      <w:lvlJc w:val="left"/>
      <w:pPr>
        <w:ind w:left="4275" w:hanging="567"/>
      </w:pPr>
      <w:rPr>
        <w:rFonts w:hint="default"/>
        <w:lang w:val="en-US" w:eastAsia="en-US" w:bidi="ar-SA"/>
      </w:rPr>
    </w:lvl>
    <w:lvl w:ilvl="5" w:tplc="42A08A7C">
      <w:numFmt w:val="bullet"/>
      <w:lvlText w:val="•"/>
      <w:lvlJc w:val="left"/>
      <w:pPr>
        <w:ind w:left="5309" w:hanging="567"/>
      </w:pPr>
      <w:rPr>
        <w:rFonts w:hint="default"/>
        <w:lang w:val="en-US" w:eastAsia="en-US" w:bidi="ar-SA"/>
      </w:rPr>
    </w:lvl>
    <w:lvl w:ilvl="6" w:tplc="22FEC014">
      <w:numFmt w:val="bullet"/>
      <w:lvlText w:val="•"/>
      <w:lvlJc w:val="left"/>
      <w:pPr>
        <w:ind w:left="6343" w:hanging="567"/>
      </w:pPr>
      <w:rPr>
        <w:rFonts w:hint="default"/>
        <w:lang w:val="en-US" w:eastAsia="en-US" w:bidi="ar-SA"/>
      </w:rPr>
    </w:lvl>
    <w:lvl w:ilvl="7" w:tplc="3F64441E">
      <w:numFmt w:val="bullet"/>
      <w:lvlText w:val="•"/>
      <w:lvlJc w:val="left"/>
      <w:pPr>
        <w:ind w:left="7377" w:hanging="567"/>
      </w:pPr>
      <w:rPr>
        <w:rFonts w:hint="default"/>
        <w:lang w:val="en-US" w:eastAsia="en-US" w:bidi="ar-SA"/>
      </w:rPr>
    </w:lvl>
    <w:lvl w:ilvl="8" w:tplc="BFD4D9BE">
      <w:numFmt w:val="bullet"/>
      <w:lvlText w:val="•"/>
      <w:lvlJc w:val="left"/>
      <w:pPr>
        <w:ind w:left="8411" w:hanging="567"/>
      </w:pPr>
      <w:rPr>
        <w:rFonts w:hint="default"/>
        <w:lang w:val="en-US" w:eastAsia="en-US" w:bidi="ar-SA"/>
      </w:rPr>
    </w:lvl>
  </w:abstractNum>
  <w:abstractNum w:abstractNumId="162" w15:restartNumberingAfterBreak="0">
    <w:nsid w:val="549355F2"/>
    <w:multiLevelType w:val="hybridMultilevel"/>
    <w:tmpl w:val="D92E4296"/>
    <w:lvl w:ilvl="0" w:tplc="08FAB70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053E7C14">
      <w:numFmt w:val="bullet"/>
      <w:lvlText w:val="•"/>
      <w:lvlJc w:val="left"/>
      <w:pPr>
        <w:ind w:left="1655" w:hanging="567"/>
      </w:pPr>
      <w:rPr>
        <w:rFonts w:hint="default"/>
        <w:lang w:val="en-US" w:eastAsia="en-US" w:bidi="ar-SA"/>
      </w:rPr>
    </w:lvl>
    <w:lvl w:ilvl="2" w:tplc="AFB2E4CC">
      <w:numFmt w:val="bullet"/>
      <w:lvlText w:val="•"/>
      <w:lvlJc w:val="left"/>
      <w:pPr>
        <w:ind w:left="2631" w:hanging="567"/>
      </w:pPr>
      <w:rPr>
        <w:rFonts w:hint="default"/>
        <w:lang w:val="en-US" w:eastAsia="en-US" w:bidi="ar-SA"/>
      </w:rPr>
    </w:lvl>
    <w:lvl w:ilvl="3" w:tplc="F8323B5C">
      <w:numFmt w:val="bullet"/>
      <w:lvlText w:val="•"/>
      <w:lvlJc w:val="left"/>
      <w:pPr>
        <w:ind w:left="3607" w:hanging="567"/>
      </w:pPr>
      <w:rPr>
        <w:rFonts w:hint="default"/>
        <w:lang w:val="en-US" w:eastAsia="en-US" w:bidi="ar-SA"/>
      </w:rPr>
    </w:lvl>
    <w:lvl w:ilvl="4" w:tplc="9E12B948">
      <w:numFmt w:val="bullet"/>
      <w:lvlText w:val="•"/>
      <w:lvlJc w:val="left"/>
      <w:pPr>
        <w:ind w:left="4583" w:hanging="567"/>
      </w:pPr>
      <w:rPr>
        <w:rFonts w:hint="default"/>
        <w:lang w:val="en-US" w:eastAsia="en-US" w:bidi="ar-SA"/>
      </w:rPr>
    </w:lvl>
    <w:lvl w:ilvl="5" w:tplc="731EC97E">
      <w:numFmt w:val="bullet"/>
      <w:lvlText w:val="•"/>
      <w:lvlJc w:val="left"/>
      <w:pPr>
        <w:ind w:left="5559" w:hanging="567"/>
      </w:pPr>
      <w:rPr>
        <w:rFonts w:hint="default"/>
        <w:lang w:val="en-US" w:eastAsia="en-US" w:bidi="ar-SA"/>
      </w:rPr>
    </w:lvl>
    <w:lvl w:ilvl="6" w:tplc="78107070">
      <w:numFmt w:val="bullet"/>
      <w:lvlText w:val="•"/>
      <w:lvlJc w:val="left"/>
      <w:pPr>
        <w:ind w:left="6535" w:hanging="567"/>
      </w:pPr>
      <w:rPr>
        <w:rFonts w:hint="default"/>
        <w:lang w:val="en-US" w:eastAsia="en-US" w:bidi="ar-SA"/>
      </w:rPr>
    </w:lvl>
    <w:lvl w:ilvl="7" w:tplc="F66E9D40">
      <w:numFmt w:val="bullet"/>
      <w:lvlText w:val="•"/>
      <w:lvlJc w:val="left"/>
      <w:pPr>
        <w:ind w:left="7511" w:hanging="567"/>
      </w:pPr>
      <w:rPr>
        <w:rFonts w:hint="default"/>
        <w:lang w:val="en-US" w:eastAsia="en-US" w:bidi="ar-SA"/>
      </w:rPr>
    </w:lvl>
    <w:lvl w:ilvl="8" w:tplc="3AD21034">
      <w:numFmt w:val="bullet"/>
      <w:lvlText w:val="•"/>
      <w:lvlJc w:val="left"/>
      <w:pPr>
        <w:ind w:left="8487" w:hanging="567"/>
      </w:pPr>
      <w:rPr>
        <w:rFonts w:hint="default"/>
        <w:lang w:val="en-US" w:eastAsia="en-US" w:bidi="ar-SA"/>
      </w:rPr>
    </w:lvl>
  </w:abstractNum>
  <w:abstractNum w:abstractNumId="163" w15:restartNumberingAfterBreak="0">
    <w:nsid w:val="55473BC9"/>
    <w:multiLevelType w:val="multilevel"/>
    <w:tmpl w:val="866E95B6"/>
    <w:lvl w:ilvl="0">
      <w:start w:val="1"/>
      <w:numFmt w:val="decimal"/>
      <w:lvlText w:val="%1"/>
      <w:lvlJc w:val="left"/>
      <w:pPr>
        <w:ind w:left="1385" w:hanging="708"/>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1385" w:hanging="709"/>
      </w:pPr>
      <w:rPr>
        <w:rFonts w:ascii="Times New Roman" w:eastAsia="Arial MT" w:hAnsi="Times New Roman" w:cs="Times New Roman" w:hint="default"/>
        <w:spacing w:val="-1"/>
        <w:w w:val="99"/>
        <w:sz w:val="24"/>
        <w:szCs w:val="24"/>
        <w:lang w:val="en-US" w:eastAsia="en-US" w:bidi="ar-SA"/>
      </w:rPr>
    </w:lvl>
    <w:lvl w:ilvl="2">
      <w:numFmt w:val="bullet"/>
      <w:lvlText w:val="•"/>
      <w:lvlJc w:val="left"/>
      <w:pPr>
        <w:ind w:left="3191" w:hanging="709"/>
      </w:pPr>
      <w:rPr>
        <w:rFonts w:hint="default"/>
        <w:lang w:val="en-US" w:eastAsia="en-US" w:bidi="ar-SA"/>
      </w:rPr>
    </w:lvl>
    <w:lvl w:ilvl="3">
      <w:numFmt w:val="bullet"/>
      <w:lvlText w:val="•"/>
      <w:lvlJc w:val="left"/>
      <w:pPr>
        <w:ind w:left="4097" w:hanging="709"/>
      </w:pPr>
      <w:rPr>
        <w:rFonts w:hint="default"/>
        <w:lang w:val="en-US" w:eastAsia="en-US" w:bidi="ar-SA"/>
      </w:rPr>
    </w:lvl>
    <w:lvl w:ilvl="4">
      <w:numFmt w:val="bullet"/>
      <w:lvlText w:val="•"/>
      <w:lvlJc w:val="left"/>
      <w:pPr>
        <w:ind w:left="5003" w:hanging="709"/>
      </w:pPr>
      <w:rPr>
        <w:rFonts w:hint="default"/>
        <w:lang w:val="en-US" w:eastAsia="en-US" w:bidi="ar-SA"/>
      </w:rPr>
    </w:lvl>
    <w:lvl w:ilvl="5">
      <w:numFmt w:val="bullet"/>
      <w:lvlText w:val="•"/>
      <w:lvlJc w:val="left"/>
      <w:pPr>
        <w:ind w:left="5909" w:hanging="709"/>
      </w:pPr>
      <w:rPr>
        <w:rFonts w:hint="default"/>
        <w:lang w:val="en-US" w:eastAsia="en-US" w:bidi="ar-SA"/>
      </w:rPr>
    </w:lvl>
    <w:lvl w:ilvl="6">
      <w:numFmt w:val="bullet"/>
      <w:lvlText w:val="•"/>
      <w:lvlJc w:val="left"/>
      <w:pPr>
        <w:ind w:left="6815" w:hanging="709"/>
      </w:pPr>
      <w:rPr>
        <w:rFonts w:hint="default"/>
        <w:lang w:val="en-US" w:eastAsia="en-US" w:bidi="ar-SA"/>
      </w:rPr>
    </w:lvl>
    <w:lvl w:ilvl="7">
      <w:numFmt w:val="bullet"/>
      <w:lvlText w:val="•"/>
      <w:lvlJc w:val="left"/>
      <w:pPr>
        <w:ind w:left="7721" w:hanging="709"/>
      </w:pPr>
      <w:rPr>
        <w:rFonts w:hint="default"/>
        <w:lang w:val="en-US" w:eastAsia="en-US" w:bidi="ar-SA"/>
      </w:rPr>
    </w:lvl>
    <w:lvl w:ilvl="8">
      <w:numFmt w:val="bullet"/>
      <w:lvlText w:val="•"/>
      <w:lvlJc w:val="left"/>
      <w:pPr>
        <w:ind w:left="8627" w:hanging="709"/>
      </w:pPr>
      <w:rPr>
        <w:rFonts w:hint="default"/>
        <w:lang w:val="en-US" w:eastAsia="en-US" w:bidi="ar-SA"/>
      </w:rPr>
    </w:lvl>
  </w:abstractNum>
  <w:abstractNum w:abstractNumId="164" w15:restartNumberingAfterBreak="0">
    <w:nsid w:val="55CA0143"/>
    <w:multiLevelType w:val="hybridMultilevel"/>
    <w:tmpl w:val="40300006"/>
    <w:lvl w:ilvl="0" w:tplc="4B429712">
      <w:start w:val="1"/>
      <w:numFmt w:val="decimal"/>
      <w:lvlText w:val="%1"/>
      <w:lvlJc w:val="left"/>
      <w:pPr>
        <w:ind w:left="112" w:hanging="567"/>
      </w:pPr>
      <w:rPr>
        <w:rFonts w:ascii="Times New Roman" w:eastAsia="Arial MT" w:hAnsi="Times New Roman" w:cs="Times New Roman" w:hint="default"/>
        <w:w w:val="99"/>
        <w:sz w:val="24"/>
        <w:szCs w:val="24"/>
        <w:lang w:val="en-US" w:eastAsia="en-US" w:bidi="ar-SA"/>
      </w:rPr>
    </w:lvl>
    <w:lvl w:ilvl="1" w:tplc="456A47F6">
      <w:numFmt w:val="bullet"/>
      <w:lvlText w:val="•"/>
      <w:lvlJc w:val="left"/>
      <w:pPr>
        <w:ind w:left="1151" w:hanging="567"/>
      </w:pPr>
      <w:rPr>
        <w:rFonts w:hint="default"/>
        <w:lang w:val="en-US" w:eastAsia="en-US" w:bidi="ar-SA"/>
      </w:rPr>
    </w:lvl>
    <w:lvl w:ilvl="2" w:tplc="1FE4B8F8">
      <w:numFmt w:val="bullet"/>
      <w:lvlText w:val="•"/>
      <w:lvlJc w:val="left"/>
      <w:pPr>
        <w:ind w:left="2183" w:hanging="567"/>
      </w:pPr>
      <w:rPr>
        <w:rFonts w:hint="default"/>
        <w:lang w:val="en-US" w:eastAsia="en-US" w:bidi="ar-SA"/>
      </w:rPr>
    </w:lvl>
    <w:lvl w:ilvl="3" w:tplc="A3F46D9E">
      <w:numFmt w:val="bullet"/>
      <w:lvlText w:val="•"/>
      <w:lvlJc w:val="left"/>
      <w:pPr>
        <w:ind w:left="3215" w:hanging="567"/>
      </w:pPr>
      <w:rPr>
        <w:rFonts w:hint="default"/>
        <w:lang w:val="en-US" w:eastAsia="en-US" w:bidi="ar-SA"/>
      </w:rPr>
    </w:lvl>
    <w:lvl w:ilvl="4" w:tplc="C4D22436">
      <w:numFmt w:val="bullet"/>
      <w:lvlText w:val="•"/>
      <w:lvlJc w:val="left"/>
      <w:pPr>
        <w:ind w:left="4247" w:hanging="567"/>
      </w:pPr>
      <w:rPr>
        <w:rFonts w:hint="default"/>
        <w:lang w:val="en-US" w:eastAsia="en-US" w:bidi="ar-SA"/>
      </w:rPr>
    </w:lvl>
    <w:lvl w:ilvl="5" w:tplc="A26CB412">
      <w:numFmt w:val="bullet"/>
      <w:lvlText w:val="•"/>
      <w:lvlJc w:val="left"/>
      <w:pPr>
        <w:ind w:left="5279" w:hanging="567"/>
      </w:pPr>
      <w:rPr>
        <w:rFonts w:hint="default"/>
        <w:lang w:val="en-US" w:eastAsia="en-US" w:bidi="ar-SA"/>
      </w:rPr>
    </w:lvl>
    <w:lvl w:ilvl="6" w:tplc="AFE0B544">
      <w:numFmt w:val="bullet"/>
      <w:lvlText w:val="•"/>
      <w:lvlJc w:val="left"/>
      <w:pPr>
        <w:ind w:left="6311" w:hanging="567"/>
      </w:pPr>
      <w:rPr>
        <w:rFonts w:hint="default"/>
        <w:lang w:val="en-US" w:eastAsia="en-US" w:bidi="ar-SA"/>
      </w:rPr>
    </w:lvl>
    <w:lvl w:ilvl="7" w:tplc="5FA6E184">
      <w:numFmt w:val="bullet"/>
      <w:lvlText w:val="•"/>
      <w:lvlJc w:val="left"/>
      <w:pPr>
        <w:ind w:left="7343" w:hanging="567"/>
      </w:pPr>
      <w:rPr>
        <w:rFonts w:hint="default"/>
        <w:lang w:val="en-US" w:eastAsia="en-US" w:bidi="ar-SA"/>
      </w:rPr>
    </w:lvl>
    <w:lvl w:ilvl="8" w:tplc="0D9C9830">
      <w:numFmt w:val="bullet"/>
      <w:lvlText w:val="•"/>
      <w:lvlJc w:val="left"/>
      <w:pPr>
        <w:ind w:left="8375" w:hanging="567"/>
      </w:pPr>
      <w:rPr>
        <w:rFonts w:hint="default"/>
        <w:lang w:val="en-US" w:eastAsia="en-US" w:bidi="ar-SA"/>
      </w:rPr>
    </w:lvl>
  </w:abstractNum>
  <w:abstractNum w:abstractNumId="165" w15:restartNumberingAfterBreak="0">
    <w:nsid w:val="56217740"/>
    <w:multiLevelType w:val="hybridMultilevel"/>
    <w:tmpl w:val="45CE6418"/>
    <w:lvl w:ilvl="0" w:tplc="5E8813E0">
      <w:start w:val="1"/>
      <w:numFmt w:val="decimal"/>
      <w:lvlText w:val="%1"/>
      <w:lvlJc w:val="left"/>
      <w:pPr>
        <w:ind w:left="112" w:hanging="708"/>
      </w:pPr>
      <w:rPr>
        <w:rFonts w:ascii="Times New Roman" w:eastAsia="Arial MT" w:hAnsi="Times New Roman" w:cs="Times New Roman" w:hint="default"/>
        <w:w w:val="99"/>
        <w:sz w:val="24"/>
        <w:szCs w:val="24"/>
        <w:lang w:val="en-US" w:eastAsia="en-US" w:bidi="ar-SA"/>
      </w:rPr>
    </w:lvl>
    <w:lvl w:ilvl="1" w:tplc="7D4076D4">
      <w:numFmt w:val="bullet"/>
      <w:lvlText w:val="•"/>
      <w:lvlJc w:val="left"/>
      <w:pPr>
        <w:ind w:left="680" w:hanging="708"/>
      </w:pPr>
      <w:rPr>
        <w:rFonts w:hint="default"/>
        <w:lang w:val="en-US" w:eastAsia="en-US" w:bidi="ar-SA"/>
      </w:rPr>
    </w:lvl>
    <w:lvl w:ilvl="2" w:tplc="3FE6B9CC">
      <w:numFmt w:val="bullet"/>
      <w:lvlText w:val="•"/>
      <w:lvlJc w:val="left"/>
      <w:pPr>
        <w:ind w:left="1764" w:hanging="708"/>
      </w:pPr>
      <w:rPr>
        <w:rFonts w:hint="default"/>
        <w:lang w:val="en-US" w:eastAsia="en-US" w:bidi="ar-SA"/>
      </w:rPr>
    </w:lvl>
    <w:lvl w:ilvl="3" w:tplc="6FBE2DDC">
      <w:numFmt w:val="bullet"/>
      <w:lvlText w:val="•"/>
      <w:lvlJc w:val="left"/>
      <w:pPr>
        <w:ind w:left="2848" w:hanging="708"/>
      </w:pPr>
      <w:rPr>
        <w:rFonts w:hint="default"/>
        <w:lang w:val="en-US" w:eastAsia="en-US" w:bidi="ar-SA"/>
      </w:rPr>
    </w:lvl>
    <w:lvl w:ilvl="4" w:tplc="9D16F42A">
      <w:numFmt w:val="bullet"/>
      <w:lvlText w:val="•"/>
      <w:lvlJc w:val="left"/>
      <w:pPr>
        <w:ind w:left="3933" w:hanging="708"/>
      </w:pPr>
      <w:rPr>
        <w:rFonts w:hint="default"/>
        <w:lang w:val="en-US" w:eastAsia="en-US" w:bidi="ar-SA"/>
      </w:rPr>
    </w:lvl>
    <w:lvl w:ilvl="5" w:tplc="9B6041E2">
      <w:numFmt w:val="bullet"/>
      <w:lvlText w:val="•"/>
      <w:lvlJc w:val="left"/>
      <w:pPr>
        <w:ind w:left="5017" w:hanging="708"/>
      </w:pPr>
      <w:rPr>
        <w:rFonts w:hint="default"/>
        <w:lang w:val="en-US" w:eastAsia="en-US" w:bidi="ar-SA"/>
      </w:rPr>
    </w:lvl>
    <w:lvl w:ilvl="6" w:tplc="FA7C3386">
      <w:numFmt w:val="bullet"/>
      <w:lvlText w:val="•"/>
      <w:lvlJc w:val="left"/>
      <w:pPr>
        <w:ind w:left="6101" w:hanging="708"/>
      </w:pPr>
      <w:rPr>
        <w:rFonts w:hint="default"/>
        <w:lang w:val="en-US" w:eastAsia="en-US" w:bidi="ar-SA"/>
      </w:rPr>
    </w:lvl>
    <w:lvl w:ilvl="7" w:tplc="0CC67D90">
      <w:numFmt w:val="bullet"/>
      <w:lvlText w:val="•"/>
      <w:lvlJc w:val="left"/>
      <w:pPr>
        <w:ind w:left="7186" w:hanging="708"/>
      </w:pPr>
      <w:rPr>
        <w:rFonts w:hint="default"/>
        <w:lang w:val="en-US" w:eastAsia="en-US" w:bidi="ar-SA"/>
      </w:rPr>
    </w:lvl>
    <w:lvl w:ilvl="8" w:tplc="8EEEE0D2">
      <w:numFmt w:val="bullet"/>
      <w:lvlText w:val="•"/>
      <w:lvlJc w:val="left"/>
      <w:pPr>
        <w:ind w:left="8270" w:hanging="708"/>
      </w:pPr>
      <w:rPr>
        <w:rFonts w:hint="default"/>
        <w:lang w:val="en-US" w:eastAsia="en-US" w:bidi="ar-SA"/>
      </w:rPr>
    </w:lvl>
  </w:abstractNum>
  <w:abstractNum w:abstractNumId="166" w15:restartNumberingAfterBreak="0">
    <w:nsid w:val="567B7FC5"/>
    <w:multiLevelType w:val="multilevel"/>
    <w:tmpl w:val="DB6A16C0"/>
    <w:lvl w:ilvl="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86" w:hanging="567"/>
      </w:pPr>
      <w:rPr>
        <w:rFonts w:hint="default"/>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167" w15:restartNumberingAfterBreak="0">
    <w:nsid w:val="56D57A01"/>
    <w:multiLevelType w:val="hybridMultilevel"/>
    <w:tmpl w:val="784095B6"/>
    <w:lvl w:ilvl="0" w:tplc="F96E7D8E">
      <w:start w:val="1"/>
      <w:numFmt w:val="decimal"/>
      <w:lvlText w:val="%1"/>
      <w:lvlJc w:val="left"/>
      <w:pPr>
        <w:ind w:left="1264" w:hanging="567"/>
      </w:pPr>
      <w:rPr>
        <w:rFonts w:ascii="Arial MT" w:eastAsia="Arial MT" w:hAnsi="Arial MT" w:cs="Arial MT" w:hint="default"/>
        <w:w w:val="99"/>
        <w:sz w:val="20"/>
        <w:szCs w:val="20"/>
        <w:lang w:val="en-US" w:eastAsia="en-US" w:bidi="ar-SA"/>
      </w:rPr>
    </w:lvl>
    <w:lvl w:ilvl="1" w:tplc="29620D56">
      <w:numFmt w:val="bullet"/>
      <w:lvlText w:val="•"/>
      <w:lvlJc w:val="left"/>
      <w:pPr>
        <w:ind w:left="2181" w:hanging="567"/>
      </w:pPr>
      <w:rPr>
        <w:rFonts w:hint="default"/>
        <w:lang w:val="en-US" w:eastAsia="en-US" w:bidi="ar-SA"/>
      </w:rPr>
    </w:lvl>
    <w:lvl w:ilvl="2" w:tplc="22461B04">
      <w:numFmt w:val="bullet"/>
      <w:lvlText w:val="•"/>
      <w:lvlJc w:val="left"/>
      <w:pPr>
        <w:ind w:left="3103" w:hanging="567"/>
      </w:pPr>
      <w:rPr>
        <w:rFonts w:hint="default"/>
        <w:lang w:val="en-US" w:eastAsia="en-US" w:bidi="ar-SA"/>
      </w:rPr>
    </w:lvl>
    <w:lvl w:ilvl="3" w:tplc="AA2AAF6C">
      <w:numFmt w:val="bullet"/>
      <w:lvlText w:val="•"/>
      <w:lvlJc w:val="left"/>
      <w:pPr>
        <w:ind w:left="4025" w:hanging="567"/>
      </w:pPr>
      <w:rPr>
        <w:rFonts w:hint="default"/>
        <w:lang w:val="en-US" w:eastAsia="en-US" w:bidi="ar-SA"/>
      </w:rPr>
    </w:lvl>
    <w:lvl w:ilvl="4" w:tplc="734C9A98">
      <w:numFmt w:val="bullet"/>
      <w:lvlText w:val="•"/>
      <w:lvlJc w:val="left"/>
      <w:pPr>
        <w:ind w:left="4947" w:hanging="567"/>
      </w:pPr>
      <w:rPr>
        <w:rFonts w:hint="default"/>
        <w:lang w:val="en-US" w:eastAsia="en-US" w:bidi="ar-SA"/>
      </w:rPr>
    </w:lvl>
    <w:lvl w:ilvl="5" w:tplc="321838FC">
      <w:numFmt w:val="bullet"/>
      <w:lvlText w:val="•"/>
      <w:lvlJc w:val="left"/>
      <w:pPr>
        <w:ind w:left="5869" w:hanging="567"/>
      </w:pPr>
      <w:rPr>
        <w:rFonts w:hint="default"/>
        <w:lang w:val="en-US" w:eastAsia="en-US" w:bidi="ar-SA"/>
      </w:rPr>
    </w:lvl>
    <w:lvl w:ilvl="6" w:tplc="91E45648">
      <w:numFmt w:val="bullet"/>
      <w:lvlText w:val="•"/>
      <w:lvlJc w:val="left"/>
      <w:pPr>
        <w:ind w:left="6791" w:hanging="567"/>
      </w:pPr>
      <w:rPr>
        <w:rFonts w:hint="default"/>
        <w:lang w:val="en-US" w:eastAsia="en-US" w:bidi="ar-SA"/>
      </w:rPr>
    </w:lvl>
    <w:lvl w:ilvl="7" w:tplc="6E426D50">
      <w:numFmt w:val="bullet"/>
      <w:lvlText w:val="•"/>
      <w:lvlJc w:val="left"/>
      <w:pPr>
        <w:ind w:left="7713" w:hanging="567"/>
      </w:pPr>
      <w:rPr>
        <w:rFonts w:hint="default"/>
        <w:lang w:val="en-US" w:eastAsia="en-US" w:bidi="ar-SA"/>
      </w:rPr>
    </w:lvl>
    <w:lvl w:ilvl="8" w:tplc="2C14488A">
      <w:numFmt w:val="bullet"/>
      <w:lvlText w:val="•"/>
      <w:lvlJc w:val="left"/>
      <w:pPr>
        <w:ind w:left="8635" w:hanging="567"/>
      </w:pPr>
      <w:rPr>
        <w:rFonts w:hint="default"/>
        <w:lang w:val="en-US" w:eastAsia="en-US" w:bidi="ar-SA"/>
      </w:rPr>
    </w:lvl>
  </w:abstractNum>
  <w:abstractNum w:abstractNumId="168" w15:restartNumberingAfterBreak="0">
    <w:nsid w:val="56DD2AF2"/>
    <w:multiLevelType w:val="hybridMultilevel"/>
    <w:tmpl w:val="D92E4296"/>
    <w:lvl w:ilvl="0" w:tplc="08FAB70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053E7C14">
      <w:numFmt w:val="bullet"/>
      <w:lvlText w:val="•"/>
      <w:lvlJc w:val="left"/>
      <w:pPr>
        <w:ind w:left="1655" w:hanging="567"/>
      </w:pPr>
      <w:rPr>
        <w:rFonts w:hint="default"/>
        <w:lang w:val="en-US" w:eastAsia="en-US" w:bidi="ar-SA"/>
      </w:rPr>
    </w:lvl>
    <w:lvl w:ilvl="2" w:tplc="AFB2E4CC">
      <w:numFmt w:val="bullet"/>
      <w:lvlText w:val="•"/>
      <w:lvlJc w:val="left"/>
      <w:pPr>
        <w:ind w:left="2631" w:hanging="567"/>
      </w:pPr>
      <w:rPr>
        <w:rFonts w:hint="default"/>
        <w:lang w:val="en-US" w:eastAsia="en-US" w:bidi="ar-SA"/>
      </w:rPr>
    </w:lvl>
    <w:lvl w:ilvl="3" w:tplc="F8323B5C">
      <w:numFmt w:val="bullet"/>
      <w:lvlText w:val="•"/>
      <w:lvlJc w:val="left"/>
      <w:pPr>
        <w:ind w:left="3607" w:hanging="567"/>
      </w:pPr>
      <w:rPr>
        <w:rFonts w:hint="default"/>
        <w:lang w:val="en-US" w:eastAsia="en-US" w:bidi="ar-SA"/>
      </w:rPr>
    </w:lvl>
    <w:lvl w:ilvl="4" w:tplc="9E12B948">
      <w:numFmt w:val="bullet"/>
      <w:lvlText w:val="•"/>
      <w:lvlJc w:val="left"/>
      <w:pPr>
        <w:ind w:left="4583" w:hanging="567"/>
      </w:pPr>
      <w:rPr>
        <w:rFonts w:hint="default"/>
        <w:lang w:val="en-US" w:eastAsia="en-US" w:bidi="ar-SA"/>
      </w:rPr>
    </w:lvl>
    <w:lvl w:ilvl="5" w:tplc="731EC97E">
      <w:numFmt w:val="bullet"/>
      <w:lvlText w:val="•"/>
      <w:lvlJc w:val="left"/>
      <w:pPr>
        <w:ind w:left="5559" w:hanging="567"/>
      </w:pPr>
      <w:rPr>
        <w:rFonts w:hint="default"/>
        <w:lang w:val="en-US" w:eastAsia="en-US" w:bidi="ar-SA"/>
      </w:rPr>
    </w:lvl>
    <w:lvl w:ilvl="6" w:tplc="78107070">
      <w:numFmt w:val="bullet"/>
      <w:lvlText w:val="•"/>
      <w:lvlJc w:val="left"/>
      <w:pPr>
        <w:ind w:left="6535" w:hanging="567"/>
      </w:pPr>
      <w:rPr>
        <w:rFonts w:hint="default"/>
        <w:lang w:val="en-US" w:eastAsia="en-US" w:bidi="ar-SA"/>
      </w:rPr>
    </w:lvl>
    <w:lvl w:ilvl="7" w:tplc="F66E9D40">
      <w:numFmt w:val="bullet"/>
      <w:lvlText w:val="•"/>
      <w:lvlJc w:val="left"/>
      <w:pPr>
        <w:ind w:left="7511" w:hanging="567"/>
      </w:pPr>
      <w:rPr>
        <w:rFonts w:hint="default"/>
        <w:lang w:val="en-US" w:eastAsia="en-US" w:bidi="ar-SA"/>
      </w:rPr>
    </w:lvl>
    <w:lvl w:ilvl="8" w:tplc="3AD21034">
      <w:numFmt w:val="bullet"/>
      <w:lvlText w:val="•"/>
      <w:lvlJc w:val="left"/>
      <w:pPr>
        <w:ind w:left="8487" w:hanging="567"/>
      </w:pPr>
      <w:rPr>
        <w:rFonts w:hint="default"/>
        <w:lang w:val="en-US" w:eastAsia="en-US" w:bidi="ar-SA"/>
      </w:rPr>
    </w:lvl>
  </w:abstractNum>
  <w:abstractNum w:abstractNumId="169" w15:restartNumberingAfterBreak="0">
    <w:nsid w:val="56E85BD7"/>
    <w:multiLevelType w:val="hybridMultilevel"/>
    <w:tmpl w:val="40846988"/>
    <w:lvl w:ilvl="0" w:tplc="0A16507E">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tplc="4CBE7764">
      <w:numFmt w:val="bullet"/>
      <w:lvlText w:val="•"/>
      <w:lvlJc w:val="left"/>
      <w:pPr>
        <w:ind w:left="1655" w:hanging="567"/>
      </w:pPr>
      <w:rPr>
        <w:rFonts w:hint="default"/>
        <w:lang w:val="en-US" w:eastAsia="en-US" w:bidi="ar-SA"/>
      </w:rPr>
    </w:lvl>
    <w:lvl w:ilvl="2" w:tplc="D87463EC">
      <w:numFmt w:val="bullet"/>
      <w:lvlText w:val="•"/>
      <w:lvlJc w:val="left"/>
      <w:pPr>
        <w:ind w:left="2631" w:hanging="567"/>
      </w:pPr>
      <w:rPr>
        <w:rFonts w:hint="default"/>
        <w:lang w:val="en-US" w:eastAsia="en-US" w:bidi="ar-SA"/>
      </w:rPr>
    </w:lvl>
    <w:lvl w:ilvl="3" w:tplc="C9C88EC8">
      <w:numFmt w:val="bullet"/>
      <w:lvlText w:val="•"/>
      <w:lvlJc w:val="left"/>
      <w:pPr>
        <w:ind w:left="3607" w:hanging="567"/>
      </w:pPr>
      <w:rPr>
        <w:rFonts w:hint="default"/>
        <w:lang w:val="en-US" w:eastAsia="en-US" w:bidi="ar-SA"/>
      </w:rPr>
    </w:lvl>
    <w:lvl w:ilvl="4" w:tplc="226CEA3E">
      <w:numFmt w:val="bullet"/>
      <w:lvlText w:val="•"/>
      <w:lvlJc w:val="left"/>
      <w:pPr>
        <w:ind w:left="4583" w:hanging="567"/>
      </w:pPr>
      <w:rPr>
        <w:rFonts w:hint="default"/>
        <w:lang w:val="en-US" w:eastAsia="en-US" w:bidi="ar-SA"/>
      </w:rPr>
    </w:lvl>
    <w:lvl w:ilvl="5" w:tplc="F112DC34">
      <w:numFmt w:val="bullet"/>
      <w:lvlText w:val="•"/>
      <w:lvlJc w:val="left"/>
      <w:pPr>
        <w:ind w:left="5559" w:hanging="567"/>
      </w:pPr>
      <w:rPr>
        <w:rFonts w:hint="default"/>
        <w:lang w:val="en-US" w:eastAsia="en-US" w:bidi="ar-SA"/>
      </w:rPr>
    </w:lvl>
    <w:lvl w:ilvl="6" w:tplc="592A3B1A">
      <w:numFmt w:val="bullet"/>
      <w:lvlText w:val="•"/>
      <w:lvlJc w:val="left"/>
      <w:pPr>
        <w:ind w:left="6535" w:hanging="567"/>
      </w:pPr>
      <w:rPr>
        <w:rFonts w:hint="default"/>
        <w:lang w:val="en-US" w:eastAsia="en-US" w:bidi="ar-SA"/>
      </w:rPr>
    </w:lvl>
    <w:lvl w:ilvl="7" w:tplc="C172E87C">
      <w:numFmt w:val="bullet"/>
      <w:lvlText w:val="•"/>
      <w:lvlJc w:val="left"/>
      <w:pPr>
        <w:ind w:left="7511" w:hanging="567"/>
      </w:pPr>
      <w:rPr>
        <w:rFonts w:hint="default"/>
        <w:lang w:val="en-US" w:eastAsia="en-US" w:bidi="ar-SA"/>
      </w:rPr>
    </w:lvl>
    <w:lvl w:ilvl="8" w:tplc="9C7601CA">
      <w:numFmt w:val="bullet"/>
      <w:lvlText w:val="•"/>
      <w:lvlJc w:val="left"/>
      <w:pPr>
        <w:ind w:left="8487" w:hanging="567"/>
      </w:pPr>
      <w:rPr>
        <w:rFonts w:hint="default"/>
        <w:lang w:val="en-US" w:eastAsia="en-US" w:bidi="ar-SA"/>
      </w:rPr>
    </w:lvl>
  </w:abstractNum>
  <w:abstractNum w:abstractNumId="170" w15:restartNumberingAfterBreak="0">
    <w:nsid w:val="5744022E"/>
    <w:multiLevelType w:val="multilevel"/>
    <w:tmpl w:val="C2E42E70"/>
    <w:lvl w:ilvl="0">
      <w:start w:val="1"/>
      <w:numFmt w:val="decimal"/>
      <w:lvlText w:val="%1"/>
      <w:lvlJc w:val="left"/>
      <w:pPr>
        <w:ind w:left="677" w:hanging="567"/>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678" w:hanging="567"/>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1385" w:hanging="708"/>
      </w:pPr>
      <w:rPr>
        <w:rFonts w:ascii="Arial MT" w:eastAsia="Arial MT" w:hAnsi="Arial MT" w:cs="Arial MT" w:hint="default"/>
        <w:spacing w:val="-1"/>
        <w:w w:val="99"/>
        <w:sz w:val="20"/>
        <w:szCs w:val="20"/>
        <w:lang w:val="en-US" w:eastAsia="en-US" w:bidi="ar-SA"/>
      </w:rPr>
    </w:lvl>
    <w:lvl w:ilvl="3">
      <w:numFmt w:val="bullet"/>
      <w:lvlText w:val="•"/>
      <w:lvlJc w:val="left"/>
      <w:pPr>
        <w:ind w:left="3393" w:hanging="708"/>
      </w:pPr>
      <w:rPr>
        <w:rFonts w:hint="default"/>
        <w:lang w:val="en-US" w:eastAsia="en-US" w:bidi="ar-SA"/>
      </w:rPr>
    </w:lvl>
    <w:lvl w:ilvl="4">
      <w:numFmt w:val="bullet"/>
      <w:lvlText w:val="•"/>
      <w:lvlJc w:val="left"/>
      <w:pPr>
        <w:ind w:left="4399" w:hanging="708"/>
      </w:pPr>
      <w:rPr>
        <w:rFonts w:hint="default"/>
        <w:lang w:val="en-US" w:eastAsia="en-US" w:bidi="ar-SA"/>
      </w:rPr>
    </w:lvl>
    <w:lvl w:ilvl="5">
      <w:numFmt w:val="bullet"/>
      <w:lvlText w:val="•"/>
      <w:lvlJc w:val="left"/>
      <w:pPr>
        <w:ind w:left="5406" w:hanging="708"/>
      </w:pPr>
      <w:rPr>
        <w:rFonts w:hint="default"/>
        <w:lang w:val="en-US" w:eastAsia="en-US" w:bidi="ar-SA"/>
      </w:rPr>
    </w:lvl>
    <w:lvl w:ilvl="6">
      <w:numFmt w:val="bullet"/>
      <w:lvlText w:val="•"/>
      <w:lvlJc w:val="left"/>
      <w:pPr>
        <w:ind w:left="6412" w:hanging="708"/>
      </w:pPr>
      <w:rPr>
        <w:rFonts w:hint="default"/>
        <w:lang w:val="en-US" w:eastAsia="en-US" w:bidi="ar-SA"/>
      </w:rPr>
    </w:lvl>
    <w:lvl w:ilvl="7">
      <w:numFmt w:val="bullet"/>
      <w:lvlText w:val="•"/>
      <w:lvlJc w:val="left"/>
      <w:pPr>
        <w:ind w:left="7419" w:hanging="708"/>
      </w:pPr>
      <w:rPr>
        <w:rFonts w:hint="default"/>
        <w:lang w:val="en-US" w:eastAsia="en-US" w:bidi="ar-SA"/>
      </w:rPr>
    </w:lvl>
    <w:lvl w:ilvl="8">
      <w:numFmt w:val="bullet"/>
      <w:lvlText w:val="•"/>
      <w:lvlJc w:val="left"/>
      <w:pPr>
        <w:ind w:left="8426" w:hanging="708"/>
      </w:pPr>
      <w:rPr>
        <w:rFonts w:hint="default"/>
        <w:lang w:val="en-US" w:eastAsia="en-US" w:bidi="ar-SA"/>
      </w:rPr>
    </w:lvl>
  </w:abstractNum>
  <w:abstractNum w:abstractNumId="171" w15:restartNumberingAfterBreak="0">
    <w:nsid w:val="57506B9B"/>
    <w:multiLevelType w:val="hybridMultilevel"/>
    <w:tmpl w:val="B2446FDC"/>
    <w:lvl w:ilvl="0" w:tplc="B718B9EE">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7D4C6254">
      <w:numFmt w:val="bullet"/>
      <w:lvlText w:val="•"/>
      <w:lvlJc w:val="left"/>
      <w:pPr>
        <w:ind w:left="1655" w:hanging="567"/>
      </w:pPr>
      <w:rPr>
        <w:rFonts w:hint="default"/>
        <w:lang w:val="en-US" w:eastAsia="en-US" w:bidi="ar-SA"/>
      </w:rPr>
    </w:lvl>
    <w:lvl w:ilvl="2" w:tplc="CBF40286">
      <w:numFmt w:val="bullet"/>
      <w:lvlText w:val="•"/>
      <w:lvlJc w:val="left"/>
      <w:pPr>
        <w:ind w:left="2631" w:hanging="567"/>
      </w:pPr>
      <w:rPr>
        <w:rFonts w:hint="default"/>
        <w:lang w:val="en-US" w:eastAsia="en-US" w:bidi="ar-SA"/>
      </w:rPr>
    </w:lvl>
    <w:lvl w:ilvl="3" w:tplc="1B74B462">
      <w:numFmt w:val="bullet"/>
      <w:lvlText w:val="•"/>
      <w:lvlJc w:val="left"/>
      <w:pPr>
        <w:ind w:left="3607" w:hanging="567"/>
      </w:pPr>
      <w:rPr>
        <w:rFonts w:hint="default"/>
        <w:lang w:val="en-US" w:eastAsia="en-US" w:bidi="ar-SA"/>
      </w:rPr>
    </w:lvl>
    <w:lvl w:ilvl="4" w:tplc="A300DA20">
      <w:numFmt w:val="bullet"/>
      <w:lvlText w:val="•"/>
      <w:lvlJc w:val="left"/>
      <w:pPr>
        <w:ind w:left="4583" w:hanging="567"/>
      </w:pPr>
      <w:rPr>
        <w:rFonts w:hint="default"/>
        <w:lang w:val="en-US" w:eastAsia="en-US" w:bidi="ar-SA"/>
      </w:rPr>
    </w:lvl>
    <w:lvl w:ilvl="5" w:tplc="9168BB4C">
      <w:numFmt w:val="bullet"/>
      <w:lvlText w:val="•"/>
      <w:lvlJc w:val="left"/>
      <w:pPr>
        <w:ind w:left="5559" w:hanging="567"/>
      </w:pPr>
      <w:rPr>
        <w:rFonts w:hint="default"/>
        <w:lang w:val="en-US" w:eastAsia="en-US" w:bidi="ar-SA"/>
      </w:rPr>
    </w:lvl>
    <w:lvl w:ilvl="6" w:tplc="F8A6ADA2">
      <w:numFmt w:val="bullet"/>
      <w:lvlText w:val="•"/>
      <w:lvlJc w:val="left"/>
      <w:pPr>
        <w:ind w:left="6535" w:hanging="567"/>
      </w:pPr>
      <w:rPr>
        <w:rFonts w:hint="default"/>
        <w:lang w:val="en-US" w:eastAsia="en-US" w:bidi="ar-SA"/>
      </w:rPr>
    </w:lvl>
    <w:lvl w:ilvl="7" w:tplc="CE005EDE">
      <w:numFmt w:val="bullet"/>
      <w:lvlText w:val="•"/>
      <w:lvlJc w:val="left"/>
      <w:pPr>
        <w:ind w:left="7511" w:hanging="567"/>
      </w:pPr>
      <w:rPr>
        <w:rFonts w:hint="default"/>
        <w:lang w:val="en-US" w:eastAsia="en-US" w:bidi="ar-SA"/>
      </w:rPr>
    </w:lvl>
    <w:lvl w:ilvl="8" w:tplc="CF4E8C36">
      <w:numFmt w:val="bullet"/>
      <w:lvlText w:val="•"/>
      <w:lvlJc w:val="left"/>
      <w:pPr>
        <w:ind w:left="8487" w:hanging="567"/>
      </w:pPr>
      <w:rPr>
        <w:rFonts w:hint="default"/>
        <w:lang w:val="en-US" w:eastAsia="en-US" w:bidi="ar-SA"/>
      </w:rPr>
    </w:lvl>
  </w:abstractNum>
  <w:abstractNum w:abstractNumId="172" w15:restartNumberingAfterBreak="0">
    <w:nsid w:val="583947F3"/>
    <w:multiLevelType w:val="hybridMultilevel"/>
    <w:tmpl w:val="D898DE0A"/>
    <w:lvl w:ilvl="0" w:tplc="BA9EE79A">
      <w:start w:val="1"/>
      <w:numFmt w:val="decimal"/>
      <w:lvlText w:val="%1"/>
      <w:lvlJc w:val="left"/>
      <w:pPr>
        <w:ind w:left="678" w:hanging="708"/>
      </w:pPr>
      <w:rPr>
        <w:rFonts w:ascii="Times New Roman" w:eastAsia="Arial MT" w:hAnsi="Times New Roman" w:cs="Times New Roman" w:hint="default"/>
        <w:w w:val="99"/>
        <w:sz w:val="24"/>
        <w:szCs w:val="24"/>
        <w:lang w:val="en-US" w:eastAsia="en-US" w:bidi="ar-SA"/>
      </w:rPr>
    </w:lvl>
    <w:lvl w:ilvl="1" w:tplc="46AA3FCA">
      <w:numFmt w:val="bullet"/>
      <w:lvlText w:val="•"/>
      <w:lvlJc w:val="left"/>
      <w:pPr>
        <w:ind w:left="1655" w:hanging="708"/>
      </w:pPr>
      <w:rPr>
        <w:rFonts w:hint="default"/>
        <w:lang w:val="en-US" w:eastAsia="en-US" w:bidi="ar-SA"/>
      </w:rPr>
    </w:lvl>
    <w:lvl w:ilvl="2" w:tplc="950204C4">
      <w:numFmt w:val="bullet"/>
      <w:lvlText w:val="•"/>
      <w:lvlJc w:val="left"/>
      <w:pPr>
        <w:ind w:left="2631" w:hanging="708"/>
      </w:pPr>
      <w:rPr>
        <w:rFonts w:hint="default"/>
        <w:lang w:val="en-US" w:eastAsia="en-US" w:bidi="ar-SA"/>
      </w:rPr>
    </w:lvl>
    <w:lvl w:ilvl="3" w:tplc="3FD66CEA">
      <w:numFmt w:val="bullet"/>
      <w:lvlText w:val="•"/>
      <w:lvlJc w:val="left"/>
      <w:pPr>
        <w:ind w:left="3607" w:hanging="708"/>
      </w:pPr>
      <w:rPr>
        <w:rFonts w:hint="default"/>
        <w:lang w:val="en-US" w:eastAsia="en-US" w:bidi="ar-SA"/>
      </w:rPr>
    </w:lvl>
    <w:lvl w:ilvl="4" w:tplc="A4087758">
      <w:numFmt w:val="bullet"/>
      <w:lvlText w:val="•"/>
      <w:lvlJc w:val="left"/>
      <w:pPr>
        <w:ind w:left="4583" w:hanging="708"/>
      </w:pPr>
      <w:rPr>
        <w:rFonts w:hint="default"/>
        <w:lang w:val="en-US" w:eastAsia="en-US" w:bidi="ar-SA"/>
      </w:rPr>
    </w:lvl>
    <w:lvl w:ilvl="5" w:tplc="D248B548">
      <w:numFmt w:val="bullet"/>
      <w:lvlText w:val="•"/>
      <w:lvlJc w:val="left"/>
      <w:pPr>
        <w:ind w:left="5559" w:hanging="708"/>
      </w:pPr>
      <w:rPr>
        <w:rFonts w:hint="default"/>
        <w:lang w:val="en-US" w:eastAsia="en-US" w:bidi="ar-SA"/>
      </w:rPr>
    </w:lvl>
    <w:lvl w:ilvl="6" w:tplc="10B8B8D0">
      <w:numFmt w:val="bullet"/>
      <w:lvlText w:val="•"/>
      <w:lvlJc w:val="left"/>
      <w:pPr>
        <w:ind w:left="6535" w:hanging="708"/>
      </w:pPr>
      <w:rPr>
        <w:rFonts w:hint="default"/>
        <w:lang w:val="en-US" w:eastAsia="en-US" w:bidi="ar-SA"/>
      </w:rPr>
    </w:lvl>
    <w:lvl w:ilvl="7" w:tplc="A6CA422A">
      <w:numFmt w:val="bullet"/>
      <w:lvlText w:val="•"/>
      <w:lvlJc w:val="left"/>
      <w:pPr>
        <w:ind w:left="7511" w:hanging="708"/>
      </w:pPr>
      <w:rPr>
        <w:rFonts w:hint="default"/>
        <w:lang w:val="en-US" w:eastAsia="en-US" w:bidi="ar-SA"/>
      </w:rPr>
    </w:lvl>
    <w:lvl w:ilvl="8" w:tplc="A720E0C8">
      <w:numFmt w:val="bullet"/>
      <w:lvlText w:val="•"/>
      <w:lvlJc w:val="left"/>
      <w:pPr>
        <w:ind w:left="8487" w:hanging="708"/>
      </w:pPr>
      <w:rPr>
        <w:rFonts w:hint="default"/>
        <w:lang w:val="en-US" w:eastAsia="en-US" w:bidi="ar-SA"/>
      </w:rPr>
    </w:lvl>
  </w:abstractNum>
  <w:abstractNum w:abstractNumId="173" w15:restartNumberingAfterBreak="0">
    <w:nsid w:val="58395BF0"/>
    <w:multiLevelType w:val="hybridMultilevel"/>
    <w:tmpl w:val="28F0C67C"/>
    <w:lvl w:ilvl="0" w:tplc="F6FEFEF6">
      <w:start w:val="1"/>
      <w:numFmt w:val="decimal"/>
      <w:lvlText w:val="%1"/>
      <w:lvlJc w:val="left"/>
      <w:pPr>
        <w:ind w:left="112" w:hanging="567"/>
      </w:pPr>
      <w:rPr>
        <w:rFonts w:ascii="Times New Roman" w:eastAsia="Arial MT" w:hAnsi="Times New Roman" w:cs="Times New Roman" w:hint="default"/>
        <w:w w:val="99"/>
        <w:sz w:val="24"/>
        <w:szCs w:val="24"/>
        <w:lang w:val="en-US" w:eastAsia="en-US" w:bidi="ar-SA"/>
      </w:rPr>
    </w:lvl>
    <w:lvl w:ilvl="1" w:tplc="96049E66">
      <w:numFmt w:val="bullet"/>
      <w:lvlText w:val="•"/>
      <w:lvlJc w:val="left"/>
      <w:pPr>
        <w:ind w:left="1151" w:hanging="567"/>
      </w:pPr>
      <w:rPr>
        <w:rFonts w:hint="default"/>
        <w:lang w:val="en-US" w:eastAsia="en-US" w:bidi="ar-SA"/>
      </w:rPr>
    </w:lvl>
    <w:lvl w:ilvl="2" w:tplc="2ADECBB6">
      <w:numFmt w:val="bullet"/>
      <w:lvlText w:val="•"/>
      <w:lvlJc w:val="left"/>
      <w:pPr>
        <w:ind w:left="2183" w:hanging="567"/>
      </w:pPr>
      <w:rPr>
        <w:rFonts w:hint="default"/>
        <w:lang w:val="en-US" w:eastAsia="en-US" w:bidi="ar-SA"/>
      </w:rPr>
    </w:lvl>
    <w:lvl w:ilvl="3" w:tplc="B59477A8">
      <w:numFmt w:val="bullet"/>
      <w:lvlText w:val="•"/>
      <w:lvlJc w:val="left"/>
      <w:pPr>
        <w:ind w:left="3215" w:hanging="567"/>
      </w:pPr>
      <w:rPr>
        <w:rFonts w:hint="default"/>
        <w:lang w:val="en-US" w:eastAsia="en-US" w:bidi="ar-SA"/>
      </w:rPr>
    </w:lvl>
    <w:lvl w:ilvl="4" w:tplc="04B0181C">
      <w:numFmt w:val="bullet"/>
      <w:lvlText w:val="•"/>
      <w:lvlJc w:val="left"/>
      <w:pPr>
        <w:ind w:left="4247" w:hanging="567"/>
      </w:pPr>
      <w:rPr>
        <w:rFonts w:hint="default"/>
        <w:lang w:val="en-US" w:eastAsia="en-US" w:bidi="ar-SA"/>
      </w:rPr>
    </w:lvl>
    <w:lvl w:ilvl="5" w:tplc="6F581E12">
      <w:numFmt w:val="bullet"/>
      <w:lvlText w:val="•"/>
      <w:lvlJc w:val="left"/>
      <w:pPr>
        <w:ind w:left="5279" w:hanging="567"/>
      </w:pPr>
      <w:rPr>
        <w:rFonts w:hint="default"/>
        <w:lang w:val="en-US" w:eastAsia="en-US" w:bidi="ar-SA"/>
      </w:rPr>
    </w:lvl>
    <w:lvl w:ilvl="6" w:tplc="E25A4136">
      <w:numFmt w:val="bullet"/>
      <w:lvlText w:val="•"/>
      <w:lvlJc w:val="left"/>
      <w:pPr>
        <w:ind w:left="6311" w:hanging="567"/>
      </w:pPr>
      <w:rPr>
        <w:rFonts w:hint="default"/>
        <w:lang w:val="en-US" w:eastAsia="en-US" w:bidi="ar-SA"/>
      </w:rPr>
    </w:lvl>
    <w:lvl w:ilvl="7" w:tplc="02560548">
      <w:numFmt w:val="bullet"/>
      <w:lvlText w:val="•"/>
      <w:lvlJc w:val="left"/>
      <w:pPr>
        <w:ind w:left="7343" w:hanging="567"/>
      </w:pPr>
      <w:rPr>
        <w:rFonts w:hint="default"/>
        <w:lang w:val="en-US" w:eastAsia="en-US" w:bidi="ar-SA"/>
      </w:rPr>
    </w:lvl>
    <w:lvl w:ilvl="8" w:tplc="E8B2A93A">
      <w:numFmt w:val="bullet"/>
      <w:lvlText w:val="•"/>
      <w:lvlJc w:val="left"/>
      <w:pPr>
        <w:ind w:left="8375" w:hanging="567"/>
      </w:pPr>
      <w:rPr>
        <w:rFonts w:hint="default"/>
        <w:lang w:val="en-US" w:eastAsia="en-US" w:bidi="ar-SA"/>
      </w:rPr>
    </w:lvl>
  </w:abstractNum>
  <w:abstractNum w:abstractNumId="174" w15:restartNumberingAfterBreak="0">
    <w:nsid w:val="59960FCB"/>
    <w:multiLevelType w:val="hybridMultilevel"/>
    <w:tmpl w:val="5C6E8382"/>
    <w:lvl w:ilvl="0" w:tplc="85F8F84E">
      <w:start w:val="1"/>
      <w:numFmt w:val="decimal"/>
      <w:lvlText w:val="%1"/>
      <w:lvlJc w:val="left"/>
      <w:pPr>
        <w:ind w:left="131" w:hanging="567"/>
      </w:pPr>
      <w:rPr>
        <w:rFonts w:hint="default"/>
        <w:w w:val="99"/>
        <w:lang w:val="en-US" w:eastAsia="en-US" w:bidi="ar-SA"/>
      </w:rPr>
    </w:lvl>
    <w:lvl w:ilvl="1" w:tplc="61069D3A">
      <w:numFmt w:val="bullet"/>
      <w:lvlText w:val="•"/>
      <w:lvlJc w:val="left"/>
      <w:pPr>
        <w:ind w:left="1173" w:hanging="567"/>
      </w:pPr>
      <w:rPr>
        <w:rFonts w:hint="default"/>
        <w:lang w:val="en-US" w:eastAsia="en-US" w:bidi="ar-SA"/>
      </w:rPr>
    </w:lvl>
    <w:lvl w:ilvl="2" w:tplc="334C76C0">
      <w:numFmt w:val="bullet"/>
      <w:lvlText w:val="•"/>
      <w:lvlJc w:val="left"/>
      <w:pPr>
        <w:ind w:left="2207" w:hanging="567"/>
      </w:pPr>
      <w:rPr>
        <w:rFonts w:hint="default"/>
        <w:lang w:val="en-US" w:eastAsia="en-US" w:bidi="ar-SA"/>
      </w:rPr>
    </w:lvl>
    <w:lvl w:ilvl="3" w:tplc="041844D4">
      <w:numFmt w:val="bullet"/>
      <w:lvlText w:val="•"/>
      <w:lvlJc w:val="left"/>
      <w:pPr>
        <w:ind w:left="3241" w:hanging="567"/>
      </w:pPr>
      <w:rPr>
        <w:rFonts w:hint="default"/>
        <w:lang w:val="en-US" w:eastAsia="en-US" w:bidi="ar-SA"/>
      </w:rPr>
    </w:lvl>
    <w:lvl w:ilvl="4" w:tplc="D464B858">
      <w:numFmt w:val="bullet"/>
      <w:lvlText w:val="•"/>
      <w:lvlJc w:val="left"/>
      <w:pPr>
        <w:ind w:left="4275" w:hanging="567"/>
      </w:pPr>
      <w:rPr>
        <w:rFonts w:hint="default"/>
        <w:lang w:val="en-US" w:eastAsia="en-US" w:bidi="ar-SA"/>
      </w:rPr>
    </w:lvl>
    <w:lvl w:ilvl="5" w:tplc="98B6F72A">
      <w:numFmt w:val="bullet"/>
      <w:lvlText w:val="•"/>
      <w:lvlJc w:val="left"/>
      <w:pPr>
        <w:ind w:left="5309" w:hanging="567"/>
      </w:pPr>
      <w:rPr>
        <w:rFonts w:hint="default"/>
        <w:lang w:val="en-US" w:eastAsia="en-US" w:bidi="ar-SA"/>
      </w:rPr>
    </w:lvl>
    <w:lvl w:ilvl="6" w:tplc="917259F0">
      <w:numFmt w:val="bullet"/>
      <w:lvlText w:val="•"/>
      <w:lvlJc w:val="left"/>
      <w:pPr>
        <w:ind w:left="6343" w:hanging="567"/>
      </w:pPr>
      <w:rPr>
        <w:rFonts w:hint="default"/>
        <w:lang w:val="en-US" w:eastAsia="en-US" w:bidi="ar-SA"/>
      </w:rPr>
    </w:lvl>
    <w:lvl w:ilvl="7" w:tplc="9DA425FC">
      <w:numFmt w:val="bullet"/>
      <w:lvlText w:val="•"/>
      <w:lvlJc w:val="left"/>
      <w:pPr>
        <w:ind w:left="7377" w:hanging="567"/>
      </w:pPr>
      <w:rPr>
        <w:rFonts w:hint="default"/>
        <w:lang w:val="en-US" w:eastAsia="en-US" w:bidi="ar-SA"/>
      </w:rPr>
    </w:lvl>
    <w:lvl w:ilvl="8" w:tplc="B004FA2E">
      <w:numFmt w:val="bullet"/>
      <w:lvlText w:val="•"/>
      <w:lvlJc w:val="left"/>
      <w:pPr>
        <w:ind w:left="8411" w:hanging="567"/>
      </w:pPr>
      <w:rPr>
        <w:rFonts w:hint="default"/>
        <w:lang w:val="en-US" w:eastAsia="en-US" w:bidi="ar-SA"/>
      </w:rPr>
    </w:lvl>
  </w:abstractNum>
  <w:abstractNum w:abstractNumId="175" w15:restartNumberingAfterBreak="0">
    <w:nsid w:val="59ED11C0"/>
    <w:multiLevelType w:val="hybridMultilevel"/>
    <w:tmpl w:val="6C16FE20"/>
    <w:lvl w:ilvl="0" w:tplc="CB9010C6">
      <w:start w:val="1"/>
      <w:numFmt w:val="decimal"/>
      <w:lvlText w:val="%1"/>
      <w:lvlJc w:val="left"/>
      <w:pPr>
        <w:ind w:left="111" w:hanging="567"/>
        <w:jc w:val="right"/>
      </w:pPr>
      <w:rPr>
        <w:rFonts w:hint="default"/>
        <w:w w:val="99"/>
        <w:lang w:val="en-US" w:eastAsia="en-US" w:bidi="ar-SA"/>
      </w:rPr>
    </w:lvl>
    <w:lvl w:ilvl="1" w:tplc="F6DAB00C">
      <w:numFmt w:val="bullet"/>
      <w:lvlText w:val="•"/>
      <w:lvlJc w:val="left"/>
      <w:pPr>
        <w:ind w:left="1151" w:hanging="567"/>
      </w:pPr>
      <w:rPr>
        <w:rFonts w:hint="default"/>
        <w:lang w:val="en-US" w:eastAsia="en-US" w:bidi="ar-SA"/>
      </w:rPr>
    </w:lvl>
    <w:lvl w:ilvl="2" w:tplc="5E86D9B4">
      <w:numFmt w:val="bullet"/>
      <w:lvlText w:val="•"/>
      <w:lvlJc w:val="left"/>
      <w:pPr>
        <w:ind w:left="2183" w:hanging="567"/>
      </w:pPr>
      <w:rPr>
        <w:rFonts w:hint="default"/>
        <w:lang w:val="en-US" w:eastAsia="en-US" w:bidi="ar-SA"/>
      </w:rPr>
    </w:lvl>
    <w:lvl w:ilvl="3" w:tplc="7A463CDC">
      <w:numFmt w:val="bullet"/>
      <w:lvlText w:val="•"/>
      <w:lvlJc w:val="left"/>
      <w:pPr>
        <w:ind w:left="3215" w:hanging="567"/>
      </w:pPr>
      <w:rPr>
        <w:rFonts w:hint="default"/>
        <w:lang w:val="en-US" w:eastAsia="en-US" w:bidi="ar-SA"/>
      </w:rPr>
    </w:lvl>
    <w:lvl w:ilvl="4" w:tplc="0E366FFC">
      <w:numFmt w:val="bullet"/>
      <w:lvlText w:val="•"/>
      <w:lvlJc w:val="left"/>
      <w:pPr>
        <w:ind w:left="4247" w:hanging="567"/>
      </w:pPr>
      <w:rPr>
        <w:rFonts w:hint="default"/>
        <w:lang w:val="en-US" w:eastAsia="en-US" w:bidi="ar-SA"/>
      </w:rPr>
    </w:lvl>
    <w:lvl w:ilvl="5" w:tplc="723CFA4E">
      <w:numFmt w:val="bullet"/>
      <w:lvlText w:val="•"/>
      <w:lvlJc w:val="left"/>
      <w:pPr>
        <w:ind w:left="5279" w:hanging="567"/>
      </w:pPr>
      <w:rPr>
        <w:rFonts w:hint="default"/>
        <w:lang w:val="en-US" w:eastAsia="en-US" w:bidi="ar-SA"/>
      </w:rPr>
    </w:lvl>
    <w:lvl w:ilvl="6" w:tplc="36AE1D0A">
      <w:numFmt w:val="bullet"/>
      <w:lvlText w:val="•"/>
      <w:lvlJc w:val="left"/>
      <w:pPr>
        <w:ind w:left="6311" w:hanging="567"/>
      </w:pPr>
      <w:rPr>
        <w:rFonts w:hint="default"/>
        <w:lang w:val="en-US" w:eastAsia="en-US" w:bidi="ar-SA"/>
      </w:rPr>
    </w:lvl>
    <w:lvl w:ilvl="7" w:tplc="723E4D26">
      <w:numFmt w:val="bullet"/>
      <w:lvlText w:val="•"/>
      <w:lvlJc w:val="left"/>
      <w:pPr>
        <w:ind w:left="7343" w:hanging="567"/>
      </w:pPr>
      <w:rPr>
        <w:rFonts w:hint="default"/>
        <w:lang w:val="en-US" w:eastAsia="en-US" w:bidi="ar-SA"/>
      </w:rPr>
    </w:lvl>
    <w:lvl w:ilvl="8" w:tplc="3042B454">
      <w:numFmt w:val="bullet"/>
      <w:lvlText w:val="•"/>
      <w:lvlJc w:val="left"/>
      <w:pPr>
        <w:ind w:left="8375" w:hanging="567"/>
      </w:pPr>
      <w:rPr>
        <w:rFonts w:hint="default"/>
        <w:lang w:val="en-US" w:eastAsia="en-US" w:bidi="ar-SA"/>
      </w:rPr>
    </w:lvl>
  </w:abstractNum>
  <w:abstractNum w:abstractNumId="176" w15:restartNumberingAfterBreak="0">
    <w:nsid w:val="5A5B1F59"/>
    <w:multiLevelType w:val="hybridMultilevel"/>
    <w:tmpl w:val="8A0EB66E"/>
    <w:lvl w:ilvl="0" w:tplc="06DA199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20C2F6C4">
      <w:numFmt w:val="bullet"/>
      <w:lvlText w:val="•"/>
      <w:lvlJc w:val="left"/>
      <w:pPr>
        <w:ind w:left="1655" w:hanging="567"/>
      </w:pPr>
      <w:rPr>
        <w:rFonts w:hint="default"/>
        <w:lang w:val="en-US" w:eastAsia="en-US" w:bidi="ar-SA"/>
      </w:rPr>
    </w:lvl>
    <w:lvl w:ilvl="2" w:tplc="753E50D2">
      <w:numFmt w:val="bullet"/>
      <w:lvlText w:val="•"/>
      <w:lvlJc w:val="left"/>
      <w:pPr>
        <w:ind w:left="2631" w:hanging="567"/>
      </w:pPr>
      <w:rPr>
        <w:rFonts w:hint="default"/>
        <w:lang w:val="en-US" w:eastAsia="en-US" w:bidi="ar-SA"/>
      </w:rPr>
    </w:lvl>
    <w:lvl w:ilvl="3" w:tplc="E11438CA">
      <w:numFmt w:val="bullet"/>
      <w:lvlText w:val="•"/>
      <w:lvlJc w:val="left"/>
      <w:pPr>
        <w:ind w:left="3607" w:hanging="567"/>
      </w:pPr>
      <w:rPr>
        <w:rFonts w:hint="default"/>
        <w:lang w:val="en-US" w:eastAsia="en-US" w:bidi="ar-SA"/>
      </w:rPr>
    </w:lvl>
    <w:lvl w:ilvl="4" w:tplc="0BD41E78">
      <w:numFmt w:val="bullet"/>
      <w:lvlText w:val="•"/>
      <w:lvlJc w:val="left"/>
      <w:pPr>
        <w:ind w:left="4583" w:hanging="567"/>
      </w:pPr>
      <w:rPr>
        <w:rFonts w:hint="default"/>
        <w:lang w:val="en-US" w:eastAsia="en-US" w:bidi="ar-SA"/>
      </w:rPr>
    </w:lvl>
    <w:lvl w:ilvl="5" w:tplc="4ADAFF30">
      <w:numFmt w:val="bullet"/>
      <w:lvlText w:val="•"/>
      <w:lvlJc w:val="left"/>
      <w:pPr>
        <w:ind w:left="5559" w:hanging="567"/>
      </w:pPr>
      <w:rPr>
        <w:rFonts w:hint="default"/>
        <w:lang w:val="en-US" w:eastAsia="en-US" w:bidi="ar-SA"/>
      </w:rPr>
    </w:lvl>
    <w:lvl w:ilvl="6" w:tplc="9FFE4E16">
      <w:numFmt w:val="bullet"/>
      <w:lvlText w:val="•"/>
      <w:lvlJc w:val="left"/>
      <w:pPr>
        <w:ind w:left="6535" w:hanging="567"/>
      </w:pPr>
      <w:rPr>
        <w:rFonts w:hint="default"/>
        <w:lang w:val="en-US" w:eastAsia="en-US" w:bidi="ar-SA"/>
      </w:rPr>
    </w:lvl>
    <w:lvl w:ilvl="7" w:tplc="26E2059E">
      <w:numFmt w:val="bullet"/>
      <w:lvlText w:val="•"/>
      <w:lvlJc w:val="left"/>
      <w:pPr>
        <w:ind w:left="7511" w:hanging="567"/>
      </w:pPr>
      <w:rPr>
        <w:rFonts w:hint="default"/>
        <w:lang w:val="en-US" w:eastAsia="en-US" w:bidi="ar-SA"/>
      </w:rPr>
    </w:lvl>
    <w:lvl w:ilvl="8" w:tplc="DD081300">
      <w:numFmt w:val="bullet"/>
      <w:lvlText w:val="•"/>
      <w:lvlJc w:val="left"/>
      <w:pPr>
        <w:ind w:left="8487" w:hanging="567"/>
      </w:pPr>
      <w:rPr>
        <w:rFonts w:hint="default"/>
        <w:lang w:val="en-US" w:eastAsia="en-US" w:bidi="ar-SA"/>
      </w:rPr>
    </w:lvl>
  </w:abstractNum>
  <w:abstractNum w:abstractNumId="177" w15:restartNumberingAfterBreak="0">
    <w:nsid w:val="5A8E4998"/>
    <w:multiLevelType w:val="multilevel"/>
    <w:tmpl w:val="38D2302A"/>
    <w:lvl w:ilvl="0">
      <w:start w:val="1"/>
      <w:numFmt w:val="decimal"/>
      <w:lvlText w:val="%1"/>
      <w:lvlJc w:val="left"/>
      <w:pPr>
        <w:ind w:left="1243"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3" w:hanging="567"/>
      </w:pPr>
      <w:rPr>
        <w:rFonts w:ascii="Arial MT" w:eastAsia="Arial MT" w:hAnsi="Arial MT" w:cs="Arial MT" w:hint="default"/>
        <w:spacing w:val="-1"/>
        <w:w w:val="99"/>
        <w:sz w:val="20"/>
        <w:szCs w:val="20"/>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178" w15:restartNumberingAfterBreak="0">
    <w:nsid w:val="5AE436F0"/>
    <w:multiLevelType w:val="hybridMultilevel"/>
    <w:tmpl w:val="8E40A0DC"/>
    <w:lvl w:ilvl="0" w:tplc="8C3AF90C">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tplc="094E6E0C">
      <w:numFmt w:val="bullet"/>
      <w:lvlText w:val="•"/>
      <w:lvlJc w:val="left"/>
      <w:pPr>
        <w:ind w:left="2159" w:hanging="567"/>
      </w:pPr>
      <w:rPr>
        <w:rFonts w:hint="default"/>
        <w:lang w:val="en-US" w:eastAsia="en-US" w:bidi="ar-SA"/>
      </w:rPr>
    </w:lvl>
    <w:lvl w:ilvl="2" w:tplc="3A648150">
      <w:numFmt w:val="bullet"/>
      <w:lvlText w:val="•"/>
      <w:lvlJc w:val="left"/>
      <w:pPr>
        <w:ind w:left="3079" w:hanging="567"/>
      </w:pPr>
      <w:rPr>
        <w:rFonts w:hint="default"/>
        <w:lang w:val="en-US" w:eastAsia="en-US" w:bidi="ar-SA"/>
      </w:rPr>
    </w:lvl>
    <w:lvl w:ilvl="3" w:tplc="45624234">
      <w:numFmt w:val="bullet"/>
      <w:lvlText w:val="•"/>
      <w:lvlJc w:val="left"/>
      <w:pPr>
        <w:ind w:left="3999" w:hanging="567"/>
      </w:pPr>
      <w:rPr>
        <w:rFonts w:hint="default"/>
        <w:lang w:val="en-US" w:eastAsia="en-US" w:bidi="ar-SA"/>
      </w:rPr>
    </w:lvl>
    <w:lvl w:ilvl="4" w:tplc="12B8A448">
      <w:numFmt w:val="bullet"/>
      <w:lvlText w:val="•"/>
      <w:lvlJc w:val="left"/>
      <w:pPr>
        <w:ind w:left="4919" w:hanging="567"/>
      </w:pPr>
      <w:rPr>
        <w:rFonts w:hint="default"/>
        <w:lang w:val="en-US" w:eastAsia="en-US" w:bidi="ar-SA"/>
      </w:rPr>
    </w:lvl>
    <w:lvl w:ilvl="5" w:tplc="0BF62C00">
      <w:numFmt w:val="bullet"/>
      <w:lvlText w:val="•"/>
      <w:lvlJc w:val="left"/>
      <w:pPr>
        <w:ind w:left="5839" w:hanging="567"/>
      </w:pPr>
      <w:rPr>
        <w:rFonts w:hint="default"/>
        <w:lang w:val="en-US" w:eastAsia="en-US" w:bidi="ar-SA"/>
      </w:rPr>
    </w:lvl>
    <w:lvl w:ilvl="6" w:tplc="68D08FA4">
      <w:numFmt w:val="bullet"/>
      <w:lvlText w:val="•"/>
      <w:lvlJc w:val="left"/>
      <w:pPr>
        <w:ind w:left="6759" w:hanging="567"/>
      </w:pPr>
      <w:rPr>
        <w:rFonts w:hint="default"/>
        <w:lang w:val="en-US" w:eastAsia="en-US" w:bidi="ar-SA"/>
      </w:rPr>
    </w:lvl>
    <w:lvl w:ilvl="7" w:tplc="204E9626">
      <w:numFmt w:val="bullet"/>
      <w:lvlText w:val="•"/>
      <w:lvlJc w:val="left"/>
      <w:pPr>
        <w:ind w:left="7679" w:hanging="567"/>
      </w:pPr>
      <w:rPr>
        <w:rFonts w:hint="default"/>
        <w:lang w:val="en-US" w:eastAsia="en-US" w:bidi="ar-SA"/>
      </w:rPr>
    </w:lvl>
    <w:lvl w:ilvl="8" w:tplc="C5306B10">
      <w:numFmt w:val="bullet"/>
      <w:lvlText w:val="•"/>
      <w:lvlJc w:val="left"/>
      <w:pPr>
        <w:ind w:left="8599" w:hanging="567"/>
      </w:pPr>
      <w:rPr>
        <w:rFonts w:hint="default"/>
        <w:lang w:val="en-US" w:eastAsia="en-US" w:bidi="ar-SA"/>
      </w:rPr>
    </w:lvl>
  </w:abstractNum>
  <w:abstractNum w:abstractNumId="179" w15:restartNumberingAfterBreak="0">
    <w:nsid w:val="5AFF37AD"/>
    <w:multiLevelType w:val="hybridMultilevel"/>
    <w:tmpl w:val="71706F1C"/>
    <w:lvl w:ilvl="0" w:tplc="10D2906A">
      <w:numFmt w:val="bullet"/>
      <w:lvlText w:val="–"/>
      <w:lvlJc w:val="left"/>
      <w:pPr>
        <w:ind w:left="1244" w:hanging="567"/>
      </w:pPr>
      <w:rPr>
        <w:rFonts w:ascii="Cambria" w:eastAsia="Cambria" w:hAnsi="Cambria" w:cs="Cambria" w:hint="default"/>
        <w:w w:val="99"/>
        <w:sz w:val="20"/>
        <w:szCs w:val="20"/>
        <w:lang w:val="en-US" w:eastAsia="en-US" w:bidi="ar-SA"/>
      </w:rPr>
    </w:lvl>
    <w:lvl w:ilvl="1" w:tplc="A6A4755C">
      <w:numFmt w:val="bullet"/>
      <w:lvlText w:val="•"/>
      <w:lvlJc w:val="left"/>
      <w:pPr>
        <w:ind w:left="2159" w:hanging="567"/>
      </w:pPr>
      <w:rPr>
        <w:rFonts w:hint="default"/>
        <w:lang w:val="en-US" w:eastAsia="en-US" w:bidi="ar-SA"/>
      </w:rPr>
    </w:lvl>
    <w:lvl w:ilvl="2" w:tplc="D51C1040">
      <w:numFmt w:val="bullet"/>
      <w:lvlText w:val="•"/>
      <w:lvlJc w:val="left"/>
      <w:pPr>
        <w:ind w:left="3079" w:hanging="567"/>
      </w:pPr>
      <w:rPr>
        <w:rFonts w:hint="default"/>
        <w:lang w:val="en-US" w:eastAsia="en-US" w:bidi="ar-SA"/>
      </w:rPr>
    </w:lvl>
    <w:lvl w:ilvl="3" w:tplc="BD2CF22C">
      <w:numFmt w:val="bullet"/>
      <w:lvlText w:val="•"/>
      <w:lvlJc w:val="left"/>
      <w:pPr>
        <w:ind w:left="3999" w:hanging="567"/>
      </w:pPr>
      <w:rPr>
        <w:rFonts w:hint="default"/>
        <w:lang w:val="en-US" w:eastAsia="en-US" w:bidi="ar-SA"/>
      </w:rPr>
    </w:lvl>
    <w:lvl w:ilvl="4" w:tplc="20CECDF0">
      <w:numFmt w:val="bullet"/>
      <w:lvlText w:val="•"/>
      <w:lvlJc w:val="left"/>
      <w:pPr>
        <w:ind w:left="4919" w:hanging="567"/>
      </w:pPr>
      <w:rPr>
        <w:rFonts w:hint="default"/>
        <w:lang w:val="en-US" w:eastAsia="en-US" w:bidi="ar-SA"/>
      </w:rPr>
    </w:lvl>
    <w:lvl w:ilvl="5" w:tplc="F790ECF0">
      <w:numFmt w:val="bullet"/>
      <w:lvlText w:val="•"/>
      <w:lvlJc w:val="left"/>
      <w:pPr>
        <w:ind w:left="5839" w:hanging="567"/>
      </w:pPr>
      <w:rPr>
        <w:rFonts w:hint="default"/>
        <w:lang w:val="en-US" w:eastAsia="en-US" w:bidi="ar-SA"/>
      </w:rPr>
    </w:lvl>
    <w:lvl w:ilvl="6" w:tplc="3FF4F66C">
      <w:numFmt w:val="bullet"/>
      <w:lvlText w:val="•"/>
      <w:lvlJc w:val="left"/>
      <w:pPr>
        <w:ind w:left="6759" w:hanging="567"/>
      </w:pPr>
      <w:rPr>
        <w:rFonts w:hint="default"/>
        <w:lang w:val="en-US" w:eastAsia="en-US" w:bidi="ar-SA"/>
      </w:rPr>
    </w:lvl>
    <w:lvl w:ilvl="7" w:tplc="306E6FE6">
      <w:numFmt w:val="bullet"/>
      <w:lvlText w:val="•"/>
      <w:lvlJc w:val="left"/>
      <w:pPr>
        <w:ind w:left="7679" w:hanging="567"/>
      </w:pPr>
      <w:rPr>
        <w:rFonts w:hint="default"/>
        <w:lang w:val="en-US" w:eastAsia="en-US" w:bidi="ar-SA"/>
      </w:rPr>
    </w:lvl>
    <w:lvl w:ilvl="8" w:tplc="5BDC6110">
      <w:numFmt w:val="bullet"/>
      <w:lvlText w:val="•"/>
      <w:lvlJc w:val="left"/>
      <w:pPr>
        <w:ind w:left="8599" w:hanging="567"/>
      </w:pPr>
      <w:rPr>
        <w:rFonts w:hint="default"/>
        <w:lang w:val="en-US" w:eastAsia="en-US" w:bidi="ar-SA"/>
      </w:rPr>
    </w:lvl>
  </w:abstractNum>
  <w:abstractNum w:abstractNumId="180" w15:restartNumberingAfterBreak="0">
    <w:nsid w:val="5C480375"/>
    <w:multiLevelType w:val="hybridMultilevel"/>
    <w:tmpl w:val="8C007D0C"/>
    <w:lvl w:ilvl="0" w:tplc="C4E2CAB8">
      <w:start w:val="2"/>
      <w:numFmt w:val="decimal"/>
      <w:lvlText w:val="%1"/>
      <w:lvlJc w:val="left"/>
      <w:pPr>
        <w:ind w:left="111" w:hanging="567"/>
      </w:pPr>
      <w:rPr>
        <w:rFonts w:hint="default"/>
        <w:w w:val="99"/>
        <w:lang w:val="en-US" w:eastAsia="en-US" w:bidi="ar-SA"/>
      </w:rPr>
    </w:lvl>
    <w:lvl w:ilvl="1" w:tplc="690A135E">
      <w:numFmt w:val="bullet"/>
      <w:lvlText w:val="•"/>
      <w:lvlJc w:val="left"/>
      <w:pPr>
        <w:ind w:left="1151" w:hanging="567"/>
      </w:pPr>
      <w:rPr>
        <w:rFonts w:hint="default"/>
        <w:lang w:val="en-US" w:eastAsia="en-US" w:bidi="ar-SA"/>
      </w:rPr>
    </w:lvl>
    <w:lvl w:ilvl="2" w:tplc="6D04CE10">
      <w:numFmt w:val="bullet"/>
      <w:lvlText w:val="•"/>
      <w:lvlJc w:val="left"/>
      <w:pPr>
        <w:ind w:left="2183" w:hanging="567"/>
      </w:pPr>
      <w:rPr>
        <w:rFonts w:hint="default"/>
        <w:lang w:val="en-US" w:eastAsia="en-US" w:bidi="ar-SA"/>
      </w:rPr>
    </w:lvl>
    <w:lvl w:ilvl="3" w:tplc="F3F0DA5E">
      <w:numFmt w:val="bullet"/>
      <w:lvlText w:val="•"/>
      <w:lvlJc w:val="left"/>
      <w:pPr>
        <w:ind w:left="3215" w:hanging="567"/>
      </w:pPr>
      <w:rPr>
        <w:rFonts w:hint="default"/>
        <w:lang w:val="en-US" w:eastAsia="en-US" w:bidi="ar-SA"/>
      </w:rPr>
    </w:lvl>
    <w:lvl w:ilvl="4" w:tplc="00C83448">
      <w:numFmt w:val="bullet"/>
      <w:lvlText w:val="•"/>
      <w:lvlJc w:val="left"/>
      <w:pPr>
        <w:ind w:left="4247" w:hanging="567"/>
      </w:pPr>
      <w:rPr>
        <w:rFonts w:hint="default"/>
        <w:lang w:val="en-US" w:eastAsia="en-US" w:bidi="ar-SA"/>
      </w:rPr>
    </w:lvl>
    <w:lvl w:ilvl="5" w:tplc="FBF8DFCC">
      <w:numFmt w:val="bullet"/>
      <w:lvlText w:val="•"/>
      <w:lvlJc w:val="left"/>
      <w:pPr>
        <w:ind w:left="5279" w:hanging="567"/>
      </w:pPr>
      <w:rPr>
        <w:rFonts w:hint="default"/>
        <w:lang w:val="en-US" w:eastAsia="en-US" w:bidi="ar-SA"/>
      </w:rPr>
    </w:lvl>
    <w:lvl w:ilvl="6" w:tplc="31A02354">
      <w:numFmt w:val="bullet"/>
      <w:lvlText w:val="•"/>
      <w:lvlJc w:val="left"/>
      <w:pPr>
        <w:ind w:left="6311" w:hanging="567"/>
      </w:pPr>
      <w:rPr>
        <w:rFonts w:hint="default"/>
        <w:lang w:val="en-US" w:eastAsia="en-US" w:bidi="ar-SA"/>
      </w:rPr>
    </w:lvl>
    <w:lvl w:ilvl="7" w:tplc="91B07262">
      <w:numFmt w:val="bullet"/>
      <w:lvlText w:val="•"/>
      <w:lvlJc w:val="left"/>
      <w:pPr>
        <w:ind w:left="7343" w:hanging="567"/>
      </w:pPr>
      <w:rPr>
        <w:rFonts w:hint="default"/>
        <w:lang w:val="en-US" w:eastAsia="en-US" w:bidi="ar-SA"/>
      </w:rPr>
    </w:lvl>
    <w:lvl w:ilvl="8" w:tplc="81F872EE">
      <w:numFmt w:val="bullet"/>
      <w:lvlText w:val="•"/>
      <w:lvlJc w:val="left"/>
      <w:pPr>
        <w:ind w:left="8375" w:hanging="567"/>
      </w:pPr>
      <w:rPr>
        <w:rFonts w:hint="default"/>
        <w:lang w:val="en-US" w:eastAsia="en-US" w:bidi="ar-SA"/>
      </w:rPr>
    </w:lvl>
  </w:abstractNum>
  <w:abstractNum w:abstractNumId="181" w15:restartNumberingAfterBreak="0">
    <w:nsid w:val="5D4A1918"/>
    <w:multiLevelType w:val="multilevel"/>
    <w:tmpl w:val="3B967C20"/>
    <w:lvl w:ilvl="0">
      <w:start w:val="1"/>
      <w:numFmt w:val="decimal"/>
      <w:lvlText w:val="%1"/>
      <w:lvlJc w:val="left"/>
      <w:pPr>
        <w:ind w:left="1244" w:hanging="567"/>
      </w:pPr>
      <w:rPr>
        <w:rFonts w:ascii="Times New Roman" w:eastAsia="Arial MT" w:hAnsi="Times New Roman" w:cs="Times New Roman" w:hint="default"/>
        <w:w w:val="99"/>
        <w:sz w:val="20"/>
        <w:szCs w:val="20"/>
        <w:lang w:val="en-US" w:eastAsia="en-US" w:bidi="ar-SA"/>
      </w:rPr>
    </w:lvl>
    <w:lvl w:ilvl="1">
      <w:start w:val="1"/>
      <w:numFmt w:val="decimal"/>
      <w:lvlText w:val="%1.%2"/>
      <w:lvlJc w:val="left"/>
      <w:pPr>
        <w:ind w:left="1244" w:hanging="567"/>
      </w:pPr>
      <w:rPr>
        <w:rFonts w:ascii="Times New Roman" w:eastAsia="Arial MT" w:hAnsi="Times New Roman" w:cs="Times New Roman" w:hint="default"/>
        <w:spacing w:val="-1"/>
        <w:w w:val="99"/>
        <w:sz w:val="20"/>
        <w:szCs w:val="20"/>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182" w15:restartNumberingAfterBreak="0">
    <w:nsid w:val="5D4A38E2"/>
    <w:multiLevelType w:val="multilevel"/>
    <w:tmpl w:val="AAB2229C"/>
    <w:lvl w:ilvl="0">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83" w15:restartNumberingAfterBreak="0">
    <w:nsid w:val="5FBB62F8"/>
    <w:multiLevelType w:val="hybridMultilevel"/>
    <w:tmpl w:val="55CA9BBC"/>
    <w:lvl w:ilvl="0" w:tplc="F440C3E2">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B922D758">
      <w:numFmt w:val="bullet"/>
      <w:lvlText w:val="•"/>
      <w:lvlJc w:val="left"/>
      <w:pPr>
        <w:ind w:left="1655" w:hanging="567"/>
      </w:pPr>
      <w:rPr>
        <w:rFonts w:hint="default"/>
        <w:lang w:val="en-US" w:eastAsia="en-US" w:bidi="ar-SA"/>
      </w:rPr>
    </w:lvl>
    <w:lvl w:ilvl="2" w:tplc="D9D0A070">
      <w:numFmt w:val="bullet"/>
      <w:lvlText w:val="•"/>
      <w:lvlJc w:val="left"/>
      <w:pPr>
        <w:ind w:left="2631" w:hanging="567"/>
      </w:pPr>
      <w:rPr>
        <w:rFonts w:hint="default"/>
        <w:lang w:val="en-US" w:eastAsia="en-US" w:bidi="ar-SA"/>
      </w:rPr>
    </w:lvl>
    <w:lvl w:ilvl="3" w:tplc="5A7CCB5E">
      <w:numFmt w:val="bullet"/>
      <w:lvlText w:val="•"/>
      <w:lvlJc w:val="left"/>
      <w:pPr>
        <w:ind w:left="3607" w:hanging="567"/>
      </w:pPr>
      <w:rPr>
        <w:rFonts w:hint="default"/>
        <w:lang w:val="en-US" w:eastAsia="en-US" w:bidi="ar-SA"/>
      </w:rPr>
    </w:lvl>
    <w:lvl w:ilvl="4" w:tplc="59BACEF6">
      <w:numFmt w:val="bullet"/>
      <w:lvlText w:val="•"/>
      <w:lvlJc w:val="left"/>
      <w:pPr>
        <w:ind w:left="4583" w:hanging="567"/>
      </w:pPr>
      <w:rPr>
        <w:rFonts w:hint="default"/>
        <w:lang w:val="en-US" w:eastAsia="en-US" w:bidi="ar-SA"/>
      </w:rPr>
    </w:lvl>
    <w:lvl w:ilvl="5" w:tplc="34F06C72">
      <w:numFmt w:val="bullet"/>
      <w:lvlText w:val="•"/>
      <w:lvlJc w:val="left"/>
      <w:pPr>
        <w:ind w:left="5559" w:hanging="567"/>
      </w:pPr>
      <w:rPr>
        <w:rFonts w:hint="default"/>
        <w:lang w:val="en-US" w:eastAsia="en-US" w:bidi="ar-SA"/>
      </w:rPr>
    </w:lvl>
    <w:lvl w:ilvl="6" w:tplc="A9D623F0">
      <w:numFmt w:val="bullet"/>
      <w:lvlText w:val="•"/>
      <w:lvlJc w:val="left"/>
      <w:pPr>
        <w:ind w:left="6535" w:hanging="567"/>
      </w:pPr>
      <w:rPr>
        <w:rFonts w:hint="default"/>
        <w:lang w:val="en-US" w:eastAsia="en-US" w:bidi="ar-SA"/>
      </w:rPr>
    </w:lvl>
    <w:lvl w:ilvl="7" w:tplc="01EE509E">
      <w:numFmt w:val="bullet"/>
      <w:lvlText w:val="•"/>
      <w:lvlJc w:val="left"/>
      <w:pPr>
        <w:ind w:left="7511" w:hanging="567"/>
      </w:pPr>
      <w:rPr>
        <w:rFonts w:hint="default"/>
        <w:lang w:val="en-US" w:eastAsia="en-US" w:bidi="ar-SA"/>
      </w:rPr>
    </w:lvl>
    <w:lvl w:ilvl="8" w:tplc="5400FC68">
      <w:numFmt w:val="bullet"/>
      <w:lvlText w:val="•"/>
      <w:lvlJc w:val="left"/>
      <w:pPr>
        <w:ind w:left="8487" w:hanging="567"/>
      </w:pPr>
      <w:rPr>
        <w:rFonts w:hint="default"/>
        <w:lang w:val="en-US" w:eastAsia="en-US" w:bidi="ar-SA"/>
      </w:rPr>
    </w:lvl>
  </w:abstractNum>
  <w:abstractNum w:abstractNumId="184" w15:restartNumberingAfterBreak="0">
    <w:nsid w:val="602E0FB3"/>
    <w:multiLevelType w:val="hybridMultilevel"/>
    <w:tmpl w:val="D6E4609A"/>
    <w:lvl w:ilvl="0" w:tplc="47609030">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73FAAF08">
      <w:numFmt w:val="bullet"/>
      <w:lvlText w:val="•"/>
      <w:lvlJc w:val="left"/>
      <w:pPr>
        <w:ind w:left="1655" w:hanging="567"/>
      </w:pPr>
      <w:rPr>
        <w:rFonts w:hint="default"/>
        <w:lang w:val="en-US" w:eastAsia="en-US" w:bidi="ar-SA"/>
      </w:rPr>
    </w:lvl>
    <w:lvl w:ilvl="2" w:tplc="3B9666B6">
      <w:numFmt w:val="bullet"/>
      <w:lvlText w:val="•"/>
      <w:lvlJc w:val="left"/>
      <w:pPr>
        <w:ind w:left="2631" w:hanging="567"/>
      </w:pPr>
      <w:rPr>
        <w:rFonts w:hint="default"/>
        <w:lang w:val="en-US" w:eastAsia="en-US" w:bidi="ar-SA"/>
      </w:rPr>
    </w:lvl>
    <w:lvl w:ilvl="3" w:tplc="B9405DFC">
      <w:numFmt w:val="bullet"/>
      <w:lvlText w:val="•"/>
      <w:lvlJc w:val="left"/>
      <w:pPr>
        <w:ind w:left="3607" w:hanging="567"/>
      </w:pPr>
      <w:rPr>
        <w:rFonts w:hint="default"/>
        <w:lang w:val="en-US" w:eastAsia="en-US" w:bidi="ar-SA"/>
      </w:rPr>
    </w:lvl>
    <w:lvl w:ilvl="4" w:tplc="ED94F588">
      <w:numFmt w:val="bullet"/>
      <w:lvlText w:val="•"/>
      <w:lvlJc w:val="left"/>
      <w:pPr>
        <w:ind w:left="4583" w:hanging="567"/>
      </w:pPr>
      <w:rPr>
        <w:rFonts w:hint="default"/>
        <w:lang w:val="en-US" w:eastAsia="en-US" w:bidi="ar-SA"/>
      </w:rPr>
    </w:lvl>
    <w:lvl w:ilvl="5" w:tplc="22EABE00">
      <w:numFmt w:val="bullet"/>
      <w:lvlText w:val="•"/>
      <w:lvlJc w:val="left"/>
      <w:pPr>
        <w:ind w:left="5559" w:hanging="567"/>
      </w:pPr>
      <w:rPr>
        <w:rFonts w:hint="default"/>
        <w:lang w:val="en-US" w:eastAsia="en-US" w:bidi="ar-SA"/>
      </w:rPr>
    </w:lvl>
    <w:lvl w:ilvl="6" w:tplc="9A78844C">
      <w:numFmt w:val="bullet"/>
      <w:lvlText w:val="•"/>
      <w:lvlJc w:val="left"/>
      <w:pPr>
        <w:ind w:left="6535" w:hanging="567"/>
      </w:pPr>
      <w:rPr>
        <w:rFonts w:hint="default"/>
        <w:lang w:val="en-US" w:eastAsia="en-US" w:bidi="ar-SA"/>
      </w:rPr>
    </w:lvl>
    <w:lvl w:ilvl="7" w:tplc="EEEC8F9E">
      <w:numFmt w:val="bullet"/>
      <w:lvlText w:val="•"/>
      <w:lvlJc w:val="left"/>
      <w:pPr>
        <w:ind w:left="7511" w:hanging="567"/>
      </w:pPr>
      <w:rPr>
        <w:rFonts w:hint="default"/>
        <w:lang w:val="en-US" w:eastAsia="en-US" w:bidi="ar-SA"/>
      </w:rPr>
    </w:lvl>
    <w:lvl w:ilvl="8" w:tplc="1CF8DF5A">
      <w:numFmt w:val="bullet"/>
      <w:lvlText w:val="•"/>
      <w:lvlJc w:val="left"/>
      <w:pPr>
        <w:ind w:left="8487" w:hanging="567"/>
      </w:pPr>
      <w:rPr>
        <w:rFonts w:hint="default"/>
        <w:lang w:val="en-US" w:eastAsia="en-US" w:bidi="ar-SA"/>
      </w:rPr>
    </w:lvl>
  </w:abstractNum>
  <w:abstractNum w:abstractNumId="185" w15:restartNumberingAfterBreak="0">
    <w:nsid w:val="60306C46"/>
    <w:multiLevelType w:val="hybridMultilevel"/>
    <w:tmpl w:val="62B29F30"/>
    <w:lvl w:ilvl="0" w:tplc="7FBE3898">
      <w:start w:val="1"/>
      <w:numFmt w:val="decimal"/>
      <w:lvlText w:val="%1"/>
      <w:lvlJc w:val="left"/>
      <w:pPr>
        <w:ind w:left="111" w:hanging="567"/>
      </w:pPr>
      <w:rPr>
        <w:rFonts w:ascii="Arial MT" w:eastAsia="Arial MT" w:hAnsi="Arial MT" w:cs="Arial MT" w:hint="default"/>
        <w:w w:val="99"/>
        <w:sz w:val="20"/>
        <w:szCs w:val="20"/>
        <w:lang w:val="en-US" w:eastAsia="en-US" w:bidi="ar-SA"/>
      </w:rPr>
    </w:lvl>
    <w:lvl w:ilvl="1" w:tplc="A9EC2D02">
      <w:numFmt w:val="bullet"/>
      <w:lvlText w:val="•"/>
      <w:lvlJc w:val="left"/>
      <w:pPr>
        <w:ind w:left="1151" w:hanging="567"/>
      </w:pPr>
      <w:rPr>
        <w:rFonts w:hint="default"/>
        <w:lang w:val="en-US" w:eastAsia="en-US" w:bidi="ar-SA"/>
      </w:rPr>
    </w:lvl>
    <w:lvl w:ilvl="2" w:tplc="1FCAF8F4">
      <w:numFmt w:val="bullet"/>
      <w:lvlText w:val="•"/>
      <w:lvlJc w:val="left"/>
      <w:pPr>
        <w:ind w:left="2183" w:hanging="567"/>
      </w:pPr>
      <w:rPr>
        <w:rFonts w:hint="default"/>
        <w:lang w:val="en-US" w:eastAsia="en-US" w:bidi="ar-SA"/>
      </w:rPr>
    </w:lvl>
    <w:lvl w:ilvl="3" w:tplc="6DC2151C">
      <w:numFmt w:val="bullet"/>
      <w:lvlText w:val="•"/>
      <w:lvlJc w:val="left"/>
      <w:pPr>
        <w:ind w:left="3215" w:hanging="567"/>
      </w:pPr>
      <w:rPr>
        <w:rFonts w:hint="default"/>
        <w:lang w:val="en-US" w:eastAsia="en-US" w:bidi="ar-SA"/>
      </w:rPr>
    </w:lvl>
    <w:lvl w:ilvl="4" w:tplc="13867BF8">
      <w:numFmt w:val="bullet"/>
      <w:lvlText w:val="•"/>
      <w:lvlJc w:val="left"/>
      <w:pPr>
        <w:ind w:left="4247" w:hanging="567"/>
      </w:pPr>
      <w:rPr>
        <w:rFonts w:hint="default"/>
        <w:lang w:val="en-US" w:eastAsia="en-US" w:bidi="ar-SA"/>
      </w:rPr>
    </w:lvl>
    <w:lvl w:ilvl="5" w:tplc="73ECBE36">
      <w:numFmt w:val="bullet"/>
      <w:lvlText w:val="•"/>
      <w:lvlJc w:val="left"/>
      <w:pPr>
        <w:ind w:left="5279" w:hanging="567"/>
      </w:pPr>
      <w:rPr>
        <w:rFonts w:hint="default"/>
        <w:lang w:val="en-US" w:eastAsia="en-US" w:bidi="ar-SA"/>
      </w:rPr>
    </w:lvl>
    <w:lvl w:ilvl="6" w:tplc="8CD8DD4C">
      <w:numFmt w:val="bullet"/>
      <w:lvlText w:val="•"/>
      <w:lvlJc w:val="left"/>
      <w:pPr>
        <w:ind w:left="6311" w:hanging="567"/>
      </w:pPr>
      <w:rPr>
        <w:rFonts w:hint="default"/>
        <w:lang w:val="en-US" w:eastAsia="en-US" w:bidi="ar-SA"/>
      </w:rPr>
    </w:lvl>
    <w:lvl w:ilvl="7" w:tplc="345AC4C8">
      <w:numFmt w:val="bullet"/>
      <w:lvlText w:val="•"/>
      <w:lvlJc w:val="left"/>
      <w:pPr>
        <w:ind w:left="7343" w:hanging="567"/>
      </w:pPr>
      <w:rPr>
        <w:rFonts w:hint="default"/>
        <w:lang w:val="en-US" w:eastAsia="en-US" w:bidi="ar-SA"/>
      </w:rPr>
    </w:lvl>
    <w:lvl w:ilvl="8" w:tplc="B386CB90">
      <w:numFmt w:val="bullet"/>
      <w:lvlText w:val="•"/>
      <w:lvlJc w:val="left"/>
      <w:pPr>
        <w:ind w:left="8375" w:hanging="567"/>
      </w:pPr>
      <w:rPr>
        <w:rFonts w:hint="default"/>
        <w:lang w:val="en-US" w:eastAsia="en-US" w:bidi="ar-SA"/>
      </w:rPr>
    </w:lvl>
  </w:abstractNum>
  <w:abstractNum w:abstractNumId="186" w15:restartNumberingAfterBreak="0">
    <w:nsid w:val="60D75CD1"/>
    <w:multiLevelType w:val="multilevel"/>
    <w:tmpl w:val="328A298C"/>
    <w:lvl w:ilvl="0">
      <w:start w:val="1"/>
      <w:numFmt w:val="decimal"/>
      <w:lvlText w:val="%1"/>
      <w:lvlJc w:val="left"/>
      <w:pPr>
        <w:ind w:left="1265"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5"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698" w:hanging="567"/>
      </w:pPr>
      <w:rPr>
        <w:rFonts w:ascii="Arial MT" w:eastAsia="Arial MT" w:hAnsi="Arial MT" w:cs="Arial MT" w:hint="default"/>
        <w:spacing w:val="-1"/>
        <w:w w:val="99"/>
        <w:sz w:val="20"/>
        <w:szCs w:val="20"/>
        <w:lang w:val="en-US" w:eastAsia="en-US" w:bidi="ar-SA"/>
      </w:rPr>
    </w:lvl>
    <w:lvl w:ilvl="3">
      <w:numFmt w:val="bullet"/>
      <w:lvlText w:val="•"/>
      <w:lvlJc w:val="left"/>
      <w:pPr>
        <w:ind w:left="3308" w:hanging="567"/>
      </w:pPr>
      <w:rPr>
        <w:rFonts w:hint="default"/>
        <w:lang w:val="en-US" w:eastAsia="en-US" w:bidi="ar-SA"/>
      </w:rPr>
    </w:lvl>
    <w:lvl w:ilvl="4">
      <w:numFmt w:val="bullet"/>
      <w:lvlText w:val="•"/>
      <w:lvlJc w:val="left"/>
      <w:pPr>
        <w:ind w:left="4333" w:hanging="567"/>
      </w:pPr>
      <w:rPr>
        <w:rFonts w:hint="default"/>
        <w:lang w:val="en-US" w:eastAsia="en-US" w:bidi="ar-SA"/>
      </w:rPr>
    </w:lvl>
    <w:lvl w:ilvl="5">
      <w:numFmt w:val="bullet"/>
      <w:lvlText w:val="•"/>
      <w:lvlJc w:val="left"/>
      <w:pPr>
        <w:ind w:left="5357" w:hanging="567"/>
      </w:pPr>
      <w:rPr>
        <w:rFonts w:hint="default"/>
        <w:lang w:val="en-US" w:eastAsia="en-US" w:bidi="ar-SA"/>
      </w:rPr>
    </w:lvl>
    <w:lvl w:ilvl="6">
      <w:numFmt w:val="bullet"/>
      <w:lvlText w:val="•"/>
      <w:lvlJc w:val="left"/>
      <w:pPr>
        <w:ind w:left="6381" w:hanging="567"/>
      </w:pPr>
      <w:rPr>
        <w:rFonts w:hint="default"/>
        <w:lang w:val="en-US" w:eastAsia="en-US" w:bidi="ar-SA"/>
      </w:rPr>
    </w:lvl>
    <w:lvl w:ilvl="7">
      <w:numFmt w:val="bullet"/>
      <w:lvlText w:val="•"/>
      <w:lvlJc w:val="left"/>
      <w:pPr>
        <w:ind w:left="7406" w:hanging="567"/>
      </w:pPr>
      <w:rPr>
        <w:rFonts w:hint="default"/>
        <w:lang w:val="en-US" w:eastAsia="en-US" w:bidi="ar-SA"/>
      </w:rPr>
    </w:lvl>
    <w:lvl w:ilvl="8">
      <w:numFmt w:val="bullet"/>
      <w:lvlText w:val="•"/>
      <w:lvlJc w:val="left"/>
      <w:pPr>
        <w:ind w:left="8430" w:hanging="567"/>
      </w:pPr>
      <w:rPr>
        <w:rFonts w:hint="default"/>
        <w:lang w:val="en-US" w:eastAsia="en-US" w:bidi="ar-SA"/>
      </w:rPr>
    </w:lvl>
  </w:abstractNum>
  <w:abstractNum w:abstractNumId="187" w15:restartNumberingAfterBreak="0">
    <w:nsid w:val="61264D45"/>
    <w:multiLevelType w:val="hybridMultilevel"/>
    <w:tmpl w:val="14B60B48"/>
    <w:lvl w:ilvl="0" w:tplc="12F6BE92">
      <w:start w:val="1"/>
      <w:numFmt w:val="decimal"/>
      <w:lvlText w:val="%1"/>
      <w:lvlJc w:val="left"/>
      <w:pPr>
        <w:ind w:left="697" w:hanging="567"/>
        <w:jc w:val="right"/>
      </w:pPr>
      <w:rPr>
        <w:rFonts w:hint="default"/>
        <w:w w:val="99"/>
        <w:lang w:val="en-US" w:eastAsia="en-US" w:bidi="ar-SA"/>
      </w:rPr>
    </w:lvl>
    <w:lvl w:ilvl="1" w:tplc="9C54CBD0">
      <w:numFmt w:val="bullet"/>
      <w:lvlText w:val="•"/>
      <w:lvlJc w:val="left"/>
      <w:pPr>
        <w:ind w:left="1677" w:hanging="567"/>
      </w:pPr>
      <w:rPr>
        <w:rFonts w:hint="default"/>
        <w:lang w:val="en-US" w:eastAsia="en-US" w:bidi="ar-SA"/>
      </w:rPr>
    </w:lvl>
    <w:lvl w:ilvl="2" w:tplc="7042093A">
      <w:numFmt w:val="bullet"/>
      <w:lvlText w:val="•"/>
      <w:lvlJc w:val="left"/>
      <w:pPr>
        <w:ind w:left="2655" w:hanging="567"/>
      </w:pPr>
      <w:rPr>
        <w:rFonts w:hint="default"/>
        <w:lang w:val="en-US" w:eastAsia="en-US" w:bidi="ar-SA"/>
      </w:rPr>
    </w:lvl>
    <w:lvl w:ilvl="3" w:tplc="790AD40A">
      <w:numFmt w:val="bullet"/>
      <w:lvlText w:val="•"/>
      <w:lvlJc w:val="left"/>
      <w:pPr>
        <w:ind w:left="3633" w:hanging="567"/>
      </w:pPr>
      <w:rPr>
        <w:rFonts w:hint="default"/>
        <w:lang w:val="en-US" w:eastAsia="en-US" w:bidi="ar-SA"/>
      </w:rPr>
    </w:lvl>
    <w:lvl w:ilvl="4" w:tplc="35AEDFA4">
      <w:numFmt w:val="bullet"/>
      <w:lvlText w:val="•"/>
      <w:lvlJc w:val="left"/>
      <w:pPr>
        <w:ind w:left="4611" w:hanging="567"/>
      </w:pPr>
      <w:rPr>
        <w:rFonts w:hint="default"/>
        <w:lang w:val="en-US" w:eastAsia="en-US" w:bidi="ar-SA"/>
      </w:rPr>
    </w:lvl>
    <w:lvl w:ilvl="5" w:tplc="41DE66D4">
      <w:numFmt w:val="bullet"/>
      <w:lvlText w:val="•"/>
      <w:lvlJc w:val="left"/>
      <w:pPr>
        <w:ind w:left="5589" w:hanging="567"/>
      </w:pPr>
      <w:rPr>
        <w:rFonts w:hint="default"/>
        <w:lang w:val="en-US" w:eastAsia="en-US" w:bidi="ar-SA"/>
      </w:rPr>
    </w:lvl>
    <w:lvl w:ilvl="6" w:tplc="28268DD6">
      <w:numFmt w:val="bullet"/>
      <w:lvlText w:val="•"/>
      <w:lvlJc w:val="left"/>
      <w:pPr>
        <w:ind w:left="6567" w:hanging="567"/>
      </w:pPr>
      <w:rPr>
        <w:rFonts w:hint="default"/>
        <w:lang w:val="en-US" w:eastAsia="en-US" w:bidi="ar-SA"/>
      </w:rPr>
    </w:lvl>
    <w:lvl w:ilvl="7" w:tplc="C6BCC3A8">
      <w:numFmt w:val="bullet"/>
      <w:lvlText w:val="•"/>
      <w:lvlJc w:val="left"/>
      <w:pPr>
        <w:ind w:left="7545" w:hanging="567"/>
      </w:pPr>
      <w:rPr>
        <w:rFonts w:hint="default"/>
        <w:lang w:val="en-US" w:eastAsia="en-US" w:bidi="ar-SA"/>
      </w:rPr>
    </w:lvl>
    <w:lvl w:ilvl="8" w:tplc="B802DB1C">
      <w:numFmt w:val="bullet"/>
      <w:lvlText w:val="•"/>
      <w:lvlJc w:val="left"/>
      <w:pPr>
        <w:ind w:left="8523" w:hanging="567"/>
      </w:pPr>
      <w:rPr>
        <w:rFonts w:hint="default"/>
        <w:lang w:val="en-US" w:eastAsia="en-US" w:bidi="ar-SA"/>
      </w:rPr>
    </w:lvl>
  </w:abstractNum>
  <w:abstractNum w:abstractNumId="188" w15:restartNumberingAfterBreak="0">
    <w:nsid w:val="616830FF"/>
    <w:multiLevelType w:val="hybridMultilevel"/>
    <w:tmpl w:val="93FEDD98"/>
    <w:lvl w:ilvl="0" w:tplc="8910A570">
      <w:start w:val="1"/>
      <w:numFmt w:val="decimal"/>
      <w:lvlText w:val="%1"/>
      <w:lvlJc w:val="left"/>
      <w:pPr>
        <w:ind w:left="675" w:hanging="708"/>
        <w:jc w:val="right"/>
      </w:pPr>
      <w:rPr>
        <w:rFonts w:ascii="Arial MT" w:eastAsia="Arial MT" w:hAnsi="Arial MT" w:cs="Arial MT" w:hint="default"/>
        <w:w w:val="99"/>
        <w:sz w:val="20"/>
        <w:szCs w:val="20"/>
        <w:lang w:val="en-US" w:eastAsia="en-US" w:bidi="ar-SA"/>
      </w:rPr>
    </w:lvl>
    <w:lvl w:ilvl="1" w:tplc="6DE0C5DA">
      <w:numFmt w:val="bullet"/>
      <w:lvlText w:val="•"/>
      <w:lvlJc w:val="left"/>
      <w:pPr>
        <w:ind w:left="1655" w:hanging="708"/>
      </w:pPr>
      <w:rPr>
        <w:rFonts w:hint="default"/>
        <w:lang w:val="en-US" w:eastAsia="en-US" w:bidi="ar-SA"/>
      </w:rPr>
    </w:lvl>
    <w:lvl w:ilvl="2" w:tplc="DB4EFA90">
      <w:numFmt w:val="bullet"/>
      <w:lvlText w:val="•"/>
      <w:lvlJc w:val="left"/>
      <w:pPr>
        <w:ind w:left="2631" w:hanging="708"/>
      </w:pPr>
      <w:rPr>
        <w:rFonts w:hint="default"/>
        <w:lang w:val="en-US" w:eastAsia="en-US" w:bidi="ar-SA"/>
      </w:rPr>
    </w:lvl>
    <w:lvl w:ilvl="3" w:tplc="F3DE2FE2">
      <w:numFmt w:val="bullet"/>
      <w:lvlText w:val="•"/>
      <w:lvlJc w:val="left"/>
      <w:pPr>
        <w:ind w:left="3607" w:hanging="708"/>
      </w:pPr>
      <w:rPr>
        <w:rFonts w:hint="default"/>
        <w:lang w:val="en-US" w:eastAsia="en-US" w:bidi="ar-SA"/>
      </w:rPr>
    </w:lvl>
    <w:lvl w:ilvl="4" w:tplc="54C6B15C">
      <w:numFmt w:val="bullet"/>
      <w:lvlText w:val="•"/>
      <w:lvlJc w:val="left"/>
      <w:pPr>
        <w:ind w:left="4583" w:hanging="708"/>
      </w:pPr>
      <w:rPr>
        <w:rFonts w:hint="default"/>
        <w:lang w:val="en-US" w:eastAsia="en-US" w:bidi="ar-SA"/>
      </w:rPr>
    </w:lvl>
    <w:lvl w:ilvl="5" w:tplc="BACEF096">
      <w:numFmt w:val="bullet"/>
      <w:lvlText w:val="•"/>
      <w:lvlJc w:val="left"/>
      <w:pPr>
        <w:ind w:left="5559" w:hanging="708"/>
      </w:pPr>
      <w:rPr>
        <w:rFonts w:hint="default"/>
        <w:lang w:val="en-US" w:eastAsia="en-US" w:bidi="ar-SA"/>
      </w:rPr>
    </w:lvl>
    <w:lvl w:ilvl="6" w:tplc="6B262022">
      <w:numFmt w:val="bullet"/>
      <w:lvlText w:val="•"/>
      <w:lvlJc w:val="left"/>
      <w:pPr>
        <w:ind w:left="6535" w:hanging="708"/>
      </w:pPr>
      <w:rPr>
        <w:rFonts w:hint="default"/>
        <w:lang w:val="en-US" w:eastAsia="en-US" w:bidi="ar-SA"/>
      </w:rPr>
    </w:lvl>
    <w:lvl w:ilvl="7" w:tplc="2E0CF8E0">
      <w:numFmt w:val="bullet"/>
      <w:lvlText w:val="•"/>
      <w:lvlJc w:val="left"/>
      <w:pPr>
        <w:ind w:left="7511" w:hanging="708"/>
      </w:pPr>
      <w:rPr>
        <w:rFonts w:hint="default"/>
        <w:lang w:val="en-US" w:eastAsia="en-US" w:bidi="ar-SA"/>
      </w:rPr>
    </w:lvl>
    <w:lvl w:ilvl="8" w:tplc="4DB48C5C">
      <w:numFmt w:val="bullet"/>
      <w:lvlText w:val="•"/>
      <w:lvlJc w:val="left"/>
      <w:pPr>
        <w:ind w:left="8487" w:hanging="708"/>
      </w:pPr>
      <w:rPr>
        <w:rFonts w:hint="default"/>
        <w:lang w:val="en-US" w:eastAsia="en-US" w:bidi="ar-SA"/>
      </w:rPr>
    </w:lvl>
  </w:abstractNum>
  <w:abstractNum w:abstractNumId="189" w15:restartNumberingAfterBreak="0">
    <w:nsid w:val="618858F6"/>
    <w:multiLevelType w:val="multilevel"/>
    <w:tmpl w:val="9C502954"/>
    <w:lvl w:ilvl="0">
      <w:start w:val="2"/>
      <w:numFmt w:val="decimal"/>
      <w:lvlText w:val="%1"/>
      <w:lvlJc w:val="left"/>
      <w:pPr>
        <w:ind w:left="131"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7"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86" w:hanging="567"/>
      </w:pPr>
      <w:rPr>
        <w:rFonts w:hint="default"/>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190" w15:restartNumberingAfterBreak="0">
    <w:nsid w:val="61CE6EA1"/>
    <w:multiLevelType w:val="multilevel"/>
    <w:tmpl w:val="DDC2FB86"/>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91" w15:restartNumberingAfterBreak="0">
    <w:nsid w:val="62290E67"/>
    <w:multiLevelType w:val="hybridMultilevel"/>
    <w:tmpl w:val="6D246BFA"/>
    <w:lvl w:ilvl="0" w:tplc="C9600B0E">
      <w:start w:val="1"/>
      <w:numFmt w:val="decimal"/>
      <w:lvlText w:val="%1"/>
      <w:lvlJc w:val="left"/>
      <w:pPr>
        <w:ind w:left="112" w:hanging="567"/>
      </w:pPr>
      <w:rPr>
        <w:rFonts w:ascii="Arial MT" w:eastAsia="Arial MT" w:hAnsi="Arial MT" w:cs="Arial MT" w:hint="default"/>
        <w:w w:val="99"/>
        <w:sz w:val="20"/>
        <w:szCs w:val="20"/>
        <w:lang w:val="en-US" w:eastAsia="en-US" w:bidi="ar-SA"/>
      </w:rPr>
    </w:lvl>
    <w:lvl w:ilvl="1" w:tplc="696A6FC2">
      <w:numFmt w:val="bullet"/>
      <w:lvlText w:val="•"/>
      <w:lvlJc w:val="left"/>
      <w:pPr>
        <w:ind w:left="1151" w:hanging="567"/>
      </w:pPr>
      <w:rPr>
        <w:rFonts w:hint="default"/>
        <w:lang w:val="en-US" w:eastAsia="en-US" w:bidi="ar-SA"/>
      </w:rPr>
    </w:lvl>
    <w:lvl w:ilvl="2" w:tplc="E98411F4">
      <w:numFmt w:val="bullet"/>
      <w:lvlText w:val="•"/>
      <w:lvlJc w:val="left"/>
      <w:pPr>
        <w:ind w:left="2183" w:hanging="567"/>
      </w:pPr>
      <w:rPr>
        <w:rFonts w:hint="default"/>
        <w:lang w:val="en-US" w:eastAsia="en-US" w:bidi="ar-SA"/>
      </w:rPr>
    </w:lvl>
    <w:lvl w:ilvl="3" w:tplc="3DAEBAE8">
      <w:numFmt w:val="bullet"/>
      <w:lvlText w:val="•"/>
      <w:lvlJc w:val="left"/>
      <w:pPr>
        <w:ind w:left="3215" w:hanging="567"/>
      </w:pPr>
      <w:rPr>
        <w:rFonts w:hint="default"/>
        <w:lang w:val="en-US" w:eastAsia="en-US" w:bidi="ar-SA"/>
      </w:rPr>
    </w:lvl>
    <w:lvl w:ilvl="4" w:tplc="E5602CBE">
      <w:numFmt w:val="bullet"/>
      <w:lvlText w:val="•"/>
      <w:lvlJc w:val="left"/>
      <w:pPr>
        <w:ind w:left="4247" w:hanging="567"/>
      </w:pPr>
      <w:rPr>
        <w:rFonts w:hint="default"/>
        <w:lang w:val="en-US" w:eastAsia="en-US" w:bidi="ar-SA"/>
      </w:rPr>
    </w:lvl>
    <w:lvl w:ilvl="5" w:tplc="C450D1AC">
      <w:numFmt w:val="bullet"/>
      <w:lvlText w:val="•"/>
      <w:lvlJc w:val="left"/>
      <w:pPr>
        <w:ind w:left="5279" w:hanging="567"/>
      </w:pPr>
      <w:rPr>
        <w:rFonts w:hint="default"/>
        <w:lang w:val="en-US" w:eastAsia="en-US" w:bidi="ar-SA"/>
      </w:rPr>
    </w:lvl>
    <w:lvl w:ilvl="6" w:tplc="3E965008">
      <w:numFmt w:val="bullet"/>
      <w:lvlText w:val="•"/>
      <w:lvlJc w:val="left"/>
      <w:pPr>
        <w:ind w:left="6311" w:hanging="567"/>
      </w:pPr>
      <w:rPr>
        <w:rFonts w:hint="default"/>
        <w:lang w:val="en-US" w:eastAsia="en-US" w:bidi="ar-SA"/>
      </w:rPr>
    </w:lvl>
    <w:lvl w:ilvl="7" w:tplc="9C6A05DC">
      <w:numFmt w:val="bullet"/>
      <w:lvlText w:val="•"/>
      <w:lvlJc w:val="left"/>
      <w:pPr>
        <w:ind w:left="7343" w:hanging="567"/>
      </w:pPr>
      <w:rPr>
        <w:rFonts w:hint="default"/>
        <w:lang w:val="en-US" w:eastAsia="en-US" w:bidi="ar-SA"/>
      </w:rPr>
    </w:lvl>
    <w:lvl w:ilvl="8" w:tplc="46B05968">
      <w:numFmt w:val="bullet"/>
      <w:lvlText w:val="•"/>
      <w:lvlJc w:val="left"/>
      <w:pPr>
        <w:ind w:left="8375" w:hanging="567"/>
      </w:pPr>
      <w:rPr>
        <w:rFonts w:hint="default"/>
        <w:lang w:val="en-US" w:eastAsia="en-US" w:bidi="ar-SA"/>
      </w:rPr>
    </w:lvl>
  </w:abstractNum>
  <w:abstractNum w:abstractNumId="192" w15:restartNumberingAfterBreak="0">
    <w:nsid w:val="62441DB0"/>
    <w:multiLevelType w:val="hybridMultilevel"/>
    <w:tmpl w:val="4E4409E2"/>
    <w:lvl w:ilvl="0" w:tplc="6A64F248">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7C88D2DE">
      <w:numFmt w:val="bullet"/>
      <w:lvlText w:val="•"/>
      <w:lvlJc w:val="left"/>
      <w:pPr>
        <w:ind w:left="1677" w:hanging="567"/>
      </w:pPr>
      <w:rPr>
        <w:rFonts w:hint="default"/>
        <w:lang w:val="en-US" w:eastAsia="en-US" w:bidi="ar-SA"/>
      </w:rPr>
    </w:lvl>
    <w:lvl w:ilvl="2" w:tplc="2D4AE1A0">
      <w:numFmt w:val="bullet"/>
      <w:lvlText w:val="•"/>
      <w:lvlJc w:val="left"/>
      <w:pPr>
        <w:ind w:left="2655" w:hanging="567"/>
      </w:pPr>
      <w:rPr>
        <w:rFonts w:hint="default"/>
        <w:lang w:val="en-US" w:eastAsia="en-US" w:bidi="ar-SA"/>
      </w:rPr>
    </w:lvl>
    <w:lvl w:ilvl="3" w:tplc="7B5C1B3E">
      <w:numFmt w:val="bullet"/>
      <w:lvlText w:val="•"/>
      <w:lvlJc w:val="left"/>
      <w:pPr>
        <w:ind w:left="3633" w:hanging="567"/>
      </w:pPr>
      <w:rPr>
        <w:rFonts w:hint="default"/>
        <w:lang w:val="en-US" w:eastAsia="en-US" w:bidi="ar-SA"/>
      </w:rPr>
    </w:lvl>
    <w:lvl w:ilvl="4" w:tplc="9D0E9EC6">
      <w:numFmt w:val="bullet"/>
      <w:lvlText w:val="•"/>
      <w:lvlJc w:val="left"/>
      <w:pPr>
        <w:ind w:left="4611" w:hanging="567"/>
      </w:pPr>
      <w:rPr>
        <w:rFonts w:hint="default"/>
        <w:lang w:val="en-US" w:eastAsia="en-US" w:bidi="ar-SA"/>
      </w:rPr>
    </w:lvl>
    <w:lvl w:ilvl="5" w:tplc="AC8E31FC">
      <w:numFmt w:val="bullet"/>
      <w:lvlText w:val="•"/>
      <w:lvlJc w:val="left"/>
      <w:pPr>
        <w:ind w:left="5589" w:hanging="567"/>
      </w:pPr>
      <w:rPr>
        <w:rFonts w:hint="default"/>
        <w:lang w:val="en-US" w:eastAsia="en-US" w:bidi="ar-SA"/>
      </w:rPr>
    </w:lvl>
    <w:lvl w:ilvl="6" w:tplc="E0B4DC8A">
      <w:numFmt w:val="bullet"/>
      <w:lvlText w:val="•"/>
      <w:lvlJc w:val="left"/>
      <w:pPr>
        <w:ind w:left="6567" w:hanging="567"/>
      </w:pPr>
      <w:rPr>
        <w:rFonts w:hint="default"/>
        <w:lang w:val="en-US" w:eastAsia="en-US" w:bidi="ar-SA"/>
      </w:rPr>
    </w:lvl>
    <w:lvl w:ilvl="7" w:tplc="5B1A7538">
      <w:numFmt w:val="bullet"/>
      <w:lvlText w:val="•"/>
      <w:lvlJc w:val="left"/>
      <w:pPr>
        <w:ind w:left="7545" w:hanging="567"/>
      </w:pPr>
      <w:rPr>
        <w:rFonts w:hint="default"/>
        <w:lang w:val="en-US" w:eastAsia="en-US" w:bidi="ar-SA"/>
      </w:rPr>
    </w:lvl>
    <w:lvl w:ilvl="8" w:tplc="711A6B7E">
      <w:numFmt w:val="bullet"/>
      <w:lvlText w:val="•"/>
      <w:lvlJc w:val="left"/>
      <w:pPr>
        <w:ind w:left="8523" w:hanging="567"/>
      </w:pPr>
      <w:rPr>
        <w:rFonts w:hint="default"/>
        <w:lang w:val="en-US" w:eastAsia="en-US" w:bidi="ar-SA"/>
      </w:rPr>
    </w:lvl>
  </w:abstractNum>
  <w:abstractNum w:abstractNumId="193" w15:restartNumberingAfterBreak="0">
    <w:nsid w:val="62DD114A"/>
    <w:multiLevelType w:val="hybridMultilevel"/>
    <w:tmpl w:val="D2FEF814"/>
    <w:lvl w:ilvl="0" w:tplc="B2247D7E">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tplc="AF783EB4">
      <w:numFmt w:val="bullet"/>
      <w:lvlText w:val="•"/>
      <w:lvlJc w:val="left"/>
      <w:pPr>
        <w:ind w:left="1655" w:hanging="567"/>
      </w:pPr>
      <w:rPr>
        <w:rFonts w:hint="default"/>
        <w:lang w:val="en-US" w:eastAsia="en-US" w:bidi="ar-SA"/>
      </w:rPr>
    </w:lvl>
    <w:lvl w:ilvl="2" w:tplc="E7E600FE">
      <w:numFmt w:val="bullet"/>
      <w:lvlText w:val="•"/>
      <w:lvlJc w:val="left"/>
      <w:pPr>
        <w:ind w:left="2631" w:hanging="567"/>
      </w:pPr>
      <w:rPr>
        <w:rFonts w:hint="default"/>
        <w:lang w:val="en-US" w:eastAsia="en-US" w:bidi="ar-SA"/>
      </w:rPr>
    </w:lvl>
    <w:lvl w:ilvl="3" w:tplc="6E3087BC">
      <w:numFmt w:val="bullet"/>
      <w:lvlText w:val="•"/>
      <w:lvlJc w:val="left"/>
      <w:pPr>
        <w:ind w:left="3607" w:hanging="567"/>
      </w:pPr>
      <w:rPr>
        <w:rFonts w:hint="default"/>
        <w:lang w:val="en-US" w:eastAsia="en-US" w:bidi="ar-SA"/>
      </w:rPr>
    </w:lvl>
    <w:lvl w:ilvl="4" w:tplc="B9743E16">
      <w:numFmt w:val="bullet"/>
      <w:lvlText w:val="•"/>
      <w:lvlJc w:val="left"/>
      <w:pPr>
        <w:ind w:left="4583" w:hanging="567"/>
      </w:pPr>
      <w:rPr>
        <w:rFonts w:hint="default"/>
        <w:lang w:val="en-US" w:eastAsia="en-US" w:bidi="ar-SA"/>
      </w:rPr>
    </w:lvl>
    <w:lvl w:ilvl="5" w:tplc="5F280E2A">
      <w:numFmt w:val="bullet"/>
      <w:lvlText w:val="•"/>
      <w:lvlJc w:val="left"/>
      <w:pPr>
        <w:ind w:left="5559" w:hanging="567"/>
      </w:pPr>
      <w:rPr>
        <w:rFonts w:hint="default"/>
        <w:lang w:val="en-US" w:eastAsia="en-US" w:bidi="ar-SA"/>
      </w:rPr>
    </w:lvl>
    <w:lvl w:ilvl="6" w:tplc="C1821E28">
      <w:numFmt w:val="bullet"/>
      <w:lvlText w:val="•"/>
      <w:lvlJc w:val="left"/>
      <w:pPr>
        <w:ind w:left="6535" w:hanging="567"/>
      </w:pPr>
      <w:rPr>
        <w:rFonts w:hint="default"/>
        <w:lang w:val="en-US" w:eastAsia="en-US" w:bidi="ar-SA"/>
      </w:rPr>
    </w:lvl>
    <w:lvl w:ilvl="7" w:tplc="29C6DE34">
      <w:numFmt w:val="bullet"/>
      <w:lvlText w:val="•"/>
      <w:lvlJc w:val="left"/>
      <w:pPr>
        <w:ind w:left="7511" w:hanging="567"/>
      </w:pPr>
      <w:rPr>
        <w:rFonts w:hint="default"/>
        <w:lang w:val="en-US" w:eastAsia="en-US" w:bidi="ar-SA"/>
      </w:rPr>
    </w:lvl>
    <w:lvl w:ilvl="8" w:tplc="F2C06118">
      <w:numFmt w:val="bullet"/>
      <w:lvlText w:val="•"/>
      <w:lvlJc w:val="left"/>
      <w:pPr>
        <w:ind w:left="8487" w:hanging="567"/>
      </w:pPr>
      <w:rPr>
        <w:rFonts w:hint="default"/>
        <w:lang w:val="en-US" w:eastAsia="en-US" w:bidi="ar-SA"/>
      </w:rPr>
    </w:lvl>
  </w:abstractNum>
  <w:abstractNum w:abstractNumId="194" w15:restartNumberingAfterBreak="0">
    <w:nsid w:val="63131181"/>
    <w:multiLevelType w:val="multilevel"/>
    <w:tmpl w:val="7AF6B5E6"/>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start w:val="1"/>
      <w:numFmt w:val="decimal"/>
      <w:lvlText w:val="%1.%2.%3.%4"/>
      <w:lvlJc w:val="left"/>
      <w:pPr>
        <w:ind w:left="1386" w:hanging="708"/>
      </w:pPr>
      <w:rPr>
        <w:rFonts w:ascii="Arial MT" w:eastAsia="Arial MT" w:hAnsi="Arial MT" w:cs="Arial MT" w:hint="default"/>
        <w:spacing w:val="-1"/>
        <w:w w:val="99"/>
        <w:sz w:val="20"/>
        <w:szCs w:val="20"/>
        <w:lang w:val="en-US" w:eastAsia="en-US" w:bidi="ar-SA"/>
      </w:rPr>
    </w:lvl>
    <w:lvl w:ilvl="4">
      <w:numFmt w:val="bullet"/>
      <w:lvlText w:val="•"/>
      <w:lvlJc w:val="left"/>
      <w:pPr>
        <w:ind w:left="4399" w:hanging="708"/>
      </w:pPr>
      <w:rPr>
        <w:rFonts w:hint="default"/>
        <w:lang w:val="en-US" w:eastAsia="en-US" w:bidi="ar-SA"/>
      </w:rPr>
    </w:lvl>
    <w:lvl w:ilvl="5">
      <w:numFmt w:val="bullet"/>
      <w:lvlText w:val="•"/>
      <w:lvlJc w:val="left"/>
      <w:pPr>
        <w:ind w:left="5406" w:hanging="708"/>
      </w:pPr>
      <w:rPr>
        <w:rFonts w:hint="default"/>
        <w:lang w:val="en-US" w:eastAsia="en-US" w:bidi="ar-SA"/>
      </w:rPr>
    </w:lvl>
    <w:lvl w:ilvl="6">
      <w:numFmt w:val="bullet"/>
      <w:lvlText w:val="•"/>
      <w:lvlJc w:val="left"/>
      <w:pPr>
        <w:ind w:left="6412" w:hanging="708"/>
      </w:pPr>
      <w:rPr>
        <w:rFonts w:hint="default"/>
        <w:lang w:val="en-US" w:eastAsia="en-US" w:bidi="ar-SA"/>
      </w:rPr>
    </w:lvl>
    <w:lvl w:ilvl="7">
      <w:numFmt w:val="bullet"/>
      <w:lvlText w:val="•"/>
      <w:lvlJc w:val="left"/>
      <w:pPr>
        <w:ind w:left="7419" w:hanging="708"/>
      </w:pPr>
      <w:rPr>
        <w:rFonts w:hint="default"/>
        <w:lang w:val="en-US" w:eastAsia="en-US" w:bidi="ar-SA"/>
      </w:rPr>
    </w:lvl>
    <w:lvl w:ilvl="8">
      <w:numFmt w:val="bullet"/>
      <w:lvlText w:val="•"/>
      <w:lvlJc w:val="left"/>
      <w:pPr>
        <w:ind w:left="8426" w:hanging="708"/>
      </w:pPr>
      <w:rPr>
        <w:rFonts w:hint="default"/>
        <w:lang w:val="en-US" w:eastAsia="en-US" w:bidi="ar-SA"/>
      </w:rPr>
    </w:lvl>
  </w:abstractNum>
  <w:abstractNum w:abstractNumId="195" w15:restartNumberingAfterBreak="0">
    <w:nsid w:val="63365CA5"/>
    <w:multiLevelType w:val="hybridMultilevel"/>
    <w:tmpl w:val="496AE8F0"/>
    <w:lvl w:ilvl="0" w:tplc="D62E5FEE">
      <w:start w:val="1"/>
      <w:numFmt w:val="decimal"/>
      <w:lvlText w:val="%1"/>
      <w:lvlJc w:val="left"/>
      <w:pPr>
        <w:ind w:left="112" w:hanging="567"/>
      </w:pPr>
      <w:rPr>
        <w:rFonts w:hint="default"/>
        <w:w w:val="99"/>
        <w:lang w:val="en-US" w:eastAsia="en-US" w:bidi="ar-SA"/>
      </w:rPr>
    </w:lvl>
    <w:lvl w:ilvl="1" w:tplc="C5BA0B9E">
      <w:start w:val="1"/>
      <w:numFmt w:val="decimal"/>
      <w:lvlText w:val="%2"/>
      <w:lvlJc w:val="left"/>
      <w:pPr>
        <w:ind w:left="678" w:hanging="567"/>
      </w:pPr>
      <w:rPr>
        <w:rFonts w:ascii="Arial MT" w:eastAsia="Arial MT" w:hAnsi="Arial MT" w:cs="Arial MT" w:hint="default"/>
        <w:w w:val="99"/>
        <w:sz w:val="20"/>
        <w:szCs w:val="20"/>
        <w:lang w:val="en-US" w:eastAsia="en-US" w:bidi="ar-SA"/>
      </w:rPr>
    </w:lvl>
    <w:lvl w:ilvl="2" w:tplc="1908C504">
      <w:numFmt w:val="bullet"/>
      <w:lvlText w:val="•"/>
      <w:lvlJc w:val="left"/>
      <w:pPr>
        <w:ind w:left="1764" w:hanging="567"/>
      </w:pPr>
      <w:rPr>
        <w:rFonts w:hint="default"/>
        <w:lang w:val="en-US" w:eastAsia="en-US" w:bidi="ar-SA"/>
      </w:rPr>
    </w:lvl>
    <w:lvl w:ilvl="3" w:tplc="9F506996">
      <w:numFmt w:val="bullet"/>
      <w:lvlText w:val="•"/>
      <w:lvlJc w:val="left"/>
      <w:pPr>
        <w:ind w:left="2848" w:hanging="567"/>
      </w:pPr>
      <w:rPr>
        <w:rFonts w:hint="default"/>
        <w:lang w:val="en-US" w:eastAsia="en-US" w:bidi="ar-SA"/>
      </w:rPr>
    </w:lvl>
    <w:lvl w:ilvl="4" w:tplc="29AC074E">
      <w:numFmt w:val="bullet"/>
      <w:lvlText w:val="•"/>
      <w:lvlJc w:val="left"/>
      <w:pPr>
        <w:ind w:left="3933" w:hanging="567"/>
      </w:pPr>
      <w:rPr>
        <w:rFonts w:hint="default"/>
        <w:lang w:val="en-US" w:eastAsia="en-US" w:bidi="ar-SA"/>
      </w:rPr>
    </w:lvl>
    <w:lvl w:ilvl="5" w:tplc="8C7E5598">
      <w:numFmt w:val="bullet"/>
      <w:lvlText w:val="•"/>
      <w:lvlJc w:val="left"/>
      <w:pPr>
        <w:ind w:left="5017" w:hanging="567"/>
      </w:pPr>
      <w:rPr>
        <w:rFonts w:hint="default"/>
        <w:lang w:val="en-US" w:eastAsia="en-US" w:bidi="ar-SA"/>
      </w:rPr>
    </w:lvl>
    <w:lvl w:ilvl="6" w:tplc="1B2499C2">
      <w:numFmt w:val="bullet"/>
      <w:lvlText w:val="•"/>
      <w:lvlJc w:val="left"/>
      <w:pPr>
        <w:ind w:left="6101" w:hanging="567"/>
      </w:pPr>
      <w:rPr>
        <w:rFonts w:hint="default"/>
        <w:lang w:val="en-US" w:eastAsia="en-US" w:bidi="ar-SA"/>
      </w:rPr>
    </w:lvl>
    <w:lvl w:ilvl="7" w:tplc="241476A8">
      <w:numFmt w:val="bullet"/>
      <w:lvlText w:val="•"/>
      <w:lvlJc w:val="left"/>
      <w:pPr>
        <w:ind w:left="7186" w:hanging="567"/>
      </w:pPr>
      <w:rPr>
        <w:rFonts w:hint="default"/>
        <w:lang w:val="en-US" w:eastAsia="en-US" w:bidi="ar-SA"/>
      </w:rPr>
    </w:lvl>
    <w:lvl w:ilvl="8" w:tplc="9E20DEB6">
      <w:numFmt w:val="bullet"/>
      <w:lvlText w:val="•"/>
      <w:lvlJc w:val="left"/>
      <w:pPr>
        <w:ind w:left="8270" w:hanging="567"/>
      </w:pPr>
      <w:rPr>
        <w:rFonts w:hint="default"/>
        <w:lang w:val="en-US" w:eastAsia="en-US" w:bidi="ar-SA"/>
      </w:rPr>
    </w:lvl>
  </w:abstractNum>
  <w:abstractNum w:abstractNumId="196" w15:restartNumberingAfterBreak="0">
    <w:nsid w:val="637D012D"/>
    <w:multiLevelType w:val="hybridMultilevel"/>
    <w:tmpl w:val="9CFE6B52"/>
    <w:lvl w:ilvl="0" w:tplc="C69AA698">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AE24189C">
      <w:numFmt w:val="bullet"/>
      <w:lvlText w:val="•"/>
      <w:lvlJc w:val="left"/>
      <w:pPr>
        <w:ind w:left="1677" w:hanging="567"/>
      </w:pPr>
      <w:rPr>
        <w:rFonts w:hint="default"/>
        <w:lang w:val="en-US" w:eastAsia="en-US" w:bidi="ar-SA"/>
      </w:rPr>
    </w:lvl>
    <w:lvl w:ilvl="2" w:tplc="6CC8CD88">
      <w:numFmt w:val="bullet"/>
      <w:lvlText w:val="•"/>
      <w:lvlJc w:val="left"/>
      <w:pPr>
        <w:ind w:left="2655" w:hanging="567"/>
      </w:pPr>
      <w:rPr>
        <w:rFonts w:hint="default"/>
        <w:lang w:val="en-US" w:eastAsia="en-US" w:bidi="ar-SA"/>
      </w:rPr>
    </w:lvl>
    <w:lvl w:ilvl="3" w:tplc="6458FABE">
      <w:numFmt w:val="bullet"/>
      <w:lvlText w:val="•"/>
      <w:lvlJc w:val="left"/>
      <w:pPr>
        <w:ind w:left="3633" w:hanging="567"/>
      </w:pPr>
      <w:rPr>
        <w:rFonts w:hint="default"/>
        <w:lang w:val="en-US" w:eastAsia="en-US" w:bidi="ar-SA"/>
      </w:rPr>
    </w:lvl>
    <w:lvl w:ilvl="4" w:tplc="F45C31EE">
      <w:numFmt w:val="bullet"/>
      <w:lvlText w:val="•"/>
      <w:lvlJc w:val="left"/>
      <w:pPr>
        <w:ind w:left="4611" w:hanging="567"/>
      </w:pPr>
      <w:rPr>
        <w:rFonts w:hint="default"/>
        <w:lang w:val="en-US" w:eastAsia="en-US" w:bidi="ar-SA"/>
      </w:rPr>
    </w:lvl>
    <w:lvl w:ilvl="5" w:tplc="E5766F30">
      <w:numFmt w:val="bullet"/>
      <w:lvlText w:val="•"/>
      <w:lvlJc w:val="left"/>
      <w:pPr>
        <w:ind w:left="5589" w:hanging="567"/>
      </w:pPr>
      <w:rPr>
        <w:rFonts w:hint="default"/>
        <w:lang w:val="en-US" w:eastAsia="en-US" w:bidi="ar-SA"/>
      </w:rPr>
    </w:lvl>
    <w:lvl w:ilvl="6" w:tplc="FC74A1F0">
      <w:numFmt w:val="bullet"/>
      <w:lvlText w:val="•"/>
      <w:lvlJc w:val="left"/>
      <w:pPr>
        <w:ind w:left="6567" w:hanging="567"/>
      </w:pPr>
      <w:rPr>
        <w:rFonts w:hint="default"/>
        <w:lang w:val="en-US" w:eastAsia="en-US" w:bidi="ar-SA"/>
      </w:rPr>
    </w:lvl>
    <w:lvl w:ilvl="7" w:tplc="FBD0F970">
      <w:numFmt w:val="bullet"/>
      <w:lvlText w:val="•"/>
      <w:lvlJc w:val="left"/>
      <w:pPr>
        <w:ind w:left="7545" w:hanging="567"/>
      </w:pPr>
      <w:rPr>
        <w:rFonts w:hint="default"/>
        <w:lang w:val="en-US" w:eastAsia="en-US" w:bidi="ar-SA"/>
      </w:rPr>
    </w:lvl>
    <w:lvl w:ilvl="8" w:tplc="E6748CB6">
      <w:numFmt w:val="bullet"/>
      <w:lvlText w:val="•"/>
      <w:lvlJc w:val="left"/>
      <w:pPr>
        <w:ind w:left="8523" w:hanging="567"/>
      </w:pPr>
      <w:rPr>
        <w:rFonts w:hint="default"/>
        <w:lang w:val="en-US" w:eastAsia="en-US" w:bidi="ar-SA"/>
      </w:rPr>
    </w:lvl>
  </w:abstractNum>
  <w:abstractNum w:abstractNumId="197" w15:restartNumberingAfterBreak="0">
    <w:nsid w:val="63A15F7D"/>
    <w:multiLevelType w:val="multilevel"/>
    <w:tmpl w:val="6E2E72CC"/>
    <w:lvl w:ilvl="0">
      <w:start w:val="1"/>
      <w:numFmt w:val="decimal"/>
      <w:lvlText w:val="%1"/>
      <w:lvlJc w:val="left"/>
      <w:pPr>
        <w:ind w:left="130"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7"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86" w:hanging="567"/>
      </w:pPr>
      <w:rPr>
        <w:rFonts w:hint="default"/>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198" w15:restartNumberingAfterBreak="0">
    <w:nsid w:val="63E8769D"/>
    <w:multiLevelType w:val="hybridMultilevel"/>
    <w:tmpl w:val="AD6C83B8"/>
    <w:lvl w:ilvl="0" w:tplc="A51C939E">
      <w:start w:val="1"/>
      <w:numFmt w:val="decimal"/>
      <w:lvlText w:val="%1"/>
      <w:lvlJc w:val="left"/>
      <w:pPr>
        <w:ind w:left="1154" w:hanging="360"/>
      </w:pPr>
      <w:rPr>
        <w:rFonts w:hint="default"/>
      </w:rPr>
    </w:lvl>
    <w:lvl w:ilvl="1" w:tplc="281A0019" w:tentative="1">
      <w:start w:val="1"/>
      <w:numFmt w:val="lowerLetter"/>
      <w:lvlText w:val="%2."/>
      <w:lvlJc w:val="left"/>
      <w:pPr>
        <w:ind w:left="1874" w:hanging="360"/>
      </w:pPr>
    </w:lvl>
    <w:lvl w:ilvl="2" w:tplc="281A001B" w:tentative="1">
      <w:start w:val="1"/>
      <w:numFmt w:val="lowerRoman"/>
      <w:lvlText w:val="%3."/>
      <w:lvlJc w:val="right"/>
      <w:pPr>
        <w:ind w:left="2594" w:hanging="180"/>
      </w:pPr>
    </w:lvl>
    <w:lvl w:ilvl="3" w:tplc="281A000F" w:tentative="1">
      <w:start w:val="1"/>
      <w:numFmt w:val="decimal"/>
      <w:lvlText w:val="%4."/>
      <w:lvlJc w:val="left"/>
      <w:pPr>
        <w:ind w:left="3314" w:hanging="360"/>
      </w:pPr>
    </w:lvl>
    <w:lvl w:ilvl="4" w:tplc="281A0019" w:tentative="1">
      <w:start w:val="1"/>
      <w:numFmt w:val="lowerLetter"/>
      <w:lvlText w:val="%5."/>
      <w:lvlJc w:val="left"/>
      <w:pPr>
        <w:ind w:left="4034" w:hanging="360"/>
      </w:pPr>
    </w:lvl>
    <w:lvl w:ilvl="5" w:tplc="281A001B" w:tentative="1">
      <w:start w:val="1"/>
      <w:numFmt w:val="lowerRoman"/>
      <w:lvlText w:val="%6."/>
      <w:lvlJc w:val="right"/>
      <w:pPr>
        <w:ind w:left="4754" w:hanging="180"/>
      </w:pPr>
    </w:lvl>
    <w:lvl w:ilvl="6" w:tplc="281A000F" w:tentative="1">
      <w:start w:val="1"/>
      <w:numFmt w:val="decimal"/>
      <w:lvlText w:val="%7."/>
      <w:lvlJc w:val="left"/>
      <w:pPr>
        <w:ind w:left="5474" w:hanging="360"/>
      </w:pPr>
    </w:lvl>
    <w:lvl w:ilvl="7" w:tplc="281A0019" w:tentative="1">
      <w:start w:val="1"/>
      <w:numFmt w:val="lowerLetter"/>
      <w:lvlText w:val="%8."/>
      <w:lvlJc w:val="left"/>
      <w:pPr>
        <w:ind w:left="6194" w:hanging="360"/>
      </w:pPr>
    </w:lvl>
    <w:lvl w:ilvl="8" w:tplc="281A001B" w:tentative="1">
      <w:start w:val="1"/>
      <w:numFmt w:val="lowerRoman"/>
      <w:lvlText w:val="%9."/>
      <w:lvlJc w:val="right"/>
      <w:pPr>
        <w:ind w:left="6914" w:hanging="180"/>
      </w:pPr>
    </w:lvl>
  </w:abstractNum>
  <w:abstractNum w:abstractNumId="199" w15:restartNumberingAfterBreak="0">
    <w:nsid w:val="63FA47F2"/>
    <w:multiLevelType w:val="hybridMultilevel"/>
    <w:tmpl w:val="269A2F14"/>
    <w:lvl w:ilvl="0" w:tplc="6BC6EDB0">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tplc="FD78A57C">
      <w:numFmt w:val="bullet"/>
      <w:lvlText w:val="•"/>
      <w:lvlJc w:val="left"/>
      <w:pPr>
        <w:ind w:left="1655" w:hanging="567"/>
      </w:pPr>
      <w:rPr>
        <w:rFonts w:hint="default"/>
        <w:lang w:val="en-US" w:eastAsia="en-US" w:bidi="ar-SA"/>
      </w:rPr>
    </w:lvl>
    <w:lvl w:ilvl="2" w:tplc="36CA69D6">
      <w:numFmt w:val="bullet"/>
      <w:lvlText w:val="•"/>
      <w:lvlJc w:val="left"/>
      <w:pPr>
        <w:ind w:left="2631" w:hanging="567"/>
      </w:pPr>
      <w:rPr>
        <w:rFonts w:hint="default"/>
        <w:lang w:val="en-US" w:eastAsia="en-US" w:bidi="ar-SA"/>
      </w:rPr>
    </w:lvl>
    <w:lvl w:ilvl="3" w:tplc="C396F4E2">
      <w:numFmt w:val="bullet"/>
      <w:lvlText w:val="•"/>
      <w:lvlJc w:val="left"/>
      <w:pPr>
        <w:ind w:left="3607" w:hanging="567"/>
      </w:pPr>
      <w:rPr>
        <w:rFonts w:hint="default"/>
        <w:lang w:val="en-US" w:eastAsia="en-US" w:bidi="ar-SA"/>
      </w:rPr>
    </w:lvl>
    <w:lvl w:ilvl="4" w:tplc="1298D47C">
      <w:numFmt w:val="bullet"/>
      <w:lvlText w:val="•"/>
      <w:lvlJc w:val="left"/>
      <w:pPr>
        <w:ind w:left="4583" w:hanging="567"/>
      </w:pPr>
      <w:rPr>
        <w:rFonts w:hint="default"/>
        <w:lang w:val="en-US" w:eastAsia="en-US" w:bidi="ar-SA"/>
      </w:rPr>
    </w:lvl>
    <w:lvl w:ilvl="5" w:tplc="4AC4D188">
      <w:numFmt w:val="bullet"/>
      <w:lvlText w:val="•"/>
      <w:lvlJc w:val="left"/>
      <w:pPr>
        <w:ind w:left="5559" w:hanging="567"/>
      </w:pPr>
      <w:rPr>
        <w:rFonts w:hint="default"/>
        <w:lang w:val="en-US" w:eastAsia="en-US" w:bidi="ar-SA"/>
      </w:rPr>
    </w:lvl>
    <w:lvl w:ilvl="6" w:tplc="0D62D94C">
      <w:numFmt w:val="bullet"/>
      <w:lvlText w:val="•"/>
      <w:lvlJc w:val="left"/>
      <w:pPr>
        <w:ind w:left="6535" w:hanging="567"/>
      </w:pPr>
      <w:rPr>
        <w:rFonts w:hint="default"/>
        <w:lang w:val="en-US" w:eastAsia="en-US" w:bidi="ar-SA"/>
      </w:rPr>
    </w:lvl>
    <w:lvl w:ilvl="7" w:tplc="CD34C86A">
      <w:numFmt w:val="bullet"/>
      <w:lvlText w:val="•"/>
      <w:lvlJc w:val="left"/>
      <w:pPr>
        <w:ind w:left="7511" w:hanging="567"/>
      </w:pPr>
      <w:rPr>
        <w:rFonts w:hint="default"/>
        <w:lang w:val="en-US" w:eastAsia="en-US" w:bidi="ar-SA"/>
      </w:rPr>
    </w:lvl>
    <w:lvl w:ilvl="8" w:tplc="1200D294">
      <w:numFmt w:val="bullet"/>
      <w:lvlText w:val="•"/>
      <w:lvlJc w:val="left"/>
      <w:pPr>
        <w:ind w:left="8487" w:hanging="567"/>
      </w:pPr>
      <w:rPr>
        <w:rFonts w:hint="default"/>
        <w:lang w:val="en-US" w:eastAsia="en-US" w:bidi="ar-SA"/>
      </w:rPr>
    </w:lvl>
  </w:abstractNum>
  <w:abstractNum w:abstractNumId="200" w15:restartNumberingAfterBreak="0">
    <w:nsid w:val="63FD20DA"/>
    <w:multiLevelType w:val="multilevel"/>
    <w:tmpl w:val="FAE82720"/>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44" w:hanging="567"/>
      </w:pPr>
      <w:rPr>
        <w:rFonts w:ascii="Arial MT" w:eastAsia="Arial MT" w:hAnsi="Arial MT" w:cs="Arial MT" w:hint="default"/>
        <w:spacing w:val="-1"/>
        <w:w w:val="99"/>
        <w:sz w:val="20"/>
        <w:szCs w:val="20"/>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201" w15:restartNumberingAfterBreak="0">
    <w:nsid w:val="64124039"/>
    <w:multiLevelType w:val="hybridMultilevel"/>
    <w:tmpl w:val="703C2C2A"/>
    <w:lvl w:ilvl="0" w:tplc="C6B48774">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5D0895E2">
      <w:numFmt w:val="bullet"/>
      <w:lvlText w:val="•"/>
      <w:lvlJc w:val="left"/>
      <w:pPr>
        <w:ind w:left="1655" w:hanging="567"/>
      </w:pPr>
      <w:rPr>
        <w:rFonts w:hint="default"/>
        <w:lang w:val="en-US" w:eastAsia="en-US" w:bidi="ar-SA"/>
      </w:rPr>
    </w:lvl>
    <w:lvl w:ilvl="2" w:tplc="65EC9C80">
      <w:numFmt w:val="bullet"/>
      <w:lvlText w:val="•"/>
      <w:lvlJc w:val="left"/>
      <w:pPr>
        <w:ind w:left="2631" w:hanging="567"/>
      </w:pPr>
      <w:rPr>
        <w:rFonts w:hint="default"/>
        <w:lang w:val="en-US" w:eastAsia="en-US" w:bidi="ar-SA"/>
      </w:rPr>
    </w:lvl>
    <w:lvl w:ilvl="3" w:tplc="46FEDA68">
      <w:numFmt w:val="bullet"/>
      <w:lvlText w:val="•"/>
      <w:lvlJc w:val="left"/>
      <w:pPr>
        <w:ind w:left="3607" w:hanging="567"/>
      </w:pPr>
      <w:rPr>
        <w:rFonts w:hint="default"/>
        <w:lang w:val="en-US" w:eastAsia="en-US" w:bidi="ar-SA"/>
      </w:rPr>
    </w:lvl>
    <w:lvl w:ilvl="4" w:tplc="712C3152">
      <w:numFmt w:val="bullet"/>
      <w:lvlText w:val="•"/>
      <w:lvlJc w:val="left"/>
      <w:pPr>
        <w:ind w:left="4583" w:hanging="567"/>
      </w:pPr>
      <w:rPr>
        <w:rFonts w:hint="default"/>
        <w:lang w:val="en-US" w:eastAsia="en-US" w:bidi="ar-SA"/>
      </w:rPr>
    </w:lvl>
    <w:lvl w:ilvl="5" w:tplc="9C4A5BFA">
      <w:numFmt w:val="bullet"/>
      <w:lvlText w:val="•"/>
      <w:lvlJc w:val="left"/>
      <w:pPr>
        <w:ind w:left="5559" w:hanging="567"/>
      </w:pPr>
      <w:rPr>
        <w:rFonts w:hint="default"/>
        <w:lang w:val="en-US" w:eastAsia="en-US" w:bidi="ar-SA"/>
      </w:rPr>
    </w:lvl>
    <w:lvl w:ilvl="6" w:tplc="F3324A7E">
      <w:numFmt w:val="bullet"/>
      <w:lvlText w:val="•"/>
      <w:lvlJc w:val="left"/>
      <w:pPr>
        <w:ind w:left="6535" w:hanging="567"/>
      </w:pPr>
      <w:rPr>
        <w:rFonts w:hint="default"/>
        <w:lang w:val="en-US" w:eastAsia="en-US" w:bidi="ar-SA"/>
      </w:rPr>
    </w:lvl>
    <w:lvl w:ilvl="7" w:tplc="3662A4F4">
      <w:numFmt w:val="bullet"/>
      <w:lvlText w:val="•"/>
      <w:lvlJc w:val="left"/>
      <w:pPr>
        <w:ind w:left="7511" w:hanging="567"/>
      </w:pPr>
      <w:rPr>
        <w:rFonts w:hint="default"/>
        <w:lang w:val="en-US" w:eastAsia="en-US" w:bidi="ar-SA"/>
      </w:rPr>
    </w:lvl>
    <w:lvl w:ilvl="8" w:tplc="A9D62950">
      <w:numFmt w:val="bullet"/>
      <w:lvlText w:val="•"/>
      <w:lvlJc w:val="left"/>
      <w:pPr>
        <w:ind w:left="8487" w:hanging="567"/>
      </w:pPr>
      <w:rPr>
        <w:rFonts w:hint="default"/>
        <w:lang w:val="en-US" w:eastAsia="en-US" w:bidi="ar-SA"/>
      </w:rPr>
    </w:lvl>
  </w:abstractNum>
  <w:abstractNum w:abstractNumId="202" w15:restartNumberingAfterBreak="0">
    <w:nsid w:val="64222C8A"/>
    <w:multiLevelType w:val="hybridMultilevel"/>
    <w:tmpl w:val="E99A49CC"/>
    <w:lvl w:ilvl="0" w:tplc="9ECA372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3D6A61FC">
      <w:numFmt w:val="bullet"/>
      <w:lvlText w:val="•"/>
      <w:lvlJc w:val="left"/>
      <w:pPr>
        <w:ind w:left="1173" w:hanging="567"/>
      </w:pPr>
      <w:rPr>
        <w:rFonts w:hint="default"/>
        <w:lang w:val="en-US" w:eastAsia="en-US" w:bidi="ar-SA"/>
      </w:rPr>
    </w:lvl>
    <w:lvl w:ilvl="2" w:tplc="54D26E92">
      <w:numFmt w:val="bullet"/>
      <w:lvlText w:val="•"/>
      <w:lvlJc w:val="left"/>
      <w:pPr>
        <w:ind w:left="2207" w:hanging="567"/>
      </w:pPr>
      <w:rPr>
        <w:rFonts w:hint="default"/>
        <w:lang w:val="en-US" w:eastAsia="en-US" w:bidi="ar-SA"/>
      </w:rPr>
    </w:lvl>
    <w:lvl w:ilvl="3" w:tplc="572EEDD6">
      <w:numFmt w:val="bullet"/>
      <w:lvlText w:val="•"/>
      <w:lvlJc w:val="left"/>
      <w:pPr>
        <w:ind w:left="3241" w:hanging="567"/>
      </w:pPr>
      <w:rPr>
        <w:rFonts w:hint="default"/>
        <w:lang w:val="en-US" w:eastAsia="en-US" w:bidi="ar-SA"/>
      </w:rPr>
    </w:lvl>
    <w:lvl w:ilvl="4" w:tplc="C804C872">
      <w:numFmt w:val="bullet"/>
      <w:lvlText w:val="•"/>
      <w:lvlJc w:val="left"/>
      <w:pPr>
        <w:ind w:left="4275" w:hanging="567"/>
      </w:pPr>
      <w:rPr>
        <w:rFonts w:hint="default"/>
        <w:lang w:val="en-US" w:eastAsia="en-US" w:bidi="ar-SA"/>
      </w:rPr>
    </w:lvl>
    <w:lvl w:ilvl="5" w:tplc="573048BE">
      <w:numFmt w:val="bullet"/>
      <w:lvlText w:val="•"/>
      <w:lvlJc w:val="left"/>
      <w:pPr>
        <w:ind w:left="5309" w:hanging="567"/>
      </w:pPr>
      <w:rPr>
        <w:rFonts w:hint="default"/>
        <w:lang w:val="en-US" w:eastAsia="en-US" w:bidi="ar-SA"/>
      </w:rPr>
    </w:lvl>
    <w:lvl w:ilvl="6" w:tplc="1CF665AA">
      <w:numFmt w:val="bullet"/>
      <w:lvlText w:val="•"/>
      <w:lvlJc w:val="left"/>
      <w:pPr>
        <w:ind w:left="6343" w:hanging="567"/>
      </w:pPr>
      <w:rPr>
        <w:rFonts w:hint="default"/>
        <w:lang w:val="en-US" w:eastAsia="en-US" w:bidi="ar-SA"/>
      </w:rPr>
    </w:lvl>
    <w:lvl w:ilvl="7" w:tplc="AA3A21B6">
      <w:numFmt w:val="bullet"/>
      <w:lvlText w:val="•"/>
      <w:lvlJc w:val="left"/>
      <w:pPr>
        <w:ind w:left="7377" w:hanging="567"/>
      </w:pPr>
      <w:rPr>
        <w:rFonts w:hint="default"/>
        <w:lang w:val="en-US" w:eastAsia="en-US" w:bidi="ar-SA"/>
      </w:rPr>
    </w:lvl>
    <w:lvl w:ilvl="8" w:tplc="AF3E4E60">
      <w:numFmt w:val="bullet"/>
      <w:lvlText w:val="•"/>
      <w:lvlJc w:val="left"/>
      <w:pPr>
        <w:ind w:left="8411" w:hanging="567"/>
      </w:pPr>
      <w:rPr>
        <w:rFonts w:hint="default"/>
        <w:lang w:val="en-US" w:eastAsia="en-US" w:bidi="ar-SA"/>
      </w:rPr>
    </w:lvl>
  </w:abstractNum>
  <w:abstractNum w:abstractNumId="203" w15:restartNumberingAfterBreak="0">
    <w:nsid w:val="643164E1"/>
    <w:multiLevelType w:val="multilevel"/>
    <w:tmpl w:val="A1187CAC"/>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698" w:hanging="567"/>
      </w:pPr>
      <w:rPr>
        <w:rFonts w:ascii="Arial MT" w:eastAsia="Arial MT" w:hAnsi="Arial MT" w:cs="Arial MT" w:hint="default"/>
        <w:spacing w:val="-1"/>
        <w:w w:val="99"/>
        <w:sz w:val="20"/>
        <w:szCs w:val="20"/>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204" w15:restartNumberingAfterBreak="0">
    <w:nsid w:val="65471B61"/>
    <w:multiLevelType w:val="multilevel"/>
    <w:tmpl w:val="AAB2229C"/>
    <w:lvl w:ilvl="0">
      <w:start w:val="1"/>
      <w:numFmt w:val="decimal"/>
      <w:lvlText w:val="%1"/>
      <w:lvlJc w:val="left"/>
      <w:pPr>
        <w:ind w:left="677"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205" w15:restartNumberingAfterBreak="0">
    <w:nsid w:val="65966F17"/>
    <w:multiLevelType w:val="multilevel"/>
    <w:tmpl w:val="2154EB36"/>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numFmt w:val="bullet"/>
      <w:lvlText w:val="•"/>
      <w:lvlJc w:val="left"/>
      <w:pPr>
        <w:ind w:left="2655" w:hanging="567"/>
      </w:pPr>
      <w:rPr>
        <w:rFonts w:hint="default"/>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206" w15:restartNumberingAfterBreak="0">
    <w:nsid w:val="665B7927"/>
    <w:multiLevelType w:val="hybridMultilevel"/>
    <w:tmpl w:val="4850AB0A"/>
    <w:lvl w:ilvl="0" w:tplc="3EA21864">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3838475A">
      <w:numFmt w:val="bullet"/>
      <w:lvlText w:val="•"/>
      <w:lvlJc w:val="left"/>
      <w:pPr>
        <w:ind w:left="1655" w:hanging="567"/>
      </w:pPr>
      <w:rPr>
        <w:rFonts w:hint="default"/>
        <w:lang w:val="en-US" w:eastAsia="en-US" w:bidi="ar-SA"/>
      </w:rPr>
    </w:lvl>
    <w:lvl w:ilvl="2" w:tplc="A1A81E96">
      <w:numFmt w:val="bullet"/>
      <w:lvlText w:val="•"/>
      <w:lvlJc w:val="left"/>
      <w:pPr>
        <w:ind w:left="2631" w:hanging="567"/>
      </w:pPr>
      <w:rPr>
        <w:rFonts w:hint="default"/>
        <w:lang w:val="en-US" w:eastAsia="en-US" w:bidi="ar-SA"/>
      </w:rPr>
    </w:lvl>
    <w:lvl w:ilvl="3" w:tplc="A14AFB20">
      <w:numFmt w:val="bullet"/>
      <w:lvlText w:val="•"/>
      <w:lvlJc w:val="left"/>
      <w:pPr>
        <w:ind w:left="3607" w:hanging="567"/>
      </w:pPr>
      <w:rPr>
        <w:rFonts w:hint="default"/>
        <w:lang w:val="en-US" w:eastAsia="en-US" w:bidi="ar-SA"/>
      </w:rPr>
    </w:lvl>
    <w:lvl w:ilvl="4" w:tplc="ACFCBD26">
      <w:numFmt w:val="bullet"/>
      <w:lvlText w:val="•"/>
      <w:lvlJc w:val="left"/>
      <w:pPr>
        <w:ind w:left="4583" w:hanging="567"/>
      </w:pPr>
      <w:rPr>
        <w:rFonts w:hint="default"/>
        <w:lang w:val="en-US" w:eastAsia="en-US" w:bidi="ar-SA"/>
      </w:rPr>
    </w:lvl>
    <w:lvl w:ilvl="5" w:tplc="CE367DD4">
      <w:numFmt w:val="bullet"/>
      <w:lvlText w:val="•"/>
      <w:lvlJc w:val="left"/>
      <w:pPr>
        <w:ind w:left="5559" w:hanging="567"/>
      </w:pPr>
      <w:rPr>
        <w:rFonts w:hint="default"/>
        <w:lang w:val="en-US" w:eastAsia="en-US" w:bidi="ar-SA"/>
      </w:rPr>
    </w:lvl>
    <w:lvl w:ilvl="6" w:tplc="904402BA">
      <w:numFmt w:val="bullet"/>
      <w:lvlText w:val="•"/>
      <w:lvlJc w:val="left"/>
      <w:pPr>
        <w:ind w:left="6535" w:hanging="567"/>
      </w:pPr>
      <w:rPr>
        <w:rFonts w:hint="default"/>
        <w:lang w:val="en-US" w:eastAsia="en-US" w:bidi="ar-SA"/>
      </w:rPr>
    </w:lvl>
    <w:lvl w:ilvl="7" w:tplc="170C867A">
      <w:numFmt w:val="bullet"/>
      <w:lvlText w:val="•"/>
      <w:lvlJc w:val="left"/>
      <w:pPr>
        <w:ind w:left="7511" w:hanging="567"/>
      </w:pPr>
      <w:rPr>
        <w:rFonts w:hint="default"/>
        <w:lang w:val="en-US" w:eastAsia="en-US" w:bidi="ar-SA"/>
      </w:rPr>
    </w:lvl>
    <w:lvl w:ilvl="8" w:tplc="95AA35BA">
      <w:numFmt w:val="bullet"/>
      <w:lvlText w:val="•"/>
      <w:lvlJc w:val="left"/>
      <w:pPr>
        <w:ind w:left="8487" w:hanging="567"/>
      </w:pPr>
      <w:rPr>
        <w:rFonts w:hint="default"/>
        <w:lang w:val="en-US" w:eastAsia="en-US" w:bidi="ar-SA"/>
      </w:rPr>
    </w:lvl>
  </w:abstractNum>
  <w:abstractNum w:abstractNumId="207" w15:restartNumberingAfterBreak="0">
    <w:nsid w:val="66CA28DA"/>
    <w:multiLevelType w:val="multilevel"/>
    <w:tmpl w:val="2CECD8A2"/>
    <w:lvl w:ilvl="0">
      <w:start w:val="1"/>
      <w:numFmt w:val="decimal"/>
      <w:lvlText w:val="%1"/>
      <w:lvlJc w:val="left"/>
      <w:pPr>
        <w:ind w:left="126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3103" w:hanging="567"/>
      </w:pPr>
      <w:rPr>
        <w:rFonts w:hint="default"/>
        <w:lang w:val="en-US" w:eastAsia="en-US" w:bidi="ar-SA"/>
      </w:rPr>
    </w:lvl>
    <w:lvl w:ilvl="3">
      <w:numFmt w:val="bullet"/>
      <w:lvlText w:val="•"/>
      <w:lvlJc w:val="left"/>
      <w:pPr>
        <w:ind w:left="4025" w:hanging="567"/>
      </w:pPr>
      <w:rPr>
        <w:rFonts w:hint="default"/>
        <w:lang w:val="en-US" w:eastAsia="en-US" w:bidi="ar-SA"/>
      </w:rPr>
    </w:lvl>
    <w:lvl w:ilvl="4">
      <w:numFmt w:val="bullet"/>
      <w:lvlText w:val="•"/>
      <w:lvlJc w:val="left"/>
      <w:pPr>
        <w:ind w:left="4947" w:hanging="567"/>
      </w:pPr>
      <w:rPr>
        <w:rFonts w:hint="default"/>
        <w:lang w:val="en-US" w:eastAsia="en-US" w:bidi="ar-SA"/>
      </w:rPr>
    </w:lvl>
    <w:lvl w:ilvl="5">
      <w:numFmt w:val="bullet"/>
      <w:lvlText w:val="•"/>
      <w:lvlJc w:val="left"/>
      <w:pPr>
        <w:ind w:left="5869" w:hanging="567"/>
      </w:pPr>
      <w:rPr>
        <w:rFonts w:hint="default"/>
        <w:lang w:val="en-US" w:eastAsia="en-US" w:bidi="ar-SA"/>
      </w:rPr>
    </w:lvl>
    <w:lvl w:ilvl="6">
      <w:numFmt w:val="bullet"/>
      <w:lvlText w:val="•"/>
      <w:lvlJc w:val="left"/>
      <w:pPr>
        <w:ind w:left="6791" w:hanging="567"/>
      </w:pPr>
      <w:rPr>
        <w:rFonts w:hint="default"/>
        <w:lang w:val="en-US" w:eastAsia="en-US" w:bidi="ar-SA"/>
      </w:rPr>
    </w:lvl>
    <w:lvl w:ilvl="7">
      <w:numFmt w:val="bullet"/>
      <w:lvlText w:val="•"/>
      <w:lvlJc w:val="left"/>
      <w:pPr>
        <w:ind w:left="7713" w:hanging="567"/>
      </w:pPr>
      <w:rPr>
        <w:rFonts w:hint="default"/>
        <w:lang w:val="en-US" w:eastAsia="en-US" w:bidi="ar-SA"/>
      </w:rPr>
    </w:lvl>
    <w:lvl w:ilvl="8">
      <w:numFmt w:val="bullet"/>
      <w:lvlText w:val="•"/>
      <w:lvlJc w:val="left"/>
      <w:pPr>
        <w:ind w:left="8635" w:hanging="567"/>
      </w:pPr>
      <w:rPr>
        <w:rFonts w:hint="default"/>
        <w:lang w:val="en-US" w:eastAsia="en-US" w:bidi="ar-SA"/>
      </w:rPr>
    </w:lvl>
  </w:abstractNum>
  <w:abstractNum w:abstractNumId="208" w15:restartNumberingAfterBreak="0">
    <w:nsid w:val="672954F9"/>
    <w:multiLevelType w:val="hybridMultilevel"/>
    <w:tmpl w:val="3F3C3C22"/>
    <w:lvl w:ilvl="0" w:tplc="543838E4">
      <w:start w:val="1"/>
      <w:numFmt w:val="decimal"/>
      <w:lvlText w:val="%1"/>
      <w:lvlJc w:val="left"/>
      <w:pPr>
        <w:ind w:left="111" w:hanging="567"/>
      </w:pPr>
      <w:rPr>
        <w:rFonts w:ascii="Arial MT" w:eastAsia="Arial MT" w:hAnsi="Arial MT" w:cs="Arial MT" w:hint="default"/>
        <w:w w:val="99"/>
        <w:sz w:val="20"/>
        <w:szCs w:val="20"/>
        <w:lang w:val="en-US" w:eastAsia="en-US" w:bidi="ar-SA"/>
      </w:rPr>
    </w:lvl>
    <w:lvl w:ilvl="1" w:tplc="CCC2DB4C">
      <w:start w:val="1"/>
      <w:numFmt w:val="decimal"/>
      <w:lvlText w:val="%2"/>
      <w:lvlJc w:val="left"/>
      <w:pPr>
        <w:ind w:left="678" w:hanging="567"/>
      </w:pPr>
      <w:rPr>
        <w:rFonts w:ascii="Arial MT" w:eastAsia="Arial MT" w:hAnsi="Arial MT" w:cs="Arial MT" w:hint="default"/>
        <w:w w:val="99"/>
        <w:sz w:val="20"/>
        <w:szCs w:val="20"/>
        <w:lang w:val="en-US" w:eastAsia="en-US" w:bidi="ar-SA"/>
      </w:rPr>
    </w:lvl>
    <w:lvl w:ilvl="2" w:tplc="9182909E">
      <w:numFmt w:val="bullet"/>
      <w:lvlText w:val="•"/>
      <w:lvlJc w:val="left"/>
      <w:pPr>
        <w:ind w:left="1764" w:hanging="567"/>
      </w:pPr>
      <w:rPr>
        <w:rFonts w:hint="default"/>
        <w:lang w:val="en-US" w:eastAsia="en-US" w:bidi="ar-SA"/>
      </w:rPr>
    </w:lvl>
    <w:lvl w:ilvl="3" w:tplc="6B8C7912">
      <w:numFmt w:val="bullet"/>
      <w:lvlText w:val="•"/>
      <w:lvlJc w:val="left"/>
      <w:pPr>
        <w:ind w:left="2848" w:hanging="567"/>
      </w:pPr>
      <w:rPr>
        <w:rFonts w:hint="default"/>
        <w:lang w:val="en-US" w:eastAsia="en-US" w:bidi="ar-SA"/>
      </w:rPr>
    </w:lvl>
    <w:lvl w:ilvl="4" w:tplc="1D8A9DE6">
      <w:numFmt w:val="bullet"/>
      <w:lvlText w:val="•"/>
      <w:lvlJc w:val="left"/>
      <w:pPr>
        <w:ind w:left="3933" w:hanging="567"/>
      </w:pPr>
      <w:rPr>
        <w:rFonts w:hint="default"/>
        <w:lang w:val="en-US" w:eastAsia="en-US" w:bidi="ar-SA"/>
      </w:rPr>
    </w:lvl>
    <w:lvl w:ilvl="5" w:tplc="14D0F3E6">
      <w:numFmt w:val="bullet"/>
      <w:lvlText w:val="•"/>
      <w:lvlJc w:val="left"/>
      <w:pPr>
        <w:ind w:left="5017" w:hanging="567"/>
      </w:pPr>
      <w:rPr>
        <w:rFonts w:hint="default"/>
        <w:lang w:val="en-US" w:eastAsia="en-US" w:bidi="ar-SA"/>
      </w:rPr>
    </w:lvl>
    <w:lvl w:ilvl="6" w:tplc="6A34EAAA">
      <w:numFmt w:val="bullet"/>
      <w:lvlText w:val="•"/>
      <w:lvlJc w:val="left"/>
      <w:pPr>
        <w:ind w:left="6101" w:hanging="567"/>
      </w:pPr>
      <w:rPr>
        <w:rFonts w:hint="default"/>
        <w:lang w:val="en-US" w:eastAsia="en-US" w:bidi="ar-SA"/>
      </w:rPr>
    </w:lvl>
    <w:lvl w:ilvl="7" w:tplc="04C445E8">
      <w:numFmt w:val="bullet"/>
      <w:lvlText w:val="•"/>
      <w:lvlJc w:val="left"/>
      <w:pPr>
        <w:ind w:left="7186" w:hanging="567"/>
      </w:pPr>
      <w:rPr>
        <w:rFonts w:hint="default"/>
        <w:lang w:val="en-US" w:eastAsia="en-US" w:bidi="ar-SA"/>
      </w:rPr>
    </w:lvl>
    <w:lvl w:ilvl="8" w:tplc="3A66B83E">
      <w:numFmt w:val="bullet"/>
      <w:lvlText w:val="•"/>
      <w:lvlJc w:val="left"/>
      <w:pPr>
        <w:ind w:left="8270" w:hanging="567"/>
      </w:pPr>
      <w:rPr>
        <w:rFonts w:hint="default"/>
        <w:lang w:val="en-US" w:eastAsia="en-US" w:bidi="ar-SA"/>
      </w:rPr>
    </w:lvl>
  </w:abstractNum>
  <w:abstractNum w:abstractNumId="209" w15:restartNumberingAfterBreak="0">
    <w:nsid w:val="67A62B7A"/>
    <w:multiLevelType w:val="hybridMultilevel"/>
    <w:tmpl w:val="B9AEF71E"/>
    <w:lvl w:ilvl="0" w:tplc="F8B26BB4">
      <w:start w:val="1"/>
      <w:numFmt w:val="decimal"/>
      <w:lvlText w:val="%1"/>
      <w:lvlJc w:val="left"/>
      <w:pPr>
        <w:ind w:left="110" w:hanging="567"/>
        <w:jc w:val="right"/>
      </w:pPr>
      <w:rPr>
        <w:rFonts w:ascii="Arial MT" w:eastAsia="Arial MT" w:hAnsi="Arial MT" w:cs="Arial MT" w:hint="default"/>
        <w:w w:val="99"/>
        <w:sz w:val="20"/>
        <w:szCs w:val="20"/>
        <w:lang w:val="en-US" w:eastAsia="en-US" w:bidi="ar-SA"/>
      </w:rPr>
    </w:lvl>
    <w:lvl w:ilvl="1" w:tplc="57F81F66">
      <w:numFmt w:val="bullet"/>
      <w:lvlText w:val="•"/>
      <w:lvlJc w:val="left"/>
      <w:pPr>
        <w:ind w:left="1151" w:hanging="567"/>
      </w:pPr>
      <w:rPr>
        <w:rFonts w:hint="default"/>
        <w:lang w:val="en-US" w:eastAsia="en-US" w:bidi="ar-SA"/>
      </w:rPr>
    </w:lvl>
    <w:lvl w:ilvl="2" w:tplc="007CF722">
      <w:numFmt w:val="bullet"/>
      <w:lvlText w:val="•"/>
      <w:lvlJc w:val="left"/>
      <w:pPr>
        <w:ind w:left="2183" w:hanging="567"/>
      </w:pPr>
      <w:rPr>
        <w:rFonts w:hint="default"/>
        <w:lang w:val="en-US" w:eastAsia="en-US" w:bidi="ar-SA"/>
      </w:rPr>
    </w:lvl>
    <w:lvl w:ilvl="3" w:tplc="73867186">
      <w:numFmt w:val="bullet"/>
      <w:lvlText w:val="•"/>
      <w:lvlJc w:val="left"/>
      <w:pPr>
        <w:ind w:left="3215" w:hanging="567"/>
      </w:pPr>
      <w:rPr>
        <w:rFonts w:hint="default"/>
        <w:lang w:val="en-US" w:eastAsia="en-US" w:bidi="ar-SA"/>
      </w:rPr>
    </w:lvl>
    <w:lvl w:ilvl="4" w:tplc="B2145320">
      <w:numFmt w:val="bullet"/>
      <w:lvlText w:val="•"/>
      <w:lvlJc w:val="left"/>
      <w:pPr>
        <w:ind w:left="4247" w:hanging="567"/>
      </w:pPr>
      <w:rPr>
        <w:rFonts w:hint="default"/>
        <w:lang w:val="en-US" w:eastAsia="en-US" w:bidi="ar-SA"/>
      </w:rPr>
    </w:lvl>
    <w:lvl w:ilvl="5" w:tplc="553691A4">
      <w:numFmt w:val="bullet"/>
      <w:lvlText w:val="•"/>
      <w:lvlJc w:val="left"/>
      <w:pPr>
        <w:ind w:left="5279" w:hanging="567"/>
      </w:pPr>
      <w:rPr>
        <w:rFonts w:hint="default"/>
        <w:lang w:val="en-US" w:eastAsia="en-US" w:bidi="ar-SA"/>
      </w:rPr>
    </w:lvl>
    <w:lvl w:ilvl="6" w:tplc="BF3011D0">
      <w:numFmt w:val="bullet"/>
      <w:lvlText w:val="•"/>
      <w:lvlJc w:val="left"/>
      <w:pPr>
        <w:ind w:left="6311" w:hanging="567"/>
      </w:pPr>
      <w:rPr>
        <w:rFonts w:hint="default"/>
        <w:lang w:val="en-US" w:eastAsia="en-US" w:bidi="ar-SA"/>
      </w:rPr>
    </w:lvl>
    <w:lvl w:ilvl="7" w:tplc="9BDA94DC">
      <w:numFmt w:val="bullet"/>
      <w:lvlText w:val="•"/>
      <w:lvlJc w:val="left"/>
      <w:pPr>
        <w:ind w:left="7343" w:hanging="567"/>
      </w:pPr>
      <w:rPr>
        <w:rFonts w:hint="default"/>
        <w:lang w:val="en-US" w:eastAsia="en-US" w:bidi="ar-SA"/>
      </w:rPr>
    </w:lvl>
    <w:lvl w:ilvl="8" w:tplc="2B385192">
      <w:numFmt w:val="bullet"/>
      <w:lvlText w:val="•"/>
      <w:lvlJc w:val="left"/>
      <w:pPr>
        <w:ind w:left="8375" w:hanging="567"/>
      </w:pPr>
      <w:rPr>
        <w:rFonts w:hint="default"/>
        <w:lang w:val="en-US" w:eastAsia="en-US" w:bidi="ar-SA"/>
      </w:rPr>
    </w:lvl>
  </w:abstractNum>
  <w:abstractNum w:abstractNumId="210" w15:restartNumberingAfterBreak="0">
    <w:nsid w:val="686112D7"/>
    <w:multiLevelType w:val="multilevel"/>
    <w:tmpl w:val="DD94FDB4"/>
    <w:lvl w:ilvl="0">
      <w:start w:val="1"/>
      <w:numFmt w:val="decimal"/>
      <w:lvlText w:val="%1"/>
      <w:lvlJc w:val="left"/>
      <w:pPr>
        <w:ind w:left="1244" w:hanging="567"/>
        <w:jc w:val="right"/>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211" w15:restartNumberingAfterBreak="0">
    <w:nsid w:val="686E097A"/>
    <w:multiLevelType w:val="hybridMultilevel"/>
    <w:tmpl w:val="9C74B5DC"/>
    <w:lvl w:ilvl="0" w:tplc="4A1EF9DC">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057EFE32">
      <w:numFmt w:val="bullet"/>
      <w:lvlText w:val="•"/>
      <w:lvlJc w:val="left"/>
      <w:pPr>
        <w:ind w:left="1173" w:hanging="567"/>
      </w:pPr>
      <w:rPr>
        <w:rFonts w:hint="default"/>
        <w:lang w:val="en-US" w:eastAsia="en-US" w:bidi="ar-SA"/>
      </w:rPr>
    </w:lvl>
    <w:lvl w:ilvl="2" w:tplc="689E02E4">
      <w:numFmt w:val="bullet"/>
      <w:lvlText w:val="•"/>
      <w:lvlJc w:val="left"/>
      <w:pPr>
        <w:ind w:left="2207" w:hanging="567"/>
      </w:pPr>
      <w:rPr>
        <w:rFonts w:hint="default"/>
        <w:lang w:val="en-US" w:eastAsia="en-US" w:bidi="ar-SA"/>
      </w:rPr>
    </w:lvl>
    <w:lvl w:ilvl="3" w:tplc="62245DA2">
      <w:numFmt w:val="bullet"/>
      <w:lvlText w:val="•"/>
      <w:lvlJc w:val="left"/>
      <w:pPr>
        <w:ind w:left="3241" w:hanging="567"/>
      </w:pPr>
      <w:rPr>
        <w:rFonts w:hint="default"/>
        <w:lang w:val="en-US" w:eastAsia="en-US" w:bidi="ar-SA"/>
      </w:rPr>
    </w:lvl>
    <w:lvl w:ilvl="4" w:tplc="6324E286">
      <w:numFmt w:val="bullet"/>
      <w:lvlText w:val="•"/>
      <w:lvlJc w:val="left"/>
      <w:pPr>
        <w:ind w:left="4275" w:hanging="567"/>
      </w:pPr>
      <w:rPr>
        <w:rFonts w:hint="default"/>
        <w:lang w:val="en-US" w:eastAsia="en-US" w:bidi="ar-SA"/>
      </w:rPr>
    </w:lvl>
    <w:lvl w:ilvl="5" w:tplc="E53A96C0">
      <w:numFmt w:val="bullet"/>
      <w:lvlText w:val="•"/>
      <w:lvlJc w:val="left"/>
      <w:pPr>
        <w:ind w:left="5309" w:hanging="567"/>
      </w:pPr>
      <w:rPr>
        <w:rFonts w:hint="default"/>
        <w:lang w:val="en-US" w:eastAsia="en-US" w:bidi="ar-SA"/>
      </w:rPr>
    </w:lvl>
    <w:lvl w:ilvl="6" w:tplc="CF50A87C">
      <w:numFmt w:val="bullet"/>
      <w:lvlText w:val="•"/>
      <w:lvlJc w:val="left"/>
      <w:pPr>
        <w:ind w:left="6343" w:hanging="567"/>
      </w:pPr>
      <w:rPr>
        <w:rFonts w:hint="default"/>
        <w:lang w:val="en-US" w:eastAsia="en-US" w:bidi="ar-SA"/>
      </w:rPr>
    </w:lvl>
    <w:lvl w:ilvl="7" w:tplc="097AD9C6">
      <w:numFmt w:val="bullet"/>
      <w:lvlText w:val="•"/>
      <w:lvlJc w:val="left"/>
      <w:pPr>
        <w:ind w:left="7377" w:hanging="567"/>
      </w:pPr>
      <w:rPr>
        <w:rFonts w:hint="default"/>
        <w:lang w:val="en-US" w:eastAsia="en-US" w:bidi="ar-SA"/>
      </w:rPr>
    </w:lvl>
    <w:lvl w:ilvl="8" w:tplc="2D101C0C">
      <w:numFmt w:val="bullet"/>
      <w:lvlText w:val="•"/>
      <w:lvlJc w:val="left"/>
      <w:pPr>
        <w:ind w:left="8411" w:hanging="567"/>
      </w:pPr>
      <w:rPr>
        <w:rFonts w:hint="default"/>
        <w:lang w:val="en-US" w:eastAsia="en-US" w:bidi="ar-SA"/>
      </w:rPr>
    </w:lvl>
  </w:abstractNum>
  <w:abstractNum w:abstractNumId="212" w15:restartNumberingAfterBreak="0">
    <w:nsid w:val="689A2272"/>
    <w:multiLevelType w:val="hybridMultilevel"/>
    <w:tmpl w:val="AC689772"/>
    <w:lvl w:ilvl="0" w:tplc="657E21DA">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03BCAC06">
      <w:numFmt w:val="bullet"/>
      <w:lvlText w:val="•"/>
      <w:lvlJc w:val="left"/>
      <w:pPr>
        <w:ind w:left="1655" w:hanging="567"/>
      </w:pPr>
      <w:rPr>
        <w:rFonts w:hint="default"/>
        <w:lang w:val="en-US" w:eastAsia="en-US" w:bidi="ar-SA"/>
      </w:rPr>
    </w:lvl>
    <w:lvl w:ilvl="2" w:tplc="021A1198">
      <w:numFmt w:val="bullet"/>
      <w:lvlText w:val="•"/>
      <w:lvlJc w:val="left"/>
      <w:pPr>
        <w:ind w:left="2631" w:hanging="567"/>
      </w:pPr>
      <w:rPr>
        <w:rFonts w:hint="default"/>
        <w:lang w:val="en-US" w:eastAsia="en-US" w:bidi="ar-SA"/>
      </w:rPr>
    </w:lvl>
    <w:lvl w:ilvl="3" w:tplc="46BCEB24">
      <w:numFmt w:val="bullet"/>
      <w:lvlText w:val="•"/>
      <w:lvlJc w:val="left"/>
      <w:pPr>
        <w:ind w:left="3607" w:hanging="567"/>
      </w:pPr>
      <w:rPr>
        <w:rFonts w:hint="default"/>
        <w:lang w:val="en-US" w:eastAsia="en-US" w:bidi="ar-SA"/>
      </w:rPr>
    </w:lvl>
    <w:lvl w:ilvl="4" w:tplc="4F6C68F2">
      <w:numFmt w:val="bullet"/>
      <w:lvlText w:val="•"/>
      <w:lvlJc w:val="left"/>
      <w:pPr>
        <w:ind w:left="4583" w:hanging="567"/>
      </w:pPr>
      <w:rPr>
        <w:rFonts w:hint="default"/>
        <w:lang w:val="en-US" w:eastAsia="en-US" w:bidi="ar-SA"/>
      </w:rPr>
    </w:lvl>
    <w:lvl w:ilvl="5" w:tplc="7DA83B7C">
      <w:numFmt w:val="bullet"/>
      <w:lvlText w:val="•"/>
      <w:lvlJc w:val="left"/>
      <w:pPr>
        <w:ind w:left="5559" w:hanging="567"/>
      </w:pPr>
      <w:rPr>
        <w:rFonts w:hint="default"/>
        <w:lang w:val="en-US" w:eastAsia="en-US" w:bidi="ar-SA"/>
      </w:rPr>
    </w:lvl>
    <w:lvl w:ilvl="6" w:tplc="5F5495D2">
      <w:numFmt w:val="bullet"/>
      <w:lvlText w:val="•"/>
      <w:lvlJc w:val="left"/>
      <w:pPr>
        <w:ind w:left="6535" w:hanging="567"/>
      </w:pPr>
      <w:rPr>
        <w:rFonts w:hint="default"/>
        <w:lang w:val="en-US" w:eastAsia="en-US" w:bidi="ar-SA"/>
      </w:rPr>
    </w:lvl>
    <w:lvl w:ilvl="7" w:tplc="3A8C88A4">
      <w:numFmt w:val="bullet"/>
      <w:lvlText w:val="•"/>
      <w:lvlJc w:val="left"/>
      <w:pPr>
        <w:ind w:left="7511" w:hanging="567"/>
      </w:pPr>
      <w:rPr>
        <w:rFonts w:hint="default"/>
        <w:lang w:val="en-US" w:eastAsia="en-US" w:bidi="ar-SA"/>
      </w:rPr>
    </w:lvl>
    <w:lvl w:ilvl="8" w:tplc="9E802B76">
      <w:numFmt w:val="bullet"/>
      <w:lvlText w:val="•"/>
      <w:lvlJc w:val="left"/>
      <w:pPr>
        <w:ind w:left="8487" w:hanging="567"/>
      </w:pPr>
      <w:rPr>
        <w:rFonts w:hint="default"/>
        <w:lang w:val="en-US" w:eastAsia="en-US" w:bidi="ar-SA"/>
      </w:rPr>
    </w:lvl>
  </w:abstractNum>
  <w:abstractNum w:abstractNumId="213" w15:restartNumberingAfterBreak="0">
    <w:nsid w:val="68B00155"/>
    <w:multiLevelType w:val="multilevel"/>
    <w:tmpl w:val="2154EB36"/>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numFmt w:val="bullet"/>
      <w:lvlText w:val="•"/>
      <w:lvlJc w:val="left"/>
      <w:pPr>
        <w:ind w:left="2655" w:hanging="567"/>
      </w:pPr>
      <w:rPr>
        <w:rFonts w:hint="default"/>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214" w15:restartNumberingAfterBreak="0">
    <w:nsid w:val="69116E71"/>
    <w:multiLevelType w:val="hybridMultilevel"/>
    <w:tmpl w:val="754A2CCC"/>
    <w:lvl w:ilvl="0" w:tplc="066E022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tplc="037AB4D0">
      <w:numFmt w:val="bullet"/>
      <w:lvlText w:val="•"/>
      <w:lvlJc w:val="left"/>
      <w:pPr>
        <w:ind w:left="2159" w:hanging="567"/>
      </w:pPr>
      <w:rPr>
        <w:rFonts w:hint="default"/>
        <w:lang w:val="en-US" w:eastAsia="en-US" w:bidi="ar-SA"/>
      </w:rPr>
    </w:lvl>
    <w:lvl w:ilvl="2" w:tplc="0562B90E">
      <w:numFmt w:val="bullet"/>
      <w:lvlText w:val="•"/>
      <w:lvlJc w:val="left"/>
      <w:pPr>
        <w:ind w:left="3079" w:hanging="567"/>
      </w:pPr>
      <w:rPr>
        <w:rFonts w:hint="default"/>
        <w:lang w:val="en-US" w:eastAsia="en-US" w:bidi="ar-SA"/>
      </w:rPr>
    </w:lvl>
    <w:lvl w:ilvl="3" w:tplc="C47EB6A2">
      <w:numFmt w:val="bullet"/>
      <w:lvlText w:val="•"/>
      <w:lvlJc w:val="left"/>
      <w:pPr>
        <w:ind w:left="3999" w:hanging="567"/>
      </w:pPr>
      <w:rPr>
        <w:rFonts w:hint="default"/>
        <w:lang w:val="en-US" w:eastAsia="en-US" w:bidi="ar-SA"/>
      </w:rPr>
    </w:lvl>
    <w:lvl w:ilvl="4" w:tplc="E8547622">
      <w:numFmt w:val="bullet"/>
      <w:lvlText w:val="•"/>
      <w:lvlJc w:val="left"/>
      <w:pPr>
        <w:ind w:left="4919" w:hanging="567"/>
      </w:pPr>
      <w:rPr>
        <w:rFonts w:hint="default"/>
        <w:lang w:val="en-US" w:eastAsia="en-US" w:bidi="ar-SA"/>
      </w:rPr>
    </w:lvl>
    <w:lvl w:ilvl="5" w:tplc="98BCF4CC">
      <w:numFmt w:val="bullet"/>
      <w:lvlText w:val="•"/>
      <w:lvlJc w:val="left"/>
      <w:pPr>
        <w:ind w:left="5839" w:hanging="567"/>
      </w:pPr>
      <w:rPr>
        <w:rFonts w:hint="default"/>
        <w:lang w:val="en-US" w:eastAsia="en-US" w:bidi="ar-SA"/>
      </w:rPr>
    </w:lvl>
    <w:lvl w:ilvl="6" w:tplc="CEB81452">
      <w:numFmt w:val="bullet"/>
      <w:lvlText w:val="•"/>
      <w:lvlJc w:val="left"/>
      <w:pPr>
        <w:ind w:left="6759" w:hanging="567"/>
      </w:pPr>
      <w:rPr>
        <w:rFonts w:hint="default"/>
        <w:lang w:val="en-US" w:eastAsia="en-US" w:bidi="ar-SA"/>
      </w:rPr>
    </w:lvl>
    <w:lvl w:ilvl="7" w:tplc="F594CF9A">
      <w:numFmt w:val="bullet"/>
      <w:lvlText w:val="•"/>
      <w:lvlJc w:val="left"/>
      <w:pPr>
        <w:ind w:left="7679" w:hanging="567"/>
      </w:pPr>
      <w:rPr>
        <w:rFonts w:hint="default"/>
        <w:lang w:val="en-US" w:eastAsia="en-US" w:bidi="ar-SA"/>
      </w:rPr>
    </w:lvl>
    <w:lvl w:ilvl="8" w:tplc="03CE2E86">
      <w:numFmt w:val="bullet"/>
      <w:lvlText w:val="•"/>
      <w:lvlJc w:val="left"/>
      <w:pPr>
        <w:ind w:left="8599" w:hanging="567"/>
      </w:pPr>
      <w:rPr>
        <w:rFonts w:hint="default"/>
        <w:lang w:val="en-US" w:eastAsia="en-US" w:bidi="ar-SA"/>
      </w:rPr>
    </w:lvl>
  </w:abstractNum>
  <w:abstractNum w:abstractNumId="215" w15:restartNumberingAfterBreak="0">
    <w:nsid w:val="693B429F"/>
    <w:multiLevelType w:val="multilevel"/>
    <w:tmpl w:val="1FB6F8E8"/>
    <w:lvl w:ilvl="0">
      <w:start w:val="1"/>
      <w:numFmt w:val="decimal"/>
      <w:lvlText w:val="%1"/>
      <w:lvlJc w:val="left"/>
      <w:pPr>
        <w:ind w:left="684" w:hanging="567"/>
      </w:pPr>
      <w:rPr>
        <w:rFonts w:ascii="Arial MT" w:eastAsia="Arial MT" w:hAnsi="Arial MT" w:cs="Arial MT" w:hint="default"/>
        <w:w w:val="99"/>
        <w:sz w:val="20"/>
        <w:szCs w:val="20"/>
        <w:lang w:val="en-US" w:eastAsia="en-US" w:bidi="ar-SA"/>
      </w:rPr>
    </w:lvl>
    <w:lvl w:ilvl="1">
      <w:start w:val="1"/>
      <w:numFmt w:val="decimal"/>
      <w:lvlText w:val="%2"/>
      <w:lvlJc w:val="left"/>
      <w:pPr>
        <w:ind w:left="698" w:hanging="567"/>
      </w:pPr>
      <w:rPr>
        <w:rFonts w:ascii="Arial MT" w:eastAsia="Arial MT" w:hAnsi="Arial MT" w:cs="Arial MT" w:hint="default"/>
        <w:w w:val="99"/>
        <w:sz w:val="20"/>
        <w:szCs w:val="20"/>
        <w:lang w:val="en-US" w:eastAsia="en-US" w:bidi="ar-SA"/>
      </w:rPr>
    </w:lvl>
    <w:lvl w:ilvl="2">
      <w:start w:val="1"/>
      <w:numFmt w:val="decimal"/>
      <w:lvlText w:val="%2.%3"/>
      <w:lvlJc w:val="left"/>
      <w:pPr>
        <w:ind w:left="1264" w:hanging="567"/>
      </w:pPr>
      <w:rPr>
        <w:rFonts w:ascii="Arial MT" w:eastAsia="Arial MT" w:hAnsi="Arial MT" w:cs="Arial MT" w:hint="default"/>
        <w:spacing w:val="-1"/>
        <w:w w:val="99"/>
        <w:sz w:val="20"/>
        <w:szCs w:val="20"/>
        <w:lang w:val="en-US" w:eastAsia="en-US" w:bidi="ar-SA"/>
      </w:rPr>
    </w:lvl>
    <w:lvl w:ilvl="3">
      <w:numFmt w:val="bullet"/>
      <w:lvlText w:val="•"/>
      <w:lvlJc w:val="left"/>
      <w:pPr>
        <w:ind w:left="2335" w:hanging="567"/>
      </w:pPr>
      <w:rPr>
        <w:rFonts w:hint="default"/>
        <w:lang w:val="en-US" w:eastAsia="en-US" w:bidi="ar-SA"/>
      </w:rPr>
    </w:lvl>
    <w:lvl w:ilvl="4">
      <w:numFmt w:val="bullet"/>
      <w:lvlText w:val="•"/>
      <w:lvlJc w:val="left"/>
      <w:pPr>
        <w:ind w:left="3411" w:hanging="567"/>
      </w:pPr>
      <w:rPr>
        <w:rFonts w:hint="default"/>
        <w:lang w:val="en-US" w:eastAsia="en-US" w:bidi="ar-SA"/>
      </w:rPr>
    </w:lvl>
    <w:lvl w:ilvl="5">
      <w:numFmt w:val="bullet"/>
      <w:lvlText w:val="•"/>
      <w:lvlJc w:val="left"/>
      <w:pPr>
        <w:ind w:left="4487" w:hanging="567"/>
      </w:pPr>
      <w:rPr>
        <w:rFonts w:hint="default"/>
        <w:lang w:val="en-US" w:eastAsia="en-US" w:bidi="ar-SA"/>
      </w:rPr>
    </w:lvl>
    <w:lvl w:ilvl="6">
      <w:numFmt w:val="bullet"/>
      <w:lvlText w:val="•"/>
      <w:lvlJc w:val="left"/>
      <w:pPr>
        <w:ind w:left="5563" w:hanging="567"/>
      </w:pPr>
      <w:rPr>
        <w:rFonts w:hint="default"/>
        <w:lang w:val="en-US" w:eastAsia="en-US" w:bidi="ar-SA"/>
      </w:rPr>
    </w:lvl>
    <w:lvl w:ilvl="7">
      <w:numFmt w:val="bullet"/>
      <w:lvlText w:val="•"/>
      <w:lvlJc w:val="left"/>
      <w:pPr>
        <w:ind w:left="6639" w:hanging="567"/>
      </w:pPr>
      <w:rPr>
        <w:rFonts w:hint="default"/>
        <w:lang w:val="en-US" w:eastAsia="en-US" w:bidi="ar-SA"/>
      </w:rPr>
    </w:lvl>
    <w:lvl w:ilvl="8">
      <w:numFmt w:val="bullet"/>
      <w:lvlText w:val="•"/>
      <w:lvlJc w:val="left"/>
      <w:pPr>
        <w:ind w:left="7714" w:hanging="567"/>
      </w:pPr>
      <w:rPr>
        <w:rFonts w:hint="default"/>
        <w:lang w:val="en-US" w:eastAsia="en-US" w:bidi="ar-SA"/>
      </w:rPr>
    </w:lvl>
  </w:abstractNum>
  <w:abstractNum w:abstractNumId="216" w15:restartNumberingAfterBreak="0">
    <w:nsid w:val="69860570"/>
    <w:multiLevelType w:val="multilevel"/>
    <w:tmpl w:val="DB6A16C0"/>
    <w:lvl w:ilvl="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86" w:hanging="567"/>
      </w:pPr>
      <w:rPr>
        <w:rFonts w:hint="default"/>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217" w15:restartNumberingAfterBreak="0">
    <w:nsid w:val="69D02D88"/>
    <w:multiLevelType w:val="multilevel"/>
    <w:tmpl w:val="328A298C"/>
    <w:lvl w:ilvl="0">
      <w:start w:val="1"/>
      <w:numFmt w:val="decimal"/>
      <w:lvlText w:val="%1"/>
      <w:lvlJc w:val="left"/>
      <w:pPr>
        <w:ind w:left="1265"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5"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698" w:hanging="567"/>
      </w:pPr>
      <w:rPr>
        <w:rFonts w:ascii="Arial MT" w:eastAsia="Arial MT" w:hAnsi="Arial MT" w:cs="Arial MT" w:hint="default"/>
        <w:spacing w:val="-1"/>
        <w:w w:val="99"/>
        <w:sz w:val="20"/>
        <w:szCs w:val="20"/>
        <w:lang w:val="en-US" w:eastAsia="en-US" w:bidi="ar-SA"/>
      </w:rPr>
    </w:lvl>
    <w:lvl w:ilvl="3">
      <w:numFmt w:val="bullet"/>
      <w:lvlText w:val="•"/>
      <w:lvlJc w:val="left"/>
      <w:pPr>
        <w:ind w:left="3308" w:hanging="567"/>
      </w:pPr>
      <w:rPr>
        <w:rFonts w:hint="default"/>
        <w:lang w:val="en-US" w:eastAsia="en-US" w:bidi="ar-SA"/>
      </w:rPr>
    </w:lvl>
    <w:lvl w:ilvl="4">
      <w:numFmt w:val="bullet"/>
      <w:lvlText w:val="•"/>
      <w:lvlJc w:val="left"/>
      <w:pPr>
        <w:ind w:left="4333" w:hanging="567"/>
      </w:pPr>
      <w:rPr>
        <w:rFonts w:hint="default"/>
        <w:lang w:val="en-US" w:eastAsia="en-US" w:bidi="ar-SA"/>
      </w:rPr>
    </w:lvl>
    <w:lvl w:ilvl="5">
      <w:numFmt w:val="bullet"/>
      <w:lvlText w:val="•"/>
      <w:lvlJc w:val="left"/>
      <w:pPr>
        <w:ind w:left="5357" w:hanging="567"/>
      </w:pPr>
      <w:rPr>
        <w:rFonts w:hint="default"/>
        <w:lang w:val="en-US" w:eastAsia="en-US" w:bidi="ar-SA"/>
      </w:rPr>
    </w:lvl>
    <w:lvl w:ilvl="6">
      <w:numFmt w:val="bullet"/>
      <w:lvlText w:val="•"/>
      <w:lvlJc w:val="left"/>
      <w:pPr>
        <w:ind w:left="6381" w:hanging="567"/>
      </w:pPr>
      <w:rPr>
        <w:rFonts w:hint="default"/>
        <w:lang w:val="en-US" w:eastAsia="en-US" w:bidi="ar-SA"/>
      </w:rPr>
    </w:lvl>
    <w:lvl w:ilvl="7">
      <w:numFmt w:val="bullet"/>
      <w:lvlText w:val="•"/>
      <w:lvlJc w:val="left"/>
      <w:pPr>
        <w:ind w:left="7406" w:hanging="567"/>
      </w:pPr>
      <w:rPr>
        <w:rFonts w:hint="default"/>
        <w:lang w:val="en-US" w:eastAsia="en-US" w:bidi="ar-SA"/>
      </w:rPr>
    </w:lvl>
    <w:lvl w:ilvl="8">
      <w:numFmt w:val="bullet"/>
      <w:lvlText w:val="•"/>
      <w:lvlJc w:val="left"/>
      <w:pPr>
        <w:ind w:left="8430" w:hanging="567"/>
      </w:pPr>
      <w:rPr>
        <w:rFonts w:hint="default"/>
        <w:lang w:val="en-US" w:eastAsia="en-US" w:bidi="ar-SA"/>
      </w:rPr>
    </w:lvl>
  </w:abstractNum>
  <w:abstractNum w:abstractNumId="218" w15:restartNumberingAfterBreak="0">
    <w:nsid w:val="69D0314E"/>
    <w:multiLevelType w:val="hybridMultilevel"/>
    <w:tmpl w:val="0260718E"/>
    <w:lvl w:ilvl="0" w:tplc="B866B07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43382DFA">
      <w:numFmt w:val="bullet"/>
      <w:lvlText w:val="•"/>
      <w:lvlJc w:val="left"/>
      <w:pPr>
        <w:ind w:left="1655" w:hanging="567"/>
      </w:pPr>
      <w:rPr>
        <w:rFonts w:hint="default"/>
        <w:lang w:val="en-US" w:eastAsia="en-US" w:bidi="ar-SA"/>
      </w:rPr>
    </w:lvl>
    <w:lvl w:ilvl="2" w:tplc="42E492E6">
      <w:numFmt w:val="bullet"/>
      <w:lvlText w:val="•"/>
      <w:lvlJc w:val="left"/>
      <w:pPr>
        <w:ind w:left="2631" w:hanging="567"/>
      </w:pPr>
      <w:rPr>
        <w:rFonts w:hint="default"/>
        <w:lang w:val="en-US" w:eastAsia="en-US" w:bidi="ar-SA"/>
      </w:rPr>
    </w:lvl>
    <w:lvl w:ilvl="3" w:tplc="F5E4CFCE">
      <w:numFmt w:val="bullet"/>
      <w:lvlText w:val="•"/>
      <w:lvlJc w:val="left"/>
      <w:pPr>
        <w:ind w:left="3607" w:hanging="567"/>
      </w:pPr>
      <w:rPr>
        <w:rFonts w:hint="default"/>
        <w:lang w:val="en-US" w:eastAsia="en-US" w:bidi="ar-SA"/>
      </w:rPr>
    </w:lvl>
    <w:lvl w:ilvl="4" w:tplc="CD3870CA">
      <w:numFmt w:val="bullet"/>
      <w:lvlText w:val="•"/>
      <w:lvlJc w:val="left"/>
      <w:pPr>
        <w:ind w:left="4583" w:hanging="567"/>
      </w:pPr>
      <w:rPr>
        <w:rFonts w:hint="default"/>
        <w:lang w:val="en-US" w:eastAsia="en-US" w:bidi="ar-SA"/>
      </w:rPr>
    </w:lvl>
    <w:lvl w:ilvl="5" w:tplc="545E0048">
      <w:numFmt w:val="bullet"/>
      <w:lvlText w:val="•"/>
      <w:lvlJc w:val="left"/>
      <w:pPr>
        <w:ind w:left="5559" w:hanging="567"/>
      </w:pPr>
      <w:rPr>
        <w:rFonts w:hint="default"/>
        <w:lang w:val="en-US" w:eastAsia="en-US" w:bidi="ar-SA"/>
      </w:rPr>
    </w:lvl>
    <w:lvl w:ilvl="6" w:tplc="3208DBCC">
      <w:numFmt w:val="bullet"/>
      <w:lvlText w:val="•"/>
      <w:lvlJc w:val="left"/>
      <w:pPr>
        <w:ind w:left="6535" w:hanging="567"/>
      </w:pPr>
      <w:rPr>
        <w:rFonts w:hint="default"/>
        <w:lang w:val="en-US" w:eastAsia="en-US" w:bidi="ar-SA"/>
      </w:rPr>
    </w:lvl>
    <w:lvl w:ilvl="7" w:tplc="D67E3C16">
      <w:numFmt w:val="bullet"/>
      <w:lvlText w:val="•"/>
      <w:lvlJc w:val="left"/>
      <w:pPr>
        <w:ind w:left="7511" w:hanging="567"/>
      </w:pPr>
      <w:rPr>
        <w:rFonts w:hint="default"/>
        <w:lang w:val="en-US" w:eastAsia="en-US" w:bidi="ar-SA"/>
      </w:rPr>
    </w:lvl>
    <w:lvl w:ilvl="8" w:tplc="6F046994">
      <w:numFmt w:val="bullet"/>
      <w:lvlText w:val="•"/>
      <w:lvlJc w:val="left"/>
      <w:pPr>
        <w:ind w:left="8487" w:hanging="567"/>
      </w:pPr>
      <w:rPr>
        <w:rFonts w:hint="default"/>
        <w:lang w:val="en-US" w:eastAsia="en-US" w:bidi="ar-SA"/>
      </w:rPr>
    </w:lvl>
  </w:abstractNum>
  <w:abstractNum w:abstractNumId="219" w15:restartNumberingAfterBreak="0">
    <w:nsid w:val="6A4F230E"/>
    <w:multiLevelType w:val="hybridMultilevel"/>
    <w:tmpl w:val="0090CED2"/>
    <w:lvl w:ilvl="0" w:tplc="C262DCE4">
      <w:start w:val="2"/>
      <w:numFmt w:val="decimal"/>
      <w:lvlText w:val="%1"/>
      <w:lvlJc w:val="left"/>
      <w:pPr>
        <w:ind w:left="698" w:hanging="567"/>
      </w:pPr>
      <w:rPr>
        <w:rFonts w:ascii="Arial MT" w:eastAsia="Arial MT" w:hAnsi="Arial MT" w:cs="Arial MT" w:hint="default"/>
        <w:w w:val="99"/>
        <w:sz w:val="20"/>
        <w:szCs w:val="20"/>
        <w:lang w:val="en-US" w:eastAsia="en-US" w:bidi="ar-SA"/>
      </w:rPr>
    </w:lvl>
    <w:lvl w:ilvl="1" w:tplc="9FC84066">
      <w:numFmt w:val="bullet"/>
      <w:lvlText w:val="•"/>
      <w:lvlJc w:val="left"/>
      <w:pPr>
        <w:ind w:left="1677" w:hanging="567"/>
      </w:pPr>
      <w:rPr>
        <w:rFonts w:hint="default"/>
        <w:lang w:val="en-US" w:eastAsia="en-US" w:bidi="ar-SA"/>
      </w:rPr>
    </w:lvl>
    <w:lvl w:ilvl="2" w:tplc="DEE46920">
      <w:numFmt w:val="bullet"/>
      <w:lvlText w:val="•"/>
      <w:lvlJc w:val="left"/>
      <w:pPr>
        <w:ind w:left="2655" w:hanging="567"/>
      </w:pPr>
      <w:rPr>
        <w:rFonts w:hint="default"/>
        <w:lang w:val="en-US" w:eastAsia="en-US" w:bidi="ar-SA"/>
      </w:rPr>
    </w:lvl>
    <w:lvl w:ilvl="3" w:tplc="895E7980">
      <w:numFmt w:val="bullet"/>
      <w:lvlText w:val="•"/>
      <w:lvlJc w:val="left"/>
      <w:pPr>
        <w:ind w:left="3633" w:hanging="567"/>
      </w:pPr>
      <w:rPr>
        <w:rFonts w:hint="default"/>
        <w:lang w:val="en-US" w:eastAsia="en-US" w:bidi="ar-SA"/>
      </w:rPr>
    </w:lvl>
    <w:lvl w:ilvl="4" w:tplc="C1383BCE">
      <w:numFmt w:val="bullet"/>
      <w:lvlText w:val="•"/>
      <w:lvlJc w:val="left"/>
      <w:pPr>
        <w:ind w:left="4611" w:hanging="567"/>
      </w:pPr>
      <w:rPr>
        <w:rFonts w:hint="default"/>
        <w:lang w:val="en-US" w:eastAsia="en-US" w:bidi="ar-SA"/>
      </w:rPr>
    </w:lvl>
    <w:lvl w:ilvl="5" w:tplc="D160CD90">
      <w:numFmt w:val="bullet"/>
      <w:lvlText w:val="•"/>
      <w:lvlJc w:val="left"/>
      <w:pPr>
        <w:ind w:left="5589" w:hanging="567"/>
      </w:pPr>
      <w:rPr>
        <w:rFonts w:hint="default"/>
        <w:lang w:val="en-US" w:eastAsia="en-US" w:bidi="ar-SA"/>
      </w:rPr>
    </w:lvl>
    <w:lvl w:ilvl="6" w:tplc="8B48E4FA">
      <w:numFmt w:val="bullet"/>
      <w:lvlText w:val="•"/>
      <w:lvlJc w:val="left"/>
      <w:pPr>
        <w:ind w:left="6567" w:hanging="567"/>
      </w:pPr>
      <w:rPr>
        <w:rFonts w:hint="default"/>
        <w:lang w:val="en-US" w:eastAsia="en-US" w:bidi="ar-SA"/>
      </w:rPr>
    </w:lvl>
    <w:lvl w:ilvl="7" w:tplc="FF02A7A8">
      <w:numFmt w:val="bullet"/>
      <w:lvlText w:val="•"/>
      <w:lvlJc w:val="left"/>
      <w:pPr>
        <w:ind w:left="7545" w:hanging="567"/>
      </w:pPr>
      <w:rPr>
        <w:rFonts w:hint="default"/>
        <w:lang w:val="en-US" w:eastAsia="en-US" w:bidi="ar-SA"/>
      </w:rPr>
    </w:lvl>
    <w:lvl w:ilvl="8" w:tplc="7604E22E">
      <w:numFmt w:val="bullet"/>
      <w:lvlText w:val="•"/>
      <w:lvlJc w:val="left"/>
      <w:pPr>
        <w:ind w:left="8523" w:hanging="567"/>
      </w:pPr>
      <w:rPr>
        <w:rFonts w:hint="default"/>
        <w:lang w:val="en-US" w:eastAsia="en-US" w:bidi="ar-SA"/>
      </w:rPr>
    </w:lvl>
  </w:abstractNum>
  <w:abstractNum w:abstractNumId="220" w15:restartNumberingAfterBreak="0">
    <w:nsid w:val="6AA50331"/>
    <w:multiLevelType w:val="hybridMultilevel"/>
    <w:tmpl w:val="20B87816"/>
    <w:lvl w:ilvl="0" w:tplc="5E8A5496">
      <w:start w:val="1"/>
      <w:numFmt w:val="decimal"/>
      <w:lvlText w:val="%1"/>
      <w:lvlJc w:val="left"/>
      <w:pPr>
        <w:ind w:left="679" w:hanging="567"/>
      </w:pPr>
      <w:rPr>
        <w:rFonts w:ascii="Arial MT" w:eastAsia="Arial MT" w:hAnsi="Arial MT" w:cs="Arial MT" w:hint="default"/>
        <w:w w:val="99"/>
        <w:sz w:val="20"/>
        <w:szCs w:val="20"/>
        <w:lang w:val="en-US" w:eastAsia="en-US" w:bidi="ar-SA"/>
      </w:rPr>
    </w:lvl>
    <w:lvl w:ilvl="1" w:tplc="5A96B5E2">
      <w:numFmt w:val="bullet"/>
      <w:lvlText w:val="•"/>
      <w:lvlJc w:val="left"/>
      <w:pPr>
        <w:ind w:left="1655" w:hanging="567"/>
      </w:pPr>
      <w:rPr>
        <w:rFonts w:hint="default"/>
        <w:lang w:val="en-US" w:eastAsia="en-US" w:bidi="ar-SA"/>
      </w:rPr>
    </w:lvl>
    <w:lvl w:ilvl="2" w:tplc="1FECFAF4">
      <w:numFmt w:val="bullet"/>
      <w:lvlText w:val="•"/>
      <w:lvlJc w:val="left"/>
      <w:pPr>
        <w:ind w:left="2631" w:hanging="567"/>
      </w:pPr>
      <w:rPr>
        <w:rFonts w:hint="default"/>
        <w:lang w:val="en-US" w:eastAsia="en-US" w:bidi="ar-SA"/>
      </w:rPr>
    </w:lvl>
    <w:lvl w:ilvl="3" w:tplc="290E44B0">
      <w:numFmt w:val="bullet"/>
      <w:lvlText w:val="•"/>
      <w:lvlJc w:val="left"/>
      <w:pPr>
        <w:ind w:left="3607" w:hanging="567"/>
      </w:pPr>
      <w:rPr>
        <w:rFonts w:hint="default"/>
        <w:lang w:val="en-US" w:eastAsia="en-US" w:bidi="ar-SA"/>
      </w:rPr>
    </w:lvl>
    <w:lvl w:ilvl="4" w:tplc="8F927CF2">
      <w:numFmt w:val="bullet"/>
      <w:lvlText w:val="•"/>
      <w:lvlJc w:val="left"/>
      <w:pPr>
        <w:ind w:left="4583" w:hanging="567"/>
      </w:pPr>
      <w:rPr>
        <w:rFonts w:hint="default"/>
        <w:lang w:val="en-US" w:eastAsia="en-US" w:bidi="ar-SA"/>
      </w:rPr>
    </w:lvl>
    <w:lvl w:ilvl="5" w:tplc="D652C85E">
      <w:numFmt w:val="bullet"/>
      <w:lvlText w:val="•"/>
      <w:lvlJc w:val="left"/>
      <w:pPr>
        <w:ind w:left="5559" w:hanging="567"/>
      </w:pPr>
      <w:rPr>
        <w:rFonts w:hint="default"/>
        <w:lang w:val="en-US" w:eastAsia="en-US" w:bidi="ar-SA"/>
      </w:rPr>
    </w:lvl>
    <w:lvl w:ilvl="6" w:tplc="49EE98DC">
      <w:numFmt w:val="bullet"/>
      <w:lvlText w:val="•"/>
      <w:lvlJc w:val="left"/>
      <w:pPr>
        <w:ind w:left="6535" w:hanging="567"/>
      </w:pPr>
      <w:rPr>
        <w:rFonts w:hint="default"/>
        <w:lang w:val="en-US" w:eastAsia="en-US" w:bidi="ar-SA"/>
      </w:rPr>
    </w:lvl>
    <w:lvl w:ilvl="7" w:tplc="C37AA228">
      <w:numFmt w:val="bullet"/>
      <w:lvlText w:val="•"/>
      <w:lvlJc w:val="left"/>
      <w:pPr>
        <w:ind w:left="7511" w:hanging="567"/>
      </w:pPr>
      <w:rPr>
        <w:rFonts w:hint="default"/>
        <w:lang w:val="en-US" w:eastAsia="en-US" w:bidi="ar-SA"/>
      </w:rPr>
    </w:lvl>
    <w:lvl w:ilvl="8" w:tplc="5DB20A60">
      <w:numFmt w:val="bullet"/>
      <w:lvlText w:val="•"/>
      <w:lvlJc w:val="left"/>
      <w:pPr>
        <w:ind w:left="8487" w:hanging="567"/>
      </w:pPr>
      <w:rPr>
        <w:rFonts w:hint="default"/>
        <w:lang w:val="en-US" w:eastAsia="en-US" w:bidi="ar-SA"/>
      </w:rPr>
    </w:lvl>
  </w:abstractNum>
  <w:abstractNum w:abstractNumId="221" w15:restartNumberingAfterBreak="0">
    <w:nsid w:val="6AD369A6"/>
    <w:multiLevelType w:val="hybridMultilevel"/>
    <w:tmpl w:val="B2446FDC"/>
    <w:lvl w:ilvl="0" w:tplc="B718B9EE">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7D4C6254">
      <w:numFmt w:val="bullet"/>
      <w:lvlText w:val="•"/>
      <w:lvlJc w:val="left"/>
      <w:pPr>
        <w:ind w:left="1655" w:hanging="567"/>
      </w:pPr>
      <w:rPr>
        <w:rFonts w:hint="default"/>
        <w:lang w:val="en-US" w:eastAsia="en-US" w:bidi="ar-SA"/>
      </w:rPr>
    </w:lvl>
    <w:lvl w:ilvl="2" w:tplc="CBF40286">
      <w:numFmt w:val="bullet"/>
      <w:lvlText w:val="•"/>
      <w:lvlJc w:val="left"/>
      <w:pPr>
        <w:ind w:left="2631" w:hanging="567"/>
      </w:pPr>
      <w:rPr>
        <w:rFonts w:hint="default"/>
        <w:lang w:val="en-US" w:eastAsia="en-US" w:bidi="ar-SA"/>
      </w:rPr>
    </w:lvl>
    <w:lvl w:ilvl="3" w:tplc="1B74B462">
      <w:numFmt w:val="bullet"/>
      <w:lvlText w:val="•"/>
      <w:lvlJc w:val="left"/>
      <w:pPr>
        <w:ind w:left="3607" w:hanging="567"/>
      </w:pPr>
      <w:rPr>
        <w:rFonts w:hint="default"/>
        <w:lang w:val="en-US" w:eastAsia="en-US" w:bidi="ar-SA"/>
      </w:rPr>
    </w:lvl>
    <w:lvl w:ilvl="4" w:tplc="A300DA20">
      <w:numFmt w:val="bullet"/>
      <w:lvlText w:val="•"/>
      <w:lvlJc w:val="left"/>
      <w:pPr>
        <w:ind w:left="4583" w:hanging="567"/>
      </w:pPr>
      <w:rPr>
        <w:rFonts w:hint="default"/>
        <w:lang w:val="en-US" w:eastAsia="en-US" w:bidi="ar-SA"/>
      </w:rPr>
    </w:lvl>
    <w:lvl w:ilvl="5" w:tplc="9168BB4C">
      <w:numFmt w:val="bullet"/>
      <w:lvlText w:val="•"/>
      <w:lvlJc w:val="left"/>
      <w:pPr>
        <w:ind w:left="5559" w:hanging="567"/>
      </w:pPr>
      <w:rPr>
        <w:rFonts w:hint="default"/>
        <w:lang w:val="en-US" w:eastAsia="en-US" w:bidi="ar-SA"/>
      </w:rPr>
    </w:lvl>
    <w:lvl w:ilvl="6" w:tplc="F8A6ADA2">
      <w:numFmt w:val="bullet"/>
      <w:lvlText w:val="•"/>
      <w:lvlJc w:val="left"/>
      <w:pPr>
        <w:ind w:left="6535" w:hanging="567"/>
      </w:pPr>
      <w:rPr>
        <w:rFonts w:hint="default"/>
        <w:lang w:val="en-US" w:eastAsia="en-US" w:bidi="ar-SA"/>
      </w:rPr>
    </w:lvl>
    <w:lvl w:ilvl="7" w:tplc="CE005EDE">
      <w:numFmt w:val="bullet"/>
      <w:lvlText w:val="•"/>
      <w:lvlJc w:val="left"/>
      <w:pPr>
        <w:ind w:left="7511" w:hanging="567"/>
      </w:pPr>
      <w:rPr>
        <w:rFonts w:hint="default"/>
        <w:lang w:val="en-US" w:eastAsia="en-US" w:bidi="ar-SA"/>
      </w:rPr>
    </w:lvl>
    <w:lvl w:ilvl="8" w:tplc="CF4E8C36">
      <w:numFmt w:val="bullet"/>
      <w:lvlText w:val="•"/>
      <w:lvlJc w:val="left"/>
      <w:pPr>
        <w:ind w:left="8487" w:hanging="567"/>
      </w:pPr>
      <w:rPr>
        <w:rFonts w:hint="default"/>
        <w:lang w:val="en-US" w:eastAsia="en-US" w:bidi="ar-SA"/>
      </w:rPr>
    </w:lvl>
  </w:abstractNum>
  <w:abstractNum w:abstractNumId="222" w15:restartNumberingAfterBreak="0">
    <w:nsid w:val="6B062552"/>
    <w:multiLevelType w:val="multilevel"/>
    <w:tmpl w:val="1FB6F8E8"/>
    <w:lvl w:ilvl="0">
      <w:start w:val="1"/>
      <w:numFmt w:val="decimal"/>
      <w:lvlText w:val="%1"/>
      <w:lvlJc w:val="left"/>
      <w:pPr>
        <w:ind w:left="684" w:hanging="567"/>
      </w:pPr>
      <w:rPr>
        <w:rFonts w:ascii="Arial MT" w:eastAsia="Arial MT" w:hAnsi="Arial MT" w:cs="Arial MT" w:hint="default"/>
        <w:w w:val="99"/>
        <w:sz w:val="20"/>
        <w:szCs w:val="20"/>
        <w:lang w:val="en-US" w:eastAsia="en-US" w:bidi="ar-SA"/>
      </w:rPr>
    </w:lvl>
    <w:lvl w:ilvl="1">
      <w:start w:val="1"/>
      <w:numFmt w:val="decimal"/>
      <w:lvlText w:val="%2"/>
      <w:lvlJc w:val="left"/>
      <w:pPr>
        <w:ind w:left="698" w:hanging="567"/>
      </w:pPr>
      <w:rPr>
        <w:rFonts w:ascii="Arial MT" w:eastAsia="Arial MT" w:hAnsi="Arial MT" w:cs="Arial MT" w:hint="default"/>
        <w:w w:val="99"/>
        <w:sz w:val="20"/>
        <w:szCs w:val="20"/>
        <w:lang w:val="en-US" w:eastAsia="en-US" w:bidi="ar-SA"/>
      </w:rPr>
    </w:lvl>
    <w:lvl w:ilvl="2">
      <w:start w:val="1"/>
      <w:numFmt w:val="decimal"/>
      <w:lvlText w:val="%2.%3"/>
      <w:lvlJc w:val="left"/>
      <w:pPr>
        <w:ind w:left="1264" w:hanging="567"/>
      </w:pPr>
      <w:rPr>
        <w:rFonts w:ascii="Arial MT" w:eastAsia="Arial MT" w:hAnsi="Arial MT" w:cs="Arial MT" w:hint="default"/>
        <w:spacing w:val="-1"/>
        <w:w w:val="99"/>
        <w:sz w:val="20"/>
        <w:szCs w:val="20"/>
        <w:lang w:val="en-US" w:eastAsia="en-US" w:bidi="ar-SA"/>
      </w:rPr>
    </w:lvl>
    <w:lvl w:ilvl="3">
      <w:numFmt w:val="bullet"/>
      <w:lvlText w:val="•"/>
      <w:lvlJc w:val="left"/>
      <w:pPr>
        <w:ind w:left="2335" w:hanging="567"/>
      </w:pPr>
      <w:rPr>
        <w:rFonts w:hint="default"/>
        <w:lang w:val="en-US" w:eastAsia="en-US" w:bidi="ar-SA"/>
      </w:rPr>
    </w:lvl>
    <w:lvl w:ilvl="4">
      <w:numFmt w:val="bullet"/>
      <w:lvlText w:val="•"/>
      <w:lvlJc w:val="left"/>
      <w:pPr>
        <w:ind w:left="3411" w:hanging="567"/>
      </w:pPr>
      <w:rPr>
        <w:rFonts w:hint="default"/>
        <w:lang w:val="en-US" w:eastAsia="en-US" w:bidi="ar-SA"/>
      </w:rPr>
    </w:lvl>
    <w:lvl w:ilvl="5">
      <w:numFmt w:val="bullet"/>
      <w:lvlText w:val="•"/>
      <w:lvlJc w:val="left"/>
      <w:pPr>
        <w:ind w:left="4487" w:hanging="567"/>
      </w:pPr>
      <w:rPr>
        <w:rFonts w:hint="default"/>
        <w:lang w:val="en-US" w:eastAsia="en-US" w:bidi="ar-SA"/>
      </w:rPr>
    </w:lvl>
    <w:lvl w:ilvl="6">
      <w:numFmt w:val="bullet"/>
      <w:lvlText w:val="•"/>
      <w:lvlJc w:val="left"/>
      <w:pPr>
        <w:ind w:left="5563" w:hanging="567"/>
      </w:pPr>
      <w:rPr>
        <w:rFonts w:hint="default"/>
        <w:lang w:val="en-US" w:eastAsia="en-US" w:bidi="ar-SA"/>
      </w:rPr>
    </w:lvl>
    <w:lvl w:ilvl="7">
      <w:numFmt w:val="bullet"/>
      <w:lvlText w:val="•"/>
      <w:lvlJc w:val="left"/>
      <w:pPr>
        <w:ind w:left="6639" w:hanging="567"/>
      </w:pPr>
      <w:rPr>
        <w:rFonts w:hint="default"/>
        <w:lang w:val="en-US" w:eastAsia="en-US" w:bidi="ar-SA"/>
      </w:rPr>
    </w:lvl>
    <w:lvl w:ilvl="8">
      <w:numFmt w:val="bullet"/>
      <w:lvlText w:val="•"/>
      <w:lvlJc w:val="left"/>
      <w:pPr>
        <w:ind w:left="7714" w:hanging="567"/>
      </w:pPr>
      <w:rPr>
        <w:rFonts w:hint="default"/>
        <w:lang w:val="en-US" w:eastAsia="en-US" w:bidi="ar-SA"/>
      </w:rPr>
    </w:lvl>
  </w:abstractNum>
  <w:abstractNum w:abstractNumId="223" w15:restartNumberingAfterBreak="0">
    <w:nsid w:val="6C11067C"/>
    <w:multiLevelType w:val="multilevel"/>
    <w:tmpl w:val="9054753C"/>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224" w15:restartNumberingAfterBreak="0">
    <w:nsid w:val="6C6241D3"/>
    <w:multiLevelType w:val="hybridMultilevel"/>
    <w:tmpl w:val="035EA1FA"/>
    <w:lvl w:ilvl="0" w:tplc="62689BA4">
      <w:start w:val="1"/>
      <w:numFmt w:val="decimal"/>
      <w:lvlText w:val="%1"/>
      <w:lvlJc w:val="left"/>
      <w:pPr>
        <w:ind w:left="679" w:hanging="567"/>
      </w:pPr>
      <w:rPr>
        <w:rFonts w:ascii="Arial MT" w:eastAsia="Arial MT" w:hAnsi="Arial MT" w:cs="Arial MT" w:hint="default"/>
        <w:w w:val="99"/>
        <w:sz w:val="20"/>
        <w:szCs w:val="20"/>
        <w:lang w:val="en-US" w:eastAsia="en-US" w:bidi="ar-SA"/>
      </w:rPr>
    </w:lvl>
    <w:lvl w:ilvl="1" w:tplc="69043FE0">
      <w:numFmt w:val="bullet"/>
      <w:lvlText w:val="•"/>
      <w:lvlJc w:val="left"/>
      <w:pPr>
        <w:ind w:left="1655" w:hanging="567"/>
      </w:pPr>
      <w:rPr>
        <w:rFonts w:hint="default"/>
        <w:lang w:val="en-US" w:eastAsia="en-US" w:bidi="ar-SA"/>
      </w:rPr>
    </w:lvl>
    <w:lvl w:ilvl="2" w:tplc="EE42F148">
      <w:numFmt w:val="bullet"/>
      <w:lvlText w:val="•"/>
      <w:lvlJc w:val="left"/>
      <w:pPr>
        <w:ind w:left="2631" w:hanging="567"/>
      </w:pPr>
      <w:rPr>
        <w:rFonts w:hint="default"/>
        <w:lang w:val="en-US" w:eastAsia="en-US" w:bidi="ar-SA"/>
      </w:rPr>
    </w:lvl>
    <w:lvl w:ilvl="3" w:tplc="188E7A68">
      <w:numFmt w:val="bullet"/>
      <w:lvlText w:val="•"/>
      <w:lvlJc w:val="left"/>
      <w:pPr>
        <w:ind w:left="3607" w:hanging="567"/>
      </w:pPr>
      <w:rPr>
        <w:rFonts w:hint="default"/>
        <w:lang w:val="en-US" w:eastAsia="en-US" w:bidi="ar-SA"/>
      </w:rPr>
    </w:lvl>
    <w:lvl w:ilvl="4" w:tplc="8334CFE4">
      <w:numFmt w:val="bullet"/>
      <w:lvlText w:val="•"/>
      <w:lvlJc w:val="left"/>
      <w:pPr>
        <w:ind w:left="4583" w:hanging="567"/>
      </w:pPr>
      <w:rPr>
        <w:rFonts w:hint="default"/>
        <w:lang w:val="en-US" w:eastAsia="en-US" w:bidi="ar-SA"/>
      </w:rPr>
    </w:lvl>
    <w:lvl w:ilvl="5" w:tplc="1DCA525C">
      <w:numFmt w:val="bullet"/>
      <w:lvlText w:val="•"/>
      <w:lvlJc w:val="left"/>
      <w:pPr>
        <w:ind w:left="5559" w:hanging="567"/>
      </w:pPr>
      <w:rPr>
        <w:rFonts w:hint="default"/>
        <w:lang w:val="en-US" w:eastAsia="en-US" w:bidi="ar-SA"/>
      </w:rPr>
    </w:lvl>
    <w:lvl w:ilvl="6" w:tplc="F572CB5A">
      <w:numFmt w:val="bullet"/>
      <w:lvlText w:val="•"/>
      <w:lvlJc w:val="left"/>
      <w:pPr>
        <w:ind w:left="6535" w:hanging="567"/>
      </w:pPr>
      <w:rPr>
        <w:rFonts w:hint="default"/>
        <w:lang w:val="en-US" w:eastAsia="en-US" w:bidi="ar-SA"/>
      </w:rPr>
    </w:lvl>
    <w:lvl w:ilvl="7" w:tplc="EBAE3542">
      <w:numFmt w:val="bullet"/>
      <w:lvlText w:val="•"/>
      <w:lvlJc w:val="left"/>
      <w:pPr>
        <w:ind w:left="7511" w:hanging="567"/>
      </w:pPr>
      <w:rPr>
        <w:rFonts w:hint="default"/>
        <w:lang w:val="en-US" w:eastAsia="en-US" w:bidi="ar-SA"/>
      </w:rPr>
    </w:lvl>
    <w:lvl w:ilvl="8" w:tplc="B64E77DE">
      <w:numFmt w:val="bullet"/>
      <w:lvlText w:val="•"/>
      <w:lvlJc w:val="left"/>
      <w:pPr>
        <w:ind w:left="8487" w:hanging="567"/>
      </w:pPr>
      <w:rPr>
        <w:rFonts w:hint="default"/>
        <w:lang w:val="en-US" w:eastAsia="en-US" w:bidi="ar-SA"/>
      </w:rPr>
    </w:lvl>
  </w:abstractNum>
  <w:abstractNum w:abstractNumId="225" w15:restartNumberingAfterBreak="0">
    <w:nsid w:val="6CF3073F"/>
    <w:multiLevelType w:val="hybridMultilevel"/>
    <w:tmpl w:val="7116FAC8"/>
    <w:lvl w:ilvl="0" w:tplc="5E4CF0BE">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2F22853A">
      <w:numFmt w:val="bullet"/>
      <w:lvlText w:val="•"/>
      <w:lvlJc w:val="left"/>
      <w:pPr>
        <w:ind w:left="1677" w:hanging="567"/>
      </w:pPr>
      <w:rPr>
        <w:rFonts w:hint="default"/>
        <w:lang w:val="en-US" w:eastAsia="en-US" w:bidi="ar-SA"/>
      </w:rPr>
    </w:lvl>
    <w:lvl w:ilvl="2" w:tplc="AC70D424">
      <w:numFmt w:val="bullet"/>
      <w:lvlText w:val="•"/>
      <w:lvlJc w:val="left"/>
      <w:pPr>
        <w:ind w:left="2655" w:hanging="567"/>
      </w:pPr>
      <w:rPr>
        <w:rFonts w:hint="default"/>
        <w:lang w:val="en-US" w:eastAsia="en-US" w:bidi="ar-SA"/>
      </w:rPr>
    </w:lvl>
    <w:lvl w:ilvl="3" w:tplc="0F9C1362">
      <w:numFmt w:val="bullet"/>
      <w:lvlText w:val="•"/>
      <w:lvlJc w:val="left"/>
      <w:pPr>
        <w:ind w:left="3633" w:hanging="567"/>
      </w:pPr>
      <w:rPr>
        <w:rFonts w:hint="default"/>
        <w:lang w:val="en-US" w:eastAsia="en-US" w:bidi="ar-SA"/>
      </w:rPr>
    </w:lvl>
    <w:lvl w:ilvl="4" w:tplc="F0FCB572">
      <w:numFmt w:val="bullet"/>
      <w:lvlText w:val="•"/>
      <w:lvlJc w:val="left"/>
      <w:pPr>
        <w:ind w:left="4611" w:hanging="567"/>
      </w:pPr>
      <w:rPr>
        <w:rFonts w:hint="default"/>
        <w:lang w:val="en-US" w:eastAsia="en-US" w:bidi="ar-SA"/>
      </w:rPr>
    </w:lvl>
    <w:lvl w:ilvl="5" w:tplc="850455A8">
      <w:numFmt w:val="bullet"/>
      <w:lvlText w:val="•"/>
      <w:lvlJc w:val="left"/>
      <w:pPr>
        <w:ind w:left="5589" w:hanging="567"/>
      </w:pPr>
      <w:rPr>
        <w:rFonts w:hint="default"/>
        <w:lang w:val="en-US" w:eastAsia="en-US" w:bidi="ar-SA"/>
      </w:rPr>
    </w:lvl>
    <w:lvl w:ilvl="6" w:tplc="8A7085C0">
      <w:numFmt w:val="bullet"/>
      <w:lvlText w:val="•"/>
      <w:lvlJc w:val="left"/>
      <w:pPr>
        <w:ind w:left="6567" w:hanging="567"/>
      </w:pPr>
      <w:rPr>
        <w:rFonts w:hint="default"/>
        <w:lang w:val="en-US" w:eastAsia="en-US" w:bidi="ar-SA"/>
      </w:rPr>
    </w:lvl>
    <w:lvl w:ilvl="7" w:tplc="A1FCD93E">
      <w:numFmt w:val="bullet"/>
      <w:lvlText w:val="•"/>
      <w:lvlJc w:val="left"/>
      <w:pPr>
        <w:ind w:left="7545" w:hanging="567"/>
      </w:pPr>
      <w:rPr>
        <w:rFonts w:hint="default"/>
        <w:lang w:val="en-US" w:eastAsia="en-US" w:bidi="ar-SA"/>
      </w:rPr>
    </w:lvl>
    <w:lvl w:ilvl="8" w:tplc="A05698F2">
      <w:numFmt w:val="bullet"/>
      <w:lvlText w:val="•"/>
      <w:lvlJc w:val="left"/>
      <w:pPr>
        <w:ind w:left="8523" w:hanging="567"/>
      </w:pPr>
      <w:rPr>
        <w:rFonts w:hint="default"/>
        <w:lang w:val="en-US" w:eastAsia="en-US" w:bidi="ar-SA"/>
      </w:rPr>
    </w:lvl>
  </w:abstractNum>
  <w:abstractNum w:abstractNumId="226" w15:restartNumberingAfterBreak="0">
    <w:nsid w:val="6D0243D5"/>
    <w:multiLevelType w:val="hybridMultilevel"/>
    <w:tmpl w:val="7BB69930"/>
    <w:lvl w:ilvl="0" w:tplc="62E66A30">
      <w:start w:val="1"/>
      <w:numFmt w:val="decimal"/>
      <w:lvlText w:val="%1"/>
      <w:lvlJc w:val="left"/>
      <w:pPr>
        <w:ind w:left="112" w:hanging="567"/>
        <w:jc w:val="right"/>
      </w:pPr>
      <w:rPr>
        <w:rFonts w:ascii="Arial MT" w:eastAsia="Arial MT" w:hAnsi="Arial MT" w:cs="Arial MT" w:hint="default"/>
        <w:w w:val="99"/>
        <w:sz w:val="20"/>
        <w:szCs w:val="20"/>
        <w:lang w:val="en-US" w:eastAsia="en-US" w:bidi="ar-SA"/>
      </w:rPr>
    </w:lvl>
    <w:lvl w:ilvl="1" w:tplc="20CED902">
      <w:numFmt w:val="bullet"/>
      <w:lvlText w:val="•"/>
      <w:lvlJc w:val="left"/>
      <w:pPr>
        <w:ind w:left="1151" w:hanging="567"/>
      </w:pPr>
      <w:rPr>
        <w:rFonts w:hint="default"/>
        <w:lang w:val="en-US" w:eastAsia="en-US" w:bidi="ar-SA"/>
      </w:rPr>
    </w:lvl>
    <w:lvl w:ilvl="2" w:tplc="DCF66E84">
      <w:numFmt w:val="bullet"/>
      <w:lvlText w:val="•"/>
      <w:lvlJc w:val="left"/>
      <w:pPr>
        <w:ind w:left="2183" w:hanging="567"/>
      </w:pPr>
      <w:rPr>
        <w:rFonts w:hint="default"/>
        <w:lang w:val="en-US" w:eastAsia="en-US" w:bidi="ar-SA"/>
      </w:rPr>
    </w:lvl>
    <w:lvl w:ilvl="3" w:tplc="31B41D64">
      <w:numFmt w:val="bullet"/>
      <w:lvlText w:val="•"/>
      <w:lvlJc w:val="left"/>
      <w:pPr>
        <w:ind w:left="3215" w:hanging="567"/>
      </w:pPr>
      <w:rPr>
        <w:rFonts w:hint="default"/>
        <w:lang w:val="en-US" w:eastAsia="en-US" w:bidi="ar-SA"/>
      </w:rPr>
    </w:lvl>
    <w:lvl w:ilvl="4" w:tplc="0B807856">
      <w:numFmt w:val="bullet"/>
      <w:lvlText w:val="•"/>
      <w:lvlJc w:val="left"/>
      <w:pPr>
        <w:ind w:left="4247" w:hanging="567"/>
      </w:pPr>
      <w:rPr>
        <w:rFonts w:hint="default"/>
        <w:lang w:val="en-US" w:eastAsia="en-US" w:bidi="ar-SA"/>
      </w:rPr>
    </w:lvl>
    <w:lvl w:ilvl="5" w:tplc="0B225AFC">
      <w:numFmt w:val="bullet"/>
      <w:lvlText w:val="•"/>
      <w:lvlJc w:val="left"/>
      <w:pPr>
        <w:ind w:left="5279" w:hanging="567"/>
      </w:pPr>
      <w:rPr>
        <w:rFonts w:hint="default"/>
        <w:lang w:val="en-US" w:eastAsia="en-US" w:bidi="ar-SA"/>
      </w:rPr>
    </w:lvl>
    <w:lvl w:ilvl="6" w:tplc="F4145A98">
      <w:numFmt w:val="bullet"/>
      <w:lvlText w:val="•"/>
      <w:lvlJc w:val="left"/>
      <w:pPr>
        <w:ind w:left="6311" w:hanging="567"/>
      </w:pPr>
      <w:rPr>
        <w:rFonts w:hint="default"/>
        <w:lang w:val="en-US" w:eastAsia="en-US" w:bidi="ar-SA"/>
      </w:rPr>
    </w:lvl>
    <w:lvl w:ilvl="7" w:tplc="0F7688CC">
      <w:numFmt w:val="bullet"/>
      <w:lvlText w:val="•"/>
      <w:lvlJc w:val="left"/>
      <w:pPr>
        <w:ind w:left="7343" w:hanging="567"/>
      </w:pPr>
      <w:rPr>
        <w:rFonts w:hint="default"/>
        <w:lang w:val="en-US" w:eastAsia="en-US" w:bidi="ar-SA"/>
      </w:rPr>
    </w:lvl>
    <w:lvl w:ilvl="8" w:tplc="9CD65960">
      <w:numFmt w:val="bullet"/>
      <w:lvlText w:val="•"/>
      <w:lvlJc w:val="left"/>
      <w:pPr>
        <w:ind w:left="8375" w:hanging="567"/>
      </w:pPr>
      <w:rPr>
        <w:rFonts w:hint="default"/>
        <w:lang w:val="en-US" w:eastAsia="en-US" w:bidi="ar-SA"/>
      </w:rPr>
    </w:lvl>
  </w:abstractNum>
  <w:abstractNum w:abstractNumId="227" w15:restartNumberingAfterBreak="0">
    <w:nsid w:val="6D965049"/>
    <w:multiLevelType w:val="hybridMultilevel"/>
    <w:tmpl w:val="DAC0B42C"/>
    <w:lvl w:ilvl="0" w:tplc="9D94B27C">
      <w:start w:val="1"/>
      <w:numFmt w:val="decimal"/>
      <w:lvlText w:val="%1"/>
      <w:lvlJc w:val="left"/>
      <w:pPr>
        <w:ind w:left="678" w:hanging="567"/>
        <w:jc w:val="right"/>
      </w:pPr>
      <w:rPr>
        <w:rFonts w:ascii="Arial MT" w:eastAsia="Arial MT" w:hAnsi="Arial MT" w:cs="Arial MT" w:hint="default"/>
        <w:w w:val="99"/>
        <w:sz w:val="20"/>
        <w:szCs w:val="20"/>
        <w:lang w:val="en-US" w:eastAsia="en-US" w:bidi="ar-SA"/>
      </w:rPr>
    </w:lvl>
    <w:lvl w:ilvl="1" w:tplc="DAF486EC">
      <w:numFmt w:val="bullet"/>
      <w:lvlText w:val="•"/>
      <w:lvlJc w:val="left"/>
      <w:pPr>
        <w:ind w:left="1655" w:hanging="567"/>
      </w:pPr>
      <w:rPr>
        <w:rFonts w:hint="default"/>
        <w:lang w:val="en-US" w:eastAsia="en-US" w:bidi="ar-SA"/>
      </w:rPr>
    </w:lvl>
    <w:lvl w:ilvl="2" w:tplc="8C343744">
      <w:numFmt w:val="bullet"/>
      <w:lvlText w:val="•"/>
      <w:lvlJc w:val="left"/>
      <w:pPr>
        <w:ind w:left="2631" w:hanging="567"/>
      </w:pPr>
      <w:rPr>
        <w:rFonts w:hint="default"/>
        <w:lang w:val="en-US" w:eastAsia="en-US" w:bidi="ar-SA"/>
      </w:rPr>
    </w:lvl>
    <w:lvl w:ilvl="3" w:tplc="7B5291B0">
      <w:numFmt w:val="bullet"/>
      <w:lvlText w:val="•"/>
      <w:lvlJc w:val="left"/>
      <w:pPr>
        <w:ind w:left="3607" w:hanging="567"/>
      </w:pPr>
      <w:rPr>
        <w:rFonts w:hint="default"/>
        <w:lang w:val="en-US" w:eastAsia="en-US" w:bidi="ar-SA"/>
      </w:rPr>
    </w:lvl>
    <w:lvl w:ilvl="4" w:tplc="B9266180">
      <w:numFmt w:val="bullet"/>
      <w:lvlText w:val="•"/>
      <w:lvlJc w:val="left"/>
      <w:pPr>
        <w:ind w:left="4583" w:hanging="567"/>
      </w:pPr>
      <w:rPr>
        <w:rFonts w:hint="default"/>
        <w:lang w:val="en-US" w:eastAsia="en-US" w:bidi="ar-SA"/>
      </w:rPr>
    </w:lvl>
    <w:lvl w:ilvl="5" w:tplc="C5DACD14">
      <w:numFmt w:val="bullet"/>
      <w:lvlText w:val="•"/>
      <w:lvlJc w:val="left"/>
      <w:pPr>
        <w:ind w:left="5559" w:hanging="567"/>
      </w:pPr>
      <w:rPr>
        <w:rFonts w:hint="default"/>
        <w:lang w:val="en-US" w:eastAsia="en-US" w:bidi="ar-SA"/>
      </w:rPr>
    </w:lvl>
    <w:lvl w:ilvl="6" w:tplc="30F6CEFC">
      <w:numFmt w:val="bullet"/>
      <w:lvlText w:val="•"/>
      <w:lvlJc w:val="left"/>
      <w:pPr>
        <w:ind w:left="6535" w:hanging="567"/>
      </w:pPr>
      <w:rPr>
        <w:rFonts w:hint="default"/>
        <w:lang w:val="en-US" w:eastAsia="en-US" w:bidi="ar-SA"/>
      </w:rPr>
    </w:lvl>
    <w:lvl w:ilvl="7" w:tplc="5040FA0C">
      <w:numFmt w:val="bullet"/>
      <w:lvlText w:val="•"/>
      <w:lvlJc w:val="left"/>
      <w:pPr>
        <w:ind w:left="7511" w:hanging="567"/>
      </w:pPr>
      <w:rPr>
        <w:rFonts w:hint="default"/>
        <w:lang w:val="en-US" w:eastAsia="en-US" w:bidi="ar-SA"/>
      </w:rPr>
    </w:lvl>
    <w:lvl w:ilvl="8" w:tplc="4FD89E5E">
      <w:numFmt w:val="bullet"/>
      <w:lvlText w:val="•"/>
      <w:lvlJc w:val="left"/>
      <w:pPr>
        <w:ind w:left="8487" w:hanging="567"/>
      </w:pPr>
      <w:rPr>
        <w:rFonts w:hint="default"/>
        <w:lang w:val="en-US" w:eastAsia="en-US" w:bidi="ar-SA"/>
      </w:rPr>
    </w:lvl>
  </w:abstractNum>
  <w:abstractNum w:abstractNumId="228" w15:restartNumberingAfterBreak="0">
    <w:nsid w:val="6F8624F2"/>
    <w:multiLevelType w:val="hybridMultilevel"/>
    <w:tmpl w:val="FDD2EA72"/>
    <w:lvl w:ilvl="0" w:tplc="A5CCEE9E">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D932EFC6">
      <w:numFmt w:val="bullet"/>
      <w:lvlText w:val="•"/>
      <w:lvlJc w:val="left"/>
      <w:pPr>
        <w:ind w:left="1677" w:hanging="567"/>
      </w:pPr>
      <w:rPr>
        <w:rFonts w:hint="default"/>
        <w:lang w:val="en-US" w:eastAsia="en-US" w:bidi="ar-SA"/>
      </w:rPr>
    </w:lvl>
    <w:lvl w:ilvl="2" w:tplc="04BE25D8">
      <w:numFmt w:val="bullet"/>
      <w:lvlText w:val="•"/>
      <w:lvlJc w:val="left"/>
      <w:pPr>
        <w:ind w:left="2655" w:hanging="567"/>
      </w:pPr>
      <w:rPr>
        <w:rFonts w:hint="default"/>
        <w:lang w:val="en-US" w:eastAsia="en-US" w:bidi="ar-SA"/>
      </w:rPr>
    </w:lvl>
    <w:lvl w:ilvl="3" w:tplc="3CF03098">
      <w:numFmt w:val="bullet"/>
      <w:lvlText w:val="•"/>
      <w:lvlJc w:val="left"/>
      <w:pPr>
        <w:ind w:left="3633" w:hanging="567"/>
      </w:pPr>
      <w:rPr>
        <w:rFonts w:hint="default"/>
        <w:lang w:val="en-US" w:eastAsia="en-US" w:bidi="ar-SA"/>
      </w:rPr>
    </w:lvl>
    <w:lvl w:ilvl="4" w:tplc="B690369C">
      <w:numFmt w:val="bullet"/>
      <w:lvlText w:val="•"/>
      <w:lvlJc w:val="left"/>
      <w:pPr>
        <w:ind w:left="4611" w:hanging="567"/>
      </w:pPr>
      <w:rPr>
        <w:rFonts w:hint="default"/>
        <w:lang w:val="en-US" w:eastAsia="en-US" w:bidi="ar-SA"/>
      </w:rPr>
    </w:lvl>
    <w:lvl w:ilvl="5" w:tplc="8CD09F1A">
      <w:numFmt w:val="bullet"/>
      <w:lvlText w:val="•"/>
      <w:lvlJc w:val="left"/>
      <w:pPr>
        <w:ind w:left="5589" w:hanging="567"/>
      </w:pPr>
      <w:rPr>
        <w:rFonts w:hint="default"/>
        <w:lang w:val="en-US" w:eastAsia="en-US" w:bidi="ar-SA"/>
      </w:rPr>
    </w:lvl>
    <w:lvl w:ilvl="6" w:tplc="4C3AA264">
      <w:numFmt w:val="bullet"/>
      <w:lvlText w:val="•"/>
      <w:lvlJc w:val="left"/>
      <w:pPr>
        <w:ind w:left="6567" w:hanging="567"/>
      </w:pPr>
      <w:rPr>
        <w:rFonts w:hint="default"/>
        <w:lang w:val="en-US" w:eastAsia="en-US" w:bidi="ar-SA"/>
      </w:rPr>
    </w:lvl>
    <w:lvl w:ilvl="7" w:tplc="3F3C64F8">
      <w:numFmt w:val="bullet"/>
      <w:lvlText w:val="•"/>
      <w:lvlJc w:val="left"/>
      <w:pPr>
        <w:ind w:left="7545" w:hanging="567"/>
      </w:pPr>
      <w:rPr>
        <w:rFonts w:hint="default"/>
        <w:lang w:val="en-US" w:eastAsia="en-US" w:bidi="ar-SA"/>
      </w:rPr>
    </w:lvl>
    <w:lvl w:ilvl="8" w:tplc="D7684C7E">
      <w:numFmt w:val="bullet"/>
      <w:lvlText w:val="•"/>
      <w:lvlJc w:val="left"/>
      <w:pPr>
        <w:ind w:left="8523" w:hanging="567"/>
      </w:pPr>
      <w:rPr>
        <w:rFonts w:hint="default"/>
        <w:lang w:val="en-US" w:eastAsia="en-US" w:bidi="ar-SA"/>
      </w:rPr>
    </w:lvl>
  </w:abstractNum>
  <w:abstractNum w:abstractNumId="229" w15:restartNumberingAfterBreak="0">
    <w:nsid w:val="703F02D2"/>
    <w:multiLevelType w:val="multilevel"/>
    <w:tmpl w:val="EEF4BA94"/>
    <w:lvl w:ilvl="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jc w:val="right"/>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1265" w:hanging="567"/>
      </w:pPr>
      <w:rPr>
        <w:rFonts w:ascii="Arial MT" w:eastAsia="Arial MT" w:hAnsi="Arial MT" w:cs="Arial MT" w:hint="default"/>
        <w:spacing w:val="-1"/>
        <w:w w:val="99"/>
        <w:sz w:val="20"/>
        <w:szCs w:val="20"/>
        <w:lang w:val="en-US" w:eastAsia="en-US" w:bidi="ar-SA"/>
      </w:rPr>
    </w:lvl>
    <w:lvl w:ilvl="3">
      <w:numFmt w:val="bullet"/>
      <w:lvlText w:val="•"/>
      <w:lvlJc w:val="left"/>
      <w:pPr>
        <w:ind w:left="2412" w:hanging="567"/>
      </w:pPr>
      <w:rPr>
        <w:rFonts w:hint="default"/>
        <w:lang w:val="en-US" w:eastAsia="en-US" w:bidi="ar-SA"/>
      </w:rPr>
    </w:lvl>
    <w:lvl w:ilvl="4">
      <w:numFmt w:val="bullet"/>
      <w:lvlText w:val="•"/>
      <w:lvlJc w:val="left"/>
      <w:pPr>
        <w:ind w:left="3564" w:hanging="567"/>
      </w:pPr>
      <w:rPr>
        <w:rFonts w:hint="default"/>
        <w:lang w:val="en-US" w:eastAsia="en-US" w:bidi="ar-SA"/>
      </w:rPr>
    </w:lvl>
    <w:lvl w:ilvl="5">
      <w:numFmt w:val="bullet"/>
      <w:lvlText w:val="•"/>
      <w:lvlJc w:val="left"/>
      <w:pPr>
        <w:ind w:left="4717" w:hanging="567"/>
      </w:pPr>
      <w:rPr>
        <w:rFonts w:hint="default"/>
        <w:lang w:val="en-US" w:eastAsia="en-US" w:bidi="ar-SA"/>
      </w:rPr>
    </w:lvl>
    <w:lvl w:ilvl="6">
      <w:numFmt w:val="bullet"/>
      <w:lvlText w:val="•"/>
      <w:lvlJc w:val="left"/>
      <w:pPr>
        <w:ind w:left="5869" w:hanging="567"/>
      </w:pPr>
      <w:rPr>
        <w:rFonts w:hint="default"/>
        <w:lang w:val="en-US" w:eastAsia="en-US" w:bidi="ar-SA"/>
      </w:rPr>
    </w:lvl>
    <w:lvl w:ilvl="7">
      <w:numFmt w:val="bullet"/>
      <w:lvlText w:val="•"/>
      <w:lvlJc w:val="left"/>
      <w:pPr>
        <w:ind w:left="7022" w:hanging="567"/>
      </w:pPr>
      <w:rPr>
        <w:rFonts w:hint="default"/>
        <w:lang w:val="en-US" w:eastAsia="en-US" w:bidi="ar-SA"/>
      </w:rPr>
    </w:lvl>
    <w:lvl w:ilvl="8">
      <w:numFmt w:val="bullet"/>
      <w:lvlText w:val="•"/>
      <w:lvlJc w:val="left"/>
      <w:pPr>
        <w:ind w:left="8174" w:hanging="567"/>
      </w:pPr>
      <w:rPr>
        <w:rFonts w:hint="default"/>
        <w:lang w:val="en-US" w:eastAsia="en-US" w:bidi="ar-SA"/>
      </w:rPr>
    </w:lvl>
  </w:abstractNum>
  <w:abstractNum w:abstractNumId="230" w15:restartNumberingAfterBreak="0">
    <w:nsid w:val="7126153F"/>
    <w:multiLevelType w:val="hybridMultilevel"/>
    <w:tmpl w:val="8D0C82BE"/>
    <w:lvl w:ilvl="0" w:tplc="21E4A912">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C7A6DDB2">
      <w:numFmt w:val="bullet"/>
      <w:lvlText w:val="•"/>
      <w:lvlJc w:val="left"/>
      <w:pPr>
        <w:ind w:left="1655" w:hanging="567"/>
      </w:pPr>
      <w:rPr>
        <w:rFonts w:hint="default"/>
        <w:lang w:val="en-US" w:eastAsia="en-US" w:bidi="ar-SA"/>
      </w:rPr>
    </w:lvl>
    <w:lvl w:ilvl="2" w:tplc="9AD8F066">
      <w:numFmt w:val="bullet"/>
      <w:lvlText w:val="•"/>
      <w:lvlJc w:val="left"/>
      <w:pPr>
        <w:ind w:left="2631" w:hanging="567"/>
      </w:pPr>
      <w:rPr>
        <w:rFonts w:hint="default"/>
        <w:lang w:val="en-US" w:eastAsia="en-US" w:bidi="ar-SA"/>
      </w:rPr>
    </w:lvl>
    <w:lvl w:ilvl="3" w:tplc="116E1DF0">
      <w:numFmt w:val="bullet"/>
      <w:lvlText w:val="•"/>
      <w:lvlJc w:val="left"/>
      <w:pPr>
        <w:ind w:left="3607" w:hanging="567"/>
      </w:pPr>
      <w:rPr>
        <w:rFonts w:hint="default"/>
        <w:lang w:val="en-US" w:eastAsia="en-US" w:bidi="ar-SA"/>
      </w:rPr>
    </w:lvl>
    <w:lvl w:ilvl="4" w:tplc="CBA4C7C0">
      <w:numFmt w:val="bullet"/>
      <w:lvlText w:val="•"/>
      <w:lvlJc w:val="left"/>
      <w:pPr>
        <w:ind w:left="4583" w:hanging="567"/>
      </w:pPr>
      <w:rPr>
        <w:rFonts w:hint="default"/>
        <w:lang w:val="en-US" w:eastAsia="en-US" w:bidi="ar-SA"/>
      </w:rPr>
    </w:lvl>
    <w:lvl w:ilvl="5" w:tplc="A0E610F0">
      <w:numFmt w:val="bullet"/>
      <w:lvlText w:val="•"/>
      <w:lvlJc w:val="left"/>
      <w:pPr>
        <w:ind w:left="5559" w:hanging="567"/>
      </w:pPr>
      <w:rPr>
        <w:rFonts w:hint="default"/>
        <w:lang w:val="en-US" w:eastAsia="en-US" w:bidi="ar-SA"/>
      </w:rPr>
    </w:lvl>
    <w:lvl w:ilvl="6" w:tplc="08FA9AEC">
      <w:numFmt w:val="bullet"/>
      <w:lvlText w:val="•"/>
      <w:lvlJc w:val="left"/>
      <w:pPr>
        <w:ind w:left="6535" w:hanging="567"/>
      </w:pPr>
      <w:rPr>
        <w:rFonts w:hint="default"/>
        <w:lang w:val="en-US" w:eastAsia="en-US" w:bidi="ar-SA"/>
      </w:rPr>
    </w:lvl>
    <w:lvl w:ilvl="7" w:tplc="D39C8E3C">
      <w:numFmt w:val="bullet"/>
      <w:lvlText w:val="•"/>
      <w:lvlJc w:val="left"/>
      <w:pPr>
        <w:ind w:left="7511" w:hanging="567"/>
      </w:pPr>
      <w:rPr>
        <w:rFonts w:hint="default"/>
        <w:lang w:val="en-US" w:eastAsia="en-US" w:bidi="ar-SA"/>
      </w:rPr>
    </w:lvl>
    <w:lvl w:ilvl="8" w:tplc="0E843DC0">
      <w:numFmt w:val="bullet"/>
      <w:lvlText w:val="•"/>
      <w:lvlJc w:val="left"/>
      <w:pPr>
        <w:ind w:left="8487" w:hanging="567"/>
      </w:pPr>
      <w:rPr>
        <w:rFonts w:hint="default"/>
        <w:lang w:val="en-US" w:eastAsia="en-US" w:bidi="ar-SA"/>
      </w:rPr>
    </w:lvl>
  </w:abstractNum>
  <w:abstractNum w:abstractNumId="231" w15:restartNumberingAfterBreak="0">
    <w:nsid w:val="71CF6945"/>
    <w:multiLevelType w:val="hybridMultilevel"/>
    <w:tmpl w:val="76DC5D72"/>
    <w:lvl w:ilvl="0" w:tplc="356840A6">
      <w:start w:val="1"/>
      <w:numFmt w:val="decimal"/>
      <w:lvlText w:val="%1"/>
      <w:lvlJc w:val="left"/>
      <w:pPr>
        <w:ind w:left="697" w:hanging="567"/>
      </w:pPr>
      <w:rPr>
        <w:rFonts w:ascii="Arial MT" w:eastAsia="Arial MT" w:hAnsi="Arial MT" w:cs="Arial MT" w:hint="default"/>
        <w:w w:val="99"/>
        <w:sz w:val="20"/>
        <w:szCs w:val="20"/>
        <w:lang w:val="en-US" w:eastAsia="en-US" w:bidi="ar-SA"/>
      </w:rPr>
    </w:lvl>
    <w:lvl w:ilvl="1" w:tplc="6A34B0D4">
      <w:numFmt w:val="bullet"/>
      <w:lvlText w:val="•"/>
      <w:lvlJc w:val="left"/>
      <w:pPr>
        <w:ind w:left="1677" w:hanging="567"/>
      </w:pPr>
      <w:rPr>
        <w:rFonts w:hint="default"/>
        <w:lang w:val="en-US" w:eastAsia="en-US" w:bidi="ar-SA"/>
      </w:rPr>
    </w:lvl>
    <w:lvl w:ilvl="2" w:tplc="30E6311C">
      <w:numFmt w:val="bullet"/>
      <w:lvlText w:val="•"/>
      <w:lvlJc w:val="left"/>
      <w:pPr>
        <w:ind w:left="2655" w:hanging="567"/>
      </w:pPr>
      <w:rPr>
        <w:rFonts w:hint="default"/>
        <w:lang w:val="en-US" w:eastAsia="en-US" w:bidi="ar-SA"/>
      </w:rPr>
    </w:lvl>
    <w:lvl w:ilvl="3" w:tplc="4EFA3730">
      <w:numFmt w:val="bullet"/>
      <w:lvlText w:val="•"/>
      <w:lvlJc w:val="left"/>
      <w:pPr>
        <w:ind w:left="3633" w:hanging="567"/>
      </w:pPr>
      <w:rPr>
        <w:rFonts w:hint="default"/>
        <w:lang w:val="en-US" w:eastAsia="en-US" w:bidi="ar-SA"/>
      </w:rPr>
    </w:lvl>
    <w:lvl w:ilvl="4" w:tplc="822EAA86">
      <w:numFmt w:val="bullet"/>
      <w:lvlText w:val="•"/>
      <w:lvlJc w:val="left"/>
      <w:pPr>
        <w:ind w:left="4611" w:hanging="567"/>
      </w:pPr>
      <w:rPr>
        <w:rFonts w:hint="default"/>
        <w:lang w:val="en-US" w:eastAsia="en-US" w:bidi="ar-SA"/>
      </w:rPr>
    </w:lvl>
    <w:lvl w:ilvl="5" w:tplc="8BA48168">
      <w:numFmt w:val="bullet"/>
      <w:lvlText w:val="•"/>
      <w:lvlJc w:val="left"/>
      <w:pPr>
        <w:ind w:left="5589" w:hanging="567"/>
      </w:pPr>
      <w:rPr>
        <w:rFonts w:hint="default"/>
        <w:lang w:val="en-US" w:eastAsia="en-US" w:bidi="ar-SA"/>
      </w:rPr>
    </w:lvl>
    <w:lvl w:ilvl="6" w:tplc="D8CE0FF4">
      <w:numFmt w:val="bullet"/>
      <w:lvlText w:val="•"/>
      <w:lvlJc w:val="left"/>
      <w:pPr>
        <w:ind w:left="6567" w:hanging="567"/>
      </w:pPr>
      <w:rPr>
        <w:rFonts w:hint="default"/>
        <w:lang w:val="en-US" w:eastAsia="en-US" w:bidi="ar-SA"/>
      </w:rPr>
    </w:lvl>
    <w:lvl w:ilvl="7" w:tplc="460A5EC8">
      <w:numFmt w:val="bullet"/>
      <w:lvlText w:val="•"/>
      <w:lvlJc w:val="left"/>
      <w:pPr>
        <w:ind w:left="7545" w:hanging="567"/>
      </w:pPr>
      <w:rPr>
        <w:rFonts w:hint="default"/>
        <w:lang w:val="en-US" w:eastAsia="en-US" w:bidi="ar-SA"/>
      </w:rPr>
    </w:lvl>
    <w:lvl w:ilvl="8" w:tplc="A6AED664">
      <w:numFmt w:val="bullet"/>
      <w:lvlText w:val="•"/>
      <w:lvlJc w:val="left"/>
      <w:pPr>
        <w:ind w:left="8523" w:hanging="567"/>
      </w:pPr>
      <w:rPr>
        <w:rFonts w:hint="default"/>
        <w:lang w:val="en-US" w:eastAsia="en-US" w:bidi="ar-SA"/>
      </w:rPr>
    </w:lvl>
  </w:abstractNum>
  <w:abstractNum w:abstractNumId="232" w15:restartNumberingAfterBreak="0">
    <w:nsid w:val="71E93642"/>
    <w:multiLevelType w:val="hybridMultilevel"/>
    <w:tmpl w:val="93FEDD98"/>
    <w:lvl w:ilvl="0" w:tplc="8910A570">
      <w:start w:val="1"/>
      <w:numFmt w:val="decimal"/>
      <w:lvlText w:val="%1"/>
      <w:lvlJc w:val="left"/>
      <w:pPr>
        <w:ind w:left="675" w:hanging="708"/>
        <w:jc w:val="right"/>
      </w:pPr>
      <w:rPr>
        <w:rFonts w:ascii="Arial MT" w:eastAsia="Arial MT" w:hAnsi="Arial MT" w:cs="Arial MT" w:hint="default"/>
        <w:w w:val="99"/>
        <w:sz w:val="20"/>
        <w:szCs w:val="20"/>
        <w:lang w:val="en-US" w:eastAsia="en-US" w:bidi="ar-SA"/>
      </w:rPr>
    </w:lvl>
    <w:lvl w:ilvl="1" w:tplc="6DE0C5DA">
      <w:numFmt w:val="bullet"/>
      <w:lvlText w:val="•"/>
      <w:lvlJc w:val="left"/>
      <w:pPr>
        <w:ind w:left="1655" w:hanging="708"/>
      </w:pPr>
      <w:rPr>
        <w:rFonts w:hint="default"/>
        <w:lang w:val="en-US" w:eastAsia="en-US" w:bidi="ar-SA"/>
      </w:rPr>
    </w:lvl>
    <w:lvl w:ilvl="2" w:tplc="DB4EFA90">
      <w:numFmt w:val="bullet"/>
      <w:lvlText w:val="•"/>
      <w:lvlJc w:val="left"/>
      <w:pPr>
        <w:ind w:left="2631" w:hanging="708"/>
      </w:pPr>
      <w:rPr>
        <w:rFonts w:hint="default"/>
        <w:lang w:val="en-US" w:eastAsia="en-US" w:bidi="ar-SA"/>
      </w:rPr>
    </w:lvl>
    <w:lvl w:ilvl="3" w:tplc="F3DE2FE2">
      <w:numFmt w:val="bullet"/>
      <w:lvlText w:val="•"/>
      <w:lvlJc w:val="left"/>
      <w:pPr>
        <w:ind w:left="3607" w:hanging="708"/>
      </w:pPr>
      <w:rPr>
        <w:rFonts w:hint="default"/>
        <w:lang w:val="en-US" w:eastAsia="en-US" w:bidi="ar-SA"/>
      </w:rPr>
    </w:lvl>
    <w:lvl w:ilvl="4" w:tplc="54C6B15C">
      <w:numFmt w:val="bullet"/>
      <w:lvlText w:val="•"/>
      <w:lvlJc w:val="left"/>
      <w:pPr>
        <w:ind w:left="4583" w:hanging="708"/>
      </w:pPr>
      <w:rPr>
        <w:rFonts w:hint="default"/>
        <w:lang w:val="en-US" w:eastAsia="en-US" w:bidi="ar-SA"/>
      </w:rPr>
    </w:lvl>
    <w:lvl w:ilvl="5" w:tplc="BACEF096">
      <w:numFmt w:val="bullet"/>
      <w:lvlText w:val="•"/>
      <w:lvlJc w:val="left"/>
      <w:pPr>
        <w:ind w:left="5559" w:hanging="708"/>
      </w:pPr>
      <w:rPr>
        <w:rFonts w:hint="default"/>
        <w:lang w:val="en-US" w:eastAsia="en-US" w:bidi="ar-SA"/>
      </w:rPr>
    </w:lvl>
    <w:lvl w:ilvl="6" w:tplc="6B262022">
      <w:numFmt w:val="bullet"/>
      <w:lvlText w:val="•"/>
      <w:lvlJc w:val="left"/>
      <w:pPr>
        <w:ind w:left="6535" w:hanging="708"/>
      </w:pPr>
      <w:rPr>
        <w:rFonts w:hint="default"/>
        <w:lang w:val="en-US" w:eastAsia="en-US" w:bidi="ar-SA"/>
      </w:rPr>
    </w:lvl>
    <w:lvl w:ilvl="7" w:tplc="2E0CF8E0">
      <w:numFmt w:val="bullet"/>
      <w:lvlText w:val="•"/>
      <w:lvlJc w:val="left"/>
      <w:pPr>
        <w:ind w:left="7511" w:hanging="708"/>
      </w:pPr>
      <w:rPr>
        <w:rFonts w:hint="default"/>
        <w:lang w:val="en-US" w:eastAsia="en-US" w:bidi="ar-SA"/>
      </w:rPr>
    </w:lvl>
    <w:lvl w:ilvl="8" w:tplc="4DB48C5C">
      <w:numFmt w:val="bullet"/>
      <w:lvlText w:val="•"/>
      <w:lvlJc w:val="left"/>
      <w:pPr>
        <w:ind w:left="8487" w:hanging="708"/>
      </w:pPr>
      <w:rPr>
        <w:rFonts w:hint="default"/>
        <w:lang w:val="en-US" w:eastAsia="en-US" w:bidi="ar-SA"/>
      </w:rPr>
    </w:lvl>
  </w:abstractNum>
  <w:abstractNum w:abstractNumId="233" w15:restartNumberingAfterBreak="0">
    <w:nsid w:val="729334B9"/>
    <w:multiLevelType w:val="hybridMultilevel"/>
    <w:tmpl w:val="4BF67D8C"/>
    <w:lvl w:ilvl="0" w:tplc="F048A5D8">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D7AEDC06">
      <w:numFmt w:val="bullet"/>
      <w:lvlText w:val="•"/>
      <w:lvlJc w:val="left"/>
      <w:pPr>
        <w:ind w:left="1677" w:hanging="567"/>
      </w:pPr>
      <w:rPr>
        <w:rFonts w:hint="default"/>
        <w:lang w:val="en-US" w:eastAsia="en-US" w:bidi="ar-SA"/>
      </w:rPr>
    </w:lvl>
    <w:lvl w:ilvl="2" w:tplc="51DCBA32">
      <w:numFmt w:val="bullet"/>
      <w:lvlText w:val="•"/>
      <w:lvlJc w:val="left"/>
      <w:pPr>
        <w:ind w:left="2655" w:hanging="567"/>
      </w:pPr>
      <w:rPr>
        <w:rFonts w:hint="default"/>
        <w:lang w:val="en-US" w:eastAsia="en-US" w:bidi="ar-SA"/>
      </w:rPr>
    </w:lvl>
    <w:lvl w:ilvl="3" w:tplc="B86A2FCC">
      <w:numFmt w:val="bullet"/>
      <w:lvlText w:val="•"/>
      <w:lvlJc w:val="left"/>
      <w:pPr>
        <w:ind w:left="3633" w:hanging="567"/>
      </w:pPr>
      <w:rPr>
        <w:rFonts w:hint="default"/>
        <w:lang w:val="en-US" w:eastAsia="en-US" w:bidi="ar-SA"/>
      </w:rPr>
    </w:lvl>
    <w:lvl w:ilvl="4" w:tplc="187E0086">
      <w:numFmt w:val="bullet"/>
      <w:lvlText w:val="•"/>
      <w:lvlJc w:val="left"/>
      <w:pPr>
        <w:ind w:left="4611" w:hanging="567"/>
      </w:pPr>
      <w:rPr>
        <w:rFonts w:hint="default"/>
        <w:lang w:val="en-US" w:eastAsia="en-US" w:bidi="ar-SA"/>
      </w:rPr>
    </w:lvl>
    <w:lvl w:ilvl="5" w:tplc="7F6CBAA4">
      <w:numFmt w:val="bullet"/>
      <w:lvlText w:val="•"/>
      <w:lvlJc w:val="left"/>
      <w:pPr>
        <w:ind w:left="5589" w:hanging="567"/>
      </w:pPr>
      <w:rPr>
        <w:rFonts w:hint="default"/>
        <w:lang w:val="en-US" w:eastAsia="en-US" w:bidi="ar-SA"/>
      </w:rPr>
    </w:lvl>
    <w:lvl w:ilvl="6" w:tplc="C338DD4E">
      <w:numFmt w:val="bullet"/>
      <w:lvlText w:val="•"/>
      <w:lvlJc w:val="left"/>
      <w:pPr>
        <w:ind w:left="6567" w:hanging="567"/>
      </w:pPr>
      <w:rPr>
        <w:rFonts w:hint="default"/>
        <w:lang w:val="en-US" w:eastAsia="en-US" w:bidi="ar-SA"/>
      </w:rPr>
    </w:lvl>
    <w:lvl w:ilvl="7" w:tplc="77F805D2">
      <w:numFmt w:val="bullet"/>
      <w:lvlText w:val="•"/>
      <w:lvlJc w:val="left"/>
      <w:pPr>
        <w:ind w:left="7545" w:hanging="567"/>
      </w:pPr>
      <w:rPr>
        <w:rFonts w:hint="default"/>
        <w:lang w:val="en-US" w:eastAsia="en-US" w:bidi="ar-SA"/>
      </w:rPr>
    </w:lvl>
    <w:lvl w:ilvl="8" w:tplc="8EAE2330">
      <w:numFmt w:val="bullet"/>
      <w:lvlText w:val="•"/>
      <w:lvlJc w:val="left"/>
      <w:pPr>
        <w:ind w:left="8523" w:hanging="567"/>
      </w:pPr>
      <w:rPr>
        <w:rFonts w:hint="default"/>
        <w:lang w:val="en-US" w:eastAsia="en-US" w:bidi="ar-SA"/>
      </w:rPr>
    </w:lvl>
  </w:abstractNum>
  <w:abstractNum w:abstractNumId="234" w15:restartNumberingAfterBreak="0">
    <w:nsid w:val="730B49EF"/>
    <w:multiLevelType w:val="hybridMultilevel"/>
    <w:tmpl w:val="14B60B48"/>
    <w:lvl w:ilvl="0" w:tplc="12F6BE92">
      <w:start w:val="1"/>
      <w:numFmt w:val="decimal"/>
      <w:lvlText w:val="%1"/>
      <w:lvlJc w:val="left"/>
      <w:pPr>
        <w:ind w:left="697" w:hanging="567"/>
        <w:jc w:val="right"/>
      </w:pPr>
      <w:rPr>
        <w:rFonts w:hint="default"/>
        <w:w w:val="99"/>
        <w:lang w:val="en-US" w:eastAsia="en-US" w:bidi="ar-SA"/>
      </w:rPr>
    </w:lvl>
    <w:lvl w:ilvl="1" w:tplc="9C54CBD0">
      <w:numFmt w:val="bullet"/>
      <w:lvlText w:val="•"/>
      <w:lvlJc w:val="left"/>
      <w:pPr>
        <w:ind w:left="1677" w:hanging="567"/>
      </w:pPr>
      <w:rPr>
        <w:rFonts w:hint="default"/>
        <w:lang w:val="en-US" w:eastAsia="en-US" w:bidi="ar-SA"/>
      </w:rPr>
    </w:lvl>
    <w:lvl w:ilvl="2" w:tplc="7042093A">
      <w:numFmt w:val="bullet"/>
      <w:lvlText w:val="•"/>
      <w:lvlJc w:val="left"/>
      <w:pPr>
        <w:ind w:left="2655" w:hanging="567"/>
      </w:pPr>
      <w:rPr>
        <w:rFonts w:hint="default"/>
        <w:lang w:val="en-US" w:eastAsia="en-US" w:bidi="ar-SA"/>
      </w:rPr>
    </w:lvl>
    <w:lvl w:ilvl="3" w:tplc="790AD40A">
      <w:numFmt w:val="bullet"/>
      <w:lvlText w:val="•"/>
      <w:lvlJc w:val="left"/>
      <w:pPr>
        <w:ind w:left="3633" w:hanging="567"/>
      </w:pPr>
      <w:rPr>
        <w:rFonts w:hint="default"/>
        <w:lang w:val="en-US" w:eastAsia="en-US" w:bidi="ar-SA"/>
      </w:rPr>
    </w:lvl>
    <w:lvl w:ilvl="4" w:tplc="35AEDFA4">
      <w:numFmt w:val="bullet"/>
      <w:lvlText w:val="•"/>
      <w:lvlJc w:val="left"/>
      <w:pPr>
        <w:ind w:left="4611" w:hanging="567"/>
      </w:pPr>
      <w:rPr>
        <w:rFonts w:hint="default"/>
        <w:lang w:val="en-US" w:eastAsia="en-US" w:bidi="ar-SA"/>
      </w:rPr>
    </w:lvl>
    <w:lvl w:ilvl="5" w:tplc="41DE66D4">
      <w:numFmt w:val="bullet"/>
      <w:lvlText w:val="•"/>
      <w:lvlJc w:val="left"/>
      <w:pPr>
        <w:ind w:left="5589" w:hanging="567"/>
      </w:pPr>
      <w:rPr>
        <w:rFonts w:hint="default"/>
        <w:lang w:val="en-US" w:eastAsia="en-US" w:bidi="ar-SA"/>
      </w:rPr>
    </w:lvl>
    <w:lvl w:ilvl="6" w:tplc="28268DD6">
      <w:numFmt w:val="bullet"/>
      <w:lvlText w:val="•"/>
      <w:lvlJc w:val="left"/>
      <w:pPr>
        <w:ind w:left="6567" w:hanging="567"/>
      </w:pPr>
      <w:rPr>
        <w:rFonts w:hint="default"/>
        <w:lang w:val="en-US" w:eastAsia="en-US" w:bidi="ar-SA"/>
      </w:rPr>
    </w:lvl>
    <w:lvl w:ilvl="7" w:tplc="C6BCC3A8">
      <w:numFmt w:val="bullet"/>
      <w:lvlText w:val="•"/>
      <w:lvlJc w:val="left"/>
      <w:pPr>
        <w:ind w:left="7545" w:hanging="567"/>
      </w:pPr>
      <w:rPr>
        <w:rFonts w:hint="default"/>
        <w:lang w:val="en-US" w:eastAsia="en-US" w:bidi="ar-SA"/>
      </w:rPr>
    </w:lvl>
    <w:lvl w:ilvl="8" w:tplc="B802DB1C">
      <w:numFmt w:val="bullet"/>
      <w:lvlText w:val="•"/>
      <w:lvlJc w:val="left"/>
      <w:pPr>
        <w:ind w:left="8523" w:hanging="567"/>
      </w:pPr>
      <w:rPr>
        <w:rFonts w:hint="default"/>
        <w:lang w:val="en-US" w:eastAsia="en-US" w:bidi="ar-SA"/>
      </w:rPr>
    </w:lvl>
  </w:abstractNum>
  <w:abstractNum w:abstractNumId="235" w15:restartNumberingAfterBreak="0">
    <w:nsid w:val="73BA7DBB"/>
    <w:multiLevelType w:val="multilevel"/>
    <w:tmpl w:val="305A68E2"/>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5"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236" w15:restartNumberingAfterBreak="0">
    <w:nsid w:val="73DB6C77"/>
    <w:multiLevelType w:val="multilevel"/>
    <w:tmpl w:val="0F50B448"/>
    <w:lvl w:ilvl="0">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2655" w:hanging="567"/>
      </w:pPr>
      <w:rPr>
        <w:rFonts w:hint="default"/>
        <w:lang w:val="en-US" w:eastAsia="en-US" w:bidi="ar-SA"/>
      </w:rPr>
    </w:lvl>
    <w:lvl w:ilvl="3">
      <w:numFmt w:val="bullet"/>
      <w:lvlText w:val="•"/>
      <w:lvlJc w:val="left"/>
      <w:pPr>
        <w:ind w:left="3633" w:hanging="567"/>
      </w:pPr>
      <w:rPr>
        <w:rFonts w:hint="default"/>
        <w:lang w:val="en-US" w:eastAsia="en-US" w:bidi="ar-SA"/>
      </w:rPr>
    </w:lvl>
    <w:lvl w:ilvl="4">
      <w:numFmt w:val="bullet"/>
      <w:lvlText w:val="•"/>
      <w:lvlJc w:val="left"/>
      <w:pPr>
        <w:ind w:left="4611" w:hanging="567"/>
      </w:pPr>
      <w:rPr>
        <w:rFonts w:hint="default"/>
        <w:lang w:val="en-US" w:eastAsia="en-US" w:bidi="ar-SA"/>
      </w:rPr>
    </w:lvl>
    <w:lvl w:ilvl="5">
      <w:numFmt w:val="bullet"/>
      <w:lvlText w:val="•"/>
      <w:lvlJc w:val="left"/>
      <w:pPr>
        <w:ind w:left="5589" w:hanging="567"/>
      </w:pPr>
      <w:rPr>
        <w:rFonts w:hint="default"/>
        <w:lang w:val="en-US" w:eastAsia="en-US" w:bidi="ar-SA"/>
      </w:rPr>
    </w:lvl>
    <w:lvl w:ilvl="6">
      <w:numFmt w:val="bullet"/>
      <w:lvlText w:val="•"/>
      <w:lvlJc w:val="left"/>
      <w:pPr>
        <w:ind w:left="6567" w:hanging="567"/>
      </w:pPr>
      <w:rPr>
        <w:rFonts w:hint="default"/>
        <w:lang w:val="en-US" w:eastAsia="en-US" w:bidi="ar-SA"/>
      </w:rPr>
    </w:lvl>
    <w:lvl w:ilvl="7">
      <w:numFmt w:val="bullet"/>
      <w:lvlText w:val="•"/>
      <w:lvlJc w:val="left"/>
      <w:pPr>
        <w:ind w:left="7545" w:hanging="567"/>
      </w:pPr>
      <w:rPr>
        <w:rFonts w:hint="default"/>
        <w:lang w:val="en-US" w:eastAsia="en-US" w:bidi="ar-SA"/>
      </w:rPr>
    </w:lvl>
    <w:lvl w:ilvl="8">
      <w:numFmt w:val="bullet"/>
      <w:lvlText w:val="•"/>
      <w:lvlJc w:val="left"/>
      <w:pPr>
        <w:ind w:left="8523" w:hanging="567"/>
      </w:pPr>
      <w:rPr>
        <w:rFonts w:hint="default"/>
        <w:lang w:val="en-US" w:eastAsia="en-US" w:bidi="ar-SA"/>
      </w:rPr>
    </w:lvl>
  </w:abstractNum>
  <w:abstractNum w:abstractNumId="237" w15:restartNumberingAfterBreak="0">
    <w:nsid w:val="73F7258F"/>
    <w:multiLevelType w:val="hybridMultilevel"/>
    <w:tmpl w:val="7D4ADEA0"/>
    <w:lvl w:ilvl="0" w:tplc="29C61246">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473E8B90">
      <w:numFmt w:val="bullet"/>
      <w:lvlText w:val="•"/>
      <w:lvlJc w:val="left"/>
      <w:pPr>
        <w:ind w:left="1655" w:hanging="567"/>
      </w:pPr>
      <w:rPr>
        <w:rFonts w:hint="default"/>
        <w:lang w:val="en-US" w:eastAsia="en-US" w:bidi="ar-SA"/>
      </w:rPr>
    </w:lvl>
    <w:lvl w:ilvl="2" w:tplc="8D7C4070">
      <w:numFmt w:val="bullet"/>
      <w:lvlText w:val="•"/>
      <w:lvlJc w:val="left"/>
      <w:pPr>
        <w:ind w:left="2631" w:hanging="567"/>
      </w:pPr>
      <w:rPr>
        <w:rFonts w:hint="default"/>
        <w:lang w:val="en-US" w:eastAsia="en-US" w:bidi="ar-SA"/>
      </w:rPr>
    </w:lvl>
    <w:lvl w:ilvl="3" w:tplc="67C8F4A4">
      <w:numFmt w:val="bullet"/>
      <w:lvlText w:val="•"/>
      <w:lvlJc w:val="left"/>
      <w:pPr>
        <w:ind w:left="3607" w:hanging="567"/>
      </w:pPr>
      <w:rPr>
        <w:rFonts w:hint="default"/>
        <w:lang w:val="en-US" w:eastAsia="en-US" w:bidi="ar-SA"/>
      </w:rPr>
    </w:lvl>
    <w:lvl w:ilvl="4" w:tplc="FF1ED1CA">
      <w:numFmt w:val="bullet"/>
      <w:lvlText w:val="•"/>
      <w:lvlJc w:val="left"/>
      <w:pPr>
        <w:ind w:left="4583" w:hanging="567"/>
      </w:pPr>
      <w:rPr>
        <w:rFonts w:hint="default"/>
        <w:lang w:val="en-US" w:eastAsia="en-US" w:bidi="ar-SA"/>
      </w:rPr>
    </w:lvl>
    <w:lvl w:ilvl="5" w:tplc="BE58E9EE">
      <w:numFmt w:val="bullet"/>
      <w:lvlText w:val="•"/>
      <w:lvlJc w:val="left"/>
      <w:pPr>
        <w:ind w:left="5559" w:hanging="567"/>
      </w:pPr>
      <w:rPr>
        <w:rFonts w:hint="default"/>
        <w:lang w:val="en-US" w:eastAsia="en-US" w:bidi="ar-SA"/>
      </w:rPr>
    </w:lvl>
    <w:lvl w:ilvl="6" w:tplc="D968191C">
      <w:numFmt w:val="bullet"/>
      <w:lvlText w:val="•"/>
      <w:lvlJc w:val="left"/>
      <w:pPr>
        <w:ind w:left="6535" w:hanging="567"/>
      </w:pPr>
      <w:rPr>
        <w:rFonts w:hint="default"/>
        <w:lang w:val="en-US" w:eastAsia="en-US" w:bidi="ar-SA"/>
      </w:rPr>
    </w:lvl>
    <w:lvl w:ilvl="7" w:tplc="92820B62">
      <w:numFmt w:val="bullet"/>
      <w:lvlText w:val="•"/>
      <w:lvlJc w:val="left"/>
      <w:pPr>
        <w:ind w:left="7511" w:hanging="567"/>
      </w:pPr>
      <w:rPr>
        <w:rFonts w:hint="default"/>
        <w:lang w:val="en-US" w:eastAsia="en-US" w:bidi="ar-SA"/>
      </w:rPr>
    </w:lvl>
    <w:lvl w:ilvl="8" w:tplc="FC3ACE0C">
      <w:numFmt w:val="bullet"/>
      <w:lvlText w:val="•"/>
      <w:lvlJc w:val="left"/>
      <w:pPr>
        <w:ind w:left="8487" w:hanging="567"/>
      </w:pPr>
      <w:rPr>
        <w:rFonts w:hint="default"/>
        <w:lang w:val="en-US" w:eastAsia="en-US" w:bidi="ar-SA"/>
      </w:rPr>
    </w:lvl>
  </w:abstractNum>
  <w:abstractNum w:abstractNumId="238" w15:restartNumberingAfterBreak="0">
    <w:nsid w:val="74344F71"/>
    <w:multiLevelType w:val="hybridMultilevel"/>
    <w:tmpl w:val="2EA84766"/>
    <w:lvl w:ilvl="0" w:tplc="90A6C124">
      <w:start w:val="1"/>
      <w:numFmt w:val="decimal"/>
      <w:lvlText w:val="%1"/>
      <w:lvlJc w:val="left"/>
      <w:pPr>
        <w:ind w:left="111" w:hanging="567"/>
      </w:pPr>
      <w:rPr>
        <w:rFonts w:ascii="Times New Roman" w:eastAsia="Arial MT" w:hAnsi="Times New Roman" w:cs="Times New Roman" w:hint="default"/>
        <w:w w:val="99"/>
        <w:sz w:val="24"/>
        <w:szCs w:val="24"/>
        <w:lang w:val="en-US" w:eastAsia="en-US" w:bidi="ar-SA"/>
      </w:rPr>
    </w:lvl>
    <w:lvl w:ilvl="1" w:tplc="A82E7AD2">
      <w:numFmt w:val="bullet"/>
      <w:lvlText w:val="•"/>
      <w:lvlJc w:val="left"/>
      <w:pPr>
        <w:ind w:left="1151" w:hanging="567"/>
      </w:pPr>
      <w:rPr>
        <w:rFonts w:hint="default"/>
        <w:lang w:val="en-US" w:eastAsia="en-US" w:bidi="ar-SA"/>
      </w:rPr>
    </w:lvl>
    <w:lvl w:ilvl="2" w:tplc="6C4E76AA">
      <w:numFmt w:val="bullet"/>
      <w:lvlText w:val="•"/>
      <w:lvlJc w:val="left"/>
      <w:pPr>
        <w:ind w:left="2183" w:hanging="567"/>
      </w:pPr>
      <w:rPr>
        <w:rFonts w:hint="default"/>
        <w:lang w:val="en-US" w:eastAsia="en-US" w:bidi="ar-SA"/>
      </w:rPr>
    </w:lvl>
    <w:lvl w:ilvl="3" w:tplc="FAC610A4">
      <w:numFmt w:val="bullet"/>
      <w:lvlText w:val="•"/>
      <w:lvlJc w:val="left"/>
      <w:pPr>
        <w:ind w:left="3215" w:hanging="567"/>
      </w:pPr>
      <w:rPr>
        <w:rFonts w:hint="default"/>
        <w:lang w:val="en-US" w:eastAsia="en-US" w:bidi="ar-SA"/>
      </w:rPr>
    </w:lvl>
    <w:lvl w:ilvl="4" w:tplc="EA847A80">
      <w:numFmt w:val="bullet"/>
      <w:lvlText w:val="•"/>
      <w:lvlJc w:val="left"/>
      <w:pPr>
        <w:ind w:left="4247" w:hanging="567"/>
      </w:pPr>
      <w:rPr>
        <w:rFonts w:hint="default"/>
        <w:lang w:val="en-US" w:eastAsia="en-US" w:bidi="ar-SA"/>
      </w:rPr>
    </w:lvl>
    <w:lvl w:ilvl="5" w:tplc="1554AD76">
      <w:numFmt w:val="bullet"/>
      <w:lvlText w:val="•"/>
      <w:lvlJc w:val="left"/>
      <w:pPr>
        <w:ind w:left="5279" w:hanging="567"/>
      </w:pPr>
      <w:rPr>
        <w:rFonts w:hint="default"/>
        <w:lang w:val="en-US" w:eastAsia="en-US" w:bidi="ar-SA"/>
      </w:rPr>
    </w:lvl>
    <w:lvl w:ilvl="6" w:tplc="2FC4E910">
      <w:numFmt w:val="bullet"/>
      <w:lvlText w:val="•"/>
      <w:lvlJc w:val="left"/>
      <w:pPr>
        <w:ind w:left="6311" w:hanging="567"/>
      </w:pPr>
      <w:rPr>
        <w:rFonts w:hint="default"/>
        <w:lang w:val="en-US" w:eastAsia="en-US" w:bidi="ar-SA"/>
      </w:rPr>
    </w:lvl>
    <w:lvl w:ilvl="7" w:tplc="9218432E">
      <w:numFmt w:val="bullet"/>
      <w:lvlText w:val="•"/>
      <w:lvlJc w:val="left"/>
      <w:pPr>
        <w:ind w:left="7343" w:hanging="567"/>
      </w:pPr>
      <w:rPr>
        <w:rFonts w:hint="default"/>
        <w:lang w:val="en-US" w:eastAsia="en-US" w:bidi="ar-SA"/>
      </w:rPr>
    </w:lvl>
    <w:lvl w:ilvl="8" w:tplc="B718B1B2">
      <w:numFmt w:val="bullet"/>
      <w:lvlText w:val="•"/>
      <w:lvlJc w:val="left"/>
      <w:pPr>
        <w:ind w:left="8375" w:hanging="567"/>
      </w:pPr>
      <w:rPr>
        <w:rFonts w:hint="default"/>
        <w:lang w:val="en-US" w:eastAsia="en-US" w:bidi="ar-SA"/>
      </w:rPr>
    </w:lvl>
  </w:abstractNum>
  <w:abstractNum w:abstractNumId="239" w15:restartNumberingAfterBreak="0">
    <w:nsid w:val="74437C20"/>
    <w:multiLevelType w:val="hybridMultilevel"/>
    <w:tmpl w:val="7262900A"/>
    <w:lvl w:ilvl="0" w:tplc="5252AF0A">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97C61338">
      <w:numFmt w:val="bullet"/>
      <w:lvlText w:val="•"/>
      <w:lvlJc w:val="left"/>
      <w:pPr>
        <w:ind w:left="1173" w:hanging="567"/>
      </w:pPr>
      <w:rPr>
        <w:rFonts w:hint="default"/>
        <w:lang w:val="en-US" w:eastAsia="en-US" w:bidi="ar-SA"/>
      </w:rPr>
    </w:lvl>
    <w:lvl w:ilvl="2" w:tplc="8D4AB914">
      <w:numFmt w:val="bullet"/>
      <w:lvlText w:val="•"/>
      <w:lvlJc w:val="left"/>
      <w:pPr>
        <w:ind w:left="2207" w:hanging="567"/>
      </w:pPr>
      <w:rPr>
        <w:rFonts w:hint="default"/>
        <w:lang w:val="en-US" w:eastAsia="en-US" w:bidi="ar-SA"/>
      </w:rPr>
    </w:lvl>
    <w:lvl w:ilvl="3" w:tplc="B582CB8E">
      <w:numFmt w:val="bullet"/>
      <w:lvlText w:val="•"/>
      <w:lvlJc w:val="left"/>
      <w:pPr>
        <w:ind w:left="3241" w:hanging="567"/>
      </w:pPr>
      <w:rPr>
        <w:rFonts w:hint="default"/>
        <w:lang w:val="en-US" w:eastAsia="en-US" w:bidi="ar-SA"/>
      </w:rPr>
    </w:lvl>
    <w:lvl w:ilvl="4" w:tplc="7E7CBA96">
      <w:numFmt w:val="bullet"/>
      <w:lvlText w:val="•"/>
      <w:lvlJc w:val="left"/>
      <w:pPr>
        <w:ind w:left="4275" w:hanging="567"/>
      </w:pPr>
      <w:rPr>
        <w:rFonts w:hint="default"/>
        <w:lang w:val="en-US" w:eastAsia="en-US" w:bidi="ar-SA"/>
      </w:rPr>
    </w:lvl>
    <w:lvl w:ilvl="5" w:tplc="8D3E06AE">
      <w:numFmt w:val="bullet"/>
      <w:lvlText w:val="•"/>
      <w:lvlJc w:val="left"/>
      <w:pPr>
        <w:ind w:left="5309" w:hanging="567"/>
      </w:pPr>
      <w:rPr>
        <w:rFonts w:hint="default"/>
        <w:lang w:val="en-US" w:eastAsia="en-US" w:bidi="ar-SA"/>
      </w:rPr>
    </w:lvl>
    <w:lvl w:ilvl="6" w:tplc="93A22F70">
      <w:numFmt w:val="bullet"/>
      <w:lvlText w:val="•"/>
      <w:lvlJc w:val="left"/>
      <w:pPr>
        <w:ind w:left="6343" w:hanging="567"/>
      </w:pPr>
      <w:rPr>
        <w:rFonts w:hint="default"/>
        <w:lang w:val="en-US" w:eastAsia="en-US" w:bidi="ar-SA"/>
      </w:rPr>
    </w:lvl>
    <w:lvl w:ilvl="7" w:tplc="29529FB4">
      <w:numFmt w:val="bullet"/>
      <w:lvlText w:val="•"/>
      <w:lvlJc w:val="left"/>
      <w:pPr>
        <w:ind w:left="7377" w:hanging="567"/>
      </w:pPr>
      <w:rPr>
        <w:rFonts w:hint="default"/>
        <w:lang w:val="en-US" w:eastAsia="en-US" w:bidi="ar-SA"/>
      </w:rPr>
    </w:lvl>
    <w:lvl w:ilvl="8" w:tplc="63064FC8">
      <w:numFmt w:val="bullet"/>
      <w:lvlText w:val="•"/>
      <w:lvlJc w:val="left"/>
      <w:pPr>
        <w:ind w:left="8411" w:hanging="567"/>
      </w:pPr>
      <w:rPr>
        <w:rFonts w:hint="default"/>
        <w:lang w:val="en-US" w:eastAsia="en-US" w:bidi="ar-SA"/>
      </w:rPr>
    </w:lvl>
  </w:abstractNum>
  <w:abstractNum w:abstractNumId="240" w15:restartNumberingAfterBreak="0">
    <w:nsid w:val="74AE0022"/>
    <w:multiLevelType w:val="hybridMultilevel"/>
    <w:tmpl w:val="2DDCA1D6"/>
    <w:lvl w:ilvl="0" w:tplc="2872E47A">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23469B76">
      <w:numFmt w:val="bullet"/>
      <w:lvlText w:val="•"/>
      <w:lvlJc w:val="left"/>
      <w:pPr>
        <w:ind w:left="1655" w:hanging="567"/>
      </w:pPr>
      <w:rPr>
        <w:rFonts w:hint="default"/>
        <w:lang w:val="en-US" w:eastAsia="en-US" w:bidi="ar-SA"/>
      </w:rPr>
    </w:lvl>
    <w:lvl w:ilvl="2" w:tplc="686A259A">
      <w:numFmt w:val="bullet"/>
      <w:lvlText w:val="•"/>
      <w:lvlJc w:val="left"/>
      <w:pPr>
        <w:ind w:left="2631" w:hanging="567"/>
      </w:pPr>
      <w:rPr>
        <w:rFonts w:hint="default"/>
        <w:lang w:val="en-US" w:eastAsia="en-US" w:bidi="ar-SA"/>
      </w:rPr>
    </w:lvl>
    <w:lvl w:ilvl="3" w:tplc="044080C0">
      <w:numFmt w:val="bullet"/>
      <w:lvlText w:val="•"/>
      <w:lvlJc w:val="left"/>
      <w:pPr>
        <w:ind w:left="3607" w:hanging="567"/>
      </w:pPr>
      <w:rPr>
        <w:rFonts w:hint="default"/>
        <w:lang w:val="en-US" w:eastAsia="en-US" w:bidi="ar-SA"/>
      </w:rPr>
    </w:lvl>
    <w:lvl w:ilvl="4" w:tplc="BDDC4E00">
      <w:numFmt w:val="bullet"/>
      <w:lvlText w:val="•"/>
      <w:lvlJc w:val="left"/>
      <w:pPr>
        <w:ind w:left="4583" w:hanging="567"/>
      </w:pPr>
      <w:rPr>
        <w:rFonts w:hint="default"/>
        <w:lang w:val="en-US" w:eastAsia="en-US" w:bidi="ar-SA"/>
      </w:rPr>
    </w:lvl>
    <w:lvl w:ilvl="5" w:tplc="DFDA6E16">
      <w:numFmt w:val="bullet"/>
      <w:lvlText w:val="•"/>
      <w:lvlJc w:val="left"/>
      <w:pPr>
        <w:ind w:left="5559" w:hanging="567"/>
      </w:pPr>
      <w:rPr>
        <w:rFonts w:hint="default"/>
        <w:lang w:val="en-US" w:eastAsia="en-US" w:bidi="ar-SA"/>
      </w:rPr>
    </w:lvl>
    <w:lvl w:ilvl="6" w:tplc="AF34E03E">
      <w:numFmt w:val="bullet"/>
      <w:lvlText w:val="•"/>
      <w:lvlJc w:val="left"/>
      <w:pPr>
        <w:ind w:left="6535" w:hanging="567"/>
      </w:pPr>
      <w:rPr>
        <w:rFonts w:hint="default"/>
        <w:lang w:val="en-US" w:eastAsia="en-US" w:bidi="ar-SA"/>
      </w:rPr>
    </w:lvl>
    <w:lvl w:ilvl="7" w:tplc="3EB89482">
      <w:numFmt w:val="bullet"/>
      <w:lvlText w:val="•"/>
      <w:lvlJc w:val="left"/>
      <w:pPr>
        <w:ind w:left="7511" w:hanging="567"/>
      </w:pPr>
      <w:rPr>
        <w:rFonts w:hint="default"/>
        <w:lang w:val="en-US" w:eastAsia="en-US" w:bidi="ar-SA"/>
      </w:rPr>
    </w:lvl>
    <w:lvl w:ilvl="8" w:tplc="E18A2110">
      <w:numFmt w:val="bullet"/>
      <w:lvlText w:val="•"/>
      <w:lvlJc w:val="left"/>
      <w:pPr>
        <w:ind w:left="8487" w:hanging="567"/>
      </w:pPr>
      <w:rPr>
        <w:rFonts w:hint="default"/>
        <w:lang w:val="en-US" w:eastAsia="en-US" w:bidi="ar-SA"/>
      </w:rPr>
    </w:lvl>
  </w:abstractNum>
  <w:abstractNum w:abstractNumId="241" w15:restartNumberingAfterBreak="0">
    <w:nsid w:val="75AA3AAD"/>
    <w:multiLevelType w:val="hybridMultilevel"/>
    <w:tmpl w:val="427014A8"/>
    <w:lvl w:ilvl="0" w:tplc="C06A3BDC">
      <w:start w:val="1"/>
      <w:numFmt w:val="decimal"/>
      <w:lvlText w:val="%1"/>
      <w:lvlJc w:val="left"/>
      <w:pPr>
        <w:ind w:left="1244" w:hanging="567"/>
      </w:pPr>
      <w:rPr>
        <w:rFonts w:ascii="Times New Roman" w:eastAsia="Arial MT" w:hAnsi="Times New Roman" w:cs="Times New Roman" w:hint="default"/>
        <w:w w:val="99"/>
        <w:sz w:val="24"/>
        <w:szCs w:val="24"/>
        <w:lang w:val="en-US" w:eastAsia="en-US" w:bidi="ar-SA"/>
      </w:rPr>
    </w:lvl>
    <w:lvl w:ilvl="1" w:tplc="D9CA9762">
      <w:numFmt w:val="bullet"/>
      <w:lvlText w:val="•"/>
      <w:lvlJc w:val="left"/>
      <w:pPr>
        <w:ind w:left="2159" w:hanging="567"/>
      </w:pPr>
      <w:rPr>
        <w:rFonts w:hint="default"/>
        <w:lang w:val="en-US" w:eastAsia="en-US" w:bidi="ar-SA"/>
      </w:rPr>
    </w:lvl>
    <w:lvl w:ilvl="2" w:tplc="1FE85F0A">
      <w:numFmt w:val="bullet"/>
      <w:lvlText w:val="•"/>
      <w:lvlJc w:val="left"/>
      <w:pPr>
        <w:ind w:left="3079" w:hanging="567"/>
      </w:pPr>
      <w:rPr>
        <w:rFonts w:hint="default"/>
        <w:lang w:val="en-US" w:eastAsia="en-US" w:bidi="ar-SA"/>
      </w:rPr>
    </w:lvl>
    <w:lvl w:ilvl="3" w:tplc="55A4D104">
      <w:numFmt w:val="bullet"/>
      <w:lvlText w:val="•"/>
      <w:lvlJc w:val="left"/>
      <w:pPr>
        <w:ind w:left="3999" w:hanging="567"/>
      </w:pPr>
      <w:rPr>
        <w:rFonts w:hint="default"/>
        <w:lang w:val="en-US" w:eastAsia="en-US" w:bidi="ar-SA"/>
      </w:rPr>
    </w:lvl>
    <w:lvl w:ilvl="4" w:tplc="FB48AB5C">
      <w:numFmt w:val="bullet"/>
      <w:lvlText w:val="•"/>
      <w:lvlJc w:val="left"/>
      <w:pPr>
        <w:ind w:left="4919" w:hanging="567"/>
      </w:pPr>
      <w:rPr>
        <w:rFonts w:hint="default"/>
        <w:lang w:val="en-US" w:eastAsia="en-US" w:bidi="ar-SA"/>
      </w:rPr>
    </w:lvl>
    <w:lvl w:ilvl="5" w:tplc="5C42A5D6">
      <w:numFmt w:val="bullet"/>
      <w:lvlText w:val="•"/>
      <w:lvlJc w:val="left"/>
      <w:pPr>
        <w:ind w:left="5839" w:hanging="567"/>
      </w:pPr>
      <w:rPr>
        <w:rFonts w:hint="default"/>
        <w:lang w:val="en-US" w:eastAsia="en-US" w:bidi="ar-SA"/>
      </w:rPr>
    </w:lvl>
    <w:lvl w:ilvl="6" w:tplc="B2501D2C">
      <w:numFmt w:val="bullet"/>
      <w:lvlText w:val="•"/>
      <w:lvlJc w:val="left"/>
      <w:pPr>
        <w:ind w:left="6759" w:hanging="567"/>
      </w:pPr>
      <w:rPr>
        <w:rFonts w:hint="default"/>
        <w:lang w:val="en-US" w:eastAsia="en-US" w:bidi="ar-SA"/>
      </w:rPr>
    </w:lvl>
    <w:lvl w:ilvl="7" w:tplc="88C6AD06">
      <w:numFmt w:val="bullet"/>
      <w:lvlText w:val="•"/>
      <w:lvlJc w:val="left"/>
      <w:pPr>
        <w:ind w:left="7679" w:hanging="567"/>
      </w:pPr>
      <w:rPr>
        <w:rFonts w:hint="default"/>
        <w:lang w:val="en-US" w:eastAsia="en-US" w:bidi="ar-SA"/>
      </w:rPr>
    </w:lvl>
    <w:lvl w:ilvl="8" w:tplc="46463ACA">
      <w:numFmt w:val="bullet"/>
      <w:lvlText w:val="•"/>
      <w:lvlJc w:val="left"/>
      <w:pPr>
        <w:ind w:left="8599" w:hanging="567"/>
      </w:pPr>
      <w:rPr>
        <w:rFonts w:hint="default"/>
        <w:lang w:val="en-US" w:eastAsia="en-US" w:bidi="ar-SA"/>
      </w:rPr>
    </w:lvl>
  </w:abstractNum>
  <w:abstractNum w:abstractNumId="242" w15:restartNumberingAfterBreak="0">
    <w:nsid w:val="76B96C4C"/>
    <w:multiLevelType w:val="hybridMultilevel"/>
    <w:tmpl w:val="55CA9BBC"/>
    <w:lvl w:ilvl="0" w:tplc="F440C3E2">
      <w:start w:val="1"/>
      <w:numFmt w:val="decimal"/>
      <w:lvlText w:val="%1"/>
      <w:lvlJc w:val="left"/>
      <w:pPr>
        <w:ind w:left="678" w:hanging="567"/>
      </w:pPr>
      <w:rPr>
        <w:rFonts w:ascii="Times New Roman" w:eastAsia="Arial MT" w:hAnsi="Times New Roman" w:cs="Times New Roman" w:hint="default"/>
        <w:w w:val="99"/>
        <w:sz w:val="24"/>
        <w:szCs w:val="24"/>
        <w:lang w:val="en-US" w:eastAsia="en-US" w:bidi="ar-SA"/>
      </w:rPr>
    </w:lvl>
    <w:lvl w:ilvl="1" w:tplc="B922D758">
      <w:numFmt w:val="bullet"/>
      <w:lvlText w:val="•"/>
      <w:lvlJc w:val="left"/>
      <w:pPr>
        <w:ind w:left="1655" w:hanging="567"/>
      </w:pPr>
      <w:rPr>
        <w:rFonts w:hint="default"/>
        <w:lang w:val="en-US" w:eastAsia="en-US" w:bidi="ar-SA"/>
      </w:rPr>
    </w:lvl>
    <w:lvl w:ilvl="2" w:tplc="D9D0A070">
      <w:numFmt w:val="bullet"/>
      <w:lvlText w:val="•"/>
      <w:lvlJc w:val="left"/>
      <w:pPr>
        <w:ind w:left="2631" w:hanging="567"/>
      </w:pPr>
      <w:rPr>
        <w:rFonts w:hint="default"/>
        <w:lang w:val="en-US" w:eastAsia="en-US" w:bidi="ar-SA"/>
      </w:rPr>
    </w:lvl>
    <w:lvl w:ilvl="3" w:tplc="5A7CCB5E">
      <w:numFmt w:val="bullet"/>
      <w:lvlText w:val="•"/>
      <w:lvlJc w:val="left"/>
      <w:pPr>
        <w:ind w:left="3607" w:hanging="567"/>
      </w:pPr>
      <w:rPr>
        <w:rFonts w:hint="default"/>
        <w:lang w:val="en-US" w:eastAsia="en-US" w:bidi="ar-SA"/>
      </w:rPr>
    </w:lvl>
    <w:lvl w:ilvl="4" w:tplc="59BACEF6">
      <w:numFmt w:val="bullet"/>
      <w:lvlText w:val="•"/>
      <w:lvlJc w:val="left"/>
      <w:pPr>
        <w:ind w:left="4583" w:hanging="567"/>
      </w:pPr>
      <w:rPr>
        <w:rFonts w:hint="default"/>
        <w:lang w:val="en-US" w:eastAsia="en-US" w:bidi="ar-SA"/>
      </w:rPr>
    </w:lvl>
    <w:lvl w:ilvl="5" w:tplc="34F06C72">
      <w:numFmt w:val="bullet"/>
      <w:lvlText w:val="•"/>
      <w:lvlJc w:val="left"/>
      <w:pPr>
        <w:ind w:left="5559" w:hanging="567"/>
      </w:pPr>
      <w:rPr>
        <w:rFonts w:hint="default"/>
        <w:lang w:val="en-US" w:eastAsia="en-US" w:bidi="ar-SA"/>
      </w:rPr>
    </w:lvl>
    <w:lvl w:ilvl="6" w:tplc="A9D623F0">
      <w:numFmt w:val="bullet"/>
      <w:lvlText w:val="•"/>
      <w:lvlJc w:val="left"/>
      <w:pPr>
        <w:ind w:left="6535" w:hanging="567"/>
      </w:pPr>
      <w:rPr>
        <w:rFonts w:hint="default"/>
        <w:lang w:val="en-US" w:eastAsia="en-US" w:bidi="ar-SA"/>
      </w:rPr>
    </w:lvl>
    <w:lvl w:ilvl="7" w:tplc="01EE509E">
      <w:numFmt w:val="bullet"/>
      <w:lvlText w:val="•"/>
      <w:lvlJc w:val="left"/>
      <w:pPr>
        <w:ind w:left="7511" w:hanging="567"/>
      </w:pPr>
      <w:rPr>
        <w:rFonts w:hint="default"/>
        <w:lang w:val="en-US" w:eastAsia="en-US" w:bidi="ar-SA"/>
      </w:rPr>
    </w:lvl>
    <w:lvl w:ilvl="8" w:tplc="5400FC68">
      <w:numFmt w:val="bullet"/>
      <w:lvlText w:val="•"/>
      <w:lvlJc w:val="left"/>
      <w:pPr>
        <w:ind w:left="8487" w:hanging="567"/>
      </w:pPr>
      <w:rPr>
        <w:rFonts w:hint="default"/>
        <w:lang w:val="en-US" w:eastAsia="en-US" w:bidi="ar-SA"/>
      </w:rPr>
    </w:lvl>
  </w:abstractNum>
  <w:abstractNum w:abstractNumId="243" w15:restartNumberingAfterBreak="0">
    <w:nsid w:val="76C10E3C"/>
    <w:multiLevelType w:val="multilevel"/>
    <w:tmpl w:val="DDC2FB86"/>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244" w15:restartNumberingAfterBreak="0">
    <w:nsid w:val="76CE151D"/>
    <w:multiLevelType w:val="hybridMultilevel"/>
    <w:tmpl w:val="7262900A"/>
    <w:lvl w:ilvl="0" w:tplc="5252AF0A">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97C61338">
      <w:numFmt w:val="bullet"/>
      <w:lvlText w:val="•"/>
      <w:lvlJc w:val="left"/>
      <w:pPr>
        <w:ind w:left="1173" w:hanging="567"/>
      </w:pPr>
      <w:rPr>
        <w:rFonts w:hint="default"/>
        <w:lang w:val="en-US" w:eastAsia="en-US" w:bidi="ar-SA"/>
      </w:rPr>
    </w:lvl>
    <w:lvl w:ilvl="2" w:tplc="8D4AB914">
      <w:numFmt w:val="bullet"/>
      <w:lvlText w:val="•"/>
      <w:lvlJc w:val="left"/>
      <w:pPr>
        <w:ind w:left="2207" w:hanging="567"/>
      </w:pPr>
      <w:rPr>
        <w:rFonts w:hint="default"/>
        <w:lang w:val="en-US" w:eastAsia="en-US" w:bidi="ar-SA"/>
      </w:rPr>
    </w:lvl>
    <w:lvl w:ilvl="3" w:tplc="B582CB8E">
      <w:numFmt w:val="bullet"/>
      <w:lvlText w:val="•"/>
      <w:lvlJc w:val="left"/>
      <w:pPr>
        <w:ind w:left="3241" w:hanging="567"/>
      </w:pPr>
      <w:rPr>
        <w:rFonts w:hint="default"/>
        <w:lang w:val="en-US" w:eastAsia="en-US" w:bidi="ar-SA"/>
      </w:rPr>
    </w:lvl>
    <w:lvl w:ilvl="4" w:tplc="7E7CBA96">
      <w:numFmt w:val="bullet"/>
      <w:lvlText w:val="•"/>
      <w:lvlJc w:val="left"/>
      <w:pPr>
        <w:ind w:left="4275" w:hanging="567"/>
      </w:pPr>
      <w:rPr>
        <w:rFonts w:hint="default"/>
        <w:lang w:val="en-US" w:eastAsia="en-US" w:bidi="ar-SA"/>
      </w:rPr>
    </w:lvl>
    <w:lvl w:ilvl="5" w:tplc="8D3E06AE">
      <w:numFmt w:val="bullet"/>
      <w:lvlText w:val="•"/>
      <w:lvlJc w:val="left"/>
      <w:pPr>
        <w:ind w:left="5309" w:hanging="567"/>
      </w:pPr>
      <w:rPr>
        <w:rFonts w:hint="default"/>
        <w:lang w:val="en-US" w:eastAsia="en-US" w:bidi="ar-SA"/>
      </w:rPr>
    </w:lvl>
    <w:lvl w:ilvl="6" w:tplc="93A22F70">
      <w:numFmt w:val="bullet"/>
      <w:lvlText w:val="•"/>
      <w:lvlJc w:val="left"/>
      <w:pPr>
        <w:ind w:left="6343" w:hanging="567"/>
      </w:pPr>
      <w:rPr>
        <w:rFonts w:hint="default"/>
        <w:lang w:val="en-US" w:eastAsia="en-US" w:bidi="ar-SA"/>
      </w:rPr>
    </w:lvl>
    <w:lvl w:ilvl="7" w:tplc="29529FB4">
      <w:numFmt w:val="bullet"/>
      <w:lvlText w:val="•"/>
      <w:lvlJc w:val="left"/>
      <w:pPr>
        <w:ind w:left="7377" w:hanging="567"/>
      </w:pPr>
      <w:rPr>
        <w:rFonts w:hint="default"/>
        <w:lang w:val="en-US" w:eastAsia="en-US" w:bidi="ar-SA"/>
      </w:rPr>
    </w:lvl>
    <w:lvl w:ilvl="8" w:tplc="63064FC8">
      <w:numFmt w:val="bullet"/>
      <w:lvlText w:val="•"/>
      <w:lvlJc w:val="left"/>
      <w:pPr>
        <w:ind w:left="8411" w:hanging="567"/>
      </w:pPr>
      <w:rPr>
        <w:rFonts w:hint="default"/>
        <w:lang w:val="en-US" w:eastAsia="en-US" w:bidi="ar-SA"/>
      </w:rPr>
    </w:lvl>
  </w:abstractNum>
  <w:abstractNum w:abstractNumId="245" w15:restartNumberingAfterBreak="0">
    <w:nsid w:val="76D10DFB"/>
    <w:multiLevelType w:val="hybridMultilevel"/>
    <w:tmpl w:val="4D7E40B0"/>
    <w:lvl w:ilvl="0" w:tplc="F126C46E">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28D03C82">
      <w:numFmt w:val="bullet"/>
      <w:lvlText w:val="•"/>
      <w:lvlJc w:val="left"/>
      <w:pPr>
        <w:ind w:left="1655" w:hanging="567"/>
      </w:pPr>
      <w:rPr>
        <w:rFonts w:hint="default"/>
        <w:lang w:val="en-US" w:eastAsia="en-US" w:bidi="ar-SA"/>
      </w:rPr>
    </w:lvl>
    <w:lvl w:ilvl="2" w:tplc="BE2AED00">
      <w:numFmt w:val="bullet"/>
      <w:lvlText w:val="•"/>
      <w:lvlJc w:val="left"/>
      <w:pPr>
        <w:ind w:left="2631" w:hanging="567"/>
      </w:pPr>
      <w:rPr>
        <w:rFonts w:hint="default"/>
        <w:lang w:val="en-US" w:eastAsia="en-US" w:bidi="ar-SA"/>
      </w:rPr>
    </w:lvl>
    <w:lvl w:ilvl="3" w:tplc="9EFA5F04">
      <w:numFmt w:val="bullet"/>
      <w:lvlText w:val="•"/>
      <w:lvlJc w:val="left"/>
      <w:pPr>
        <w:ind w:left="3607" w:hanging="567"/>
      </w:pPr>
      <w:rPr>
        <w:rFonts w:hint="default"/>
        <w:lang w:val="en-US" w:eastAsia="en-US" w:bidi="ar-SA"/>
      </w:rPr>
    </w:lvl>
    <w:lvl w:ilvl="4" w:tplc="91DC274E">
      <w:numFmt w:val="bullet"/>
      <w:lvlText w:val="•"/>
      <w:lvlJc w:val="left"/>
      <w:pPr>
        <w:ind w:left="4583" w:hanging="567"/>
      </w:pPr>
      <w:rPr>
        <w:rFonts w:hint="default"/>
        <w:lang w:val="en-US" w:eastAsia="en-US" w:bidi="ar-SA"/>
      </w:rPr>
    </w:lvl>
    <w:lvl w:ilvl="5" w:tplc="4D6A2FF0">
      <w:numFmt w:val="bullet"/>
      <w:lvlText w:val="•"/>
      <w:lvlJc w:val="left"/>
      <w:pPr>
        <w:ind w:left="5559" w:hanging="567"/>
      </w:pPr>
      <w:rPr>
        <w:rFonts w:hint="default"/>
        <w:lang w:val="en-US" w:eastAsia="en-US" w:bidi="ar-SA"/>
      </w:rPr>
    </w:lvl>
    <w:lvl w:ilvl="6" w:tplc="80B07DA0">
      <w:numFmt w:val="bullet"/>
      <w:lvlText w:val="•"/>
      <w:lvlJc w:val="left"/>
      <w:pPr>
        <w:ind w:left="6535" w:hanging="567"/>
      </w:pPr>
      <w:rPr>
        <w:rFonts w:hint="default"/>
        <w:lang w:val="en-US" w:eastAsia="en-US" w:bidi="ar-SA"/>
      </w:rPr>
    </w:lvl>
    <w:lvl w:ilvl="7" w:tplc="E81AB934">
      <w:numFmt w:val="bullet"/>
      <w:lvlText w:val="•"/>
      <w:lvlJc w:val="left"/>
      <w:pPr>
        <w:ind w:left="7511" w:hanging="567"/>
      </w:pPr>
      <w:rPr>
        <w:rFonts w:hint="default"/>
        <w:lang w:val="en-US" w:eastAsia="en-US" w:bidi="ar-SA"/>
      </w:rPr>
    </w:lvl>
    <w:lvl w:ilvl="8" w:tplc="7BF86D44">
      <w:numFmt w:val="bullet"/>
      <w:lvlText w:val="•"/>
      <w:lvlJc w:val="left"/>
      <w:pPr>
        <w:ind w:left="8487" w:hanging="567"/>
      </w:pPr>
      <w:rPr>
        <w:rFonts w:hint="default"/>
        <w:lang w:val="en-US" w:eastAsia="en-US" w:bidi="ar-SA"/>
      </w:rPr>
    </w:lvl>
  </w:abstractNum>
  <w:abstractNum w:abstractNumId="246" w15:restartNumberingAfterBreak="0">
    <w:nsid w:val="76E1789F"/>
    <w:multiLevelType w:val="hybridMultilevel"/>
    <w:tmpl w:val="9ED4AA34"/>
    <w:lvl w:ilvl="0" w:tplc="057836F4">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A380E9B8">
      <w:numFmt w:val="bullet"/>
      <w:lvlText w:val="•"/>
      <w:lvlJc w:val="left"/>
      <w:pPr>
        <w:ind w:left="1677" w:hanging="567"/>
      </w:pPr>
      <w:rPr>
        <w:rFonts w:hint="default"/>
        <w:lang w:val="en-US" w:eastAsia="en-US" w:bidi="ar-SA"/>
      </w:rPr>
    </w:lvl>
    <w:lvl w:ilvl="2" w:tplc="EC844CD6">
      <w:numFmt w:val="bullet"/>
      <w:lvlText w:val="•"/>
      <w:lvlJc w:val="left"/>
      <w:pPr>
        <w:ind w:left="2655" w:hanging="567"/>
      </w:pPr>
      <w:rPr>
        <w:rFonts w:hint="default"/>
        <w:lang w:val="en-US" w:eastAsia="en-US" w:bidi="ar-SA"/>
      </w:rPr>
    </w:lvl>
    <w:lvl w:ilvl="3" w:tplc="2D92B95E">
      <w:numFmt w:val="bullet"/>
      <w:lvlText w:val="•"/>
      <w:lvlJc w:val="left"/>
      <w:pPr>
        <w:ind w:left="3633" w:hanging="567"/>
      </w:pPr>
      <w:rPr>
        <w:rFonts w:hint="default"/>
        <w:lang w:val="en-US" w:eastAsia="en-US" w:bidi="ar-SA"/>
      </w:rPr>
    </w:lvl>
    <w:lvl w:ilvl="4" w:tplc="E0F6FFE6">
      <w:numFmt w:val="bullet"/>
      <w:lvlText w:val="•"/>
      <w:lvlJc w:val="left"/>
      <w:pPr>
        <w:ind w:left="4611" w:hanging="567"/>
      </w:pPr>
      <w:rPr>
        <w:rFonts w:hint="default"/>
        <w:lang w:val="en-US" w:eastAsia="en-US" w:bidi="ar-SA"/>
      </w:rPr>
    </w:lvl>
    <w:lvl w:ilvl="5" w:tplc="C66CA5A2">
      <w:numFmt w:val="bullet"/>
      <w:lvlText w:val="•"/>
      <w:lvlJc w:val="left"/>
      <w:pPr>
        <w:ind w:left="5589" w:hanging="567"/>
      </w:pPr>
      <w:rPr>
        <w:rFonts w:hint="default"/>
        <w:lang w:val="en-US" w:eastAsia="en-US" w:bidi="ar-SA"/>
      </w:rPr>
    </w:lvl>
    <w:lvl w:ilvl="6" w:tplc="C2FA9F04">
      <w:numFmt w:val="bullet"/>
      <w:lvlText w:val="•"/>
      <w:lvlJc w:val="left"/>
      <w:pPr>
        <w:ind w:left="6567" w:hanging="567"/>
      </w:pPr>
      <w:rPr>
        <w:rFonts w:hint="default"/>
        <w:lang w:val="en-US" w:eastAsia="en-US" w:bidi="ar-SA"/>
      </w:rPr>
    </w:lvl>
    <w:lvl w:ilvl="7" w:tplc="E182C1B0">
      <w:numFmt w:val="bullet"/>
      <w:lvlText w:val="•"/>
      <w:lvlJc w:val="left"/>
      <w:pPr>
        <w:ind w:left="7545" w:hanging="567"/>
      </w:pPr>
      <w:rPr>
        <w:rFonts w:hint="default"/>
        <w:lang w:val="en-US" w:eastAsia="en-US" w:bidi="ar-SA"/>
      </w:rPr>
    </w:lvl>
    <w:lvl w:ilvl="8" w:tplc="35C2A0C8">
      <w:numFmt w:val="bullet"/>
      <w:lvlText w:val="•"/>
      <w:lvlJc w:val="left"/>
      <w:pPr>
        <w:ind w:left="8523" w:hanging="567"/>
      </w:pPr>
      <w:rPr>
        <w:rFonts w:hint="default"/>
        <w:lang w:val="en-US" w:eastAsia="en-US" w:bidi="ar-SA"/>
      </w:rPr>
    </w:lvl>
  </w:abstractNum>
  <w:abstractNum w:abstractNumId="247" w15:restartNumberingAfterBreak="0">
    <w:nsid w:val="77537135"/>
    <w:multiLevelType w:val="multilevel"/>
    <w:tmpl w:val="7E888808"/>
    <w:lvl w:ilvl="0">
      <w:start w:val="1"/>
      <w:numFmt w:val="decimal"/>
      <w:lvlText w:val="%1"/>
      <w:lvlJc w:val="left"/>
      <w:pPr>
        <w:ind w:left="1264"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84" w:hanging="567"/>
      </w:pPr>
      <w:rPr>
        <w:rFonts w:hint="default"/>
        <w:lang w:val="en-US" w:eastAsia="en-US" w:bidi="ar-SA"/>
      </w:rPr>
    </w:lvl>
    <w:lvl w:ilvl="3">
      <w:numFmt w:val="bullet"/>
      <w:lvlText w:val="•"/>
      <w:lvlJc w:val="left"/>
      <w:pPr>
        <w:ind w:left="3308" w:hanging="567"/>
      </w:pPr>
      <w:rPr>
        <w:rFonts w:hint="default"/>
        <w:lang w:val="en-US" w:eastAsia="en-US" w:bidi="ar-SA"/>
      </w:rPr>
    </w:lvl>
    <w:lvl w:ilvl="4">
      <w:numFmt w:val="bullet"/>
      <w:lvlText w:val="•"/>
      <w:lvlJc w:val="left"/>
      <w:pPr>
        <w:ind w:left="4333" w:hanging="567"/>
      </w:pPr>
      <w:rPr>
        <w:rFonts w:hint="default"/>
        <w:lang w:val="en-US" w:eastAsia="en-US" w:bidi="ar-SA"/>
      </w:rPr>
    </w:lvl>
    <w:lvl w:ilvl="5">
      <w:numFmt w:val="bullet"/>
      <w:lvlText w:val="•"/>
      <w:lvlJc w:val="left"/>
      <w:pPr>
        <w:ind w:left="5357" w:hanging="567"/>
      </w:pPr>
      <w:rPr>
        <w:rFonts w:hint="default"/>
        <w:lang w:val="en-US" w:eastAsia="en-US" w:bidi="ar-SA"/>
      </w:rPr>
    </w:lvl>
    <w:lvl w:ilvl="6">
      <w:numFmt w:val="bullet"/>
      <w:lvlText w:val="•"/>
      <w:lvlJc w:val="left"/>
      <w:pPr>
        <w:ind w:left="6381" w:hanging="567"/>
      </w:pPr>
      <w:rPr>
        <w:rFonts w:hint="default"/>
        <w:lang w:val="en-US" w:eastAsia="en-US" w:bidi="ar-SA"/>
      </w:rPr>
    </w:lvl>
    <w:lvl w:ilvl="7">
      <w:numFmt w:val="bullet"/>
      <w:lvlText w:val="•"/>
      <w:lvlJc w:val="left"/>
      <w:pPr>
        <w:ind w:left="7406" w:hanging="567"/>
      </w:pPr>
      <w:rPr>
        <w:rFonts w:hint="default"/>
        <w:lang w:val="en-US" w:eastAsia="en-US" w:bidi="ar-SA"/>
      </w:rPr>
    </w:lvl>
    <w:lvl w:ilvl="8">
      <w:numFmt w:val="bullet"/>
      <w:lvlText w:val="•"/>
      <w:lvlJc w:val="left"/>
      <w:pPr>
        <w:ind w:left="8430" w:hanging="567"/>
      </w:pPr>
      <w:rPr>
        <w:rFonts w:hint="default"/>
        <w:lang w:val="en-US" w:eastAsia="en-US" w:bidi="ar-SA"/>
      </w:rPr>
    </w:lvl>
  </w:abstractNum>
  <w:abstractNum w:abstractNumId="248" w15:restartNumberingAfterBreak="0">
    <w:nsid w:val="782C7D71"/>
    <w:multiLevelType w:val="multilevel"/>
    <w:tmpl w:val="02CA578E"/>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249" w15:restartNumberingAfterBreak="0">
    <w:nsid w:val="784C5937"/>
    <w:multiLevelType w:val="hybridMultilevel"/>
    <w:tmpl w:val="BCCC6EA4"/>
    <w:lvl w:ilvl="0" w:tplc="10946F1A">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C2D6290A">
      <w:numFmt w:val="bullet"/>
      <w:lvlText w:val="•"/>
      <w:lvlJc w:val="left"/>
      <w:pPr>
        <w:ind w:left="1655" w:hanging="567"/>
      </w:pPr>
      <w:rPr>
        <w:rFonts w:hint="default"/>
        <w:lang w:val="en-US" w:eastAsia="en-US" w:bidi="ar-SA"/>
      </w:rPr>
    </w:lvl>
    <w:lvl w:ilvl="2" w:tplc="D668FAE6">
      <w:numFmt w:val="bullet"/>
      <w:lvlText w:val="•"/>
      <w:lvlJc w:val="left"/>
      <w:pPr>
        <w:ind w:left="2631" w:hanging="567"/>
      </w:pPr>
      <w:rPr>
        <w:rFonts w:hint="default"/>
        <w:lang w:val="en-US" w:eastAsia="en-US" w:bidi="ar-SA"/>
      </w:rPr>
    </w:lvl>
    <w:lvl w:ilvl="3" w:tplc="12D01FD0">
      <w:numFmt w:val="bullet"/>
      <w:lvlText w:val="•"/>
      <w:lvlJc w:val="left"/>
      <w:pPr>
        <w:ind w:left="3607" w:hanging="567"/>
      </w:pPr>
      <w:rPr>
        <w:rFonts w:hint="default"/>
        <w:lang w:val="en-US" w:eastAsia="en-US" w:bidi="ar-SA"/>
      </w:rPr>
    </w:lvl>
    <w:lvl w:ilvl="4" w:tplc="F872E6A4">
      <w:numFmt w:val="bullet"/>
      <w:lvlText w:val="•"/>
      <w:lvlJc w:val="left"/>
      <w:pPr>
        <w:ind w:left="4583" w:hanging="567"/>
      </w:pPr>
      <w:rPr>
        <w:rFonts w:hint="default"/>
        <w:lang w:val="en-US" w:eastAsia="en-US" w:bidi="ar-SA"/>
      </w:rPr>
    </w:lvl>
    <w:lvl w:ilvl="5" w:tplc="DB305A38">
      <w:numFmt w:val="bullet"/>
      <w:lvlText w:val="•"/>
      <w:lvlJc w:val="left"/>
      <w:pPr>
        <w:ind w:left="5559" w:hanging="567"/>
      </w:pPr>
      <w:rPr>
        <w:rFonts w:hint="default"/>
        <w:lang w:val="en-US" w:eastAsia="en-US" w:bidi="ar-SA"/>
      </w:rPr>
    </w:lvl>
    <w:lvl w:ilvl="6" w:tplc="94AE47EA">
      <w:numFmt w:val="bullet"/>
      <w:lvlText w:val="•"/>
      <w:lvlJc w:val="left"/>
      <w:pPr>
        <w:ind w:left="6535" w:hanging="567"/>
      </w:pPr>
      <w:rPr>
        <w:rFonts w:hint="default"/>
        <w:lang w:val="en-US" w:eastAsia="en-US" w:bidi="ar-SA"/>
      </w:rPr>
    </w:lvl>
    <w:lvl w:ilvl="7" w:tplc="5E322D88">
      <w:numFmt w:val="bullet"/>
      <w:lvlText w:val="•"/>
      <w:lvlJc w:val="left"/>
      <w:pPr>
        <w:ind w:left="7511" w:hanging="567"/>
      </w:pPr>
      <w:rPr>
        <w:rFonts w:hint="default"/>
        <w:lang w:val="en-US" w:eastAsia="en-US" w:bidi="ar-SA"/>
      </w:rPr>
    </w:lvl>
    <w:lvl w:ilvl="8" w:tplc="0554A628">
      <w:numFmt w:val="bullet"/>
      <w:lvlText w:val="•"/>
      <w:lvlJc w:val="left"/>
      <w:pPr>
        <w:ind w:left="8487" w:hanging="567"/>
      </w:pPr>
      <w:rPr>
        <w:rFonts w:hint="default"/>
        <w:lang w:val="en-US" w:eastAsia="en-US" w:bidi="ar-SA"/>
      </w:rPr>
    </w:lvl>
  </w:abstractNum>
  <w:abstractNum w:abstractNumId="250" w15:restartNumberingAfterBreak="0">
    <w:nsid w:val="79E763A9"/>
    <w:multiLevelType w:val="hybridMultilevel"/>
    <w:tmpl w:val="3F3C3C22"/>
    <w:lvl w:ilvl="0" w:tplc="543838E4">
      <w:start w:val="1"/>
      <w:numFmt w:val="decimal"/>
      <w:lvlText w:val="%1"/>
      <w:lvlJc w:val="left"/>
      <w:pPr>
        <w:ind w:left="111" w:hanging="567"/>
      </w:pPr>
      <w:rPr>
        <w:rFonts w:ascii="Arial MT" w:eastAsia="Arial MT" w:hAnsi="Arial MT" w:cs="Arial MT" w:hint="default"/>
        <w:w w:val="99"/>
        <w:sz w:val="20"/>
        <w:szCs w:val="20"/>
        <w:lang w:val="en-US" w:eastAsia="en-US" w:bidi="ar-SA"/>
      </w:rPr>
    </w:lvl>
    <w:lvl w:ilvl="1" w:tplc="CCC2DB4C">
      <w:start w:val="1"/>
      <w:numFmt w:val="decimal"/>
      <w:lvlText w:val="%2"/>
      <w:lvlJc w:val="left"/>
      <w:pPr>
        <w:ind w:left="678" w:hanging="567"/>
      </w:pPr>
      <w:rPr>
        <w:rFonts w:ascii="Arial MT" w:eastAsia="Arial MT" w:hAnsi="Arial MT" w:cs="Arial MT" w:hint="default"/>
        <w:w w:val="99"/>
        <w:sz w:val="20"/>
        <w:szCs w:val="20"/>
        <w:lang w:val="en-US" w:eastAsia="en-US" w:bidi="ar-SA"/>
      </w:rPr>
    </w:lvl>
    <w:lvl w:ilvl="2" w:tplc="9182909E">
      <w:numFmt w:val="bullet"/>
      <w:lvlText w:val="•"/>
      <w:lvlJc w:val="left"/>
      <w:pPr>
        <w:ind w:left="1764" w:hanging="567"/>
      </w:pPr>
      <w:rPr>
        <w:rFonts w:hint="default"/>
        <w:lang w:val="en-US" w:eastAsia="en-US" w:bidi="ar-SA"/>
      </w:rPr>
    </w:lvl>
    <w:lvl w:ilvl="3" w:tplc="6B8C7912">
      <w:numFmt w:val="bullet"/>
      <w:lvlText w:val="•"/>
      <w:lvlJc w:val="left"/>
      <w:pPr>
        <w:ind w:left="2848" w:hanging="567"/>
      </w:pPr>
      <w:rPr>
        <w:rFonts w:hint="default"/>
        <w:lang w:val="en-US" w:eastAsia="en-US" w:bidi="ar-SA"/>
      </w:rPr>
    </w:lvl>
    <w:lvl w:ilvl="4" w:tplc="1D8A9DE6">
      <w:numFmt w:val="bullet"/>
      <w:lvlText w:val="•"/>
      <w:lvlJc w:val="left"/>
      <w:pPr>
        <w:ind w:left="3933" w:hanging="567"/>
      </w:pPr>
      <w:rPr>
        <w:rFonts w:hint="default"/>
        <w:lang w:val="en-US" w:eastAsia="en-US" w:bidi="ar-SA"/>
      </w:rPr>
    </w:lvl>
    <w:lvl w:ilvl="5" w:tplc="14D0F3E6">
      <w:numFmt w:val="bullet"/>
      <w:lvlText w:val="•"/>
      <w:lvlJc w:val="left"/>
      <w:pPr>
        <w:ind w:left="5017" w:hanging="567"/>
      </w:pPr>
      <w:rPr>
        <w:rFonts w:hint="default"/>
        <w:lang w:val="en-US" w:eastAsia="en-US" w:bidi="ar-SA"/>
      </w:rPr>
    </w:lvl>
    <w:lvl w:ilvl="6" w:tplc="6A34EAAA">
      <w:numFmt w:val="bullet"/>
      <w:lvlText w:val="•"/>
      <w:lvlJc w:val="left"/>
      <w:pPr>
        <w:ind w:left="6101" w:hanging="567"/>
      </w:pPr>
      <w:rPr>
        <w:rFonts w:hint="default"/>
        <w:lang w:val="en-US" w:eastAsia="en-US" w:bidi="ar-SA"/>
      </w:rPr>
    </w:lvl>
    <w:lvl w:ilvl="7" w:tplc="04C445E8">
      <w:numFmt w:val="bullet"/>
      <w:lvlText w:val="•"/>
      <w:lvlJc w:val="left"/>
      <w:pPr>
        <w:ind w:left="7186" w:hanging="567"/>
      </w:pPr>
      <w:rPr>
        <w:rFonts w:hint="default"/>
        <w:lang w:val="en-US" w:eastAsia="en-US" w:bidi="ar-SA"/>
      </w:rPr>
    </w:lvl>
    <w:lvl w:ilvl="8" w:tplc="3A66B83E">
      <w:numFmt w:val="bullet"/>
      <w:lvlText w:val="•"/>
      <w:lvlJc w:val="left"/>
      <w:pPr>
        <w:ind w:left="8270" w:hanging="567"/>
      </w:pPr>
      <w:rPr>
        <w:rFonts w:hint="default"/>
        <w:lang w:val="en-US" w:eastAsia="en-US" w:bidi="ar-SA"/>
      </w:rPr>
    </w:lvl>
  </w:abstractNum>
  <w:abstractNum w:abstractNumId="251" w15:restartNumberingAfterBreak="0">
    <w:nsid w:val="7A833D17"/>
    <w:multiLevelType w:val="hybridMultilevel"/>
    <w:tmpl w:val="9C74B5DC"/>
    <w:lvl w:ilvl="0" w:tplc="4A1EF9DC">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057EFE32">
      <w:numFmt w:val="bullet"/>
      <w:lvlText w:val="•"/>
      <w:lvlJc w:val="left"/>
      <w:pPr>
        <w:ind w:left="1173" w:hanging="567"/>
      </w:pPr>
      <w:rPr>
        <w:rFonts w:hint="default"/>
        <w:lang w:val="en-US" w:eastAsia="en-US" w:bidi="ar-SA"/>
      </w:rPr>
    </w:lvl>
    <w:lvl w:ilvl="2" w:tplc="689E02E4">
      <w:numFmt w:val="bullet"/>
      <w:lvlText w:val="•"/>
      <w:lvlJc w:val="left"/>
      <w:pPr>
        <w:ind w:left="2207" w:hanging="567"/>
      </w:pPr>
      <w:rPr>
        <w:rFonts w:hint="default"/>
        <w:lang w:val="en-US" w:eastAsia="en-US" w:bidi="ar-SA"/>
      </w:rPr>
    </w:lvl>
    <w:lvl w:ilvl="3" w:tplc="62245DA2">
      <w:numFmt w:val="bullet"/>
      <w:lvlText w:val="•"/>
      <w:lvlJc w:val="left"/>
      <w:pPr>
        <w:ind w:left="3241" w:hanging="567"/>
      </w:pPr>
      <w:rPr>
        <w:rFonts w:hint="default"/>
        <w:lang w:val="en-US" w:eastAsia="en-US" w:bidi="ar-SA"/>
      </w:rPr>
    </w:lvl>
    <w:lvl w:ilvl="4" w:tplc="6324E286">
      <w:numFmt w:val="bullet"/>
      <w:lvlText w:val="•"/>
      <w:lvlJc w:val="left"/>
      <w:pPr>
        <w:ind w:left="4275" w:hanging="567"/>
      </w:pPr>
      <w:rPr>
        <w:rFonts w:hint="default"/>
        <w:lang w:val="en-US" w:eastAsia="en-US" w:bidi="ar-SA"/>
      </w:rPr>
    </w:lvl>
    <w:lvl w:ilvl="5" w:tplc="E53A96C0">
      <w:numFmt w:val="bullet"/>
      <w:lvlText w:val="•"/>
      <w:lvlJc w:val="left"/>
      <w:pPr>
        <w:ind w:left="5309" w:hanging="567"/>
      </w:pPr>
      <w:rPr>
        <w:rFonts w:hint="default"/>
        <w:lang w:val="en-US" w:eastAsia="en-US" w:bidi="ar-SA"/>
      </w:rPr>
    </w:lvl>
    <w:lvl w:ilvl="6" w:tplc="CF50A87C">
      <w:numFmt w:val="bullet"/>
      <w:lvlText w:val="•"/>
      <w:lvlJc w:val="left"/>
      <w:pPr>
        <w:ind w:left="6343" w:hanging="567"/>
      </w:pPr>
      <w:rPr>
        <w:rFonts w:hint="default"/>
        <w:lang w:val="en-US" w:eastAsia="en-US" w:bidi="ar-SA"/>
      </w:rPr>
    </w:lvl>
    <w:lvl w:ilvl="7" w:tplc="097AD9C6">
      <w:numFmt w:val="bullet"/>
      <w:lvlText w:val="•"/>
      <w:lvlJc w:val="left"/>
      <w:pPr>
        <w:ind w:left="7377" w:hanging="567"/>
      </w:pPr>
      <w:rPr>
        <w:rFonts w:hint="default"/>
        <w:lang w:val="en-US" w:eastAsia="en-US" w:bidi="ar-SA"/>
      </w:rPr>
    </w:lvl>
    <w:lvl w:ilvl="8" w:tplc="2D101C0C">
      <w:numFmt w:val="bullet"/>
      <w:lvlText w:val="•"/>
      <w:lvlJc w:val="left"/>
      <w:pPr>
        <w:ind w:left="8411" w:hanging="567"/>
      </w:pPr>
      <w:rPr>
        <w:rFonts w:hint="default"/>
        <w:lang w:val="en-US" w:eastAsia="en-US" w:bidi="ar-SA"/>
      </w:rPr>
    </w:lvl>
  </w:abstractNum>
  <w:abstractNum w:abstractNumId="252" w15:restartNumberingAfterBreak="0">
    <w:nsid w:val="7AEC0889"/>
    <w:multiLevelType w:val="hybridMultilevel"/>
    <w:tmpl w:val="8C007D0C"/>
    <w:lvl w:ilvl="0" w:tplc="C4E2CAB8">
      <w:start w:val="2"/>
      <w:numFmt w:val="decimal"/>
      <w:lvlText w:val="%1"/>
      <w:lvlJc w:val="left"/>
      <w:pPr>
        <w:ind w:left="111" w:hanging="567"/>
      </w:pPr>
      <w:rPr>
        <w:rFonts w:hint="default"/>
        <w:w w:val="99"/>
        <w:lang w:val="en-US" w:eastAsia="en-US" w:bidi="ar-SA"/>
      </w:rPr>
    </w:lvl>
    <w:lvl w:ilvl="1" w:tplc="690A135E">
      <w:numFmt w:val="bullet"/>
      <w:lvlText w:val="•"/>
      <w:lvlJc w:val="left"/>
      <w:pPr>
        <w:ind w:left="1151" w:hanging="567"/>
      </w:pPr>
      <w:rPr>
        <w:rFonts w:hint="default"/>
        <w:lang w:val="en-US" w:eastAsia="en-US" w:bidi="ar-SA"/>
      </w:rPr>
    </w:lvl>
    <w:lvl w:ilvl="2" w:tplc="6D04CE10">
      <w:numFmt w:val="bullet"/>
      <w:lvlText w:val="•"/>
      <w:lvlJc w:val="left"/>
      <w:pPr>
        <w:ind w:left="2183" w:hanging="567"/>
      </w:pPr>
      <w:rPr>
        <w:rFonts w:hint="default"/>
        <w:lang w:val="en-US" w:eastAsia="en-US" w:bidi="ar-SA"/>
      </w:rPr>
    </w:lvl>
    <w:lvl w:ilvl="3" w:tplc="F3F0DA5E">
      <w:numFmt w:val="bullet"/>
      <w:lvlText w:val="•"/>
      <w:lvlJc w:val="left"/>
      <w:pPr>
        <w:ind w:left="3215" w:hanging="567"/>
      </w:pPr>
      <w:rPr>
        <w:rFonts w:hint="default"/>
        <w:lang w:val="en-US" w:eastAsia="en-US" w:bidi="ar-SA"/>
      </w:rPr>
    </w:lvl>
    <w:lvl w:ilvl="4" w:tplc="00C83448">
      <w:numFmt w:val="bullet"/>
      <w:lvlText w:val="•"/>
      <w:lvlJc w:val="left"/>
      <w:pPr>
        <w:ind w:left="4247" w:hanging="567"/>
      </w:pPr>
      <w:rPr>
        <w:rFonts w:hint="default"/>
        <w:lang w:val="en-US" w:eastAsia="en-US" w:bidi="ar-SA"/>
      </w:rPr>
    </w:lvl>
    <w:lvl w:ilvl="5" w:tplc="FBF8DFCC">
      <w:numFmt w:val="bullet"/>
      <w:lvlText w:val="•"/>
      <w:lvlJc w:val="left"/>
      <w:pPr>
        <w:ind w:left="5279" w:hanging="567"/>
      </w:pPr>
      <w:rPr>
        <w:rFonts w:hint="default"/>
        <w:lang w:val="en-US" w:eastAsia="en-US" w:bidi="ar-SA"/>
      </w:rPr>
    </w:lvl>
    <w:lvl w:ilvl="6" w:tplc="31A02354">
      <w:numFmt w:val="bullet"/>
      <w:lvlText w:val="•"/>
      <w:lvlJc w:val="left"/>
      <w:pPr>
        <w:ind w:left="6311" w:hanging="567"/>
      </w:pPr>
      <w:rPr>
        <w:rFonts w:hint="default"/>
        <w:lang w:val="en-US" w:eastAsia="en-US" w:bidi="ar-SA"/>
      </w:rPr>
    </w:lvl>
    <w:lvl w:ilvl="7" w:tplc="91B07262">
      <w:numFmt w:val="bullet"/>
      <w:lvlText w:val="•"/>
      <w:lvlJc w:val="left"/>
      <w:pPr>
        <w:ind w:left="7343" w:hanging="567"/>
      </w:pPr>
      <w:rPr>
        <w:rFonts w:hint="default"/>
        <w:lang w:val="en-US" w:eastAsia="en-US" w:bidi="ar-SA"/>
      </w:rPr>
    </w:lvl>
    <w:lvl w:ilvl="8" w:tplc="81F872EE">
      <w:numFmt w:val="bullet"/>
      <w:lvlText w:val="•"/>
      <w:lvlJc w:val="left"/>
      <w:pPr>
        <w:ind w:left="8375" w:hanging="567"/>
      </w:pPr>
      <w:rPr>
        <w:rFonts w:hint="default"/>
        <w:lang w:val="en-US" w:eastAsia="en-US" w:bidi="ar-SA"/>
      </w:rPr>
    </w:lvl>
  </w:abstractNum>
  <w:abstractNum w:abstractNumId="253" w15:restartNumberingAfterBreak="0">
    <w:nsid w:val="7B2F1FD2"/>
    <w:multiLevelType w:val="multilevel"/>
    <w:tmpl w:val="5DA4D3E4"/>
    <w:lvl w:ilvl="0">
      <w:start w:val="1"/>
      <w:numFmt w:val="decimal"/>
      <w:lvlText w:val="%1"/>
      <w:lvlJc w:val="left"/>
      <w:pPr>
        <w:ind w:left="1540" w:hanging="567"/>
      </w:pPr>
      <w:rPr>
        <w:rFonts w:ascii="Times New Roman" w:eastAsia="Arial MT" w:hAnsi="Times New Roman" w:cs="Times New Roman" w:hint="default"/>
        <w:w w:val="99"/>
        <w:sz w:val="20"/>
        <w:szCs w:val="20"/>
        <w:lang w:val="en-US" w:eastAsia="en-US" w:bidi="ar-SA"/>
      </w:rPr>
    </w:lvl>
    <w:lvl w:ilvl="1">
      <w:start w:val="1"/>
      <w:numFmt w:val="decimal"/>
      <w:lvlText w:val="%1.%2"/>
      <w:lvlJc w:val="left"/>
      <w:pPr>
        <w:ind w:left="1702" w:hanging="567"/>
      </w:pPr>
      <w:rPr>
        <w:rFonts w:ascii="Times New Roman" w:eastAsia="Arial MT" w:hAnsi="Times New Roman" w:cs="Times New Roman" w:hint="default"/>
        <w:spacing w:val="-1"/>
        <w:w w:val="99"/>
        <w:sz w:val="20"/>
        <w:szCs w:val="20"/>
        <w:lang w:val="en-US" w:eastAsia="en-US" w:bidi="ar-SA"/>
      </w:rPr>
    </w:lvl>
    <w:lvl w:ilvl="2">
      <w:start w:val="1"/>
      <w:numFmt w:val="decimal"/>
      <w:lvlText w:val="%1.%2.%3"/>
      <w:lvlJc w:val="left"/>
      <w:pPr>
        <w:ind w:left="2107" w:hanging="567"/>
      </w:pPr>
      <w:rPr>
        <w:rFonts w:ascii="Times New Roman" w:eastAsia="Arial MT" w:hAnsi="Times New Roman" w:cs="Times New Roman" w:hint="default"/>
        <w:spacing w:val="-1"/>
        <w:w w:val="99"/>
        <w:sz w:val="20"/>
        <w:szCs w:val="20"/>
        <w:lang w:val="en-US" w:eastAsia="en-US" w:bidi="ar-SA"/>
      </w:rPr>
    </w:lvl>
    <w:lvl w:ilvl="3">
      <w:numFmt w:val="bullet"/>
      <w:lvlText w:val="•"/>
      <w:lvlJc w:val="left"/>
      <w:pPr>
        <w:ind w:left="4146" w:hanging="567"/>
      </w:pPr>
      <w:rPr>
        <w:rFonts w:hint="default"/>
        <w:lang w:val="en-US" w:eastAsia="en-US" w:bidi="ar-SA"/>
      </w:rPr>
    </w:lvl>
    <w:lvl w:ilvl="4">
      <w:numFmt w:val="bullet"/>
      <w:lvlText w:val="•"/>
      <w:lvlJc w:val="left"/>
      <w:pPr>
        <w:ind w:left="5168" w:hanging="567"/>
      </w:pPr>
      <w:rPr>
        <w:rFonts w:hint="default"/>
        <w:lang w:val="en-US" w:eastAsia="en-US" w:bidi="ar-SA"/>
      </w:rPr>
    </w:lvl>
    <w:lvl w:ilvl="5">
      <w:numFmt w:val="bullet"/>
      <w:lvlText w:val="•"/>
      <w:lvlJc w:val="left"/>
      <w:pPr>
        <w:ind w:left="6190" w:hanging="567"/>
      </w:pPr>
      <w:rPr>
        <w:rFonts w:hint="default"/>
        <w:lang w:val="en-US" w:eastAsia="en-US" w:bidi="ar-SA"/>
      </w:rPr>
    </w:lvl>
    <w:lvl w:ilvl="6">
      <w:numFmt w:val="bullet"/>
      <w:lvlText w:val="•"/>
      <w:lvlJc w:val="left"/>
      <w:pPr>
        <w:ind w:left="7212" w:hanging="567"/>
      </w:pPr>
      <w:rPr>
        <w:rFonts w:hint="default"/>
        <w:lang w:val="en-US" w:eastAsia="en-US" w:bidi="ar-SA"/>
      </w:rPr>
    </w:lvl>
    <w:lvl w:ilvl="7">
      <w:numFmt w:val="bullet"/>
      <w:lvlText w:val="•"/>
      <w:lvlJc w:val="left"/>
      <w:pPr>
        <w:ind w:left="8234" w:hanging="567"/>
      </w:pPr>
      <w:rPr>
        <w:rFonts w:hint="default"/>
        <w:lang w:val="en-US" w:eastAsia="en-US" w:bidi="ar-SA"/>
      </w:rPr>
    </w:lvl>
    <w:lvl w:ilvl="8">
      <w:numFmt w:val="bullet"/>
      <w:lvlText w:val="•"/>
      <w:lvlJc w:val="left"/>
      <w:pPr>
        <w:ind w:left="9256" w:hanging="567"/>
      </w:pPr>
      <w:rPr>
        <w:rFonts w:hint="default"/>
        <w:lang w:val="en-US" w:eastAsia="en-US" w:bidi="ar-SA"/>
      </w:rPr>
    </w:lvl>
  </w:abstractNum>
  <w:abstractNum w:abstractNumId="254" w15:restartNumberingAfterBreak="0">
    <w:nsid w:val="7B967154"/>
    <w:multiLevelType w:val="multilevel"/>
    <w:tmpl w:val="9054753C"/>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255" w15:restartNumberingAfterBreak="0">
    <w:nsid w:val="7B983F44"/>
    <w:multiLevelType w:val="hybridMultilevel"/>
    <w:tmpl w:val="7DBAC8E0"/>
    <w:lvl w:ilvl="0" w:tplc="BD1C9698">
      <w:start w:val="1"/>
      <w:numFmt w:val="decimal"/>
      <w:lvlText w:val="%1"/>
      <w:lvlJc w:val="left"/>
      <w:pPr>
        <w:ind w:left="678" w:hanging="567"/>
        <w:jc w:val="right"/>
      </w:pPr>
      <w:rPr>
        <w:rFonts w:ascii="Times New Roman" w:eastAsia="Arial MT" w:hAnsi="Times New Roman" w:cs="Times New Roman" w:hint="default"/>
        <w:w w:val="99"/>
        <w:sz w:val="20"/>
        <w:szCs w:val="20"/>
        <w:lang w:val="en-US" w:eastAsia="en-US" w:bidi="ar-SA"/>
      </w:rPr>
    </w:lvl>
    <w:lvl w:ilvl="1" w:tplc="CD606D44">
      <w:numFmt w:val="bullet"/>
      <w:lvlText w:val="•"/>
      <w:lvlJc w:val="left"/>
      <w:pPr>
        <w:ind w:left="1655" w:hanging="567"/>
      </w:pPr>
      <w:rPr>
        <w:rFonts w:hint="default"/>
        <w:lang w:val="en-US" w:eastAsia="en-US" w:bidi="ar-SA"/>
      </w:rPr>
    </w:lvl>
    <w:lvl w:ilvl="2" w:tplc="358EDD40">
      <w:numFmt w:val="bullet"/>
      <w:lvlText w:val="•"/>
      <w:lvlJc w:val="left"/>
      <w:pPr>
        <w:ind w:left="2631" w:hanging="567"/>
      </w:pPr>
      <w:rPr>
        <w:rFonts w:hint="default"/>
        <w:lang w:val="en-US" w:eastAsia="en-US" w:bidi="ar-SA"/>
      </w:rPr>
    </w:lvl>
    <w:lvl w:ilvl="3" w:tplc="5F6C2B7E">
      <w:numFmt w:val="bullet"/>
      <w:lvlText w:val="•"/>
      <w:lvlJc w:val="left"/>
      <w:pPr>
        <w:ind w:left="3607" w:hanging="567"/>
      </w:pPr>
      <w:rPr>
        <w:rFonts w:hint="default"/>
        <w:lang w:val="en-US" w:eastAsia="en-US" w:bidi="ar-SA"/>
      </w:rPr>
    </w:lvl>
    <w:lvl w:ilvl="4" w:tplc="DCBA7CD8">
      <w:numFmt w:val="bullet"/>
      <w:lvlText w:val="•"/>
      <w:lvlJc w:val="left"/>
      <w:pPr>
        <w:ind w:left="4583" w:hanging="567"/>
      </w:pPr>
      <w:rPr>
        <w:rFonts w:hint="default"/>
        <w:lang w:val="en-US" w:eastAsia="en-US" w:bidi="ar-SA"/>
      </w:rPr>
    </w:lvl>
    <w:lvl w:ilvl="5" w:tplc="C870EDAE">
      <w:numFmt w:val="bullet"/>
      <w:lvlText w:val="•"/>
      <w:lvlJc w:val="left"/>
      <w:pPr>
        <w:ind w:left="5559" w:hanging="567"/>
      </w:pPr>
      <w:rPr>
        <w:rFonts w:hint="default"/>
        <w:lang w:val="en-US" w:eastAsia="en-US" w:bidi="ar-SA"/>
      </w:rPr>
    </w:lvl>
    <w:lvl w:ilvl="6" w:tplc="B018363C">
      <w:numFmt w:val="bullet"/>
      <w:lvlText w:val="•"/>
      <w:lvlJc w:val="left"/>
      <w:pPr>
        <w:ind w:left="6535" w:hanging="567"/>
      </w:pPr>
      <w:rPr>
        <w:rFonts w:hint="default"/>
        <w:lang w:val="en-US" w:eastAsia="en-US" w:bidi="ar-SA"/>
      </w:rPr>
    </w:lvl>
    <w:lvl w:ilvl="7" w:tplc="F1EC71B2">
      <w:numFmt w:val="bullet"/>
      <w:lvlText w:val="•"/>
      <w:lvlJc w:val="left"/>
      <w:pPr>
        <w:ind w:left="7511" w:hanging="567"/>
      </w:pPr>
      <w:rPr>
        <w:rFonts w:hint="default"/>
        <w:lang w:val="en-US" w:eastAsia="en-US" w:bidi="ar-SA"/>
      </w:rPr>
    </w:lvl>
    <w:lvl w:ilvl="8" w:tplc="1B0A9EAC">
      <w:numFmt w:val="bullet"/>
      <w:lvlText w:val="•"/>
      <w:lvlJc w:val="left"/>
      <w:pPr>
        <w:ind w:left="8487" w:hanging="567"/>
      </w:pPr>
      <w:rPr>
        <w:rFonts w:hint="default"/>
        <w:lang w:val="en-US" w:eastAsia="en-US" w:bidi="ar-SA"/>
      </w:rPr>
    </w:lvl>
  </w:abstractNum>
  <w:abstractNum w:abstractNumId="256" w15:restartNumberingAfterBreak="0">
    <w:nsid w:val="7BB228A8"/>
    <w:multiLevelType w:val="hybridMultilevel"/>
    <w:tmpl w:val="8D0C82BE"/>
    <w:lvl w:ilvl="0" w:tplc="21E4A912">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C7A6DDB2">
      <w:numFmt w:val="bullet"/>
      <w:lvlText w:val="•"/>
      <w:lvlJc w:val="left"/>
      <w:pPr>
        <w:ind w:left="1655" w:hanging="567"/>
      </w:pPr>
      <w:rPr>
        <w:rFonts w:hint="default"/>
        <w:lang w:val="en-US" w:eastAsia="en-US" w:bidi="ar-SA"/>
      </w:rPr>
    </w:lvl>
    <w:lvl w:ilvl="2" w:tplc="9AD8F066">
      <w:numFmt w:val="bullet"/>
      <w:lvlText w:val="•"/>
      <w:lvlJc w:val="left"/>
      <w:pPr>
        <w:ind w:left="2631" w:hanging="567"/>
      </w:pPr>
      <w:rPr>
        <w:rFonts w:hint="default"/>
        <w:lang w:val="en-US" w:eastAsia="en-US" w:bidi="ar-SA"/>
      </w:rPr>
    </w:lvl>
    <w:lvl w:ilvl="3" w:tplc="116E1DF0">
      <w:numFmt w:val="bullet"/>
      <w:lvlText w:val="•"/>
      <w:lvlJc w:val="left"/>
      <w:pPr>
        <w:ind w:left="3607" w:hanging="567"/>
      </w:pPr>
      <w:rPr>
        <w:rFonts w:hint="default"/>
        <w:lang w:val="en-US" w:eastAsia="en-US" w:bidi="ar-SA"/>
      </w:rPr>
    </w:lvl>
    <w:lvl w:ilvl="4" w:tplc="CBA4C7C0">
      <w:numFmt w:val="bullet"/>
      <w:lvlText w:val="•"/>
      <w:lvlJc w:val="left"/>
      <w:pPr>
        <w:ind w:left="4583" w:hanging="567"/>
      </w:pPr>
      <w:rPr>
        <w:rFonts w:hint="default"/>
        <w:lang w:val="en-US" w:eastAsia="en-US" w:bidi="ar-SA"/>
      </w:rPr>
    </w:lvl>
    <w:lvl w:ilvl="5" w:tplc="A0E610F0">
      <w:numFmt w:val="bullet"/>
      <w:lvlText w:val="•"/>
      <w:lvlJc w:val="left"/>
      <w:pPr>
        <w:ind w:left="5559" w:hanging="567"/>
      </w:pPr>
      <w:rPr>
        <w:rFonts w:hint="default"/>
        <w:lang w:val="en-US" w:eastAsia="en-US" w:bidi="ar-SA"/>
      </w:rPr>
    </w:lvl>
    <w:lvl w:ilvl="6" w:tplc="08FA9AEC">
      <w:numFmt w:val="bullet"/>
      <w:lvlText w:val="•"/>
      <w:lvlJc w:val="left"/>
      <w:pPr>
        <w:ind w:left="6535" w:hanging="567"/>
      </w:pPr>
      <w:rPr>
        <w:rFonts w:hint="default"/>
        <w:lang w:val="en-US" w:eastAsia="en-US" w:bidi="ar-SA"/>
      </w:rPr>
    </w:lvl>
    <w:lvl w:ilvl="7" w:tplc="D39C8E3C">
      <w:numFmt w:val="bullet"/>
      <w:lvlText w:val="•"/>
      <w:lvlJc w:val="left"/>
      <w:pPr>
        <w:ind w:left="7511" w:hanging="567"/>
      </w:pPr>
      <w:rPr>
        <w:rFonts w:hint="default"/>
        <w:lang w:val="en-US" w:eastAsia="en-US" w:bidi="ar-SA"/>
      </w:rPr>
    </w:lvl>
    <w:lvl w:ilvl="8" w:tplc="0E843DC0">
      <w:numFmt w:val="bullet"/>
      <w:lvlText w:val="•"/>
      <w:lvlJc w:val="left"/>
      <w:pPr>
        <w:ind w:left="8487" w:hanging="567"/>
      </w:pPr>
      <w:rPr>
        <w:rFonts w:hint="default"/>
        <w:lang w:val="en-US" w:eastAsia="en-US" w:bidi="ar-SA"/>
      </w:rPr>
    </w:lvl>
  </w:abstractNum>
  <w:abstractNum w:abstractNumId="257" w15:restartNumberingAfterBreak="0">
    <w:nsid w:val="7C5939DA"/>
    <w:multiLevelType w:val="hybridMultilevel"/>
    <w:tmpl w:val="4D7E40B0"/>
    <w:lvl w:ilvl="0" w:tplc="F126C46E">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28D03C82">
      <w:numFmt w:val="bullet"/>
      <w:lvlText w:val="•"/>
      <w:lvlJc w:val="left"/>
      <w:pPr>
        <w:ind w:left="1655" w:hanging="567"/>
      </w:pPr>
      <w:rPr>
        <w:rFonts w:hint="default"/>
        <w:lang w:val="en-US" w:eastAsia="en-US" w:bidi="ar-SA"/>
      </w:rPr>
    </w:lvl>
    <w:lvl w:ilvl="2" w:tplc="BE2AED00">
      <w:numFmt w:val="bullet"/>
      <w:lvlText w:val="•"/>
      <w:lvlJc w:val="left"/>
      <w:pPr>
        <w:ind w:left="2631" w:hanging="567"/>
      </w:pPr>
      <w:rPr>
        <w:rFonts w:hint="default"/>
        <w:lang w:val="en-US" w:eastAsia="en-US" w:bidi="ar-SA"/>
      </w:rPr>
    </w:lvl>
    <w:lvl w:ilvl="3" w:tplc="9EFA5F04">
      <w:numFmt w:val="bullet"/>
      <w:lvlText w:val="•"/>
      <w:lvlJc w:val="left"/>
      <w:pPr>
        <w:ind w:left="3607" w:hanging="567"/>
      </w:pPr>
      <w:rPr>
        <w:rFonts w:hint="default"/>
        <w:lang w:val="en-US" w:eastAsia="en-US" w:bidi="ar-SA"/>
      </w:rPr>
    </w:lvl>
    <w:lvl w:ilvl="4" w:tplc="91DC274E">
      <w:numFmt w:val="bullet"/>
      <w:lvlText w:val="•"/>
      <w:lvlJc w:val="left"/>
      <w:pPr>
        <w:ind w:left="4583" w:hanging="567"/>
      </w:pPr>
      <w:rPr>
        <w:rFonts w:hint="default"/>
        <w:lang w:val="en-US" w:eastAsia="en-US" w:bidi="ar-SA"/>
      </w:rPr>
    </w:lvl>
    <w:lvl w:ilvl="5" w:tplc="4D6A2FF0">
      <w:numFmt w:val="bullet"/>
      <w:lvlText w:val="•"/>
      <w:lvlJc w:val="left"/>
      <w:pPr>
        <w:ind w:left="5559" w:hanging="567"/>
      </w:pPr>
      <w:rPr>
        <w:rFonts w:hint="default"/>
        <w:lang w:val="en-US" w:eastAsia="en-US" w:bidi="ar-SA"/>
      </w:rPr>
    </w:lvl>
    <w:lvl w:ilvl="6" w:tplc="80B07DA0">
      <w:numFmt w:val="bullet"/>
      <w:lvlText w:val="•"/>
      <w:lvlJc w:val="left"/>
      <w:pPr>
        <w:ind w:left="6535" w:hanging="567"/>
      </w:pPr>
      <w:rPr>
        <w:rFonts w:hint="default"/>
        <w:lang w:val="en-US" w:eastAsia="en-US" w:bidi="ar-SA"/>
      </w:rPr>
    </w:lvl>
    <w:lvl w:ilvl="7" w:tplc="E81AB934">
      <w:numFmt w:val="bullet"/>
      <w:lvlText w:val="•"/>
      <w:lvlJc w:val="left"/>
      <w:pPr>
        <w:ind w:left="7511" w:hanging="567"/>
      </w:pPr>
      <w:rPr>
        <w:rFonts w:hint="default"/>
        <w:lang w:val="en-US" w:eastAsia="en-US" w:bidi="ar-SA"/>
      </w:rPr>
    </w:lvl>
    <w:lvl w:ilvl="8" w:tplc="7BF86D44">
      <w:numFmt w:val="bullet"/>
      <w:lvlText w:val="•"/>
      <w:lvlJc w:val="left"/>
      <w:pPr>
        <w:ind w:left="8487" w:hanging="567"/>
      </w:pPr>
      <w:rPr>
        <w:rFonts w:hint="default"/>
        <w:lang w:val="en-US" w:eastAsia="en-US" w:bidi="ar-SA"/>
      </w:rPr>
    </w:lvl>
  </w:abstractNum>
  <w:abstractNum w:abstractNumId="258" w15:restartNumberingAfterBreak="0">
    <w:nsid w:val="7CAF0B15"/>
    <w:multiLevelType w:val="hybridMultilevel"/>
    <w:tmpl w:val="C0C601B0"/>
    <w:lvl w:ilvl="0" w:tplc="35320B5C">
      <w:start w:val="1"/>
      <w:numFmt w:val="decimal"/>
      <w:lvlText w:val="%1"/>
      <w:lvlJc w:val="left"/>
      <w:pPr>
        <w:ind w:left="697" w:hanging="567"/>
        <w:jc w:val="right"/>
      </w:pPr>
      <w:rPr>
        <w:rFonts w:hint="default"/>
        <w:b/>
        <w:bCs/>
        <w:w w:val="99"/>
        <w:lang w:val="en-US" w:eastAsia="en-US" w:bidi="ar-SA"/>
      </w:rPr>
    </w:lvl>
    <w:lvl w:ilvl="1" w:tplc="12AA40C2">
      <w:numFmt w:val="bullet"/>
      <w:lvlText w:val="•"/>
      <w:lvlJc w:val="left"/>
      <w:pPr>
        <w:ind w:left="1677" w:hanging="567"/>
      </w:pPr>
      <w:rPr>
        <w:rFonts w:hint="default"/>
        <w:lang w:val="en-US" w:eastAsia="en-US" w:bidi="ar-SA"/>
      </w:rPr>
    </w:lvl>
    <w:lvl w:ilvl="2" w:tplc="C45A3592">
      <w:numFmt w:val="bullet"/>
      <w:lvlText w:val="•"/>
      <w:lvlJc w:val="left"/>
      <w:pPr>
        <w:ind w:left="2655" w:hanging="567"/>
      </w:pPr>
      <w:rPr>
        <w:rFonts w:hint="default"/>
        <w:lang w:val="en-US" w:eastAsia="en-US" w:bidi="ar-SA"/>
      </w:rPr>
    </w:lvl>
    <w:lvl w:ilvl="3" w:tplc="79C02736">
      <w:numFmt w:val="bullet"/>
      <w:lvlText w:val="•"/>
      <w:lvlJc w:val="left"/>
      <w:pPr>
        <w:ind w:left="3633" w:hanging="567"/>
      </w:pPr>
      <w:rPr>
        <w:rFonts w:hint="default"/>
        <w:lang w:val="en-US" w:eastAsia="en-US" w:bidi="ar-SA"/>
      </w:rPr>
    </w:lvl>
    <w:lvl w:ilvl="4" w:tplc="C7F8131E">
      <w:numFmt w:val="bullet"/>
      <w:lvlText w:val="•"/>
      <w:lvlJc w:val="left"/>
      <w:pPr>
        <w:ind w:left="4611" w:hanging="567"/>
      </w:pPr>
      <w:rPr>
        <w:rFonts w:hint="default"/>
        <w:lang w:val="en-US" w:eastAsia="en-US" w:bidi="ar-SA"/>
      </w:rPr>
    </w:lvl>
    <w:lvl w:ilvl="5" w:tplc="BAF4CA08">
      <w:numFmt w:val="bullet"/>
      <w:lvlText w:val="•"/>
      <w:lvlJc w:val="left"/>
      <w:pPr>
        <w:ind w:left="5589" w:hanging="567"/>
      </w:pPr>
      <w:rPr>
        <w:rFonts w:hint="default"/>
        <w:lang w:val="en-US" w:eastAsia="en-US" w:bidi="ar-SA"/>
      </w:rPr>
    </w:lvl>
    <w:lvl w:ilvl="6" w:tplc="1B3E817A">
      <w:numFmt w:val="bullet"/>
      <w:lvlText w:val="•"/>
      <w:lvlJc w:val="left"/>
      <w:pPr>
        <w:ind w:left="6567" w:hanging="567"/>
      </w:pPr>
      <w:rPr>
        <w:rFonts w:hint="default"/>
        <w:lang w:val="en-US" w:eastAsia="en-US" w:bidi="ar-SA"/>
      </w:rPr>
    </w:lvl>
    <w:lvl w:ilvl="7" w:tplc="8CDC6420">
      <w:numFmt w:val="bullet"/>
      <w:lvlText w:val="•"/>
      <w:lvlJc w:val="left"/>
      <w:pPr>
        <w:ind w:left="7545" w:hanging="567"/>
      </w:pPr>
      <w:rPr>
        <w:rFonts w:hint="default"/>
        <w:lang w:val="en-US" w:eastAsia="en-US" w:bidi="ar-SA"/>
      </w:rPr>
    </w:lvl>
    <w:lvl w:ilvl="8" w:tplc="BE403B7E">
      <w:numFmt w:val="bullet"/>
      <w:lvlText w:val="•"/>
      <w:lvlJc w:val="left"/>
      <w:pPr>
        <w:ind w:left="8523" w:hanging="567"/>
      </w:pPr>
      <w:rPr>
        <w:rFonts w:hint="default"/>
        <w:lang w:val="en-US" w:eastAsia="en-US" w:bidi="ar-SA"/>
      </w:rPr>
    </w:lvl>
  </w:abstractNum>
  <w:abstractNum w:abstractNumId="259" w15:restartNumberingAfterBreak="0">
    <w:nsid w:val="7D1E28FD"/>
    <w:multiLevelType w:val="multilevel"/>
    <w:tmpl w:val="42EA79D2"/>
    <w:lvl w:ilvl="0">
      <w:start w:val="1"/>
      <w:numFmt w:val="decimal"/>
      <w:lvlText w:val="%1"/>
      <w:lvlJc w:val="left"/>
      <w:pPr>
        <w:ind w:left="132"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8" w:hanging="567"/>
        <w:jc w:val="right"/>
      </w:pPr>
      <w:rPr>
        <w:rFonts w:ascii="Arial MT" w:eastAsia="Arial MT" w:hAnsi="Arial MT" w:cs="Arial MT" w:hint="default"/>
        <w:spacing w:val="-1"/>
        <w:w w:val="99"/>
        <w:sz w:val="20"/>
        <w:szCs w:val="20"/>
        <w:lang w:val="en-US" w:eastAsia="en-US" w:bidi="ar-SA"/>
      </w:rPr>
    </w:lvl>
    <w:lvl w:ilvl="2">
      <w:numFmt w:val="bullet"/>
      <w:lvlText w:val="•"/>
      <w:lvlJc w:val="left"/>
      <w:pPr>
        <w:ind w:left="1260" w:hanging="567"/>
      </w:pPr>
      <w:rPr>
        <w:rFonts w:hint="default"/>
        <w:lang w:val="en-US" w:eastAsia="en-US" w:bidi="ar-SA"/>
      </w:rPr>
    </w:lvl>
    <w:lvl w:ilvl="3">
      <w:numFmt w:val="bullet"/>
      <w:lvlText w:val="•"/>
      <w:lvlJc w:val="left"/>
      <w:pPr>
        <w:ind w:left="2412" w:hanging="567"/>
      </w:pPr>
      <w:rPr>
        <w:rFonts w:hint="default"/>
        <w:lang w:val="en-US" w:eastAsia="en-US" w:bidi="ar-SA"/>
      </w:rPr>
    </w:lvl>
    <w:lvl w:ilvl="4">
      <w:numFmt w:val="bullet"/>
      <w:lvlText w:val="•"/>
      <w:lvlJc w:val="left"/>
      <w:pPr>
        <w:ind w:left="3564" w:hanging="567"/>
      </w:pPr>
      <w:rPr>
        <w:rFonts w:hint="default"/>
        <w:lang w:val="en-US" w:eastAsia="en-US" w:bidi="ar-SA"/>
      </w:rPr>
    </w:lvl>
    <w:lvl w:ilvl="5">
      <w:numFmt w:val="bullet"/>
      <w:lvlText w:val="•"/>
      <w:lvlJc w:val="left"/>
      <w:pPr>
        <w:ind w:left="4717" w:hanging="567"/>
      </w:pPr>
      <w:rPr>
        <w:rFonts w:hint="default"/>
        <w:lang w:val="en-US" w:eastAsia="en-US" w:bidi="ar-SA"/>
      </w:rPr>
    </w:lvl>
    <w:lvl w:ilvl="6">
      <w:numFmt w:val="bullet"/>
      <w:lvlText w:val="•"/>
      <w:lvlJc w:val="left"/>
      <w:pPr>
        <w:ind w:left="5869" w:hanging="567"/>
      </w:pPr>
      <w:rPr>
        <w:rFonts w:hint="default"/>
        <w:lang w:val="en-US" w:eastAsia="en-US" w:bidi="ar-SA"/>
      </w:rPr>
    </w:lvl>
    <w:lvl w:ilvl="7">
      <w:numFmt w:val="bullet"/>
      <w:lvlText w:val="•"/>
      <w:lvlJc w:val="left"/>
      <w:pPr>
        <w:ind w:left="7022" w:hanging="567"/>
      </w:pPr>
      <w:rPr>
        <w:rFonts w:hint="default"/>
        <w:lang w:val="en-US" w:eastAsia="en-US" w:bidi="ar-SA"/>
      </w:rPr>
    </w:lvl>
    <w:lvl w:ilvl="8">
      <w:numFmt w:val="bullet"/>
      <w:lvlText w:val="•"/>
      <w:lvlJc w:val="left"/>
      <w:pPr>
        <w:ind w:left="8174" w:hanging="567"/>
      </w:pPr>
      <w:rPr>
        <w:rFonts w:hint="default"/>
        <w:lang w:val="en-US" w:eastAsia="en-US" w:bidi="ar-SA"/>
      </w:rPr>
    </w:lvl>
  </w:abstractNum>
  <w:abstractNum w:abstractNumId="260" w15:restartNumberingAfterBreak="0">
    <w:nsid w:val="7DB31616"/>
    <w:multiLevelType w:val="hybridMultilevel"/>
    <w:tmpl w:val="427014A8"/>
    <w:lvl w:ilvl="0" w:tplc="C06A3BDC">
      <w:start w:val="1"/>
      <w:numFmt w:val="decimal"/>
      <w:lvlText w:val="%1"/>
      <w:lvlJc w:val="left"/>
      <w:pPr>
        <w:ind w:left="1244" w:hanging="567"/>
      </w:pPr>
      <w:rPr>
        <w:rFonts w:ascii="Times New Roman" w:eastAsia="Arial MT" w:hAnsi="Times New Roman" w:cs="Times New Roman" w:hint="default"/>
        <w:w w:val="99"/>
        <w:sz w:val="24"/>
        <w:szCs w:val="24"/>
        <w:lang w:val="en-US" w:eastAsia="en-US" w:bidi="ar-SA"/>
      </w:rPr>
    </w:lvl>
    <w:lvl w:ilvl="1" w:tplc="D9CA9762">
      <w:numFmt w:val="bullet"/>
      <w:lvlText w:val="•"/>
      <w:lvlJc w:val="left"/>
      <w:pPr>
        <w:ind w:left="2159" w:hanging="567"/>
      </w:pPr>
      <w:rPr>
        <w:rFonts w:hint="default"/>
        <w:lang w:val="en-US" w:eastAsia="en-US" w:bidi="ar-SA"/>
      </w:rPr>
    </w:lvl>
    <w:lvl w:ilvl="2" w:tplc="1FE85F0A">
      <w:numFmt w:val="bullet"/>
      <w:lvlText w:val="•"/>
      <w:lvlJc w:val="left"/>
      <w:pPr>
        <w:ind w:left="3079" w:hanging="567"/>
      </w:pPr>
      <w:rPr>
        <w:rFonts w:hint="default"/>
        <w:lang w:val="en-US" w:eastAsia="en-US" w:bidi="ar-SA"/>
      </w:rPr>
    </w:lvl>
    <w:lvl w:ilvl="3" w:tplc="55A4D104">
      <w:numFmt w:val="bullet"/>
      <w:lvlText w:val="•"/>
      <w:lvlJc w:val="left"/>
      <w:pPr>
        <w:ind w:left="3999" w:hanging="567"/>
      </w:pPr>
      <w:rPr>
        <w:rFonts w:hint="default"/>
        <w:lang w:val="en-US" w:eastAsia="en-US" w:bidi="ar-SA"/>
      </w:rPr>
    </w:lvl>
    <w:lvl w:ilvl="4" w:tplc="FB48AB5C">
      <w:numFmt w:val="bullet"/>
      <w:lvlText w:val="•"/>
      <w:lvlJc w:val="left"/>
      <w:pPr>
        <w:ind w:left="4919" w:hanging="567"/>
      </w:pPr>
      <w:rPr>
        <w:rFonts w:hint="default"/>
        <w:lang w:val="en-US" w:eastAsia="en-US" w:bidi="ar-SA"/>
      </w:rPr>
    </w:lvl>
    <w:lvl w:ilvl="5" w:tplc="5C42A5D6">
      <w:numFmt w:val="bullet"/>
      <w:lvlText w:val="•"/>
      <w:lvlJc w:val="left"/>
      <w:pPr>
        <w:ind w:left="5839" w:hanging="567"/>
      </w:pPr>
      <w:rPr>
        <w:rFonts w:hint="default"/>
        <w:lang w:val="en-US" w:eastAsia="en-US" w:bidi="ar-SA"/>
      </w:rPr>
    </w:lvl>
    <w:lvl w:ilvl="6" w:tplc="B2501D2C">
      <w:numFmt w:val="bullet"/>
      <w:lvlText w:val="•"/>
      <w:lvlJc w:val="left"/>
      <w:pPr>
        <w:ind w:left="6759" w:hanging="567"/>
      </w:pPr>
      <w:rPr>
        <w:rFonts w:hint="default"/>
        <w:lang w:val="en-US" w:eastAsia="en-US" w:bidi="ar-SA"/>
      </w:rPr>
    </w:lvl>
    <w:lvl w:ilvl="7" w:tplc="88C6AD06">
      <w:numFmt w:val="bullet"/>
      <w:lvlText w:val="•"/>
      <w:lvlJc w:val="left"/>
      <w:pPr>
        <w:ind w:left="7679" w:hanging="567"/>
      </w:pPr>
      <w:rPr>
        <w:rFonts w:hint="default"/>
        <w:lang w:val="en-US" w:eastAsia="en-US" w:bidi="ar-SA"/>
      </w:rPr>
    </w:lvl>
    <w:lvl w:ilvl="8" w:tplc="46463ACA">
      <w:numFmt w:val="bullet"/>
      <w:lvlText w:val="•"/>
      <w:lvlJc w:val="left"/>
      <w:pPr>
        <w:ind w:left="8599" w:hanging="567"/>
      </w:pPr>
      <w:rPr>
        <w:rFonts w:hint="default"/>
        <w:lang w:val="en-US" w:eastAsia="en-US" w:bidi="ar-SA"/>
      </w:rPr>
    </w:lvl>
  </w:abstractNum>
  <w:abstractNum w:abstractNumId="261" w15:restartNumberingAfterBreak="0">
    <w:nsid w:val="7DC3730C"/>
    <w:multiLevelType w:val="hybridMultilevel"/>
    <w:tmpl w:val="9CFE6B52"/>
    <w:lvl w:ilvl="0" w:tplc="C69AA698">
      <w:start w:val="1"/>
      <w:numFmt w:val="decimal"/>
      <w:lvlText w:val="%1"/>
      <w:lvlJc w:val="left"/>
      <w:pPr>
        <w:ind w:left="698" w:hanging="567"/>
      </w:pPr>
      <w:rPr>
        <w:rFonts w:ascii="Arial MT" w:eastAsia="Arial MT" w:hAnsi="Arial MT" w:cs="Arial MT" w:hint="default"/>
        <w:w w:val="99"/>
        <w:sz w:val="20"/>
        <w:szCs w:val="20"/>
        <w:lang w:val="en-US" w:eastAsia="en-US" w:bidi="ar-SA"/>
      </w:rPr>
    </w:lvl>
    <w:lvl w:ilvl="1" w:tplc="AE24189C">
      <w:numFmt w:val="bullet"/>
      <w:lvlText w:val="•"/>
      <w:lvlJc w:val="left"/>
      <w:pPr>
        <w:ind w:left="1677" w:hanging="567"/>
      </w:pPr>
      <w:rPr>
        <w:rFonts w:hint="default"/>
        <w:lang w:val="en-US" w:eastAsia="en-US" w:bidi="ar-SA"/>
      </w:rPr>
    </w:lvl>
    <w:lvl w:ilvl="2" w:tplc="6CC8CD88">
      <w:numFmt w:val="bullet"/>
      <w:lvlText w:val="•"/>
      <w:lvlJc w:val="left"/>
      <w:pPr>
        <w:ind w:left="2655" w:hanging="567"/>
      </w:pPr>
      <w:rPr>
        <w:rFonts w:hint="default"/>
        <w:lang w:val="en-US" w:eastAsia="en-US" w:bidi="ar-SA"/>
      </w:rPr>
    </w:lvl>
    <w:lvl w:ilvl="3" w:tplc="6458FABE">
      <w:numFmt w:val="bullet"/>
      <w:lvlText w:val="•"/>
      <w:lvlJc w:val="left"/>
      <w:pPr>
        <w:ind w:left="3633" w:hanging="567"/>
      </w:pPr>
      <w:rPr>
        <w:rFonts w:hint="default"/>
        <w:lang w:val="en-US" w:eastAsia="en-US" w:bidi="ar-SA"/>
      </w:rPr>
    </w:lvl>
    <w:lvl w:ilvl="4" w:tplc="F45C31EE">
      <w:numFmt w:val="bullet"/>
      <w:lvlText w:val="•"/>
      <w:lvlJc w:val="left"/>
      <w:pPr>
        <w:ind w:left="4611" w:hanging="567"/>
      </w:pPr>
      <w:rPr>
        <w:rFonts w:hint="default"/>
        <w:lang w:val="en-US" w:eastAsia="en-US" w:bidi="ar-SA"/>
      </w:rPr>
    </w:lvl>
    <w:lvl w:ilvl="5" w:tplc="E5766F30">
      <w:numFmt w:val="bullet"/>
      <w:lvlText w:val="•"/>
      <w:lvlJc w:val="left"/>
      <w:pPr>
        <w:ind w:left="5589" w:hanging="567"/>
      </w:pPr>
      <w:rPr>
        <w:rFonts w:hint="default"/>
        <w:lang w:val="en-US" w:eastAsia="en-US" w:bidi="ar-SA"/>
      </w:rPr>
    </w:lvl>
    <w:lvl w:ilvl="6" w:tplc="FC74A1F0">
      <w:numFmt w:val="bullet"/>
      <w:lvlText w:val="•"/>
      <w:lvlJc w:val="left"/>
      <w:pPr>
        <w:ind w:left="6567" w:hanging="567"/>
      </w:pPr>
      <w:rPr>
        <w:rFonts w:hint="default"/>
        <w:lang w:val="en-US" w:eastAsia="en-US" w:bidi="ar-SA"/>
      </w:rPr>
    </w:lvl>
    <w:lvl w:ilvl="7" w:tplc="FBD0F970">
      <w:numFmt w:val="bullet"/>
      <w:lvlText w:val="•"/>
      <w:lvlJc w:val="left"/>
      <w:pPr>
        <w:ind w:left="7545" w:hanging="567"/>
      </w:pPr>
      <w:rPr>
        <w:rFonts w:hint="default"/>
        <w:lang w:val="en-US" w:eastAsia="en-US" w:bidi="ar-SA"/>
      </w:rPr>
    </w:lvl>
    <w:lvl w:ilvl="8" w:tplc="E6748CB6">
      <w:numFmt w:val="bullet"/>
      <w:lvlText w:val="•"/>
      <w:lvlJc w:val="left"/>
      <w:pPr>
        <w:ind w:left="8523" w:hanging="567"/>
      </w:pPr>
      <w:rPr>
        <w:rFonts w:hint="default"/>
        <w:lang w:val="en-US" w:eastAsia="en-US" w:bidi="ar-SA"/>
      </w:rPr>
    </w:lvl>
  </w:abstractNum>
  <w:abstractNum w:abstractNumId="262" w15:restartNumberingAfterBreak="0">
    <w:nsid w:val="7DC53C1D"/>
    <w:multiLevelType w:val="hybridMultilevel"/>
    <w:tmpl w:val="D94836AE"/>
    <w:lvl w:ilvl="0" w:tplc="FDA89E88">
      <w:start w:val="1"/>
      <w:numFmt w:val="decimal"/>
      <w:lvlText w:val="%1"/>
      <w:lvlJc w:val="left"/>
      <w:pPr>
        <w:ind w:left="112" w:hanging="567"/>
        <w:jc w:val="right"/>
      </w:pPr>
      <w:rPr>
        <w:rFonts w:ascii="Arial MT" w:eastAsia="Arial MT" w:hAnsi="Arial MT" w:cs="Arial MT" w:hint="default"/>
        <w:w w:val="99"/>
        <w:sz w:val="20"/>
        <w:szCs w:val="20"/>
        <w:lang w:val="en-US" w:eastAsia="en-US" w:bidi="ar-SA"/>
      </w:rPr>
    </w:lvl>
    <w:lvl w:ilvl="1" w:tplc="69E02454">
      <w:numFmt w:val="bullet"/>
      <w:lvlText w:val="•"/>
      <w:lvlJc w:val="left"/>
      <w:pPr>
        <w:ind w:left="1151" w:hanging="567"/>
      </w:pPr>
      <w:rPr>
        <w:rFonts w:hint="default"/>
        <w:lang w:val="en-US" w:eastAsia="en-US" w:bidi="ar-SA"/>
      </w:rPr>
    </w:lvl>
    <w:lvl w:ilvl="2" w:tplc="0CC2D2F0">
      <w:numFmt w:val="bullet"/>
      <w:lvlText w:val="•"/>
      <w:lvlJc w:val="left"/>
      <w:pPr>
        <w:ind w:left="2183" w:hanging="567"/>
      </w:pPr>
      <w:rPr>
        <w:rFonts w:hint="default"/>
        <w:lang w:val="en-US" w:eastAsia="en-US" w:bidi="ar-SA"/>
      </w:rPr>
    </w:lvl>
    <w:lvl w:ilvl="3" w:tplc="BFE4012E">
      <w:numFmt w:val="bullet"/>
      <w:lvlText w:val="•"/>
      <w:lvlJc w:val="left"/>
      <w:pPr>
        <w:ind w:left="3215" w:hanging="567"/>
      </w:pPr>
      <w:rPr>
        <w:rFonts w:hint="default"/>
        <w:lang w:val="en-US" w:eastAsia="en-US" w:bidi="ar-SA"/>
      </w:rPr>
    </w:lvl>
    <w:lvl w:ilvl="4" w:tplc="A2CE5F82">
      <w:numFmt w:val="bullet"/>
      <w:lvlText w:val="•"/>
      <w:lvlJc w:val="left"/>
      <w:pPr>
        <w:ind w:left="4247" w:hanging="567"/>
      </w:pPr>
      <w:rPr>
        <w:rFonts w:hint="default"/>
        <w:lang w:val="en-US" w:eastAsia="en-US" w:bidi="ar-SA"/>
      </w:rPr>
    </w:lvl>
    <w:lvl w:ilvl="5" w:tplc="685C13E8">
      <w:numFmt w:val="bullet"/>
      <w:lvlText w:val="•"/>
      <w:lvlJc w:val="left"/>
      <w:pPr>
        <w:ind w:left="5279" w:hanging="567"/>
      </w:pPr>
      <w:rPr>
        <w:rFonts w:hint="default"/>
        <w:lang w:val="en-US" w:eastAsia="en-US" w:bidi="ar-SA"/>
      </w:rPr>
    </w:lvl>
    <w:lvl w:ilvl="6" w:tplc="EC2C153C">
      <w:numFmt w:val="bullet"/>
      <w:lvlText w:val="•"/>
      <w:lvlJc w:val="left"/>
      <w:pPr>
        <w:ind w:left="6311" w:hanging="567"/>
      </w:pPr>
      <w:rPr>
        <w:rFonts w:hint="default"/>
        <w:lang w:val="en-US" w:eastAsia="en-US" w:bidi="ar-SA"/>
      </w:rPr>
    </w:lvl>
    <w:lvl w:ilvl="7" w:tplc="223CAE2E">
      <w:numFmt w:val="bullet"/>
      <w:lvlText w:val="•"/>
      <w:lvlJc w:val="left"/>
      <w:pPr>
        <w:ind w:left="7343" w:hanging="567"/>
      </w:pPr>
      <w:rPr>
        <w:rFonts w:hint="default"/>
        <w:lang w:val="en-US" w:eastAsia="en-US" w:bidi="ar-SA"/>
      </w:rPr>
    </w:lvl>
    <w:lvl w:ilvl="8" w:tplc="9E3621BC">
      <w:numFmt w:val="bullet"/>
      <w:lvlText w:val="•"/>
      <w:lvlJc w:val="left"/>
      <w:pPr>
        <w:ind w:left="8375" w:hanging="567"/>
      </w:pPr>
      <w:rPr>
        <w:rFonts w:hint="default"/>
        <w:lang w:val="en-US" w:eastAsia="en-US" w:bidi="ar-SA"/>
      </w:rPr>
    </w:lvl>
  </w:abstractNum>
  <w:abstractNum w:abstractNumId="263" w15:restartNumberingAfterBreak="0">
    <w:nsid w:val="7E474DF1"/>
    <w:multiLevelType w:val="multilevel"/>
    <w:tmpl w:val="932097E4"/>
    <w:lvl w:ilvl="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start w:val="1"/>
      <w:numFmt w:val="decimal"/>
      <w:lvlText w:val="%2"/>
      <w:lvlJc w:val="left"/>
      <w:pPr>
        <w:ind w:left="1550" w:hanging="852"/>
      </w:pPr>
      <w:rPr>
        <w:rFonts w:ascii="Times New Roman" w:eastAsia="Arial MT" w:hAnsi="Times New Roman" w:cs="Times New Roman" w:hint="default"/>
        <w:w w:val="99"/>
        <w:sz w:val="20"/>
        <w:szCs w:val="20"/>
        <w:lang w:val="en-US" w:eastAsia="en-US" w:bidi="ar-SA"/>
      </w:rPr>
    </w:lvl>
    <w:lvl w:ilvl="2">
      <w:start w:val="1"/>
      <w:numFmt w:val="decimal"/>
      <w:lvlText w:val="%2.%3"/>
      <w:lvlJc w:val="left"/>
      <w:pPr>
        <w:ind w:left="1550" w:hanging="853"/>
      </w:pPr>
      <w:rPr>
        <w:rFonts w:ascii="Arial MT" w:eastAsia="Arial MT" w:hAnsi="Arial MT" w:cs="Arial MT" w:hint="default"/>
        <w:spacing w:val="-1"/>
        <w:w w:val="99"/>
        <w:sz w:val="20"/>
        <w:szCs w:val="20"/>
        <w:lang w:val="en-US" w:eastAsia="en-US" w:bidi="ar-SA"/>
      </w:rPr>
    </w:lvl>
    <w:lvl w:ilvl="3">
      <w:start w:val="1"/>
      <w:numFmt w:val="decimal"/>
      <w:lvlText w:val="%2.%3.%4"/>
      <w:lvlJc w:val="left"/>
      <w:pPr>
        <w:ind w:left="1551" w:hanging="852"/>
      </w:pPr>
      <w:rPr>
        <w:rFonts w:ascii="Arial MT" w:eastAsia="Arial MT" w:hAnsi="Arial MT" w:cs="Arial MT" w:hint="default"/>
        <w:spacing w:val="-1"/>
        <w:w w:val="99"/>
        <w:sz w:val="20"/>
        <w:szCs w:val="20"/>
        <w:lang w:val="en-US" w:eastAsia="en-US" w:bidi="ar-SA"/>
      </w:rPr>
    </w:lvl>
    <w:lvl w:ilvl="4">
      <w:start w:val="1"/>
      <w:numFmt w:val="decimal"/>
      <w:lvlText w:val="%2.%3.%4.%5"/>
      <w:lvlJc w:val="left"/>
      <w:pPr>
        <w:ind w:left="1551" w:hanging="852"/>
      </w:pPr>
      <w:rPr>
        <w:rFonts w:ascii="Arial MT" w:eastAsia="Arial MT" w:hAnsi="Arial MT" w:cs="Arial MT" w:hint="default"/>
        <w:spacing w:val="-1"/>
        <w:w w:val="99"/>
        <w:sz w:val="20"/>
        <w:szCs w:val="20"/>
        <w:lang w:val="en-US" w:eastAsia="en-US" w:bidi="ar-SA"/>
      </w:rPr>
    </w:lvl>
    <w:lvl w:ilvl="5">
      <w:numFmt w:val="bullet"/>
      <w:lvlText w:val="•"/>
      <w:lvlJc w:val="left"/>
      <w:pPr>
        <w:ind w:left="5524" w:hanging="852"/>
      </w:pPr>
      <w:rPr>
        <w:rFonts w:hint="default"/>
        <w:lang w:val="en-US" w:eastAsia="en-US" w:bidi="ar-SA"/>
      </w:rPr>
    </w:lvl>
    <w:lvl w:ilvl="6">
      <w:numFmt w:val="bullet"/>
      <w:lvlText w:val="•"/>
      <w:lvlJc w:val="left"/>
      <w:pPr>
        <w:ind w:left="6515" w:hanging="852"/>
      </w:pPr>
      <w:rPr>
        <w:rFonts w:hint="default"/>
        <w:lang w:val="en-US" w:eastAsia="en-US" w:bidi="ar-SA"/>
      </w:rPr>
    </w:lvl>
    <w:lvl w:ilvl="7">
      <w:numFmt w:val="bullet"/>
      <w:lvlText w:val="•"/>
      <w:lvlJc w:val="left"/>
      <w:pPr>
        <w:ind w:left="7506" w:hanging="852"/>
      </w:pPr>
      <w:rPr>
        <w:rFonts w:hint="default"/>
        <w:lang w:val="en-US" w:eastAsia="en-US" w:bidi="ar-SA"/>
      </w:rPr>
    </w:lvl>
    <w:lvl w:ilvl="8">
      <w:numFmt w:val="bullet"/>
      <w:lvlText w:val="•"/>
      <w:lvlJc w:val="left"/>
      <w:pPr>
        <w:ind w:left="8497" w:hanging="852"/>
      </w:pPr>
      <w:rPr>
        <w:rFonts w:hint="default"/>
        <w:lang w:val="en-US" w:eastAsia="en-US" w:bidi="ar-SA"/>
      </w:rPr>
    </w:lvl>
  </w:abstractNum>
  <w:abstractNum w:abstractNumId="264" w15:restartNumberingAfterBreak="0">
    <w:nsid w:val="7EB35F45"/>
    <w:multiLevelType w:val="hybridMultilevel"/>
    <w:tmpl w:val="4850AB0A"/>
    <w:lvl w:ilvl="0" w:tplc="3EA21864">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tplc="3838475A">
      <w:numFmt w:val="bullet"/>
      <w:lvlText w:val="•"/>
      <w:lvlJc w:val="left"/>
      <w:pPr>
        <w:ind w:left="1655" w:hanging="567"/>
      </w:pPr>
      <w:rPr>
        <w:rFonts w:hint="default"/>
        <w:lang w:val="en-US" w:eastAsia="en-US" w:bidi="ar-SA"/>
      </w:rPr>
    </w:lvl>
    <w:lvl w:ilvl="2" w:tplc="A1A81E96">
      <w:numFmt w:val="bullet"/>
      <w:lvlText w:val="•"/>
      <w:lvlJc w:val="left"/>
      <w:pPr>
        <w:ind w:left="2631" w:hanging="567"/>
      </w:pPr>
      <w:rPr>
        <w:rFonts w:hint="default"/>
        <w:lang w:val="en-US" w:eastAsia="en-US" w:bidi="ar-SA"/>
      </w:rPr>
    </w:lvl>
    <w:lvl w:ilvl="3" w:tplc="A14AFB20">
      <w:numFmt w:val="bullet"/>
      <w:lvlText w:val="•"/>
      <w:lvlJc w:val="left"/>
      <w:pPr>
        <w:ind w:left="3607" w:hanging="567"/>
      </w:pPr>
      <w:rPr>
        <w:rFonts w:hint="default"/>
        <w:lang w:val="en-US" w:eastAsia="en-US" w:bidi="ar-SA"/>
      </w:rPr>
    </w:lvl>
    <w:lvl w:ilvl="4" w:tplc="ACFCBD26">
      <w:numFmt w:val="bullet"/>
      <w:lvlText w:val="•"/>
      <w:lvlJc w:val="left"/>
      <w:pPr>
        <w:ind w:left="4583" w:hanging="567"/>
      </w:pPr>
      <w:rPr>
        <w:rFonts w:hint="default"/>
        <w:lang w:val="en-US" w:eastAsia="en-US" w:bidi="ar-SA"/>
      </w:rPr>
    </w:lvl>
    <w:lvl w:ilvl="5" w:tplc="CE367DD4">
      <w:numFmt w:val="bullet"/>
      <w:lvlText w:val="•"/>
      <w:lvlJc w:val="left"/>
      <w:pPr>
        <w:ind w:left="5559" w:hanging="567"/>
      </w:pPr>
      <w:rPr>
        <w:rFonts w:hint="default"/>
        <w:lang w:val="en-US" w:eastAsia="en-US" w:bidi="ar-SA"/>
      </w:rPr>
    </w:lvl>
    <w:lvl w:ilvl="6" w:tplc="904402BA">
      <w:numFmt w:val="bullet"/>
      <w:lvlText w:val="•"/>
      <w:lvlJc w:val="left"/>
      <w:pPr>
        <w:ind w:left="6535" w:hanging="567"/>
      </w:pPr>
      <w:rPr>
        <w:rFonts w:hint="default"/>
        <w:lang w:val="en-US" w:eastAsia="en-US" w:bidi="ar-SA"/>
      </w:rPr>
    </w:lvl>
    <w:lvl w:ilvl="7" w:tplc="170C867A">
      <w:numFmt w:val="bullet"/>
      <w:lvlText w:val="•"/>
      <w:lvlJc w:val="left"/>
      <w:pPr>
        <w:ind w:left="7511" w:hanging="567"/>
      </w:pPr>
      <w:rPr>
        <w:rFonts w:hint="default"/>
        <w:lang w:val="en-US" w:eastAsia="en-US" w:bidi="ar-SA"/>
      </w:rPr>
    </w:lvl>
    <w:lvl w:ilvl="8" w:tplc="95AA35BA">
      <w:numFmt w:val="bullet"/>
      <w:lvlText w:val="•"/>
      <w:lvlJc w:val="left"/>
      <w:pPr>
        <w:ind w:left="8487" w:hanging="567"/>
      </w:pPr>
      <w:rPr>
        <w:rFonts w:hint="default"/>
        <w:lang w:val="en-US" w:eastAsia="en-US" w:bidi="ar-SA"/>
      </w:rPr>
    </w:lvl>
  </w:abstractNum>
  <w:num w:numId="1" w16cid:durableId="1644967426">
    <w:abstractNumId w:val="143"/>
  </w:num>
  <w:num w:numId="2" w16cid:durableId="1483308556">
    <w:abstractNumId w:val="152"/>
  </w:num>
  <w:num w:numId="3" w16cid:durableId="297732669">
    <w:abstractNumId w:val="263"/>
  </w:num>
  <w:num w:numId="4" w16cid:durableId="288584854">
    <w:abstractNumId w:val="63"/>
  </w:num>
  <w:num w:numId="5" w16cid:durableId="1989363631">
    <w:abstractNumId w:val="161"/>
  </w:num>
  <w:num w:numId="6" w16cid:durableId="745955235">
    <w:abstractNumId w:val="231"/>
  </w:num>
  <w:num w:numId="7" w16cid:durableId="1911958528">
    <w:abstractNumId w:val="107"/>
  </w:num>
  <w:num w:numId="8" w16cid:durableId="423965371">
    <w:abstractNumId w:val="22"/>
  </w:num>
  <w:num w:numId="9" w16cid:durableId="449085162">
    <w:abstractNumId w:val="205"/>
  </w:num>
  <w:num w:numId="10" w16cid:durableId="975530554">
    <w:abstractNumId w:val="104"/>
  </w:num>
  <w:num w:numId="11" w16cid:durableId="2085177572">
    <w:abstractNumId w:val="15"/>
  </w:num>
  <w:num w:numId="12" w16cid:durableId="378749665">
    <w:abstractNumId w:val="24"/>
  </w:num>
  <w:num w:numId="13" w16cid:durableId="1855265173">
    <w:abstractNumId w:val="239"/>
  </w:num>
  <w:num w:numId="14" w16cid:durableId="341468593">
    <w:abstractNumId w:val="21"/>
  </w:num>
  <w:num w:numId="15" w16cid:durableId="1718508697">
    <w:abstractNumId w:val="234"/>
  </w:num>
  <w:num w:numId="16" w16cid:durableId="1494494508">
    <w:abstractNumId w:val="110"/>
  </w:num>
  <w:num w:numId="17" w16cid:durableId="2084833160">
    <w:abstractNumId w:val="36"/>
  </w:num>
  <w:num w:numId="18" w16cid:durableId="1124933016">
    <w:abstractNumId w:val="114"/>
  </w:num>
  <w:num w:numId="19" w16cid:durableId="1738899121">
    <w:abstractNumId w:val="192"/>
  </w:num>
  <w:num w:numId="20" w16cid:durableId="727847625">
    <w:abstractNumId w:val="83"/>
  </w:num>
  <w:num w:numId="21" w16cid:durableId="1447887157">
    <w:abstractNumId w:val="87"/>
  </w:num>
  <w:num w:numId="22" w16cid:durableId="1638101419">
    <w:abstractNumId w:val="251"/>
  </w:num>
  <w:num w:numId="23" w16cid:durableId="512500297">
    <w:abstractNumId w:val="59"/>
  </w:num>
  <w:num w:numId="24" w16cid:durableId="263849767">
    <w:abstractNumId w:val="13"/>
  </w:num>
  <w:num w:numId="25" w16cid:durableId="1621035354">
    <w:abstractNumId w:val="135"/>
  </w:num>
  <w:num w:numId="26" w16cid:durableId="1877355552">
    <w:abstractNumId w:val="76"/>
  </w:num>
  <w:num w:numId="27" w16cid:durableId="129981609">
    <w:abstractNumId w:val="196"/>
  </w:num>
  <w:num w:numId="28" w16cid:durableId="43524644">
    <w:abstractNumId w:val="186"/>
  </w:num>
  <w:num w:numId="29" w16cid:durableId="831066148">
    <w:abstractNumId w:val="207"/>
  </w:num>
  <w:num w:numId="30" w16cid:durableId="1597136294">
    <w:abstractNumId w:val="236"/>
  </w:num>
  <w:num w:numId="31" w16cid:durableId="1534079537">
    <w:abstractNumId w:val="27"/>
  </w:num>
  <w:num w:numId="32" w16cid:durableId="1615357270">
    <w:abstractNumId w:val="109"/>
  </w:num>
  <w:num w:numId="33" w16cid:durableId="1735735783">
    <w:abstractNumId w:val="62"/>
  </w:num>
  <w:num w:numId="34" w16cid:durableId="1366054146">
    <w:abstractNumId w:val="120"/>
  </w:num>
  <w:num w:numId="35" w16cid:durableId="242758403">
    <w:abstractNumId w:val="98"/>
  </w:num>
  <w:num w:numId="36" w16cid:durableId="146943700">
    <w:abstractNumId w:val="95"/>
  </w:num>
  <w:num w:numId="37" w16cid:durableId="176509576">
    <w:abstractNumId w:val="167"/>
  </w:num>
  <w:num w:numId="38" w16cid:durableId="2033216820">
    <w:abstractNumId w:val="91"/>
  </w:num>
  <w:num w:numId="39" w16cid:durableId="1650405215">
    <w:abstractNumId w:val="228"/>
  </w:num>
  <w:num w:numId="40" w16cid:durableId="899704668">
    <w:abstractNumId w:val="247"/>
  </w:num>
  <w:num w:numId="41" w16cid:durableId="805582359">
    <w:abstractNumId w:val="126"/>
  </w:num>
  <w:num w:numId="42" w16cid:durableId="1185512757">
    <w:abstractNumId w:val="202"/>
  </w:num>
  <w:num w:numId="43" w16cid:durableId="1263948870">
    <w:abstractNumId w:val="16"/>
  </w:num>
  <w:num w:numId="44" w16cid:durableId="1720208411">
    <w:abstractNumId w:val="97"/>
  </w:num>
  <w:num w:numId="45" w16cid:durableId="9647924">
    <w:abstractNumId w:val="124"/>
  </w:num>
  <w:num w:numId="46" w16cid:durableId="2062317756">
    <w:abstractNumId w:val="216"/>
  </w:num>
  <w:num w:numId="47" w16cid:durableId="55781112">
    <w:abstractNumId w:val="46"/>
  </w:num>
  <w:num w:numId="48" w16cid:durableId="1640914354">
    <w:abstractNumId w:val="101"/>
  </w:num>
  <w:num w:numId="49" w16cid:durableId="1896158505">
    <w:abstractNumId w:val="222"/>
  </w:num>
  <w:num w:numId="50" w16cid:durableId="1418600826">
    <w:abstractNumId w:val="191"/>
  </w:num>
  <w:num w:numId="51" w16cid:durableId="712923128">
    <w:abstractNumId w:val="94"/>
  </w:num>
  <w:num w:numId="52" w16cid:durableId="1218200218">
    <w:abstractNumId w:val="28"/>
  </w:num>
  <w:num w:numId="53" w16cid:durableId="1508786240">
    <w:abstractNumId w:val="146"/>
  </w:num>
  <w:num w:numId="54" w16cid:durableId="307785722">
    <w:abstractNumId w:val="49"/>
  </w:num>
  <w:num w:numId="55" w16cid:durableId="2087875099">
    <w:abstractNumId w:val="262"/>
  </w:num>
  <w:num w:numId="56" w16cid:durableId="1609656234">
    <w:abstractNumId w:val="106"/>
  </w:num>
  <w:num w:numId="57" w16cid:durableId="452947879">
    <w:abstractNumId w:val="169"/>
  </w:num>
  <w:num w:numId="58" w16cid:durableId="857620318">
    <w:abstractNumId w:val="250"/>
  </w:num>
  <w:num w:numId="59" w16cid:durableId="549268677">
    <w:abstractNumId w:val="153"/>
  </w:num>
  <w:num w:numId="60" w16cid:durableId="198206573">
    <w:abstractNumId w:val="230"/>
  </w:num>
  <w:num w:numId="61" w16cid:durableId="74976904">
    <w:abstractNumId w:val="214"/>
  </w:num>
  <w:num w:numId="62" w16cid:durableId="1242636620">
    <w:abstractNumId w:val="34"/>
  </w:num>
  <w:num w:numId="63" w16cid:durableId="1504470988">
    <w:abstractNumId w:val="223"/>
  </w:num>
  <w:num w:numId="64" w16cid:durableId="1316911023">
    <w:abstractNumId w:val="65"/>
  </w:num>
  <w:num w:numId="65" w16cid:durableId="1036348608">
    <w:abstractNumId w:val="235"/>
  </w:num>
  <w:num w:numId="66" w16cid:durableId="1501387004">
    <w:abstractNumId w:val="249"/>
  </w:num>
  <w:num w:numId="67" w16cid:durableId="1305623428">
    <w:abstractNumId w:val="243"/>
  </w:num>
  <w:num w:numId="68" w16cid:durableId="1700007483">
    <w:abstractNumId w:val="115"/>
  </w:num>
  <w:num w:numId="69" w16cid:durableId="297154098">
    <w:abstractNumId w:val="147"/>
  </w:num>
  <w:num w:numId="70" w16cid:durableId="1050030940">
    <w:abstractNumId w:val="204"/>
  </w:num>
  <w:num w:numId="71" w16cid:durableId="981426873">
    <w:abstractNumId w:val="151"/>
  </w:num>
  <w:num w:numId="72" w16cid:durableId="819734145">
    <w:abstractNumId w:val="159"/>
  </w:num>
  <w:num w:numId="73" w16cid:durableId="1321543234">
    <w:abstractNumId w:val="54"/>
  </w:num>
  <w:num w:numId="74" w16cid:durableId="538201931">
    <w:abstractNumId w:val="11"/>
  </w:num>
  <w:num w:numId="75" w16cid:durableId="393046749">
    <w:abstractNumId w:val="264"/>
  </w:num>
  <w:num w:numId="76" w16cid:durableId="4864349">
    <w:abstractNumId w:val="148"/>
  </w:num>
  <w:num w:numId="77" w16cid:durableId="1872691792">
    <w:abstractNumId w:val="89"/>
  </w:num>
  <w:num w:numId="78" w16cid:durableId="807236527">
    <w:abstractNumId w:val="108"/>
  </w:num>
  <w:num w:numId="79" w16cid:durableId="1986006236">
    <w:abstractNumId w:val="0"/>
  </w:num>
  <w:num w:numId="80" w16cid:durableId="1207179099">
    <w:abstractNumId w:val="81"/>
  </w:num>
  <w:num w:numId="81" w16cid:durableId="407653523">
    <w:abstractNumId w:val="47"/>
  </w:num>
  <w:num w:numId="82" w16cid:durableId="727611268">
    <w:abstractNumId w:val="194"/>
  </w:num>
  <w:num w:numId="83" w16cid:durableId="1296302458">
    <w:abstractNumId w:val="41"/>
  </w:num>
  <w:num w:numId="84" w16cid:durableId="721441765">
    <w:abstractNumId w:val="10"/>
  </w:num>
  <w:num w:numId="85" w16cid:durableId="836968860">
    <w:abstractNumId w:val="160"/>
  </w:num>
  <w:num w:numId="86" w16cid:durableId="803891518">
    <w:abstractNumId w:val="80"/>
  </w:num>
  <w:num w:numId="87" w16cid:durableId="1708489513">
    <w:abstractNumId w:val="23"/>
  </w:num>
  <w:num w:numId="88" w16cid:durableId="271322257">
    <w:abstractNumId w:val="162"/>
  </w:num>
  <w:num w:numId="89" w16cid:durableId="1991593740">
    <w:abstractNumId w:val="257"/>
  </w:num>
  <w:num w:numId="90" w16cid:durableId="1910535190">
    <w:abstractNumId w:val="93"/>
  </w:num>
  <w:num w:numId="91" w16cid:durableId="1696927599">
    <w:abstractNumId w:val="193"/>
  </w:num>
  <w:num w:numId="92" w16cid:durableId="1384868942">
    <w:abstractNumId w:val="52"/>
  </w:num>
  <w:num w:numId="93" w16cid:durableId="1338072438">
    <w:abstractNumId w:val="86"/>
  </w:num>
  <w:num w:numId="94" w16cid:durableId="1781028759">
    <w:abstractNumId w:val="60"/>
  </w:num>
  <w:num w:numId="95" w16cid:durableId="631595606">
    <w:abstractNumId w:val="127"/>
  </w:num>
  <w:num w:numId="96" w16cid:durableId="1422408212">
    <w:abstractNumId w:val="176"/>
  </w:num>
  <w:num w:numId="97" w16cid:durableId="864438650">
    <w:abstractNumId w:val="40"/>
  </w:num>
  <w:num w:numId="98" w16cid:durableId="1928074519">
    <w:abstractNumId w:val="103"/>
  </w:num>
  <w:num w:numId="99" w16cid:durableId="1856528841">
    <w:abstractNumId w:val="12"/>
  </w:num>
  <w:num w:numId="100" w16cid:durableId="2143886468">
    <w:abstractNumId w:val="92"/>
  </w:num>
  <w:num w:numId="101" w16cid:durableId="971206644">
    <w:abstractNumId w:val="31"/>
  </w:num>
  <w:num w:numId="102" w16cid:durableId="798648284">
    <w:abstractNumId w:val="1"/>
  </w:num>
  <w:num w:numId="103" w16cid:durableId="1697468163">
    <w:abstractNumId w:val="180"/>
  </w:num>
  <w:num w:numId="104" w16cid:durableId="1892299652">
    <w:abstractNumId w:val="123"/>
  </w:num>
  <w:num w:numId="105" w16cid:durableId="1927497166">
    <w:abstractNumId w:val="50"/>
  </w:num>
  <w:num w:numId="106" w16cid:durableId="489059877">
    <w:abstractNumId w:val="171"/>
  </w:num>
  <w:num w:numId="107" w16cid:durableId="860708781">
    <w:abstractNumId w:val="119"/>
  </w:num>
  <w:num w:numId="108" w16cid:durableId="2022506873">
    <w:abstractNumId w:val="118"/>
  </w:num>
  <w:num w:numId="109" w16cid:durableId="2016496015">
    <w:abstractNumId w:val="232"/>
  </w:num>
  <w:num w:numId="110" w16cid:durableId="878008741">
    <w:abstractNumId w:val="37"/>
  </w:num>
  <w:num w:numId="111" w16cid:durableId="776798959">
    <w:abstractNumId w:val="8"/>
  </w:num>
  <w:num w:numId="112" w16cid:durableId="39787826">
    <w:abstractNumId w:val="45"/>
  </w:num>
  <w:num w:numId="113" w16cid:durableId="2036882940">
    <w:abstractNumId w:val="44"/>
  </w:num>
  <w:num w:numId="114" w16cid:durableId="199516844">
    <w:abstractNumId w:val="9"/>
  </w:num>
  <w:num w:numId="115" w16cid:durableId="505246560">
    <w:abstractNumId w:val="96"/>
  </w:num>
  <w:num w:numId="116" w16cid:durableId="349454069">
    <w:abstractNumId w:val="173"/>
  </w:num>
  <w:num w:numId="117" w16cid:durableId="73284815">
    <w:abstractNumId w:val="154"/>
  </w:num>
  <w:num w:numId="118" w16cid:durableId="1641495110">
    <w:abstractNumId w:val="82"/>
  </w:num>
  <w:num w:numId="119" w16cid:durableId="1549339083">
    <w:abstractNumId w:val="129"/>
  </w:num>
  <w:num w:numId="120" w16cid:durableId="1770467671">
    <w:abstractNumId w:val="100"/>
  </w:num>
  <w:num w:numId="121" w16cid:durableId="1862208926">
    <w:abstractNumId w:val="184"/>
  </w:num>
  <w:num w:numId="122" w16cid:durableId="653602219">
    <w:abstractNumId w:val="61"/>
  </w:num>
  <w:num w:numId="123" w16cid:durableId="1170757641">
    <w:abstractNumId w:val="29"/>
  </w:num>
  <w:num w:numId="124" w16cid:durableId="1227687303">
    <w:abstractNumId w:val="69"/>
  </w:num>
  <w:num w:numId="125" w16cid:durableId="1698971901">
    <w:abstractNumId w:val="175"/>
  </w:num>
  <w:num w:numId="126" w16cid:durableId="1665861051">
    <w:abstractNumId w:val="164"/>
  </w:num>
  <w:num w:numId="127" w16cid:durableId="1114136624">
    <w:abstractNumId w:val="210"/>
  </w:num>
  <w:num w:numId="128" w16cid:durableId="111636490">
    <w:abstractNumId w:val="183"/>
  </w:num>
  <w:num w:numId="129" w16cid:durableId="1236163069">
    <w:abstractNumId w:val="241"/>
  </w:num>
  <w:num w:numId="130" w16cid:durableId="2080252081">
    <w:abstractNumId w:val="165"/>
  </w:num>
  <w:num w:numId="131" w16cid:durableId="1914196919">
    <w:abstractNumId w:val="138"/>
  </w:num>
  <w:num w:numId="132" w16cid:durableId="1911041297">
    <w:abstractNumId w:val="66"/>
  </w:num>
  <w:num w:numId="133" w16cid:durableId="658457389">
    <w:abstractNumId w:val="39"/>
  </w:num>
  <w:num w:numId="134" w16cid:durableId="1496724255">
    <w:abstractNumId w:val="179"/>
  </w:num>
  <w:num w:numId="135" w16cid:durableId="1710104363">
    <w:abstractNumId w:val="19"/>
  </w:num>
  <w:num w:numId="136" w16cid:durableId="271669792">
    <w:abstractNumId w:val="158"/>
  </w:num>
  <w:num w:numId="137" w16cid:durableId="720373102">
    <w:abstractNumId w:val="260"/>
  </w:num>
  <w:num w:numId="138" w16cid:durableId="160464864">
    <w:abstractNumId w:val="242"/>
  </w:num>
  <w:num w:numId="139" w16cid:durableId="1568496476">
    <w:abstractNumId w:val="56"/>
  </w:num>
  <w:num w:numId="140" w16cid:durableId="1427505754">
    <w:abstractNumId w:val="198"/>
  </w:num>
  <w:num w:numId="141" w16cid:durableId="546452358">
    <w:abstractNumId w:val="48"/>
  </w:num>
  <w:num w:numId="142" w16cid:durableId="1688285636">
    <w:abstractNumId w:val="35"/>
  </w:num>
  <w:num w:numId="143" w16cid:durableId="194462444">
    <w:abstractNumId w:val="240"/>
  </w:num>
  <w:num w:numId="144" w16cid:durableId="2146462301">
    <w:abstractNumId w:val="201"/>
  </w:num>
  <w:num w:numId="145" w16cid:durableId="1491217931">
    <w:abstractNumId w:val="71"/>
  </w:num>
  <w:num w:numId="146" w16cid:durableId="469907200">
    <w:abstractNumId w:val="2"/>
  </w:num>
  <w:num w:numId="147" w16cid:durableId="2137404984">
    <w:abstractNumId w:val="112"/>
  </w:num>
  <w:num w:numId="148" w16cid:durableId="1929731663">
    <w:abstractNumId w:val="238"/>
  </w:num>
  <w:num w:numId="149" w16cid:durableId="722022653">
    <w:abstractNumId w:val="26"/>
  </w:num>
  <w:num w:numId="150" w16cid:durableId="683441289">
    <w:abstractNumId w:val="77"/>
  </w:num>
  <w:num w:numId="151" w16cid:durableId="678310233">
    <w:abstractNumId w:val="51"/>
  </w:num>
  <w:num w:numId="152" w16cid:durableId="1950548348">
    <w:abstractNumId w:val="149"/>
  </w:num>
  <w:num w:numId="153" w16cid:durableId="1885098236">
    <w:abstractNumId w:val="172"/>
  </w:num>
  <w:num w:numId="154" w16cid:durableId="834950792">
    <w:abstractNumId w:val="163"/>
  </w:num>
  <w:num w:numId="155" w16cid:durableId="735011401">
    <w:abstractNumId w:val="137"/>
  </w:num>
  <w:num w:numId="156" w16cid:durableId="873495737">
    <w:abstractNumId w:val="170"/>
  </w:num>
  <w:num w:numId="157" w16cid:durableId="669183">
    <w:abstractNumId w:val="188"/>
  </w:num>
  <w:num w:numId="158" w16cid:durableId="271789983">
    <w:abstractNumId w:val="141"/>
  </w:num>
  <w:num w:numId="159" w16cid:durableId="1656909639">
    <w:abstractNumId w:val="221"/>
  </w:num>
  <w:num w:numId="160" w16cid:durableId="332488050">
    <w:abstractNumId w:val="255"/>
  </w:num>
  <w:num w:numId="161" w16cid:durableId="1308438134">
    <w:abstractNumId w:val="130"/>
  </w:num>
  <w:num w:numId="162" w16cid:durableId="1506238767">
    <w:abstractNumId w:val="252"/>
  </w:num>
  <w:num w:numId="163" w16cid:durableId="1620406763">
    <w:abstractNumId w:val="209"/>
  </w:num>
  <w:num w:numId="164" w16cid:durableId="1837648472">
    <w:abstractNumId w:val="227"/>
  </w:num>
  <w:num w:numId="165" w16cid:durableId="1261528867">
    <w:abstractNumId w:val="68"/>
  </w:num>
  <w:num w:numId="166" w16cid:durableId="1021585875">
    <w:abstractNumId w:val="181"/>
  </w:num>
  <w:num w:numId="167" w16cid:durableId="2019774317">
    <w:abstractNumId w:val="224"/>
  </w:num>
  <w:num w:numId="168" w16cid:durableId="2069573519">
    <w:abstractNumId w:val="220"/>
  </w:num>
  <w:num w:numId="169" w16cid:durableId="2070881194">
    <w:abstractNumId w:val="55"/>
  </w:num>
  <w:num w:numId="170" w16cid:durableId="648436019">
    <w:abstractNumId w:val="102"/>
  </w:num>
  <w:num w:numId="171" w16cid:durableId="1961565210">
    <w:abstractNumId w:val="253"/>
  </w:num>
  <w:num w:numId="172" w16cid:durableId="260142249">
    <w:abstractNumId w:val="74"/>
  </w:num>
  <w:num w:numId="173" w16cid:durableId="1078479317">
    <w:abstractNumId w:val="7"/>
  </w:num>
  <w:num w:numId="174" w16cid:durableId="760570014">
    <w:abstractNumId w:val="32"/>
  </w:num>
  <w:num w:numId="175" w16cid:durableId="416361825">
    <w:abstractNumId w:val="75"/>
  </w:num>
  <w:num w:numId="176" w16cid:durableId="858470127">
    <w:abstractNumId w:val="245"/>
  </w:num>
  <w:num w:numId="177" w16cid:durableId="42758985">
    <w:abstractNumId w:val="168"/>
  </w:num>
  <w:num w:numId="178" w16cid:durableId="1354451927">
    <w:abstractNumId w:val="218"/>
  </w:num>
  <w:num w:numId="179" w16cid:durableId="1104422000">
    <w:abstractNumId w:val="139"/>
  </w:num>
  <w:num w:numId="180" w16cid:durableId="615454405">
    <w:abstractNumId w:val="53"/>
  </w:num>
  <w:num w:numId="181" w16cid:durableId="728262089">
    <w:abstractNumId w:val="248"/>
  </w:num>
  <w:num w:numId="182" w16cid:durableId="1037588016">
    <w:abstractNumId w:val="177"/>
  </w:num>
  <w:num w:numId="183" w16cid:durableId="1680424999">
    <w:abstractNumId w:val="144"/>
  </w:num>
  <w:num w:numId="184" w16cid:durableId="268587050">
    <w:abstractNumId w:val="79"/>
  </w:num>
  <w:num w:numId="185" w16cid:durableId="659505234">
    <w:abstractNumId w:val="237"/>
  </w:num>
  <w:num w:numId="186" w16cid:durableId="349912117">
    <w:abstractNumId w:val="200"/>
  </w:num>
  <w:num w:numId="187" w16cid:durableId="1244490640">
    <w:abstractNumId w:val="4"/>
  </w:num>
  <w:num w:numId="188" w16cid:durableId="226889529">
    <w:abstractNumId w:val="155"/>
  </w:num>
  <w:num w:numId="189" w16cid:durableId="194931277">
    <w:abstractNumId w:val="131"/>
  </w:num>
  <w:num w:numId="190" w16cid:durableId="726881700">
    <w:abstractNumId w:val="206"/>
  </w:num>
  <w:num w:numId="191" w16cid:durableId="1554653948">
    <w:abstractNumId w:val="134"/>
  </w:num>
  <w:num w:numId="192" w16cid:durableId="312223109">
    <w:abstractNumId w:val="6"/>
  </w:num>
  <w:num w:numId="193" w16cid:durableId="1949653543">
    <w:abstractNumId w:val="73"/>
  </w:num>
  <w:num w:numId="194" w16cid:durableId="2147382681">
    <w:abstractNumId w:val="182"/>
  </w:num>
  <w:num w:numId="195" w16cid:durableId="205728418">
    <w:abstractNumId w:val="212"/>
  </w:num>
  <w:num w:numId="196" w16cid:durableId="52236718">
    <w:abstractNumId w:val="25"/>
  </w:num>
  <w:num w:numId="197" w16cid:durableId="1395811605">
    <w:abstractNumId w:val="190"/>
  </w:num>
  <w:num w:numId="198" w16cid:durableId="1163932691">
    <w:abstractNumId w:val="157"/>
  </w:num>
  <w:num w:numId="199" w16cid:durableId="1440178193">
    <w:abstractNumId w:val="72"/>
  </w:num>
  <w:num w:numId="200" w16cid:durableId="192115796">
    <w:abstractNumId w:val="17"/>
  </w:num>
  <w:num w:numId="201" w16cid:durableId="1257901020">
    <w:abstractNumId w:val="254"/>
  </w:num>
  <w:num w:numId="202" w16cid:durableId="1013922385">
    <w:abstractNumId w:val="30"/>
  </w:num>
  <w:num w:numId="203" w16cid:durableId="740567396">
    <w:abstractNumId w:val="142"/>
  </w:num>
  <w:num w:numId="204" w16cid:durableId="2044092105">
    <w:abstractNumId w:val="256"/>
  </w:num>
  <w:num w:numId="205" w16cid:durableId="1044676061">
    <w:abstractNumId w:val="185"/>
  </w:num>
  <w:num w:numId="206" w16cid:durableId="279453943">
    <w:abstractNumId w:val="208"/>
  </w:num>
  <w:num w:numId="207" w16cid:durableId="1064914176">
    <w:abstractNumId w:val="125"/>
  </w:num>
  <w:num w:numId="208" w16cid:durableId="1715959329">
    <w:abstractNumId w:val="117"/>
  </w:num>
  <w:num w:numId="209" w16cid:durableId="776221280">
    <w:abstractNumId w:val="128"/>
  </w:num>
  <w:num w:numId="210" w16cid:durableId="774137367">
    <w:abstractNumId w:val="33"/>
  </w:num>
  <w:num w:numId="211" w16cid:durableId="2023430544">
    <w:abstractNumId w:val="226"/>
  </w:num>
  <w:num w:numId="212" w16cid:durableId="529148451">
    <w:abstractNumId w:val="178"/>
  </w:num>
  <w:num w:numId="213" w16cid:durableId="916669914">
    <w:abstractNumId w:val="199"/>
  </w:num>
  <w:num w:numId="214" w16cid:durableId="455029243">
    <w:abstractNumId w:val="3"/>
  </w:num>
  <w:num w:numId="215" w16cid:durableId="315884967">
    <w:abstractNumId w:val="215"/>
  </w:num>
  <w:num w:numId="216" w16cid:durableId="2146656046">
    <w:abstractNumId w:val="18"/>
  </w:num>
  <w:num w:numId="217" w16cid:durableId="1529641663">
    <w:abstractNumId w:val="189"/>
  </w:num>
  <w:num w:numId="218" w16cid:durableId="1270115633">
    <w:abstractNumId w:val="145"/>
  </w:num>
  <w:num w:numId="219" w16cid:durableId="157038057">
    <w:abstractNumId w:val="166"/>
  </w:num>
  <w:num w:numId="220" w16cid:durableId="278147407">
    <w:abstractNumId w:val="259"/>
  </w:num>
  <w:num w:numId="221" w16cid:durableId="317658879">
    <w:abstractNumId w:val="78"/>
  </w:num>
  <w:num w:numId="222" w16cid:durableId="1503546153">
    <w:abstractNumId w:val="111"/>
  </w:num>
  <w:num w:numId="223" w16cid:durableId="1719016147">
    <w:abstractNumId w:val="58"/>
  </w:num>
  <w:num w:numId="224" w16cid:durableId="1875339149">
    <w:abstractNumId w:val="70"/>
  </w:num>
  <w:num w:numId="225" w16cid:durableId="1350177161">
    <w:abstractNumId w:val="88"/>
  </w:num>
  <w:num w:numId="226" w16cid:durableId="970785931">
    <w:abstractNumId w:val="84"/>
  </w:num>
  <w:num w:numId="227" w16cid:durableId="624971541">
    <w:abstractNumId w:val="140"/>
  </w:num>
  <w:num w:numId="228" w16cid:durableId="1421490755">
    <w:abstractNumId w:val="195"/>
  </w:num>
  <w:num w:numId="229" w16cid:durableId="1020082449">
    <w:abstractNumId w:val="132"/>
  </w:num>
  <w:num w:numId="230" w16cid:durableId="510602749">
    <w:abstractNumId w:val="57"/>
  </w:num>
  <w:num w:numId="231" w16cid:durableId="1615601298">
    <w:abstractNumId w:val="246"/>
  </w:num>
  <w:num w:numId="232" w16cid:durableId="1097750379">
    <w:abstractNumId w:val="233"/>
  </w:num>
  <w:num w:numId="233" w16cid:durableId="802044203">
    <w:abstractNumId w:val="5"/>
  </w:num>
  <w:num w:numId="234" w16cid:durableId="1039818847">
    <w:abstractNumId w:val="133"/>
  </w:num>
  <w:num w:numId="235" w16cid:durableId="1290742941">
    <w:abstractNumId w:val="203"/>
  </w:num>
  <w:num w:numId="236" w16cid:durableId="1326081825">
    <w:abstractNumId w:val="105"/>
  </w:num>
  <w:num w:numId="237" w16cid:durableId="196046273">
    <w:abstractNumId w:val="121"/>
  </w:num>
  <w:num w:numId="238" w16cid:durableId="1404066674">
    <w:abstractNumId w:val="122"/>
  </w:num>
  <w:num w:numId="239" w16cid:durableId="1220701929">
    <w:abstractNumId w:val="217"/>
  </w:num>
  <w:num w:numId="240" w16cid:durableId="632754132">
    <w:abstractNumId w:val="261"/>
  </w:num>
  <w:num w:numId="241" w16cid:durableId="357774950">
    <w:abstractNumId w:val="229"/>
  </w:num>
  <w:num w:numId="242" w16cid:durableId="352223040">
    <w:abstractNumId w:val="99"/>
  </w:num>
  <w:num w:numId="243" w16cid:durableId="440757613">
    <w:abstractNumId w:val="14"/>
  </w:num>
  <w:num w:numId="244" w16cid:durableId="555627643">
    <w:abstractNumId w:val="150"/>
  </w:num>
  <w:num w:numId="245" w16cid:durableId="1655521410">
    <w:abstractNumId w:val="211"/>
  </w:num>
  <w:num w:numId="246" w16cid:durableId="1891917018">
    <w:abstractNumId w:val="113"/>
  </w:num>
  <w:num w:numId="247" w16cid:durableId="1731536527">
    <w:abstractNumId w:val="219"/>
  </w:num>
  <w:num w:numId="248" w16cid:durableId="1678653920">
    <w:abstractNumId w:val="43"/>
  </w:num>
  <w:num w:numId="249" w16cid:durableId="1476800686">
    <w:abstractNumId w:val="67"/>
  </w:num>
  <w:num w:numId="250" w16cid:durableId="824666866">
    <w:abstractNumId w:val="258"/>
  </w:num>
  <w:num w:numId="251" w16cid:durableId="1172986542">
    <w:abstractNumId w:val="174"/>
  </w:num>
  <w:num w:numId="252" w16cid:durableId="1779638310">
    <w:abstractNumId w:val="38"/>
  </w:num>
  <w:num w:numId="253" w16cid:durableId="2038775867">
    <w:abstractNumId w:val="187"/>
  </w:num>
  <w:num w:numId="254" w16cid:durableId="792865617">
    <w:abstractNumId w:val="64"/>
  </w:num>
  <w:num w:numId="255" w16cid:durableId="1534341651">
    <w:abstractNumId w:val="244"/>
  </w:num>
  <w:num w:numId="256" w16cid:durableId="623852560">
    <w:abstractNumId w:val="197"/>
  </w:num>
  <w:num w:numId="257" w16cid:durableId="1481775759">
    <w:abstractNumId w:val="116"/>
  </w:num>
  <w:num w:numId="258" w16cid:durableId="1064449329">
    <w:abstractNumId w:val="136"/>
  </w:num>
  <w:num w:numId="259" w16cid:durableId="1783572095">
    <w:abstractNumId w:val="213"/>
  </w:num>
  <w:num w:numId="260" w16cid:durableId="1998460154">
    <w:abstractNumId w:val="90"/>
  </w:num>
  <w:num w:numId="261" w16cid:durableId="1761833939">
    <w:abstractNumId w:val="225"/>
  </w:num>
  <w:num w:numId="262" w16cid:durableId="833376290">
    <w:abstractNumId w:val="20"/>
  </w:num>
  <w:num w:numId="263" w16cid:durableId="164636178">
    <w:abstractNumId w:val="85"/>
  </w:num>
  <w:num w:numId="264" w16cid:durableId="371272658">
    <w:abstractNumId w:val="156"/>
  </w:num>
  <w:num w:numId="265" w16cid:durableId="941302775">
    <w:abstractNumId w:val="42"/>
  </w:num>
  <w:numIdMacAtCleanup w:val="2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6BC"/>
    <w:rsid w:val="000027EC"/>
    <w:rsid w:val="000040A1"/>
    <w:rsid w:val="000108B2"/>
    <w:rsid w:val="000130B9"/>
    <w:rsid w:val="000173B9"/>
    <w:rsid w:val="0002241F"/>
    <w:rsid w:val="00033041"/>
    <w:rsid w:val="00036E53"/>
    <w:rsid w:val="000377FF"/>
    <w:rsid w:val="000405FF"/>
    <w:rsid w:val="00044736"/>
    <w:rsid w:val="00045C3E"/>
    <w:rsid w:val="00050325"/>
    <w:rsid w:val="00055606"/>
    <w:rsid w:val="00061A66"/>
    <w:rsid w:val="00063391"/>
    <w:rsid w:val="000703CE"/>
    <w:rsid w:val="000774E4"/>
    <w:rsid w:val="000931AE"/>
    <w:rsid w:val="000973AD"/>
    <w:rsid w:val="000A7361"/>
    <w:rsid w:val="000A773D"/>
    <w:rsid w:val="000B013D"/>
    <w:rsid w:val="000B16DD"/>
    <w:rsid w:val="000B4796"/>
    <w:rsid w:val="000C0B3E"/>
    <w:rsid w:val="000C677D"/>
    <w:rsid w:val="000C75AB"/>
    <w:rsid w:val="000C7F60"/>
    <w:rsid w:val="000D100A"/>
    <w:rsid w:val="000D27A6"/>
    <w:rsid w:val="000D2DC4"/>
    <w:rsid w:val="000D334B"/>
    <w:rsid w:val="000D3FEB"/>
    <w:rsid w:val="000F2ED7"/>
    <w:rsid w:val="000F3E14"/>
    <w:rsid w:val="000F494D"/>
    <w:rsid w:val="00101AFC"/>
    <w:rsid w:val="00107570"/>
    <w:rsid w:val="00107658"/>
    <w:rsid w:val="001105D9"/>
    <w:rsid w:val="001202B6"/>
    <w:rsid w:val="00120502"/>
    <w:rsid w:val="00122DEA"/>
    <w:rsid w:val="0012559B"/>
    <w:rsid w:val="001259EF"/>
    <w:rsid w:val="00132D0C"/>
    <w:rsid w:val="00134F63"/>
    <w:rsid w:val="00135882"/>
    <w:rsid w:val="0013604B"/>
    <w:rsid w:val="00136E3A"/>
    <w:rsid w:val="00137D89"/>
    <w:rsid w:val="0014035F"/>
    <w:rsid w:val="00154022"/>
    <w:rsid w:val="00154591"/>
    <w:rsid w:val="00154F50"/>
    <w:rsid w:val="0015693C"/>
    <w:rsid w:val="00161EB0"/>
    <w:rsid w:val="0016323C"/>
    <w:rsid w:val="001829F5"/>
    <w:rsid w:val="00184BFB"/>
    <w:rsid w:val="00190CAF"/>
    <w:rsid w:val="001928D9"/>
    <w:rsid w:val="00193DBC"/>
    <w:rsid w:val="00195E0A"/>
    <w:rsid w:val="0019611C"/>
    <w:rsid w:val="001A0B23"/>
    <w:rsid w:val="001A1A95"/>
    <w:rsid w:val="001A2364"/>
    <w:rsid w:val="001A2B5B"/>
    <w:rsid w:val="001A407E"/>
    <w:rsid w:val="001B27FC"/>
    <w:rsid w:val="001B3CF3"/>
    <w:rsid w:val="001B4A5E"/>
    <w:rsid w:val="001B603B"/>
    <w:rsid w:val="001C0D03"/>
    <w:rsid w:val="001C1B68"/>
    <w:rsid w:val="001D0AF0"/>
    <w:rsid w:val="001D3A36"/>
    <w:rsid w:val="001D6CF3"/>
    <w:rsid w:val="001E0402"/>
    <w:rsid w:val="001E66DF"/>
    <w:rsid w:val="001E6C2F"/>
    <w:rsid w:val="001F08FF"/>
    <w:rsid w:val="001F2BB1"/>
    <w:rsid w:val="001F2DA7"/>
    <w:rsid w:val="001F625C"/>
    <w:rsid w:val="002022CD"/>
    <w:rsid w:val="00202926"/>
    <w:rsid w:val="00205986"/>
    <w:rsid w:val="0020778E"/>
    <w:rsid w:val="00210423"/>
    <w:rsid w:val="0021317F"/>
    <w:rsid w:val="002205EA"/>
    <w:rsid w:val="00222D2B"/>
    <w:rsid w:val="00225F82"/>
    <w:rsid w:val="002313E7"/>
    <w:rsid w:val="00235E04"/>
    <w:rsid w:val="00235F3A"/>
    <w:rsid w:val="00236270"/>
    <w:rsid w:val="00245BB0"/>
    <w:rsid w:val="00250CF3"/>
    <w:rsid w:val="00251187"/>
    <w:rsid w:val="00253592"/>
    <w:rsid w:val="00255E9A"/>
    <w:rsid w:val="0025664A"/>
    <w:rsid w:val="002707FD"/>
    <w:rsid w:val="002710F5"/>
    <w:rsid w:val="002732F3"/>
    <w:rsid w:val="002839DB"/>
    <w:rsid w:val="002933F7"/>
    <w:rsid w:val="00295BA5"/>
    <w:rsid w:val="00296DBE"/>
    <w:rsid w:val="00297C91"/>
    <w:rsid w:val="002A290D"/>
    <w:rsid w:val="002A73BF"/>
    <w:rsid w:val="002B1F67"/>
    <w:rsid w:val="002B5423"/>
    <w:rsid w:val="002B5B1A"/>
    <w:rsid w:val="002B72D8"/>
    <w:rsid w:val="002C5CF1"/>
    <w:rsid w:val="002C6643"/>
    <w:rsid w:val="002D0883"/>
    <w:rsid w:val="002D5261"/>
    <w:rsid w:val="002E0309"/>
    <w:rsid w:val="002E0E79"/>
    <w:rsid w:val="002E1AAC"/>
    <w:rsid w:val="002E4E97"/>
    <w:rsid w:val="002E66BE"/>
    <w:rsid w:val="002E7B40"/>
    <w:rsid w:val="0030300B"/>
    <w:rsid w:val="00303C6C"/>
    <w:rsid w:val="00303E23"/>
    <w:rsid w:val="0030580C"/>
    <w:rsid w:val="003061BB"/>
    <w:rsid w:val="003064F4"/>
    <w:rsid w:val="00312E02"/>
    <w:rsid w:val="003165B4"/>
    <w:rsid w:val="00316723"/>
    <w:rsid w:val="00320FA6"/>
    <w:rsid w:val="00321BFA"/>
    <w:rsid w:val="00323EBE"/>
    <w:rsid w:val="00327E39"/>
    <w:rsid w:val="00332850"/>
    <w:rsid w:val="00333A26"/>
    <w:rsid w:val="003344ED"/>
    <w:rsid w:val="00334A69"/>
    <w:rsid w:val="003419BF"/>
    <w:rsid w:val="0034246F"/>
    <w:rsid w:val="00344669"/>
    <w:rsid w:val="003515A7"/>
    <w:rsid w:val="00351656"/>
    <w:rsid w:val="00352521"/>
    <w:rsid w:val="0035274F"/>
    <w:rsid w:val="00353F11"/>
    <w:rsid w:val="00354125"/>
    <w:rsid w:val="003552C8"/>
    <w:rsid w:val="0035544D"/>
    <w:rsid w:val="00356056"/>
    <w:rsid w:val="0036556A"/>
    <w:rsid w:val="003700E0"/>
    <w:rsid w:val="0037023E"/>
    <w:rsid w:val="00371251"/>
    <w:rsid w:val="00374056"/>
    <w:rsid w:val="00377286"/>
    <w:rsid w:val="003868D3"/>
    <w:rsid w:val="00387EB0"/>
    <w:rsid w:val="00391F4A"/>
    <w:rsid w:val="00393405"/>
    <w:rsid w:val="003964F5"/>
    <w:rsid w:val="00397C1B"/>
    <w:rsid w:val="003A0DE2"/>
    <w:rsid w:val="003A0F42"/>
    <w:rsid w:val="003A71D5"/>
    <w:rsid w:val="003B1829"/>
    <w:rsid w:val="003B5CAE"/>
    <w:rsid w:val="003C0590"/>
    <w:rsid w:val="003C0C2B"/>
    <w:rsid w:val="003C33AC"/>
    <w:rsid w:val="003C59BB"/>
    <w:rsid w:val="003C6561"/>
    <w:rsid w:val="003C792D"/>
    <w:rsid w:val="003C7A04"/>
    <w:rsid w:val="003D0089"/>
    <w:rsid w:val="003D0D66"/>
    <w:rsid w:val="003D2382"/>
    <w:rsid w:val="003D4F3B"/>
    <w:rsid w:val="003D5B86"/>
    <w:rsid w:val="003D7A44"/>
    <w:rsid w:val="003D7DBC"/>
    <w:rsid w:val="003E0DA1"/>
    <w:rsid w:val="003E2B23"/>
    <w:rsid w:val="003F4294"/>
    <w:rsid w:val="003F4F26"/>
    <w:rsid w:val="00401F1B"/>
    <w:rsid w:val="00403FD1"/>
    <w:rsid w:val="00414D1B"/>
    <w:rsid w:val="00437D93"/>
    <w:rsid w:val="004553F2"/>
    <w:rsid w:val="00463EA6"/>
    <w:rsid w:val="00464001"/>
    <w:rsid w:val="004655C9"/>
    <w:rsid w:val="0046600D"/>
    <w:rsid w:val="004661DE"/>
    <w:rsid w:val="00474F72"/>
    <w:rsid w:val="0048387C"/>
    <w:rsid w:val="00491301"/>
    <w:rsid w:val="004916A8"/>
    <w:rsid w:val="00491709"/>
    <w:rsid w:val="0049295E"/>
    <w:rsid w:val="00492B1C"/>
    <w:rsid w:val="00495285"/>
    <w:rsid w:val="004A21C5"/>
    <w:rsid w:val="004A2491"/>
    <w:rsid w:val="004A50AB"/>
    <w:rsid w:val="004A7FCD"/>
    <w:rsid w:val="004B294D"/>
    <w:rsid w:val="004B6123"/>
    <w:rsid w:val="004C073D"/>
    <w:rsid w:val="004C4129"/>
    <w:rsid w:val="004C7CAE"/>
    <w:rsid w:val="004D36B1"/>
    <w:rsid w:val="004D46A8"/>
    <w:rsid w:val="004D5F86"/>
    <w:rsid w:val="004D703A"/>
    <w:rsid w:val="004D7D50"/>
    <w:rsid w:val="004E1153"/>
    <w:rsid w:val="004E2403"/>
    <w:rsid w:val="004E240A"/>
    <w:rsid w:val="004E681D"/>
    <w:rsid w:val="004E68CB"/>
    <w:rsid w:val="004F0AF0"/>
    <w:rsid w:val="004F14FD"/>
    <w:rsid w:val="004F53E2"/>
    <w:rsid w:val="004F57EC"/>
    <w:rsid w:val="004F59F0"/>
    <w:rsid w:val="004F70A2"/>
    <w:rsid w:val="00504758"/>
    <w:rsid w:val="00504E2A"/>
    <w:rsid w:val="005050DB"/>
    <w:rsid w:val="005137C8"/>
    <w:rsid w:val="00515011"/>
    <w:rsid w:val="005207F3"/>
    <w:rsid w:val="00521C71"/>
    <w:rsid w:val="0053055A"/>
    <w:rsid w:val="00537D3E"/>
    <w:rsid w:val="005402C4"/>
    <w:rsid w:val="00545D32"/>
    <w:rsid w:val="00546C3A"/>
    <w:rsid w:val="00547017"/>
    <w:rsid w:val="00547407"/>
    <w:rsid w:val="005554C5"/>
    <w:rsid w:val="005557FA"/>
    <w:rsid w:val="00555DE8"/>
    <w:rsid w:val="0056138A"/>
    <w:rsid w:val="0056186F"/>
    <w:rsid w:val="00563E08"/>
    <w:rsid w:val="005717FE"/>
    <w:rsid w:val="005727F4"/>
    <w:rsid w:val="00576123"/>
    <w:rsid w:val="0057668D"/>
    <w:rsid w:val="005863F3"/>
    <w:rsid w:val="00587ED3"/>
    <w:rsid w:val="00590B73"/>
    <w:rsid w:val="005958A8"/>
    <w:rsid w:val="005959A0"/>
    <w:rsid w:val="005A207A"/>
    <w:rsid w:val="005A2443"/>
    <w:rsid w:val="005A26FF"/>
    <w:rsid w:val="005A3087"/>
    <w:rsid w:val="005A36CB"/>
    <w:rsid w:val="005A46D3"/>
    <w:rsid w:val="005B4052"/>
    <w:rsid w:val="005C7450"/>
    <w:rsid w:val="005D27E2"/>
    <w:rsid w:val="005D299C"/>
    <w:rsid w:val="005D2EE9"/>
    <w:rsid w:val="005D499F"/>
    <w:rsid w:val="005D6FD9"/>
    <w:rsid w:val="005E30AB"/>
    <w:rsid w:val="005E3EAF"/>
    <w:rsid w:val="005E6BF1"/>
    <w:rsid w:val="005F1B9F"/>
    <w:rsid w:val="005F540E"/>
    <w:rsid w:val="005F5A9C"/>
    <w:rsid w:val="005F74D3"/>
    <w:rsid w:val="00600C99"/>
    <w:rsid w:val="0060468A"/>
    <w:rsid w:val="00606FBE"/>
    <w:rsid w:val="006125D5"/>
    <w:rsid w:val="00617E55"/>
    <w:rsid w:val="00621B89"/>
    <w:rsid w:val="00623AFF"/>
    <w:rsid w:val="00623B3B"/>
    <w:rsid w:val="006266E7"/>
    <w:rsid w:val="0063017B"/>
    <w:rsid w:val="00636418"/>
    <w:rsid w:val="006374BB"/>
    <w:rsid w:val="0065489E"/>
    <w:rsid w:val="0066248F"/>
    <w:rsid w:val="006633AB"/>
    <w:rsid w:val="00663EA2"/>
    <w:rsid w:val="00666400"/>
    <w:rsid w:val="00666BC5"/>
    <w:rsid w:val="00671E48"/>
    <w:rsid w:val="0068008A"/>
    <w:rsid w:val="006845AD"/>
    <w:rsid w:val="0068631D"/>
    <w:rsid w:val="00686AEB"/>
    <w:rsid w:val="006922D2"/>
    <w:rsid w:val="006959D7"/>
    <w:rsid w:val="0069623A"/>
    <w:rsid w:val="00697603"/>
    <w:rsid w:val="006A16F2"/>
    <w:rsid w:val="006A75A8"/>
    <w:rsid w:val="006B35D7"/>
    <w:rsid w:val="006B4BF3"/>
    <w:rsid w:val="006B511F"/>
    <w:rsid w:val="006C2BE9"/>
    <w:rsid w:val="006C59E2"/>
    <w:rsid w:val="006C5B72"/>
    <w:rsid w:val="006C6C94"/>
    <w:rsid w:val="006C74AD"/>
    <w:rsid w:val="006C75C7"/>
    <w:rsid w:val="006C79D5"/>
    <w:rsid w:val="006C7C59"/>
    <w:rsid w:val="006D1628"/>
    <w:rsid w:val="006E042E"/>
    <w:rsid w:val="006F0FB3"/>
    <w:rsid w:val="006F5E3F"/>
    <w:rsid w:val="007141F2"/>
    <w:rsid w:val="007163F1"/>
    <w:rsid w:val="00720B0E"/>
    <w:rsid w:val="00720C43"/>
    <w:rsid w:val="00722F01"/>
    <w:rsid w:val="0072322F"/>
    <w:rsid w:val="00723446"/>
    <w:rsid w:val="0072735E"/>
    <w:rsid w:val="00727B7D"/>
    <w:rsid w:val="00731230"/>
    <w:rsid w:val="0073297F"/>
    <w:rsid w:val="007351A6"/>
    <w:rsid w:val="00735851"/>
    <w:rsid w:val="0074046D"/>
    <w:rsid w:val="00745937"/>
    <w:rsid w:val="00746CA4"/>
    <w:rsid w:val="007527C7"/>
    <w:rsid w:val="00753F6C"/>
    <w:rsid w:val="0076081B"/>
    <w:rsid w:val="00761182"/>
    <w:rsid w:val="00761522"/>
    <w:rsid w:val="007629EC"/>
    <w:rsid w:val="007630AB"/>
    <w:rsid w:val="0077339E"/>
    <w:rsid w:val="00775E2C"/>
    <w:rsid w:val="0078155B"/>
    <w:rsid w:val="00786FC5"/>
    <w:rsid w:val="00787910"/>
    <w:rsid w:val="00790093"/>
    <w:rsid w:val="00790E0F"/>
    <w:rsid w:val="007916DC"/>
    <w:rsid w:val="00793202"/>
    <w:rsid w:val="0079393E"/>
    <w:rsid w:val="007955B6"/>
    <w:rsid w:val="00795FFE"/>
    <w:rsid w:val="00796600"/>
    <w:rsid w:val="007A0EBD"/>
    <w:rsid w:val="007A1D73"/>
    <w:rsid w:val="007A36C8"/>
    <w:rsid w:val="007B1247"/>
    <w:rsid w:val="007B197A"/>
    <w:rsid w:val="007C1AEC"/>
    <w:rsid w:val="007C3C2D"/>
    <w:rsid w:val="007D089C"/>
    <w:rsid w:val="007D385C"/>
    <w:rsid w:val="007E007A"/>
    <w:rsid w:val="007E3024"/>
    <w:rsid w:val="007E4093"/>
    <w:rsid w:val="007E51CF"/>
    <w:rsid w:val="007E591C"/>
    <w:rsid w:val="007E75D0"/>
    <w:rsid w:val="007F0577"/>
    <w:rsid w:val="007F7E4A"/>
    <w:rsid w:val="00805362"/>
    <w:rsid w:val="00805DF4"/>
    <w:rsid w:val="00807BBB"/>
    <w:rsid w:val="00807F62"/>
    <w:rsid w:val="00811894"/>
    <w:rsid w:val="00820AF0"/>
    <w:rsid w:val="00822AED"/>
    <w:rsid w:val="00831394"/>
    <w:rsid w:val="00831DE1"/>
    <w:rsid w:val="008324D3"/>
    <w:rsid w:val="00840F9C"/>
    <w:rsid w:val="00845D08"/>
    <w:rsid w:val="00850EEF"/>
    <w:rsid w:val="00851A92"/>
    <w:rsid w:val="008541C0"/>
    <w:rsid w:val="00854972"/>
    <w:rsid w:val="00855E0B"/>
    <w:rsid w:val="0085617C"/>
    <w:rsid w:val="00856D02"/>
    <w:rsid w:val="00861871"/>
    <w:rsid w:val="0086295D"/>
    <w:rsid w:val="00862C68"/>
    <w:rsid w:val="00864721"/>
    <w:rsid w:val="00866F8A"/>
    <w:rsid w:val="00870584"/>
    <w:rsid w:val="0087302F"/>
    <w:rsid w:val="008818F5"/>
    <w:rsid w:val="0089444F"/>
    <w:rsid w:val="00895F38"/>
    <w:rsid w:val="00896E7F"/>
    <w:rsid w:val="008A0CCD"/>
    <w:rsid w:val="008A46C4"/>
    <w:rsid w:val="008B01B6"/>
    <w:rsid w:val="008B1A41"/>
    <w:rsid w:val="008B5A0F"/>
    <w:rsid w:val="008B6F70"/>
    <w:rsid w:val="008C03E2"/>
    <w:rsid w:val="008C14BE"/>
    <w:rsid w:val="008C1BDD"/>
    <w:rsid w:val="008C23D3"/>
    <w:rsid w:val="008C2A63"/>
    <w:rsid w:val="008C33C4"/>
    <w:rsid w:val="008C729F"/>
    <w:rsid w:val="008D261A"/>
    <w:rsid w:val="008E0DDC"/>
    <w:rsid w:val="008E198C"/>
    <w:rsid w:val="008F15DB"/>
    <w:rsid w:val="008F5015"/>
    <w:rsid w:val="009032F3"/>
    <w:rsid w:val="00903B57"/>
    <w:rsid w:val="009166D7"/>
    <w:rsid w:val="00916DFB"/>
    <w:rsid w:val="00922609"/>
    <w:rsid w:val="0092552D"/>
    <w:rsid w:val="00931B52"/>
    <w:rsid w:val="00932BBB"/>
    <w:rsid w:val="00932E21"/>
    <w:rsid w:val="00936230"/>
    <w:rsid w:val="0093726B"/>
    <w:rsid w:val="009463CA"/>
    <w:rsid w:val="00946FFA"/>
    <w:rsid w:val="00950BD1"/>
    <w:rsid w:val="009535EF"/>
    <w:rsid w:val="00965B9A"/>
    <w:rsid w:val="009806AE"/>
    <w:rsid w:val="00982AF5"/>
    <w:rsid w:val="009842E8"/>
    <w:rsid w:val="00987B21"/>
    <w:rsid w:val="00993EE6"/>
    <w:rsid w:val="00997818"/>
    <w:rsid w:val="00997ACA"/>
    <w:rsid w:val="009A02E1"/>
    <w:rsid w:val="009A06C3"/>
    <w:rsid w:val="009B1CD1"/>
    <w:rsid w:val="009B6445"/>
    <w:rsid w:val="009B6DC9"/>
    <w:rsid w:val="009C3287"/>
    <w:rsid w:val="009C32BF"/>
    <w:rsid w:val="009C5481"/>
    <w:rsid w:val="009D0624"/>
    <w:rsid w:val="009D5FE8"/>
    <w:rsid w:val="009E1EBE"/>
    <w:rsid w:val="009E4F57"/>
    <w:rsid w:val="009E5A36"/>
    <w:rsid w:val="009F7416"/>
    <w:rsid w:val="00A021EB"/>
    <w:rsid w:val="00A07808"/>
    <w:rsid w:val="00A11922"/>
    <w:rsid w:val="00A206F9"/>
    <w:rsid w:val="00A25B67"/>
    <w:rsid w:val="00A27716"/>
    <w:rsid w:val="00A30D79"/>
    <w:rsid w:val="00A31F24"/>
    <w:rsid w:val="00A40B11"/>
    <w:rsid w:val="00A469D1"/>
    <w:rsid w:val="00A5554B"/>
    <w:rsid w:val="00A56E49"/>
    <w:rsid w:val="00A604BF"/>
    <w:rsid w:val="00A60A3C"/>
    <w:rsid w:val="00A650E9"/>
    <w:rsid w:val="00A70621"/>
    <w:rsid w:val="00A80715"/>
    <w:rsid w:val="00A86BDD"/>
    <w:rsid w:val="00A941B5"/>
    <w:rsid w:val="00A9466B"/>
    <w:rsid w:val="00AA3372"/>
    <w:rsid w:val="00AA674A"/>
    <w:rsid w:val="00AA7FD8"/>
    <w:rsid w:val="00AB1C79"/>
    <w:rsid w:val="00AB3138"/>
    <w:rsid w:val="00AB5C19"/>
    <w:rsid w:val="00AB6683"/>
    <w:rsid w:val="00AC0B6F"/>
    <w:rsid w:val="00AC20B3"/>
    <w:rsid w:val="00AC359E"/>
    <w:rsid w:val="00AC730F"/>
    <w:rsid w:val="00AD1795"/>
    <w:rsid w:val="00AD41B6"/>
    <w:rsid w:val="00AE3ACF"/>
    <w:rsid w:val="00AE5C23"/>
    <w:rsid w:val="00AF0C46"/>
    <w:rsid w:val="00AF20F2"/>
    <w:rsid w:val="00AF23F2"/>
    <w:rsid w:val="00B048DA"/>
    <w:rsid w:val="00B067D4"/>
    <w:rsid w:val="00B13654"/>
    <w:rsid w:val="00B1391B"/>
    <w:rsid w:val="00B2151B"/>
    <w:rsid w:val="00B228DE"/>
    <w:rsid w:val="00B22DB1"/>
    <w:rsid w:val="00B23A9A"/>
    <w:rsid w:val="00B2642B"/>
    <w:rsid w:val="00B319B5"/>
    <w:rsid w:val="00B44707"/>
    <w:rsid w:val="00B51FE3"/>
    <w:rsid w:val="00B6022E"/>
    <w:rsid w:val="00B61042"/>
    <w:rsid w:val="00B658CE"/>
    <w:rsid w:val="00B66239"/>
    <w:rsid w:val="00B70500"/>
    <w:rsid w:val="00B713B6"/>
    <w:rsid w:val="00B75220"/>
    <w:rsid w:val="00B777DE"/>
    <w:rsid w:val="00B83241"/>
    <w:rsid w:val="00B845E6"/>
    <w:rsid w:val="00B90005"/>
    <w:rsid w:val="00B954AC"/>
    <w:rsid w:val="00B957A1"/>
    <w:rsid w:val="00BA12EF"/>
    <w:rsid w:val="00BA1773"/>
    <w:rsid w:val="00BB3090"/>
    <w:rsid w:val="00BB5823"/>
    <w:rsid w:val="00BC2429"/>
    <w:rsid w:val="00BC6214"/>
    <w:rsid w:val="00BD2C9D"/>
    <w:rsid w:val="00BD5398"/>
    <w:rsid w:val="00BD670B"/>
    <w:rsid w:val="00BD72EA"/>
    <w:rsid w:val="00BE4152"/>
    <w:rsid w:val="00BE6894"/>
    <w:rsid w:val="00BF032C"/>
    <w:rsid w:val="00BF157C"/>
    <w:rsid w:val="00BF3014"/>
    <w:rsid w:val="00BF3179"/>
    <w:rsid w:val="00C00E2A"/>
    <w:rsid w:val="00C037AA"/>
    <w:rsid w:val="00C0659B"/>
    <w:rsid w:val="00C11A73"/>
    <w:rsid w:val="00C12AEA"/>
    <w:rsid w:val="00C144FE"/>
    <w:rsid w:val="00C2040F"/>
    <w:rsid w:val="00C25E68"/>
    <w:rsid w:val="00C26006"/>
    <w:rsid w:val="00C27515"/>
    <w:rsid w:val="00C35C44"/>
    <w:rsid w:val="00C41002"/>
    <w:rsid w:val="00C431C6"/>
    <w:rsid w:val="00C43E8B"/>
    <w:rsid w:val="00C50AF4"/>
    <w:rsid w:val="00C50DFD"/>
    <w:rsid w:val="00C51806"/>
    <w:rsid w:val="00C54848"/>
    <w:rsid w:val="00C6047A"/>
    <w:rsid w:val="00C618CF"/>
    <w:rsid w:val="00C63A37"/>
    <w:rsid w:val="00C640B4"/>
    <w:rsid w:val="00C65352"/>
    <w:rsid w:val="00C6796F"/>
    <w:rsid w:val="00C71585"/>
    <w:rsid w:val="00C7236E"/>
    <w:rsid w:val="00C73968"/>
    <w:rsid w:val="00C905A3"/>
    <w:rsid w:val="00CA1DF1"/>
    <w:rsid w:val="00CA38BE"/>
    <w:rsid w:val="00CA4685"/>
    <w:rsid w:val="00CA4EEA"/>
    <w:rsid w:val="00CA5563"/>
    <w:rsid w:val="00CB1C19"/>
    <w:rsid w:val="00CD5DEA"/>
    <w:rsid w:val="00CD759C"/>
    <w:rsid w:val="00CD7E49"/>
    <w:rsid w:val="00CE0E91"/>
    <w:rsid w:val="00CE1E99"/>
    <w:rsid w:val="00CE70D1"/>
    <w:rsid w:val="00CF05BD"/>
    <w:rsid w:val="00CF233D"/>
    <w:rsid w:val="00CF34F0"/>
    <w:rsid w:val="00CF3690"/>
    <w:rsid w:val="00CF3980"/>
    <w:rsid w:val="00CF59FC"/>
    <w:rsid w:val="00D01C5B"/>
    <w:rsid w:val="00D07391"/>
    <w:rsid w:val="00D11BB7"/>
    <w:rsid w:val="00D11E67"/>
    <w:rsid w:val="00D20229"/>
    <w:rsid w:val="00D26BB0"/>
    <w:rsid w:val="00D35B87"/>
    <w:rsid w:val="00D41ED4"/>
    <w:rsid w:val="00D42002"/>
    <w:rsid w:val="00D430BA"/>
    <w:rsid w:val="00D434B9"/>
    <w:rsid w:val="00D46466"/>
    <w:rsid w:val="00D57B4C"/>
    <w:rsid w:val="00D63794"/>
    <w:rsid w:val="00D64289"/>
    <w:rsid w:val="00D64352"/>
    <w:rsid w:val="00D70507"/>
    <w:rsid w:val="00D7310A"/>
    <w:rsid w:val="00D73BBA"/>
    <w:rsid w:val="00D81099"/>
    <w:rsid w:val="00D92547"/>
    <w:rsid w:val="00D94482"/>
    <w:rsid w:val="00D945C5"/>
    <w:rsid w:val="00D94DDD"/>
    <w:rsid w:val="00DA0B75"/>
    <w:rsid w:val="00DB039F"/>
    <w:rsid w:val="00DB161A"/>
    <w:rsid w:val="00DB396A"/>
    <w:rsid w:val="00DB51ED"/>
    <w:rsid w:val="00DC0386"/>
    <w:rsid w:val="00DC3CF6"/>
    <w:rsid w:val="00DC5DC8"/>
    <w:rsid w:val="00DC6308"/>
    <w:rsid w:val="00DD135E"/>
    <w:rsid w:val="00DD1ED4"/>
    <w:rsid w:val="00DD3A51"/>
    <w:rsid w:val="00DD47EE"/>
    <w:rsid w:val="00DD49B9"/>
    <w:rsid w:val="00DD4C20"/>
    <w:rsid w:val="00DE1094"/>
    <w:rsid w:val="00DE1FE0"/>
    <w:rsid w:val="00DE5013"/>
    <w:rsid w:val="00DF23B8"/>
    <w:rsid w:val="00E00026"/>
    <w:rsid w:val="00E001B7"/>
    <w:rsid w:val="00E04703"/>
    <w:rsid w:val="00E04C02"/>
    <w:rsid w:val="00E10903"/>
    <w:rsid w:val="00E134D2"/>
    <w:rsid w:val="00E13A11"/>
    <w:rsid w:val="00E1456F"/>
    <w:rsid w:val="00E1685D"/>
    <w:rsid w:val="00E16F32"/>
    <w:rsid w:val="00E16FF2"/>
    <w:rsid w:val="00E17210"/>
    <w:rsid w:val="00E17DBD"/>
    <w:rsid w:val="00E258F4"/>
    <w:rsid w:val="00E26386"/>
    <w:rsid w:val="00E3023D"/>
    <w:rsid w:val="00E32FCF"/>
    <w:rsid w:val="00E50AA1"/>
    <w:rsid w:val="00E5696D"/>
    <w:rsid w:val="00E6778E"/>
    <w:rsid w:val="00E72BB8"/>
    <w:rsid w:val="00E75982"/>
    <w:rsid w:val="00E76423"/>
    <w:rsid w:val="00E77CAE"/>
    <w:rsid w:val="00E81DD3"/>
    <w:rsid w:val="00E843A9"/>
    <w:rsid w:val="00E87058"/>
    <w:rsid w:val="00E90F49"/>
    <w:rsid w:val="00E94EB6"/>
    <w:rsid w:val="00E9734C"/>
    <w:rsid w:val="00EA28E3"/>
    <w:rsid w:val="00EB19E1"/>
    <w:rsid w:val="00EB3735"/>
    <w:rsid w:val="00EB76BC"/>
    <w:rsid w:val="00EC562E"/>
    <w:rsid w:val="00EC69CD"/>
    <w:rsid w:val="00ED09E1"/>
    <w:rsid w:val="00ED194D"/>
    <w:rsid w:val="00ED1D8E"/>
    <w:rsid w:val="00ED2209"/>
    <w:rsid w:val="00ED7D62"/>
    <w:rsid w:val="00EE0195"/>
    <w:rsid w:val="00EE067F"/>
    <w:rsid w:val="00EE4332"/>
    <w:rsid w:val="00EF078B"/>
    <w:rsid w:val="00EF0AC4"/>
    <w:rsid w:val="00EF2741"/>
    <w:rsid w:val="00EF3743"/>
    <w:rsid w:val="00EF402E"/>
    <w:rsid w:val="00F00111"/>
    <w:rsid w:val="00F00AA1"/>
    <w:rsid w:val="00F12A49"/>
    <w:rsid w:val="00F13587"/>
    <w:rsid w:val="00F14291"/>
    <w:rsid w:val="00F17594"/>
    <w:rsid w:val="00F213A7"/>
    <w:rsid w:val="00F23821"/>
    <w:rsid w:val="00F278E0"/>
    <w:rsid w:val="00F30101"/>
    <w:rsid w:val="00F32612"/>
    <w:rsid w:val="00F32D8A"/>
    <w:rsid w:val="00F3550B"/>
    <w:rsid w:val="00F365E7"/>
    <w:rsid w:val="00F36BCE"/>
    <w:rsid w:val="00F45C66"/>
    <w:rsid w:val="00F5162C"/>
    <w:rsid w:val="00F54A1F"/>
    <w:rsid w:val="00F645E0"/>
    <w:rsid w:val="00F673FB"/>
    <w:rsid w:val="00F76B84"/>
    <w:rsid w:val="00F81D18"/>
    <w:rsid w:val="00F85C00"/>
    <w:rsid w:val="00F862D4"/>
    <w:rsid w:val="00F868A4"/>
    <w:rsid w:val="00F870A0"/>
    <w:rsid w:val="00F906D9"/>
    <w:rsid w:val="00F90C40"/>
    <w:rsid w:val="00F926BF"/>
    <w:rsid w:val="00F9587E"/>
    <w:rsid w:val="00FA06C1"/>
    <w:rsid w:val="00FA36C1"/>
    <w:rsid w:val="00FB00C5"/>
    <w:rsid w:val="00FB1F31"/>
    <w:rsid w:val="00FB2EEB"/>
    <w:rsid w:val="00FB64FA"/>
    <w:rsid w:val="00FB70B1"/>
    <w:rsid w:val="00FC432B"/>
    <w:rsid w:val="00FC7180"/>
    <w:rsid w:val="00FC76FF"/>
    <w:rsid w:val="00FD1565"/>
    <w:rsid w:val="00FD3B50"/>
    <w:rsid w:val="00FD739D"/>
    <w:rsid w:val="00FD7621"/>
    <w:rsid w:val="00FD7FF5"/>
    <w:rsid w:val="00FE38F7"/>
    <w:rsid w:val="00FE5C76"/>
    <w:rsid w:val="00FE6807"/>
    <w:rsid w:val="00FE6E48"/>
    <w:rsid w:val="00FF257C"/>
    <w:rsid w:val="00FF40E6"/>
    <w:rsid w:val="00FF42CB"/>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B073"/>
  <w15:docId w15:val="{BBA9E4E0-C416-4D99-BBA5-4CEC106F7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223"/>
      <w:ind w:left="678"/>
      <w:outlineLvl w:val="0"/>
    </w:pPr>
    <w:rPr>
      <w:sz w:val="32"/>
      <w:szCs w:val="32"/>
    </w:rPr>
  </w:style>
  <w:style w:type="paragraph" w:styleId="Heading2">
    <w:name w:val="heading 2"/>
    <w:basedOn w:val="Normal"/>
    <w:uiPriority w:val="9"/>
    <w:unhideWhenUsed/>
    <w:qFormat/>
    <w:pPr>
      <w:ind w:left="698"/>
      <w:outlineLvl w:val="1"/>
    </w:pPr>
    <w:rPr>
      <w:sz w:val="24"/>
      <w:szCs w:val="24"/>
    </w:rPr>
  </w:style>
  <w:style w:type="paragraph" w:styleId="Heading3">
    <w:name w:val="heading 3"/>
    <w:basedOn w:val="Normal"/>
    <w:uiPriority w:val="9"/>
    <w:unhideWhenUsed/>
    <w:qFormat/>
    <w:pPr>
      <w:ind w:left="698"/>
      <w:outlineLvl w:val="2"/>
    </w:pPr>
    <w:rPr>
      <w:rFonts w:ascii="Arial" w:eastAsia="Arial" w:hAnsi="Arial" w:cs="Arial"/>
      <w:b/>
      <w:bCs/>
      <w:sz w:val="20"/>
      <w:szCs w:val="20"/>
    </w:rPr>
  </w:style>
  <w:style w:type="paragraph" w:styleId="Heading4">
    <w:name w:val="heading 4"/>
    <w:basedOn w:val="Normal"/>
    <w:next w:val="Normal"/>
    <w:link w:val="Heading4Char"/>
    <w:uiPriority w:val="9"/>
    <w:semiHidden/>
    <w:unhideWhenUsed/>
    <w:qFormat/>
    <w:rsid w:val="00E32FC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ind w:left="698" w:hanging="567"/>
      <w:jc w:val="both"/>
    </w:pPr>
  </w:style>
  <w:style w:type="paragraph" w:customStyle="1" w:styleId="TableParagraph">
    <w:name w:val="Table Paragraph"/>
    <w:basedOn w:val="Normal"/>
    <w:uiPriority w:val="1"/>
    <w:qFormat/>
    <w:pPr>
      <w:spacing w:before="36"/>
      <w:ind w:left="107"/>
    </w:pPr>
  </w:style>
  <w:style w:type="paragraph" w:styleId="Header">
    <w:name w:val="header"/>
    <w:basedOn w:val="Normal"/>
    <w:link w:val="HeaderChar"/>
    <w:uiPriority w:val="99"/>
    <w:unhideWhenUsed/>
    <w:rsid w:val="007351A6"/>
    <w:pPr>
      <w:tabs>
        <w:tab w:val="center" w:pos="4513"/>
        <w:tab w:val="right" w:pos="9026"/>
      </w:tabs>
    </w:pPr>
  </w:style>
  <w:style w:type="character" w:customStyle="1" w:styleId="HeaderChar">
    <w:name w:val="Header Char"/>
    <w:basedOn w:val="DefaultParagraphFont"/>
    <w:link w:val="Header"/>
    <w:uiPriority w:val="99"/>
    <w:rsid w:val="007351A6"/>
    <w:rPr>
      <w:rFonts w:ascii="Arial MT" w:eastAsia="Arial MT" w:hAnsi="Arial MT" w:cs="Arial MT"/>
    </w:rPr>
  </w:style>
  <w:style w:type="paragraph" w:styleId="Footer">
    <w:name w:val="footer"/>
    <w:basedOn w:val="Normal"/>
    <w:link w:val="FooterChar"/>
    <w:uiPriority w:val="99"/>
    <w:unhideWhenUsed/>
    <w:rsid w:val="007351A6"/>
    <w:pPr>
      <w:tabs>
        <w:tab w:val="center" w:pos="4513"/>
        <w:tab w:val="right" w:pos="9026"/>
      </w:tabs>
    </w:pPr>
  </w:style>
  <w:style w:type="character" w:customStyle="1" w:styleId="FooterChar">
    <w:name w:val="Footer Char"/>
    <w:basedOn w:val="DefaultParagraphFont"/>
    <w:link w:val="Footer"/>
    <w:uiPriority w:val="99"/>
    <w:rsid w:val="007351A6"/>
    <w:rPr>
      <w:rFonts w:ascii="Arial MT" w:eastAsia="Arial MT" w:hAnsi="Arial MT" w:cs="Arial MT"/>
    </w:rPr>
  </w:style>
  <w:style w:type="character" w:customStyle="1" w:styleId="Heading4Char">
    <w:name w:val="Heading 4 Char"/>
    <w:basedOn w:val="DefaultParagraphFont"/>
    <w:link w:val="Heading4"/>
    <w:uiPriority w:val="9"/>
    <w:semiHidden/>
    <w:rsid w:val="00E32FCF"/>
    <w:rPr>
      <w:rFonts w:asciiTheme="majorHAnsi" w:eastAsiaTheme="majorEastAsia" w:hAnsiTheme="majorHAnsi" w:cstheme="majorBidi"/>
      <w:i/>
      <w:iCs/>
      <w:color w:val="365F91" w:themeColor="accent1" w:themeShade="BF"/>
    </w:rPr>
  </w:style>
  <w:style w:type="paragraph" w:styleId="NormalWeb">
    <w:name w:val="Normal (Web)"/>
    <w:basedOn w:val="Normal"/>
    <w:uiPriority w:val="99"/>
    <w:unhideWhenUsed/>
    <w:rsid w:val="00E32FCF"/>
    <w:pPr>
      <w:widowControl/>
      <w:autoSpaceDE/>
      <w:autoSpaceDN/>
      <w:spacing w:after="90"/>
    </w:pPr>
    <w:rPr>
      <w:rFonts w:ascii="Times New Roman" w:eastAsiaTheme="minorEastAsia" w:hAnsi="Times New Roman" w:cs="Times New Roman"/>
      <w:sz w:val="24"/>
      <w:szCs w:val="24"/>
    </w:rPr>
  </w:style>
  <w:style w:type="paragraph" w:styleId="BalloonText">
    <w:name w:val="Balloon Text"/>
    <w:basedOn w:val="Normal"/>
    <w:link w:val="BalloonTextChar"/>
    <w:uiPriority w:val="99"/>
    <w:semiHidden/>
    <w:unhideWhenUsed/>
    <w:rsid w:val="00E32F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FCF"/>
    <w:rPr>
      <w:rFonts w:ascii="Segoe UI" w:eastAsia="Arial MT" w:hAnsi="Segoe UI" w:cs="Segoe UI"/>
      <w:sz w:val="18"/>
      <w:szCs w:val="18"/>
    </w:rPr>
  </w:style>
  <w:style w:type="paragraph" w:styleId="FootnoteText">
    <w:name w:val="footnote text"/>
    <w:basedOn w:val="Normal"/>
    <w:link w:val="FootnoteTextChar"/>
    <w:uiPriority w:val="99"/>
    <w:semiHidden/>
    <w:unhideWhenUsed/>
    <w:rsid w:val="00946FFA"/>
    <w:rPr>
      <w:sz w:val="20"/>
      <w:szCs w:val="20"/>
    </w:rPr>
  </w:style>
  <w:style w:type="character" w:customStyle="1" w:styleId="FootnoteTextChar">
    <w:name w:val="Footnote Text Char"/>
    <w:basedOn w:val="DefaultParagraphFont"/>
    <w:link w:val="FootnoteText"/>
    <w:uiPriority w:val="99"/>
    <w:semiHidden/>
    <w:rsid w:val="00946FFA"/>
    <w:rPr>
      <w:rFonts w:ascii="Arial MT" w:eastAsia="Arial MT" w:hAnsi="Arial MT" w:cs="Arial MT"/>
      <w:sz w:val="20"/>
      <w:szCs w:val="20"/>
    </w:rPr>
  </w:style>
  <w:style w:type="character" w:styleId="FootnoteReference">
    <w:name w:val="footnote reference"/>
    <w:basedOn w:val="DefaultParagraphFont"/>
    <w:uiPriority w:val="99"/>
    <w:semiHidden/>
    <w:unhideWhenUsed/>
    <w:rsid w:val="00946FFA"/>
    <w:rPr>
      <w:vertAlign w:val="superscript"/>
    </w:rPr>
  </w:style>
  <w:style w:type="paragraph" w:customStyle="1" w:styleId="CLAN">
    <w:name w:val="CLAN"/>
    <w:basedOn w:val="Normal"/>
    <w:next w:val="Normal"/>
    <w:qFormat/>
    <w:rsid w:val="005F540E"/>
    <w:pPr>
      <w:keepNext/>
      <w:widowControl/>
      <w:autoSpaceDE/>
      <w:autoSpaceDN/>
      <w:spacing w:before="120" w:after="120"/>
      <w:ind w:left="720" w:right="720"/>
      <w:jc w:val="center"/>
    </w:pPr>
    <w:rPr>
      <w:rFonts w:ascii="Arial Bold" w:eastAsia="Calibri" w:hAnsi="Arial Bold" w:cs="Times New Roman"/>
      <w:b/>
      <w:lang w:val="sr-Cyrl-CS"/>
    </w:rPr>
  </w:style>
  <w:style w:type="character" w:styleId="CommentReference">
    <w:name w:val="annotation reference"/>
    <w:basedOn w:val="DefaultParagraphFont"/>
    <w:uiPriority w:val="99"/>
    <w:semiHidden/>
    <w:unhideWhenUsed/>
    <w:rsid w:val="00DF23B8"/>
    <w:rPr>
      <w:sz w:val="16"/>
      <w:szCs w:val="16"/>
    </w:rPr>
  </w:style>
  <w:style w:type="paragraph" w:styleId="CommentText">
    <w:name w:val="annotation text"/>
    <w:basedOn w:val="Normal"/>
    <w:link w:val="CommentTextChar"/>
    <w:uiPriority w:val="99"/>
    <w:unhideWhenUsed/>
    <w:rsid w:val="00DF23B8"/>
    <w:rPr>
      <w:sz w:val="20"/>
      <w:szCs w:val="20"/>
    </w:rPr>
  </w:style>
  <w:style w:type="character" w:customStyle="1" w:styleId="CommentTextChar">
    <w:name w:val="Comment Text Char"/>
    <w:basedOn w:val="DefaultParagraphFont"/>
    <w:link w:val="CommentText"/>
    <w:uiPriority w:val="99"/>
    <w:rsid w:val="00DF23B8"/>
    <w:rPr>
      <w:rFonts w:ascii="Arial MT" w:eastAsia="Arial MT" w:hAnsi="Arial MT" w:cs="Arial MT"/>
      <w:sz w:val="20"/>
      <w:szCs w:val="20"/>
    </w:rPr>
  </w:style>
  <w:style w:type="paragraph" w:styleId="CommentSubject">
    <w:name w:val="annotation subject"/>
    <w:basedOn w:val="CommentText"/>
    <w:next w:val="CommentText"/>
    <w:link w:val="CommentSubjectChar"/>
    <w:uiPriority w:val="99"/>
    <w:semiHidden/>
    <w:unhideWhenUsed/>
    <w:rsid w:val="00DF23B8"/>
    <w:rPr>
      <w:b/>
      <w:bCs/>
    </w:rPr>
  </w:style>
  <w:style w:type="character" w:customStyle="1" w:styleId="CommentSubjectChar">
    <w:name w:val="Comment Subject Char"/>
    <w:basedOn w:val="CommentTextChar"/>
    <w:link w:val="CommentSubject"/>
    <w:uiPriority w:val="99"/>
    <w:semiHidden/>
    <w:rsid w:val="00DF23B8"/>
    <w:rPr>
      <w:rFonts w:ascii="Arial MT" w:eastAsia="Arial MT" w:hAnsi="Arial MT" w:cs="Arial MT"/>
      <w:b/>
      <w:bCs/>
      <w:sz w:val="20"/>
      <w:szCs w:val="20"/>
    </w:rPr>
  </w:style>
  <w:style w:type="paragraph" w:styleId="Revision">
    <w:name w:val="Revision"/>
    <w:hidden/>
    <w:uiPriority w:val="99"/>
    <w:semiHidden/>
    <w:rsid w:val="0063017B"/>
    <w:pPr>
      <w:widowControl/>
      <w:autoSpaceDE/>
      <w:autoSpaceDN/>
    </w:pPr>
    <w:rPr>
      <w:rFonts w:ascii="Arial MT" w:eastAsia="Arial MT" w:hAnsi="Arial MT" w:cs="Arial MT"/>
    </w:rPr>
  </w:style>
  <w:style w:type="character" w:customStyle="1" w:styleId="BodyTextChar">
    <w:name w:val="Body Text Char"/>
    <w:basedOn w:val="DefaultParagraphFont"/>
    <w:link w:val="BodyText"/>
    <w:uiPriority w:val="1"/>
    <w:rsid w:val="0063017B"/>
    <w:rPr>
      <w:rFonts w:ascii="Arial MT" w:eastAsia="Arial MT" w:hAnsi="Arial MT" w:cs="Arial M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16F68-5C02-4E2B-9FB8-D782F8B38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219</Pages>
  <Words>78511</Words>
  <Characters>447516</Characters>
  <Application>Microsoft Office Word</Application>
  <DocSecurity>0</DocSecurity>
  <Lines>3729</Lines>
  <Paragraphs>1049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NESTEROVA-LITTLE oksana</dc:creator>
  <cp:lastModifiedBy>Bojan Grgić</cp:lastModifiedBy>
  <cp:revision>2</cp:revision>
  <cp:lastPrinted>2023-02-01T13:23:00Z</cp:lastPrinted>
  <dcterms:created xsi:type="dcterms:W3CDTF">2023-02-03T16:21:00Z</dcterms:created>
  <dcterms:modified xsi:type="dcterms:W3CDTF">2023-02-03T16:21:00Z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2022-01-14T00:00:00Z</vt:filetime>
  </property>
  <property fmtid="{D5CDD505-2E9C-101B-9397-08002B2CF9AE}" pid="3" name="Creator">
    <vt:lpwstr>Acrobat PDFMaker 21 for Word</vt:lpwstr>
  </property>
  <property fmtid="{D5CDD505-2E9C-101B-9397-08002B2CF9AE}" pid="4" name="LastSaved">
    <vt:filetime>2022-01-31T00:00:00Z</vt:filetime>
  </property>
</Properties>
</file>