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2D69" w:rsidRDefault="00372D69" w:rsidP="00656E31">
      <w:pPr>
        <w:jc w:val="center"/>
        <w:rPr>
          <w:b/>
          <w:bCs/>
          <w:sz w:val="32"/>
          <w:szCs w:val="32"/>
          <w:lang w:val="sr-Cyrl-RS"/>
        </w:rPr>
      </w:pPr>
    </w:p>
    <w:p w:rsidR="00372D69" w:rsidRDefault="00372D69" w:rsidP="00656E31">
      <w:pPr>
        <w:jc w:val="center"/>
        <w:rPr>
          <w:b/>
          <w:bCs/>
          <w:sz w:val="32"/>
          <w:szCs w:val="32"/>
          <w:lang w:val="sr-Cyrl-RS"/>
        </w:rPr>
      </w:pPr>
    </w:p>
    <w:p w:rsidR="00372D69" w:rsidRDefault="00372D69" w:rsidP="00656E31">
      <w:pPr>
        <w:jc w:val="center"/>
        <w:rPr>
          <w:b/>
          <w:bCs/>
          <w:sz w:val="32"/>
          <w:szCs w:val="32"/>
          <w:lang w:val="sr-Cyrl-RS"/>
        </w:rPr>
      </w:pPr>
    </w:p>
    <w:p w:rsidR="00372D69" w:rsidRDefault="00372D69" w:rsidP="00656E31">
      <w:pPr>
        <w:jc w:val="center"/>
        <w:rPr>
          <w:b/>
          <w:bCs/>
          <w:sz w:val="32"/>
          <w:szCs w:val="32"/>
          <w:lang w:val="sr-Cyrl-RS"/>
        </w:rPr>
      </w:pPr>
    </w:p>
    <w:p w:rsidR="00372D69" w:rsidRDefault="00372D69" w:rsidP="00656E31">
      <w:pPr>
        <w:jc w:val="center"/>
        <w:rPr>
          <w:b/>
          <w:bCs/>
          <w:sz w:val="32"/>
          <w:szCs w:val="32"/>
          <w:lang w:val="sr-Cyrl-RS"/>
        </w:rPr>
      </w:pPr>
    </w:p>
    <w:p w:rsidR="00656E31" w:rsidRPr="006F29E0" w:rsidRDefault="00656E31" w:rsidP="00656E31">
      <w:pPr>
        <w:jc w:val="center"/>
        <w:rPr>
          <w:b/>
          <w:bCs/>
          <w:sz w:val="32"/>
          <w:szCs w:val="32"/>
          <w:lang w:val="sr-Cyrl-RS"/>
        </w:rPr>
      </w:pPr>
      <w:r w:rsidRPr="006F29E0">
        <w:rPr>
          <w:b/>
          <w:bCs/>
          <w:sz w:val="32"/>
          <w:szCs w:val="32"/>
          <w:lang w:val="sr-Cyrl-RS"/>
        </w:rPr>
        <w:t>СПОРАЗУМ</w:t>
      </w:r>
    </w:p>
    <w:p w:rsidR="00656E31" w:rsidRDefault="00656E31" w:rsidP="00656E31">
      <w:pPr>
        <w:jc w:val="center"/>
        <w:rPr>
          <w:lang w:val="sr-Cyrl-RS"/>
        </w:rPr>
      </w:pPr>
    </w:p>
    <w:p w:rsidR="00656E31" w:rsidRDefault="00656E31" w:rsidP="00656E31">
      <w:pPr>
        <w:jc w:val="center"/>
        <w:rPr>
          <w:lang w:val="sr-Cyrl-RS"/>
        </w:rPr>
      </w:pPr>
    </w:p>
    <w:p w:rsidR="00656E31" w:rsidRPr="005E19FB" w:rsidRDefault="00656E31" w:rsidP="00656E31">
      <w:pPr>
        <w:jc w:val="center"/>
        <w:rPr>
          <w:b/>
          <w:lang w:val="sr-Cyrl-RS"/>
        </w:rPr>
      </w:pPr>
      <w:r w:rsidRPr="005E19FB">
        <w:rPr>
          <w:b/>
          <w:lang w:val="sr-Cyrl-RS"/>
        </w:rPr>
        <w:t>између</w:t>
      </w:r>
    </w:p>
    <w:p w:rsidR="00656E31" w:rsidRDefault="00656E31" w:rsidP="00656E31">
      <w:pPr>
        <w:jc w:val="center"/>
        <w:rPr>
          <w:lang w:val="sr-Cyrl-RS"/>
        </w:rPr>
      </w:pPr>
    </w:p>
    <w:p w:rsidR="00656E31" w:rsidRDefault="00656E31" w:rsidP="00656E31">
      <w:pPr>
        <w:jc w:val="center"/>
        <w:rPr>
          <w:b/>
          <w:bCs/>
          <w:lang w:val="sr-Cyrl-RS"/>
        </w:rPr>
      </w:pPr>
    </w:p>
    <w:p w:rsidR="00656E31" w:rsidRPr="006F29E0" w:rsidRDefault="00656E31" w:rsidP="00656E31">
      <w:pPr>
        <w:jc w:val="center"/>
        <w:rPr>
          <w:b/>
          <w:bCs/>
          <w:lang w:val="sr-Cyrl-RS"/>
        </w:rPr>
      </w:pPr>
      <w:r w:rsidRPr="006F29E0">
        <w:rPr>
          <w:b/>
          <w:bCs/>
          <w:lang w:val="sr-Cyrl-RS"/>
        </w:rPr>
        <w:t>ВЛАДЕ РЕПУБЛИКЕ СРБИЈЕ</w:t>
      </w:r>
    </w:p>
    <w:p w:rsidR="00656E31" w:rsidRDefault="00656E31" w:rsidP="00656E31">
      <w:pPr>
        <w:jc w:val="center"/>
        <w:rPr>
          <w:lang w:val="sr-Cyrl-RS"/>
        </w:rPr>
      </w:pPr>
    </w:p>
    <w:p w:rsidR="00656E31" w:rsidRDefault="00656E31" w:rsidP="00656E31">
      <w:pPr>
        <w:jc w:val="center"/>
        <w:rPr>
          <w:lang w:val="sr-Cyrl-RS"/>
        </w:rPr>
      </w:pPr>
    </w:p>
    <w:p w:rsidR="00656E31" w:rsidRDefault="00656E31" w:rsidP="00656E31">
      <w:pPr>
        <w:jc w:val="center"/>
        <w:rPr>
          <w:lang w:val="sr-Cyrl-RS"/>
        </w:rPr>
      </w:pPr>
      <w:r>
        <w:rPr>
          <w:lang w:val="sr-Cyrl-RS"/>
        </w:rPr>
        <w:t>и</w:t>
      </w:r>
    </w:p>
    <w:p w:rsidR="00656E31" w:rsidRDefault="00656E31" w:rsidP="00656E31">
      <w:pPr>
        <w:jc w:val="center"/>
        <w:rPr>
          <w:b/>
          <w:bCs/>
          <w:lang w:val="sr-Cyrl-RS"/>
        </w:rPr>
      </w:pPr>
    </w:p>
    <w:p w:rsidR="00656E31" w:rsidRDefault="00656E31" w:rsidP="00656E31">
      <w:pPr>
        <w:jc w:val="center"/>
        <w:rPr>
          <w:b/>
          <w:bCs/>
          <w:lang w:val="sr-Cyrl-RS"/>
        </w:rPr>
      </w:pPr>
    </w:p>
    <w:p w:rsidR="00656E31" w:rsidRPr="006F29E0" w:rsidRDefault="00656E31" w:rsidP="00656E31">
      <w:pPr>
        <w:jc w:val="center"/>
        <w:rPr>
          <w:b/>
          <w:bCs/>
          <w:lang w:val="sr-Cyrl-RS"/>
        </w:rPr>
      </w:pPr>
      <w:r w:rsidRPr="006F29E0">
        <w:rPr>
          <w:b/>
          <w:bCs/>
          <w:lang w:val="sr-Cyrl-RS"/>
        </w:rPr>
        <w:t>ВЛАДЕ КРАЉЕВИНЕ ЕСВАТИНИ</w:t>
      </w:r>
    </w:p>
    <w:p w:rsidR="00656E31" w:rsidRDefault="00656E31" w:rsidP="00656E31">
      <w:pPr>
        <w:jc w:val="center"/>
        <w:rPr>
          <w:lang w:val="sr-Cyrl-RS"/>
        </w:rPr>
      </w:pPr>
    </w:p>
    <w:p w:rsidR="00656E31" w:rsidRDefault="00656E31" w:rsidP="00656E31">
      <w:pPr>
        <w:jc w:val="center"/>
        <w:rPr>
          <w:lang w:val="sr-Cyrl-RS"/>
        </w:rPr>
      </w:pPr>
    </w:p>
    <w:p w:rsidR="00656E31" w:rsidRPr="005E19FB" w:rsidRDefault="00656E31" w:rsidP="00656E31">
      <w:pPr>
        <w:jc w:val="center"/>
        <w:rPr>
          <w:b/>
          <w:lang w:val="sr-Cyrl-RS"/>
        </w:rPr>
      </w:pPr>
      <w:r>
        <w:rPr>
          <w:b/>
          <w:lang w:val="sr-Cyrl-RS"/>
        </w:rPr>
        <w:t>о културно-</w:t>
      </w:r>
      <w:r w:rsidRPr="005E19FB">
        <w:rPr>
          <w:b/>
          <w:lang w:val="sr-Cyrl-RS"/>
        </w:rPr>
        <w:t>просветној сарадњи</w:t>
      </w:r>
    </w:p>
    <w:p w:rsidR="00656E31" w:rsidRDefault="00656E31" w:rsidP="00656E31">
      <w:pPr>
        <w:jc w:val="center"/>
        <w:rPr>
          <w:lang w:val="sr-Cyrl-RS"/>
        </w:rPr>
      </w:pPr>
    </w:p>
    <w:p w:rsidR="00656E31" w:rsidRDefault="00656E31" w:rsidP="00656E31">
      <w:pPr>
        <w:jc w:val="center"/>
        <w:rPr>
          <w:lang w:val="sr-Cyrl-RS"/>
        </w:rPr>
      </w:pPr>
    </w:p>
    <w:p w:rsidR="00372D69" w:rsidRDefault="00372D69" w:rsidP="00656E31">
      <w:pPr>
        <w:jc w:val="center"/>
        <w:rPr>
          <w:lang w:val="sr-Cyrl-RS"/>
        </w:rPr>
      </w:pPr>
    </w:p>
    <w:p w:rsidR="00372D69" w:rsidRDefault="00372D69" w:rsidP="00656E31">
      <w:pPr>
        <w:jc w:val="center"/>
        <w:rPr>
          <w:lang w:val="sr-Cyrl-RS"/>
        </w:rPr>
      </w:pPr>
    </w:p>
    <w:p w:rsidR="00372D69" w:rsidRDefault="00372D69" w:rsidP="00656E31">
      <w:pPr>
        <w:jc w:val="center"/>
        <w:rPr>
          <w:lang w:val="sr-Cyrl-RS"/>
        </w:rPr>
      </w:pPr>
    </w:p>
    <w:p w:rsidR="00372D69" w:rsidRDefault="00372D69" w:rsidP="00656E31">
      <w:pPr>
        <w:jc w:val="center"/>
        <w:rPr>
          <w:lang w:val="sr-Cyrl-RS"/>
        </w:rPr>
      </w:pPr>
    </w:p>
    <w:p w:rsidR="00372D69" w:rsidRDefault="00372D69" w:rsidP="00656E31">
      <w:pPr>
        <w:jc w:val="center"/>
        <w:rPr>
          <w:lang w:val="sr-Cyrl-RS"/>
        </w:rPr>
      </w:pPr>
    </w:p>
    <w:p w:rsidR="00372D69" w:rsidRDefault="00372D69" w:rsidP="00656E31">
      <w:pPr>
        <w:jc w:val="center"/>
        <w:rPr>
          <w:lang w:val="sr-Cyrl-RS"/>
        </w:rPr>
      </w:pPr>
    </w:p>
    <w:p w:rsidR="00372D69" w:rsidRDefault="00372D69" w:rsidP="00656E31">
      <w:pPr>
        <w:jc w:val="center"/>
        <w:rPr>
          <w:lang w:val="sr-Cyrl-RS"/>
        </w:rPr>
      </w:pPr>
    </w:p>
    <w:p w:rsidR="00372D69" w:rsidRDefault="00372D69" w:rsidP="00656E31">
      <w:pPr>
        <w:jc w:val="center"/>
        <w:rPr>
          <w:lang w:val="sr-Cyrl-RS"/>
        </w:rPr>
      </w:pPr>
    </w:p>
    <w:p w:rsidR="00372D69" w:rsidRDefault="00372D69" w:rsidP="00656E31">
      <w:pPr>
        <w:jc w:val="center"/>
        <w:rPr>
          <w:lang w:val="sr-Cyrl-RS"/>
        </w:rPr>
      </w:pPr>
    </w:p>
    <w:p w:rsidR="00372D69" w:rsidRDefault="00372D69" w:rsidP="00656E31">
      <w:pPr>
        <w:jc w:val="center"/>
        <w:rPr>
          <w:lang w:val="sr-Cyrl-RS"/>
        </w:rPr>
      </w:pPr>
    </w:p>
    <w:p w:rsidR="00372D69" w:rsidRDefault="00372D69" w:rsidP="00656E31">
      <w:pPr>
        <w:jc w:val="center"/>
        <w:rPr>
          <w:lang w:val="sr-Cyrl-RS"/>
        </w:rPr>
      </w:pPr>
    </w:p>
    <w:p w:rsidR="00372D69" w:rsidRDefault="00372D69" w:rsidP="00656E31">
      <w:pPr>
        <w:jc w:val="center"/>
        <w:rPr>
          <w:lang w:val="sr-Cyrl-RS"/>
        </w:rPr>
      </w:pPr>
    </w:p>
    <w:p w:rsidR="00372D69" w:rsidRDefault="00372D69" w:rsidP="00656E31">
      <w:pPr>
        <w:jc w:val="center"/>
        <w:rPr>
          <w:lang w:val="sr-Cyrl-RS"/>
        </w:rPr>
      </w:pPr>
    </w:p>
    <w:p w:rsidR="00372D69" w:rsidRDefault="00372D69" w:rsidP="00656E31">
      <w:pPr>
        <w:jc w:val="center"/>
        <w:rPr>
          <w:lang w:val="sr-Cyrl-RS"/>
        </w:rPr>
      </w:pPr>
    </w:p>
    <w:p w:rsidR="00372D69" w:rsidRDefault="00372D69" w:rsidP="00656E31">
      <w:pPr>
        <w:jc w:val="center"/>
        <w:rPr>
          <w:lang w:val="sr-Cyrl-RS"/>
        </w:rPr>
      </w:pPr>
    </w:p>
    <w:p w:rsidR="00372D69" w:rsidRDefault="00372D69" w:rsidP="00656E31">
      <w:pPr>
        <w:jc w:val="center"/>
        <w:rPr>
          <w:lang w:val="sr-Cyrl-RS"/>
        </w:rPr>
      </w:pPr>
    </w:p>
    <w:p w:rsidR="00372D69" w:rsidRDefault="00372D69" w:rsidP="00656E31">
      <w:pPr>
        <w:jc w:val="center"/>
        <w:rPr>
          <w:lang w:val="sr-Cyrl-RS"/>
        </w:rPr>
      </w:pPr>
    </w:p>
    <w:p w:rsidR="00372D69" w:rsidRDefault="00372D69" w:rsidP="00656E31">
      <w:pPr>
        <w:jc w:val="center"/>
        <w:rPr>
          <w:lang w:val="sr-Cyrl-RS"/>
        </w:rPr>
      </w:pPr>
    </w:p>
    <w:p w:rsidR="00372D69" w:rsidRDefault="00372D69" w:rsidP="00656E31">
      <w:pPr>
        <w:jc w:val="center"/>
        <w:rPr>
          <w:lang w:val="sr-Cyrl-RS"/>
        </w:rPr>
      </w:pPr>
    </w:p>
    <w:p w:rsidR="00372D69" w:rsidRDefault="00372D69" w:rsidP="00656E31">
      <w:pPr>
        <w:jc w:val="center"/>
        <w:rPr>
          <w:lang w:val="sr-Cyrl-RS"/>
        </w:rPr>
      </w:pPr>
    </w:p>
    <w:p w:rsidR="00656E31" w:rsidRDefault="00656E31" w:rsidP="00656E31">
      <w:pPr>
        <w:rPr>
          <w:lang w:val="sr-Cyrl-RS"/>
        </w:rPr>
      </w:pPr>
    </w:p>
    <w:p w:rsidR="00656E31" w:rsidRDefault="00656E31" w:rsidP="00656E31">
      <w:pPr>
        <w:jc w:val="both"/>
        <w:rPr>
          <w:b/>
          <w:bCs/>
          <w:lang w:val="sr-Cyrl-RS"/>
        </w:rPr>
      </w:pPr>
      <w:r w:rsidRPr="00D97DEF">
        <w:rPr>
          <w:b/>
          <w:bCs/>
          <w:lang w:val="sr-Cyrl-RS"/>
        </w:rPr>
        <w:lastRenderedPageBreak/>
        <w:t>ПРЕАМБУЛА</w:t>
      </w:r>
    </w:p>
    <w:p w:rsidR="00372D69" w:rsidRPr="00A131A6" w:rsidRDefault="00372D69" w:rsidP="00656E31">
      <w:pPr>
        <w:jc w:val="both"/>
        <w:rPr>
          <w:b/>
          <w:bCs/>
          <w:sz w:val="12"/>
          <w:szCs w:val="12"/>
          <w:lang w:val="sr-Cyrl-RS"/>
        </w:rPr>
      </w:pPr>
    </w:p>
    <w:p w:rsidR="00656E31" w:rsidRDefault="00656E31" w:rsidP="00656E31">
      <w:pPr>
        <w:jc w:val="both"/>
        <w:rPr>
          <w:lang w:val="sr-Cyrl-RS"/>
        </w:rPr>
      </w:pPr>
      <w:r w:rsidRPr="00D97DEF">
        <w:rPr>
          <w:b/>
          <w:bCs/>
          <w:lang w:val="sr-Cyrl-RS"/>
        </w:rPr>
        <w:t>Влада Републике Србије</w:t>
      </w:r>
      <w:r w:rsidRPr="004C49DF">
        <w:rPr>
          <w:lang w:val="sr-Cyrl-RS"/>
        </w:rPr>
        <w:t xml:space="preserve"> и </w:t>
      </w:r>
      <w:r w:rsidRPr="00D97DEF">
        <w:rPr>
          <w:b/>
          <w:bCs/>
          <w:lang w:val="sr-Cyrl-RS"/>
        </w:rPr>
        <w:t>Влада Краљевине Есватини</w:t>
      </w:r>
      <w:r w:rsidRPr="004C49DF">
        <w:rPr>
          <w:lang w:val="sr-Cyrl-RS"/>
        </w:rPr>
        <w:t xml:space="preserve"> (даље</w:t>
      </w:r>
      <w:r>
        <w:rPr>
          <w:lang w:val="sr-Cyrl-RS"/>
        </w:rPr>
        <w:t xml:space="preserve"> у</w:t>
      </w:r>
      <w:r w:rsidRPr="004C49DF">
        <w:rPr>
          <w:lang w:val="sr-Cyrl-RS"/>
        </w:rPr>
        <w:t xml:space="preserve"> тексту заједно</w:t>
      </w:r>
      <w:r>
        <w:rPr>
          <w:lang w:val="sr-Cyrl-RS"/>
        </w:rPr>
        <w:t>:</w:t>
      </w:r>
      <w:r w:rsidRPr="004C49DF">
        <w:rPr>
          <w:lang w:val="sr-Cyrl-RS"/>
        </w:rPr>
        <w:t xml:space="preserve"> </w:t>
      </w:r>
      <w:r w:rsidR="0019090F">
        <w:rPr>
          <w:lang w:val="sr-Cyrl-RS"/>
        </w:rPr>
        <w:t xml:space="preserve"> </w:t>
      </w:r>
      <w:r w:rsidRPr="004C49DF">
        <w:rPr>
          <w:lang w:val="sr-Cyrl-RS"/>
        </w:rPr>
        <w:t xml:space="preserve">„Стране“ и </w:t>
      </w:r>
      <w:r>
        <w:rPr>
          <w:lang w:val="sr-Cyrl-RS"/>
        </w:rPr>
        <w:t>појединачно</w:t>
      </w:r>
      <w:r w:rsidRPr="00B430C9">
        <w:rPr>
          <w:lang w:val="sr-Cyrl-RS"/>
        </w:rPr>
        <w:t>:</w:t>
      </w:r>
      <w:r w:rsidRPr="004C49DF">
        <w:rPr>
          <w:lang w:val="sr-Cyrl-RS"/>
        </w:rPr>
        <w:t xml:space="preserve"> „Страна“);</w:t>
      </w:r>
    </w:p>
    <w:p w:rsidR="00372D69" w:rsidRPr="00A131A6" w:rsidRDefault="00372D69" w:rsidP="00656E31">
      <w:pPr>
        <w:jc w:val="both"/>
        <w:rPr>
          <w:sz w:val="12"/>
          <w:szCs w:val="12"/>
          <w:lang w:val="sr-Cyrl-RS"/>
        </w:rPr>
      </w:pPr>
    </w:p>
    <w:p w:rsidR="00656E31" w:rsidRDefault="00656E31" w:rsidP="00656E31">
      <w:pPr>
        <w:jc w:val="both"/>
        <w:rPr>
          <w:lang w:val="sr-Cyrl-RS"/>
        </w:rPr>
      </w:pPr>
      <w:r w:rsidRPr="004C49DF">
        <w:rPr>
          <w:b/>
          <w:bCs/>
          <w:lang w:val="sr-Cyrl-RS"/>
        </w:rPr>
        <w:t>УЗИМАЈУЋИ У ОБЗИР</w:t>
      </w:r>
      <w:r w:rsidRPr="004C49DF">
        <w:rPr>
          <w:lang w:val="sr-Cyrl-RS"/>
        </w:rPr>
        <w:t xml:space="preserve"> заједнички интерес </w:t>
      </w:r>
      <w:r>
        <w:rPr>
          <w:lang w:val="sr-Cyrl-RS"/>
        </w:rPr>
        <w:t>да</w:t>
      </w:r>
      <w:r w:rsidRPr="004C49DF">
        <w:rPr>
          <w:lang w:val="sr-Cyrl-RS"/>
        </w:rPr>
        <w:t xml:space="preserve"> унапре</w:t>
      </w:r>
      <w:r>
        <w:rPr>
          <w:lang w:val="sr-Cyrl-RS"/>
        </w:rPr>
        <w:t>де</w:t>
      </w:r>
      <w:r w:rsidRPr="004C49DF">
        <w:rPr>
          <w:lang w:val="sr-Cyrl-RS"/>
        </w:rPr>
        <w:t xml:space="preserve"> културн</w:t>
      </w:r>
      <w:r>
        <w:rPr>
          <w:lang w:val="sr-Cyrl-RS"/>
        </w:rPr>
        <w:t>о-</w:t>
      </w:r>
      <w:r w:rsidRPr="004C49DF">
        <w:rPr>
          <w:lang w:val="sr-Cyrl-RS"/>
        </w:rPr>
        <w:t>образовн</w:t>
      </w:r>
      <w:r>
        <w:rPr>
          <w:lang w:val="sr-Cyrl-RS"/>
        </w:rPr>
        <w:t>у</w:t>
      </w:r>
      <w:r w:rsidRPr="004C49DF">
        <w:rPr>
          <w:lang w:val="sr-Cyrl-RS"/>
        </w:rPr>
        <w:t xml:space="preserve"> сарадњ</w:t>
      </w:r>
      <w:r>
        <w:rPr>
          <w:lang w:val="sr-Cyrl-RS"/>
        </w:rPr>
        <w:t>у</w:t>
      </w:r>
      <w:r w:rsidRPr="004C49DF">
        <w:rPr>
          <w:lang w:val="sr-Cyrl-RS"/>
        </w:rPr>
        <w:t xml:space="preserve"> на основу обостране користи;</w:t>
      </w:r>
    </w:p>
    <w:p w:rsidR="00372D69" w:rsidRPr="00A131A6" w:rsidRDefault="00372D69" w:rsidP="00656E31">
      <w:pPr>
        <w:jc w:val="both"/>
        <w:rPr>
          <w:sz w:val="12"/>
          <w:szCs w:val="12"/>
          <w:lang w:val="sr-Cyrl-RS"/>
        </w:rPr>
      </w:pPr>
    </w:p>
    <w:p w:rsidR="00656E31" w:rsidRDefault="00656E31" w:rsidP="00656E31">
      <w:pPr>
        <w:jc w:val="both"/>
        <w:rPr>
          <w:lang w:val="sr-Cyrl-RS"/>
        </w:rPr>
      </w:pPr>
      <w:r>
        <w:rPr>
          <w:b/>
          <w:bCs/>
          <w:lang w:val="sr-Cyrl-RS"/>
        </w:rPr>
        <w:t>УВАЖАВАЈУЋИ</w:t>
      </w:r>
      <w:r w:rsidRPr="004C49DF">
        <w:rPr>
          <w:lang w:val="sr-Cyrl-RS"/>
        </w:rPr>
        <w:t xml:space="preserve"> принцип поштовања суверенитета, једнакости, </w:t>
      </w:r>
      <w:r>
        <w:rPr>
          <w:lang w:val="sr-Cyrl-RS"/>
        </w:rPr>
        <w:t>узајамног</w:t>
      </w:r>
      <w:r w:rsidRPr="004C49DF">
        <w:rPr>
          <w:lang w:val="sr-Cyrl-RS"/>
        </w:rPr>
        <w:t xml:space="preserve"> поштовања и немешања у </w:t>
      </w:r>
      <w:r>
        <w:rPr>
          <w:lang w:val="sr-Cyrl-RS"/>
        </w:rPr>
        <w:t xml:space="preserve">међусобна </w:t>
      </w:r>
      <w:r w:rsidRPr="004C49DF">
        <w:rPr>
          <w:lang w:val="sr-Cyrl-RS"/>
        </w:rPr>
        <w:t>унутрашњ</w:t>
      </w:r>
      <w:r>
        <w:rPr>
          <w:lang w:val="sr-Cyrl-RS"/>
        </w:rPr>
        <w:t>а питања</w:t>
      </w:r>
      <w:r w:rsidRPr="004C49DF">
        <w:rPr>
          <w:lang w:val="sr-Cyrl-RS"/>
        </w:rPr>
        <w:t>;</w:t>
      </w:r>
    </w:p>
    <w:p w:rsidR="00372D69" w:rsidRPr="00A131A6" w:rsidRDefault="00372D69" w:rsidP="00656E31">
      <w:pPr>
        <w:jc w:val="both"/>
        <w:rPr>
          <w:sz w:val="12"/>
          <w:szCs w:val="12"/>
          <w:lang w:val="sr-Cyrl-RS"/>
        </w:rPr>
      </w:pPr>
    </w:p>
    <w:p w:rsidR="00656E31" w:rsidRDefault="00656E31" w:rsidP="00656E31">
      <w:pPr>
        <w:jc w:val="both"/>
        <w:rPr>
          <w:lang w:val="sr-Cyrl-RS"/>
        </w:rPr>
      </w:pPr>
      <w:r w:rsidRPr="004C49DF">
        <w:rPr>
          <w:b/>
          <w:bCs/>
          <w:lang w:val="sr-Cyrl-RS"/>
        </w:rPr>
        <w:t>У ЖЕЉИ ДА</w:t>
      </w:r>
      <w:r>
        <w:rPr>
          <w:lang w:val="sr-Cyrl-RS"/>
        </w:rPr>
        <w:t xml:space="preserve"> закључе Споразум о културно-просветној сарадњи;</w:t>
      </w:r>
    </w:p>
    <w:p w:rsidR="00372D69" w:rsidRPr="00A131A6" w:rsidRDefault="00372D69" w:rsidP="00656E31">
      <w:pPr>
        <w:jc w:val="both"/>
        <w:rPr>
          <w:sz w:val="12"/>
          <w:szCs w:val="12"/>
          <w:lang w:val="sr-Cyrl-RS"/>
        </w:rPr>
      </w:pPr>
    </w:p>
    <w:p w:rsidR="00656E31" w:rsidRDefault="00656E31" w:rsidP="00656E31">
      <w:pPr>
        <w:jc w:val="both"/>
        <w:rPr>
          <w:lang w:val="sr-Cyrl-RS"/>
        </w:rPr>
      </w:pPr>
      <w:r>
        <w:rPr>
          <w:b/>
          <w:bCs/>
          <w:lang w:val="sr-Cyrl-RS"/>
        </w:rPr>
        <w:t xml:space="preserve">УЗ </w:t>
      </w:r>
      <w:r w:rsidRPr="004C49DF">
        <w:rPr>
          <w:b/>
          <w:bCs/>
          <w:lang w:val="sr-Cyrl-RS"/>
        </w:rPr>
        <w:t>РЕШЕН</w:t>
      </w:r>
      <w:r>
        <w:rPr>
          <w:b/>
          <w:bCs/>
          <w:lang w:val="sr-Cyrl-RS"/>
        </w:rPr>
        <w:t>ОСТ</w:t>
      </w:r>
      <w:r w:rsidRPr="004C49DF">
        <w:rPr>
          <w:b/>
          <w:bCs/>
          <w:lang w:val="sr-Cyrl-RS"/>
        </w:rPr>
        <w:t xml:space="preserve"> ДА</w:t>
      </w:r>
      <w:r w:rsidRPr="004C49DF">
        <w:rPr>
          <w:lang w:val="sr-Cyrl-RS"/>
        </w:rPr>
        <w:t xml:space="preserve"> додатно </w:t>
      </w:r>
      <w:r>
        <w:rPr>
          <w:lang w:val="sr-Cyrl-RS"/>
        </w:rPr>
        <w:t>о</w:t>
      </w:r>
      <w:r w:rsidRPr="004C49DF">
        <w:rPr>
          <w:lang w:val="sr-Cyrl-RS"/>
        </w:rPr>
        <w:t xml:space="preserve">јачају пријатељске односе и </w:t>
      </w:r>
      <w:r>
        <w:rPr>
          <w:lang w:val="sr-Cyrl-RS"/>
        </w:rPr>
        <w:t>учврсте</w:t>
      </w:r>
      <w:r w:rsidRPr="004C49DF">
        <w:rPr>
          <w:lang w:val="sr-Cyrl-RS"/>
        </w:rPr>
        <w:t xml:space="preserve"> постојећу сарадњу између две земље;</w:t>
      </w:r>
    </w:p>
    <w:p w:rsidR="00372D69" w:rsidRDefault="00372D69" w:rsidP="00656E31">
      <w:pPr>
        <w:jc w:val="both"/>
        <w:rPr>
          <w:lang w:val="sr-Cyrl-RS"/>
        </w:rPr>
      </w:pPr>
    </w:p>
    <w:p w:rsidR="00656E31" w:rsidRDefault="00656E31" w:rsidP="00656E31">
      <w:pPr>
        <w:jc w:val="both"/>
        <w:rPr>
          <w:lang w:val="sr-Cyrl-RS"/>
        </w:rPr>
      </w:pPr>
      <w:r w:rsidRPr="00D97DEF">
        <w:rPr>
          <w:b/>
          <w:bCs/>
          <w:lang w:val="sr-Cyrl-RS"/>
        </w:rPr>
        <w:t>САГЛАСИЛИ СУ СЕ</w:t>
      </w:r>
      <w:r>
        <w:rPr>
          <w:lang w:val="sr-Cyrl-RS"/>
        </w:rPr>
        <w:t xml:space="preserve"> о следећем:</w:t>
      </w:r>
    </w:p>
    <w:p w:rsidR="00656E31" w:rsidRDefault="00656E31" w:rsidP="00656E31">
      <w:pPr>
        <w:jc w:val="both"/>
        <w:rPr>
          <w:lang w:val="sr-Cyrl-RS"/>
        </w:rPr>
      </w:pPr>
    </w:p>
    <w:p w:rsidR="00372D69" w:rsidRDefault="00656E31" w:rsidP="00A131A6">
      <w:pPr>
        <w:jc w:val="center"/>
        <w:rPr>
          <w:b/>
          <w:bCs/>
          <w:lang w:val="sr-Cyrl-RS"/>
        </w:rPr>
      </w:pPr>
      <w:r w:rsidRPr="00003080">
        <w:rPr>
          <w:b/>
          <w:bCs/>
          <w:lang w:val="sr-Cyrl-RS"/>
        </w:rPr>
        <w:t>ЧЛАН 1.</w:t>
      </w:r>
    </w:p>
    <w:p w:rsidR="00A131A6" w:rsidRPr="00A131A6" w:rsidRDefault="00A131A6" w:rsidP="00A131A6">
      <w:pPr>
        <w:jc w:val="center"/>
        <w:rPr>
          <w:b/>
          <w:bCs/>
          <w:sz w:val="12"/>
          <w:szCs w:val="12"/>
          <w:lang w:val="sr-Cyrl-RS"/>
        </w:rPr>
      </w:pPr>
    </w:p>
    <w:p w:rsidR="00656E31" w:rsidRDefault="00656E31" w:rsidP="00656E31">
      <w:pPr>
        <w:jc w:val="center"/>
        <w:rPr>
          <w:b/>
          <w:bCs/>
          <w:lang w:val="sr-Cyrl-RS"/>
        </w:rPr>
      </w:pPr>
      <w:r w:rsidRPr="00003080">
        <w:rPr>
          <w:b/>
          <w:bCs/>
          <w:lang w:val="sr-Cyrl-RS"/>
        </w:rPr>
        <w:t>ЦИЉ</w:t>
      </w:r>
    </w:p>
    <w:p w:rsidR="00A131A6" w:rsidRPr="00003080" w:rsidRDefault="00A131A6" w:rsidP="00656E31">
      <w:pPr>
        <w:jc w:val="center"/>
        <w:rPr>
          <w:b/>
          <w:bCs/>
          <w:lang w:val="sr-Cyrl-RS"/>
        </w:rPr>
      </w:pPr>
    </w:p>
    <w:p w:rsidR="00656E31" w:rsidRDefault="00656E31" w:rsidP="00656E31">
      <w:pPr>
        <w:jc w:val="both"/>
        <w:rPr>
          <w:lang w:val="sr-Cyrl-RS"/>
        </w:rPr>
      </w:pPr>
      <w:r w:rsidRPr="00003080">
        <w:rPr>
          <w:lang w:val="sr-Cyrl-RS"/>
        </w:rPr>
        <w:t xml:space="preserve">Циљ овог споразума је да </w:t>
      </w:r>
      <w:r>
        <w:rPr>
          <w:lang w:val="sr-Cyrl-RS"/>
        </w:rPr>
        <w:t>С</w:t>
      </w:r>
      <w:r w:rsidRPr="00003080">
        <w:rPr>
          <w:lang w:val="sr-Cyrl-RS"/>
        </w:rPr>
        <w:t>тране олакшају успостављање директних веза између релевантних националних институција културе, уметности и уметника Страна</w:t>
      </w:r>
      <w:r>
        <w:rPr>
          <w:lang w:val="sr-Cyrl-RS"/>
        </w:rPr>
        <w:t>,</w:t>
      </w:r>
      <w:r w:rsidRPr="00003080">
        <w:rPr>
          <w:lang w:val="sr-Cyrl-RS"/>
        </w:rPr>
        <w:t xml:space="preserve"> у циљу повећања културне и продукцијске размене између две земље. Таква сарадња и културна размена, укључујући финансијске услове, биће дефинисана између </w:t>
      </w:r>
      <w:r>
        <w:rPr>
          <w:lang w:val="sr-Cyrl-RS"/>
        </w:rPr>
        <w:t>одговарајућих</w:t>
      </w:r>
      <w:r w:rsidRPr="00003080">
        <w:rPr>
          <w:lang w:val="sr-Cyrl-RS"/>
        </w:rPr>
        <w:t xml:space="preserve"> институција.</w:t>
      </w:r>
    </w:p>
    <w:p w:rsidR="00656E31" w:rsidRDefault="00656E31" w:rsidP="00656E31">
      <w:pPr>
        <w:jc w:val="both"/>
        <w:rPr>
          <w:lang w:val="sr-Cyrl-RS"/>
        </w:rPr>
      </w:pPr>
    </w:p>
    <w:p w:rsidR="00656E31" w:rsidRDefault="00656E31" w:rsidP="00656E31">
      <w:pPr>
        <w:jc w:val="center"/>
        <w:rPr>
          <w:b/>
          <w:bCs/>
          <w:lang w:val="sr-Cyrl-RS"/>
        </w:rPr>
      </w:pPr>
      <w:r w:rsidRPr="00003080">
        <w:rPr>
          <w:b/>
          <w:bCs/>
          <w:lang w:val="sr-Cyrl-RS"/>
        </w:rPr>
        <w:t xml:space="preserve">ЧЛАН </w:t>
      </w:r>
      <w:r w:rsidRPr="00B430C9">
        <w:rPr>
          <w:b/>
          <w:bCs/>
          <w:lang w:val="sr-Cyrl-RS"/>
        </w:rPr>
        <w:t>2</w:t>
      </w:r>
      <w:r w:rsidRPr="00003080">
        <w:rPr>
          <w:b/>
          <w:bCs/>
          <w:lang w:val="sr-Cyrl-RS"/>
        </w:rPr>
        <w:t>.</w:t>
      </w:r>
    </w:p>
    <w:p w:rsidR="00372D69" w:rsidRPr="00A131A6" w:rsidRDefault="00372D69" w:rsidP="00656E31">
      <w:pPr>
        <w:jc w:val="center"/>
        <w:rPr>
          <w:b/>
          <w:bCs/>
          <w:sz w:val="12"/>
          <w:szCs w:val="12"/>
          <w:lang w:val="sr-Cyrl-RS"/>
        </w:rPr>
      </w:pPr>
    </w:p>
    <w:p w:rsidR="00656E31" w:rsidRDefault="00656E31" w:rsidP="00656E31">
      <w:pPr>
        <w:jc w:val="center"/>
        <w:rPr>
          <w:b/>
          <w:bCs/>
          <w:lang w:val="sr-Cyrl-RS"/>
        </w:rPr>
      </w:pPr>
      <w:r w:rsidRPr="00003080">
        <w:rPr>
          <w:b/>
          <w:bCs/>
          <w:lang w:val="sr-Cyrl-RS"/>
        </w:rPr>
        <w:t>ОБИМ ПРИМЕНЕ</w:t>
      </w:r>
    </w:p>
    <w:p w:rsidR="00A131A6" w:rsidRDefault="00A131A6" w:rsidP="00656E31">
      <w:pPr>
        <w:jc w:val="center"/>
        <w:rPr>
          <w:b/>
          <w:bCs/>
          <w:lang w:val="sr-Cyrl-RS"/>
        </w:rPr>
      </w:pPr>
    </w:p>
    <w:p w:rsidR="00656E31" w:rsidRDefault="00656E31" w:rsidP="00656E31">
      <w:pPr>
        <w:jc w:val="both"/>
        <w:rPr>
          <w:lang w:val="sr-Cyrl-RS"/>
        </w:rPr>
      </w:pPr>
      <w:r w:rsidRPr="00722626">
        <w:rPr>
          <w:lang w:val="sr-Cyrl-RS"/>
        </w:rPr>
        <w:t>Стране ће подстицати сарадњу у области културе и образовања на свим нивоима</w:t>
      </w:r>
      <w:r w:rsidRPr="00B430C9">
        <w:rPr>
          <w:lang w:val="sr-Cyrl-RS"/>
        </w:rPr>
        <w:t xml:space="preserve"> </w:t>
      </w:r>
      <w:r w:rsidRPr="00722626">
        <w:rPr>
          <w:lang w:val="sr-Cyrl-RS"/>
        </w:rPr>
        <w:t>на</w:t>
      </w:r>
      <w:r w:rsidRPr="00B430C9">
        <w:rPr>
          <w:lang w:val="sr-Cyrl-RS"/>
        </w:rPr>
        <w:t xml:space="preserve"> </w:t>
      </w:r>
      <w:r w:rsidRPr="00722626">
        <w:rPr>
          <w:lang w:val="sr-Cyrl-RS"/>
        </w:rPr>
        <w:t xml:space="preserve">основу реципроцитета у складу са законодавством држава </w:t>
      </w:r>
      <w:r>
        <w:rPr>
          <w:lang w:val="sr-Cyrl-RS"/>
        </w:rPr>
        <w:t>Страна</w:t>
      </w:r>
      <w:r w:rsidRPr="00722626">
        <w:rPr>
          <w:lang w:val="sr-Cyrl-RS"/>
        </w:rPr>
        <w:t>.</w:t>
      </w:r>
    </w:p>
    <w:p w:rsidR="00656E31" w:rsidRDefault="00656E31" w:rsidP="00656E31">
      <w:pPr>
        <w:jc w:val="both"/>
        <w:rPr>
          <w:lang w:val="sr-Cyrl-RS"/>
        </w:rPr>
      </w:pPr>
    </w:p>
    <w:p w:rsidR="00656E31" w:rsidRDefault="00656E31" w:rsidP="00656E31">
      <w:pPr>
        <w:jc w:val="center"/>
        <w:rPr>
          <w:b/>
          <w:bCs/>
          <w:lang w:val="sr-Cyrl-RS"/>
        </w:rPr>
      </w:pPr>
      <w:r w:rsidRPr="00003080">
        <w:rPr>
          <w:b/>
          <w:bCs/>
          <w:lang w:val="sr-Cyrl-RS"/>
        </w:rPr>
        <w:t xml:space="preserve">ЧЛАН </w:t>
      </w:r>
      <w:r>
        <w:rPr>
          <w:b/>
          <w:bCs/>
          <w:lang w:val="sr-Cyrl-RS"/>
        </w:rPr>
        <w:t>3</w:t>
      </w:r>
      <w:r w:rsidRPr="00003080">
        <w:rPr>
          <w:b/>
          <w:bCs/>
          <w:lang w:val="sr-Cyrl-RS"/>
        </w:rPr>
        <w:t>.</w:t>
      </w:r>
    </w:p>
    <w:p w:rsidR="00372D69" w:rsidRPr="00A131A6" w:rsidRDefault="00372D69" w:rsidP="00656E31">
      <w:pPr>
        <w:jc w:val="center"/>
        <w:rPr>
          <w:b/>
          <w:bCs/>
          <w:sz w:val="12"/>
          <w:szCs w:val="12"/>
          <w:lang w:val="sr-Cyrl-RS"/>
        </w:rPr>
      </w:pPr>
    </w:p>
    <w:p w:rsidR="00656E31" w:rsidRDefault="00656E31" w:rsidP="00656E31">
      <w:pPr>
        <w:jc w:val="center"/>
        <w:rPr>
          <w:b/>
          <w:bCs/>
          <w:lang w:val="sr-Cyrl-RS"/>
        </w:rPr>
      </w:pPr>
      <w:r w:rsidRPr="00722626">
        <w:rPr>
          <w:b/>
          <w:bCs/>
          <w:lang w:val="sr-Cyrl-RS"/>
        </w:rPr>
        <w:t>ОБЛАСТИ САРАДЊЕ</w:t>
      </w:r>
    </w:p>
    <w:p w:rsidR="00372D69" w:rsidRPr="00722626" w:rsidRDefault="00372D69" w:rsidP="00656E31">
      <w:pPr>
        <w:jc w:val="center"/>
        <w:rPr>
          <w:b/>
          <w:bCs/>
          <w:lang w:val="sr-Cyrl-RS"/>
        </w:rPr>
      </w:pPr>
    </w:p>
    <w:p w:rsidR="00656E31" w:rsidRPr="0074437A" w:rsidRDefault="00656E31" w:rsidP="00656E31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74437A">
        <w:rPr>
          <w:rFonts w:ascii="Times New Roman" w:hAnsi="Times New Roman" w:cs="Times New Roman"/>
          <w:b/>
          <w:sz w:val="24"/>
          <w:szCs w:val="24"/>
          <w:lang w:val="sr-Cyrl-RS"/>
        </w:rPr>
        <w:t>Техничка сарадња</w:t>
      </w:r>
    </w:p>
    <w:p w:rsidR="00656E31" w:rsidRDefault="00656E31" w:rsidP="00656E31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656E31" w:rsidRDefault="00656E31" w:rsidP="00656E31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D2BAE">
        <w:rPr>
          <w:rFonts w:ascii="Times New Roman" w:hAnsi="Times New Roman" w:cs="Times New Roman"/>
          <w:sz w:val="24"/>
          <w:szCs w:val="24"/>
          <w:lang w:val="sr-Cyrl-RS"/>
        </w:rPr>
        <w:t xml:space="preserve">У циљу промовисања уметности, књижевности, позоришта, музике, рукотворина и других културних активности међу својим држављанима и подстицања сарадње у образовању, </w:t>
      </w:r>
      <w:r>
        <w:rPr>
          <w:rFonts w:ascii="Times New Roman" w:hAnsi="Times New Roman" w:cs="Times New Roman"/>
          <w:sz w:val="24"/>
          <w:szCs w:val="24"/>
          <w:lang w:val="sr-Cyrl-RS"/>
        </w:rPr>
        <w:t>С</w:t>
      </w:r>
      <w:r w:rsidRPr="007D2BAE">
        <w:rPr>
          <w:rFonts w:ascii="Times New Roman" w:hAnsi="Times New Roman" w:cs="Times New Roman"/>
          <w:sz w:val="24"/>
          <w:szCs w:val="24"/>
          <w:lang w:val="sr-Cyrl-RS"/>
        </w:rPr>
        <w:t xml:space="preserve">тране су </w:t>
      </w:r>
      <w:r>
        <w:rPr>
          <w:rFonts w:ascii="Times New Roman" w:hAnsi="Times New Roman" w:cs="Times New Roman"/>
          <w:sz w:val="24"/>
          <w:szCs w:val="24"/>
          <w:lang w:val="sr-Cyrl-RS"/>
        </w:rPr>
        <w:t>сагласне</w:t>
      </w:r>
      <w:r w:rsidRPr="007D2BA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Pr="007D2BAE">
        <w:rPr>
          <w:rFonts w:ascii="Times New Roman" w:hAnsi="Times New Roman" w:cs="Times New Roman"/>
          <w:sz w:val="24"/>
          <w:szCs w:val="24"/>
          <w:lang w:val="sr-Cyrl-RS"/>
        </w:rPr>
        <w:t xml:space="preserve"> следећим </w:t>
      </w:r>
      <w:r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Pr="007D2BAE">
        <w:rPr>
          <w:rFonts w:ascii="Times New Roman" w:hAnsi="Times New Roman" w:cs="Times New Roman"/>
          <w:sz w:val="24"/>
          <w:szCs w:val="24"/>
          <w:lang w:val="sr-Cyrl-RS"/>
        </w:rPr>
        <w:t>рограмима сарадње</w:t>
      </w:r>
      <w:r>
        <w:rPr>
          <w:rFonts w:ascii="Times New Roman" w:hAnsi="Times New Roman" w:cs="Times New Roman"/>
          <w:sz w:val="24"/>
          <w:szCs w:val="24"/>
          <w:lang w:val="sr-Cyrl-RS"/>
        </w:rPr>
        <w:t>:</w:t>
      </w:r>
    </w:p>
    <w:p w:rsidR="00656E31" w:rsidRDefault="00656E31" w:rsidP="00656E31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656E31" w:rsidRDefault="00656E31" w:rsidP="00656E31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(а) </w:t>
      </w:r>
      <w:r w:rsidRPr="007D2BAE">
        <w:rPr>
          <w:rFonts w:ascii="Times New Roman" w:hAnsi="Times New Roman" w:cs="Times New Roman"/>
          <w:sz w:val="24"/>
          <w:szCs w:val="24"/>
          <w:lang w:val="sr-Cyrl-RS"/>
        </w:rPr>
        <w:t xml:space="preserve">размена и реципрочне посете представника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из области </w:t>
      </w:r>
      <w:r w:rsidRPr="007D2BAE">
        <w:rPr>
          <w:rFonts w:ascii="Times New Roman" w:hAnsi="Times New Roman" w:cs="Times New Roman"/>
          <w:sz w:val="24"/>
          <w:szCs w:val="24"/>
          <w:lang w:val="sr-Cyrl-RS"/>
        </w:rPr>
        <w:t xml:space="preserve">уметности и заната, сценске уметности, књижевности, филма и других области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које се односе на </w:t>
      </w:r>
      <w:r w:rsidRPr="007D2BAE">
        <w:rPr>
          <w:rFonts w:ascii="Times New Roman" w:hAnsi="Times New Roman" w:cs="Times New Roman"/>
          <w:sz w:val="24"/>
          <w:szCs w:val="24"/>
          <w:lang w:val="sr-Cyrl-RS"/>
        </w:rPr>
        <w:t>култур</w:t>
      </w:r>
      <w:r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Pr="007D2BAE">
        <w:rPr>
          <w:rFonts w:ascii="Times New Roman" w:hAnsi="Times New Roman" w:cs="Times New Roman"/>
          <w:sz w:val="24"/>
          <w:szCs w:val="24"/>
          <w:lang w:val="sr-Cyrl-RS"/>
        </w:rPr>
        <w:t xml:space="preserve"> и учешће на међународним манифестацијама које се одржавају у две</w:t>
      </w:r>
      <w:r>
        <w:rPr>
          <w:rFonts w:ascii="Times New Roman" w:hAnsi="Times New Roman" w:cs="Times New Roman"/>
          <w:sz w:val="24"/>
          <w:szCs w:val="24"/>
          <w:lang w:val="sr-Cyrl-RS"/>
        </w:rPr>
        <w:t>ма</w:t>
      </w:r>
      <w:r w:rsidRPr="007D2BAE">
        <w:rPr>
          <w:rFonts w:ascii="Times New Roman" w:hAnsi="Times New Roman" w:cs="Times New Roman"/>
          <w:sz w:val="24"/>
          <w:szCs w:val="24"/>
          <w:lang w:val="sr-Cyrl-RS"/>
        </w:rPr>
        <w:t xml:space="preserve"> земљ</w:t>
      </w:r>
      <w:r>
        <w:rPr>
          <w:rFonts w:ascii="Times New Roman" w:hAnsi="Times New Roman" w:cs="Times New Roman"/>
          <w:sz w:val="24"/>
          <w:szCs w:val="24"/>
          <w:lang w:val="sr-Cyrl-RS"/>
        </w:rPr>
        <w:t>ама</w:t>
      </w:r>
      <w:r w:rsidRPr="007D2BAE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:rsidR="00A131A6" w:rsidRDefault="00A131A6" w:rsidP="00656E31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131A6" w:rsidRDefault="00A131A6" w:rsidP="00656E31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656E31" w:rsidRDefault="00656E31" w:rsidP="00656E31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lastRenderedPageBreak/>
        <w:t>(б) размена изложби;</w:t>
      </w:r>
    </w:p>
    <w:p w:rsidR="00656E31" w:rsidRDefault="00656E31" w:rsidP="00656E31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(в) размена студентских стипендија;</w:t>
      </w:r>
    </w:p>
    <w:p w:rsidR="00656E31" w:rsidRDefault="00656E31" w:rsidP="00656E31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(г) </w:t>
      </w:r>
      <w:r w:rsidRPr="000B147F">
        <w:rPr>
          <w:rFonts w:ascii="Times New Roman" w:hAnsi="Times New Roman" w:cs="Times New Roman"/>
          <w:sz w:val="24"/>
          <w:szCs w:val="24"/>
          <w:lang w:val="sr-Cyrl-RS"/>
        </w:rPr>
        <w:t>реципрочн</w:t>
      </w:r>
      <w:r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0B147F">
        <w:rPr>
          <w:rFonts w:ascii="Times New Roman" w:hAnsi="Times New Roman" w:cs="Times New Roman"/>
          <w:sz w:val="24"/>
          <w:szCs w:val="24"/>
          <w:lang w:val="sr-Cyrl-RS"/>
        </w:rPr>
        <w:t xml:space="preserve"> размен</w:t>
      </w:r>
      <w:r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0B147F">
        <w:rPr>
          <w:rFonts w:ascii="Times New Roman" w:hAnsi="Times New Roman" w:cs="Times New Roman"/>
          <w:sz w:val="24"/>
          <w:szCs w:val="24"/>
          <w:lang w:val="sr-Cyrl-RS"/>
        </w:rPr>
        <w:t xml:space="preserve"> представника између културних и образовних институција високог образовања и универзитета и учешће у истраживачким програмима</w:t>
      </w:r>
      <w:r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372D69" w:rsidRDefault="00656E31" w:rsidP="00656E31">
      <w:pPr>
        <w:jc w:val="both"/>
        <w:rPr>
          <w:b/>
          <w:lang w:val="sr-Cyrl-RS"/>
        </w:rPr>
      </w:pPr>
      <w:r>
        <w:rPr>
          <w:lang w:val="sr-Cyrl-RS"/>
        </w:rPr>
        <w:t xml:space="preserve">   2. </w:t>
      </w:r>
      <w:r>
        <w:rPr>
          <w:lang w:val="sr-Cyrl-RS"/>
        </w:rPr>
        <w:tab/>
      </w:r>
      <w:r w:rsidRPr="0074437A">
        <w:rPr>
          <w:b/>
          <w:lang w:val="sr-Cyrl-RS"/>
        </w:rPr>
        <w:t>Размена особља и сарадња</w:t>
      </w:r>
    </w:p>
    <w:p w:rsidR="00656E31" w:rsidRPr="000B147F" w:rsidRDefault="00656E31" w:rsidP="00656E31">
      <w:pPr>
        <w:jc w:val="both"/>
        <w:rPr>
          <w:lang w:val="sr-Cyrl-RS"/>
        </w:rPr>
      </w:pPr>
      <w:r>
        <w:rPr>
          <w:lang w:val="sr-Cyrl-RS"/>
        </w:rPr>
        <w:t xml:space="preserve">  </w:t>
      </w:r>
    </w:p>
    <w:p w:rsidR="00656E31" w:rsidRDefault="00656E31" w:rsidP="00656E31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53047">
        <w:rPr>
          <w:rFonts w:ascii="Times New Roman" w:hAnsi="Times New Roman" w:cs="Times New Roman"/>
          <w:sz w:val="24"/>
          <w:szCs w:val="24"/>
          <w:lang w:val="sr-Cyrl-RS"/>
        </w:rPr>
        <w:t>Стране ће унапре</w:t>
      </w:r>
      <w:r>
        <w:rPr>
          <w:rFonts w:ascii="Times New Roman" w:hAnsi="Times New Roman" w:cs="Times New Roman"/>
          <w:sz w:val="24"/>
          <w:szCs w:val="24"/>
          <w:lang w:val="sr-Cyrl-RS"/>
        </w:rPr>
        <w:t>ђивати</w:t>
      </w:r>
      <w:r w:rsidRPr="00053047">
        <w:rPr>
          <w:rFonts w:ascii="Times New Roman" w:hAnsi="Times New Roman" w:cs="Times New Roman"/>
          <w:sz w:val="24"/>
          <w:szCs w:val="24"/>
          <w:lang w:val="sr-Cyrl-RS"/>
        </w:rPr>
        <w:t xml:space="preserve"> сарадњу између стручњака обе </w:t>
      </w:r>
      <w:r>
        <w:rPr>
          <w:rFonts w:ascii="Times New Roman" w:hAnsi="Times New Roman" w:cs="Times New Roman"/>
          <w:sz w:val="24"/>
          <w:szCs w:val="24"/>
          <w:lang w:val="sr-Cyrl-RS"/>
        </w:rPr>
        <w:t>С</w:t>
      </w:r>
      <w:r w:rsidRPr="00053047">
        <w:rPr>
          <w:rFonts w:ascii="Times New Roman" w:hAnsi="Times New Roman" w:cs="Times New Roman"/>
          <w:sz w:val="24"/>
          <w:szCs w:val="24"/>
          <w:lang w:val="sr-Cyrl-RS"/>
        </w:rPr>
        <w:t xml:space="preserve">тране у области историје, културе и хуманистичких наука упућивањем стручног особља из библиотека, музеја, уметничких галерија и других културних институција у размену посета, као и разменом публикација и стручне литературе у вези са </w:t>
      </w:r>
      <w:r w:rsidRPr="003033C9">
        <w:rPr>
          <w:rFonts w:ascii="Times New Roman" w:hAnsi="Times New Roman" w:cs="Times New Roman"/>
          <w:sz w:val="24"/>
          <w:szCs w:val="24"/>
          <w:lang w:val="sr-Cyrl-RS"/>
        </w:rPr>
        <w:t>наведеним</w:t>
      </w:r>
      <w:r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656E31" w:rsidRDefault="00656E31" w:rsidP="00656E31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656E31" w:rsidRDefault="00656E31" w:rsidP="00656E31">
      <w:pPr>
        <w:jc w:val="center"/>
        <w:rPr>
          <w:b/>
          <w:bCs/>
          <w:lang w:val="sr-Cyrl-RS"/>
        </w:rPr>
      </w:pPr>
      <w:r w:rsidRPr="00003080">
        <w:rPr>
          <w:b/>
          <w:bCs/>
          <w:lang w:val="sr-Cyrl-RS"/>
        </w:rPr>
        <w:t xml:space="preserve">ЧЛАН </w:t>
      </w:r>
      <w:r>
        <w:rPr>
          <w:b/>
          <w:bCs/>
          <w:lang w:val="sr-Cyrl-RS"/>
        </w:rPr>
        <w:t>4</w:t>
      </w:r>
      <w:r w:rsidRPr="00003080">
        <w:rPr>
          <w:b/>
          <w:bCs/>
          <w:lang w:val="sr-Cyrl-RS"/>
        </w:rPr>
        <w:t>.</w:t>
      </w:r>
    </w:p>
    <w:p w:rsidR="00372D69" w:rsidRPr="00A131A6" w:rsidRDefault="00372D69" w:rsidP="00656E31">
      <w:pPr>
        <w:jc w:val="center"/>
        <w:rPr>
          <w:b/>
          <w:bCs/>
          <w:sz w:val="12"/>
          <w:szCs w:val="12"/>
          <w:lang w:val="sr-Cyrl-RS"/>
        </w:rPr>
      </w:pPr>
    </w:p>
    <w:p w:rsidR="00656E31" w:rsidRDefault="00656E31" w:rsidP="00656E31">
      <w:pPr>
        <w:jc w:val="center"/>
        <w:rPr>
          <w:b/>
          <w:bCs/>
          <w:lang w:val="sr-Cyrl-RS"/>
        </w:rPr>
      </w:pPr>
      <w:r>
        <w:rPr>
          <w:b/>
          <w:bCs/>
          <w:lang w:val="sr-Cyrl-RS"/>
        </w:rPr>
        <w:t>УНАПРЕЂЕЊЕ КУЛТУРНО-ОБРАЗОВНИХ МАТЕРИЈАЛА</w:t>
      </w:r>
    </w:p>
    <w:p w:rsidR="00A131A6" w:rsidRDefault="00A131A6" w:rsidP="00656E31">
      <w:pPr>
        <w:jc w:val="center"/>
        <w:rPr>
          <w:b/>
          <w:bCs/>
          <w:lang w:val="sr-Cyrl-RS"/>
        </w:rPr>
      </w:pPr>
    </w:p>
    <w:p w:rsidR="00656E31" w:rsidRDefault="00656E31" w:rsidP="00656E31">
      <w:pPr>
        <w:jc w:val="both"/>
        <w:rPr>
          <w:lang w:val="sr-Cyrl-RS"/>
        </w:rPr>
      </w:pPr>
      <w:r w:rsidRPr="00053047">
        <w:rPr>
          <w:lang w:val="sr-Cyrl-RS"/>
        </w:rPr>
        <w:t xml:space="preserve">Свака Страна ће настојати да представи различите аспекте живота, цивилизације и традиције друге Стране путем медија. У ту сврху Стране ће размењивати </w:t>
      </w:r>
      <w:r>
        <w:rPr>
          <w:lang w:val="sr-Cyrl-RS"/>
        </w:rPr>
        <w:t>одговарајуће</w:t>
      </w:r>
      <w:r w:rsidRPr="00053047">
        <w:rPr>
          <w:lang w:val="sr-Cyrl-RS"/>
        </w:rPr>
        <w:t xml:space="preserve"> материјале и програме.</w:t>
      </w:r>
    </w:p>
    <w:p w:rsidR="00656E31" w:rsidRDefault="00656E31" w:rsidP="00656E31">
      <w:pPr>
        <w:jc w:val="both"/>
        <w:rPr>
          <w:lang w:val="sr-Cyrl-RS"/>
        </w:rPr>
      </w:pPr>
    </w:p>
    <w:p w:rsidR="00656E31" w:rsidRDefault="00656E31" w:rsidP="00656E31">
      <w:pPr>
        <w:jc w:val="both"/>
        <w:rPr>
          <w:lang w:val="sr-Cyrl-RS"/>
        </w:rPr>
      </w:pPr>
    </w:p>
    <w:p w:rsidR="00656E31" w:rsidRDefault="00656E31" w:rsidP="00656E31">
      <w:pPr>
        <w:jc w:val="center"/>
        <w:rPr>
          <w:b/>
          <w:bCs/>
          <w:lang w:val="sr-Cyrl-RS"/>
        </w:rPr>
      </w:pPr>
      <w:r w:rsidRPr="00003080">
        <w:rPr>
          <w:b/>
          <w:bCs/>
          <w:lang w:val="sr-Cyrl-RS"/>
        </w:rPr>
        <w:t xml:space="preserve">ЧЛАН </w:t>
      </w:r>
      <w:r>
        <w:rPr>
          <w:b/>
          <w:bCs/>
          <w:lang w:val="sr-Cyrl-RS"/>
        </w:rPr>
        <w:t>5</w:t>
      </w:r>
      <w:r w:rsidRPr="00003080">
        <w:rPr>
          <w:b/>
          <w:bCs/>
          <w:lang w:val="sr-Cyrl-RS"/>
        </w:rPr>
        <w:t>.</w:t>
      </w:r>
    </w:p>
    <w:p w:rsidR="00372D69" w:rsidRPr="00A131A6" w:rsidRDefault="00372D69" w:rsidP="00656E31">
      <w:pPr>
        <w:jc w:val="center"/>
        <w:rPr>
          <w:b/>
          <w:bCs/>
          <w:sz w:val="12"/>
          <w:szCs w:val="12"/>
          <w:lang w:val="sr-Cyrl-RS"/>
        </w:rPr>
      </w:pPr>
    </w:p>
    <w:p w:rsidR="00656E31" w:rsidRDefault="00656E31" w:rsidP="00656E31">
      <w:pPr>
        <w:jc w:val="center"/>
        <w:rPr>
          <w:b/>
          <w:bCs/>
          <w:lang w:val="sr-Cyrl-RS"/>
        </w:rPr>
      </w:pPr>
      <w:r>
        <w:rPr>
          <w:b/>
          <w:bCs/>
          <w:lang w:val="sr-Cyrl-RS"/>
        </w:rPr>
        <w:t>СПРОВОЂЕЊЕ СПОРАЗУМА</w:t>
      </w:r>
    </w:p>
    <w:p w:rsidR="00A131A6" w:rsidRDefault="00A131A6" w:rsidP="00656E31">
      <w:pPr>
        <w:jc w:val="center"/>
        <w:rPr>
          <w:b/>
          <w:bCs/>
          <w:lang w:val="sr-Cyrl-RS"/>
        </w:rPr>
      </w:pPr>
    </w:p>
    <w:p w:rsidR="00656E31" w:rsidRDefault="00656E31" w:rsidP="00656E31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Следећи надлежни органи ће бити задужени за спровођење овог споразума:</w:t>
      </w:r>
    </w:p>
    <w:p w:rsidR="00656E31" w:rsidRDefault="00656E31" w:rsidP="00656E31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(а) У случају Владе Републике Србије -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Министарство културе и информисања Републике Србије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и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Министарство просвете, науке и технолошког развоја Републике Србије; </w:t>
      </w:r>
    </w:p>
    <w:p w:rsidR="00656E31" w:rsidRDefault="00656E31" w:rsidP="00656E31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(б) У случају Владе </w:t>
      </w:r>
      <w:r w:rsidR="00A131A6">
        <w:rPr>
          <w:rFonts w:ascii="Times New Roman" w:hAnsi="Times New Roman" w:cs="Times New Roman"/>
          <w:sz w:val="24"/>
          <w:szCs w:val="24"/>
          <w:lang w:val="sr-Cyrl-RS"/>
        </w:rPr>
        <w:t>Краљевине Есватини,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Министарство просвете и обуке Краљевине Есватини.</w:t>
      </w:r>
    </w:p>
    <w:p w:rsidR="00656E31" w:rsidRDefault="00656E31" w:rsidP="00656E31">
      <w:pPr>
        <w:jc w:val="both"/>
        <w:rPr>
          <w:lang w:val="sr-Cyrl-RS"/>
        </w:rPr>
      </w:pPr>
      <w:r>
        <w:rPr>
          <w:lang w:val="sr-Cyrl-RS"/>
        </w:rPr>
        <w:t xml:space="preserve">      2. </w:t>
      </w:r>
      <w:r w:rsidRPr="003F2B58">
        <w:rPr>
          <w:lang w:val="sr-Cyrl-RS"/>
        </w:rPr>
        <w:t xml:space="preserve">Надлежни органи Страна ће </w:t>
      </w:r>
      <w:r>
        <w:rPr>
          <w:lang w:val="sr-Cyrl-RS"/>
        </w:rPr>
        <w:t>уз сагласност</w:t>
      </w:r>
      <w:r w:rsidRPr="003F2B58">
        <w:rPr>
          <w:lang w:val="sr-Cyrl-RS"/>
        </w:rPr>
        <w:t xml:space="preserve"> одредити </w:t>
      </w:r>
      <w:r>
        <w:rPr>
          <w:lang w:val="sr-Cyrl-RS"/>
        </w:rPr>
        <w:t>конкретне</w:t>
      </w:r>
      <w:r w:rsidRPr="003F2B58">
        <w:rPr>
          <w:lang w:val="sr-Cyrl-RS"/>
        </w:rPr>
        <w:t xml:space="preserve"> задатке, обавезе, услове и практичне аранжмане, укључујући финансијске аранжмане и друга питања </w:t>
      </w:r>
      <w:r>
        <w:rPr>
          <w:lang w:val="sr-Cyrl-RS"/>
        </w:rPr>
        <w:t>у вези са</w:t>
      </w:r>
      <w:r w:rsidRPr="003F2B58">
        <w:rPr>
          <w:lang w:val="sr-Cyrl-RS"/>
        </w:rPr>
        <w:t xml:space="preserve"> сарадњ</w:t>
      </w:r>
      <w:r>
        <w:rPr>
          <w:lang w:val="sr-Cyrl-RS"/>
        </w:rPr>
        <w:t>ом</w:t>
      </w:r>
      <w:r w:rsidRPr="003F2B58">
        <w:rPr>
          <w:lang w:val="sr-Cyrl-RS"/>
        </w:rPr>
        <w:t xml:space="preserve"> која ће се </w:t>
      </w:r>
      <w:r>
        <w:rPr>
          <w:lang w:val="sr-Cyrl-RS"/>
        </w:rPr>
        <w:t xml:space="preserve">спроводити </w:t>
      </w:r>
      <w:r w:rsidRPr="003F2B58">
        <w:rPr>
          <w:lang w:val="sr-Cyrl-RS"/>
        </w:rPr>
        <w:t>у складу са овим споразумом.</w:t>
      </w:r>
    </w:p>
    <w:p w:rsidR="00A131A6" w:rsidRPr="00A131A6" w:rsidRDefault="00A131A6" w:rsidP="00656E31">
      <w:pPr>
        <w:jc w:val="both"/>
        <w:rPr>
          <w:sz w:val="12"/>
          <w:szCs w:val="12"/>
          <w:lang w:val="sr-Cyrl-RS"/>
        </w:rPr>
      </w:pPr>
    </w:p>
    <w:p w:rsidR="00656E31" w:rsidRDefault="00656E31" w:rsidP="00656E31">
      <w:pPr>
        <w:jc w:val="both"/>
        <w:rPr>
          <w:lang w:val="sr-Cyrl-RS"/>
        </w:rPr>
      </w:pPr>
      <w:r>
        <w:rPr>
          <w:lang w:val="sr-Cyrl-RS"/>
        </w:rPr>
        <w:t xml:space="preserve">      3. </w:t>
      </w:r>
      <w:r w:rsidRPr="00D34EAD">
        <w:rPr>
          <w:lang w:val="sr-Cyrl-RS"/>
        </w:rPr>
        <w:t>За потребе процене спровођења овог споразума, надлежни органи Страна ће се састајати најмање једном годишње на договорени датум или у договореним интервалима.</w:t>
      </w:r>
    </w:p>
    <w:p w:rsidR="00A131A6" w:rsidRPr="00A131A6" w:rsidRDefault="00A131A6" w:rsidP="00656E31">
      <w:pPr>
        <w:jc w:val="both"/>
        <w:rPr>
          <w:sz w:val="12"/>
          <w:szCs w:val="12"/>
          <w:lang w:val="sr-Cyrl-RS"/>
        </w:rPr>
      </w:pPr>
    </w:p>
    <w:p w:rsidR="00656E31" w:rsidRDefault="00656E31" w:rsidP="00656E31">
      <w:pPr>
        <w:jc w:val="both"/>
        <w:rPr>
          <w:lang w:val="sr-Cyrl-RS"/>
        </w:rPr>
      </w:pPr>
      <w:r>
        <w:rPr>
          <w:lang w:val="sr-Cyrl-RS"/>
        </w:rPr>
        <w:t xml:space="preserve">      4. </w:t>
      </w:r>
      <w:r w:rsidRPr="00D34EAD">
        <w:rPr>
          <w:lang w:val="sr-Cyrl-RS"/>
        </w:rPr>
        <w:t>Место одржавања састанака надлежних органа биће наизменично у Србији и Есватинију.</w:t>
      </w:r>
    </w:p>
    <w:p w:rsidR="00656E31" w:rsidRPr="006128C6" w:rsidRDefault="00656E31" w:rsidP="00656E31">
      <w:pPr>
        <w:jc w:val="both"/>
        <w:rPr>
          <w:lang w:val="sr-Cyrl-RS"/>
        </w:rPr>
      </w:pPr>
    </w:p>
    <w:p w:rsidR="00656E31" w:rsidRDefault="00656E31" w:rsidP="00656E31">
      <w:pPr>
        <w:jc w:val="center"/>
        <w:rPr>
          <w:b/>
          <w:bCs/>
          <w:lang w:val="sr-Cyrl-RS"/>
        </w:rPr>
      </w:pPr>
      <w:r w:rsidRPr="00003080">
        <w:rPr>
          <w:b/>
          <w:bCs/>
          <w:lang w:val="sr-Cyrl-RS"/>
        </w:rPr>
        <w:t xml:space="preserve">ЧЛАН </w:t>
      </w:r>
      <w:r>
        <w:rPr>
          <w:b/>
          <w:bCs/>
          <w:lang w:val="sr-Cyrl-RS"/>
        </w:rPr>
        <w:t>6</w:t>
      </w:r>
      <w:r w:rsidRPr="00003080">
        <w:rPr>
          <w:b/>
          <w:bCs/>
          <w:lang w:val="sr-Cyrl-RS"/>
        </w:rPr>
        <w:t>.</w:t>
      </w:r>
    </w:p>
    <w:p w:rsidR="00372D69" w:rsidRPr="00A131A6" w:rsidRDefault="00372D69" w:rsidP="00656E31">
      <w:pPr>
        <w:jc w:val="center"/>
        <w:rPr>
          <w:b/>
          <w:bCs/>
          <w:sz w:val="12"/>
          <w:szCs w:val="12"/>
          <w:lang w:val="sr-Cyrl-RS"/>
        </w:rPr>
      </w:pPr>
    </w:p>
    <w:p w:rsidR="00656E31" w:rsidRDefault="00656E31" w:rsidP="00656E31">
      <w:pPr>
        <w:jc w:val="center"/>
        <w:rPr>
          <w:b/>
          <w:bCs/>
          <w:lang w:val="sr-Cyrl-RS"/>
        </w:rPr>
      </w:pPr>
      <w:r>
        <w:rPr>
          <w:b/>
          <w:bCs/>
          <w:lang w:val="sr-Cyrl-RS"/>
        </w:rPr>
        <w:t>ИЗМЕНЕ И ДОПУНЕ</w:t>
      </w:r>
    </w:p>
    <w:p w:rsidR="00A131A6" w:rsidRDefault="00A131A6" w:rsidP="00656E31">
      <w:pPr>
        <w:jc w:val="center"/>
        <w:rPr>
          <w:b/>
          <w:bCs/>
          <w:lang w:val="sr-Cyrl-RS"/>
        </w:rPr>
      </w:pPr>
    </w:p>
    <w:p w:rsidR="00656E31" w:rsidRDefault="00656E31" w:rsidP="00656E31">
      <w:pPr>
        <w:jc w:val="both"/>
        <w:rPr>
          <w:lang w:val="sr-Cyrl-RS"/>
        </w:rPr>
      </w:pPr>
      <w:r w:rsidRPr="002B71D3">
        <w:rPr>
          <w:lang w:val="sr-Cyrl-RS"/>
        </w:rPr>
        <w:t>Овај споразум се може изменити</w:t>
      </w:r>
      <w:r>
        <w:rPr>
          <w:lang w:val="sr-Cyrl-RS"/>
        </w:rPr>
        <w:t xml:space="preserve"> и допунити</w:t>
      </w:r>
      <w:r w:rsidRPr="002B71D3">
        <w:rPr>
          <w:lang w:val="sr-Cyrl-RS"/>
        </w:rPr>
        <w:t xml:space="preserve"> уз обострану сагласност Страна разменом нота између Страна дипломатским путем.</w:t>
      </w:r>
    </w:p>
    <w:p w:rsidR="00656E31" w:rsidRDefault="00656E31" w:rsidP="00656E31">
      <w:pPr>
        <w:jc w:val="center"/>
        <w:rPr>
          <w:b/>
          <w:bCs/>
          <w:lang w:val="sr-Cyrl-RS"/>
        </w:rPr>
      </w:pPr>
    </w:p>
    <w:p w:rsidR="00656E31" w:rsidRDefault="00656E31" w:rsidP="00656E31">
      <w:pPr>
        <w:jc w:val="center"/>
        <w:rPr>
          <w:b/>
          <w:bCs/>
          <w:lang w:val="sr-Cyrl-RS"/>
        </w:rPr>
      </w:pPr>
      <w:r w:rsidRPr="00003080">
        <w:rPr>
          <w:b/>
          <w:bCs/>
          <w:lang w:val="sr-Cyrl-RS"/>
        </w:rPr>
        <w:t xml:space="preserve">ЧЛАН </w:t>
      </w:r>
      <w:r>
        <w:rPr>
          <w:b/>
          <w:bCs/>
          <w:lang w:val="sr-Cyrl-RS"/>
        </w:rPr>
        <w:t>7</w:t>
      </w:r>
      <w:r w:rsidRPr="00003080">
        <w:rPr>
          <w:b/>
          <w:bCs/>
          <w:lang w:val="sr-Cyrl-RS"/>
        </w:rPr>
        <w:t>.</w:t>
      </w:r>
    </w:p>
    <w:p w:rsidR="00DC1722" w:rsidRPr="00A131A6" w:rsidRDefault="00DC1722" w:rsidP="00656E31">
      <w:pPr>
        <w:jc w:val="center"/>
        <w:rPr>
          <w:b/>
          <w:bCs/>
          <w:sz w:val="12"/>
          <w:szCs w:val="12"/>
          <w:lang w:val="sr-Cyrl-RS"/>
        </w:rPr>
      </w:pPr>
    </w:p>
    <w:p w:rsidR="00DC1722" w:rsidRDefault="00656E31" w:rsidP="00DC1722">
      <w:pPr>
        <w:jc w:val="center"/>
        <w:rPr>
          <w:b/>
          <w:bCs/>
          <w:lang w:val="sr-Cyrl-RS"/>
        </w:rPr>
      </w:pPr>
      <w:r>
        <w:rPr>
          <w:b/>
          <w:bCs/>
          <w:lang w:val="sr-Cyrl-RS"/>
        </w:rPr>
        <w:t>СТУПАЊЕ НА СНАГУ</w:t>
      </w:r>
      <w:r w:rsidRPr="002B71D3">
        <w:rPr>
          <w:b/>
          <w:bCs/>
          <w:lang w:val="sr-Cyrl-RS"/>
        </w:rPr>
        <w:t xml:space="preserve"> И ТРАЈАЊЕ</w:t>
      </w:r>
    </w:p>
    <w:p w:rsidR="00A131A6" w:rsidRDefault="00A131A6" w:rsidP="00DC1722">
      <w:pPr>
        <w:jc w:val="center"/>
        <w:rPr>
          <w:b/>
          <w:bCs/>
          <w:lang w:val="sr-Cyrl-RS"/>
        </w:rPr>
      </w:pPr>
    </w:p>
    <w:p w:rsidR="00656E31" w:rsidRDefault="00656E31" w:rsidP="00656E31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3743B">
        <w:rPr>
          <w:rFonts w:ascii="Times New Roman" w:hAnsi="Times New Roman" w:cs="Times New Roman"/>
          <w:sz w:val="24"/>
          <w:szCs w:val="24"/>
          <w:lang w:val="sr-Cyrl-RS"/>
        </w:rPr>
        <w:t>Овај споразум ступа на снагу тридесет (30) дана од пријема последњег писаног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83743B">
        <w:rPr>
          <w:rFonts w:ascii="Times New Roman" w:hAnsi="Times New Roman" w:cs="Times New Roman"/>
          <w:sz w:val="24"/>
          <w:szCs w:val="24"/>
          <w:lang w:val="sr-Cyrl-RS"/>
        </w:rPr>
        <w:t>обавештењ</w:t>
      </w:r>
      <w:r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83743B">
        <w:rPr>
          <w:rFonts w:ascii="Times New Roman" w:hAnsi="Times New Roman" w:cs="Times New Roman"/>
          <w:sz w:val="24"/>
          <w:szCs w:val="24"/>
          <w:lang w:val="sr-Cyrl-RS"/>
        </w:rPr>
        <w:t xml:space="preserve">, дипломатским </w:t>
      </w:r>
      <w:r>
        <w:rPr>
          <w:rFonts w:ascii="Times New Roman" w:hAnsi="Times New Roman" w:cs="Times New Roman"/>
          <w:sz w:val="24"/>
          <w:szCs w:val="24"/>
          <w:lang w:val="sr-Cyrl-RS"/>
        </w:rPr>
        <w:t>путем</w:t>
      </w:r>
      <w:r w:rsidRPr="0083743B">
        <w:rPr>
          <w:rFonts w:ascii="Times New Roman" w:hAnsi="Times New Roman" w:cs="Times New Roman"/>
          <w:sz w:val="24"/>
          <w:szCs w:val="24"/>
          <w:lang w:val="sr-Cyrl-RS"/>
        </w:rPr>
        <w:t>,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у којем се наводи да су за то испуњени услови у складу са националним законодавством Страна.  </w:t>
      </w:r>
    </w:p>
    <w:p w:rsidR="00656E31" w:rsidRDefault="00656E31" w:rsidP="00656E31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16878">
        <w:rPr>
          <w:rFonts w:ascii="Times New Roman" w:hAnsi="Times New Roman" w:cs="Times New Roman"/>
          <w:sz w:val="24"/>
          <w:szCs w:val="24"/>
          <w:lang w:val="sr-Cyrl-RS"/>
        </w:rPr>
        <w:t>Споразум оста</w:t>
      </w:r>
      <w:r>
        <w:rPr>
          <w:rFonts w:ascii="Times New Roman" w:hAnsi="Times New Roman" w:cs="Times New Roman"/>
          <w:sz w:val="24"/>
          <w:szCs w:val="24"/>
          <w:lang w:val="sr-Cyrl-RS"/>
        </w:rPr>
        <w:t>је</w:t>
      </w:r>
      <w:r w:rsidRPr="00B16878">
        <w:rPr>
          <w:rFonts w:ascii="Times New Roman" w:hAnsi="Times New Roman" w:cs="Times New Roman"/>
          <w:sz w:val="24"/>
          <w:szCs w:val="24"/>
          <w:lang w:val="sr-Cyrl-RS"/>
        </w:rPr>
        <w:t xml:space="preserve"> на снази у периоду од пет (5) година, на</w:t>
      </w:r>
      <w:r>
        <w:rPr>
          <w:rFonts w:ascii="Times New Roman" w:hAnsi="Times New Roman" w:cs="Times New Roman"/>
          <w:sz w:val="24"/>
          <w:szCs w:val="24"/>
          <w:lang w:val="sr-Cyrl-RS"/>
        </w:rPr>
        <w:t>кон чега се аутоматски обнавља н</w:t>
      </w:r>
      <w:r w:rsidRPr="00B16878">
        <w:rPr>
          <w:rFonts w:ascii="Times New Roman" w:hAnsi="Times New Roman" w:cs="Times New Roman"/>
          <w:sz w:val="24"/>
          <w:szCs w:val="24"/>
          <w:lang w:val="sr-Cyrl-RS"/>
        </w:rPr>
        <w:t xml:space="preserve">а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сукцесивне </w:t>
      </w:r>
      <w:r w:rsidRPr="00B16878">
        <w:rPr>
          <w:rFonts w:ascii="Times New Roman" w:hAnsi="Times New Roman" w:cs="Times New Roman"/>
          <w:sz w:val="24"/>
          <w:szCs w:val="24"/>
          <w:lang w:val="sr-Cyrl-RS"/>
        </w:rPr>
        <w:t>периоде од пет (5) година, осим ако било која Страна дипломатским путем достави пис</w:t>
      </w:r>
      <w:r>
        <w:rPr>
          <w:rFonts w:ascii="Times New Roman" w:hAnsi="Times New Roman" w:cs="Times New Roman"/>
          <w:sz w:val="24"/>
          <w:szCs w:val="24"/>
          <w:lang w:val="sr-Cyrl-RS"/>
        </w:rPr>
        <w:t>ано</w:t>
      </w:r>
      <w:r w:rsidRPr="00B16878">
        <w:rPr>
          <w:rFonts w:ascii="Times New Roman" w:hAnsi="Times New Roman" w:cs="Times New Roman"/>
          <w:sz w:val="24"/>
          <w:szCs w:val="24"/>
          <w:lang w:val="sr-Cyrl-RS"/>
        </w:rPr>
        <w:t xml:space="preserve"> обавештење о својој намери да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га</w:t>
      </w:r>
      <w:r w:rsidRPr="00B1687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откаже</w:t>
      </w:r>
      <w:r w:rsidRPr="00B16878">
        <w:rPr>
          <w:rFonts w:ascii="Times New Roman" w:hAnsi="Times New Roman" w:cs="Times New Roman"/>
          <w:sz w:val="24"/>
          <w:szCs w:val="24"/>
          <w:lang w:val="sr-Cyrl-RS"/>
        </w:rPr>
        <w:t xml:space="preserve"> шест (6) месеци пре истека Споразума.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:rsidR="00656E31" w:rsidRDefault="00656E31" w:rsidP="00656E31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656E31" w:rsidRDefault="00656E31" w:rsidP="00656E31">
      <w:pPr>
        <w:jc w:val="center"/>
        <w:rPr>
          <w:b/>
          <w:bCs/>
          <w:lang w:val="sr-Cyrl-RS"/>
        </w:rPr>
      </w:pPr>
      <w:r w:rsidRPr="00003080">
        <w:rPr>
          <w:b/>
          <w:bCs/>
          <w:lang w:val="sr-Cyrl-RS"/>
        </w:rPr>
        <w:t xml:space="preserve">ЧЛАН </w:t>
      </w:r>
      <w:r>
        <w:rPr>
          <w:b/>
          <w:bCs/>
          <w:lang w:val="sr-Cyrl-RS"/>
        </w:rPr>
        <w:t>8</w:t>
      </w:r>
      <w:r w:rsidRPr="00003080">
        <w:rPr>
          <w:b/>
          <w:bCs/>
          <w:lang w:val="sr-Cyrl-RS"/>
        </w:rPr>
        <w:t>.</w:t>
      </w:r>
    </w:p>
    <w:p w:rsidR="00DC1722" w:rsidRPr="00A131A6" w:rsidRDefault="00DC1722" w:rsidP="00656E31">
      <w:pPr>
        <w:jc w:val="center"/>
        <w:rPr>
          <w:b/>
          <w:bCs/>
          <w:sz w:val="12"/>
          <w:szCs w:val="12"/>
          <w:lang w:val="sr-Cyrl-RS"/>
        </w:rPr>
      </w:pPr>
    </w:p>
    <w:p w:rsidR="00656E31" w:rsidRDefault="00656E31" w:rsidP="00656E31">
      <w:pPr>
        <w:jc w:val="center"/>
        <w:rPr>
          <w:b/>
          <w:bCs/>
          <w:lang w:val="sr-Cyrl-RS"/>
        </w:rPr>
      </w:pPr>
      <w:r>
        <w:rPr>
          <w:b/>
          <w:bCs/>
          <w:lang w:val="sr-Cyrl-RS"/>
        </w:rPr>
        <w:t>ОТКАЗИВАЊЕ</w:t>
      </w:r>
    </w:p>
    <w:p w:rsidR="00A131A6" w:rsidRDefault="00A131A6" w:rsidP="00656E31">
      <w:pPr>
        <w:jc w:val="center"/>
        <w:rPr>
          <w:b/>
          <w:bCs/>
          <w:lang w:val="sr-Cyrl-RS"/>
        </w:rPr>
      </w:pPr>
    </w:p>
    <w:p w:rsidR="00656E31" w:rsidRDefault="00656E31" w:rsidP="00656E31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33796">
        <w:rPr>
          <w:rFonts w:ascii="Times New Roman" w:hAnsi="Times New Roman" w:cs="Times New Roman"/>
          <w:sz w:val="24"/>
          <w:szCs w:val="24"/>
          <w:lang w:val="sr-Cyrl-RS"/>
        </w:rPr>
        <w:t xml:space="preserve">Свака Страна може да </w:t>
      </w:r>
      <w:r>
        <w:rPr>
          <w:rFonts w:ascii="Times New Roman" w:hAnsi="Times New Roman" w:cs="Times New Roman"/>
          <w:sz w:val="24"/>
          <w:szCs w:val="24"/>
          <w:lang w:val="sr-Cyrl-RS"/>
        </w:rPr>
        <w:t>откаже</w:t>
      </w:r>
      <w:r w:rsidRPr="00B33796">
        <w:rPr>
          <w:rFonts w:ascii="Times New Roman" w:hAnsi="Times New Roman" w:cs="Times New Roman"/>
          <w:sz w:val="24"/>
          <w:szCs w:val="24"/>
          <w:lang w:val="sr-Cyrl-RS"/>
        </w:rPr>
        <w:t xml:space="preserve"> овај Споразум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тако што </w:t>
      </w:r>
      <w:r w:rsidRPr="00B33796">
        <w:rPr>
          <w:rFonts w:ascii="Times New Roman" w:hAnsi="Times New Roman" w:cs="Times New Roman"/>
          <w:sz w:val="24"/>
          <w:szCs w:val="24"/>
          <w:lang w:val="sr-Cyrl-RS"/>
        </w:rPr>
        <w:t>другој Страни дипломатски</w:t>
      </w:r>
      <w:r>
        <w:rPr>
          <w:rFonts w:ascii="Times New Roman" w:hAnsi="Times New Roman" w:cs="Times New Roman"/>
          <w:sz w:val="24"/>
          <w:szCs w:val="24"/>
          <w:lang w:val="sr-Cyrl-RS"/>
        </w:rPr>
        <w:t>м путем</w:t>
      </w:r>
      <w:r w:rsidRPr="00B33796">
        <w:rPr>
          <w:rFonts w:ascii="Times New Roman" w:hAnsi="Times New Roman" w:cs="Times New Roman"/>
          <w:sz w:val="24"/>
          <w:szCs w:val="24"/>
          <w:lang w:val="sr-Cyrl-RS"/>
        </w:rPr>
        <w:t xml:space="preserve"> претходно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упути</w:t>
      </w:r>
      <w:r w:rsidRPr="00B33796">
        <w:rPr>
          <w:rFonts w:ascii="Times New Roman" w:hAnsi="Times New Roman" w:cs="Times New Roman"/>
          <w:sz w:val="24"/>
          <w:szCs w:val="24"/>
          <w:lang w:val="sr-Cyrl-RS"/>
        </w:rPr>
        <w:t xml:space="preserve"> пис</w:t>
      </w:r>
      <w:r>
        <w:rPr>
          <w:rFonts w:ascii="Times New Roman" w:hAnsi="Times New Roman" w:cs="Times New Roman"/>
          <w:sz w:val="24"/>
          <w:szCs w:val="24"/>
          <w:lang w:val="sr-Cyrl-RS"/>
        </w:rPr>
        <w:t>ан</w:t>
      </w:r>
      <w:r w:rsidRPr="00B33796">
        <w:rPr>
          <w:rFonts w:ascii="Times New Roman" w:hAnsi="Times New Roman" w:cs="Times New Roman"/>
          <w:sz w:val="24"/>
          <w:szCs w:val="24"/>
          <w:lang w:val="sr-Cyrl-RS"/>
        </w:rPr>
        <w:t>о обавештењ</w:t>
      </w:r>
      <w:r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B33796">
        <w:rPr>
          <w:rFonts w:ascii="Times New Roman" w:hAnsi="Times New Roman" w:cs="Times New Roman"/>
          <w:sz w:val="24"/>
          <w:szCs w:val="24"/>
          <w:lang w:val="sr-Cyrl-RS"/>
        </w:rPr>
        <w:t xml:space="preserve"> о својој намери да </w:t>
      </w:r>
      <w:r>
        <w:rPr>
          <w:rFonts w:ascii="Times New Roman" w:hAnsi="Times New Roman" w:cs="Times New Roman"/>
          <w:sz w:val="24"/>
          <w:szCs w:val="24"/>
          <w:lang w:val="sr-Cyrl-RS"/>
        </w:rPr>
        <w:t>га откаже</w:t>
      </w:r>
      <w:r w:rsidRPr="00B33796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656E31" w:rsidRPr="00C117A1" w:rsidRDefault="00656E31" w:rsidP="00656E31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Отказивање</w:t>
      </w:r>
      <w:r w:rsidRPr="001A6125">
        <w:rPr>
          <w:rFonts w:ascii="Times New Roman" w:hAnsi="Times New Roman" w:cs="Times New Roman"/>
          <w:sz w:val="24"/>
          <w:szCs w:val="24"/>
          <w:lang w:val="sr-Cyrl-RS"/>
        </w:rPr>
        <w:t xml:space="preserve"> овог споразума не ути</w:t>
      </w:r>
      <w:r>
        <w:rPr>
          <w:rFonts w:ascii="Times New Roman" w:hAnsi="Times New Roman" w:cs="Times New Roman"/>
          <w:sz w:val="24"/>
          <w:szCs w:val="24"/>
          <w:lang w:val="sr-Cyrl-RS"/>
        </w:rPr>
        <w:t>че</w:t>
      </w:r>
      <w:r w:rsidRPr="001A6125">
        <w:rPr>
          <w:rFonts w:ascii="Times New Roman" w:hAnsi="Times New Roman" w:cs="Times New Roman"/>
          <w:sz w:val="24"/>
          <w:szCs w:val="24"/>
          <w:lang w:val="sr-Cyrl-RS"/>
        </w:rPr>
        <w:t xml:space="preserve"> на недовршене активности и пројекте који су већ у току</w:t>
      </w:r>
      <w:r>
        <w:rPr>
          <w:rFonts w:ascii="Times New Roman" w:hAnsi="Times New Roman" w:cs="Times New Roman"/>
          <w:sz w:val="24"/>
          <w:szCs w:val="24"/>
          <w:lang w:val="sr-Cyrl-RS"/>
        </w:rPr>
        <w:t>, а</w:t>
      </w:r>
      <w:r w:rsidRPr="001A6125">
        <w:rPr>
          <w:rFonts w:ascii="Times New Roman" w:hAnsi="Times New Roman" w:cs="Times New Roman"/>
          <w:sz w:val="24"/>
          <w:szCs w:val="24"/>
          <w:lang w:val="sr-Cyrl-RS"/>
        </w:rPr>
        <w:t xml:space="preserve"> који су закључени или започети у </w:t>
      </w:r>
      <w:r>
        <w:rPr>
          <w:rFonts w:ascii="Times New Roman" w:hAnsi="Times New Roman" w:cs="Times New Roman"/>
          <w:sz w:val="24"/>
          <w:szCs w:val="24"/>
          <w:lang w:val="sr-Cyrl-RS"/>
        </w:rPr>
        <w:t>складу са</w:t>
      </w:r>
      <w:r w:rsidRPr="001A6125">
        <w:rPr>
          <w:rFonts w:ascii="Times New Roman" w:hAnsi="Times New Roman" w:cs="Times New Roman"/>
          <w:sz w:val="24"/>
          <w:szCs w:val="24"/>
          <w:lang w:val="sr-Cyrl-RS"/>
        </w:rPr>
        <w:t xml:space="preserve"> ов</w:t>
      </w:r>
      <w:r>
        <w:rPr>
          <w:rFonts w:ascii="Times New Roman" w:hAnsi="Times New Roman" w:cs="Times New Roman"/>
          <w:sz w:val="24"/>
          <w:szCs w:val="24"/>
          <w:lang w:val="sr-Cyrl-RS"/>
        </w:rPr>
        <w:t>им</w:t>
      </w:r>
      <w:r w:rsidRPr="001A6125">
        <w:rPr>
          <w:rFonts w:ascii="Times New Roman" w:hAnsi="Times New Roman" w:cs="Times New Roman"/>
          <w:sz w:val="24"/>
          <w:szCs w:val="24"/>
          <w:lang w:val="sr-Cyrl-RS"/>
        </w:rPr>
        <w:t xml:space="preserve"> споразум</w:t>
      </w:r>
      <w:r>
        <w:rPr>
          <w:rFonts w:ascii="Times New Roman" w:hAnsi="Times New Roman" w:cs="Times New Roman"/>
          <w:sz w:val="24"/>
          <w:szCs w:val="24"/>
          <w:lang w:val="sr-Cyrl-RS"/>
        </w:rPr>
        <w:t>ом</w:t>
      </w:r>
      <w:r w:rsidRPr="001A6125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656E31" w:rsidRPr="00B33796" w:rsidRDefault="00656E31" w:rsidP="00656E31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656E31" w:rsidRDefault="00656E31" w:rsidP="00656E31">
      <w:pPr>
        <w:jc w:val="center"/>
        <w:rPr>
          <w:b/>
          <w:bCs/>
          <w:lang w:val="sr-Cyrl-RS"/>
        </w:rPr>
      </w:pPr>
      <w:r w:rsidRPr="00003080">
        <w:rPr>
          <w:b/>
          <w:bCs/>
          <w:lang w:val="sr-Cyrl-RS"/>
        </w:rPr>
        <w:t xml:space="preserve">ЧЛАН </w:t>
      </w:r>
      <w:r>
        <w:rPr>
          <w:b/>
          <w:bCs/>
          <w:lang w:val="sr-Cyrl-RS"/>
        </w:rPr>
        <w:t>9</w:t>
      </w:r>
      <w:r w:rsidRPr="00003080">
        <w:rPr>
          <w:b/>
          <w:bCs/>
          <w:lang w:val="sr-Cyrl-RS"/>
        </w:rPr>
        <w:t>.</w:t>
      </w:r>
    </w:p>
    <w:p w:rsidR="00DC1722" w:rsidRPr="00A131A6" w:rsidRDefault="00DC1722" w:rsidP="00656E31">
      <w:pPr>
        <w:jc w:val="center"/>
        <w:rPr>
          <w:b/>
          <w:bCs/>
          <w:sz w:val="12"/>
          <w:szCs w:val="12"/>
          <w:lang w:val="sr-Cyrl-RS"/>
        </w:rPr>
      </w:pPr>
    </w:p>
    <w:p w:rsidR="00656E31" w:rsidRDefault="00656E31" w:rsidP="00656E31">
      <w:pPr>
        <w:pStyle w:val="ListParagraph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504106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РЕШАВАЊЕ СПОРОВА</w:t>
      </w:r>
    </w:p>
    <w:p w:rsidR="00A131A6" w:rsidRDefault="00A131A6" w:rsidP="00656E31">
      <w:pPr>
        <w:pStyle w:val="ListParagraph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:rsidR="00656E31" w:rsidRDefault="00656E31" w:rsidP="00656E31">
      <w:pPr>
        <w:pStyle w:val="ListParagraph"/>
        <w:ind w:left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AC565B">
        <w:rPr>
          <w:rFonts w:ascii="Times New Roman" w:hAnsi="Times New Roman" w:cs="Times New Roman"/>
          <w:sz w:val="24"/>
          <w:szCs w:val="24"/>
          <w:lang w:val="sr-Cyrl-RS"/>
        </w:rPr>
        <w:t xml:space="preserve">Стране ће настојати да сваки спор који настане у вези са применом, </w:t>
      </w:r>
      <w:r>
        <w:rPr>
          <w:rFonts w:ascii="Times New Roman" w:hAnsi="Times New Roman" w:cs="Times New Roman"/>
          <w:sz w:val="24"/>
          <w:szCs w:val="24"/>
          <w:lang w:val="sr-Cyrl-RS"/>
        </w:rPr>
        <w:t>спровођењем</w:t>
      </w:r>
      <w:r w:rsidRPr="00AC565B">
        <w:rPr>
          <w:rFonts w:ascii="Times New Roman" w:hAnsi="Times New Roman" w:cs="Times New Roman"/>
          <w:sz w:val="24"/>
          <w:szCs w:val="24"/>
          <w:lang w:val="sr-Cyrl-RS"/>
        </w:rPr>
        <w:t xml:space="preserve">, тумачењем овог </w:t>
      </w:r>
      <w:r>
        <w:rPr>
          <w:rFonts w:ascii="Times New Roman" w:hAnsi="Times New Roman" w:cs="Times New Roman"/>
          <w:sz w:val="24"/>
          <w:szCs w:val="24"/>
          <w:lang w:val="sr-Cyrl-RS"/>
        </w:rPr>
        <w:t>с</w:t>
      </w:r>
      <w:r w:rsidRPr="00AC565B">
        <w:rPr>
          <w:rFonts w:ascii="Times New Roman" w:hAnsi="Times New Roman" w:cs="Times New Roman"/>
          <w:sz w:val="24"/>
          <w:szCs w:val="24"/>
          <w:lang w:val="sr-Cyrl-RS"/>
        </w:rPr>
        <w:t xml:space="preserve">поразума реше на пријатељски начин, </w:t>
      </w:r>
      <w:r>
        <w:rPr>
          <w:rFonts w:ascii="Times New Roman" w:hAnsi="Times New Roman" w:cs="Times New Roman"/>
          <w:sz w:val="24"/>
          <w:szCs w:val="24"/>
          <w:lang w:val="sr-Cyrl-RS"/>
        </w:rPr>
        <w:t>путем</w:t>
      </w:r>
      <w:r w:rsidRPr="00AC565B">
        <w:rPr>
          <w:rFonts w:ascii="Times New Roman" w:hAnsi="Times New Roman" w:cs="Times New Roman"/>
          <w:sz w:val="24"/>
          <w:szCs w:val="24"/>
          <w:lang w:val="sr-Cyrl-RS"/>
        </w:rPr>
        <w:t xml:space="preserve"> консултациј</w:t>
      </w:r>
      <w:r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AC565B">
        <w:rPr>
          <w:rFonts w:ascii="Times New Roman" w:hAnsi="Times New Roman" w:cs="Times New Roman"/>
          <w:sz w:val="24"/>
          <w:szCs w:val="24"/>
          <w:lang w:val="sr-Cyrl-RS"/>
        </w:rPr>
        <w:t xml:space="preserve"> и преговор</w:t>
      </w:r>
      <w:r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AC565B">
        <w:rPr>
          <w:rFonts w:ascii="Times New Roman" w:hAnsi="Times New Roman" w:cs="Times New Roman"/>
          <w:sz w:val="24"/>
          <w:szCs w:val="24"/>
          <w:lang w:val="sr-Cyrl-RS"/>
        </w:rPr>
        <w:t xml:space="preserve"> између Страна.</w:t>
      </w:r>
    </w:p>
    <w:p w:rsidR="00656E31" w:rsidRDefault="00656E31" w:rsidP="00656E31">
      <w:pPr>
        <w:pStyle w:val="ListParagraph"/>
        <w:ind w:left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656E31" w:rsidRDefault="00656E31" w:rsidP="00656E31">
      <w:pPr>
        <w:jc w:val="center"/>
        <w:rPr>
          <w:b/>
          <w:bCs/>
          <w:lang w:val="sr-Cyrl-RS"/>
        </w:rPr>
      </w:pPr>
      <w:r w:rsidRPr="00003080">
        <w:rPr>
          <w:b/>
          <w:bCs/>
          <w:lang w:val="sr-Cyrl-RS"/>
        </w:rPr>
        <w:t xml:space="preserve">ЧЛАН </w:t>
      </w:r>
      <w:r>
        <w:rPr>
          <w:b/>
          <w:bCs/>
          <w:lang w:val="sr-Cyrl-RS"/>
        </w:rPr>
        <w:t>10</w:t>
      </w:r>
      <w:r w:rsidRPr="00003080">
        <w:rPr>
          <w:b/>
          <w:bCs/>
          <w:lang w:val="sr-Cyrl-RS"/>
        </w:rPr>
        <w:t>.</w:t>
      </w:r>
    </w:p>
    <w:p w:rsidR="00DC1722" w:rsidRPr="00A131A6" w:rsidRDefault="00DC1722" w:rsidP="00656E31">
      <w:pPr>
        <w:jc w:val="center"/>
        <w:rPr>
          <w:b/>
          <w:bCs/>
          <w:sz w:val="12"/>
          <w:szCs w:val="12"/>
          <w:lang w:val="sr-Cyrl-RS"/>
        </w:rPr>
      </w:pPr>
    </w:p>
    <w:p w:rsidR="00656E31" w:rsidRDefault="00656E31" w:rsidP="00656E31">
      <w:pPr>
        <w:jc w:val="center"/>
        <w:rPr>
          <w:b/>
          <w:bCs/>
          <w:lang w:val="sr-Cyrl-RS"/>
        </w:rPr>
      </w:pPr>
      <w:r>
        <w:rPr>
          <w:b/>
          <w:bCs/>
          <w:lang w:val="sr-Cyrl-RS"/>
        </w:rPr>
        <w:t>ЗАВРШНЕ ОДРЕДБЕ</w:t>
      </w:r>
    </w:p>
    <w:p w:rsidR="00DC1722" w:rsidRDefault="00DC1722" w:rsidP="00656E31">
      <w:pPr>
        <w:jc w:val="center"/>
        <w:rPr>
          <w:b/>
          <w:bCs/>
          <w:lang w:val="sr-Cyrl-RS"/>
        </w:rPr>
      </w:pPr>
    </w:p>
    <w:p w:rsidR="00656E31" w:rsidRDefault="00656E31" w:rsidP="00656E31">
      <w:pPr>
        <w:jc w:val="both"/>
        <w:rPr>
          <w:lang w:val="sr-Cyrl-RS"/>
        </w:rPr>
      </w:pPr>
      <w:r w:rsidRPr="007F360B">
        <w:rPr>
          <w:lang w:val="sr-Cyrl-RS"/>
        </w:rPr>
        <w:t xml:space="preserve">Овај </w:t>
      </w:r>
      <w:r>
        <w:rPr>
          <w:lang w:val="sr-Cyrl-RS"/>
        </w:rPr>
        <w:t>споразум</w:t>
      </w:r>
      <w:r w:rsidRPr="007F360B">
        <w:rPr>
          <w:lang w:val="sr-Cyrl-RS"/>
        </w:rPr>
        <w:t xml:space="preserve"> је написан у два оригинална </w:t>
      </w:r>
      <w:r>
        <w:rPr>
          <w:lang w:val="sr-Cyrl-RS"/>
        </w:rPr>
        <w:t>примерка</w:t>
      </w:r>
      <w:r w:rsidRPr="007F360B">
        <w:rPr>
          <w:lang w:val="sr-Cyrl-RS"/>
        </w:rPr>
        <w:t>,</w:t>
      </w:r>
      <w:r>
        <w:rPr>
          <w:lang w:val="sr-Cyrl-RS"/>
        </w:rPr>
        <w:t xml:space="preserve"> </w:t>
      </w:r>
      <w:r w:rsidRPr="007F360B">
        <w:rPr>
          <w:lang w:val="sr-Cyrl-RS"/>
        </w:rPr>
        <w:t xml:space="preserve">на српском и енглеском језику, при чему су оба текста једнако веродостојна. У случају било каквог одступања у тумачењу, </w:t>
      </w:r>
      <w:r>
        <w:rPr>
          <w:lang w:val="sr-Cyrl-RS"/>
        </w:rPr>
        <w:t xml:space="preserve">меродаван је текст на </w:t>
      </w:r>
      <w:r w:rsidRPr="007F360B">
        <w:rPr>
          <w:lang w:val="sr-Cyrl-RS"/>
        </w:rPr>
        <w:t>енглеск</w:t>
      </w:r>
      <w:r>
        <w:rPr>
          <w:lang w:val="sr-Cyrl-RS"/>
        </w:rPr>
        <w:t>ом језику.</w:t>
      </w:r>
    </w:p>
    <w:p w:rsidR="00656E31" w:rsidRDefault="00656E31" w:rsidP="00656E31">
      <w:pPr>
        <w:jc w:val="both"/>
        <w:rPr>
          <w:lang w:val="sr-Cyrl-RS"/>
        </w:rPr>
      </w:pPr>
    </w:p>
    <w:p w:rsidR="00656E31" w:rsidRPr="00BE0F6B" w:rsidRDefault="00DC1722" w:rsidP="00DC1722">
      <w:pPr>
        <w:jc w:val="center"/>
        <w:rPr>
          <w:b/>
          <w:bCs/>
          <w:lang w:val="sr-Cyrl-RS"/>
        </w:rPr>
      </w:pPr>
      <w:r>
        <w:rPr>
          <w:b/>
          <w:bCs/>
          <w:lang w:val="sr-Cyrl-RS"/>
        </w:rPr>
        <w:t xml:space="preserve">       </w:t>
      </w:r>
      <w:r w:rsidR="00656E31">
        <w:rPr>
          <w:b/>
          <w:bCs/>
          <w:lang w:val="sr-Cyrl-RS"/>
        </w:rPr>
        <w:t xml:space="preserve">САЧИЊЕНО У </w:t>
      </w:r>
      <w:r w:rsidR="00656E31" w:rsidRPr="00A131A6">
        <w:rPr>
          <w:b/>
          <w:bCs/>
          <w:u w:val="dotted"/>
          <w:lang w:val="sr-Cyrl-RS"/>
        </w:rPr>
        <w:t>Б</w:t>
      </w:r>
      <w:r w:rsidR="00A131A6" w:rsidRPr="00A131A6">
        <w:rPr>
          <w:b/>
          <w:bCs/>
          <w:u w:val="dotted"/>
          <w:lang w:val="sr-Cyrl-RS"/>
        </w:rPr>
        <w:t>еограду</w:t>
      </w:r>
      <w:r w:rsidR="00656E31">
        <w:rPr>
          <w:b/>
          <w:bCs/>
          <w:lang w:val="sr-Cyrl-RS"/>
        </w:rPr>
        <w:t xml:space="preserve">, </w:t>
      </w:r>
      <w:r w:rsidR="00656E31" w:rsidRPr="00BE0F6B">
        <w:rPr>
          <w:b/>
          <w:bCs/>
          <w:lang w:val="sr-Cyrl-RS"/>
        </w:rPr>
        <w:t xml:space="preserve">ДАНА </w:t>
      </w:r>
      <w:r w:rsidR="00A131A6" w:rsidRPr="00A131A6">
        <w:rPr>
          <w:b/>
          <w:bCs/>
          <w:u w:val="dotted"/>
          <w:lang w:val="sr-Cyrl-RS"/>
        </w:rPr>
        <w:t>29. 7</w:t>
      </w:r>
      <w:r w:rsidR="00656E31" w:rsidRPr="00A131A6">
        <w:rPr>
          <w:b/>
          <w:bCs/>
          <w:u w:val="dotted"/>
          <w:lang w:val="sr-Cyrl-RS"/>
        </w:rPr>
        <w:t>.</w:t>
      </w:r>
      <w:r w:rsidR="00A131A6">
        <w:rPr>
          <w:b/>
          <w:bCs/>
          <w:lang w:val="sr-Cyrl-RS"/>
        </w:rPr>
        <w:t xml:space="preserve"> </w:t>
      </w:r>
      <w:r w:rsidR="00656E31" w:rsidRPr="00BE0F6B">
        <w:rPr>
          <w:b/>
          <w:bCs/>
          <w:lang w:val="sr-Cyrl-RS"/>
        </w:rPr>
        <w:t>20</w:t>
      </w:r>
      <w:r w:rsidR="00656E31">
        <w:rPr>
          <w:b/>
          <w:bCs/>
          <w:lang w:val="sr-Cyrl-RS"/>
        </w:rPr>
        <w:t>22</w:t>
      </w:r>
      <w:r w:rsidR="00656E31" w:rsidRPr="00BE0F6B">
        <w:rPr>
          <w:b/>
          <w:bCs/>
          <w:lang w:val="sr-Cyrl-RS"/>
        </w:rPr>
        <w:t>. ГОДИНЕ.</w:t>
      </w:r>
    </w:p>
    <w:p w:rsidR="00656E31" w:rsidRDefault="00656E31" w:rsidP="00656E31">
      <w:pPr>
        <w:pStyle w:val="ListParagraph"/>
        <w:ind w:left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656E31" w:rsidRDefault="00656E31" w:rsidP="00656E31">
      <w:pPr>
        <w:pStyle w:val="ListParagraph"/>
        <w:ind w:left="0"/>
        <w:jc w:val="both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bookmarkStart w:id="0" w:name="_GoBack"/>
      <w:bookmarkEnd w:id="0"/>
    </w:p>
    <w:p w:rsidR="00656E31" w:rsidRPr="00BE0F6B" w:rsidRDefault="00656E31" w:rsidP="00656E31">
      <w:pPr>
        <w:pStyle w:val="ListParagraph"/>
        <w:ind w:left="0"/>
        <w:jc w:val="both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ЗА ВЛАДУ</w:t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 w:rsidR="00DC1722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        </w:t>
      </w:r>
      <w:r w:rsidRPr="00BE0F6B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ЗА ВЛАДУ</w:t>
      </w:r>
    </w:p>
    <w:p w:rsidR="00656E31" w:rsidRDefault="00656E31" w:rsidP="00656E31">
      <w:pPr>
        <w:pStyle w:val="ListParagraph"/>
        <w:ind w:left="0"/>
        <w:jc w:val="both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РЕПУБЛИКЕ СРБИЈЕ</w:t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 w:rsidR="00DC1722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                    </w:t>
      </w:r>
      <w:r w:rsidRPr="00BE0F6B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КРАЉЕВИНЕ ЕСВАТИНИ</w:t>
      </w:r>
    </w:p>
    <w:p w:rsidR="00656E31" w:rsidRDefault="00656E31" w:rsidP="00656E31">
      <w:pPr>
        <w:pStyle w:val="ListParagraph"/>
        <w:ind w:left="0"/>
        <w:jc w:val="both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:rsidR="00DC60CE" w:rsidRPr="00D955DF" w:rsidRDefault="00656E31" w:rsidP="00D955DF">
      <w:pPr>
        <w:pStyle w:val="ListParagraph"/>
        <w:ind w:left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83816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683816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683816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683816">
        <w:rPr>
          <w:rFonts w:ascii="Times New Roman" w:hAnsi="Times New Roman" w:cs="Times New Roman"/>
          <w:sz w:val="24"/>
          <w:szCs w:val="24"/>
          <w:lang w:val="sr-Cyrl-RS"/>
        </w:rPr>
        <w:tab/>
      </w:r>
    </w:p>
    <w:sectPr w:rsidR="00DC60CE" w:rsidRPr="00D955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6B4F79"/>
    <w:multiLevelType w:val="hybridMultilevel"/>
    <w:tmpl w:val="DC3A5F34"/>
    <w:lvl w:ilvl="0" w:tplc="D2F0F2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CA7F87"/>
    <w:multiLevelType w:val="hybridMultilevel"/>
    <w:tmpl w:val="390AB052"/>
    <w:lvl w:ilvl="0" w:tplc="4162AF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143470"/>
    <w:multiLevelType w:val="hybridMultilevel"/>
    <w:tmpl w:val="CA70C194"/>
    <w:lvl w:ilvl="0" w:tplc="21AC2A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E50F44"/>
    <w:multiLevelType w:val="hybridMultilevel"/>
    <w:tmpl w:val="836EB4D8"/>
    <w:lvl w:ilvl="0" w:tplc="5C2C99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6E31"/>
    <w:rsid w:val="0019090F"/>
    <w:rsid w:val="00372D69"/>
    <w:rsid w:val="00656E31"/>
    <w:rsid w:val="00A131A6"/>
    <w:rsid w:val="00D955DF"/>
    <w:rsid w:val="00DC1722"/>
    <w:rsid w:val="00DC6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93EDBE"/>
  <w15:chartTrackingRefBased/>
  <w15:docId w15:val="{053D6358-06A4-4337-AF17-5FE7C1F81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6E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56E31"/>
    <w:pPr>
      <w:spacing w:after="160" w:line="259" w:lineRule="auto"/>
      <w:ind w:left="720"/>
      <w:contextualSpacing/>
    </w:pPr>
    <w:rPr>
      <w:rFonts w:ascii="Calibri" w:eastAsia="Calibri" w:hAnsi="Calibri" w:cs="Mangal"/>
      <w:sz w:val="22"/>
      <w:szCs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728</Words>
  <Characters>4152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OMKPNTSS Sekretarijat</dc:creator>
  <cp:keywords/>
  <dc:description/>
  <cp:lastModifiedBy>Daktilobiro 12</cp:lastModifiedBy>
  <cp:revision>4</cp:revision>
  <dcterms:created xsi:type="dcterms:W3CDTF">2023-01-30T13:17:00Z</dcterms:created>
  <dcterms:modified xsi:type="dcterms:W3CDTF">2023-02-01T11:10:00Z</dcterms:modified>
</cp:coreProperties>
</file>