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ED72" w14:textId="77777777" w:rsidR="005979B5" w:rsidRPr="00554823" w:rsidRDefault="005979B5" w:rsidP="005979B5">
      <w:pPr>
        <w:jc w:val="center"/>
        <w:rPr>
          <w:b/>
          <w:szCs w:val="24"/>
          <w:lang w:val="sr-Cyrl-CS"/>
        </w:rPr>
      </w:pPr>
      <w:r w:rsidRPr="00554823">
        <w:rPr>
          <w:b/>
          <w:szCs w:val="24"/>
          <w:lang w:val="sr-Cyrl-CS"/>
        </w:rPr>
        <w:t>О Б Р А З Л О Ж Е Њ Е</w:t>
      </w:r>
    </w:p>
    <w:p w14:paraId="648333C9" w14:textId="77777777" w:rsidR="005979B5" w:rsidRPr="00554823" w:rsidRDefault="005979B5" w:rsidP="005979B5">
      <w:pPr>
        <w:rPr>
          <w:b/>
          <w:szCs w:val="24"/>
          <w:lang w:val="sr-Cyrl-CS"/>
        </w:rPr>
      </w:pPr>
    </w:p>
    <w:p w14:paraId="18668C26" w14:textId="77777777" w:rsidR="005979B5" w:rsidRPr="00554823" w:rsidRDefault="005979B5" w:rsidP="005979B5">
      <w:pPr>
        <w:rPr>
          <w:b/>
          <w:szCs w:val="24"/>
          <w:lang w:val="sr-Cyrl-CS"/>
        </w:rPr>
      </w:pPr>
    </w:p>
    <w:p w14:paraId="311B5763" w14:textId="77777777" w:rsidR="005979B5" w:rsidRPr="00554823" w:rsidRDefault="005979B5" w:rsidP="005979B5">
      <w:pPr>
        <w:spacing w:after="0"/>
        <w:rPr>
          <w:b/>
          <w:szCs w:val="24"/>
          <w:lang w:val="sr-Cyrl-CS"/>
        </w:rPr>
      </w:pPr>
      <w:r w:rsidRPr="00554823">
        <w:rPr>
          <w:b/>
          <w:szCs w:val="24"/>
        </w:rPr>
        <w:t>I</w:t>
      </w:r>
      <w:r w:rsidRPr="00554823">
        <w:rPr>
          <w:b/>
          <w:szCs w:val="24"/>
          <w:lang w:val="sr-Cyrl-CS"/>
        </w:rPr>
        <w:t>.</w:t>
      </w:r>
      <w:r w:rsidRPr="00554823">
        <w:rPr>
          <w:b/>
          <w:szCs w:val="24"/>
          <w:lang w:val="ru-RU"/>
        </w:rPr>
        <w:t xml:space="preserve"> </w:t>
      </w:r>
      <w:r w:rsidRPr="00554823">
        <w:rPr>
          <w:b/>
          <w:szCs w:val="24"/>
          <w:lang w:val="sr-Cyrl-CS"/>
        </w:rPr>
        <w:t xml:space="preserve">Уставни основ за </w:t>
      </w:r>
      <w:r w:rsidR="00F06B1C">
        <w:rPr>
          <w:b/>
          <w:szCs w:val="24"/>
          <w:lang w:val="sr-Cyrl-CS"/>
        </w:rPr>
        <w:t>доношење Закона</w:t>
      </w:r>
    </w:p>
    <w:p w14:paraId="00F432AE" w14:textId="77777777" w:rsidR="005979B5" w:rsidRPr="00554823" w:rsidRDefault="005979B5" w:rsidP="005979B5">
      <w:pPr>
        <w:spacing w:after="0"/>
        <w:rPr>
          <w:b/>
          <w:szCs w:val="24"/>
          <w:highlight w:val="yellow"/>
          <w:lang w:val="sr-Cyrl-CS"/>
        </w:rPr>
      </w:pPr>
    </w:p>
    <w:p w14:paraId="3348FC27" w14:textId="77777777" w:rsidR="005979B5" w:rsidRPr="00554823" w:rsidRDefault="005979B5" w:rsidP="005979B5">
      <w:pPr>
        <w:pStyle w:val="NoSpacing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1157BD">
        <w:rPr>
          <w:rFonts w:ascii="Times New Roman" w:hAnsi="Times New Roman" w:cs="Times New Roman"/>
          <w:sz w:val="24"/>
          <w:szCs w:val="24"/>
          <w:lang w:val="sr-Cyrl-CS"/>
        </w:rPr>
        <w:t>Уставни основ за</w:t>
      </w:r>
      <w:r w:rsidR="00380B76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Закона о</w:t>
      </w:r>
      <w:r w:rsidRPr="001157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0B76">
        <w:rPr>
          <w:rFonts w:ascii="Times New Roman" w:hAnsi="Times New Roman" w:cs="Times New Roman"/>
          <w:sz w:val="24"/>
          <w:szCs w:val="24"/>
        </w:rPr>
        <w:t>потврђивању</w:t>
      </w:r>
      <w:r w:rsidRPr="001157BD">
        <w:rPr>
          <w:rFonts w:ascii="Times New Roman" w:hAnsi="Times New Roman" w:cs="Times New Roman"/>
          <w:sz w:val="24"/>
          <w:szCs w:val="24"/>
        </w:rPr>
        <w:t xml:space="preserve"> </w:t>
      </w:r>
      <w:r w:rsidRPr="001157BD">
        <w:rPr>
          <w:rFonts w:ascii="Times New Roman" w:hAnsi="Times New Roman" w:cs="Times New Roman"/>
          <w:sz w:val="24"/>
          <w:szCs w:val="24"/>
          <w:lang w:val="sr-Cyrl-CS"/>
        </w:rPr>
        <w:t>Споразум</w:t>
      </w:r>
      <w:r w:rsidRPr="001157BD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1157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125B">
        <w:rPr>
          <w:rFonts w:ascii="Times New Roman" w:hAnsi="Times New Roman" w:cs="Times New Roman"/>
          <w:sz w:val="24"/>
          <w:szCs w:val="24"/>
          <w:lang w:val="sr-Cyrl-CS"/>
        </w:rPr>
        <w:t xml:space="preserve">о сарадњи између Владе Републике Србије и Владе Републике Анголе у области безбедности и јавног реда </w:t>
      </w:r>
      <w:r w:rsidRPr="001157BD">
        <w:rPr>
          <w:rFonts w:ascii="Times New Roman" w:hAnsi="Times New Roman" w:cs="Times New Roman"/>
          <w:sz w:val="24"/>
          <w:szCs w:val="24"/>
          <w:lang w:val="sr-Cyrl-CS"/>
        </w:rPr>
        <w:t xml:space="preserve">садржан је </w:t>
      </w:r>
      <w:r w:rsidRPr="001157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99. став 1 тачка 4.</w:t>
      </w:r>
      <w:r w:rsidRPr="001157BD">
        <w:rPr>
          <w:rFonts w:ascii="Times New Roman" w:hAnsi="Times New Roman" w:cs="Times New Roman"/>
          <w:sz w:val="24"/>
          <w:szCs w:val="24"/>
          <w:lang w:val="sr-Cyrl-CS"/>
        </w:rPr>
        <w:t xml:space="preserve"> Устава Републике Србије, према којој је у надлежности Народне</w:t>
      </w:r>
      <w:r w:rsidRPr="00554823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да потврђује међународне уговоре када је законом предвиђена обавеза њиховог потврђивања. </w:t>
      </w:r>
    </w:p>
    <w:p w14:paraId="11FE2DD4" w14:textId="77777777" w:rsidR="005979B5" w:rsidRPr="00554823" w:rsidRDefault="005979B5" w:rsidP="005979B5">
      <w:pPr>
        <w:tabs>
          <w:tab w:val="left" w:pos="720"/>
        </w:tabs>
        <w:spacing w:after="0"/>
        <w:rPr>
          <w:b/>
          <w:szCs w:val="24"/>
          <w:highlight w:val="yellow"/>
          <w:lang w:val="sr-Cyrl-CS"/>
        </w:rPr>
      </w:pPr>
    </w:p>
    <w:p w14:paraId="5F30CBD5" w14:textId="77777777" w:rsidR="005979B5" w:rsidRPr="00554823" w:rsidRDefault="005979B5" w:rsidP="005979B5">
      <w:pPr>
        <w:tabs>
          <w:tab w:val="left" w:pos="720"/>
        </w:tabs>
        <w:spacing w:after="0"/>
        <w:rPr>
          <w:b/>
          <w:szCs w:val="24"/>
          <w:lang w:val="sr-Cyrl-CS"/>
        </w:rPr>
      </w:pPr>
      <w:r w:rsidRPr="00554823">
        <w:rPr>
          <w:b/>
          <w:szCs w:val="24"/>
        </w:rPr>
        <w:t>II</w:t>
      </w:r>
      <w:r w:rsidRPr="00554823">
        <w:rPr>
          <w:b/>
          <w:szCs w:val="24"/>
          <w:lang w:val="sr-Cyrl-CS"/>
        </w:rPr>
        <w:t xml:space="preserve">. Разлози за </w:t>
      </w:r>
      <w:r w:rsidRPr="00554823">
        <w:rPr>
          <w:b/>
          <w:szCs w:val="24"/>
          <w:lang w:val="sr-Latn-CS"/>
        </w:rPr>
        <w:t xml:space="preserve">потврђивање </w:t>
      </w:r>
      <w:r w:rsidRPr="00554823">
        <w:rPr>
          <w:b/>
          <w:szCs w:val="24"/>
          <w:lang w:val="sr-Cyrl-CS"/>
        </w:rPr>
        <w:t>Споразума</w:t>
      </w:r>
    </w:p>
    <w:p w14:paraId="6E089A35" w14:textId="77777777" w:rsidR="005979B5" w:rsidRPr="00554823" w:rsidRDefault="005979B5" w:rsidP="005979B5">
      <w:pPr>
        <w:tabs>
          <w:tab w:val="left" w:pos="720"/>
        </w:tabs>
        <w:spacing w:after="0"/>
        <w:rPr>
          <w:b/>
          <w:szCs w:val="24"/>
          <w:highlight w:val="yellow"/>
          <w:lang w:val="sr-Cyrl-CS"/>
        </w:rPr>
      </w:pPr>
    </w:p>
    <w:p w14:paraId="5B10D418" w14:textId="77777777" w:rsidR="005979B5" w:rsidRPr="009A24D5" w:rsidRDefault="005979B5" w:rsidP="005979B5">
      <w:pPr>
        <w:pStyle w:val="ListParagraph"/>
        <w:spacing w:after="0"/>
        <w:ind w:left="0" w:firstLine="708"/>
        <w:rPr>
          <w:szCs w:val="24"/>
        </w:rPr>
      </w:pPr>
      <w:r w:rsidRPr="00E4125B">
        <w:rPr>
          <w:szCs w:val="24"/>
          <w:lang w:val="sr-Cyrl-CS"/>
        </w:rPr>
        <w:t>Споразум о сарадњи између Владе Републике Србије и Владе Републике Анголе у области безбедности и јавног реда</w:t>
      </w:r>
      <w:r w:rsidRPr="001157BD">
        <w:rPr>
          <w:szCs w:val="24"/>
          <w:lang w:val="sr-Cyrl-CS"/>
        </w:rPr>
        <w:t xml:space="preserve"> </w:t>
      </w:r>
      <w:r w:rsidRPr="00554823">
        <w:rPr>
          <w:szCs w:val="24"/>
          <w:lang w:val="ru-RU"/>
        </w:rPr>
        <w:t xml:space="preserve">потписан је </w:t>
      </w:r>
      <w:r>
        <w:rPr>
          <w:szCs w:val="24"/>
          <w:lang w:val="ru-RU"/>
        </w:rPr>
        <w:t xml:space="preserve">у Београду, дана </w:t>
      </w:r>
      <w:r>
        <w:rPr>
          <w:szCs w:val="24"/>
        </w:rPr>
        <w:t>17</w:t>
      </w:r>
      <w:r w:rsidRPr="00554823">
        <w:rPr>
          <w:szCs w:val="24"/>
          <w:lang w:val="ru-RU"/>
        </w:rPr>
        <w:t>.</w:t>
      </w:r>
      <w:r w:rsidRPr="00554823">
        <w:rPr>
          <w:szCs w:val="24"/>
        </w:rPr>
        <w:t xml:space="preserve"> </w:t>
      </w:r>
      <w:r>
        <w:rPr>
          <w:szCs w:val="24"/>
          <w:lang w:val="sr-Cyrl-RS"/>
        </w:rPr>
        <w:t>новембра</w:t>
      </w:r>
      <w:r w:rsidRPr="00554823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2</w:t>
      </w:r>
      <w:r w:rsidRPr="00554823">
        <w:rPr>
          <w:szCs w:val="24"/>
          <w:lang w:val="ru-RU"/>
        </w:rPr>
        <w:t xml:space="preserve">. године. </w:t>
      </w:r>
      <w:r w:rsidRPr="00554823">
        <w:rPr>
          <w:szCs w:val="24"/>
          <w:lang w:val="sr-Cyrl-CS"/>
        </w:rPr>
        <w:t>П</w:t>
      </w:r>
      <w:r w:rsidRPr="00554823">
        <w:rPr>
          <w:szCs w:val="24"/>
        </w:rPr>
        <w:t>отписан</w:t>
      </w:r>
      <w:r w:rsidRPr="00554823">
        <w:rPr>
          <w:szCs w:val="24"/>
          <w:lang w:val="sr-Cyrl-CS"/>
        </w:rPr>
        <w:t xml:space="preserve"> је</w:t>
      </w:r>
      <w:r w:rsidRPr="00554823">
        <w:rPr>
          <w:szCs w:val="24"/>
          <w:lang w:val="ru-RU"/>
        </w:rPr>
        <w:t xml:space="preserve"> на основу Закључка</w:t>
      </w:r>
      <w:r>
        <w:rPr>
          <w:szCs w:val="24"/>
          <w:lang w:val="ru-RU"/>
        </w:rPr>
        <w:t xml:space="preserve"> </w:t>
      </w:r>
      <w:r w:rsidRPr="00554823">
        <w:rPr>
          <w:szCs w:val="24"/>
          <w:lang w:val="ru-RU"/>
        </w:rPr>
        <w:t xml:space="preserve">Владе Републике Србије о утврђивању Основе за закључивање Споразума </w:t>
      </w:r>
      <w:r w:rsidRPr="00E4125B">
        <w:rPr>
          <w:szCs w:val="24"/>
          <w:lang w:val="sr-Cyrl-CS"/>
        </w:rPr>
        <w:t>о сарадњи између Владе Републике Србије и Владе Републике Анголе у области безбедности и јавног реда</w:t>
      </w:r>
      <w:r w:rsidRPr="00554823">
        <w:rPr>
          <w:szCs w:val="24"/>
          <w:lang w:val="ru-RU"/>
        </w:rPr>
        <w:t xml:space="preserve">, којим је усвојен усаглашени текст Споразума и овлашћен министар унутрашњих послова </w:t>
      </w:r>
      <w:r>
        <w:rPr>
          <w:szCs w:val="24"/>
          <w:lang w:val="ru-RU"/>
        </w:rPr>
        <w:t>Братислав Гашић</w:t>
      </w:r>
      <w:r w:rsidRPr="00554823">
        <w:rPr>
          <w:szCs w:val="24"/>
          <w:lang w:val="ru-RU"/>
        </w:rPr>
        <w:t xml:space="preserve"> за потпис</w:t>
      </w:r>
      <w:r>
        <w:rPr>
          <w:szCs w:val="24"/>
          <w:lang w:val="sr-Cyrl-RS"/>
        </w:rPr>
        <w:t>ивање</w:t>
      </w:r>
      <w:r w:rsidRPr="00554823">
        <w:rPr>
          <w:szCs w:val="24"/>
          <w:lang w:val="ru-RU"/>
        </w:rPr>
        <w:t>.</w:t>
      </w:r>
      <w:r w:rsidRPr="00554823">
        <w:rPr>
          <w:szCs w:val="24"/>
          <w:lang w:val="sr-Cyrl-RS"/>
        </w:rPr>
        <w:t xml:space="preserve"> </w:t>
      </w:r>
      <w:r w:rsidRPr="009A24D5">
        <w:rPr>
          <w:szCs w:val="24"/>
        </w:rPr>
        <w:t xml:space="preserve">Споразумом се </w:t>
      </w:r>
      <w:r>
        <w:rPr>
          <w:szCs w:val="24"/>
          <w:lang w:val="sr-Cyrl-RS"/>
        </w:rPr>
        <w:t>успоставља</w:t>
      </w:r>
      <w:r w:rsidRPr="00AF253E">
        <w:rPr>
          <w:szCs w:val="24"/>
        </w:rPr>
        <w:t xml:space="preserve"> сарадња између две земље у области безбедности и јавног реда, посебно у сферама сузбијања злочина, заштите демократске државе, владавине права и јавног реда, као и гарантовања поштовања људских права и слобода.</w:t>
      </w:r>
    </w:p>
    <w:p w14:paraId="2FA58BD7" w14:textId="77777777" w:rsidR="005979B5" w:rsidRPr="004E53CD" w:rsidRDefault="005979B5" w:rsidP="005979B5">
      <w:pPr>
        <w:pStyle w:val="ListParagraph"/>
        <w:spacing w:after="0"/>
        <w:ind w:left="0" w:firstLine="708"/>
        <w:rPr>
          <w:szCs w:val="24"/>
          <w:lang w:val="en-US"/>
        </w:rPr>
      </w:pPr>
      <w:r>
        <w:rPr>
          <w:szCs w:val="24"/>
        </w:rPr>
        <w:t xml:space="preserve">Ступање на снагу </w:t>
      </w:r>
      <w:r>
        <w:rPr>
          <w:szCs w:val="24"/>
          <w:lang w:val="sr-Cyrl-RS"/>
        </w:rPr>
        <w:t>С</w:t>
      </w:r>
      <w:r w:rsidRPr="009A24D5">
        <w:rPr>
          <w:szCs w:val="24"/>
        </w:rPr>
        <w:t>поразума и његова примена</w:t>
      </w:r>
      <w:r>
        <w:rPr>
          <w:szCs w:val="24"/>
          <w:lang w:val="sr-Cyrl-RS"/>
        </w:rPr>
        <w:t xml:space="preserve"> представљају</w:t>
      </w:r>
      <w:r w:rsidRPr="009A24D5">
        <w:rPr>
          <w:szCs w:val="24"/>
        </w:rPr>
        <w:t xml:space="preserve"> </w:t>
      </w:r>
      <w:r w:rsidRPr="00E4125B">
        <w:rPr>
          <w:szCs w:val="24"/>
        </w:rPr>
        <w:t>основу за успостављање свеобухватније полицијске сарадње између држава и отвор</w:t>
      </w:r>
      <w:r>
        <w:rPr>
          <w:szCs w:val="24"/>
          <w:lang w:val="sr-Cyrl-RS"/>
        </w:rPr>
        <w:t>ање</w:t>
      </w:r>
      <w:r w:rsidRPr="00E4125B">
        <w:rPr>
          <w:szCs w:val="24"/>
        </w:rPr>
        <w:t xml:space="preserve"> простор</w:t>
      </w:r>
      <w:r>
        <w:rPr>
          <w:szCs w:val="24"/>
          <w:lang w:val="sr-Cyrl-RS"/>
        </w:rPr>
        <w:t>а</w:t>
      </w:r>
      <w:r w:rsidRPr="00E4125B">
        <w:rPr>
          <w:szCs w:val="24"/>
        </w:rPr>
        <w:t xml:space="preserve"> за континуирану сарадњу, обуку и размену искустава припадника Министарства унутрашњих послова. Такође, </w:t>
      </w:r>
      <w:r>
        <w:rPr>
          <w:szCs w:val="24"/>
          <w:lang w:val="sr-Cyrl-RS"/>
        </w:rPr>
        <w:t xml:space="preserve">ступањем на снагу Споразума оствариће се </w:t>
      </w:r>
      <w:r w:rsidRPr="00E4125B">
        <w:rPr>
          <w:szCs w:val="24"/>
        </w:rPr>
        <w:t>значајан утицај и на јачање свеукупних билатерални</w:t>
      </w:r>
      <w:r>
        <w:rPr>
          <w:szCs w:val="24"/>
        </w:rPr>
        <w:t>х односа</w:t>
      </w:r>
      <w:r w:rsidRPr="009A24D5">
        <w:rPr>
          <w:szCs w:val="24"/>
        </w:rPr>
        <w:t>.</w:t>
      </w:r>
    </w:p>
    <w:p w14:paraId="7CF278E4" w14:textId="77777777" w:rsidR="005979B5" w:rsidRPr="00554823" w:rsidRDefault="005979B5" w:rsidP="005979B5">
      <w:pPr>
        <w:pStyle w:val="NoSpacing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554823">
        <w:rPr>
          <w:rFonts w:ascii="Times New Roman" w:hAnsi="Times New Roman" w:cs="Times New Roman"/>
          <w:sz w:val="24"/>
          <w:szCs w:val="24"/>
          <w:lang w:val="sr-Cyrl-CS"/>
        </w:rPr>
        <w:t xml:space="preserve">Потврђивањем </w:t>
      </w:r>
      <w:r w:rsidRPr="00554823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554823">
        <w:rPr>
          <w:rFonts w:ascii="Times New Roman" w:hAnsi="Times New Roman" w:cs="Times New Roman"/>
          <w:sz w:val="24"/>
          <w:szCs w:val="24"/>
          <w:lang w:val="sr-Cyrl-CS"/>
        </w:rPr>
        <w:t xml:space="preserve"> омогућује се његово ступање на сн</w:t>
      </w:r>
      <w:r>
        <w:rPr>
          <w:rFonts w:ascii="Times New Roman" w:hAnsi="Times New Roman" w:cs="Times New Roman"/>
          <w:sz w:val="24"/>
          <w:szCs w:val="24"/>
          <w:lang w:val="sr-Cyrl-CS"/>
        </w:rPr>
        <w:t>агу, како је предвиђено чланом 17</w:t>
      </w:r>
      <w:r w:rsidRPr="0055482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554823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5548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14AF19" w14:textId="77777777" w:rsidR="005979B5" w:rsidRPr="00554823" w:rsidRDefault="005979B5" w:rsidP="005979B5">
      <w:pPr>
        <w:pStyle w:val="PlainText"/>
        <w:tabs>
          <w:tab w:val="left" w:pos="720"/>
        </w:tabs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54823">
        <w:rPr>
          <w:rFonts w:ascii="Times New Roman" w:hAnsi="Times New Roman"/>
          <w:sz w:val="24"/>
          <w:szCs w:val="24"/>
          <w:lang w:val="sr-Cyrl-CS"/>
        </w:rPr>
        <w:t>Сагласно члану 13. Закона о закључивању и извршавању међународних уговора („Сл</w:t>
      </w:r>
      <w:r>
        <w:rPr>
          <w:rFonts w:ascii="Times New Roman" w:hAnsi="Times New Roman"/>
          <w:sz w:val="24"/>
          <w:szCs w:val="24"/>
          <w:lang w:val="sr-Cyrl-CS"/>
        </w:rPr>
        <w:t>ужбени</w:t>
      </w:r>
      <w:r w:rsidRPr="00554823"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="00F26198" w:rsidRPr="00F26198">
        <w:rPr>
          <w:rFonts w:ascii="Times New Roman" w:hAnsi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, број</w:t>
      </w:r>
      <w:r w:rsidRPr="00554823">
        <w:rPr>
          <w:rFonts w:ascii="Times New Roman" w:hAnsi="Times New Roman"/>
          <w:sz w:val="24"/>
          <w:szCs w:val="24"/>
          <w:lang w:val="sr-Cyrl-CS"/>
        </w:rPr>
        <w:t xml:space="preserve"> 32/13) Министарство спољних послова покреће поступак потврђивања наведеног споразума.</w:t>
      </w:r>
    </w:p>
    <w:p w14:paraId="1D8E3E0E" w14:textId="77777777" w:rsidR="005979B5" w:rsidRPr="00554823" w:rsidRDefault="005979B5" w:rsidP="005979B5">
      <w:pPr>
        <w:tabs>
          <w:tab w:val="left" w:pos="720"/>
        </w:tabs>
        <w:spacing w:after="0"/>
        <w:rPr>
          <w:b/>
          <w:szCs w:val="24"/>
          <w:lang w:val="ru-RU"/>
        </w:rPr>
      </w:pPr>
      <w:r w:rsidRPr="00554823">
        <w:rPr>
          <w:szCs w:val="24"/>
          <w:lang w:val="ru-RU"/>
        </w:rPr>
        <w:t xml:space="preserve">     </w:t>
      </w:r>
    </w:p>
    <w:p w14:paraId="74EF6F2E" w14:textId="77777777" w:rsidR="005979B5" w:rsidRDefault="005979B5" w:rsidP="005979B5">
      <w:pPr>
        <w:spacing w:after="0"/>
        <w:rPr>
          <w:b/>
          <w:szCs w:val="24"/>
          <w:lang w:val="sr-Cyrl-CS"/>
        </w:rPr>
      </w:pPr>
      <w:r w:rsidRPr="00554823">
        <w:rPr>
          <w:b/>
          <w:szCs w:val="24"/>
        </w:rPr>
        <w:t>III</w:t>
      </w:r>
      <w:r w:rsidRPr="00554823">
        <w:rPr>
          <w:b/>
          <w:szCs w:val="24"/>
          <w:lang w:val="sr-Cyrl-CS"/>
        </w:rPr>
        <w:t xml:space="preserve">. </w:t>
      </w:r>
      <w:r w:rsidR="00C648FF">
        <w:rPr>
          <w:b/>
          <w:szCs w:val="24"/>
          <w:lang w:val="sr-Cyrl-CS"/>
        </w:rPr>
        <w:t>Процена</w:t>
      </w:r>
      <w:r w:rsidRPr="00554823">
        <w:rPr>
          <w:b/>
          <w:szCs w:val="24"/>
          <w:lang w:val="sr-Cyrl-CS"/>
        </w:rPr>
        <w:t xml:space="preserve"> потребних финансијских средстава за спровођење </w:t>
      </w:r>
      <w:r w:rsidR="00183AB2" w:rsidRPr="00554823">
        <w:rPr>
          <w:b/>
          <w:szCs w:val="24"/>
          <w:lang w:val="sr-Cyrl-CS"/>
        </w:rPr>
        <w:t>Закона</w:t>
      </w:r>
    </w:p>
    <w:p w14:paraId="20893E96" w14:textId="77777777" w:rsidR="005979B5" w:rsidRDefault="005979B5" w:rsidP="005979B5">
      <w:pPr>
        <w:spacing w:after="0"/>
        <w:rPr>
          <w:b/>
          <w:szCs w:val="24"/>
          <w:lang w:val="sr-Cyrl-CS"/>
        </w:rPr>
      </w:pPr>
    </w:p>
    <w:p w14:paraId="4C32B22B" w14:textId="77777777" w:rsidR="005979B5" w:rsidRDefault="005979B5" w:rsidP="005979B5">
      <w:pPr>
        <w:ind w:firstLine="708"/>
        <w:rPr>
          <w:lang w:val="sr-Cyrl-CS"/>
        </w:rPr>
      </w:pPr>
      <w:r w:rsidRPr="00B20286">
        <w:rPr>
          <w:lang w:val="sr-Cyrl-CS"/>
        </w:rPr>
        <w:t xml:space="preserve">За спровођење Споразума </w:t>
      </w:r>
      <w:r w:rsidRPr="00E4125B">
        <w:rPr>
          <w:lang w:val="sr-Cyrl-CS"/>
        </w:rPr>
        <w:t xml:space="preserve">о сарадњи између Владе Републике Србије и Владе Републике Анголе у области безбедности и јавног реда </w:t>
      </w:r>
      <w:r w:rsidRPr="00B20286">
        <w:rPr>
          <w:lang w:val="sr-Cyrl-CS"/>
        </w:rPr>
        <w:t>није потребно</w:t>
      </w:r>
      <w:r>
        <w:rPr>
          <w:lang w:val="sr-Cyrl-CS"/>
        </w:rPr>
        <w:t xml:space="preserve"> обезбедити средства са раздела 15 – Министарство унутрашњих послова</w:t>
      </w:r>
      <w:r w:rsidRPr="00B20286">
        <w:rPr>
          <w:lang w:val="sr-Cyrl-CS"/>
        </w:rPr>
        <w:t>.</w:t>
      </w:r>
    </w:p>
    <w:p w14:paraId="4FEA05DE" w14:textId="77777777" w:rsidR="005979B5" w:rsidRDefault="005979B5" w:rsidP="005979B5">
      <w:pPr>
        <w:spacing w:after="0"/>
        <w:rPr>
          <w:lang w:val="ru-RU"/>
        </w:rPr>
      </w:pPr>
    </w:p>
    <w:p w14:paraId="5FF00537" w14:textId="77777777" w:rsidR="005979B5" w:rsidRDefault="005979B5" w:rsidP="005979B5">
      <w:pPr>
        <w:spacing w:after="0"/>
        <w:rPr>
          <w:lang w:val="ru-RU"/>
        </w:rPr>
      </w:pPr>
      <w:r>
        <w:rPr>
          <w:lang w:val="ru-RU"/>
        </w:rPr>
        <w:t xml:space="preserve">    </w:t>
      </w:r>
    </w:p>
    <w:p w14:paraId="1604FA95" w14:textId="77777777" w:rsidR="005979B5" w:rsidRPr="003448CD" w:rsidRDefault="005979B5" w:rsidP="005979B5">
      <w:pPr>
        <w:spacing w:after="0"/>
        <w:rPr>
          <w:lang w:val="ru-RU"/>
        </w:rPr>
      </w:pPr>
      <w:r>
        <w:rPr>
          <w:lang w:val="ru-RU"/>
        </w:rPr>
        <w:t xml:space="preserve">    </w:t>
      </w:r>
      <w:r w:rsidRPr="00B3482B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                      </w:t>
      </w:r>
    </w:p>
    <w:p w14:paraId="580DD34F" w14:textId="77777777" w:rsidR="00136480" w:rsidRDefault="00136480"/>
    <w:sectPr w:rsidR="00136480" w:rsidSect="00EB2495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DA"/>
    <w:rsid w:val="0001726C"/>
    <w:rsid w:val="00036CF3"/>
    <w:rsid w:val="000A60D8"/>
    <w:rsid w:val="000B323C"/>
    <w:rsid w:val="000E3B00"/>
    <w:rsid w:val="000F08C0"/>
    <w:rsid w:val="0010534D"/>
    <w:rsid w:val="0010778F"/>
    <w:rsid w:val="00107CB8"/>
    <w:rsid w:val="00124A60"/>
    <w:rsid w:val="00136480"/>
    <w:rsid w:val="001369B8"/>
    <w:rsid w:val="0016166F"/>
    <w:rsid w:val="00163279"/>
    <w:rsid w:val="001706BA"/>
    <w:rsid w:val="001774FD"/>
    <w:rsid w:val="00183AB2"/>
    <w:rsid w:val="00192D36"/>
    <w:rsid w:val="001A4611"/>
    <w:rsid w:val="001B1A06"/>
    <w:rsid w:val="001B3C4C"/>
    <w:rsid w:val="001E063C"/>
    <w:rsid w:val="001E125C"/>
    <w:rsid w:val="001E39D0"/>
    <w:rsid w:val="0020234D"/>
    <w:rsid w:val="00217258"/>
    <w:rsid w:val="00223254"/>
    <w:rsid w:val="002315D8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2F3262"/>
    <w:rsid w:val="00330577"/>
    <w:rsid w:val="0033598D"/>
    <w:rsid w:val="00352930"/>
    <w:rsid w:val="00370F4A"/>
    <w:rsid w:val="00376922"/>
    <w:rsid w:val="00380B76"/>
    <w:rsid w:val="00390D50"/>
    <w:rsid w:val="00395715"/>
    <w:rsid w:val="003A5E83"/>
    <w:rsid w:val="003E3AF7"/>
    <w:rsid w:val="003F70B9"/>
    <w:rsid w:val="003F7A3B"/>
    <w:rsid w:val="00406CD9"/>
    <w:rsid w:val="00426210"/>
    <w:rsid w:val="00431275"/>
    <w:rsid w:val="00432F8C"/>
    <w:rsid w:val="004435AF"/>
    <w:rsid w:val="004465DA"/>
    <w:rsid w:val="00446FBA"/>
    <w:rsid w:val="0045292E"/>
    <w:rsid w:val="00473624"/>
    <w:rsid w:val="004754CB"/>
    <w:rsid w:val="0049041E"/>
    <w:rsid w:val="00496C2F"/>
    <w:rsid w:val="004A37B9"/>
    <w:rsid w:val="004A6FD3"/>
    <w:rsid w:val="004B0FE2"/>
    <w:rsid w:val="004B1CB3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76DEE"/>
    <w:rsid w:val="00587CDE"/>
    <w:rsid w:val="005979B5"/>
    <w:rsid w:val="005A5339"/>
    <w:rsid w:val="005A6CCA"/>
    <w:rsid w:val="005C17F7"/>
    <w:rsid w:val="005D61DC"/>
    <w:rsid w:val="00603C93"/>
    <w:rsid w:val="00606060"/>
    <w:rsid w:val="006237AD"/>
    <w:rsid w:val="00623AF8"/>
    <w:rsid w:val="006267C3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A6963"/>
    <w:rsid w:val="007B4F29"/>
    <w:rsid w:val="007B6C2B"/>
    <w:rsid w:val="007C50AF"/>
    <w:rsid w:val="007C5902"/>
    <w:rsid w:val="007C75B9"/>
    <w:rsid w:val="007C7A13"/>
    <w:rsid w:val="007F2105"/>
    <w:rsid w:val="00811161"/>
    <w:rsid w:val="008277C5"/>
    <w:rsid w:val="0083577F"/>
    <w:rsid w:val="0085404D"/>
    <w:rsid w:val="00867805"/>
    <w:rsid w:val="00870DE9"/>
    <w:rsid w:val="0088333D"/>
    <w:rsid w:val="008A5284"/>
    <w:rsid w:val="008B0FF6"/>
    <w:rsid w:val="008C1976"/>
    <w:rsid w:val="008C4979"/>
    <w:rsid w:val="008C60DF"/>
    <w:rsid w:val="008D0923"/>
    <w:rsid w:val="008D10AE"/>
    <w:rsid w:val="008E269C"/>
    <w:rsid w:val="008E7992"/>
    <w:rsid w:val="009046E2"/>
    <w:rsid w:val="00912BE3"/>
    <w:rsid w:val="0093375F"/>
    <w:rsid w:val="009407CB"/>
    <w:rsid w:val="009451AB"/>
    <w:rsid w:val="009860BE"/>
    <w:rsid w:val="00996822"/>
    <w:rsid w:val="009A61A7"/>
    <w:rsid w:val="009B2549"/>
    <w:rsid w:val="009C4B99"/>
    <w:rsid w:val="009C4E2D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0E5B"/>
    <w:rsid w:val="00AF2988"/>
    <w:rsid w:val="00AF4272"/>
    <w:rsid w:val="00B12AFA"/>
    <w:rsid w:val="00B30962"/>
    <w:rsid w:val="00B50C8D"/>
    <w:rsid w:val="00B5358C"/>
    <w:rsid w:val="00B6248F"/>
    <w:rsid w:val="00B6266A"/>
    <w:rsid w:val="00B6634C"/>
    <w:rsid w:val="00B718E6"/>
    <w:rsid w:val="00BA41B9"/>
    <w:rsid w:val="00BC7500"/>
    <w:rsid w:val="00BD2B1C"/>
    <w:rsid w:val="00BF1DB3"/>
    <w:rsid w:val="00C01AAB"/>
    <w:rsid w:val="00C45AF0"/>
    <w:rsid w:val="00C648FF"/>
    <w:rsid w:val="00C8609F"/>
    <w:rsid w:val="00CF2E89"/>
    <w:rsid w:val="00CF7345"/>
    <w:rsid w:val="00D00BB9"/>
    <w:rsid w:val="00D0345D"/>
    <w:rsid w:val="00D212DF"/>
    <w:rsid w:val="00D22500"/>
    <w:rsid w:val="00D47C0C"/>
    <w:rsid w:val="00D57234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DE51FD"/>
    <w:rsid w:val="00E00A93"/>
    <w:rsid w:val="00E0387F"/>
    <w:rsid w:val="00E258B8"/>
    <w:rsid w:val="00EA0071"/>
    <w:rsid w:val="00ED6C19"/>
    <w:rsid w:val="00EE7188"/>
    <w:rsid w:val="00EF08C8"/>
    <w:rsid w:val="00EF35C4"/>
    <w:rsid w:val="00EF4522"/>
    <w:rsid w:val="00F06B1C"/>
    <w:rsid w:val="00F26198"/>
    <w:rsid w:val="00F26505"/>
    <w:rsid w:val="00F36EEC"/>
    <w:rsid w:val="00F42810"/>
    <w:rsid w:val="00F50335"/>
    <w:rsid w:val="00F81158"/>
    <w:rsid w:val="00F9723D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617C1"/>
  <w15:chartTrackingRefBased/>
  <w15:docId w15:val="{DE2B942D-A4F7-4B15-B945-0F6DE22E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79B5"/>
    <w:pPr>
      <w:spacing w:after="200"/>
      <w:jc w:val="both"/>
    </w:pPr>
    <w:rPr>
      <w:rFonts w:eastAsia="Calibr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979B5"/>
    <w:pPr>
      <w:ind w:left="720"/>
    </w:pPr>
  </w:style>
  <w:style w:type="paragraph" w:styleId="NoSpacing">
    <w:name w:val="No Spacing"/>
    <w:uiPriority w:val="1"/>
    <w:qFormat/>
    <w:rsid w:val="005979B5"/>
    <w:rPr>
      <w:rFonts w:ascii="Calibri" w:eastAsia="Calibri" w:hAnsi="Calibri" w:cs="Calibri"/>
      <w:sz w:val="22"/>
      <w:szCs w:val="22"/>
      <w:lang w:val="sr-Latn-CS"/>
    </w:rPr>
  </w:style>
  <w:style w:type="paragraph" w:styleId="PlainText">
    <w:name w:val="Plain Text"/>
    <w:basedOn w:val="Normal"/>
    <w:link w:val="PlainTextChar"/>
    <w:rsid w:val="005979B5"/>
    <w:pPr>
      <w:suppressAutoHyphens/>
      <w:spacing w:after="0"/>
      <w:jc w:val="left"/>
    </w:pPr>
    <w:rPr>
      <w:rFonts w:ascii="Courier New" w:eastAsia="Times New Roman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rsid w:val="005979B5"/>
    <w:rPr>
      <w:rFonts w:ascii="Courier New" w:hAnsi="Courier New"/>
      <w:lang w:val="en-AU" w:eastAsia="ar-SA"/>
    </w:rPr>
  </w:style>
  <w:style w:type="character" w:customStyle="1" w:styleId="ListParagraphChar">
    <w:name w:val="List Paragraph Char"/>
    <w:link w:val="ListParagraph"/>
    <w:uiPriority w:val="34"/>
    <w:locked/>
    <w:rsid w:val="005979B5"/>
    <w:rPr>
      <w:rFonts w:eastAsia="Calibri"/>
      <w:sz w:val="24"/>
      <w:szCs w:val="22"/>
      <w:lang w:val="en-GB"/>
    </w:rPr>
  </w:style>
  <w:style w:type="paragraph" w:styleId="BalloonText">
    <w:name w:val="Balloon Text"/>
    <w:basedOn w:val="Normal"/>
    <w:link w:val="BalloonTextChar"/>
    <w:rsid w:val="00380B7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B76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Ivana Vojinović</cp:lastModifiedBy>
  <cp:revision>2</cp:revision>
  <cp:lastPrinted>2022-12-29T15:21:00Z</cp:lastPrinted>
  <dcterms:created xsi:type="dcterms:W3CDTF">2022-12-30T15:59:00Z</dcterms:created>
  <dcterms:modified xsi:type="dcterms:W3CDTF">2022-12-30T15:59:00Z</dcterms:modified>
</cp:coreProperties>
</file>