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2D36C" w14:textId="77777777" w:rsidR="00DD1303" w:rsidRDefault="00DD1303" w:rsidP="00DD1303">
      <w:pPr>
        <w:spacing w:after="0" w:line="240" w:lineRule="auto"/>
        <w:jc w:val="both"/>
        <w:rPr>
          <w:rFonts w:ascii="Times New Roman" w:hAnsi="Times New Roman" w:cs="Times New Roman"/>
          <w:sz w:val="24"/>
          <w:szCs w:val="24"/>
          <w:lang w:val="sr-Cyrl-RS"/>
        </w:rPr>
      </w:pPr>
    </w:p>
    <w:p w14:paraId="51B5C2E1" w14:textId="77777777" w:rsidR="00DD1303" w:rsidRDefault="00DD1303" w:rsidP="00DD1303">
      <w:pPr>
        <w:spacing w:after="0" w:line="240" w:lineRule="auto"/>
        <w:jc w:val="both"/>
        <w:rPr>
          <w:rFonts w:ascii="Times New Roman" w:hAnsi="Times New Roman" w:cs="Times New Roman"/>
          <w:sz w:val="24"/>
          <w:szCs w:val="24"/>
          <w:lang w:val="sr-Cyrl-RS"/>
        </w:rPr>
      </w:pPr>
    </w:p>
    <w:p w14:paraId="45021A1D" w14:textId="77777777" w:rsidR="00DD1303" w:rsidRDefault="00DD1303" w:rsidP="00DD1303">
      <w:pPr>
        <w:spacing w:after="0" w:line="240" w:lineRule="auto"/>
        <w:jc w:val="both"/>
        <w:rPr>
          <w:rFonts w:ascii="Times New Roman" w:hAnsi="Times New Roman" w:cs="Times New Roman"/>
          <w:sz w:val="24"/>
          <w:szCs w:val="24"/>
          <w:lang w:val="sr-Cyrl-RS"/>
        </w:rPr>
      </w:pPr>
    </w:p>
    <w:p w14:paraId="7CB0A558" w14:textId="77777777" w:rsidR="00DD1303" w:rsidRDefault="002869AA" w:rsidP="00DD1303">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CS"/>
        </w:rPr>
        <w:t>ПРЕДЛОГ</w:t>
      </w:r>
      <w:r w:rsidR="00DD1303">
        <w:rPr>
          <w:rFonts w:ascii="Times New Roman" w:eastAsia="Calibri" w:hAnsi="Times New Roman" w:cs="Times New Roman"/>
          <w:b/>
          <w:caps/>
          <w:sz w:val="24"/>
          <w:szCs w:val="24"/>
          <w:lang w:val="sr-Cyrl-CS"/>
        </w:rPr>
        <w:t xml:space="preserve"> </w:t>
      </w:r>
      <w:r w:rsidR="00DD1303" w:rsidRPr="00133EF0">
        <w:rPr>
          <w:rFonts w:ascii="Times New Roman" w:eastAsia="Calibri" w:hAnsi="Times New Roman" w:cs="Times New Roman"/>
          <w:b/>
          <w:caps/>
          <w:sz w:val="24"/>
          <w:szCs w:val="24"/>
          <w:lang w:val="sr-Cyrl-CS"/>
        </w:rPr>
        <w:t>ЗАКОНА</w:t>
      </w:r>
    </w:p>
    <w:p w14:paraId="1FC426DE" w14:textId="77777777" w:rsidR="00DD1303" w:rsidRDefault="00DD1303" w:rsidP="00DD1303">
      <w:pPr>
        <w:spacing w:after="0" w:line="240" w:lineRule="auto"/>
        <w:jc w:val="center"/>
        <w:rPr>
          <w:rFonts w:ascii="Times New Roman" w:eastAsia="Calibri" w:hAnsi="Times New Roman" w:cs="Times New Roman"/>
          <w:sz w:val="24"/>
          <w:szCs w:val="24"/>
          <w:lang w:val="sr-Cyrl-RS"/>
        </w:rPr>
      </w:pPr>
      <w:r w:rsidRPr="00133EF0">
        <w:rPr>
          <w:rFonts w:ascii="Times New Roman" w:eastAsia="Calibri" w:hAnsi="Times New Roman" w:cs="Times New Roman"/>
          <w:b/>
          <w:caps/>
          <w:sz w:val="24"/>
          <w:szCs w:val="24"/>
          <w:lang w:val="sr-Cyrl-CS"/>
        </w:rPr>
        <w:t>О ПОТВРЂИВАЊУ УГОВОРА ИЗМЕЂУ РЕПУБЛИКЕ</w:t>
      </w:r>
      <w:r>
        <w:rPr>
          <w:rFonts w:ascii="Times New Roman" w:eastAsia="Calibri" w:hAnsi="Times New Roman" w:cs="Times New Roman"/>
          <w:b/>
          <w:caps/>
          <w:sz w:val="24"/>
          <w:szCs w:val="24"/>
          <w:lang w:val="sr-Cyrl-CS"/>
        </w:rPr>
        <w:t xml:space="preserve"> </w:t>
      </w:r>
      <w:r w:rsidRPr="00133EF0">
        <w:rPr>
          <w:rFonts w:ascii="Times New Roman" w:eastAsia="Calibri" w:hAnsi="Times New Roman" w:cs="Times New Roman"/>
          <w:b/>
          <w:caps/>
          <w:sz w:val="24"/>
          <w:szCs w:val="24"/>
          <w:lang w:val="sr-Cyrl-CS"/>
        </w:rPr>
        <w:t>СРБИЈЕ и</w:t>
      </w:r>
      <w:r w:rsidRPr="00133EF0">
        <w:rPr>
          <w:rFonts w:ascii="Times New Roman" w:eastAsia="Calibri" w:hAnsi="Times New Roman" w:cs="Times New Roman"/>
          <w:caps/>
          <w:sz w:val="24"/>
          <w:szCs w:val="24"/>
          <w:lang w:val="sr-Cyrl-CS"/>
        </w:rPr>
        <w:t xml:space="preserve"> </w:t>
      </w:r>
      <w:r>
        <w:rPr>
          <w:rFonts w:ascii="Times New Roman" w:eastAsia="Times New Roman" w:hAnsi="Times New Roman" w:cs="Times New Roman"/>
          <w:b/>
          <w:sz w:val="24"/>
          <w:szCs w:val="24"/>
          <w:lang w:val="sr-Cyrl-RS"/>
        </w:rPr>
        <w:t>ФЕДЕРАТИВНЕ РЕПУБЛИКЕ БРАЗИЛ О ПРАВНОЈ ПОМОЋИ У ГРАЂАНСКИМ СТВАРИМА</w:t>
      </w:r>
    </w:p>
    <w:p w14:paraId="4313DCE7" w14:textId="77777777" w:rsidR="00DD1303" w:rsidRDefault="00DD1303" w:rsidP="00DD1303">
      <w:pPr>
        <w:spacing w:after="0" w:line="240" w:lineRule="auto"/>
        <w:jc w:val="both"/>
        <w:rPr>
          <w:rFonts w:ascii="Times New Roman" w:eastAsia="Calibri" w:hAnsi="Times New Roman" w:cs="Times New Roman"/>
          <w:sz w:val="24"/>
          <w:szCs w:val="24"/>
          <w:lang w:val="sr-Cyrl-RS"/>
        </w:rPr>
      </w:pPr>
    </w:p>
    <w:p w14:paraId="6C0E63FB" w14:textId="77777777" w:rsidR="00DD1303" w:rsidRDefault="00DD1303" w:rsidP="00DD1303">
      <w:pPr>
        <w:spacing w:after="0" w:line="240" w:lineRule="auto"/>
        <w:jc w:val="both"/>
        <w:rPr>
          <w:rFonts w:ascii="Times New Roman" w:eastAsia="Calibri" w:hAnsi="Times New Roman" w:cs="Times New Roman"/>
          <w:sz w:val="24"/>
          <w:szCs w:val="24"/>
          <w:lang w:val="sr-Cyrl-RS"/>
        </w:rPr>
      </w:pPr>
    </w:p>
    <w:p w14:paraId="7F1E7AC2" w14:textId="77777777" w:rsidR="00DD1303" w:rsidRDefault="00DD1303" w:rsidP="00DD1303">
      <w:pPr>
        <w:spacing w:after="0" w:line="240" w:lineRule="auto"/>
        <w:jc w:val="both"/>
        <w:rPr>
          <w:rFonts w:ascii="Times New Roman" w:eastAsia="Calibri" w:hAnsi="Times New Roman" w:cs="Times New Roman"/>
          <w:sz w:val="24"/>
          <w:szCs w:val="24"/>
          <w:lang w:val="sr-Cyrl-RS"/>
        </w:rPr>
      </w:pPr>
    </w:p>
    <w:p w14:paraId="4F5857F1" w14:textId="77777777" w:rsidR="00DD1303" w:rsidRPr="00697A53" w:rsidRDefault="00DD1303" w:rsidP="00DD1303">
      <w:pPr>
        <w:spacing w:after="0" w:line="240" w:lineRule="auto"/>
        <w:jc w:val="center"/>
        <w:rPr>
          <w:rFonts w:ascii="Times New Roman" w:eastAsia="Calibri" w:hAnsi="Times New Roman" w:cs="Times New Roman"/>
          <w:b/>
          <w:sz w:val="24"/>
          <w:szCs w:val="24"/>
          <w:lang w:val="sr-Cyrl-RS"/>
        </w:rPr>
      </w:pPr>
      <w:r w:rsidRPr="00697A53">
        <w:rPr>
          <w:rFonts w:ascii="Times New Roman" w:eastAsia="Calibri" w:hAnsi="Times New Roman" w:cs="Times New Roman"/>
          <w:b/>
          <w:sz w:val="24"/>
          <w:szCs w:val="24"/>
          <w:lang w:val="sr-Cyrl-RS"/>
        </w:rPr>
        <w:t>Члан 1.</w:t>
      </w:r>
    </w:p>
    <w:p w14:paraId="0B328EF2" w14:textId="77777777" w:rsidR="00DD1303" w:rsidRDefault="00DD1303" w:rsidP="00DD1303">
      <w:pPr>
        <w:spacing w:after="0" w:line="240" w:lineRule="auto"/>
        <w:jc w:val="both"/>
        <w:rPr>
          <w:rFonts w:ascii="Times New Roman" w:eastAsia="Calibri" w:hAnsi="Times New Roman" w:cs="Times New Roman"/>
          <w:sz w:val="24"/>
          <w:szCs w:val="24"/>
          <w:lang w:val="sr-Cyrl-RS"/>
        </w:rPr>
      </w:pPr>
    </w:p>
    <w:p w14:paraId="2DA29DF3" w14:textId="77777777" w:rsidR="00DD1303" w:rsidRDefault="00DD1303" w:rsidP="00DD1303">
      <w:pPr>
        <w:spacing w:after="0" w:line="240" w:lineRule="auto"/>
        <w:jc w:val="both"/>
        <w:rPr>
          <w:rFonts w:ascii="Times New Roman" w:eastAsia="Calibri" w:hAnsi="Times New Roman" w:cs="Times New Roman"/>
          <w:sz w:val="24"/>
          <w:szCs w:val="24"/>
          <w:lang w:val="sr-Cyrl-RS"/>
        </w:rPr>
      </w:pPr>
    </w:p>
    <w:p w14:paraId="52924A6B" w14:textId="77777777" w:rsidR="00DD1303" w:rsidRPr="00133EF0" w:rsidRDefault="00DD1303" w:rsidP="00DD1303">
      <w:pPr>
        <w:spacing w:after="0" w:line="240" w:lineRule="auto"/>
        <w:ind w:firstLine="1134"/>
        <w:jc w:val="both"/>
        <w:rPr>
          <w:rFonts w:ascii="Times New Roman" w:eastAsia="Calibri" w:hAnsi="Times New Roman" w:cs="Times New Roman"/>
          <w:sz w:val="24"/>
          <w:szCs w:val="24"/>
          <w:lang w:val="sr-Cyrl-RS"/>
        </w:rPr>
      </w:pPr>
      <w:r w:rsidRPr="00133EF0">
        <w:rPr>
          <w:rFonts w:ascii="Times New Roman" w:eastAsia="Calibri" w:hAnsi="Times New Roman" w:cs="Times New Roman"/>
          <w:sz w:val="24"/>
          <w:szCs w:val="24"/>
          <w:lang w:val="sr-Cyrl-RS"/>
        </w:rPr>
        <w:t xml:space="preserve">Потврђује се Уговор између Републике Србије и </w:t>
      </w:r>
      <w:r>
        <w:rPr>
          <w:rFonts w:ascii="Times New Roman" w:eastAsia="Times New Roman" w:hAnsi="Times New Roman" w:cs="Times New Roman"/>
          <w:sz w:val="24"/>
          <w:szCs w:val="24"/>
          <w:lang w:val="sr-Cyrl-RS"/>
        </w:rPr>
        <w:t>Федеративне Републике Бразил</w:t>
      </w:r>
      <w:r w:rsidR="000048A2">
        <w:rPr>
          <w:rFonts w:ascii="Times New Roman" w:eastAsia="Times New Roman" w:hAnsi="Times New Roman" w:cs="Times New Roman"/>
          <w:sz w:val="24"/>
          <w:szCs w:val="24"/>
          <w:lang w:val="sr-Cyrl-RS"/>
        </w:rPr>
        <w:t xml:space="preserve"> </w:t>
      </w:r>
      <w:r w:rsidR="000048A2" w:rsidRPr="00901FEF">
        <w:rPr>
          <w:rFonts w:ascii="Times New Roman" w:eastAsia="Times New Roman" w:hAnsi="Times New Roman" w:cs="Times New Roman"/>
          <w:sz w:val="24"/>
          <w:szCs w:val="24"/>
          <w:lang w:val="sr-Cyrl-RS"/>
        </w:rPr>
        <w:t>о правној помоћи у грађанским стварима</w:t>
      </w:r>
      <w:r w:rsidRPr="00901FEF">
        <w:rPr>
          <w:rFonts w:ascii="Times New Roman" w:eastAsia="Calibri" w:hAnsi="Times New Roman" w:cs="Times New Roman"/>
          <w:sz w:val="24"/>
          <w:szCs w:val="24"/>
          <w:lang w:val="sr-Cyrl-RS"/>
        </w:rPr>
        <w:t>,</w:t>
      </w:r>
      <w:r w:rsidRPr="00133EF0">
        <w:rPr>
          <w:rFonts w:ascii="Times New Roman" w:eastAsia="Calibri" w:hAnsi="Times New Roman" w:cs="Times New Roman"/>
          <w:sz w:val="24"/>
          <w:szCs w:val="24"/>
          <w:lang w:val="sr-Cyrl-RS"/>
        </w:rPr>
        <w:t xml:space="preserve"> потписан у </w:t>
      </w:r>
      <w:r>
        <w:rPr>
          <w:rFonts w:ascii="Times New Roman" w:eastAsia="Calibri" w:hAnsi="Times New Roman" w:cs="Times New Roman"/>
          <w:sz w:val="24"/>
          <w:szCs w:val="24"/>
          <w:lang w:val="sr-Cyrl-RS"/>
        </w:rPr>
        <w:t>Њујорку</w:t>
      </w:r>
      <w:r w:rsidR="00BB2DC2">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xml:space="preserve"> 22. септембра </w:t>
      </w:r>
      <w:r w:rsidRPr="00133EF0">
        <w:rPr>
          <w:rFonts w:ascii="Times New Roman" w:eastAsia="Calibri" w:hAnsi="Times New Roman" w:cs="Times New Roman"/>
          <w:sz w:val="24"/>
          <w:szCs w:val="24"/>
          <w:lang w:val="sr-Cyrl-RS"/>
        </w:rPr>
        <w:t>20</w:t>
      </w:r>
      <w:r>
        <w:rPr>
          <w:rFonts w:ascii="Times New Roman" w:eastAsia="Calibri" w:hAnsi="Times New Roman" w:cs="Times New Roman"/>
          <w:sz w:val="24"/>
          <w:szCs w:val="24"/>
          <w:lang w:val="sr-Cyrl-RS"/>
        </w:rPr>
        <w:t>22</w:t>
      </w:r>
      <w:r w:rsidRPr="00133EF0">
        <w:rPr>
          <w:rFonts w:ascii="Times New Roman" w:eastAsia="Calibri" w:hAnsi="Times New Roman" w:cs="Times New Roman"/>
          <w:sz w:val="24"/>
          <w:szCs w:val="24"/>
          <w:lang w:val="sr-Cyrl-RS"/>
        </w:rPr>
        <w:t xml:space="preserve">. године, у оригиналу на српском, </w:t>
      </w:r>
      <w:r>
        <w:rPr>
          <w:rFonts w:ascii="Times New Roman" w:eastAsia="Calibri" w:hAnsi="Times New Roman" w:cs="Times New Roman"/>
          <w:sz w:val="24"/>
          <w:szCs w:val="24"/>
          <w:lang w:val="sr-Cyrl-RS"/>
        </w:rPr>
        <w:t>португалском</w:t>
      </w:r>
      <w:r w:rsidRPr="00133EF0">
        <w:rPr>
          <w:rFonts w:ascii="Times New Roman" w:eastAsia="Calibri" w:hAnsi="Times New Roman" w:cs="Times New Roman"/>
          <w:sz w:val="24"/>
          <w:szCs w:val="24"/>
          <w:lang w:val="sr-Cyrl-RS"/>
        </w:rPr>
        <w:t xml:space="preserve"> и енглеском језику.</w:t>
      </w:r>
    </w:p>
    <w:p w14:paraId="513DCE3A" w14:textId="77777777" w:rsidR="00DD1303" w:rsidRDefault="00DD1303" w:rsidP="00DD1303">
      <w:pPr>
        <w:spacing w:after="0" w:line="240" w:lineRule="auto"/>
        <w:jc w:val="both"/>
        <w:rPr>
          <w:rFonts w:ascii="Times New Roman" w:hAnsi="Times New Roman" w:cs="Times New Roman"/>
          <w:sz w:val="24"/>
          <w:szCs w:val="24"/>
          <w:lang w:val="sr-Cyrl-RS"/>
        </w:rPr>
      </w:pPr>
    </w:p>
    <w:p w14:paraId="4B1D5B5D" w14:textId="77777777" w:rsidR="00DD1303" w:rsidRDefault="00DD1303" w:rsidP="00DD1303">
      <w:pPr>
        <w:spacing w:after="0" w:line="240" w:lineRule="auto"/>
        <w:jc w:val="both"/>
        <w:rPr>
          <w:rFonts w:ascii="Times New Roman" w:hAnsi="Times New Roman" w:cs="Times New Roman"/>
          <w:sz w:val="24"/>
          <w:szCs w:val="24"/>
          <w:lang w:val="sr-Cyrl-RS"/>
        </w:rPr>
      </w:pPr>
    </w:p>
    <w:p w14:paraId="4046E5E3" w14:textId="77777777" w:rsidR="00DD1303" w:rsidRDefault="00DD1303" w:rsidP="00DD1303">
      <w:pPr>
        <w:spacing w:after="0" w:line="240" w:lineRule="auto"/>
        <w:jc w:val="both"/>
        <w:rPr>
          <w:rFonts w:ascii="Times New Roman" w:hAnsi="Times New Roman" w:cs="Times New Roman"/>
          <w:sz w:val="24"/>
          <w:szCs w:val="24"/>
          <w:lang w:val="sr-Cyrl-RS"/>
        </w:rPr>
      </w:pPr>
    </w:p>
    <w:p w14:paraId="7AEE0CE7" w14:textId="77777777" w:rsidR="00DD1303" w:rsidRPr="00353E07" w:rsidRDefault="00DD1303" w:rsidP="00DD1303">
      <w:pPr>
        <w:spacing w:after="0" w:line="240" w:lineRule="auto"/>
        <w:jc w:val="center"/>
        <w:rPr>
          <w:rFonts w:ascii="Times New Roman" w:hAnsi="Times New Roman" w:cs="Times New Roman"/>
          <w:b/>
          <w:sz w:val="24"/>
          <w:szCs w:val="24"/>
          <w:lang w:val="sr-Cyrl-RS"/>
        </w:rPr>
      </w:pPr>
      <w:r w:rsidRPr="00353E07">
        <w:rPr>
          <w:rFonts w:ascii="Times New Roman" w:hAnsi="Times New Roman" w:cs="Times New Roman"/>
          <w:b/>
          <w:sz w:val="24"/>
          <w:szCs w:val="24"/>
          <w:lang w:val="sr-Cyrl-RS"/>
        </w:rPr>
        <w:t>Члан 2.</w:t>
      </w:r>
    </w:p>
    <w:p w14:paraId="1971F926" w14:textId="77777777" w:rsidR="00DD1303" w:rsidRDefault="00DD1303" w:rsidP="00DD1303">
      <w:pPr>
        <w:spacing w:after="0" w:line="240" w:lineRule="auto"/>
        <w:jc w:val="both"/>
        <w:rPr>
          <w:rFonts w:ascii="Times New Roman" w:hAnsi="Times New Roman" w:cs="Times New Roman"/>
          <w:sz w:val="24"/>
          <w:szCs w:val="24"/>
          <w:lang w:val="sr-Cyrl-RS"/>
        </w:rPr>
      </w:pPr>
    </w:p>
    <w:p w14:paraId="446FEAC4" w14:textId="77777777" w:rsidR="00DD1303" w:rsidRDefault="00DD1303" w:rsidP="00DD1303">
      <w:pPr>
        <w:spacing w:after="0" w:line="240" w:lineRule="auto"/>
        <w:jc w:val="both"/>
        <w:rPr>
          <w:rFonts w:ascii="Times New Roman" w:hAnsi="Times New Roman" w:cs="Times New Roman"/>
          <w:sz w:val="24"/>
          <w:szCs w:val="24"/>
          <w:lang w:val="sr-Cyrl-RS"/>
        </w:rPr>
      </w:pPr>
    </w:p>
    <w:p w14:paraId="148E3161" w14:textId="77777777" w:rsidR="00DD1303" w:rsidRDefault="00DD1303" w:rsidP="00DD1303">
      <w:pPr>
        <w:spacing w:after="0" w:line="240" w:lineRule="auto"/>
        <w:ind w:firstLine="1134"/>
        <w:jc w:val="both"/>
        <w:rPr>
          <w:rFonts w:ascii="Times New Roman" w:hAnsi="Times New Roman" w:cs="Times New Roman"/>
          <w:sz w:val="24"/>
          <w:szCs w:val="24"/>
          <w:lang w:val="sr-Cyrl-RS"/>
        </w:rPr>
      </w:pPr>
      <w:r w:rsidRPr="00A86E3B">
        <w:rPr>
          <w:rFonts w:ascii="Times New Roman" w:eastAsia="Calibri" w:hAnsi="Times New Roman" w:cs="Times New Roman"/>
          <w:sz w:val="24"/>
          <w:szCs w:val="24"/>
          <w:lang w:val="sr-Cyrl-RS"/>
        </w:rPr>
        <w:t>Текст Уговора у оригиналу на српском језику гласи:</w:t>
      </w:r>
    </w:p>
    <w:p w14:paraId="2E09175A" w14:textId="77777777" w:rsidR="00DD1303" w:rsidRDefault="00DD1303" w:rsidP="00DD1303">
      <w:pPr>
        <w:spacing w:after="0" w:line="240" w:lineRule="auto"/>
        <w:jc w:val="both"/>
        <w:rPr>
          <w:rFonts w:ascii="Times New Roman" w:hAnsi="Times New Roman" w:cs="Times New Roman"/>
          <w:sz w:val="24"/>
          <w:szCs w:val="24"/>
          <w:lang w:val="sr-Cyrl-RS"/>
        </w:rPr>
      </w:pPr>
    </w:p>
    <w:p w14:paraId="2DD1AB9E" w14:textId="77777777" w:rsidR="00DD1303" w:rsidRPr="00A86E3B" w:rsidRDefault="00DD1303" w:rsidP="00DD1303">
      <w:pPr>
        <w:spacing w:after="0" w:line="240" w:lineRule="auto"/>
        <w:jc w:val="both"/>
        <w:rPr>
          <w:rFonts w:ascii="Times New Roman" w:hAnsi="Times New Roman" w:cs="Times New Roman"/>
          <w:sz w:val="24"/>
          <w:szCs w:val="24"/>
          <w:lang w:val="sr-Cyrl-RS"/>
        </w:rPr>
      </w:pPr>
    </w:p>
    <w:p w14:paraId="5FB190A8" w14:textId="77777777" w:rsidR="00DD1303" w:rsidRPr="00A86E3B" w:rsidRDefault="00DD1303" w:rsidP="00DD1303">
      <w:pPr>
        <w:spacing w:after="0" w:line="240" w:lineRule="auto"/>
        <w:jc w:val="center"/>
        <w:rPr>
          <w:rFonts w:ascii="Times New Roman" w:hAnsi="Times New Roman" w:cs="Times New Roman"/>
          <w:b/>
          <w:sz w:val="24"/>
          <w:szCs w:val="24"/>
          <w:lang w:val="ru-RU"/>
        </w:rPr>
      </w:pPr>
      <w:r w:rsidRPr="00A86E3B">
        <w:rPr>
          <w:rFonts w:ascii="Times New Roman" w:eastAsia="Times New Roman" w:hAnsi="Times New Roman" w:cs="Times New Roman"/>
          <w:b/>
          <w:caps/>
          <w:sz w:val="24"/>
          <w:szCs w:val="24"/>
          <w:lang w:val="sr-Cyrl-CS"/>
        </w:rPr>
        <w:br w:type="page"/>
      </w:r>
    </w:p>
    <w:p w14:paraId="3A076914"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Latn-RS"/>
        </w:rPr>
      </w:pPr>
      <w:r w:rsidRPr="00FE009A">
        <w:rPr>
          <w:rFonts w:ascii="Times New Roman" w:eastAsia="Times New Roman" w:hAnsi="Times New Roman" w:cs="Times New Roman"/>
          <w:b/>
          <w:sz w:val="24"/>
          <w:szCs w:val="24"/>
          <w:lang w:val="ru-RU"/>
        </w:rPr>
        <w:lastRenderedPageBreak/>
        <w:t>У</w:t>
      </w:r>
      <w:r w:rsidRPr="00FE009A">
        <w:rPr>
          <w:rFonts w:ascii="Times New Roman" w:eastAsia="Times New Roman" w:hAnsi="Times New Roman" w:cs="Times New Roman"/>
          <w:b/>
          <w:sz w:val="24"/>
          <w:szCs w:val="24"/>
          <w:lang w:val="sr-Latn-RS"/>
        </w:rPr>
        <w:t xml:space="preserve"> </w:t>
      </w:r>
      <w:r w:rsidRPr="00FE009A">
        <w:rPr>
          <w:rFonts w:ascii="Times New Roman" w:eastAsia="Times New Roman" w:hAnsi="Times New Roman" w:cs="Times New Roman"/>
          <w:b/>
          <w:sz w:val="24"/>
          <w:szCs w:val="24"/>
          <w:lang w:val="ru-RU"/>
        </w:rPr>
        <w:t>Г</w:t>
      </w:r>
      <w:r w:rsidRPr="00FE009A">
        <w:rPr>
          <w:rFonts w:ascii="Times New Roman" w:eastAsia="Times New Roman" w:hAnsi="Times New Roman" w:cs="Times New Roman"/>
          <w:b/>
          <w:sz w:val="24"/>
          <w:szCs w:val="24"/>
          <w:lang w:val="sr-Latn-RS"/>
        </w:rPr>
        <w:t xml:space="preserve"> </w:t>
      </w:r>
      <w:r w:rsidRPr="00FE009A">
        <w:rPr>
          <w:rFonts w:ascii="Times New Roman" w:eastAsia="Times New Roman" w:hAnsi="Times New Roman" w:cs="Times New Roman"/>
          <w:b/>
          <w:sz w:val="24"/>
          <w:szCs w:val="24"/>
          <w:lang w:val="ru-RU"/>
        </w:rPr>
        <w:t>О</w:t>
      </w:r>
      <w:r w:rsidRPr="00FE009A">
        <w:rPr>
          <w:rFonts w:ascii="Times New Roman" w:eastAsia="Times New Roman" w:hAnsi="Times New Roman" w:cs="Times New Roman"/>
          <w:b/>
          <w:sz w:val="24"/>
          <w:szCs w:val="24"/>
          <w:lang w:val="sr-Latn-RS"/>
        </w:rPr>
        <w:t xml:space="preserve"> </w:t>
      </w:r>
      <w:r w:rsidRPr="00FE009A">
        <w:rPr>
          <w:rFonts w:ascii="Times New Roman" w:eastAsia="Times New Roman" w:hAnsi="Times New Roman" w:cs="Times New Roman"/>
          <w:b/>
          <w:sz w:val="24"/>
          <w:szCs w:val="24"/>
          <w:lang w:val="ru-RU"/>
        </w:rPr>
        <w:t>В</w:t>
      </w:r>
      <w:r w:rsidRPr="00FE009A">
        <w:rPr>
          <w:rFonts w:ascii="Times New Roman" w:eastAsia="Times New Roman" w:hAnsi="Times New Roman" w:cs="Times New Roman"/>
          <w:b/>
          <w:sz w:val="24"/>
          <w:szCs w:val="24"/>
          <w:lang w:val="sr-Latn-RS"/>
        </w:rPr>
        <w:t xml:space="preserve"> </w:t>
      </w:r>
      <w:r w:rsidRPr="00FE009A">
        <w:rPr>
          <w:rFonts w:ascii="Times New Roman" w:eastAsia="Times New Roman" w:hAnsi="Times New Roman" w:cs="Times New Roman"/>
          <w:b/>
          <w:sz w:val="24"/>
          <w:szCs w:val="24"/>
          <w:lang w:val="ru-RU"/>
        </w:rPr>
        <w:t>О</w:t>
      </w:r>
      <w:r w:rsidRPr="00FE009A">
        <w:rPr>
          <w:rFonts w:ascii="Times New Roman" w:eastAsia="Times New Roman" w:hAnsi="Times New Roman" w:cs="Times New Roman"/>
          <w:b/>
          <w:sz w:val="24"/>
          <w:szCs w:val="24"/>
          <w:lang w:val="sr-Latn-RS"/>
        </w:rPr>
        <w:t xml:space="preserve"> </w:t>
      </w:r>
      <w:r w:rsidRPr="00FE009A">
        <w:rPr>
          <w:rFonts w:ascii="Times New Roman" w:eastAsia="Times New Roman" w:hAnsi="Times New Roman" w:cs="Times New Roman"/>
          <w:b/>
          <w:sz w:val="24"/>
          <w:szCs w:val="24"/>
          <w:lang w:val="ru-RU"/>
        </w:rPr>
        <w:t>Р</w:t>
      </w:r>
      <w:r w:rsidRPr="00FE009A">
        <w:rPr>
          <w:rFonts w:ascii="Times New Roman" w:eastAsia="Times New Roman" w:hAnsi="Times New Roman" w:cs="Times New Roman"/>
          <w:b/>
          <w:sz w:val="24"/>
          <w:szCs w:val="24"/>
          <w:lang w:val="sr-Latn-RS"/>
        </w:rPr>
        <w:t xml:space="preserve"> </w:t>
      </w:r>
    </w:p>
    <w:p w14:paraId="4956FB42" w14:textId="77777777" w:rsidR="003C0BF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 xml:space="preserve">ИЗМЕЂУ </w:t>
      </w:r>
    </w:p>
    <w:p w14:paraId="28F1E866" w14:textId="77777777" w:rsidR="003C0BF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 xml:space="preserve">РЕПУБЛИКЕ СРБИЈЕ </w:t>
      </w:r>
    </w:p>
    <w:p w14:paraId="636D473A" w14:textId="77777777" w:rsidR="003C0BF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 xml:space="preserve">И </w:t>
      </w:r>
    </w:p>
    <w:p w14:paraId="7252626B"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w:t>
      </w:r>
      <w:r w:rsidRPr="00FE009A">
        <w:rPr>
          <w:rFonts w:ascii="Times New Roman" w:eastAsia="Times New Roman" w:hAnsi="Times New Roman" w:cs="Times New Roman"/>
          <w:b/>
          <w:sz w:val="24"/>
          <w:szCs w:val="24"/>
          <w:lang w:val="ru-RU"/>
        </w:rPr>
        <w:t>ФЕДЕРАТИВНЕ РЕПУБЛИКЕ БРАЗИЛ</w:t>
      </w:r>
    </w:p>
    <w:p w14:paraId="5D96A7B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О ПРАВНОЈ ПОМОЋИ У ГРАЂАНСКИМ СТВАРИМА</w:t>
      </w:r>
    </w:p>
    <w:p w14:paraId="77AD19A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sr-Cyrl-CS"/>
        </w:rPr>
      </w:pPr>
    </w:p>
    <w:p w14:paraId="46BD22E2"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sr-Cyrl-CS"/>
        </w:rPr>
      </w:pPr>
    </w:p>
    <w:p w14:paraId="60F0196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bookmarkStart w:id="0" w:name="clan_1"/>
      <w:bookmarkEnd w:id="0"/>
      <w:r w:rsidRPr="00FE009A">
        <w:rPr>
          <w:rFonts w:ascii="Times New Roman" w:eastAsia="Times New Roman" w:hAnsi="Times New Roman" w:cs="Times New Roman"/>
          <w:sz w:val="24"/>
          <w:szCs w:val="24"/>
          <w:lang w:val="ru-RU"/>
        </w:rPr>
        <w:t xml:space="preserve">Република Србија и Федеративна Република Бразил (у даљем тексту: </w:t>
      </w:r>
      <w:r w:rsidRPr="00FE009A">
        <w:rPr>
          <w:rFonts w:ascii="Times New Roman" w:eastAsia="Times New Roman" w:hAnsi="Times New Roman" w:cs="Times New Roman"/>
          <w:sz w:val="24"/>
          <w:szCs w:val="24"/>
          <w:lang w:val="sr-Cyrl-CS"/>
        </w:rPr>
        <w:t>„</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sr-Cyrl-CS"/>
        </w:rPr>
        <w:t>тране”</w:t>
      </w:r>
      <w:r w:rsidRPr="00FE009A">
        <w:rPr>
          <w:rFonts w:ascii="Times New Roman" w:eastAsia="Times New Roman" w:hAnsi="Times New Roman" w:cs="Times New Roman"/>
          <w:sz w:val="24"/>
          <w:szCs w:val="24"/>
          <w:lang w:val="sr-Cyrl-RS"/>
        </w:rPr>
        <w:t>)</w:t>
      </w:r>
      <w:r w:rsidRPr="00FE009A">
        <w:rPr>
          <w:rFonts w:ascii="Times New Roman" w:eastAsia="Times New Roman" w:hAnsi="Times New Roman" w:cs="Times New Roman"/>
          <w:sz w:val="24"/>
          <w:szCs w:val="24"/>
          <w:lang w:val="ru-RU"/>
        </w:rPr>
        <w:t>,</w:t>
      </w:r>
    </w:p>
    <w:p w14:paraId="760C8F4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 xml:space="preserve">СА ЖЕЉОМ за развијањем сарадње у области правне помоћи у </w:t>
      </w:r>
      <w:r w:rsidRPr="00FE009A">
        <w:rPr>
          <w:rFonts w:ascii="Times New Roman" w:eastAsia="Times New Roman" w:hAnsi="Times New Roman" w:cs="Times New Roman"/>
          <w:sz w:val="24"/>
          <w:szCs w:val="24"/>
          <w:lang w:val="sr-Cyrl-RS"/>
        </w:rPr>
        <w:t>грађанским</w:t>
      </w:r>
      <w:r w:rsidRPr="00FE009A">
        <w:rPr>
          <w:rFonts w:ascii="Times New Roman" w:eastAsia="Times New Roman" w:hAnsi="Times New Roman" w:cs="Times New Roman"/>
          <w:sz w:val="24"/>
          <w:szCs w:val="24"/>
          <w:lang w:val="ru-RU"/>
        </w:rPr>
        <w:t xml:space="preserve"> стварима, </w:t>
      </w:r>
    </w:p>
    <w:p w14:paraId="5AE1ED2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РЕШЕНЕ да успоставе јединствен и ефикасан оквир за међународну правну сарадњу у грађанским стварима,</w:t>
      </w:r>
    </w:p>
    <w:p w14:paraId="285431A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 xml:space="preserve">У ЦИЉУ ефикаснијег остваривања права и интереса својих држава и држављана, као и унапређења свеукупних односа и сарадње између двеју државе, </w:t>
      </w:r>
    </w:p>
    <w:p w14:paraId="4101EC3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ОДЛУЧИЛЕ СУ да закључе ова</w:t>
      </w:r>
      <w:r>
        <w:rPr>
          <w:rFonts w:ascii="Times New Roman" w:eastAsia="Times New Roman" w:hAnsi="Times New Roman" w:cs="Times New Roman"/>
          <w:sz w:val="24"/>
          <w:szCs w:val="24"/>
          <w:lang w:val="ru-RU"/>
        </w:rPr>
        <w:t>ј</w:t>
      </w:r>
      <w:r w:rsidRPr="00FE009A">
        <w:rPr>
          <w:rFonts w:ascii="Times New Roman" w:eastAsia="Times New Roman" w:hAnsi="Times New Roman" w:cs="Times New Roman"/>
          <w:sz w:val="24"/>
          <w:szCs w:val="24"/>
          <w:lang w:val="ru-RU"/>
        </w:rPr>
        <w:t xml:space="preserve"> уговор и споразумеле се о следећем:</w:t>
      </w:r>
    </w:p>
    <w:p w14:paraId="01D019A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2774F86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Део први</w:t>
      </w:r>
    </w:p>
    <w:p w14:paraId="4D6B68DB"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ОПШТЕ ОДРЕДБЕ</w:t>
      </w:r>
    </w:p>
    <w:p w14:paraId="2CA282AF"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p>
    <w:p w14:paraId="717C475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1.</w:t>
      </w:r>
    </w:p>
    <w:p w14:paraId="47C9D7A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Пружање правне помоћи</w:t>
      </w:r>
    </w:p>
    <w:p w14:paraId="2563160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5510E1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Стране, у складу са одредбама овог уговора, пружају једна другој правну помоћ у грађанским стварима, под условима и на начин утврђен овим уговором.</w:t>
      </w:r>
    </w:p>
    <w:p w14:paraId="71976D3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r w:rsidRPr="00FE009A">
        <w:rPr>
          <w:rFonts w:ascii="Times New Roman" w:eastAsia="Times New Roman" w:hAnsi="Times New Roman" w:cs="Times New Roman"/>
          <w:sz w:val="24"/>
          <w:szCs w:val="24"/>
          <w:lang w:val="sr-Latn-RS"/>
        </w:rPr>
        <w:t>2</w:t>
      </w:r>
      <w:r w:rsidRPr="00FE009A">
        <w:rPr>
          <w:rFonts w:ascii="Times New Roman" w:eastAsia="Times New Roman" w:hAnsi="Times New Roman" w:cs="Times New Roman"/>
          <w:sz w:val="24"/>
          <w:szCs w:val="24"/>
          <w:lang w:val="sr-Cyrl-RS"/>
        </w:rPr>
        <w:t>.</w:t>
      </w:r>
      <w:r w:rsidRPr="00FE009A">
        <w:rPr>
          <w:rFonts w:ascii="Times New Roman" w:eastAsia="Times New Roman" w:hAnsi="Times New Roman" w:cs="Times New Roman"/>
          <w:sz w:val="24"/>
          <w:szCs w:val="24"/>
          <w:lang w:val="sr-Cyrl-RS"/>
        </w:rPr>
        <w:tab/>
        <w:t>Под „грађанским стварима</w:t>
      </w:r>
      <w:r w:rsidRPr="00FE009A">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w:t>
      </w:r>
      <w:r w:rsidRPr="00FE009A">
        <w:rPr>
          <w:rFonts w:ascii="Times New Roman" w:eastAsia="Times New Roman" w:hAnsi="Times New Roman" w:cs="Times New Roman"/>
          <w:sz w:val="24"/>
          <w:szCs w:val="24"/>
          <w:lang w:val="sr-Cyrl-RS"/>
        </w:rPr>
        <w:t>у смислу овог уговора подразумевају се и привредне, радне и управне ствари, као и одлуке донете у кривичним поступцима у којима је тражена накнада штете.</w:t>
      </w:r>
    </w:p>
    <w:p w14:paraId="59469CE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ru-RU"/>
        </w:rPr>
        <w:tab/>
        <w:t>Правну помоћ указују судови и други органи Страна који су, по прописима своје земље, надлежни да одлучују о стварима из ст. 1. и 2. овог члана.</w:t>
      </w:r>
    </w:p>
    <w:p w14:paraId="04FEC29C" w14:textId="77777777" w:rsidR="003C0BFA" w:rsidRPr="005513D6"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C7C88FA"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 w:name="clan_2"/>
      <w:bookmarkEnd w:id="1"/>
      <w:r w:rsidRPr="00FE009A">
        <w:rPr>
          <w:rFonts w:ascii="Times New Roman" w:eastAsia="Times New Roman" w:hAnsi="Times New Roman" w:cs="Times New Roman"/>
          <w:b/>
          <w:sz w:val="24"/>
          <w:szCs w:val="24"/>
          <w:lang w:val="ru-RU"/>
        </w:rPr>
        <w:t>Члан 2</w:t>
      </w:r>
      <w:r w:rsidRPr="00FE009A">
        <w:rPr>
          <w:rFonts w:ascii="Times New Roman" w:eastAsia="Times New Roman" w:hAnsi="Times New Roman" w:cs="Times New Roman"/>
          <w:b/>
          <w:sz w:val="24"/>
          <w:szCs w:val="24"/>
          <w:lang w:val="sr-Cyrl-CS"/>
        </w:rPr>
        <w:t>.</w:t>
      </w:r>
    </w:p>
    <w:p w14:paraId="109FC26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Правна заштита и слободан приступ судовима</w:t>
      </w:r>
    </w:p>
    <w:p w14:paraId="5BF1AC4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и другим органима</w:t>
      </w:r>
    </w:p>
    <w:p w14:paraId="616A145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D9B994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Држављани једне Стране уживају на територији друге Стране исту правну заштиту својих личних и имовинских права као и њени сопствени држављани.</w:t>
      </w:r>
    </w:p>
    <w:p w14:paraId="15536DA5"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Latn-RS"/>
        </w:rPr>
      </w:pPr>
      <w:r w:rsidRPr="00FE009A">
        <w:rPr>
          <w:rFonts w:ascii="Times New Roman" w:eastAsia="Times New Roman" w:hAnsi="Times New Roman" w:cs="Times New Roman"/>
          <w:sz w:val="24"/>
          <w:szCs w:val="24"/>
          <w:lang w:val="sr-Cyrl-RS"/>
        </w:rPr>
        <w:t>2.</w:t>
      </w:r>
      <w:r>
        <w:rPr>
          <w:rFonts w:ascii="Times New Roman" w:eastAsia="Times New Roman" w:hAnsi="Times New Roman" w:cs="Times New Roman"/>
          <w:sz w:val="24"/>
          <w:szCs w:val="24"/>
          <w:lang w:val="sr-Cyrl-RS"/>
        </w:rPr>
        <w:tab/>
      </w:r>
      <w:r w:rsidRPr="00FE009A">
        <w:rPr>
          <w:rFonts w:ascii="Times New Roman" w:eastAsia="Times New Roman" w:hAnsi="Times New Roman" w:cs="Times New Roman"/>
          <w:sz w:val="24"/>
          <w:szCs w:val="24"/>
          <w:lang w:val="sr-Cyrl-RS"/>
        </w:rPr>
        <w:t>Ради одбране својих права и интереса држављани и резиденти било које Стране имају у другој Страни</w:t>
      </w:r>
      <w:r w:rsidRPr="00402E8A">
        <w:rPr>
          <w:rFonts w:ascii="Times New Roman" w:eastAsia="Times New Roman" w:hAnsi="Times New Roman" w:cs="Times New Roman"/>
          <w:sz w:val="24"/>
          <w:szCs w:val="24"/>
          <w:lang w:val="sr-Cyrl-RS"/>
        </w:rPr>
        <w:t xml:space="preserve"> </w:t>
      </w:r>
      <w:r w:rsidRPr="00FE009A">
        <w:rPr>
          <w:rFonts w:ascii="Times New Roman" w:eastAsia="Times New Roman" w:hAnsi="Times New Roman" w:cs="Times New Roman"/>
          <w:sz w:val="24"/>
          <w:szCs w:val="24"/>
          <w:lang w:val="sr-Cyrl-RS"/>
        </w:rPr>
        <w:t xml:space="preserve">слободан приступ судовима </w:t>
      </w:r>
      <w:r>
        <w:rPr>
          <w:rFonts w:ascii="Times New Roman" w:eastAsia="Times New Roman" w:hAnsi="Times New Roman" w:cs="Times New Roman"/>
          <w:sz w:val="24"/>
          <w:szCs w:val="24"/>
          <w:lang w:val="sr-Cyrl-RS"/>
        </w:rPr>
        <w:t xml:space="preserve">под истим условима као </w:t>
      </w:r>
      <w:r w:rsidRPr="00FE009A">
        <w:rPr>
          <w:rFonts w:ascii="Times New Roman" w:eastAsia="Times New Roman" w:hAnsi="Times New Roman" w:cs="Times New Roman"/>
          <w:sz w:val="24"/>
          <w:szCs w:val="24"/>
          <w:lang w:val="sr-Cyrl-RS"/>
        </w:rPr>
        <w:t>држављани и резиденти те Стране, као и иста права и обавезе у поступцима.</w:t>
      </w:r>
    </w:p>
    <w:p w14:paraId="3CA1FF4D" w14:textId="77777777" w:rsidR="003C0BFA" w:rsidRPr="00975A7D" w:rsidRDefault="003C0BFA" w:rsidP="003C0BFA">
      <w:pPr>
        <w:tabs>
          <w:tab w:val="left" w:pos="1134"/>
          <w:tab w:val="left" w:pos="1276"/>
        </w:tabs>
        <w:spacing w:after="0" w:line="240" w:lineRule="auto"/>
        <w:ind w:firstLine="851"/>
        <w:jc w:val="both"/>
        <w:rPr>
          <w:rFonts w:ascii="Times New Roman" w:eastAsia="Times New Roman" w:hAnsi="Times New Roman" w:cs="Times New Roman"/>
          <w:color w:val="0070C0"/>
          <w:sz w:val="24"/>
          <w:szCs w:val="24"/>
          <w:lang w:val="ru-RU"/>
        </w:rPr>
      </w:pPr>
      <w:r w:rsidRPr="00975A7D">
        <w:rPr>
          <w:rFonts w:ascii="Times New Roman" w:eastAsia="Times New Roman" w:hAnsi="Times New Roman" w:cs="Times New Roman"/>
          <w:sz w:val="24"/>
          <w:szCs w:val="24"/>
          <w:lang w:val="ru-RU"/>
        </w:rPr>
        <w:t>3.</w:t>
      </w:r>
      <w:r w:rsidRPr="00975A7D">
        <w:rPr>
          <w:rFonts w:ascii="Times New Roman" w:eastAsia="Times New Roman" w:hAnsi="Times New Roman" w:cs="Times New Roman"/>
          <w:sz w:val="24"/>
          <w:szCs w:val="24"/>
          <w:lang w:val="ru-RU"/>
        </w:rPr>
        <w:tab/>
        <w:t>Одредбе ст. 1</w:t>
      </w:r>
      <w:r w:rsidRPr="00975A7D">
        <w:rPr>
          <w:rFonts w:ascii="Times New Roman" w:eastAsia="Times New Roman" w:hAnsi="Times New Roman" w:cs="Times New Roman"/>
          <w:sz w:val="24"/>
          <w:szCs w:val="24"/>
          <w:lang w:val="sr-Latn-RS"/>
        </w:rPr>
        <w:t>.</w:t>
      </w:r>
      <w:r w:rsidRPr="00975A7D">
        <w:rPr>
          <w:rFonts w:ascii="Times New Roman" w:eastAsia="Times New Roman" w:hAnsi="Times New Roman" w:cs="Times New Roman"/>
          <w:sz w:val="24"/>
          <w:szCs w:val="24"/>
          <w:lang w:val="ru-RU"/>
        </w:rPr>
        <w:t xml:space="preserve"> и 2</w:t>
      </w:r>
      <w:r w:rsidRPr="00975A7D">
        <w:rPr>
          <w:rFonts w:ascii="Times New Roman" w:eastAsia="Times New Roman" w:hAnsi="Times New Roman" w:cs="Times New Roman"/>
          <w:sz w:val="24"/>
          <w:szCs w:val="24"/>
          <w:lang w:val="sr-Latn-RS"/>
        </w:rPr>
        <w:t>.</w:t>
      </w:r>
      <w:r w:rsidRPr="00975A7D">
        <w:rPr>
          <w:rFonts w:ascii="Times New Roman" w:eastAsia="Times New Roman" w:hAnsi="Times New Roman" w:cs="Times New Roman"/>
          <w:sz w:val="24"/>
          <w:szCs w:val="24"/>
          <w:lang w:val="ru-RU"/>
        </w:rPr>
        <w:t xml:space="preserve"> овог члана примењују се и на правна лица која се </w:t>
      </w:r>
      <w:r w:rsidRPr="00B41CEB">
        <w:rPr>
          <w:rFonts w:ascii="Times New Roman" w:eastAsia="Times New Roman" w:hAnsi="Times New Roman" w:cs="Times New Roman"/>
          <w:sz w:val="24"/>
          <w:szCs w:val="24"/>
          <w:lang w:val="ru-RU"/>
        </w:rPr>
        <w:t>налазе и основана су на територији једне од Страна, у складу са њеним домаћим</w:t>
      </w:r>
      <w:r>
        <w:rPr>
          <w:rFonts w:ascii="Times New Roman" w:eastAsia="Times New Roman" w:hAnsi="Times New Roman" w:cs="Times New Roman"/>
          <w:sz w:val="24"/>
          <w:szCs w:val="24"/>
          <w:lang w:val="ru-RU"/>
        </w:rPr>
        <w:t xml:space="preserve"> </w:t>
      </w:r>
      <w:r w:rsidRPr="00975A7D">
        <w:rPr>
          <w:rFonts w:ascii="Times New Roman" w:eastAsia="Times New Roman" w:hAnsi="Times New Roman" w:cs="Times New Roman"/>
          <w:sz w:val="24"/>
          <w:szCs w:val="24"/>
          <w:lang w:val="ru-RU"/>
        </w:rPr>
        <w:t>правом</w:t>
      </w:r>
      <w:r w:rsidRPr="00975A7D">
        <w:rPr>
          <w:rFonts w:ascii="Times New Roman" w:eastAsia="Times New Roman" w:hAnsi="Times New Roman" w:cs="Times New Roman"/>
          <w:color w:val="0070C0"/>
          <w:sz w:val="24"/>
          <w:szCs w:val="24"/>
          <w:lang w:val="ru-RU"/>
        </w:rPr>
        <w:t>.</w:t>
      </w:r>
    </w:p>
    <w:p w14:paraId="2DCBF4D5"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47C4A4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Члан 3.</w:t>
      </w:r>
    </w:p>
    <w:p w14:paraId="2F3A306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RS"/>
        </w:rPr>
      </w:pPr>
      <w:r w:rsidRPr="00FE009A">
        <w:rPr>
          <w:rFonts w:ascii="Times New Roman" w:eastAsia="Times New Roman" w:hAnsi="Times New Roman" w:cs="Times New Roman"/>
          <w:b/>
          <w:sz w:val="24"/>
          <w:szCs w:val="24"/>
          <w:lang w:val="sr-Cyrl-CS"/>
        </w:rPr>
        <w:t xml:space="preserve">Ослобођење од </w:t>
      </w:r>
      <w:r w:rsidRPr="00FE009A">
        <w:rPr>
          <w:rFonts w:ascii="Times New Roman" w:eastAsia="Times New Roman" w:hAnsi="Times New Roman" w:cs="Times New Roman"/>
          <w:b/>
          <w:sz w:val="24"/>
          <w:szCs w:val="24"/>
          <w:lang w:val="sr-Cyrl-RS"/>
        </w:rPr>
        <w:t>гаранција или обезбеђења од трошкова поступка</w:t>
      </w:r>
    </w:p>
    <w:p w14:paraId="6660ACF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25D9A5F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bookmarkStart w:id="2" w:name="clan_17"/>
      <w:bookmarkEnd w:id="2"/>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Судови једне Стране неће захтевати од држављана друге Стране да положе обезбеђење трошкова поступка само због тога што су страни држављани, или због тога што немају пребивалиште или боравиште на њиховој територији.</w:t>
      </w:r>
    </w:p>
    <w:p w14:paraId="29C04A0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 xml:space="preserve">Одредбе </w:t>
      </w:r>
      <w:r>
        <w:rPr>
          <w:rFonts w:ascii="Times New Roman" w:eastAsia="Times New Roman" w:hAnsi="Times New Roman" w:cs="Times New Roman"/>
          <w:sz w:val="24"/>
          <w:szCs w:val="24"/>
          <w:lang w:val="sr-Cyrl-RS"/>
        </w:rPr>
        <w:t>става</w:t>
      </w:r>
      <w:r>
        <w:rPr>
          <w:rFonts w:ascii="Times New Roman" w:eastAsia="Times New Roman" w:hAnsi="Times New Roman" w:cs="Times New Roman"/>
          <w:sz w:val="24"/>
          <w:szCs w:val="24"/>
          <w:lang w:val="sr-Latn-RS"/>
        </w:rPr>
        <w:t xml:space="preserve"> 1. </w:t>
      </w:r>
      <w:r w:rsidRPr="00FE009A">
        <w:rPr>
          <w:rFonts w:ascii="Times New Roman" w:eastAsia="Times New Roman" w:hAnsi="Times New Roman" w:cs="Times New Roman"/>
          <w:sz w:val="24"/>
          <w:szCs w:val="24"/>
          <w:lang w:val="ru-RU"/>
        </w:rPr>
        <w:t>овог члана сходно се примењују и на правна лица.</w:t>
      </w:r>
    </w:p>
    <w:p w14:paraId="50E48D7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B14CEE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bookmarkStart w:id="3" w:name="clan_18"/>
      <w:bookmarkEnd w:id="3"/>
      <w:r w:rsidRPr="00FE009A">
        <w:rPr>
          <w:rFonts w:ascii="Times New Roman" w:eastAsia="Times New Roman" w:hAnsi="Times New Roman" w:cs="Times New Roman"/>
          <w:b/>
          <w:sz w:val="24"/>
          <w:szCs w:val="24"/>
          <w:lang w:val="ru-RU"/>
        </w:rPr>
        <w:t>Члан 4.</w:t>
      </w:r>
    </w:p>
    <w:p w14:paraId="18531DC3" w14:textId="77777777" w:rsidR="003C0BF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RS"/>
        </w:rPr>
      </w:pPr>
      <w:r w:rsidRPr="00FE009A">
        <w:rPr>
          <w:rFonts w:ascii="Times New Roman" w:eastAsia="Times New Roman" w:hAnsi="Times New Roman" w:cs="Times New Roman"/>
          <w:b/>
          <w:sz w:val="24"/>
          <w:szCs w:val="24"/>
          <w:lang w:val="sr-Cyrl-RS"/>
        </w:rPr>
        <w:t xml:space="preserve">Умањење и ослобођење од плаћања трошкова судског поступка </w:t>
      </w:r>
    </w:p>
    <w:p w14:paraId="47A9763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RS"/>
        </w:rPr>
      </w:pPr>
      <w:r w:rsidRPr="00FE009A">
        <w:rPr>
          <w:rFonts w:ascii="Times New Roman" w:eastAsia="Times New Roman" w:hAnsi="Times New Roman" w:cs="Times New Roman"/>
          <w:b/>
          <w:sz w:val="24"/>
          <w:szCs w:val="24"/>
          <w:lang w:val="sr-Cyrl-RS"/>
        </w:rPr>
        <w:t>и бесплатна правна помоћ</w:t>
      </w:r>
    </w:p>
    <w:p w14:paraId="4B28F48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7D3A6D2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Држављани једне Стране имаће на територији друге Стране право на умањење или ослобођење од плаћања трошкова судског поступка и право на бесплатну правну помоћ</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под истим условима и у истом обиму као и држављани друге Стране.</w:t>
      </w:r>
    </w:p>
    <w:p w14:paraId="457A909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Молбу у смислу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странка може поднети непосредно надлежном суду друге Стране или суду Стране чији је држављанин, ако на њеној територији има пребивалиште или боравиште. Суд Стране чија је странка држављанин, доставиће молбу надлежном суду друге Стране на начин предвиђен чланом 6. овог уговора.</w:t>
      </w:r>
    </w:p>
    <w:p w14:paraId="0A0AC54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ru-RU"/>
        </w:rPr>
        <w:tab/>
        <w:t>Захтев за умањење или ослобођење од плаћања трошкова судског поступка или бесплатну правну помоћ, наведене у ставу 1. овог члана, биће пропраћен потврдом о финансијском стању подносиоца захтева</w:t>
      </w:r>
      <w:r w:rsidR="004B7607">
        <w:rPr>
          <w:rFonts w:ascii="Times New Roman" w:eastAsia="Times New Roman" w:hAnsi="Times New Roman" w:cs="Times New Roman"/>
          <w:sz w:val="24"/>
          <w:szCs w:val="24"/>
          <w:lang w:val="ru-RU"/>
        </w:rPr>
        <w:t>м</w:t>
      </w:r>
      <w:r w:rsidR="00BB2DC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издатом</w:t>
      </w:r>
      <w:r w:rsidRPr="00FE009A">
        <w:rPr>
          <w:rFonts w:ascii="Times New Roman" w:eastAsia="Times New Roman" w:hAnsi="Times New Roman" w:cs="Times New Roman"/>
          <w:sz w:val="24"/>
          <w:szCs w:val="24"/>
          <w:lang w:val="ru-RU"/>
        </w:rPr>
        <w:t xml:space="preserve"> од стране надлежног органа Стране на чијој територији подносилац има пребивалиште или боравиште.</w:t>
      </w:r>
    </w:p>
    <w:p w14:paraId="5A3E2FD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 xml:space="preserve">Ако </w:t>
      </w:r>
      <w:r>
        <w:rPr>
          <w:rFonts w:ascii="Times New Roman" w:eastAsia="Times New Roman" w:hAnsi="Times New Roman" w:cs="Times New Roman"/>
          <w:sz w:val="24"/>
          <w:szCs w:val="24"/>
          <w:lang w:val="ru-RU"/>
        </w:rPr>
        <w:t>подносилац захтева</w:t>
      </w:r>
      <w:r w:rsidRPr="00FE009A">
        <w:rPr>
          <w:rFonts w:ascii="Times New Roman" w:eastAsia="Times New Roman" w:hAnsi="Times New Roman" w:cs="Times New Roman"/>
          <w:sz w:val="24"/>
          <w:szCs w:val="24"/>
          <w:lang w:val="ru-RU"/>
        </w:rPr>
        <w:t xml:space="preserve"> има пребивалиште или боравиште на територији треће државе, ово уверење може издати надлежно дипломатско-конзуларно представништво Стране чији је држављанин на територији треће државе.</w:t>
      </w:r>
    </w:p>
    <w:p w14:paraId="1EBF4F0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w:t>
      </w:r>
      <w:r w:rsidRPr="00FE009A">
        <w:rPr>
          <w:rFonts w:ascii="Times New Roman" w:eastAsia="Times New Roman" w:hAnsi="Times New Roman" w:cs="Times New Roman"/>
          <w:sz w:val="24"/>
          <w:szCs w:val="24"/>
          <w:lang w:val="ru-RU"/>
        </w:rPr>
        <w:tab/>
        <w:t>Правосудни или други надлежни органи који одлучују о захтеву за умањење или ослобођење од плаћања трошкова судског поступка или бесплатну правну помоћ, могу захтевати додатне информације.</w:t>
      </w:r>
    </w:p>
    <w:p w14:paraId="2C46E72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r w:rsidRPr="00FE009A">
        <w:rPr>
          <w:rFonts w:ascii="Times New Roman" w:eastAsia="Times New Roman" w:hAnsi="Times New Roman" w:cs="Times New Roman"/>
          <w:sz w:val="24"/>
          <w:szCs w:val="24"/>
          <w:lang w:val="ru-RU"/>
        </w:rPr>
        <w:t>6.</w:t>
      </w:r>
      <w:r w:rsidRPr="00FE009A">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sr-Latn-RS"/>
        </w:rPr>
        <w:t xml:space="preserve">Када се неком лицу призна олакшица правне помоћи на територији једне од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sr-Latn-RS"/>
        </w:rPr>
        <w:t xml:space="preserve">трана, током неког поступка који је за резултат имао неку одлуку, то лице ће имати право, без новог испитивања, на исту ту олакшицу правне помоћи на територији друге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sr-Latn-RS"/>
        </w:rPr>
        <w:t>тране у сврху признања или извршења те одлуке</w:t>
      </w:r>
      <w:r w:rsidRPr="00FE009A">
        <w:rPr>
          <w:rFonts w:ascii="Times New Roman" w:eastAsia="Times New Roman" w:hAnsi="Times New Roman" w:cs="Times New Roman"/>
          <w:sz w:val="24"/>
          <w:szCs w:val="24"/>
          <w:lang w:val="sr-Cyrl-RS"/>
        </w:rPr>
        <w:t>.</w:t>
      </w:r>
    </w:p>
    <w:p w14:paraId="371DA9F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80D4AEF"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4" w:name="clan_3"/>
      <w:bookmarkEnd w:id="4"/>
      <w:r w:rsidRPr="00FE009A">
        <w:rPr>
          <w:rFonts w:ascii="Times New Roman" w:eastAsia="Times New Roman" w:hAnsi="Times New Roman" w:cs="Times New Roman"/>
          <w:b/>
          <w:sz w:val="24"/>
          <w:szCs w:val="24"/>
          <w:lang w:val="sr-Cyrl-CS"/>
        </w:rPr>
        <w:t>Члан 5.</w:t>
      </w:r>
    </w:p>
    <w:p w14:paraId="01007823"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Предмет правне помоћи</w:t>
      </w:r>
    </w:p>
    <w:p w14:paraId="0A0D8AD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44952A4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Правна помоћ у смислу овог уговора обухвата:</w:t>
      </w:r>
    </w:p>
    <w:p w14:paraId="2984FEDE" w14:textId="77777777" w:rsidR="003C0BFA" w:rsidRPr="00FE009A" w:rsidRDefault="003C0BFA" w:rsidP="003C0BFA">
      <w:pPr>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lang w:val="sr-Cyrl-RS"/>
        </w:rPr>
      </w:pPr>
      <w:r w:rsidRPr="00FE009A">
        <w:rPr>
          <w:rFonts w:ascii="Times New Roman" w:eastAsia="Times New Roman" w:hAnsi="Times New Roman" w:cs="Times New Roman"/>
          <w:sz w:val="24"/>
          <w:szCs w:val="24"/>
          <w:lang w:val="sr-Cyrl-RS"/>
        </w:rPr>
        <w:t>уручивање писмена</w:t>
      </w:r>
      <w:r>
        <w:rPr>
          <w:rFonts w:ascii="Times New Roman" w:eastAsia="Times New Roman" w:hAnsi="Times New Roman" w:cs="Times New Roman"/>
          <w:sz w:val="24"/>
          <w:szCs w:val="24"/>
          <w:lang w:val="sr-Cyrl-RS"/>
        </w:rPr>
        <w:t>,</w:t>
      </w:r>
      <w:r w:rsidRPr="00FE009A">
        <w:rPr>
          <w:rFonts w:ascii="Times New Roman" w:eastAsia="Times New Roman" w:hAnsi="Times New Roman" w:cs="Times New Roman"/>
          <w:sz w:val="24"/>
          <w:szCs w:val="24"/>
          <w:lang w:val="sr-Cyrl-RS"/>
        </w:rPr>
        <w:t xml:space="preserve"> као што су судски позиви, обавештења и судске одлуке;</w:t>
      </w:r>
    </w:p>
    <w:p w14:paraId="6E32447E" w14:textId="77777777" w:rsidR="003C0BFA" w:rsidRPr="00FE009A" w:rsidRDefault="003C0BFA" w:rsidP="003C0BFA">
      <w:pPr>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достављање</w:t>
      </w:r>
      <w:r w:rsidRPr="00FE009A">
        <w:rPr>
          <w:rFonts w:ascii="Times New Roman" w:eastAsia="Times New Roman" w:hAnsi="Times New Roman" w:cs="Times New Roman"/>
          <w:sz w:val="24"/>
          <w:szCs w:val="24"/>
          <w:lang w:val="sr-Cyrl-RS"/>
        </w:rPr>
        <w:t xml:space="preserve"> докумената, </w:t>
      </w:r>
      <w:r w:rsidRPr="00FE009A">
        <w:rPr>
          <w:rFonts w:ascii="Times New Roman" w:eastAsia="Times New Roman" w:hAnsi="Times New Roman" w:cs="Times New Roman"/>
          <w:sz w:val="24"/>
          <w:szCs w:val="24"/>
          <w:lang w:val="sr-Cyrl-CS"/>
        </w:rPr>
        <w:t>обавештења и предмета;</w:t>
      </w:r>
    </w:p>
    <w:p w14:paraId="197A784F" w14:textId="77777777" w:rsidR="003C0BFA" w:rsidRPr="00FE009A" w:rsidRDefault="003C0BFA" w:rsidP="003C0BFA">
      <w:pPr>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RS"/>
        </w:rPr>
        <w:t>прикупљање и достављање доказа, укључујући вештачење;</w:t>
      </w:r>
    </w:p>
    <w:p w14:paraId="0A661CC9" w14:textId="77777777" w:rsidR="003C0BFA" w:rsidRPr="00FE009A" w:rsidRDefault="003C0BFA" w:rsidP="003C0BFA">
      <w:pPr>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RS"/>
        </w:rPr>
        <w:t>саслушање странака, сведока, вештака и других лица;</w:t>
      </w:r>
    </w:p>
    <w:p w14:paraId="0A6AF356" w14:textId="77777777" w:rsidR="003C0BFA" w:rsidRPr="00FE009A" w:rsidRDefault="003C0BFA" w:rsidP="003C0BFA">
      <w:pPr>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RS"/>
        </w:rPr>
        <w:t xml:space="preserve">признање и </w:t>
      </w:r>
      <w:r w:rsidRPr="00FE009A">
        <w:rPr>
          <w:rFonts w:ascii="Times New Roman" w:eastAsia="Times New Roman" w:hAnsi="Times New Roman" w:cs="Times New Roman"/>
          <w:sz w:val="24"/>
          <w:szCs w:val="24"/>
          <w:lang w:val="sr-Cyrl-CS"/>
        </w:rPr>
        <w:t>извршење судских одлука;</w:t>
      </w:r>
    </w:p>
    <w:p w14:paraId="4405D31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6)</w:t>
      </w:r>
      <w:r w:rsidRPr="00FE009A">
        <w:rPr>
          <w:rFonts w:ascii="Times New Roman" w:eastAsia="Times New Roman" w:hAnsi="Times New Roman" w:cs="Times New Roman"/>
          <w:sz w:val="24"/>
          <w:szCs w:val="24"/>
          <w:lang w:val="sr-Cyrl-CS"/>
        </w:rPr>
        <w:tab/>
        <w:t>прикупљање обавештења која се тичу закона, прописа и судских одлука; и</w:t>
      </w:r>
    </w:p>
    <w:p w14:paraId="2E7F7FE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7)</w:t>
      </w:r>
      <w:r w:rsidRPr="00FE009A">
        <w:rPr>
          <w:rFonts w:ascii="Times New Roman" w:eastAsia="Times New Roman" w:hAnsi="Times New Roman" w:cs="Times New Roman"/>
          <w:sz w:val="24"/>
          <w:szCs w:val="24"/>
          <w:lang w:val="sr-Cyrl-CS"/>
        </w:rPr>
        <w:tab/>
        <w:t xml:space="preserve">сваки други облик међународне правне помоћи у грађанским стварима који је </w:t>
      </w:r>
      <w:r w:rsidRPr="00FE009A">
        <w:rPr>
          <w:rFonts w:ascii="Times New Roman" w:eastAsia="Times New Roman" w:hAnsi="Times New Roman" w:cs="Times New Roman"/>
          <w:sz w:val="24"/>
          <w:szCs w:val="24"/>
          <w:lang w:val="sr-Cyrl-RS"/>
        </w:rPr>
        <w:t xml:space="preserve">у складу са важећим </w:t>
      </w:r>
      <w:r>
        <w:rPr>
          <w:rFonts w:ascii="Times New Roman" w:eastAsia="Times New Roman" w:hAnsi="Times New Roman" w:cs="Times New Roman"/>
          <w:sz w:val="24"/>
          <w:szCs w:val="24"/>
          <w:lang w:val="sr-Cyrl-RS"/>
        </w:rPr>
        <w:t>прописима</w:t>
      </w:r>
      <w:r w:rsidRPr="00FE009A">
        <w:rPr>
          <w:rFonts w:ascii="Times New Roman" w:eastAsia="Times New Roman" w:hAnsi="Times New Roman" w:cs="Times New Roman"/>
          <w:sz w:val="24"/>
          <w:szCs w:val="24"/>
          <w:lang w:val="sr-Cyrl-RS"/>
        </w:rPr>
        <w:t xml:space="preserve"> Страна.</w:t>
      </w:r>
    </w:p>
    <w:p w14:paraId="6C59BDDE" w14:textId="77777777" w:rsidR="003C0BF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sr-Cyrl-CS"/>
        </w:rPr>
      </w:pPr>
    </w:p>
    <w:p w14:paraId="49D5D36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5" w:name="clan_12"/>
      <w:bookmarkEnd w:id="5"/>
      <w:r w:rsidRPr="00FE009A">
        <w:rPr>
          <w:rFonts w:ascii="Times New Roman" w:eastAsia="Times New Roman" w:hAnsi="Times New Roman" w:cs="Times New Roman"/>
          <w:b/>
          <w:sz w:val="24"/>
          <w:szCs w:val="24"/>
          <w:lang w:val="ru-RU"/>
        </w:rPr>
        <w:t>Члан 6</w:t>
      </w:r>
      <w:r w:rsidRPr="00FE009A">
        <w:rPr>
          <w:rFonts w:ascii="Times New Roman" w:eastAsia="Times New Roman" w:hAnsi="Times New Roman" w:cs="Times New Roman"/>
          <w:b/>
          <w:sz w:val="24"/>
          <w:szCs w:val="24"/>
          <w:lang w:val="sr-Cyrl-CS"/>
        </w:rPr>
        <w:t>.</w:t>
      </w:r>
    </w:p>
    <w:p w14:paraId="2B1BE3A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Централни органи</w:t>
      </w:r>
    </w:p>
    <w:p w14:paraId="67F9FB5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7C2D6D0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Ради пружања правне помоћи према овом уговору, обе Стране успостављају централне органе који обезбеђују ажурност и ефикасност у пружању узајамне правне помоћи на основу овог уговора. Централни органи су:</w:t>
      </w:r>
    </w:p>
    <w:p w14:paraId="75BDDAD2"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1.1</w:t>
      </w:r>
      <w:r w:rsidRPr="00FE009A">
        <w:rPr>
          <w:rFonts w:ascii="Times New Roman" w:eastAsia="Times New Roman" w:hAnsi="Times New Roman" w:cs="Times New Roman"/>
          <w:sz w:val="24"/>
          <w:szCs w:val="24"/>
          <w:lang w:val="ru-RU"/>
        </w:rPr>
        <w:tab/>
        <w:t>за Републику Србију – Министарство правде Републике Србије, и</w:t>
      </w:r>
    </w:p>
    <w:p w14:paraId="0F80AC98"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1.2</w:t>
      </w:r>
      <w:r w:rsidRPr="00FE009A">
        <w:rPr>
          <w:rFonts w:ascii="Times New Roman" w:eastAsia="Times New Roman" w:hAnsi="Times New Roman" w:cs="Times New Roman"/>
          <w:sz w:val="24"/>
          <w:szCs w:val="24"/>
          <w:lang w:val="ru-RU"/>
        </w:rPr>
        <w:tab/>
        <w:t>за Федеративну Републику Бразил – Министарство правде и јавне безбедности</w:t>
      </w:r>
      <w:r>
        <w:rPr>
          <w:rFonts w:ascii="Times New Roman" w:eastAsia="Times New Roman" w:hAnsi="Times New Roman" w:cs="Times New Roman"/>
          <w:sz w:val="24"/>
          <w:szCs w:val="24"/>
          <w:lang w:val="ru-RU"/>
        </w:rPr>
        <w:t>.</w:t>
      </w:r>
    </w:p>
    <w:p w14:paraId="5669F1E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ru-RU"/>
        </w:rPr>
        <w:tab/>
        <w:t>Замолнице и одговори на основу овог уговора достављају се преко централних органа.</w:t>
      </w:r>
    </w:p>
    <w:p w14:paraId="3971E49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ru-RU"/>
        </w:rPr>
        <w:tab/>
        <w:t>Стране могу, у било ком тренутку, да одреде неки други орган као централни за потребе овог уговора, о чему обавештава</w:t>
      </w:r>
      <w:r>
        <w:rPr>
          <w:rFonts w:ascii="Times New Roman" w:eastAsia="Times New Roman" w:hAnsi="Times New Roman" w:cs="Times New Roman"/>
          <w:sz w:val="24"/>
          <w:szCs w:val="24"/>
          <w:lang w:val="ru-RU"/>
        </w:rPr>
        <w:t>ју</w:t>
      </w:r>
      <w:r w:rsidRPr="00FE009A">
        <w:rPr>
          <w:rFonts w:ascii="Times New Roman" w:eastAsia="Times New Roman" w:hAnsi="Times New Roman" w:cs="Times New Roman"/>
          <w:sz w:val="24"/>
          <w:szCs w:val="24"/>
          <w:lang w:val="ru-RU"/>
        </w:rPr>
        <w:t xml:space="preserve"> другу Страну дипломатским путем. </w:t>
      </w:r>
    </w:p>
    <w:p w14:paraId="615C2FA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ru-RU"/>
        </w:rPr>
        <w:tab/>
        <w:t>Одредбе става 1. овог члана не искључују комуницирање дипломатским, односно конзуларним путем, ако за то постоје оправдани разлози.</w:t>
      </w:r>
    </w:p>
    <w:p w14:paraId="289C101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6227C6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Члан 7</w:t>
      </w:r>
      <w:r w:rsidRPr="00FE009A">
        <w:rPr>
          <w:rFonts w:ascii="Times New Roman" w:eastAsia="Times New Roman" w:hAnsi="Times New Roman" w:cs="Times New Roman"/>
          <w:b/>
          <w:sz w:val="24"/>
          <w:szCs w:val="24"/>
          <w:lang w:val="sr-Cyrl-CS"/>
        </w:rPr>
        <w:t>.</w:t>
      </w:r>
    </w:p>
    <w:p w14:paraId="740B55C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RS"/>
        </w:rPr>
      </w:pPr>
      <w:r w:rsidRPr="00FE009A">
        <w:rPr>
          <w:rFonts w:ascii="Times New Roman" w:eastAsia="Times New Roman" w:hAnsi="Times New Roman" w:cs="Times New Roman"/>
          <w:b/>
          <w:sz w:val="24"/>
          <w:szCs w:val="24"/>
          <w:lang w:val="sr-Cyrl-RS"/>
        </w:rPr>
        <w:t>Обрада захтева</w:t>
      </w:r>
    </w:p>
    <w:p w14:paraId="71E6B5B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3AD71D0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Замолницу за пружање правне помоћи према овом уговору сачињава суд или други надлежни орган Стране ко</w:t>
      </w:r>
      <w:r>
        <w:rPr>
          <w:rFonts w:ascii="Times New Roman" w:eastAsia="Times New Roman" w:hAnsi="Times New Roman" w:cs="Times New Roman"/>
          <w:sz w:val="24"/>
          <w:szCs w:val="24"/>
          <w:lang w:val="ru-RU"/>
        </w:rPr>
        <w:t xml:space="preserve">јој </w:t>
      </w:r>
      <w:r w:rsidRPr="00FE009A">
        <w:rPr>
          <w:rFonts w:ascii="Times New Roman" w:eastAsia="Times New Roman" w:hAnsi="Times New Roman" w:cs="Times New Roman"/>
          <w:sz w:val="24"/>
          <w:szCs w:val="24"/>
          <w:lang w:val="ru-RU"/>
        </w:rPr>
        <w:t xml:space="preserve">је правна помоћ потребна (у даљем тексту: </w:t>
      </w:r>
      <w:r w:rsidRPr="00FE009A">
        <w:rPr>
          <w:rFonts w:ascii="Times New Roman" w:eastAsia="Times New Roman" w:hAnsi="Times New Roman" w:cs="Times New Roman"/>
          <w:sz w:val="24"/>
          <w:szCs w:val="24"/>
          <w:lang w:val="sr-Cyrl-CS"/>
        </w:rPr>
        <w:t>„Страна молиља”</w:t>
      </w:r>
      <w:r w:rsidRPr="00FE009A">
        <w:rPr>
          <w:rFonts w:ascii="Times New Roman" w:eastAsia="Times New Roman" w:hAnsi="Times New Roman" w:cs="Times New Roman"/>
          <w:sz w:val="24"/>
          <w:szCs w:val="24"/>
          <w:lang w:val="ru-RU"/>
        </w:rPr>
        <w:t xml:space="preserve">) и упућује је, преко органа наведених у члану 6. овог уговора, суду или другом надлежном органу Стране од које се тражи правна помоћ (у даљем тексту: </w:t>
      </w:r>
      <w:r w:rsidRPr="00FE009A">
        <w:rPr>
          <w:rFonts w:ascii="Times New Roman" w:eastAsia="Times New Roman" w:hAnsi="Times New Roman" w:cs="Times New Roman"/>
          <w:sz w:val="24"/>
          <w:szCs w:val="24"/>
          <w:lang w:val="sr-Cyrl-CS"/>
        </w:rPr>
        <w:t>„</w:t>
      </w:r>
      <w:r w:rsidRPr="00FE009A">
        <w:rPr>
          <w:rFonts w:ascii="Times New Roman" w:eastAsia="Times New Roman" w:hAnsi="Times New Roman" w:cs="Times New Roman"/>
          <w:sz w:val="24"/>
          <w:szCs w:val="24"/>
          <w:lang w:val="ru-RU"/>
        </w:rPr>
        <w:t>замољена С</w:t>
      </w:r>
      <w:r w:rsidRPr="00FE009A">
        <w:rPr>
          <w:rFonts w:ascii="Times New Roman" w:eastAsia="Times New Roman" w:hAnsi="Times New Roman" w:cs="Times New Roman"/>
          <w:sz w:val="24"/>
          <w:szCs w:val="24"/>
          <w:lang w:val="sr-Cyrl-CS"/>
        </w:rPr>
        <w:t>трана”</w:t>
      </w:r>
      <w:r w:rsidRPr="00FE009A">
        <w:rPr>
          <w:rFonts w:ascii="Times New Roman" w:eastAsia="Times New Roman" w:hAnsi="Times New Roman" w:cs="Times New Roman"/>
          <w:sz w:val="24"/>
          <w:szCs w:val="24"/>
          <w:lang w:val="ru-RU"/>
        </w:rPr>
        <w:t>).</w:t>
      </w:r>
    </w:p>
    <w:p w14:paraId="6980874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2D1A4E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6" w:name="clan_4"/>
      <w:bookmarkEnd w:id="6"/>
      <w:r w:rsidRPr="00FE009A">
        <w:rPr>
          <w:rFonts w:ascii="Times New Roman" w:eastAsia="Times New Roman" w:hAnsi="Times New Roman" w:cs="Times New Roman"/>
          <w:b/>
          <w:sz w:val="24"/>
          <w:szCs w:val="24"/>
          <w:lang w:val="ru-RU"/>
        </w:rPr>
        <w:t>Члан 8</w:t>
      </w:r>
      <w:r w:rsidRPr="00FE009A">
        <w:rPr>
          <w:rFonts w:ascii="Times New Roman" w:eastAsia="Times New Roman" w:hAnsi="Times New Roman" w:cs="Times New Roman"/>
          <w:b/>
          <w:sz w:val="24"/>
          <w:szCs w:val="24"/>
          <w:lang w:val="sr-Cyrl-CS"/>
        </w:rPr>
        <w:t>.</w:t>
      </w:r>
    </w:p>
    <w:p w14:paraId="3FB0E98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Одбијање правне помоћи</w:t>
      </w:r>
    </w:p>
    <w:p w14:paraId="00FC645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DA2758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Замољена Страна ће одбити правну помоћ ако нису испуњени услови за пружање правне помоћи предвиђени овим уговором.</w:t>
      </w:r>
    </w:p>
    <w:p w14:paraId="0C84D6E1"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r w:rsidRPr="00FE009A">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Овај Уговор се не</w:t>
      </w:r>
      <w:r w:rsidRPr="00FE009A">
        <w:rPr>
          <w:rFonts w:ascii="Times New Roman" w:eastAsia="Times New Roman" w:hAnsi="Times New Roman" w:cs="Times New Roman"/>
          <w:sz w:val="24"/>
          <w:szCs w:val="24"/>
          <w:lang w:val="sr-Cyrl-RS"/>
        </w:rPr>
        <w:t>ће</w:t>
      </w:r>
      <w:r w:rsidRPr="00FE009A">
        <w:rPr>
          <w:rFonts w:ascii="Times New Roman" w:eastAsia="Times New Roman" w:hAnsi="Times New Roman" w:cs="Times New Roman"/>
          <w:sz w:val="24"/>
          <w:szCs w:val="24"/>
          <w:lang w:val="ru-RU"/>
        </w:rPr>
        <w:t xml:space="preserve"> примењ</w:t>
      </w:r>
      <w:r w:rsidRPr="00FE009A">
        <w:rPr>
          <w:rFonts w:ascii="Times New Roman" w:eastAsia="Times New Roman" w:hAnsi="Times New Roman" w:cs="Times New Roman"/>
          <w:sz w:val="24"/>
          <w:szCs w:val="24"/>
          <w:lang w:val="sr-Cyrl-RS"/>
        </w:rPr>
        <w:t>ивати</w:t>
      </w:r>
      <w:r w:rsidRPr="00FE009A">
        <w:rPr>
          <w:rFonts w:ascii="Times New Roman" w:eastAsia="Times New Roman" w:hAnsi="Times New Roman" w:cs="Times New Roman"/>
          <w:sz w:val="24"/>
          <w:szCs w:val="24"/>
          <w:lang w:val="ru-RU"/>
        </w:rPr>
        <w:t xml:space="preserve"> ако би </w:t>
      </w:r>
      <w:r>
        <w:rPr>
          <w:rFonts w:ascii="Times New Roman" w:eastAsia="Times New Roman" w:hAnsi="Times New Roman" w:cs="Times New Roman"/>
          <w:sz w:val="24"/>
          <w:szCs w:val="24"/>
          <w:lang w:val="ru-RU"/>
        </w:rPr>
        <w:t xml:space="preserve">се његовом </w:t>
      </w:r>
      <w:r w:rsidRPr="00FE009A">
        <w:rPr>
          <w:rFonts w:ascii="Times New Roman" w:eastAsia="Times New Roman" w:hAnsi="Times New Roman" w:cs="Times New Roman"/>
          <w:sz w:val="24"/>
          <w:szCs w:val="24"/>
          <w:lang w:val="sr-Cyrl-RS"/>
        </w:rPr>
        <w:t>применом</w:t>
      </w:r>
      <w:r w:rsidRPr="00FE009A">
        <w:rPr>
          <w:rFonts w:ascii="Times New Roman" w:eastAsia="Times New Roman" w:hAnsi="Times New Roman" w:cs="Times New Roman"/>
          <w:sz w:val="24"/>
          <w:szCs w:val="24"/>
          <w:lang w:val="ru-RU"/>
        </w:rPr>
        <w:t xml:space="preserve"> угрози</w:t>
      </w:r>
      <w:r w:rsidRPr="00FE009A">
        <w:rPr>
          <w:rFonts w:ascii="Times New Roman" w:eastAsia="Times New Roman" w:hAnsi="Times New Roman" w:cs="Times New Roman"/>
          <w:sz w:val="24"/>
          <w:szCs w:val="24"/>
          <w:lang w:val="sr-Cyrl-RS"/>
        </w:rPr>
        <w:t>о</w:t>
      </w:r>
      <w:r w:rsidRPr="00FE009A">
        <w:rPr>
          <w:rFonts w:ascii="Times New Roman" w:eastAsia="Times New Roman" w:hAnsi="Times New Roman" w:cs="Times New Roman"/>
          <w:sz w:val="24"/>
          <w:szCs w:val="24"/>
          <w:lang w:val="ru-RU"/>
        </w:rPr>
        <w:t xml:space="preserve"> суверенитет</w:t>
      </w:r>
      <w:r>
        <w:rPr>
          <w:rFonts w:ascii="Times New Roman" w:eastAsia="Times New Roman" w:hAnsi="Times New Roman" w:cs="Times New Roman"/>
          <w:sz w:val="24"/>
          <w:szCs w:val="24"/>
          <w:lang w:val="ru-RU"/>
        </w:rPr>
        <w:t xml:space="preserve"> или</w:t>
      </w:r>
      <w:r w:rsidRPr="00FE009A">
        <w:rPr>
          <w:rFonts w:ascii="Times New Roman" w:eastAsia="Times New Roman" w:hAnsi="Times New Roman" w:cs="Times New Roman"/>
          <w:sz w:val="24"/>
          <w:szCs w:val="24"/>
          <w:lang w:val="ru-RU"/>
        </w:rPr>
        <w:t xml:space="preserve"> </w:t>
      </w:r>
      <w:r w:rsidRPr="00FE009A">
        <w:rPr>
          <w:rFonts w:ascii="Times New Roman" w:eastAsia="Times New Roman" w:hAnsi="Times New Roman" w:cs="Times New Roman"/>
          <w:sz w:val="24"/>
          <w:szCs w:val="24"/>
          <w:lang w:val="sr-Cyrl-RS"/>
        </w:rPr>
        <w:t>безбедност</w:t>
      </w:r>
      <w:r w:rsidRPr="00FE009A">
        <w:rPr>
          <w:rFonts w:ascii="Times New Roman" w:eastAsia="Times New Roman" w:hAnsi="Times New Roman" w:cs="Times New Roman"/>
          <w:sz w:val="24"/>
          <w:szCs w:val="24"/>
          <w:lang w:val="ru-RU"/>
        </w:rPr>
        <w:t xml:space="preserve"> замољене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ru-RU"/>
        </w:rPr>
        <w:t>тране</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или </w:t>
      </w:r>
      <w:r>
        <w:rPr>
          <w:rFonts w:ascii="Times New Roman" w:eastAsia="Times New Roman" w:hAnsi="Times New Roman" w:cs="Times New Roman"/>
          <w:sz w:val="24"/>
          <w:szCs w:val="24"/>
          <w:lang w:val="ru-RU"/>
        </w:rPr>
        <w:t xml:space="preserve">би примена уговора била </w:t>
      </w:r>
      <w:r w:rsidRPr="00FE009A">
        <w:rPr>
          <w:rFonts w:ascii="Times New Roman" w:eastAsia="Times New Roman" w:hAnsi="Times New Roman" w:cs="Times New Roman"/>
          <w:sz w:val="24"/>
          <w:szCs w:val="24"/>
          <w:lang w:val="ru-RU"/>
        </w:rPr>
        <w:t>у супротности са правним поретком</w:t>
      </w:r>
      <w:r>
        <w:rPr>
          <w:rFonts w:ascii="Times New Roman" w:eastAsia="Times New Roman" w:hAnsi="Times New Roman" w:cs="Times New Roman"/>
          <w:sz w:val="24"/>
          <w:szCs w:val="24"/>
          <w:lang w:val="ru-RU"/>
        </w:rPr>
        <w:t xml:space="preserve"> те стране</w:t>
      </w:r>
      <w:r w:rsidRPr="00FE009A">
        <w:rPr>
          <w:rFonts w:ascii="Times New Roman" w:eastAsia="Times New Roman" w:hAnsi="Times New Roman" w:cs="Times New Roman"/>
          <w:sz w:val="24"/>
          <w:szCs w:val="24"/>
          <w:lang w:val="sr-Cyrl-RS"/>
        </w:rPr>
        <w:t>.</w:t>
      </w:r>
    </w:p>
    <w:p w14:paraId="5F34325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707CA4DF"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Члан 9</w:t>
      </w:r>
      <w:r w:rsidRPr="00FE009A">
        <w:rPr>
          <w:rFonts w:ascii="Times New Roman" w:eastAsia="Times New Roman" w:hAnsi="Times New Roman" w:cs="Times New Roman"/>
          <w:b/>
          <w:sz w:val="24"/>
          <w:szCs w:val="24"/>
          <w:lang w:val="sr-Cyrl-CS"/>
        </w:rPr>
        <w:t>.</w:t>
      </w:r>
    </w:p>
    <w:p w14:paraId="78CDFAB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Обавештење о прописима</w:t>
      </w:r>
    </w:p>
    <w:p w14:paraId="11183A7D"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9889890"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 xml:space="preserve">Централни органи Страна даваће, на захтев, један другом текст прописа који важе или су важили на </w:t>
      </w:r>
      <w:r>
        <w:rPr>
          <w:rFonts w:ascii="Times New Roman" w:eastAsia="Times New Roman" w:hAnsi="Times New Roman" w:cs="Times New Roman"/>
          <w:sz w:val="24"/>
          <w:szCs w:val="24"/>
          <w:lang w:val="ru-RU"/>
        </w:rPr>
        <w:t xml:space="preserve">њиховој </w:t>
      </w:r>
      <w:r w:rsidRPr="00FE009A">
        <w:rPr>
          <w:rFonts w:ascii="Times New Roman" w:eastAsia="Times New Roman" w:hAnsi="Times New Roman" w:cs="Times New Roman"/>
          <w:sz w:val="24"/>
          <w:szCs w:val="24"/>
          <w:lang w:val="ru-RU"/>
        </w:rPr>
        <w:t>територији, а по потреби и обавештења о одређеним правним питањима у вези са материјом која је предмет овог уговора.</w:t>
      </w:r>
    </w:p>
    <w:p w14:paraId="3851AD45"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0710B8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Део други</w:t>
      </w:r>
    </w:p>
    <w:p w14:paraId="7BD5181B"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ЗАМОЛНИЦЕ ЗА ПРАВНУ ПОМОЋ</w:t>
      </w:r>
    </w:p>
    <w:p w14:paraId="390AB5A0" w14:textId="77777777" w:rsidR="003C0BFA" w:rsidRPr="00FE009A" w:rsidRDefault="003C0BFA" w:rsidP="003C0BFA">
      <w:pPr>
        <w:tabs>
          <w:tab w:val="left" w:pos="1134"/>
          <w:tab w:val="left" w:pos="1276"/>
          <w:tab w:val="center" w:pos="4252"/>
          <w:tab w:val="left" w:pos="5014"/>
        </w:tabs>
        <w:spacing w:after="0" w:line="240" w:lineRule="auto"/>
        <w:jc w:val="center"/>
        <w:rPr>
          <w:rFonts w:ascii="Times New Roman" w:eastAsia="Times New Roman" w:hAnsi="Times New Roman" w:cs="Times New Roman"/>
          <w:sz w:val="24"/>
          <w:szCs w:val="24"/>
          <w:lang w:val="ru-RU"/>
        </w:rPr>
      </w:pPr>
    </w:p>
    <w:p w14:paraId="6AE691AA" w14:textId="77777777" w:rsidR="003C0BFA" w:rsidRPr="00FE009A" w:rsidRDefault="003C0BFA" w:rsidP="003C0BFA">
      <w:pPr>
        <w:tabs>
          <w:tab w:val="left" w:pos="1134"/>
          <w:tab w:val="left" w:pos="1276"/>
          <w:tab w:val="center" w:pos="4252"/>
          <w:tab w:val="left" w:pos="5014"/>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10.</w:t>
      </w:r>
    </w:p>
    <w:p w14:paraId="2A6F1F1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Форма и садржај замолнице</w:t>
      </w:r>
    </w:p>
    <w:p w14:paraId="0408AAC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5B8C133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Замолница за правну помоћ се сачињава у писаној форми и мора бити потписана и снабдевен</w:t>
      </w:r>
      <w:r>
        <w:rPr>
          <w:rFonts w:ascii="Times New Roman" w:eastAsia="Times New Roman" w:hAnsi="Times New Roman" w:cs="Times New Roman"/>
          <w:sz w:val="24"/>
          <w:szCs w:val="24"/>
          <w:lang w:val="ru-RU"/>
        </w:rPr>
        <w:t>а</w:t>
      </w:r>
      <w:r w:rsidRPr="00FE009A">
        <w:rPr>
          <w:rFonts w:ascii="Times New Roman" w:eastAsia="Times New Roman" w:hAnsi="Times New Roman" w:cs="Times New Roman"/>
          <w:sz w:val="24"/>
          <w:szCs w:val="24"/>
          <w:lang w:val="ru-RU"/>
        </w:rPr>
        <w:t xml:space="preserve"> печатом суда или другог надлежног органа од кога потиче.</w:t>
      </w:r>
    </w:p>
    <w:p w14:paraId="27CB1CE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Замолница за правну помоћ, ако овим уговором другачије није одређено, садржи:</w:t>
      </w:r>
    </w:p>
    <w:p w14:paraId="3620623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2.1</w:t>
      </w:r>
      <w:r w:rsidRPr="00FE009A">
        <w:rPr>
          <w:rFonts w:ascii="Times New Roman" w:eastAsia="Times New Roman" w:hAnsi="Times New Roman" w:cs="Times New Roman"/>
          <w:sz w:val="24"/>
          <w:szCs w:val="24"/>
          <w:lang w:val="ru-RU"/>
        </w:rPr>
        <w:tab/>
        <w:t>назив органа Стране молиље од кога потиче замолница;</w:t>
      </w:r>
    </w:p>
    <w:p w14:paraId="1363EC5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2.2</w:t>
      </w:r>
      <w:r w:rsidRPr="00FE009A">
        <w:rPr>
          <w:rFonts w:ascii="Times New Roman" w:eastAsia="Times New Roman" w:hAnsi="Times New Roman" w:cs="Times New Roman"/>
          <w:sz w:val="24"/>
          <w:szCs w:val="24"/>
          <w:lang w:val="ru-RU"/>
        </w:rPr>
        <w:tab/>
        <w:t xml:space="preserve">назив органа коме се замолница упућује, а уколико није познат његов тачан назив, ознаку </w:t>
      </w:r>
      <w:r w:rsidRPr="00FE009A">
        <w:rPr>
          <w:rFonts w:ascii="Times New Roman" w:eastAsia="Times New Roman" w:hAnsi="Times New Roman" w:cs="Times New Roman"/>
          <w:sz w:val="24"/>
          <w:szCs w:val="24"/>
          <w:lang w:val="sr-Cyrl-CS"/>
        </w:rPr>
        <w:t>„надлежни орган”</w:t>
      </w:r>
      <w:r w:rsidRPr="00FE009A">
        <w:rPr>
          <w:rFonts w:ascii="Times New Roman" w:eastAsia="Times New Roman" w:hAnsi="Times New Roman" w:cs="Times New Roman"/>
          <w:sz w:val="24"/>
          <w:szCs w:val="24"/>
          <w:lang w:val="ru-RU"/>
        </w:rPr>
        <w:t xml:space="preserve"> уз назив замољене Стране;</w:t>
      </w:r>
    </w:p>
    <w:p w14:paraId="7B6D6BD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2.3</w:t>
      </w:r>
      <w:r w:rsidRPr="00FE009A">
        <w:rPr>
          <w:rFonts w:ascii="Times New Roman" w:eastAsia="Times New Roman" w:hAnsi="Times New Roman" w:cs="Times New Roman"/>
          <w:sz w:val="24"/>
          <w:szCs w:val="24"/>
          <w:lang w:val="ru-RU"/>
        </w:rPr>
        <w:tab/>
        <w:t>име и презиме, пребивалиште или боравиште, занимање и држављанство, односно назив и седиште странака и њихово својство у поступку, као и лица на које се замолница односи;</w:t>
      </w:r>
    </w:p>
    <w:p w14:paraId="2FCFDCF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2.4</w:t>
      </w:r>
      <w:r w:rsidRPr="00FE009A">
        <w:rPr>
          <w:rFonts w:ascii="Times New Roman" w:eastAsia="Times New Roman" w:hAnsi="Times New Roman" w:cs="Times New Roman"/>
          <w:sz w:val="24"/>
          <w:szCs w:val="24"/>
          <w:lang w:val="ru-RU"/>
        </w:rPr>
        <w:tab/>
        <w:t>име, презиме и адресу правних заступника странака, ако их имају;</w:t>
      </w:r>
    </w:p>
    <w:p w14:paraId="545CEE4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2.5.</w:t>
      </w:r>
      <w:r w:rsidRPr="00FE009A">
        <w:rPr>
          <w:rFonts w:ascii="Times New Roman" w:eastAsia="Times New Roman" w:hAnsi="Times New Roman" w:cs="Times New Roman"/>
          <w:sz w:val="24"/>
          <w:szCs w:val="24"/>
          <w:lang w:val="ru-RU"/>
        </w:rPr>
        <w:tab/>
        <w:t xml:space="preserve">ознаку и број предмета </w:t>
      </w:r>
      <w:r>
        <w:rPr>
          <w:rFonts w:ascii="Times New Roman" w:eastAsia="Times New Roman" w:hAnsi="Times New Roman" w:cs="Times New Roman"/>
          <w:sz w:val="24"/>
          <w:szCs w:val="24"/>
          <w:lang w:val="ru-RU"/>
        </w:rPr>
        <w:t>са</w:t>
      </w:r>
      <w:r w:rsidRPr="00FE009A">
        <w:rPr>
          <w:rFonts w:ascii="Times New Roman" w:eastAsia="Times New Roman" w:hAnsi="Times New Roman" w:cs="Times New Roman"/>
          <w:sz w:val="24"/>
          <w:szCs w:val="24"/>
          <w:lang w:val="ru-RU"/>
        </w:rPr>
        <w:t xml:space="preserve"> кратким описом случаја за који се тражи правна помоћ;</w:t>
      </w:r>
    </w:p>
    <w:p w14:paraId="0C2E385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2.6.</w:t>
      </w:r>
      <w:r w:rsidRPr="00FE009A">
        <w:rPr>
          <w:rFonts w:ascii="Times New Roman" w:eastAsia="Times New Roman" w:hAnsi="Times New Roman" w:cs="Times New Roman"/>
          <w:sz w:val="24"/>
          <w:szCs w:val="24"/>
          <w:lang w:val="ru-RU"/>
        </w:rPr>
        <w:tab/>
        <w:t>предмет замолнице и опис чињеница које су дале повод за исту;</w:t>
      </w:r>
    </w:p>
    <w:p w14:paraId="643448E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2.7.</w:t>
      </w:r>
      <w:r w:rsidRPr="00FE009A">
        <w:rPr>
          <w:rFonts w:ascii="Times New Roman" w:eastAsia="Times New Roman" w:hAnsi="Times New Roman" w:cs="Times New Roman"/>
          <w:sz w:val="24"/>
          <w:szCs w:val="24"/>
          <w:lang w:val="ru-RU"/>
        </w:rPr>
        <w:tab/>
        <w:t>у случају саслушања, списак питања која се имају поставити лицу чије се саслушање тражи;</w:t>
      </w:r>
    </w:p>
    <w:p w14:paraId="44DEBECF" w14:textId="77777777" w:rsidR="003C0BFA" w:rsidRPr="00532D00"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r w:rsidRPr="00FE009A">
        <w:rPr>
          <w:rFonts w:ascii="Times New Roman" w:eastAsia="Times New Roman" w:hAnsi="Times New Roman" w:cs="Times New Roman"/>
          <w:sz w:val="24"/>
          <w:szCs w:val="24"/>
          <w:lang w:val="ru-RU"/>
        </w:rPr>
        <w:t>2.8.</w:t>
      </w:r>
      <w:r w:rsidRPr="00FE009A">
        <w:rPr>
          <w:rFonts w:ascii="Times New Roman" w:eastAsia="Times New Roman" w:hAnsi="Times New Roman" w:cs="Times New Roman"/>
          <w:sz w:val="24"/>
          <w:szCs w:val="24"/>
          <w:lang w:val="ru-RU"/>
        </w:rPr>
        <w:tab/>
        <w:t xml:space="preserve">код уручивања писмена, назив, ознаку и број писмена које треба уручити, као и име и презима лица коме се врши уручење и његову адресу уколико је позната; </w:t>
      </w:r>
      <w:r>
        <w:rPr>
          <w:rFonts w:ascii="Times New Roman" w:eastAsia="Times New Roman" w:hAnsi="Times New Roman" w:cs="Times New Roman"/>
          <w:sz w:val="24"/>
          <w:szCs w:val="24"/>
          <w:lang w:val="sr-Cyrl-RS"/>
        </w:rPr>
        <w:t>и</w:t>
      </w:r>
    </w:p>
    <w:p w14:paraId="304AD7B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2.9.</w:t>
      </w:r>
      <w:r w:rsidRPr="00FE009A">
        <w:rPr>
          <w:rFonts w:ascii="Times New Roman" w:eastAsia="Times New Roman" w:hAnsi="Times New Roman" w:cs="Times New Roman"/>
          <w:sz w:val="24"/>
          <w:szCs w:val="24"/>
          <w:lang w:val="ru-RU"/>
        </w:rPr>
        <w:tab/>
        <w:t xml:space="preserve">све друге информације које </w:t>
      </w:r>
      <w:r w:rsidRPr="00FE009A">
        <w:rPr>
          <w:rFonts w:ascii="Times New Roman" w:eastAsia="Times New Roman" w:hAnsi="Times New Roman" w:cs="Times New Roman"/>
          <w:sz w:val="24"/>
          <w:szCs w:val="24"/>
          <w:lang w:val="sr-Cyrl-CS"/>
        </w:rPr>
        <w:t>могу да допринесу ефикаснијем извршењу замолнице</w:t>
      </w:r>
      <w:r w:rsidRPr="00FE009A">
        <w:rPr>
          <w:rFonts w:ascii="Times New Roman" w:eastAsia="Times New Roman" w:hAnsi="Times New Roman" w:cs="Times New Roman"/>
          <w:sz w:val="24"/>
          <w:szCs w:val="24"/>
          <w:lang w:val="ru-RU"/>
        </w:rPr>
        <w:t>, у складу са врстом тражене правне помоћи.</w:t>
      </w:r>
    </w:p>
    <w:p w14:paraId="4241D95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sr-Latn-RS"/>
        </w:rPr>
        <w:t>.</w:t>
      </w:r>
      <w:r>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Замољена Страна може тражити додатна обавештења и акте који су јој потребни за извршење замолнице.</w:t>
      </w:r>
    </w:p>
    <w:p w14:paraId="733B232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EC1C0B4"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7" w:name="clan_5"/>
      <w:bookmarkEnd w:id="7"/>
      <w:r w:rsidRPr="00FE009A">
        <w:rPr>
          <w:rFonts w:ascii="Times New Roman" w:eastAsia="Times New Roman" w:hAnsi="Times New Roman" w:cs="Times New Roman"/>
          <w:b/>
          <w:sz w:val="24"/>
          <w:szCs w:val="24"/>
          <w:lang w:val="ru-RU"/>
        </w:rPr>
        <w:t>Члан 11</w:t>
      </w:r>
      <w:r w:rsidRPr="00FE009A">
        <w:rPr>
          <w:rFonts w:ascii="Times New Roman" w:eastAsia="Times New Roman" w:hAnsi="Times New Roman" w:cs="Times New Roman"/>
          <w:b/>
          <w:sz w:val="24"/>
          <w:szCs w:val="24"/>
          <w:lang w:val="sr-Cyrl-CS"/>
        </w:rPr>
        <w:t>.</w:t>
      </w:r>
    </w:p>
    <w:p w14:paraId="2A0A925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Језик</w:t>
      </w:r>
    </w:p>
    <w:p w14:paraId="729C91A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7B8CBE8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Замолница за правну помоћ и акти које треба доставити уз замолницу сходно одредбама овог уговора, састављају се на језику Стране молиље и уз њих се прилаже превод на језик замољене Стране.</w:t>
      </w:r>
    </w:p>
    <w:p w14:paraId="61757164" w14:textId="77777777" w:rsidR="003C0BFA" w:rsidRPr="00CF2845"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color w:val="FF0000"/>
          <w:sz w:val="24"/>
          <w:szCs w:val="24"/>
          <w:lang w:val="ru-RU"/>
        </w:rPr>
        <w:tab/>
      </w:r>
      <w:r w:rsidRPr="00FE009A">
        <w:rPr>
          <w:rFonts w:ascii="Times New Roman" w:eastAsia="Times New Roman" w:hAnsi="Times New Roman" w:cs="Times New Roman"/>
          <w:color w:val="222222"/>
          <w:sz w:val="24"/>
          <w:szCs w:val="24"/>
          <w:lang w:val="sr-Latn-RS"/>
        </w:rPr>
        <w:t>У изузетним ситуацијама, за</w:t>
      </w:r>
      <w:r w:rsidRPr="00FE009A">
        <w:rPr>
          <w:rFonts w:ascii="Times New Roman" w:eastAsia="Times New Roman" w:hAnsi="Times New Roman" w:cs="Times New Roman"/>
          <w:color w:val="222222"/>
          <w:sz w:val="24"/>
          <w:szCs w:val="24"/>
          <w:lang w:val="sr-Cyrl-RS"/>
        </w:rPr>
        <w:t xml:space="preserve">молница за правну помоћ се доставља на језику Стране молиље и уз њу се прилаже превод на </w:t>
      </w:r>
      <w:r w:rsidRPr="00FE009A">
        <w:rPr>
          <w:rFonts w:ascii="Times New Roman" w:eastAsia="Times New Roman" w:hAnsi="Times New Roman" w:cs="Times New Roman"/>
          <w:color w:val="222222"/>
          <w:sz w:val="24"/>
          <w:szCs w:val="24"/>
          <w:lang w:val="sr-Latn-RS"/>
        </w:rPr>
        <w:t>енглески језик, ако то договоре централн</w:t>
      </w:r>
      <w:r w:rsidRPr="00FE009A">
        <w:rPr>
          <w:rFonts w:ascii="Times New Roman" w:eastAsia="Times New Roman" w:hAnsi="Times New Roman" w:cs="Times New Roman"/>
          <w:color w:val="222222"/>
          <w:sz w:val="24"/>
          <w:szCs w:val="24"/>
          <w:lang w:val="sr-Cyrl-RS"/>
        </w:rPr>
        <w:t xml:space="preserve">и органи, </w:t>
      </w:r>
      <w:r>
        <w:rPr>
          <w:rFonts w:ascii="Times New Roman" w:eastAsia="Times New Roman" w:hAnsi="Times New Roman" w:cs="Times New Roman"/>
          <w:color w:val="222222"/>
          <w:sz w:val="24"/>
          <w:szCs w:val="24"/>
          <w:lang w:val="sr-Cyrl-RS"/>
        </w:rPr>
        <w:t xml:space="preserve">по принципу </w:t>
      </w:r>
      <w:r w:rsidRPr="00CF2845">
        <w:rPr>
          <w:rFonts w:ascii="Times New Roman" w:eastAsia="Times New Roman" w:hAnsi="Times New Roman" w:cs="Times New Roman"/>
          <w:sz w:val="24"/>
          <w:szCs w:val="24"/>
          <w:lang w:val="sr-Cyrl-RS"/>
        </w:rPr>
        <w:t>од случаја до случаја.</w:t>
      </w:r>
    </w:p>
    <w:p w14:paraId="718C066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r w:rsidRPr="00FE009A">
        <w:rPr>
          <w:rFonts w:ascii="Times New Roman" w:hAnsi="Times New Roman" w:cs="Times New Roman"/>
          <w:sz w:val="24"/>
          <w:szCs w:val="24"/>
          <w:lang w:val="sr-Cyrl-RS"/>
        </w:rPr>
        <w:t>3.</w:t>
      </w:r>
      <w:r>
        <w:rPr>
          <w:rFonts w:ascii="Times New Roman" w:hAnsi="Times New Roman" w:cs="Times New Roman"/>
          <w:sz w:val="24"/>
          <w:szCs w:val="24"/>
          <w:lang w:val="sr-Cyrl-RS"/>
        </w:rPr>
        <w:tab/>
      </w:r>
      <w:r w:rsidRPr="00FE009A">
        <w:rPr>
          <w:rFonts w:ascii="Times New Roman" w:eastAsia="Times New Roman" w:hAnsi="Times New Roman" w:cs="Times New Roman"/>
          <w:sz w:val="24"/>
          <w:szCs w:val="24"/>
          <w:lang w:val="ru-RU"/>
        </w:rPr>
        <w:t>Одговори на замолнице са прилозима (записници, судске одлуке и др.), достављају се на језику замољене Стране.</w:t>
      </w:r>
    </w:p>
    <w:p w14:paraId="23DDBD8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Акти које треба уручити лицима у замољеној Страни, достављају се на језику Стране молиље и уз њих је потребно приложити превод на језик замољене Стране.</w:t>
      </w:r>
    </w:p>
    <w:p w14:paraId="0CBC114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 xml:space="preserve">Ако превод у случају из става </w:t>
      </w:r>
      <w:r>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није приложен, уручење ће се извршити само ако прималац добровољно прими акт. </w:t>
      </w:r>
    </w:p>
    <w:p w14:paraId="25EE82BE"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4A1A793B"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Члан 12</w:t>
      </w:r>
      <w:r w:rsidRPr="00FE009A">
        <w:rPr>
          <w:rFonts w:ascii="Times New Roman" w:eastAsia="Times New Roman" w:hAnsi="Times New Roman" w:cs="Times New Roman"/>
          <w:b/>
          <w:sz w:val="24"/>
          <w:szCs w:val="24"/>
          <w:lang w:val="sr-Cyrl-CS"/>
        </w:rPr>
        <w:t>.</w:t>
      </w:r>
    </w:p>
    <w:p w14:paraId="74A9ADD6"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sr-Cyrl-RS"/>
        </w:rPr>
        <w:t>Саслушање</w:t>
      </w:r>
      <w:r w:rsidRPr="00FE009A">
        <w:rPr>
          <w:rFonts w:ascii="Times New Roman" w:eastAsia="Times New Roman" w:hAnsi="Times New Roman" w:cs="Times New Roman"/>
          <w:b/>
          <w:sz w:val="24"/>
          <w:szCs w:val="24"/>
          <w:lang w:val="ru-RU"/>
        </w:rPr>
        <w:t xml:space="preserve"> путем видеоконференције</w:t>
      </w:r>
    </w:p>
    <w:p w14:paraId="2C7EF00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1CCB8ED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Страна молиља може затражити </w:t>
      </w:r>
      <w:r>
        <w:rPr>
          <w:rFonts w:ascii="Times New Roman" w:eastAsia="Times New Roman" w:hAnsi="Times New Roman" w:cs="Times New Roman"/>
          <w:sz w:val="24"/>
          <w:szCs w:val="24"/>
          <w:lang w:val="ru-RU"/>
        </w:rPr>
        <w:t>обављање</w:t>
      </w:r>
      <w:r w:rsidRPr="00FE009A">
        <w:rPr>
          <w:rFonts w:ascii="Times New Roman" w:eastAsia="Times New Roman" w:hAnsi="Times New Roman" w:cs="Times New Roman"/>
          <w:sz w:val="24"/>
          <w:szCs w:val="24"/>
          <w:lang w:val="ru-RU"/>
        </w:rPr>
        <w:t xml:space="preserve"> саслушања путем видеоконференције.</w:t>
      </w:r>
    </w:p>
    <w:p w14:paraId="4834AF5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Замољена Страна има могућност да се сложи са </w:t>
      </w:r>
      <w:r>
        <w:rPr>
          <w:rFonts w:ascii="Times New Roman" w:eastAsia="Times New Roman" w:hAnsi="Times New Roman" w:cs="Times New Roman"/>
          <w:sz w:val="24"/>
          <w:szCs w:val="24"/>
          <w:lang w:val="ru-RU"/>
        </w:rPr>
        <w:t xml:space="preserve">обављањем </w:t>
      </w:r>
      <w:r w:rsidRPr="00FE009A">
        <w:rPr>
          <w:rFonts w:ascii="Times New Roman" w:eastAsia="Times New Roman" w:hAnsi="Times New Roman" w:cs="Times New Roman"/>
          <w:sz w:val="24"/>
          <w:szCs w:val="24"/>
          <w:lang w:val="ru-RU"/>
        </w:rPr>
        <w:t>саслушања путем видеоконференције.</w:t>
      </w:r>
    </w:p>
    <w:p w14:paraId="28369A0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За</w:t>
      </w:r>
      <w:r>
        <w:rPr>
          <w:rFonts w:ascii="Times New Roman" w:eastAsia="Times New Roman" w:hAnsi="Times New Roman" w:cs="Times New Roman"/>
          <w:sz w:val="24"/>
          <w:szCs w:val="24"/>
          <w:lang w:val="ru-RU"/>
        </w:rPr>
        <w:t xml:space="preserve">молница </w:t>
      </w:r>
      <w:r w:rsidRPr="00FE009A">
        <w:rPr>
          <w:rFonts w:ascii="Times New Roman" w:eastAsia="Times New Roman" w:hAnsi="Times New Roman" w:cs="Times New Roman"/>
          <w:sz w:val="24"/>
          <w:szCs w:val="24"/>
          <w:lang w:val="ru-RU"/>
        </w:rPr>
        <w:t>за саслушање путем видеоконференције садрж</w:t>
      </w:r>
      <w:r>
        <w:rPr>
          <w:rFonts w:ascii="Times New Roman" w:eastAsia="Times New Roman" w:hAnsi="Times New Roman" w:cs="Times New Roman"/>
          <w:sz w:val="24"/>
          <w:szCs w:val="24"/>
          <w:lang w:val="ru-RU"/>
        </w:rPr>
        <w:t>и</w:t>
      </w:r>
      <w:r w:rsidRPr="00FE009A">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назив </w:t>
      </w:r>
      <w:r w:rsidRPr="00FE009A">
        <w:rPr>
          <w:rFonts w:ascii="Times New Roman" w:eastAsia="Times New Roman" w:hAnsi="Times New Roman" w:cs="Times New Roman"/>
          <w:sz w:val="24"/>
          <w:szCs w:val="24"/>
          <w:lang w:val="ru-RU"/>
        </w:rPr>
        <w:t xml:space="preserve">органа и </w:t>
      </w:r>
      <w:r>
        <w:rPr>
          <w:rFonts w:ascii="Times New Roman" w:eastAsia="Times New Roman" w:hAnsi="Times New Roman" w:cs="Times New Roman"/>
          <w:sz w:val="24"/>
          <w:szCs w:val="24"/>
          <w:lang w:val="ru-RU"/>
        </w:rPr>
        <w:t xml:space="preserve">имена </w:t>
      </w:r>
      <w:r w:rsidRPr="00FE009A">
        <w:rPr>
          <w:rFonts w:ascii="Times New Roman" w:eastAsia="Times New Roman" w:hAnsi="Times New Roman" w:cs="Times New Roman"/>
          <w:sz w:val="24"/>
          <w:szCs w:val="24"/>
          <w:lang w:val="ru-RU"/>
        </w:rPr>
        <w:t>лица која ће учествовати</w:t>
      </w:r>
      <w:r>
        <w:rPr>
          <w:rFonts w:ascii="Times New Roman" w:eastAsia="Times New Roman" w:hAnsi="Times New Roman" w:cs="Times New Roman"/>
          <w:sz w:val="24"/>
          <w:szCs w:val="24"/>
          <w:lang w:val="ru-RU"/>
        </w:rPr>
        <w:t xml:space="preserve"> у поступку</w:t>
      </w:r>
      <w:r w:rsidRPr="00FE009A">
        <w:rPr>
          <w:rFonts w:ascii="Times New Roman" w:eastAsia="Times New Roman" w:hAnsi="Times New Roman" w:cs="Times New Roman"/>
          <w:sz w:val="24"/>
          <w:szCs w:val="24"/>
          <w:lang w:val="ru-RU"/>
        </w:rPr>
        <w:t>.</w:t>
      </w:r>
    </w:p>
    <w:p w14:paraId="51BF019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Надлежни орган замољене Стране </w:t>
      </w:r>
      <w:r>
        <w:rPr>
          <w:rFonts w:ascii="Times New Roman" w:eastAsia="Times New Roman" w:hAnsi="Times New Roman" w:cs="Times New Roman"/>
          <w:sz w:val="24"/>
          <w:szCs w:val="24"/>
          <w:lang w:val="ru-RU"/>
        </w:rPr>
        <w:t xml:space="preserve">обавестиће </w:t>
      </w:r>
      <w:r w:rsidRPr="00FE009A">
        <w:rPr>
          <w:rFonts w:ascii="Times New Roman" w:eastAsia="Times New Roman" w:hAnsi="Times New Roman" w:cs="Times New Roman"/>
          <w:sz w:val="24"/>
          <w:szCs w:val="24"/>
          <w:lang w:val="ru-RU"/>
        </w:rPr>
        <w:t>особу коју треба саслушати у складу са унутрашњим законодавством.</w:t>
      </w:r>
    </w:p>
    <w:p w14:paraId="27ABCC0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Следећа правила се односе на саслушање путем видеоконференције:</w:t>
      </w:r>
    </w:p>
    <w:p w14:paraId="04BFE74B"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5.1</w:t>
      </w:r>
      <w:r>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ru-RU"/>
        </w:rPr>
        <w:t>аслушање се одвија пред надлежним органом замољене Стране, уз присуство, по потреби, преводиоца.</w:t>
      </w:r>
      <w:r>
        <w:rPr>
          <w:rFonts w:ascii="Times New Roman" w:eastAsia="Times New Roman" w:hAnsi="Times New Roman" w:cs="Times New Roman"/>
          <w:sz w:val="24"/>
          <w:szCs w:val="24"/>
          <w:lang w:val="ru-RU"/>
        </w:rPr>
        <w:t xml:space="preserve"> Тај </w:t>
      </w:r>
      <w:r w:rsidRPr="00FE009A">
        <w:rPr>
          <w:rFonts w:ascii="Times New Roman" w:eastAsia="Times New Roman" w:hAnsi="Times New Roman" w:cs="Times New Roman"/>
          <w:sz w:val="24"/>
          <w:szCs w:val="24"/>
          <w:lang w:val="ru-RU"/>
        </w:rPr>
        <w:t xml:space="preserve">орган је одговоран за идентификацију особа на саслушању и за поштовање </w:t>
      </w:r>
      <w:r w:rsidRPr="00FE009A">
        <w:rPr>
          <w:rFonts w:ascii="Times New Roman" w:eastAsia="Times New Roman" w:hAnsi="Times New Roman" w:cs="Times New Roman"/>
          <w:sz w:val="24"/>
          <w:szCs w:val="24"/>
          <w:lang w:val="sr-Cyrl-RS"/>
        </w:rPr>
        <w:t>процесних правила</w:t>
      </w:r>
      <w:r w:rsidRPr="00FE009A">
        <w:rPr>
          <w:rFonts w:ascii="Times New Roman" w:eastAsia="Times New Roman" w:hAnsi="Times New Roman" w:cs="Times New Roman"/>
          <w:sz w:val="24"/>
          <w:szCs w:val="24"/>
          <w:lang w:val="ru-RU"/>
        </w:rPr>
        <w:t>.</w:t>
      </w:r>
    </w:p>
    <w:p w14:paraId="5118D02F" w14:textId="77777777" w:rsidR="003C0BFA" w:rsidRPr="008C1E92" w:rsidRDefault="003C0BFA" w:rsidP="003C0BFA">
      <w:pPr>
        <w:tabs>
          <w:tab w:val="left" w:pos="1276"/>
        </w:tabs>
        <w:spacing w:after="0" w:line="240" w:lineRule="auto"/>
        <w:ind w:firstLine="851"/>
        <w:jc w:val="both"/>
        <w:rPr>
          <w:rFonts w:ascii="Times New Roman" w:hAnsi="Times New Roman"/>
          <w:sz w:val="24"/>
          <w:szCs w:val="24"/>
          <w:lang w:val="sr-Latn-RS"/>
        </w:rPr>
      </w:pPr>
      <w:r w:rsidRPr="00FE009A">
        <w:rPr>
          <w:rFonts w:ascii="Times New Roman" w:eastAsia="Times New Roman" w:hAnsi="Times New Roman" w:cs="Times New Roman"/>
          <w:sz w:val="24"/>
          <w:szCs w:val="24"/>
          <w:lang w:val="ru-RU"/>
        </w:rPr>
        <w:t>5.2</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На захтев Стране молиље или </w:t>
      </w:r>
      <w:r w:rsidRPr="008C1E92">
        <w:rPr>
          <w:rFonts w:ascii="Times New Roman" w:hAnsi="Times New Roman"/>
          <w:sz w:val="24"/>
          <w:szCs w:val="24"/>
          <w:lang w:val="sr-Latn-RS"/>
        </w:rPr>
        <w:t>лица</w:t>
      </w:r>
      <w:r w:rsidRPr="00FE009A">
        <w:rPr>
          <w:rFonts w:ascii="Times New Roman" w:eastAsia="Times New Roman" w:hAnsi="Times New Roman" w:cs="Times New Roman"/>
          <w:sz w:val="24"/>
          <w:szCs w:val="24"/>
          <w:lang w:val="ru-RU"/>
        </w:rPr>
        <w:t xml:space="preserve"> кој</w:t>
      </w:r>
      <w:r w:rsidRPr="00FE009A">
        <w:rPr>
          <w:rFonts w:ascii="Times New Roman" w:eastAsia="Times New Roman" w:hAnsi="Times New Roman" w:cs="Times New Roman"/>
          <w:sz w:val="24"/>
          <w:szCs w:val="24"/>
          <w:lang w:val="sr-Cyrl-RS"/>
        </w:rPr>
        <w:t>а</w:t>
      </w:r>
      <w:r w:rsidRPr="00FE009A">
        <w:rPr>
          <w:rFonts w:ascii="Times New Roman" w:eastAsia="Times New Roman" w:hAnsi="Times New Roman" w:cs="Times New Roman"/>
          <w:sz w:val="24"/>
          <w:szCs w:val="24"/>
          <w:lang w:val="ru-RU"/>
        </w:rPr>
        <w:t xml:space="preserve"> се саслушава, замољена Страна </w:t>
      </w:r>
      <w:r w:rsidRPr="008C1E92">
        <w:rPr>
          <w:rFonts w:ascii="Times New Roman" w:hAnsi="Times New Roman"/>
          <w:sz w:val="24"/>
          <w:szCs w:val="24"/>
          <w:lang w:val="sr-Latn-RS"/>
        </w:rPr>
        <w:t>обезбеђује да то лице има помоћ преводиоца.</w:t>
      </w:r>
    </w:p>
    <w:p w14:paraId="3FF76DCC"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5.3</w:t>
      </w:r>
      <w:r>
        <w:rPr>
          <w:rFonts w:ascii="Times New Roman" w:eastAsia="Times New Roman" w:hAnsi="Times New Roman" w:cs="Times New Roman"/>
          <w:sz w:val="24"/>
          <w:szCs w:val="24"/>
          <w:lang w:val="ru-RU"/>
        </w:rPr>
        <w:tab/>
      </w:r>
      <w:r w:rsidRPr="008C1E92">
        <w:rPr>
          <w:rFonts w:ascii="Times New Roman" w:hAnsi="Times New Roman"/>
          <w:sz w:val="24"/>
          <w:szCs w:val="24"/>
          <w:lang w:val="sr-Cyrl-RS"/>
        </w:rPr>
        <w:t>Л</w:t>
      </w:r>
      <w:r w:rsidRPr="008C1E92">
        <w:rPr>
          <w:rFonts w:ascii="Times New Roman" w:hAnsi="Times New Roman"/>
          <w:sz w:val="24"/>
          <w:szCs w:val="24"/>
          <w:lang w:val="sr-Latn-RS"/>
        </w:rPr>
        <w:t xml:space="preserve">ице које се саслушава моће </w:t>
      </w:r>
      <w:r>
        <w:rPr>
          <w:rFonts w:ascii="Times New Roman" w:hAnsi="Times New Roman"/>
          <w:sz w:val="24"/>
          <w:szCs w:val="24"/>
          <w:lang w:val="sr-Cyrl-RS"/>
        </w:rPr>
        <w:t xml:space="preserve">се позвати на </w:t>
      </w:r>
      <w:r w:rsidRPr="008C1E92">
        <w:rPr>
          <w:rFonts w:ascii="Times New Roman" w:hAnsi="Times New Roman"/>
          <w:sz w:val="24"/>
          <w:szCs w:val="24"/>
          <w:lang w:val="sr-Latn-RS"/>
        </w:rPr>
        <w:t xml:space="preserve">право на ћутање уколико се такво право признаје по закону замољене </w:t>
      </w:r>
      <w:r>
        <w:rPr>
          <w:rFonts w:ascii="Times New Roman" w:hAnsi="Times New Roman"/>
          <w:sz w:val="24"/>
          <w:szCs w:val="24"/>
          <w:lang w:val="sr-Latn-RS"/>
        </w:rPr>
        <w:t>Стран</w:t>
      </w:r>
      <w:r w:rsidRPr="008C1E92">
        <w:rPr>
          <w:rFonts w:ascii="Times New Roman" w:hAnsi="Times New Roman"/>
          <w:sz w:val="24"/>
          <w:szCs w:val="24"/>
          <w:lang w:val="sr-Latn-RS"/>
        </w:rPr>
        <w:t xml:space="preserve">е или </w:t>
      </w:r>
      <w:r>
        <w:rPr>
          <w:rFonts w:ascii="Times New Roman" w:hAnsi="Times New Roman"/>
          <w:sz w:val="24"/>
          <w:szCs w:val="24"/>
          <w:lang w:val="sr-Latn-RS"/>
        </w:rPr>
        <w:t>Стран</w:t>
      </w:r>
      <w:r w:rsidRPr="008C1E92">
        <w:rPr>
          <w:rFonts w:ascii="Times New Roman" w:hAnsi="Times New Roman"/>
          <w:sz w:val="24"/>
          <w:szCs w:val="24"/>
          <w:lang w:val="sr-Latn-RS"/>
        </w:rPr>
        <w:t>е молиље</w:t>
      </w:r>
      <w:r w:rsidRPr="00FE009A">
        <w:rPr>
          <w:rFonts w:ascii="Times New Roman" w:eastAsia="Times New Roman" w:hAnsi="Times New Roman" w:cs="Times New Roman"/>
          <w:sz w:val="24"/>
          <w:szCs w:val="24"/>
          <w:lang w:val="ru-RU"/>
        </w:rPr>
        <w:t>.</w:t>
      </w:r>
    </w:p>
    <w:p w14:paraId="123BF2F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Надлежни орган замољене Стране ће, након </w:t>
      </w:r>
      <w:r>
        <w:rPr>
          <w:rFonts w:ascii="Times New Roman" w:eastAsia="Times New Roman" w:hAnsi="Times New Roman" w:cs="Times New Roman"/>
          <w:sz w:val="24"/>
          <w:szCs w:val="24"/>
          <w:lang w:val="ru-RU"/>
        </w:rPr>
        <w:t>обављеног</w:t>
      </w:r>
      <w:r w:rsidRPr="00FE009A">
        <w:rPr>
          <w:rFonts w:ascii="Times New Roman" w:eastAsia="Times New Roman" w:hAnsi="Times New Roman" w:cs="Times New Roman"/>
          <w:sz w:val="24"/>
          <w:szCs w:val="24"/>
          <w:lang w:val="ru-RU"/>
        </w:rPr>
        <w:t xml:space="preserve"> саслушања, </w:t>
      </w:r>
      <w:r>
        <w:rPr>
          <w:rFonts w:ascii="Times New Roman" w:eastAsia="Times New Roman" w:hAnsi="Times New Roman" w:cs="Times New Roman"/>
          <w:sz w:val="24"/>
          <w:szCs w:val="24"/>
          <w:lang w:val="ru-RU"/>
        </w:rPr>
        <w:t>сачинити</w:t>
      </w:r>
      <w:r w:rsidRPr="00FE009A">
        <w:rPr>
          <w:rFonts w:ascii="Times New Roman" w:eastAsia="Times New Roman" w:hAnsi="Times New Roman" w:cs="Times New Roman"/>
          <w:sz w:val="24"/>
          <w:szCs w:val="24"/>
          <w:lang w:val="ru-RU"/>
        </w:rPr>
        <w:t xml:space="preserve"> записник у коме је наведено:</w:t>
      </w:r>
    </w:p>
    <w:p w14:paraId="20E4CEFD"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6.1</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датум и место</w:t>
      </w:r>
      <w:r>
        <w:rPr>
          <w:rFonts w:ascii="Times New Roman" w:eastAsia="Times New Roman" w:hAnsi="Times New Roman" w:cs="Times New Roman"/>
          <w:sz w:val="24"/>
          <w:szCs w:val="24"/>
          <w:lang w:val="ru-RU"/>
        </w:rPr>
        <w:t xml:space="preserve"> </w:t>
      </w:r>
      <w:r w:rsidRPr="00FE009A">
        <w:rPr>
          <w:rFonts w:ascii="Times New Roman" w:eastAsia="Times New Roman" w:hAnsi="Times New Roman" w:cs="Times New Roman"/>
          <w:sz w:val="24"/>
          <w:szCs w:val="24"/>
          <w:lang w:val="ru-RU"/>
        </w:rPr>
        <w:t>саслушања, са потписом присутних;</w:t>
      </w:r>
    </w:p>
    <w:p w14:paraId="04E590E9"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6.2</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 xml:space="preserve">идентитет испитаних </w:t>
      </w:r>
      <w:r>
        <w:rPr>
          <w:rFonts w:ascii="Times New Roman" w:eastAsia="Times New Roman" w:hAnsi="Times New Roman" w:cs="Times New Roman"/>
          <w:sz w:val="24"/>
          <w:szCs w:val="24"/>
          <w:lang w:val="ru-RU"/>
        </w:rPr>
        <w:t>лица</w:t>
      </w:r>
      <w:r w:rsidRPr="00FE009A">
        <w:rPr>
          <w:rFonts w:ascii="Times New Roman" w:eastAsia="Times New Roman" w:hAnsi="Times New Roman" w:cs="Times New Roman"/>
          <w:sz w:val="24"/>
          <w:szCs w:val="24"/>
          <w:lang w:val="ru-RU"/>
        </w:rPr>
        <w:t>;</w:t>
      </w:r>
    </w:p>
    <w:p w14:paraId="75F4FBAE"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6.3</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идентитет и квалификације ангажованих лица замољене Стране који су учествовали на саслушању;</w:t>
      </w:r>
    </w:p>
    <w:p w14:paraId="52683586"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6.4</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евентуалн</w:t>
      </w:r>
      <w:r>
        <w:rPr>
          <w:rFonts w:ascii="Times New Roman" w:eastAsia="Times New Roman" w:hAnsi="Times New Roman" w:cs="Times New Roman"/>
          <w:sz w:val="24"/>
          <w:szCs w:val="24"/>
          <w:lang w:val="ru-RU"/>
        </w:rPr>
        <w:t>о обавезивање</w:t>
      </w:r>
      <w:r w:rsidRPr="00FE009A">
        <w:rPr>
          <w:rFonts w:ascii="Times New Roman" w:eastAsia="Times New Roman" w:hAnsi="Times New Roman" w:cs="Times New Roman"/>
          <w:sz w:val="24"/>
          <w:szCs w:val="24"/>
          <w:lang w:val="ru-RU"/>
        </w:rPr>
        <w:t xml:space="preserve"> или заклетву; и</w:t>
      </w:r>
    </w:p>
    <w:p w14:paraId="02DA4481" w14:textId="77777777" w:rsidR="003C0BFA" w:rsidRPr="00FE009A" w:rsidRDefault="003C0BFA" w:rsidP="003C0BFA">
      <w:pPr>
        <w:tabs>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6.5</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техничке услове у којима се саслушање спровело.</w:t>
      </w:r>
    </w:p>
    <w:p w14:paraId="0A82AEC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7.</w:t>
      </w:r>
      <w:r>
        <w:rPr>
          <w:rFonts w:ascii="Times New Roman" w:eastAsia="Times New Roman" w:hAnsi="Times New Roman" w:cs="Times New Roman"/>
          <w:sz w:val="24"/>
          <w:szCs w:val="24"/>
          <w:lang w:val="ru-RU"/>
        </w:rPr>
        <w:tab/>
      </w:r>
      <w:r w:rsidRPr="00FE009A">
        <w:rPr>
          <w:rFonts w:ascii="Times New Roman" w:eastAsia="Times New Roman" w:hAnsi="Times New Roman" w:cs="Times New Roman"/>
          <w:sz w:val="24"/>
          <w:szCs w:val="24"/>
          <w:lang w:val="ru-RU"/>
        </w:rPr>
        <w:t>Централни орган замољене Стране ће записник на који се односи претходни став проследити централном органу Стране молиље.</w:t>
      </w:r>
    </w:p>
    <w:p w14:paraId="5277DEB0" w14:textId="77777777" w:rsidR="003C0BFA" w:rsidRDefault="003C0BFA" w:rsidP="003C0BFA">
      <w:pPr>
        <w:tabs>
          <w:tab w:val="left" w:pos="1134"/>
          <w:tab w:val="left" w:pos="1276"/>
        </w:tabs>
        <w:spacing w:after="0" w:line="240" w:lineRule="auto"/>
        <w:ind w:firstLine="851"/>
        <w:jc w:val="both"/>
        <w:rPr>
          <w:rFonts w:ascii="Times New Roman" w:hAnsi="Times New Roman"/>
          <w:sz w:val="24"/>
          <w:szCs w:val="24"/>
          <w:lang w:val="sr-Cyrl-RS"/>
        </w:rPr>
      </w:pPr>
      <w:r>
        <w:rPr>
          <w:rFonts w:ascii="Times New Roman" w:eastAsia="Times New Roman" w:hAnsi="Times New Roman" w:cs="Times New Roman"/>
          <w:sz w:val="24"/>
          <w:szCs w:val="24"/>
          <w:lang w:val="ru-RU"/>
        </w:rPr>
        <w:t>8.</w:t>
      </w:r>
      <w:r>
        <w:rPr>
          <w:rFonts w:ascii="Times New Roman" w:eastAsia="Times New Roman" w:hAnsi="Times New Roman" w:cs="Times New Roman"/>
          <w:sz w:val="24"/>
          <w:szCs w:val="24"/>
          <w:lang w:val="ru-RU"/>
        </w:rPr>
        <w:tab/>
      </w:r>
      <w:r w:rsidRPr="008C1E92">
        <w:rPr>
          <w:rFonts w:ascii="Times New Roman" w:hAnsi="Times New Roman"/>
          <w:sz w:val="24"/>
          <w:szCs w:val="24"/>
          <w:lang w:val="sr-Latn-RS"/>
        </w:rPr>
        <w:t xml:space="preserve">Замољена </w:t>
      </w:r>
      <w:r>
        <w:rPr>
          <w:rFonts w:ascii="Times New Roman" w:hAnsi="Times New Roman"/>
          <w:sz w:val="24"/>
          <w:szCs w:val="24"/>
          <w:lang w:val="sr-Latn-RS"/>
        </w:rPr>
        <w:t>Стран</w:t>
      </w:r>
      <w:r w:rsidRPr="008C1E92">
        <w:rPr>
          <w:rFonts w:ascii="Times New Roman" w:hAnsi="Times New Roman"/>
          <w:sz w:val="24"/>
          <w:szCs w:val="24"/>
          <w:lang w:val="sr-Latn-RS"/>
        </w:rPr>
        <w:t>а ће, приликом испитивања сведока или вештака на њеној територији на основу овог члана, предузети одговарајуће мере да њено домаће законодавство буде примењено на исти начин на који би било примењено да је у питању поступак пред домаћим органом, ако</w:t>
      </w:r>
    </w:p>
    <w:p w14:paraId="5BA6E0F7" w14:textId="77777777" w:rsidR="003C0BFA" w:rsidRPr="00150FDE"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150FDE">
        <w:rPr>
          <w:rFonts w:ascii="Times New Roman" w:eastAsia="Times New Roman" w:hAnsi="Times New Roman" w:cs="Times New Roman"/>
          <w:sz w:val="24"/>
          <w:szCs w:val="24"/>
          <w:lang w:val="ru-RU"/>
        </w:rPr>
        <w:t>8.1</w:t>
      </w:r>
      <w:r>
        <w:rPr>
          <w:rFonts w:ascii="Times New Roman" w:eastAsia="Times New Roman" w:hAnsi="Times New Roman" w:cs="Times New Roman"/>
          <w:sz w:val="24"/>
          <w:szCs w:val="24"/>
          <w:lang w:val="ru-RU"/>
        </w:rPr>
        <w:tab/>
        <w:t xml:space="preserve">ако они </w:t>
      </w:r>
      <w:r w:rsidRPr="00150FDE">
        <w:rPr>
          <w:rFonts w:ascii="Times New Roman" w:eastAsia="Times New Roman" w:hAnsi="Times New Roman" w:cs="Times New Roman"/>
          <w:sz w:val="24"/>
          <w:szCs w:val="24"/>
          <w:lang w:val="ru-RU"/>
        </w:rPr>
        <w:t>одбију да сведоче, или</w:t>
      </w:r>
    </w:p>
    <w:p w14:paraId="2C1148E3"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150FDE">
        <w:rPr>
          <w:rFonts w:ascii="Times New Roman" w:eastAsia="Times New Roman" w:hAnsi="Times New Roman" w:cs="Times New Roman"/>
          <w:sz w:val="24"/>
          <w:szCs w:val="24"/>
          <w:lang w:val="ru-RU"/>
        </w:rPr>
        <w:t>8.2</w:t>
      </w:r>
      <w:r>
        <w:rPr>
          <w:rFonts w:ascii="Times New Roman" w:eastAsia="Times New Roman" w:hAnsi="Times New Roman" w:cs="Times New Roman"/>
          <w:sz w:val="24"/>
          <w:szCs w:val="24"/>
          <w:lang w:val="ru-RU"/>
        </w:rPr>
        <w:tab/>
      </w:r>
      <w:r w:rsidRPr="00150FDE">
        <w:rPr>
          <w:rFonts w:ascii="Times New Roman" w:eastAsia="Times New Roman" w:hAnsi="Times New Roman" w:cs="Times New Roman"/>
          <w:sz w:val="24"/>
          <w:szCs w:val="24"/>
          <w:lang w:val="ru-RU"/>
        </w:rPr>
        <w:t>дају лажни исказ.</w:t>
      </w:r>
    </w:p>
    <w:p w14:paraId="2E25E82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7F4923F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13.</w:t>
      </w:r>
    </w:p>
    <w:p w14:paraId="33F6CE12"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Легализација, потврда и оверавање</w:t>
      </w:r>
    </w:p>
    <w:p w14:paraId="1E4C59B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721983E9"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Сви документи који се достављају у складу са одредбама овог уговора</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преко централних органа или дипломатским путем, не треба да имају никакву форму потврде аутентичности или овере.</w:t>
      </w:r>
    </w:p>
    <w:p w14:paraId="57E66CB7"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DE5980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Део трећи</w:t>
      </w:r>
    </w:p>
    <w:p w14:paraId="2C06EFF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ПОСТУПАК</w:t>
      </w:r>
    </w:p>
    <w:p w14:paraId="21305D8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ru-RU"/>
        </w:rPr>
      </w:pPr>
    </w:p>
    <w:p w14:paraId="5781B20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8" w:name="clan_6"/>
      <w:bookmarkEnd w:id="8"/>
      <w:r w:rsidRPr="00FE009A">
        <w:rPr>
          <w:rFonts w:ascii="Times New Roman" w:eastAsia="Times New Roman" w:hAnsi="Times New Roman" w:cs="Times New Roman"/>
          <w:b/>
          <w:sz w:val="24"/>
          <w:szCs w:val="24"/>
          <w:lang w:val="ru-RU"/>
        </w:rPr>
        <w:t>Члан 1</w:t>
      </w:r>
      <w:r w:rsidRPr="00FE009A">
        <w:rPr>
          <w:rFonts w:ascii="Times New Roman" w:eastAsia="Times New Roman" w:hAnsi="Times New Roman" w:cs="Times New Roman"/>
          <w:b/>
          <w:sz w:val="24"/>
          <w:szCs w:val="24"/>
          <w:lang w:val="sr-Latn-RS"/>
        </w:rPr>
        <w:t>4</w:t>
      </w:r>
      <w:r w:rsidRPr="00FE009A">
        <w:rPr>
          <w:rFonts w:ascii="Times New Roman" w:eastAsia="Times New Roman" w:hAnsi="Times New Roman" w:cs="Times New Roman"/>
          <w:b/>
          <w:sz w:val="24"/>
          <w:szCs w:val="24"/>
          <w:lang w:val="sr-Cyrl-CS"/>
        </w:rPr>
        <w:t>.</w:t>
      </w:r>
    </w:p>
    <w:p w14:paraId="2596AAA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Начин пружања правне помоћи</w:t>
      </w:r>
    </w:p>
    <w:p w14:paraId="201D9DC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2B3B0F0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Поступање по замолницама врши се по прописима замољене Стране.</w:t>
      </w:r>
    </w:p>
    <w:p w14:paraId="13BD0FD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Изузетно од одредбе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замољени орган ће, на захтев суда или другог </w:t>
      </w:r>
      <w:r>
        <w:rPr>
          <w:rFonts w:ascii="Times New Roman" w:eastAsia="Times New Roman" w:hAnsi="Times New Roman" w:cs="Times New Roman"/>
          <w:sz w:val="24"/>
          <w:szCs w:val="24"/>
          <w:lang w:val="ru-RU"/>
        </w:rPr>
        <w:t xml:space="preserve">надлежног </w:t>
      </w:r>
      <w:r w:rsidRPr="00FE009A">
        <w:rPr>
          <w:rFonts w:ascii="Times New Roman" w:eastAsia="Times New Roman" w:hAnsi="Times New Roman" w:cs="Times New Roman"/>
          <w:sz w:val="24"/>
          <w:szCs w:val="24"/>
          <w:lang w:val="ru-RU"/>
        </w:rPr>
        <w:t>органа од кога потиче замолница, моћи да поступи на начин који је посебно означен у замолници, ако то није у супротности са правним поретком замољене Стране.</w:t>
      </w:r>
    </w:p>
    <w:p w14:paraId="57153B5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6493489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9" w:name="clan_14"/>
      <w:bookmarkEnd w:id="9"/>
      <w:r w:rsidRPr="00FE009A">
        <w:rPr>
          <w:rFonts w:ascii="Times New Roman" w:eastAsia="Times New Roman" w:hAnsi="Times New Roman" w:cs="Times New Roman"/>
          <w:b/>
          <w:sz w:val="24"/>
          <w:szCs w:val="24"/>
          <w:lang w:val="ru-RU"/>
        </w:rPr>
        <w:t>Члан 1</w:t>
      </w:r>
      <w:r w:rsidRPr="00FE009A">
        <w:rPr>
          <w:rFonts w:ascii="Times New Roman" w:eastAsia="Times New Roman" w:hAnsi="Times New Roman" w:cs="Times New Roman"/>
          <w:b/>
          <w:sz w:val="24"/>
          <w:szCs w:val="24"/>
          <w:lang w:val="sr-Latn-RS"/>
        </w:rPr>
        <w:t>5</w:t>
      </w:r>
      <w:r w:rsidRPr="00FE009A">
        <w:rPr>
          <w:rFonts w:ascii="Times New Roman" w:eastAsia="Times New Roman" w:hAnsi="Times New Roman" w:cs="Times New Roman"/>
          <w:b/>
          <w:sz w:val="24"/>
          <w:szCs w:val="24"/>
          <w:lang w:val="sr-Cyrl-CS"/>
        </w:rPr>
        <w:t>.</w:t>
      </w:r>
    </w:p>
    <w:p w14:paraId="0154684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Поступање по замолницама</w:t>
      </w:r>
    </w:p>
    <w:p w14:paraId="1E303D3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3BA911E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bookmarkStart w:id="10" w:name="clan_15"/>
      <w:bookmarkEnd w:id="10"/>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Судови којима су упућене замолнице извршиће их што је могуће пре и применити</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по потреби</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иста принудна средства као и приликом извршења замолница између домаћих судова. Принудна средства неће се примењивати ако се ради о личном доласку странака.</w:t>
      </w:r>
    </w:p>
    <w:p w14:paraId="6021266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ab/>
        <w:t>Суд или други орган од кога потиче замолница биће, на свој захтев, благовремено обавештен о времену и месту извршења тражене радње</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како би евентуално заинтересована странка могла да присуствује</w:t>
      </w:r>
      <w:r>
        <w:rPr>
          <w:rFonts w:ascii="Times New Roman" w:eastAsia="Times New Roman" w:hAnsi="Times New Roman" w:cs="Times New Roman"/>
          <w:sz w:val="24"/>
          <w:szCs w:val="24"/>
          <w:lang w:val="ru-RU"/>
        </w:rPr>
        <w:t xml:space="preserve"> извршењу</w:t>
      </w:r>
      <w:r w:rsidRPr="00FE009A">
        <w:rPr>
          <w:rFonts w:ascii="Times New Roman" w:eastAsia="Times New Roman" w:hAnsi="Times New Roman" w:cs="Times New Roman"/>
          <w:sz w:val="24"/>
          <w:szCs w:val="24"/>
          <w:lang w:val="ru-RU"/>
        </w:rPr>
        <w:t xml:space="preserve">. Судови могу ово обавештење </w:t>
      </w:r>
      <w:r>
        <w:rPr>
          <w:rFonts w:ascii="Times New Roman" w:eastAsia="Times New Roman" w:hAnsi="Times New Roman" w:cs="Times New Roman"/>
          <w:sz w:val="24"/>
          <w:szCs w:val="24"/>
          <w:lang w:val="ru-RU"/>
        </w:rPr>
        <w:t>доставити</w:t>
      </w:r>
      <w:r w:rsidRPr="00FE009A">
        <w:rPr>
          <w:rFonts w:ascii="Times New Roman" w:eastAsia="Times New Roman" w:hAnsi="Times New Roman" w:cs="Times New Roman"/>
          <w:sz w:val="24"/>
          <w:szCs w:val="24"/>
          <w:lang w:val="ru-RU"/>
        </w:rPr>
        <w:t xml:space="preserve"> непосредно.</w:t>
      </w:r>
    </w:p>
    <w:p w14:paraId="72CBC84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0ED07F0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lastRenderedPageBreak/>
        <w:t xml:space="preserve">Члан </w:t>
      </w:r>
      <w:r w:rsidRPr="00FE009A">
        <w:rPr>
          <w:rFonts w:ascii="Times New Roman" w:eastAsia="Times New Roman" w:hAnsi="Times New Roman" w:cs="Times New Roman"/>
          <w:b/>
          <w:sz w:val="24"/>
          <w:szCs w:val="24"/>
          <w:lang w:val="sr-Cyrl-CS"/>
        </w:rPr>
        <w:t>1</w:t>
      </w:r>
      <w:r w:rsidRPr="00FE009A">
        <w:rPr>
          <w:rFonts w:ascii="Times New Roman" w:eastAsia="Times New Roman" w:hAnsi="Times New Roman" w:cs="Times New Roman"/>
          <w:b/>
          <w:sz w:val="24"/>
          <w:szCs w:val="24"/>
          <w:lang w:val="sr-Latn-RS"/>
        </w:rPr>
        <w:t>6</w:t>
      </w:r>
      <w:r w:rsidRPr="00FE009A">
        <w:rPr>
          <w:rFonts w:ascii="Times New Roman" w:eastAsia="Times New Roman" w:hAnsi="Times New Roman" w:cs="Times New Roman"/>
          <w:b/>
          <w:sz w:val="24"/>
          <w:szCs w:val="24"/>
          <w:lang w:val="sr-Cyrl-CS"/>
        </w:rPr>
        <w:t>.</w:t>
      </w:r>
    </w:p>
    <w:p w14:paraId="6FA6F56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 xml:space="preserve">Извршење процесних радњи и уручење писмена </w:t>
      </w:r>
    </w:p>
    <w:p w14:paraId="73216EE5"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4A8386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Замољена Страна ће предузети све потребне мере у циљу извршења процесних радњи које је затражила Страна молиља на основу овог уговора, укључујући уручење писмена које јој Ст</w:t>
      </w:r>
      <w:r>
        <w:rPr>
          <w:rFonts w:ascii="Times New Roman" w:eastAsia="Times New Roman" w:hAnsi="Times New Roman" w:cs="Times New Roman"/>
          <w:sz w:val="24"/>
          <w:szCs w:val="24"/>
          <w:lang w:val="ru-RU"/>
        </w:rPr>
        <w:t>рана молиља достави у ту сврху.</w:t>
      </w:r>
    </w:p>
    <w:p w14:paraId="2488D94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ru-RU"/>
        </w:rPr>
        <w:tab/>
        <w:t>Централни орган Стране молиље доставља замолницу за уручење писмена којима се захтева појављивање било ког лица пред судом или другим надлежним органом Стране молиље најмање 90 (деведесет) дана пре заказаног појављивања.</w:t>
      </w:r>
    </w:p>
    <w:p w14:paraId="310551E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Ако се лице којем би требало уручити позив или неко друго писмено не налази на адреси наведеној у замолници, замољени орган дужан је да предузме све потребне мере, у складу са домаћим правом, да би се утврдила његова тачна адреса.</w:t>
      </w:r>
    </w:p>
    <w:p w14:paraId="342449E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Уручивање писмена доказује се у складу са прописима о достављању који важе на териториј</w:t>
      </w:r>
      <w:r w:rsidR="00866053">
        <w:rPr>
          <w:rFonts w:ascii="Times New Roman" w:eastAsia="Times New Roman" w:hAnsi="Times New Roman" w:cs="Times New Roman"/>
          <w:sz w:val="24"/>
          <w:szCs w:val="24"/>
          <w:lang w:val="ru-RU"/>
        </w:rPr>
        <w:t>и</w:t>
      </w:r>
      <w:r w:rsidRPr="00FE009A">
        <w:rPr>
          <w:rFonts w:ascii="Times New Roman" w:eastAsia="Times New Roman" w:hAnsi="Times New Roman" w:cs="Times New Roman"/>
          <w:sz w:val="24"/>
          <w:szCs w:val="24"/>
          <w:lang w:val="ru-RU"/>
        </w:rPr>
        <w:t xml:space="preserve"> замољене Стране. Надлежни орган у потврди о достављању наводи време и место достављања, име и својство лица којем су писмена достављена, начин извршеног достављања, односно разлоге због којих достава није извршена. </w:t>
      </w:r>
    </w:p>
    <w:p w14:paraId="6F34498E"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Када је захтевана достава на посебан начин, посебно ће бити образложени разлози због којих таквом начину достављања није удовољено.</w:t>
      </w:r>
    </w:p>
    <w:p w14:paraId="43F6CB97"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ru-RU"/>
        </w:rPr>
      </w:pPr>
    </w:p>
    <w:p w14:paraId="6DED3532"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1" w:name="clan_16"/>
      <w:bookmarkEnd w:id="11"/>
      <w:r w:rsidRPr="00FE009A">
        <w:rPr>
          <w:rFonts w:ascii="Times New Roman" w:eastAsia="Times New Roman" w:hAnsi="Times New Roman" w:cs="Times New Roman"/>
          <w:b/>
          <w:sz w:val="24"/>
          <w:szCs w:val="24"/>
          <w:lang w:val="ru-RU"/>
        </w:rPr>
        <w:t>Члан 1</w:t>
      </w:r>
      <w:r w:rsidRPr="00FE009A">
        <w:rPr>
          <w:rFonts w:ascii="Times New Roman" w:eastAsia="Times New Roman" w:hAnsi="Times New Roman" w:cs="Times New Roman"/>
          <w:b/>
          <w:sz w:val="24"/>
          <w:szCs w:val="24"/>
          <w:lang w:val="sr-Latn-RS"/>
        </w:rPr>
        <w:t>7</w:t>
      </w:r>
      <w:r w:rsidRPr="00FE009A">
        <w:rPr>
          <w:rFonts w:ascii="Times New Roman" w:eastAsia="Times New Roman" w:hAnsi="Times New Roman" w:cs="Times New Roman"/>
          <w:b/>
          <w:sz w:val="24"/>
          <w:szCs w:val="24"/>
          <w:lang w:val="sr-Cyrl-CS"/>
        </w:rPr>
        <w:t>.</w:t>
      </w:r>
    </w:p>
    <w:p w14:paraId="401EBB19"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Утврђивање адресе</w:t>
      </w:r>
    </w:p>
    <w:p w14:paraId="75FC7257"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ru-RU"/>
        </w:rPr>
      </w:pPr>
    </w:p>
    <w:p w14:paraId="70BB5FA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Стране пружају једна другој помоћ у утврђивању адресе лица која се налазе на њиховој територији, ако се то тражи ради остваривања права њихових резидената или држављана у поступку пред органима надлежним за одлучивање у грађанским стварима у смислу овог уговора и ако се у ту сврху пруже одговарајући подаци.</w:t>
      </w:r>
    </w:p>
    <w:p w14:paraId="5F5160C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Захтев из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упућује се </w:t>
      </w:r>
      <w:r>
        <w:rPr>
          <w:rFonts w:ascii="Times New Roman" w:eastAsia="Times New Roman" w:hAnsi="Times New Roman" w:cs="Times New Roman"/>
          <w:sz w:val="24"/>
          <w:szCs w:val="24"/>
          <w:lang w:val="ru-RU"/>
        </w:rPr>
        <w:t xml:space="preserve">надлежном </w:t>
      </w:r>
      <w:r w:rsidRPr="00FE009A">
        <w:rPr>
          <w:rFonts w:ascii="Times New Roman" w:eastAsia="Times New Roman" w:hAnsi="Times New Roman" w:cs="Times New Roman"/>
          <w:sz w:val="24"/>
          <w:szCs w:val="24"/>
          <w:lang w:val="ru-RU"/>
        </w:rPr>
        <w:t>органу друге Стране на начин предвиђен чланом 6. овог уговора.</w:t>
      </w:r>
    </w:p>
    <w:p w14:paraId="4FFBC8A1"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ru-RU"/>
        </w:rPr>
      </w:pPr>
    </w:p>
    <w:p w14:paraId="094CA3C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bookmarkStart w:id="12" w:name="clan_7"/>
      <w:bookmarkEnd w:id="12"/>
      <w:r w:rsidRPr="00FE009A">
        <w:rPr>
          <w:rFonts w:ascii="Times New Roman" w:eastAsia="Times New Roman" w:hAnsi="Times New Roman" w:cs="Times New Roman"/>
          <w:b/>
          <w:sz w:val="24"/>
          <w:szCs w:val="24"/>
          <w:lang w:val="ru-RU"/>
        </w:rPr>
        <w:t>Члан 1</w:t>
      </w:r>
      <w:r w:rsidRPr="00FE009A">
        <w:rPr>
          <w:rFonts w:ascii="Times New Roman" w:eastAsia="Times New Roman" w:hAnsi="Times New Roman" w:cs="Times New Roman"/>
          <w:b/>
          <w:sz w:val="24"/>
          <w:szCs w:val="24"/>
          <w:lang w:val="sr-Latn-RS"/>
        </w:rPr>
        <w:t>8</w:t>
      </w:r>
      <w:r w:rsidRPr="00FE009A">
        <w:rPr>
          <w:rFonts w:ascii="Times New Roman" w:eastAsia="Times New Roman" w:hAnsi="Times New Roman" w:cs="Times New Roman"/>
          <w:b/>
          <w:sz w:val="24"/>
          <w:szCs w:val="24"/>
          <w:lang w:val="ru-RU"/>
        </w:rPr>
        <w:t>.</w:t>
      </w:r>
    </w:p>
    <w:p w14:paraId="5C32DFBB"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Немогућност удовољења замолници</w:t>
      </w:r>
    </w:p>
    <w:p w14:paraId="26BDE0C0"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ru-RU"/>
        </w:rPr>
      </w:pPr>
    </w:p>
    <w:p w14:paraId="5D63FB1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Замољена Страна ће обавестити Страну молиљу о поступању по замолници, а ако надлежни орган замољене Стране није могао да удовољи замолници, одмах ће о томе обавестити централни орган Стране молиље и вратиће достављена акта, уз навођење разлога због којих замолници није удовољено.</w:t>
      </w:r>
    </w:p>
    <w:p w14:paraId="5FA49D49"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ru-RU"/>
        </w:rPr>
      </w:pPr>
      <w:bookmarkStart w:id="13" w:name="clan_8"/>
      <w:bookmarkEnd w:id="13"/>
    </w:p>
    <w:p w14:paraId="4932E3F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4" w:name="clan_9"/>
      <w:bookmarkEnd w:id="14"/>
      <w:r w:rsidRPr="00FE009A">
        <w:rPr>
          <w:rFonts w:ascii="Times New Roman" w:eastAsia="Times New Roman" w:hAnsi="Times New Roman" w:cs="Times New Roman"/>
          <w:b/>
          <w:sz w:val="24"/>
          <w:szCs w:val="24"/>
          <w:lang w:val="ru-RU"/>
        </w:rPr>
        <w:t>Члан 1</w:t>
      </w:r>
      <w:r w:rsidRPr="00FE009A">
        <w:rPr>
          <w:rFonts w:ascii="Times New Roman" w:eastAsia="Times New Roman" w:hAnsi="Times New Roman" w:cs="Times New Roman"/>
          <w:b/>
          <w:sz w:val="24"/>
          <w:szCs w:val="24"/>
          <w:lang w:val="sr-Latn-RS"/>
        </w:rPr>
        <w:t>9</w:t>
      </w:r>
      <w:r w:rsidRPr="00FE009A">
        <w:rPr>
          <w:rFonts w:ascii="Times New Roman" w:eastAsia="Times New Roman" w:hAnsi="Times New Roman" w:cs="Times New Roman"/>
          <w:b/>
          <w:sz w:val="24"/>
          <w:szCs w:val="24"/>
          <w:lang w:val="sr-Cyrl-CS"/>
        </w:rPr>
        <w:t>.</w:t>
      </w:r>
    </w:p>
    <w:p w14:paraId="40616562"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Заштита сведока и вештака</w:t>
      </w:r>
    </w:p>
    <w:p w14:paraId="737B3FD5" w14:textId="77777777" w:rsidR="003C0BFA" w:rsidRPr="00AA6CF4"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16"/>
          <w:szCs w:val="24"/>
          <w:lang w:val="sr-Cyrl-CS"/>
        </w:rPr>
      </w:pPr>
    </w:p>
    <w:p w14:paraId="5A4CC96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Сведок или вештак који се појављује пред судским органима Стране молиље, на основу позива који му је достављен од судског органа замољене Стране, не може, без обзира на његово држављанство, бити подвргнут судском гоњењу, притворен због дела које је починио пре него што је напустио територију замољене Стране, нити упућен да издржава казну на основу неке раније донете судске одлуке.</w:t>
      </w:r>
    </w:p>
    <w:p w14:paraId="4ED7A4E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Одредба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овог члана </w:t>
      </w:r>
      <w:r w:rsidRPr="00FE009A">
        <w:rPr>
          <w:rFonts w:ascii="Times New Roman" w:eastAsia="Times New Roman" w:hAnsi="Times New Roman" w:cs="Times New Roman"/>
          <w:sz w:val="24"/>
          <w:szCs w:val="24"/>
          <w:lang w:val="ru-RU"/>
        </w:rPr>
        <w:t>не примењује се ако сведок или вештак, иако је за то имао могућности, није напустио територију Стране молиље у року од 15 (петнаест) дана пошто му је саопштено да његово присуство више није потребно</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или се у њу добровољно врати пошто </w:t>
      </w:r>
      <w:r>
        <w:rPr>
          <w:rFonts w:ascii="Times New Roman" w:eastAsia="Times New Roman" w:hAnsi="Times New Roman" w:cs="Times New Roman"/>
          <w:sz w:val="24"/>
          <w:szCs w:val="24"/>
          <w:lang w:val="ru-RU"/>
        </w:rPr>
        <w:t xml:space="preserve">ју </w:t>
      </w:r>
      <w:r w:rsidRPr="00FE009A">
        <w:rPr>
          <w:rFonts w:ascii="Times New Roman" w:eastAsia="Times New Roman" w:hAnsi="Times New Roman" w:cs="Times New Roman"/>
          <w:sz w:val="24"/>
          <w:szCs w:val="24"/>
          <w:lang w:val="ru-RU"/>
        </w:rPr>
        <w:t>је напустио. У овај рок не урачунава се време у коме сведок или вештак из објективних разлога није могао да напусти територију Стране молиље.</w:t>
      </w:r>
    </w:p>
    <w:p w14:paraId="41DCF62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54DBE24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5" w:name="clan_10"/>
      <w:bookmarkEnd w:id="15"/>
      <w:r w:rsidRPr="00FE009A">
        <w:rPr>
          <w:rFonts w:ascii="Times New Roman" w:eastAsia="Times New Roman" w:hAnsi="Times New Roman" w:cs="Times New Roman"/>
          <w:b/>
          <w:sz w:val="24"/>
          <w:szCs w:val="24"/>
          <w:lang w:val="ru-RU"/>
        </w:rPr>
        <w:lastRenderedPageBreak/>
        <w:t xml:space="preserve">Члан </w:t>
      </w:r>
      <w:r w:rsidRPr="00FE009A">
        <w:rPr>
          <w:rFonts w:ascii="Times New Roman" w:eastAsia="Times New Roman" w:hAnsi="Times New Roman" w:cs="Times New Roman"/>
          <w:b/>
          <w:sz w:val="24"/>
          <w:szCs w:val="24"/>
          <w:lang w:val="sr-Latn-RS"/>
        </w:rPr>
        <w:t>20</w:t>
      </w:r>
      <w:r w:rsidRPr="00FE009A">
        <w:rPr>
          <w:rFonts w:ascii="Times New Roman" w:eastAsia="Times New Roman" w:hAnsi="Times New Roman" w:cs="Times New Roman"/>
          <w:b/>
          <w:sz w:val="24"/>
          <w:szCs w:val="24"/>
          <w:lang w:val="sr-Cyrl-CS"/>
        </w:rPr>
        <w:t>.</w:t>
      </w:r>
    </w:p>
    <w:p w14:paraId="12857D4A"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Трошкови указивања правне помоћи</w:t>
      </w:r>
    </w:p>
    <w:p w14:paraId="2624472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58C9FFF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Стране неће захтевати накнаду трошкова за радње извршене по замолницама. Поступак пружања правне помоћи на територији замољене Стране, укључујући услуге централног органа и неопходну правну и административну сарадњу, спровешће се без трошкова по Страну молиљу или подносиоца пријаве, ако овим уговором није другачије одређено.</w:t>
      </w:r>
    </w:p>
    <w:p w14:paraId="586CFF3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ru-RU"/>
        </w:rPr>
        <w:tab/>
        <w:t xml:space="preserve">Претходни став се неће примењивати: </w:t>
      </w:r>
    </w:p>
    <w:p w14:paraId="6888D1ED"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2.1</w:t>
      </w:r>
      <w:r w:rsidRPr="00FE009A">
        <w:rPr>
          <w:rFonts w:ascii="Times New Roman" w:eastAsia="Times New Roman" w:hAnsi="Times New Roman" w:cs="Times New Roman"/>
          <w:sz w:val="24"/>
          <w:szCs w:val="24"/>
          <w:lang w:val="ru-RU"/>
        </w:rPr>
        <w:tab/>
        <w:t xml:space="preserve">када се траже доказни предмети који укључују ванредне трошкове, </w:t>
      </w:r>
    </w:p>
    <w:p w14:paraId="63EA5A38"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2.2</w:t>
      </w:r>
      <w:r w:rsidRPr="00FE009A">
        <w:rPr>
          <w:rFonts w:ascii="Times New Roman" w:eastAsia="Times New Roman" w:hAnsi="Times New Roman" w:cs="Times New Roman"/>
          <w:sz w:val="24"/>
          <w:szCs w:val="24"/>
          <w:lang w:val="ru-RU"/>
        </w:rPr>
        <w:tab/>
        <w:t>када су за сврху поступка пружања правне помоћи именовани вештаци</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у погледу награде за извршено вештачење и друге трошкове настале поводом вештачења;</w:t>
      </w:r>
    </w:p>
    <w:p w14:paraId="3094107A" w14:textId="77777777" w:rsidR="003C0BFA" w:rsidRPr="00EA6A87"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color w:val="FF0000"/>
          <w:sz w:val="24"/>
          <w:szCs w:val="24"/>
          <w:lang w:val="sr-Cyrl-RS"/>
        </w:rPr>
      </w:pPr>
      <w:r w:rsidRPr="00FE009A">
        <w:rPr>
          <w:rFonts w:ascii="Times New Roman" w:eastAsia="Times New Roman" w:hAnsi="Times New Roman" w:cs="Times New Roman"/>
          <w:sz w:val="24"/>
          <w:szCs w:val="24"/>
          <w:lang w:val="ru-RU"/>
        </w:rPr>
        <w:t>2.3</w:t>
      </w:r>
      <w:r w:rsidRPr="00FE009A">
        <w:rPr>
          <w:rFonts w:ascii="Times New Roman" w:eastAsia="Times New Roman" w:hAnsi="Times New Roman" w:cs="Times New Roman"/>
          <w:sz w:val="24"/>
          <w:szCs w:val="24"/>
          <w:lang w:val="ru-RU"/>
        </w:rPr>
        <w:tab/>
        <w:t>када се плаћају надокнаде сведоцима;</w:t>
      </w:r>
      <w:r>
        <w:rPr>
          <w:rFonts w:ascii="Times New Roman" w:eastAsia="Times New Roman" w:hAnsi="Times New Roman" w:cs="Times New Roman"/>
          <w:sz w:val="24"/>
          <w:szCs w:val="24"/>
          <w:lang w:val="sr-Latn-RS"/>
        </w:rPr>
        <w:t xml:space="preserve"> </w:t>
      </w:r>
      <w:r w:rsidRPr="00CB4BEF">
        <w:rPr>
          <w:rFonts w:ascii="Times New Roman" w:eastAsia="Times New Roman" w:hAnsi="Times New Roman" w:cs="Times New Roman"/>
          <w:color w:val="000000" w:themeColor="text1"/>
          <w:sz w:val="24"/>
          <w:szCs w:val="24"/>
          <w:lang w:val="sr-Cyrl-RS"/>
        </w:rPr>
        <w:t>и</w:t>
      </w:r>
    </w:p>
    <w:p w14:paraId="3B48F502"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2.4</w:t>
      </w:r>
      <w:r w:rsidRPr="00FE009A">
        <w:rPr>
          <w:rFonts w:ascii="Times New Roman" w:eastAsia="Times New Roman" w:hAnsi="Times New Roman" w:cs="Times New Roman"/>
          <w:sz w:val="24"/>
          <w:szCs w:val="24"/>
          <w:lang w:val="ru-RU"/>
        </w:rPr>
        <w:tab/>
        <w:t xml:space="preserve">када постоје трошкови произашли из извршења замолнице на одређени посебан начин захтеван од Стране молиље. </w:t>
      </w:r>
    </w:p>
    <w:p w14:paraId="78EC1BA6"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Вештачење се може условити претходним полагањем предујма код замољеног суда, ако трошкове вештачења сноси странка.</w:t>
      </w:r>
    </w:p>
    <w:p w14:paraId="14EDABE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Сведоку или вештаку, који се одазове позиву суда Стране молиље, припада право на накнаду путних трошкова и трошкова боравка, сагласно прописима Стране молиље.</w:t>
      </w:r>
    </w:p>
    <w:p w14:paraId="7CE8E62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У позиву ће се навести које накнаде припадају лицима из става 4</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а на њихов захтев даће им се предујам за покриће трошкова.</w:t>
      </w:r>
    </w:p>
    <w:p w14:paraId="0DD35911" w14:textId="77777777" w:rsidR="00901FEF" w:rsidRDefault="00901FEF"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bookmarkStart w:id="16" w:name="clan_11"/>
      <w:bookmarkEnd w:id="16"/>
    </w:p>
    <w:p w14:paraId="000C9973"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Део четврти</w:t>
      </w:r>
    </w:p>
    <w:p w14:paraId="7E67940F"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ru-RU"/>
        </w:rPr>
        <w:t xml:space="preserve">ЈАВНЕ </w:t>
      </w:r>
      <w:r w:rsidRPr="00FE009A">
        <w:rPr>
          <w:rFonts w:ascii="Times New Roman" w:eastAsia="Times New Roman" w:hAnsi="Times New Roman" w:cs="Times New Roman"/>
          <w:b/>
          <w:sz w:val="24"/>
          <w:szCs w:val="24"/>
          <w:lang w:val="ru-RU"/>
        </w:rPr>
        <w:t>ИСПРАВЕ</w:t>
      </w:r>
    </w:p>
    <w:p w14:paraId="66A807FF"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sr-Cyrl-CS"/>
        </w:rPr>
      </w:pPr>
    </w:p>
    <w:p w14:paraId="5747B58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7" w:name="clan_20"/>
      <w:bookmarkEnd w:id="17"/>
      <w:r w:rsidRPr="00FE009A">
        <w:rPr>
          <w:rFonts w:ascii="Times New Roman" w:eastAsia="Times New Roman" w:hAnsi="Times New Roman" w:cs="Times New Roman"/>
          <w:b/>
          <w:sz w:val="24"/>
          <w:szCs w:val="24"/>
          <w:lang w:val="ru-RU"/>
        </w:rPr>
        <w:t>Члан 21</w:t>
      </w:r>
      <w:r w:rsidRPr="00FE009A">
        <w:rPr>
          <w:rFonts w:ascii="Times New Roman" w:eastAsia="Times New Roman" w:hAnsi="Times New Roman" w:cs="Times New Roman"/>
          <w:b/>
          <w:sz w:val="24"/>
          <w:szCs w:val="24"/>
          <w:lang w:val="sr-Cyrl-CS"/>
        </w:rPr>
        <w:t>.</w:t>
      </w:r>
    </w:p>
    <w:p w14:paraId="750CBBF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Ослобођење од легализације</w:t>
      </w:r>
    </w:p>
    <w:p w14:paraId="0494A39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55559B9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Јавне исправе које је у прописаном облику саставио или издао суд, други надлежни орган или лице са јавним овлашћењима једне Стране и које су снабдевене потписом и службеним печатом није потребно даље оверавати</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ради </w:t>
      </w:r>
      <w:r>
        <w:rPr>
          <w:rFonts w:ascii="Times New Roman" w:eastAsia="Times New Roman" w:hAnsi="Times New Roman" w:cs="Times New Roman"/>
          <w:sz w:val="24"/>
          <w:szCs w:val="24"/>
          <w:lang w:val="ru-RU"/>
        </w:rPr>
        <w:t xml:space="preserve">њихове </w:t>
      </w:r>
      <w:r w:rsidRPr="00FE009A">
        <w:rPr>
          <w:rFonts w:ascii="Times New Roman" w:eastAsia="Times New Roman" w:hAnsi="Times New Roman" w:cs="Times New Roman"/>
          <w:sz w:val="24"/>
          <w:szCs w:val="24"/>
          <w:lang w:val="ru-RU"/>
        </w:rPr>
        <w:t>употребе пред органима друге Стране. Исто тако, није потребна ни даља овера приватних исправа ако их је оверио суд, други надлежни орган или лице са јавним овлашћењима.</w:t>
      </w:r>
    </w:p>
    <w:p w14:paraId="503FF79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Одредба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односи се и на </w:t>
      </w:r>
      <w:r>
        <w:rPr>
          <w:rFonts w:ascii="Times New Roman" w:eastAsia="Times New Roman" w:hAnsi="Times New Roman" w:cs="Times New Roman"/>
          <w:sz w:val="24"/>
          <w:szCs w:val="24"/>
          <w:lang w:val="ru-RU"/>
        </w:rPr>
        <w:t>копије</w:t>
      </w:r>
      <w:r w:rsidRPr="00FE009A">
        <w:rPr>
          <w:rFonts w:ascii="Times New Roman" w:eastAsia="Times New Roman" w:hAnsi="Times New Roman" w:cs="Times New Roman"/>
          <w:sz w:val="24"/>
          <w:szCs w:val="24"/>
          <w:lang w:val="ru-RU"/>
        </w:rPr>
        <w:t xml:space="preserve"> јавних и приватних исправа које је оверио суд, други надлежни орган или лице са јавним овлашћењима.</w:t>
      </w:r>
    </w:p>
    <w:p w14:paraId="4109DA4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207DD1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bookmarkStart w:id="18" w:name="clan_21"/>
      <w:bookmarkEnd w:id="18"/>
      <w:r w:rsidRPr="00FE009A">
        <w:rPr>
          <w:rFonts w:ascii="Times New Roman" w:eastAsia="Times New Roman" w:hAnsi="Times New Roman" w:cs="Times New Roman"/>
          <w:b/>
          <w:sz w:val="24"/>
          <w:szCs w:val="24"/>
          <w:lang w:val="ru-RU"/>
        </w:rPr>
        <w:t>Члан 22</w:t>
      </w:r>
      <w:r w:rsidRPr="00FE009A">
        <w:rPr>
          <w:rFonts w:ascii="Times New Roman" w:eastAsia="Times New Roman" w:hAnsi="Times New Roman" w:cs="Times New Roman"/>
          <w:b/>
          <w:sz w:val="24"/>
          <w:szCs w:val="24"/>
          <w:lang w:val="sr-Cyrl-CS"/>
        </w:rPr>
        <w:t>.</w:t>
      </w:r>
      <w:r w:rsidRPr="00FE009A">
        <w:rPr>
          <w:rFonts w:ascii="Times New Roman" w:eastAsia="Times New Roman" w:hAnsi="Times New Roman" w:cs="Times New Roman"/>
          <w:b/>
          <w:sz w:val="24"/>
          <w:szCs w:val="24"/>
          <w:lang w:val="ru-RU"/>
        </w:rPr>
        <w:t xml:space="preserve"> </w:t>
      </w:r>
    </w:p>
    <w:p w14:paraId="72BA7D0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Доказна снага јавних исправа</w:t>
      </w:r>
    </w:p>
    <w:p w14:paraId="775B20B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7E0264D7"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1.</w:t>
      </w:r>
      <w:r w:rsidRPr="00FE009A">
        <w:rPr>
          <w:rFonts w:ascii="Times New Roman" w:eastAsia="Times New Roman" w:hAnsi="Times New Roman" w:cs="Times New Roman"/>
          <w:sz w:val="24"/>
          <w:szCs w:val="24"/>
          <w:lang w:val="sr-Cyrl-CS"/>
        </w:rPr>
        <w:tab/>
        <w:t>Јавне исправе издате од надлежних органа једне Стране имају пред органима друге С</w:t>
      </w:r>
      <w:r w:rsidRPr="00FE009A">
        <w:rPr>
          <w:rFonts w:ascii="Times New Roman" w:eastAsia="Times New Roman" w:hAnsi="Times New Roman" w:cs="Times New Roman"/>
          <w:sz w:val="24"/>
          <w:szCs w:val="24"/>
          <w:lang w:val="ru-RU"/>
        </w:rPr>
        <w:t>тране</w:t>
      </w:r>
      <w:r w:rsidRPr="00FE009A">
        <w:rPr>
          <w:rFonts w:ascii="Times New Roman" w:eastAsia="Times New Roman" w:hAnsi="Times New Roman" w:cs="Times New Roman"/>
          <w:sz w:val="24"/>
          <w:szCs w:val="24"/>
          <w:lang w:val="sr-Cyrl-CS"/>
        </w:rPr>
        <w:t xml:space="preserve"> исту доказну снагу као и домаће исправе.</w:t>
      </w:r>
    </w:p>
    <w:p w14:paraId="3CE3890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r w:rsidRPr="00FE009A">
        <w:rPr>
          <w:rFonts w:ascii="Times New Roman" w:eastAsia="Times New Roman" w:hAnsi="Times New Roman" w:cs="Times New Roman"/>
          <w:sz w:val="24"/>
          <w:szCs w:val="24"/>
          <w:lang w:val="sr-Cyrl-CS"/>
        </w:rPr>
        <w:t>2.</w:t>
      </w:r>
      <w:r w:rsidRPr="00FE009A">
        <w:rPr>
          <w:rFonts w:ascii="Times New Roman" w:eastAsia="Times New Roman" w:hAnsi="Times New Roman" w:cs="Times New Roman"/>
          <w:sz w:val="24"/>
          <w:szCs w:val="24"/>
          <w:lang w:val="sr-Cyrl-CS"/>
        </w:rPr>
        <w:tab/>
        <w:t>Ако је потребно, централни орган може, на захтев, потврдити веродостојност јавн</w:t>
      </w:r>
      <w:r>
        <w:rPr>
          <w:rFonts w:ascii="Times New Roman" w:eastAsia="Times New Roman" w:hAnsi="Times New Roman" w:cs="Times New Roman"/>
          <w:sz w:val="24"/>
          <w:szCs w:val="24"/>
          <w:lang w:val="sr-Cyrl-CS"/>
        </w:rPr>
        <w:t>е исправе</w:t>
      </w:r>
      <w:r w:rsidRPr="00FE009A">
        <w:rPr>
          <w:rFonts w:ascii="Times New Roman" w:eastAsia="Times New Roman" w:hAnsi="Times New Roman" w:cs="Times New Roman"/>
          <w:sz w:val="24"/>
          <w:szCs w:val="24"/>
          <w:lang w:val="sr-Cyrl-CS"/>
        </w:rPr>
        <w:t xml:space="preserve">. </w:t>
      </w:r>
    </w:p>
    <w:p w14:paraId="000C0A24" w14:textId="77777777" w:rsidR="00901FEF" w:rsidRDefault="00901FEF"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68EDB69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 xml:space="preserve">Члан 23. </w:t>
      </w:r>
    </w:p>
    <w:p w14:paraId="0282521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Достављање исправа о личном статусу</w:t>
      </w:r>
    </w:p>
    <w:p w14:paraId="5C94FDC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5AD95E17"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Стране достављају једна другој изводе из матичних књига</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као и правноснажне судске одлуке које се односе на лична стања држављана друге Стране.</w:t>
      </w:r>
    </w:p>
    <w:p w14:paraId="5FFB872C"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Исправе и судске одлуке из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достављају се надлежном органу друге Стране без такса и трошкова.</w:t>
      </w:r>
    </w:p>
    <w:p w14:paraId="4F7D95A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1FE1F18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Део пети</w:t>
      </w:r>
    </w:p>
    <w:p w14:paraId="39FB3F5A"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ПРИЗНАЊЕ И ИЗВРШЕЊЕ СУДСКИХ ОДЛУКА</w:t>
      </w:r>
    </w:p>
    <w:p w14:paraId="76BA36D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ru-RU"/>
        </w:rPr>
      </w:pPr>
    </w:p>
    <w:p w14:paraId="60D6931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19" w:name="clan_22"/>
      <w:bookmarkEnd w:id="19"/>
      <w:r w:rsidRPr="00FE009A">
        <w:rPr>
          <w:rFonts w:ascii="Times New Roman" w:eastAsia="Times New Roman" w:hAnsi="Times New Roman" w:cs="Times New Roman"/>
          <w:b/>
          <w:sz w:val="24"/>
          <w:szCs w:val="24"/>
          <w:lang w:val="ru-RU"/>
        </w:rPr>
        <w:t>Члан 24</w:t>
      </w:r>
      <w:r w:rsidRPr="00FE009A">
        <w:rPr>
          <w:rFonts w:ascii="Times New Roman" w:eastAsia="Times New Roman" w:hAnsi="Times New Roman" w:cs="Times New Roman"/>
          <w:b/>
          <w:sz w:val="24"/>
          <w:szCs w:val="24"/>
          <w:lang w:val="sr-Cyrl-CS"/>
        </w:rPr>
        <w:t>.</w:t>
      </w:r>
    </w:p>
    <w:p w14:paraId="22D5FA8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 xml:space="preserve">Судске одлуке </w:t>
      </w:r>
    </w:p>
    <w:p w14:paraId="05F8DBB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3711F10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Свака Страна признаће и извршиће на својој територији, под условима утврђеним овим уговором, следеће судске одлуке донете на територији друге Стране:</w:t>
      </w:r>
    </w:p>
    <w:p w14:paraId="46590C9C"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1.1</w:t>
      </w:r>
      <w:r w:rsidRPr="00FE009A">
        <w:rPr>
          <w:rFonts w:ascii="Times New Roman" w:eastAsia="Times New Roman" w:hAnsi="Times New Roman" w:cs="Times New Roman"/>
          <w:sz w:val="24"/>
          <w:szCs w:val="24"/>
          <w:lang w:val="ru-RU"/>
        </w:rPr>
        <w:tab/>
        <w:t>судске одлуке у грађанским стварима; и</w:t>
      </w:r>
    </w:p>
    <w:p w14:paraId="61459FCD"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1.2</w:t>
      </w:r>
      <w:r w:rsidRPr="00FE009A">
        <w:rPr>
          <w:rFonts w:ascii="Times New Roman" w:eastAsia="Times New Roman" w:hAnsi="Times New Roman" w:cs="Times New Roman"/>
          <w:sz w:val="24"/>
          <w:szCs w:val="24"/>
          <w:lang w:val="ru-RU"/>
        </w:rPr>
        <w:tab/>
        <w:t xml:space="preserve">судске одлуке у кривичним поступцима у којиме је тражена </w:t>
      </w:r>
      <w:r w:rsidRPr="00FE009A">
        <w:rPr>
          <w:rFonts w:ascii="Times New Roman" w:eastAsia="Times New Roman" w:hAnsi="Times New Roman" w:cs="Times New Roman"/>
          <w:sz w:val="24"/>
          <w:szCs w:val="24"/>
          <w:lang w:val="sr-Cyrl-RS"/>
        </w:rPr>
        <w:t>накнада штете.</w:t>
      </w:r>
    </w:p>
    <w:p w14:paraId="4710613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Судском одлуком у смислу става 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члана, сматраће се и поравнање закључено пред судом, као и одлука другог органа која је у држави у којој је донета изједначена са судском одлуком, односно судским поравнањем, ако се њом регулишу односи у статусним, породичним и правним односима са међународним елементом.</w:t>
      </w:r>
    </w:p>
    <w:p w14:paraId="5A6EBB2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50F5D4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20" w:name="clan_23"/>
      <w:bookmarkEnd w:id="20"/>
      <w:r w:rsidRPr="00FE009A">
        <w:rPr>
          <w:rFonts w:ascii="Times New Roman" w:eastAsia="Times New Roman" w:hAnsi="Times New Roman" w:cs="Times New Roman"/>
          <w:b/>
          <w:sz w:val="24"/>
          <w:szCs w:val="24"/>
          <w:lang w:val="ru-RU"/>
        </w:rPr>
        <w:t>Члан 25</w:t>
      </w:r>
      <w:r w:rsidRPr="00FE009A">
        <w:rPr>
          <w:rFonts w:ascii="Times New Roman" w:eastAsia="Times New Roman" w:hAnsi="Times New Roman" w:cs="Times New Roman"/>
          <w:b/>
          <w:sz w:val="24"/>
          <w:szCs w:val="24"/>
          <w:lang w:val="sr-Cyrl-CS"/>
        </w:rPr>
        <w:t>.</w:t>
      </w:r>
    </w:p>
    <w:p w14:paraId="197B3668"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Услови за признање и извршење</w:t>
      </w:r>
    </w:p>
    <w:p w14:paraId="26E2E8AF"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6A053E3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Судске одлуке из члана 24. овог уговора признају се и извршавају ако су испуњени следећи услови:</w:t>
      </w:r>
    </w:p>
    <w:p w14:paraId="662FB59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одлука је донета од стране надлежног судског органа, правноснажна и извршна у складу са прописима Стране на чијој територији је донета</w:t>
      </w:r>
      <w:r>
        <w:rPr>
          <w:rFonts w:ascii="Times New Roman" w:eastAsia="Times New Roman" w:hAnsi="Times New Roman" w:cs="Times New Roman"/>
          <w:sz w:val="24"/>
          <w:szCs w:val="24"/>
          <w:lang w:val="ru-RU"/>
        </w:rPr>
        <w:t>;</w:t>
      </w:r>
    </w:p>
    <w:p w14:paraId="4F5743B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ru-RU"/>
        </w:rPr>
        <w:tab/>
        <w:t xml:space="preserve">да по закону Стране у којој се признање, односно извршење тражи, доношење одлуке у тој правној ствари није у искључивој надлежности домаћег суда или другог </w:t>
      </w:r>
      <w:r>
        <w:rPr>
          <w:rFonts w:ascii="Times New Roman" w:eastAsia="Times New Roman" w:hAnsi="Times New Roman" w:cs="Times New Roman"/>
          <w:sz w:val="24"/>
          <w:szCs w:val="24"/>
          <w:lang w:val="ru-RU"/>
        </w:rPr>
        <w:t>надлежног органа</w:t>
      </w:r>
      <w:r w:rsidRPr="00FE009A">
        <w:rPr>
          <w:rFonts w:ascii="Times New Roman" w:eastAsia="Times New Roman" w:hAnsi="Times New Roman" w:cs="Times New Roman"/>
          <w:sz w:val="24"/>
          <w:szCs w:val="24"/>
          <w:lang w:val="ru-RU"/>
        </w:rPr>
        <w:t>;</w:t>
      </w:r>
    </w:p>
    <w:p w14:paraId="61CEA597"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ru-RU"/>
        </w:rPr>
        <w:tab/>
        <w:t>да је странка која није учествовала у поступку и против које је судска одлука донета била уредно и благовремено позвана да учествује у поступку, односно у случају процесне неспособности била правилно заступана</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према закону Стране на чијој је територији одлука донета;</w:t>
      </w:r>
    </w:p>
    <w:p w14:paraId="4FB37C5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4.</w:t>
      </w:r>
      <w:r w:rsidRPr="00FE009A">
        <w:rPr>
          <w:rFonts w:ascii="Times New Roman" w:eastAsia="Times New Roman" w:hAnsi="Times New Roman" w:cs="Times New Roman"/>
          <w:sz w:val="24"/>
          <w:szCs w:val="24"/>
          <w:lang w:val="ru-RU"/>
        </w:rPr>
        <w:tab/>
        <w:t>да између истих странака у истој ствари на територији Стране у којој се признање, односно извршење тражи није од суда раније већ донета правноснажна одлука, или призната нека друга страна судска одлука;</w:t>
      </w:r>
    </w:p>
    <w:p w14:paraId="33B580A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5.</w:t>
      </w:r>
      <w:r w:rsidRPr="00FE009A">
        <w:rPr>
          <w:rFonts w:ascii="Times New Roman" w:eastAsia="Times New Roman" w:hAnsi="Times New Roman" w:cs="Times New Roman"/>
          <w:sz w:val="24"/>
          <w:szCs w:val="24"/>
          <w:lang w:val="ru-RU"/>
        </w:rPr>
        <w:tab/>
        <w:t xml:space="preserve">да између истих странака у истој ствари није покренут поступак пред судом Стране у којој се тражи признање, односно извршење пре поступка у коме је </w:t>
      </w:r>
      <w:r>
        <w:rPr>
          <w:rFonts w:ascii="Times New Roman" w:eastAsia="Times New Roman" w:hAnsi="Times New Roman" w:cs="Times New Roman"/>
          <w:sz w:val="24"/>
          <w:szCs w:val="24"/>
          <w:lang w:val="ru-RU"/>
        </w:rPr>
        <w:t xml:space="preserve">донета </w:t>
      </w:r>
      <w:r w:rsidRPr="00FE009A">
        <w:rPr>
          <w:rFonts w:ascii="Times New Roman" w:eastAsia="Times New Roman" w:hAnsi="Times New Roman" w:cs="Times New Roman"/>
          <w:sz w:val="24"/>
          <w:szCs w:val="24"/>
          <w:lang w:val="ru-RU"/>
        </w:rPr>
        <w:t>одлука чије се признање, односно извршење тражи; и</w:t>
      </w:r>
    </w:p>
    <w:p w14:paraId="5514595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6.</w:t>
      </w:r>
      <w:r w:rsidRPr="00FE009A">
        <w:rPr>
          <w:rFonts w:ascii="Times New Roman" w:eastAsia="Times New Roman" w:hAnsi="Times New Roman" w:cs="Times New Roman"/>
          <w:sz w:val="24"/>
          <w:szCs w:val="24"/>
          <w:lang w:val="ru-RU"/>
        </w:rPr>
        <w:tab/>
        <w:t>да признање, односно извршење одлуке није у супротности са правним поретком Стране у којој се признање, односно извршење тражи.</w:t>
      </w:r>
    </w:p>
    <w:p w14:paraId="08B4F318" w14:textId="77777777" w:rsidR="00901FEF" w:rsidRPr="00FE009A" w:rsidRDefault="00901FEF"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20DE9CF0"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21" w:name="clan_25"/>
      <w:bookmarkEnd w:id="21"/>
      <w:r w:rsidRPr="00FE009A">
        <w:rPr>
          <w:rFonts w:ascii="Times New Roman" w:eastAsia="Times New Roman" w:hAnsi="Times New Roman" w:cs="Times New Roman"/>
          <w:b/>
          <w:sz w:val="24"/>
          <w:szCs w:val="24"/>
          <w:lang w:val="sr-Cyrl-CS"/>
        </w:rPr>
        <w:t xml:space="preserve">Члан </w:t>
      </w:r>
      <w:r w:rsidRPr="00FE009A">
        <w:rPr>
          <w:rFonts w:ascii="Times New Roman" w:eastAsia="Times New Roman" w:hAnsi="Times New Roman" w:cs="Times New Roman"/>
          <w:b/>
          <w:sz w:val="24"/>
          <w:szCs w:val="24"/>
          <w:lang w:val="sr-Cyrl-RS"/>
        </w:rPr>
        <w:t>26</w:t>
      </w:r>
      <w:r w:rsidRPr="00FE009A">
        <w:rPr>
          <w:rFonts w:ascii="Times New Roman" w:eastAsia="Times New Roman" w:hAnsi="Times New Roman" w:cs="Times New Roman"/>
          <w:b/>
          <w:sz w:val="24"/>
          <w:szCs w:val="24"/>
          <w:lang w:val="sr-Cyrl-CS"/>
        </w:rPr>
        <w:t>.</w:t>
      </w:r>
    </w:p>
    <w:p w14:paraId="1737660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Захтев за признање и извршење</w:t>
      </w:r>
    </w:p>
    <w:p w14:paraId="4351CEE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347BE5F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Захтев за признање и извршење судске одлуке заинтересована странка подноси надлежном суду Стране у којој се тражи признање и извршење</w:t>
      </w:r>
      <w:r>
        <w:rPr>
          <w:rFonts w:ascii="Times New Roman" w:eastAsia="Times New Roman" w:hAnsi="Times New Roman" w:cs="Times New Roman"/>
          <w:sz w:val="24"/>
          <w:szCs w:val="24"/>
          <w:lang w:val="ru-RU"/>
        </w:rPr>
        <w:t>,</w:t>
      </w:r>
      <w:r w:rsidRPr="00FE009A">
        <w:rPr>
          <w:rFonts w:ascii="Times New Roman" w:eastAsia="Times New Roman" w:hAnsi="Times New Roman" w:cs="Times New Roman"/>
          <w:sz w:val="24"/>
          <w:szCs w:val="24"/>
          <w:lang w:val="ru-RU"/>
        </w:rPr>
        <w:t xml:space="preserve"> или надлежном суду Стране где је одлука донета, који ће </w:t>
      </w:r>
      <w:r>
        <w:rPr>
          <w:rFonts w:ascii="Times New Roman" w:eastAsia="Times New Roman" w:hAnsi="Times New Roman" w:cs="Times New Roman"/>
          <w:sz w:val="24"/>
          <w:szCs w:val="24"/>
          <w:lang w:val="ru-RU"/>
        </w:rPr>
        <w:t>захтев проследити</w:t>
      </w:r>
      <w:r w:rsidRPr="00FE009A">
        <w:rPr>
          <w:rFonts w:ascii="Times New Roman" w:eastAsia="Times New Roman" w:hAnsi="Times New Roman" w:cs="Times New Roman"/>
          <w:sz w:val="24"/>
          <w:szCs w:val="24"/>
          <w:lang w:val="ru-RU"/>
        </w:rPr>
        <w:t xml:space="preserve"> на начин предвиђен чланом 6. став 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ru-RU"/>
        </w:rPr>
        <w:t xml:space="preserve"> овог уговора.</w:t>
      </w:r>
    </w:p>
    <w:p w14:paraId="1030F67E"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Захтев за признање и извршење може поднети свако ко има правни интерес за признање и извршење.</w:t>
      </w:r>
    </w:p>
    <w:p w14:paraId="416CEC22"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lastRenderedPageBreak/>
        <w:t>3</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Уз захтев за признање и извршење судске одлуке прилажу се:</w:t>
      </w:r>
    </w:p>
    <w:p w14:paraId="0AAB9C36"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3.1</w:t>
      </w:r>
      <w:r w:rsidRPr="00FE009A">
        <w:rPr>
          <w:rFonts w:ascii="Times New Roman" w:eastAsia="Times New Roman" w:hAnsi="Times New Roman" w:cs="Times New Roman"/>
          <w:sz w:val="24"/>
          <w:szCs w:val="24"/>
          <w:lang w:val="ru-RU"/>
        </w:rPr>
        <w:tab/>
        <w:t xml:space="preserve">оригинал или оверени препис судске одлуке или поравнања са потврдом да је одлука правноснажна и извршна, ако то не произилази из </w:t>
      </w:r>
      <w:r>
        <w:rPr>
          <w:rFonts w:ascii="Times New Roman" w:eastAsia="Times New Roman" w:hAnsi="Times New Roman" w:cs="Times New Roman"/>
          <w:sz w:val="24"/>
          <w:szCs w:val="24"/>
          <w:lang w:val="ru-RU"/>
        </w:rPr>
        <w:t xml:space="preserve">саме </w:t>
      </w:r>
      <w:r w:rsidRPr="00FE009A">
        <w:rPr>
          <w:rFonts w:ascii="Times New Roman" w:eastAsia="Times New Roman" w:hAnsi="Times New Roman" w:cs="Times New Roman"/>
          <w:sz w:val="24"/>
          <w:szCs w:val="24"/>
          <w:lang w:val="ru-RU"/>
        </w:rPr>
        <w:t>одлуке; и</w:t>
      </w:r>
    </w:p>
    <w:p w14:paraId="74947E82" w14:textId="77777777" w:rsidR="003C0BFA" w:rsidRPr="00FE009A" w:rsidRDefault="003C0BFA" w:rsidP="003C0BFA">
      <w:pPr>
        <w:tabs>
          <w:tab w:val="left" w:pos="1134"/>
          <w:tab w:val="left" w:pos="1276"/>
          <w:tab w:val="left" w:pos="1701"/>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3.2</w:t>
      </w:r>
      <w:r w:rsidRPr="00FE009A">
        <w:rPr>
          <w:rFonts w:ascii="Times New Roman" w:eastAsia="Times New Roman" w:hAnsi="Times New Roman" w:cs="Times New Roman"/>
          <w:sz w:val="24"/>
          <w:szCs w:val="24"/>
          <w:lang w:val="ru-RU"/>
        </w:rPr>
        <w:tab/>
        <w:t>потврда да је странка која није учествовала у поступку и против које је одлука донета била уредно и благовремено позвана да учествује у поступку, односно да је процесно неспособна странка била правилно заступана у складу са законом Стране чији је орган донео одлуку.</w:t>
      </w:r>
    </w:p>
    <w:p w14:paraId="7FC63895"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7275B9F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Члан 27.</w:t>
      </w:r>
    </w:p>
    <w:p w14:paraId="296C3317"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Поступак признања и извршења</w:t>
      </w:r>
    </w:p>
    <w:p w14:paraId="36F0C4A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4DB54FE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bookmarkStart w:id="22" w:name="clan_26"/>
      <w:bookmarkEnd w:id="22"/>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Поступак за признање и извршење одлуке спроводи се по закону Стране на чијој територији се тражи признање и извршење.</w:t>
      </w:r>
    </w:p>
    <w:p w14:paraId="3FC80A5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sr-Latn-RS"/>
        </w:rPr>
        <w:t>.</w:t>
      </w:r>
      <w:r w:rsidRPr="00FE009A">
        <w:rPr>
          <w:rFonts w:ascii="Times New Roman" w:eastAsia="Times New Roman" w:hAnsi="Times New Roman" w:cs="Times New Roman"/>
          <w:sz w:val="24"/>
          <w:szCs w:val="24"/>
          <w:lang w:val="sr-Latn-RS"/>
        </w:rPr>
        <w:tab/>
      </w:r>
      <w:r w:rsidRPr="00FE009A">
        <w:rPr>
          <w:rFonts w:ascii="Times New Roman" w:eastAsia="Times New Roman" w:hAnsi="Times New Roman" w:cs="Times New Roman"/>
          <w:sz w:val="24"/>
          <w:szCs w:val="24"/>
          <w:lang w:val="ru-RU"/>
        </w:rPr>
        <w:t>Суд који одлучује о захтеву за признање и извршење одлуке ограничиће се само на утврђивање постојања услова предвиђених у чл. 25. и 26. овог уговора.</w:t>
      </w:r>
    </w:p>
    <w:p w14:paraId="7841A43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946A2F0"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bookmarkStart w:id="23" w:name="clan_27"/>
      <w:bookmarkEnd w:id="23"/>
      <w:r w:rsidRPr="00FE009A">
        <w:rPr>
          <w:rFonts w:ascii="Times New Roman" w:eastAsia="Times New Roman" w:hAnsi="Times New Roman" w:cs="Times New Roman"/>
          <w:b/>
          <w:sz w:val="24"/>
          <w:szCs w:val="24"/>
          <w:lang w:val="ru-RU"/>
        </w:rPr>
        <w:t>Део шести</w:t>
      </w:r>
    </w:p>
    <w:p w14:paraId="75E57E84"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ЗАВРШНЕ ОДРЕДБЕ</w:t>
      </w:r>
    </w:p>
    <w:p w14:paraId="00338A0A" w14:textId="77777777" w:rsidR="003C0BFA" w:rsidRPr="005513D6"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sr-Cyrl-RS"/>
        </w:rPr>
      </w:pPr>
    </w:p>
    <w:p w14:paraId="54434D51"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28.</w:t>
      </w:r>
    </w:p>
    <w:p w14:paraId="34F9F24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Однос са другим међународним уговорима</w:t>
      </w:r>
    </w:p>
    <w:p w14:paraId="73D1159D" w14:textId="77777777" w:rsidR="003C0BFA" w:rsidRPr="00F847D3"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3737173B"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 xml:space="preserve">Правна помоћ и процедуре предвиђене у овом уговору неће спречавати ниједну од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ru-RU"/>
        </w:rPr>
        <w:t xml:space="preserve">трана </w:t>
      </w:r>
      <w:r w:rsidRPr="00FE009A">
        <w:rPr>
          <w:rFonts w:ascii="Times New Roman" w:eastAsia="Times New Roman" w:hAnsi="Times New Roman" w:cs="Times New Roman"/>
          <w:sz w:val="24"/>
          <w:szCs w:val="24"/>
          <w:lang w:val="sr-Cyrl-RS"/>
        </w:rPr>
        <w:t>д</w:t>
      </w:r>
      <w:r w:rsidRPr="00FE009A">
        <w:rPr>
          <w:rFonts w:ascii="Times New Roman" w:eastAsia="Times New Roman" w:hAnsi="Times New Roman" w:cs="Times New Roman"/>
          <w:sz w:val="24"/>
          <w:szCs w:val="24"/>
          <w:lang w:val="ru-RU"/>
        </w:rPr>
        <w:t xml:space="preserve">а пружи правну помоћ другој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ru-RU"/>
        </w:rPr>
        <w:t xml:space="preserve">трани </w:t>
      </w:r>
      <w:r w:rsidRPr="00FE009A">
        <w:rPr>
          <w:rFonts w:ascii="Times New Roman" w:eastAsia="Times New Roman" w:hAnsi="Times New Roman" w:cs="Times New Roman"/>
          <w:sz w:val="24"/>
          <w:szCs w:val="24"/>
          <w:lang w:val="sr-Cyrl-RS"/>
        </w:rPr>
        <w:t xml:space="preserve">на основу </w:t>
      </w:r>
      <w:r w:rsidRPr="00FE009A">
        <w:rPr>
          <w:rFonts w:ascii="Times New Roman" w:eastAsia="Times New Roman" w:hAnsi="Times New Roman" w:cs="Times New Roman"/>
          <w:sz w:val="24"/>
          <w:szCs w:val="24"/>
          <w:lang w:val="ru-RU"/>
        </w:rPr>
        <w:t>одреда</w:t>
      </w:r>
      <w:r>
        <w:rPr>
          <w:rFonts w:ascii="Times New Roman" w:eastAsia="Times New Roman" w:hAnsi="Times New Roman" w:cs="Times New Roman"/>
          <w:sz w:val="24"/>
          <w:szCs w:val="24"/>
          <w:lang w:val="ru-RU"/>
        </w:rPr>
        <w:t>ба</w:t>
      </w:r>
      <w:r w:rsidRPr="00FE009A">
        <w:rPr>
          <w:rFonts w:ascii="Times New Roman" w:eastAsia="Times New Roman" w:hAnsi="Times New Roman" w:cs="Times New Roman"/>
          <w:sz w:val="24"/>
          <w:szCs w:val="24"/>
          <w:lang w:val="ru-RU"/>
        </w:rPr>
        <w:t xml:space="preserve"> других међународних уговора у којима мо</w:t>
      </w:r>
      <w:r w:rsidRPr="00FE009A">
        <w:rPr>
          <w:rFonts w:ascii="Times New Roman" w:eastAsia="Times New Roman" w:hAnsi="Times New Roman" w:cs="Times New Roman"/>
          <w:sz w:val="24"/>
          <w:szCs w:val="24"/>
          <w:lang w:val="sr-Cyrl-RS"/>
        </w:rPr>
        <w:t xml:space="preserve">же да буде једна од страна, или </w:t>
      </w:r>
      <w:r w:rsidRPr="00FE009A">
        <w:rPr>
          <w:rFonts w:ascii="Times New Roman" w:eastAsia="Times New Roman" w:hAnsi="Times New Roman" w:cs="Times New Roman"/>
          <w:sz w:val="24"/>
          <w:szCs w:val="24"/>
          <w:lang w:val="ru-RU"/>
        </w:rPr>
        <w:t>у складу са одредбама сво</w:t>
      </w:r>
      <w:r w:rsidRPr="00FE009A">
        <w:rPr>
          <w:rFonts w:ascii="Times New Roman" w:eastAsia="Times New Roman" w:hAnsi="Times New Roman" w:cs="Times New Roman"/>
          <w:sz w:val="24"/>
          <w:szCs w:val="24"/>
          <w:lang w:val="sr-Cyrl-RS"/>
        </w:rPr>
        <w:t>г домаћег законодавства.</w:t>
      </w:r>
      <w:r w:rsidRPr="00FE009A">
        <w:rPr>
          <w:rFonts w:ascii="Times New Roman" w:eastAsia="Times New Roman" w:hAnsi="Times New Roman" w:cs="Times New Roman"/>
          <w:sz w:val="24"/>
          <w:szCs w:val="24"/>
          <w:lang w:val="ru-RU"/>
        </w:rPr>
        <w:t xml:space="preserve"> </w:t>
      </w:r>
    </w:p>
    <w:p w14:paraId="5782FB3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56EB4896"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29.</w:t>
      </w:r>
    </w:p>
    <w:p w14:paraId="1B4C8EC4"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ru-RU"/>
        </w:rPr>
        <w:t>Консултације</w:t>
      </w:r>
    </w:p>
    <w:p w14:paraId="630DBAB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20C1ADB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 xml:space="preserve">Централни органи </w:t>
      </w:r>
      <w:r w:rsidRPr="00FE009A">
        <w:rPr>
          <w:rFonts w:ascii="Times New Roman" w:eastAsia="Times New Roman" w:hAnsi="Times New Roman" w:cs="Times New Roman"/>
          <w:sz w:val="24"/>
          <w:szCs w:val="24"/>
          <w:lang w:val="sr-Cyrl-RS"/>
        </w:rPr>
        <w:t>С</w:t>
      </w:r>
      <w:r w:rsidRPr="00FE009A">
        <w:rPr>
          <w:rFonts w:ascii="Times New Roman" w:eastAsia="Times New Roman" w:hAnsi="Times New Roman" w:cs="Times New Roman"/>
          <w:sz w:val="24"/>
          <w:szCs w:val="24"/>
          <w:lang w:val="ru-RU"/>
        </w:rPr>
        <w:t>трана се консултују, на захтев једне од њих</w:t>
      </w:r>
      <w:r w:rsidRPr="00FE009A">
        <w:rPr>
          <w:rFonts w:ascii="Times New Roman" w:eastAsia="Times New Roman" w:hAnsi="Times New Roman" w:cs="Times New Roman"/>
          <w:sz w:val="24"/>
          <w:szCs w:val="24"/>
          <w:lang w:val="sr-Cyrl-RS"/>
        </w:rPr>
        <w:t>, у вези са спровођењем овог уговора</w:t>
      </w:r>
      <w:r w:rsidRPr="00FE009A">
        <w:rPr>
          <w:rFonts w:ascii="Times New Roman" w:eastAsia="Times New Roman" w:hAnsi="Times New Roman" w:cs="Times New Roman"/>
          <w:sz w:val="24"/>
          <w:szCs w:val="24"/>
          <w:lang w:val="ru-RU"/>
        </w:rPr>
        <w:t xml:space="preserve"> било </w:t>
      </w:r>
      <w:r w:rsidRPr="00FE009A">
        <w:rPr>
          <w:rFonts w:ascii="Times New Roman" w:eastAsia="Times New Roman" w:hAnsi="Times New Roman" w:cs="Times New Roman"/>
          <w:sz w:val="24"/>
          <w:szCs w:val="24"/>
          <w:lang w:val="sr-Cyrl-RS"/>
        </w:rPr>
        <w:t>уопштено,</w:t>
      </w:r>
      <w:r w:rsidRPr="00FE009A">
        <w:rPr>
          <w:rFonts w:ascii="Times New Roman" w:eastAsia="Times New Roman" w:hAnsi="Times New Roman" w:cs="Times New Roman"/>
          <w:sz w:val="24"/>
          <w:szCs w:val="24"/>
          <w:lang w:val="ru-RU"/>
        </w:rPr>
        <w:t xml:space="preserve"> или </w:t>
      </w:r>
      <w:r w:rsidRPr="00FE009A">
        <w:rPr>
          <w:rFonts w:ascii="Times New Roman" w:eastAsia="Times New Roman" w:hAnsi="Times New Roman" w:cs="Times New Roman"/>
          <w:sz w:val="24"/>
          <w:szCs w:val="24"/>
          <w:lang w:val="sr-Cyrl-RS"/>
        </w:rPr>
        <w:t>у вези са конкретним случајем</w:t>
      </w:r>
      <w:r w:rsidRPr="00FE009A">
        <w:rPr>
          <w:rFonts w:ascii="Times New Roman" w:eastAsia="Times New Roman" w:hAnsi="Times New Roman" w:cs="Times New Roman"/>
          <w:sz w:val="24"/>
          <w:szCs w:val="24"/>
          <w:lang w:val="ru-RU"/>
        </w:rPr>
        <w:t>. Централни органи могу</w:t>
      </w:r>
      <w:r w:rsidRPr="00FE009A">
        <w:rPr>
          <w:rFonts w:ascii="Times New Roman" w:eastAsia="Times New Roman" w:hAnsi="Times New Roman" w:cs="Times New Roman"/>
          <w:sz w:val="24"/>
          <w:szCs w:val="24"/>
          <w:lang w:val="sr-Cyrl-RS"/>
        </w:rPr>
        <w:t>,</w:t>
      </w:r>
      <w:r w:rsidRPr="00FE009A">
        <w:rPr>
          <w:rFonts w:ascii="Times New Roman" w:eastAsia="Times New Roman" w:hAnsi="Times New Roman" w:cs="Times New Roman"/>
          <w:sz w:val="24"/>
          <w:szCs w:val="24"/>
          <w:lang w:val="ru-RU"/>
        </w:rPr>
        <w:t xml:space="preserve"> такође</w:t>
      </w:r>
      <w:r w:rsidRPr="00FE009A">
        <w:rPr>
          <w:rFonts w:ascii="Times New Roman" w:eastAsia="Times New Roman" w:hAnsi="Times New Roman" w:cs="Times New Roman"/>
          <w:sz w:val="24"/>
          <w:szCs w:val="24"/>
          <w:lang w:val="sr-Cyrl-RS"/>
        </w:rPr>
        <w:t>,</w:t>
      </w:r>
      <w:r w:rsidRPr="00FE009A">
        <w:rPr>
          <w:rFonts w:ascii="Times New Roman" w:eastAsia="Times New Roman" w:hAnsi="Times New Roman" w:cs="Times New Roman"/>
          <w:sz w:val="24"/>
          <w:szCs w:val="24"/>
          <w:lang w:val="ru-RU"/>
        </w:rPr>
        <w:t xml:space="preserve"> да се договоре о практичним мерама које могу бити </w:t>
      </w:r>
      <w:r w:rsidRPr="00FE009A">
        <w:rPr>
          <w:rFonts w:ascii="Times New Roman" w:eastAsia="Times New Roman" w:hAnsi="Times New Roman" w:cs="Times New Roman"/>
          <w:sz w:val="24"/>
          <w:szCs w:val="24"/>
          <w:lang w:val="sr-Cyrl-RS"/>
        </w:rPr>
        <w:t>потребне</w:t>
      </w:r>
      <w:r w:rsidRPr="00FE009A">
        <w:rPr>
          <w:rFonts w:ascii="Times New Roman" w:eastAsia="Times New Roman" w:hAnsi="Times New Roman" w:cs="Times New Roman"/>
          <w:sz w:val="24"/>
          <w:szCs w:val="24"/>
          <w:lang w:val="ru-RU"/>
        </w:rPr>
        <w:t xml:space="preserve"> за олакшавање примене овог уговора. </w:t>
      </w:r>
    </w:p>
    <w:p w14:paraId="4132232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3B7AF7D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3</w:t>
      </w:r>
      <w:r w:rsidRPr="00FE009A">
        <w:rPr>
          <w:rFonts w:ascii="Times New Roman" w:eastAsia="Times New Roman" w:hAnsi="Times New Roman" w:cs="Times New Roman"/>
          <w:b/>
          <w:sz w:val="24"/>
          <w:szCs w:val="24"/>
          <w:lang w:val="sr-Latn-RS"/>
        </w:rPr>
        <w:t>0</w:t>
      </w:r>
      <w:r w:rsidRPr="00FE009A">
        <w:rPr>
          <w:rFonts w:ascii="Times New Roman" w:eastAsia="Times New Roman" w:hAnsi="Times New Roman" w:cs="Times New Roman"/>
          <w:b/>
          <w:sz w:val="24"/>
          <w:szCs w:val="24"/>
          <w:lang w:val="ru-RU"/>
        </w:rPr>
        <w:t>.</w:t>
      </w:r>
    </w:p>
    <w:p w14:paraId="7783C6AD"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Решавање спорова</w:t>
      </w:r>
    </w:p>
    <w:p w14:paraId="1569E28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1A24C68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Стране ће настојати да решавају спорове, у вези са применом или тумачењем овог уговора, дипломатским путем.</w:t>
      </w:r>
    </w:p>
    <w:p w14:paraId="0FE16005"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542D6905"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bookmarkStart w:id="24" w:name="clan_37"/>
      <w:bookmarkStart w:id="25" w:name="clan_72"/>
      <w:bookmarkEnd w:id="24"/>
      <w:bookmarkEnd w:id="25"/>
      <w:r w:rsidRPr="00FE009A">
        <w:rPr>
          <w:rFonts w:ascii="Times New Roman" w:eastAsia="Times New Roman" w:hAnsi="Times New Roman" w:cs="Times New Roman"/>
          <w:b/>
          <w:sz w:val="24"/>
          <w:szCs w:val="24"/>
          <w:lang w:val="ru-RU"/>
        </w:rPr>
        <w:t>Члан 3</w:t>
      </w:r>
      <w:r w:rsidRPr="00FE009A">
        <w:rPr>
          <w:rFonts w:ascii="Times New Roman" w:eastAsia="Times New Roman" w:hAnsi="Times New Roman" w:cs="Times New Roman"/>
          <w:b/>
          <w:sz w:val="24"/>
          <w:szCs w:val="24"/>
          <w:lang w:val="sr-Latn-RS"/>
        </w:rPr>
        <w:t>1</w:t>
      </w:r>
      <w:r w:rsidRPr="00FE009A">
        <w:rPr>
          <w:rFonts w:ascii="Times New Roman" w:eastAsia="Times New Roman" w:hAnsi="Times New Roman" w:cs="Times New Roman"/>
          <w:b/>
          <w:sz w:val="24"/>
          <w:szCs w:val="24"/>
          <w:lang w:val="sr-Cyrl-CS"/>
        </w:rPr>
        <w:t>.</w:t>
      </w:r>
    </w:p>
    <w:p w14:paraId="6D22D069"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Ратификација и ступање на снагу</w:t>
      </w:r>
    </w:p>
    <w:p w14:paraId="6BA2460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4B664EF1"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Уговор ступа на снагу након истека шездесет (60) дана од пријема последње дипломатске ноте којима се Стране обавештавају да су окончане све унутрашње процедуре неопходне за ступање на снагу овог уговора.</w:t>
      </w:r>
    </w:p>
    <w:p w14:paraId="2EEF54E2" w14:textId="77777777" w:rsidR="003C0BF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2E983A12" w14:textId="77777777" w:rsidR="00AA6CF4" w:rsidRDefault="00AA6CF4"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20F88175" w14:textId="77777777" w:rsidR="00AA6CF4" w:rsidRPr="00FE009A" w:rsidRDefault="00AA6CF4"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CS"/>
        </w:rPr>
      </w:pPr>
    </w:p>
    <w:p w14:paraId="788B32D4"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lastRenderedPageBreak/>
        <w:t>Члан 3</w:t>
      </w:r>
      <w:r w:rsidRPr="00FE009A">
        <w:rPr>
          <w:rFonts w:ascii="Times New Roman" w:eastAsia="Times New Roman" w:hAnsi="Times New Roman" w:cs="Times New Roman"/>
          <w:b/>
          <w:sz w:val="24"/>
          <w:szCs w:val="24"/>
          <w:lang w:val="sr-Latn-RS"/>
        </w:rPr>
        <w:t>2</w:t>
      </w:r>
      <w:r w:rsidRPr="00FE009A">
        <w:rPr>
          <w:rFonts w:ascii="Times New Roman" w:eastAsia="Times New Roman" w:hAnsi="Times New Roman" w:cs="Times New Roman"/>
          <w:b/>
          <w:sz w:val="24"/>
          <w:szCs w:val="24"/>
          <w:lang w:val="ru-RU"/>
        </w:rPr>
        <w:t>.</w:t>
      </w:r>
    </w:p>
    <w:p w14:paraId="0F29DA3E"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sz w:val="24"/>
          <w:szCs w:val="24"/>
          <w:lang w:val="ru-RU"/>
        </w:rPr>
      </w:pPr>
      <w:r w:rsidRPr="00FE009A">
        <w:rPr>
          <w:rFonts w:ascii="Times New Roman" w:eastAsia="Times New Roman" w:hAnsi="Times New Roman" w:cs="Times New Roman"/>
          <w:b/>
          <w:sz w:val="24"/>
          <w:szCs w:val="24"/>
          <w:lang w:val="ru-RU"/>
        </w:rPr>
        <w:t>Измене</w:t>
      </w:r>
    </w:p>
    <w:p w14:paraId="53A62D4D"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2924C654"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Уговор може бити измењен, у било које време, обостраном сагласношћу Страна, разменом нота између Страна, дипломатским путем</w:t>
      </w:r>
      <w:r>
        <w:rPr>
          <w:rFonts w:ascii="Times New Roman" w:eastAsia="Times New Roman" w:hAnsi="Times New Roman" w:cs="Times New Roman"/>
          <w:sz w:val="24"/>
          <w:szCs w:val="24"/>
          <w:lang w:val="ru-RU"/>
        </w:rPr>
        <w:t xml:space="preserve">. Измене ступају на снагу </w:t>
      </w:r>
      <w:r w:rsidRPr="00FE009A">
        <w:rPr>
          <w:rFonts w:ascii="Times New Roman" w:eastAsia="Times New Roman" w:hAnsi="Times New Roman" w:cs="Times New Roman"/>
          <w:sz w:val="24"/>
          <w:szCs w:val="24"/>
          <w:lang w:val="ru-RU"/>
        </w:rPr>
        <w:t xml:space="preserve">у складу са чланом 31. овог уговора. </w:t>
      </w:r>
    </w:p>
    <w:p w14:paraId="02D958D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6730E44C"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Члан 3</w:t>
      </w:r>
      <w:r w:rsidRPr="00FE009A">
        <w:rPr>
          <w:rFonts w:ascii="Times New Roman" w:eastAsia="Times New Roman" w:hAnsi="Times New Roman" w:cs="Times New Roman"/>
          <w:b/>
          <w:sz w:val="24"/>
          <w:szCs w:val="24"/>
          <w:lang w:val="sr-Latn-RS"/>
        </w:rPr>
        <w:t>3</w:t>
      </w:r>
      <w:r w:rsidRPr="00FE009A">
        <w:rPr>
          <w:rFonts w:ascii="Times New Roman" w:eastAsia="Times New Roman" w:hAnsi="Times New Roman" w:cs="Times New Roman"/>
          <w:b/>
          <w:sz w:val="24"/>
          <w:szCs w:val="24"/>
          <w:lang w:val="ru-RU"/>
        </w:rPr>
        <w:t>.</w:t>
      </w:r>
    </w:p>
    <w:p w14:paraId="59B3356A" w14:textId="77777777" w:rsidR="003C0BFA" w:rsidRPr="00FE009A" w:rsidRDefault="003C0BFA" w:rsidP="003C0BFA">
      <w:pPr>
        <w:tabs>
          <w:tab w:val="left" w:pos="1134"/>
          <w:tab w:val="left" w:pos="1276"/>
        </w:tabs>
        <w:spacing w:after="0" w:line="240" w:lineRule="auto"/>
        <w:jc w:val="center"/>
        <w:rPr>
          <w:rFonts w:ascii="Times New Roman" w:eastAsia="Times New Roman" w:hAnsi="Times New Roman" w:cs="Times New Roman"/>
          <w:b/>
          <w:sz w:val="24"/>
          <w:szCs w:val="24"/>
          <w:lang w:val="ru-RU"/>
        </w:rPr>
      </w:pPr>
      <w:r w:rsidRPr="00FE009A">
        <w:rPr>
          <w:rFonts w:ascii="Times New Roman" w:eastAsia="Times New Roman" w:hAnsi="Times New Roman" w:cs="Times New Roman"/>
          <w:b/>
          <w:sz w:val="24"/>
          <w:szCs w:val="24"/>
          <w:lang w:val="ru-RU"/>
        </w:rPr>
        <w:t>Раскид</w:t>
      </w:r>
    </w:p>
    <w:p w14:paraId="4B151360"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02952AF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1.</w:t>
      </w:r>
      <w:r w:rsidRPr="00FE009A">
        <w:rPr>
          <w:rFonts w:ascii="Times New Roman" w:eastAsia="Times New Roman" w:hAnsi="Times New Roman" w:cs="Times New Roman"/>
          <w:sz w:val="24"/>
          <w:szCs w:val="24"/>
          <w:lang w:val="ru-RU"/>
        </w:rPr>
        <w:tab/>
        <w:t>Свака Страна може да раскине овај уговор путем писаног обавештења достављеног другој Страни дипломатским путем.</w:t>
      </w:r>
    </w:p>
    <w:p w14:paraId="2F9EC89C"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2.</w:t>
      </w:r>
      <w:r w:rsidRPr="00FE009A">
        <w:rPr>
          <w:rFonts w:ascii="Times New Roman" w:eastAsia="Times New Roman" w:hAnsi="Times New Roman" w:cs="Times New Roman"/>
          <w:sz w:val="24"/>
          <w:szCs w:val="24"/>
          <w:lang w:val="ru-RU"/>
        </w:rPr>
        <w:tab/>
        <w:t>Раскид ступа на снагу по истеку 6 (шест) месеци од дана пријема обавештења о отказивању.</w:t>
      </w:r>
    </w:p>
    <w:p w14:paraId="7982D1F3"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r w:rsidRPr="00FE009A">
        <w:rPr>
          <w:rFonts w:ascii="Times New Roman" w:eastAsia="Times New Roman" w:hAnsi="Times New Roman" w:cs="Times New Roman"/>
          <w:sz w:val="24"/>
          <w:szCs w:val="24"/>
          <w:lang w:val="ru-RU"/>
        </w:rPr>
        <w:t>3.</w:t>
      </w:r>
      <w:r w:rsidRPr="00FE009A">
        <w:rPr>
          <w:rFonts w:ascii="Times New Roman" w:eastAsia="Times New Roman" w:hAnsi="Times New Roman" w:cs="Times New Roman"/>
          <w:sz w:val="24"/>
          <w:szCs w:val="24"/>
          <w:lang w:val="ru-RU"/>
        </w:rPr>
        <w:tab/>
        <w:t>Замолнице достављене пре писаног обавештења, или примљене током периода од 6 (шест) месеци од обавештења, биће извршене у складу са одредбама овог уговора.</w:t>
      </w:r>
    </w:p>
    <w:p w14:paraId="2ABD60D9"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ru-RU"/>
        </w:rPr>
      </w:pPr>
    </w:p>
    <w:p w14:paraId="3E392B31" w14:textId="77777777" w:rsidR="003C0BFA" w:rsidRPr="00356677" w:rsidRDefault="003C0BFA" w:rsidP="003C0BFA">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Овај уговор сачињен </w:t>
      </w:r>
      <w:r w:rsidR="00661CA2" w:rsidRPr="00356677">
        <w:rPr>
          <w:rFonts w:ascii="Times New Roman" w:hAnsi="Times New Roman" w:cs="Times New Roman"/>
          <w:sz w:val="24"/>
          <w:szCs w:val="24"/>
          <w:lang w:val="sr-Latn-RS"/>
        </w:rPr>
        <w:t xml:space="preserve">је </w:t>
      </w:r>
      <w:r w:rsidRPr="00356677">
        <w:rPr>
          <w:rFonts w:ascii="Times New Roman" w:hAnsi="Times New Roman" w:cs="Times New Roman"/>
          <w:sz w:val="24"/>
          <w:szCs w:val="24"/>
          <w:lang w:val="sr-Latn-RS"/>
        </w:rPr>
        <w:t xml:space="preserve">у </w:t>
      </w:r>
      <w:r>
        <w:rPr>
          <w:rFonts w:ascii="Times New Roman" w:hAnsi="Times New Roman" w:cs="Times New Roman"/>
          <w:sz w:val="24"/>
          <w:szCs w:val="24"/>
          <w:lang w:val="sr-Cyrl-RS"/>
        </w:rPr>
        <w:t>Њујорку</w:t>
      </w:r>
      <w:r w:rsidRPr="00356677">
        <w:rPr>
          <w:rFonts w:ascii="Times New Roman" w:hAnsi="Times New Roman" w:cs="Times New Roman"/>
          <w:sz w:val="24"/>
          <w:szCs w:val="24"/>
          <w:lang w:val="sr-Latn-RS"/>
        </w:rPr>
        <w:t xml:space="preserve"> дана </w:t>
      </w:r>
      <w:r w:rsidR="00661CA2">
        <w:rPr>
          <w:rFonts w:ascii="Times New Roman" w:hAnsi="Times New Roman" w:cs="Times New Roman"/>
          <w:sz w:val="24"/>
          <w:szCs w:val="24"/>
          <w:lang w:val="sr-Cyrl-RS"/>
        </w:rPr>
        <w:t>22.09.</w:t>
      </w:r>
      <w:r>
        <w:rPr>
          <w:rFonts w:ascii="Times New Roman" w:hAnsi="Times New Roman" w:cs="Times New Roman"/>
          <w:sz w:val="24"/>
          <w:szCs w:val="24"/>
          <w:lang w:val="sr-Cyrl-RS"/>
        </w:rPr>
        <w:t>2022.</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у два оригинална примерка, </w:t>
      </w:r>
      <w:r w:rsidRPr="00356677">
        <w:rPr>
          <w:rFonts w:ascii="Times New Roman" w:hAnsi="Times New Roman" w:cs="Times New Roman"/>
          <w:sz w:val="24"/>
          <w:szCs w:val="24"/>
          <w:lang w:val="sr-Latn-RS"/>
        </w:rPr>
        <w:t xml:space="preserve">сваки на српском, </w:t>
      </w:r>
      <w:r>
        <w:rPr>
          <w:rFonts w:ascii="Times New Roman" w:hAnsi="Times New Roman" w:cs="Times New Roman"/>
          <w:sz w:val="24"/>
          <w:szCs w:val="24"/>
          <w:lang w:val="sr-Cyrl-RS"/>
        </w:rPr>
        <w:t>португалском</w:t>
      </w:r>
      <w:r w:rsidRPr="00356677">
        <w:rPr>
          <w:rFonts w:ascii="Times New Roman" w:hAnsi="Times New Roman" w:cs="Times New Roman"/>
          <w:sz w:val="24"/>
          <w:szCs w:val="24"/>
          <w:lang w:val="sr-Latn-RS"/>
        </w:rPr>
        <w:t xml:space="preserve"> и енглеском језику, с тим да </w:t>
      </w:r>
      <w:r w:rsidRPr="00356677">
        <w:rPr>
          <w:rFonts w:ascii="Times New Roman" w:hAnsi="Times New Roman" w:cs="Times New Roman"/>
          <w:sz w:val="24"/>
          <w:szCs w:val="24"/>
          <w:lang w:val="sr-Cyrl-RS"/>
        </w:rPr>
        <w:t xml:space="preserve">су сви </w:t>
      </w:r>
      <w:r w:rsidRPr="00356677">
        <w:rPr>
          <w:rFonts w:ascii="Times New Roman" w:hAnsi="Times New Roman" w:cs="Times New Roman"/>
          <w:sz w:val="24"/>
          <w:szCs w:val="24"/>
          <w:lang w:val="sr-Latn-RS"/>
        </w:rPr>
        <w:t>текст</w:t>
      </w:r>
      <w:r w:rsidRPr="00356677">
        <w:rPr>
          <w:rFonts w:ascii="Times New Roman" w:hAnsi="Times New Roman" w:cs="Times New Roman"/>
          <w:sz w:val="24"/>
          <w:szCs w:val="24"/>
          <w:lang w:val="sr-Cyrl-RS"/>
        </w:rPr>
        <w:t>ови</w:t>
      </w:r>
      <w:r w:rsidRPr="00356677">
        <w:rPr>
          <w:rFonts w:ascii="Times New Roman" w:hAnsi="Times New Roman" w:cs="Times New Roman"/>
          <w:sz w:val="24"/>
          <w:szCs w:val="24"/>
          <w:lang w:val="sr-Latn-RS"/>
        </w:rPr>
        <w:t xml:space="preserve"> подједнако веродостојни. У случају </w:t>
      </w:r>
      <w:r>
        <w:rPr>
          <w:rFonts w:ascii="Times New Roman" w:hAnsi="Times New Roman" w:cs="Times New Roman"/>
          <w:sz w:val="24"/>
          <w:szCs w:val="24"/>
          <w:lang w:val="sr-Cyrl-RS"/>
        </w:rPr>
        <w:t>разлика</w:t>
      </w:r>
      <w:r w:rsidRPr="00356677">
        <w:rPr>
          <w:rFonts w:ascii="Times New Roman" w:hAnsi="Times New Roman" w:cs="Times New Roman"/>
          <w:sz w:val="24"/>
          <w:szCs w:val="24"/>
          <w:lang w:val="sr-Latn-RS"/>
        </w:rPr>
        <w:t xml:space="preserve"> у тумачењу уговора, меродаван је текст на енглеском језику.</w:t>
      </w:r>
    </w:p>
    <w:p w14:paraId="323ABFC8"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p w14:paraId="12DC325A" w14:textId="77777777" w:rsidR="003C0BFA" w:rsidRPr="00FE009A" w:rsidRDefault="003C0BFA" w:rsidP="003C0BFA">
      <w:pPr>
        <w:tabs>
          <w:tab w:val="left" w:pos="1134"/>
          <w:tab w:val="left" w:pos="1276"/>
        </w:tabs>
        <w:spacing w:after="0" w:line="240" w:lineRule="auto"/>
        <w:ind w:firstLine="851"/>
        <w:jc w:val="both"/>
        <w:rPr>
          <w:rFonts w:ascii="Times New Roman" w:eastAsia="Times New Roman" w:hAnsi="Times New Roman" w:cs="Times New Roman"/>
          <w:sz w:val="24"/>
          <w:szCs w:val="24"/>
          <w:lang w:val="sr-Cyrl-RS"/>
        </w:rPr>
      </w:pPr>
    </w:p>
    <w:tbl>
      <w:tblPr>
        <w:tblW w:w="9039" w:type="dxa"/>
        <w:tblLook w:val="01E0" w:firstRow="1" w:lastRow="1" w:firstColumn="1" w:lastColumn="1" w:noHBand="0" w:noVBand="0"/>
      </w:tblPr>
      <w:tblGrid>
        <w:gridCol w:w="4077"/>
        <w:gridCol w:w="266"/>
        <w:gridCol w:w="4696"/>
      </w:tblGrid>
      <w:tr w:rsidR="003C0BFA" w:rsidRPr="00FE009A" w14:paraId="609EBEE2" w14:textId="77777777" w:rsidTr="00033ED7">
        <w:tc>
          <w:tcPr>
            <w:tcW w:w="4077" w:type="dxa"/>
            <w:shd w:val="clear" w:color="auto" w:fill="auto"/>
            <w:vAlign w:val="center"/>
          </w:tcPr>
          <w:p w14:paraId="2484603E" w14:textId="77777777" w:rsidR="003C0BFA" w:rsidRPr="00FE009A" w:rsidRDefault="003C0BFA" w:rsidP="00033ED7">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ЗА РЕПУБЛИКУ СРБИЈУ</w:t>
            </w:r>
          </w:p>
        </w:tc>
        <w:tc>
          <w:tcPr>
            <w:tcW w:w="266" w:type="dxa"/>
            <w:shd w:val="clear" w:color="auto" w:fill="auto"/>
          </w:tcPr>
          <w:p w14:paraId="056CF12F" w14:textId="77777777" w:rsidR="003C0BFA" w:rsidRPr="00FE009A" w:rsidRDefault="003C0BFA" w:rsidP="00033ED7">
            <w:pPr>
              <w:tabs>
                <w:tab w:val="left" w:pos="1134"/>
                <w:tab w:val="left" w:pos="1276"/>
              </w:tabs>
              <w:spacing w:after="0" w:line="240" w:lineRule="auto"/>
              <w:jc w:val="both"/>
              <w:rPr>
                <w:rFonts w:ascii="Times New Roman" w:eastAsia="Times New Roman" w:hAnsi="Times New Roman" w:cs="Times New Roman"/>
                <w:sz w:val="24"/>
                <w:szCs w:val="24"/>
              </w:rPr>
            </w:pPr>
          </w:p>
        </w:tc>
        <w:tc>
          <w:tcPr>
            <w:tcW w:w="4696" w:type="dxa"/>
            <w:shd w:val="clear" w:color="auto" w:fill="auto"/>
          </w:tcPr>
          <w:p w14:paraId="3F6D5691" w14:textId="77777777" w:rsidR="003C0BFA" w:rsidRPr="00FE009A" w:rsidRDefault="003C0BFA" w:rsidP="00033ED7">
            <w:pPr>
              <w:tabs>
                <w:tab w:val="left" w:pos="1134"/>
                <w:tab w:val="left" w:pos="1276"/>
              </w:tabs>
              <w:spacing w:after="0" w:line="240" w:lineRule="auto"/>
              <w:jc w:val="center"/>
              <w:rPr>
                <w:rFonts w:ascii="Times New Roman" w:eastAsia="Times New Roman" w:hAnsi="Times New Roman" w:cs="Times New Roman"/>
                <w:b/>
                <w:sz w:val="24"/>
                <w:szCs w:val="24"/>
                <w:lang w:val="sr-Cyrl-CS"/>
              </w:rPr>
            </w:pPr>
            <w:r w:rsidRPr="00FE009A">
              <w:rPr>
                <w:rFonts w:ascii="Times New Roman" w:eastAsia="Times New Roman" w:hAnsi="Times New Roman" w:cs="Times New Roman"/>
                <w:b/>
                <w:sz w:val="24"/>
                <w:szCs w:val="24"/>
                <w:lang w:val="sr-Cyrl-CS"/>
              </w:rPr>
              <w:t>ЗА ФЕДЕРАТИВНУ РЕПУБЛИКУ</w:t>
            </w:r>
            <w:r>
              <w:rPr>
                <w:rFonts w:ascii="Times New Roman" w:eastAsia="Times New Roman" w:hAnsi="Times New Roman" w:cs="Times New Roman"/>
                <w:b/>
                <w:sz w:val="24"/>
                <w:szCs w:val="24"/>
                <w:lang w:val="sr-Latn-RS"/>
              </w:rPr>
              <w:t xml:space="preserve"> </w:t>
            </w:r>
            <w:r>
              <w:rPr>
                <w:rFonts w:ascii="Times New Roman" w:eastAsia="Times New Roman" w:hAnsi="Times New Roman" w:cs="Times New Roman"/>
                <w:b/>
                <w:sz w:val="24"/>
                <w:szCs w:val="24"/>
                <w:lang w:val="sr-Cyrl-RS"/>
              </w:rPr>
              <w:t>БРАЗИЛ</w:t>
            </w:r>
            <w:r w:rsidRPr="00FE009A">
              <w:rPr>
                <w:rFonts w:ascii="Times New Roman" w:eastAsia="Times New Roman" w:hAnsi="Times New Roman" w:cs="Times New Roman"/>
                <w:b/>
                <w:sz w:val="24"/>
                <w:szCs w:val="24"/>
                <w:lang w:val="sr-Cyrl-CS"/>
              </w:rPr>
              <w:t xml:space="preserve"> </w:t>
            </w:r>
          </w:p>
        </w:tc>
      </w:tr>
      <w:tr w:rsidR="003C0BFA" w:rsidRPr="00FE009A" w14:paraId="1294DDCA" w14:textId="77777777" w:rsidTr="00033ED7">
        <w:tc>
          <w:tcPr>
            <w:tcW w:w="4077" w:type="dxa"/>
            <w:shd w:val="clear" w:color="auto" w:fill="auto"/>
          </w:tcPr>
          <w:p w14:paraId="450DC582" w14:textId="77777777" w:rsidR="003C0BFA" w:rsidRPr="00FE009A" w:rsidRDefault="003C0BFA" w:rsidP="00033ED7">
            <w:pPr>
              <w:tabs>
                <w:tab w:val="left" w:pos="1134"/>
                <w:tab w:val="left" w:pos="1276"/>
              </w:tabs>
              <w:spacing w:after="0" w:line="240" w:lineRule="auto"/>
              <w:jc w:val="both"/>
              <w:rPr>
                <w:rFonts w:ascii="Times New Roman" w:eastAsia="Times New Roman" w:hAnsi="Times New Roman" w:cs="Times New Roman"/>
                <w:sz w:val="24"/>
                <w:szCs w:val="24"/>
              </w:rPr>
            </w:pPr>
          </w:p>
        </w:tc>
        <w:tc>
          <w:tcPr>
            <w:tcW w:w="266" w:type="dxa"/>
            <w:shd w:val="clear" w:color="auto" w:fill="auto"/>
          </w:tcPr>
          <w:p w14:paraId="3C5EEB29" w14:textId="77777777" w:rsidR="003C0BFA" w:rsidRPr="00FE009A" w:rsidRDefault="003C0BFA" w:rsidP="00033ED7">
            <w:pPr>
              <w:tabs>
                <w:tab w:val="left" w:pos="1134"/>
                <w:tab w:val="left" w:pos="1276"/>
              </w:tabs>
              <w:spacing w:after="0" w:line="240" w:lineRule="auto"/>
              <w:jc w:val="both"/>
              <w:rPr>
                <w:rFonts w:ascii="Times New Roman" w:eastAsia="Times New Roman" w:hAnsi="Times New Roman" w:cs="Times New Roman"/>
                <w:sz w:val="24"/>
                <w:szCs w:val="24"/>
              </w:rPr>
            </w:pPr>
          </w:p>
        </w:tc>
        <w:tc>
          <w:tcPr>
            <w:tcW w:w="4696" w:type="dxa"/>
            <w:shd w:val="clear" w:color="auto" w:fill="auto"/>
          </w:tcPr>
          <w:p w14:paraId="2070630E" w14:textId="77777777" w:rsidR="003C0BFA" w:rsidRPr="00FE009A" w:rsidRDefault="003C0BFA" w:rsidP="00033ED7">
            <w:pPr>
              <w:tabs>
                <w:tab w:val="left" w:pos="1134"/>
                <w:tab w:val="left" w:pos="1276"/>
              </w:tabs>
              <w:spacing w:after="0" w:line="240" w:lineRule="auto"/>
              <w:jc w:val="both"/>
              <w:rPr>
                <w:rFonts w:ascii="Times New Roman" w:eastAsia="Times New Roman" w:hAnsi="Times New Roman" w:cs="Times New Roman"/>
                <w:sz w:val="24"/>
                <w:szCs w:val="24"/>
              </w:rPr>
            </w:pPr>
          </w:p>
        </w:tc>
      </w:tr>
    </w:tbl>
    <w:p w14:paraId="740D4FB8" w14:textId="77777777" w:rsidR="00DD1303" w:rsidRPr="00356677" w:rsidRDefault="00DD1303" w:rsidP="00DD1303">
      <w:pPr>
        <w:spacing w:after="0" w:line="240" w:lineRule="auto"/>
        <w:rPr>
          <w:rFonts w:ascii="Times New Roman" w:hAnsi="Times New Roman" w:cs="Times New Roman"/>
          <w:sz w:val="24"/>
          <w:szCs w:val="24"/>
          <w:lang w:val="sr-Latn-RS"/>
        </w:rPr>
      </w:pPr>
    </w:p>
    <w:p w14:paraId="3DB82EAB" w14:textId="77777777" w:rsidR="00DD1303" w:rsidRPr="00133EF0" w:rsidRDefault="00DD1303" w:rsidP="003C0BFA">
      <w:pPr>
        <w:tabs>
          <w:tab w:val="left" w:pos="709"/>
          <w:tab w:val="left" w:pos="1134"/>
        </w:tabs>
        <w:spacing w:after="0" w:line="240" w:lineRule="auto"/>
        <w:jc w:val="both"/>
        <w:rPr>
          <w:rFonts w:ascii="Times New Roman" w:hAnsi="Times New Roman" w:cs="Times New Roman"/>
          <w:sz w:val="24"/>
          <w:szCs w:val="24"/>
          <w:lang w:val="ru-RU"/>
        </w:rPr>
      </w:pPr>
    </w:p>
    <w:p w14:paraId="5DE33474" w14:textId="77777777" w:rsidR="00DD1303" w:rsidRPr="00A86E3B" w:rsidRDefault="00DD1303" w:rsidP="00DD1303">
      <w:pPr>
        <w:tabs>
          <w:tab w:val="left" w:pos="709"/>
        </w:tabs>
        <w:spacing w:after="0" w:line="240" w:lineRule="auto"/>
        <w:rPr>
          <w:rFonts w:ascii="Times New Roman" w:hAnsi="Times New Roman" w:cs="Times New Roman"/>
          <w:sz w:val="24"/>
          <w:szCs w:val="24"/>
          <w:lang w:val="ru-RU"/>
        </w:rPr>
      </w:pPr>
    </w:p>
    <w:p w14:paraId="70603A47" w14:textId="77777777" w:rsidR="00DD1303" w:rsidRDefault="00DD1303" w:rsidP="00DD1303">
      <w:pPr>
        <w:keepNext/>
        <w:spacing w:after="0" w:line="240" w:lineRule="auto"/>
        <w:ind w:left="720" w:right="720"/>
        <w:jc w:val="center"/>
        <w:rPr>
          <w:rFonts w:ascii="Times New Roman" w:eastAsia="Calibri" w:hAnsi="Times New Roman" w:cs="Times New Roman"/>
          <w:b/>
          <w:sz w:val="24"/>
          <w:szCs w:val="24"/>
          <w:lang w:val="sr-Cyrl-CS"/>
        </w:rPr>
      </w:pPr>
      <w:r w:rsidRPr="00A86E3B">
        <w:rPr>
          <w:rFonts w:ascii="Times New Roman" w:eastAsia="Calibri" w:hAnsi="Times New Roman" w:cs="Times New Roman"/>
          <w:b/>
          <w:sz w:val="24"/>
          <w:szCs w:val="24"/>
          <w:lang w:val="sr-Cyrl-CS"/>
        </w:rPr>
        <w:br w:type="page"/>
      </w:r>
      <w:r w:rsidRPr="00A86E3B">
        <w:rPr>
          <w:rFonts w:ascii="Times New Roman" w:eastAsia="Calibri" w:hAnsi="Times New Roman" w:cs="Times New Roman"/>
          <w:b/>
          <w:sz w:val="24"/>
          <w:szCs w:val="24"/>
          <w:lang w:val="sr-Cyrl-CS"/>
        </w:rPr>
        <w:lastRenderedPageBreak/>
        <w:t>Члан 3.</w:t>
      </w:r>
    </w:p>
    <w:p w14:paraId="36A8A477" w14:textId="77777777" w:rsidR="00DD1303" w:rsidRDefault="00DD1303" w:rsidP="00DD1303">
      <w:pPr>
        <w:keepNext/>
        <w:spacing w:after="0" w:line="240" w:lineRule="auto"/>
        <w:ind w:left="720" w:right="720"/>
        <w:jc w:val="center"/>
        <w:rPr>
          <w:rFonts w:ascii="Times New Roman" w:eastAsia="Calibri" w:hAnsi="Times New Roman" w:cs="Times New Roman"/>
          <w:b/>
          <w:sz w:val="24"/>
          <w:szCs w:val="24"/>
          <w:lang w:val="sr-Cyrl-CS"/>
        </w:rPr>
      </w:pPr>
    </w:p>
    <w:p w14:paraId="7EBA27A4" w14:textId="77777777" w:rsidR="00DD1303" w:rsidRPr="00A86E3B" w:rsidRDefault="00DD1303" w:rsidP="00DD1303">
      <w:pPr>
        <w:keepNext/>
        <w:spacing w:after="0" w:line="240" w:lineRule="auto"/>
        <w:ind w:left="720" w:right="720"/>
        <w:jc w:val="center"/>
        <w:rPr>
          <w:rFonts w:ascii="Times New Roman" w:eastAsia="Calibri" w:hAnsi="Times New Roman" w:cs="Times New Roman"/>
          <w:b/>
          <w:sz w:val="24"/>
          <w:szCs w:val="24"/>
          <w:lang w:val="sr-Cyrl-CS"/>
        </w:rPr>
      </w:pPr>
    </w:p>
    <w:p w14:paraId="468FCA8B" w14:textId="77777777" w:rsidR="00DD1303" w:rsidRPr="00E00412" w:rsidRDefault="00DD1303" w:rsidP="00EE1F3D">
      <w:pPr>
        <w:spacing w:after="0" w:line="240" w:lineRule="auto"/>
        <w:ind w:firstLine="1134"/>
        <w:jc w:val="both"/>
        <w:rPr>
          <w:rFonts w:ascii="Times New Roman" w:eastAsia="Times New Roman" w:hAnsi="Times New Roman" w:cs="Times New Roman"/>
          <w:sz w:val="24"/>
          <w:szCs w:val="24"/>
          <w:lang w:val="sr-Cyrl-RS"/>
        </w:rPr>
      </w:pPr>
      <w:r w:rsidRPr="00A86E3B">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 xml:space="preserve">Службеном гласнику Републике Србије </w:t>
      </w:r>
      <w:r w:rsidRPr="00A86E3B">
        <w:rPr>
          <w:rFonts w:ascii="Times New Roman" w:eastAsia="Times New Roman" w:hAnsi="Times New Roman" w:cs="Times New Roman"/>
          <w:sz w:val="24"/>
          <w:szCs w:val="24"/>
          <w:lang w:val="sr-Cyrl-RS"/>
        </w:rPr>
        <w:t>–</w:t>
      </w:r>
      <w:r w:rsidRPr="00A86E3B">
        <w:rPr>
          <w:rFonts w:ascii="Times New Roman" w:eastAsia="Times New Roman" w:hAnsi="Times New Roman" w:cs="Times New Roman"/>
          <w:sz w:val="24"/>
          <w:szCs w:val="24"/>
          <w:lang w:val="sr-Cyrl-CS"/>
        </w:rPr>
        <w:t xml:space="preserve"> Међународни уговори</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w:t>
      </w:r>
    </w:p>
    <w:p w14:paraId="155A1C07" w14:textId="77777777" w:rsidR="00B05386" w:rsidRDefault="00B05386"/>
    <w:sectPr w:rsidR="00B05386" w:rsidSect="00B4178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2D6A1" w14:textId="77777777" w:rsidR="00CA2D6D" w:rsidRDefault="00CA2D6D" w:rsidP="002869AA">
      <w:pPr>
        <w:spacing w:after="0" w:line="240" w:lineRule="auto"/>
      </w:pPr>
      <w:r>
        <w:separator/>
      </w:r>
    </w:p>
  </w:endnote>
  <w:endnote w:type="continuationSeparator" w:id="0">
    <w:p w14:paraId="411ADFDB" w14:textId="77777777" w:rsidR="00CA2D6D" w:rsidRDefault="00CA2D6D" w:rsidP="0028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A267" w14:textId="77777777" w:rsidR="00B41780" w:rsidRDefault="00B417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5933" w14:textId="77777777" w:rsidR="00B41780" w:rsidRDefault="00B417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C03F2" w14:textId="77777777" w:rsidR="00B41780" w:rsidRDefault="00B41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9891C" w14:textId="77777777" w:rsidR="00CA2D6D" w:rsidRDefault="00CA2D6D" w:rsidP="002869AA">
      <w:pPr>
        <w:spacing w:after="0" w:line="240" w:lineRule="auto"/>
      </w:pPr>
      <w:r>
        <w:separator/>
      </w:r>
    </w:p>
  </w:footnote>
  <w:footnote w:type="continuationSeparator" w:id="0">
    <w:p w14:paraId="30679447" w14:textId="77777777" w:rsidR="00CA2D6D" w:rsidRDefault="00CA2D6D" w:rsidP="00286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F8D6" w14:textId="77777777" w:rsidR="00B41780" w:rsidRDefault="00B41780" w:rsidP="009431B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C6FDD12" w14:textId="77777777" w:rsidR="00B41780" w:rsidRDefault="00B41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C210" w14:textId="77777777" w:rsidR="00B41780" w:rsidRDefault="00B41780" w:rsidP="009431B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B7607">
      <w:rPr>
        <w:rStyle w:val="PageNumber"/>
        <w:noProof/>
      </w:rPr>
      <w:t>3</w:t>
    </w:r>
    <w:r>
      <w:rPr>
        <w:rStyle w:val="PageNumber"/>
      </w:rPr>
      <w:fldChar w:fldCharType="end"/>
    </w:r>
  </w:p>
  <w:p w14:paraId="07BFAD4B" w14:textId="77777777" w:rsidR="002869AA" w:rsidRDefault="002869AA">
    <w:pPr>
      <w:pStyle w:val="Header"/>
      <w:jc w:val="center"/>
    </w:pPr>
  </w:p>
  <w:p w14:paraId="5F67C2AD" w14:textId="77777777" w:rsidR="002869AA" w:rsidRDefault="002869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6794" w14:textId="77777777" w:rsidR="00B41780" w:rsidRDefault="00B41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AC672E"/>
    <w:multiLevelType w:val="hybridMultilevel"/>
    <w:tmpl w:val="A4E6A228"/>
    <w:lvl w:ilvl="0" w:tplc="9684F4A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54688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03"/>
    <w:rsid w:val="000048A2"/>
    <w:rsid w:val="00033ED7"/>
    <w:rsid w:val="000E5ADB"/>
    <w:rsid w:val="0020252D"/>
    <w:rsid w:val="002869AA"/>
    <w:rsid w:val="003C0BFA"/>
    <w:rsid w:val="004B7607"/>
    <w:rsid w:val="00661CA2"/>
    <w:rsid w:val="00866053"/>
    <w:rsid w:val="008E47EE"/>
    <w:rsid w:val="00901FEF"/>
    <w:rsid w:val="00960259"/>
    <w:rsid w:val="00A611CF"/>
    <w:rsid w:val="00AA6CF4"/>
    <w:rsid w:val="00B05386"/>
    <w:rsid w:val="00B41780"/>
    <w:rsid w:val="00BA275E"/>
    <w:rsid w:val="00BB2DC2"/>
    <w:rsid w:val="00CA2D6D"/>
    <w:rsid w:val="00CB4BEF"/>
    <w:rsid w:val="00DD1303"/>
    <w:rsid w:val="00E10D3D"/>
    <w:rsid w:val="00ED2E0C"/>
    <w:rsid w:val="00EE1F3D"/>
    <w:rsid w:val="00F3558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A89A"/>
  <w15:docId w15:val="{69748404-9755-499D-9D28-11ED4701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03"/>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02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259"/>
    <w:rPr>
      <w:rFonts w:ascii="Segoe UI" w:hAnsi="Segoe UI" w:cs="Segoe UI"/>
      <w:sz w:val="18"/>
      <w:szCs w:val="18"/>
      <w:lang w:val="en-US"/>
    </w:rPr>
  </w:style>
  <w:style w:type="paragraph" w:styleId="Header">
    <w:name w:val="header"/>
    <w:basedOn w:val="Normal"/>
    <w:link w:val="HeaderChar"/>
    <w:uiPriority w:val="99"/>
    <w:unhideWhenUsed/>
    <w:rsid w:val="002869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9AA"/>
    <w:rPr>
      <w:lang w:val="en-US"/>
    </w:rPr>
  </w:style>
  <w:style w:type="paragraph" w:styleId="Footer">
    <w:name w:val="footer"/>
    <w:basedOn w:val="Normal"/>
    <w:link w:val="FooterChar"/>
    <w:uiPriority w:val="99"/>
    <w:unhideWhenUsed/>
    <w:rsid w:val="002869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9AA"/>
    <w:rPr>
      <w:lang w:val="en-US"/>
    </w:rPr>
  </w:style>
  <w:style w:type="character" w:styleId="PageNumber">
    <w:name w:val="page number"/>
    <w:basedOn w:val="DefaultParagraphFont"/>
    <w:uiPriority w:val="99"/>
    <w:semiHidden/>
    <w:unhideWhenUsed/>
    <w:rsid w:val="00B41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3262</Words>
  <Characters>18599</Characters>
  <Application>Microsoft Office Word</Application>
  <DocSecurity>0</DocSecurity>
  <Lines>154</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Milovanka</dc:creator>
  <cp:keywords/>
  <dc:description/>
  <cp:lastModifiedBy>Ivana Vojinović</cp:lastModifiedBy>
  <cp:revision>2</cp:revision>
  <cp:lastPrinted>2022-11-29T14:18:00Z</cp:lastPrinted>
  <dcterms:created xsi:type="dcterms:W3CDTF">2022-12-05T12:05:00Z</dcterms:created>
  <dcterms:modified xsi:type="dcterms:W3CDTF">2022-12-05T12:05:00Z</dcterms:modified>
</cp:coreProperties>
</file>