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A701" w14:textId="039AF53A" w:rsidR="00640576" w:rsidRPr="007C3E6E" w:rsidRDefault="00640576" w:rsidP="00E61803">
      <w:pPr>
        <w:ind w:firstLine="720"/>
        <w:jc w:val="both"/>
        <w:rPr>
          <w:lang w:val="sr-Cyrl-CS"/>
        </w:rPr>
      </w:pPr>
      <w:r w:rsidRPr="007C3E6E">
        <w:rPr>
          <w:lang w:val="sr-Cyrl-CS"/>
        </w:rPr>
        <w:t>На основу члана 3. став 8. Закона о Царинској тарифи („Службени гласник РС”, бр. 62/05, 61/07</w:t>
      </w:r>
      <w:r w:rsidR="002E263C" w:rsidRPr="007C3E6E">
        <w:rPr>
          <w:lang w:val="sr-Cyrl-CS"/>
        </w:rPr>
        <w:t>,</w:t>
      </w:r>
      <w:r w:rsidRPr="007C3E6E">
        <w:rPr>
          <w:lang w:val="sr-Cyrl-CS"/>
        </w:rPr>
        <w:t xml:space="preserve"> </w:t>
      </w:r>
      <w:r w:rsidR="00761BAB" w:rsidRPr="007C3E6E">
        <w:rPr>
          <w:lang w:val="sr-Cyrl-CS"/>
        </w:rPr>
        <w:t>5/09,</w:t>
      </w:r>
      <w:r w:rsidR="002E263C" w:rsidRPr="007C3E6E">
        <w:rPr>
          <w:lang w:val="sr-Cyrl-CS"/>
        </w:rPr>
        <w:t xml:space="preserve"> 95/18 – др. </w:t>
      </w:r>
      <w:r w:rsidR="00761BAB" w:rsidRPr="007C3E6E">
        <w:rPr>
          <w:lang w:val="sr-Cyrl-CS"/>
        </w:rPr>
        <w:t>з</w:t>
      </w:r>
      <w:r w:rsidR="002E263C" w:rsidRPr="007C3E6E">
        <w:rPr>
          <w:lang w:val="sr-Cyrl-CS"/>
        </w:rPr>
        <w:t>акон</w:t>
      </w:r>
      <w:r w:rsidR="00761BAB" w:rsidRPr="007C3E6E">
        <w:rPr>
          <w:lang w:val="sr-Cyrl-CS"/>
        </w:rPr>
        <w:t xml:space="preserve"> и 91/19</w:t>
      </w:r>
      <w:r w:rsidRPr="007C3E6E">
        <w:rPr>
          <w:lang w:val="sr-Cyrl-CS"/>
        </w:rPr>
        <w:t>),</w:t>
      </w:r>
    </w:p>
    <w:p w14:paraId="3202C535" w14:textId="77777777" w:rsidR="00640576" w:rsidRPr="007C3E6E" w:rsidRDefault="00640576" w:rsidP="00E61803">
      <w:pPr>
        <w:rPr>
          <w:lang w:val="sr-Cyrl-CS"/>
        </w:rPr>
      </w:pPr>
    </w:p>
    <w:p w14:paraId="2F5445B1" w14:textId="77777777" w:rsidR="00640576" w:rsidRPr="007C3E6E" w:rsidRDefault="00640576" w:rsidP="00E61803">
      <w:pPr>
        <w:rPr>
          <w:lang w:val="sr-Cyrl-CS"/>
        </w:rPr>
      </w:pPr>
      <w:r w:rsidRPr="007C3E6E">
        <w:rPr>
          <w:lang w:val="sr-Cyrl-CS"/>
        </w:rPr>
        <w:tab/>
        <w:t>Влада доноси</w:t>
      </w:r>
    </w:p>
    <w:p w14:paraId="4F025D0F" w14:textId="77777777" w:rsidR="00640576" w:rsidRPr="007C3E6E" w:rsidRDefault="00640576" w:rsidP="00E61803">
      <w:pPr>
        <w:jc w:val="center"/>
        <w:rPr>
          <w:b/>
          <w:lang w:val="sr-Cyrl-CS"/>
        </w:rPr>
      </w:pPr>
    </w:p>
    <w:p w14:paraId="28B8E669" w14:textId="77777777" w:rsidR="00640576" w:rsidRPr="007C3E6E" w:rsidRDefault="00640576" w:rsidP="00E61803">
      <w:pPr>
        <w:jc w:val="center"/>
        <w:rPr>
          <w:lang w:val="sr-Cyrl-CS"/>
        </w:rPr>
      </w:pPr>
      <w:r w:rsidRPr="007C3E6E">
        <w:rPr>
          <w:lang w:val="sr-Cyrl-CS"/>
        </w:rPr>
        <w:t>УРЕДБУ</w:t>
      </w:r>
    </w:p>
    <w:p w14:paraId="586C1B71" w14:textId="0213F968" w:rsidR="00640576" w:rsidRPr="007C3E6E" w:rsidRDefault="00640576" w:rsidP="00E61803">
      <w:pPr>
        <w:jc w:val="center"/>
        <w:rPr>
          <w:bCs/>
          <w:lang w:val="sr-Cyrl-CS"/>
        </w:rPr>
      </w:pPr>
      <w:r w:rsidRPr="007C3E6E">
        <w:rPr>
          <w:bCs/>
          <w:lang w:val="sr-Cyrl-CS"/>
        </w:rPr>
        <w:t>О ИЗМЕН</w:t>
      </w:r>
      <w:r w:rsidR="005405E2" w:rsidRPr="007C3E6E">
        <w:rPr>
          <w:bCs/>
          <w:lang w:val="sr-Cyrl-CS"/>
        </w:rPr>
        <w:t>АМА</w:t>
      </w:r>
      <w:r w:rsidRPr="007C3E6E">
        <w:rPr>
          <w:bCs/>
          <w:lang w:val="sr-Cyrl-CS"/>
        </w:rPr>
        <w:t xml:space="preserve"> </w:t>
      </w:r>
      <w:r w:rsidR="00ED27FB" w:rsidRPr="007C3E6E">
        <w:rPr>
          <w:bCs/>
          <w:lang w:val="sr-Cyrl-CS"/>
        </w:rPr>
        <w:t xml:space="preserve">И ДОПУНАМА </w:t>
      </w:r>
      <w:r w:rsidRPr="007C3E6E">
        <w:rPr>
          <w:bCs/>
          <w:lang w:val="sr-Cyrl-CS"/>
        </w:rPr>
        <w:t xml:space="preserve">УРЕДБЕ </w:t>
      </w:r>
    </w:p>
    <w:p w14:paraId="46659AF6" w14:textId="77777777" w:rsidR="00640576" w:rsidRPr="007C3E6E" w:rsidRDefault="00640576" w:rsidP="00E61803">
      <w:pPr>
        <w:jc w:val="center"/>
        <w:rPr>
          <w:bCs/>
          <w:lang w:val="sr-Cyrl-CS"/>
        </w:rPr>
      </w:pPr>
      <w:r w:rsidRPr="007C3E6E">
        <w:rPr>
          <w:bCs/>
          <w:lang w:val="sr-Cyrl-CS"/>
        </w:rPr>
        <w:t>О УСКЛАЂИВАЊУ НОМЕНКЛАТУРЕ ЦАРИНСКЕ ТАРИФЕ</w:t>
      </w:r>
    </w:p>
    <w:p w14:paraId="42F6B233" w14:textId="77777777" w:rsidR="00640576" w:rsidRPr="007C3E6E" w:rsidRDefault="00640576" w:rsidP="00E61803">
      <w:pPr>
        <w:jc w:val="center"/>
        <w:rPr>
          <w:bCs/>
          <w:lang w:val="sr-Cyrl-CS"/>
        </w:rPr>
      </w:pPr>
      <w:r w:rsidRPr="007C3E6E">
        <w:rPr>
          <w:bCs/>
          <w:lang w:val="sr-Cyrl-CS"/>
        </w:rPr>
        <w:t>ЗА 20</w:t>
      </w:r>
      <w:r w:rsidR="00761BAB" w:rsidRPr="007C3E6E">
        <w:rPr>
          <w:bCs/>
          <w:lang w:val="sr-Cyrl-CS"/>
        </w:rPr>
        <w:t>2</w:t>
      </w:r>
      <w:r w:rsidR="00140CE3" w:rsidRPr="007C3E6E">
        <w:rPr>
          <w:bCs/>
          <w:lang w:val="sr-Cyrl-CS"/>
        </w:rPr>
        <w:t>2</w:t>
      </w:r>
      <w:r w:rsidRPr="007C3E6E">
        <w:rPr>
          <w:bCs/>
          <w:lang w:val="sr-Cyrl-CS"/>
        </w:rPr>
        <w:t>. ГОДИНУ</w:t>
      </w:r>
    </w:p>
    <w:p w14:paraId="0D1F1869" w14:textId="5C61A0E0" w:rsidR="00640576" w:rsidRPr="007C3E6E" w:rsidRDefault="00640576" w:rsidP="00E61803">
      <w:pPr>
        <w:jc w:val="center"/>
        <w:rPr>
          <w:b/>
          <w:lang w:val="sr-Cyrl-CS"/>
        </w:rPr>
      </w:pPr>
    </w:p>
    <w:p w14:paraId="28659B7A" w14:textId="77777777" w:rsidR="009D5746" w:rsidRPr="007C3E6E" w:rsidRDefault="009D5746" w:rsidP="00E61803">
      <w:pPr>
        <w:jc w:val="center"/>
        <w:rPr>
          <w:b/>
          <w:lang w:val="sr-Cyrl-CS"/>
        </w:rPr>
      </w:pPr>
    </w:p>
    <w:p w14:paraId="7CF82B5D" w14:textId="77777777" w:rsidR="00640576" w:rsidRPr="007C3E6E" w:rsidRDefault="00640576" w:rsidP="00E61803">
      <w:pPr>
        <w:jc w:val="center"/>
        <w:rPr>
          <w:lang w:val="sr-Cyrl-CS"/>
        </w:rPr>
      </w:pPr>
      <w:r w:rsidRPr="007C3E6E">
        <w:rPr>
          <w:lang w:val="sr-Cyrl-CS"/>
        </w:rPr>
        <w:t xml:space="preserve"> Члан 1.</w:t>
      </w:r>
    </w:p>
    <w:p w14:paraId="57A489F7" w14:textId="77777777" w:rsidR="00640576" w:rsidRPr="007C3E6E" w:rsidRDefault="00640576" w:rsidP="00E61803">
      <w:pPr>
        <w:jc w:val="center"/>
        <w:rPr>
          <w:lang w:val="sr-Cyrl-CS"/>
        </w:rPr>
      </w:pPr>
    </w:p>
    <w:p w14:paraId="027A5B9F" w14:textId="7B35BAC7" w:rsidR="00507F13" w:rsidRPr="007C3E6E" w:rsidRDefault="00640576" w:rsidP="00E61803">
      <w:pPr>
        <w:ind w:firstLine="720"/>
        <w:jc w:val="both"/>
        <w:rPr>
          <w:lang w:val="sr-Cyrl-CS"/>
        </w:rPr>
      </w:pPr>
      <w:r w:rsidRPr="007C3E6E">
        <w:rPr>
          <w:lang w:val="sr-Cyrl-CS"/>
        </w:rPr>
        <w:t>У Уредби о усклађивању номенклатуре Царинске тарифе за 20</w:t>
      </w:r>
      <w:r w:rsidR="00761BAB" w:rsidRPr="007C3E6E">
        <w:rPr>
          <w:lang w:val="sr-Cyrl-CS"/>
        </w:rPr>
        <w:t>2</w:t>
      </w:r>
      <w:r w:rsidR="00140CE3" w:rsidRPr="007C3E6E">
        <w:rPr>
          <w:lang w:val="sr-Cyrl-CS"/>
        </w:rPr>
        <w:t>2</w:t>
      </w:r>
      <w:r w:rsidRPr="007C3E6E">
        <w:rPr>
          <w:lang w:val="sr-Cyrl-CS"/>
        </w:rPr>
        <w:t>. годину („Службени гласник РС”, бр</w:t>
      </w:r>
      <w:r w:rsidR="00AC7AA2" w:rsidRPr="007C3E6E">
        <w:rPr>
          <w:lang w:val="sr-Cyrl-CS"/>
        </w:rPr>
        <w:t>ој</w:t>
      </w:r>
      <w:r w:rsidRPr="007C3E6E">
        <w:rPr>
          <w:lang w:val="sr-Cyrl-CS"/>
        </w:rPr>
        <w:t xml:space="preserve"> </w:t>
      </w:r>
      <w:r w:rsidR="00140CE3" w:rsidRPr="007C3E6E">
        <w:rPr>
          <w:lang w:val="sr-Cyrl-CS"/>
        </w:rPr>
        <w:t>121</w:t>
      </w:r>
      <w:r w:rsidR="00761BAB" w:rsidRPr="007C3E6E">
        <w:rPr>
          <w:lang w:val="sr-Cyrl-CS"/>
        </w:rPr>
        <w:t>/2</w:t>
      </w:r>
      <w:r w:rsidR="00140CE3" w:rsidRPr="007C3E6E">
        <w:rPr>
          <w:lang w:val="sr-Cyrl-CS"/>
        </w:rPr>
        <w:t>1</w:t>
      </w:r>
      <w:r w:rsidR="00312258" w:rsidRPr="007C3E6E">
        <w:rPr>
          <w:lang w:val="sr-Cyrl-CS"/>
        </w:rPr>
        <w:t>),</w:t>
      </w:r>
      <w:r w:rsidR="009F3C5B" w:rsidRPr="007C3E6E">
        <w:rPr>
          <w:lang w:val="sr-Cyrl-CS"/>
        </w:rPr>
        <w:t xml:space="preserve"> у Делу </w:t>
      </w:r>
      <w:r w:rsidR="00095FB1" w:rsidRPr="007C3E6E">
        <w:rPr>
          <w:lang w:val="sr-Cyrl-CS"/>
        </w:rPr>
        <w:t xml:space="preserve">II „Царинска тарифа”, </w:t>
      </w:r>
      <w:r w:rsidR="00507F13" w:rsidRPr="007C3E6E">
        <w:rPr>
          <w:lang w:val="sr-Cyrl-CS"/>
        </w:rPr>
        <w:t>Одељак I „Жи</w:t>
      </w:r>
      <w:r w:rsidR="00E61744" w:rsidRPr="007C3E6E">
        <w:rPr>
          <w:lang w:val="sr-Cyrl-CS"/>
        </w:rPr>
        <w:t>в</w:t>
      </w:r>
      <w:r w:rsidR="00507F13" w:rsidRPr="007C3E6E">
        <w:rPr>
          <w:lang w:val="sr-Cyrl-CS"/>
        </w:rPr>
        <w:t>е животиње; Производи животињског порекла”, у Глави 2 „Месо и остали јестиви кланички производи”, у тарифној ознаци 0207 12 90 00 у колони „Наименовање” реч: „пилићи” замењуј</w:t>
      </w:r>
      <w:r w:rsidR="00446C58" w:rsidRPr="007C3E6E">
        <w:rPr>
          <w:lang w:val="sr-Cyrl-CS"/>
        </w:rPr>
        <w:t>e</w:t>
      </w:r>
      <w:r w:rsidR="00507F13" w:rsidRPr="007C3E6E">
        <w:rPr>
          <w:lang w:val="sr-Cyrl-CS"/>
        </w:rPr>
        <w:t xml:space="preserve"> </w:t>
      </w:r>
      <w:r w:rsidR="00446C58" w:rsidRPr="007C3E6E">
        <w:rPr>
          <w:lang w:val="sr-Cyrl-CS"/>
        </w:rPr>
        <w:t>се речју</w:t>
      </w:r>
      <w:r w:rsidR="00507F13" w:rsidRPr="007C3E6E">
        <w:rPr>
          <w:lang w:val="sr-Cyrl-CS"/>
        </w:rPr>
        <w:t>: „пилића”.</w:t>
      </w:r>
    </w:p>
    <w:p w14:paraId="113D797A" w14:textId="7706B364" w:rsidR="00507F13" w:rsidRPr="007C3E6E" w:rsidRDefault="00507F13" w:rsidP="00E61803">
      <w:pPr>
        <w:ind w:firstLine="720"/>
        <w:jc w:val="both"/>
        <w:rPr>
          <w:lang w:val="sr-Cyrl-CS"/>
        </w:rPr>
      </w:pPr>
    </w:p>
    <w:p w14:paraId="1953C611" w14:textId="2AD33CD7" w:rsidR="00D91881" w:rsidRPr="007C3E6E" w:rsidRDefault="00D91881" w:rsidP="00E61803">
      <w:pPr>
        <w:ind w:firstLine="720"/>
        <w:jc w:val="both"/>
        <w:rPr>
          <w:lang w:val="sr-Cyrl-CS"/>
        </w:rPr>
      </w:pPr>
      <w:r w:rsidRPr="007C3E6E">
        <w:rPr>
          <w:lang w:val="sr-Cyrl-CS"/>
        </w:rPr>
        <w:t xml:space="preserve">У </w:t>
      </w:r>
      <w:r w:rsidR="00ED27FB" w:rsidRPr="007C3E6E">
        <w:rPr>
          <w:lang w:val="sr-Cyrl-CS"/>
        </w:rPr>
        <w:t>Г</w:t>
      </w:r>
      <w:r w:rsidRPr="007C3E6E">
        <w:rPr>
          <w:lang w:val="sr-Cyrl-CS"/>
        </w:rPr>
        <w:t>лави 3 „</w:t>
      </w:r>
      <w:r w:rsidR="00BE1675" w:rsidRPr="007C3E6E">
        <w:rPr>
          <w:lang w:val="sr-Cyrl-CS"/>
        </w:rPr>
        <w:t>Рибе и љускари, мекушци и остали водени бескичмењаци</w:t>
      </w:r>
      <w:r w:rsidRPr="007C3E6E">
        <w:rPr>
          <w:lang w:val="sr-Cyrl-CS"/>
        </w:rPr>
        <w:t>”, у тарифно</w:t>
      </w:r>
      <w:r w:rsidR="00CC7D38" w:rsidRPr="007C3E6E">
        <w:rPr>
          <w:lang w:val="sr-Cyrl-CS"/>
        </w:rPr>
        <w:t>м</w:t>
      </w:r>
      <w:r w:rsidRPr="007C3E6E">
        <w:rPr>
          <w:lang w:val="sr-Cyrl-CS"/>
        </w:rPr>
        <w:t xml:space="preserve"> </w:t>
      </w:r>
      <w:r w:rsidR="00CC7D38" w:rsidRPr="007C3E6E">
        <w:rPr>
          <w:lang w:val="sr-Cyrl-CS"/>
        </w:rPr>
        <w:t>подброју</w:t>
      </w:r>
      <w:r w:rsidRPr="007C3E6E">
        <w:rPr>
          <w:lang w:val="sr-Cyrl-CS"/>
        </w:rPr>
        <w:t xml:space="preserve"> 0307 29 10 у колони „Наименовање” речи: „</w:t>
      </w:r>
      <w:r w:rsidRPr="007C3E6E">
        <w:rPr>
          <w:sz w:val="18"/>
          <w:szCs w:val="18"/>
          <w:lang w:val="sr-Cyrl-CS"/>
        </w:rPr>
        <w:t xml:space="preserve">- - - </w:t>
      </w:r>
      <w:r w:rsidRPr="007C3E6E">
        <w:rPr>
          <w:lang w:val="sr-Cyrl-CS"/>
        </w:rPr>
        <w:t>капице јаковске, „coquilles St Jacquesˮ (</w:t>
      </w:r>
      <w:r w:rsidRPr="007C3E6E">
        <w:rPr>
          <w:i/>
          <w:iCs/>
          <w:lang w:val="sr-Cyrl-CS"/>
        </w:rPr>
        <w:t>Pecten maximus</w:t>
      </w:r>
      <w:r w:rsidRPr="007C3E6E">
        <w:rPr>
          <w:lang w:val="sr-Cyrl-CS"/>
        </w:rPr>
        <w:t>)</w:t>
      </w:r>
      <w:r w:rsidR="00BE1675" w:rsidRPr="007C3E6E">
        <w:rPr>
          <w:lang w:val="sr-Cyrl-CS"/>
        </w:rPr>
        <w:t>:</w:t>
      </w:r>
      <w:r w:rsidRPr="007C3E6E">
        <w:rPr>
          <w:lang w:val="sr-Cyrl-CS"/>
        </w:rPr>
        <w:t xml:space="preserve">” замењују се речима: „- - - </w:t>
      </w:r>
      <w:r w:rsidR="00BE1675" w:rsidRPr="007C3E6E">
        <w:rPr>
          <w:lang w:val="sr-Cyrl-CS"/>
        </w:rPr>
        <w:t xml:space="preserve">капице укључујући покровке рода </w:t>
      </w:r>
      <w:r w:rsidR="00BE1675" w:rsidRPr="007C3E6E">
        <w:rPr>
          <w:i/>
          <w:iCs/>
          <w:lang w:val="sr-Cyrl-CS"/>
        </w:rPr>
        <w:t>Pecten</w:t>
      </w:r>
      <w:r w:rsidR="00BE1675" w:rsidRPr="007C3E6E">
        <w:rPr>
          <w:lang w:val="sr-Cyrl-CS"/>
        </w:rPr>
        <w:t xml:space="preserve">, </w:t>
      </w:r>
      <w:r w:rsidR="00BE1675" w:rsidRPr="007C3E6E">
        <w:rPr>
          <w:i/>
          <w:iCs/>
          <w:lang w:val="sr-Cyrl-CS"/>
        </w:rPr>
        <w:t>Chlamys</w:t>
      </w:r>
      <w:r w:rsidR="00BE1675" w:rsidRPr="007C3E6E">
        <w:rPr>
          <w:lang w:val="sr-Cyrl-CS"/>
        </w:rPr>
        <w:t xml:space="preserve"> или </w:t>
      </w:r>
      <w:r w:rsidR="00BE1675" w:rsidRPr="007C3E6E">
        <w:rPr>
          <w:i/>
          <w:iCs/>
          <w:lang w:val="sr-Cyrl-CS"/>
        </w:rPr>
        <w:t>Placopecten</w:t>
      </w:r>
      <w:r w:rsidR="00BE1675" w:rsidRPr="007C3E6E">
        <w:rPr>
          <w:lang w:val="sr-Cyrl-CS"/>
        </w:rPr>
        <w:t>:</w:t>
      </w:r>
      <w:r w:rsidRPr="007C3E6E">
        <w:rPr>
          <w:lang w:val="sr-Cyrl-CS"/>
        </w:rPr>
        <w:t>”</w:t>
      </w:r>
    </w:p>
    <w:p w14:paraId="208370BC" w14:textId="66873265" w:rsidR="00352518" w:rsidRPr="007C3E6E" w:rsidRDefault="00352518" w:rsidP="00E61803">
      <w:pPr>
        <w:ind w:firstLine="720"/>
        <w:jc w:val="both"/>
        <w:rPr>
          <w:lang w:val="sr-Cyrl-CS"/>
        </w:rPr>
      </w:pPr>
    </w:p>
    <w:p w14:paraId="6BA537FD" w14:textId="01CF927C" w:rsidR="00352518" w:rsidRPr="007C3E6E" w:rsidRDefault="00352518" w:rsidP="00A042E6">
      <w:pPr>
        <w:ind w:firstLine="720"/>
        <w:jc w:val="both"/>
        <w:rPr>
          <w:lang w:val="sr-Cyrl-CS"/>
        </w:rPr>
      </w:pPr>
      <w:r w:rsidRPr="007C3E6E">
        <w:rPr>
          <w:lang w:val="sr-Cyrl-CS"/>
        </w:rPr>
        <w:t xml:space="preserve">У </w:t>
      </w:r>
      <w:r w:rsidR="00ED27FB" w:rsidRPr="007C3E6E">
        <w:rPr>
          <w:lang w:val="sr-Cyrl-CS"/>
        </w:rPr>
        <w:t>Г</w:t>
      </w:r>
      <w:r w:rsidRPr="007C3E6E">
        <w:rPr>
          <w:lang w:val="sr-Cyrl-CS"/>
        </w:rPr>
        <w:t>лави 5 „</w:t>
      </w:r>
      <w:r w:rsidR="00A042E6" w:rsidRPr="007C3E6E">
        <w:rPr>
          <w:lang w:val="sr-Cyrl-CS"/>
        </w:rPr>
        <w:t>Производи животињског порекла, на другом месту непоменути нити обухваћени</w:t>
      </w:r>
      <w:r w:rsidRPr="007C3E6E">
        <w:rPr>
          <w:lang w:val="sr-Cyrl-CS"/>
        </w:rPr>
        <w:t xml:space="preserve">” у тарифном броју 0506 у колони „Наименовање” реч: </w:t>
      </w:r>
      <w:r w:rsidR="003447A6" w:rsidRPr="007C3E6E">
        <w:rPr>
          <w:lang w:val="sr-Cyrl-CS"/>
        </w:rPr>
        <w:t>„</w:t>
      </w:r>
      <w:r w:rsidRPr="007C3E6E">
        <w:rPr>
          <w:lang w:val="sr-Cyrl-CS"/>
        </w:rPr>
        <w:t>с</w:t>
      </w:r>
      <w:r w:rsidR="003447A6" w:rsidRPr="007C3E6E">
        <w:rPr>
          <w:lang w:val="sr-Cyrl-CS"/>
        </w:rPr>
        <w:t>а</w:t>
      </w:r>
      <w:r w:rsidRPr="007C3E6E">
        <w:rPr>
          <w:lang w:val="sr-Cyrl-CS"/>
        </w:rPr>
        <w:t xml:space="preserve">” </w:t>
      </w:r>
      <w:r w:rsidR="003447A6" w:rsidRPr="007C3E6E">
        <w:rPr>
          <w:lang w:val="sr-Cyrl-CS"/>
        </w:rPr>
        <w:t>брише се.</w:t>
      </w:r>
    </w:p>
    <w:p w14:paraId="4CA013B4" w14:textId="3420D009" w:rsidR="00ED27FB" w:rsidRPr="007C3E6E" w:rsidRDefault="00ED27FB" w:rsidP="00A042E6">
      <w:pPr>
        <w:ind w:firstLine="720"/>
        <w:jc w:val="both"/>
        <w:rPr>
          <w:lang w:val="sr-Cyrl-CS"/>
        </w:rPr>
      </w:pPr>
    </w:p>
    <w:p w14:paraId="6EAF21C1" w14:textId="7274B1A2" w:rsidR="00ED27FB" w:rsidRPr="007C3E6E" w:rsidRDefault="00ED27FB" w:rsidP="00ED27FB">
      <w:pPr>
        <w:ind w:firstLine="720"/>
        <w:jc w:val="both"/>
        <w:rPr>
          <w:lang w:val="sr-Cyrl-CS"/>
        </w:rPr>
      </w:pPr>
      <w:r w:rsidRPr="007C3E6E">
        <w:rPr>
          <w:lang w:val="sr-Cyrl-CS"/>
        </w:rPr>
        <w:t xml:space="preserve">У Одељку </w:t>
      </w:r>
      <w:r w:rsidR="00977172" w:rsidRPr="007C3E6E">
        <w:rPr>
          <w:lang w:val="sr-Cyrl-CS"/>
        </w:rPr>
        <w:t xml:space="preserve">II </w:t>
      </w:r>
      <w:r w:rsidRPr="007C3E6E">
        <w:rPr>
          <w:lang w:val="sr-Cyrl-CS"/>
        </w:rPr>
        <w:t>„Биљни производи”, у Глави 8 „</w:t>
      </w:r>
      <w:r w:rsidR="000D600D" w:rsidRPr="007C3E6E">
        <w:rPr>
          <w:lang w:val="sr-Cyrl-CS"/>
        </w:rPr>
        <w:t>Воће за јело, укључујући језграсто воће; Коре агрума или диња и лубеница</w:t>
      </w:r>
      <w:r w:rsidRPr="007C3E6E">
        <w:rPr>
          <w:lang w:val="sr-Cyrl-CS"/>
        </w:rPr>
        <w:t>” у тарифном броју 0802 у колони „Наименовање” речи: „воће у љусци” замењују се речју: „воће”.</w:t>
      </w:r>
    </w:p>
    <w:p w14:paraId="5B66A1A6" w14:textId="77777777" w:rsidR="00BE1675" w:rsidRPr="007C3E6E" w:rsidRDefault="00BE1675" w:rsidP="00E61803">
      <w:pPr>
        <w:ind w:firstLine="720"/>
        <w:jc w:val="both"/>
        <w:rPr>
          <w:lang w:val="sr-Cyrl-CS"/>
        </w:rPr>
      </w:pPr>
    </w:p>
    <w:p w14:paraId="34540743" w14:textId="04D1D089" w:rsidR="00CF7CDF" w:rsidRPr="007C3E6E" w:rsidRDefault="00DC517C" w:rsidP="00E61803">
      <w:pPr>
        <w:ind w:firstLine="720"/>
        <w:jc w:val="both"/>
        <w:rPr>
          <w:lang w:val="sr-Cyrl-CS"/>
        </w:rPr>
      </w:pPr>
      <w:r w:rsidRPr="007C3E6E">
        <w:rPr>
          <w:lang w:val="sr-Cyrl-CS"/>
        </w:rPr>
        <w:t xml:space="preserve">У </w:t>
      </w:r>
      <w:r w:rsidR="00CF7CDF" w:rsidRPr="007C3E6E">
        <w:rPr>
          <w:lang w:val="sr-Cyrl-CS"/>
        </w:rPr>
        <w:t>Одељ</w:t>
      </w:r>
      <w:r w:rsidRPr="007C3E6E">
        <w:rPr>
          <w:lang w:val="sr-Cyrl-CS"/>
        </w:rPr>
        <w:t>ку</w:t>
      </w:r>
      <w:r w:rsidR="00CF7CDF" w:rsidRPr="007C3E6E">
        <w:rPr>
          <w:lang w:val="sr-Cyrl-CS"/>
        </w:rPr>
        <w:t xml:space="preserve"> III „</w:t>
      </w:r>
      <w:r w:rsidR="00BB6E8C" w:rsidRPr="007C3E6E">
        <w:rPr>
          <w:lang w:val="sr-Cyrl-CS"/>
        </w:rPr>
        <w:t>Масноће и уља животињског, биљног или микробног порекла и производи њиховог разлагања; Прерађене јестиве масноће; Воскови животињског и биљног порекла</w:t>
      </w:r>
      <w:r w:rsidR="00CF7CDF" w:rsidRPr="007C3E6E">
        <w:rPr>
          <w:lang w:val="sr-Cyrl-CS"/>
        </w:rPr>
        <w:t>”, у Глави 15 „</w:t>
      </w:r>
      <w:r w:rsidR="00BB6E8C" w:rsidRPr="007C3E6E">
        <w:rPr>
          <w:lang w:val="sr-Cyrl-CS"/>
        </w:rPr>
        <w:t>Масноће и уља животињског, биљног или микробног порекла и производи њиховог разлагања; Прерађене јестиве масноће; Воскови животињског и биљног порекла</w:t>
      </w:r>
      <w:r w:rsidR="00CF7CDF" w:rsidRPr="007C3E6E">
        <w:rPr>
          <w:lang w:val="sr-Cyrl-CS"/>
        </w:rPr>
        <w:t xml:space="preserve">”, </w:t>
      </w:r>
      <w:r w:rsidR="00E87A04" w:rsidRPr="007C3E6E">
        <w:rPr>
          <w:lang w:val="sr-Cyrl-CS"/>
        </w:rPr>
        <w:t>у</w:t>
      </w:r>
      <w:r w:rsidR="00CF7CDF" w:rsidRPr="007C3E6E">
        <w:rPr>
          <w:lang w:val="sr-Cyrl-CS"/>
        </w:rPr>
        <w:t xml:space="preserve"> тарифн</w:t>
      </w:r>
      <w:r w:rsidR="00E87A04" w:rsidRPr="007C3E6E">
        <w:rPr>
          <w:lang w:val="sr-Cyrl-CS"/>
        </w:rPr>
        <w:t>ом</w:t>
      </w:r>
      <w:r w:rsidR="00CF7CDF" w:rsidRPr="007C3E6E">
        <w:rPr>
          <w:lang w:val="sr-Cyrl-CS"/>
        </w:rPr>
        <w:t xml:space="preserve"> број</w:t>
      </w:r>
      <w:r w:rsidR="00E87A04" w:rsidRPr="007C3E6E">
        <w:rPr>
          <w:lang w:val="sr-Cyrl-CS"/>
        </w:rPr>
        <w:t>у</w:t>
      </w:r>
      <w:r w:rsidR="00CF7CDF" w:rsidRPr="007C3E6E">
        <w:rPr>
          <w:lang w:val="sr-Cyrl-CS"/>
        </w:rPr>
        <w:t xml:space="preserve"> 1517 </w:t>
      </w:r>
      <w:r w:rsidR="00BB6E8C" w:rsidRPr="007C3E6E">
        <w:rPr>
          <w:lang w:val="sr-Cyrl-CS"/>
        </w:rPr>
        <w:t xml:space="preserve">у колони „Наименовање” после </w:t>
      </w:r>
      <w:r w:rsidR="00CF7CDF" w:rsidRPr="007C3E6E">
        <w:rPr>
          <w:lang w:val="sr-Cyrl-CS"/>
        </w:rPr>
        <w:t xml:space="preserve">речи: </w:t>
      </w:r>
      <w:r w:rsidR="00BB6E8C" w:rsidRPr="007C3E6E">
        <w:rPr>
          <w:lang w:val="sr-Cyrl-CS"/>
        </w:rPr>
        <w:t>„из ове” додаје се реч</w:t>
      </w:r>
      <w:r w:rsidR="00CC7D38" w:rsidRPr="007C3E6E">
        <w:rPr>
          <w:lang w:val="sr-Cyrl-CS"/>
        </w:rPr>
        <w:t>:</w:t>
      </w:r>
      <w:r w:rsidR="00BB6E8C" w:rsidRPr="007C3E6E">
        <w:rPr>
          <w:lang w:val="sr-Cyrl-CS"/>
        </w:rPr>
        <w:t xml:space="preserve"> „главе”.</w:t>
      </w:r>
    </w:p>
    <w:p w14:paraId="2BDBF18B" w14:textId="77777777" w:rsidR="004D20B4" w:rsidRPr="007C3E6E" w:rsidRDefault="004D20B4" w:rsidP="00E61803">
      <w:pPr>
        <w:ind w:firstLine="720"/>
        <w:jc w:val="both"/>
        <w:rPr>
          <w:lang w:val="sr-Cyrl-CS"/>
        </w:rPr>
      </w:pPr>
    </w:p>
    <w:p w14:paraId="5F957922" w14:textId="268B44F5" w:rsidR="004C58B1" w:rsidRPr="007C3E6E" w:rsidRDefault="004D20B4" w:rsidP="00E61803">
      <w:pPr>
        <w:ind w:firstLine="720"/>
        <w:jc w:val="both"/>
        <w:rPr>
          <w:lang w:val="sr-Cyrl-CS"/>
        </w:rPr>
      </w:pPr>
      <w:r w:rsidRPr="007C3E6E">
        <w:rPr>
          <w:lang w:val="sr-Cyrl-CS"/>
        </w:rPr>
        <w:t xml:space="preserve">У Одељку IV „Припремљени прехрамбени производи; Пића; Алкохоли и сирће; Дуван и производи замене дувана; Производи који садрже или не садрже никотин, намењени за удисање без сагоревања; Остали производи који садрже никотин намењени за унос никотина у људско тело”, у Глави </w:t>
      </w:r>
      <w:r w:rsidR="004C58B1" w:rsidRPr="007C3E6E">
        <w:rPr>
          <w:lang w:val="sr-Cyrl-CS"/>
        </w:rPr>
        <w:t>22 „Пића, алкохоли и сирће” у тарифној ознаци 2208 20 69 00 у колони „Споразуми о слободној трговини” после речи</w:t>
      </w:r>
      <w:r w:rsidR="00446C58" w:rsidRPr="007C3E6E">
        <w:rPr>
          <w:lang w:val="sr-Cyrl-CS"/>
        </w:rPr>
        <w:t>:</w:t>
      </w:r>
      <w:r w:rsidR="004C58B1" w:rsidRPr="007C3E6E">
        <w:rPr>
          <w:lang w:val="sr-Cyrl-CS"/>
        </w:rPr>
        <w:t xml:space="preserve"> „</w:t>
      </w:r>
      <w:r w:rsidR="00AE0D03" w:rsidRPr="007C3E6E">
        <w:rPr>
          <w:lang w:val="sr-Cyrl-CS"/>
        </w:rPr>
        <w:t>CEFTA (AL, BA, MK, MD, ME, UN1244): 0</w:t>
      </w:r>
      <w:r w:rsidR="004C58B1" w:rsidRPr="007C3E6E">
        <w:rPr>
          <w:lang w:val="sr-Cyrl-CS"/>
        </w:rPr>
        <w:t xml:space="preserve">” додаје се нови ред и </w:t>
      </w:r>
      <w:r w:rsidR="00446C58" w:rsidRPr="007C3E6E">
        <w:rPr>
          <w:lang w:val="sr-Cyrl-CS"/>
        </w:rPr>
        <w:t>ознака и број:</w:t>
      </w:r>
      <w:r w:rsidR="004C58B1" w:rsidRPr="007C3E6E">
        <w:rPr>
          <w:lang w:val="sr-Cyrl-CS"/>
        </w:rPr>
        <w:t xml:space="preserve"> „TR: 30”</w:t>
      </w:r>
    </w:p>
    <w:p w14:paraId="4BC836D0" w14:textId="77777777" w:rsidR="004C58B1" w:rsidRPr="007C3E6E" w:rsidRDefault="004C58B1" w:rsidP="00E61803">
      <w:pPr>
        <w:ind w:firstLine="720"/>
        <w:jc w:val="both"/>
        <w:rPr>
          <w:lang w:val="sr-Cyrl-CS"/>
        </w:rPr>
      </w:pPr>
    </w:p>
    <w:p w14:paraId="766B247A" w14:textId="47E12DD7" w:rsidR="004D20B4" w:rsidRPr="007C3E6E" w:rsidRDefault="004C58B1" w:rsidP="00E61803">
      <w:pPr>
        <w:ind w:firstLine="720"/>
        <w:jc w:val="both"/>
        <w:rPr>
          <w:lang w:val="sr-Cyrl-CS"/>
        </w:rPr>
      </w:pPr>
      <w:r w:rsidRPr="007C3E6E">
        <w:rPr>
          <w:lang w:val="sr-Cyrl-CS"/>
        </w:rPr>
        <w:t xml:space="preserve">У Глави </w:t>
      </w:r>
      <w:r w:rsidR="004D20B4" w:rsidRPr="007C3E6E">
        <w:rPr>
          <w:lang w:val="sr-Cyrl-CS"/>
        </w:rPr>
        <w:t>24 „Дуван и производи замене дувана; Производи који садрже или не садрже никотин, намењени за удисање без сагоревања; Остали производи који садрже никотин намењени за унос никотина у људско тело” речи:</w:t>
      </w:r>
    </w:p>
    <w:p w14:paraId="07635D5A" w14:textId="77777777" w:rsidR="004D20B4" w:rsidRPr="007C3E6E" w:rsidRDefault="004D20B4" w:rsidP="00E61803">
      <w:pPr>
        <w:ind w:firstLine="720"/>
        <w:jc w:val="both"/>
        <w:rPr>
          <w:lang w:val="sr-Cyrl-CS"/>
        </w:rPr>
      </w:pPr>
    </w:p>
    <w:tbl>
      <w:tblPr>
        <w:tblW w:w="10217" w:type="dxa"/>
        <w:tblInd w:w="-142" w:type="dxa"/>
        <w:tblLayout w:type="fixed"/>
        <w:tblCellMar>
          <w:left w:w="28" w:type="dxa"/>
          <w:right w:w="28" w:type="dxa"/>
        </w:tblCellMar>
        <w:tblLook w:val="04A0" w:firstRow="1" w:lastRow="0" w:firstColumn="1" w:lastColumn="0" w:noHBand="0" w:noVBand="1"/>
      </w:tblPr>
      <w:tblGrid>
        <w:gridCol w:w="408"/>
        <w:gridCol w:w="1134"/>
        <w:gridCol w:w="3969"/>
        <w:gridCol w:w="510"/>
        <w:gridCol w:w="510"/>
        <w:gridCol w:w="3402"/>
        <w:gridCol w:w="284"/>
      </w:tblGrid>
      <w:tr w:rsidR="004D20B4" w:rsidRPr="007C3E6E" w14:paraId="7DEF7655" w14:textId="77777777" w:rsidTr="00952004">
        <w:trPr>
          <w:cantSplit/>
        </w:trPr>
        <w:tc>
          <w:tcPr>
            <w:tcW w:w="408" w:type="dxa"/>
            <w:tcBorders>
              <w:top w:val="nil"/>
              <w:bottom w:val="nil"/>
              <w:right w:val="single" w:sz="4" w:space="0" w:color="auto"/>
            </w:tcBorders>
            <w:shd w:val="clear" w:color="auto" w:fill="auto"/>
            <w:noWrap/>
          </w:tcPr>
          <w:p w14:paraId="0A00F115" w14:textId="77777777" w:rsidR="004D20B4" w:rsidRPr="007C3E6E" w:rsidRDefault="004D20B4" w:rsidP="00E61803">
            <w:pPr>
              <w:jc w:val="right"/>
              <w:rPr>
                <w:sz w:val="18"/>
                <w:szCs w:val="18"/>
                <w:lang w:val="sr-Cyrl-CS"/>
              </w:rPr>
            </w:pPr>
            <w:r w:rsidRPr="007C3E6E">
              <w:rPr>
                <w:sz w:val="18"/>
                <w:szCs w:val="18"/>
                <w:lang w:val="sr-Cyrl-CS"/>
              </w:rPr>
              <w:lastRenderedPageBreak/>
              <w:t>„</w:t>
            </w: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612D6C9F" w14:textId="77777777" w:rsidR="004D20B4" w:rsidRPr="007C3E6E" w:rsidRDefault="004D20B4" w:rsidP="00E61803">
            <w:pPr>
              <w:rPr>
                <w:sz w:val="18"/>
                <w:szCs w:val="18"/>
                <w:lang w:val="sr-Cyrl-CS"/>
              </w:rPr>
            </w:pPr>
            <w:r w:rsidRPr="007C3E6E">
              <w:rPr>
                <w:sz w:val="18"/>
                <w:szCs w:val="18"/>
                <w:lang w:val="sr-Cyrl-CS"/>
              </w:rPr>
              <w:t>2404 11 00 00</w:t>
            </w:r>
          </w:p>
        </w:tc>
        <w:tc>
          <w:tcPr>
            <w:tcW w:w="3969" w:type="dxa"/>
            <w:tcBorders>
              <w:top w:val="single" w:sz="4" w:space="0" w:color="auto"/>
              <w:left w:val="nil"/>
              <w:bottom w:val="single" w:sz="4" w:space="0" w:color="auto"/>
              <w:right w:val="single" w:sz="4" w:space="0" w:color="auto"/>
            </w:tcBorders>
            <w:shd w:val="clear" w:color="auto" w:fill="auto"/>
          </w:tcPr>
          <w:p w14:paraId="26AD003B"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 - Који садрже дуван или „реконституисани” дуван</w:t>
            </w:r>
          </w:p>
        </w:tc>
        <w:tc>
          <w:tcPr>
            <w:tcW w:w="510" w:type="dxa"/>
            <w:tcBorders>
              <w:top w:val="single" w:sz="4" w:space="0" w:color="auto"/>
              <w:left w:val="nil"/>
              <w:bottom w:val="single" w:sz="4" w:space="0" w:color="auto"/>
              <w:right w:val="single" w:sz="4" w:space="0" w:color="auto"/>
            </w:tcBorders>
            <w:shd w:val="clear" w:color="auto" w:fill="auto"/>
            <w:noWrap/>
          </w:tcPr>
          <w:p w14:paraId="55EEA38F" w14:textId="77777777" w:rsidR="004D20B4" w:rsidRPr="007C3E6E" w:rsidRDefault="004D20B4" w:rsidP="00E61803">
            <w:pPr>
              <w:jc w:val="center"/>
              <w:rPr>
                <w:sz w:val="18"/>
                <w:szCs w:val="18"/>
                <w:lang w:val="sr-Cyrl-CS"/>
              </w:rPr>
            </w:pPr>
            <w:r w:rsidRPr="007C3E6E">
              <w:rPr>
                <w:sz w:val="18"/>
                <w:szCs w:val="18"/>
                <w:lang w:val="sr-Cyrl-CS"/>
              </w:rPr>
              <w:t>-</w:t>
            </w:r>
          </w:p>
        </w:tc>
        <w:tc>
          <w:tcPr>
            <w:tcW w:w="510" w:type="dxa"/>
            <w:tcBorders>
              <w:top w:val="single" w:sz="4" w:space="0" w:color="auto"/>
              <w:left w:val="nil"/>
              <w:bottom w:val="single" w:sz="4" w:space="0" w:color="auto"/>
              <w:right w:val="single" w:sz="4" w:space="0" w:color="auto"/>
            </w:tcBorders>
            <w:shd w:val="clear" w:color="auto" w:fill="auto"/>
            <w:noWrap/>
          </w:tcPr>
          <w:p w14:paraId="3F0593C5" w14:textId="77777777" w:rsidR="004D20B4" w:rsidRPr="007C3E6E" w:rsidRDefault="004D20B4" w:rsidP="00E61803">
            <w:pPr>
              <w:jc w:val="center"/>
              <w:rPr>
                <w:sz w:val="18"/>
                <w:szCs w:val="18"/>
                <w:lang w:val="sr-Cyrl-CS"/>
              </w:rPr>
            </w:pPr>
            <w:r w:rsidRPr="007C3E6E">
              <w:rPr>
                <w:sz w:val="18"/>
                <w:szCs w:val="18"/>
                <w:lang w:val="sr-Cyrl-CS"/>
              </w:rPr>
              <w:t>30</w:t>
            </w:r>
          </w:p>
        </w:tc>
        <w:tc>
          <w:tcPr>
            <w:tcW w:w="3402" w:type="dxa"/>
            <w:tcBorders>
              <w:top w:val="single" w:sz="4" w:space="0" w:color="auto"/>
              <w:left w:val="nil"/>
              <w:bottom w:val="single" w:sz="4" w:space="0" w:color="auto"/>
              <w:right w:val="single" w:sz="4" w:space="0" w:color="auto"/>
            </w:tcBorders>
            <w:shd w:val="clear" w:color="auto" w:fill="auto"/>
            <w:noWrap/>
          </w:tcPr>
          <w:p w14:paraId="5402B8D8" w14:textId="77777777" w:rsidR="004D20B4" w:rsidRPr="007C3E6E" w:rsidRDefault="004D20B4" w:rsidP="00E61803">
            <w:pPr>
              <w:ind w:left="714" w:hanging="714"/>
              <w:rPr>
                <w:sz w:val="18"/>
                <w:szCs w:val="18"/>
                <w:lang w:val="sr-Cyrl-CS"/>
              </w:rPr>
            </w:pPr>
            <w:r w:rsidRPr="007C3E6E">
              <w:rPr>
                <w:sz w:val="18"/>
                <w:szCs w:val="18"/>
                <w:lang w:val="sr-Cyrl-CS"/>
              </w:rPr>
              <w:t>ССП: 30</w:t>
            </w:r>
          </w:p>
          <w:p w14:paraId="077A0CDD" w14:textId="77777777" w:rsidR="004D20B4" w:rsidRPr="007C3E6E" w:rsidRDefault="004D20B4" w:rsidP="00E61803">
            <w:pPr>
              <w:ind w:left="714" w:hanging="714"/>
              <w:rPr>
                <w:sz w:val="18"/>
                <w:szCs w:val="18"/>
                <w:lang w:val="sr-Cyrl-CS"/>
              </w:rPr>
            </w:pPr>
            <w:r w:rsidRPr="007C3E6E">
              <w:rPr>
                <w:sz w:val="18"/>
                <w:szCs w:val="18"/>
                <w:lang w:val="sr-Cyrl-CS"/>
              </w:rPr>
              <w:t>CEFTA (AL, BA, MK, MD, ME, UN1244): 0</w:t>
            </w:r>
          </w:p>
          <w:p w14:paraId="704C3E51" w14:textId="77777777" w:rsidR="004D20B4" w:rsidRPr="007C3E6E" w:rsidRDefault="004D20B4" w:rsidP="00E61803">
            <w:pPr>
              <w:ind w:left="714" w:hanging="714"/>
              <w:rPr>
                <w:sz w:val="18"/>
                <w:szCs w:val="18"/>
                <w:lang w:val="sr-Cyrl-CS"/>
              </w:rPr>
            </w:pPr>
            <w:r w:rsidRPr="007C3E6E">
              <w:rPr>
                <w:sz w:val="18"/>
                <w:szCs w:val="18"/>
                <w:lang w:val="sr-Cyrl-CS"/>
              </w:rPr>
              <w:t>EAEU: AM: 0, BY: 0, KG: 0, KZ: 0, RU: 0</w:t>
            </w:r>
          </w:p>
          <w:p w14:paraId="37FFA6EE" w14:textId="77777777" w:rsidR="004D20B4" w:rsidRPr="007C3E6E" w:rsidRDefault="004D20B4" w:rsidP="00E61803">
            <w:pPr>
              <w:ind w:left="714" w:hanging="714"/>
              <w:rPr>
                <w:sz w:val="18"/>
                <w:szCs w:val="18"/>
                <w:lang w:val="sr-Cyrl-CS"/>
              </w:rPr>
            </w:pPr>
            <w:r w:rsidRPr="007C3E6E">
              <w:rPr>
                <w:sz w:val="18"/>
                <w:szCs w:val="18"/>
                <w:lang w:val="sr-Cyrl-CS"/>
              </w:rPr>
              <w:t xml:space="preserve">TR: 30 </w:t>
            </w:r>
          </w:p>
          <w:p w14:paraId="65B3DBE4" w14:textId="77777777" w:rsidR="004D20B4" w:rsidRPr="007C3E6E" w:rsidRDefault="004D20B4" w:rsidP="00E61803">
            <w:pPr>
              <w:ind w:left="699" w:hanging="699"/>
              <w:rPr>
                <w:sz w:val="18"/>
                <w:szCs w:val="18"/>
                <w:lang w:val="sr-Cyrl-CS"/>
              </w:rPr>
            </w:pPr>
            <w:r w:rsidRPr="007C3E6E">
              <w:rPr>
                <w:sz w:val="18"/>
                <w:szCs w:val="18"/>
                <w:lang w:val="sr-Cyrl-CS"/>
              </w:rPr>
              <w:t>GB: 30</w:t>
            </w:r>
          </w:p>
        </w:tc>
        <w:tc>
          <w:tcPr>
            <w:tcW w:w="284" w:type="dxa"/>
            <w:tcBorders>
              <w:left w:val="single" w:sz="4" w:space="0" w:color="auto"/>
            </w:tcBorders>
          </w:tcPr>
          <w:p w14:paraId="40079517" w14:textId="77777777" w:rsidR="004D20B4" w:rsidRPr="007C3E6E" w:rsidRDefault="004D20B4" w:rsidP="00E61803">
            <w:pPr>
              <w:rPr>
                <w:sz w:val="18"/>
                <w:szCs w:val="18"/>
                <w:lang w:val="sr-Cyrl-CS"/>
              </w:rPr>
            </w:pPr>
          </w:p>
        </w:tc>
      </w:tr>
      <w:tr w:rsidR="004D20B4" w:rsidRPr="007C3E6E" w14:paraId="53A9D2F1" w14:textId="77777777" w:rsidTr="00952004">
        <w:trPr>
          <w:cantSplit/>
        </w:trPr>
        <w:tc>
          <w:tcPr>
            <w:tcW w:w="408" w:type="dxa"/>
            <w:tcBorders>
              <w:top w:val="nil"/>
              <w:bottom w:val="nil"/>
              <w:right w:val="single" w:sz="4" w:space="0" w:color="auto"/>
            </w:tcBorders>
            <w:shd w:val="clear" w:color="auto" w:fill="auto"/>
            <w:noWrap/>
          </w:tcPr>
          <w:p w14:paraId="669B990E"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7A4BA9CA"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43BDA650"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eх са садржајем искључиво „реконституисаног” дувана, као пуњењем</w:t>
            </w:r>
          </w:p>
        </w:tc>
        <w:tc>
          <w:tcPr>
            <w:tcW w:w="510" w:type="dxa"/>
            <w:tcBorders>
              <w:top w:val="single" w:sz="4" w:space="0" w:color="auto"/>
              <w:left w:val="nil"/>
              <w:bottom w:val="single" w:sz="4" w:space="0" w:color="auto"/>
              <w:right w:val="single" w:sz="4" w:space="0" w:color="auto"/>
            </w:tcBorders>
            <w:shd w:val="clear" w:color="auto" w:fill="auto"/>
            <w:noWrap/>
          </w:tcPr>
          <w:p w14:paraId="5DA235AF"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32F2669F"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1857B8C2" w14:textId="77777777" w:rsidR="004D20B4" w:rsidRPr="007C3E6E" w:rsidRDefault="004D20B4" w:rsidP="00E61803">
            <w:pPr>
              <w:ind w:left="699" w:hanging="699"/>
              <w:rPr>
                <w:sz w:val="18"/>
                <w:szCs w:val="18"/>
                <w:lang w:val="sr-Cyrl-CS"/>
              </w:rPr>
            </w:pPr>
            <w:r w:rsidRPr="007C3E6E">
              <w:rPr>
                <w:sz w:val="18"/>
                <w:szCs w:val="18"/>
                <w:lang w:val="sr-Cyrl-CS"/>
              </w:rPr>
              <w:t>EFTA: IS: 30, NO: 30, CH: 30, LI: 30</w:t>
            </w:r>
          </w:p>
        </w:tc>
        <w:tc>
          <w:tcPr>
            <w:tcW w:w="284" w:type="dxa"/>
            <w:tcBorders>
              <w:left w:val="single" w:sz="4" w:space="0" w:color="auto"/>
            </w:tcBorders>
          </w:tcPr>
          <w:p w14:paraId="78579987" w14:textId="77777777" w:rsidR="004D20B4" w:rsidRPr="007C3E6E" w:rsidRDefault="004D20B4" w:rsidP="00E61803">
            <w:pPr>
              <w:rPr>
                <w:sz w:val="18"/>
                <w:szCs w:val="18"/>
                <w:lang w:val="sr-Cyrl-CS"/>
              </w:rPr>
            </w:pPr>
          </w:p>
        </w:tc>
      </w:tr>
      <w:tr w:rsidR="004D20B4" w:rsidRPr="007C3E6E" w14:paraId="03F82DC4" w14:textId="77777777" w:rsidTr="00952004">
        <w:trPr>
          <w:cantSplit/>
        </w:trPr>
        <w:tc>
          <w:tcPr>
            <w:tcW w:w="408" w:type="dxa"/>
            <w:tcBorders>
              <w:top w:val="nil"/>
              <w:bottom w:val="nil"/>
              <w:right w:val="single" w:sz="4" w:space="0" w:color="auto"/>
            </w:tcBorders>
            <w:shd w:val="clear" w:color="auto" w:fill="auto"/>
            <w:noWrap/>
          </w:tcPr>
          <w:p w14:paraId="350E4DFB"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00D25547"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201E3606"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eх остали</w:t>
            </w:r>
          </w:p>
        </w:tc>
        <w:tc>
          <w:tcPr>
            <w:tcW w:w="510" w:type="dxa"/>
            <w:tcBorders>
              <w:top w:val="single" w:sz="4" w:space="0" w:color="auto"/>
              <w:left w:val="nil"/>
              <w:bottom w:val="single" w:sz="4" w:space="0" w:color="auto"/>
              <w:right w:val="single" w:sz="4" w:space="0" w:color="auto"/>
            </w:tcBorders>
            <w:shd w:val="clear" w:color="auto" w:fill="auto"/>
            <w:noWrap/>
          </w:tcPr>
          <w:p w14:paraId="420B449F"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45544ED5"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4E61130D" w14:textId="77777777" w:rsidR="004D20B4" w:rsidRPr="007C3E6E" w:rsidRDefault="004D20B4" w:rsidP="00E61803">
            <w:pPr>
              <w:ind w:left="699" w:hanging="699"/>
              <w:rPr>
                <w:sz w:val="18"/>
                <w:szCs w:val="18"/>
                <w:lang w:val="sr-Cyrl-CS"/>
              </w:rPr>
            </w:pPr>
            <w:r w:rsidRPr="007C3E6E">
              <w:rPr>
                <w:sz w:val="18"/>
                <w:szCs w:val="18"/>
                <w:lang w:val="sr-Cyrl-CS"/>
              </w:rPr>
              <w:t>EFTA: IS: 30, NO: 30, CH: 24,9, LI: 24,9</w:t>
            </w:r>
          </w:p>
        </w:tc>
        <w:tc>
          <w:tcPr>
            <w:tcW w:w="284" w:type="dxa"/>
            <w:tcBorders>
              <w:left w:val="single" w:sz="4" w:space="0" w:color="auto"/>
            </w:tcBorders>
          </w:tcPr>
          <w:p w14:paraId="7D24B31C" w14:textId="77777777" w:rsidR="004D20B4" w:rsidRPr="007C3E6E" w:rsidRDefault="004D20B4" w:rsidP="00E61803">
            <w:pPr>
              <w:rPr>
                <w:sz w:val="18"/>
                <w:szCs w:val="18"/>
                <w:lang w:val="sr-Cyrl-CS"/>
              </w:rPr>
            </w:pPr>
            <w:r w:rsidRPr="007C3E6E">
              <w:rPr>
                <w:sz w:val="18"/>
                <w:szCs w:val="18"/>
                <w:lang w:val="sr-Cyrl-CS"/>
              </w:rPr>
              <w:t>”</w:t>
            </w:r>
          </w:p>
        </w:tc>
      </w:tr>
    </w:tbl>
    <w:p w14:paraId="63005D97" w14:textId="77777777" w:rsidR="004D20B4" w:rsidRPr="007C3E6E" w:rsidRDefault="004D20B4" w:rsidP="00E61803">
      <w:pPr>
        <w:jc w:val="both"/>
        <w:rPr>
          <w:lang w:val="sr-Cyrl-CS"/>
        </w:rPr>
      </w:pPr>
    </w:p>
    <w:p w14:paraId="20135C33" w14:textId="77777777" w:rsidR="004D20B4" w:rsidRPr="007C3E6E" w:rsidRDefault="004D20B4" w:rsidP="00E61803">
      <w:pPr>
        <w:jc w:val="both"/>
        <w:rPr>
          <w:lang w:val="sr-Cyrl-CS"/>
        </w:rPr>
      </w:pPr>
      <w:r w:rsidRPr="007C3E6E">
        <w:rPr>
          <w:lang w:val="sr-Cyrl-CS"/>
        </w:rPr>
        <w:t>замењују се речима:</w:t>
      </w:r>
    </w:p>
    <w:tbl>
      <w:tblPr>
        <w:tblW w:w="10217" w:type="dxa"/>
        <w:tblInd w:w="-142" w:type="dxa"/>
        <w:tblLayout w:type="fixed"/>
        <w:tblCellMar>
          <w:left w:w="28" w:type="dxa"/>
          <w:right w:w="28" w:type="dxa"/>
        </w:tblCellMar>
        <w:tblLook w:val="04A0" w:firstRow="1" w:lastRow="0" w:firstColumn="1" w:lastColumn="0" w:noHBand="0" w:noVBand="1"/>
      </w:tblPr>
      <w:tblGrid>
        <w:gridCol w:w="408"/>
        <w:gridCol w:w="1134"/>
        <w:gridCol w:w="3969"/>
        <w:gridCol w:w="510"/>
        <w:gridCol w:w="510"/>
        <w:gridCol w:w="3402"/>
        <w:gridCol w:w="284"/>
      </w:tblGrid>
      <w:tr w:rsidR="004D20B4" w:rsidRPr="007C3E6E" w14:paraId="77448651" w14:textId="77777777" w:rsidTr="00952004">
        <w:trPr>
          <w:cantSplit/>
        </w:trPr>
        <w:tc>
          <w:tcPr>
            <w:tcW w:w="408" w:type="dxa"/>
            <w:tcBorders>
              <w:top w:val="nil"/>
              <w:bottom w:val="nil"/>
              <w:right w:val="single" w:sz="4" w:space="0" w:color="auto"/>
            </w:tcBorders>
            <w:shd w:val="clear" w:color="auto" w:fill="auto"/>
            <w:noWrap/>
          </w:tcPr>
          <w:p w14:paraId="21C4CB0C" w14:textId="77777777" w:rsidR="004D20B4" w:rsidRPr="007C3E6E" w:rsidRDefault="004D20B4" w:rsidP="00E61803">
            <w:pPr>
              <w:jc w:val="right"/>
              <w:rPr>
                <w:sz w:val="18"/>
                <w:szCs w:val="18"/>
                <w:lang w:val="sr-Cyrl-CS"/>
              </w:rPr>
            </w:pPr>
            <w:r w:rsidRPr="007C3E6E">
              <w:rPr>
                <w:sz w:val="18"/>
                <w:szCs w:val="18"/>
                <w:lang w:val="sr-Cyrl-CS"/>
              </w:rPr>
              <w:t>„</w:t>
            </w: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15AE5FE2" w14:textId="77777777" w:rsidR="004D20B4" w:rsidRPr="007C3E6E" w:rsidRDefault="004D20B4" w:rsidP="00E61803">
            <w:pPr>
              <w:rPr>
                <w:sz w:val="18"/>
                <w:szCs w:val="18"/>
                <w:lang w:val="sr-Cyrl-CS"/>
              </w:rPr>
            </w:pPr>
            <w:r w:rsidRPr="007C3E6E">
              <w:rPr>
                <w:sz w:val="18"/>
                <w:szCs w:val="18"/>
                <w:lang w:val="sr-Cyrl-CS"/>
              </w:rPr>
              <w:t>2404 11 00 00</w:t>
            </w:r>
          </w:p>
        </w:tc>
        <w:tc>
          <w:tcPr>
            <w:tcW w:w="3969" w:type="dxa"/>
            <w:tcBorders>
              <w:top w:val="single" w:sz="4" w:space="0" w:color="auto"/>
              <w:left w:val="nil"/>
              <w:bottom w:val="single" w:sz="4" w:space="0" w:color="auto"/>
              <w:right w:val="single" w:sz="4" w:space="0" w:color="auto"/>
            </w:tcBorders>
            <w:shd w:val="clear" w:color="auto" w:fill="auto"/>
          </w:tcPr>
          <w:p w14:paraId="5DA11061"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 - Који садрже дуван или „реконституисани” дуван</w:t>
            </w:r>
          </w:p>
        </w:tc>
        <w:tc>
          <w:tcPr>
            <w:tcW w:w="510" w:type="dxa"/>
            <w:tcBorders>
              <w:top w:val="single" w:sz="4" w:space="0" w:color="auto"/>
              <w:left w:val="nil"/>
              <w:bottom w:val="single" w:sz="4" w:space="0" w:color="auto"/>
              <w:right w:val="single" w:sz="4" w:space="0" w:color="auto"/>
            </w:tcBorders>
            <w:shd w:val="clear" w:color="auto" w:fill="auto"/>
            <w:noWrap/>
          </w:tcPr>
          <w:p w14:paraId="06FE4AAF" w14:textId="77777777" w:rsidR="004D20B4" w:rsidRPr="007C3E6E" w:rsidRDefault="004D20B4" w:rsidP="00E61803">
            <w:pPr>
              <w:jc w:val="center"/>
              <w:rPr>
                <w:sz w:val="18"/>
                <w:szCs w:val="18"/>
                <w:lang w:val="sr-Cyrl-CS"/>
              </w:rPr>
            </w:pPr>
            <w:r w:rsidRPr="007C3E6E">
              <w:rPr>
                <w:sz w:val="18"/>
                <w:szCs w:val="18"/>
                <w:lang w:val="sr-Cyrl-CS"/>
              </w:rPr>
              <w:t>-</w:t>
            </w:r>
          </w:p>
        </w:tc>
        <w:tc>
          <w:tcPr>
            <w:tcW w:w="510" w:type="dxa"/>
            <w:tcBorders>
              <w:top w:val="single" w:sz="4" w:space="0" w:color="auto"/>
              <w:left w:val="nil"/>
              <w:bottom w:val="single" w:sz="4" w:space="0" w:color="auto"/>
              <w:right w:val="single" w:sz="4" w:space="0" w:color="auto"/>
            </w:tcBorders>
            <w:shd w:val="clear" w:color="auto" w:fill="auto"/>
            <w:noWrap/>
          </w:tcPr>
          <w:p w14:paraId="6483CF33" w14:textId="77777777" w:rsidR="004D20B4" w:rsidRPr="007C3E6E" w:rsidRDefault="004D20B4" w:rsidP="00E61803">
            <w:pPr>
              <w:jc w:val="center"/>
              <w:rPr>
                <w:sz w:val="18"/>
                <w:szCs w:val="18"/>
                <w:lang w:val="sr-Cyrl-CS"/>
              </w:rPr>
            </w:pPr>
            <w:r w:rsidRPr="007C3E6E">
              <w:rPr>
                <w:sz w:val="18"/>
                <w:szCs w:val="18"/>
                <w:lang w:val="sr-Cyrl-CS"/>
              </w:rPr>
              <w:t>30</w:t>
            </w:r>
          </w:p>
        </w:tc>
        <w:tc>
          <w:tcPr>
            <w:tcW w:w="3402" w:type="dxa"/>
            <w:tcBorders>
              <w:top w:val="single" w:sz="4" w:space="0" w:color="auto"/>
              <w:left w:val="nil"/>
              <w:bottom w:val="single" w:sz="4" w:space="0" w:color="auto"/>
              <w:right w:val="single" w:sz="4" w:space="0" w:color="auto"/>
            </w:tcBorders>
            <w:shd w:val="clear" w:color="auto" w:fill="auto"/>
            <w:noWrap/>
          </w:tcPr>
          <w:p w14:paraId="2FB0B723" w14:textId="77777777" w:rsidR="004D20B4" w:rsidRPr="007C3E6E" w:rsidRDefault="004D20B4" w:rsidP="00E61803">
            <w:pPr>
              <w:ind w:left="699" w:hanging="699"/>
              <w:rPr>
                <w:sz w:val="18"/>
                <w:szCs w:val="18"/>
                <w:lang w:val="sr-Cyrl-CS"/>
              </w:rPr>
            </w:pPr>
            <w:r w:rsidRPr="007C3E6E">
              <w:rPr>
                <w:sz w:val="18"/>
                <w:szCs w:val="18"/>
                <w:lang w:val="sr-Cyrl-CS"/>
              </w:rPr>
              <w:t>ССП: 30</w:t>
            </w:r>
          </w:p>
          <w:p w14:paraId="296E8ADD" w14:textId="77777777" w:rsidR="004D20B4" w:rsidRPr="007C3E6E" w:rsidRDefault="004D20B4" w:rsidP="00E61803">
            <w:pPr>
              <w:ind w:left="699" w:hanging="699"/>
              <w:rPr>
                <w:sz w:val="18"/>
                <w:szCs w:val="18"/>
                <w:lang w:val="sr-Cyrl-CS"/>
              </w:rPr>
            </w:pPr>
            <w:r w:rsidRPr="007C3E6E">
              <w:rPr>
                <w:sz w:val="18"/>
                <w:szCs w:val="18"/>
                <w:lang w:val="sr-Cyrl-CS"/>
              </w:rPr>
              <w:t>CEFTA (AL, BA, MK, MD, ME, UN1244): 0</w:t>
            </w:r>
          </w:p>
          <w:p w14:paraId="10D20F43" w14:textId="77777777" w:rsidR="004D20B4" w:rsidRPr="007C3E6E" w:rsidRDefault="004D20B4" w:rsidP="00E61803">
            <w:pPr>
              <w:ind w:left="699" w:hanging="699"/>
              <w:rPr>
                <w:sz w:val="18"/>
                <w:szCs w:val="18"/>
                <w:lang w:val="sr-Cyrl-CS"/>
              </w:rPr>
            </w:pPr>
            <w:r w:rsidRPr="007C3E6E">
              <w:rPr>
                <w:sz w:val="18"/>
                <w:szCs w:val="18"/>
                <w:lang w:val="sr-Cyrl-CS"/>
              </w:rPr>
              <w:t>EAEU: AM: 0, BY: 0, KG: 0, KZ: 0, RU: 0</w:t>
            </w:r>
          </w:p>
          <w:p w14:paraId="65A0420C" w14:textId="77777777" w:rsidR="004D20B4" w:rsidRPr="007C3E6E" w:rsidRDefault="004D20B4" w:rsidP="00E61803">
            <w:pPr>
              <w:ind w:left="699" w:hanging="699"/>
              <w:rPr>
                <w:sz w:val="18"/>
                <w:szCs w:val="18"/>
                <w:lang w:val="sr-Cyrl-CS"/>
              </w:rPr>
            </w:pPr>
            <w:r w:rsidRPr="007C3E6E">
              <w:rPr>
                <w:sz w:val="18"/>
                <w:szCs w:val="18"/>
                <w:lang w:val="sr-Cyrl-CS"/>
              </w:rPr>
              <w:t xml:space="preserve">TR: 30 </w:t>
            </w:r>
          </w:p>
          <w:p w14:paraId="5012B5DA" w14:textId="77777777" w:rsidR="004D20B4" w:rsidRPr="007C3E6E" w:rsidRDefault="004D20B4" w:rsidP="00E61803">
            <w:pPr>
              <w:ind w:left="699" w:hanging="699"/>
              <w:rPr>
                <w:sz w:val="18"/>
                <w:szCs w:val="18"/>
                <w:lang w:val="sr-Cyrl-CS"/>
              </w:rPr>
            </w:pPr>
            <w:r w:rsidRPr="007C3E6E">
              <w:rPr>
                <w:sz w:val="18"/>
                <w:szCs w:val="18"/>
                <w:lang w:val="sr-Cyrl-CS"/>
              </w:rPr>
              <w:t>GB: 30</w:t>
            </w:r>
          </w:p>
        </w:tc>
        <w:tc>
          <w:tcPr>
            <w:tcW w:w="284" w:type="dxa"/>
            <w:tcBorders>
              <w:left w:val="single" w:sz="4" w:space="0" w:color="auto"/>
            </w:tcBorders>
          </w:tcPr>
          <w:p w14:paraId="78D750D2" w14:textId="77777777" w:rsidR="004D20B4" w:rsidRPr="007C3E6E" w:rsidRDefault="004D20B4" w:rsidP="00E61803">
            <w:pPr>
              <w:rPr>
                <w:sz w:val="18"/>
                <w:szCs w:val="18"/>
                <w:lang w:val="sr-Cyrl-CS"/>
              </w:rPr>
            </w:pPr>
          </w:p>
        </w:tc>
      </w:tr>
      <w:tr w:rsidR="004D20B4" w:rsidRPr="007C3E6E" w14:paraId="47CAFDAE" w14:textId="77777777" w:rsidTr="00952004">
        <w:trPr>
          <w:cantSplit/>
        </w:trPr>
        <w:tc>
          <w:tcPr>
            <w:tcW w:w="408" w:type="dxa"/>
            <w:tcBorders>
              <w:top w:val="nil"/>
              <w:bottom w:val="nil"/>
              <w:right w:val="single" w:sz="4" w:space="0" w:color="auto"/>
            </w:tcBorders>
            <w:shd w:val="clear" w:color="auto" w:fill="auto"/>
            <w:noWrap/>
          </w:tcPr>
          <w:p w14:paraId="1AE1BF59"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61767ECA"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19EAF3D6" w14:textId="425B04F9" w:rsidR="004D20B4" w:rsidRPr="007C3E6E" w:rsidRDefault="004D20B4" w:rsidP="00E61803">
            <w:pPr>
              <w:autoSpaceDE w:val="0"/>
              <w:autoSpaceDN w:val="0"/>
              <w:adjustRightInd w:val="0"/>
              <w:rPr>
                <w:sz w:val="18"/>
                <w:szCs w:val="18"/>
                <w:lang w:val="sr-Cyrl-CS"/>
              </w:rPr>
            </w:pPr>
            <w:r w:rsidRPr="007C3E6E">
              <w:rPr>
                <w:sz w:val="18"/>
                <w:szCs w:val="18"/>
                <w:lang w:val="sr-Cyrl-CS"/>
              </w:rPr>
              <w:t xml:space="preserve">eх са садржајем искључиво „реконституисаног” дувана, </w:t>
            </w:r>
            <w:r w:rsidR="00304F0F" w:rsidRPr="007C3E6E">
              <w:rPr>
                <w:sz w:val="18"/>
                <w:szCs w:val="18"/>
                <w:lang w:val="sr-Cyrl-CS"/>
              </w:rPr>
              <w:t>за</w:t>
            </w:r>
            <w:r w:rsidRPr="007C3E6E">
              <w:rPr>
                <w:sz w:val="18"/>
                <w:szCs w:val="18"/>
                <w:lang w:val="sr-Cyrl-CS"/>
              </w:rPr>
              <w:t xml:space="preserve"> пуњење</w:t>
            </w:r>
          </w:p>
        </w:tc>
        <w:tc>
          <w:tcPr>
            <w:tcW w:w="510" w:type="dxa"/>
            <w:tcBorders>
              <w:top w:val="single" w:sz="4" w:space="0" w:color="auto"/>
              <w:left w:val="nil"/>
              <w:bottom w:val="single" w:sz="4" w:space="0" w:color="auto"/>
              <w:right w:val="single" w:sz="4" w:space="0" w:color="auto"/>
            </w:tcBorders>
            <w:shd w:val="clear" w:color="auto" w:fill="auto"/>
            <w:noWrap/>
          </w:tcPr>
          <w:p w14:paraId="65991429"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3CA7444F"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77F45540" w14:textId="77777777" w:rsidR="004D20B4" w:rsidRPr="007C3E6E" w:rsidRDefault="004D20B4" w:rsidP="00E61803">
            <w:pPr>
              <w:ind w:left="699" w:hanging="699"/>
              <w:rPr>
                <w:sz w:val="18"/>
                <w:szCs w:val="18"/>
                <w:lang w:val="sr-Cyrl-CS"/>
              </w:rPr>
            </w:pPr>
            <w:r w:rsidRPr="007C3E6E">
              <w:rPr>
                <w:sz w:val="18"/>
                <w:szCs w:val="18"/>
                <w:lang w:val="sr-Cyrl-CS"/>
              </w:rPr>
              <w:t>EFTA: IS: 30, NO: 30, CH: 24,9, LI: 24,9</w:t>
            </w:r>
          </w:p>
        </w:tc>
        <w:tc>
          <w:tcPr>
            <w:tcW w:w="284" w:type="dxa"/>
            <w:tcBorders>
              <w:left w:val="single" w:sz="4" w:space="0" w:color="auto"/>
            </w:tcBorders>
          </w:tcPr>
          <w:p w14:paraId="73776E2F" w14:textId="77777777" w:rsidR="004D20B4" w:rsidRPr="007C3E6E" w:rsidRDefault="004D20B4" w:rsidP="00E61803">
            <w:pPr>
              <w:rPr>
                <w:sz w:val="18"/>
                <w:szCs w:val="18"/>
                <w:lang w:val="sr-Cyrl-CS"/>
              </w:rPr>
            </w:pPr>
          </w:p>
        </w:tc>
      </w:tr>
      <w:tr w:rsidR="004D20B4" w:rsidRPr="007C3E6E" w14:paraId="221E10B5" w14:textId="77777777" w:rsidTr="00952004">
        <w:trPr>
          <w:cantSplit/>
        </w:trPr>
        <w:tc>
          <w:tcPr>
            <w:tcW w:w="408" w:type="dxa"/>
            <w:tcBorders>
              <w:top w:val="nil"/>
              <w:bottom w:val="nil"/>
              <w:right w:val="single" w:sz="4" w:space="0" w:color="auto"/>
            </w:tcBorders>
            <w:shd w:val="clear" w:color="auto" w:fill="auto"/>
            <w:noWrap/>
          </w:tcPr>
          <w:p w14:paraId="5172D8BF"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3DF1FDBD"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07A01A26"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eх остали</w:t>
            </w:r>
          </w:p>
        </w:tc>
        <w:tc>
          <w:tcPr>
            <w:tcW w:w="510" w:type="dxa"/>
            <w:tcBorders>
              <w:top w:val="single" w:sz="4" w:space="0" w:color="auto"/>
              <w:left w:val="nil"/>
              <w:bottom w:val="single" w:sz="4" w:space="0" w:color="auto"/>
              <w:right w:val="single" w:sz="4" w:space="0" w:color="auto"/>
            </w:tcBorders>
            <w:shd w:val="clear" w:color="auto" w:fill="auto"/>
            <w:noWrap/>
          </w:tcPr>
          <w:p w14:paraId="2417D928"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41F29398"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121513AD" w14:textId="77777777" w:rsidR="004D20B4" w:rsidRPr="007C3E6E" w:rsidRDefault="004D20B4" w:rsidP="00E61803">
            <w:pPr>
              <w:ind w:left="699" w:hanging="699"/>
              <w:rPr>
                <w:sz w:val="18"/>
                <w:szCs w:val="18"/>
                <w:lang w:val="sr-Cyrl-CS"/>
              </w:rPr>
            </w:pPr>
            <w:r w:rsidRPr="007C3E6E">
              <w:rPr>
                <w:sz w:val="18"/>
                <w:szCs w:val="18"/>
                <w:lang w:val="sr-Cyrl-CS"/>
              </w:rPr>
              <w:t>EFTA: IS: 30, NO: 30, CH: 30, LI: 30</w:t>
            </w:r>
          </w:p>
        </w:tc>
        <w:tc>
          <w:tcPr>
            <w:tcW w:w="284" w:type="dxa"/>
            <w:tcBorders>
              <w:left w:val="single" w:sz="4" w:space="0" w:color="auto"/>
            </w:tcBorders>
          </w:tcPr>
          <w:p w14:paraId="4DA08513" w14:textId="77777777" w:rsidR="004D20B4" w:rsidRPr="007C3E6E" w:rsidRDefault="004D20B4" w:rsidP="00E61803">
            <w:pPr>
              <w:rPr>
                <w:sz w:val="18"/>
                <w:szCs w:val="18"/>
                <w:lang w:val="sr-Cyrl-CS"/>
              </w:rPr>
            </w:pPr>
            <w:r w:rsidRPr="007C3E6E">
              <w:rPr>
                <w:sz w:val="18"/>
                <w:szCs w:val="18"/>
                <w:lang w:val="sr-Cyrl-CS"/>
              </w:rPr>
              <w:t>”</w:t>
            </w:r>
          </w:p>
        </w:tc>
      </w:tr>
    </w:tbl>
    <w:p w14:paraId="3858FFDD" w14:textId="77777777" w:rsidR="00304F0F" w:rsidRPr="007C3E6E" w:rsidRDefault="00304F0F" w:rsidP="00E61803">
      <w:pPr>
        <w:jc w:val="both"/>
        <w:rPr>
          <w:lang w:val="sr-Cyrl-CS"/>
        </w:rPr>
      </w:pPr>
    </w:p>
    <w:p w14:paraId="22B1EE89" w14:textId="332F4D84" w:rsidR="00CF7CDF" w:rsidRPr="007C3E6E" w:rsidRDefault="00E61803" w:rsidP="00E61803">
      <w:pPr>
        <w:jc w:val="both"/>
        <w:rPr>
          <w:lang w:val="sr-Cyrl-CS"/>
        </w:rPr>
      </w:pPr>
      <w:r w:rsidRPr="007C3E6E">
        <w:rPr>
          <w:lang w:val="sr-Cyrl-CS"/>
        </w:rPr>
        <w:t>а</w:t>
      </w:r>
      <w:r w:rsidR="004D20B4" w:rsidRPr="007C3E6E">
        <w:rPr>
          <w:lang w:val="sr-Cyrl-CS"/>
        </w:rPr>
        <w:t xml:space="preserve"> речи:</w:t>
      </w:r>
    </w:p>
    <w:tbl>
      <w:tblPr>
        <w:tblW w:w="10217" w:type="dxa"/>
        <w:tblInd w:w="-142" w:type="dxa"/>
        <w:tblLayout w:type="fixed"/>
        <w:tblCellMar>
          <w:left w:w="28" w:type="dxa"/>
          <w:right w:w="28" w:type="dxa"/>
        </w:tblCellMar>
        <w:tblLook w:val="04A0" w:firstRow="1" w:lastRow="0" w:firstColumn="1" w:lastColumn="0" w:noHBand="0" w:noVBand="1"/>
      </w:tblPr>
      <w:tblGrid>
        <w:gridCol w:w="408"/>
        <w:gridCol w:w="1134"/>
        <w:gridCol w:w="3969"/>
        <w:gridCol w:w="510"/>
        <w:gridCol w:w="510"/>
        <w:gridCol w:w="3402"/>
        <w:gridCol w:w="284"/>
      </w:tblGrid>
      <w:tr w:rsidR="004D20B4" w:rsidRPr="007C3E6E" w14:paraId="32816A76" w14:textId="77777777" w:rsidTr="00952004">
        <w:trPr>
          <w:cantSplit/>
        </w:trPr>
        <w:tc>
          <w:tcPr>
            <w:tcW w:w="408" w:type="dxa"/>
            <w:tcBorders>
              <w:top w:val="nil"/>
              <w:bottom w:val="nil"/>
              <w:right w:val="single" w:sz="4" w:space="0" w:color="auto"/>
            </w:tcBorders>
            <w:shd w:val="clear" w:color="auto" w:fill="auto"/>
            <w:noWrap/>
          </w:tcPr>
          <w:p w14:paraId="373E1A1E" w14:textId="77777777" w:rsidR="004D20B4" w:rsidRPr="007C3E6E" w:rsidRDefault="004D20B4" w:rsidP="00E61803">
            <w:pPr>
              <w:jc w:val="right"/>
              <w:rPr>
                <w:sz w:val="18"/>
                <w:szCs w:val="18"/>
                <w:lang w:val="sr-Cyrl-CS"/>
              </w:rPr>
            </w:pPr>
            <w:r w:rsidRPr="007C3E6E">
              <w:rPr>
                <w:sz w:val="18"/>
                <w:szCs w:val="18"/>
                <w:lang w:val="sr-Cyrl-CS"/>
              </w:rPr>
              <w:t>„</w:t>
            </w: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647CB395" w14:textId="70C3BB3B" w:rsidR="004D20B4" w:rsidRPr="007C3E6E" w:rsidRDefault="004D20B4" w:rsidP="00E61803">
            <w:pPr>
              <w:rPr>
                <w:sz w:val="18"/>
                <w:szCs w:val="18"/>
                <w:lang w:val="sr-Cyrl-CS"/>
              </w:rPr>
            </w:pPr>
            <w:r w:rsidRPr="007C3E6E">
              <w:rPr>
                <w:sz w:val="18"/>
                <w:szCs w:val="18"/>
                <w:lang w:val="sr-Cyrl-CS"/>
              </w:rPr>
              <w:t>2404 91 90 00</w:t>
            </w:r>
          </w:p>
        </w:tc>
        <w:tc>
          <w:tcPr>
            <w:tcW w:w="3969" w:type="dxa"/>
            <w:tcBorders>
              <w:top w:val="single" w:sz="4" w:space="0" w:color="auto"/>
              <w:left w:val="nil"/>
              <w:bottom w:val="single" w:sz="4" w:space="0" w:color="auto"/>
              <w:right w:val="single" w:sz="4" w:space="0" w:color="auto"/>
            </w:tcBorders>
            <w:shd w:val="clear" w:color="auto" w:fill="auto"/>
          </w:tcPr>
          <w:p w14:paraId="1F024E4C" w14:textId="16D7808C" w:rsidR="004D20B4" w:rsidRPr="007C3E6E" w:rsidRDefault="004D20B4" w:rsidP="00E61803">
            <w:pPr>
              <w:autoSpaceDE w:val="0"/>
              <w:autoSpaceDN w:val="0"/>
              <w:adjustRightInd w:val="0"/>
              <w:rPr>
                <w:sz w:val="18"/>
                <w:szCs w:val="18"/>
                <w:lang w:val="sr-Cyrl-CS"/>
              </w:rPr>
            </w:pPr>
            <w:r w:rsidRPr="007C3E6E">
              <w:rPr>
                <w:sz w:val="18"/>
                <w:szCs w:val="18"/>
                <w:lang w:val="sr-Cyrl-CS"/>
              </w:rPr>
              <w:t>- - - остали</w:t>
            </w:r>
          </w:p>
        </w:tc>
        <w:tc>
          <w:tcPr>
            <w:tcW w:w="510" w:type="dxa"/>
            <w:tcBorders>
              <w:top w:val="single" w:sz="4" w:space="0" w:color="auto"/>
              <w:left w:val="nil"/>
              <w:bottom w:val="single" w:sz="4" w:space="0" w:color="auto"/>
              <w:right w:val="single" w:sz="4" w:space="0" w:color="auto"/>
            </w:tcBorders>
            <w:shd w:val="clear" w:color="auto" w:fill="auto"/>
            <w:noWrap/>
          </w:tcPr>
          <w:p w14:paraId="3682740E" w14:textId="77777777" w:rsidR="004D20B4" w:rsidRPr="007C3E6E" w:rsidRDefault="004D20B4" w:rsidP="00E61803">
            <w:pPr>
              <w:jc w:val="center"/>
              <w:rPr>
                <w:sz w:val="18"/>
                <w:szCs w:val="18"/>
                <w:lang w:val="sr-Cyrl-CS"/>
              </w:rPr>
            </w:pPr>
            <w:r w:rsidRPr="007C3E6E">
              <w:rPr>
                <w:sz w:val="18"/>
                <w:szCs w:val="18"/>
                <w:lang w:val="sr-Cyrl-CS"/>
              </w:rPr>
              <w:t>-</w:t>
            </w:r>
          </w:p>
        </w:tc>
        <w:tc>
          <w:tcPr>
            <w:tcW w:w="510" w:type="dxa"/>
            <w:tcBorders>
              <w:top w:val="single" w:sz="4" w:space="0" w:color="auto"/>
              <w:left w:val="nil"/>
              <w:bottom w:val="single" w:sz="4" w:space="0" w:color="auto"/>
              <w:right w:val="single" w:sz="4" w:space="0" w:color="auto"/>
            </w:tcBorders>
            <w:shd w:val="clear" w:color="auto" w:fill="auto"/>
            <w:noWrap/>
          </w:tcPr>
          <w:p w14:paraId="45AB0AA3" w14:textId="77777777" w:rsidR="004D20B4" w:rsidRPr="007C3E6E" w:rsidRDefault="004D20B4" w:rsidP="00E61803">
            <w:pPr>
              <w:jc w:val="center"/>
              <w:rPr>
                <w:sz w:val="18"/>
                <w:szCs w:val="18"/>
                <w:lang w:val="sr-Cyrl-CS"/>
              </w:rPr>
            </w:pPr>
            <w:r w:rsidRPr="007C3E6E">
              <w:rPr>
                <w:sz w:val="18"/>
                <w:szCs w:val="18"/>
                <w:lang w:val="sr-Cyrl-CS"/>
              </w:rPr>
              <w:t>30</w:t>
            </w:r>
          </w:p>
        </w:tc>
        <w:tc>
          <w:tcPr>
            <w:tcW w:w="3402" w:type="dxa"/>
            <w:tcBorders>
              <w:top w:val="single" w:sz="4" w:space="0" w:color="auto"/>
              <w:left w:val="nil"/>
              <w:bottom w:val="single" w:sz="4" w:space="0" w:color="auto"/>
              <w:right w:val="single" w:sz="4" w:space="0" w:color="auto"/>
            </w:tcBorders>
            <w:shd w:val="clear" w:color="auto" w:fill="auto"/>
            <w:noWrap/>
          </w:tcPr>
          <w:p w14:paraId="4DC3E8FA" w14:textId="1EF27FCF" w:rsidR="004D20B4" w:rsidRPr="007C3E6E" w:rsidRDefault="004D20B4" w:rsidP="00E61803">
            <w:pPr>
              <w:ind w:left="714" w:hanging="714"/>
              <w:rPr>
                <w:sz w:val="18"/>
                <w:szCs w:val="18"/>
                <w:lang w:val="sr-Cyrl-CS"/>
              </w:rPr>
            </w:pPr>
            <w:r w:rsidRPr="007C3E6E">
              <w:rPr>
                <w:sz w:val="18"/>
                <w:szCs w:val="18"/>
                <w:lang w:val="sr-Cyrl-CS"/>
              </w:rPr>
              <w:t>ССП: 0</w:t>
            </w:r>
          </w:p>
          <w:p w14:paraId="6FCDAFE2" w14:textId="77777777" w:rsidR="004D20B4" w:rsidRPr="007C3E6E" w:rsidRDefault="004D20B4" w:rsidP="00E61803">
            <w:pPr>
              <w:ind w:left="714" w:hanging="714"/>
              <w:rPr>
                <w:sz w:val="18"/>
                <w:szCs w:val="18"/>
                <w:lang w:val="sr-Cyrl-CS"/>
              </w:rPr>
            </w:pPr>
            <w:r w:rsidRPr="007C3E6E">
              <w:rPr>
                <w:sz w:val="18"/>
                <w:szCs w:val="18"/>
                <w:lang w:val="sr-Cyrl-CS"/>
              </w:rPr>
              <w:t>CEFTA (AL, BA, MK, MD, ME, UN1244): 0</w:t>
            </w:r>
          </w:p>
          <w:p w14:paraId="40E174FA" w14:textId="77777777" w:rsidR="004D20B4" w:rsidRPr="007C3E6E" w:rsidRDefault="004D20B4" w:rsidP="00E61803">
            <w:pPr>
              <w:ind w:left="714" w:hanging="714"/>
              <w:rPr>
                <w:sz w:val="18"/>
                <w:szCs w:val="18"/>
                <w:lang w:val="sr-Cyrl-CS"/>
              </w:rPr>
            </w:pPr>
            <w:r w:rsidRPr="007C3E6E">
              <w:rPr>
                <w:sz w:val="18"/>
                <w:szCs w:val="18"/>
                <w:lang w:val="sr-Cyrl-CS"/>
              </w:rPr>
              <w:t>EAEU: AM: 0, BY: 0, KG: 0, KZ: 0, RU: 0</w:t>
            </w:r>
          </w:p>
          <w:p w14:paraId="025E36D1" w14:textId="77777777" w:rsidR="00304F0F" w:rsidRPr="007C3E6E" w:rsidRDefault="00304F0F" w:rsidP="00E61803">
            <w:pPr>
              <w:ind w:left="714" w:hanging="714"/>
              <w:rPr>
                <w:sz w:val="18"/>
                <w:szCs w:val="18"/>
                <w:lang w:val="sr-Cyrl-CS"/>
              </w:rPr>
            </w:pPr>
            <w:r w:rsidRPr="007C3E6E">
              <w:rPr>
                <w:sz w:val="18"/>
                <w:szCs w:val="18"/>
                <w:lang w:val="sr-Cyrl-CS"/>
              </w:rPr>
              <w:t xml:space="preserve">TR: таб. 3 </w:t>
            </w:r>
          </w:p>
          <w:p w14:paraId="120497B2" w14:textId="2C86BC57" w:rsidR="00304F0F" w:rsidRPr="007C3E6E" w:rsidRDefault="00304F0F" w:rsidP="00E61803">
            <w:pPr>
              <w:ind w:left="714" w:hanging="714"/>
              <w:rPr>
                <w:sz w:val="18"/>
                <w:szCs w:val="18"/>
                <w:lang w:val="sr-Cyrl-CS"/>
              </w:rPr>
            </w:pPr>
            <w:r w:rsidRPr="007C3E6E">
              <w:rPr>
                <w:sz w:val="18"/>
                <w:szCs w:val="18"/>
                <w:lang w:val="sr-Cyrl-CS"/>
              </w:rPr>
              <w:t>EFTA: IS: 18, NO: 18, CH: 18, LI: 18</w:t>
            </w:r>
          </w:p>
          <w:p w14:paraId="62295DC2" w14:textId="77777777" w:rsidR="004D20B4" w:rsidRPr="007C3E6E" w:rsidRDefault="004D20B4" w:rsidP="00E61803">
            <w:pPr>
              <w:ind w:left="699" w:hanging="699"/>
              <w:rPr>
                <w:sz w:val="18"/>
                <w:szCs w:val="18"/>
                <w:lang w:val="sr-Cyrl-CS"/>
              </w:rPr>
            </w:pPr>
            <w:r w:rsidRPr="007C3E6E">
              <w:rPr>
                <w:sz w:val="18"/>
                <w:szCs w:val="18"/>
                <w:lang w:val="sr-Cyrl-CS"/>
              </w:rPr>
              <w:t>GB: 30</w:t>
            </w:r>
          </w:p>
        </w:tc>
        <w:tc>
          <w:tcPr>
            <w:tcW w:w="284" w:type="dxa"/>
            <w:tcBorders>
              <w:left w:val="single" w:sz="4" w:space="0" w:color="auto"/>
            </w:tcBorders>
          </w:tcPr>
          <w:p w14:paraId="67FEBC0F" w14:textId="34B64E6B" w:rsidR="004D20B4" w:rsidRPr="007C3E6E" w:rsidRDefault="004D20B4" w:rsidP="00E61803">
            <w:pPr>
              <w:rPr>
                <w:sz w:val="18"/>
                <w:szCs w:val="18"/>
                <w:lang w:val="sr-Cyrl-CS"/>
              </w:rPr>
            </w:pPr>
            <w:r w:rsidRPr="007C3E6E">
              <w:rPr>
                <w:sz w:val="18"/>
                <w:szCs w:val="18"/>
                <w:lang w:val="sr-Cyrl-CS"/>
              </w:rPr>
              <w:t>”</w:t>
            </w:r>
          </w:p>
        </w:tc>
      </w:tr>
    </w:tbl>
    <w:p w14:paraId="7F64E58B" w14:textId="77777777" w:rsidR="004D20B4" w:rsidRPr="007C3E6E" w:rsidRDefault="004D20B4" w:rsidP="00E61803">
      <w:pPr>
        <w:jc w:val="both"/>
        <w:rPr>
          <w:lang w:val="sr-Cyrl-CS"/>
        </w:rPr>
      </w:pPr>
    </w:p>
    <w:p w14:paraId="67FFB941" w14:textId="6756937C" w:rsidR="004D20B4" w:rsidRPr="007C3E6E" w:rsidRDefault="004D20B4" w:rsidP="00E61803">
      <w:pPr>
        <w:jc w:val="both"/>
        <w:rPr>
          <w:lang w:val="sr-Cyrl-CS"/>
        </w:rPr>
      </w:pPr>
      <w:r w:rsidRPr="007C3E6E">
        <w:rPr>
          <w:lang w:val="sr-Cyrl-CS"/>
        </w:rPr>
        <w:t>замењују се речима:</w:t>
      </w:r>
    </w:p>
    <w:tbl>
      <w:tblPr>
        <w:tblW w:w="10217" w:type="dxa"/>
        <w:tblInd w:w="-142" w:type="dxa"/>
        <w:tblLayout w:type="fixed"/>
        <w:tblCellMar>
          <w:left w:w="28" w:type="dxa"/>
          <w:right w:w="28" w:type="dxa"/>
        </w:tblCellMar>
        <w:tblLook w:val="04A0" w:firstRow="1" w:lastRow="0" w:firstColumn="1" w:lastColumn="0" w:noHBand="0" w:noVBand="1"/>
      </w:tblPr>
      <w:tblGrid>
        <w:gridCol w:w="408"/>
        <w:gridCol w:w="1134"/>
        <w:gridCol w:w="3969"/>
        <w:gridCol w:w="510"/>
        <w:gridCol w:w="510"/>
        <w:gridCol w:w="3402"/>
        <w:gridCol w:w="284"/>
      </w:tblGrid>
      <w:tr w:rsidR="00304F0F" w:rsidRPr="007C3E6E" w14:paraId="2AE56EBC" w14:textId="77777777" w:rsidTr="00952004">
        <w:trPr>
          <w:cantSplit/>
        </w:trPr>
        <w:tc>
          <w:tcPr>
            <w:tcW w:w="408" w:type="dxa"/>
            <w:tcBorders>
              <w:top w:val="nil"/>
              <w:bottom w:val="nil"/>
              <w:right w:val="single" w:sz="4" w:space="0" w:color="auto"/>
            </w:tcBorders>
            <w:shd w:val="clear" w:color="auto" w:fill="auto"/>
            <w:noWrap/>
          </w:tcPr>
          <w:p w14:paraId="24D2305D" w14:textId="77777777" w:rsidR="00304F0F" w:rsidRPr="007C3E6E" w:rsidRDefault="00304F0F" w:rsidP="00E61803">
            <w:pPr>
              <w:jc w:val="right"/>
              <w:rPr>
                <w:sz w:val="18"/>
                <w:szCs w:val="18"/>
                <w:lang w:val="sr-Cyrl-CS"/>
              </w:rPr>
            </w:pPr>
            <w:r w:rsidRPr="007C3E6E">
              <w:rPr>
                <w:sz w:val="18"/>
                <w:szCs w:val="18"/>
                <w:lang w:val="sr-Cyrl-CS"/>
              </w:rPr>
              <w:t>„</w:t>
            </w: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2E96185B" w14:textId="15D8F2A0" w:rsidR="00304F0F" w:rsidRPr="007C3E6E" w:rsidRDefault="00304F0F" w:rsidP="00E61803">
            <w:pPr>
              <w:rPr>
                <w:sz w:val="18"/>
                <w:szCs w:val="18"/>
                <w:lang w:val="sr-Cyrl-CS"/>
              </w:rPr>
            </w:pPr>
            <w:r w:rsidRPr="007C3E6E">
              <w:rPr>
                <w:sz w:val="18"/>
                <w:szCs w:val="18"/>
                <w:lang w:val="sr-Cyrl-CS"/>
              </w:rPr>
              <w:t>2404 91 90 00</w:t>
            </w:r>
          </w:p>
        </w:tc>
        <w:tc>
          <w:tcPr>
            <w:tcW w:w="3969" w:type="dxa"/>
            <w:tcBorders>
              <w:top w:val="single" w:sz="4" w:space="0" w:color="auto"/>
              <w:left w:val="nil"/>
              <w:bottom w:val="single" w:sz="4" w:space="0" w:color="auto"/>
              <w:right w:val="single" w:sz="4" w:space="0" w:color="auto"/>
            </w:tcBorders>
            <w:shd w:val="clear" w:color="auto" w:fill="auto"/>
          </w:tcPr>
          <w:p w14:paraId="4F313A38" w14:textId="4A91D031" w:rsidR="00304F0F" w:rsidRPr="007C3E6E" w:rsidRDefault="00304F0F" w:rsidP="00E61803">
            <w:pPr>
              <w:autoSpaceDE w:val="0"/>
              <w:autoSpaceDN w:val="0"/>
              <w:adjustRightInd w:val="0"/>
              <w:rPr>
                <w:sz w:val="18"/>
                <w:szCs w:val="18"/>
                <w:lang w:val="sr-Cyrl-CS"/>
              </w:rPr>
            </w:pPr>
            <w:r w:rsidRPr="007C3E6E">
              <w:rPr>
                <w:sz w:val="18"/>
                <w:szCs w:val="18"/>
                <w:lang w:val="sr-Cyrl-CS"/>
              </w:rPr>
              <w:t>- - - остали</w:t>
            </w:r>
          </w:p>
        </w:tc>
        <w:tc>
          <w:tcPr>
            <w:tcW w:w="510" w:type="dxa"/>
            <w:tcBorders>
              <w:top w:val="single" w:sz="4" w:space="0" w:color="auto"/>
              <w:left w:val="nil"/>
              <w:bottom w:val="single" w:sz="4" w:space="0" w:color="auto"/>
              <w:right w:val="single" w:sz="4" w:space="0" w:color="auto"/>
            </w:tcBorders>
            <w:shd w:val="clear" w:color="auto" w:fill="auto"/>
            <w:noWrap/>
          </w:tcPr>
          <w:p w14:paraId="2E93440C" w14:textId="77777777" w:rsidR="00304F0F" w:rsidRPr="007C3E6E" w:rsidRDefault="00304F0F" w:rsidP="00E61803">
            <w:pPr>
              <w:jc w:val="center"/>
              <w:rPr>
                <w:sz w:val="18"/>
                <w:szCs w:val="18"/>
                <w:lang w:val="sr-Cyrl-CS"/>
              </w:rPr>
            </w:pPr>
            <w:r w:rsidRPr="007C3E6E">
              <w:rPr>
                <w:sz w:val="18"/>
                <w:szCs w:val="18"/>
                <w:lang w:val="sr-Cyrl-CS"/>
              </w:rPr>
              <w:t>-</w:t>
            </w:r>
          </w:p>
        </w:tc>
        <w:tc>
          <w:tcPr>
            <w:tcW w:w="510" w:type="dxa"/>
            <w:tcBorders>
              <w:top w:val="single" w:sz="4" w:space="0" w:color="auto"/>
              <w:left w:val="nil"/>
              <w:bottom w:val="single" w:sz="4" w:space="0" w:color="auto"/>
              <w:right w:val="single" w:sz="4" w:space="0" w:color="auto"/>
            </w:tcBorders>
            <w:shd w:val="clear" w:color="auto" w:fill="auto"/>
            <w:noWrap/>
          </w:tcPr>
          <w:p w14:paraId="62A641B2" w14:textId="77777777" w:rsidR="00304F0F" w:rsidRPr="007C3E6E" w:rsidRDefault="00304F0F" w:rsidP="00E61803">
            <w:pPr>
              <w:jc w:val="center"/>
              <w:rPr>
                <w:sz w:val="18"/>
                <w:szCs w:val="18"/>
                <w:lang w:val="sr-Cyrl-CS"/>
              </w:rPr>
            </w:pPr>
            <w:r w:rsidRPr="007C3E6E">
              <w:rPr>
                <w:sz w:val="18"/>
                <w:szCs w:val="18"/>
                <w:lang w:val="sr-Cyrl-CS"/>
              </w:rPr>
              <w:t>30</w:t>
            </w:r>
          </w:p>
        </w:tc>
        <w:tc>
          <w:tcPr>
            <w:tcW w:w="3402" w:type="dxa"/>
            <w:tcBorders>
              <w:top w:val="single" w:sz="4" w:space="0" w:color="auto"/>
              <w:left w:val="nil"/>
              <w:bottom w:val="single" w:sz="4" w:space="0" w:color="auto"/>
              <w:right w:val="single" w:sz="4" w:space="0" w:color="auto"/>
            </w:tcBorders>
            <w:shd w:val="clear" w:color="auto" w:fill="auto"/>
            <w:noWrap/>
          </w:tcPr>
          <w:p w14:paraId="0A24C3AC" w14:textId="77777777" w:rsidR="00304F0F" w:rsidRPr="007C3E6E" w:rsidRDefault="00304F0F" w:rsidP="00E61803">
            <w:pPr>
              <w:ind w:left="714" w:hanging="714"/>
              <w:rPr>
                <w:sz w:val="18"/>
                <w:szCs w:val="18"/>
                <w:lang w:val="sr-Cyrl-CS"/>
              </w:rPr>
            </w:pPr>
            <w:r w:rsidRPr="007C3E6E">
              <w:rPr>
                <w:sz w:val="18"/>
                <w:szCs w:val="18"/>
                <w:lang w:val="sr-Cyrl-CS"/>
              </w:rPr>
              <w:t>CEFTA (AL, BA, MK, MD, ME, UN1244): 0</w:t>
            </w:r>
          </w:p>
          <w:p w14:paraId="22A573D1" w14:textId="2A872DBD" w:rsidR="00304F0F" w:rsidRPr="007C3E6E" w:rsidRDefault="00304F0F" w:rsidP="00E61803">
            <w:pPr>
              <w:ind w:left="714" w:hanging="714"/>
              <w:rPr>
                <w:sz w:val="18"/>
                <w:szCs w:val="18"/>
                <w:lang w:val="sr-Cyrl-CS"/>
              </w:rPr>
            </w:pPr>
            <w:r w:rsidRPr="007C3E6E">
              <w:rPr>
                <w:sz w:val="18"/>
                <w:szCs w:val="18"/>
                <w:lang w:val="sr-Cyrl-CS"/>
              </w:rPr>
              <w:t>EAEU: AM: 0, BY: 0, KG: 0, KZ: 0, RU: 0</w:t>
            </w:r>
          </w:p>
        </w:tc>
        <w:tc>
          <w:tcPr>
            <w:tcW w:w="284" w:type="dxa"/>
            <w:tcBorders>
              <w:left w:val="single" w:sz="4" w:space="0" w:color="auto"/>
            </w:tcBorders>
          </w:tcPr>
          <w:p w14:paraId="4058D4B8" w14:textId="77777777" w:rsidR="00304F0F" w:rsidRPr="007C3E6E" w:rsidRDefault="00304F0F" w:rsidP="00E61803">
            <w:pPr>
              <w:rPr>
                <w:sz w:val="18"/>
                <w:szCs w:val="18"/>
                <w:lang w:val="sr-Cyrl-CS"/>
              </w:rPr>
            </w:pPr>
          </w:p>
        </w:tc>
      </w:tr>
      <w:tr w:rsidR="004D20B4" w:rsidRPr="007C3E6E" w14:paraId="63D1F3BD" w14:textId="77777777" w:rsidTr="00952004">
        <w:trPr>
          <w:cantSplit/>
        </w:trPr>
        <w:tc>
          <w:tcPr>
            <w:tcW w:w="408" w:type="dxa"/>
            <w:tcBorders>
              <w:top w:val="nil"/>
              <w:bottom w:val="nil"/>
              <w:right w:val="single" w:sz="4" w:space="0" w:color="auto"/>
            </w:tcBorders>
            <w:shd w:val="clear" w:color="auto" w:fill="auto"/>
            <w:noWrap/>
          </w:tcPr>
          <w:p w14:paraId="3ED5FE9C"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3295781F"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2B2E01BF" w14:textId="77B54A7E" w:rsidR="004D20B4" w:rsidRPr="007C3E6E" w:rsidRDefault="004D20B4" w:rsidP="00E61803">
            <w:pPr>
              <w:autoSpaceDE w:val="0"/>
              <w:autoSpaceDN w:val="0"/>
              <w:adjustRightInd w:val="0"/>
              <w:rPr>
                <w:sz w:val="18"/>
                <w:szCs w:val="18"/>
                <w:lang w:val="sr-Cyrl-CS"/>
              </w:rPr>
            </w:pPr>
            <w:r w:rsidRPr="007C3E6E">
              <w:rPr>
                <w:sz w:val="18"/>
                <w:szCs w:val="18"/>
                <w:lang w:val="sr-Cyrl-CS"/>
              </w:rPr>
              <w:t xml:space="preserve">eх </w:t>
            </w:r>
            <w:r w:rsidR="00304F0F" w:rsidRPr="007C3E6E">
              <w:rPr>
                <w:sz w:val="18"/>
                <w:szCs w:val="18"/>
                <w:lang w:val="sr-Cyrl-CS"/>
              </w:rPr>
              <w:t>на бази сложених прехрамбених производа</w:t>
            </w:r>
          </w:p>
        </w:tc>
        <w:tc>
          <w:tcPr>
            <w:tcW w:w="510" w:type="dxa"/>
            <w:tcBorders>
              <w:top w:val="single" w:sz="4" w:space="0" w:color="auto"/>
              <w:left w:val="nil"/>
              <w:bottom w:val="single" w:sz="4" w:space="0" w:color="auto"/>
              <w:right w:val="single" w:sz="4" w:space="0" w:color="auto"/>
            </w:tcBorders>
            <w:shd w:val="clear" w:color="auto" w:fill="auto"/>
            <w:noWrap/>
          </w:tcPr>
          <w:p w14:paraId="1F05D6FA"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3E14FF73"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3C963A99" w14:textId="47F4154B" w:rsidR="00304F0F" w:rsidRPr="007C3E6E" w:rsidRDefault="00304F0F" w:rsidP="00E61803">
            <w:pPr>
              <w:ind w:left="714" w:hanging="714"/>
              <w:rPr>
                <w:sz w:val="18"/>
                <w:szCs w:val="18"/>
                <w:lang w:val="sr-Cyrl-CS"/>
              </w:rPr>
            </w:pPr>
            <w:r w:rsidRPr="007C3E6E">
              <w:rPr>
                <w:sz w:val="18"/>
                <w:szCs w:val="18"/>
                <w:lang w:val="sr-Cyrl-CS"/>
              </w:rPr>
              <w:t>ССП: 0</w:t>
            </w:r>
          </w:p>
          <w:p w14:paraId="10864D4D" w14:textId="7BD36C5C" w:rsidR="004D20B4" w:rsidRPr="007C3E6E" w:rsidRDefault="004D20B4" w:rsidP="00E61803">
            <w:pPr>
              <w:ind w:left="699" w:hanging="699"/>
              <w:rPr>
                <w:sz w:val="18"/>
                <w:szCs w:val="18"/>
                <w:lang w:val="sr-Cyrl-CS"/>
              </w:rPr>
            </w:pPr>
            <w:r w:rsidRPr="007C3E6E">
              <w:rPr>
                <w:sz w:val="18"/>
                <w:szCs w:val="18"/>
                <w:lang w:val="sr-Cyrl-CS"/>
              </w:rPr>
              <w:t xml:space="preserve">EFTA: IS: </w:t>
            </w:r>
            <w:r w:rsidR="00304F0F" w:rsidRPr="007C3E6E">
              <w:rPr>
                <w:sz w:val="18"/>
                <w:szCs w:val="18"/>
                <w:lang w:val="sr-Cyrl-CS"/>
              </w:rPr>
              <w:t>18, NO: 18, CH: 18, LI: 18</w:t>
            </w:r>
          </w:p>
          <w:p w14:paraId="4B566358" w14:textId="77777777" w:rsidR="00304F0F" w:rsidRPr="007C3E6E" w:rsidRDefault="00304F0F" w:rsidP="00E61803">
            <w:pPr>
              <w:ind w:left="714" w:hanging="714"/>
              <w:rPr>
                <w:sz w:val="18"/>
                <w:szCs w:val="18"/>
                <w:lang w:val="sr-Cyrl-CS"/>
              </w:rPr>
            </w:pPr>
            <w:r w:rsidRPr="007C3E6E">
              <w:rPr>
                <w:sz w:val="18"/>
                <w:szCs w:val="18"/>
                <w:lang w:val="sr-Cyrl-CS"/>
              </w:rPr>
              <w:t xml:space="preserve">TR: таб. 3 </w:t>
            </w:r>
          </w:p>
          <w:p w14:paraId="4698B552" w14:textId="79E1C738" w:rsidR="00304F0F" w:rsidRPr="007C3E6E" w:rsidRDefault="00304F0F" w:rsidP="00E61803">
            <w:pPr>
              <w:ind w:left="699" w:hanging="699"/>
              <w:rPr>
                <w:sz w:val="18"/>
                <w:szCs w:val="18"/>
                <w:lang w:val="sr-Cyrl-CS"/>
              </w:rPr>
            </w:pPr>
            <w:r w:rsidRPr="007C3E6E">
              <w:rPr>
                <w:sz w:val="18"/>
                <w:szCs w:val="18"/>
                <w:lang w:val="sr-Cyrl-CS"/>
              </w:rPr>
              <w:t>GB: 0</w:t>
            </w:r>
          </w:p>
        </w:tc>
        <w:tc>
          <w:tcPr>
            <w:tcW w:w="284" w:type="dxa"/>
            <w:tcBorders>
              <w:left w:val="single" w:sz="4" w:space="0" w:color="auto"/>
            </w:tcBorders>
          </w:tcPr>
          <w:p w14:paraId="6B70DCC2" w14:textId="77777777" w:rsidR="004D20B4" w:rsidRPr="007C3E6E" w:rsidRDefault="004D20B4" w:rsidP="00E61803">
            <w:pPr>
              <w:rPr>
                <w:sz w:val="18"/>
                <w:szCs w:val="18"/>
                <w:lang w:val="sr-Cyrl-CS"/>
              </w:rPr>
            </w:pPr>
          </w:p>
        </w:tc>
      </w:tr>
      <w:tr w:rsidR="004D20B4" w:rsidRPr="007C3E6E" w14:paraId="6D2A15B3" w14:textId="77777777" w:rsidTr="00952004">
        <w:trPr>
          <w:cantSplit/>
        </w:trPr>
        <w:tc>
          <w:tcPr>
            <w:tcW w:w="408" w:type="dxa"/>
            <w:tcBorders>
              <w:top w:val="nil"/>
              <w:bottom w:val="nil"/>
              <w:right w:val="single" w:sz="4" w:space="0" w:color="auto"/>
            </w:tcBorders>
            <w:shd w:val="clear" w:color="auto" w:fill="auto"/>
            <w:noWrap/>
          </w:tcPr>
          <w:p w14:paraId="08807DD8" w14:textId="77777777" w:rsidR="004D20B4" w:rsidRPr="007C3E6E" w:rsidRDefault="004D20B4" w:rsidP="00E61803">
            <w:pPr>
              <w:jc w:val="right"/>
              <w:rPr>
                <w:sz w:val="18"/>
                <w:szCs w:val="18"/>
                <w:lang w:val="sr-Cyrl-CS"/>
              </w:rPr>
            </w:pPr>
            <w:r w:rsidRPr="007C3E6E">
              <w:rPr>
                <w:sz w:val="18"/>
                <w:szCs w:val="18"/>
                <w:lang w:val="sr-Cyrl-CS"/>
              </w:rPr>
              <w:sym w:font="Wingdings" w:char="F0AB"/>
            </w:r>
          </w:p>
        </w:tc>
        <w:tc>
          <w:tcPr>
            <w:tcW w:w="1134" w:type="dxa"/>
            <w:tcBorders>
              <w:top w:val="single" w:sz="4" w:space="0" w:color="auto"/>
              <w:left w:val="nil"/>
              <w:bottom w:val="single" w:sz="4" w:space="0" w:color="auto"/>
              <w:right w:val="single" w:sz="4" w:space="0" w:color="auto"/>
            </w:tcBorders>
            <w:shd w:val="clear" w:color="auto" w:fill="auto"/>
            <w:noWrap/>
          </w:tcPr>
          <w:p w14:paraId="44687553" w14:textId="77777777" w:rsidR="004D20B4" w:rsidRPr="007C3E6E" w:rsidRDefault="004D20B4" w:rsidP="00E61803">
            <w:pPr>
              <w:rPr>
                <w:sz w:val="18"/>
                <w:szCs w:val="18"/>
                <w:lang w:val="sr-Cyrl-CS"/>
              </w:rPr>
            </w:pPr>
          </w:p>
        </w:tc>
        <w:tc>
          <w:tcPr>
            <w:tcW w:w="3969" w:type="dxa"/>
            <w:tcBorders>
              <w:top w:val="single" w:sz="4" w:space="0" w:color="auto"/>
              <w:left w:val="nil"/>
              <w:bottom w:val="single" w:sz="4" w:space="0" w:color="auto"/>
              <w:right w:val="single" w:sz="4" w:space="0" w:color="auto"/>
            </w:tcBorders>
            <w:shd w:val="clear" w:color="auto" w:fill="auto"/>
          </w:tcPr>
          <w:p w14:paraId="7669D148" w14:textId="77777777" w:rsidR="004D20B4" w:rsidRPr="007C3E6E" w:rsidRDefault="004D20B4" w:rsidP="00E61803">
            <w:pPr>
              <w:autoSpaceDE w:val="0"/>
              <w:autoSpaceDN w:val="0"/>
              <w:adjustRightInd w:val="0"/>
              <w:rPr>
                <w:sz w:val="18"/>
                <w:szCs w:val="18"/>
                <w:lang w:val="sr-Cyrl-CS"/>
              </w:rPr>
            </w:pPr>
            <w:r w:rsidRPr="007C3E6E">
              <w:rPr>
                <w:sz w:val="18"/>
                <w:szCs w:val="18"/>
                <w:lang w:val="sr-Cyrl-CS"/>
              </w:rPr>
              <w:t>eх остали</w:t>
            </w:r>
          </w:p>
        </w:tc>
        <w:tc>
          <w:tcPr>
            <w:tcW w:w="510" w:type="dxa"/>
            <w:tcBorders>
              <w:top w:val="single" w:sz="4" w:space="0" w:color="auto"/>
              <w:left w:val="nil"/>
              <w:bottom w:val="single" w:sz="4" w:space="0" w:color="auto"/>
              <w:right w:val="single" w:sz="4" w:space="0" w:color="auto"/>
            </w:tcBorders>
            <w:shd w:val="clear" w:color="auto" w:fill="auto"/>
            <w:noWrap/>
          </w:tcPr>
          <w:p w14:paraId="548EB915" w14:textId="77777777" w:rsidR="004D20B4" w:rsidRPr="007C3E6E" w:rsidRDefault="004D20B4" w:rsidP="00E61803">
            <w:pPr>
              <w:jc w:val="center"/>
              <w:rPr>
                <w:sz w:val="18"/>
                <w:szCs w:val="18"/>
                <w:lang w:val="sr-Cyrl-CS"/>
              </w:rPr>
            </w:pPr>
          </w:p>
        </w:tc>
        <w:tc>
          <w:tcPr>
            <w:tcW w:w="510" w:type="dxa"/>
            <w:tcBorders>
              <w:top w:val="single" w:sz="4" w:space="0" w:color="auto"/>
              <w:left w:val="nil"/>
              <w:bottom w:val="single" w:sz="4" w:space="0" w:color="auto"/>
              <w:right w:val="single" w:sz="4" w:space="0" w:color="auto"/>
            </w:tcBorders>
            <w:shd w:val="clear" w:color="auto" w:fill="auto"/>
            <w:noWrap/>
          </w:tcPr>
          <w:p w14:paraId="025F3346" w14:textId="77777777" w:rsidR="004D20B4" w:rsidRPr="007C3E6E" w:rsidRDefault="004D20B4" w:rsidP="00E61803">
            <w:pPr>
              <w:jc w:val="center"/>
              <w:rPr>
                <w:sz w:val="18"/>
                <w:szCs w:val="18"/>
                <w:lang w:val="sr-Cyrl-CS"/>
              </w:rPr>
            </w:pPr>
          </w:p>
        </w:tc>
        <w:tc>
          <w:tcPr>
            <w:tcW w:w="3402" w:type="dxa"/>
            <w:tcBorders>
              <w:top w:val="single" w:sz="4" w:space="0" w:color="auto"/>
              <w:left w:val="nil"/>
              <w:bottom w:val="single" w:sz="4" w:space="0" w:color="auto"/>
              <w:right w:val="single" w:sz="4" w:space="0" w:color="auto"/>
            </w:tcBorders>
            <w:shd w:val="clear" w:color="auto" w:fill="auto"/>
            <w:noWrap/>
          </w:tcPr>
          <w:p w14:paraId="6A52DFA4" w14:textId="77777777" w:rsidR="00304F0F" w:rsidRPr="007C3E6E" w:rsidRDefault="00304F0F" w:rsidP="00E61803">
            <w:pPr>
              <w:ind w:left="714" w:hanging="714"/>
              <w:rPr>
                <w:sz w:val="18"/>
                <w:szCs w:val="18"/>
                <w:lang w:val="sr-Cyrl-CS"/>
              </w:rPr>
            </w:pPr>
            <w:r w:rsidRPr="007C3E6E">
              <w:rPr>
                <w:sz w:val="18"/>
                <w:szCs w:val="18"/>
                <w:lang w:val="sr-Cyrl-CS"/>
              </w:rPr>
              <w:t>ССП: 30</w:t>
            </w:r>
          </w:p>
          <w:p w14:paraId="0D230C62" w14:textId="6653DB26" w:rsidR="004D20B4" w:rsidRPr="007C3E6E" w:rsidRDefault="004D20B4" w:rsidP="00E61803">
            <w:pPr>
              <w:ind w:left="699" w:hanging="699"/>
              <w:rPr>
                <w:sz w:val="18"/>
                <w:szCs w:val="18"/>
                <w:lang w:val="sr-Cyrl-CS"/>
              </w:rPr>
            </w:pPr>
            <w:r w:rsidRPr="007C3E6E">
              <w:rPr>
                <w:sz w:val="18"/>
                <w:szCs w:val="18"/>
                <w:lang w:val="sr-Cyrl-CS"/>
              </w:rPr>
              <w:t xml:space="preserve">EFTA: IS: 30, NO: 30, CH: </w:t>
            </w:r>
            <w:r w:rsidR="00754B11" w:rsidRPr="007C3E6E">
              <w:rPr>
                <w:sz w:val="18"/>
                <w:szCs w:val="18"/>
                <w:lang w:val="sr-Cyrl-CS"/>
              </w:rPr>
              <w:t>30</w:t>
            </w:r>
            <w:r w:rsidRPr="007C3E6E">
              <w:rPr>
                <w:sz w:val="18"/>
                <w:szCs w:val="18"/>
                <w:lang w:val="sr-Cyrl-CS"/>
              </w:rPr>
              <w:t xml:space="preserve">, LI: </w:t>
            </w:r>
            <w:r w:rsidR="00754B11" w:rsidRPr="007C3E6E">
              <w:rPr>
                <w:sz w:val="18"/>
                <w:szCs w:val="18"/>
                <w:lang w:val="sr-Cyrl-CS"/>
              </w:rPr>
              <w:t>30</w:t>
            </w:r>
          </w:p>
          <w:p w14:paraId="149ED350" w14:textId="77777777" w:rsidR="00304F0F" w:rsidRPr="007C3E6E" w:rsidRDefault="00304F0F" w:rsidP="00E61803">
            <w:pPr>
              <w:ind w:left="714" w:hanging="714"/>
              <w:rPr>
                <w:sz w:val="18"/>
                <w:szCs w:val="18"/>
                <w:lang w:val="sr-Cyrl-CS"/>
              </w:rPr>
            </w:pPr>
            <w:r w:rsidRPr="007C3E6E">
              <w:rPr>
                <w:sz w:val="18"/>
                <w:szCs w:val="18"/>
                <w:lang w:val="sr-Cyrl-CS"/>
              </w:rPr>
              <w:t xml:space="preserve">TR: 30 </w:t>
            </w:r>
          </w:p>
          <w:p w14:paraId="193EB356" w14:textId="2C1D5105" w:rsidR="00304F0F" w:rsidRPr="007C3E6E" w:rsidRDefault="00304F0F" w:rsidP="00E61803">
            <w:pPr>
              <w:ind w:left="699" w:hanging="699"/>
              <w:rPr>
                <w:sz w:val="18"/>
                <w:szCs w:val="18"/>
                <w:lang w:val="sr-Cyrl-CS"/>
              </w:rPr>
            </w:pPr>
            <w:r w:rsidRPr="007C3E6E">
              <w:rPr>
                <w:sz w:val="18"/>
                <w:szCs w:val="18"/>
                <w:lang w:val="sr-Cyrl-CS"/>
              </w:rPr>
              <w:t>GB: 30</w:t>
            </w:r>
          </w:p>
        </w:tc>
        <w:tc>
          <w:tcPr>
            <w:tcW w:w="284" w:type="dxa"/>
            <w:tcBorders>
              <w:left w:val="single" w:sz="4" w:space="0" w:color="auto"/>
            </w:tcBorders>
          </w:tcPr>
          <w:p w14:paraId="1572B8D9" w14:textId="77777777" w:rsidR="004D20B4" w:rsidRPr="007C3E6E" w:rsidRDefault="004D20B4" w:rsidP="00E61803">
            <w:pPr>
              <w:rPr>
                <w:sz w:val="18"/>
                <w:szCs w:val="18"/>
                <w:lang w:val="sr-Cyrl-CS"/>
              </w:rPr>
            </w:pPr>
            <w:r w:rsidRPr="007C3E6E">
              <w:rPr>
                <w:sz w:val="18"/>
                <w:szCs w:val="18"/>
                <w:lang w:val="sr-Cyrl-CS"/>
              </w:rPr>
              <w:t>”</w:t>
            </w:r>
          </w:p>
        </w:tc>
      </w:tr>
    </w:tbl>
    <w:p w14:paraId="2F713385" w14:textId="77777777" w:rsidR="004D20B4" w:rsidRPr="007C3E6E" w:rsidRDefault="004D20B4" w:rsidP="00E61803">
      <w:pPr>
        <w:jc w:val="both"/>
        <w:rPr>
          <w:lang w:val="sr-Cyrl-CS"/>
        </w:rPr>
      </w:pPr>
    </w:p>
    <w:p w14:paraId="63FEC09A" w14:textId="24A86BD8" w:rsidR="00061DE9" w:rsidRPr="007C3E6E" w:rsidRDefault="00874567" w:rsidP="00061DE9">
      <w:pPr>
        <w:ind w:firstLine="720"/>
        <w:jc w:val="both"/>
        <w:rPr>
          <w:lang w:val="sr-Cyrl-CS"/>
        </w:rPr>
      </w:pPr>
      <w:r w:rsidRPr="007C3E6E">
        <w:rPr>
          <w:lang w:val="sr-Cyrl-CS"/>
        </w:rPr>
        <w:t xml:space="preserve">У Одељку VI „Производи хемијске и сродних индустрија”, </w:t>
      </w:r>
      <w:r w:rsidR="00061DE9" w:rsidRPr="007C3E6E">
        <w:rPr>
          <w:lang w:val="sr-Cyrl-CS"/>
        </w:rPr>
        <w:t>у Глави 29 „</w:t>
      </w:r>
      <w:r w:rsidR="009E2092" w:rsidRPr="007C3E6E">
        <w:rPr>
          <w:lang w:val="sr-Cyrl-CS"/>
        </w:rPr>
        <w:t>Органски хемијски производи</w:t>
      </w:r>
      <w:r w:rsidR="00061DE9" w:rsidRPr="007C3E6E">
        <w:rPr>
          <w:lang w:val="sr-Cyrl-CS"/>
        </w:rPr>
        <w:t>” у тарифној ознаци 2939 44 00 00 у колони „ЈМ”  додај</w:t>
      </w:r>
      <w:r w:rsidR="009E2092" w:rsidRPr="007C3E6E">
        <w:rPr>
          <w:lang w:val="sr-Cyrl-CS"/>
        </w:rPr>
        <w:t>е</w:t>
      </w:r>
      <w:r w:rsidR="00061DE9" w:rsidRPr="007C3E6E">
        <w:rPr>
          <w:lang w:val="sr-Cyrl-CS"/>
        </w:rPr>
        <w:t xml:space="preserve"> се ознака: „-”.</w:t>
      </w:r>
    </w:p>
    <w:p w14:paraId="308F0542" w14:textId="77777777" w:rsidR="009E2092" w:rsidRPr="007C3E6E" w:rsidRDefault="009E2092" w:rsidP="00E61803">
      <w:pPr>
        <w:ind w:firstLine="720"/>
        <w:jc w:val="both"/>
        <w:rPr>
          <w:lang w:val="sr-Cyrl-CS"/>
        </w:rPr>
      </w:pPr>
    </w:p>
    <w:p w14:paraId="27581995" w14:textId="0D5B628B" w:rsidR="00061DE9" w:rsidRPr="007C3E6E" w:rsidRDefault="009E2092" w:rsidP="00E61803">
      <w:pPr>
        <w:ind w:firstLine="720"/>
        <w:jc w:val="both"/>
        <w:rPr>
          <w:lang w:val="sr-Cyrl-CS"/>
        </w:rPr>
      </w:pPr>
      <w:r w:rsidRPr="007C3E6E">
        <w:rPr>
          <w:lang w:val="sr-Cyrl-CS"/>
        </w:rPr>
        <w:t xml:space="preserve">У Глави 39 „Пластичне масе и производи од пластичне масе”, у тарифној ознаци 3901 20 90 00 у колони „Споразуми о слободној трговини” после речи „EFTA: IS: 0, NO: 0, CH: 0, LI: 0” додаје се нови ред и речи „GB: 0”, a у тарифној ознаци 3911 20 00 00 у колони „Наименовање” реч: „- - </w:t>
      </w:r>
      <w:r w:rsidR="00862DF4" w:rsidRPr="007C3E6E">
        <w:rPr>
          <w:lang w:val="sr-Cyrl-CS"/>
        </w:rPr>
        <w:t>Поли</w:t>
      </w:r>
      <w:r w:rsidRPr="007C3E6E">
        <w:rPr>
          <w:lang w:val="sr-Cyrl-CS"/>
        </w:rPr>
        <w:t>” замењуј</w:t>
      </w:r>
      <w:r w:rsidR="00446C58" w:rsidRPr="007C3E6E">
        <w:rPr>
          <w:lang w:val="sr-Cyrl-CS"/>
        </w:rPr>
        <w:t xml:space="preserve">е </w:t>
      </w:r>
      <w:r w:rsidRPr="007C3E6E">
        <w:rPr>
          <w:lang w:val="sr-Cyrl-CS"/>
        </w:rPr>
        <w:t>се реч</w:t>
      </w:r>
      <w:r w:rsidR="00446C58" w:rsidRPr="007C3E6E">
        <w:rPr>
          <w:lang w:val="sr-Cyrl-CS"/>
        </w:rPr>
        <w:t>ју</w:t>
      </w:r>
      <w:r w:rsidRPr="007C3E6E">
        <w:rPr>
          <w:lang w:val="sr-Cyrl-CS"/>
        </w:rPr>
        <w:t>: „-</w:t>
      </w:r>
      <w:r w:rsidR="00862DF4" w:rsidRPr="007C3E6E">
        <w:rPr>
          <w:lang w:val="sr-Cyrl-CS"/>
        </w:rPr>
        <w:t xml:space="preserve"> Поли</w:t>
      </w:r>
      <w:r w:rsidRPr="007C3E6E">
        <w:rPr>
          <w:lang w:val="sr-Cyrl-CS"/>
        </w:rPr>
        <w:t>”.</w:t>
      </w:r>
    </w:p>
    <w:p w14:paraId="10DAF3F2" w14:textId="77777777" w:rsidR="009E2092" w:rsidRPr="007C3E6E" w:rsidRDefault="009E2092" w:rsidP="00E61803">
      <w:pPr>
        <w:ind w:firstLine="720"/>
        <w:jc w:val="both"/>
        <w:rPr>
          <w:lang w:val="sr-Cyrl-CS"/>
        </w:rPr>
      </w:pPr>
    </w:p>
    <w:p w14:paraId="5A0164C9" w14:textId="05E0348F" w:rsidR="00AF5718" w:rsidRPr="007C3E6E" w:rsidRDefault="00AF5718" w:rsidP="00E61803">
      <w:pPr>
        <w:ind w:firstLine="720"/>
        <w:jc w:val="both"/>
        <w:rPr>
          <w:lang w:val="sr-Cyrl-CS"/>
        </w:rPr>
      </w:pPr>
      <w:r w:rsidRPr="007C3E6E">
        <w:rPr>
          <w:lang w:val="sr-Cyrl-CS"/>
        </w:rPr>
        <w:t xml:space="preserve">У Одељку IX „Дрво и производи од дрвета; Дрвени угаљ; Плута и производи од плуте; Производи од сламе, еспарта и осталих материјала за плетарство; Корпарски и плетарски производи”, у Глави 44 „Дрво и производи од дрвета; Дрвени угаљ” </w:t>
      </w:r>
      <w:r w:rsidR="00647573" w:rsidRPr="007C3E6E">
        <w:rPr>
          <w:lang w:val="sr-Cyrl-CS"/>
        </w:rPr>
        <w:t xml:space="preserve">у колони „Тарифна ознака” бројеви: „4112 51 90 00” замењују се бројевима: „4412 51 90 00”, a </w:t>
      </w:r>
      <w:r w:rsidRPr="007C3E6E">
        <w:rPr>
          <w:lang w:val="sr-Cyrl-CS"/>
        </w:rPr>
        <w:t>у тар.</w:t>
      </w:r>
      <w:r w:rsidR="00E87A04" w:rsidRPr="007C3E6E">
        <w:rPr>
          <w:lang w:val="sr-Cyrl-CS"/>
        </w:rPr>
        <w:t xml:space="preserve"> </w:t>
      </w:r>
      <w:r w:rsidRPr="007C3E6E">
        <w:rPr>
          <w:lang w:val="sr-Cyrl-CS"/>
        </w:rPr>
        <w:t>озн. 4418 21 10 00, 4419 20 10 00 и 4420 11 10 00 у колони „Наименовање” после речи: „у Додатној напомени 2” додају се речи: „уз ову главу”.</w:t>
      </w:r>
    </w:p>
    <w:p w14:paraId="564DFC03" w14:textId="08C9F242" w:rsidR="00AF5718" w:rsidRPr="007C3E6E" w:rsidRDefault="00AF5718" w:rsidP="00E61803">
      <w:pPr>
        <w:ind w:firstLine="720"/>
        <w:jc w:val="both"/>
        <w:rPr>
          <w:lang w:val="sr-Cyrl-CS"/>
        </w:rPr>
      </w:pPr>
    </w:p>
    <w:p w14:paraId="6FF40F2C" w14:textId="0681BD5C" w:rsidR="001F4BEC" w:rsidRPr="007C3E6E" w:rsidRDefault="001F4BEC" w:rsidP="00E61803">
      <w:pPr>
        <w:ind w:firstLine="720"/>
        <w:jc w:val="both"/>
        <w:rPr>
          <w:lang w:val="sr-Cyrl-CS"/>
        </w:rPr>
      </w:pPr>
      <w:r w:rsidRPr="007C3E6E">
        <w:rPr>
          <w:lang w:val="sr-Cyrl-CS"/>
        </w:rPr>
        <w:t>У Одељку X</w:t>
      </w:r>
      <w:r w:rsidR="00CC7D38" w:rsidRPr="007C3E6E">
        <w:rPr>
          <w:lang w:val="sr-Cyrl-CS"/>
        </w:rPr>
        <w:t>II</w:t>
      </w:r>
      <w:r w:rsidRPr="007C3E6E">
        <w:rPr>
          <w:lang w:val="sr-Cyrl-CS"/>
        </w:rPr>
        <w:t xml:space="preserve"> „</w:t>
      </w:r>
      <w:r w:rsidR="00CC7D38" w:rsidRPr="007C3E6E">
        <w:rPr>
          <w:lang w:val="sr-Cyrl-CS"/>
        </w:rPr>
        <w:t>Обућа, шешири, капе и остале покривке за главу; Кишобрани, сунцобрани, штапови, бичеви, кобрачи и њихови делови; Препарирано перје и производи од перја; Вештачко цвеће; Производи од људске косе</w:t>
      </w:r>
      <w:r w:rsidRPr="007C3E6E">
        <w:rPr>
          <w:lang w:val="sr-Cyrl-CS"/>
        </w:rPr>
        <w:t xml:space="preserve">”, у Глави 64 „Обућа, камашне и слични производи; Делови тих производа”, </w:t>
      </w:r>
      <w:r w:rsidR="00E87A04" w:rsidRPr="007C3E6E">
        <w:rPr>
          <w:lang w:val="sr-Cyrl-CS"/>
        </w:rPr>
        <w:t xml:space="preserve">у тарифној ознаци </w:t>
      </w:r>
      <w:r w:rsidRPr="007C3E6E">
        <w:rPr>
          <w:lang w:val="sr-Cyrl-CS"/>
        </w:rPr>
        <w:t xml:space="preserve">6401 92 90 00 у колони </w:t>
      </w:r>
      <w:r w:rsidRPr="007C3E6E">
        <w:rPr>
          <w:lang w:val="sr-Cyrl-CS"/>
        </w:rPr>
        <w:lastRenderedPageBreak/>
        <w:t xml:space="preserve">„Наименовање” речи: „- - - - </w:t>
      </w:r>
      <w:r w:rsidR="000F27DA" w:rsidRPr="007C3E6E">
        <w:rPr>
          <w:lang w:val="sr-Cyrl-CS"/>
        </w:rPr>
        <w:t>са</w:t>
      </w:r>
      <w:r w:rsidRPr="007C3E6E">
        <w:rPr>
          <w:lang w:val="sr-Cyrl-CS"/>
        </w:rPr>
        <w:t xml:space="preserve">” замењују се речима: „- - - </w:t>
      </w:r>
      <w:r w:rsidR="000F27DA" w:rsidRPr="007C3E6E">
        <w:rPr>
          <w:lang w:val="sr-Cyrl-CS"/>
        </w:rPr>
        <w:t>са</w:t>
      </w:r>
      <w:r w:rsidRPr="007C3E6E">
        <w:rPr>
          <w:lang w:val="sr-Cyrl-CS"/>
        </w:rPr>
        <w:t>”</w:t>
      </w:r>
      <w:r w:rsidR="00250ACC" w:rsidRPr="007C3E6E">
        <w:rPr>
          <w:lang w:val="sr-Cyrl-CS"/>
        </w:rPr>
        <w:t>, а у тарифној ознаци 6403 59 05 00 у колони „Наименовање” реч: „оизрађена” замењуј</w:t>
      </w:r>
      <w:r w:rsidR="00E61803" w:rsidRPr="007C3E6E">
        <w:rPr>
          <w:lang w:val="sr-Cyrl-CS"/>
        </w:rPr>
        <w:t>е</w:t>
      </w:r>
      <w:r w:rsidR="00250ACC" w:rsidRPr="007C3E6E">
        <w:rPr>
          <w:lang w:val="sr-Cyrl-CS"/>
        </w:rPr>
        <w:t xml:space="preserve"> се реч</w:t>
      </w:r>
      <w:r w:rsidR="00E61803" w:rsidRPr="007C3E6E">
        <w:rPr>
          <w:lang w:val="sr-Cyrl-CS"/>
        </w:rPr>
        <w:t>ју</w:t>
      </w:r>
      <w:r w:rsidR="00250ACC" w:rsidRPr="007C3E6E">
        <w:rPr>
          <w:lang w:val="sr-Cyrl-CS"/>
        </w:rPr>
        <w:t>: „израђена”</w:t>
      </w:r>
      <w:r w:rsidRPr="007C3E6E">
        <w:rPr>
          <w:lang w:val="sr-Cyrl-CS"/>
        </w:rPr>
        <w:t>.</w:t>
      </w:r>
    </w:p>
    <w:p w14:paraId="04C7C45C" w14:textId="3BBDCA30" w:rsidR="001F4BEC" w:rsidRPr="007C3E6E" w:rsidRDefault="001F4BEC" w:rsidP="00E61803">
      <w:pPr>
        <w:ind w:firstLine="720"/>
        <w:jc w:val="both"/>
        <w:rPr>
          <w:lang w:val="sr-Cyrl-CS"/>
        </w:rPr>
      </w:pPr>
    </w:p>
    <w:p w14:paraId="3191F069" w14:textId="054CFF0F" w:rsidR="00250ACC" w:rsidRPr="007C3E6E" w:rsidRDefault="00250ACC" w:rsidP="00E61803">
      <w:pPr>
        <w:ind w:firstLine="720"/>
        <w:jc w:val="both"/>
        <w:rPr>
          <w:lang w:val="sr-Cyrl-CS"/>
        </w:rPr>
      </w:pPr>
      <w:r w:rsidRPr="007C3E6E">
        <w:rPr>
          <w:lang w:val="sr-Cyrl-CS"/>
        </w:rPr>
        <w:t>У Одељку XIII „</w:t>
      </w:r>
      <w:r w:rsidR="00CA6859" w:rsidRPr="007C3E6E">
        <w:rPr>
          <w:lang w:val="sr-Cyrl-CS"/>
        </w:rPr>
        <w:t xml:space="preserve">Производи од камена, гипса, цемента, азбеста, лискуна или сличних материјала; </w:t>
      </w:r>
      <w:r w:rsidR="003A4442" w:rsidRPr="007C3E6E">
        <w:rPr>
          <w:lang w:val="sr-Cyrl-CS"/>
        </w:rPr>
        <w:t>К</w:t>
      </w:r>
      <w:r w:rsidR="00CA6859" w:rsidRPr="007C3E6E">
        <w:rPr>
          <w:lang w:val="sr-Cyrl-CS"/>
        </w:rPr>
        <w:t>ерамички производи</w:t>
      </w:r>
      <w:r w:rsidR="003A4442" w:rsidRPr="007C3E6E">
        <w:rPr>
          <w:lang w:val="sr-Cyrl-CS"/>
        </w:rPr>
        <w:t>; Стакло и производи од стакла</w:t>
      </w:r>
      <w:r w:rsidRPr="007C3E6E">
        <w:rPr>
          <w:lang w:val="sr-Cyrl-CS"/>
        </w:rPr>
        <w:t>” у Глави 70 „</w:t>
      </w:r>
      <w:r w:rsidR="003A4442" w:rsidRPr="007C3E6E">
        <w:rPr>
          <w:lang w:val="sr-Cyrl-CS"/>
        </w:rPr>
        <w:t>Стакло и производи од стакла</w:t>
      </w:r>
      <w:r w:rsidRPr="007C3E6E">
        <w:rPr>
          <w:lang w:val="sr-Cyrl-CS"/>
        </w:rPr>
        <w:t xml:space="preserve">”, у тарифној ознаци 7019 62 00 00 у колони „Наименовање” реч: „Остале” </w:t>
      </w:r>
      <w:r w:rsidR="00CC7D38" w:rsidRPr="007C3E6E">
        <w:rPr>
          <w:lang w:val="sr-Cyrl-CS"/>
        </w:rPr>
        <w:t>замењује се речју</w:t>
      </w:r>
      <w:r w:rsidRPr="007C3E6E">
        <w:rPr>
          <w:lang w:val="sr-Cyrl-CS"/>
        </w:rPr>
        <w:t>: „Остали”</w:t>
      </w:r>
      <w:r w:rsidR="003A4442" w:rsidRPr="007C3E6E">
        <w:rPr>
          <w:lang w:val="sr-Cyrl-CS"/>
        </w:rPr>
        <w:t>.</w:t>
      </w:r>
    </w:p>
    <w:p w14:paraId="07C1D195" w14:textId="77777777" w:rsidR="00250ACC" w:rsidRPr="007C3E6E" w:rsidRDefault="00250ACC" w:rsidP="00E61803">
      <w:pPr>
        <w:ind w:firstLine="720"/>
        <w:jc w:val="both"/>
        <w:rPr>
          <w:lang w:val="sr-Cyrl-CS"/>
        </w:rPr>
      </w:pPr>
    </w:p>
    <w:p w14:paraId="26217A3C" w14:textId="50862816" w:rsidR="00DC517C" w:rsidRPr="007C3E6E" w:rsidRDefault="00DC517C" w:rsidP="00E61803">
      <w:pPr>
        <w:ind w:firstLine="720"/>
        <w:jc w:val="both"/>
        <w:rPr>
          <w:lang w:val="sr-Cyrl-CS"/>
        </w:rPr>
      </w:pPr>
      <w:r w:rsidRPr="007C3E6E">
        <w:rPr>
          <w:lang w:val="sr-Cyrl-CS"/>
        </w:rPr>
        <w:t xml:space="preserve">У Одељку XV „Прости метали и производи од простих метала”, у Глави 73 „Производи од гвожђа и челика”, </w:t>
      </w:r>
      <w:r w:rsidR="00E87A04" w:rsidRPr="007C3E6E">
        <w:rPr>
          <w:lang w:val="sr-Cyrl-CS"/>
        </w:rPr>
        <w:t>у</w:t>
      </w:r>
      <w:r w:rsidRPr="007C3E6E">
        <w:rPr>
          <w:lang w:val="sr-Cyrl-CS"/>
        </w:rPr>
        <w:t xml:space="preserve"> тар</w:t>
      </w:r>
      <w:r w:rsidR="009F4780" w:rsidRPr="007C3E6E">
        <w:rPr>
          <w:lang w:val="sr-Cyrl-CS"/>
        </w:rPr>
        <w:t>.</w:t>
      </w:r>
      <w:r w:rsidRPr="007C3E6E">
        <w:rPr>
          <w:lang w:val="sr-Cyrl-CS"/>
        </w:rPr>
        <w:t xml:space="preserve"> </w:t>
      </w:r>
      <w:r w:rsidR="009F4780" w:rsidRPr="007C3E6E">
        <w:rPr>
          <w:lang w:val="sr-Cyrl-CS"/>
        </w:rPr>
        <w:t>о</w:t>
      </w:r>
      <w:r w:rsidRPr="007C3E6E">
        <w:rPr>
          <w:lang w:val="sr-Cyrl-CS"/>
        </w:rPr>
        <w:t>зн</w:t>
      </w:r>
      <w:r w:rsidR="009F4780" w:rsidRPr="007C3E6E">
        <w:rPr>
          <w:lang w:val="sr-Cyrl-CS"/>
        </w:rPr>
        <w:t>.</w:t>
      </w:r>
      <w:r w:rsidRPr="007C3E6E">
        <w:rPr>
          <w:lang w:val="sr-Cyrl-CS"/>
        </w:rPr>
        <w:t xml:space="preserve"> </w:t>
      </w:r>
      <w:r w:rsidR="009F4780" w:rsidRPr="007C3E6E">
        <w:rPr>
          <w:lang w:val="sr-Cyrl-CS"/>
        </w:rPr>
        <w:t>7304 51 10 00 и</w:t>
      </w:r>
      <w:r w:rsidR="009F4780" w:rsidRPr="007C3E6E">
        <w:rPr>
          <w:sz w:val="18"/>
          <w:szCs w:val="18"/>
          <w:lang w:val="sr-Cyrl-CS"/>
        </w:rPr>
        <w:t xml:space="preserve"> </w:t>
      </w:r>
      <w:r w:rsidRPr="007C3E6E">
        <w:rPr>
          <w:lang w:val="sr-Cyrl-CS"/>
        </w:rPr>
        <w:t xml:space="preserve">7304 59 30 00 у колони „Наименовање” </w:t>
      </w:r>
      <w:r w:rsidR="00446C58" w:rsidRPr="007C3E6E">
        <w:rPr>
          <w:lang w:val="sr-Cyrl-CS"/>
        </w:rPr>
        <w:t>запета</w:t>
      </w:r>
      <w:r w:rsidRPr="007C3E6E">
        <w:rPr>
          <w:lang w:val="sr-Cyrl-CS"/>
        </w:rPr>
        <w:t xml:space="preserve"> и реч: „дужине” бришу се</w:t>
      </w:r>
      <w:r w:rsidR="009F4780" w:rsidRPr="007C3E6E">
        <w:rPr>
          <w:lang w:val="sr-Cyrl-CS"/>
        </w:rPr>
        <w:t>, а у тарифном подброју 7306 19 00  у колони „Наименовање” реч: „остала” замењуј</w:t>
      </w:r>
      <w:r w:rsidR="00CC7D38" w:rsidRPr="007C3E6E">
        <w:rPr>
          <w:lang w:val="sr-Cyrl-CS"/>
        </w:rPr>
        <w:t>е</w:t>
      </w:r>
      <w:r w:rsidR="009F4780" w:rsidRPr="007C3E6E">
        <w:rPr>
          <w:lang w:val="sr-Cyrl-CS"/>
        </w:rPr>
        <w:t xml:space="preserve"> се речју: „остале”</w:t>
      </w:r>
      <w:r w:rsidRPr="007C3E6E">
        <w:rPr>
          <w:lang w:val="sr-Cyrl-CS"/>
        </w:rPr>
        <w:t>.</w:t>
      </w:r>
    </w:p>
    <w:p w14:paraId="7B026674" w14:textId="77777777" w:rsidR="00DC517C" w:rsidRPr="007C3E6E" w:rsidRDefault="00DC517C" w:rsidP="00E61803">
      <w:pPr>
        <w:ind w:firstLine="720"/>
        <w:jc w:val="both"/>
        <w:rPr>
          <w:lang w:val="sr-Cyrl-CS"/>
        </w:rPr>
      </w:pPr>
    </w:p>
    <w:p w14:paraId="5E4DBA3F" w14:textId="45BCB088" w:rsidR="00312258" w:rsidRPr="007C3E6E" w:rsidRDefault="00874567" w:rsidP="00E61803">
      <w:pPr>
        <w:ind w:firstLine="720"/>
        <w:jc w:val="both"/>
        <w:rPr>
          <w:lang w:val="sr-Cyrl-CS"/>
        </w:rPr>
      </w:pPr>
      <w:r w:rsidRPr="007C3E6E">
        <w:rPr>
          <w:lang w:val="sr-Cyrl-CS"/>
        </w:rPr>
        <w:t xml:space="preserve">У </w:t>
      </w:r>
      <w:r w:rsidR="00867002" w:rsidRPr="007C3E6E">
        <w:rPr>
          <w:lang w:val="sr-Cyrl-CS"/>
        </w:rPr>
        <w:t>Глав</w:t>
      </w:r>
      <w:r w:rsidR="00974E4C" w:rsidRPr="007C3E6E">
        <w:rPr>
          <w:lang w:val="sr-Cyrl-CS"/>
        </w:rPr>
        <w:t xml:space="preserve">и </w:t>
      </w:r>
      <w:r w:rsidR="00B1524F" w:rsidRPr="007C3E6E">
        <w:rPr>
          <w:lang w:val="sr-Cyrl-CS"/>
        </w:rPr>
        <w:t>82</w:t>
      </w:r>
      <w:r w:rsidR="00764510" w:rsidRPr="007C3E6E">
        <w:rPr>
          <w:lang w:val="sr-Cyrl-CS"/>
        </w:rPr>
        <w:t xml:space="preserve"> „</w:t>
      </w:r>
      <w:r w:rsidR="00B1524F" w:rsidRPr="007C3E6E">
        <w:rPr>
          <w:lang w:val="sr-Cyrl-CS"/>
        </w:rPr>
        <w:t>Алати, ножарски производи, кашике и виљушке, од простих метала; Њихови делови од простих метала</w:t>
      </w:r>
      <w:r w:rsidR="00764510" w:rsidRPr="007C3E6E">
        <w:rPr>
          <w:lang w:val="sr-Cyrl-CS"/>
        </w:rPr>
        <w:t>”</w:t>
      </w:r>
      <w:r w:rsidR="001F4BEC" w:rsidRPr="007C3E6E">
        <w:rPr>
          <w:lang w:val="sr-Cyrl-CS"/>
        </w:rPr>
        <w:t xml:space="preserve"> </w:t>
      </w:r>
      <w:r w:rsidR="00B1524F" w:rsidRPr="007C3E6E">
        <w:rPr>
          <w:lang w:val="sr-Cyrl-CS"/>
        </w:rPr>
        <w:t xml:space="preserve">у тарифном подброју 8207 30 </w:t>
      </w:r>
      <w:r w:rsidR="00DC517C" w:rsidRPr="007C3E6E">
        <w:rPr>
          <w:lang w:val="sr-Cyrl-CS"/>
        </w:rPr>
        <w:t xml:space="preserve">у колони „Наименовање” </w:t>
      </w:r>
      <w:r w:rsidR="00B1524F" w:rsidRPr="007C3E6E">
        <w:rPr>
          <w:lang w:val="sr-Cyrl-CS"/>
        </w:rPr>
        <w:t>речи: „ковање, извлачење или просецање” замењују се речима: „утискивање или пробијање”.</w:t>
      </w:r>
    </w:p>
    <w:p w14:paraId="4219ADD6" w14:textId="77777777" w:rsidR="004D20B4" w:rsidRPr="007C3E6E" w:rsidRDefault="004D20B4" w:rsidP="00E61803">
      <w:pPr>
        <w:ind w:firstLine="720"/>
        <w:jc w:val="both"/>
        <w:rPr>
          <w:lang w:val="sr-Cyrl-CS"/>
        </w:rPr>
      </w:pPr>
    </w:p>
    <w:p w14:paraId="247A361D" w14:textId="040C58DC" w:rsidR="00140CE3" w:rsidRPr="007C3E6E" w:rsidRDefault="00140CE3" w:rsidP="00E61803">
      <w:pPr>
        <w:ind w:firstLine="720"/>
        <w:jc w:val="both"/>
        <w:rPr>
          <w:lang w:val="sr-Cyrl-CS"/>
        </w:rPr>
      </w:pPr>
      <w:r w:rsidRPr="007C3E6E">
        <w:rPr>
          <w:lang w:val="sr-Cyrl-CS"/>
        </w:rPr>
        <w:t>У Одељку XVI „</w:t>
      </w:r>
      <w:bookmarkStart w:id="0" w:name="_Hlk90982834"/>
      <w:bookmarkStart w:id="1" w:name="_Hlk90982889"/>
      <w:r w:rsidRPr="007C3E6E">
        <w:rPr>
          <w:lang w:val="sr-Cyrl-CS"/>
        </w:rPr>
        <w:t>Ма</w:t>
      </w:r>
      <w:r w:rsidR="00CF7CDF" w:rsidRPr="007C3E6E">
        <w:rPr>
          <w:lang w:val="sr-Cyrl-CS"/>
        </w:rPr>
        <w:t>ш</w:t>
      </w:r>
      <w:r w:rsidRPr="007C3E6E">
        <w:rPr>
          <w:lang w:val="sr-Cyrl-CS"/>
        </w:rPr>
        <w:t>ине, апарати и механички уређаји; Електромеханички производи; Њихови делови; Апарати за снимање и репродукцију звука, телевизијски апарати за снимање и репродукцију слике и звука, делови и прибор за те производе”, у Глави 84 „Нукле</w:t>
      </w:r>
      <w:r w:rsidR="007D75CA">
        <w:rPr>
          <w:lang w:val="sr-Cyrl-CS"/>
        </w:rPr>
        <w:t>а</w:t>
      </w:r>
      <w:r w:rsidRPr="007C3E6E">
        <w:rPr>
          <w:lang w:val="sr-Cyrl-CS"/>
        </w:rPr>
        <w:t xml:space="preserve">рни реактори, котлови, машине и механички уређаји; Њихови делови”  </w:t>
      </w:r>
      <w:bookmarkEnd w:id="0"/>
      <w:bookmarkEnd w:id="1"/>
      <w:r w:rsidR="00E87A04" w:rsidRPr="007C3E6E">
        <w:rPr>
          <w:lang w:val="sr-Cyrl-CS"/>
        </w:rPr>
        <w:t>у</w:t>
      </w:r>
      <w:r w:rsidRPr="007C3E6E">
        <w:rPr>
          <w:lang w:val="sr-Cyrl-CS"/>
        </w:rPr>
        <w:t xml:space="preserve"> тар. озн</w:t>
      </w:r>
      <w:r w:rsidR="00CF7CDF" w:rsidRPr="007C3E6E">
        <w:rPr>
          <w:lang w:val="sr-Cyrl-CS"/>
        </w:rPr>
        <w:t>.</w:t>
      </w:r>
      <w:r w:rsidRPr="007C3E6E">
        <w:rPr>
          <w:lang w:val="sr-Cyrl-CS"/>
        </w:rPr>
        <w:t xml:space="preserve"> </w:t>
      </w:r>
      <w:r w:rsidR="00DA0F5B" w:rsidRPr="007C3E6E">
        <w:rPr>
          <w:lang w:val="sr-Cyrl-CS"/>
        </w:rPr>
        <w:t xml:space="preserve">8462 11 10 00, 8462 11 90 00, 8462 19 10 00, 8462 19 90 00, 8462 22 10 00, 8462 22 90 00, 8462 23 00 00, 8462 24 00 00, 8462 25 00 00, 8462 26 00 00, 8462 29 10 00, 8462 29 90 00, 8462 32 10 00, 8462 32 90 00, 8462 33 00 00, 8462 39 00 00, 8462 42 00 00, 8462 49 00 00, 8462 51 </w:t>
      </w:r>
      <w:r w:rsidR="00FA3AE4" w:rsidRPr="007C3E6E">
        <w:rPr>
          <w:lang w:val="sr-Cyrl-CS"/>
        </w:rPr>
        <w:t xml:space="preserve">00 00, 8462 59 00 00, 8462 61 10 00, 8462 61 90 00, 8462 62 10 00, 8462 62 90 00, 8462 69 10 00, 8462 69 90 00, 8462 90 10 00 и 8462 90 90 00, </w:t>
      </w:r>
      <w:bookmarkStart w:id="2" w:name="_Hlk93304148"/>
      <w:r w:rsidRPr="007C3E6E">
        <w:rPr>
          <w:lang w:val="sr-Cyrl-CS"/>
        </w:rPr>
        <w:t xml:space="preserve">у колони „Споразуми о слободној трговини” речи: </w:t>
      </w:r>
      <w:r w:rsidR="00DA0F5B" w:rsidRPr="007C3E6E">
        <w:rPr>
          <w:lang w:val="sr-Cyrl-CS"/>
        </w:rPr>
        <w:t>BY: 0, KZ: 0, RU: 0</w:t>
      </w:r>
      <w:r w:rsidRPr="007C3E6E">
        <w:rPr>
          <w:lang w:val="sr-Cyrl-CS"/>
        </w:rPr>
        <w:t>” замењују се речима: „</w:t>
      </w:r>
      <w:r w:rsidR="00DA0F5B" w:rsidRPr="007C3E6E">
        <w:rPr>
          <w:lang w:val="sr-Cyrl-CS"/>
        </w:rPr>
        <w:t>EAEU: АМ: 0, BY: 0, KG: 0, KZ: 0, RU: 0</w:t>
      </w:r>
      <w:r w:rsidRPr="007C3E6E">
        <w:rPr>
          <w:lang w:val="sr-Cyrl-CS"/>
        </w:rPr>
        <w:t>”</w:t>
      </w:r>
      <w:r w:rsidR="0001787F" w:rsidRPr="007C3E6E">
        <w:rPr>
          <w:lang w:val="sr-Cyrl-CS"/>
        </w:rPr>
        <w:t xml:space="preserve">, a после речи „EFTA: IS: 0, NO: 0, CH: 0, LI: 0” додаје се нови ред и </w:t>
      </w:r>
      <w:r w:rsidR="00446C58" w:rsidRPr="007C3E6E">
        <w:rPr>
          <w:lang w:val="sr-Cyrl-CS"/>
        </w:rPr>
        <w:t xml:space="preserve">ознака и број: </w:t>
      </w:r>
      <w:r w:rsidR="0001787F" w:rsidRPr="007C3E6E">
        <w:rPr>
          <w:lang w:val="sr-Cyrl-CS"/>
        </w:rPr>
        <w:t>„GB: 0”</w:t>
      </w:r>
      <w:bookmarkEnd w:id="2"/>
      <w:r w:rsidR="00DA0F5B" w:rsidRPr="007C3E6E">
        <w:rPr>
          <w:lang w:val="sr-Cyrl-CS"/>
        </w:rPr>
        <w:t>.</w:t>
      </w:r>
    </w:p>
    <w:p w14:paraId="6864C672" w14:textId="77777777" w:rsidR="00125FD6" w:rsidRPr="007C3E6E" w:rsidRDefault="00125FD6" w:rsidP="00E61803">
      <w:pPr>
        <w:ind w:firstLine="720"/>
        <w:jc w:val="both"/>
        <w:rPr>
          <w:lang w:val="sr-Cyrl-CS"/>
        </w:rPr>
      </w:pPr>
    </w:p>
    <w:p w14:paraId="287AC092" w14:textId="654E816A" w:rsidR="00140CE3" w:rsidRPr="007C3E6E" w:rsidRDefault="00125FD6" w:rsidP="00E61803">
      <w:pPr>
        <w:ind w:firstLine="720"/>
        <w:jc w:val="both"/>
        <w:rPr>
          <w:lang w:val="sr-Cyrl-CS"/>
        </w:rPr>
      </w:pPr>
      <w:r w:rsidRPr="007C3E6E">
        <w:rPr>
          <w:lang w:val="sr-Cyrl-CS"/>
        </w:rPr>
        <w:t>У тарифном међуподброју изнад тарифне ознаке 8462 51 00 00</w:t>
      </w:r>
      <w:r w:rsidR="00FA190D" w:rsidRPr="007C3E6E">
        <w:rPr>
          <w:lang w:val="sr-Cyrl-CS"/>
        </w:rPr>
        <w:t>,</w:t>
      </w:r>
      <w:r w:rsidRPr="007C3E6E">
        <w:rPr>
          <w:lang w:val="sr-Cyrl-CS"/>
        </w:rPr>
        <w:t xml:space="preserve"> у колони „Наименовање” реч: „- -</w:t>
      </w:r>
      <w:r w:rsidR="00B97E32" w:rsidRPr="007C3E6E">
        <w:rPr>
          <w:lang w:val="sr-Cyrl-CS"/>
        </w:rPr>
        <w:t xml:space="preserve"> Машине</w:t>
      </w:r>
      <w:r w:rsidRPr="007C3E6E">
        <w:rPr>
          <w:lang w:val="sr-Cyrl-CS"/>
        </w:rPr>
        <w:t>” замењуј</w:t>
      </w:r>
      <w:r w:rsidR="00446C58" w:rsidRPr="007C3E6E">
        <w:rPr>
          <w:lang w:val="sr-Cyrl-CS"/>
        </w:rPr>
        <w:t>е</w:t>
      </w:r>
      <w:r w:rsidRPr="007C3E6E">
        <w:rPr>
          <w:lang w:val="sr-Cyrl-CS"/>
        </w:rPr>
        <w:t xml:space="preserve"> се реч</w:t>
      </w:r>
      <w:r w:rsidR="00446C58" w:rsidRPr="007C3E6E">
        <w:rPr>
          <w:lang w:val="sr-Cyrl-CS"/>
        </w:rPr>
        <w:t>ју</w:t>
      </w:r>
      <w:r w:rsidRPr="007C3E6E">
        <w:rPr>
          <w:lang w:val="sr-Cyrl-CS"/>
        </w:rPr>
        <w:t>: „-</w:t>
      </w:r>
      <w:r w:rsidR="00B97E32" w:rsidRPr="007C3E6E">
        <w:rPr>
          <w:lang w:val="sr-Cyrl-CS"/>
        </w:rPr>
        <w:t xml:space="preserve"> Машине</w:t>
      </w:r>
      <w:r w:rsidRPr="007C3E6E">
        <w:rPr>
          <w:lang w:val="sr-Cyrl-CS"/>
        </w:rPr>
        <w:t>”.</w:t>
      </w:r>
    </w:p>
    <w:p w14:paraId="5C97E942" w14:textId="77777777" w:rsidR="0001787F" w:rsidRPr="007C3E6E" w:rsidRDefault="0001787F" w:rsidP="0001787F">
      <w:pPr>
        <w:ind w:firstLine="720"/>
        <w:jc w:val="both"/>
        <w:rPr>
          <w:lang w:val="sr-Cyrl-CS"/>
        </w:rPr>
      </w:pPr>
    </w:p>
    <w:p w14:paraId="194A2261" w14:textId="3A511F0E" w:rsidR="00A042E6" w:rsidRPr="007C3E6E" w:rsidRDefault="0001787F" w:rsidP="0001787F">
      <w:pPr>
        <w:ind w:firstLine="720"/>
        <w:jc w:val="both"/>
        <w:rPr>
          <w:lang w:val="sr-Cyrl-CS"/>
        </w:rPr>
      </w:pPr>
      <w:r w:rsidRPr="007C3E6E">
        <w:rPr>
          <w:lang w:val="sr-Cyrl-CS"/>
        </w:rPr>
        <w:t>У</w:t>
      </w:r>
      <w:r w:rsidR="00061DE9" w:rsidRPr="007C3E6E">
        <w:rPr>
          <w:lang w:val="sr-Cyrl-CS"/>
        </w:rPr>
        <w:t xml:space="preserve"> Глави 85 „Електричне машине и опрема и њихови делови; Апарати за снимање и репродукцију звука; Телевизијски апарати за снимање и репродукцију слике и звука, делови и прибор за те производе” </w:t>
      </w:r>
      <w:r w:rsidR="00A042E6" w:rsidRPr="007C3E6E">
        <w:rPr>
          <w:lang w:val="sr-Cyrl-CS"/>
        </w:rPr>
        <w:t xml:space="preserve">у Напомени 12 под (а) </w:t>
      </w:r>
      <w:r w:rsidR="006E6B88" w:rsidRPr="007C3E6E">
        <w:rPr>
          <w:lang w:val="sr-Cyrl-CS"/>
        </w:rPr>
        <w:t>(</w:t>
      </w:r>
      <w:r w:rsidR="00A042E6" w:rsidRPr="007C3E6E">
        <w:rPr>
          <w:lang w:val="sr-Cyrl-CS"/>
        </w:rPr>
        <w:t>i</w:t>
      </w:r>
      <w:r w:rsidR="006E6B88" w:rsidRPr="007C3E6E">
        <w:rPr>
          <w:lang w:val="sr-Cyrl-CS"/>
        </w:rPr>
        <w:t>)</w:t>
      </w:r>
      <w:r w:rsidR="00A042E6" w:rsidRPr="007C3E6E">
        <w:rPr>
          <w:lang w:val="sr-Cyrl-CS"/>
        </w:rPr>
        <w:t>, реч: „претварача” замењуј</w:t>
      </w:r>
      <w:r w:rsidR="00EA6DCB" w:rsidRPr="007C3E6E">
        <w:rPr>
          <w:lang w:val="sr-Cyrl-CS"/>
        </w:rPr>
        <w:t>е</w:t>
      </w:r>
      <w:r w:rsidR="00A042E6" w:rsidRPr="007C3E6E">
        <w:rPr>
          <w:lang w:val="sr-Cyrl-CS"/>
        </w:rPr>
        <w:t xml:space="preserve"> се речју: претварачи”.</w:t>
      </w:r>
    </w:p>
    <w:p w14:paraId="768556A5" w14:textId="77777777" w:rsidR="00A042E6" w:rsidRPr="007C3E6E" w:rsidRDefault="00A042E6" w:rsidP="0001787F">
      <w:pPr>
        <w:ind w:firstLine="720"/>
        <w:jc w:val="both"/>
        <w:rPr>
          <w:lang w:val="sr-Cyrl-CS"/>
        </w:rPr>
      </w:pPr>
    </w:p>
    <w:p w14:paraId="2090AE68" w14:textId="691FE5BC" w:rsidR="0001787F" w:rsidRPr="007C3E6E" w:rsidRDefault="00A042E6" w:rsidP="0001787F">
      <w:pPr>
        <w:ind w:firstLine="720"/>
        <w:jc w:val="both"/>
        <w:rPr>
          <w:lang w:val="sr-Cyrl-CS"/>
        </w:rPr>
      </w:pPr>
      <w:r w:rsidRPr="007C3E6E">
        <w:rPr>
          <w:lang w:val="sr-Cyrl-CS"/>
        </w:rPr>
        <w:t>У</w:t>
      </w:r>
      <w:r w:rsidR="0001787F" w:rsidRPr="007C3E6E">
        <w:rPr>
          <w:lang w:val="sr-Cyrl-CS"/>
        </w:rPr>
        <w:t xml:space="preserve"> тарифном међуподброју изнад тарифне ознаке 8525 81 00 00, у колони „Наименовање” реч: „Телевизијске” замењуј</w:t>
      </w:r>
      <w:r w:rsidR="00CC7D38" w:rsidRPr="007C3E6E">
        <w:rPr>
          <w:lang w:val="sr-Cyrl-CS"/>
        </w:rPr>
        <w:t>е</w:t>
      </w:r>
      <w:r w:rsidR="0001787F" w:rsidRPr="007C3E6E">
        <w:rPr>
          <w:lang w:val="sr-Cyrl-CS"/>
        </w:rPr>
        <w:t xml:space="preserve"> се речју: „- Телевизијске”.</w:t>
      </w:r>
    </w:p>
    <w:p w14:paraId="0DEC2F8E" w14:textId="38E9085E" w:rsidR="00647573" w:rsidRPr="007C3E6E" w:rsidRDefault="00647573" w:rsidP="0001787F">
      <w:pPr>
        <w:ind w:firstLine="720"/>
        <w:jc w:val="both"/>
        <w:rPr>
          <w:lang w:val="sr-Cyrl-CS"/>
        </w:rPr>
      </w:pPr>
    </w:p>
    <w:p w14:paraId="5EF2D750" w14:textId="74416C3C" w:rsidR="00647573" w:rsidRPr="007C3E6E" w:rsidRDefault="00647573" w:rsidP="0001787F">
      <w:pPr>
        <w:ind w:firstLine="720"/>
        <w:jc w:val="both"/>
        <w:rPr>
          <w:lang w:val="sr-Cyrl-CS"/>
        </w:rPr>
      </w:pPr>
      <w:r w:rsidRPr="007C3E6E">
        <w:rPr>
          <w:lang w:val="sr-Cyrl-CS"/>
        </w:rPr>
        <w:t>У тар</w:t>
      </w:r>
      <w:r w:rsidR="009E2092" w:rsidRPr="007C3E6E">
        <w:rPr>
          <w:lang w:val="sr-Cyrl-CS"/>
        </w:rPr>
        <w:t>.</w:t>
      </w:r>
      <w:r w:rsidRPr="007C3E6E">
        <w:rPr>
          <w:lang w:val="sr-Cyrl-CS"/>
        </w:rPr>
        <w:t xml:space="preserve"> </w:t>
      </w:r>
      <w:r w:rsidR="009E2092" w:rsidRPr="007C3E6E">
        <w:rPr>
          <w:lang w:val="sr-Cyrl-CS"/>
        </w:rPr>
        <w:t>о</w:t>
      </w:r>
      <w:r w:rsidRPr="007C3E6E">
        <w:rPr>
          <w:lang w:val="sr-Cyrl-CS"/>
        </w:rPr>
        <w:t>зн</w:t>
      </w:r>
      <w:r w:rsidR="009E2092" w:rsidRPr="007C3E6E">
        <w:rPr>
          <w:lang w:val="sr-Cyrl-CS"/>
        </w:rPr>
        <w:t>.</w:t>
      </w:r>
      <w:r w:rsidRPr="007C3E6E">
        <w:rPr>
          <w:lang w:val="sr-Cyrl-CS"/>
        </w:rPr>
        <w:t xml:space="preserve"> 8529 90 97 10, 8529 90 97 20, 8529 90 97 30, 8529 90 97 40, 8529 90 97 50, 8529 90 97 60, 8529 90 97 </w:t>
      </w:r>
      <w:r w:rsidR="006E6B88" w:rsidRPr="007C3E6E">
        <w:rPr>
          <w:lang w:val="sr-Cyrl-CS"/>
        </w:rPr>
        <w:t>7</w:t>
      </w:r>
      <w:r w:rsidRPr="007C3E6E">
        <w:rPr>
          <w:lang w:val="sr-Cyrl-CS"/>
        </w:rPr>
        <w:t xml:space="preserve">0 и 8529 90 97 </w:t>
      </w:r>
      <w:r w:rsidR="006E6B88" w:rsidRPr="007C3E6E">
        <w:rPr>
          <w:lang w:val="sr-Cyrl-CS"/>
        </w:rPr>
        <w:t>9</w:t>
      </w:r>
      <w:r w:rsidRPr="007C3E6E">
        <w:rPr>
          <w:lang w:val="sr-Cyrl-CS"/>
        </w:rPr>
        <w:t>0 у колони „ЈМ”  додај</w:t>
      </w:r>
      <w:r w:rsidR="00EA6DCB" w:rsidRPr="007C3E6E">
        <w:rPr>
          <w:lang w:val="sr-Cyrl-CS"/>
        </w:rPr>
        <w:t>е</w:t>
      </w:r>
      <w:r w:rsidRPr="007C3E6E">
        <w:rPr>
          <w:lang w:val="sr-Cyrl-CS"/>
        </w:rPr>
        <w:t xml:space="preserve"> се ознака: „-”.</w:t>
      </w:r>
    </w:p>
    <w:p w14:paraId="58037B4B" w14:textId="092B9636" w:rsidR="00FA190D" w:rsidRPr="007C3E6E" w:rsidRDefault="00FA190D" w:rsidP="00E61803">
      <w:pPr>
        <w:ind w:firstLine="720"/>
        <w:jc w:val="both"/>
        <w:rPr>
          <w:lang w:val="sr-Cyrl-CS"/>
        </w:rPr>
      </w:pPr>
    </w:p>
    <w:p w14:paraId="508F0838" w14:textId="111C65B1" w:rsidR="00E87A04" w:rsidRPr="007C3E6E" w:rsidRDefault="00E87A04" w:rsidP="00E61803">
      <w:pPr>
        <w:ind w:firstLine="720"/>
        <w:jc w:val="both"/>
        <w:rPr>
          <w:lang w:val="sr-Cyrl-CS"/>
        </w:rPr>
      </w:pPr>
      <w:r w:rsidRPr="007C3E6E">
        <w:rPr>
          <w:lang w:val="sr-Cyrl-CS"/>
        </w:rPr>
        <w:t>У Одељку XVII „Возила, ваздухоплови, пловила и пратећа транспортна опрема”, у Глави 87 „Возила, осим железничких или трамвајских шинских возила и њихови делови и прибор”, у тарифној ознаци 8704 43 91 90 у колони „Наименовање” речи: „- - - - - -</w:t>
      </w:r>
      <w:r w:rsidR="00B1099E" w:rsidRPr="007C3E6E">
        <w:rPr>
          <w:lang w:val="sr-Cyrl-CS"/>
        </w:rPr>
        <w:t xml:space="preserve"> oстала</w:t>
      </w:r>
      <w:r w:rsidRPr="007C3E6E">
        <w:rPr>
          <w:lang w:val="sr-Cyrl-CS"/>
        </w:rPr>
        <w:t>” замењују се речима: „- - - - -</w:t>
      </w:r>
      <w:r w:rsidR="00B1099E" w:rsidRPr="007C3E6E">
        <w:rPr>
          <w:lang w:val="sr-Cyrl-CS"/>
        </w:rPr>
        <w:t xml:space="preserve"> oстала </w:t>
      </w:r>
      <w:r w:rsidRPr="007C3E6E">
        <w:rPr>
          <w:lang w:val="sr-Cyrl-CS"/>
        </w:rPr>
        <w:t>”.</w:t>
      </w:r>
    </w:p>
    <w:p w14:paraId="682E3AB4" w14:textId="654E644E" w:rsidR="00E87A04" w:rsidRPr="007C3E6E" w:rsidRDefault="00E87A04" w:rsidP="00E61803">
      <w:pPr>
        <w:ind w:firstLine="720"/>
        <w:jc w:val="both"/>
        <w:rPr>
          <w:lang w:val="sr-Cyrl-CS"/>
        </w:rPr>
      </w:pPr>
    </w:p>
    <w:p w14:paraId="4BAB9BDE" w14:textId="6BFBE6F1" w:rsidR="00FD37FB" w:rsidRPr="007C3E6E" w:rsidRDefault="00EC5845" w:rsidP="00E61803">
      <w:pPr>
        <w:ind w:firstLine="720"/>
        <w:jc w:val="both"/>
        <w:rPr>
          <w:lang w:val="sr-Cyrl-CS"/>
        </w:rPr>
      </w:pPr>
      <w:r w:rsidRPr="007C3E6E">
        <w:rPr>
          <w:lang w:val="sr-Cyrl-CS"/>
        </w:rPr>
        <w:t xml:space="preserve">У Одељку XVIII „Оптички, фотографски, кинематографски, мерни, контролни, прецизни, медицински и хируршки инструменти и апарати; Сатови и часовници; Музички </w:t>
      </w:r>
      <w:r w:rsidRPr="007C3E6E">
        <w:rPr>
          <w:lang w:val="sr-Cyrl-CS"/>
        </w:rPr>
        <w:lastRenderedPageBreak/>
        <w:t>инструменти; Њихови делови и прибор”</w:t>
      </w:r>
      <w:r w:rsidR="00EA6DCB" w:rsidRPr="007C3E6E">
        <w:rPr>
          <w:lang w:val="sr-Cyrl-CS"/>
        </w:rPr>
        <w:t xml:space="preserve">, </w:t>
      </w:r>
      <w:r w:rsidRPr="007C3E6E">
        <w:rPr>
          <w:lang w:val="sr-Cyrl-CS"/>
        </w:rPr>
        <w:t xml:space="preserve">у Глави </w:t>
      </w:r>
      <w:r w:rsidR="00A2749B" w:rsidRPr="007C3E6E">
        <w:rPr>
          <w:lang w:val="sr-Cyrl-CS"/>
        </w:rPr>
        <w:t>90</w:t>
      </w:r>
      <w:r w:rsidRPr="007C3E6E">
        <w:rPr>
          <w:lang w:val="sr-Cyrl-CS"/>
        </w:rPr>
        <w:t xml:space="preserve"> „Оптички, фотографски, кинематографски, мерни, контролни, прецизни, медицински и хируршки инструменти и апарати; Њихови делови и прибор” у тарифном броју 9022 у колони „Наименовање” речи: „других јонизујућих” замењују се речима: „друга јонизујућа ”</w:t>
      </w:r>
      <w:r w:rsidR="00FD37FB" w:rsidRPr="007C3E6E">
        <w:rPr>
          <w:lang w:val="sr-Cyrl-CS"/>
        </w:rPr>
        <w:t>, а у тарифном међуподброју изнад тарифне ознаке 9022 21 00 00 у колони „Наименовање” речи: „других јонизујућих зрачење” замењују се речима: „друга јонизујућа зрачења”.</w:t>
      </w:r>
    </w:p>
    <w:p w14:paraId="0B6AEA3F" w14:textId="1224F80C" w:rsidR="00EC5845" w:rsidRPr="007C3E6E" w:rsidRDefault="00EC5845" w:rsidP="00E61803">
      <w:pPr>
        <w:ind w:firstLine="720"/>
        <w:jc w:val="both"/>
        <w:rPr>
          <w:lang w:val="sr-Cyrl-CS"/>
        </w:rPr>
      </w:pPr>
    </w:p>
    <w:p w14:paraId="2F4C9D15" w14:textId="5817E37B" w:rsidR="00FD37FB" w:rsidRPr="007C3E6E" w:rsidRDefault="00FD37FB" w:rsidP="00E61803">
      <w:pPr>
        <w:ind w:firstLine="720"/>
        <w:jc w:val="both"/>
        <w:rPr>
          <w:lang w:val="sr-Cyrl-CS"/>
        </w:rPr>
      </w:pPr>
      <w:r w:rsidRPr="007C3E6E">
        <w:rPr>
          <w:lang w:val="sr-Cyrl-CS"/>
        </w:rPr>
        <w:t xml:space="preserve">У Глави </w:t>
      </w:r>
      <w:r w:rsidR="00A2749B" w:rsidRPr="007C3E6E">
        <w:rPr>
          <w:lang w:val="sr-Cyrl-CS"/>
        </w:rPr>
        <w:t>94</w:t>
      </w:r>
      <w:r w:rsidRPr="007C3E6E">
        <w:rPr>
          <w:lang w:val="sr-Cyrl-CS"/>
        </w:rPr>
        <w:t xml:space="preserve"> „</w:t>
      </w:r>
      <w:r w:rsidR="00A2749B" w:rsidRPr="007C3E6E">
        <w:rPr>
          <w:lang w:val="sr-Cyrl-CS"/>
        </w:rPr>
        <w:t>Намештај; Постељина,</w:t>
      </w:r>
      <w:r w:rsidR="007D75CA">
        <w:rPr>
          <w:lang w:val="sr-Cyrl-CS"/>
        </w:rPr>
        <w:t xml:space="preserve"> </w:t>
      </w:r>
      <w:r w:rsidR="00A2749B" w:rsidRPr="007C3E6E">
        <w:rPr>
          <w:lang w:val="sr-Cyrl-CS"/>
        </w:rPr>
        <w:t>душеци, носачи душека, украсни јастуци и слични пуњени производи за унутрашње опремање; Светиљке и друга светлећа тела, на другом месту непоменути или укључени; Осветљени знаци, осветљене плочице са именима и слично; Монтажне зграде</w:t>
      </w:r>
      <w:r w:rsidRPr="007C3E6E">
        <w:rPr>
          <w:lang w:val="sr-Cyrl-CS"/>
        </w:rPr>
        <w:t xml:space="preserve">” у тарифном </w:t>
      </w:r>
      <w:r w:rsidR="00A2749B" w:rsidRPr="007C3E6E">
        <w:rPr>
          <w:lang w:val="sr-Cyrl-CS"/>
        </w:rPr>
        <w:t>под</w:t>
      </w:r>
      <w:r w:rsidRPr="007C3E6E">
        <w:rPr>
          <w:lang w:val="sr-Cyrl-CS"/>
        </w:rPr>
        <w:t xml:space="preserve">броју </w:t>
      </w:r>
      <w:r w:rsidR="00A2749B" w:rsidRPr="007C3E6E">
        <w:rPr>
          <w:lang w:val="sr-Cyrl-CS"/>
        </w:rPr>
        <w:t>9405 61</w:t>
      </w:r>
      <w:r w:rsidRPr="007C3E6E">
        <w:rPr>
          <w:lang w:val="sr-Cyrl-CS"/>
        </w:rPr>
        <w:t xml:space="preserve"> у колони „Наименовање” речи:</w:t>
      </w:r>
      <w:r w:rsidR="00A2749B" w:rsidRPr="007C3E6E">
        <w:rPr>
          <w:lang w:val="sr-Cyrl-CS"/>
        </w:rPr>
        <w:t xml:space="preserve"> „за употребу за употребу” замењују се речима: „за употребу”.</w:t>
      </w:r>
    </w:p>
    <w:p w14:paraId="22FBB63F" w14:textId="2D8B50FA" w:rsidR="00FD37FB" w:rsidRPr="007C3E6E" w:rsidRDefault="00FD37FB" w:rsidP="00E61803">
      <w:pPr>
        <w:ind w:firstLine="720"/>
        <w:jc w:val="both"/>
        <w:rPr>
          <w:lang w:val="sr-Cyrl-CS"/>
        </w:rPr>
      </w:pPr>
    </w:p>
    <w:p w14:paraId="3784C8CD" w14:textId="07FEC27F" w:rsidR="00FA190D" w:rsidRPr="007C3E6E" w:rsidRDefault="00FA190D" w:rsidP="00D671FC">
      <w:pPr>
        <w:ind w:firstLine="720"/>
        <w:jc w:val="both"/>
        <w:rPr>
          <w:lang w:val="sr-Cyrl-CS"/>
        </w:rPr>
      </w:pPr>
      <w:r w:rsidRPr="007C3E6E">
        <w:rPr>
          <w:lang w:val="sr-Cyrl-CS"/>
        </w:rPr>
        <w:t>У Делу III „Корелациона табела” речи:</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C05671" w:rsidRPr="007C3E6E" w14:paraId="03CBE43D" w14:textId="77777777" w:rsidTr="00952004">
        <w:trPr>
          <w:cantSplit/>
          <w:tblHeader/>
          <w:jc w:val="center"/>
        </w:trPr>
        <w:tc>
          <w:tcPr>
            <w:tcW w:w="314" w:type="dxa"/>
            <w:tcBorders>
              <w:top w:val="nil"/>
              <w:left w:val="nil"/>
              <w:bottom w:val="nil"/>
              <w:right w:val="single" w:sz="4" w:space="0" w:color="auto"/>
            </w:tcBorders>
          </w:tcPr>
          <w:p w14:paraId="58E0F129" w14:textId="77777777" w:rsidR="00C05671" w:rsidRPr="007C3E6E" w:rsidRDefault="00C05671" w:rsidP="00E61803">
            <w:pPr>
              <w:jc w:val="center"/>
              <w:rPr>
                <w:sz w:val="22"/>
                <w:szCs w:val="22"/>
                <w:lang w:val="sr-Cyrl-CS"/>
              </w:rPr>
            </w:pPr>
            <w:r w:rsidRPr="007C3E6E">
              <w:rPr>
                <w:sz w:val="22"/>
                <w:szCs w:val="22"/>
                <w:lang w:val="sr-Cyrl-CS"/>
              </w:rPr>
              <w:t>„</w:t>
            </w:r>
          </w:p>
        </w:tc>
        <w:tc>
          <w:tcPr>
            <w:tcW w:w="3362" w:type="dxa"/>
            <w:tcBorders>
              <w:top w:val="single" w:sz="4" w:space="0" w:color="auto"/>
              <w:left w:val="single" w:sz="4" w:space="0" w:color="auto"/>
              <w:right w:val="single" w:sz="4" w:space="0" w:color="auto"/>
            </w:tcBorders>
            <w:shd w:val="clear" w:color="auto" w:fill="auto"/>
            <w:noWrap/>
            <w:vAlign w:val="center"/>
          </w:tcPr>
          <w:p w14:paraId="4890A489" w14:textId="026106A2" w:rsidR="00C05671" w:rsidRPr="007C3E6E" w:rsidRDefault="00C05671" w:rsidP="00E61803">
            <w:pPr>
              <w:jc w:val="center"/>
              <w:rPr>
                <w:sz w:val="22"/>
                <w:szCs w:val="22"/>
                <w:lang w:val="sr-Cyrl-CS"/>
              </w:rPr>
            </w:pPr>
            <w:r w:rsidRPr="007C3E6E">
              <w:rPr>
                <w:sz w:val="22"/>
                <w:szCs w:val="22"/>
                <w:lang w:val="sr-Cyrl-CS"/>
              </w:rPr>
              <w:t>2403 91 00 00</w:t>
            </w:r>
          </w:p>
        </w:tc>
        <w:tc>
          <w:tcPr>
            <w:tcW w:w="960" w:type="dxa"/>
            <w:tcBorders>
              <w:top w:val="single" w:sz="4" w:space="0" w:color="auto"/>
              <w:left w:val="single" w:sz="4" w:space="0" w:color="auto"/>
              <w:right w:val="single" w:sz="4" w:space="0" w:color="auto"/>
            </w:tcBorders>
            <w:shd w:val="clear" w:color="auto" w:fill="auto"/>
            <w:noWrap/>
          </w:tcPr>
          <w:p w14:paraId="7004F229" w14:textId="5F481D3D" w:rsidR="00C05671" w:rsidRPr="007C3E6E" w:rsidRDefault="00C05671" w:rsidP="00E61803">
            <w:pPr>
              <w:jc w:val="center"/>
              <w:rPr>
                <w:lang w:val="sr-Cyrl-CS"/>
              </w:rPr>
            </w:pPr>
            <w:r w:rsidRPr="007C3E6E">
              <w:rPr>
                <w:sz w:val="22"/>
                <w:szCs w:val="22"/>
                <w:lang w:val="sr-Cyrl-CS"/>
              </w:rPr>
              <w:t>30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AF94C" w14:textId="5F5D305D" w:rsidR="00C05671" w:rsidRPr="007C3E6E" w:rsidRDefault="00C05671" w:rsidP="00E61803">
            <w:pPr>
              <w:jc w:val="center"/>
              <w:rPr>
                <w:sz w:val="22"/>
                <w:szCs w:val="22"/>
                <w:lang w:val="sr-Cyrl-CS"/>
              </w:rPr>
            </w:pPr>
            <w:r w:rsidRPr="007C3E6E">
              <w:rPr>
                <w:sz w:val="22"/>
                <w:szCs w:val="22"/>
                <w:lang w:val="sr-Cyrl-CS"/>
              </w:rPr>
              <w:t>2403 91 00 00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A8963" w14:textId="14866C23" w:rsidR="00C05671" w:rsidRPr="007C3E6E" w:rsidRDefault="00C05671"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bottom w:val="nil"/>
              <w:right w:val="nil"/>
            </w:tcBorders>
          </w:tcPr>
          <w:p w14:paraId="0E057E53" w14:textId="77777777" w:rsidR="00C05671" w:rsidRPr="007C3E6E" w:rsidRDefault="00C05671" w:rsidP="00E61803">
            <w:pPr>
              <w:jc w:val="center"/>
              <w:rPr>
                <w:sz w:val="22"/>
                <w:szCs w:val="22"/>
                <w:lang w:val="sr-Cyrl-CS"/>
              </w:rPr>
            </w:pPr>
            <w:r w:rsidRPr="007C3E6E">
              <w:rPr>
                <w:sz w:val="22"/>
                <w:szCs w:val="22"/>
                <w:lang w:val="sr-Cyrl-CS"/>
              </w:rPr>
              <w:t>ˮ</w:t>
            </w:r>
          </w:p>
        </w:tc>
      </w:tr>
    </w:tbl>
    <w:p w14:paraId="4382D2AB" w14:textId="77777777" w:rsidR="00D671FC" w:rsidRPr="007C3E6E" w:rsidRDefault="00D671FC" w:rsidP="00E61803">
      <w:pPr>
        <w:jc w:val="both"/>
        <w:rPr>
          <w:lang w:val="sr-Cyrl-CS"/>
        </w:rPr>
      </w:pPr>
    </w:p>
    <w:p w14:paraId="4CBC1128" w14:textId="53782727" w:rsidR="00C05671" w:rsidRPr="007C3E6E" w:rsidRDefault="00C05671" w:rsidP="00E61803">
      <w:pPr>
        <w:jc w:val="both"/>
        <w:rPr>
          <w:lang w:val="sr-Cyrl-CS"/>
        </w:rPr>
      </w:pPr>
      <w:r w:rsidRPr="007C3E6E">
        <w:rPr>
          <w:lang w:val="sr-Cyrl-CS"/>
        </w:rPr>
        <w:t>замењују се речима:</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3B409C" w:rsidRPr="007C3E6E" w14:paraId="457D38A2" w14:textId="77777777" w:rsidTr="00874141">
        <w:trPr>
          <w:cantSplit/>
          <w:tblHeader/>
          <w:jc w:val="center"/>
        </w:trPr>
        <w:tc>
          <w:tcPr>
            <w:tcW w:w="314" w:type="dxa"/>
            <w:vMerge w:val="restart"/>
            <w:tcBorders>
              <w:top w:val="nil"/>
              <w:left w:val="nil"/>
              <w:right w:val="single" w:sz="4" w:space="0" w:color="auto"/>
            </w:tcBorders>
          </w:tcPr>
          <w:p w14:paraId="04313F93" w14:textId="77777777" w:rsidR="003B409C" w:rsidRPr="007C3E6E" w:rsidRDefault="003B409C" w:rsidP="00E61803">
            <w:pPr>
              <w:jc w:val="center"/>
              <w:rPr>
                <w:sz w:val="22"/>
                <w:szCs w:val="22"/>
                <w:lang w:val="sr-Cyrl-CS"/>
              </w:rPr>
            </w:pPr>
            <w:r w:rsidRPr="007C3E6E">
              <w:rPr>
                <w:sz w:val="22"/>
                <w:szCs w:val="22"/>
                <w:lang w:val="sr-Cyrl-CS"/>
              </w:rPr>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7060A9CA" w14:textId="5AFC5C67" w:rsidR="003B409C" w:rsidRPr="007C3E6E" w:rsidRDefault="003B409C" w:rsidP="00E61803">
            <w:pPr>
              <w:jc w:val="center"/>
              <w:rPr>
                <w:sz w:val="22"/>
                <w:szCs w:val="22"/>
                <w:lang w:val="sr-Cyrl-CS"/>
              </w:rPr>
            </w:pPr>
            <w:r w:rsidRPr="007C3E6E">
              <w:rPr>
                <w:sz w:val="22"/>
                <w:szCs w:val="22"/>
                <w:lang w:val="sr-Cyrl-CS"/>
              </w:rPr>
              <w:t>2403 91 00 00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75E9DD9" w14:textId="0F9904BB" w:rsidR="003B409C" w:rsidRPr="007C3E6E" w:rsidRDefault="003B409C" w:rsidP="00E61803">
            <w:pPr>
              <w:jc w:val="center"/>
              <w:rPr>
                <w:lang w:val="sr-Cyrl-CS"/>
              </w:rPr>
            </w:pPr>
            <w:r w:rsidRPr="007C3E6E">
              <w:rPr>
                <w:sz w:val="22"/>
                <w:szCs w:val="22"/>
                <w:lang w:val="sr-Cyrl-CS"/>
              </w:rPr>
              <w:t>30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A643A" w14:textId="3A784428" w:rsidR="003B409C" w:rsidRPr="007C3E6E" w:rsidRDefault="003B409C" w:rsidP="00E61803">
            <w:pPr>
              <w:jc w:val="center"/>
              <w:rPr>
                <w:sz w:val="22"/>
                <w:szCs w:val="22"/>
                <w:lang w:val="sr-Cyrl-CS"/>
              </w:rPr>
            </w:pPr>
            <w:r w:rsidRPr="007C3E6E">
              <w:rPr>
                <w:sz w:val="22"/>
                <w:szCs w:val="22"/>
                <w:lang w:val="sr-Cyrl-CS"/>
              </w:rPr>
              <w:t>2403 91 00 00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3C91B" w14:textId="2CCFDCBC" w:rsidR="003B409C" w:rsidRPr="007C3E6E" w:rsidRDefault="003B409C"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bottom w:val="nil"/>
              <w:right w:val="nil"/>
            </w:tcBorders>
          </w:tcPr>
          <w:p w14:paraId="0F86E7F4" w14:textId="4FABAA62" w:rsidR="003B409C" w:rsidRPr="007C3E6E" w:rsidRDefault="003B409C" w:rsidP="00E61803">
            <w:pPr>
              <w:jc w:val="center"/>
              <w:rPr>
                <w:sz w:val="22"/>
                <w:szCs w:val="22"/>
                <w:lang w:val="sr-Cyrl-CS"/>
              </w:rPr>
            </w:pPr>
          </w:p>
        </w:tc>
      </w:tr>
      <w:tr w:rsidR="003B409C" w:rsidRPr="007C3E6E" w14:paraId="4B275861" w14:textId="77777777" w:rsidTr="00874141">
        <w:trPr>
          <w:cantSplit/>
          <w:tblHeader/>
          <w:jc w:val="center"/>
        </w:trPr>
        <w:tc>
          <w:tcPr>
            <w:tcW w:w="314" w:type="dxa"/>
            <w:vMerge/>
            <w:tcBorders>
              <w:left w:val="nil"/>
              <w:bottom w:val="nil"/>
              <w:right w:val="single" w:sz="4" w:space="0" w:color="auto"/>
            </w:tcBorders>
          </w:tcPr>
          <w:p w14:paraId="5C528F25" w14:textId="77777777" w:rsidR="003B409C" w:rsidRPr="007C3E6E" w:rsidRDefault="003B409C"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64A5881" w14:textId="77777777" w:rsidR="003B409C" w:rsidRPr="007C3E6E" w:rsidRDefault="003B409C"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4D323371" w14:textId="77777777" w:rsidR="003B409C" w:rsidRPr="007C3E6E" w:rsidRDefault="003B409C"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C4314" w14:textId="6E09FF9B" w:rsidR="003B409C" w:rsidRPr="007C3E6E" w:rsidRDefault="003B409C" w:rsidP="00E61803">
            <w:pPr>
              <w:jc w:val="center"/>
              <w:rPr>
                <w:sz w:val="22"/>
                <w:szCs w:val="22"/>
                <w:lang w:val="sr-Cyrl-CS"/>
              </w:rPr>
            </w:pPr>
            <w:r w:rsidRPr="007C3E6E">
              <w:rPr>
                <w:sz w:val="22"/>
                <w:szCs w:val="22"/>
                <w:lang w:val="sr-Cyrl-CS"/>
              </w:rPr>
              <w:t>2404 11 00 00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6259E" w14:textId="5E38B0D3" w:rsidR="003B409C" w:rsidRPr="007C3E6E" w:rsidRDefault="003B409C"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right w:val="nil"/>
            </w:tcBorders>
          </w:tcPr>
          <w:p w14:paraId="0D6DDF97" w14:textId="07B45E40" w:rsidR="003B409C" w:rsidRPr="007C3E6E" w:rsidRDefault="003B409C" w:rsidP="00E61803">
            <w:pPr>
              <w:jc w:val="center"/>
              <w:rPr>
                <w:sz w:val="22"/>
                <w:szCs w:val="22"/>
                <w:lang w:val="sr-Cyrl-CS"/>
              </w:rPr>
            </w:pPr>
            <w:r w:rsidRPr="007C3E6E">
              <w:rPr>
                <w:sz w:val="22"/>
                <w:szCs w:val="22"/>
                <w:lang w:val="sr-Cyrl-CS"/>
              </w:rPr>
              <w:t>ˮ</w:t>
            </w:r>
          </w:p>
        </w:tc>
      </w:tr>
    </w:tbl>
    <w:p w14:paraId="4956E47F" w14:textId="77777777" w:rsidR="003B409C" w:rsidRPr="007C3E6E" w:rsidRDefault="003B409C" w:rsidP="00E61803">
      <w:pPr>
        <w:ind w:firstLine="720"/>
        <w:jc w:val="both"/>
        <w:rPr>
          <w:lang w:val="sr-Cyrl-CS"/>
        </w:rPr>
      </w:pPr>
    </w:p>
    <w:p w14:paraId="42B1D93D" w14:textId="01C088C6" w:rsidR="003B409C" w:rsidRPr="007C3E6E" w:rsidRDefault="003B409C" w:rsidP="00E61803">
      <w:pPr>
        <w:ind w:firstLine="720"/>
        <w:jc w:val="both"/>
        <w:rPr>
          <w:lang w:val="sr-Cyrl-CS"/>
        </w:rPr>
      </w:pPr>
      <w:r w:rsidRPr="007C3E6E">
        <w:rPr>
          <w:lang w:val="sr-Cyrl-CS"/>
        </w:rPr>
        <w:t>Речи:</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3B409C" w:rsidRPr="007C3E6E" w14:paraId="153B0F87" w14:textId="77777777" w:rsidTr="00952004">
        <w:trPr>
          <w:cantSplit/>
          <w:tblHeader/>
          <w:jc w:val="center"/>
        </w:trPr>
        <w:tc>
          <w:tcPr>
            <w:tcW w:w="314" w:type="dxa"/>
            <w:vMerge w:val="restart"/>
            <w:tcBorders>
              <w:top w:val="nil"/>
              <w:left w:val="nil"/>
              <w:right w:val="single" w:sz="4" w:space="0" w:color="auto"/>
            </w:tcBorders>
          </w:tcPr>
          <w:p w14:paraId="0F91D131" w14:textId="77777777" w:rsidR="003B409C" w:rsidRPr="007C3E6E" w:rsidRDefault="003B409C" w:rsidP="00E61803">
            <w:pPr>
              <w:jc w:val="center"/>
              <w:rPr>
                <w:sz w:val="22"/>
                <w:szCs w:val="22"/>
                <w:lang w:val="sr-Cyrl-CS"/>
              </w:rPr>
            </w:pPr>
            <w:r w:rsidRPr="007C3E6E">
              <w:rPr>
                <w:sz w:val="22"/>
                <w:szCs w:val="22"/>
                <w:lang w:val="sr-Cyrl-CS"/>
              </w:rPr>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681302EA" w14:textId="771A3090" w:rsidR="003B409C" w:rsidRPr="007C3E6E" w:rsidRDefault="003B409C" w:rsidP="00E61803">
            <w:pPr>
              <w:jc w:val="center"/>
              <w:rPr>
                <w:sz w:val="22"/>
                <w:szCs w:val="22"/>
                <w:lang w:val="sr-Cyrl-CS"/>
              </w:rPr>
            </w:pPr>
            <w:r w:rsidRPr="007C3E6E">
              <w:rPr>
                <w:sz w:val="22"/>
                <w:szCs w:val="22"/>
                <w:lang w:val="sr-Cyrl-CS"/>
              </w:rPr>
              <w:t>2403 99 10 00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3C63BB1A" w14:textId="77777777" w:rsidR="003B409C" w:rsidRPr="007C3E6E" w:rsidRDefault="003B409C" w:rsidP="00E61803">
            <w:pPr>
              <w:jc w:val="center"/>
              <w:rPr>
                <w:lang w:val="sr-Cyrl-CS"/>
              </w:rPr>
            </w:pPr>
            <w:r w:rsidRPr="007C3E6E">
              <w:rPr>
                <w:sz w:val="22"/>
                <w:szCs w:val="22"/>
                <w:lang w:val="sr-Cyrl-CS"/>
              </w:rPr>
              <w:t>30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DA418" w14:textId="7143521B" w:rsidR="003B409C" w:rsidRPr="007C3E6E" w:rsidRDefault="003B409C" w:rsidP="00E61803">
            <w:pPr>
              <w:jc w:val="center"/>
              <w:rPr>
                <w:sz w:val="22"/>
                <w:szCs w:val="22"/>
                <w:lang w:val="sr-Cyrl-CS"/>
              </w:rPr>
            </w:pPr>
            <w:r w:rsidRPr="007C3E6E">
              <w:rPr>
                <w:sz w:val="22"/>
                <w:szCs w:val="22"/>
                <w:lang w:val="sr-Cyrl-CS"/>
              </w:rPr>
              <w:t>2403 99 10 00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D09C7" w14:textId="77777777" w:rsidR="003B409C" w:rsidRPr="007C3E6E" w:rsidRDefault="003B409C"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bottom w:val="nil"/>
              <w:right w:val="nil"/>
            </w:tcBorders>
          </w:tcPr>
          <w:p w14:paraId="3B4D0810" w14:textId="77777777" w:rsidR="003B409C" w:rsidRPr="007C3E6E" w:rsidRDefault="003B409C" w:rsidP="00E61803">
            <w:pPr>
              <w:jc w:val="center"/>
              <w:rPr>
                <w:sz w:val="22"/>
                <w:szCs w:val="22"/>
                <w:lang w:val="sr-Cyrl-CS"/>
              </w:rPr>
            </w:pPr>
          </w:p>
        </w:tc>
      </w:tr>
      <w:tr w:rsidR="003B409C" w:rsidRPr="007C3E6E" w14:paraId="01CF75DF" w14:textId="77777777" w:rsidTr="003B409C">
        <w:trPr>
          <w:cantSplit/>
          <w:tblHeader/>
          <w:jc w:val="center"/>
        </w:trPr>
        <w:tc>
          <w:tcPr>
            <w:tcW w:w="314" w:type="dxa"/>
            <w:vMerge/>
            <w:tcBorders>
              <w:left w:val="nil"/>
              <w:right w:val="single" w:sz="4" w:space="0" w:color="auto"/>
            </w:tcBorders>
          </w:tcPr>
          <w:p w14:paraId="15CF6CFC" w14:textId="77777777" w:rsidR="003B409C" w:rsidRPr="007C3E6E" w:rsidRDefault="003B409C"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5194C933" w14:textId="77777777" w:rsidR="003B409C" w:rsidRPr="007C3E6E" w:rsidRDefault="003B409C"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53F79892" w14:textId="77777777" w:rsidR="003B409C" w:rsidRPr="007C3E6E" w:rsidRDefault="003B409C"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4FA38" w14:textId="77777777" w:rsidR="003B409C" w:rsidRPr="007C3E6E" w:rsidRDefault="003B409C" w:rsidP="00E61803">
            <w:pPr>
              <w:jc w:val="center"/>
              <w:rPr>
                <w:sz w:val="22"/>
                <w:szCs w:val="22"/>
                <w:lang w:val="sr-Cyrl-CS"/>
              </w:rPr>
            </w:pPr>
            <w:r w:rsidRPr="007C3E6E">
              <w:rPr>
                <w:sz w:val="22"/>
                <w:szCs w:val="22"/>
                <w:lang w:val="sr-Cyrl-CS"/>
              </w:rPr>
              <w:t>2404 11 00 00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026BD" w14:textId="77777777" w:rsidR="003B409C" w:rsidRPr="007C3E6E" w:rsidRDefault="003B409C"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bottom w:val="nil"/>
              <w:right w:val="nil"/>
            </w:tcBorders>
          </w:tcPr>
          <w:p w14:paraId="2C7AE5D2" w14:textId="1E0317F1" w:rsidR="003B409C" w:rsidRPr="007C3E6E" w:rsidRDefault="003B409C" w:rsidP="00E61803">
            <w:pPr>
              <w:rPr>
                <w:sz w:val="22"/>
                <w:szCs w:val="22"/>
                <w:lang w:val="sr-Cyrl-CS"/>
              </w:rPr>
            </w:pPr>
          </w:p>
        </w:tc>
      </w:tr>
      <w:tr w:rsidR="003B409C" w:rsidRPr="007C3E6E" w14:paraId="0F718B38" w14:textId="77777777" w:rsidTr="00952004">
        <w:trPr>
          <w:cantSplit/>
          <w:tblHeader/>
          <w:jc w:val="center"/>
        </w:trPr>
        <w:tc>
          <w:tcPr>
            <w:tcW w:w="314" w:type="dxa"/>
            <w:vMerge/>
            <w:tcBorders>
              <w:left w:val="nil"/>
              <w:bottom w:val="nil"/>
              <w:right w:val="single" w:sz="4" w:space="0" w:color="auto"/>
            </w:tcBorders>
          </w:tcPr>
          <w:p w14:paraId="4BEB9507" w14:textId="77777777" w:rsidR="003B409C" w:rsidRPr="007C3E6E" w:rsidRDefault="003B409C"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27C10E34" w14:textId="77777777" w:rsidR="003B409C" w:rsidRPr="007C3E6E" w:rsidRDefault="003B409C"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344AA081" w14:textId="77777777" w:rsidR="003B409C" w:rsidRPr="007C3E6E" w:rsidRDefault="003B409C"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C56DF" w14:textId="5F74F3A4" w:rsidR="003B409C" w:rsidRPr="007C3E6E" w:rsidRDefault="003B409C" w:rsidP="00E61803">
            <w:pPr>
              <w:jc w:val="center"/>
              <w:rPr>
                <w:sz w:val="22"/>
                <w:szCs w:val="22"/>
                <w:lang w:val="sr-Cyrl-CS"/>
              </w:rPr>
            </w:pPr>
            <w:r w:rsidRPr="007C3E6E">
              <w:rPr>
                <w:sz w:val="22"/>
                <w:szCs w:val="22"/>
                <w:lang w:val="sr-Cyrl-CS"/>
              </w:rPr>
              <w:t>2404 19 10 00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D72F7" w14:textId="32DEF399" w:rsidR="003B409C" w:rsidRPr="007C3E6E" w:rsidRDefault="003B409C" w:rsidP="00E61803">
            <w:pPr>
              <w:jc w:val="center"/>
              <w:rPr>
                <w:sz w:val="22"/>
                <w:szCs w:val="22"/>
                <w:lang w:val="sr-Cyrl-CS"/>
              </w:rPr>
            </w:pPr>
            <w:r w:rsidRPr="007C3E6E">
              <w:rPr>
                <w:sz w:val="22"/>
                <w:szCs w:val="22"/>
                <w:lang w:val="sr-Cyrl-CS"/>
              </w:rPr>
              <w:t>30</w:t>
            </w:r>
          </w:p>
        </w:tc>
        <w:tc>
          <w:tcPr>
            <w:tcW w:w="314" w:type="dxa"/>
            <w:tcBorders>
              <w:top w:val="nil"/>
              <w:left w:val="single" w:sz="4" w:space="0" w:color="auto"/>
              <w:right w:val="nil"/>
            </w:tcBorders>
          </w:tcPr>
          <w:p w14:paraId="67505248" w14:textId="2E340DD3" w:rsidR="003B409C" w:rsidRPr="007C3E6E" w:rsidRDefault="003B409C" w:rsidP="00E61803">
            <w:pPr>
              <w:jc w:val="center"/>
              <w:rPr>
                <w:sz w:val="22"/>
                <w:szCs w:val="22"/>
                <w:lang w:val="sr-Cyrl-CS"/>
              </w:rPr>
            </w:pPr>
            <w:r w:rsidRPr="007C3E6E">
              <w:rPr>
                <w:sz w:val="22"/>
                <w:szCs w:val="22"/>
                <w:lang w:val="sr-Cyrl-CS"/>
              </w:rPr>
              <w:t>ˮ</w:t>
            </w:r>
          </w:p>
        </w:tc>
      </w:tr>
    </w:tbl>
    <w:p w14:paraId="71477888" w14:textId="77777777" w:rsidR="00D671FC" w:rsidRPr="007C3E6E" w:rsidRDefault="00D671FC" w:rsidP="00E61803">
      <w:pPr>
        <w:jc w:val="both"/>
        <w:rPr>
          <w:lang w:val="sr-Cyrl-CS"/>
        </w:rPr>
      </w:pPr>
    </w:p>
    <w:p w14:paraId="7399FD0A" w14:textId="0CD8B940" w:rsidR="00C05671" w:rsidRPr="007C3E6E" w:rsidRDefault="003B409C" w:rsidP="00E61803">
      <w:pPr>
        <w:jc w:val="both"/>
        <w:rPr>
          <w:lang w:val="sr-Cyrl-CS"/>
        </w:rPr>
      </w:pPr>
      <w:r w:rsidRPr="007C3E6E">
        <w:rPr>
          <w:lang w:val="sr-Cyrl-CS"/>
        </w:rPr>
        <w:t>бришу се.</w:t>
      </w:r>
    </w:p>
    <w:p w14:paraId="6096358A" w14:textId="77777777" w:rsidR="003B409C" w:rsidRPr="007C3E6E" w:rsidRDefault="003B409C" w:rsidP="00E61803">
      <w:pPr>
        <w:ind w:firstLine="720"/>
        <w:jc w:val="both"/>
        <w:rPr>
          <w:lang w:val="sr-Cyrl-CS"/>
        </w:rPr>
      </w:pPr>
    </w:p>
    <w:p w14:paraId="5273E1FF" w14:textId="3DEBEC73" w:rsidR="003B409C" w:rsidRPr="007C3E6E" w:rsidRDefault="003B409C" w:rsidP="00E61803">
      <w:pPr>
        <w:ind w:firstLine="720"/>
        <w:jc w:val="both"/>
        <w:rPr>
          <w:lang w:val="sr-Cyrl-CS"/>
        </w:rPr>
      </w:pPr>
      <w:r w:rsidRPr="007C3E6E">
        <w:rPr>
          <w:lang w:val="sr-Cyrl-CS"/>
        </w:rPr>
        <w:t>Речи:</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1E71D9" w:rsidRPr="007C3E6E" w14:paraId="19E218D1" w14:textId="77777777" w:rsidTr="0091110C">
        <w:trPr>
          <w:cantSplit/>
          <w:tblHeader/>
          <w:jc w:val="center"/>
        </w:trPr>
        <w:tc>
          <w:tcPr>
            <w:tcW w:w="314" w:type="dxa"/>
            <w:tcBorders>
              <w:top w:val="nil"/>
              <w:left w:val="nil"/>
              <w:bottom w:val="nil"/>
              <w:right w:val="single" w:sz="4" w:space="0" w:color="auto"/>
            </w:tcBorders>
          </w:tcPr>
          <w:p w14:paraId="7C182E65" w14:textId="77777777" w:rsidR="001E71D9" w:rsidRPr="007C3E6E" w:rsidRDefault="001E71D9" w:rsidP="00E61803">
            <w:pPr>
              <w:jc w:val="center"/>
              <w:rPr>
                <w:sz w:val="22"/>
                <w:szCs w:val="22"/>
                <w:lang w:val="sr-Cyrl-CS"/>
              </w:rPr>
            </w:pPr>
            <w:r w:rsidRPr="007C3E6E">
              <w:rPr>
                <w:sz w:val="22"/>
                <w:szCs w:val="22"/>
                <w:lang w:val="sr-Cyrl-CS"/>
              </w:rPr>
              <w:t>„</w:t>
            </w:r>
          </w:p>
        </w:tc>
        <w:tc>
          <w:tcPr>
            <w:tcW w:w="3362" w:type="dxa"/>
            <w:tcBorders>
              <w:top w:val="single" w:sz="4" w:space="0" w:color="auto"/>
              <w:left w:val="single" w:sz="4" w:space="0" w:color="auto"/>
              <w:right w:val="single" w:sz="4" w:space="0" w:color="auto"/>
            </w:tcBorders>
            <w:shd w:val="clear" w:color="auto" w:fill="auto"/>
            <w:noWrap/>
            <w:vAlign w:val="center"/>
          </w:tcPr>
          <w:p w14:paraId="46B8D54C" w14:textId="0A33BBD5" w:rsidR="001E71D9" w:rsidRPr="007C3E6E" w:rsidRDefault="001E71D9" w:rsidP="00E61803">
            <w:pPr>
              <w:jc w:val="center"/>
              <w:rPr>
                <w:sz w:val="22"/>
                <w:szCs w:val="22"/>
                <w:lang w:val="sr-Cyrl-CS"/>
              </w:rPr>
            </w:pPr>
            <w:r w:rsidRPr="007C3E6E">
              <w:rPr>
                <w:sz w:val="22"/>
                <w:szCs w:val="22"/>
                <w:lang w:val="sr-Cyrl-CS"/>
              </w:rPr>
              <w:t>2903 39 80 00</w:t>
            </w:r>
          </w:p>
        </w:tc>
        <w:tc>
          <w:tcPr>
            <w:tcW w:w="960" w:type="dxa"/>
            <w:tcBorders>
              <w:top w:val="single" w:sz="4" w:space="0" w:color="auto"/>
              <w:left w:val="single" w:sz="4" w:space="0" w:color="auto"/>
              <w:right w:val="single" w:sz="4" w:space="0" w:color="auto"/>
            </w:tcBorders>
            <w:shd w:val="clear" w:color="auto" w:fill="auto"/>
            <w:noWrap/>
          </w:tcPr>
          <w:p w14:paraId="3BDBA125" w14:textId="520841CA" w:rsidR="001E71D9" w:rsidRPr="007C3E6E" w:rsidRDefault="001E71D9" w:rsidP="00E61803">
            <w:pPr>
              <w:jc w:val="center"/>
              <w:rPr>
                <w:lang w:val="sr-Cyrl-CS"/>
              </w:rPr>
            </w:pPr>
            <w:r w:rsidRPr="007C3E6E">
              <w:rPr>
                <w:sz w:val="22"/>
                <w:szCs w:val="22"/>
                <w:lang w:val="sr-Cyrl-CS"/>
              </w:rPr>
              <w:t>3</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1EECA" w14:textId="2432244C" w:rsidR="001E71D9" w:rsidRPr="007C3E6E" w:rsidRDefault="001E71D9" w:rsidP="00E61803">
            <w:pPr>
              <w:jc w:val="center"/>
              <w:rPr>
                <w:sz w:val="22"/>
                <w:szCs w:val="22"/>
                <w:lang w:val="sr-Cyrl-CS"/>
              </w:rPr>
            </w:pPr>
            <w:r w:rsidRPr="007C3E6E">
              <w:rPr>
                <w:sz w:val="22"/>
                <w:szCs w:val="22"/>
                <w:lang w:val="sr-Cyrl-CS"/>
              </w:rPr>
              <w:t>2403 69 80 00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2C03A" w14:textId="533AF082" w:rsidR="001E71D9" w:rsidRPr="007C3E6E" w:rsidRDefault="001E71D9" w:rsidP="00E61803">
            <w:pPr>
              <w:jc w:val="center"/>
              <w:rPr>
                <w:sz w:val="22"/>
                <w:szCs w:val="22"/>
                <w:lang w:val="sr-Cyrl-CS"/>
              </w:rPr>
            </w:pPr>
            <w:r w:rsidRPr="007C3E6E">
              <w:rPr>
                <w:sz w:val="22"/>
                <w:szCs w:val="22"/>
                <w:lang w:val="sr-Cyrl-CS"/>
              </w:rPr>
              <w:t>3</w:t>
            </w:r>
          </w:p>
        </w:tc>
        <w:tc>
          <w:tcPr>
            <w:tcW w:w="314" w:type="dxa"/>
            <w:tcBorders>
              <w:top w:val="nil"/>
              <w:left w:val="single" w:sz="4" w:space="0" w:color="auto"/>
              <w:bottom w:val="nil"/>
              <w:right w:val="nil"/>
            </w:tcBorders>
          </w:tcPr>
          <w:p w14:paraId="08C57339" w14:textId="51786208" w:rsidR="001E71D9" w:rsidRPr="007C3E6E" w:rsidRDefault="001E71D9" w:rsidP="00E61803">
            <w:pPr>
              <w:jc w:val="center"/>
              <w:rPr>
                <w:sz w:val="22"/>
                <w:szCs w:val="22"/>
                <w:lang w:val="sr-Cyrl-CS"/>
              </w:rPr>
            </w:pPr>
            <w:r w:rsidRPr="007C3E6E">
              <w:rPr>
                <w:sz w:val="22"/>
                <w:szCs w:val="22"/>
                <w:lang w:val="sr-Cyrl-CS"/>
              </w:rPr>
              <w:t>ˮ</w:t>
            </w:r>
          </w:p>
        </w:tc>
      </w:tr>
    </w:tbl>
    <w:p w14:paraId="23A27290" w14:textId="77777777" w:rsidR="00D671FC" w:rsidRPr="007C3E6E" w:rsidRDefault="00D671FC" w:rsidP="00E61803">
      <w:pPr>
        <w:jc w:val="both"/>
        <w:rPr>
          <w:lang w:val="sr-Cyrl-CS"/>
        </w:rPr>
      </w:pPr>
    </w:p>
    <w:p w14:paraId="4ACCC8EC" w14:textId="5DE7E0A8" w:rsidR="00FA190D" w:rsidRPr="007C3E6E" w:rsidRDefault="00FA190D" w:rsidP="00E61803">
      <w:pPr>
        <w:jc w:val="both"/>
        <w:rPr>
          <w:lang w:val="sr-Cyrl-CS"/>
        </w:rPr>
      </w:pPr>
      <w:r w:rsidRPr="007C3E6E">
        <w:rPr>
          <w:lang w:val="sr-Cyrl-CS"/>
        </w:rPr>
        <w:t>замењују се речима:</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1E71D9" w:rsidRPr="007C3E6E" w14:paraId="08826B90" w14:textId="77777777" w:rsidTr="0091110C">
        <w:trPr>
          <w:cantSplit/>
          <w:tblHeader/>
          <w:jc w:val="center"/>
        </w:trPr>
        <w:tc>
          <w:tcPr>
            <w:tcW w:w="314" w:type="dxa"/>
            <w:tcBorders>
              <w:top w:val="nil"/>
              <w:left w:val="nil"/>
              <w:bottom w:val="nil"/>
              <w:right w:val="single" w:sz="4" w:space="0" w:color="auto"/>
            </w:tcBorders>
          </w:tcPr>
          <w:p w14:paraId="4EC58866" w14:textId="5A9F0812" w:rsidR="001E71D9" w:rsidRPr="007C3E6E" w:rsidRDefault="005E7D1C" w:rsidP="00E61803">
            <w:pPr>
              <w:jc w:val="center"/>
              <w:rPr>
                <w:sz w:val="22"/>
                <w:szCs w:val="22"/>
                <w:lang w:val="sr-Cyrl-CS"/>
              </w:rPr>
            </w:pPr>
            <w:bookmarkStart w:id="3" w:name="_Hlk90987452"/>
            <w:r w:rsidRPr="007C3E6E">
              <w:rPr>
                <w:sz w:val="22"/>
                <w:szCs w:val="22"/>
                <w:lang w:val="sr-Cyrl-CS"/>
              </w:rPr>
              <w:t>„</w:t>
            </w:r>
          </w:p>
        </w:tc>
        <w:tc>
          <w:tcPr>
            <w:tcW w:w="3362" w:type="dxa"/>
            <w:tcBorders>
              <w:top w:val="single" w:sz="4" w:space="0" w:color="auto"/>
              <w:left w:val="single" w:sz="4" w:space="0" w:color="auto"/>
              <w:right w:val="single" w:sz="4" w:space="0" w:color="auto"/>
            </w:tcBorders>
            <w:shd w:val="clear" w:color="auto" w:fill="auto"/>
            <w:noWrap/>
            <w:vAlign w:val="center"/>
          </w:tcPr>
          <w:p w14:paraId="0B0E85A7" w14:textId="77777777" w:rsidR="001E71D9" w:rsidRPr="007C3E6E" w:rsidRDefault="001E71D9" w:rsidP="00E61803">
            <w:pPr>
              <w:jc w:val="center"/>
              <w:rPr>
                <w:sz w:val="22"/>
                <w:szCs w:val="22"/>
                <w:lang w:val="sr-Cyrl-CS"/>
              </w:rPr>
            </w:pPr>
            <w:r w:rsidRPr="007C3E6E">
              <w:rPr>
                <w:sz w:val="22"/>
                <w:szCs w:val="22"/>
                <w:lang w:val="sr-Cyrl-CS"/>
              </w:rPr>
              <w:t>2903 39 80 00</w:t>
            </w:r>
          </w:p>
        </w:tc>
        <w:tc>
          <w:tcPr>
            <w:tcW w:w="960" w:type="dxa"/>
            <w:tcBorders>
              <w:top w:val="single" w:sz="4" w:space="0" w:color="auto"/>
              <w:left w:val="single" w:sz="4" w:space="0" w:color="auto"/>
              <w:right w:val="single" w:sz="4" w:space="0" w:color="auto"/>
            </w:tcBorders>
            <w:shd w:val="clear" w:color="auto" w:fill="auto"/>
            <w:noWrap/>
          </w:tcPr>
          <w:p w14:paraId="472A0DEA" w14:textId="77777777" w:rsidR="001E71D9" w:rsidRPr="007C3E6E" w:rsidRDefault="001E71D9" w:rsidP="00E61803">
            <w:pPr>
              <w:jc w:val="center"/>
              <w:rPr>
                <w:lang w:val="sr-Cyrl-CS"/>
              </w:rPr>
            </w:pPr>
            <w:r w:rsidRPr="007C3E6E">
              <w:rPr>
                <w:sz w:val="22"/>
                <w:szCs w:val="22"/>
                <w:lang w:val="sr-Cyrl-CS"/>
              </w:rPr>
              <w:t>3</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4B754" w14:textId="5834F493" w:rsidR="001E71D9" w:rsidRPr="007C3E6E" w:rsidRDefault="001E71D9" w:rsidP="00E61803">
            <w:pPr>
              <w:jc w:val="center"/>
              <w:rPr>
                <w:sz w:val="22"/>
                <w:szCs w:val="22"/>
                <w:lang w:val="sr-Cyrl-CS"/>
              </w:rPr>
            </w:pPr>
            <w:r w:rsidRPr="007C3E6E">
              <w:rPr>
                <w:sz w:val="22"/>
                <w:szCs w:val="22"/>
                <w:lang w:val="sr-Cyrl-CS"/>
              </w:rPr>
              <w:t>2903 69 80 00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9EBE1" w14:textId="77777777" w:rsidR="001E71D9" w:rsidRPr="007C3E6E" w:rsidRDefault="001E71D9" w:rsidP="00E61803">
            <w:pPr>
              <w:jc w:val="center"/>
              <w:rPr>
                <w:sz w:val="22"/>
                <w:szCs w:val="22"/>
                <w:lang w:val="sr-Cyrl-CS"/>
              </w:rPr>
            </w:pPr>
            <w:r w:rsidRPr="007C3E6E">
              <w:rPr>
                <w:sz w:val="22"/>
                <w:szCs w:val="22"/>
                <w:lang w:val="sr-Cyrl-CS"/>
              </w:rPr>
              <w:t>3</w:t>
            </w:r>
          </w:p>
        </w:tc>
        <w:tc>
          <w:tcPr>
            <w:tcW w:w="314" w:type="dxa"/>
            <w:tcBorders>
              <w:top w:val="nil"/>
              <w:left w:val="single" w:sz="4" w:space="0" w:color="auto"/>
              <w:right w:val="nil"/>
            </w:tcBorders>
          </w:tcPr>
          <w:p w14:paraId="783AF2D2" w14:textId="77777777" w:rsidR="001E71D9" w:rsidRPr="007C3E6E" w:rsidRDefault="001E71D9" w:rsidP="00E61803">
            <w:pPr>
              <w:jc w:val="center"/>
              <w:rPr>
                <w:sz w:val="22"/>
                <w:szCs w:val="22"/>
                <w:lang w:val="sr-Cyrl-CS"/>
              </w:rPr>
            </w:pPr>
            <w:r w:rsidRPr="007C3E6E">
              <w:rPr>
                <w:sz w:val="22"/>
                <w:szCs w:val="22"/>
                <w:lang w:val="sr-Cyrl-CS"/>
              </w:rPr>
              <w:t>ˮ</w:t>
            </w:r>
          </w:p>
        </w:tc>
      </w:tr>
      <w:bookmarkEnd w:id="3"/>
    </w:tbl>
    <w:p w14:paraId="4224EDFA" w14:textId="72284728" w:rsidR="00140CE3" w:rsidRPr="007C3E6E" w:rsidRDefault="00140CE3" w:rsidP="00E61803">
      <w:pPr>
        <w:jc w:val="center"/>
        <w:rPr>
          <w:lang w:val="sr-Cyrl-CS"/>
        </w:rPr>
      </w:pPr>
    </w:p>
    <w:p w14:paraId="0E3EC278" w14:textId="40DD9657" w:rsidR="005E7D1C" w:rsidRPr="007C3E6E" w:rsidRDefault="00406B73" w:rsidP="00E61803">
      <w:pPr>
        <w:ind w:firstLine="720"/>
        <w:jc w:val="both"/>
        <w:rPr>
          <w:lang w:val="sr-Cyrl-CS"/>
        </w:rPr>
      </w:pPr>
      <w:r w:rsidRPr="007C3E6E">
        <w:rPr>
          <w:lang w:val="sr-Cyrl-CS"/>
        </w:rPr>
        <w:t>Речи:</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406B73" w:rsidRPr="007C3E6E" w14:paraId="76DEE750" w14:textId="77777777" w:rsidTr="00CA6859">
        <w:trPr>
          <w:cantSplit/>
          <w:tblHeader/>
          <w:jc w:val="center"/>
        </w:trPr>
        <w:tc>
          <w:tcPr>
            <w:tcW w:w="314" w:type="dxa"/>
            <w:tcBorders>
              <w:top w:val="nil"/>
              <w:left w:val="nil"/>
              <w:bottom w:val="nil"/>
              <w:right w:val="single" w:sz="4" w:space="0" w:color="auto"/>
            </w:tcBorders>
          </w:tcPr>
          <w:p w14:paraId="2573DB50" w14:textId="77777777" w:rsidR="00406B73" w:rsidRPr="007C3E6E" w:rsidRDefault="00406B73" w:rsidP="00E61803">
            <w:pPr>
              <w:jc w:val="center"/>
              <w:rPr>
                <w:sz w:val="22"/>
                <w:szCs w:val="22"/>
                <w:lang w:val="sr-Cyrl-CS"/>
              </w:rPr>
            </w:pPr>
            <w:r w:rsidRPr="007C3E6E">
              <w:rPr>
                <w:sz w:val="22"/>
                <w:szCs w:val="22"/>
                <w:lang w:val="sr-Cyrl-CS"/>
              </w:rPr>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68B160BB" w14:textId="77777777" w:rsidR="00406B73" w:rsidRPr="007C3E6E" w:rsidRDefault="00406B73" w:rsidP="00E61803">
            <w:pPr>
              <w:jc w:val="center"/>
              <w:rPr>
                <w:sz w:val="22"/>
                <w:szCs w:val="22"/>
                <w:lang w:val="sr-Cyrl-CS"/>
              </w:rPr>
            </w:pPr>
            <w:r w:rsidRPr="007C3E6E">
              <w:rPr>
                <w:sz w:val="22"/>
                <w:szCs w:val="22"/>
                <w:lang w:val="sr-Cyrl-CS"/>
              </w:rPr>
              <w:t>7019 51 00 00</w:t>
            </w:r>
          </w:p>
        </w:tc>
        <w:tc>
          <w:tcPr>
            <w:tcW w:w="960" w:type="dxa"/>
            <w:vMerge w:val="restart"/>
            <w:tcBorders>
              <w:top w:val="single" w:sz="4" w:space="0" w:color="auto"/>
              <w:left w:val="single" w:sz="4" w:space="0" w:color="auto"/>
              <w:right w:val="single" w:sz="4" w:space="0" w:color="auto"/>
            </w:tcBorders>
            <w:shd w:val="clear" w:color="auto" w:fill="auto"/>
            <w:noWrap/>
          </w:tcPr>
          <w:p w14:paraId="77D8C983" w14:textId="77777777" w:rsidR="00406B73" w:rsidRPr="007C3E6E" w:rsidRDefault="00406B73" w:rsidP="00E61803">
            <w:pPr>
              <w:jc w:val="center"/>
              <w:rPr>
                <w:lang w:val="sr-Cyrl-CS"/>
              </w:rPr>
            </w:pPr>
            <w:r w:rsidRPr="007C3E6E">
              <w:rPr>
                <w:sz w:val="22"/>
                <w:szCs w:val="22"/>
                <w:lang w:val="sr-Cyrl-CS"/>
              </w:rPr>
              <w:t>5</w:t>
            </w:r>
          </w:p>
        </w:tc>
        <w:tc>
          <w:tcPr>
            <w:tcW w:w="3161" w:type="dxa"/>
            <w:tcBorders>
              <w:top w:val="single" w:sz="4" w:space="0" w:color="auto"/>
              <w:left w:val="single" w:sz="4" w:space="0" w:color="auto"/>
              <w:right w:val="single" w:sz="4" w:space="0" w:color="auto"/>
            </w:tcBorders>
            <w:shd w:val="clear" w:color="auto" w:fill="auto"/>
            <w:noWrap/>
            <w:vAlign w:val="center"/>
          </w:tcPr>
          <w:p w14:paraId="52B78FCA" w14:textId="77777777" w:rsidR="00406B73" w:rsidRPr="007C3E6E" w:rsidRDefault="00406B73" w:rsidP="00E61803">
            <w:pPr>
              <w:jc w:val="center"/>
              <w:rPr>
                <w:sz w:val="22"/>
                <w:szCs w:val="22"/>
                <w:lang w:val="sr-Cyrl-CS"/>
              </w:rPr>
            </w:pPr>
            <w:r w:rsidRPr="007C3E6E">
              <w:rPr>
                <w:sz w:val="22"/>
                <w:szCs w:val="22"/>
                <w:lang w:val="sr-Cyrl-CS"/>
              </w:rPr>
              <w:t>7019 63 00 00</w:t>
            </w:r>
          </w:p>
        </w:tc>
        <w:tc>
          <w:tcPr>
            <w:tcW w:w="1127" w:type="dxa"/>
            <w:tcBorders>
              <w:top w:val="single" w:sz="4" w:space="0" w:color="auto"/>
              <w:left w:val="single" w:sz="4" w:space="0" w:color="auto"/>
              <w:right w:val="single" w:sz="4" w:space="0" w:color="auto"/>
            </w:tcBorders>
            <w:shd w:val="clear" w:color="auto" w:fill="auto"/>
            <w:noWrap/>
            <w:vAlign w:val="center"/>
          </w:tcPr>
          <w:p w14:paraId="6714131E"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right w:val="nil"/>
            </w:tcBorders>
          </w:tcPr>
          <w:p w14:paraId="082E64D5" w14:textId="77777777" w:rsidR="00406B73" w:rsidRPr="007C3E6E" w:rsidRDefault="00406B73" w:rsidP="00E61803">
            <w:pPr>
              <w:jc w:val="center"/>
              <w:rPr>
                <w:sz w:val="22"/>
                <w:szCs w:val="22"/>
                <w:lang w:val="sr-Cyrl-CS"/>
              </w:rPr>
            </w:pPr>
          </w:p>
        </w:tc>
      </w:tr>
      <w:tr w:rsidR="00406B73" w:rsidRPr="007C3E6E" w14:paraId="403DA837" w14:textId="77777777" w:rsidTr="00CA6859">
        <w:trPr>
          <w:cantSplit/>
          <w:tblHeader/>
          <w:jc w:val="center"/>
        </w:trPr>
        <w:tc>
          <w:tcPr>
            <w:tcW w:w="314" w:type="dxa"/>
            <w:tcBorders>
              <w:top w:val="nil"/>
              <w:left w:val="nil"/>
              <w:bottom w:val="nil"/>
              <w:right w:val="single" w:sz="4" w:space="0" w:color="auto"/>
            </w:tcBorders>
          </w:tcPr>
          <w:p w14:paraId="605CE125"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63636A9"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48DBD2A7"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D21AB"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15E29"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123617D9" w14:textId="77777777" w:rsidR="00406B73" w:rsidRPr="007C3E6E" w:rsidRDefault="00406B73" w:rsidP="00E61803">
            <w:pPr>
              <w:jc w:val="center"/>
              <w:rPr>
                <w:sz w:val="22"/>
                <w:szCs w:val="22"/>
                <w:lang w:val="sr-Cyrl-CS"/>
              </w:rPr>
            </w:pPr>
          </w:p>
        </w:tc>
      </w:tr>
      <w:tr w:rsidR="00406B73" w:rsidRPr="007C3E6E" w14:paraId="3C08196F" w14:textId="77777777" w:rsidTr="00CA6859">
        <w:trPr>
          <w:cantSplit/>
          <w:tblHeader/>
          <w:jc w:val="center"/>
        </w:trPr>
        <w:tc>
          <w:tcPr>
            <w:tcW w:w="314" w:type="dxa"/>
            <w:tcBorders>
              <w:top w:val="nil"/>
              <w:left w:val="nil"/>
              <w:bottom w:val="nil"/>
              <w:right w:val="single" w:sz="4" w:space="0" w:color="auto"/>
            </w:tcBorders>
          </w:tcPr>
          <w:p w14:paraId="186B0B4B"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5D9CF065"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68BF3CB6"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91326" w14:textId="77777777" w:rsidR="00406B73" w:rsidRPr="007C3E6E" w:rsidRDefault="00406B73" w:rsidP="00E61803">
            <w:pPr>
              <w:jc w:val="center"/>
              <w:rPr>
                <w:sz w:val="22"/>
                <w:szCs w:val="22"/>
                <w:lang w:val="sr-Cyrl-CS"/>
              </w:rPr>
            </w:pPr>
            <w:r w:rsidRPr="007C3E6E">
              <w:rPr>
                <w:sz w:val="22"/>
                <w:szCs w:val="22"/>
                <w:lang w:val="sr-Cyrl-CS"/>
              </w:rPr>
              <w:t>7019 65 00 00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0440A"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192F060E" w14:textId="77777777" w:rsidR="00406B73" w:rsidRPr="007C3E6E" w:rsidRDefault="00406B73" w:rsidP="00E61803">
            <w:pPr>
              <w:jc w:val="center"/>
              <w:rPr>
                <w:sz w:val="22"/>
                <w:szCs w:val="22"/>
                <w:lang w:val="sr-Cyrl-CS"/>
              </w:rPr>
            </w:pPr>
          </w:p>
        </w:tc>
      </w:tr>
      <w:tr w:rsidR="00406B73" w:rsidRPr="007C3E6E" w14:paraId="62247789" w14:textId="77777777" w:rsidTr="00CA6859">
        <w:trPr>
          <w:cantSplit/>
          <w:tblHeader/>
          <w:jc w:val="center"/>
        </w:trPr>
        <w:tc>
          <w:tcPr>
            <w:tcW w:w="314" w:type="dxa"/>
            <w:tcBorders>
              <w:top w:val="nil"/>
              <w:left w:val="nil"/>
              <w:bottom w:val="nil"/>
              <w:right w:val="single" w:sz="4" w:space="0" w:color="auto"/>
            </w:tcBorders>
          </w:tcPr>
          <w:p w14:paraId="1DC482B4"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6D702E4"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5196B3F4"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26A4A" w14:textId="77777777" w:rsidR="00406B73" w:rsidRPr="007C3E6E" w:rsidRDefault="00406B73" w:rsidP="00E61803">
            <w:pPr>
              <w:jc w:val="center"/>
              <w:rPr>
                <w:sz w:val="22"/>
                <w:szCs w:val="22"/>
                <w:lang w:val="sr-Cyrl-CS"/>
              </w:rPr>
            </w:pPr>
            <w:r w:rsidRPr="007C3E6E">
              <w:rPr>
                <w:sz w:val="22"/>
                <w:szCs w:val="22"/>
                <w:lang w:val="sr-Cyrl-CS"/>
              </w:rPr>
              <w:t>7019 69 90 00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459C6"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0664BFF3" w14:textId="77777777" w:rsidR="00406B73" w:rsidRPr="007C3E6E" w:rsidRDefault="00406B73" w:rsidP="00E61803">
            <w:pPr>
              <w:jc w:val="center"/>
              <w:rPr>
                <w:sz w:val="22"/>
                <w:szCs w:val="22"/>
                <w:lang w:val="sr-Cyrl-CS"/>
              </w:rPr>
            </w:pPr>
          </w:p>
        </w:tc>
      </w:tr>
      <w:tr w:rsidR="00406B73" w:rsidRPr="007C3E6E" w14:paraId="63A236B2" w14:textId="77777777" w:rsidTr="00CA6859">
        <w:trPr>
          <w:cantSplit/>
          <w:tblHeader/>
          <w:jc w:val="center"/>
        </w:trPr>
        <w:tc>
          <w:tcPr>
            <w:tcW w:w="314" w:type="dxa"/>
            <w:tcBorders>
              <w:top w:val="nil"/>
              <w:left w:val="nil"/>
              <w:bottom w:val="nil"/>
              <w:right w:val="single" w:sz="4" w:space="0" w:color="auto"/>
            </w:tcBorders>
          </w:tcPr>
          <w:p w14:paraId="2C0AADB2"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30B640DC"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5AE2FE6E"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798E1" w14:textId="77777777" w:rsidR="00406B73" w:rsidRPr="007C3E6E" w:rsidRDefault="00406B73" w:rsidP="00E61803">
            <w:pPr>
              <w:jc w:val="center"/>
              <w:rPr>
                <w:sz w:val="22"/>
                <w:szCs w:val="22"/>
                <w:lang w:val="sr-Cyrl-CS"/>
              </w:rPr>
            </w:pPr>
            <w:r w:rsidRPr="007C3E6E">
              <w:rPr>
                <w:sz w:val="22"/>
                <w:szCs w:val="22"/>
                <w:lang w:val="sr-Cyrl-CS"/>
              </w:rPr>
              <w:t>7019 90 00 10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0BE30"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774D1818" w14:textId="77777777" w:rsidR="00406B73" w:rsidRPr="007C3E6E" w:rsidRDefault="00406B73" w:rsidP="00E61803">
            <w:pPr>
              <w:jc w:val="center"/>
              <w:rPr>
                <w:sz w:val="22"/>
                <w:szCs w:val="22"/>
                <w:lang w:val="sr-Cyrl-CS"/>
              </w:rPr>
            </w:pPr>
          </w:p>
        </w:tc>
      </w:tr>
      <w:tr w:rsidR="00406B73" w:rsidRPr="007C3E6E" w14:paraId="3AE2D9B4" w14:textId="77777777" w:rsidTr="00CA6859">
        <w:trPr>
          <w:cantSplit/>
          <w:tblHeader/>
          <w:jc w:val="center"/>
        </w:trPr>
        <w:tc>
          <w:tcPr>
            <w:tcW w:w="314" w:type="dxa"/>
            <w:tcBorders>
              <w:top w:val="nil"/>
              <w:left w:val="nil"/>
              <w:bottom w:val="nil"/>
              <w:right w:val="single" w:sz="4" w:space="0" w:color="auto"/>
            </w:tcBorders>
          </w:tcPr>
          <w:p w14:paraId="61192CBE" w14:textId="77777777" w:rsidR="00406B73" w:rsidRPr="007C3E6E" w:rsidRDefault="00406B73" w:rsidP="00E61803">
            <w:pPr>
              <w:jc w:val="center"/>
              <w:rPr>
                <w:sz w:val="22"/>
                <w:szCs w:val="22"/>
                <w:lang w:val="sr-Cyrl-CS"/>
              </w:rPr>
            </w:pP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1DD66C50" w14:textId="77777777" w:rsidR="00406B73" w:rsidRPr="007C3E6E" w:rsidRDefault="00406B73" w:rsidP="00E61803">
            <w:pPr>
              <w:jc w:val="center"/>
              <w:rPr>
                <w:sz w:val="22"/>
                <w:szCs w:val="22"/>
                <w:lang w:val="sr-Cyrl-CS"/>
              </w:rPr>
            </w:pPr>
            <w:r w:rsidRPr="007C3E6E">
              <w:rPr>
                <w:sz w:val="22"/>
                <w:szCs w:val="22"/>
                <w:lang w:val="sr-Cyrl-CS"/>
              </w:rPr>
              <w:t>7019 52 00 00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605F322" w14:textId="77777777" w:rsidR="00406B73" w:rsidRPr="007C3E6E" w:rsidRDefault="00406B73" w:rsidP="00E61803">
            <w:pPr>
              <w:jc w:val="center"/>
              <w:rPr>
                <w:sz w:val="22"/>
                <w:szCs w:val="22"/>
                <w:lang w:val="sr-Cyrl-CS"/>
              </w:rPr>
            </w:pPr>
            <w:r w:rsidRPr="007C3E6E">
              <w:rPr>
                <w:sz w:val="22"/>
                <w:szCs w:val="22"/>
                <w:lang w:val="sr-Cyrl-CS"/>
              </w:rPr>
              <w:t>8</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D306C" w14:textId="77777777" w:rsidR="00406B73" w:rsidRPr="007C3E6E" w:rsidRDefault="00406B73" w:rsidP="00E61803">
            <w:pPr>
              <w:jc w:val="center"/>
              <w:rPr>
                <w:sz w:val="22"/>
                <w:szCs w:val="22"/>
                <w:lang w:val="sr-Cyrl-CS"/>
              </w:rPr>
            </w:pPr>
            <w:r w:rsidRPr="007C3E6E">
              <w:rPr>
                <w:sz w:val="22"/>
                <w:szCs w:val="22"/>
                <w:lang w:val="sr-Cyrl-CS"/>
              </w:rPr>
              <w:t>7019 63 00 00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78D9B"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65103C36" w14:textId="77777777" w:rsidR="00406B73" w:rsidRPr="007C3E6E" w:rsidRDefault="00406B73" w:rsidP="00E61803">
            <w:pPr>
              <w:jc w:val="center"/>
              <w:rPr>
                <w:sz w:val="22"/>
                <w:szCs w:val="22"/>
                <w:lang w:val="sr-Cyrl-CS"/>
              </w:rPr>
            </w:pPr>
          </w:p>
        </w:tc>
      </w:tr>
      <w:tr w:rsidR="00406B73" w:rsidRPr="007C3E6E" w14:paraId="47CEF944" w14:textId="77777777" w:rsidTr="00CA6859">
        <w:trPr>
          <w:cantSplit/>
          <w:tblHeader/>
          <w:jc w:val="center"/>
        </w:trPr>
        <w:tc>
          <w:tcPr>
            <w:tcW w:w="314" w:type="dxa"/>
            <w:tcBorders>
              <w:top w:val="nil"/>
              <w:left w:val="nil"/>
              <w:bottom w:val="nil"/>
              <w:right w:val="single" w:sz="4" w:space="0" w:color="auto"/>
            </w:tcBorders>
          </w:tcPr>
          <w:p w14:paraId="2BC6B26C"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00B79F85"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F6F7355"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83855"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5D98C"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12F7CF0E" w14:textId="77777777" w:rsidR="00406B73" w:rsidRPr="007C3E6E" w:rsidRDefault="00406B73" w:rsidP="00E61803">
            <w:pPr>
              <w:jc w:val="center"/>
              <w:rPr>
                <w:sz w:val="22"/>
                <w:szCs w:val="22"/>
                <w:lang w:val="sr-Cyrl-CS"/>
              </w:rPr>
            </w:pPr>
          </w:p>
        </w:tc>
      </w:tr>
      <w:tr w:rsidR="00406B73" w:rsidRPr="007C3E6E" w14:paraId="55A3D6AD" w14:textId="77777777" w:rsidTr="00CA6859">
        <w:trPr>
          <w:cantSplit/>
          <w:tblHeader/>
          <w:jc w:val="center"/>
        </w:trPr>
        <w:tc>
          <w:tcPr>
            <w:tcW w:w="314" w:type="dxa"/>
            <w:tcBorders>
              <w:top w:val="nil"/>
              <w:left w:val="nil"/>
              <w:bottom w:val="nil"/>
              <w:right w:val="single" w:sz="4" w:space="0" w:color="auto"/>
            </w:tcBorders>
          </w:tcPr>
          <w:p w14:paraId="6A3D93D8"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575DC61F"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3866861"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F3844" w14:textId="77777777" w:rsidR="00406B73" w:rsidRPr="007C3E6E" w:rsidRDefault="00406B73" w:rsidP="00E61803">
            <w:pPr>
              <w:jc w:val="center"/>
              <w:rPr>
                <w:sz w:val="22"/>
                <w:szCs w:val="22"/>
                <w:lang w:val="sr-Cyrl-CS"/>
              </w:rPr>
            </w:pPr>
            <w:r w:rsidRPr="007C3E6E">
              <w:rPr>
                <w:sz w:val="22"/>
                <w:szCs w:val="22"/>
                <w:lang w:val="sr-Cyrl-CS"/>
              </w:rPr>
              <w:t>7019 66 00 00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E592D"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01AFF056" w14:textId="77777777" w:rsidR="00406B73" w:rsidRPr="007C3E6E" w:rsidRDefault="00406B73" w:rsidP="00E61803">
            <w:pPr>
              <w:jc w:val="center"/>
              <w:rPr>
                <w:sz w:val="22"/>
                <w:szCs w:val="22"/>
                <w:lang w:val="sr-Cyrl-CS"/>
              </w:rPr>
            </w:pPr>
          </w:p>
        </w:tc>
      </w:tr>
      <w:tr w:rsidR="00406B73" w:rsidRPr="007C3E6E" w14:paraId="055F5F67" w14:textId="77777777" w:rsidTr="00CA6859">
        <w:trPr>
          <w:cantSplit/>
          <w:tblHeader/>
          <w:jc w:val="center"/>
        </w:trPr>
        <w:tc>
          <w:tcPr>
            <w:tcW w:w="314" w:type="dxa"/>
            <w:tcBorders>
              <w:top w:val="nil"/>
              <w:left w:val="nil"/>
              <w:bottom w:val="nil"/>
              <w:right w:val="single" w:sz="4" w:space="0" w:color="auto"/>
            </w:tcBorders>
          </w:tcPr>
          <w:p w14:paraId="096F96FA"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8FF9D0F"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13910AF"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1C0F3" w14:textId="77777777" w:rsidR="00406B73" w:rsidRPr="007C3E6E" w:rsidRDefault="00406B73" w:rsidP="00E61803">
            <w:pPr>
              <w:jc w:val="center"/>
              <w:rPr>
                <w:sz w:val="22"/>
                <w:szCs w:val="22"/>
                <w:lang w:val="sr-Cyrl-CS"/>
              </w:rPr>
            </w:pPr>
            <w:r w:rsidRPr="007C3E6E">
              <w:rPr>
                <w:sz w:val="22"/>
                <w:szCs w:val="22"/>
                <w:lang w:val="sr-Cyrl-CS"/>
              </w:rPr>
              <w:t>7019 90 00 90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3E6AB"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53051765" w14:textId="77777777" w:rsidR="00406B73" w:rsidRPr="007C3E6E" w:rsidRDefault="00406B73" w:rsidP="00E61803">
            <w:pPr>
              <w:jc w:val="center"/>
              <w:rPr>
                <w:sz w:val="22"/>
                <w:szCs w:val="22"/>
                <w:lang w:val="sr-Cyrl-CS"/>
              </w:rPr>
            </w:pPr>
          </w:p>
        </w:tc>
      </w:tr>
      <w:tr w:rsidR="00406B73" w:rsidRPr="007C3E6E" w14:paraId="0C33407E" w14:textId="77777777" w:rsidTr="00CA6859">
        <w:trPr>
          <w:cantSplit/>
          <w:tblHeader/>
          <w:jc w:val="center"/>
        </w:trPr>
        <w:tc>
          <w:tcPr>
            <w:tcW w:w="314" w:type="dxa"/>
            <w:tcBorders>
              <w:top w:val="nil"/>
              <w:left w:val="nil"/>
              <w:bottom w:val="nil"/>
              <w:right w:val="single" w:sz="4" w:space="0" w:color="auto"/>
            </w:tcBorders>
          </w:tcPr>
          <w:p w14:paraId="36DBA080" w14:textId="77777777" w:rsidR="00406B73" w:rsidRPr="007C3E6E" w:rsidRDefault="00406B73" w:rsidP="00E61803">
            <w:pPr>
              <w:jc w:val="center"/>
              <w:rPr>
                <w:sz w:val="22"/>
                <w:szCs w:val="22"/>
                <w:lang w:val="sr-Cyrl-CS"/>
              </w:rPr>
            </w:pP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22A91D2D" w14:textId="77777777" w:rsidR="00406B73" w:rsidRPr="007C3E6E" w:rsidRDefault="00406B73" w:rsidP="00E61803">
            <w:pPr>
              <w:jc w:val="center"/>
              <w:rPr>
                <w:sz w:val="22"/>
                <w:szCs w:val="22"/>
                <w:lang w:val="sr-Cyrl-CS"/>
              </w:rPr>
            </w:pPr>
            <w:r w:rsidRPr="007C3E6E">
              <w:rPr>
                <w:sz w:val="22"/>
                <w:szCs w:val="22"/>
                <w:lang w:val="sr-Cyrl-CS"/>
              </w:rPr>
              <w:t>7019 59 00 00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CD1168C" w14:textId="77777777" w:rsidR="00406B73" w:rsidRPr="007C3E6E" w:rsidRDefault="00406B73" w:rsidP="00E61803">
            <w:pPr>
              <w:jc w:val="center"/>
              <w:rPr>
                <w:sz w:val="22"/>
                <w:szCs w:val="22"/>
                <w:lang w:val="sr-Cyrl-CS"/>
              </w:rPr>
            </w:pPr>
            <w:r w:rsidRPr="007C3E6E">
              <w:rPr>
                <w:sz w:val="22"/>
                <w:szCs w:val="22"/>
                <w:lang w:val="sr-Cyrl-CS"/>
              </w:rPr>
              <w:t>8</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5AD27A" w14:textId="77777777" w:rsidR="00406B73" w:rsidRPr="007C3E6E" w:rsidRDefault="00406B73" w:rsidP="00E61803">
            <w:pPr>
              <w:jc w:val="center"/>
              <w:rPr>
                <w:sz w:val="22"/>
                <w:szCs w:val="22"/>
                <w:lang w:val="sr-Cyrl-CS"/>
              </w:rPr>
            </w:pPr>
            <w:r w:rsidRPr="007C3E6E">
              <w:rPr>
                <w:sz w:val="22"/>
                <w:szCs w:val="22"/>
                <w:lang w:val="sr-Cyrl-CS"/>
              </w:rPr>
              <w:t>7019 63 00 00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94F17"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7E6BE4BE" w14:textId="77777777" w:rsidR="00406B73" w:rsidRPr="007C3E6E" w:rsidRDefault="00406B73" w:rsidP="00E61803">
            <w:pPr>
              <w:jc w:val="center"/>
              <w:rPr>
                <w:sz w:val="22"/>
                <w:szCs w:val="22"/>
                <w:lang w:val="sr-Cyrl-CS"/>
              </w:rPr>
            </w:pPr>
          </w:p>
        </w:tc>
      </w:tr>
      <w:tr w:rsidR="00406B73" w:rsidRPr="007C3E6E" w14:paraId="38A65464" w14:textId="77777777" w:rsidTr="00CA6859">
        <w:trPr>
          <w:cantSplit/>
          <w:tblHeader/>
          <w:jc w:val="center"/>
        </w:trPr>
        <w:tc>
          <w:tcPr>
            <w:tcW w:w="314" w:type="dxa"/>
            <w:tcBorders>
              <w:top w:val="nil"/>
              <w:left w:val="nil"/>
              <w:bottom w:val="nil"/>
              <w:right w:val="single" w:sz="4" w:space="0" w:color="auto"/>
            </w:tcBorders>
          </w:tcPr>
          <w:p w14:paraId="253DD1CE"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4FA68FDF"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3EA3527"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5FC87"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574F8"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6F555B8E" w14:textId="77777777" w:rsidR="00406B73" w:rsidRPr="007C3E6E" w:rsidRDefault="00406B73" w:rsidP="00E61803">
            <w:pPr>
              <w:jc w:val="center"/>
              <w:rPr>
                <w:sz w:val="22"/>
                <w:szCs w:val="22"/>
                <w:lang w:val="sr-Cyrl-CS"/>
              </w:rPr>
            </w:pPr>
          </w:p>
        </w:tc>
      </w:tr>
      <w:tr w:rsidR="00406B73" w:rsidRPr="007C3E6E" w14:paraId="2C7CC498" w14:textId="77777777" w:rsidTr="00CA6859">
        <w:trPr>
          <w:cantSplit/>
          <w:tblHeader/>
          <w:jc w:val="center"/>
        </w:trPr>
        <w:tc>
          <w:tcPr>
            <w:tcW w:w="314" w:type="dxa"/>
            <w:tcBorders>
              <w:top w:val="nil"/>
              <w:left w:val="nil"/>
              <w:bottom w:val="nil"/>
              <w:right w:val="single" w:sz="4" w:space="0" w:color="auto"/>
            </w:tcBorders>
          </w:tcPr>
          <w:p w14:paraId="60005944"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086D76D9"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6A7520F2"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DD402" w14:textId="77777777" w:rsidR="00406B73" w:rsidRPr="007C3E6E" w:rsidRDefault="00406B73" w:rsidP="00E61803">
            <w:pPr>
              <w:jc w:val="center"/>
              <w:rPr>
                <w:sz w:val="22"/>
                <w:szCs w:val="22"/>
                <w:lang w:val="sr-Cyrl-CS"/>
              </w:rPr>
            </w:pPr>
            <w:r w:rsidRPr="007C3E6E">
              <w:rPr>
                <w:sz w:val="22"/>
                <w:szCs w:val="22"/>
                <w:lang w:val="sr-Cyrl-CS"/>
              </w:rPr>
              <w:t>7019 66 00 00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B2060"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4F55DFEF" w14:textId="77777777" w:rsidR="00406B73" w:rsidRPr="007C3E6E" w:rsidRDefault="00406B73" w:rsidP="00E61803">
            <w:pPr>
              <w:jc w:val="center"/>
              <w:rPr>
                <w:sz w:val="22"/>
                <w:szCs w:val="22"/>
                <w:lang w:val="sr-Cyrl-CS"/>
              </w:rPr>
            </w:pPr>
          </w:p>
        </w:tc>
      </w:tr>
      <w:tr w:rsidR="00406B73" w:rsidRPr="007C3E6E" w14:paraId="417EABD3" w14:textId="77777777" w:rsidTr="00CA6859">
        <w:trPr>
          <w:cantSplit/>
          <w:tblHeader/>
          <w:jc w:val="center"/>
        </w:trPr>
        <w:tc>
          <w:tcPr>
            <w:tcW w:w="314" w:type="dxa"/>
            <w:tcBorders>
              <w:top w:val="nil"/>
              <w:left w:val="nil"/>
              <w:bottom w:val="nil"/>
              <w:right w:val="single" w:sz="4" w:space="0" w:color="auto"/>
            </w:tcBorders>
          </w:tcPr>
          <w:p w14:paraId="498EBCDB"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03EFFBE6"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89F4DF8"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EEB67" w14:textId="77777777" w:rsidR="00406B73" w:rsidRPr="007C3E6E" w:rsidRDefault="00406B73" w:rsidP="00E61803">
            <w:pPr>
              <w:jc w:val="center"/>
              <w:rPr>
                <w:sz w:val="22"/>
                <w:szCs w:val="22"/>
                <w:lang w:val="sr-Cyrl-CS"/>
              </w:rPr>
            </w:pPr>
            <w:r w:rsidRPr="007C3E6E">
              <w:rPr>
                <w:sz w:val="22"/>
                <w:szCs w:val="22"/>
                <w:lang w:val="sr-Cyrl-CS"/>
              </w:rPr>
              <w:t>7019 69 90 00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98CC2"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2139CD1E" w14:textId="77777777" w:rsidR="00406B73" w:rsidRPr="007C3E6E" w:rsidRDefault="00406B73" w:rsidP="00E61803">
            <w:pPr>
              <w:jc w:val="center"/>
              <w:rPr>
                <w:sz w:val="22"/>
                <w:szCs w:val="22"/>
                <w:lang w:val="sr-Cyrl-CS"/>
              </w:rPr>
            </w:pPr>
          </w:p>
        </w:tc>
      </w:tr>
      <w:tr w:rsidR="00406B73" w:rsidRPr="007C3E6E" w14:paraId="2294E9D2" w14:textId="77777777" w:rsidTr="00CA6859">
        <w:trPr>
          <w:cantSplit/>
          <w:tblHeader/>
          <w:jc w:val="center"/>
        </w:trPr>
        <w:tc>
          <w:tcPr>
            <w:tcW w:w="314" w:type="dxa"/>
            <w:tcBorders>
              <w:top w:val="nil"/>
              <w:left w:val="nil"/>
              <w:bottom w:val="nil"/>
              <w:right w:val="single" w:sz="4" w:space="0" w:color="auto"/>
            </w:tcBorders>
          </w:tcPr>
          <w:p w14:paraId="339292C6"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9157698"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677375B1"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6E449" w14:textId="77777777" w:rsidR="00406B73" w:rsidRPr="007C3E6E" w:rsidRDefault="00406B73" w:rsidP="00E61803">
            <w:pPr>
              <w:jc w:val="center"/>
              <w:rPr>
                <w:sz w:val="22"/>
                <w:szCs w:val="22"/>
                <w:lang w:val="sr-Cyrl-CS"/>
              </w:rPr>
            </w:pPr>
            <w:r w:rsidRPr="007C3E6E">
              <w:rPr>
                <w:sz w:val="22"/>
                <w:szCs w:val="22"/>
                <w:lang w:val="sr-Cyrl-CS"/>
              </w:rPr>
              <w:t>7019 90 00 90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0AE52"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67CC458C" w14:textId="77777777" w:rsidR="00406B73" w:rsidRPr="007C3E6E" w:rsidRDefault="00406B73" w:rsidP="00E61803">
            <w:pPr>
              <w:jc w:val="center"/>
              <w:rPr>
                <w:sz w:val="22"/>
                <w:szCs w:val="22"/>
                <w:lang w:val="sr-Cyrl-CS"/>
              </w:rPr>
            </w:pPr>
            <w:r w:rsidRPr="007C3E6E">
              <w:rPr>
                <w:sz w:val="22"/>
                <w:szCs w:val="22"/>
                <w:lang w:val="sr-Cyrl-CS"/>
              </w:rPr>
              <w:t>ˮ</w:t>
            </w:r>
          </w:p>
        </w:tc>
      </w:tr>
    </w:tbl>
    <w:p w14:paraId="04937BE9" w14:textId="77777777" w:rsidR="00D671FC" w:rsidRPr="007C3E6E" w:rsidRDefault="00D671FC" w:rsidP="00E61803">
      <w:pPr>
        <w:jc w:val="both"/>
        <w:rPr>
          <w:lang w:val="sr-Cyrl-CS"/>
        </w:rPr>
      </w:pPr>
    </w:p>
    <w:p w14:paraId="0AB52847" w14:textId="2A11B683" w:rsidR="00406B73" w:rsidRPr="007C3E6E" w:rsidRDefault="00406B73" w:rsidP="00E61803">
      <w:pPr>
        <w:jc w:val="both"/>
        <w:rPr>
          <w:lang w:val="sr-Cyrl-CS"/>
        </w:rPr>
      </w:pPr>
      <w:r w:rsidRPr="007C3E6E">
        <w:rPr>
          <w:lang w:val="sr-Cyrl-CS"/>
        </w:rPr>
        <w:t>замењују се речима:</w:t>
      </w:r>
    </w:p>
    <w:p w14:paraId="5685E186" w14:textId="77777777" w:rsidR="00DE5288" w:rsidRPr="007C3E6E" w:rsidRDefault="00DE5288" w:rsidP="00E61803">
      <w:pPr>
        <w:jc w:val="both"/>
        <w:rPr>
          <w:lang w:val="sr-Cyrl-CS"/>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406B73" w:rsidRPr="007C3E6E" w14:paraId="5193021D" w14:textId="77777777" w:rsidTr="00CA6859">
        <w:trPr>
          <w:cantSplit/>
          <w:tblHeader/>
          <w:jc w:val="center"/>
        </w:trPr>
        <w:tc>
          <w:tcPr>
            <w:tcW w:w="314" w:type="dxa"/>
            <w:tcBorders>
              <w:top w:val="nil"/>
              <w:left w:val="nil"/>
              <w:bottom w:val="nil"/>
              <w:right w:val="single" w:sz="4" w:space="0" w:color="auto"/>
            </w:tcBorders>
          </w:tcPr>
          <w:p w14:paraId="5B98EFDC" w14:textId="77777777" w:rsidR="00406B73" w:rsidRPr="007C3E6E" w:rsidRDefault="00406B73" w:rsidP="00E61803">
            <w:pPr>
              <w:jc w:val="center"/>
              <w:rPr>
                <w:sz w:val="22"/>
                <w:szCs w:val="22"/>
                <w:lang w:val="sr-Cyrl-CS"/>
              </w:rPr>
            </w:pPr>
            <w:r w:rsidRPr="007C3E6E">
              <w:rPr>
                <w:sz w:val="22"/>
                <w:szCs w:val="22"/>
                <w:lang w:val="sr-Cyrl-CS"/>
              </w:rPr>
              <w:lastRenderedPageBreak/>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1536ACEE" w14:textId="77777777" w:rsidR="00406B73" w:rsidRPr="007C3E6E" w:rsidRDefault="00406B73" w:rsidP="00E61803">
            <w:pPr>
              <w:jc w:val="center"/>
              <w:rPr>
                <w:sz w:val="22"/>
                <w:szCs w:val="22"/>
                <w:lang w:val="sr-Cyrl-CS"/>
              </w:rPr>
            </w:pPr>
            <w:r w:rsidRPr="007C3E6E">
              <w:rPr>
                <w:sz w:val="22"/>
                <w:szCs w:val="22"/>
                <w:lang w:val="sr-Cyrl-CS"/>
              </w:rPr>
              <w:t>7019 51 00 00</w:t>
            </w:r>
          </w:p>
        </w:tc>
        <w:tc>
          <w:tcPr>
            <w:tcW w:w="960" w:type="dxa"/>
            <w:vMerge w:val="restart"/>
            <w:tcBorders>
              <w:top w:val="single" w:sz="4" w:space="0" w:color="auto"/>
              <w:left w:val="single" w:sz="4" w:space="0" w:color="auto"/>
              <w:right w:val="single" w:sz="4" w:space="0" w:color="auto"/>
            </w:tcBorders>
            <w:shd w:val="clear" w:color="auto" w:fill="auto"/>
            <w:noWrap/>
          </w:tcPr>
          <w:p w14:paraId="6D94F06A" w14:textId="77777777" w:rsidR="00406B73" w:rsidRPr="007C3E6E" w:rsidRDefault="00406B73" w:rsidP="00E61803">
            <w:pPr>
              <w:jc w:val="center"/>
              <w:rPr>
                <w:lang w:val="sr-Cyrl-CS"/>
              </w:rPr>
            </w:pPr>
            <w:r w:rsidRPr="007C3E6E">
              <w:rPr>
                <w:sz w:val="22"/>
                <w:szCs w:val="22"/>
                <w:lang w:val="sr-Cyrl-CS"/>
              </w:rPr>
              <w:t>5</w:t>
            </w:r>
          </w:p>
        </w:tc>
        <w:tc>
          <w:tcPr>
            <w:tcW w:w="3161" w:type="dxa"/>
            <w:tcBorders>
              <w:top w:val="single" w:sz="4" w:space="0" w:color="auto"/>
              <w:left w:val="single" w:sz="4" w:space="0" w:color="auto"/>
              <w:right w:val="single" w:sz="4" w:space="0" w:color="auto"/>
            </w:tcBorders>
            <w:shd w:val="clear" w:color="auto" w:fill="auto"/>
            <w:noWrap/>
            <w:vAlign w:val="center"/>
          </w:tcPr>
          <w:p w14:paraId="05D7F711" w14:textId="7AFFCD66" w:rsidR="00406B73" w:rsidRPr="007C3E6E" w:rsidRDefault="00406B73" w:rsidP="00E61803">
            <w:pPr>
              <w:jc w:val="center"/>
              <w:rPr>
                <w:sz w:val="22"/>
                <w:szCs w:val="22"/>
                <w:lang w:val="sr-Cyrl-CS"/>
              </w:rPr>
            </w:pPr>
            <w:r w:rsidRPr="007C3E6E">
              <w:rPr>
                <w:sz w:val="22"/>
                <w:szCs w:val="22"/>
                <w:lang w:val="sr-Cyrl-CS"/>
              </w:rPr>
              <w:t>7019 63 00 10</w:t>
            </w:r>
          </w:p>
        </w:tc>
        <w:tc>
          <w:tcPr>
            <w:tcW w:w="1127" w:type="dxa"/>
            <w:tcBorders>
              <w:top w:val="single" w:sz="4" w:space="0" w:color="auto"/>
              <w:left w:val="single" w:sz="4" w:space="0" w:color="auto"/>
              <w:right w:val="single" w:sz="4" w:space="0" w:color="auto"/>
            </w:tcBorders>
            <w:shd w:val="clear" w:color="auto" w:fill="auto"/>
            <w:noWrap/>
            <w:vAlign w:val="center"/>
          </w:tcPr>
          <w:p w14:paraId="492DF1A9" w14:textId="5B1CD7C9"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right w:val="nil"/>
            </w:tcBorders>
          </w:tcPr>
          <w:p w14:paraId="029CB9DD" w14:textId="77777777" w:rsidR="00406B73" w:rsidRPr="007C3E6E" w:rsidRDefault="00406B73" w:rsidP="00E61803">
            <w:pPr>
              <w:jc w:val="center"/>
              <w:rPr>
                <w:sz w:val="22"/>
                <w:szCs w:val="22"/>
                <w:lang w:val="sr-Cyrl-CS"/>
              </w:rPr>
            </w:pPr>
          </w:p>
        </w:tc>
      </w:tr>
      <w:tr w:rsidR="00406B73" w:rsidRPr="007C3E6E" w14:paraId="79D212C2" w14:textId="77777777" w:rsidTr="00CA6859">
        <w:trPr>
          <w:cantSplit/>
          <w:tblHeader/>
          <w:jc w:val="center"/>
        </w:trPr>
        <w:tc>
          <w:tcPr>
            <w:tcW w:w="314" w:type="dxa"/>
            <w:tcBorders>
              <w:top w:val="nil"/>
              <w:left w:val="nil"/>
              <w:bottom w:val="nil"/>
              <w:right w:val="single" w:sz="4" w:space="0" w:color="auto"/>
            </w:tcBorders>
          </w:tcPr>
          <w:p w14:paraId="73645503"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B1E43CE"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031C2F73"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4FAC2"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4D639"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3E3B08EC" w14:textId="77777777" w:rsidR="00406B73" w:rsidRPr="007C3E6E" w:rsidRDefault="00406B73" w:rsidP="00E61803">
            <w:pPr>
              <w:jc w:val="center"/>
              <w:rPr>
                <w:sz w:val="22"/>
                <w:szCs w:val="22"/>
                <w:lang w:val="sr-Cyrl-CS"/>
              </w:rPr>
            </w:pPr>
          </w:p>
        </w:tc>
      </w:tr>
      <w:tr w:rsidR="00406B73" w:rsidRPr="007C3E6E" w14:paraId="2958E286" w14:textId="77777777" w:rsidTr="00CA6859">
        <w:trPr>
          <w:cantSplit/>
          <w:tblHeader/>
          <w:jc w:val="center"/>
        </w:trPr>
        <w:tc>
          <w:tcPr>
            <w:tcW w:w="314" w:type="dxa"/>
            <w:tcBorders>
              <w:top w:val="nil"/>
              <w:left w:val="nil"/>
              <w:bottom w:val="nil"/>
              <w:right w:val="single" w:sz="4" w:space="0" w:color="auto"/>
            </w:tcBorders>
          </w:tcPr>
          <w:p w14:paraId="0B269231"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1C32310"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1624FEAC"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AC881" w14:textId="77777777" w:rsidR="00406B73" w:rsidRPr="007C3E6E" w:rsidRDefault="00406B73" w:rsidP="00E61803">
            <w:pPr>
              <w:jc w:val="center"/>
              <w:rPr>
                <w:sz w:val="22"/>
                <w:szCs w:val="22"/>
                <w:lang w:val="sr-Cyrl-CS"/>
              </w:rPr>
            </w:pPr>
            <w:r w:rsidRPr="007C3E6E">
              <w:rPr>
                <w:sz w:val="22"/>
                <w:szCs w:val="22"/>
                <w:lang w:val="sr-Cyrl-CS"/>
              </w:rPr>
              <w:t>7019 65 00 00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AC34B"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26230A8F" w14:textId="77777777" w:rsidR="00406B73" w:rsidRPr="007C3E6E" w:rsidRDefault="00406B73" w:rsidP="00E61803">
            <w:pPr>
              <w:jc w:val="center"/>
              <w:rPr>
                <w:sz w:val="22"/>
                <w:szCs w:val="22"/>
                <w:lang w:val="sr-Cyrl-CS"/>
              </w:rPr>
            </w:pPr>
          </w:p>
        </w:tc>
      </w:tr>
      <w:tr w:rsidR="00406B73" w:rsidRPr="007C3E6E" w14:paraId="7C702B6F" w14:textId="77777777" w:rsidTr="00CA6859">
        <w:trPr>
          <w:cantSplit/>
          <w:tblHeader/>
          <w:jc w:val="center"/>
        </w:trPr>
        <w:tc>
          <w:tcPr>
            <w:tcW w:w="314" w:type="dxa"/>
            <w:tcBorders>
              <w:top w:val="nil"/>
              <w:left w:val="nil"/>
              <w:bottom w:val="nil"/>
              <w:right w:val="single" w:sz="4" w:space="0" w:color="auto"/>
            </w:tcBorders>
          </w:tcPr>
          <w:p w14:paraId="51F6E899"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08461F16"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052338E2"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9D7D2" w14:textId="1A4F7840" w:rsidR="00406B73" w:rsidRPr="007C3E6E" w:rsidRDefault="00406B73" w:rsidP="00E61803">
            <w:pPr>
              <w:jc w:val="center"/>
              <w:rPr>
                <w:sz w:val="22"/>
                <w:szCs w:val="22"/>
                <w:lang w:val="sr-Cyrl-CS"/>
              </w:rPr>
            </w:pPr>
            <w:r w:rsidRPr="007C3E6E">
              <w:rPr>
                <w:sz w:val="22"/>
                <w:szCs w:val="22"/>
                <w:lang w:val="sr-Cyrl-CS"/>
              </w:rPr>
              <w:t>7019 69 90 10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96317"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3E8B2DFD" w14:textId="77777777" w:rsidR="00406B73" w:rsidRPr="007C3E6E" w:rsidRDefault="00406B73" w:rsidP="00E61803">
            <w:pPr>
              <w:jc w:val="center"/>
              <w:rPr>
                <w:sz w:val="22"/>
                <w:szCs w:val="22"/>
                <w:lang w:val="sr-Cyrl-CS"/>
              </w:rPr>
            </w:pPr>
          </w:p>
        </w:tc>
      </w:tr>
      <w:tr w:rsidR="00406B73" w:rsidRPr="007C3E6E" w14:paraId="5ABBDB78" w14:textId="77777777" w:rsidTr="00CA6859">
        <w:trPr>
          <w:cantSplit/>
          <w:tblHeader/>
          <w:jc w:val="center"/>
        </w:trPr>
        <w:tc>
          <w:tcPr>
            <w:tcW w:w="314" w:type="dxa"/>
            <w:tcBorders>
              <w:top w:val="nil"/>
              <w:left w:val="nil"/>
              <w:bottom w:val="nil"/>
              <w:right w:val="single" w:sz="4" w:space="0" w:color="auto"/>
            </w:tcBorders>
          </w:tcPr>
          <w:p w14:paraId="763F2A12"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703DF257"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1386F2E9"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19F80" w14:textId="77777777" w:rsidR="00406B73" w:rsidRPr="007C3E6E" w:rsidRDefault="00406B73" w:rsidP="00E61803">
            <w:pPr>
              <w:jc w:val="center"/>
              <w:rPr>
                <w:sz w:val="22"/>
                <w:szCs w:val="22"/>
                <w:lang w:val="sr-Cyrl-CS"/>
              </w:rPr>
            </w:pPr>
            <w:r w:rsidRPr="007C3E6E">
              <w:rPr>
                <w:sz w:val="22"/>
                <w:szCs w:val="22"/>
                <w:lang w:val="sr-Cyrl-CS"/>
              </w:rPr>
              <w:t>7019 90 00 10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0B696" w14:textId="77777777" w:rsidR="00406B73" w:rsidRPr="007C3E6E" w:rsidRDefault="00406B73" w:rsidP="00E61803">
            <w:pPr>
              <w:jc w:val="center"/>
              <w:rPr>
                <w:sz w:val="22"/>
                <w:szCs w:val="22"/>
                <w:lang w:val="sr-Cyrl-CS"/>
              </w:rPr>
            </w:pPr>
            <w:r w:rsidRPr="007C3E6E">
              <w:rPr>
                <w:sz w:val="22"/>
                <w:szCs w:val="22"/>
                <w:lang w:val="sr-Cyrl-CS"/>
              </w:rPr>
              <w:t>5</w:t>
            </w:r>
          </w:p>
        </w:tc>
        <w:tc>
          <w:tcPr>
            <w:tcW w:w="314" w:type="dxa"/>
            <w:tcBorders>
              <w:top w:val="nil"/>
              <w:left w:val="single" w:sz="4" w:space="0" w:color="auto"/>
              <w:bottom w:val="nil"/>
              <w:right w:val="nil"/>
            </w:tcBorders>
          </w:tcPr>
          <w:p w14:paraId="14995E1B" w14:textId="77777777" w:rsidR="00406B73" w:rsidRPr="007C3E6E" w:rsidRDefault="00406B73" w:rsidP="00E61803">
            <w:pPr>
              <w:jc w:val="center"/>
              <w:rPr>
                <w:sz w:val="22"/>
                <w:szCs w:val="22"/>
                <w:lang w:val="sr-Cyrl-CS"/>
              </w:rPr>
            </w:pPr>
          </w:p>
        </w:tc>
      </w:tr>
      <w:tr w:rsidR="00406B73" w:rsidRPr="007C3E6E" w14:paraId="40D7B535" w14:textId="77777777" w:rsidTr="00CA6859">
        <w:trPr>
          <w:cantSplit/>
          <w:tblHeader/>
          <w:jc w:val="center"/>
        </w:trPr>
        <w:tc>
          <w:tcPr>
            <w:tcW w:w="314" w:type="dxa"/>
            <w:tcBorders>
              <w:top w:val="nil"/>
              <w:left w:val="nil"/>
              <w:bottom w:val="nil"/>
              <w:right w:val="single" w:sz="4" w:space="0" w:color="auto"/>
            </w:tcBorders>
          </w:tcPr>
          <w:p w14:paraId="73DF6421" w14:textId="77777777" w:rsidR="00406B73" w:rsidRPr="007C3E6E" w:rsidRDefault="00406B73" w:rsidP="00E61803">
            <w:pPr>
              <w:jc w:val="center"/>
              <w:rPr>
                <w:sz w:val="22"/>
                <w:szCs w:val="22"/>
                <w:lang w:val="sr-Cyrl-CS"/>
              </w:rPr>
            </w:pP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5C114883" w14:textId="77777777" w:rsidR="00406B73" w:rsidRPr="007C3E6E" w:rsidRDefault="00406B73" w:rsidP="00E61803">
            <w:pPr>
              <w:jc w:val="center"/>
              <w:rPr>
                <w:sz w:val="22"/>
                <w:szCs w:val="22"/>
                <w:lang w:val="sr-Cyrl-CS"/>
              </w:rPr>
            </w:pPr>
            <w:r w:rsidRPr="007C3E6E">
              <w:rPr>
                <w:sz w:val="22"/>
                <w:szCs w:val="22"/>
                <w:lang w:val="sr-Cyrl-CS"/>
              </w:rPr>
              <w:t>7019 52 00 00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1E17B39E" w14:textId="77777777" w:rsidR="00406B73" w:rsidRPr="007C3E6E" w:rsidRDefault="00406B73" w:rsidP="00E61803">
            <w:pPr>
              <w:jc w:val="center"/>
              <w:rPr>
                <w:sz w:val="22"/>
                <w:szCs w:val="22"/>
                <w:lang w:val="sr-Cyrl-CS"/>
              </w:rPr>
            </w:pPr>
            <w:r w:rsidRPr="007C3E6E">
              <w:rPr>
                <w:sz w:val="22"/>
                <w:szCs w:val="22"/>
                <w:lang w:val="sr-Cyrl-CS"/>
              </w:rPr>
              <w:t>8</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268B4" w14:textId="08BD2035" w:rsidR="00406B73" w:rsidRPr="007C3E6E" w:rsidRDefault="00406B73" w:rsidP="00E61803">
            <w:pPr>
              <w:jc w:val="center"/>
              <w:rPr>
                <w:sz w:val="22"/>
                <w:szCs w:val="22"/>
                <w:lang w:val="sr-Cyrl-CS"/>
              </w:rPr>
            </w:pPr>
            <w:r w:rsidRPr="007C3E6E">
              <w:rPr>
                <w:sz w:val="22"/>
                <w:szCs w:val="22"/>
                <w:lang w:val="sr-Cyrl-CS"/>
              </w:rPr>
              <w:t>7019 63 00 90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76CA1"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085F088D" w14:textId="77777777" w:rsidR="00406B73" w:rsidRPr="007C3E6E" w:rsidRDefault="00406B73" w:rsidP="00E61803">
            <w:pPr>
              <w:jc w:val="center"/>
              <w:rPr>
                <w:sz w:val="22"/>
                <w:szCs w:val="22"/>
                <w:lang w:val="sr-Cyrl-CS"/>
              </w:rPr>
            </w:pPr>
          </w:p>
        </w:tc>
      </w:tr>
      <w:tr w:rsidR="00406B73" w:rsidRPr="007C3E6E" w14:paraId="71441885" w14:textId="77777777" w:rsidTr="00CA6859">
        <w:trPr>
          <w:cantSplit/>
          <w:tblHeader/>
          <w:jc w:val="center"/>
        </w:trPr>
        <w:tc>
          <w:tcPr>
            <w:tcW w:w="314" w:type="dxa"/>
            <w:tcBorders>
              <w:top w:val="nil"/>
              <w:left w:val="nil"/>
              <w:bottom w:val="nil"/>
              <w:right w:val="single" w:sz="4" w:space="0" w:color="auto"/>
            </w:tcBorders>
          </w:tcPr>
          <w:p w14:paraId="2E4F7DA2"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3A937F5A"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7896ED2"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D40EE"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0F813"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6319D66E" w14:textId="77777777" w:rsidR="00406B73" w:rsidRPr="007C3E6E" w:rsidRDefault="00406B73" w:rsidP="00E61803">
            <w:pPr>
              <w:jc w:val="center"/>
              <w:rPr>
                <w:sz w:val="22"/>
                <w:szCs w:val="22"/>
                <w:lang w:val="sr-Cyrl-CS"/>
              </w:rPr>
            </w:pPr>
          </w:p>
        </w:tc>
      </w:tr>
      <w:tr w:rsidR="00406B73" w:rsidRPr="007C3E6E" w14:paraId="11AA4B2E" w14:textId="77777777" w:rsidTr="00CA6859">
        <w:trPr>
          <w:cantSplit/>
          <w:tblHeader/>
          <w:jc w:val="center"/>
        </w:trPr>
        <w:tc>
          <w:tcPr>
            <w:tcW w:w="314" w:type="dxa"/>
            <w:tcBorders>
              <w:top w:val="nil"/>
              <w:left w:val="nil"/>
              <w:bottom w:val="nil"/>
              <w:right w:val="single" w:sz="4" w:space="0" w:color="auto"/>
            </w:tcBorders>
          </w:tcPr>
          <w:p w14:paraId="5C6D88FF"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712D8104"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9BB633F"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B5E33" w14:textId="77777777" w:rsidR="00406B73" w:rsidRPr="007C3E6E" w:rsidRDefault="00406B73" w:rsidP="00E61803">
            <w:pPr>
              <w:jc w:val="center"/>
              <w:rPr>
                <w:sz w:val="22"/>
                <w:szCs w:val="22"/>
                <w:lang w:val="sr-Cyrl-CS"/>
              </w:rPr>
            </w:pPr>
            <w:r w:rsidRPr="007C3E6E">
              <w:rPr>
                <w:sz w:val="22"/>
                <w:szCs w:val="22"/>
                <w:lang w:val="sr-Cyrl-CS"/>
              </w:rPr>
              <w:t>7019 66 00 00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99D2D"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01CF883D" w14:textId="77777777" w:rsidR="00406B73" w:rsidRPr="007C3E6E" w:rsidRDefault="00406B73" w:rsidP="00E61803">
            <w:pPr>
              <w:jc w:val="center"/>
              <w:rPr>
                <w:sz w:val="22"/>
                <w:szCs w:val="22"/>
                <w:lang w:val="sr-Cyrl-CS"/>
              </w:rPr>
            </w:pPr>
          </w:p>
        </w:tc>
      </w:tr>
      <w:tr w:rsidR="00406B73" w:rsidRPr="007C3E6E" w14:paraId="3D1AF536" w14:textId="77777777" w:rsidTr="00CA6859">
        <w:trPr>
          <w:cantSplit/>
          <w:tblHeader/>
          <w:jc w:val="center"/>
        </w:trPr>
        <w:tc>
          <w:tcPr>
            <w:tcW w:w="314" w:type="dxa"/>
            <w:tcBorders>
              <w:top w:val="nil"/>
              <w:left w:val="nil"/>
              <w:bottom w:val="nil"/>
              <w:right w:val="single" w:sz="4" w:space="0" w:color="auto"/>
            </w:tcBorders>
          </w:tcPr>
          <w:p w14:paraId="4D12CDF9"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574A504"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6EB894E"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F6308" w14:textId="77777777" w:rsidR="00406B73" w:rsidRPr="007C3E6E" w:rsidRDefault="00406B73" w:rsidP="00E61803">
            <w:pPr>
              <w:jc w:val="center"/>
              <w:rPr>
                <w:sz w:val="22"/>
                <w:szCs w:val="22"/>
                <w:lang w:val="sr-Cyrl-CS"/>
              </w:rPr>
            </w:pPr>
            <w:r w:rsidRPr="007C3E6E">
              <w:rPr>
                <w:sz w:val="22"/>
                <w:szCs w:val="22"/>
                <w:lang w:val="sr-Cyrl-CS"/>
              </w:rPr>
              <w:t>7019 90 00 90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700BF"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2A348D3C" w14:textId="77777777" w:rsidR="00406B73" w:rsidRPr="007C3E6E" w:rsidRDefault="00406B73" w:rsidP="00E61803">
            <w:pPr>
              <w:jc w:val="center"/>
              <w:rPr>
                <w:sz w:val="22"/>
                <w:szCs w:val="22"/>
                <w:lang w:val="sr-Cyrl-CS"/>
              </w:rPr>
            </w:pPr>
          </w:p>
        </w:tc>
      </w:tr>
      <w:tr w:rsidR="00406B73" w:rsidRPr="007C3E6E" w14:paraId="53619DFF" w14:textId="77777777" w:rsidTr="00CA6859">
        <w:trPr>
          <w:cantSplit/>
          <w:tblHeader/>
          <w:jc w:val="center"/>
        </w:trPr>
        <w:tc>
          <w:tcPr>
            <w:tcW w:w="314" w:type="dxa"/>
            <w:tcBorders>
              <w:top w:val="nil"/>
              <w:left w:val="nil"/>
              <w:bottom w:val="nil"/>
              <w:right w:val="single" w:sz="4" w:space="0" w:color="auto"/>
            </w:tcBorders>
          </w:tcPr>
          <w:p w14:paraId="4E3DFE38" w14:textId="77777777" w:rsidR="00406B73" w:rsidRPr="007C3E6E" w:rsidRDefault="00406B73" w:rsidP="00E61803">
            <w:pPr>
              <w:jc w:val="center"/>
              <w:rPr>
                <w:sz w:val="22"/>
                <w:szCs w:val="22"/>
                <w:lang w:val="sr-Cyrl-CS"/>
              </w:rPr>
            </w:pP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3B4E8FDF" w14:textId="77777777" w:rsidR="00406B73" w:rsidRPr="007C3E6E" w:rsidRDefault="00406B73" w:rsidP="00E61803">
            <w:pPr>
              <w:jc w:val="center"/>
              <w:rPr>
                <w:sz w:val="22"/>
                <w:szCs w:val="22"/>
                <w:lang w:val="sr-Cyrl-CS"/>
              </w:rPr>
            </w:pPr>
            <w:r w:rsidRPr="007C3E6E">
              <w:rPr>
                <w:sz w:val="22"/>
                <w:szCs w:val="22"/>
                <w:lang w:val="sr-Cyrl-CS"/>
              </w:rPr>
              <w:t>7019 59 00 00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FF23C92" w14:textId="77777777" w:rsidR="00406B73" w:rsidRPr="007C3E6E" w:rsidRDefault="00406B73" w:rsidP="00E61803">
            <w:pPr>
              <w:jc w:val="center"/>
              <w:rPr>
                <w:sz w:val="22"/>
                <w:szCs w:val="22"/>
                <w:lang w:val="sr-Cyrl-CS"/>
              </w:rPr>
            </w:pPr>
            <w:r w:rsidRPr="007C3E6E">
              <w:rPr>
                <w:sz w:val="22"/>
                <w:szCs w:val="22"/>
                <w:lang w:val="sr-Cyrl-CS"/>
              </w:rPr>
              <w:t>8</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A8FB9" w14:textId="60B9991C" w:rsidR="00406B73" w:rsidRPr="007C3E6E" w:rsidRDefault="00406B73" w:rsidP="00E61803">
            <w:pPr>
              <w:jc w:val="center"/>
              <w:rPr>
                <w:sz w:val="22"/>
                <w:szCs w:val="22"/>
                <w:lang w:val="sr-Cyrl-CS"/>
              </w:rPr>
            </w:pPr>
            <w:r w:rsidRPr="007C3E6E">
              <w:rPr>
                <w:sz w:val="22"/>
                <w:szCs w:val="22"/>
                <w:lang w:val="sr-Cyrl-CS"/>
              </w:rPr>
              <w:t>7019 63 00 90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86825"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32005FA2" w14:textId="77777777" w:rsidR="00406B73" w:rsidRPr="007C3E6E" w:rsidRDefault="00406B73" w:rsidP="00E61803">
            <w:pPr>
              <w:jc w:val="center"/>
              <w:rPr>
                <w:sz w:val="22"/>
                <w:szCs w:val="22"/>
                <w:lang w:val="sr-Cyrl-CS"/>
              </w:rPr>
            </w:pPr>
          </w:p>
        </w:tc>
      </w:tr>
      <w:tr w:rsidR="00406B73" w:rsidRPr="007C3E6E" w14:paraId="29982D9C" w14:textId="77777777" w:rsidTr="00CA6859">
        <w:trPr>
          <w:cantSplit/>
          <w:tblHeader/>
          <w:jc w:val="center"/>
        </w:trPr>
        <w:tc>
          <w:tcPr>
            <w:tcW w:w="314" w:type="dxa"/>
            <w:tcBorders>
              <w:top w:val="nil"/>
              <w:left w:val="nil"/>
              <w:bottom w:val="nil"/>
              <w:right w:val="single" w:sz="4" w:space="0" w:color="auto"/>
            </w:tcBorders>
          </w:tcPr>
          <w:p w14:paraId="62F718CD"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3C7F5028"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B32E6A5"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73928" w14:textId="77777777" w:rsidR="00406B73" w:rsidRPr="007C3E6E" w:rsidRDefault="00406B73" w:rsidP="00E61803">
            <w:pPr>
              <w:jc w:val="center"/>
              <w:rPr>
                <w:sz w:val="22"/>
                <w:szCs w:val="22"/>
                <w:lang w:val="sr-Cyrl-CS"/>
              </w:rPr>
            </w:pPr>
            <w:r w:rsidRPr="007C3E6E">
              <w:rPr>
                <w:sz w:val="22"/>
                <w:szCs w:val="22"/>
                <w:lang w:val="sr-Cyrl-CS"/>
              </w:rPr>
              <w:t>7019 64 00 00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89F0D"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322AA8BD" w14:textId="77777777" w:rsidR="00406B73" w:rsidRPr="007C3E6E" w:rsidRDefault="00406B73" w:rsidP="00E61803">
            <w:pPr>
              <w:jc w:val="center"/>
              <w:rPr>
                <w:sz w:val="22"/>
                <w:szCs w:val="22"/>
                <w:lang w:val="sr-Cyrl-CS"/>
              </w:rPr>
            </w:pPr>
          </w:p>
        </w:tc>
      </w:tr>
      <w:tr w:rsidR="00406B73" w:rsidRPr="007C3E6E" w14:paraId="01FDD6FC" w14:textId="77777777" w:rsidTr="00CA6859">
        <w:trPr>
          <w:cantSplit/>
          <w:tblHeader/>
          <w:jc w:val="center"/>
        </w:trPr>
        <w:tc>
          <w:tcPr>
            <w:tcW w:w="314" w:type="dxa"/>
            <w:tcBorders>
              <w:top w:val="nil"/>
              <w:left w:val="nil"/>
              <w:bottom w:val="nil"/>
              <w:right w:val="single" w:sz="4" w:space="0" w:color="auto"/>
            </w:tcBorders>
          </w:tcPr>
          <w:p w14:paraId="4E1A7012"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74A376E"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53D6F73"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94540" w14:textId="77777777" w:rsidR="00406B73" w:rsidRPr="007C3E6E" w:rsidRDefault="00406B73" w:rsidP="00E61803">
            <w:pPr>
              <w:jc w:val="center"/>
              <w:rPr>
                <w:sz w:val="22"/>
                <w:szCs w:val="22"/>
                <w:lang w:val="sr-Cyrl-CS"/>
              </w:rPr>
            </w:pPr>
            <w:r w:rsidRPr="007C3E6E">
              <w:rPr>
                <w:sz w:val="22"/>
                <w:szCs w:val="22"/>
                <w:lang w:val="sr-Cyrl-CS"/>
              </w:rPr>
              <w:t>7019 66 00 00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2841D"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71631A88" w14:textId="77777777" w:rsidR="00406B73" w:rsidRPr="007C3E6E" w:rsidRDefault="00406B73" w:rsidP="00E61803">
            <w:pPr>
              <w:jc w:val="center"/>
              <w:rPr>
                <w:sz w:val="22"/>
                <w:szCs w:val="22"/>
                <w:lang w:val="sr-Cyrl-CS"/>
              </w:rPr>
            </w:pPr>
          </w:p>
        </w:tc>
      </w:tr>
      <w:tr w:rsidR="00406B73" w:rsidRPr="007C3E6E" w14:paraId="4BF4465C" w14:textId="77777777" w:rsidTr="00CA6859">
        <w:trPr>
          <w:cantSplit/>
          <w:tblHeader/>
          <w:jc w:val="center"/>
        </w:trPr>
        <w:tc>
          <w:tcPr>
            <w:tcW w:w="314" w:type="dxa"/>
            <w:tcBorders>
              <w:top w:val="nil"/>
              <w:left w:val="nil"/>
              <w:bottom w:val="nil"/>
              <w:right w:val="single" w:sz="4" w:space="0" w:color="auto"/>
            </w:tcBorders>
          </w:tcPr>
          <w:p w14:paraId="022D3387"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B1E7B71"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B726DC4"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9FAF3" w14:textId="202349C0" w:rsidR="00406B73" w:rsidRPr="007C3E6E" w:rsidRDefault="00406B73" w:rsidP="00E61803">
            <w:pPr>
              <w:jc w:val="center"/>
              <w:rPr>
                <w:sz w:val="22"/>
                <w:szCs w:val="22"/>
                <w:lang w:val="sr-Cyrl-CS"/>
              </w:rPr>
            </w:pPr>
            <w:r w:rsidRPr="007C3E6E">
              <w:rPr>
                <w:sz w:val="22"/>
                <w:szCs w:val="22"/>
                <w:lang w:val="sr-Cyrl-CS"/>
              </w:rPr>
              <w:t>7019 69 90 90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D3B21"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73E24EC1" w14:textId="77777777" w:rsidR="00406B73" w:rsidRPr="007C3E6E" w:rsidRDefault="00406B73" w:rsidP="00E61803">
            <w:pPr>
              <w:jc w:val="center"/>
              <w:rPr>
                <w:sz w:val="22"/>
                <w:szCs w:val="22"/>
                <w:lang w:val="sr-Cyrl-CS"/>
              </w:rPr>
            </w:pPr>
          </w:p>
        </w:tc>
      </w:tr>
      <w:tr w:rsidR="00406B73" w:rsidRPr="007C3E6E" w14:paraId="6753D70D" w14:textId="77777777" w:rsidTr="00CA6859">
        <w:trPr>
          <w:cantSplit/>
          <w:tblHeader/>
          <w:jc w:val="center"/>
        </w:trPr>
        <w:tc>
          <w:tcPr>
            <w:tcW w:w="314" w:type="dxa"/>
            <w:tcBorders>
              <w:top w:val="nil"/>
              <w:left w:val="nil"/>
              <w:bottom w:val="nil"/>
              <w:right w:val="single" w:sz="4" w:space="0" w:color="auto"/>
            </w:tcBorders>
          </w:tcPr>
          <w:p w14:paraId="753C2830" w14:textId="77777777" w:rsidR="00406B73" w:rsidRPr="007C3E6E" w:rsidRDefault="00406B73"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FDEA171" w14:textId="77777777" w:rsidR="00406B73" w:rsidRPr="007C3E6E" w:rsidRDefault="00406B73"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3AE42406" w14:textId="77777777" w:rsidR="00406B73" w:rsidRPr="007C3E6E" w:rsidRDefault="00406B73"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6C7F4" w14:textId="77777777" w:rsidR="00406B73" w:rsidRPr="007C3E6E" w:rsidRDefault="00406B73" w:rsidP="00E61803">
            <w:pPr>
              <w:jc w:val="center"/>
              <w:rPr>
                <w:sz w:val="22"/>
                <w:szCs w:val="22"/>
                <w:lang w:val="sr-Cyrl-CS"/>
              </w:rPr>
            </w:pPr>
            <w:r w:rsidRPr="007C3E6E">
              <w:rPr>
                <w:sz w:val="22"/>
                <w:szCs w:val="22"/>
                <w:lang w:val="sr-Cyrl-CS"/>
              </w:rPr>
              <w:t>7019 90 00 90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1CA4E" w14:textId="77777777" w:rsidR="00406B73" w:rsidRPr="007C3E6E" w:rsidRDefault="00406B73" w:rsidP="00E61803">
            <w:pPr>
              <w:jc w:val="center"/>
              <w:rPr>
                <w:sz w:val="22"/>
                <w:szCs w:val="22"/>
                <w:lang w:val="sr-Cyrl-CS"/>
              </w:rPr>
            </w:pPr>
            <w:r w:rsidRPr="007C3E6E">
              <w:rPr>
                <w:sz w:val="22"/>
                <w:szCs w:val="22"/>
                <w:lang w:val="sr-Cyrl-CS"/>
              </w:rPr>
              <w:t>8</w:t>
            </w:r>
          </w:p>
        </w:tc>
        <w:tc>
          <w:tcPr>
            <w:tcW w:w="314" w:type="dxa"/>
            <w:tcBorders>
              <w:top w:val="nil"/>
              <w:left w:val="single" w:sz="4" w:space="0" w:color="auto"/>
              <w:bottom w:val="nil"/>
              <w:right w:val="nil"/>
            </w:tcBorders>
          </w:tcPr>
          <w:p w14:paraId="4B6B1D67" w14:textId="77777777" w:rsidR="00406B73" w:rsidRPr="007C3E6E" w:rsidRDefault="00406B73" w:rsidP="00E61803">
            <w:pPr>
              <w:jc w:val="center"/>
              <w:rPr>
                <w:sz w:val="22"/>
                <w:szCs w:val="22"/>
                <w:lang w:val="sr-Cyrl-CS"/>
              </w:rPr>
            </w:pPr>
            <w:r w:rsidRPr="007C3E6E">
              <w:rPr>
                <w:sz w:val="22"/>
                <w:szCs w:val="22"/>
                <w:lang w:val="sr-Cyrl-CS"/>
              </w:rPr>
              <w:t>ˮ</w:t>
            </w:r>
          </w:p>
        </w:tc>
      </w:tr>
    </w:tbl>
    <w:p w14:paraId="3DE8AACC" w14:textId="21ED1CDE" w:rsidR="005E7D1C" w:rsidRPr="007C3E6E" w:rsidRDefault="005E7D1C" w:rsidP="00E61803">
      <w:pPr>
        <w:jc w:val="center"/>
        <w:rPr>
          <w:lang w:val="sr-Cyrl-CS"/>
        </w:rPr>
      </w:pPr>
    </w:p>
    <w:p w14:paraId="29A54298" w14:textId="74B3FAA2" w:rsidR="00CC4B3D" w:rsidRPr="007C3E6E" w:rsidRDefault="00CC4B3D" w:rsidP="00E61803">
      <w:pPr>
        <w:ind w:firstLine="720"/>
        <w:jc w:val="both"/>
        <w:rPr>
          <w:lang w:val="sr-Cyrl-CS"/>
        </w:rPr>
      </w:pPr>
      <w:r w:rsidRPr="007C3E6E">
        <w:rPr>
          <w:lang w:val="sr-Cyrl-CS"/>
        </w:rPr>
        <w:t>Речи:</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A777DC" w:rsidRPr="007C3E6E" w14:paraId="383FE916" w14:textId="77777777" w:rsidTr="00CA6859">
        <w:trPr>
          <w:cantSplit/>
          <w:tblHeader/>
          <w:jc w:val="center"/>
        </w:trPr>
        <w:tc>
          <w:tcPr>
            <w:tcW w:w="314" w:type="dxa"/>
            <w:vMerge w:val="restart"/>
            <w:tcBorders>
              <w:top w:val="nil"/>
              <w:left w:val="nil"/>
              <w:right w:val="single" w:sz="4" w:space="0" w:color="auto"/>
            </w:tcBorders>
          </w:tcPr>
          <w:p w14:paraId="2E599A0F" w14:textId="77777777" w:rsidR="00A777DC" w:rsidRPr="007C3E6E" w:rsidRDefault="00A777DC" w:rsidP="00E61803">
            <w:pPr>
              <w:jc w:val="center"/>
              <w:rPr>
                <w:sz w:val="22"/>
                <w:szCs w:val="22"/>
                <w:lang w:val="sr-Cyrl-CS"/>
              </w:rPr>
            </w:pPr>
            <w:r w:rsidRPr="007C3E6E">
              <w:rPr>
                <w:sz w:val="22"/>
                <w:szCs w:val="22"/>
                <w:lang w:val="sr-Cyrl-CS"/>
              </w:rPr>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3E780FA2" w14:textId="4FFEDEA4" w:rsidR="00A777DC" w:rsidRPr="007C3E6E" w:rsidRDefault="00A777DC" w:rsidP="00E61803">
            <w:pPr>
              <w:jc w:val="center"/>
              <w:rPr>
                <w:sz w:val="22"/>
                <w:szCs w:val="22"/>
                <w:lang w:val="sr-Cyrl-CS"/>
              </w:rPr>
            </w:pPr>
            <w:r w:rsidRPr="007C3E6E">
              <w:rPr>
                <w:sz w:val="22"/>
                <w:szCs w:val="22"/>
                <w:lang w:val="sr-Cyrl-CS"/>
              </w:rPr>
              <w:t>8428 90 90 90</w:t>
            </w:r>
          </w:p>
        </w:tc>
        <w:tc>
          <w:tcPr>
            <w:tcW w:w="960" w:type="dxa"/>
            <w:vMerge w:val="restart"/>
            <w:tcBorders>
              <w:top w:val="single" w:sz="4" w:space="0" w:color="auto"/>
              <w:left w:val="single" w:sz="4" w:space="0" w:color="auto"/>
              <w:right w:val="single" w:sz="4" w:space="0" w:color="auto"/>
            </w:tcBorders>
            <w:shd w:val="clear" w:color="auto" w:fill="auto"/>
            <w:noWrap/>
          </w:tcPr>
          <w:p w14:paraId="1EFCA00E" w14:textId="23EDDEA1" w:rsidR="00A777DC" w:rsidRPr="007C3E6E" w:rsidRDefault="00A777DC" w:rsidP="00E61803">
            <w:pPr>
              <w:jc w:val="center"/>
              <w:rPr>
                <w:sz w:val="22"/>
                <w:szCs w:val="22"/>
                <w:lang w:val="sr-Cyrl-CS"/>
              </w:rPr>
            </w:pPr>
            <w:r w:rsidRPr="007C3E6E">
              <w:rPr>
                <w:sz w:val="22"/>
                <w:szCs w:val="22"/>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5C9509A2" w14:textId="6376CB6F" w:rsidR="00A777DC" w:rsidRPr="007C3E6E" w:rsidRDefault="00A777DC" w:rsidP="00E61803">
            <w:pPr>
              <w:jc w:val="center"/>
              <w:rPr>
                <w:sz w:val="22"/>
                <w:szCs w:val="22"/>
                <w:lang w:val="sr-Cyrl-CS"/>
              </w:rPr>
            </w:pPr>
            <w:r w:rsidRPr="007C3E6E">
              <w:rPr>
                <w:sz w:val="22"/>
                <w:szCs w:val="22"/>
                <w:lang w:val="sr-Cyrl-CS"/>
              </w:rPr>
              <w:t>8428 70 00 00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5C9F6FCE" w14:textId="1B3AD38C" w:rsidR="00A777DC" w:rsidRPr="007C3E6E" w:rsidRDefault="00A777DC" w:rsidP="00E61803">
            <w:pPr>
              <w:jc w:val="center"/>
              <w:rPr>
                <w:sz w:val="22"/>
                <w:szCs w:val="22"/>
                <w:lang w:val="sr-Cyrl-CS"/>
              </w:rPr>
            </w:pPr>
            <w:r w:rsidRPr="007C3E6E">
              <w:rPr>
                <w:sz w:val="22"/>
                <w:szCs w:val="22"/>
                <w:lang w:val="sr-Cyrl-CS"/>
              </w:rPr>
              <w:t>10</w:t>
            </w:r>
          </w:p>
        </w:tc>
        <w:tc>
          <w:tcPr>
            <w:tcW w:w="314" w:type="dxa"/>
            <w:vMerge w:val="restart"/>
            <w:tcBorders>
              <w:top w:val="nil"/>
              <w:left w:val="single" w:sz="4" w:space="0" w:color="auto"/>
              <w:right w:val="nil"/>
            </w:tcBorders>
          </w:tcPr>
          <w:p w14:paraId="03886697" w14:textId="77777777" w:rsidR="00A777DC" w:rsidRPr="007C3E6E" w:rsidRDefault="00A777DC" w:rsidP="00E61803">
            <w:pPr>
              <w:jc w:val="center"/>
              <w:rPr>
                <w:sz w:val="22"/>
                <w:szCs w:val="22"/>
                <w:lang w:val="sr-Cyrl-CS"/>
              </w:rPr>
            </w:pPr>
          </w:p>
          <w:p w14:paraId="6B911783" w14:textId="490FF074" w:rsidR="00A777DC" w:rsidRPr="007C3E6E" w:rsidRDefault="00A777DC" w:rsidP="00E61803">
            <w:pPr>
              <w:jc w:val="center"/>
              <w:rPr>
                <w:sz w:val="22"/>
                <w:szCs w:val="22"/>
                <w:lang w:val="sr-Cyrl-CS"/>
              </w:rPr>
            </w:pPr>
            <w:r w:rsidRPr="007C3E6E">
              <w:rPr>
                <w:sz w:val="22"/>
                <w:szCs w:val="22"/>
                <w:lang w:val="sr-Cyrl-CS"/>
              </w:rPr>
              <w:t>ˮ</w:t>
            </w:r>
          </w:p>
        </w:tc>
      </w:tr>
      <w:tr w:rsidR="00A777DC" w:rsidRPr="007C3E6E" w14:paraId="4082305A" w14:textId="77777777" w:rsidTr="00924F0C">
        <w:trPr>
          <w:cantSplit/>
          <w:tblHeader/>
          <w:jc w:val="center"/>
        </w:trPr>
        <w:tc>
          <w:tcPr>
            <w:tcW w:w="314" w:type="dxa"/>
            <w:vMerge/>
            <w:tcBorders>
              <w:left w:val="nil"/>
              <w:bottom w:val="nil"/>
              <w:right w:val="single" w:sz="4" w:space="0" w:color="auto"/>
            </w:tcBorders>
          </w:tcPr>
          <w:p w14:paraId="084F4AC6" w14:textId="77777777" w:rsidR="00A777DC" w:rsidRPr="007C3E6E" w:rsidRDefault="00A777DC"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tcPr>
          <w:p w14:paraId="64F44EF7" w14:textId="77777777" w:rsidR="00A777DC" w:rsidRPr="007C3E6E" w:rsidRDefault="00A777DC"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0B864D0C" w14:textId="77777777" w:rsidR="00A777DC" w:rsidRPr="007C3E6E" w:rsidRDefault="00A777DC"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3A468DBE" w14:textId="3AD25B2E" w:rsidR="00A777DC" w:rsidRPr="007C3E6E" w:rsidRDefault="00A777DC" w:rsidP="00E61803">
            <w:pPr>
              <w:jc w:val="center"/>
              <w:rPr>
                <w:sz w:val="22"/>
                <w:szCs w:val="22"/>
                <w:lang w:val="sr-Cyrl-CS"/>
              </w:rPr>
            </w:pPr>
            <w:r w:rsidRPr="007C3E6E">
              <w:rPr>
                <w:sz w:val="22"/>
                <w:szCs w:val="22"/>
                <w:lang w:val="sr-Cyrl-CS"/>
              </w:rPr>
              <w:t>8428 90 90 00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FB87755" w14:textId="3300CBD4" w:rsidR="00A777DC" w:rsidRPr="007C3E6E" w:rsidRDefault="00A777DC" w:rsidP="00E61803">
            <w:pPr>
              <w:jc w:val="center"/>
              <w:rPr>
                <w:sz w:val="22"/>
                <w:szCs w:val="22"/>
                <w:lang w:val="sr-Cyrl-CS"/>
              </w:rPr>
            </w:pPr>
            <w:r w:rsidRPr="007C3E6E">
              <w:rPr>
                <w:sz w:val="22"/>
                <w:szCs w:val="22"/>
                <w:lang w:val="sr-Cyrl-CS"/>
              </w:rPr>
              <w:t>10</w:t>
            </w:r>
          </w:p>
        </w:tc>
        <w:tc>
          <w:tcPr>
            <w:tcW w:w="314" w:type="dxa"/>
            <w:vMerge/>
            <w:tcBorders>
              <w:left w:val="single" w:sz="4" w:space="0" w:color="auto"/>
              <w:bottom w:val="nil"/>
              <w:right w:val="nil"/>
            </w:tcBorders>
          </w:tcPr>
          <w:p w14:paraId="22C6D265" w14:textId="67548045" w:rsidR="00A777DC" w:rsidRPr="007C3E6E" w:rsidRDefault="00A777DC" w:rsidP="00E61803">
            <w:pPr>
              <w:jc w:val="center"/>
              <w:rPr>
                <w:sz w:val="22"/>
                <w:szCs w:val="22"/>
                <w:lang w:val="sr-Cyrl-CS"/>
              </w:rPr>
            </w:pPr>
          </w:p>
        </w:tc>
      </w:tr>
    </w:tbl>
    <w:p w14:paraId="4CB14152" w14:textId="77777777" w:rsidR="00D671FC" w:rsidRPr="007C3E6E" w:rsidRDefault="00D671FC" w:rsidP="00E61803">
      <w:pPr>
        <w:jc w:val="both"/>
        <w:rPr>
          <w:lang w:val="sr-Cyrl-CS"/>
        </w:rPr>
      </w:pPr>
    </w:p>
    <w:p w14:paraId="05D21E05" w14:textId="29055597" w:rsidR="00CC4B3D" w:rsidRPr="007C3E6E" w:rsidRDefault="00CC4B3D" w:rsidP="00E61803">
      <w:pPr>
        <w:jc w:val="both"/>
        <w:rPr>
          <w:lang w:val="sr-Cyrl-CS"/>
        </w:rPr>
      </w:pPr>
      <w:r w:rsidRPr="007C3E6E">
        <w:rPr>
          <w:lang w:val="sr-Cyrl-CS"/>
        </w:rPr>
        <w:t>замењују се речима:</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A777DC" w:rsidRPr="007C3E6E" w14:paraId="3BC06A60" w14:textId="77777777" w:rsidTr="00CA6859">
        <w:trPr>
          <w:cantSplit/>
          <w:tblHeader/>
          <w:jc w:val="center"/>
        </w:trPr>
        <w:tc>
          <w:tcPr>
            <w:tcW w:w="314" w:type="dxa"/>
            <w:vMerge w:val="restart"/>
            <w:tcBorders>
              <w:top w:val="nil"/>
              <w:left w:val="nil"/>
              <w:right w:val="single" w:sz="4" w:space="0" w:color="auto"/>
            </w:tcBorders>
          </w:tcPr>
          <w:p w14:paraId="06E847B2" w14:textId="77777777" w:rsidR="00A777DC" w:rsidRPr="007C3E6E" w:rsidRDefault="00A777DC" w:rsidP="00E61803">
            <w:pPr>
              <w:jc w:val="center"/>
              <w:rPr>
                <w:sz w:val="22"/>
                <w:szCs w:val="22"/>
                <w:lang w:val="sr-Cyrl-CS"/>
              </w:rPr>
            </w:pPr>
            <w:r w:rsidRPr="007C3E6E">
              <w:rPr>
                <w:sz w:val="22"/>
                <w:szCs w:val="22"/>
                <w:lang w:val="sr-Cyrl-CS"/>
              </w:rPr>
              <w:t>„</w:t>
            </w:r>
          </w:p>
        </w:tc>
        <w:tc>
          <w:tcPr>
            <w:tcW w:w="3362" w:type="dxa"/>
            <w:vMerge w:val="restart"/>
            <w:tcBorders>
              <w:top w:val="single" w:sz="4" w:space="0" w:color="auto"/>
              <w:left w:val="single" w:sz="4" w:space="0" w:color="auto"/>
              <w:right w:val="single" w:sz="4" w:space="0" w:color="auto"/>
            </w:tcBorders>
            <w:shd w:val="clear" w:color="auto" w:fill="auto"/>
            <w:noWrap/>
            <w:vAlign w:val="center"/>
          </w:tcPr>
          <w:p w14:paraId="18132141" w14:textId="77777777" w:rsidR="00A777DC" w:rsidRPr="007C3E6E" w:rsidRDefault="00A777DC" w:rsidP="00E61803">
            <w:pPr>
              <w:jc w:val="center"/>
              <w:rPr>
                <w:sz w:val="22"/>
                <w:szCs w:val="22"/>
                <w:lang w:val="sr-Cyrl-CS"/>
              </w:rPr>
            </w:pPr>
            <w:r w:rsidRPr="007C3E6E">
              <w:rPr>
                <w:sz w:val="22"/>
                <w:szCs w:val="22"/>
                <w:lang w:val="sr-Cyrl-CS"/>
              </w:rPr>
              <w:t>8428 90 90 90</w:t>
            </w:r>
          </w:p>
        </w:tc>
        <w:tc>
          <w:tcPr>
            <w:tcW w:w="960" w:type="dxa"/>
            <w:vMerge w:val="restart"/>
            <w:tcBorders>
              <w:top w:val="single" w:sz="4" w:space="0" w:color="auto"/>
              <w:left w:val="single" w:sz="4" w:space="0" w:color="auto"/>
              <w:right w:val="single" w:sz="4" w:space="0" w:color="auto"/>
            </w:tcBorders>
            <w:shd w:val="clear" w:color="auto" w:fill="auto"/>
            <w:noWrap/>
          </w:tcPr>
          <w:p w14:paraId="30EF66D2" w14:textId="77777777" w:rsidR="00A777DC" w:rsidRPr="007C3E6E" w:rsidRDefault="00A777DC" w:rsidP="00E61803">
            <w:pPr>
              <w:jc w:val="center"/>
              <w:rPr>
                <w:sz w:val="22"/>
                <w:szCs w:val="22"/>
                <w:lang w:val="sr-Cyrl-CS"/>
              </w:rPr>
            </w:pPr>
            <w:r w:rsidRPr="007C3E6E">
              <w:rPr>
                <w:sz w:val="22"/>
                <w:szCs w:val="22"/>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6B486692" w14:textId="77777777" w:rsidR="00A777DC" w:rsidRPr="007C3E6E" w:rsidRDefault="00A777DC" w:rsidP="00E61803">
            <w:pPr>
              <w:jc w:val="center"/>
              <w:rPr>
                <w:sz w:val="22"/>
                <w:szCs w:val="22"/>
                <w:lang w:val="sr-Cyrl-CS"/>
              </w:rPr>
            </w:pPr>
            <w:r w:rsidRPr="007C3E6E">
              <w:rPr>
                <w:sz w:val="22"/>
                <w:szCs w:val="22"/>
                <w:lang w:val="sr-Cyrl-CS"/>
              </w:rPr>
              <w:t>8428 70 00 00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5393D88A" w14:textId="77777777" w:rsidR="00A777DC" w:rsidRPr="007C3E6E" w:rsidRDefault="00A777DC" w:rsidP="00E61803">
            <w:pPr>
              <w:jc w:val="center"/>
              <w:rPr>
                <w:sz w:val="22"/>
                <w:szCs w:val="22"/>
                <w:lang w:val="sr-Cyrl-CS"/>
              </w:rPr>
            </w:pPr>
            <w:r w:rsidRPr="007C3E6E">
              <w:rPr>
                <w:sz w:val="22"/>
                <w:szCs w:val="22"/>
                <w:lang w:val="sr-Cyrl-CS"/>
              </w:rPr>
              <w:t>10</w:t>
            </w:r>
          </w:p>
        </w:tc>
        <w:tc>
          <w:tcPr>
            <w:tcW w:w="314" w:type="dxa"/>
            <w:vMerge w:val="restart"/>
            <w:tcBorders>
              <w:top w:val="nil"/>
              <w:left w:val="single" w:sz="4" w:space="0" w:color="auto"/>
              <w:right w:val="nil"/>
            </w:tcBorders>
          </w:tcPr>
          <w:p w14:paraId="69E6F661" w14:textId="77777777" w:rsidR="00A777DC" w:rsidRPr="007C3E6E" w:rsidRDefault="00A777DC" w:rsidP="00E61803">
            <w:pPr>
              <w:jc w:val="center"/>
              <w:rPr>
                <w:sz w:val="22"/>
                <w:szCs w:val="22"/>
                <w:lang w:val="sr-Cyrl-CS"/>
              </w:rPr>
            </w:pPr>
          </w:p>
          <w:p w14:paraId="5C86D5AE" w14:textId="77777777" w:rsidR="00A777DC" w:rsidRPr="007C3E6E" w:rsidRDefault="00A777DC" w:rsidP="00E61803">
            <w:pPr>
              <w:jc w:val="center"/>
              <w:rPr>
                <w:sz w:val="22"/>
                <w:szCs w:val="22"/>
                <w:lang w:val="sr-Cyrl-CS"/>
              </w:rPr>
            </w:pPr>
            <w:r w:rsidRPr="007C3E6E">
              <w:rPr>
                <w:sz w:val="22"/>
                <w:szCs w:val="22"/>
                <w:lang w:val="sr-Cyrl-CS"/>
              </w:rPr>
              <w:t>ˮ</w:t>
            </w:r>
          </w:p>
        </w:tc>
      </w:tr>
      <w:tr w:rsidR="00A777DC" w:rsidRPr="007C3E6E" w14:paraId="0971EC69" w14:textId="77777777" w:rsidTr="00880E7D">
        <w:trPr>
          <w:cantSplit/>
          <w:tblHeader/>
          <w:jc w:val="center"/>
        </w:trPr>
        <w:tc>
          <w:tcPr>
            <w:tcW w:w="314" w:type="dxa"/>
            <w:vMerge/>
            <w:tcBorders>
              <w:left w:val="nil"/>
              <w:bottom w:val="nil"/>
              <w:right w:val="single" w:sz="4" w:space="0" w:color="auto"/>
            </w:tcBorders>
          </w:tcPr>
          <w:p w14:paraId="5FBDA982" w14:textId="77777777" w:rsidR="00A777DC" w:rsidRPr="007C3E6E" w:rsidRDefault="00A777DC"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tcPr>
          <w:p w14:paraId="0A1CC8C1" w14:textId="77777777" w:rsidR="00A777DC" w:rsidRPr="007C3E6E" w:rsidRDefault="00A777DC"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0D4E5681" w14:textId="77777777" w:rsidR="00A777DC" w:rsidRPr="007C3E6E" w:rsidRDefault="00A777DC"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115943CB" w14:textId="453714BB" w:rsidR="00A777DC" w:rsidRPr="007C3E6E" w:rsidRDefault="00A777DC" w:rsidP="00E61803">
            <w:pPr>
              <w:jc w:val="center"/>
              <w:rPr>
                <w:sz w:val="22"/>
                <w:szCs w:val="22"/>
                <w:lang w:val="sr-Cyrl-CS"/>
              </w:rPr>
            </w:pPr>
            <w:r w:rsidRPr="007C3E6E">
              <w:rPr>
                <w:sz w:val="22"/>
                <w:szCs w:val="22"/>
                <w:lang w:val="sr-Cyrl-CS"/>
              </w:rPr>
              <w:t>8428 90 90 90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88A8DAD" w14:textId="77777777" w:rsidR="00A777DC" w:rsidRPr="007C3E6E" w:rsidRDefault="00A777DC" w:rsidP="00E61803">
            <w:pPr>
              <w:jc w:val="center"/>
              <w:rPr>
                <w:sz w:val="22"/>
                <w:szCs w:val="22"/>
                <w:lang w:val="sr-Cyrl-CS"/>
              </w:rPr>
            </w:pPr>
            <w:r w:rsidRPr="007C3E6E">
              <w:rPr>
                <w:sz w:val="22"/>
                <w:szCs w:val="22"/>
                <w:lang w:val="sr-Cyrl-CS"/>
              </w:rPr>
              <w:t>10</w:t>
            </w:r>
          </w:p>
        </w:tc>
        <w:tc>
          <w:tcPr>
            <w:tcW w:w="314" w:type="dxa"/>
            <w:vMerge/>
            <w:tcBorders>
              <w:left w:val="single" w:sz="4" w:space="0" w:color="auto"/>
              <w:bottom w:val="nil"/>
              <w:right w:val="nil"/>
            </w:tcBorders>
          </w:tcPr>
          <w:p w14:paraId="6669F1E6" w14:textId="77777777" w:rsidR="00A777DC" w:rsidRPr="007C3E6E" w:rsidRDefault="00A777DC" w:rsidP="00E61803">
            <w:pPr>
              <w:jc w:val="center"/>
              <w:rPr>
                <w:sz w:val="22"/>
                <w:szCs w:val="22"/>
                <w:lang w:val="sr-Cyrl-CS"/>
              </w:rPr>
            </w:pPr>
          </w:p>
        </w:tc>
      </w:tr>
    </w:tbl>
    <w:p w14:paraId="6BB5DB0E" w14:textId="77777777" w:rsidR="00AC5264" w:rsidRPr="007C3E6E" w:rsidRDefault="00AC5264" w:rsidP="00E61803">
      <w:pPr>
        <w:jc w:val="center"/>
        <w:rPr>
          <w:lang w:val="sr-Cyrl-CS"/>
        </w:rPr>
      </w:pPr>
    </w:p>
    <w:p w14:paraId="60633A83" w14:textId="5C12F221" w:rsidR="00A777DC" w:rsidRPr="007C3E6E" w:rsidRDefault="00A777DC" w:rsidP="00E61803">
      <w:pPr>
        <w:ind w:firstLine="720"/>
        <w:jc w:val="both"/>
        <w:rPr>
          <w:lang w:val="sr-Cyrl-CS"/>
        </w:rPr>
      </w:pPr>
      <w:r w:rsidRPr="007C3E6E">
        <w:rPr>
          <w:lang w:val="sr-Cyrl-CS"/>
        </w:rPr>
        <w:t>Речи:</w:t>
      </w:r>
    </w:p>
    <w:p w14:paraId="40C45C1E" w14:textId="77777777" w:rsidR="00D671FC" w:rsidRPr="007C3E6E" w:rsidRDefault="00D671FC" w:rsidP="00D671FC">
      <w:pPr>
        <w:jc w:val="both"/>
        <w:rPr>
          <w:lang w:val="sr-Cyrl-CS"/>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DF4B2D" w:rsidRPr="007C3E6E" w14:paraId="789AFDA3" w14:textId="77777777" w:rsidTr="001238C6">
        <w:trPr>
          <w:cantSplit/>
          <w:tblHeader/>
          <w:jc w:val="center"/>
        </w:trPr>
        <w:tc>
          <w:tcPr>
            <w:tcW w:w="314" w:type="dxa"/>
            <w:tcBorders>
              <w:top w:val="nil"/>
              <w:left w:val="nil"/>
              <w:bottom w:val="nil"/>
              <w:right w:val="single" w:sz="4" w:space="0" w:color="auto"/>
            </w:tcBorders>
          </w:tcPr>
          <w:p w14:paraId="460D4BB0" w14:textId="71A17D1B" w:rsidR="00DF4B2D" w:rsidRPr="007C3E6E" w:rsidRDefault="00DF4B2D" w:rsidP="00E61803">
            <w:pPr>
              <w:jc w:val="center"/>
              <w:rPr>
                <w:sz w:val="22"/>
                <w:szCs w:val="22"/>
                <w:lang w:val="sr-Cyrl-CS"/>
              </w:rPr>
            </w:pPr>
            <w:r w:rsidRPr="007C3E6E">
              <w:rPr>
                <w:sz w:val="22"/>
                <w:szCs w:val="22"/>
                <w:lang w:val="sr-Cyrl-CS"/>
              </w:rPr>
              <w:t>„</w:t>
            </w:r>
          </w:p>
        </w:tc>
        <w:tc>
          <w:tcPr>
            <w:tcW w:w="3362" w:type="dxa"/>
            <w:tcBorders>
              <w:left w:val="single" w:sz="4" w:space="0" w:color="auto"/>
              <w:right w:val="single" w:sz="4" w:space="0" w:color="auto"/>
            </w:tcBorders>
            <w:shd w:val="clear" w:color="auto" w:fill="auto"/>
            <w:noWrap/>
            <w:vAlign w:val="center"/>
          </w:tcPr>
          <w:p w14:paraId="071D77A8" w14:textId="4BC1C7E0" w:rsidR="00DF4B2D" w:rsidRPr="007C3E6E" w:rsidRDefault="00DF4B2D" w:rsidP="00E61803">
            <w:pPr>
              <w:jc w:val="center"/>
              <w:rPr>
                <w:sz w:val="22"/>
                <w:szCs w:val="22"/>
                <w:lang w:val="sr-Cyrl-CS"/>
              </w:rPr>
            </w:pPr>
            <w:r w:rsidRPr="007C3E6E">
              <w:rPr>
                <w:sz w:val="22"/>
                <w:szCs w:val="22"/>
                <w:lang w:val="sr-Cyrl-CS"/>
              </w:rPr>
              <w:t>8443 99 10 10</w:t>
            </w:r>
          </w:p>
        </w:tc>
        <w:tc>
          <w:tcPr>
            <w:tcW w:w="960" w:type="dxa"/>
            <w:tcBorders>
              <w:left w:val="single" w:sz="4" w:space="0" w:color="auto"/>
              <w:right w:val="single" w:sz="4" w:space="0" w:color="auto"/>
            </w:tcBorders>
            <w:shd w:val="clear" w:color="auto" w:fill="auto"/>
            <w:noWrap/>
            <w:vAlign w:val="center"/>
          </w:tcPr>
          <w:p w14:paraId="10841DE8" w14:textId="641DA833" w:rsidR="00DF4B2D" w:rsidRPr="007C3E6E" w:rsidRDefault="00DF4B2D" w:rsidP="00E61803">
            <w:pPr>
              <w:jc w:val="center"/>
              <w:rPr>
                <w:sz w:val="22"/>
                <w:szCs w:val="22"/>
                <w:lang w:val="sr-Cyrl-CS"/>
              </w:rPr>
            </w:pPr>
            <w:r w:rsidRPr="007C3E6E">
              <w:rPr>
                <w:sz w:val="22"/>
                <w:szCs w:val="22"/>
                <w:lang w:val="sr-Cyrl-CS"/>
              </w:rPr>
              <w:t>3</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C17C3" w14:textId="60CAA5D6" w:rsidR="00DF4B2D" w:rsidRPr="007C3E6E" w:rsidRDefault="00DF4B2D" w:rsidP="00E61803">
            <w:pPr>
              <w:jc w:val="center"/>
              <w:rPr>
                <w:sz w:val="22"/>
                <w:szCs w:val="22"/>
                <w:lang w:val="sr-Cyrl-CS"/>
              </w:rPr>
            </w:pPr>
            <w:r w:rsidRPr="007C3E6E">
              <w:rPr>
                <w:sz w:val="22"/>
                <w:szCs w:val="22"/>
                <w:lang w:val="sr-Cyrl-CS"/>
              </w:rPr>
              <w:t>8529 90 97 60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5C72" w14:textId="5948DF81" w:rsidR="00DF4B2D" w:rsidRPr="007C3E6E" w:rsidRDefault="00DF4B2D" w:rsidP="00E61803">
            <w:pPr>
              <w:jc w:val="center"/>
              <w:rPr>
                <w:sz w:val="22"/>
                <w:szCs w:val="22"/>
                <w:lang w:val="sr-Cyrl-CS"/>
              </w:rPr>
            </w:pPr>
            <w:r w:rsidRPr="007C3E6E">
              <w:rPr>
                <w:sz w:val="22"/>
                <w:szCs w:val="22"/>
                <w:lang w:val="sr-Cyrl-CS"/>
              </w:rPr>
              <w:t>3</w:t>
            </w:r>
          </w:p>
        </w:tc>
        <w:tc>
          <w:tcPr>
            <w:tcW w:w="314" w:type="dxa"/>
            <w:tcBorders>
              <w:top w:val="nil"/>
              <w:left w:val="single" w:sz="4" w:space="0" w:color="auto"/>
              <w:bottom w:val="nil"/>
              <w:right w:val="nil"/>
            </w:tcBorders>
          </w:tcPr>
          <w:p w14:paraId="0BEF5BA2" w14:textId="77777777" w:rsidR="00DF4B2D" w:rsidRPr="007C3E6E" w:rsidRDefault="00DF4B2D" w:rsidP="00E61803">
            <w:pPr>
              <w:jc w:val="center"/>
              <w:rPr>
                <w:sz w:val="22"/>
                <w:szCs w:val="22"/>
                <w:lang w:val="sr-Cyrl-CS"/>
              </w:rPr>
            </w:pPr>
          </w:p>
        </w:tc>
      </w:tr>
      <w:tr w:rsidR="00DF4B2D" w:rsidRPr="007C3E6E" w14:paraId="21A14B11" w14:textId="77777777" w:rsidTr="001238C6">
        <w:trPr>
          <w:cantSplit/>
          <w:tblHeader/>
          <w:jc w:val="center"/>
        </w:trPr>
        <w:tc>
          <w:tcPr>
            <w:tcW w:w="314" w:type="dxa"/>
            <w:tcBorders>
              <w:top w:val="nil"/>
              <w:left w:val="nil"/>
              <w:bottom w:val="nil"/>
              <w:right w:val="single" w:sz="4" w:space="0" w:color="auto"/>
            </w:tcBorders>
          </w:tcPr>
          <w:p w14:paraId="3B7D107E" w14:textId="77777777" w:rsidR="00DF4B2D" w:rsidRPr="007C3E6E" w:rsidRDefault="00DF4B2D" w:rsidP="00E61803">
            <w:pPr>
              <w:jc w:val="center"/>
              <w:rPr>
                <w:sz w:val="22"/>
                <w:szCs w:val="22"/>
                <w:lang w:val="sr-Cyrl-CS"/>
              </w:rPr>
            </w:pPr>
          </w:p>
        </w:tc>
        <w:tc>
          <w:tcPr>
            <w:tcW w:w="3362" w:type="dxa"/>
            <w:vMerge w:val="restart"/>
            <w:tcBorders>
              <w:left w:val="single" w:sz="4" w:space="0" w:color="auto"/>
              <w:right w:val="single" w:sz="4" w:space="0" w:color="auto"/>
            </w:tcBorders>
            <w:shd w:val="clear" w:color="auto" w:fill="auto"/>
            <w:noWrap/>
            <w:vAlign w:val="center"/>
          </w:tcPr>
          <w:p w14:paraId="47EE7CDB" w14:textId="5BB32CC1" w:rsidR="00DF4B2D" w:rsidRPr="007C3E6E" w:rsidRDefault="00DF4B2D" w:rsidP="00E61803">
            <w:pPr>
              <w:jc w:val="center"/>
              <w:rPr>
                <w:sz w:val="22"/>
                <w:szCs w:val="22"/>
                <w:lang w:val="sr-Cyrl-CS"/>
              </w:rPr>
            </w:pPr>
            <w:r w:rsidRPr="007C3E6E">
              <w:rPr>
                <w:sz w:val="22"/>
                <w:szCs w:val="22"/>
                <w:lang w:val="sr-Cyrl-CS"/>
              </w:rPr>
              <w:t>8443 99 10 90</w:t>
            </w:r>
          </w:p>
        </w:tc>
        <w:tc>
          <w:tcPr>
            <w:tcW w:w="960" w:type="dxa"/>
            <w:vMerge w:val="restart"/>
            <w:tcBorders>
              <w:left w:val="single" w:sz="4" w:space="0" w:color="auto"/>
              <w:right w:val="single" w:sz="4" w:space="0" w:color="auto"/>
            </w:tcBorders>
            <w:shd w:val="clear" w:color="auto" w:fill="auto"/>
            <w:noWrap/>
            <w:vAlign w:val="center"/>
          </w:tcPr>
          <w:p w14:paraId="2338A830" w14:textId="03C8E09A" w:rsidR="00DF4B2D" w:rsidRPr="007C3E6E" w:rsidRDefault="00DF4B2D" w:rsidP="00E61803">
            <w:pPr>
              <w:jc w:val="center"/>
              <w:rPr>
                <w:sz w:val="22"/>
                <w:szCs w:val="22"/>
                <w:lang w:val="sr-Cyrl-CS"/>
              </w:rPr>
            </w:pPr>
            <w:r w:rsidRPr="007C3E6E">
              <w:rPr>
                <w:sz w:val="22"/>
                <w:szCs w:val="22"/>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990FFB" w14:textId="4C5D2A6B" w:rsidR="00DF4B2D" w:rsidRPr="007C3E6E" w:rsidRDefault="00DF4B2D" w:rsidP="00E61803">
            <w:pPr>
              <w:jc w:val="center"/>
              <w:rPr>
                <w:sz w:val="22"/>
                <w:szCs w:val="22"/>
                <w:lang w:val="sr-Cyrl-CS"/>
              </w:rPr>
            </w:pPr>
            <w:r w:rsidRPr="007C3E6E">
              <w:rPr>
                <w:sz w:val="22"/>
                <w:szCs w:val="22"/>
                <w:lang w:val="sr-Cyrl-CS"/>
              </w:rPr>
              <w:t>8443 99 10 90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6E228" w14:textId="77777777" w:rsidR="00DF4B2D" w:rsidRPr="007C3E6E" w:rsidRDefault="00DF4B2D" w:rsidP="00E61803">
            <w:pPr>
              <w:jc w:val="center"/>
              <w:rPr>
                <w:sz w:val="22"/>
                <w:szCs w:val="22"/>
                <w:lang w:val="sr-Cyrl-CS"/>
              </w:rPr>
            </w:pPr>
          </w:p>
        </w:tc>
        <w:tc>
          <w:tcPr>
            <w:tcW w:w="314" w:type="dxa"/>
            <w:tcBorders>
              <w:top w:val="nil"/>
              <w:left w:val="single" w:sz="4" w:space="0" w:color="auto"/>
              <w:bottom w:val="nil"/>
              <w:right w:val="nil"/>
            </w:tcBorders>
          </w:tcPr>
          <w:p w14:paraId="291EE76F" w14:textId="77777777" w:rsidR="00DF4B2D" w:rsidRPr="007C3E6E" w:rsidRDefault="00DF4B2D" w:rsidP="00E61803">
            <w:pPr>
              <w:jc w:val="center"/>
              <w:rPr>
                <w:sz w:val="22"/>
                <w:szCs w:val="22"/>
                <w:lang w:val="sr-Cyrl-CS"/>
              </w:rPr>
            </w:pPr>
          </w:p>
        </w:tc>
      </w:tr>
      <w:tr w:rsidR="00DF4B2D" w:rsidRPr="007C3E6E" w14:paraId="2713F9B9" w14:textId="77777777" w:rsidTr="001238C6">
        <w:trPr>
          <w:cantSplit/>
          <w:tblHeader/>
          <w:jc w:val="center"/>
        </w:trPr>
        <w:tc>
          <w:tcPr>
            <w:tcW w:w="314" w:type="dxa"/>
            <w:tcBorders>
              <w:top w:val="nil"/>
              <w:left w:val="nil"/>
              <w:bottom w:val="nil"/>
              <w:right w:val="single" w:sz="4" w:space="0" w:color="auto"/>
            </w:tcBorders>
          </w:tcPr>
          <w:p w14:paraId="011862D6" w14:textId="77777777" w:rsidR="00DF4B2D" w:rsidRPr="007C3E6E" w:rsidRDefault="00DF4B2D"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1F946C2F" w14:textId="77777777" w:rsidR="00DF4B2D" w:rsidRPr="007C3E6E" w:rsidRDefault="00DF4B2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C0702A5" w14:textId="77777777" w:rsidR="00DF4B2D" w:rsidRPr="007C3E6E" w:rsidRDefault="00DF4B2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D426E" w14:textId="2D3126BC" w:rsidR="00DF4B2D" w:rsidRPr="007C3E6E" w:rsidRDefault="00DF4B2D" w:rsidP="00E61803">
            <w:pPr>
              <w:jc w:val="center"/>
              <w:rPr>
                <w:sz w:val="22"/>
                <w:szCs w:val="22"/>
                <w:lang w:val="sr-Cyrl-CS"/>
              </w:rPr>
            </w:pPr>
            <w:r w:rsidRPr="007C3E6E">
              <w:rPr>
                <w:sz w:val="22"/>
                <w:szCs w:val="22"/>
                <w:lang w:val="sr-Cyrl-CS"/>
              </w:rPr>
              <w:t>8529 90 97 90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5EA46EC" w14:textId="51A7C84C" w:rsidR="00DF4B2D" w:rsidRPr="007C3E6E" w:rsidRDefault="00DF4B2D" w:rsidP="00E61803">
            <w:pPr>
              <w:jc w:val="center"/>
              <w:rPr>
                <w:sz w:val="22"/>
                <w:szCs w:val="22"/>
                <w:lang w:val="sr-Cyrl-CS"/>
              </w:rPr>
            </w:pPr>
            <w:r w:rsidRPr="007C3E6E">
              <w:rPr>
                <w:sz w:val="22"/>
                <w:szCs w:val="22"/>
                <w:lang w:val="sr-Cyrl-CS"/>
              </w:rPr>
              <w:t>1</w:t>
            </w:r>
          </w:p>
        </w:tc>
        <w:tc>
          <w:tcPr>
            <w:tcW w:w="314" w:type="dxa"/>
            <w:tcBorders>
              <w:top w:val="nil"/>
              <w:left w:val="single" w:sz="4" w:space="0" w:color="auto"/>
              <w:bottom w:val="nil"/>
              <w:right w:val="nil"/>
            </w:tcBorders>
          </w:tcPr>
          <w:p w14:paraId="77AF9C81" w14:textId="244B8E2D" w:rsidR="00DF4B2D" w:rsidRPr="007C3E6E" w:rsidRDefault="00DF4B2D" w:rsidP="00E61803">
            <w:pPr>
              <w:jc w:val="center"/>
              <w:rPr>
                <w:sz w:val="22"/>
                <w:szCs w:val="22"/>
                <w:lang w:val="sr-Cyrl-CS"/>
              </w:rPr>
            </w:pPr>
            <w:r w:rsidRPr="007C3E6E">
              <w:rPr>
                <w:sz w:val="22"/>
                <w:szCs w:val="22"/>
                <w:lang w:val="sr-Cyrl-CS"/>
              </w:rPr>
              <w:t>ˮ</w:t>
            </w:r>
          </w:p>
        </w:tc>
      </w:tr>
    </w:tbl>
    <w:p w14:paraId="7B1CA721" w14:textId="77777777" w:rsidR="00D671FC" w:rsidRPr="007C3E6E" w:rsidRDefault="00D671FC" w:rsidP="00E61803">
      <w:pPr>
        <w:jc w:val="both"/>
        <w:rPr>
          <w:lang w:val="sr-Cyrl-CS"/>
        </w:rPr>
      </w:pPr>
    </w:p>
    <w:p w14:paraId="0438769C" w14:textId="480ECEB4" w:rsidR="00A777DC" w:rsidRPr="007C3E6E" w:rsidRDefault="00AA5CE9" w:rsidP="00E61803">
      <w:pPr>
        <w:jc w:val="both"/>
        <w:rPr>
          <w:lang w:val="sr-Cyrl-CS"/>
        </w:rPr>
      </w:pPr>
      <w:r w:rsidRPr="007C3E6E">
        <w:rPr>
          <w:lang w:val="sr-Cyrl-CS"/>
        </w:rPr>
        <w:t>замењују се речима:</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
        <w:gridCol w:w="3362"/>
        <w:gridCol w:w="960"/>
        <w:gridCol w:w="3161"/>
        <w:gridCol w:w="1127"/>
        <w:gridCol w:w="314"/>
      </w:tblGrid>
      <w:tr w:rsidR="00DF4B2D" w:rsidRPr="007C3E6E" w14:paraId="653B699D" w14:textId="77777777" w:rsidTr="006266C8">
        <w:trPr>
          <w:cantSplit/>
          <w:tblHeader/>
          <w:jc w:val="center"/>
        </w:trPr>
        <w:tc>
          <w:tcPr>
            <w:tcW w:w="314" w:type="dxa"/>
            <w:vMerge w:val="restart"/>
            <w:tcBorders>
              <w:top w:val="nil"/>
              <w:left w:val="nil"/>
              <w:right w:val="single" w:sz="4" w:space="0" w:color="auto"/>
            </w:tcBorders>
          </w:tcPr>
          <w:p w14:paraId="523A9A75" w14:textId="77777777" w:rsidR="00DF4B2D" w:rsidRPr="007C3E6E" w:rsidRDefault="00DF4B2D" w:rsidP="00E61803">
            <w:pPr>
              <w:jc w:val="center"/>
              <w:rPr>
                <w:sz w:val="22"/>
                <w:szCs w:val="22"/>
                <w:lang w:val="sr-Cyrl-CS"/>
              </w:rPr>
            </w:pPr>
            <w:r w:rsidRPr="007C3E6E">
              <w:rPr>
                <w:sz w:val="22"/>
                <w:szCs w:val="22"/>
                <w:lang w:val="sr-Cyrl-CS"/>
              </w:rPr>
              <w:t>„</w:t>
            </w:r>
          </w:p>
        </w:tc>
        <w:tc>
          <w:tcPr>
            <w:tcW w:w="3362" w:type="dxa"/>
            <w:vMerge w:val="restart"/>
            <w:tcBorders>
              <w:left w:val="single" w:sz="4" w:space="0" w:color="auto"/>
              <w:right w:val="single" w:sz="4" w:space="0" w:color="auto"/>
            </w:tcBorders>
            <w:shd w:val="clear" w:color="auto" w:fill="auto"/>
            <w:noWrap/>
            <w:vAlign w:val="center"/>
          </w:tcPr>
          <w:p w14:paraId="2D4468F3" w14:textId="685569DD" w:rsidR="00DF4B2D" w:rsidRPr="007C3E6E" w:rsidRDefault="00DF4B2D" w:rsidP="00E61803">
            <w:pPr>
              <w:jc w:val="center"/>
              <w:rPr>
                <w:sz w:val="22"/>
                <w:szCs w:val="22"/>
                <w:lang w:val="sr-Cyrl-CS"/>
              </w:rPr>
            </w:pPr>
            <w:r w:rsidRPr="007C3E6E">
              <w:rPr>
                <w:sz w:val="22"/>
                <w:szCs w:val="22"/>
                <w:lang w:val="sr-Cyrl-CS"/>
              </w:rPr>
              <w:t>8443 99 10 10</w:t>
            </w:r>
          </w:p>
        </w:tc>
        <w:tc>
          <w:tcPr>
            <w:tcW w:w="960" w:type="dxa"/>
            <w:vMerge w:val="restart"/>
            <w:tcBorders>
              <w:left w:val="single" w:sz="4" w:space="0" w:color="auto"/>
              <w:right w:val="single" w:sz="4" w:space="0" w:color="auto"/>
            </w:tcBorders>
            <w:shd w:val="clear" w:color="auto" w:fill="auto"/>
            <w:noWrap/>
            <w:vAlign w:val="center"/>
          </w:tcPr>
          <w:p w14:paraId="347B0214" w14:textId="2FCB3A59" w:rsidR="00DF4B2D" w:rsidRPr="007C3E6E" w:rsidRDefault="00DF4B2D" w:rsidP="00E61803">
            <w:pPr>
              <w:jc w:val="center"/>
              <w:rPr>
                <w:sz w:val="22"/>
                <w:szCs w:val="22"/>
                <w:lang w:val="sr-Cyrl-CS"/>
              </w:rPr>
            </w:pPr>
            <w:r w:rsidRPr="007C3E6E">
              <w:rPr>
                <w:sz w:val="22"/>
                <w:szCs w:val="22"/>
                <w:lang w:val="sr-Cyrl-CS"/>
              </w:rPr>
              <w:t>3</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B7DE6" w14:textId="28D0188F" w:rsidR="00DF4B2D" w:rsidRPr="007C3E6E" w:rsidRDefault="006F540C" w:rsidP="00E61803">
            <w:pPr>
              <w:jc w:val="center"/>
              <w:rPr>
                <w:sz w:val="22"/>
                <w:szCs w:val="22"/>
                <w:lang w:val="sr-Cyrl-CS"/>
              </w:rPr>
            </w:pPr>
            <w:r w:rsidRPr="007C3E6E">
              <w:rPr>
                <w:sz w:val="22"/>
                <w:szCs w:val="22"/>
                <w:lang w:val="sr-Cyrl-CS"/>
              </w:rPr>
              <w:t>8443 99 10 10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9C914" w14:textId="2AF45C5C" w:rsidR="00DF4B2D" w:rsidRPr="007C3E6E" w:rsidRDefault="00DF4B2D" w:rsidP="00E61803">
            <w:pPr>
              <w:jc w:val="center"/>
              <w:rPr>
                <w:sz w:val="22"/>
                <w:szCs w:val="22"/>
                <w:lang w:val="sr-Cyrl-CS"/>
              </w:rPr>
            </w:pPr>
            <w:r w:rsidRPr="007C3E6E">
              <w:rPr>
                <w:sz w:val="22"/>
                <w:szCs w:val="22"/>
                <w:lang w:val="sr-Cyrl-CS"/>
              </w:rPr>
              <w:t>3</w:t>
            </w:r>
          </w:p>
        </w:tc>
        <w:tc>
          <w:tcPr>
            <w:tcW w:w="314" w:type="dxa"/>
            <w:tcBorders>
              <w:top w:val="nil"/>
              <w:left w:val="single" w:sz="4" w:space="0" w:color="auto"/>
              <w:bottom w:val="nil"/>
              <w:right w:val="nil"/>
            </w:tcBorders>
          </w:tcPr>
          <w:p w14:paraId="28D3ED18" w14:textId="77777777" w:rsidR="00DF4B2D" w:rsidRPr="007C3E6E" w:rsidRDefault="00DF4B2D" w:rsidP="00E61803">
            <w:pPr>
              <w:jc w:val="center"/>
              <w:rPr>
                <w:sz w:val="22"/>
                <w:szCs w:val="22"/>
                <w:lang w:val="sr-Cyrl-CS"/>
              </w:rPr>
            </w:pPr>
          </w:p>
        </w:tc>
      </w:tr>
      <w:tr w:rsidR="00DF4B2D" w:rsidRPr="007C3E6E" w14:paraId="63A6C2F8" w14:textId="77777777" w:rsidTr="006266C8">
        <w:trPr>
          <w:cantSplit/>
          <w:tblHeader/>
          <w:jc w:val="center"/>
        </w:trPr>
        <w:tc>
          <w:tcPr>
            <w:tcW w:w="314" w:type="dxa"/>
            <w:vMerge/>
            <w:tcBorders>
              <w:left w:val="nil"/>
              <w:bottom w:val="nil"/>
              <w:right w:val="single" w:sz="4" w:space="0" w:color="auto"/>
            </w:tcBorders>
          </w:tcPr>
          <w:p w14:paraId="334F9935" w14:textId="77777777" w:rsidR="00DF4B2D" w:rsidRPr="007C3E6E" w:rsidRDefault="00DF4B2D"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tcPr>
          <w:p w14:paraId="0FB552AF" w14:textId="77777777" w:rsidR="00DF4B2D" w:rsidRPr="007C3E6E" w:rsidRDefault="00DF4B2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3A31C18A" w14:textId="77777777" w:rsidR="00DF4B2D" w:rsidRPr="007C3E6E" w:rsidRDefault="00DF4B2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AAD4B" w14:textId="7A0AED58" w:rsidR="00DF4B2D" w:rsidRPr="007C3E6E" w:rsidRDefault="006F540C" w:rsidP="00E61803">
            <w:pPr>
              <w:jc w:val="center"/>
              <w:rPr>
                <w:sz w:val="22"/>
                <w:szCs w:val="22"/>
                <w:lang w:val="sr-Cyrl-CS"/>
              </w:rPr>
            </w:pPr>
            <w:r w:rsidRPr="007C3E6E">
              <w:rPr>
                <w:sz w:val="22"/>
                <w:szCs w:val="22"/>
                <w:lang w:val="sr-Cyrl-CS"/>
              </w:rPr>
              <w:t>8529 90 97 60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6C7C6" w14:textId="12C6B21A" w:rsidR="00DF4B2D" w:rsidRPr="007C3E6E" w:rsidRDefault="00DF4B2D" w:rsidP="00E61803">
            <w:pPr>
              <w:jc w:val="center"/>
              <w:rPr>
                <w:sz w:val="22"/>
                <w:szCs w:val="22"/>
                <w:lang w:val="sr-Cyrl-CS"/>
              </w:rPr>
            </w:pPr>
            <w:r w:rsidRPr="007C3E6E">
              <w:rPr>
                <w:sz w:val="22"/>
                <w:szCs w:val="22"/>
                <w:lang w:val="sr-Cyrl-CS"/>
              </w:rPr>
              <w:t>3</w:t>
            </w:r>
          </w:p>
        </w:tc>
        <w:tc>
          <w:tcPr>
            <w:tcW w:w="314" w:type="dxa"/>
            <w:tcBorders>
              <w:top w:val="nil"/>
              <w:left w:val="single" w:sz="4" w:space="0" w:color="auto"/>
              <w:bottom w:val="nil"/>
              <w:right w:val="nil"/>
            </w:tcBorders>
          </w:tcPr>
          <w:p w14:paraId="199AD33E" w14:textId="77777777" w:rsidR="00DF4B2D" w:rsidRPr="007C3E6E" w:rsidRDefault="00DF4B2D" w:rsidP="00E61803">
            <w:pPr>
              <w:jc w:val="center"/>
              <w:rPr>
                <w:sz w:val="22"/>
                <w:szCs w:val="22"/>
                <w:lang w:val="sr-Cyrl-CS"/>
              </w:rPr>
            </w:pPr>
          </w:p>
        </w:tc>
      </w:tr>
      <w:tr w:rsidR="00DF4B2D" w:rsidRPr="007C3E6E" w14:paraId="3C04FEA7" w14:textId="77777777" w:rsidTr="00A3086D">
        <w:trPr>
          <w:cantSplit/>
          <w:tblHeader/>
          <w:jc w:val="center"/>
        </w:trPr>
        <w:tc>
          <w:tcPr>
            <w:tcW w:w="314" w:type="dxa"/>
            <w:vMerge w:val="restart"/>
            <w:tcBorders>
              <w:top w:val="nil"/>
              <w:left w:val="nil"/>
              <w:right w:val="single" w:sz="4" w:space="0" w:color="auto"/>
            </w:tcBorders>
          </w:tcPr>
          <w:p w14:paraId="0F928EF2" w14:textId="77777777" w:rsidR="00DF4B2D" w:rsidRPr="007C3E6E" w:rsidRDefault="00DF4B2D" w:rsidP="00E61803">
            <w:pPr>
              <w:jc w:val="center"/>
              <w:rPr>
                <w:sz w:val="22"/>
                <w:szCs w:val="22"/>
                <w:lang w:val="sr-Cyrl-CS"/>
              </w:rPr>
            </w:pPr>
          </w:p>
        </w:tc>
        <w:tc>
          <w:tcPr>
            <w:tcW w:w="3362" w:type="dxa"/>
            <w:vMerge w:val="restart"/>
            <w:tcBorders>
              <w:left w:val="single" w:sz="4" w:space="0" w:color="auto"/>
              <w:right w:val="single" w:sz="4" w:space="0" w:color="auto"/>
            </w:tcBorders>
            <w:shd w:val="clear" w:color="auto" w:fill="auto"/>
            <w:noWrap/>
            <w:vAlign w:val="center"/>
          </w:tcPr>
          <w:p w14:paraId="04828E25" w14:textId="5414E898" w:rsidR="00DF4B2D" w:rsidRPr="007C3E6E" w:rsidRDefault="00DF4B2D" w:rsidP="00E61803">
            <w:pPr>
              <w:jc w:val="center"/>
              <w:rPr>
                <w:sz w:val="22"/>
                <w:szCs w:val="22"/>
                <w:lang w:val="sr-Cyrl-CS"/>
              </w:rPr>
            </w:pPr>
            <w:r w:rsidRPr="007C3E6E">
              <w:rPr>
                <w:sz w:val="22"/>
                <w:szCs w:val="22"/>
                <w:lang w:val="sr-Cyrl-CS"/>
              </w:rPr>
              <w:t>8443 99 10 90</w:t>
            </w:r>
          </w:p>
        </w:tc>
        <w:tc>
          <w:tcPr>
            <w:tcW w:w="960" w:type="dxa"/>
            <w:vMerge w:val="restart"/>
            <w:tcBorders>
              <w:left w:val="single" w:sz="4" w:space="0" w:color="auto"/>
              <w:right w:val="single" w:sz="4" w:space="0" w:color="auto"/>
            </w:tcBorders>
            <w:shd w:val="clear" w:color="auto" w:fill="auto"/>
            <w:noWrap/>
            <w:vAlign w:val="center"/>
          </w:tcPr>
          <w:p w14:paraId="1F93C5B6" w14:textId="412BEADB" w:rsidR="00DF4B2D" w:rsidRPr="007C3E6E" w:rsidRDefault="00DF4B2D" w:rsidP="00E61803">
            <w:pPr>
              <w:jc w:val="center"/>
              <w:rPr>
                <w:sz w:val="22"/>
                <w:szCs w:val="22"/>
                <w:lang w:val="sr-Cyrl-CS"/>
              </w:rPr>
            </w:pPr>
            <w:r w:rsidRPr="007C3E6E">
              <w:rPr>
                <w:sz w:val="22"/>
                <w:szCs w:val="22"/>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4874D" w14:textId="4CDDB304" w:rsidR="00DF4B2D" w:rsidRPr="007C3E6E" w:rsidRDefault="00DF4B2D" w:rsidP="00E61803">
            <w:pPr>
              <w:jc w:val="center"/>
              <w:rPr>
                <w:sz w:val="22"/>
                <w:szCs w:val="22"/>
                <w:lang w:val="sr-Cyrl-CS"/>
              </w:rPr>
            </w:pPr>
            <w:r w:rsidRPr="007C3E6E">
              <w:rPr>
                <w:sz w:val="22"/>
                <w:szCs w:val="22"/>
                <w:lang w:val="sr-Cyrl-CS"/>
              </w:rPr>
              <w:t>8443 99 10 90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74095" w14:textId="3066CDCD" w:rsidR="00DF4B2D" w:rsidRPr="007C3E6E" w:rsidRDefault="00DF4B2D" w:rsidP="00E61803">
            <w:pPr>
              <w:jc w:val="center"/>
              <w:rPr>
                <w:sz w:val="22"/>
                <w:szCs w:val="22"/>
                <w:lang w:val="sr-Cyrl-CS"/>
              </w:rPr>
            </w:pPr>
            <w:r w:rsidRPr="007C3E6E">
              <w:rPr>
                <w:sz w:val="22"/>
                <w:szCs w:val="22"/>
                <w:lang w:val="sr-Cyrl-CS"/>
              </w:rPr>
              <w:t>1</w:t>
            </w:r>
          </w:p>
        </w:tc>
        <w:tc>
          <w:tcPr>
            <w:tcW w:w="314" w:type="dxa"/>
            <w:tcBorders>
              <w:top w:val="nil"/>
              <w:left w:val="single" w:sz="4" w:space="0" w:color="auto"/>
              <w:bottom w:val="nil"/>
              <w:right w:val="nil"/>
            </w:tcBorders>
          </w:tcPr>
          <w:p w14:paraId="56956308" w14:textId="77777777" w:rsidR="00DF4B2D" w:rsidRPr="007C3E6E" w:rsidRDefault="00DF4B2D" w:rsidP="00E61803">
            <w:pPr>
              <w:jc w:val="center"/>
              <w:rPr>
                <w:sz w:val="22"/>
                <w:szCs w:val="22"/>
                <w:lang w:val="sr-Cyrl-CS"/>
              </w:rPr>
            </w:pPr>
          </w:p>
        </w:tc>
      </w:tr>
      <w:tr w:rsidR="00DF4B2D" w:rsidRPr="007C3E6E" w14:paraId="58D77E60" w14:textId="77777777" w:rsidTr="00A3086D">
        <w:trPr>
          <w:cantSplit/>
          <w:tblHeader/>
          <w:jc w:val="center"/>
        </w:trPr>
        <w:tc>
          <w:tcPr>
            <w:tcW w:w="314" w:type="dxa"/>
            <w:vMerge/>
            <w:tcBorders>
              <w:left w:val="nil"/>
              <w:bottom w:val="nil"/>
              <w:right w:val="single" w:sz="4" w:space="0" w:color="auto"/>
            </w:tcBorders>
          </w:tcPr>
          <w:p w14:paraId="26AA10DB" w14:textId="77777777" w:rsidR="00DF4B2D" w:rsidRPr="007C3E6E" w:rsidRDefault="00DF4B2D" w:rsidP="00E61803">
            <w:pPr>
              <w:jc w:val="center"/>
              <w:rPr>
                <w:sz w:val="22"/>
                <w:szCs w:val="22"/>
                <w:lang w:val="sr-Cyrl-CS"/>
              </w:rPr>
            </w:pPr>
          </w:p>
        </w:tc>
        <w:tc>
          <w:tcPr>
            <w:tcW w:w="3362" w:type="dxa"/>
            <w:vMerge/>
            <w:tcBorders>
              <w:left w:val="single" w:sz="4" w:space="0" w:color="auto"/>
              <w:right w:val="single" w:sz="4" w:space="0" w:color="auto"/>
            </w:tcBorders>
            <w:shd w:val="clear" w:color="auto" w:fill="auto"/>
            <w:noWrap/>
            <w:vAlign w:val="center"/>
          </w:tcPr>
          <w:p w14:paraId="65556046" w14:textId="77777777" w:rsidR="00DF4B2D" w:rsidRPr="007C3E6E" w:rsidRDefault="00DF4B2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75B388C" w14:textId="77777777" w:rsidR="00DF4B2D" w:rsidRPr="007C3E6E" w:rsidRDefault="00DF4B2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5018B" w14:textId="70298A06" w:rsidR="00DF4B2D" w:rsidRPr="007C3E6E" w:rsidRDefault="00DF4B2D" w:rsidP="00E61803">
            <w:pPr>
              <w:jc w:val="center"/>
              <w:rPr>
                <w:sz w:val="22"/>
                <w:szCs w:val="22"/>
                <w:lang w:val="sr-Cyrl-CS"/>
              </w:rPr>
            </w:pPr>
            <w:r w:rsidRPr="007C3E6E">
              <w:rPr>
                <w:sz w:val="22"/>
                <w:szCs w:val="22"/>
                <w:lang w:val="sr-Cyrl-CS"/>
              </w:rPr>
              <w:t>8529 90 97 90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C68EB30" w14:textId="04A105C3" w:rsidR="00DF4B2D" w:rsidRPr="007C3E6E" w:rsidRDefault="00DF4B2D" w:rsidP="00E61803">
            <w:pPr>
              <w:jc w:val="center"/>
              <w:rPr>
                <w:sz w:val="22"/>
                <w:szCs w:val="22"/>
                <w:lang w:val="sr-Cyrl-CS"/>
              </w:rPr>
            </w:pPr>
            <w:r w:rsidRPr="007C3E6E">
              <w:rPr>
                <w:sz w:val="22"/>
                <w:szCs w:val="22"/>
                <w:lang w:val="sr-Cyrl-CS"/>
              </w:rPr>
              <w:t>1</w:t>
            </w:r>
          </w:p>
        </w:tc>
        <w:tc>
          <w:tcPr>
            <w:tcW w:w="314" w:type="dxa"/>
            <w:tcBorders>
              <w:top w:val="nil"/>
              <w:left w:val="single" w:sz="4" w:space="0" w:color="auto"/>
              <w:bottom w:val="nil"/>
              <w:right w:val="nil"/>
            </w:tcBorders>
          </w:tcPr>
          <w:p w14:paraId="10138B66" w14:textId="77777777" w:rsidR="00DF4B2D" w:rsidRPr="007C3E6E" w:rsidRDefault="00DF4B2D" w:rsidP="00E61803">
            <w:pPr>
              <w:jc w:val="center"/>
              <w:rPr>
                <w:sz w:val="22"/>
                <w:szCs w:val="22"/>
                <w:lang w:val="sr-Cyrl-CS"/>
              </w:rPr>
            </w:pPr>
            <w:r w:rsidRPr="007C3E6E">
              <w:rPr>
                <w:sz w:val="22"/>
                <w:szCs w:val="22"/>
                <w:lang w:val="sr-Cyrl-CS"/>
              </w:rPr>
              <w:t>ˮ</w:t>
            </w:r>
          </w:p>
        </w:tc>
      </w:tr>
    </w:tbl>
    <w:p w14:paraId="20C44DD7" w14:textId="77777777" w:rsidR="00AA5CE9" w:rsidRPr="007C3E6E" w:rsidRDefault="00AA5CE9" w:rsidP="00AA5CE9">
      <w:pPr>
        <w:ind w:firstLine="720"/>
        <w:jc w:val="both"/>
        <w:rPr>
          <w:lang w:val="sr-Cyrl-CS"/>
        </w:rPr>
      </w:pPr>
    </w:p>
    <w:p w14:paraId="1890AC5C" w14:textId="154491BB" w:rsidR="00E832B1" w:rsidRPr="007C3E6E" w:rsidRDefault="00AA5CE9"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E1593D" w:rsidRPr="007C3E6E" w14:paraId="3AFA9E90" w14:textId="77777777" w:rsidTr="00AA5CE9">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36224D3B" w14:textId="77777777" w:rsidR="00E1593D" w:rsidRPr="007C3E6E" w:rsidRDefault="00E1593D" w:rsidP="00E61803">
            <w:pPr>
              <w:jc w:val="center"/>
              <w:rPr>
                <w:sz w:val="22"/>
                <w:szCs w:val="22"/>
                <w:lang w:val="sr-Cyrl-CS"/>
              </w:rPr>
            </w:pPr>
            <w:r w:rsidRPr="007C3E6E">
              <w:rPr>
                <w:lang w:val="sr-Cyrl-CS"/>
              </w:rPr>
              <w:t>8462 29 98 00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5CF99272" w14:textId="77777777" w:rsidR="00E1593D" w:rsidRPr="007C3E6E" w:rsidRDefault="00E1593D" w:rsidP="00E61803">
            <w:pPr>
              <w:jc w:val="center"/>
              <w:rPr>
                <w:sz w:val="22"/>
                <w:szCs w:val="22"/>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3FA3A" w14:textId="77777777" w:rsidR="00E1593D" w:rsidRPr="007C3E6E" w:rsidRDefault="00E1593D" w:rsidP="00E61803">
            <w:pPr>
              <w:jc w:val="center"/>
              <w:rPr>
                <w:sz w:val="22"/>
                <w:szCs w:val="22"/>
                <w:lang w:val="sr-Cyrl-CS"/>
              </w:rPr>
            </w:pPr>
            <w:r w:rsidRPr="007C3E6E">
              <w:rPr>
                <w:lang w:val="sr-Cyrl-CS"/>
              </w:rPr>
              <w:t>8462 59 00 00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553629B" w14:textId="77777777" w:rsidR="00E1593D" w:rsidRPr="007C3E6E" w:rsidRDefault="00E1593D" w:rsidP="00E61803">
            <w:pPr>
              <w:jc w:val="center"/>
              <w:rPr>
                <w:sz w:val="22"/>
                <w:szCs w:val="22"/>
                <w:lang w:val="sr-Cyrl-CS"/>
              </w:rPr>
            </w:pPr>
            <w:r w:rsidRPr="007C3E6E">
              <w:rPr>
                <w:lang w:val="sr-Cyrl-CS"/>
              </w:rPr>
              <w:t>10</w:t>
            </w:r>
          </w:p>
        </w:tc>
      </w:tr>
      <w:tr w:rsidR="00E1593D" w:rsidRPr="007C3E6E" w14:paraId="4010B9B8" w14:textId="77777777" w:rsidTr="00AA5CE9">
        <w:trPr>
          <w:cantSplit/>
          <w:tblHeader/>
        </w:trPr>
        <w:tc>
          <w:tcPr>
            <w:tcW w:w="3362" w:type="dxa"/>
            <w:vMerge/>
            <w:tcBorders>
              <w:left w:val="single" w:sz="4" w:space="0" w:color="auto"/>
              <w:right w:val="single" w:sz="4" w:space="0" w:color="auto"/>
            </w:tcBorders>
            <w:shd w:val="clear" w:color="auto" w:fill="auto"/>
            <w:noWrap/>
            <w:vAlign w:val="center"/>
          </w:tcPr>
          <w:p w14:paraId="3BA1D460" w14:textId="77777777" w:rsidR="00E1593D" w:rsidRPr="007C3E6E" w:rsidRDefault="00E1593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A5D4D74" w14:textId="77777777" w:rsidR="00E1593D" w:rsidRPr="007C3E6E" w:rsidRDefault="00E1593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1282A" w14:textId="77777777" w:rsidR="00E1593D" w:rsidRPr="007C3E6E" w:rsidRDefault="00E1593D" w:rsidP="00E61803">
            <w:pPr>
              <w:jc w:val="center"/>
              <w:rPr>
                <w:sz w:val="22"/>
                <w:szCs w:val="22"/>
                <w:lang w:val="sr-Cyrl-CS"/>
              </w:rPr>
            </w:pPr>
            <w:r w:rsidRPr="007C3E6E">
              <w:rPr>
                <w:lang w:val="sr-Cyrl-CS"/>
              </w:rPr>
              <w:t>8462 62 90 00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81EC8F9" w14:textId="77777777" w:rsidR="00E1593D" w:rsidRPr="007C3E6E" w:rsidRDefault="00E1593D" w:rsidP="00E61803">
            <w:pPr>
              <w:jc w:val="center"/>
              <w:rPr>
                <w:sz w:val="22"/>
                <w:szCs w:val="22"/>
                <w:lang w:val="sr-Cyrl-CS"/>
              </w:rPr>
            </w:pPr>
            <w:r w:rsidRPr="007C3E6E">
              <w:rPr>
                <w:lang w:val="sr-Cyrl-CS"/>
              </w:rPr>
              <w:t>10</w:t>
            </w:r>
          </w:p>
        </w:tc>
      </w:tr>
      <w:tr w:rsidR="00E1593D" w:rsidRPr="007C3E6E" w14:paraId="0000BC0E" w14:textId="77777777" w:rsidTr="00AA5CE9">
        <w:trPr>
          <w:cantSplit/>
          <w:tblHeader/>
        </w:trPr>
        <w:tc>
          <w:tcPr>
            <w:tcW w:w="3362" w:type="dxa"/>
            <w:vMerge/>
            <w:tcBorders>
              <w:left w:val="single" w:sz="4" w:space="0" w:color="auto"/>
              <w:right w:val="single" w:sz="4" w:space="0" w:color="auto"/>
            </w:tcBorders>
            <w:shd w:val="clear" w:color="auto" w:fill="auto"/>
            <w:noWrap/>
            <w:vAlign w:val="center"/>
          </w:tcPr>
          <w:p w14:paraId="5CB1A9B3" w14:textId="77777777" w:rsidR="00E1593D" w:rsidRPr="007C3E6E" w:rsidRDefault="00E1593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6C81A69" w14:textId="77777777" w:rsidR="00E1593D" w:rsidRPr="007C3E6E" w:rsidRDefault="00E1593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9F493" w14:textId="77777777" w:rsidR="00E1593D" w:rsidRPr="007C3E6E" w:rsidRDefault="00E1593D" w:rsidP="00E61803">
            <w:pPr>
              <w:jc w:val="center"/>
              <w:rPr>
                <w:sz w:val="22"/>
                <w:szCs w:val="22"/>
                <w:lang w:val="sr-Cyrl-CS"/>
              </w:rPr>
            </w:pPr>
            <w:r w:rsidRPr="007C3E6E">
              <w:rPr>
                <w:lang w:val="sr-Cyrl-CS"/>
              </w:rPr>
              <w:t>8462 63 90 00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4418A1B7" w14:textId="77777777" w:rsidR="00E1593D" w:rsidRPr="007C3E6E" w:rsidRDefault="00E1593D" w:rsidP="00E61803">
            <w:pPr>
              <w:jc w:val="center"/>
              <w:rPr>
                <w:sz w:val="22"/>
                <w:szCs w:val="22"/>
                <w:lang w:val="sr-Cyrl-CS"/>
              </w:rPr>
            </w:pPr>
            <w:r w:rsidRPr="007C3E6E">
              <w:rPr>
                <w:lang w:val="sr-Cyrl-CS"/>
              </w:rPr>
              <w:t>10</w:t>
            </w:r>
          </w:p>
        </w:tc>
      </w:tr>
      <w:tr w:rsidR="00E1593D" w:rsidRPr="007C3E6E" w14:paraId="551CA1BF" w14:textId="77777777" w:rsidTr="00AA5CE9">
        <w:trPr>
          <w:cantSplit/>
          <w:tblHeader/>
        </w:trPr>
        <w:tc>
          <w:tcPr>
            <w:tcW w:w="3362" w:type="dxa"/>
            <w:vMerge/>
            <w:tcBorders>
              <w:left w:val="single" w:sz="4" w:space="0" w:color="auto"/>
              <w:right w:val="single" w:sz="4" w:space="0" w:color="auto"/>
            </w:tcBorders>
            <w:shd w:val="clear" w:color="auto" w:fill="auto"/>
            <w:noWrap/>
            <w:vAlign w:val="center"/>
          </w:tcPr>
          <w:p w14:paraId="373B1F02" w14:textId="77777777" w:rsidR="00E1593D" w:rsidRPr="007C3E6E" w:rsidRDefault="00E1593D"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22152DC" w14:textId="77777777" w:rsidR="00E1593D" w:rsidRPr="007C3E6E" w:rsidRDefault="00E1593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4C653" w14:textId="77777777" w:rsidR="00E1593D" w:rsidRPr="007C3E6E" w:rsidRDefault="00E1593D" w:rsidP="00E61803">
            <w:pPr>
              <w:jc w:val="center"/>
              <w:rPr>
                <w:sz w:val="22"/>
                <w:szCs w:val="22"/>
                <w:lang w:val="sr-Cyrl-CS"/>
              </w:rPr>
            </w:pPr>
            <w:r w:rsidRPr="007C3E6E">
              <w:rPr>
                <w:lang w:val="sr-Cyrl-CS"/>
              </w:rPr>
              <w:t>8462 69 90 00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1E91021" w14:textId="77777777" w:rsidR="00E1593D" w:rsidRPr="007C3E6E" w:rsidRDefault="00E1593D" w:rsidP="00E61803">
            <w:pPr>
              <w:jc w:val="center"/>
              <w:rPr>
                <w:sz w:val="22"/>
                <w:szCs w:val="22"/>
                <w:lang w:val="sr-Cyrl-CS"/>
              </w:rPr>
            </w:pPr>
            <w:r w:rsidRPr="007C3E6E">
              <w:rPr>
                <w:lang w:val="sr-Cyrl-CS"/>
              </w:rPr>
              <w:t>10</w:t>
            </w:r>
          </w:p>
        </w:tc>
      </w:tr>
      <w:tr w:rsidR="00E1593D" w:rsidRPr="007C3E6E" w14:paraId="40EE8DE1" w14:textId="77777777" w:rsidTr="00AA5CE9">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4675FB78" w14:textId="77777777" w:rsidR="00E1593D" w:rsidRPr="007C3E6E" w:rsidRDefault="00E1593D" w:rsidP="00E61803">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373D17B1" w14:textId="77777777" w:rsidR="00E1593D" w:rsidRPr="007C3E6E" w:rsidRDefault="00E1593D"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2A6C3" w14:textId="4C3E71CE" w:rsidR="00E1593D" w:rsidRPr="007C3E6E" w:rsidRDefault="00AA5CE9" w:rsidP="00E61803">
            <w:pPr>
              <w:jc w:val="center"/>
              <w:rPr>
                <w:sz w:val="22"/>
                <w:szCs w:val="22"/>
                <w:lang w:val="sr-Cyrl-CS"/>
              </w:rPr>
            </w:pPr>
            <w:r w:rsidRPr="007C3E6E">
              <w:rPr>
                <w:lang w:val="sr-Cyrl-CS"/>
              </w:rPr>
              <w:t>8</w:t>
            </w:r>
            <w:r w:rsidR="00E1593D" w:rsidRPr="007C3E6E">
              <w:rPr>
                <w:lang w:val="sr-Cyrl-CS"/>
              </w:rPr>
              <w:t>4</w:t>
            </w:r>
            <w:r w:rsidRPr="007C3E6E">
              <w:rPr>
                <w:lang w:val="sr-Cyrl-CS"/>
              </w:rPr>
              <w:t>3</w:t>
            </w:r>
            <w:r w:rsidR="00E1593D" w:rsidRPr="007C3E6E">
              <w:rPr>
                <w:lang w:val="sr-Cyrl-CS"/>
              </w:rPr>
              <w:t>2 90 90 00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F8448ED" w14:textId="77777777" w:rsidR="00E1593D" w:rsidRPr="007C3E6E" w:rsidRDefault="00E1593D" w:rsidP="00E61803">
            <w:pPr>
              <w:jc w:val="center"/>
              <w:rPr>
                <w:sz w:val="22"/>
                <w:szCs w:val="22"/>
                <w:lang w:val="sr-Cyrl-CS"/>
              </w:rPr>
            </w:pPr>
            <w:r w:rsidRPr="007C3E6E">
              <w:rPr>
                <w:lang w:val="sr-Cyrl-CS"/>
              </w:rPr>
              <w:t>10</w:t>
            </w:r>
          </w:p>
        </w:tc>
      </w:tr>
    </w:tbl>
    <w:p w14:paraId="05409BD2" w14:textId="77777777" w:rsidR="00D671FC" w:rsidRPr="007C3E6E" w:rsidRDefault="00D671FC" w:rsidP="00AA5CE9">
      <w:pPr>
        <w:jc w:val="both"/>
        <w:rPr>
          <w:lang w:val="sr-Cyrl-CS"/>
        </w:rPr>
      </w:pPr>
    </w:p>
    <w:p w14:paraId="301AC459" w14:textId="1AA67A52" w:rsidR="00DE5288" w:rsidRPr="007C3E6E" w:rsidRDefault="00AA5CE9" w:rsidP="00AA5CE9">
      <w:pPr>
        <w:jc w:val="both"/>
        <w:rPr>
          <w:lang w:val="sr-Cyrl-CS"/>
        </w:rPr>
      </w:pPr>
      <w:r w:rsidRPr="007C3E6E">
        <w:rPr>
          <w:lang w:val="sr-Cyrl-CS"/>
        </w:rPr>
        <w:t>замењују се речима:</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AA5CE9" w:rsidRPr="007C3E6E" w14:paraId="1B0EAD7E" w14:textId="77777777" w:rsidTr="00952004">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75F9943D" w14:textId="77777777" w:rsidR="00AA5CE9" w:rsidRPr="007C3E6E" w:rsidRDefault="00AA5CE9" w:rsidP="00952004">
            <w:pPr>
              <w:jc w:val="center"/>
              <w:rPr>
                <w:sz w:val="22"/>
                <w:szCs w:val="22"/>
                <w:lang w:val="sr-Cyrl-CS"/>
              </w:rPr>
            </w:pPr>
            <w:r w:rsidRPr="007C3E6E">
              <w:rPr>
                <w:lang w:val="sr-Cyrl-CS"/>
              </w:rPr>
              <w:t>8462 29 98 00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02B8E811" w14:textId="77777777" w:rsidR="00AA5CE9" w:rsidRPr="007C3E6E" w:rsidRDefault="00AA5CE9" w:rsidP="00952004">
            <w:pPr>
              <w:jc w:val="center"/>
              <w:rPr>
                <w:sz w:val="22"/>
                <w:szCs w:val="22"/>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B8A0E" w14:textId="77777777" w:rsidR="00AA5CE9" w:rsidRPr="007C3E6E" w:rsidRDefault="00AA5CE9" w:rsidP="00952004">
            <w:pPr>
              <w:jc w:val="center"/>
              <w:rPr>
                <w:sz w:val="22"/>
                <w:szCs w:val="22"/>
                <w:lang w:val="sr-Cyrl-CS"/>
              </w:rPr>
            </w:pPr>
            <w:r w:rsidRPr="007C3E6E">
              <w:rPr>
                <w:lang w:val="sr-Cyrl-CS"/>
              </w:rPr>
              <w:t>8462 59 00 00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71DBDF33"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31AF4689"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1D227CCA"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F1A05D5"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E9BEA" w14:textId="77777777" w:rsidR="00AA5CE9" w:rsidRPr="007C3E6E" w:rsidRDefault="00AA5CE9" w:rsidP="00952004">
            <w:pPr>
              <w:jc w:val="center"/>
              <w:rPr>
                <w:sz w:val="22"/>
                <w:szCs w:val="22"/>
                <w:lang w:val="sr-Cyrl-CS"/>
              </w:rPr>
            </w:pPr>
            <w:r w:rsidRPr="007C3E6E">
              <w:rPr>
                <w:lang w:val="sr-Cyrl-CS"/>
              </w:rPr>
              <w:t>8462 62 90 00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C902A30"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32B51E28"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2C31BA1B"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0ABD6A77"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A03BD" w14:textId="77777777" w:rsidR="00AA5CE9" w:rsidRPr="007C3E6E" w:rsidRDefault="00AA5CE9" w:rsidP="00952004">
            <w:pPr>
              <w:jc w:val="center"/>
              <w:rPr>
                <w:sz w:val="22"/>
                <w:szCs w:val="22"/>
                <w:lang w:val="sr-Cyrl-CS"/>
              </w:rPr>
            </w:pPr>
            <w:r w:rsidRPr="007C3E6E">
              <w:rPr>
                <w:lang w:val="sr-Cyrl-CS"/>
              </w:rPr>
              <w:t>8462 63 90 00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585E3F74"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7EFF1767"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6952B647"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527A227"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47C45" w14:textId="77777777" w:rsidR="00AA5CE9" w:rsidRPr="007C3E6E" w:rsidRDefault="00AA5CE9" w:rsidP="00952004">
            <w:pPr>
              <w:jc w:val="center"/>
              <w:rPr>
                <w:sz w:val="22"/>
                <w:szCs w:val="22"/>
                <w:lang w:val="sr-Cyrl-CS"/>
              </w:rPr>
            </w:pPr>
            <w:r w:rsidRPr="007C3E6E">
              <w:rPr>
                <w:lang w:val="sr-Cyrl-CS"/>
              </w:rPr>
              <w:t>8462 69 90 00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01A05590"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3410ACF2" w14:textId="77777777" w:rsidTr="00952004">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1B31BD10" w14:textId="77777777" w:rsidR="00AA5CE9" w:rsidRPr="007C3E6E" w:rsidRDefault="00AA5CE9" w:rsidP="00952004">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5E2ECA61"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6D496" w14:textId="3CB5C065" w:rsidR="00AA5CE9" w:rsidRPr="007C3E6E" w:rsidRDefault="00AA5CE9" w:rsidP="00952004">
            <w:pPr>
              <w:jc w:val="center"/>
              <w:rPr>
                <w:sz w:val="22"/>
                <w:szCs w:val="22"/>
                <w:lang w:val="sr-Cyrl-CS"/>
              </w:rPr>
            </w:pPr>
            <w:r w:rsidRPr="007C3E6E">
              <w:rPr>
                <w:lang w:val="sr-Cyrl-CS"/>
              </w:rPr>
              <w:t>8462 90 90 00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AE6672B" w14:textId="77777777" w:rsidR="00AA5CE9" w:rsidRPr="007C3E6E" w:rsidRDefault="00AA5CE9" w:rsidP="00952004">
            <w:pPr>
              <w:jc w:val="center"/>
              <w:rPr>
                <w:sz w:val="22"/>
                <w:szCs w:val="22"/>
                <w:lang w:val="sr-Cyrl-CS"/>
              </w:rPr>
            </w:pPr>
            <w:r w:rsidRPr="007C3E6E">
              <w:rPr>
                <w:lang w:val="sr-Cyrl-CS"/>
              </w:rPr>
              <w:t>10</w:t>
            </w:r>
          </w:p>
        </w:tc>
      </w:tr>
    </w:tbl>
    <w:p w14:paraId="7FB04A3D" w14:textId="2E88BC4C" w:rsidR="00AA5CE9" w:rsidRPr="007C3E6E" w:rsidRDefault="00AA5CE9" w:rsidP="00AA5CE9">
      <w:pPr>
        <w:ind w:firstLine="720"/>
        <w:jc w:val="both"/>
        <w:rPr>
          <w:lang w:val="sr-Cyrl-CS"/>
        </w:rPr>
      </w:pPr>
    </w:p>
    <w:p w14:paraId="43D5EBC6" w14:textId="77777777" w:rsidR="00B1099E" w:rsidRPr="007C3E6E" w:rsidRDefault="00B1099E" w:rsidP="002554A4">
      <w:pPr>
        <w:ind w:firstLine="720"/>
        <w:jc w:val="both"/>
        <w:rPr>
          <w:lang w:val="sr-Cyrl-CS"/>
        </w:rPr>
      </w:pPr>
      <w:r w:rsidRPr="007C3E6E">
        <w:rPr>
          <w:lang w:val="sr-Cyrl-CS"/>
        </w:rPr>
        <w:br w:type="page"/>
      </w:r>
    </w:p>
    <w:p w14:paraId="5FBC89EC" w14:textId="7FAF5AA4" w:rsidR="00E832B1" w:rsidRPr="007C3E6E" w:rsidRDefault="002554A4" w:rsidP="00D671FC">
      <w:pPr>
        <w:ind w:firstLine="720"/>
        <w:jc w:val="both"/>
        <w:rPr>
          <w:lang w:val="sr-Cyrl-CS"/>
        </w:rPr>
      </w:pPr>
      <w:r w:rsidRPr="007C3E6E">
        <w:rPr>
          <w:lang w:val="sr-Cyrl-CS"/>
        </w:rPr>
        <w:lastRenderedPageBreak/>
        <w:t>Речи:</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AA5CE9" w:rsidRPr="007C3E6E" w14:paraId="1EC7EE28" w14:textId="77777777" w:rsidTr="00952004">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1E444936" w14:textId="77777777" w:rsidR="00AA5CE9" w:rsidRPr="007C3E6E" w:rsidRDefault="00AA5CE9" w:rsidP="00952004">
            <w:pPr>
              <w:jc w:val="center"/>
              <w:rPr>
                <w:sz w:val="22"/>
                <w:szCs w:val="22"/>
                <w:lang w:val="sr-Cyrl-CS"/>
              </w:rPr>
            </w:pPr>
            <w:r w:rsidRPr="007C3E6E">
              <w:rPr>
                <w:lang w:val="sr-Cyrl-CS"/>
              </w:rPr>
              <w:t>8462 39 10 00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3CB9629A" w14:textId="77777777" w:rsidR="00AA5CE9" w:rsidRPr="007C3E6E" w:rsidRDefault="00AA5CE9" w:rsidP="00952004">
            <w:pPr>
              <w:jc w:val="center"/>
              <w:rPr>
                <w:sz w:val="22"/>
                <w:szCs w:val="22"/>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87A73" w14:textId="77777777" w:rsidR="00AA5CE9" w:rsidRPr="007C3E6E" w:rsidRDefault="00AA5CE9" w:rsidP="00952004">
            <w:pPr>
              <w:jc w:val="center"/>
              <w:rPr>
                <w:sz w:val="22"/>
                <w:szCs w:val="22"/>
                <w:lang w:val="sr-Cyrl-CS"/>
              </w:rPr>
            </w:pPr>
            <w:r w:rsidRPr="007C3E6E">
              <w:rPr>
                <w:lang w:val="sr-Cyrl-CS"/>
              </w:rPr>
              <w:t>8462 32 90 00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E52B5"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1F51C6BC"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77082681"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0EBA28FD"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32AC9" w14:textId="77777777" w:rsidR="00AA5CE9" w:rsidRPr="007C3E6E" w:rsidRDefault="00AA5CE9" w:rsidP="00952004">
            <w:pPr>
              <w:jc w:val="center"/>
              <w:rPr>
                <w:sz w:val="22"/>
                <w:szCs w:val="22"/>
                <w:lang w:val="sr-Cyrl-CS"/>
              </w:rPr>
            </w:pPr>
            <w:r w:rsidRPr="007C3E6E">
              <w:rPr>
                <w:lang w:val="sr-Cyrl-CS"/>
              </w:rPr>
              <w:t>8462 39 00 00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D0F53"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19646DFE"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1F41DD23"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3CCD3C17"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716EC" w14:textId="77777777" w:rsidR="00AA5CE9" w:rsidRPr="007C3E6E" w:rsidRDefault="00AA5CE9" w:rsidP="00952004">
            <w:pPr>
              <w:jc w:val="center"/>
              <w:rPr>
                <w:sz w:val="22"/>
                <w:szCs w:val="22"/>
                <w:lang w:val="sr-Cyrl-CS"/>
              </w:rPr>
            </w:pPr>
            <w:r w:rsidRPr="007C3E6E">
              <w:rPr>
                <w:lang w:val="sr-Cyrl-CS"/>
              </w:rPr>
              <w:t>8462 61 90 00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1872A08"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7C74FBC2"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3CDC7121"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6FECE03E"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3A1E2" w14:textId="77777777" w:rsidR="00AA5CE9" w:rsidRPr="007C3E6E" w:rsidRDefault="00AA5CE9" w:rsidP="00952004">
            <w:pPr>
              <w:jc w:val="center"/>
              <w:rPr>
                <w:sz w:val="22"/>
                <w:szCs w:val="22"/>
                <w:lang w:val="sr-Cyrl-CS"/>
              </w:rPr>
            </w:pPr>
            <w:r w:rsidRPr="007C3E6E">
              <w:rPr>
                <w:lang w:val="sr-Cyrl-CS"/>
              </w:rPr>
              <w:t>8462 62 90 00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2464294"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660DE2CC"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2EEB3312"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012FB1B"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7EBD0" w14:textId="77777777" w:rsidR="00AA5CE9" w:rsidRPr="007C3E6E" w:rsidRDefault="00AA5CE9" w:rsidP="00952004">
            <w:pPr>
              <w:jc w:val="center"/>
              <w:rPr>
                <w:sz w:val="22"/>
                <w:szCs w:val="22"/>
                <w:lang w:val="sr-Cyrl-CS"/>
              </w:rPr>
            </w:pPr>
            <w:r w:rsidRPr="007C3E6E">
              <w:rPr>
                <w:lang w:val="sr-Cyrl-CS"/>
              </w:rPr>
              <w:t>8462 63 90 00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535E5C75"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488CD5CD"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3DC29456"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6CC1741E"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08AAC" w14:textId="77777777" w:rsidR="00AA5CE9" w:rsidRPr="007C3E6E" w:rsidRDefault="00AA5CE9" w:rsidP="00952004">
            <w:pPr>
              <w:jc w:val="center"/>
              <w:rPr>
                <w:sz w:val="22"/>
                <w:szCs w:val="22"/>
                <w:lang w:val="sr-Cyrl-CS"/>
              </w:rPr>
            </w:pPr>
            <w:r w:rsidRPr="007C3E6E">
              <w:rPr>
                <w:lang w:val="sr-Cyrl-CS"/>
              </w:rPr>
              <w:t>8462 69 90 00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4824D85A"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08411FC4" w14:textId="77777777" w:rsidTr="00952004">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5DF302E5" w14:textId="77777777" w:rsidR="00AA5CE9" w:rsidRPr="007C3E6E" w:rsidRDefault="00AA5CE9" w:rsidP="00952004">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4EC2FAD5"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DAFF2" w14:textId="77777777" w:rsidR="00AA5CE9" w:rsidRPr="007C3E6E" w:rsidRDefault="00AA5CE9" w:rsidP="00952004">
            <w:pPr>
              <w:jc w:val="center"/>
              <w:rPr>
                <w:sz w:val="22"/>
                <w:szCs w:val="22"/>
                <w:lang w:val="sr-Cyrl-CS"/>
              </w:rPr>
            </w:pPr>
            <w:r w:rsidRPr="007C3E6E">
              <w:rPr>
                <w:lang w:val="sr-Cyrl-CS"/>
              </w:rPr>
              <w:t>8432 90 90 00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3A656" w14:textId="77777777" w:rsidR="00AA5CE9" w:rsidRPr="007C3E6E" w:rsidRDefault="00AA5CE9" w:rsidP="00952004">
            <w:pPr>
              <w:jc w:val="center"/>
              <w:rPr>
                <w:sz w:val="22"/>
                <w:szCs w:val="22"/>
                <w:lang w:val="sr-Cyrl-CS"/>
              </w:rPr>
            </w:pPr>
            <w:r w:rsidRPr="007C3E6E">
              <w:rPr>
                <w:lang w:val="sr-Cyrl-CS"/>
              </w:rPr>
              <w:t>10</w:t>
            </w:r>
          </w:p>
        </w:tc>
      </w:tr>
    </w:tbl>
    <w:p w14:paraId="67C16B81" w14:textId="77777777" w:rsidR="00D671FC" w:rsidRPr="007C3E6E" w:rsidRDefault="00D671FC" w:rsidP="002554A4">
      <w:pPr>
        <w:jc w:val="both"/>
        <w:rPr>
          <w:lang w:val="sr-Cyrl-CS"/>
        </w:rPr>
      </w:pPr>
    </w:p>
    <w:p w14:paraId="031E9856" w14:textId="024619C5" w:rsidR="00DE5288" w:rsidRPr="007C3E6E" w:rsidRDefault="002554A4" w:rsidP="002554A4">
      <w:pPr>
        <w:jc w:val="both"/>
        <w:rPr>
          <w:lang w:val="sr-Cyrl-CS"/>
        </w:rPr>
      </w:pPr>
      <w:r w:rsidRPr="007C3E6E">
        <w:rPr>
          <w:lang w:val="sr-Cyrl-CS"/>
        </w:rPr>
        <w:t>замењују се речима:</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AA5CE9" w:rsidRPr="007C3E6E" w14:paraId="17D28F04" w14:textId="77777777" w:rsidTr="00952004">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1325E722" w14:textId="77777777" w:rsidR="00AA5CE9" w:rsidRPr="007C3E6E" w:rsidRDefault="00AA5CE9" w:rsidP="00952004">
            <w:pPr>
              <w:jc w:val="center"/>
              <w:rPr>
                <w:sz w:val="22"/>
                <w:szCs w:val="22"/>
                <w:lang w:val="sr-Cyrl-CS"/>
              </w:rPr>
            </w:pPr>
            <w:r w:rsidRPr="007C3E6E">
              <w:rPr>
                <w:lang w:val="sr-Cyrl-CS"/>
              </w:rPr>
              <w:t>8462 39 10 00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3020C909" w14:textId="77777777" w:rsidR="00AA5CE9" w:rsidRPr="007C3E6E" w:rsidRDefault="00AA5CE9" w:rsidP="00952004">
            <w:pPr>
              <w:jc w:val="center"/>
              <w:rPr>
                <w:sz w:val="22"/>
                <w:szCs w:val="22"/>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D3542" w14:textId="77777777" w:rsidR="00AA5CE9" w:rsidRPr="007C3E6E" w:rsidRDefault="00AA5CE9" w:rsidP="00952004">
            <w:pPr>
              <w:jc w:val="center"/>
              <w:rPr>
                <w:sz w:val="22"/>
                <w:szCs w:val="22"/>
                <w:lang w:val="sr-Cyrl-CS"/>
              </w:rPr>
            </w:pPr>
            <w:r w:rsidRPr="007C3E6E">
              <w:rPr>
                <w:lang w:val="sr-Cyrl-CS"/>
              </w:rPr>
              <w:t>8462 32 90 00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8120C1"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2F6397FF"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03C54C85"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3154968"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DF260" w14:textId="77777777" w:rsidR="00AA5CE9" w:rsidRPr="007C3E6E" w:rsidRDefault="00AA5CE9" w:rsidP="00952004">
            <w:pPr>
              <w:jc w:val="center"/>
              <w:rPr>
                <w:sz w:val="22"/>
                <w:szCs w:val="22"/>
                <w:lang w:val="sr-Cyrl-CS"/>
              </w:rPr>
            </w:pPr>
            <w:r w:rsidRPr="007C3E6E">
              <w:rPr>
                <w:lang w:val="sr-Cyrl-CS"/>
              </w:rPr>
              <w:t>8462 39 00 00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80D51"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5B5C0BC1"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1ACAD4A0"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24BC06F"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25902" w14:textId="77777777" w:rsidR="00AA5CE9" w:rsidRPr="007C3E6E" w:rsidRDefault="00AA5CE9" w:rsidP="00952004">
            <w:pPr>
              <w:jc w:val="center"/>
              <w:rPr>
                <w:sz w:val="22"/>
                <w:szCs w:val="22"/>
                <w:lang w:val="sr-Cyrl-CS"/>
              </w:rPr>
            </w:pPr>
            <w:r w:rsidRPr="007C3E6E">
              <w:rPr>
                <w:lang w:val="sr-Cyrl-CS"/>
              </w:rPr>
              <w:t>8462 61 90 00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43BD9724"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69E3223E"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753BD67C"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3A0380E"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31EDF" w14:textId="77777777" w:rsidR="00AA5CE9" w:rsidRPr="007C3E6E" w:rsidRDefault="00AA5CE9" w:rsidP="00952004">
            <w:pPr>
              <w:jc w:val="center"/>
              <w:rPr>
                <w:sz w:val="22"/>
                <w:szCs w:val="22"/>
                <w:lang w:val="sr-Cyrl-CS"/>
              </w:rPr>
            </w:pPr>
            <w:r w:rsidRPr="007C3E6E">
              <w:rPr>
                <w:lang w:val="sr-Cyrl-CS"/>
              </w:rPr>
              <w:t>8462 62 90 00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B1403D1"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31A906CE"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49A5A301"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26B2837"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2B16E" w14:textId="77777777" w:rsidR="00AA5CE9" w:rsidRPr="007C3E6E" w:rsidRDefault="00AA5CE9" w:rsidP="00952004">
            <w:pPr>
              <w:jc w:val="center"/>
              <w:rPr>
                <w:sz w:val="22"/>
                <w:szCs w:val="22"/>
                <w:lang w:val="sr-Cyrl-CS"/>
              </w:rPr>
            </w:pPr>
            <w:r w:rsidRPr="007C3E6E">
              <w:rPr>
                <w:lang w:val="sr-Cyrl-CS"/>
              </w:rPr>
              <w:t>8462 63 90 00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08D8EB8"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44B65505" w14:textId="77777777" w:rsidTr="00952004">
        <w:trPr>
          <w:cantSplit/>
          <w:tblHeader/>
        </w:trPr>
        <w:tc>
          <w:tcPr>
            <w:tcW w:w="3362" w:type="dxa"/>
            <w:vMerge/>
            <w:tcBorders>
              <w:left w:val="single" w:sz="4" w:space="0" w:color="auto"/>
              <w:right w:val="single" w:sz="4" w:space="0" w:color="auto"/>
            </w:tcBorders>
            <w:shd w:val="clear" w:color="auto" w:fill="auto"/>
            <w:noWrap/>
            <w:vAlign w:val="center"/>
          </w:tcPr>
          <w:p w14:paraId="3C76DE22" w14:textId="77777777" w:rsidR="00AA5CE9" w:rsidRPr="007C3E6E" w:rsidRDefault="00AA5CE9"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37349B43"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53C2B" w14:textId="77777777" w:rsidR="00AA5CE9" w:rsidRPr="007C3E6E" w:rsidRDefault="00AA5CE9" w:rsidP="00952004">
            <w:pPr>
              <w:jc w:val="center"/>
              <w:rPr>
                <w:sz w:val="22"/>
                <w:szCs w:val="22"/>
                <w:lang w:val="sr-Cyrl-CS"/>
              </w:rPr>
            </w:pPr>
            <w:r w:rsidRPr="007C3E6E">
              <w:rPr>
                <w:lang w:val="sr-Cyrl-CS"/>
              </w:rPr>
              <w:t>8462 69 90 00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D522DDD" w14:textId="77777777" w:rsidR="00AA5CE9" w:rsidRPr="007C3E6E" w:rsidRDefault="00AA5CE9" w:rsidP="00952004">
            <w:pPr>
              <w:jc w:val="center"/>
              <w:rPr>
                <w:sz w:val="22"/>
                <w:szCs w:val="22"/>
                <w:lang w:val="sr-Cyrl-CS"/>
              </w:rPr>
            </w:pPr>
            <w:r w:rsidRPr="007C3E6E">
              <w:rPr>
                <w:lang w:val="sr-Cyrl-CS"/>
              </w:rPr>
              <w:t>10</w:t>
            </w:r>
          </w:p>
        </w:tc>
      </w:tr>
      <w:tr w:rsidR="00AA5CE9" w:rsidRPr="007C3E6E" w14:paraId="563E26C3" w14:textId="77777777" w:rsidTr="00952004">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21E88393" w14:textId="77777777" w:rsidR="00AA5CE9" w:rsidRPr="007C3E6E" w:rsidRDefault="00AA5CE9" w:rsidP="00952004">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700C6150" w14:textId="77777777" w:rsidR="00AA5CE9" w:rsidRPr="007C3E6E" w:rsidRDefault="00AA5CE9"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E1BC5" w14:textId="77777777" w:rsidR="00AA5CE9" w:rsidRPr="007C3E6E" w:rsidRDefault="00AA5CE9" w:rsidP="00952004">
            <w:pPr>
              <w:jc w:val="center"/>
              <w:rPr>
                <w:sz w:val="22"/>
                <w:szCs w:val="22"/>
                <w:lang w:val="sr-Cyrl-CS"/>
              </w:rPr>
            </w:pPr>
            <w:r w:rsidRPr="007C3E6E">
              <w:rPr>
                <w:lang w:val="sr-Cyrl-CS"/>
              </w:rPr>
              <w:t>8462 90 90 00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C2903" w14:textId="77777777" w:rsidR="00AA5CE9" w:rsidRPr="007C3E6E" w:rsidRDefault="00AA5CE9" w:rsidP="00952004">
            <w:pPr>
              <w:jc w:val="center"/>
              <w:rPr>
                <w:sz w:val="22"/>
                <w:szCs w:val="22"/>
                <w:lang w:val="sr-Cyrl-CS"/>
              </w:rPr>
            </w:pPr>
            <w:r w:rsidRPr="007C3E6E">
              <w:rPr>
                <w:lang w:val="sr-Cyrl-CS"/>
              </w:rPr>
              <w:t>10</w:t>
            </w:r>
          </w:p>
        </w:tc>
      </w:tr>
    </w:tbl>
    <w:p w14:paraId="55F59116" w14:textId="77777777" w:rsidR="00A777DC" w:rsidRPr="007C3E6E" w:rsidRDefault="00A777DC" w:rsidP="00E61803">
      <w:pPr>
        <w:jc w:val="center"/>
        <w:rPr>
          <w:lang w:val="sr-Cyrl-CS"/>
        </w:rPr>
      </w:pPr>
    </w:p>
    <w:p w14:paraId="0C5D1748" w14:textId="56574F3D" w:rsidR="00E832B1" w:rsidRPr="007C3E6E" w:rsidRDefault="005D4E9B"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58774B" w:rsidRPr="007C3E6E" w14:paraId="658E3EFE" w14:textId="77777777" w:rsidTr="005C3369">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23C43CE2" w14:textId="0506F9AE" w:rsidR="0058774B" w:rsidRPr="007C3E6E" w:rsidRDefault="0058774B" w:rsidP="00E61803">
            <w:pPr>
              <w:jc w:val="center"/>
              <w:rPr>
                <w:lang w:val="sr-Cyrl-CS"/>
              </w:rPr>
            </w:pPr>
            <w:r w:rsidRPr="007C3E6E">
              <w:rPr>
                <w:lang w:val="sr-Cyrl-CS"/>
              </w:rPr>
              <w:t>8537 20 98 00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3A6080DF" w14:textId="77777777" w:rsidR="0058774B" w:rsidRPr="007C3E6E" w:rsidRDefault="0058774B" w:rsidP="00E61803">
            <w:pPr>
              <w:jc w:val="center"/>
              <w:rPr>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233CAB87" w14:textId="16887C4A" w:rsidR="0058774B" w:rsidRPr="007C3E6E" w:rsidRDefault="0058774B" w:rsidP="00E61803">
            <w:pPr>
              <w:jc w:val="center"/>
              <w:rPr>
                <w:sz w:val="22"/>
                <w:szCs w:val="22"/>
                <w:lang w:val="sr-Cyrl-CS"/>
              </w:rPr>
            </w:pPr>
            <w:r w:rsidRPr="007C3E6E">
              <w:rPr>
                <w:lang w:val="sr-Cyrl-CS"/>
              </w:rPr>
              <w:t>8537 20 98 00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98D1C94" w14:textId="77777777" w:rsidR="0058774B" w:rsidRPr="007C3E6E" w:rsidRDefault="0058774B" w:rsidP="00E61803">
            <w:pPr>
              <w:jc w:val="center"/>
              <w:rPr>
                <w:sz w:val="22"/>
                <w:szCs w:val="22"/>
                <w:lang w:val="sr-Cyrl-CS"/>
              </w:rPr>
            </w:pPr>
            <w:r w:rsidRPr="007C3E6E">
              <w:rPr>
                <w:lang w:val="sr-Cyrl-CS"/>
              </w:rPr>
              <w:t>10</w:t>
            </w:r>
          </w:p>
        </w:tc>
      </w:tr>
      <w:tr w:rsidR="0058774B" w:rsidRPr="007C3E6E" w14:paraId="3AF94948" w14:textId="77777777" w:rsidTr="005C3369">
        <w:trPr>
          <w:cantSplit/>
          <w:tblHeader/>
        </w:trPr>
        <w:tc>
          <w:tcPr>
            <w:tcW w:w="3362" w:type="dxa"/>
            <w:vMerge/>
            <w:tcBorders>
              <w:left w:val="single" w:sz="4" w:space="0" w:color="auto"/>
              <w:right w:val="single" w:sz="4" w:space="0" w:color="auto"/>
            </w:tcBorders>
            <w:shd w:val="clear" w:color="auto" w:fill="auto"/>
            <w:noWrap/>
            <w:vAlign w:val="center"/>
          </w:tcPr>
          <w:p w14:paraId="1D137F53" w14:textId="77777777" w:rsidR="0058774B" w:rsidRPr="007C3E6E" w:rsidRDefault="0058774B"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0085FF5" w14:textId="77777777" w:rsidR="0058774B" w:rsidRPr="007C3E6E" w:rsidRDefault="0058774B"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5F473" w14:textId="77777777" w:rsidR="0058774B" w:rsidRPr="007C3E6E" w:rsidRDefault="0058774B" w:rsidP="00E61803">
            <w:pPr>
              <w:jc w:val="center"/>
              <w:rPr>
                <w:sz w:val="22"/>
                <w:szCs w:val="22"/>
                <w:lang w:val="sr-Cyrl-CS"/>
              </w:rPr>
            </w:pPr>
            <w:r w:rsidRPr="007C3E6E">
              <w:rPr>
                <w:lang w:val="sr-Cyrl-CS"/>
              </w:rPr>
              <w:t>8541 51 00 30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788FAD53" w14:textId="77777777" w:rsidR="0058774B" w:rsidRPr="007C3E6E" w:rsidRDefault="0058774B" w:rsidP="00E61803">
            <w:pPr>
              <w:jc w:val="center"/>
              <w:rPr>
                <w:sz w:val="22"/>
                <w:szCs w:val="22"/>
                <w:lang w:val="sr-Cyrl-CS"/>
              </w:rPr>
            </w:pPr>
            <w:r w:rsidRPr="007C3E6E">
              <w:rPr>
                <w:lang w:val="sr-Cyrl-CS"/>
              </w:rPr>
              <w:t>10</w:t>
            </w:r>
          </w:p>
        </w:tc>
      </w:tr>
      <w:tr w:rsidR="0058774B" w:rsidRPr="007C3E6E" w14:paraId="43B91E15" w14:textId="77777777" w:rsidTr="005C3369">
        <w:trPr>
          <w:cantSplit/>
          <w:tblHeader/>
        </w:trPr>
        <w:tc>
          <w:tcPr>
            <w:tcW w:w="3362" w:type="dxa"/>
            <w:vMerge/>
            <w:tcBorders>
              <w:left w:val="single" w:sz="4" w:space="0" w:color="auto"/>
              <w:right w:val="single" w:sz="4" w:space="0" w:color="auto"/>
            </w:tcBorders>
            <w:shd w:val="clear" w:color="auto" w:fill="auto"/>
            <w:noWrap/>
            <w:vAlign w:val="center"/>
          </w:tcPr>
          <w:p w14:paraId="087D1A03" w14:textId="77777777" w:rsidR="0058774B" w:rsidRPr="007C3E6E" w:rsidRDefault="0058774B"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425BAA2D" w14:textId="77777777" w:rsidR="0058774B" w:rsidRPr="007C3E6E" w:rsidRDefault="0058774B" w:rsidP="00E61803">
            <w:pPr>
              <w:jc w:val="center"/>
              <w:rPr>
                <w:sz w:val="22"/>
                <w:szCs w:val="22"/>
                <w:lang w:val="sr-Cyrl-CS"/>
              </w:rPr>
            </w:pPr>
          </w:p>
        </w:tc>
        <w:tc>
          <w:tcPr>
            <w:tcW w:w="3161" w:type="dxa"/>
            <w:tcBorders>
              <w:top w:val="single" w:sz="4" w:space="0" w:color="auto"/>
              <w:left w:val="single" w:sz="4" w:space="0" w:color="auto"/>
              <w:right w:val="single" w:sz="4" w:space="0" w:color="auto"/>
            </w:tcBorders>
            <w:shd w:val="clear" w:color="auto" w:fill="auto"/>
            <w:noWrap/>
            <w:vAlign w:val="center"/>
          </w:tcPr>
          <w:p w14:paraId="519C45F5" w14:textId="77777777" w:rsidR="0058774B" w:rsidRPr="007C3E6E" w:rsidRDefault="0058774B" w:rsidP="00E61803">
            <w:pPr>
              <w:jc w:val="center"/>
              <w:rPr>
                <w:sz w:val="22"/>
                <w:szCs w:val="22"/>
                <w:lang w:val="sr-Cyrl-CS"/>
              </w:rPr>
            </w:pPr>
            <w:r w:rsidRPr="007C3E6E">
              <w:rPr>
                <w:lang w:val="sr-Cyrl-CS"/>
              </w:rPr>
              <w:t>8541 59 00 30</w:t>
            </w:r>
          </w:p>
        </w:tc>
        <w:tc>
          <w:tcPr>
            <w:tcW w:w="1127" w:type="dxa"/>
            <w:tcBorders>
              <w:top w:val="single" w:sz="4" w:space="0" w:color="auto"/>
              <w:left w:val="single" w:sz="4" w:space="0" w:color="auto"/>
              <w:right w:val="single" w:sz="4" w:space="0" w:color="auto"/>
            </w:tcBorders>
            <w:shd w:val="clear" w:color="auto" w:fill="auto"/>
            <w:noWrap/>
          </w:tcPr>
          <w:p w14:paraId="73349806" w14:textId="77777777" w:rsidR="0058774B" w:rsidRPr="007C3E6E" w:rsidRDefault="0058774B" w:rsidP="00E61803">
            <w:pPr>
              <w:jc w:val="center"/>
              <w:rPr>
                <w:sz w:val="22"/>
                <w:szCs w:val="22"/>
                <w:lang w:val="sr-Cyrl-CS"/>
              </w:rPr>
            </w:pPr>
            <w:r w:rsidRPr="007C3E6E">
              <w:rPr>
                <w:lang w:val="sr-Cyrl-CS"/>
              </w:rPr>
              <w:t>10</w:t>
            </w:r>
          </w:p>
        </w:tc>
      </w:tr>
    </w:tbl>
    <w:p w14:paraId="6A9AA7C3" w14:textId="77777777" w:rsidR="00D671FC" w:rsidRPr="007C3E6E" w:rsidRDefault="00D671FC" w:rsidP="00E61803">
      <w:pPr>
        <w:jc w:val="both"/>
        <w:rPr>
          <w:lang w:val="sr-Cyrl-CS"/>
        </w:rPr>
      </w:pPr>
    </w:p>
    <w:p w14:paraId="78F4E9DF" w14:textId="4A22D55B" w:rsidR="00DE5288" w:rsidRPr="007C3E6E" w:rsidRDefault="005C3369" w:rsidP="00E61803">
      <w:pPr>
        <w:jc w:val="both"/>
        <w:rPr>
          <w:lang w:val="sr-Cyrl-CS"/>
        </w:rPr>
      </w:pPr>
      <w:r w:rsidRPr="007C3E6E">
        <w:rPr>
          <w:lang w:val="sr-Cyrl-CS"/>
        </w:rPr>
        <w:t>замењују се речима:</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5C3369" w:rsidRPr="007C3E6E" w14:paraId="4083D68E" w14:textId="77777777" w:rsidTr="005C3369">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6EA3076B" w14:textId="734DDAA5" w:rsidR="005C3369" w:rsidRPr="007C3E6E" w:rsidRDefault="005C3369" w:rsidP="00E61803">
            <w:pPr>
              <w:jc w:val="center"/>
              <w:rPr>
                <w:lang w:val="sr-Cyrl-CS"/>
              </w:rPr>
            </w:pPr>
            <w:r w:rsidRPr="007C3E6E">
              <w:rPr>
                <w:lang w:val="sr-Cyrl-CS"/>
              </w:rPr>
              <w:t>8537 20 99 00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7F609232" w14:textId="77777777" w:rsidR="005C3369" w:rsidRPr="007C3E6E" w:rsidRDefault="005C3369" w:rsidP="00E61803">
            <w:pPr>
              <w:jc w:val="center"/>
              <w:rPr>
                <w:lang w:val="sr-Cyrl-CS"/>
              </w:rPr>
            </w:pPr>
            <w:r w:rsidRPr="007C3E6E">
              <w:rPr>
                <w:lang w:val="sr-Cyrl-CS"/>
              </w:rPr>
              <w:t>10</w:t>
            </w:r>
          </w:p>
        </w:tc>
        <w:tc>
          <w:tcPr>
            <w:tcW w:w="3161" w:type="dxa"/>
            <w:tcBorders>
              <w:top w:val="single" w:sz="4" w:space="0" w:color="auto"/>
              <w:left w:val="single" w:sz="4" w:space="0" w:color="auto"/>
              <w:bottom w:val="single" w:sz="4" w:space="0" w:color="auto"/>
              <w:right w:val="single" w:sz="4" w:space="0" w:color="auto"/>
            </w:tcBorders>
            <w:shd w:val="clear" w:color="auto" w:fill="auto"/>
            <w:noWrap/>
          </w:tcPr>
          <w:p w14:paraId="36D591F5" w14:textId="354D890A" w:rsidR="005C3369" w:rsidRPr="007C3E6E" w:rsidRDefault="005C3369" w:rsidP="00E61803">
            <w:pPr>
              <w:jc w:val="center"/>
              <w:rPr>
                <w:sz w:val="22"/>
                <w:szCs w:val="22"/>
                <w:lang w:val="sr-Cyrl-CS"/>
              </w:rPr>
            </w:pPr>
            <w:r w:rsidRPr="007C3E6E">
              <w:rPr>
                <w:lang w:val="sr-Cyrl-CS"/>
              </w:rPr>
              <w:t>8537 20 99 00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A4D3F58" w14:textId="77777777" w:rsidR="005C3369" w:rsidRPr="007C3E6E" w:rsidRDefault="005C3369" w:rsidP="00E61803">
            <w:pPr>
              <w:jc w:val="center"/>
              <w:rPr>
                <w:sz w:val="22"/>
                <w:szCs w:val="22"/>
                <w:lang w:val="sr-Cyrl-CS"/>
              </w:rPr>
            </w:pPr>
            <w:r w:rsidRPr="007C3E6E">
              <w:rPr>
                <w:lang w:val="sr-Cyrl-CS"/>
              </w:rPr>
              <w:t>10</w:t>
            </w:r>
          </w:p>
        </w:tc>
      </w:tr>
      <w:tr w:rsidR="005C3369" w:rsidRPr="007C3E6E" w14:paraId="7E74956D" w14:textId="77777777" w:rsidTr="005C3369">
        <w:trPr>
          <w:cantSplit/>
          <w:tblHeader/>
        </w:trPr>
        <w:tc>
          <w:tcPr>
            <w:tcW w:w="3362" w:type="dxa"/>
            <w:vMerge/>
            <w:tcBorders>
              <w:left w:val="single" w:sz="4" w:space="0" w:color="auto"/>
              <w:right w:val="single" w:sz="4" w:space="0" w:color="auto"/>
            </w:tcBorders>
            <w:shd w:val="clear" w:color="auto" w:fill="auto"/>
            <w:noWrap/>
            <w:vAlign w:val="center"/>
          </w:tcPr>
          <w:p w14:paraId="1CCAD949" w14:textId="77777777" w:rsidR="005C3369" w:rsidRPr="007C3E6E" w:rsidRDefault="005C3369"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CFE74E0" w14:textId="77777777" w:rsidR="005C3369" w:rsidRPr="007C3E6E" w:rsidRDefault="005C3369"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6876C" w14:textId="77777777" w:rsidR="005C3369" w:rsidRPr="007C3E6E" w:rsidRDefault="005C3369" w:rsidP="00E61803">
            <w:pPr>
              <w:jc w:val="center"/>
              <w:rPr>
                <w:sz w:val="22"/>
                <w:szCs w:val="22"/>
                <w:lang w:val="sr-Cyrl-CS"/>
              </w:rPr>
            </w:pPr>
            <w:r w:rsidRPr="007C3E6E">
              <w:rPr>
                <w:lang w:val="sr-Cyrl-CS"/>
              </w:rPr>
              <w:t>8541 51 00 30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916101B" w14:textId="77777777" w:rsidR="005C3369" w:rsidRPr="007C3E6E" w:rsidRDefault="005C3369" w:rsidP="00E61803">
            <w:pPr>
              <w:jc w:val="center"/>
              <w:rPr>
                <w:sz w:val="22"/>
                <w:szCs w:val="22"/>
                <w:lang w:val="sr-Cyrl-CS"/>
              </w:rPr>
            </w:pPr>
            <w:r w:rsidRPr="007C3E6E">
              <w:rPr>
                <w:lang w:val="sr-Cyrl-CS"/>
              </w:rPr>
              <w:t>10</w:t>
            </w:r>
          </w:p>
        </w:tc>
      </w:tr>
      <w:tr w:rsidR="005C3369" w:rsidRPr="007C3E6E" w14:paraId="25DDA5FE" w14:textId="77777777" w:rsidTr="005C3369">
        <w:trPr>
          <w:cantSplit/>
          <w:tblHeader/>
        </w:trPr>
        <w:tc>
          <w:tcPr>
            <w:tcW w:w="3362" w:type="dxa"/>
            <w:vMerge/>
            <w:tcBorders>
              <w:left w:val="single" w:sz="4" w:space="0" w:color="auto"/>
              <w:right w:val="single" w:sz="4" w:space="0" w:color="auto"/>
            </w:tcBorders>
            <w:shd w:val="clear" w:color="auto" w:fill="auto"/>
            <w:noWrap/>
            <w:vAlign w:val="center"/>
          </w:tcPr>
          <w:p w14:paraId="59956A96" w14:textId="77777777" w:rsidR="005C3369" w:rsidRPr="007C3E6E" w:rsidRDefault="005C3369"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tcPr>
          <w:p w14:paraId="5426DD39" w14:textId="77777777" w:rsidR="005C3369" w:rsidRPr="007C3E6E" w:rsidRDefault="005C3369" w:rsidP="00E61803">
            <w:pPr>
              <w:jc w:val="center"/>
              <w:rPr>
                <w:sz w:val="22"/>
                <w:szCs w:val="22"/>
                <w:lang w:val="sr-Cyrl-CS"/>
              </w:rPr>
            </w:pPr>
          </w:p>
        </w:tc>
        <w:tc>
          <w:tcPr>
            <w:tcW w:w="3161" w:type="dxa"/>
            <w:tcBorders>
              <w:top w:val="single" w:sz="4" w:space="0" w:color="auto"/>
              <w:left w:val="single" w:sz="4" w:space="0" w:color="auto"/>
              <w:right w:val="single" w:sz="4" w:space="0" w:color="auto"/>
            </w:tcBorders>
            <w:shd w:val="clear" w:color="auto" w:fill="auto"/>
            <w:noWrap/>
            <w:vAlign w:val="center"/>
          </w:tcPr>
          <w:p w14:paraId="7201C0A6" w14:textId="77777777" w:rsidR="005C3369" w:rsidRPr="007C3E6E" w:rsidRDefault="005C3369" w:rsidP="00E61803">
            <w:pPr>
              <w:jc w:val="center"/>
              <w:rPr>
                <w:sz w:val="22"/>
                <w:szCs w:val="22"/>
                <w:lang w:val="sr-Cyrl-CS"/>
              </w:rPr>
            </w:pPr>
            <w:r w:rsidRPr="007C3E6E">
              <w:rPr>
                <w:lang w:val="sr-Cyrl-CS"/>
              </w:rPr>
              <w:t>8541 59 00 30</w:t>
            </w:r>
          </w:p>
        </w:tc>
        <w:tc>
          <w:tcPr>
            <w:tcW w:w="1127" w:type="dxa"/>
            <w:tcBorders>
              <w:top w:val="single" w:sz="4" w:space="0" w:color="auto"/>
              <w:left w:val="single" w:sz="4" w:space="0" w:color="auto"/>
              <w:right w:val="single" w:sz="4" w:space="0" w:color="auto"/>
            </w:tcBorders>
            <w:shd w:val="clear" w:color="auto" w:fill="auto"/>
            <w:noWrap/>
          </w:tcPr>
          <w:p w14:paraId="4848A48E" w14:textId="77777777" w:rsidR="005C3369" w:rsidRPr="007C3E6E" w:rsidRDefault="005C3369" w:rsidP="00E61803">
            <w:pPr>
              <w:jc w:val="center"/>
              <w:rPr>
                <w:sz w:val="22"/>
                <w:szCs w:val="22"/>
                <w:lang w:val="sr-Cyrl-CS"/>
              </w:rPr>
            </w:pPr>
            <w:r w:rsidRPr="007C3E6E">
              <w:rPr>
                <w:lang w:val="sr-Cyrl-CS"/>
              </w:rPr>
              <w:t>10</w:t>
            </w:r>
          </w:p>
        </w:tc>
      </w:tr>
    </w:tbl>
    <w:p w14:paraId="5F153F30" w14:textId="77777777" w:rsidR="005C3369" w:rsidRPr="007C3E6E" w:rsidRDefault="005C3369" w:rsidP="00E61803">
      <w:pPr>
        <w:ind w:firstLine="720"/>
        <w:jc w:val="both"/>
        <w:rPr>
          <w:lang w:val="sr-Cyrl-CS"/>
        </w:rPr>
      </w:pPr>
    </w:p>
    <w:p w14:paraId="57EBAF74" w14:textId="355FE504" w:rsidR="00E832B1" w:rsidRPr="007C3E6E" w:rsidRDefault="005D4E9B"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62"/>
        <w:gridCol w:w="960"/>
        <w:gridCol w:w="3161"/>
        <w:gridCol w:w="783"/>
      </w:tblGrid>
      <w:tr w:rsidR="006328C6" w:rsidRPr="007C3E6E" w14:paraId="2863B8B1" w14:textId="77777777" w:rsidTr="00952004">
        <w:trPr>
          <w:cantSplit/>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25CE5C36" w14:textId="77777777" w:rsidR="006328C6" w:rsidRPr="007C3E6E" w:rsidRDefault="006328C6" w:rsidP="00E61803">
            <w:pPr>
              <w:jc w:val="center"/>
              <w:rPr>
                <w:lang w:val="sr-Cyrl-CS"/>
              </w:rPr>
            </w:pPr>
            <w:r w:rsidRPr="007C3E6E">
              <w:rPr>
                <w:lang w:val="sr-Cyrl-CS"/>
              </w:rPr>
              <w:t>8704 31 99 00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78B4409B" w14:textId="77777777" w:rsidR="006328C6" w:rsidRPr="007C3E6E" w:rsidRDefault="006328C6" w:rsidP="00E61803">
            <w:pPr>
              <w:jc w:val="center"/>
              <w:rPr>
                <w:lang w:val="sr-Cyrl-CS"/>
              </w:rPr>
            </w:pPr>
            <w:r w:rsidRPr="007C3E6E">
              <w:rPr>
                <w:lang w:val="sr-Cyrl-CS"/>
              </w:rPr>
              <w:t>20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F74F8" w14:textId="31FDF356" w:rsidR="006328C6" w:rsidRPr="007C3E6E" w:rsidRDefault="006328C6" w:rsidP="00E61803">
            <w:pPr>
              <w:jc w:val="center"/>
              <w:rPr>
                <w:lang w:val="sr-Cyrl-CS"/>
              </w:rPr>
            </w:pPr>
            <w:r w:rsidRPr="007C3E6E">
              <w:rPr>
                <w:lang w:val="sr-Cyrl-CS"/>
              </w:rPr>
              <w:t>8704 31 99 90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70EE7" w14:textId="77777777" w:rsidR="006328C6" w:rsidRPr="007C3E6E" w:rsidRDefault="006328C6" w:rsidP="00E61803">
            <w:pPr>
              <w:jc w:val="center"/>
              <w:rPr>
                <w:lang w:val="sr-Cyrl-CS"/>
              </w:rPr>
            </w:pPr>
            <w:r w:rsidRPr="007C3E6E">
              <w:rPr>
                <w:lang w:val="sr-Cyrl-CS"/>
              </w:rPr>
              <w:t>20</w:t>
            </w:r>
          </w:p>
        </w:tc>
      </w:tr>
      <w:tr w:rsidR="006328C6" w:rsidRPr="007C3E6E" w14:paraId="06634ADF" w14:textId="77777777" w:rsidTr="00952004">
        <w:trPr>
          <w:cantSplit/>
        </w:trPr>
        <w:tc>
          <w:tcPr>
            <w:tcW w:w="3362" w:type="dxa"/>
            <w:vMerge/>
            <w:tcBorders>
              <w:left w:val="single" w:sz="4" w:space="0" w:color="auto"/>
              <w:bottom w:val="single" w:sz="4" w:space="0" w:color="auto"/>
              <w:right w:val="single" w:sz="4" w:space="0" w:color="auto"/>
            </w:tcBorders>
            <w:shd w:val="clear" w:color="auto" w:fill="auto"/>
            <w:noWrap/>
            <w:vAlign w:val="center"/>
          </w:tcPr>
          <w:p w14:paraId="14B1330C" w14:textId="77777777" w:rsidR="006328C6" w:rsidRPr="007C3E6E" w:rsidRDefault="006328C6" w:rsidP="00E61803">
            <w:pPr>
              <w:jc w:val="center"/>
              <w:rPr>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6D00178B" w14:textId="77777777" w:rsidR="006328C6" w:rsidRPr="007C3E6E" w:rsidRDefault="006328C6"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41493" w14:textId="77777777" w:rsidR="006328C6" w:rsidRPr="007C3E6E" w:rsidRDefault="006328C6" w:rsidP="00E61803">
            <w:pPr>
              <w:jc w:val="center"/>
              <w:rPr>
                <w:lang w:val="sr-Cyrl-CS"/>
              </w:rPr>
            </w:pPr>
            <w:r w:rsidRPr="007C3E6E">
              <w:rPr>
                <w:lang w:val="sr-Cyrl-CS"/>
              </w:rPr>
              <w:t>8704 51 99 00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62697" w14:textId="77777777" w:rsidR="006328C6" w:rsidRPr="007C3E6E" w:rsidRDefault="006328C6" w:rsidP="00E61803">
            <w:pPr>
              <w:jc w:val="center"/>
              <w:rPr>
                <w:lang w:val="sr-Cyrl-CS"/>
              </w:rPr>
            </w:pPr>
            <w:r w:rsidRPr="007C3E6E">
              <w:rPr>
                <w:lang w:val="sr-Cyrl-CS"/>
              </w:rPr>
              <w:t>20</w:t>
            </w:r>
          </w:p>
        </w:tc>
      </w:tr>
    </w:tbl>
    <w:p w14:paraId="7DA7E012" w14:textId="77777777" w:rsidR="00D671FC" w:rsidRPr="007C3E6E" w:rsidRDefault="00D671FC" w:rsidP="00E61803">
      <w:pPr>
        <w:jc w:val="both"/>
        <w:rPr>
          <w:lang w:val="sr-Cyrl-CS"/>
        </w:rPr>
      </w:pPr>
    </w:p>
    <w:p w14:paraId="253E5662" w14:textId="3AE1A5F1" w:rsidR="005C3369" w:rsidRPr="007C3E6E" w:rsidRDefault="005C3369" w:rsidP="00E61803">
      <w:pPr>
        <w:jc w:val="both"/>
        <w:rPr>
          <w:lang w:val="sr-Cyrl-CS"/>
        </w:rPr>
      </w:pPr>
      <w:r w:rsidRPr="007C3E6E">
        <w:rPr>
          <w:lang w:val="sr-Cyrl-CS"/>
        </w:rPr>
        <w:t>замењују се речима:</w:t>
      </w:r>
    </w:p>
    <w:p w14:paraId="7507B090" w14:textId="77777777" w:rsidR="00DE5288" w:rsidRPr="007C3E6E" w:rsidRDefault="00DE5288" w:rsidP="00E61803">
      <w:pPr>
        <w:jc w:val="both"/>
        <w:rPr>
          <w:lang w:val="sr-Cyrl-CS"/>
        </w:rPr>
      </w:pPr>
    </w:p>
    <w:tbl>
      <w:tblPr>
        <w:tblpPr w:leftFromText="180" w:rightFromText="180" w:vertAnchor="text" w:tblpXSpec="center" w:tblpY="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62"/>
        <w:gridCol w:w="960"/>
        <w:gridCol w:w="3161"/>
        <w:gridCol w:w="783"/>
      </w:tblGrid>
      <w:tr w:rsidR="005C3369" w:rsidRPr="007C3E6E" w14:paraId="2879E03F" w14:textId="77777777" w:rsidTr="00952004">
        <w:trPr>
          <w:cantSplit/>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041BE4E1" w14:textId="77777777" w:rsidR="005C3369" w:rsidRPr="007C3E6E" w:rsidRDefault="005C3369" w:rsidP="00E61803">
            <w:pPr>
              <w:jc w:val="center"/>
              <w:rPr>
                <w:lang w:val="sr-Cyrl-CS"/>
              </w:rPr>
            </w:pPr>
            <w:r w:rsidRPr="007C3E6E">
              <w:rPr>
                <w:lang w:val="sr-Cyrl-CS"/>
              </w:rPr>
              <w:t>8704 31 99 00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3D28339A" w14:textId="77777777" w:rsidR="005C3369" w:rsidRPr="007C3E6E" w:rsidRDefault="005C3369" w:rsidP="00E61803">
            <w:pPr>
              <w:jc w:val="center"/>
              <w:rPr>
                <w:lang w:val="sr-Cyrl-CS"/>
              </w:rPr>
            </w:pPr>
            <w:r w:rsidRPr="007C3E6E">
              <w:rPr>
                <w:lang w:val="sr-Cyrl-CS"/>
              </w:rPr>
              <w:t>20</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066B3" w14:textId="4C262F20" w:rsidR="005C3369" w:rsidRPr="007C3E6E" w:rsidRDefault="005C3369" w:rsidP="00E61803">
            <w:pPr>
              <w:jc w:val="center"/>
              <w:rPr>
                <w:lang w:val="sr-Cyrl-CS"/>
              </w:rPr>
            </w:pPr>
            <w:r w:rsidRPr="007C3E6E">
              <w:rPr>
                <w:lang w:val="sr-Cyrl-CS"/>
              </w:rPr>
              <w:t>8704 31 99 00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0AD02" w14:textId="77777777" w:rsidR="005C3369" w:rsidRPr="007C3E6E" w:rsidRDefault="005C3369" w:rsidP="00E61803">
            <w:pPr>
              <w:jc w:val="center"/>
              <w:rPr>
                <w:lang w:val="sr-Cyrl-CS"/>
              </w:rPr>
            </w:pPr>
            <w:r w:rsidRPr="007C3E6E">
              <w:rPr>
                <w:lang w:val="sr-Cyrl-CS"/>
              </w:rPr>
              <w:t>20</w:t>
            </w:r>
          </w:p>
        </w:tc>
      </w:tr>
      <w:tr w:rsidR="005C3369" w:rsidRPr="007C3E6E" w14:paraId="3C90CB6D" w14:textId="77777777" w:rsidTr="00952004">
        <w:trPr>
          <w:cantSplit/>
        </w:trPr>
        <w:tc>
          <w:tcPr>
            <w:tcW w:w="3362" w:type="dxa"/>
            <w:vMerge/>
            <w:tcBorders>
              <w:left w:val="single" w:sz="4" w:space="0" w:color="auto"/>
              <w:bottom w:val="single" w:sz="4" w:space="0" w:color="auto"/>
              <w:right w:val="single" w:sz="4" w:space="0" w:color="auto"/>
            </w:tcBorders>
            <w:shd w:val="clear" w:color="auto" w:fill="auto"/>
            <w:noWrap/>
            <w:vAlign w:val="center"/>
          </w:tcPr>
          <w:p w14:paraId="669CA567" w14:textId="77777777" w:rsidR="005C3369" w:rsidRPr="007C3E6E" w:rsidRDefault="005C3369" w:rsidP="00E61803">
            <w:pPr>
              <w:jc w:val="center"/>
              <w:rPr>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22825C6D"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08CAC" w14:textId="77777777" w:rsidR="005C3369" w:rsidRPr="007C3E6E" w:rsidRDefault="005C3369" w:rsidP="00E61803">
            <w:pPr>
              <w:jc w:val="center"/>
              <w:rPr>
                <w:lang w:val="sr-Cyrl-CS"/>
              </w:rPr>
            </w:pPr>
            <w:r w:rsidRPr="007C3E6E">
              <w:rPr>
                <w:lang w:val="sr-Cyrl-CS"/>
              </w:rPr>
              <w:t>8704 51 99 00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1A2D6" w14:textId="77777777" w:rsidR="005C3369" w:rsidRPr="007C3E6E" w:rsidRDefault="005C3369" w:rsidP="00E61803">
            <w:pPr>
              <w:jc w:val="center"/>
              <w:rPr>
                <w:lang w:val="sr-Cyrl-CS"/>
              </w:rPr>
            </w:pPr>
            <w:r w:rsidRPr="007C3E6E">
              <w:rPr>
                <w:lang w:val="sr-Cyrl-CS"/>
              </w:rPr>
              <w:t>20</w:t>
            </w:r>
          </w:p>
        </w:tc>
      </w:tr>
    </w:tbl>
    <w:p w14:paraId="6545A0FE" w14:textId="77777777" w:rsidR="005D4E9B" w:rsidRPr="007C3E6E" w:rsidRDefault="005D4E9B" w:rsidP="00E61803">
      <w:pPr>
        <w:ind w:firstLine="720"/>
        <w:jc w:val="both"/>
        <w:rPr>
          <w:lang w:val="sr-Cyrl-CS"/>
        </w:rPr>
      </w:pPr>
    </w:p>
    <w:p w14:paraId="5D25588D" w14:textId="2C4C045B" w:rsidR="00E832B1" w:rsidRPr="007C3E6E" w:rsidRDefault="005D4E9B"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993"/>
        <w:gridCol w:w="3118"/>
        <w:gridCol w:w="823"/>
      </w:tblGrid>
      <w:tr w:rsidR="00B77AA9" w:rsidRPr="007C3E6E" w14:paraId="7E01A0C0" w14:textId="77777777" w:rsidTr="00AA5CE9">
        <w:trPr>
          <w:cantSplit/>
          <w:tblHeader/>
        </w:trPr>
        <w:tc>
          <w:tcPr>
            <w:tcW w:w="3397" w:type="dxa"/>
            <w:vMerge w:val="restart"/>
            <w:tcBorders>
              <w:top w:val="single" w:sz="4" w:space="0" w:color="auto"/>
              <w:left w:val="single" w:sz="4" w:space="0" w:color="auto"/>
              <w:right w:val="single" w:sz="4" w:space="0" w:color="auto"/>
            </w:tcBorders>
            <w:shd w:val="clear" w:color="auto" w:fill="auto"/>
            <w:noWrap/>
            <w:vAlign w:val="center"/>
          </w:tcPr>
          <w:p w14:paraId="5D81CF2B" w14:textId="77777777" w:rsidR="00B77AA9" w:rsidRPr="007C3E6E" w:rsidRDefault="00B77AA9" w:rsidP="00E61803">
            <w:pPr>
              <w:jc w:val="center"/>
              <w:rPr>
                <w:sz w:val="22"/>
                <w:szCs w:val="22"/>
                <w:lang w:val="sr-Cyrl-CS"/>
              </w:rPr>
            </w:pPr>
            <w:r w:rsidRPr="007C3E6E">
              <w:rPr>
                <w:lang w:val="sr-Cyrl-CS"/>
              </w:rPr>
              <w:t>9013 80 20 00</w:t>
            </w:r>
          </w:p>
        </w:tc>
        <w:tc>
          <w:tcPr>
            <w:tcW w:w="993" w:type="dxa"/>
            <w:vMerge w:val="restart"/>
            <w:tcBorders>
              <w:top w:val="single" w:sz="4" w:space="0" w:color="auto"/>
              <w:left w:val="single" w:sz="4" w:space="0" w:color="auto"/>
              <w:right w:val="single" w:sz="4" w:space="0" w:color="auto"/>
            </w:tcBorders>
            <w:shd w:val="clear" w:color="auto" w:fill="auto"/>
            <w:noWrap/>
            <w:vAlign w:val="center"/>
          </w:tcPr>
          <w:p w14:paraId="57F59ADB" w14:textId="77777777" w:rsidR="00B77AA9" w:rsidRPr="007C3E6E" w:rsidRDefault="00B77AA9" w:rsidP="00E61803">
            <w:pPr>
              <w:jc w:val="center"/>
              <w:rPr>
                <w:sz w:val="22"/>
                <w:szCs w:val="22"/>
                <w:lang w:val="sr-Cyrl-CS"/>
              </w:rPr>
            </w:pPr>
            <w:r w:rsidRPr="007C3E6E">
              <w:rPr>
                <w:lang w:val="sr-Cyrl-CS"/>
              </w:rPr>
              <w:t>1</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2B587" w14:textId="1F34E08E" w:rsidR="00B77AA9" w:rsidRPr="007C3E6E" w:rsidRDefault="00B77AA9" w:rsidP="00E61803">
            <w:pPr>
              <w:jc w:val="center"/>
              <w:rPr>
                <w:sz w:val="22"/>
                <w:szCs w:val="22"/>
                <w:lang w:val="sr-Cyrl-CS"/>
              </w:rPr>
            </w:pPr>
            <w:r w:rsidRPr="007C3E6E">
              <w:rPr>
                <w:lang w:val="sr-Cyrl-CS"/>
              </w:rPr>
              <w:t>8524 11 00 10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ABA16" w14:textId="77777777" w:rsidR="00B77AA9" w:rsidRPr="007C3E6E" w:rsidRDefault="00B77AA9" w:rsidP="00E61803">
            <w:pPr>
              <w:jc w:val="center"/>
              <w:rPr>
                <w:sz w:val="22"/>
                <w:szCs w:val="22"/>
                <w:lang w:val="sr-Cyrl-CS"/>
              </w:rPr>
            </w:pPr>
            <w:r w:rsidRPr="007C3E6E">
              <w:rPr>
                <w:lang w:val="sr-Cyrl-CS"/>
              </w:rPr>
              <w:t>1</w:t>
            </w:r>
          </w:p>
        </w:tc>
      </w:tr>
      <w:tr w:rsidR="00B77AA9" w:rsidRPr="007C3E6E" w14:paraId="3B49B26B" w14:textId="77777777" w:rsidTr="00AA5CE9">
        <w:trPr>
          <w:cantSplit/>
          <w:tblHeader/>
        </w:trPr>
        <w:tc>
          <w:tcPr>
            <w:tcW w:w="3397" w:type="dxa"/>
            <w:vMerge/>
            <w:tcBorders>
              <w:left w:val="single" w:sz="4" w:space="0" w:color="auto"/>
              <w:bottom w:val="single" w:sz="4" w:space="0" w:color="auto"/>
              <w:right w:val="single" w:sz="4" w:space="0" w:color="auto"/>
            </w:tcBorders>
            <w:shd w:val="clear" w:color="auto" w:fill="auto"/>
            <w:noWrap/>
            <w:vAlign w:val="center"/>
          </w:tcPr>
          <w:p w14:paraId="1F80DFE3" w14:textId="77777777" w:rsidR="00B77AA9" w:rsidRPr="007C3E6E" w:rsidRDefault="00B77AA9" w:rsidP="00E61803">
            <w:pPr>
              <w:jc w:val="center"/>
              <w:rPr>
                <w:sz w:val="22"/>
                <w:szCs w:val="22"/>
                <w:lang w:val="sr-Cyrl-CS"/>
              </w:rPr>
            </w:pPr>
          </w:p>
        </w:tc>
        <w:tc>
          <w:tcPr>
            <w:tcW w:w="993" w:type="dxa"/>
            <w:vMerge/>
            <w:tcBorders>
              <w:left w:val="single" w:sz="4" w:space="0" w:color="auto"/>
              <w:bottom w:val="single" w:sz="4" w:space="0" w:color="auto"/>
              <w:right w:val="single" w:sz="4" w:space="0" w:color="auto"/>
            </w:tcBorders>
            <w:shd w:val="clear" w:color="auto" w:fill="auto"/>
            <w:noWrap/>
            <w:vAlign w:val="center"/>
          </w:tcPr>
          <w:p w14:paraId="2E19BDF0" w14:textId="77777777" w:rsidR="00B77AA9" w:rsidRPr="007C3E6E" w:rsidRDefault="00B77AA9" w:rsidP="00E61803">
            <w:pPr>
              <w:jc w:val="center"/>
              <w:rPr>
                <w:sz w:val="22"/>
                <w:szCs w:val="22"/>
                <w:lang w:val="sr-Cyrl-CS"/>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87C0D" w14:textId="2BC9A3C5" w:rsidR="00B77AA9" w:rsidRPr="007C3E6E" w:rsidRDefault="00B77AA9" w:rsidP="00E61803">
            <w:pPr>
              <w:jc w:val="center"/>
              <w:rPr>
                <w:sz w:val="22"/>
                <w:szCs w:val="22"/>
                <w:lang w:val="sr-Cyrl-CS"/>
              </w:rPr>
            </w:pPr>
            <w:r w:rsidRPr="007C3E6E">
              <w:rPr>
                <w:lang w:val="sr-Cyrl-CS"/>
              </w:rPr>
              <w:t>8524 91 00 10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BCCB8" w14:textId="77777777" w:rsidR="00B77AA9" w:rsidRPr="007C3E6E" w:rsidRDefault="00B77AA9" w:rsidP="00E61803">
            <w:pPr>
              <w:jc w:val="center"/>
              <w:rPr>
                <w:sz w:val="22"/>
                <w:szCs w:val="22"/>
                <w:lang w:val="sr-Cyrl-CS"/>
              </w:rPr>
            </w:pPr>
            <w:r w:rsidRPr="007C3E6E">
              <w:rPr>
                <w:lang w:val="sr-Cyrl-CS"/>
              </w:rPr>
              <w:t>1</w:t>
            </w:r>
          </w:p>
        </w:tc>
      </w:tr>
      <w:tr w:rsidR="00B77AA9" w:rsidRPr="007C3E6E" w14:paraId="1D41A172" w14:textId="77777777" w:rsidTr="00AA5CE9">
        <w:trPr>
          <w:cantSplit/>
          <w:tblHeader/>
        </w:trPr>
        <w:tc>
          <w:tcPr>
            <w:tcW w:w="3397" w:type="dxa"/>
            <w:vMerge w:val="restart"/>
            <w:tcBorders>
              <w:top w:val="single" w:sz="4" w:space="0" w:color="auto"/>
              <w:left w:val="single" w:sz="4" w:space="0" w:color="auto"/>
              <w:right w:val="single" w:sz="4" w:space="0" w:color="auto"/>
            </w:tcBorders>
            <w:shd w:val="clear" w:color="auto" w:fill="auto"/>
            <w:noWrap/>
            <w:vAlign w:val="center"/>
          </w:tcPr>
          <w:p w14:paraId="154E8B37" w14:textId="77777777" w:rsidR="00B77AA9" w:rsidRPr="007C3E6E" w:rsidRDefault="00B77AA9" w:rsidP="00E61803">
            <w:pPr>
              <w:jc w:val="center"/>
              <w:rPr>
                <w:sz w:val="22"/>
                <w:szCs w:val="22"/>
                <w:lang w:val="sr-Cyrl-CS"/>
              </w:rPr>
            </w:pPr>
            <w:r w:rsidRPr="007C3E6E">
              <w:rPr>
                <w:lang w:val="sr-Cyrl-CS"/>
              </w:rPr>
              <w:t>9013 80 30 00</w:t>
            </w:r>
          </w:p>
        </w:tc>
        <w:tc>
          <w:tcPr>
            <w:tcW w:w="993" w:type="dxa"/>
            <w:vMerge w:val="restart"/>
            <w:tcBorders>
              <w:top w:val="single" w:sz="4" w:space="0" w:color="auto"/>
              <w:left w:val="single" w:sz="4" w:space="0" w:color="auto"/>
              <w:right w:val="single" w:sz="4" w:space="0" w:color="auto"/>
            </w:tcBorders>
            <w:shd w:val="clear" w:color="auto" w:fill="auto"/>
            <w:noWrap/>
            <w:vAlign w:val="center"/>
          </w:tcPr>
          <w:p w14:paraId="013F7661" w14:textId="77777777" w:rsidR="00B77AA9" w:rsidRPr="007C3E6E" w:rsidRDefault="00B77AA9" w:rsidP="00E61803">
            <w:pPr>
              <w:jc w:val="center"/>
              <w:rPr>
                <w:sz w:val="22"/>
                <w:szCs w:val="22"/>
                <w:lang w:val="sr-Cyrl-CS"/>
              </w:rPr>
            </w:pPr>
            <w:r w:rsidRPr="007C3E6E">
              <w:rPr>
                <w:lang w:val="sr-Cyrl-CS"/>
              </w:rPr>
              <w:t>1</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D1FF5" w14:textId="1DB9172C" w:rsidR="00B77AA9" w:rsidRPr="007C3E6E" w:rsidRDefault="00B77AA9" w:rsidP="00E61803">
            <w:pPr>
              <w:jc w:val="center"/>
              <w:rPr>
                <w:sz w:val="22"/>
                <w:szCs w:val="22"/>
                <w:lang w:val="sr-Cyrl-CS"/>
              </w:rPr>
            </w:pPr>
            <w:r w:rsidRPr="007C3E6E">
              <w:rPr>
                <w:lang w:val="sr-Cyrl-CS"/>
              </w:rPr>
              <w:t>8524 11 00 10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FE719" w14:textId="77777777" w:rsidR="00B77AA9" w:rsidRPr="007C3E6E" w:rsidRDefault="00B77AA9" w:rsidP="00E61803">
            <w:pPr>
              <w:jc w:val="center"/>
              <w:rPr>
                <w:sz w:val="22"/>
                <w:szCs w:val="22"/>
                <w:lang w:val="sr-Cyrl-CS"/>
              </w:rPr>
            </w:pPr>
            <w:r w:rsidRPr="007C3E6E">
              <w:rPr>
                <w:lang w:val="sr-Cyrl-CS"/>
              </w:rPr>
              <w:t>1</w:t>
            </w:r>
          </w:p>
        </w:tc>
      </w:tr>
      <w:tr w:rsidR="00B77AA9" w:rsidRPr="007C3E6E" w14:paraId="01F8A978" w14:textId="77777777" w:rsidTr="00AA5CE9">
        <w:trPr>
          <w:cantSplit/>
          <w:tblHeader/>
        </w:trPr>
        <w:tc>
          <w:tcPr>
            <w:tcW w:w="3397" w:type="dxa"/>
            <w:vMerge/>
            <w:tcBorders>
              <w:left w:val="single" w:sz="4" w:space="0" w:color="auto"/>
              <w:bottom w:val="single" w:sz="4" w:space="0" w:color="auto"/>
              <w:right w:val="single" w:sz="4" w:space="0" w:color="auto"/>
            </w:tcBorders>
            <w:shd w:val="clear" w:color="auto" w:fill="auto"/>
            <w:noWrap/>
            <w:vAlign w:val="center"/>
          </w:tcPr>
          <w:p w14:paraId="79DB5373" w14:textId="77777777" w:rsidR="00B77AA9" w:rsidRPr="007C3E6E" w:rsidRDefault="00B77AA9" w:rsidP="00E61803">
            <w:pPr>
              <w:jc w:val="center"/>
              <w:rPr>
                <w:sz w:val="22"/>
                <w:szCs w:val="22"/>
                <w:lang w:val="sr-Cyrl-CS"/>
              </w:rPr>
            </w:pPr>
          </w:p>
        </w:tc>
        <w:tc>
          <w:tcPr>
            <w:tcW w:w="993" w:type="dxa"/>
            <w:vMerge/>
            <w:tcBorders>
              <w:left w:val="single" w:sz="4" w:space="0" w:color="auto"/>
              <w:bottom w:val="single" w:sz="4" w:space="0" w:color="auto"/>
              <w:right w:val="single" w:sz="4" w:space="0" w:color="auto"/>
            </w:tcBorders>
            <w:shd w:val="clear" w:color="auto" w:fill="auto"/>
            <w:noWrap/>
            <w:vAlign w:val="center"/>
          </w:tcPr>
          <w:p w14:paraId="6E1D5617" w14:textId="77777777" w:rsidR="00B77AA9" w:rsidRPr="007C3E6E" w:rsidRDefault="00B77AA9" w:rsidP="00E61803">
            <w:pPr>
              <w:jc w:val="center"/>
              <w:rPr>
                <w:sz w:val="22"/>
                <w:szCs w:val="22"/>
                <w:lang w:val="sr-Cyrl-CS"/>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C9F2C" w14:textId="77A15FB8" w:rsidR="00B77AA9" w:rsidRPr="007C3E6E" w:rsidRDefault="00B77AA9" w:rsidP="00E61803">
            <w:pPr>
              <w:jc w:val="center"/>
              <w:rPr>
                <w:sz w:val="22"/>
                <w:szCs w:val="22"/>
                <w:lang w:val="sr-Cyrl-CS"/>
              </w:rPr>
            </w:pPr>
            <w:r w:rsidRPr="007C3E6E">
              <w:rPr>
                <w:lang w:val="sr-Cyrl-CS"/>
              </w:rPr>
              <w:t>8524 91 00 10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34DB4" w14:textId="77777777" w:rsidR="00B77AA9" w:rsidRPr="007C3E6E" w:rsidRDefault="00B77AA9" w:rsidP="00E61803">
            <w:pPr>
              <w:jc w:val="center"/>
              <w:rPr>
                <w:sz w:val="22"/>
                <w:szCs w:val="22"/>
                <w:lang w:val="sr-Cyrl-CS"/>
              </w:rPr>
            </w:pPr>
            <w:r w:rsidRPr="007C3E6E">
              <w:rPr>
                <w:lang w:val="sr-Cyrl-CS"/>
              </w:rPr>
              <w:t>1</w:t>
            </w:r>
          </w:p>
        </w:tc>
      </w:tr>
    </w:tbl>
    <w:p w14:paraId="445AFEEB" w14:textId="77777777" w:rsidR="00D671FC" w:rsidRPr="007C3E6E" w:rsidRDefault="00D671FC" w:rsidP="00E61803">
      <w:pPr>
        <w:jc w:val="both"/>
        <w:rPr>
          <w:lang w:val="sr-Cyrl-CS"/>
        </w:rPr>
      </w:pPr>
    </w:p>
    <w:p w14:paraId="7F70C6B4" w14:textId="71F24C6B" w:rsidR="00DE5288" w:rsidRPr="007C3E6E" w:rsidRDefault="005C3369" w:rsidP="00E61803">
      <w:pPr>
        <w:jc w:val="both"/>
        <w:rPr>
          <w:lang w:val="sr-Cyrl-CS"/>
        </w:rPr>
      </w:pPr>
      <w:r w:rsidRPr="007C3E6E">
        <w:rPr>
          <w:lang w:val="sr-Cyrl-CS"/>
        </w:rPr>
        <w:t>замењују се речима:</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5C3369" w:rsidRPr="007C3E6E" w14:paraId="2C9619E7" w14:textId="77777777" w:rsidTr="005C3369">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1F1DBDEA" w14:textId="77777777" w:rsidR="005C3369" w:rsidRPr="007C3E6E" w:rsidRDefault="005C3369" w:rsidP="00E61803">
            <w:pPr>
              <w:jc w:val="center"/>
              <w:rPr>
                <w:sz w:val="22"/>
                <w:szCs w:val="22"/>
                <w:lang w:val="sr-Cyrl-CS"/>
              </w:rPr>
            </w:pPr>
            <w:r w:rsidRPr="007C3E6E">
              <w:rPr>
                <w:lang w:val="sr-Cyrl-CS"/>
              </w:rPr>
              <w:t>9013 80 20 00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530B8336" w14:textId="77777777" w:rsidR="005C3369" w:rsidRPr="007C3E6E" w:rsidRDefault="005C3369" w:rsidP="00E61803">
            <w:pPr>
              <w:jc w:val="center"/>
              <w:rPr>
                <w:sz w:val="22"/>
                <w:szCs w:val="22"/>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59A36" w14:textId="710A1561" w:rsidR="005C3369" w:rsidRPr="007C3E6E" w:rsidRDefault="005C3369" w:rsidP="00E61803">
            <w:pPr>
              <w:jc w:val="center"/>
              <w:rPr>
                <w:sz w:val="22"/>
                <w:szCs w:val="22"/>
                <w:lang w:val="sr-Cyrl-CS"/>
              </w:rPr>
            </w:pPr>
            <w:r w:rsidRPr="007C3E6E">
              <w:rPr>
                <w:lang w:val="sr-Cyrl-CS"/>
              </w:rPr>
              <w:t>8524 11 00 90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A0388" w14:textId="77777777" w:rsidR="005C3369" w:rsidRPr="007C3E6E" w:rsidRDefault="005C3369" w:rsidP="00E61803">
            <w:pPr>
              <w:jc w:val="center"/>
              <w:rPr>
                <w:sz w:val="22"/>
                <w:szCs w:val="22"/>
                <w:lang w:val="sr-Cyrl-CS"/>
              </w:rPr>
            </w:pPr>
            <w:r w:rsidRPr="007C3E6E">
              <w:rPr>
                <w:lang w:val="sr-Cyrl-CS"/>
              </w:rPr>
              <w:t>1</w:t>
            </w:r>
          </w:p>
        </w:tc>
      </w:tr>
      <w:tr w:rsidR="005C3369" w:rsidRPr="007C3E6E" w14:paraId="7C9D5ABE" w14:textId="77777777" w:rsidTr="005C3369">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156C6DD1" w14:textId="77777777" w:rsidR="005C3369" w:rsidRPr="007C3E6E" w:rsidRDefault="005C3369" w:rsidP="00E61803">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7BBDA10F" w14:textId="77777777" w:rsidR="005C3369" w:rsidRPr="007C3E6E" w:rsidRDefault="005C3369"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8B280" w14:textId="657BBE6B" w:rsidR="005C3369" w:rsidRPr="007C3E6E" w:rsidRDefault="005C3369" w:rsidP="00E61803">
            <w:pPr>
              <w:jc w:val="center"/>
              <w:rPr>
                <w:sz w:val="22"/>
                <w:szCs w:val="22"/>
                <w:lang w:val="sr-Cyrl-CS"/>
              </w:rPr>
            </w:pPr>
            <w:r w:rsidRPr="007C3E6E">
              <w:rPr>
                <w:lang w:val="sr-Cyrl-CS"/>
              </w:rPr>
              <w:t>8524 91 00 90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4A5E6" w14:textId="77777777" w:rsidR="005C3369" w:rsidRPr="007C3E6E" w:rsidRDefault="005C3369" w:rsidP="00E61803">
            <w:pPr>
              <w:jc w:val="center"/>
              <w:rPr>
                <w:sz w:val="22"/>
                <w:szCs w:val="22"/>
                <w:lang w:val="sr-Cyrl-CS"/>
              </w:rPr>
            </w:pPr>
            <w:r w:rsidRPr="007C3E6E">
              <w:rPr>
                <w:lang w:val="sr-Cyrl-CS"/>
              </w:rPr>
              <w:t>1</w:t>
            </w:r>
          </w:p>
        </w:tc>
      </w:tr>
      <w:tr w:rsidR="005C3369" w:rsidRPr="007C3E6E" w14:paraId="6A79D94D" w14:textId="77777777" w:rsidTr="005C3369">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3BAF2455" w14:textId="77777777" w:rsidR="005C3369" w:rsidRPr="007C3E6E" w:rsidRDefault="005C3369" w:rsidP="00E61803">
            <w:pPr>
              <w:jc w:val="center"/>
              <w:rPr>
                <w:sz w:val="22"/>
                <w:szCs w:val="22"/>
                <w:lang w:val="sr-Cyrl-CS"/>
              </w:rPr>
            </w:pPr>
            <w:r w:rsidRPr="007C3E6E">
              <w:rPr>
                <w:lang w:val="sr-Cyrl-CS"/>
              </w:rPr>
              <w:t>9013 80 30 00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911ADB7" w14:textId="77777777" w:rsidR="005C3369" w:rsidRPr="007C3E6E" w:rsidRDefault="005C3369" w:rsidP="00E61803">
            <w:pPr>
              <w:jc w:val="center"/>
              <w:rPr>
                <w:sz w:val="22"/>
                <w:szCs w:val="22"/>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22158" w14:textId="0AF67067" w:rsidR="005C3369" w:rsidRPr="007C3E6E" w:rsidRDefault="005C3369" w:rsidP="00E61803">
            <w:pPr>
              <w:jc w:val="center"/>
              <w:rPr>
                <w:sz w:val="22"/>
                <w:szCs w:val="22"/>
                <w:lang w:val="sr-Cyrl-CS"/>
              </w:rPr>
            </w:pPr>
            <w:r w:rsidRPr="007C3E6E">
              <w:rPr>
                <w:lang w:val="sr-Cyrl-CS"/>
              </w:rPr>
              <w:t>8524 11 00 90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5FAF7" w14:textId="77777777" w:rsidR="005C3369" w:rsidRPr="007C3E6E" w:rsidRDefault="005C3369" w:rsidP="00E61803">
            <w:pPr>
              <w:jc w:val="center"/>
              <w:rPr>
                <w:sz w:val="22"/>
                <w:szCs w:val="22"/>
                <w:lang w:val="sr-Cyrl-CS"/>
              </w:rPr>
            </w:pPr>
            <w:r w:rsidRPr="007C3E6E">
              <w:rPr>
                <w:lang w:val="sr-Cyrl-CS"/>
              </w:rPr>
              <w:t>1</w:t>
            </w:r>
          </w:p>
        </w:tc>
      </w:tr>
      <w:tr w:rsidR="005C3369" w:rsidRPr="007C3E6E" w14:paraId="3AAE4A0F" w14:textId="77777777" w:rsidTr="005C3369">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5F925DAD" w14:textId="77777777" w:rsidR="005C3369" w:rsidRPr="007C3E6E" w:rsidRDefault="005C3369" w:rsidP="00E61803">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0D20959C" w14:textId="77777777" w:rsidR="005C3369" w:rsidRPr="007C3E6E" w:rsidRDefault="005C3369"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83A65" w14:textId="3ECF3F49" w:rsidR="005C3369" w:rsidRPr="007C3E6E" w:rsidRDefault="005C3369" w:rsidP="00E61803">
            <w:pPr>
              <w:jc w:val="center"/>
              <w:rPr>
                <w:sz w:val="22"/>
                <w:szCs w:val="22"/>
                <w:lang w:val="sr-Cyrl-CS"/>
              </w:rPr>
            </w:pPr>
            <w:r w:rsidRPr="007C3E6E">
              <w:rPr>
                <w:lang w:val="sr-Cyrl-CS"/>
              </w:rPr>
              <w:t>8524 91 00 90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4FB6C" w14:textId="77777777" w:rsidR="005C3369" w:rsidRPr="007C3E6E" w:rsidRDefault="005C3369" w:rsidP="00E61803">
            <w:pPr>
              <w:jc w:val="center"/>
              <w:rPr>
                <w:sz w:val="22"/>
                <w:szCs w:val="22"/>
                <w:lang w:val="sr-Cyrl-CS"/>
              </w:rPr>
            </w:pPr>
            <w:r w:rsidRPr="007C3E6E">
              <w:rPr>
                <w:lang w:val="sr-Cyrl-CS"/>
              </w:rPr>
              <w:t>1</w:t>
            </w:r>
          </w:p>
        </w:tc>
      </w:tr>
    </w:tbl>
    <w:p w14:paraId="4933A65B" w14:textId="77777777" w:rsidR="00B77AA9" w:rsidRPr="007C3E6E" w:rsidRDefault="00B77AA9" w:rsidP="00E61803">
      <w:pPr>
        <w:jc w:val="center"/>
        <w:rPr>
          <w:lang w:val="sr-Cyrl-CS"/>
        </w:rPr>
      </w:pPr>
    </w:p>
    <w:p w14:paraId="48069925" w14:textId="776A96E9" w:rsidR="00E832B1" w:rsidRPr="007C3E6E" w:rsidRDefault="005D4E9B"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AC7D77" w:rsidRPr="007C3E6E" w14:paraId="0AAFADFC" w14:textId="77777777" w:rsidTr="00E61803">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5324D578" w14:textId="28816492" w:rsidR="00AC7D77" w:rsidRPr="007C3E6E" w:rsidRDefault="00AC7D77" w:rsidP="00E61803">
            <w:pPr>
              <w:jc w:val="center"/>
              <w:rPr>
                <w:sz w:val="22"/>
                <w:szCs w:val="22"/>
                <w:lang w:val="sr-Cyrl-CS"/>
              </w:rPr>
            </w:pPr>
            <w:r w:rsidRPr="007C3E6E">
              <w:rPr>
                <w:lang w:val="sr-Cyrl-CS"/>
              </w:rPr>
              <w:lastRenderedPageBreak/>
              <w:t xml:space="preserve">9023 00 </w:t>
            </w:r>
            <w:r w:rsidR="00E61803" w:rsidRPr="007C3E6E">
              <w:rPr>
                <w:lang w:val="sr-Cyrl-CS"/>
              </w:rPr>
              <w:t>9</w:t>
            </w:r>
            <w:r w:rsidRPr="007C3E6E">
              <w:rPr>
                <w:lang w:val="sr-Cyrl-CS"/>
              </w:rPr>
              <w:t>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471E3A2E" w14:textId="77777777" w:rsidR="00AC7D77" w:rsidRPr="007C3E6E" w:rsidRDefault="00AC7D77" w:rsidP="00E61803">
            <w:pPr>
              <w:jc w:val="center"/>
              <w:rPr>
                <w:sz w:val="22"/>
                <w:szCs w:val="22"/>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ACB87" w14:textId="77777777" w:rsidR="00AC7D77" w:rsidRPr="007C3E6E" w:rsidRDefault="00AC7D77" w:rsidP="00E61803">
            <w:pPr>
              <w:jc w:val="center"/>
              <w:rPr>
                <w:sz w:val="22"/>
                <w:szCs w:val="22"/>
                <w:lang w:val="sr-Cyrl-CS"/>
              </w:rPr>
            </w:pPr>
            <w:r w:rsidRPr="007C3E6E">
              <w:rPr>
                <w:lang w:val="sr-Cyrl-CS"/>
              </w:rPr>
              <w:t>8524 11 00 90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4C4EEB8F"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0E1ACD1C"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10B258A5"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24FF58FB"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56102" w14:textId="77777777" w:rsidR="00AC7D77" w:rsidRPr="007C3E6E" w:rsidRDefault="00AC7D77" w:rsidP="00E61803">
            <w:pPr>
              <w:jc w:val="center"/>
              <w:rPr>
                <w:sz w:val="22"/>
                <w:szCs w:val="22"/>
                <w:lang w:val="sr-Cyrl-CS"/>
              </w:rPr>
            </w:pPr>
            <w:r w:rsidRPr="007C3E6E">
              <w:rPr>
                <w:lang w:val="sr-Cyrl-CS"/>
              </w:rPr>
              <w:t>8524 12 00 90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0678309"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63981542"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353B60AC"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1F8747C"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99641" w14:textId="77777777" w:rsidR="00AC7D77" w:rsidRPr="007C3E6E" w:rsidRDefault="00AC7D77" w:rsidP="00E61803">
            <w:pPr>
              <w:jc w:val="center"/>
              <w:rPr>
                <w:sz w:val="22"/>
                <w:szCs w:val="22"/>
                <w:lang w:val="sr-Cyrl-CS"/>
              </w:rPr>
            </w:pPr>
            <w:r w:rsidRPr="007C3E6E">
              <w:rPr>
                <w:lang w:val="sr-Cyrl-CS"/>
              </w:rPr>
              <w:t>8524 19 00 90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66263A51"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0084EF7A"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5C746B07"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793AD484"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7B826" w14:textId="77777777" w:rsidR="00AC7D77" w:rsidRPr="007C3E6E" w:rsidRDefault="00AC7D77" w:rsidP="00E61803">
            <w:pPr>
              <w:jc w:val="center"/>
              <w:rPr>
                <w:sz w:val="22"/>
                <w:szCs w:val="22"/>
                <w:lang w:val="sr-Cyrl-CS"/>
              </w:rPr>
            </w:pPr>
            <w:r w:rsidRPr="007C3E6E">
              <w:rPr>
                <w:lang w:val="sr-Cyrl-CS"/>
              </w:rPr>
              <w:t>8524 91 00 90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A606EBC"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1827B83E"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06E3D23F"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6D0573D5"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99986" w14:textId="77777777" w:rsidR="00AC7D77" w:rsidRPr="007C3E6E" w:rsidRDefault="00AC7D77" w:rsidP="00E61803">
            <w:pPr>
              <w:jc w:val="center"/>
              <w:rPr>
                <w:sz w:val="22"/>
                <w:szCs w:val="22"/>
                <w:lang w:val="sr-Cyrl-CS"/>
              </w:rPr>
            </w:pPr>
            <w:r w:rsidRPr="007C3E6E">
              <w:rPr>
                <w:lang w:val="sr-Cyrl-CS"/>
              </w:rPr>
              <w:t>8524 92 00 90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0DC34B2D"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21EB7C16"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46D3F385"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C321CB8"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48BCC" w14:textId="77777777" w:rsidR="00AC7D77" w:rsidRPr="007C3E6E" w:rsidRDefault="00AC7D77" w:rsidP="00E61803">
            <w:pPr>
              <w:jc w:val="center"/>
              <w:rPr>
                <w:sz w:val="22"/>
                <w:szCs w:val="22"/>
                <w:lang w:val="sr-Cyrl-CS"/>
              </w:rPr>
            </w:pPr>
            <w:r w:rsidRPr="007C3E6E">
              <w:rPr>
                <w:lang w:val="sr-Cyrl-CS"/>
              </w:rPr>
              <w:t>8524 99 00 90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2CF3D97E"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6CE685FC"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62040C24" w14:textId="77777777" w:rsidR="00AC7D77" w:rsidRPr="007C3E6E" w:rsidRDefault="00AC7D77" w:rsidP="00E61803">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5052AB1A"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ADF1D" w14:textId="77777777" w:rsidR="00AC7D77" w:rsidRPr="007C3E6E" w:rsidRDefault="00AC7D77" w:rsidP="00E61803">
            <w:pPr>
              <w:jc w:val="center"/>
              <w:rPr>
                <w:sz w:val="22"/>
                <w:szCs w:val="22"/>
                <w:lang w:val="sr-Cyrl-CS"/>
              </w:rPr>
            </w:pPr>
            <w:r w:rsidRPr="007C3E6E">
              <w:rPr>
                <w:lang w:val="sr-Cyrl-CS"/>
              </w:rPr>
              <w:t>8529 90 97 90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ACE06C5" w14:textId="77777777" w:rsidR="00AC7D77" w:rsidRPr="007C3E6E" w:rsidRDefault="00AC7D77" w:rsidP="00E61803">
            <w:pPr>
              <w:jc w:val="center"/>
              <w:rPr>
                <w:sz w:val="22"/>
                <w:szCs w:val="22"/>
                <w:lang w:val="sr-Cyrl-CS"/>
              </w:rPr>
            </w:pPr>
            <w:r w:rsidRPr="007C3E6E">
              <w:rPr>
                <w:lang w:val="sr-Cyrl-CS"/>
              </w:rPr>
              <w:t>1</w:t>
            </w:r>
          </w:p>
        </w:tc>
      </w:tr>
      <w:tr w:rsidR="00AC7D77" w:rsidRPr="007C3E6E" w14:paraId="071B6E7F" w14:textId="77777777" w:rsidTr="00E61803">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62AF0D41" w14:textId="77777777" w:rsidR="00AC7D77" w:rsidRPr="007C3E6E" w:rsidRDefault="00AC7D77" w:rsidP="00E61803">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709C686D" w14:textId="77777777" w:rsidR="00AC7D77" w:rsidRPr="007C3E6E" w:rsidRDefault="00AC7D77" w:rsidP="00E61803">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F1A6E" w14:textId="1DE18D26" w:rsidR="00AC7D77" w:rsidRPr="007C3E6E" w:rsidRDefault="00AC7D77" w:rsidP="00E61803">
            <w:pPr>
              <w:jc w:val="center"/>
              <w:rPr>
                <w:sz w:val="22"/>
                <w:szCs w:val="22"/>
                <w:lang w:val="sr-Cyrl-CS"/>
              </w:rPr>
            </w:pPr>
            <w:r w:rsidRPr="007C3E6E">
              <w:rPr>
                <w:lang w:val="sr-Cyrl-CS"/>
              </w:rPr>
              <w:t xml:space="preserve">9023 00 </w:t>
            </w:r>
            <w:r w:rsidR="00E61803" w:rsidRPr="007C3E6E">
              <w:rPr>
                <w:lang w:val="sr-Cyrl-CS"/>
              </w:rPr>
              <w:t>9</w:t>
            </w:r>
            <w:r w:rsidRPr="007C3E6E">
              <w:rPr>
                <w:lang w:val="sr-Cyrl-CS"/>
              </w:rPr>
              <w:t>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5B91D" w14:textId="77777777" w:rsidR="00AC7D77" w:rsidRPr="007C3E6E" w:rsidRDefault="00AC7D77" w:rsidP="00E61803">
            <w:pPr>
              <w:jc w:val="center"/>
              <w:rPr>
                <w:sz w:val="22"/>
                <w:szCs w:val="22"/>
                <w:lang w:val="sr-Cyrl-CS"/>
              </w:rPr>
            </w:pPr>
            <w:r w:rsidRPr="007C3E6E">
              <w:rPr>
                <w:lang w:val="sr-Cyrl-CS"/>
              </w:rPr>
              <w:t>1</w:t>
            </w:r>
          </w:p>
        </w:tc>
      </w:tr>
    </w:tbl>
    <w:p w14:paraId="72A5C245" w14:textId="77777777" w:rsidR="00D671FC" w:rsidRPr="007C3E6E" w:rsidRDefault="00D671FC" w:rsidP="00E61803">
      <w:pPr>
        <w:jc w:val="both"/>
        <w:rPr>
          <w:lang w:val="sr-Cyrl-CS"/>
        </w:rPr>
      </w:pPr>
    </w:p>
    <w:p w14:paraId="1901AE15" w14:textId="5C1ACA4D" w:rsidR="00DE5288" w:rsidRPr="007C3E6E" w:rsidRDefault="005C3369" w:rsidP="00E61803">
      <w:pPr>
        <w:jc w:val="both"/>
        <w:rPr>
          <w:lang w:val="sr-Cyrl-CS"/>
        </w:rPr>
      </w:pPr>
      <w:r w:rsidRPr="007C3E6E">
        <w:rPr>
          <w:lang w:val="sr-Cyrl-CS"/>
        </w:rPr>
        <w:t>замењују се речима:</w:t>
      </w:r>
    </w:p>
    <w:tbl>
      <w:tblPr>
        <w:tblpPr w:leftFromText="180" w:rightFromText="180" w:vertAnchor="text" w:tblpXSpec="center" w:tblpY="1"/>
        <w:tblOverlap w:val="neve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960"/>
        <w:gridCol w:w="3161"/>
        <w:gridCol w:w="1127"/>
      </w:tblGrid>
      <w:tr w:rsidR="00E61803" w:rsidRPr="007C3E6E" w14:paraId="2B2BBD60" w14:textId="77777777" w:rsidTr="00E61803">
        <w:trPr>
          <w:cantSplit/>
          <w:tblHeader/>
        </w:trPr>
        <w:tc>
          <w:tcPr>
            <w:tcW w:w="3362" w:type="dxa"/>
            <w:vMerge w:val="restart"/>
            <w:tcBorders>
              <w:top w:val="single" w:sz="4" w:space="0" w:color="auto"/>
              <w:left w:val="single" w:sz="4" w:space="0" w:color="auto"/>
              <w:right w:val="single" w:sz="4" w:space="0" w:color="auto"/>
            </w:tcBorders>
            <w:shd w:val="clear" w:color="auto" w:fill="auto"/>
            <w:noWrap/>
            <w:vAlign w:val="center"/>
          </w:tcPr>
          <w:p w14:paraId="4A7C989B" w14:textId="5CDAA076" w:rsidR="00E61803" w:rsidRPr="007C3E6E" w:rsidRDefault="00E61803" w:rsidP="00952004">
            <w:pPr>
              <w:jc w:val="center"/>
              <w:rPr>
                <w:sz w:val="22"/>
                <w:szCs w:val="22"/>
                <w:lang w:val="sr-Cyrl-CS"/>
              </w:rPr>
            </w:pPr>
            <w:r w:rsidRPr="007C3E6E">
              <w:rPr>
                <w:lang w:val="sr-Cyrl-CS"/>
              </w:rPr>
              <w:t>9023 00 80 00</w:t>
            </w:r>
          </w:p>
        </w:tc>
        <w:tc>
          <w:tcPr>
            <w:tcW w:w="960" w:type="dxa"/>
            <w:vMerge w:val="restart"/>
            <w:tcBorders>
              <w:top w:val="single" w:sz="4" w:space="0" w:color="auto"/>
              <w:left w:val="single" w:sz="4" w:space="0" w:color="auto"/>
              <w:right w:val="single" w:sz="4" w:space="0" w:color="auto"/>
            </w:tcBorders>
            <w:shd w:val="clear" w:color="auto" w:fill="auto"/>
            <w:noWrap/>
            <w:vAlign w:val="center"/>
          </w:tcPr>
          <w:p w14:paraId="28F7422F" w14:textId="77777777" w:rsidR="00E61803" w:rsidRPr="007C3E6E" w:rsidRDefault="00E61803" w:rsidP="00952004">
            <w:pPr>
              <w:jc w:val="center"/>
              <w:rPr>
                <w:sz w:val="22"/>
                <w:szCs w:val="22"/>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2D0AE" w14:textId="77777777" w:rsidR="00E61803" w:rsidRPr="007C3E6E" w:rsidRDefault="00E61803" w:rsidP="00952004">
            <w:pPr>
              <w:jc w:val="center"/>
              <w:rPr>
                <w:sz w:val="22"/>
                <w:szCs w:val="22"/>
                <w:lang w:val="sr-Cyrl-CS"/>
              </w:rPr>
            </w:pPr>
            <w:r w:rsidRPr="007C3E6E">
              <w:rPr>
                <w:lang w:val="sr-Cyrl-CS"/>
              </w:rPr>
              <w:t>8524 11 00 90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56FC6140"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44C45549"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480CDFA5"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30EC99A1"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E8369" w14:textId="77777777" w:rsidR="00E61803" w:rsidRPr="007C3E6E" w:rsidRDefault="00E61803" w:rsidP="00952004">
            <w:pPr>
              <w:jc w:val="center"/>
              <w:rPr>
                <w:sz w:val="22"/>
                <w:szCs w:val="22"/>
                <w:lang w:val="sr-Cyrl-CS"/>
              </w:rPr>
            </w:pPr>
            <w:r w:rsidRPr="007C3E6E">
              <w:rPr>
                <w:lang w:val="sr-Cyrl-CS"/>
              </w:rPr>
              <w:t>8524 12 00 90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30944FC0"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5BC6B76E"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3B08B7DF"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5882C47F"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917DA" w14:textId="77777777" w:rsidR="00E61803" w:rsidRPr="007C3E6E" w:rsidRDefault="00E61803" w:rsidP="00952004">
            <w:pPr>
              <w:jc w:val="center"/>
              <w:rPr>
                <w:sz w:val="22"/>
                <w:szCs w:val="22"/>
                <w:lang w:val="sr-Cyrl-CS"/>
              </w:rPr>
            </w:pPr>
            <w:r w:rsidRPr="007C3E6E">
              <w:rPr>
                <w:lang w:val="sr-Cyrl-CS"/>
              </w:rPr>
              <w:t>8524 19 00 90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76D4C642"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533D8682"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7177CEB3"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1C419DC5"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E420B" w14:textId="77777777" w:rsidR="00E61803" w:rsidRPr="007C3E6E" w:rsidRDefault="00E61803" w:rsidP="00952004">
            <w:pPr>
              <w:jc w:val="center"/>
              <w:rPr>
                <w:sz w:val="22"/>
                <w:szCs w:val="22"/>
                <w:lang w:val="sr-Cyrl-CS"/>
              </w:rPr>
            </w:pPr>
            <w:r w:rsidRPr="007C3E6E">
              <w:rPr>
                <w:lang w:val="sr-Cyrl-CS"/>
              </w:rPr>
              <w:t>8524 91 00 90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014871AC"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13D8EC56"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7A5E1DD0"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07AAB225"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0F967" w14:textId="77777777" w:rsidR="00E61803" w:rsidRPr="007C3E6E" w:rsidRDefault="00E61803" w:rsidP="00952004">
            <w:pPr>
              <w:jc w:val="center"/>
              <w:rPr>
                <w:sz w:val="22"/>
                <w:szCs w:val="22"/>
                <w:lang w:val="sr-Cyrl-CS"/>
              </w:rPr>
            </w:pPr>
            <w:r w:rsidRPr="007C3E6E">
              <w:rPr>
                <w:lang w:val="sr-Cyrl-CS"/>
              </w:rPr>
              <w:t>8524 92 00 90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00ECB498"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429E7FEE"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03EF4CCE"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0E62243D"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4E620" w14:textId="77777777" w:rsidR="00E61803" w:rsidRPr="007C3E6E" w:rsidRDefault="00E61803" w:rsidP="00952004">
            <w:pPr>
              <w:jc w:val="center"/>
              <w:rPr>
                <w:sz w:val="22"/>
                <w:szCs w:val="22"/>
                <w:lang w:val="sr-Cyrl-CS"/>
              </w:rPr>
            </w:pPr>
            <w:r w:rsidRPr="007C3E6E">
              <w:rPr>
                <w:lang w:val="sr-Cyrl-CS"/>
              </w:rPr>
              <w:t>8524 99 00 90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4ACD5764"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7211CA61" w14:textId="77777777" w:rsidTr="00E61803">
        <w:trPr>
          <w:cantSplit/>
          <w:tblHeader/>
        </w:trPr>
        <w:tc>
          <w:tcPr>
            <w:tcW w:w="3362" w:type="dxa"/>
            <w:vMerge/>
            <w:tcBorders>
              <w:left w:val="single" w:sz="4" w:space="0" w:color="auto"/>
              <w:right w:val="single" w:sz="4" w:space="0" w:color="auto"/>
            </w:tcBorders>
            <w:shd w:val="clear" w:color="auto" w:fill="auto"/>
            <w:noWrap/>
            <w:vAlign w:val="center"/>
          </w:tcPr>
          <w:p w14:paraId="559E96D1" w14:textId="77777777" w:rsidR="00E61803" w:rsidRPr="007C3E6E" w:rsidRDefault="00E61803" w:rsidP="00952004">
            <w:pPr>
              <w:jc w:val="center"/>
              <w:rPr>
                <w:sz w:val="22"/>
                <w:szCs w:val="22"/>
                <w:lang w:val="sr-Cyrl-CS"/>
              </w:rPr>
            </w:pPr>
          </w:p>
        </w:tc>
        <w:tc>
          <w:tcPr>
            <w:tcW w:w="960" w:type="dxa"/>
            <w:vMerge/>
            <w:tcBorders>
              <w:left w:val="single" w:sz="4" w:space="0" w:color="auto"/>
              <w:right w:val="single" w:sz="4" w:space="0" w:color="auto"/>
            </w:tcBorders>
            <w:shd w:val="clear" w:color="auto" w:fill="auto"/>
            <w:noWrap/>
            <w:vAlign w:val="center"/>
          </w:tcPr>
          <w:p w14:paraId="400CA319"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9C163" w14:textId="77777777" w:rsidR="00E61803" w:rsidRPr="007C3E6E" w:rsidRDefault="00E61803" w:rsidP="00952004">
            <w:pPr>
              <w:jc w:val="center"/>
              <w:rPr>
                <w:sz w:val="22"/>
                <w:szCs w:val="22"/>
                <w:lang w:val="sr-Cyrl-CS"/>
              </w:rPr>
            </w:pPr>
            <w:r w:rsidRPr="007C3E6E">
              <w:rPr>
                <w:lang w:val="sr-Cyrl-CS"/>
              </w:rPr>
              <w:t>8529 90 97 90</w:t>
            </w:r>
          </w:p>
        </w:tc>
        <w:tc>
          <w:tcPr>
            <w:tcW w:w="1127" w:type="dxa"/>
            <w:tcBorders>
              <w:top w:val="single" w:sz="4" w:space="0" w:color="auto"/>
              <w:left w:val="single" w:sz="4" w:space="0" w:color="auto"/>
              <w:bottom w:val="single" w:sz="4" w:space="0" w:color="auto"/>
              <w:right w:val="single" w:sz="4" w:space="0" w:color="auto"/>
            </w:tcBorders>
            <w:shd w:val="clear" w:color="auto" w:fill="auto"/>
            <w:noWrap/>
          </w:tcPr>
          <w:p w14:paraId="1FDCBB7F" w14:textId="77777777" w:rsidR="00E61803" w:rsidRPr="007C3E6E" w:rsidRDefault="00E61803" w:rsidP="00952004">
            <w:pPr>
              <w:jc w:val="center"/>
              <w:rPr>
                <w:sz w:val="22"/>
                <w:szCs w:val="22"/>
                <w:lang w:val="sr-Cyrl-CS"/>
              </w:rPr>
            </w:pPr>
            <w:r w:rsidRPr="007C3E6E">
              <w:rPr>
                <w:lang w:val="sr-Cyrl-CS"/>
              </w:rPr>
              <w:t>1</w:t>
            </w:r>
          </w:p>
        </w:tc>
      </w:tr>
      <w:tr w:rsidR="00E61803" w:rsidRPr="007C3E6E" w14:paraId="34B564D5" w14:textId="77777777" w:rsidTr="00E61803">
        <w:trPr>
          <w:cantSplit/>
          <w:tblHeader/>
        </w:trPr>
        <w:tc>
          <w:tcPr>
            <w:tcW w:w="3362" w:type="dxa"/>
            <w:vMerge/>
            <w:tcBorders>
              <w:left w:val="single" w:sz="4" w:space="0" w:color="auto"/>
              <w:bottom w:val="single" w:sz="4" w:space="0" w:color="auto"/>
              <w:right w:val="single" w:sz="4" w:space="0" w:color="auto"/>
            </w:tcBorders>
            <w:shd w:val="clear" w:color="auto" w:fill="auto"/>
            <w:noWrap/>
            <w:vAlign w:val="center"/>
          </w:tcPr>
          <w:p w14:paraId="2F8DE3E0" w14:textId="77777777" w:rsidR="00E61803" w:rsidRPr="007C3E6E" w:rsidRDefault="00E61803" w:rsidP="00952004">
            <w:pPr>
              <w:jc w:val="center"/>
              <w:rPr>
                <w:sz w:val="22"/>
                <w:szCs w:val="22"/>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716BCCEF" w14:textId="77777777" w:rsidR="00E61803" w:rsidRPr="007C3E6E" w:rsidRDefault="00E61803" w:rsidP="00952004">
            <w:pPr>
              <w:jc w:val="center"/>
              <w:rPr>
                <w:sz w:val="22"/>
                <w:szCs w:val="22"/>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1CE61" w14:textId="2EC96752" w:rsidR="00E61803" w:rsidRPr="007C3E6E" w:rsidRDefault="00E61803" w:rsidP="00952004">
            <w:pPr>
              <w:jc w:val="center"/>
              <w:rPr>
                <w:sz w:val="22"/>
                <w:szCs w:val="22"/>
                <w:lang w:val="sr-Cyrl-CS"/>
              </w:rPr>
            </w:pPr>
            <w:r w:rsidRPr="007C3E6E">
              <w:rPr>
                <w:lang w:val="sr-Cyrl-CS"/>
              </w:rPr>
              <w:t>9023 00 80 00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74C43" w14:textId="77777777" w:rsidR="00E61803" w:rsidRPr="007C3E6E" w:rsidRDefault="00E61803" w:rsidP="00952004">
            <w:pPr>
              <w:jc w:val="center"/>
              <w:rPr>
                <w:sz w:val="22"/>
                <w:szCs w:val="22"/>
                <w:lang w:val="sr-Cyrl-CS"/>
              </w:rPr>
            </w:pPr>
            <w:r w:rsidRPr="007C3E6E">
              <w:rPr>
                <w:lang w:val="sr-Cyrl-CS"/>
              </w:rPr>
              <w:t>1</w:t>
            </w:r>
          </w:p>
        </w:tc>
      </w:tr>
    </w:tbl>
    <w:p w14:paraId="6E6E121D" w14:textId="77777777" w:rsidR="005C3369" w:rsidRPr="007C3E6E" w:rsidRDefault="005C3369" w:rsidP="00E61803">
      <w:pPr>
        <w:ind w:firstLine="720"/>
        <w:jc w:val="both"/>
        <w:rPr>
          <w:lang w:val="sr-Cyrl-CS"/>
        </w:rPr>
      </w:pPr>
    </w:p>
    <w:p w14:paraId="37E43001" w14:textId="0ACFC1EB" w:rsidR="00E832B1" w:rsidRPr="007C3E6E" w:rsidRDefault="005D4E9B"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62"/>
        <w:gridCol w:w="960"/>
        <w:gridCol w:w="3161"/>
        <w:gridCol w:w="783"/>
      </w:tblGrid>
      <w:tr w:rsidR="00C00B69" w:rsidRPr="007C3E6E" w14:paraId="1CB32FE5" w14:textId="77777777" w:rsidTr="00952004">
        <w:trPr>
          <w:cantSplit/>
        </w:trPr>
        <w:tc>
          <w:tcPr>
            <w:tcW w:w="3362" w:type="dxa"/>
            <w:vMerge w:val="restart"/>
            <w:tcBorders>
              <w:left w:val="single" w:sz="4" w:space="0" w:color="auto"/>
              <w:right w:val="single" w:sz="4" w:space="0" w:color="auto"/>
            </w:tcBorders>
            <w:shd w:val="clear" w:color="auto" w:fill="auto"/>
            <w:noWrap/>
            <w:vAlign w:val="center"/>
          </w:tcPr>
          <w:p w14:paraId="317C60F6" w14:textId="38D02D69" w:rsidR="00C00B69" w:rsidRPr="007C3E6E" w:rsidRDefault="00C00B69" w:rsidP="00E61803">
            <w:pPr>
              <w:jc w:val="center"/>
              <w:rPr>
                <w:lang w:val="sr-Cyrl-CS"/>
              </w:rPr>
            </w:pPr>
            <w:r w:rsidRPr="007C3E6E">
              <w:rPr>
                <w:lang w:val="sr-Cyrl-CS"/>
              </w:rPr>
              <w:t>9033 90 00 00</w:t>
            </w:r>
          </w:p>
        </w:tc>
        <w:tc>
          <w:tcPr>
            <w:tcW w:w="960" w:type="dxa"/>
            <w:vMerge w:val="restart"/>
            <w:tcBorders>
              <w:left w:val="single" w:sz="4" w:space="0" w:color="auto"/>
              <w:right w:val="single" w:sz="4" w:space="0" w:color="auto"/>
            </w:tcBorders>
            <w:shd w:val="clear" w:color="auto" w:fill="auto"/>
            <w:noWrap/>
            <w:vAlign w:val="center"/>
          </w:tcPr>
          <w:p w14:paraId="0BA08886" w14:textId="77777777" w:rsidR="00C00B69" w:rsidRPr="007C3E6E" w:rsidRDefault="00C00B69" w:rsidP="00E61803">
            <w:pPr>
              <w:jc w:val="center"/>
              <w:rPr>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3746" w14:textId="77777777" w:rsidR="00C00B69" w:rsidRPr="007C3E6E" w:rsidRDefault="00C00B69" w:rsidP="00E61803">
            <w:pPr>
              <w:jc w:val="center"/>
              <w:rPr>
                <w:lang w:val="sr-Cyrl-CS"/>
              </w:rPr>
            </w:pPr>
            <w:r w:rsidRPr="007C3E6E">
              <w:rPr>
                <w:lang w:val="sr-Cyrl-CS"/>
              </w:rPr>
              <w:t>8524 11 00 90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722F53EA" w14:textId="77777777" w:rsidR="00C00B69" w:rsidRPr="007C3E6E" w:rsidRDefault="00C00B69" w:rsidP="00E61803">
            <w:pPr>
              <w:jc w:val="center"/>
              <w:rPr>
                <w:lang w:val="sr-Cyrl-CS"/>
              </w:rPr>
            </w:pPr>
            <w:r w:rsidRPr="007C3E6E">
              <w:rPr>
                <w:lang w:val="sr-Cyrl-CS"/>
              </w:rPr>
              <w:t>1</w:t>
            </w:r>
          </w:p>
        </w:tc>
      </w:tr>
      <w:tr w:rsidR="00C00B69" w:rsidRPr="007C3E6E" w14:paraId="12EBA463"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21412FA5" w14:textId="77777777" w:rsidR="00C00B69" w:rsidRPr="007C3E6E" w:rsidRDefault="00C00B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5CCDA368"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2BE26" w14:textId="77777777" w:rsidR="00C00B69" w:rsidRPr="007C3E6E" w:rsidRDefault="00C00B69" w:rsidP="00E61803">
            <w:pPr>
              <w:jc w:val="center"/>
              <w:rPr>
                <w:lang w:val="sr-Cyrl-CS"/>
              </w:rPr>
            </w:pPr>
            <w:r w:rsidRPr="007C3E6E">
              <w:rPr>
                <w:lang w:val="sr-Cyrl-CS"/>
              </w:rPr>
              <w:t>8524 12 00 90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7C458AD2" w14:textId="77777777" w:rsidR="00C00B69" w:rsidRPr="007C3E6E" w:rsidRDefault="00C00B69" w:rsidP="00E61803">
            <w:pPr>
              <w:jc w:val="center"/>
              <w:rPr>
                <w:lang w:val="sr-Cyrl-CS"/>
              </w:rPr>
            </w:pPr>
            <w:r w:rsidRPr="007C3E6E">
              <w:rPr>
                <w:lang w:val="sr-Cyrl-CS"/>
              </w:rPr>
              <w:t>1</w:t>
            </w:r>
          </w:p>
        </w:tc>
      </w:tr>
      <w:tr w:rsidR="00C00B69" w:rsidRPr="007C3E6E" w14:paraId="1E7AAE75"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750E1472" w14:textId="77777777" w:rsidR="00C00B69" w:rsidRPr="007C3E6E" w:rsidRDefault="00C00B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3833593E"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374DE" w14:textId="77777777" w:rsidR="00C00B69" w:rsidRPr="007C3E6E" w:rsidRDefault="00C00B69" w:rsidP="00E61803">
            <w:pPr>
              <w:jc w:val="center"/>
              <w:rPr>
                <w:lang w:val="sr-Cyrl-CS"/>
              </w:rPr>
            </w:pPr>
            <w:r w:rsidRPr="007C3E6E">
              <w:rPr>
                <w:lang w:val="sr-Cyrl-CS"/>
              </w:rPr>
              <w:t>8524 19 00 90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2AD73E38" w14:textId="77777777" w:rsidR="00C00B69" w:rsidRPr="007C3E6E" w:rsidRDefault="00C00B69" w:rsidP="00E61803">
            <w:pPr>
              <w:jc w:val="center"/>
              <w:rPr>
                <w:lang w:val="sr-Cyrl-CS"/>
              </w:rPr>
            </w:pPr>
            <w:r w:rsidRPr="007C3E6E">
              <w:rPr>
                <w:lang w:val="sr-Cyrl-CS"/>
              </w:rPr>
              <w:t>1</w:t>
            </w:r>
          </w:p>
        </w:tc>
      </w:tr>
      <w:tr w:rsidR="00C00B69" w:rsidRPr="007C3E6E" w14:paraId="00304DA8"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63837640" w14:textId="77777777" w:rsidR="00C00B69" w:rsidRPr="007C3E6E" w:rsidRDefault="00C00B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455C547C"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1EDB8" w14:textId="77777777" w:rsidR="00C00B69" w:rsidRPr="007C3E6E" w:rsidRDefault="00C00B69" w:rsidP="00E61803">
            <w:pPr>
              <w:jc w:val="center"/>
              <w:rPr>
                <w:lang w:val="sr-Cyrl-CS"/>
              </w:rPr>
            </w:pPr>
            <w:r w:rsidRPr="007C3E6E">
              <w:rPr>
                <w:lang w:val="sr-Cyrl-CS"/>
              </w:rPr>
              <w:t>8524 91 00 90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6AA9690F" w14:textId="77777777" w:rsidR="00C00B69" w:rsidRPr="007C3E6E" w:rsidRDefault="00C00B69" w:rsidP="00E61803">
            <w:pPr>
              <w:jc w:val="center"/>
              <w:rPr>
                <w:lang w:val="sr-Cyrl-CS"/>
              </w:rPr>
            </w:pPr>
            <w:r w:rsidRPr="007C3E6E">
              <w:rPr>
                <w:lang w:val="sr-Cyrl-CS"/>
              </w:rPr>
              <w:t>1</w:t>
            </w:r>
          </w:p>
        </w:tc>
      </w:tr>
      <w:tr w:rsidR="00C00B69" w:rsidRPr="007C3E6E" w14:paraId="39A53C9F"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581FCB0B" w14:textId="77777777" w:rsidR="00C00B69" w:rsidRPr="007C3E6E" w:rsidRDefault="00C00B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56BD5ADC"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3876F" w14:textId="77777777" w:rsidR="00C00B69" w:rsidRPr="007C3E6E" w:rsidRDefault="00C00B69" w:rsidP="00E61803">
            <w:pPr>
              <w:jc w:val="center"/>
              <w:rPr>
                <w:lang w:val="sr-Cyrl-CS"/>
              </w:rPr>
            </w:pPr>
            <w:r w:rsidRPr="007C3E6E">
              <w:rPr>
                <w:lang w:val="sr-Cyrl-CS"/>
              </w:rPr>
              <w:t>8524 92 00 90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547F7B2C" w14:textId="77777777" w:rsidR="00C00B69" w:rsidRPr="007C3E6E" w:rsidRDefault="00C00B69" w:rsidP="00E61803">
            <w:pPr>
              <w:jc w:val="center"/>
              <w:rPr>
                <w:lang w:val="sr-Cyrl-CS"/>
              </w:rPr>
            </w:pPr>
            <w:r w:rsidRPr="007C3E6E">
              <w:rPr>
                <w:lang w:val="sr-Cyrl-CS"/>
              </w:rPr>
              <w:t>1</w:t>
            </w:r>
          </w:p>
        </w:tc>
      </w:tr>
      <w:tr w:rsidR="00C00B69" w:rsidRPr="007C3E6E" w14:paraId="4DF62281"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13138059" w14:textId="77777777" w:rsidR="00C00B69" w:rsidRPr="007C3E6E" w:rsidRDefault="00C00B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6E2F8EFA"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CF2F3" w14:textId="77777777" w:rsidR="00C00B69" w:rsidRPr="007C3E6E" w:rsidRDefault="00C00B69" w:rsidP="00E61803">
            <w:pPr>
              <w:jc w:val="center"/>
              <w:rPr>
                <w:lang w:val="sr-Cyrl-CS"/>
              </w:rPr>
            </w:pPr>
            <w:r w:rsidRPr="007C3E6E">
              <w:rPr>
                <w:lang w:val="sr-Cyrl-CS"/>
              </w:rPr>
              <w:t>8524 99 00 90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07511DF0" w14:textId="77777777" w:rsidR="00C00B69" w:rsidRPr="007C3E6E" w:rsidRDefault="00C00B69" w:rsidP="00E61803">
            <w:pPr>
              <w:jc w:val="center"/>
              <w:rPr>
                <w:lang w:val="sr-Cyrl-CS"/>
              </w:rPr>
            </w:pPr>
            <w:r w:rsidRPr="007C3E6E">
              <w:rPr>
                <w:lang w:val="sr-Cyrl-CS"/>
              </w:rPr>
              <w:t>1</w:t>
            </w:r>
          </w:p>
        </w:tc>
      </w:tr>
      <w:tr w:rsidR="00C00B69" w:rsidRPr="007C3E6E" w14:paraId="5C4CC7D0" w14:textId="77777777" w:rsidTr="00952004">
        <w:trPr>
          <w:cantSplit/>
        </w:trPr>
        <w:tc>
          <w:tcPr>
            <w:tcW w:w="3362" w:type="dxa"/>
            <w:vMerge/>
            <w:tcBorders>
              <w:left w:val="single" w:sz="4" w:space="0" w:color="auto"/>
              <w:bottom w:val="single" w:sz="4" w:space="0" w:color="auto"/>
              <w:right w:val="single" w:sz="4" w:space="0" w:color="auto"/>
            </w:tcBorders>
            <w:shd w:val="clear" w:color="auto" w:fill="auto"/>
            <w:noWrap/>
            <w:vAlign w:val="center"/>
          </w:tcPr>
          <w:p w14:paraId="7696900B" w14:textId="77777777" w:rsidR="00C00B69" w:rsidRPr="007C3E6E" w:rsidRDefault="00C00B69" w:rsidP="00E61803">
            <w:pPr>
              <w:jc w:val="center"/>
              <w:rPr>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0920E664" w14:textId="77777777" w:rsidR="00C00B69" w:rsidRPr="007C3E6E" w:rsidRDefault="00C00B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34F7D" w14:textId="28953B91" w:rsidR="00C00B69" w:rsidRPr="007C3E6E" w:rsidRDefault="00C00B69" w:rsidP="00E61803">
            <w:pPr>
              <w:jc w:val="center"/>
              <w:rPr>
                <w:lang w:val="sr-Cyrl-CS"/>
              </w:rPr>
            </w:pPr>
            <w:r w:rsidRPr="007C3E6E">
              <w:rPr>
                <w:lang w:val="sr-Cyrl-CS"/>
              </w:rPr>
              <w:t xml:space="preserve">9033 </w:t>
            </w:r>
            <w:r w:rsidR="005C3369" w:rsidRPr="007C3E6E">
              <w:rPr>
                <w:lang w:val="sr-Cyrl-CS"/>
              </w:rPr>
              <w:t xml:space="preserve">90 </w:t>
            </w:r>
            <w:r w:rsidRPr="007C3E6E">
              <w:rPr>
                <w:lang w:val="sr-Cyrl-CS"/>
              </w:rPr>
              <w:t>00 00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7D3AFD" w14:textId="77777777" w:rsidR="00C00B69" w:rsidRPr="007C3E6E" w:rsidRDefault="00C00B69" w:rsidP="00E61803">
            <w:pPr>
              <w:jc w:val="center"/>
              <w:rPr>
                <w:lang w:val="sr-Cyrl-CS"/>
              </w:rPr>
            </w:pPr>
            <w:r w:rsidRPr="007C3E6E">
              <w:rPr>
                <w:lang w:val="sr-Cyrl-CS"/>
              </w:rPr>
              <w:t>1</w:t>
            </w:r>
          </w:p>
        </w:tc>
      </w:tr>
    </w:tbl>
    <w:p w14:paraId="77E3EADE" w14:textId="77777777" w:rsidR="00D671FC" w:rsidRPr="007C3E6E" w:rsidRDefault="00D671FC" w:rsidP="00E61803">
      <w:pPr>
        <w:jc w:val="both"/>
        <w:rPr>
          <w:lang w:val="sr-Cyrl-CS"/>
        </w:rPr>
      </w:pPr>
    </w:p>
    <w:p w14:paraId="3608853B" w14:textId="7DB64E1E" w:rsidR="00DE5288" w:rsidRPr="007C3E6E" w:rsidRDefault="005C3369" w:rsidP="00E61803">
      <w:pPr>
        <w:jc w:val="both"/>
        <w:rPr>
          <w:lang w:val="sr-Cyrl-CS"/>
        </w:rPr>
      </w:pPr>
      <w:r w:rsidRPr="007C3E6E">
        <w:rPr>
          <w:lang w:val="sr-Cyrl-CS"/>
        </w:rPr>
        <w:t>замењују се речима:</w:t>
      </w:r>
    </w:p>
    <w:tbl>
      <w:tblPr>
        <w:tblpPr w:leftFromText="180" w:rightFromText="180" w:vertAnchor="text" w:tblpXSpec="center" w:tblpY="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62"/>
        <w:gridCol w:w="960"/>
        <w:gridCol w:w="3161"/>
        <w:gridCol w:w="783"/>
      </w:tblGrid>
      <w:tr w:rsidR="005C3369" w:rsidRPr="007C3E6E" w14:paraId="6B1B2A6E" w14:textId="77777777" w:rsidTr="00952004">
        <w:trPr>
          <w:cantSplit/>
        </w:trPr>
        <w:tc>
          <w:tcPr>
            <w:tcW w:w="3362" w:type="dxa"/>
            <w:vMerge w:val="restart"/>
            <w:tcBorders>
              <w:left w:val="single" w:sz="4" w:space="0" w:color="auto"/>
              <w:right w:val="single" w:sz="4" w:space="0" w:color="auto"/>
            </w:tcBorders>
            <w:shd w:val="clear" w:color="auto" w:fill="auto"/>
            <w:noWrap/>
            <w:vAlign w:val="center"/>
          </w:tcPr>
          <w:p w14:paraId="1887B00E" w14:textId="3CC1F652" w:rsidR="005C3369" w:rsidRPr="007C3E6E" w:rsidRDefault="005C3369" w:rsidP="00E61803">
            <w:pPr>
              <w:jc w:val="center"/>
              <w:rPr>
                <w:lang w:val="sr-Cyrl-CS"/>
              </w:rPr>
            </w:pPr>
            <w:r w:rsidRPr="007C3E6E">
              <w:rPr>
                <w:lang w:val="sr-Cyrl-CS"/>
              </w:rPr>
              <w:t>9033 00 90 00</w:t>
            </w:r>
          </w:p>
        </w:tc>
        <w:tc>
          <w:tcPr>
            <w:tcW w:w="960" w:type="dxa"/>
            <w:vMerge w:val="restart"/>
            <w:tcBorders>
              <w:left w:val="single" w:sz="4" w:space="0" w:color="auto"/>
              <w:right w:val="single" w:sz="4" w:space="0" w:color="auto"/>
            </w:tcBorders>
            <w:shd w:val="clear" w:color="auto" w:fill="auto"/>
            <w:noWrap/>
            <w:vAlign w:val="center"/>
          </w:tcPr>
          <w:p w14:paraId="2879C27C" w14:textId="77777777" w:rsidR="005C3369" w:rsidRPr="007C3E6E" w:rsidRDefault="005C3369" w:rsidP="00E61803">
            <w:pPr>
              <w:jc w:val="center"/>
              <w:rPr>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6C7C4" w14:textId="77777777" w:rsidR="005C3369" w:rsidRPr="007C3E6E" w:rsidRDefault="005C3369" w:rsidP="00E61803">
            <w:pPr>
              <w:jc w:val="center"/>
              <w:rPr>
                <w:lang w:val="sr-Cyrl-CS"/>
              </w:rPr>
            </w:pPr>
            <w:r w:rsidRPr="007C3E6E">
              <w:rPr>
                <w:lang w:val="sr-Cyrl-CS"/>
              </w:rPr>
              <w:t>8524 11 00 90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04CA974D" w14:textId="77777777" w:rsidR="005C3369" w:rsidRPr="007C3E6E" w:rsidRDefault="005C3369" w:rsidP="00E61803">
            <w:pPr>
              <w:jc w:val="center"/>
              <w:rPr>
                <w:lang w:val="sr-Cyrl-CS"/>
              </w:rPr>
            </w:pPr>
            <w:r w:rsidRPr="007C3E6E">
              <w:rPr>
                <w:lang w:val="sr-Cyrl-CS"/>
              </w:rPr>
              <w:t>1</w:t>
            </w:r>
          </w:p>
        </w:tc>
      </w:tr>
      <w:tr w:rsidR="005C3369" w:rsidRPr="007C3E6E" w14:paraId="2307656C"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0C37A66A" w14:textId="77777777" w:rsidR="005C3369" w:rsidRPr="007C3E6E" w:rsidRDefault="005C33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4DF7EC13"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87E41" w14:textId="77777777" w:rsidR="005C3369" w:rsidRPr="007C3E6E" w:rsidRDefault="005C3369" w:rsidP="00E61803">
            <w:pPr>
              <w:jc w:val="center"/>
              <w:rPr>
                <w:lang w:val="sr-Cyrl-CS"/>
              </w:rPr>
            </w:pPr>
            <w:r w:rsidRPr="007C3E6E">
              <w:rPr>
                <w:lang w:val="sr-Cyrl-CS"/>
              </w:rPr>
              <w:t>8524 12 00 90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1B8045ED" w14:textId="77777777" w:rsidR="005C3369" w:rsidRPr="007C3E6E" w:rsidRDefault="005C3369" w:rsidP="00E61803">
            <w:pPr>
              <w:jc w:val="center"/>
              <w:rPr>
                <w:lang w:val="sr-Cyrl-CS"/>
              </w:rPr>
            </w:pPr>
            <w:r w:rsidRPr="007C3E6E">
              <w:rPr>
                <w:lang w:val="sr-Cyrl-CS"/>
              </w:rPr>
              <w:t>1</w:t>
            </w:r>
          </w:p>
        </w:tc>
      </w:tr>
      <w:tr w:rsidR="005C3369" w:rsidRPr="007C3E6E" w14:paraId="09A78BDC"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6DCAAF48" w14:textId="77777777" w:rsidR="005C3369" w:rsidRPr="007C3E6E" w:rsidRDefault="005C33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13B34F33"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21CAF" w14:textId="77777777" w:rsidR="005C3369" w:rsidRPr="007C3E6E" w:rsidRDefault="005C3369" w:rsidP="00E61803">
            <w:pPr>
              <w:jc w:val="center"/>
              <w:rPr>
                <w:lang w:val="sr-Cyrl-CS"/>
              </w:rPr>
            </w:pPr>
            <w:r w:rsidRPr="007C3E6E">
              <w:rPr>
                <w:lang w:val="sr-Cyrl-CS"/>
              </w:rPr>
              <w:t>8524 19 00 90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43435884" w14:textId="77777777" w:rsidR="005C3369" w:rsidRPr="007C3E6E" w:rsidRDefault="005C3369" w:rsidP="00E61803">
            <w:pPr>
              <w:jc w:val="center"/>
              <w:rPr>
                <w:lang w:val="sr-Cyrl-CS"/>
              </w:rPr>
            </w:pPr>
            <w:r w:rsidRPr="007C3E6E">
              <w:rPr>
                <w:lang w:val="sr-Cyrl-CS"/>
              </w:rPr>
              <w:t>1</w:t>
            </w:r>
          </w:p>
        </w:tc>
      </w:tr>
      <w:tr w:rsidR="005C3369" w:rsidRPr="007C3E6E" w14:paraId="496A373B"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7BAD2A78" w14:textId="77777777" w:rsidR="005C3369" w:rsidRPr="007C3E6E" w:rsidRDefault="005C33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3D433C99"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788EED" w14:textId="77777777" w:rsidR="005C3369" w:rsidRPr="007C3E6E" w:rsidRDefault="005C3369" w:rsidP="00E61803">
            <w:pPr>
              <w:jc w:val="center"/>
              <w:rPr>
                <w:lang w:val="sr-Cyrl-CS"/>
              </w:rPr>
            </w:pPr>
            <w:r w:rsidRPr="007C3E6E">
              <w:rPr>
                <w:lang w:val="sr-Cyrl-CS"/>
              </w:rPr>
              <w:t>8524 91 00 90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470FEFAA" w14:textId="77777777" w:rsidR="005C3369" w:rsidRPr="007C3E6E" w:rsidRDefault="005C3369" w:rsidP="00E61803">
            <w:pPr>
              <w:jc w:val="center"/>
              <w:rPr>
                <w:lang w:val="sr-Cyrl-CS"/>
              </w:rPr>
            </w:pPr>
            <w:r w:rsidRPr="007C3E6E">
              <w:rPr>
                <w:lang w:val="sr-Cyrl-CS"/>
              </w:rPr>
              <w:t>1</w:t>
            </w:r>
          </w:p>
        </w:tc>
      </w:tr>
      <w:tr w:rsidR="005C3369" w:rsidRPr="007C3E6E" w14:paraId="26A611E2"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0AD5B08C" w14:textId="77777777" w:rsidR="005C3369" w:rsidRPr="007C3E6E" w:rsidRDefault="005C33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42E2A3BB"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0119B" w14:textId="77777777" w:rsidR="005C3369" w:rsidRPr="007C3E6E" w:rsidRDefault="005C3369" w:rsidP="00E61803">
            <w:pPr>
              <w:jc w:val="center"/>
              <w:rPr>
                <w:lang w:val="sr-Cyrl-CS"/>
              </w:rPr>
            </w:pPr>
            <w:r w:rsidRPr="007C3E6E">
              <w:rPr>
                <w:lang w:val="sr-Cyrl-CS"/>
              </w:rPr>
              <w:t>8524 92 00 90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7CA02486" w14:textId="77777777" w:rsidR="005C3369" w:rsidRPr="007C3E6E" w:rsidRDefault="005C3369" w:rsidP="00E61803">
            <w:pPr>
              <w:jc w:val="center"/>
              <w:rPr>
                <w:lang w:val="sr-Cyrl-CS"/>
              </w:rPr>
            </w:pPr>
            <w:r w:rsidRPr="007C3E6E">
              <w:rPr>
                <w:lang w:val="sr-Cyrl-CS"/>
              </w:rPr>
              <w:t>1</w:t>
            </w:r>
          </w:p>
        </w:tc>
      </w:tr>
      <w:tr w:rsidR="005C3369" w:rsidRPr="007C3E6E" w14:paraId="042F89F5" w14:textId="77777777" w:rsidTr="00952004">
        <w:trPr>
          <w:cantSplit/>
        </w:trPr>
        <w:tc>
          <w:tcPr>
            <w:tcW w:w="3362" w:type="dxa"/>
            <w:vMerge/>
            <w:tcBorders>
              <w:left w:val="single" w:sz="4" w:space="0" w:color="auto"/>
              <w:right w:val="single" w:sz="4" w:space="0" w:color="auto"/>
            </w:tcBorders>
            <w:shd w:val="clear" w:color="auto" w:fill="auto"/>
            <w:noWrap/>
            <w:vAlign w:val="center"/>
          </w:tcPr>
          <w:p w14:paraId="4C08BF7A" w14:textId="77777777" w:rsidR="005C3369" w:rsidRPr="007C3E6E" w:rsidRDefault="005C3369" w:rsidP="00E61803">
            <w:pPr>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06A683E4"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E69C4" w14:textId="77777777" w:rsidR="005C3369" w:rsidRPr="007C3E6E" w:rsidRDefault="005C3369" w:rsidP="00E61803">
            <w:pPr>
              <w:jc w:val="center"/>
              <w:rPr>
                <w:lang w:val="sr-Cyrl-CS"/>
              </w:rPr>
            </w:pPr>
            <w:r w:rsidRPr="007C3E6E">
              <w:rPr>
                <w:lang w:val="sr-Cyrl-CS"/>
              </w:rPr>
              <w:t>8524 99 00 90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52CC56EC" w14:textId="77777777" w:rsidR="005C3369" w:rsidRPr="007C3E6E" w:rsidRDefault="005C3369" w:rsidP="00E61803">
            <w:pPr>
              <w:jc w:val="center"/>
              <w:rPr>
                <w:lang w:val="sr-Cyrl-CS"/>
              </w:rPr>
            </w:pPr>
            <w:r w:rsidRPr="007C3E6E">
              <w:rPr>
                <w:lang w:val="sr-Cyrl-CS"/>
              </w:rPr>
              <w:t>1</w:t>
            </w:r>
          </w:p>
        </w:tc>
      </w:tr>
      <w:tr w:rsidR="005C3369" w:rsidRPr="007C3E6E" w14:paraId="4134D8A6" w14:textId="77777777" w:rsidTr="00952004">
        <w:trPr>
          <w:cantSplit/>
        </w:trPr>
        <w:tc>
          <w:tcPr>
            <w:tcW w:w="3362" w:type="dxa"/>
            <w:vMerge/>
            <w:tcBorders>
              <w:left w:val="single" w:sz="4" w:space="0" w:color="auto"/>
              <w:bottom w:val="single" w:sz="4" w:space="0" w:color="auto"/>
              <w:right w:val="single" w:sz="4" w:space="0" w:color="auto"/>
            </w:tcBorders>
            <w:shd w:val="clear" w:color="auto" w:fill="auto"/>
            <w:noWrap/>
            <w:vAlign w:val="center"/>
          </w:tcPr>
          <w:p w14:paraId="2ECC36E6" w14:textId="77777777" w:rsidR="005C3369" w:rsidRPr="007C3E6E" w:rsidRDefault="005C3369" w:rsidP="00E61803">
            <w:pPr>
              <w:jc w:val="center"/>
              <w:rPr>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6B62E68D" w14:textId="77777777" w:rsidR="005C3369" w:rsidRPr="007C3E6E" w:rsidRDefault="005C3369" w:rsidP="00E61803">
            <w:pPr>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396A0" w14:textId="346136A1" w:rsidR="005C3369" w:rsidRPr="007C3E6E" w:rsidRDefault="005C3369" w:rsidP="00E61803">
            <w:pPr>
              <w:jc w:val="center"/>
              <w:rPr>
                <w:lang w:val="sr-Cyrl-CS"/>
              </w:rPr>
            </w:pPr>
            <w:r w:rsidRPr="007C3E6E">
              <w:rPr>
                <w:lang w:val="sr-Cyrl-CS"/>
              </w:rPr>
              <w:t>9033 00 90 00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64513" w14:textId="77777777" w:rsidR="005C3369" w:rsidRPr="007C3E6E" w:rsidRDefault="005C3369" w:rsidP="00E61803">
            <w:pPr>
              <w:jc w:val="center"/>
              <w:rPr>
                <w:lang w:val="sr-Cyrl-CS"/>
              </w:rPr>
            </w:pPr>
            <w:r w:rsidRPr="007C3E6E">
              <w:rPr>
                <w:lang w:val="sr-Cyrl-CS"/>
              </w:rPr>
              <w:t>1</w:t>
            </w:r>
          </w:p>
        </w:tc>
      </w:tr>
    </w:tbl>
    <w:p w14:paraId="1A34D594" w14:textId="77777777" w:rsidR="00E832B1" w:rsidRPr="007C3E6E" w:rsidRDefault="00E832B1" w:rsidP="000B665F">
      <w:pPr>
        <w:ind w:firstLine="720"/>
        <w:jc w:val="both"/>
        <w:rPr>
          <w:lang w:val="sr-Cyrl-CS"/>
        </w:rPr>
      </w:pPr>
    </w:p>
    <w:p w14:paraId="031FF254" w14:textId="55DFBE52" w:rsidR="00E832B1" w:rsidRPr="007C3E6E" w:rsidRDefault="000B665F" w:rsidP="00D671FC">
      <w:pPr>
        <w:ind w:firstLine="720"/>
        <w:jc w:val="both"/>
        <w:rPr>
          <w:lang w:val="sr-Cyrl-CS"/>
        </w:rPr>
      </w:pPr>
      <w:r w:rsidRPr="007C3E6E">
        <w:rPr>
          <w:lang w:val="sr-Cyrl-CS"/>
        </w:rPr>
        <w:t>Речи:</w:t>
      </w:r>
    </w:p>
    <w:tbl>
      <w:tblPr>
        <w:tblpPr w:leftFromText="180" w:rightFromText="180" w:vertAnchor="text" w:tblpXSpec="center" w:tblpY="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62"/>
        <w:gridCol w:w="960"/>
        <w:gridCol w:w="3161"/>
        <w:gridCol w:w="783"/>
      </w:tblGrid>
      <w:tr w:rsidR="000B665F" w:rsidRPr="007C3E6E" w14:paraId="54E548CA" w14:textId="77777777" w:rsidTr="00AA66C3">
        <w:trPr>
          <w:cantSplit/>
        </w:trPr>
        <w:tc>
          <w:tcPr>
            <w:tcW w:w="3362" w:type="dxa"/>
            <w:vMerge w:val="restart"/>
            <w:tcBorders>
              <w:left w:val="single" w:sz="4" w:space="0" w:color="auto"/>
              <w:right w:val="single" w:sz="4" w:space="0" w:color="auto"/>
            </w:tcBorders>
            <w:shd w:val="clear" w:color="auto" w:fill="auto"/>
            <w:noWrap/>
            <w:vAlign w:val="center"/>
          </w:tcPr>
          <w:p w14:paraId="3DCC21CC" w14:textId="77777777" w:rsidR="000B665F" w:rsidRPr="007C3E6E" w:rsidRDefault="000B665F" w:rsidP="00AA66C3">
            <w:pPr>
              <w:spacing w:after="60"/>
              <w:jc w:val="center"/>
              <w:rPr>
                <w:lang w:val="sr-Cyrl-CS"/>
              </w:rPr>
            </w:pPr>
            <w:r w:rsidRPr="007C3E6E">
              <w:rPr>
                <w:lang w:val="sr-Cyrl-CS"/>
              </w:rPr>
              <w:t>9306 29 00 10</w:t>
            </w:r>
          </w:p>
        </w:tc>
        <w:tc>
          <w:tcPr>
            <w:tcW w:w="960" w:type="dxa"/>
            <w:vMerge w:val="restart"/>
            <w:tcBorders>
              <w:left w:val="single" w:sz="4" w:space="0" w:color="auto"/>
              <w:right w:val="single" w:sz="4" w:space="0" w:color="auto"/>
            </w:tcBorders>
            <w:shd w:val="clear" w:color="auto" w:fill="auto"/>
            <w:noWrap/>
            <w:vAlign w:val="center"/>
          </w:tcPr>
          <w:p w14:paraId="5B39546B" w14:textId="77777777" w:rsidR="000B665F" w:rsidRPr="007C3E6E" w:rsidRDefault="000B665F" w:rsidP="00AA66C3">
            <w:pPr>
              <w:spacing w:after="60"/>
              <w:jc w:val="center"/>
              <w:rPr>
                <w:lang w:val="sr-Cyrl-CS"/>
              </w:rPr>
            </w:pPr>
            <w:r w:rsidRPr="007C3E6E">
              <w:rPr>
                <w:lang w:val="sr-Cyrl-CS"/>
              </w:rPr>
              <w:t>1</w:t>
            </w: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86762" w14:textId="77777777" w:rsidR="000B665F" w:rsidRPr="007C3E6E" w:rsidRDefault="000B665F" w:rsidP="00AA66C3">
            <w:pPr>
              <w:spacing w:after="60"/>
              <w:jc w:val="center"/>
              <w:rPr>
                <w:lang w:val="sr-Cyrl-CS"/>
              </w:rPr>
            </w:pPr>
            <w:r w:rsidRPr="007C3E6E">
              <w:rPr>
                <w:lang w:val="sr-Cyrl-CS"/>
              </w:rPr>
              <w:t>8541 51 00 90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5D5304A0" w14:textId="77777777" w:rsidR="000B665F" w:rsidRPr="007C3E6E" w:rsidRDefault="000B665F" w:rsidP="00AA66C3">
            <w:pPr>
              <w:spacing w:after="60"/>
              <w:jc w:val="center"/>
              <w:rPr>
                <w:lang w:val="sr-Cyrl-CS"/>
              </w:rPr>
            </w:pPr>
            <w:r w:rsidRPr="007C3E6E">
              <w:rPr>
                <w:lang w:val="sr-Cyrl-CS"/>
              </w:rPr>
              <w:t>1</w:t>
            </w:r>
          </w:p>
        </w:tc>
      </w:tr>
      <w:tr w:rsidR="000B665F" w:rsidRPr="007C3E6E" w14:paraId="13BFD8A5" w14:textId="77777777" w:rsidTr="00AA66C3">
        <w:trPr>
          <w:cantSplit/>
        </w:trPr>
        <w:tc>
          <w:tcPr>
            <w:tcW w:w="3362" w:type="dxa"/>
            <w:vMerge/>
            <w:tcBorders>
              <w:left w:val="single" w:sz="4" w:space="0" w:color="auto"/>
              <w:right w:val="single" w:sz="4" w:space="0" w:color="auto"/>
            </w:tcBorders>
            <w:shd w:val="clear" w:color="auto" w:fill="auto"/>
            <w:noWrap/>
            <w:vAlign w:val="center"/>
          </w:tcPr>
          <w:p w14:paraId="7B263EFA" w14:textId="77777777" w:rsidR="000B665F" w:rsidRPr="007C3E6E" w:rsidRDefault="000B665F" w:rsidP="00AA66C3">
            <w:pPr>
              <w:spacing w:after="60"/>
              <w:jc w:val="center"/>
              <w:rPr>
                <w:lang w:val="sr-Cyrl-CS"/>
              </w:rPr>
            </w:pPr>
          </w:p>
        </w:tc>
        <w:tc>
          <w:tcPr>
            <w:tcW w:w="960" w:type="dxa"/>
            <w:vMerge/>
            <w:tcBorders>
              <w:left w:val="single" w:sz="4" w:space="0" w:color="auto"/>
              <w:right w:val="single" w:sz="4" w:space="0" w:color="auto"/>
            </w:tcBorders>
            <w:shd w:val="clear" w:color="auto" w:fill="auto"/>
            <w:noWrap/>
            <w:vAlign w:val="center"/>
          </w:tcPr>
          <w:p w14:paraId="054AF59C" w14:textId="77777777" w:rsidR="000B665F" w:rsidRPr="007C3E6E" w:rsidRDefault="000B665F" w:rsidP="00AA66C3">
            <w:pPr>
              <w:spacing w:after="60"/>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D0DA8" w14:textId="77777777" w:rsidR="000B665F" w:rsidRPr="007C3E6E" w:rsidRDefault="000B665F" w:rsidP="00AA66C3">
            <w:pPr>
              <w:spacing w:after="60"/>
              <w:jc w:val="center"/>
              <w:rPr>
                <w:lang w:val="sr-Cyrl-CS"/>
              </w:rPr>
            </w:pPr>
            <w:r w:rsidRPr="007C3E6E">
              <w:rPr>
                <w:lang w:val="sr-Cyrl-CS"/>
              </w:rPr>
              <w:t>8541 59 00 90</w:t>
            </w:r>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1AC1B169" w14:textId="77777777" w:rsidR="000B665F" w:rsidRPr="007C3E6E" w:rsidRDefault="000B665F" w:rsidP="00AA66C3">
            <w:pPr>
              <w:spacing w:after="60"/>
              <w:jc w:val="center"/>
              <w:rPr>
                <w:lang w:val="sr-Cyrl-CS"/>
              </w:rPr>
            </w:pPr>
            <w:r w:rsidRPr="007C3E6E">
              <w:rPr>
                <w:lang w:val="sr-Cyrl-CS"/>
              </w:rPr>
              <w:t>1</w:t>
            </w:r>
          </w:p>
        </w:tc>
      </w:tr>
      <w:tr w:rsidR="000B665F" w:rsidRPr="007C3E6E" w14:paraId="4CDA1736" w14:textId="77777777" w:rsidTr="00AA66C3">
        <w:trPr>
          <w:cantSplit/>
        </w:trPr>
        <w:tc>
          <w:tcPr>
            <w:tcW w:w="3362" w:type="dxa"/>
            <w:vMerge/>
            <w:tcBorders>
              <w:left w:val="single" w:sz="4" w:space="0" w:color="auto"/>
              <w:bottom w:val="single" w:sz="4" w:space="0" w:color="auto"/>
              <w:right w:val="single" w:sz="4" w:space="0" w:color="auto"/>
            </w:tcBorders>
            <w:shd w:val="clear" w:color="auto" w:fill="auto"/>
            <w:noWrap/>
            <w:vAlign w:val="center"/>
          </w:tcPr>
          <w:p w14:paraId="41E70111" w14:textId="77777777" w:rsidR="000B665F" w:rsidRPr="007C3E6E" w:rsidRDefault="000B665F" w:rsidP="00AA66C3">
            <w:pPr>
              <w:spacing w:after="60"/>
              <w:jc w:val="center"/>
              <w:rPr>
                <w:lang w:val="sr-Cyrl-CS"/>
              </w:rPr>
            </w:pPr>
          </w:p>
        </w:tc>
        <w:tc>
          <w:tcPr>
            <w:tcW w:w="960" w:type="dxa"/>
            <w:vMerge/>
            <w:tcBorders>
              <w:left w:val="single" w:sz="4" w:space="0" w:color="auto"/>
              <w:bottom w:val="single" w:sz="4" w:space="0" w:color="auto"/>
              <w:right w:val="single" w:sz="4" w:space="0" w:color="auto"/>
            </w:tcBorders>
            <w:shd w:val="clear" w:color="auto" w:fill="auto"/>
            <w:noWrap/>
            <w:vAlign w:val="center"/>
          </w:tcPr>
          <w:p w14:paraId="5620BBD2" w14:textId="77777777" w:rsidR="000B665F" w:rsidRPr="007C3E6E" w:rsidRDefault="000B665F" w:rsidP="00AA66C3">
            <w:pPr>
              <w:spacing w:after="60"/>
              <w:jc w:val="center"/>
              <w:rPr>
                <w:lang w:val="sr-Cyrl-CS"/>
              </w:rPr>
            </w:pPr>
          </w:p>
        </w:tc>
        <w:tc>
          <w:tcPr>
            <w:tcW w:w="3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24E8A" w14:textId="77777777" w:rsidR="000B665F" w:rsidRPr="007C3E6E" w:rsidRDefault="000B665F" w:rsidP="00AA66C3">
            <w:pPr>
              <w:spacing w:after="60"/>
              <w:jc w:val="center"/>
              <w:rPr>
                <w:lang w:val="sr-Cyrl-CS"/>
              </w:rPr>
            </w:pPr>
            <w:r w:rsidRPr="007C3E6E">
              <w:rPr>
                <w:lang w:val="sr-Cyrl-CS"/>
              </w:rPr>
              <w:t>9306 29 00 10</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BE982" w14:textId="77777777" w:rsidR="000B665F" w:rsidRPr="007C3E6E" w:rsidRDefault="000B665F" w:rsidP="00AA66C3">
            <w:pPr>
              <w:spacing w:after="60"/>
              <w:jc w:val="center"/>
              <w:rPr>
                <w:lang w:val="sr-Cyrl-CS"/>
              </w:rPr>
            </w:pPr>
            <w:r w:rsidRPr="007C3E6E">
              <w:rPr>
                <w:lang w:val="sr-Cyrl-CS"/>
              </w:rPr>
              <w:t>1</w:t>
            </w:r>
          </w:p>
        </w:tc>
      </w:tr>
    </w:tbl>
    <w:p w14:paraId="0FB23166" w14:textId="77777777" w:rsidR="00D671FC" w:rsidRPr="007C3E6E" w:rsidRDefault="00D671FC" w:rsidP="000B665F">
      <w:pPr>
        <w:jc w:val="both"/>
        <w:rPr>
          <w:lang w:val="sr-Cyrl-CS"/>
        </w:rPr>
      </w:pPr>
    </w:p>
    <w:p w14:paraId="45A73FFD" w14:textId="03953F83" w:rsidR="000B665F" w:rsidRPr="007C3E6E" w:rsidRDefault="000B665F" w:rsidP="000B665F">
      <w:pPr>
        <w:jc w:val="both"/>
        <w:rPr>
          <w:lang w:val="sr-Cyrl-CS"/>
        </w:rPr>
      </w:pPr>
      <w:r w:rsidRPr="007C3E6E">
        <w:rPr>
          <w:lang w:val="sr-Cyrl-CS"/>
        </w:rPr>
        <w:t>бришу се.</w:t>
      </w:r>
    </w:p>
    <w:p w14:paraId="32319079" w14:textId="77777777" w:rsidR="000B665F" w:rsidRPr="007C3E6E" w:rsidRDefault="000B665F" w:rsidP="00E61803">
      <w:pPr>
        <w:ind w:firstLine="720"/>
        <w:rPr>
          <w:lang w:val="sr-Cyrl-CS"/>
        </w:rPr>
      </w:pPr>
    </w:p>
    <w:p w14:paraId="01023C94" w14:textId="553CF570" w:rsidR="002E76FB" w:rsidRPr="007C3E6E" w:rsidRDefault="002E76FB" w:rsidP="00E61803">
      <w:pPr>
        <w:ind w:firstLine="720"/>
        <w:rPr>
          <w:lang w:val="sr-Cyrl-CS"/>
        </w:rPr>
      </w:pPr>
      <w:r w:rsidRPr="007C3E6E">
        <w:rPr>
          <w:lang w:val="sr-Cyrl-CS"/>
        </w:rPr>
        <w:t xml:space="preserve">У </w:t>
      </w:r>
      <w:r w:rsidR="00AA5CE9" w:rsidRPr="007C3E6E">
        <w:rPr>
          <w:lang w:val="sr-Cyrl-CS"/>
        </w:rPr>
        <w:t xml:space="preserve">Делу </w:t>
      </w:r>
      <w:r w:rsidRPr="007C3E6E">
        <w:rPr>
          <w:lang w:val="sr-Cyrl-CS"/>
        </w:rPr>
        <w:t xml:space="preserve">IV Квоте, у Табели 3 – квоте за увоз из </w:t>
      </w:r>
      <w:r w:rsidR="00E211FA" w:rsidRPr="007C3E6E">
        <w:rPr>
          <w:lang w:val="sr-Cyrl-CS"/>
        </w:rPr>
        <w:t xml:space="preserve">Републике </w:t>
      </w:r>
      <w:r w:rsidRPr="007C3E6E">
        <w:rPr>
          <w:lang w:val="sr-Cyrl-CS"/>
        </w:rPr>
        <w:t>Турске, речи:</w:t>
      </w:r>
    </w:p>
    <w:p w14:paraId="71B5427F" w14:textId="77777777" w:rsidR="00E832B1" w:rsidRPr="007C3E6E" w:rsidRDefault="00E832B1" w:rsidP="00E61803">
      <w:pPr>
        <w:ind w:firstLine="720"/>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1605"/>
        <w:gridCol w:w="1644"/>
        <w:gridCol w:w="1718"/>
        <w:gridCol w:w="1644"/>
        <w:gridCol w:w="305"/>
      </w:tblGrid>
      <w:tr w:rsidR="00093E1B" w:rsidRPr="007C3E6E" w14:paraId="34A9F6C9" w14:textId="56A64E77" w:rsidTr="00AA5CE9">
        <w:trPr>
          <w:cantSplit/>
          <w:jc w:val="center"/>
        </w:trPr>
        <w:tc>
          <w:tcPr>
            <w:tcW w:w="305" w:type="dxa"/>
            <w:tcBorders>
              <w:top w:val="nil"/>
              <w:left w:val="nil"/>
              <w:bottom w:val="nil"/>
              <w:right w:val="single" w:sz="4" w:space="0" w:color="auto"/>
            </w:tcBorders>
          </w:tcPr>
          <w:p w14:paraId="2B2A69D1" w14:textId="6F227852" w:rsidR="00093E1B" w:rsidRPr="007C3E6E" w:rsidRDefault="00093E1B" w:rsidP="00E61803">
            <w:pPr>
              <w:jc w:val="center"/>
              <w:rPr>
                <w:sz w:val="20"/>
                <w:szCs w:val="20"/>
                <w:lang w:val="sr-Cyrl-CS"/>
              </w:rPr>
            </w:pPr>
            <w:r w:rsidRPr="007C3E6E">
              <w:rPr>
                <w:sz w:val="20"/>
                <w:szCs w:val="20"/>
                <w:lang w:val="sr-Cyrl-CS"/>
              </w:rPr>
              <w:t>„</w:t>
            </w:r>
          </w:p>
        </w:tc>
        <w:tc>
          <w:tcPr>
            <w:tcW w:w="0" w:type="auto"/>
            <w:tcBorders>
              <w:left w:val="single" w:sz="4" w:space="0" w:color="auto"/>
            </w:tcBorders>
            <w:shd w:val="clear" w:color="auto" w:fill="auto"/>
            <w:noWrap/>
          </w:tcPr>
          <w:p w14:paraId="4BAC9A35" w14:textId="7ADA7E40" w:rsidR="00093E1B" w:rsidRPr="007C3E6E" w:rsidRDefault="00093E1B" w:rsidP="00E61803">
            <w:pPr>
              <w:jc w:val="center"/>
              <w:rPr>
                <w:sz w:val="20"/>
                <w:szCs w:val="20"/>
                <w:lang w:val="sr-Cyrl-CS"/>
              </w:rPr>
            </w:pPr>
            <w:r w:rsidRPr="007C3E6E">
              <w:rPr>
                <w:sz w:val="20"/>
                <w:szCs w:val="20"/>
                <w:lang w:val="sr-Cyrl-CS"/>
              </w:rPr>
              <w:t>2106 90 20 00</w:t>
            </w:r>
          </w:p>
        </w:tc>
        <w:tc>
          <w:tcPr>
            <w:tcW w:w="1644" w:type="dxa"/>
            <w:vMerge w:val="restart"/>
            <w:shd w:val="clear" w:color="auto" w:fill="auto"/>
            <w:noWrap/>
          </w:tcPr>
          <w:p w14:paraId="37A4BAC5" w14:textId="77777777" w:rsidR="00093E1B" w:rsidRPr="007C3E6E" w:rsidRDefault="00093E1B" w:rsidP="00E61803">
            <w:pPr>
              <w:jc w:val="center"/>
              <w:rPr>
                <w:sz w:val="20"/>
                <w:szCs w:val="20"/>
                <w:lang w:val="sr-Cyrl-CS"/>
              </w:rPr>
            </w:pPr>
            <w:r w:rsidRPr="007C3E6E">
              <w:rPr>
                <w:sz w:val="20"/>
                <w:szCs w:val="20"/>
                <w:lang w:val="sr-Cyrl-CS"/>
              </w:rPr>
              <w:t>250</w:t>
            </w:r>
          </w:p>
        </w:tc>
        <w:tc>
          <w:tcPr>
            <w:tcW w:w="1718" w:type="dxa"/>
            <w:vMerge w:val="restart"/>
            <w:shd w:val="clear" w:color="auto" w:fill="auto"/>
            <w:noWrap/>
          </w:tcPr>
          <w:p w14:paraId="459DF766" w14:textId="77777777" w:rsidR="00093E1B" w:rsidRPr="007C3E6E" w:rsidRDefault="00093E1B" w:rsidP="00E61803">
            <w:pPr>
              <w:jc w:val="center"/>
              <w:rPr>
                <w:sz w:val="20"/>
                <w:szCs w:val="20"/>
                <w:lang w:val="sr-Cyrl-CS"/>
              </w:rPr>
            </w:pPr>
            <w:r w:rsidRPr="007C3E6E">
              <w:rPr>
                <w:sz w:val="20"/>
                <w:szCs w:val="20"/>
                <w:lang w:val="sr-Cyrl-CS"/>
              </w:rPr>
              <w:t>0</w:t>
            </w:r>
          </w:p>
        </w:tc>
        <w:tc>
          <w:tcPr>
            <w:tcW w:w="1644" w:type="dxa"/>
            <w:vMerge w:val="restart"/>
            <w:tcBorders>
              <w:right w:val="single" w:sz="4" w:space="0" w:color="auto"/>
            </w:tcBorders>
            <w:shd w:val="clear" w:color="auto" w:fill="auto"/>
          </w:tcPr>
          <w:p w14:paraId="5828EA1B" w14:textId="77777777" w:rsidR="00093E1B" w:rsidRPr="007C3E6E" w:rsidRDefault="00093E1B" w:rsidP="00E61803">
            <w:pPr>
              <w:jc w:val="center"/>
              <w:rPr>
                <w:sz w:val="20"/>
                <w:szCs w:val="20"/>
                <w:lang w:val="sr-Cyrl-CS"/>
              </w:rPr>
            </w:pPr>
            <w:r w:rsidRPr="007C3E6E">
              <w:rPr>
                <w:sz w:val="20"/>
                <w:szCs w:val="20"/>
                <w:lang w:val="sr-Cyrl-CS"/>
              </w:rPr>
              <w:t>30</w:t>
            </w:r>
          </w:p>
        </w:tc>
        <w:tc>
          <w:tcPr>
            <w:tcW w:w="305" w:type="dxa"/>
            <w:tcBorders>
              <w:top w:val="nil"/>
              <w:left w:val="single" w:sz="4" w:space="0" w:color="auto"/>
              <w:bottom w:val="nil"/>
              <w:right w:val="nil"/>
            </w:tcBorders>
          </w:tcPr>
          <w:p w14:paraId="451CFF60" w14:textId="77777777" w:rsidR="00093E1B" w:rsidRPr="007C3E6E" w:rsidRDefault="00093E1B" w:rsidP="00E61803">
            <w:pPr>
              <w:jc w:val="center"/>
              <w:rPr>
                <w:sz w:val="20"/>
                <w:szCs w:val="20"/>
                <w:lang w:val="sr-Cyrl-CS"/>
              </w:rPr>
            </w:pPr>
          </w:p>
        </w:tc>
      </w:tr>
      <w:tr w:rsidR="00093E1B" w:rsidRPr="007C3E6E" w14:paraId="0C9086AE" w14:textId="047DDF0B" w:rsidTr="00AA5CE9">
        <w:trPr>
          <w:cantSplit/>
          <w:jc w:val="center"/>
        </w:trPr>
        <w:tc>
          <w:tcPr>
            <w:tcW w:w="305" w:type="dxa"/>
            <w:tcBorders>
              <w:top w:val="nil"/>
              <w:left w:val="nil"/>
              <w:bottom w:val="nil"/>
              <w:right w:val="single" w:sz="4" w:space="0" w:color="auto"/>
            </w:tcBorders>
          </w:tcPr>
          <w:p w14:paraId="1204D0EA"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776D42DA" w14:textId="152A477A" w:rsidR="00093E1B" w:rsidRPr="007C3E6E" w:rsidRDefault="00093E1B" w:rsidP="00E61803">
            <w:pPr>
              <w:jc w:val="center"/>
              <w:rPr>
                <w:lang w:val="sr-Cyrl-CS"/>
              </w:rPr>
            </w:pPr>
            <w:r w:rsidRPr="007C3E6E">
              <w:rPr>
                <w:sz w:val="20"/>
                <w:szCs w:val="20"/>
                <w:lang w:val="sr-Cyrl-CS"/>
              </w:rPr>
              <w:t>2106 90 30 00</w:t>
            </w:r>
          </w:p>
        </w:tc>
        <w:tc>
          <w:tcPr>
            <w:tcW w:w="1644" w:type="dxa"/>
            <w:vMerge/>
            <w:shd w:val="clear" w:color="auto" w:fill="auto"/>
            <w:noWrap/>
          </w:tcPr>
          <w:p w14:paraId="35AA8A20" w14:textId="77777777" w:rsidR="00093E1B" w:rsidRPr="007C3E6E" w:rsidRDefault="00093E1B" w:rsidP="00E61803">
            <w:pPr>
              <w:jc w:val="center"/>
              <w:rPr>
                <w:sz w:val="20"/>
                <w:szCs w:val="20"/>
                <w:lang w:val="sr-Cyrl-CS"/>
              </w:rPr>
            </w:pPr>
          </w:p>
        </w:tc>
        <w:tc>
          <w:tcPr>
            <w:tcW w:w="1718" w:type="dxa"/>
            <w:vMerge/>
            <w:shd w:val="clear" w:color="auto" w:fill="auto"/>
            <w:noWrap/>
          </w:tcPr>
          <w:p w14:paraId="6A81BAE0"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0DEB07A2"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6BE26250" w14:textId="77777777" w:rsidR="00093E1B" w:rsidRPr="007C3E6E" w:rsidRDefault="00093E1B" w:rsidP="00E61803">
            <w:pPr>
              <w:jc w:val="center"/>
              <w:rPr>
                <w:sz w:val="20"/>
                <w:szCs w:val="20"/>
                <w:lang w:val="sr-Cyrl-CS"/>
              </w:rPr>
            </w:pPr>
          </w:p>
        </w:tc>
      </w:tr>
      <w:tr w:rsidR="00093E1B" w:rsidRPr="007C3E6E" w14:paraId="2B59C816" w14:textId="66E2958A" w:rsidTr="00AA5CE9">
        <w:trPr>
          <w:cantSplit/>
          <w:jc w:val="center"/>
        </w:trPr>
        <w:tc>
          <w:tcPr>
            <w:tcW w:w="305" w:type="dxa"/>
            <w:tcBorders>
              <w:top w:val="nil"/>
              <w:left w:val="nil"/>
              <w:bottom w:val="nil"/>
              <w:right w:val="single" w:sz="4" w:space="0" w:color="auto"/>
            </w:tcBorders>
          </w:tcPr>
          <w:p w14:paraId="77AF1648"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1F8B76DD" w14:textId="5DCF6052" w:rsidR="00093E1B" w:rsidRPr="007C3E6E" w:rsidRDefault="00093E1B" w:rsidP="00E61803">
            <w:pPr>
              <w:jc w:val="center"/>
              <w:rPr>
                <w:lang w:val="sr-Cyrl-CS"/>
              </w:rPr>
            </w:pPr>
            <w:r w:rsidRPr="007C3E6E">
              <w:rPr>
                <w:sz w:val="20"/>
                <w:szCs w:val="20"/>
                <w:lang w:val="sr-Cyrl-CS"/>
              </w:rPr>
              <w:t>2106 90 51 00</w:t>
            </w:r>
          </w:p>
        </w:tc>
        <w:tc>
          <w:tcPr>
            <w:tcW w:w="1644" w:type="dxa"/>
            <w:vMerge/>
            <w:shd w:val="clear" w:color="auto" w:fill="auto"/>
            <w:noWrap/>
          </w:tcPr>
          <w:p w14:paraId="445BB1DC" w14:textId="77777777" w:rsidR="00093E1B" w:rsidRPr="007C3E6E" w:rsidRDefault="00093E1B" w:rsidP="00E61803">
            <w:pPr>
              <w:jc w:val="center"/>
              <w:rPr>
                <w:sz w:val="20"/>
                <w:szCs w:val="20"/>
                <w:lang w:val="sr-Cyrl-CS"/>
              </w:rPr>
            </w:pPr>
          </w:p>
        </w:tc>
        <w:tc>
          <w:tcPr>
            <w:tcW w:w="1718" w:type="dxa"/>
            <w:vMerge/>
            <w:shd w:val="clear" w:color="auto" w:fill="auto"/>
            <w:noWrap/>
          </w:tcPr>
          <w:p w14:paraId="0CC319E5"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33C518EB"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1D8FC05A" w14:textId="77777777" w:rsidR="00093E1B" w:rsidRPr="007C3E6E" w:rsidRDefault="00093E1B" w:rsidP="00E61803">
            <w:pPr>
              <w:jc w:val="center"/>
              <w:rPr>
                <w:sz w:val="20"/>
                <w:szCs w:val="20"/>
                <w:lang w:val="sr-Cyrl-CS"/>
              </w:rPr>
            </w:pPr>
          </w:p>
        </w:tc>
      </w:tr>
      <w:tr w:rsidR="00093E1B" w:rsidRPr="007C3E6E" w14:paraId="29F4F867" w14:textId="2ED301C8" w:rsidTr="00AA5CE9">
        <w:trPr>
          <w:cantSplit/>
          <w:jc w:val="center"/>
        </w:trPr>
        <w:tc>
          <w:tcPr>
            <w:tcW w:w="305" w:type="dxa"/>
            <w:tcBorders>
              <w:top w:val="nil"/>
              <w:left w:val="nil"/>
              <w:bottom w:val="nil"/>
              <w:right w:val="single" w:sz="4" w:space="0" w:color="auto"/>
            </w:tcBorders>
          </w:tcPr>
          <w:p w14:paraId="20884223"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2E5DD03B" w14:textId="12F6C8F6" w:rsidR="00093E1B" w:rsidRPr="007C3E6E" w:rsidRDefault="00093E1B" w:rsidP="00E61803">
            <w:pPr>
              <w:jc w:val="center"/>
              <w:rPr>
                <w:lang w:val="sr-Cyrl-CS"/>
              </w:rPr>
            </w:pPr>
            <w:r w:rsidRPr="007C3E6E">
              <w:rPr>
                <w:sz w:val="20"/>
                <w:szCs w:val="20"/>
                <w:lang w:val="sr-Cyrl-CS"/>
              </w:rPr>
              <w:t>2106 90 55 00</w:t>
            </w:r>
          </w:p>
        </w:tc>
        <w:tc>
          <w:tcPr>
            <w:tcW w:w="1644" w:type="dxa"/>
            <w:vMerge/>
            <w:shd w:val="clear" w:color="auto" w:fill="auto"/>
            <w:noWrap/>
          </w:tcPr>
          <w:p w14:paraId="600A31E9" w14:textId="77777777" w:rsidR="00093E1B" w:rsidRPr="007C3E6E" w:rsidRDefault="00093E1B" w:rsidP="00E61803">
            <w:pPr>
              <w:jc w:val="center"/>
              <w:rPr>
                <w:sz w:val="20"/>
                <w:szCs w:val="20"/>
                <w:lang w:val="sr-Cyrl-CS"/>
              </w:rPr>
            </w:pPr>
          </w:p>
        </w:tc>
        <w:tc>
          <w:tcPr>
            <w:tcW w:w="1718" w:type="dxa"/>
            <w:vMerge/>
            <w:shd w:val="clear" w:color="auto" w:fill="auto"/>
            <w:noWrap/>
          </w:tcPr>
          <w:p w14:paraId="0229A69E"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12E9AF40"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6FF81B43" w14:textId="77777777" w:rsidR="00093E1B" w:rsidRPr="007C3E6E" w:rsidRDefault="00093E1B" w:rsidP="00E61803">
            <w:pPr>
              <w:jc w:val="center"/>
              <w:rPr>
                <w:sz w:val="20"/>
                <w:szCs w:val="20"/>
                <w:lang w:val="sr-Cyrl-CS"/>
              </w:rPr>
            </w:pPr>
          </w:p>
        </w:tc>
      </w:tr>
      <w:tr w:rsidR="00093E1B" w:rsidRPr="007C3E6E" w14:paraId="1768030C" w14:textId="1C3ACFBB" w:rsidTr="00AA5CE9">
        <w:trPr>
          <w:cantSplit/>
          <w:jc w:val="center"/>
        </w:trPr>
        <w:tc>
          <w:tcPr>
            <w:tcW w:w="305" w:type="dxa"/>
            <w:tcBorders>
              <w:top w:val="nil"/>
              <w:left w:val="nil"/>
              <w:bottom w:val="nil"/>
              <w:right w:val="single" w:sz="4" w:space="0" w:color="auto"/>
            </w:tcBorders>
          </w:tcPr>
          <w:p w14:paraId="7E03F0E8"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5EA6335" w14:textId="265DF81B" w:rsidR="00093E1B" w:rsidRPr="007C3E6E" w:rsidRDefault="00093E1B" w:rsidP="00E61803">
            <w:pPr>
              <w:jc w:val="center"/>
              <w:rPr>
                <w:lang w:val="sr-Cyrl-CS"/>
              </w:rPr>
            </w:pPr>
            <w:r w:rsidRPr="007C3E6E">
              <w:rPr>
                <w:sz w:val="20"/>
                <w:szCs w:val="20"/>
                <w:lang w:val="sr-Cyrl-CS"/>
              </w:rPr>
              <w:t>2106 90 59 00</w:t>
            </w:r>
          </w:p>
        </w:tc>
        <w:tc>
          <w:tcPr>
            <w:tcW w:w="1644" w:type="dxa"/>
            <w:vMerge/>
            <w:shd w:val="clear" w:color="auto" w:fill="auto"/>
            <w:noWrap/>
          </w:tcPr>
          <w:p w14:paraId="7BECAF48" w14:textId="77777777" w:rsidR="00093E1B" w:rsidRPr="007C3E6E" w:rsidRDefault="00093E1B" w:rsidP="00E61803">
            <w:pPr>
              <w:jc w:val="center"/>
              <w:rPr>
                <w:sz w:val="20"/>
                <w:szCs w:val="20"/>
                <w:lang w:val="sr-Cyrl-CS"/>
              </w:rPr>
            </w:pPr>
          </w:p>
        </w:tc>
        <w:tc>
          <w:tcPr>
            <w:tcW w:w="1718" w:type="dxa"/>
            <w:vMerge/>
            <w:shd w:val="clear" w:color="auto" w:fill="auto"/>
            <w:noWrap/>
          </w:tcPr>
          <w:p w14:paraId="420D64DA"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16E2D73D"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173FEC1D" w14:textId="77777777" w:rsidR="00093E1B" w:rsidRPr="007C3E6E" w:rsidRDefault="00093E1B" w:rsidP="00E61803">
            <w:pPr>
              <w:jc w:val="center"/>
              <w:rPr>
                <w:sz w:val="20"/>
                <w:szCs w:val="20"/>
                <w:lang w:val="sr-Cyrl-CS"/>
              </w:rPr>
            </w:pPr>
          </w:p>
        </w:tc>
      </w:tr>
      <w:tr w:rsidR="00093E1B" w:rsidRPr="007C3E6E" w14:paraId="1C0C91F5" w14:textId="0A51CA56" w:rsidTr="00AA5CE9">
        <w:trPr>
          <w:cantSplit/>
          <w:jc w:val="center"/>
        </w:trPr>
        <w:tc>
          <w:tcPr>
            <w:tcW w:w="305" w:type="dxa"/>
            <w:tcBorders>
              <w:top w:val="nil"/>
              <w:left w:val="nil"/>
              <w:bottom w:val="nil"/>
              <w:right w:val="single" w:sz="4" w:space="0" w:color="auto"/>
            </w:tcBorders>
          </w:tcPr>
          <w:p w14:paraId="7B51F0CB"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C49AC91" w14:textId="783DF0F5" w:rsidR="00093E1B" w:rsidRPr="007C3E6E" w:rsidRDefault="00093E1B" w:rsidP="00E61803">
            <w:pPr>
              <w:jc w:val="center"/>
              <w:rPr>
                <w:lang w:val="sr-Cyrl-CS"/>
              </w:rPr>
            </w:pPr>
            <w:r w:rsidRPr="007C3E6E">
              <w:rPr>
                <w:sz w:val="20"/>
                <w:szCs w:val="20"/>
                <w:lang w:val="sr-Cyrl-CS"/>
              </w:rPr>
              <w:t>2106 90 92 10</w:t>
            </w:r>
          </w:p>
        </w:tc>
        <w:tc>
          <w:tcPr>
            <w:tcW w:w="1644" w:type="dxa"/>
            <w:vMerge/>
            <w:shd w:val="clear" w:color="auto" w:fill="auto"/>
            <w:noWrap/>
          </w:tcPr>
          <w:p w14:paraId="016DFBEA" w14:textId="77777777" w:rsidR="00093E1B" w:rsidRPr="007C3E6E" w:rsidRDefault="00093E1B" w:rsidP="00E61803">
            <w:pPr>
              <w:jc w:val="center"/>
              <w:rPr>
                <w:sz w:val="20"/>
                <w:szCs w:val="20"/>
                <w:lang w:val="sr-Cyrl-CS"/>
              </w:rPr>
            </w:pPr>
          </w:p>
        </w:tc>
        <w:tc>
          <w:tcPr>
            <w:tcW w:w="1718" w:type="dxa"/>
            <w:vMerge/>
            <w:shd w:val="clear" w:color="auto" w:fill="auto"/>
            <w:noWrap/>
          </w:tcPr>
          <w:p w14:paraId="7365ED30"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28493896" w14:textId="77777777" w:rsidR="00093E1B" w:rsidRPr="007C3E6E" w:rsidRDefault="00093E1B" w:rsidP="00E61803">
            <w:pPr>
              <w:jc w:val="center"/>
              <w:rPr>
                <w:sz w:val="20"/>
                <w:szCs w:val="20"/>
                <w:lang w:val="sr-Cyrl-CS"/>
              </w:rPr>
            </w:pPr>
            <w:r w:rsidRPr="007C3E6E">
              <w:rPr>
                <w:sz w:val="20"/>
                <w:szCs w:val="20"/>
                <w:lang w:val="sr-Cyrl-CS"/>
              </w:rPr>
              <w:t>25</w:t>
            </w:r>
          </w:p>
        </w:tc>
        <w:tc>
          <w:tcPr>
            <w:tcW w:w="305" w:type="dxa"/>
            <w:tcBorders>
              <w:top w:val="nil"/>
              <w:left w:val="single" w:sz="4" w:space="0" w:color="auto"/>
              <w:bottom w:val="nil"/>
              <w:right w:val="nil"/>
            </w:tcBorders>
          </w:tcPr>
          <w:p w14:paraId="7ECC08C0" w14:textId="77777777" w:rsidR="00093E1B" w:rsidRPr="007C3E6E" w:rsidRDefault="00093E1B" w:rsidP="00E61803">
            <w:pPr>
              <w:jc w:val="center"/>
              <w:rPr>
                <w:sz w:val="20"/>
                <w:szCs w:val="20"/>
                <w:lang w:val="sr-Cyrl-CS"/>
              </w:rPr>
            </w:pPr>
          </w:p>
        </w:tc>
      </w:tr>
      <w:tr w:rsidR="00093E1B" w:rsidRPr="007C3E6E" w14:paraId="4DCFECA1" w14:textId="7478A0D6" w:rsidTr="00AA5CE9">
        <w:trPr>
          <w:cantSplit/>
          <w:jc w:val="center"/>
        </w:trPr>
        <w:tc>
          <w:tcPr>
            <w:tcW w:w="305" w:type="dxa"/>
            <w:tcBorders>
              <w:top w:val="nil"/>
              <w:left w:val="nil"/>
              <w:bottom w:val="nil"/>
              <w:right w:val="single" w:sz="4" w:space="0" w:color="auto"/>
            </w:tcBorders>
          </w:tcPr>
          <w:p w14:paraId="4D980870"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29483813" w14:textId="118F9D73" w:rsidR="00093E1B" w:rsidRPr="007C3E6E" w:rsidRDefault="00093E1B" w:rsidP="00E61803">
            <w:pPr>
              <w:jc w:val="center"/>
              <w:rPr>
                <w:sz w:val="20"/>
                <w:szCs w:val="20"/>
                <w:lang w:val="sr-Cyrl-CS"/>
              </w:rPr>
            </w:pPr>
            <w:r w:rsidRPr="007C3E6E">
              <w:rPr>
                <w:sz w:val="20"/>
                <w:szCs w:val="20"/>
                <w:lang w:val="sr-Cyrl-CS"/>
              </w:rPr>
              <w:t>2404 91 10 00</w:t>
            </w:r>
          </w:p>
        </w:tc>
        <w:tc>
          <w:tcPr>
            <w:tcW w:w="1644" w:type="dxa"/>
            <w:vMerge/>
            <w:shd w:val="clear" w:color="auto" w:fill="auto"/>
            <w:noWrap/>
          </w:tcPr>
          <w:p w14:paraId="529C0319" w14:textId="77777777" w:rsidR="00093E1B" w:rsidRPr="007C3E6E" w:rsidRDefault="00093E1B" w:rsidP="00E61803">
            <w:pPr>
              <w:jc w:val="center"/>
              <w:rPr>
                <w:sz w:val="20"/>
                <w:szCs w:val="20"/>
                <w:lang w:val="sr-Cyrl-CS"/>
              </w:rPr>
            </w:pPr>
          </w:p>
        </w:tc>
        <w:tc>
          <w:tcPr>
            <w:tcW w:w="1718" w:type="dxa"/>
            <w:vMerge/>
            <w:shd w:val="clear" w:color="auto" w:fill="auto"/>
            <w:noWrap/>
          </w:tcPr>
          <w:p w14:paraId="462FB9E3"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2FFB1135"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52BF31F2" w14:textId="77777777" w:rsidR="00093E1B" w:rsidRPr="007C3E6E" w:rsidRDefault="00093E1B" w:rsidP="00E61803">
            <w:pPr>
              <w:jc w:val="center"/>
              <w:rPr>
                <w:sz w:val="20"/>
                <w:szCs w:val="20"/>
                <w:lang w:val="sr-Cyrl-CS"/>
              </w:rPr>
            </w:pPr>
          </w:p>
        </w:tc>
      </w:tr>
      <w:tr w:rsidR="00093E1B" w:rsidRPr="007C3E6E" w14:paraId="144846B1" w14:textId="0BEBE2AA" w:rsidTr="00AA5CE9">
        <w:trPr>
          <w:cantSplit/>
          <w:jc w:val="center"/>
        </w:trPr>
        <w:tc>
          <w:tcPr>
            <w:tcW w:w="305" w:type="dxa"/>
            <w:tcBorders>
              <w:top w:val="nil"/>
              <w:left w:val="nil"/>
              <w:bottom w:val="nil"/>
              <w:right w:val="single" w:sz="4" w:space="0" w:color="auto"/>
            </w:tcBorders>
          </w:tcPr>
          <w:p w14:paraId="7D56CD4A"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CB5B62E" w14:textId="5C888B59" w:rsidR="00093E1B" w:rsidRPr="007C3E6E" w:rsidRDefault="00093E1B" w:rsidP="00E61803">
            <w:pPr>
              <w:jc w:val="center"/>
              <w:rPr>
                <w:lang w:val="sr-Cyrl-CS"/>
              </w:rPr>
            </w:pPr>
            <w:r w:rsidRPr="007C3E6E">
              <w:rPr>
                <w:sz w:val="20"/>
                <w:szCs w:val="20"/>
                <w:lang w:val="sr-Cyrl-CS"/>
              </w:rPr>
              <w:t>ex 1601 00 91 90</w:t>
            </w:r>
          </w:p>
        </w:tc>
        <w:tc>
          <w:tcPr>
            <w:tcW w:w="1644" w:type="dxa"/>
            <w:vMerge/>
            <w:shd w:val="clear" w:color="auto" w:fill="auto"/>
            <w:noWrap/>
          </w:tcPr>
          <w:p w14:paraId="221AC673" w14:textId="77777777" w:rsidR="00093E1B" w:rsidRPr="007C3E6E" w:rsidRDefault="00093E1B" w:rsidP="00E61803">
            <w:pPr>
              <w:jc w:val="center"/>
              <w:rPr>
                <w:sz w:val="20"/>
                <w:szCs w:val="20"/>
                <w:lang w:val="sr-Cyrl-CS"/>
              </w:rPr>
            </w:pPr>
          </w:p>
        </w:tc>
        <w:tc>
          <w:tcPr>
            <w:tcW w:w="1718" w:type="dxa"/>
            <w:vMerge/>
            <w:shd w:val="clear" w:color="auto" w:fill="auto"/>
            <w:noWrap/>
          </w:tcPr>
          <w:p w14:paraId="783BE50B"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2CCECAD6" w14:textId="77777777" w:rsidR="00093E1B" w:rsidRPr="007C3E6E" w:rsidRDefault="00093E1B" w:rsidP="00E61803">
            <w:pPr>
              <w:jc w:val="center"/>
              <w:rPr>
                <w:sz w:val="20"/>
                <w:szCs w:val="20"/>
                <w:lang w:val="sr-Cyrl-CS"/>
              </w:rPr>
            </w:pPr>
            <w:r w:rsidRPr="007C3E6E">
              <w:rPr>
                <w:sz w:val="20"/>
                <w:szCs w:val="20"/>
                <w:lang w:val="sr-Cyrl-CS"/>
              </w:rPr>
              <w:t>30</w:t>
            </w:r>
          </w:p>
        </w:tc>
        <w:tc>
          <w:tcPr>
            <w:tcW w:w="305" w:type="dxa"/>
            <w:tcBorders>
              <w:top w:val="nil"/>
              <w:left w:val="single" w:sz="4" w:space="0" w:color="auto"/>
              <w:bottom w:val="nil"/>
              <w:right w:val="nil"/>
            </w:tcBorders>
          </w:tcPr>
          <w:p w14:paraId="73634DC0" w14:textId="77777777" w:rsidR="00093E1B" w:rsidRPr="007C3E6E" w:rsidRDefault="00093E1B" w:rsidP="00E61803">
            <w:pPr>
              <w:jc w:val="center"/>
              <w:rPr>
                <w:sz w:val="20"/>
                <w:szCs w:val="20"/>
                <w:lang w:val="sr-Cyrl-CS"/>
              </w:rPr>
            </w:pPr>
          </w:p>
        </w:tc>
      </w:tr>
      <w:tr w:rsidR="00093E1B" w:rsidRPr="007C3E6E" w14:paraId="48CB28A1" w14:textId="43AAAF38" w:rsidTr="00AA5CE9">
        <w:trPr>
          <w:cantSplit/>
          <w:jc w:val="center"/>
        </w:trPr>
        <w:tc>
          <w:tcPr>
            <w:tcW w:w="305" w:type="dxa"/>
            <w:tcBorders>
              <w:top w:val="nil"/>
              <w:left w:val="nil"/>
              <w:bottom w:val="nil"/>
              <w:right w:val="single" w:sz="4" w:space="0" w:color="auto"/>
            </w:tcBorders>
          </w:tcPr>
          <w:p w14:paraId="769DDA77"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3CCAAB3" w14:textId="060E88AC" w:rsidR="00093E1B" w:rsidRPr="007C3E6E" w:rsidRDefault="00093E1B" w:rsidP="00E61803">
            <w:pPr>
              <w:jc w:val="center"/>
              <w:rPr>
                <w:sz w:val="20"/>
                <w:szCs w:val="20"/>
                <w:lang w:val="sr-Cyrl-CS"/>
              </w:rPr>
            </w:pPr>
            <w:r w:rsidRPr="007C3E6E">
              <w:rPr>
                <w:sz w:val="20"/>
                <w:szCs w:val="20"/>
                <w:lang w:val="sr-Cyrl-CS"/>
              </w:rPr>
              <w:t>ex 1601 00 99 90</w:t>
            </w:r>
          </w:p>
        </w:tc>
        <w:tc>
          <w:tcPr>
            <w:tcW w:w="1644" w:type="dxa"/>
            <w:vMerge/>
            <w:shd w:val="clear" w:color="auto" w:fill="auto"/>
            <w:noWrap/>
          </w:tcPr>
          <w:p w14:paraId="4DBD69EC" w14:textId="77777777" w:rsidR="00093E1B" w:rsidRPr="007C3E6E" w:rsidRDefault="00093E1B" w:rsidP="00E61803">
            <w:pPr>
              <w:jc w:val="center"/>
              <w:rPr>
                <w:sz w:val="20"/>
                <w:szCs w:val="20"/>
                <w:lang w:val="sr-Cyrl-CS"/>
              </w:rPr>
            </w:pPr>
          </w:p>
        </w:tc>
        <w:tc>
          <w:tcPr>
            <w:tcW w:w="1718" w:type="dxa"/>
            <w:vMerge/>
            <w:shd w:val="clear" w:color="auto" w:fill="auto"/>
            <w:noWrap/>
          </w:tcPr>
          <w:p w14:paraId="769554DA"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59E53265"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0610C38D" w14:textId="77777777" w:rsidR="00093E1B" w:rsidRPr="007C3E6E" w:rsidRDefault="00093E1B" w:rsidP="00E61803">
            <w:pPr>
              <w:jc w:val="center"/>
              <w:rPr>
                <w:sz w:val="20"/>
                <w:szCs w:val="20"/>
                <w:lang w:val="sr-Cyrl-CS"/>
              </w:rPr>
            </w:pPr>
          </w:p>
        </w:tc>
      </w:tr>
      <w:tr w:rsidR="00093E1B" w:rsidRPr="007C3E6E" w14:paraId="1559D25E" w14:textId="4C2AA148" w:rsidTr="00AA5CE9">
        <w:trPr>
          <w:cantSplit/>
          <w:jc w:val="center"/>
        </w:trPr>
        <w:tc>
          <w:tcPr>
            <w:tcW w:w="305" w:type="dxa"/>
            <w:tcBorders>
              <w:top w:val="nil"/>
              <w:left w:val="nil"/>
              <w:bottom w:val="nil"/>
              <w:right w:val="single" w:sz="4" w:space="0" w:color="auto"/>
            </w:tcBorders>
          </w:tcPr>
          <w:p w14:paraId="58A6381B"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4E27D75" w14:textId="20D2F8F9" w:rsidR="00093E1B" w:rsidRPr="007C3E6E" w:rsidRDefault="00093E1B" w:rsidP="00E61803">
            <w:pPr>
              <w:jc w:val="center"/>
              <w:rPr>
                <w:sz w:val="20"/>
                <w:szCs w:val="20"/>
                <w:lang w:val="sr-Cyrl-CS"/>
              </w:rPr>
            </w:pPr>
            <w:r w:rsidRPr="007C3E6E">
              <w:rPr>
                <w:sz w:val="20"/>
                <w:szCs w:val="20"/>
                <w:lang w:val="sr-Cyrl-CS"/>
              </w:rPr>
              <w:t>ex 1602 10 00 90</w:t>
            </w:r>
          </w:p>
        </w:tc>
        <w:tc>
          <w:tcPr>
            <w:tcW w:w="1644" w:type="dxa"/>
            <w:vMerge/>
            <w:shd w:val="clear" w:color="auto" w:fill="auto"/>
            <w:noWrap/>
          </w:tcPr>
          <w:p w14:paraId="6FF3CA97" w14:textId="77777777" w:rsidR="00093E1B" w:rsidRPr="007C3E6E" w:rsidRDefault="00093E1B" w:rsidP="00E61803">
            <w:pPr>
              <w:jc w:val="center"/>
              <w:rPr>
                <w:sz w:val="20"/>
                <w:szCs w:val="20"/>
                <w:lang w:val="sr-Cyrl-CS"/>
              </w:rPr>
            </w:pPr>
          </w:p>
        </w:tc>
        <w:tc>
          <w:tcPr>
            <w:tcW w:w="1718" w:type="dxa"/>
            <w:vMerge/>
            <w:shd w:val="clear" w:color="auto" w:fill="auto"/>
            <w:noWrap/>
          </w:tcPr>
          <w:p w14:paraId="76B001EE"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59470A0F"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1A7A35AE" w14:textId="77777777" w:rsidR="00093E1B" w:rsidRPr="007C3E6E" w:rsidRDefault="00093E1B" w:rsidP="00E61803">
            <w:pPr>
              <w:jc w:val="center"/>
              <w:rPr>
                <w:sz w:val="20"/>
                <w:szCs w:val="20"/>
                <w:lang w:val="sr-Cyrl-CS"/>
              </w:rPr>
            </w:pPr>
          </w:p>
        </w:tc>
      </w:tr>
      <w:tr w:rsidR="00093E1B" w:rsidRPr="007C3E6E" w14:paraId="384D2FB2" w14:textId="5D6A049D" w:rsidTr="00AA5CE9">
        <w:trPr>
          <w:cantSplit/>
          <w:jc w:val="center"/>
        </w:trPr>
        <w:tc>
          <w:tcPr>
            <w:tcW w:w="305" w:type="dxa"/>
            <w:tcBorders>
              <w:top w:val="nil"/>
              <w:left w:val="nil"/>
              <w:bottom w:val="nil"/>
              <w:right w:val="single" w:sz="4" w:space="0" w:color="auto"/>
            </w:tcBorders>
          </w:tcPr>
          <w:p w14:paraId="0C9C756B"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1E82FB9" w14:textId="7BC340DE" w:rsidR="00093E1B" w:rsidRPr="007C3E6E" w:rsidRDefault="00093E1B" w:rsidP="00E61803">
            <w:pPr>
              <w:jc w:val="center"/>
              <w:rPr>
                <w:sz w:val="20"/>
                <w:szCs w:val="20"/>
                <w:lang w:val="sr-Cyrl-CS"/>
              </w:rPr>
            </w:pPr>
            <w:r w:rsidRPr="007C3E6E">
              <w:rPr>
                <w:sz w:val="20"/>
                <w:szCs w:val="20"/>
                <w:lang w:val="sr-Cyrl-CS"/>
              </w:rPr>
              <w:t>ex 1602 90 99 90</w:t>
            </w:r>
          </w:p>
        </w:tc>
        <w:tc>
          <w:tcPr>
            <w:tcW w:w="1644" w:type="dxa"/>
            <w:vMerge/>
            <w:shd w:val="clear" w:color="auto" w:fill="auto"/>
            <w:noWrap/>
          </w:tcPr>
          <w:p w14:paraId="337BA24D" w14:textId="77777777" w:rsidR="00093E1B" w:rsidRPr="007C3E6E" w:rsidRDefault="00093E1B" w:rsidP="00E61803">
            <w:pPr>
              <w:jc w:val="center"/>
              <w:rPr>
                <w:sz w:val="20"/>
                <w:szCs w:val="20"/>
                <w:lang w:val="sr-Cyrl-CS"/>
              </w:rPr>
            </w:pPr>
          </w:p>
        </w:tc>
        <w:tc>
          <w:tcPr>
            <w:tcW w:w="1718" w:type="dxa"/>
            <w:vMerge/>
            <w:shd w:val="clear" w:color="auto" w:fill="auto"/>
            <w:noWrap/>
          </w:tcPr>
          <w:p w14:paraId="290E3280"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20B419C4"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473FE1E9" w14:textId="77777777" w:rsidR="00093E1B" w:rsidRPr="007C3E6E" w:rsidRDefault="00093E1B" w:rsidP="00E61803">
            <w:pPr>
              <w:jc w:val="center"/>
              <w:rPr>
                <w:sz w:val="20"/>
                <w:szCs w:val="20"/>
                <w:lang w:val="sr-Cyrl-CS"/>
              </w:rPr>
            </w:pPr>
          </w:p>
        </w:tc>
      </w:tr>
      <w:tr w:rsidR="00093E1B" w:rsidRPr="007C3E6E" w14:paraId="0EEF703C" w14:textId="78CA908A" w:rsidTr="00AA5CE9">
        <w:trPr>
          <w:cantSplit/>
          <w:jc w:val="center"/>
        </w:trPr>
        <w:tc>
          <w:tcPr>
            <w:tcW w:w="305" w:type="dxa"/>
            <w:tcBorders>
              <w:top w:val="nil"/>
              <w:left w:val="nil"/>
              <w:bottom w:val="nil"/>
              <w:right w:val="single" w:sz="4" w:space="0" w:color="auto"/>
            </w:tcBorders>
          </w:tcPr>
          <w:p w14:paraId="6ECD786E"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42BA20D" w14:textId="69514B95" w:rsidR="00093E1B" w:rsidRPr="007C3E6E" w:rsidRDefault="00093E1B" w:rsidP="00E61803">
            <w:pPr>
              <w:jc w:val="center"/>
              <w:rPr>
                <w:sz w:val="20"/>
                <w:szCs w:val="20"/>
                <w:lang w:val="sr-Cyrl-CS"/>
              </w:rPr>
            </w:pPr>
            <w:r w:rsidRPr="007C3E6E">
              <w:rPr>
                <w:sz w:val="20"/>
                <w:szCs w:val="20"/>
                <w:lang w:val="sr-Cyrl-CS"/>
              </w:rPr>
              <w:t>2106 90 92 90</w:t>
            </w:r>
          </w:p>
        </w:tc>
        <w:tc>
          <w:tcPr>
            <w:tcW w:w="1644" w:type="dxa"/>
            <w:vMerge/>
            <w:shd w:val="clear" w:color="auto" w:fill="auto"/>
            <w:noWrap/>
          </w:tcPr>
          <w:p w14:paraId="18F46CCB" w14:textId="77777777" w:rsidR="00093E1B" w:rsidRPr="007C3E6E" w:rsidRDefault="00093E1B" w:rsidP="00E61803">
            <w:pPr>
              <w:jc w:val="center"/>
              <w:rPr>
                <w:sz w:val="20"/>
                <w:szCs w:val="20"/>
                <w:lang w:val="sr-Cyrl-CS"/>
              </w:rPr>
            </w:pPr>
          </w:p>
        </w:tc>
        <w:tc>
          <w:tcPr>
            <w:tcW w:w="1718" w:type="dxa"/>
            <w:vMerge/>
            <w:shd w:val="clear" w:color="auto" w:fill="auto"/>
            <w:noWrap/>
          </w:tcPr>
          <w:p w14:paraId="73FE77B1"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0442BA3D"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0E1809BA" w14:textId="77777777" w:rsidR="00093E1B" w:rsidRPr="007C3E6E" w:rsidRDefault="00093E1B" w:rsidP="00E61803">
            <w:pPr>
              <w:jc w:val="center"/>
              <w:rPr>
                <w:sz w:val="20"/>
                <w:szCs w:val="20"/>
                <w:lang w:val="sr-Cyrl-CS"/>
              </w:rPr>
            </w:pPr>
          </w:p>
        </w:tc>
      </w:tr>
      <w:tr w:rsidR="00093E1B" w:rsidRPr="007C3E6E" w14:paraId="158574AE" w14:textId="4B39E755" w:rsidTr="00AA5CE9">
        <w:trPr>
          <w:cantSplit/>
          <w:jc w:val="center"/>
        </w:trPr>
        <w:tc>
          <w:tcPr>
            <w:tcW w:w="305" w:type="dxa"/>
            <w:tcBorders>
              <w:top w:val="nil"/>
              <w:left w:val="nil"/>
              <w:bottom w:val="nil"/>
              <w:right w:val="single" w:sz="4" w:space="0" w:color="auto"/>
            </w:tcBorders>
          </w:tcPr>
          <w:p w14:paraId="0BAF7CF1"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12B15882" w14:textId="5B9203FA" w:rsidR="00093E1B" w:rsidRPr="007C3E6E" w:rsidRDefault="00093E1B" w:rsidP="00E61803">
            <w:pPr>
              <w:jc w:val="center"/>
              <w:rPr>
                <w:lang w:val="sr-Cyrl-CS"/>
              </w:rPr>
            </w:pPr>
            <w:r w:rsidRPr="007C3E6E">
              <w:rPr>
                <w:sz w:val="20"/>
                <w:szCs w:val="20"/>
                <w:lang w:val="sr-Cyrl-CS"/>
              </w:rPr>
              <w:t>2106 90 98 10</w:t>
            </w:r>
          </w:p>
        </w:tc>
        <w:tc>
          <w:tcPr>
            <w:tcW w:w="1644" w:type="dxa"/>
            <w:vMerge/>
            <w:shd w:val="clear" w:color="auto" w:fill="auto"/>
            <w:noWrap/>
          </w:tcPr>
          <w:p w14:paraId="389D3B3C" w14:textId="77777777" w:rsidR="00093E1B" w:rsidRPr="007C3E6E" w:rsidRDefault="00093E1B" w:rsidP="00E61803">
            <w:pPr>
              <w:jc w:val="center"/>
              <w:rPr>
                <w:sz w:val="20"/>
                <w:szCs w:val="20"/>
                <w:lang w:val="sr-Cyrl-CS"/>
              </w:rPr>
            </w:pPr>
          </w:p>
        </w:tc>
        <w:tc>
          <w:tcPr>
            <w:tcW w:w="1718" w:type="dxa"/>
            <w:vMerge/>
            <w:shd w:val="clear" w:color="auto" w:fill="auto"/>
            <w:noWrap/>
          </w:tcPr>
          <w:p w14:paraId="02F635A2" w14:textId="77777777" w:rsidR="00093E1B" w:rsidRPr="007C3E6E" w:rsidRDefault="00093E1B" w:rsidP="00E61803">
            <w:pPr>
              <w:jc w:val="center"/>
              <w:rPr>
                <w:sz w:val="20"/>
                <w:szCs w:val="20"/>
                <w:lang w:val="sr-Cyrl-CS"/>
              </w:rPr>
            </w:pPr>
          </w:p>
        </w:tc>
        <w:tc>
          <w:tcPr>
            <w:tcW w:w="1644" w:type="dxa"/>
            <w:tcBorders>
              <w:right w:val="single" w:sz="4" w:space="0" w:color="auto"/>
            </w:tcBorders>
            <w:shd w:val="clear" w:color="auto" w:fill="auto"/>
          </w:tcPr>
          <w:p w14:paraId="3A742A3F" w14:textId="77777777" w:rsidR="00093E1B" w:rsidRPr="007C3E6E" w:rsidRDefault="00093E1B" w:rsidP="00E61803">
            <w:pPr>
              <w:jc w:val="center"/>
              <w:rPr>
                <w:sz w:val="20"/>
                <w:szCs w:val="20"/>
                <w:lang w:val="sr-Cyrl-CS"/>
              </w:rPr>
            </w:pPr>
            <w:r w:rsidRPr="007C3E6E">
              <w:rPr>
                <w:sz w:val="20"/>
                <w:szCs w:val="20"/>
                <w:lang w:val="sr-Cyrl-CS"/>
              </w:rPr>
              <w:t>5</w:t>
            </w:r>
          </w:p>
        </w:tc>
        <w:tc>
          <w:tcPr>
            <w:tcW w:w="305" w:type="dxa"/>
            <w:tcBorders>
              <w:top w:val="nil"/>
              <w:left w:val="single" w:sz="4" w:space="0" w:color="auto"/>
              <w:bottom w:val="nil"/>
              <w:right w:val="nil"/>
            </w:tcBorders>
          </w:tcPr>
          <w:p w14:paraId="076C7BA7" w14:textId="77777777" w:rsidR="00093E1B" w:rsidRPr="007C3E6E" w:rsidRDefault="00093E1B" w:rsidP="00E61803">
            <w:pPr>
              <w:jc w:val="center"/>
              <w:rPr>
                <w:sz w:val="20"/>
                <w:szCs w:val="20"/>
                <w:lang w:val="sr-Cyrl-CS"/>
              </w:rPr>
            </w:pPr>
          </w:p>
        </w:tc>
      </w:tr>
      <w:tr w:rsidR="00093E1B" w:rsidRPr="007C3E6E" w14:paraId="686C3683" w14:textId="67D06BFD" w:rsidTr="00AA5CE9">
        <w:trPr>
          <w:cantSplit/>
          <w:jc w:val="center"/>
        </w:trPr>
        <w:tc>
          <w:tcPr>
            <w:tcW w:w="305" w:type="dxa"/>
            <w:tcBorders>
              <w:top w:val="nil"/>
              <w:left w:val="nil"/>
              <w:bottom w:val="nil"/>
              <w:right w:val="single" w:sz="4" w:space="0" w:color="auto"/>
            </w:tcBorders>
          </w:tcPr>
          <w:p w14:paraId="7C492E83"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BD9EDC2" w14:textId="6658EB56" w:rsidR="00093E1B" w:rsidRPr="007C3E6E" w:rsidRDefault="00093E1B" w:rsidP="00E61803">
            <w:pPr>
              <w:jc w:val="center"/>
              <w:rPr>
                <w:lang w:val="sr-Cyrl-CS"/>
              </w:rPr>
            </w:pPr>
            <w:r w:rsidRPr="007C3E6E">
              <w:rPr>
                <w:sz w:val="20"/>
                <w:szCs w:val="20"/>
                <w:lang w:val="sr-Cyrl-CS"/>
              </w:rPr>
              <w:t>2106 90 98 20</w:t>
            </w:r>
          </w:p>
        </w:tc>
        <w:tc>
          <w:tcPr>
            <w:tcW w:w="1644" w:type="dxa"/>
            <w:vMerge/>
            <w:shd w:val="clear" w:color="auto" w:fill="auto"/>
            <w:noWrap/>
          </w:tcPr>
          <w:p w14:paraId="32830E4F" w14:textId="77777777" w:rsidR="00093E1B" w:rsidRPr="007C3E6E" w:rsidRDefault="00093E1B" w:rsidP="00E61803">
            <w:pPr>
              <w:jc w:val="center"/>
              <w:rPr>
                <w:sz w:val="20"/>
                <w:szCs w:val="20"/>
                <w:lang w:val="sr-Cyrl-CS"/>
              </w:rPr>
            </w:pPr>
          </w:p>
        </w:tc>
        <w:tc>
          <w:tcPr>
            <w:tcW w:w="1718" w:type="dxa"/>
            <w:vMerge/>
            <w:shd w:val="clear" w:color="auto" w:fill="auto"/>
            <w:noWrap/>
          </w:tcPr>
          <w:p w14:paraId="68C8B694" w14:textId="77777777" w:rsidR="00093E1B" w:rsidRPr="007C3E6E" w:rsidRDefault="00093E1B" w:rsidP="00E61803">
            <w:pPr>
              <w:jc w:val="center"/>
              <w:rPr>
                <w:sz w:val="20"/>
                <w:szCs w:val="20"/>
                <w:lang w:val="sr-Cyrl-CS"/>
              </w:rPr>
            </w:pPr>
          </w:p>
        </w:tc>
        <w:tc>
          <w:tcPr>
            <w:tcW w:w="1644" w:type="dxa"/>
            <w:tcBorders>
              <w:right w:val="single" w:sz="4" w:space="0" w:color="auto"/>
            </w:tcBorders>
            <w:shd w:val="clear" w:color="auto" w:fill="auto"/>
          </w:tcPr>
          <w:p w14:paraId="77112959" w14:textId="77777777" w:rsidR="00093E1B" w:rsidRPr="007C3E6E" w:rsidRDefault="00093E1B" w:rsidP="00E61803">
            <w:pPr>
              <w:jc w:val="center"/>
              <w:rPr>
                <w:sz w:val="20"/>
                <w:szCs w:val="20"/>
                <w:lang w:val="sr-Cyrl-CS"/>
              </w:rPr>
            </w:pPr>
            <w:r w:rsidRPr="007C3E6E">
              <w:rPr>
                <w:sz w:val="20"/>
                <w:szCs w:val="20"/>
                <w:lang w:val="sr-Cyrl-CS"/>
              </w:rPr>
              <w:t>30</w:t>
            </w:r>
          </w:p>
        </w:tc>
        <w:tc>
          <w:tcPr>
            <w:tcW w:w="305" w:type="dxa"/>
            <w:tcBorders>
              <w:top w:val="nil"/>
              <w:left w:val="single" w:sz="4" w:space="0" w:color="auto"/>
              <w:bottom w:val="nil"/>
              <w:right w:val="nil"/>
            </w:tcBorders>
          </w:tcPr>
          <w:p w14:paraId="41CBBD33" w14:textId="77777777" w:rsidR="00093E1B" w:rsidRPr="007C3E6E" w:rsidRDefault="00093E1B" w:rsidP="00E61803">
            <w:pPr>
              <w:jc w:val="center"/>
              <w:rPr>
                <w:sz w:val="20"/>
                <w:szCs w:val="20"/>
                <w:lang w:val="sr-Cyrl-CS"/>
              </w:rPr>
            </w:pPr>
          </w:p>
        </w:tc>
      </w:tr>
      <w:tr w:rsidR="00093E1B" w:rsidRPr="007C3E6E" w14:paraId="52A50BFA" w14:textId="402623C5" w:rsidTr="00AA5CE9">
        <w:trPr>
          <w:cantSplit/>
          <w:jc w:val="center"/>
        </w:trPr>
        <w:tc>
          <w:tcPr>
            <w:tcW w:w="305" w:type="dxa"/>
            <w:tcBorders>
              <w:top w:val="nil"/>
              <w:left w:val="nil"/>
              <w:bottom w:val="nil"/>
              <w:right w:val="single" w:sz="4" w:space="0" w:color="auto"/>
            </w:tcBorders>
          </w:tcPr>
          <w:p w14:paraId="394BDB77"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1A74311C" w14:textId="1E8A437D" w:rsidR="00093E1B" w:rsidRPr="007C3E6E" w:rsidRDefault="00093E1B" w:rsidP="00E61803">
            <w:pPr>
              <w:jc w:val="center"/>
              <w:rPr>
                <w:lang w:val="sr-Cyrl-CS"/>
              </w:rPr>
            </w:pPr>
            <w:r w:rsidRPr="007C3E6E">
              <w:rPr>
                <w:sz w:val="20"/>
                <w:szCs w:val="20"/>
                <w:lang w:val="sr-Cyrl-CS"/>
              </w:rPr>
              <w:t>2106 90 98 90</w:t>
            </w:r>
          </w:p>
        </w:tc>
        <w:tc>
          <w:tcPr>
            <w:tcW w:w="1644" w:type="dxa"/>
            <w:vMerge/>
            <w:shd w:val="clear" w:color="auto" w:fill="auto"/>
            <w:noWrap/>
          </w:tcPr>
          <w:p w14:paraId="768CB9C3" w14:textId="77777777" w:rsidR="00093E1B" w:rsidRPr="007C3E6E" w:rsidRDefault="00093E1B" w:rsidP="00E61803">
            <w:pPr>
              <w:jc w:val="center"/>
              <w:rPr>
                <w:sz w:val="20"/>
                <w:szCs w:val="20"/>
                <w:lang w:val="sr-Cyrl-CS"/>
              </w:rPr>
            </w:pPr>
          </w:p>
        </w:tc>
        <w:tc>
          <w:tcPr>
            <w:tcW w:w="1718" w:type="dxa"/>
            <w:vMerge/>
            <w:shd w:val="clear" w:color="auto" w:fill="auto"/>
            <w:noWrap/>
          </w:tcPr>
          <w:p w14:paraId="0FBF6FB2"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3E2CAAE6" w14:textId="77777777" w:rsidR="00093E1B" w:rsidRPr="007C3E6E" w:rsidRDefault="00093E1B" w:rsidP="00E61803">
            <w:pPr>
              <w:jc w:val="center"/>
              <w:rPr>
                <w:sz w:val="20"/>
                <w:szCs w:val="20"/>
                <w:lang w:val="sr-Cyrl-CS"/>
              </w:rPr>
            </w:pPr>
            <w:r w:rsidRPr="007C3E6E">
              <w:rPr>
                <w:sz w:val="20"/>
                <w:szCs w:val="20"/>
                <w:lang w:val="sr-Cyrl-CS"/>
              </w:rPr>
              <w:t>20</w:t>
            </w:r>
          </w:p>
        </w:tc>
        <w:tc>
          <w:tcPr>
            <w:tcW w:w="305" w:type="dxa"/>
            <w:tcBorders>
              <w:top w:val="nil"/>
              <w:left w:val="single" w:sz="4" w:space="0" w:color="auto"/>
              <w:bottom w:val="nil"/>
              <w:right w:val="nil"/>
            </w:tcBorders>
          </w:tcPr>
          <w:p w14:paraId="12371908" w14:textId="77777777" w:rsidR="00093E1B" w:rsidRPr="007C3E6E" w:rsidRDefault="00093E1B" w:rsidP="00E61803">
            <w:pPr>
              <w:jc w:val="center"/>
              <w:rPr>
                <w:sz w:val="20"/>
                <w:szCs w:val="20"/>
                <w:lang w:val="sr-Cyrl-CS"/>
              </w:rPr>
            </w:pPr>
          </w:p>
        </w:tc>
      </w:tr>
      <w:tr w:rsidR="00093E1B" w:rsidRPr="007C3E6E" w14:paraId="6E8735C5" w14:textId="66C800ED" w:rsidTr="00AA5CE9">
        <w:trPr>
          <w:cantSplit/>
          <w:jc w:val="center"/>
        </w:trPr>
        <w:tc>
          <w:tcPr>
            <w:tcW w:w="305" w:type="dxa"/>
            <w:tcBorders>
              <w:top w:val="nil"/>
              <w:left w:val="nil"/>
              <w:bottom w:val="nil"/>
              <w:right w:val="single" w:sz="4" w:space="0" w:color="auto"/>
            </w:tcBorders>
          </w:tcPr>
          <w:p w14:paraId="65FFA39D"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20C9482B" w14:textId="2E2F41E4" w:rsidR="00093E1B" w:rsidRPr="007C3E6E" w:rsidRDefault="00093E1B" w:rsidP="00E61803">
            <w:pPr>
              <w:jc w:val="center"/>
              <w:rPr>
                <w:sz w:val="20"/>
                <w:szCs w:val="20"/>
                <w:lang w:val="sr-Cyrl-CS"/>
              </w:rPr>
            </w:pPr>
            <w:r w:rsidRPr="007C3E6E">
              <w:rPr>
                <w:sz w:val="20"/>
                <w:szCs w:val="20"/>
                <w:lang w:val="sr-Cyrl-CS"/>
              </w:rPr>
              <w:t>1601 00 91 20</w:t>
            </w:r>
          </w:p>
        </w:tc>
        <w:tc>
          <w:tcPr>
            <w:tcW w:w="1644" w:type="dxa"/>
            <w:vMerge/>
            <w:shd w:val="clear" w:color="auto" w:fill="auto"/>
            <w:noWrap/>
          </w:tcPr>
          <w:p w14:paraId="64E264FF" w14:textId="77777777" w:rsidR="00093E1B" w:rsidRPr="007C3E6E" w:rsidRDefault="00093E1B" w:rsidP="00E61803">
            <w:pPr>
              <w:jc w:val="center"/>
              <w:rPr>
                <w:sz w:val="20"/>
                <w:szCs w:val="20"/>
                <w:lang w:val="sr-Cyrl-CS"/>
              </w:rPr>
            </w:pPr>
          </w:p>
        </w:tc>
        <w:tc>
          <w:tcPr>
            <w:tcW w:w="1718" w:type="dxa"/>
            <w:vMerge/>
            <w:shd w:val="clear" w:color="auto" w:fill="auto"/>
            <w:noWrap/>
          </w:tcPr>
          <w:p w14:paraId="5C49807F"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0AD37DA1"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21D866B5" w14:textId="77777777" w:rsidR="00093E1B" w:rsidRPr="007C3E6E" w:rsidRDefault="00093E1B" w:rsidP="00E61803">
            <w:pPr>
              <w:jc w:val="center"/>
              <w:rPr>
                <w:sz w:val="20"/>
                <w:szCs w:val="20"/>
                <w:lang w:val="sr-Cyrl-CS"/>
              </w:rPr>
            </w:pPr>
          </w:p>
        </w:tc>
      </w:tr>
      <w:tr w:rsidR="00093E1B" w:rsidRPr="007C3E6E" w14:paraId="087C12CE" w14:textId="05E8E2BB" w:rsidTr="00AA5CE9">
        <w:trPr>
          <w:cantSplit/>
          <w:jc w:val="center"/>
        </w:trPr>
        <w:tc>
          <w:tcPr>
            <w:tcW w:w="305" w:type="dxa"/>
            <w:tcBorders>
              <w:top w:val="nil"/>
              <w:left w:val="nil"/>
              <w:bottom w:val="nil"/>
              <w:right w:val="single" w:sz="4" w:space="0" w:color="auto"/>
            </w:tcBorders>
          </w:tcPr>
          <w:p w14:paraId="4EA17C4B"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5426ADD1" w14:textId="1B34AB6F" w:rsidR="00093E1B" w:rsidRPr="007C3E6E" w:rsidRDefault="00093E1B" w:rsidP="00E61803">
            <w:pPr>
              <w:jc w:val="center"/>
              <w:rPr>
                <w:sz w:val="20"/>
                <w:szCs w:val="20"/>
                <w:lang w:val="sr-Cyrl-CS"/>
              </w:rPr>
            </w:pPr>
            <w:r w:rsidRPr="007C3E6E">
              <w:rPr>
                <w:sz w:val="20"/>
                <w:szCs w:val="20"/>
                <w:lang w:val="sr-Cyrl-CS"/>
              </w:rPr>
              <w:t>1601 00 99 20</w:t>
            </w:r>
          </w:p>
        </w:tc>
        <w:tc>
          <w:tcPr>
            <w:tcW w:w="1644" w:type="dxa"/>
            <w:vMerge/>
            <w:shd w:val="clear" w:color="auto" w:fill="auto"/>
            <w:noWrap/>
          </w:tcPr>
          <w:p w14:paraId="6AE71074" w14:textId="77777777" w:rsidR="00093E1B" w:rsidRPr="007C3E6E" w:rsidRDefault="00093E1B" w:rsidP="00E61803">
            <w:pPr>
              <w:jc w:val="center"/>
              <w:rPr>
                <w:sz w:val="20"/>
                <w:szCs w:val="20"/>
                <w:lang w:val="sr-Cyrl-CS"/>
              </w:rPr>
            </w:pPr>
          </w:p>
        </w:tc>
        <w:tc>
          <w:tcPr>
            <w:tcW w:w="1718" w:type="dxa"/>
            <w:vMerge/>
            <w:shd w:val="clear" w:color="auto" w:fill="auto"/>
            <w:noWrap/>
          </w:tcPr>
          <w:p w14:paraId="3D6F10B3"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68E085DB"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524EE385" w14:textId="77777777" w:rsidR="00093E1B" w:rsidRPr="007C3E6E" w:rsidRDefault="00093E1B" w:rsidP="00E61803">
            <w:pPr>
              <w:jc w:val="center"/>
              <w:rPr>
                <w:sz w:val="20"/>
                <w:szCs w:val="20"/>
                <w:lang w:val="sr-Cyrl-CS"/>
              </w:rPr>
            </w:pPr>
          </w:p>
        </w:tc>
      </w:tr>
      <w:tr w:rsidR="00093E1B" w:rsidRPr="007C3E6E" w14:paraId="4843AC76" w14:textId="377B3903" w:rsidTr="00AA5CE9">
        <w:trPr>
          <w:cantSplit/>
          <w:jc w:val="center"/>
        </w:trPr>
        <w:tc>
          <w:tcPr>
            <w:tcW w:w="305" w:type="dxa"/>
            <w:tcBorders>
              <w:top w:val="nil"/>
              <w:left w:val="nil"/>
              <w:bottom w:val="nil"/>
              <w:right w:val="single" w:sz="4" w:space="0" w:color="auto"/>
            </w:tcBorders>
          </w:tcPr>
          <w:p w14:paraId="7F48F7E5"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1AEA2010" w14:textId="242A2137" w:rsidR="00093E1B" w:rsidRPr="007C3E6E" w:rsidRDefault="00093E1B" w:rsidP="00E61803">
            <w:pPr>
              <w:jc w:val="center"/>
              <w:rPr>
                <w:sz w:val="20"/>
                <w:szCs w:val="20"/>
                <w:lang w:val="sr-Cyrl-CS"/>
              </w:rPr>
            </w:pPr>
            <w:r w:rsidRPr="007C3E6E">
              <w:rPr>
                <w:sz w:val="20"/>
                <w:szCs w:val="20"/>
                <w:lang w:val="sr-Cyrl-CS"/>
              </w:rPr>
              <w:t>1602 10 00 20</w:t>
            </w:r>
          </w:p>
        </w:tc>
        <w:tc>
          <w:tcPr>
            <w:tcW w:w="1644" w:type="dxa"/>
            <w:vMerge/>
            <w:shd w:val="clear" w:color="auto" w:fill="auto"/>
            <w:noWrap/>
          </w:tcPr>
          <w:p w14:paraId="22DCB445" w14:textId="77777777" w:rsidR="00093E1B" w:rsidRPr="007C3E6E" w:rsidRDefault="00093E1B" w:rsidP="00E61803">
            <w:pPr>
              <w:jc w:val="center"/>
              <w:rPr>
                <w:sz w:val="20"/>
                <w:szCs w:val="20"/>
                <w:lang w:val="sr-Cyrl-CS"/>
              </w:rPr>
            </w:pPr>
          </w:p>
        </w:tc>
        <w:tc>
          <w:tcPr>
            <w:tcW w:w="1718" w:type="dxa"/>
            <w:vMerge/>
            <w:shd w:val="clear" w:color="auto" w:fill="auto"/>
            <w:noWrap/>
          </w:tcPr>
          <w:p w14:paraId="07FC8639"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7DB5F34C"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0D46FDD0" w14:textId="77777777" w:rsidR="00093E1B" w:rsidRPr="007C3E6E" w:rsidRDefault="00093E1B" w:rsidP="00E61803">
            <w:pPr>
              <w:jc w:val="center"/>
              <w:rPr>
                <w:sz w:val="20"/>
                <w:szCs w:val="20"/>
                <w:lang w:val="sr-Cyrl-CS"/>
              </w:rPr>
            </w:pPr>
          </w:p>
        </w:tc>
      </w:tr>
      <w:tr w:rsidR="00093E1B" w:rsidRPr="007C3E6E" w14:paraId="1E3C85E2" w14:textId="7783C03E" w:rsidTr="00AA5CE9">
        <w:trPr>
          <w:cantSplit/>
          <w:jc w:val="center"/>
        </w:trPr>
        <w:tc>
          <w:tcPr>
            <w:tcW w:w="305" w:type="dxa"/>
            <w:tcBorders>
              <w:top w:val="nil"/>
              <w:left w:val="nil"/>
              <w:bottom w:val="nil"/>
              <w:right w:val="single" w:sz="4" w:space="0" w:color="auto"/>
            </w:tcBorders>
          </w:tcPr>
          <w:p w14:paraId="171745F7"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673BFC76" w14:textId="2D5AFFE2" w:rsidR="00093E1B" w:rsidRPr="007C3E6E" w:rsidRDefault="00093E1B" w:rsidP="00E61803">
            <w:pPr>
              <w:jc w:val="center"/>
              <w:rPr>
                <w:sz w:val="20"/>
                <w:szCs w:val="20"/>
                <w:lang w:val="sr-Cyrl-CS"/>
              </w:rPr>
            </w:pPr>
            <w:r w:rsidRPr="007C3E6E">
              <w:rPr>
                <w:sz w:val="20"/>
                <w:szCs w:val="20"/>
                <w:lang w:val="sr-Cyrl-CS"/>
              </w:rPr>
              <w:t>1602 90 99 30</w:t>
            </w:r>
          </w:p>
        </w:tc>
        <w:tc>
          <w:tcPr>
            <w:tcW w:w="1644" w:type="dxa"/>
            <w:vMerge/>
            <w:shd w:val="clear" w:color="auto" w:fill="auto"/>
            <w:noWrap/>
          </w:tcPr>
          <w:p w14:paraId="035133A8" w14:textId="77777777" w:rsidR="00093E1B" w:rsidRPr="007C3E6E" w:rsidRDefault="00093E1B" w:rsidP="00E61803">
            <w:pPr>
              <w:jc w:val="center"/>
              <w:rPr>
                <w:sz w:val="20"/>
                <w:szCs w:val="20"/>
                <w:lang w:val="sr-Cyrl-CS"/>
              </w:rPr>
            </w:pPr>
          </w:p>
        </w:tc>
        <w:tc>
          <w:tcPr>
            <w:tcW w:w="1718" w:type="dxa"/>
            <w:vMerge/>
            <w:shd w:val="clear" w:color="auto" w:fill="auto"/>
            <w:noWrap/>
          </w:tcPr>
          <w:p w14:paraId="5D376003"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306B44D6"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147306C2" w14:textId="1BD6FA40" w:rsidR="00093E1B" w:rsidRPr="007C3E6E" w:rsidRDefault="00093E1B" w:rsidP="00E61803">
            <w:pPr>
              <w:jc w:val="center"/>
              <w:rPr>
                <w:sz w:val="20"/>
                <w:szCs w:val="20"/>
                <w:lang w:val="sr-Cyrl-CS"/>
              </w:rPr>
            </w:pPr>
            <w:r w:rsidRPr="007C3E6E">
              <w:rPr>
                <w:sz w:val="20"/>
                <w:szCs w:val="20"/>
                <w:lang w:val="sr-Cyrl-CS"/>
              </w:rPr>
              <w:t>”</w:t>
            </w:r>
          </w:p>
        </w:tc>
      </w:tr>
    </w:tbl>
    <w:p w14:paraId="0F5B4EF5" w14:textId="77777777" w:rsidR="00D671FC" w:rsidRPr="007C3E6E" w:rsidRDefault="00D671FC" w:rsidP="00E61803">
      <w:pPr>
        <w:jc w:val="both"/>
        <w:rPr>
          <w:lang w:val="sr-Cyrl-CS"/>
        </w:rPr>
      </w:pPr>
    </w:p>
    <w:p w14:paraId="65ABD743" w14:textId="421DE15C" w:rsidR="002E76FB" w:rsidRPr="007C3E6E" w:rsidRDefault="002E76FB" w:rsidP="00E61803">
      <w:pPr>
        <w:jc w:val="both"/>
        <w:rPr>
          <w:lang w:val="sr-Cyrl-CS"/>
        </w:rPr>
      </w:pPr>
      <w:r w:rsidRPr="007C3E6E">
        <w:rPr>
          <w:lang w:val="sr-Cyrl-CS"/>
        </w:rPr>
        <w:t>замењују се речима: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1605"/>
        <w:gridCol w:w="1644"/>
        <w:gridCol w:w="1718"/>
        <w:gridCol w:w="1644"/>
        <w:gridCol w:w="355"/>
      </w:tblGrid>
      <w:tr w:rsidR="00093E1B" w:rsidRPr="007C3E6E" w14:paraId="09B67930" w14:textId="095A6557" w:rsidTr="00D671FC">
        <w:trPr>
          <w:cantSplit/>
          <w:jc w:val="center"/>
        </w:trPr>
        <w:tc>
          <w:tcPr>
            <w:tcW w:w="0" w:type="auto"/>
            <w:tcBorders>
              <w:top w:val="nil"/>
              <w:left w:val="nil"/>
              <w:bottom w:val="nil"/>
              <w:right w:val="single" w:sz="4" w:space="0" w:color="auto"/>
            </w:tcBorders>
          </w:tcPr>
          <w:p w14:paraId="791A9F9F" w14:textId="752B86B4" w:rsidR="00093E1B" w:rsidRPr="007C3E6E" w:rsidRDefault="00093E1B" w:rsidP="00E61803">
            <w:pPr>
              <w:jc w:val="center"/>
              <w:rPr>
                <w:sz w:val="20"/>
                <w:szCs w:val="20"/>
                <w:lang w:val="sr-Cyrl-CS"/>
              </w:rPr>
            </w:pPr>
            <w:r w:rsidRPr="007C3E6E">
              <w:rPr>
                <w:sz w:val="20"/>
                <w:szCs w:val="20"/>
                <w:lang w:val="sr-Cyrl-CS"/>
              </w:rPr>
              <w:t>„</w:t>
            </w:r>
          </w:p>
        </w:tc>
        <w:tc>
          <w:tcPr>
            <w:tcW w:w="0" w:type="auto"/>
            <w:tcBorders>
              <w:left w:val="single" w:sz="4" w:space="0" w:color="auto"/>
            </w:tcBorders>
            <w:shd w:val="clear" w:color="auto" w:fill="auto"/>
            <w:noWrap/>
          </w:tcPr>
          <w:p w14:paraId="2A971FB2" w14:textId="06AEC079" w:rsidR="00093E1B" w:rsidRPr="007C3E6E" w:rsidRDefault="00093E1B" w:rsidP="00E61803">
            <w:pPr>
              <w:jc w:val="center"/>
              <w:rPr>
                <w:sz w:val="20"/>
                <w:szCs w:val="20"/>
                <w:lang w:val="sr-Cyrl-CS"/>
              </w:rPr>
            </w:pPr>
            <w:r w:rsidRPr="007C3E6E">
              <w:rPr>
                <w:sz w:val="20"/>
                <w:szCs w:val="20"/>
                <w:lang w:val="sr-Cyrl-CS"/>
              </w:rPr>
              <w:t>2106 90 20 00</w:t>
            </w:r>
          </w:p>
        </w:tc>
        <w:tc>
          <w:tcPr>
            <w:tcW w:w="1644" w:type="dxa"/>
            <w:vMerge w:val="restart"/>
            <w:shd w:val="clear" w:color="auto" w:fill="auto"/>
            <w:noWrap/>
          </w:tcPr>
          <w:p w14:paraId="02A7C922" w14:textId="77777777" w:rsidR="00093E1B" w:rsidRPr="007C3E6E" w:rsidRDefault="00093E1B" w:rsidP="00E61803">
            <w:pPr>
              <w:jc w:val="center"/>
              <w:rPr>
                <w:sz w:val="20"/>
                <w:szCs w:val="20"/>
                <w:lang w:val="sr-Cyrl-CS"/>
              </w:rPr>
            </w:pPr>
            <w:r w:rsidRPr="007C3E6E">
              <w:rPr>
                <w:sz w:val="20"/>
                <w:szCs w:val="20"/>
                <w:lang w:val="sr-Cyrl-CS"/>
              </w:rPr>
              <w:t>250</w:t>
            </w:r>
          </w:p>
        </w:tc>
        <w:tc>
          <w:tcPr>
            <w:tcW w:w="1718" w:type="dxa"/>
            <w:vMerge w:val="restart"/>
            <w:shd w:val="clear" w:color="auto" w:fill="auto"/>
            <w:noWrap/>
          </w:tcPr>
          <w:p w14:paraId="79DBCC2E" w14:textId="77777777" w:rsidR="00093E1B" w:rsidRPr="007C3E6E" w:rsidRDefault="00093E1B" w:rsidP="00E61803">
            <w:pPr>
              <w:jc w:val="center"/>
              <w:rPr>
                <w:sz w:val="20"/>
                <w:szCs w:val="20"/>
                <w:lang w:val="sr-Cyrl-CS"/>
              </w:rPr>
            </w:pPr>
            <w:r w:rsidRPr="007C3E6E">
              <w:rPr>
                <w:sz w:val="20"/>
                <w:szCs w:val="20"/>
                <w:lang w:val="sr-Cyrl-CS"/>
              </w:rPr>
              <w:t>0</w:t>
            </w:r>
          </w:p>
        </w:tc>
        <w:tc>
          <w:tcPr>
            <w:tcW w:w="1644" w:type="dxa"/>
            <w:vMerge w:val="restart"/>
            <w:tcBorders>
              <w:right w:val="single" w:sz="4" w:space="0" w:color="auto"/>
            </w:tcBorders>
            <w:shd w:val="clear" w:color="auto" w:fill="auto"/>
          </w:tcPr>
          <w:p w14:paraId="0034EEB6" w14:textId="77777777" w:rsidR="00093E1B" w:rsidRPr="007C3E6E" w:rsidRDefault="00093E1B" w:rsidP="00E61803">
            <w:pPr>
              <w:jc w:val="center"/>
              <w:rPr>
                <w:sz w:val="20"/>
                <w:szCs w:val="20"/>
                <w:lang w:val="sr-Cyrl-CS"/>
              </w:rPr>
            </w:pPr>
            <w:r w:rsidRPr="007C3E6E">
              <w:rPr>
                <w:sz w:val="20"/>
                <w:szCs w:val="20"/>
                <w:lang w:val="sr-Cyrl-CS"/>
              </w:rPr>
              <w:t>30</w:t>
            </w:r>
          </w:p>
        </w:tc>
        <w:tc>
          <w:tcPr>
            <w:tcW w:w="355" w:type="dxa"/>
            <w:tcBorders>
              <w:top w:val="nil"/>
              <w:left w:val="single" w:sz="4" w:space="0" w:color="auto"/>
              <w:bottom w:val="nil"/>
              <w:right w:val="nil"/>
            </w:tcBorders>
          </w:tcPr>
          <w:p w14:paraId="6BEE689C" w14:textId="77777777" w:rsidR="00093E1B" w:rsidRPr="007C3E6E" w:rsidRDefault="00093E1B" w:rsidP="00E61803">
            <w:pPr>
              <w:jc w:val="center"/>
              <w:rPr>
                <w:sz w:val="20"/>
                <w:szCs w:val="20"/>
                <w:lang w:val="sr-Cyrl-CS"/>
              </w:rPr>
            </w:pPr>
          </w:p>
        </w:tc>
      </w:tr>
      <w:tr w:rsidR="00093E1B" w:rsidRPr="007C3E6E" w14:paraId="791E8DF1" w14:textId="343016BE" w:rsidTr="00D671FC">
        <w:trPr>
          <w:cantSplit/>
          <w:jc w:val="center"/>
        </w:trPr>
        <w:tc>
          <w:tcPr>
            <w:tcW w:w="0" w:type="auto"/>
            <w:tcBorders>
              <w:top w:val="nil"/>
              <w:left w:val="nil"/>
              <w:bottom w:val="nil"/>
              <w:right w:val="single" w:sz="4" w:space="0" w:color="auto"/>
            </w:tcBorders>
          </w:tcPr>
          <w:p w14:paraId="4A40154E"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853DB57" w14:textId="0D6A8369" w:rsidR="00093E1B" w:rsidRPr="007C3E6E" w:rsidRDefault="00093E1B" w:rsidP="00E61803">
            <w:pPr>
              <w:jc w:val="center"/>
              <w:rPr>
                <w:lang w:val="sr-Cyrl-CS"/>
              </w:rPr>
            </w:pPr>
            <w:r w:rsidRPr="007C3E6E">
              <w:rPr>
                <w:sz w:val="20"/>
                <w:szCs w:val="20"/>
                <w:lang w:val="sr-Cyrl-CS"/>
              </w:rPr>
              <w:t>2106 90 30 00</w:t>
            </w:r>
          </w:p>
        </w:tc>
        <w:tc>
          <w:tcPr>
            <w:tcW w:w="1644" w:type="dxa"/>
            <w:vMerge/>
            <w:shd w:val="clear" w:color="auto" w:fill="auto"/>
            <w:noWrap/>
          </w:tcPr>
          <w:p w14:paraId="0412639A" w14:textId="77777777" w:rsidR="00093E1B" w:rsidRPr="007C3E6E" w:rsidRDefault="00093E1B" w:rsidP="00E61803">
            <w:pPr>
              <w:jc w:val="center"/>
              <w:rPr>
                <w:sz w:val="20"/>
                <w:szCs w:val="20"/>
                <w:lang w:val="sr-Cyrl-CS"/>
              </w:rPr>
            </w:pPr>
          </w:p>
        </w:tc>
        <w:tc>
          <w:tcPr>
            <w:tcW w:w="1718" w:type="dxa"/>
            <w:vMerge/>
            <w:shd w:val="clear" w:color="auto" w:fill="auto"/>
            <w:noWrap/>
          </w:tcPr>
          <w:p w14:paraId="5083CEAE"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6B9CCAD7"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33E54A6B" w14:textId="77777777" w:rsidR="00093E1B" w:rsidRPr="007C3E6E" w:rsidRDefault="00093E1B" w:rsidP="00E61803">
            <w:pPr>
              <w:jc w:val="center"/>
              <w:rPr>
                <w:sz w:val="20"/>
                <w:szCs w:val="20"/>
                <w:lang w:val="sr-Cyrl-CS"/>
              </w:rPr>
            </w:pPr>
          </w:p>
        </w:tc>
      </w:tr>
      <w:tr w:rsidR="00093E1B" w:rsidRPr="007C3E6E" w14:paraId="4F59B385" w14:textId="7E64CB13" w:rsidTr="00D671FC">
        <w:trPr>
          <w:cantSplit/>
          <w:jc w:val="center"/>
        </w:trPr>
        <w:tc>
          <w:tcPr>
            <w:tcW w:w="0" w:type="auto"/>
            <w:tcBorders>
              <w:top w:val="nil"/>
              <w:left w:val="nil"/>
              <w:bottom w:val="nil"/>
              <w:right w:val="single" w:sz="4" w:space="0" w:color="auto"/>
            </w:tcBorders>
          </w:tcPr>
          <w:p w14:paraId="60873548"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24384FDD" w14:textId="177E3A17" w:rsidR="00093E1B" w:rsidRPr="007C3E6E" w:rsidRDefault="00093E1B" w:rsidP="00E61803">
            <w:pPr>
              <w:jc w:val="center"/>
              <w:rPr>
                <w:lang w:val="sr-Cyrl-CS"/>
              </w:rPr>
            </w:pPr>
            <w:r w:rsidRPr="007C3E6E">
              <w:rPr>
                <w:sz w:val="20"/>
                <w:szCs w:val="20"/>
                <w:lang w:val="sr-Cyrl-CS"/>
              </w:rPr>
              <w:t>2106 90 51 00</w:t>
            </w:r>
          </w:p>
        </w:tc>
        <w:tc>
          <w:tcPr>
            <w:tcW w:w="1644" w:type="dxa"/>
            <w:vMerge/>
            <w:shd w:val="clear" w:color="auto" w:fill="auto"/>
            <w:noWrap/>
          </w:tcPr>
          <w:p w14:paraId="1F5C87C3" w14:textId="77777777" w:rsidR="00093E1B" w:rsidRPr="007C3E6E" w:rsidRDefault="00093E1B" w:rsidP="00E61803">
            <w:pPr>
              <w:jc w:val="center"/>
              <w:rPr>
                <w:sz w:val="20"/>
                <w:szCs w:val="20"/>
                <w:lang w:val="sr-Cyrl-CS"/>
              </w:rPr>
            </w:pPr>
          </w:p>
        </w:tc>
        <w:tc>
          <w:tcPr>
            <w:tcW w:w="1718" w:type="dxa"/>
            <w:vMerge/>
            <w:shd w:val="clear" w:color="auto" w:fill="auto"/>
            <w:noWrap/>
          </w:tcPr>
          <w:p w14:paraId="3BD0F957"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5AFA4C9B"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7BCFA0CB" w14:textId="77777777" w:rsidR="00093E1B" w:rsidRPr="007C3E6E" w:rsidRDefault="00093E1B" w:rsidP="00E61803">
            <w:pPr>
              <w:jc w:val="center"/>
              <w:rPr>
                <w:sz w:val="20"/>
                <w:szCs w:val="20"/>
                <w:lang w:val="sr-Cyrl-CS"/>
              </w:rPr>
            </w:pPr>
          </w:p>
        </w:tc>
      </w:tr>
      <w:tr w:rsidR="00093E1B" w:rsidRPr="007C3E6E" w14:paraId="4A8DB2FA" w14:textId="6758868D" w:rsidTr="00D671FC">
        <w:trPr>
          <w:cantSplit/>
          <w:jc w:val="center"/>
        </w:trPr>
        <w:tc>
          <w:tcPr>
            <w:tcW w:w="0" w:type="auto"/>
            <w:tcBorders>
              <w:top w:val="nil"/>
              <w:left w:val="nil"/>
              <w:bottom w:val="nil"/>
              <w:right w:val="single" w:sz="4" w:space="0" w:color="auto"/>
            </w:tcBorders>
          </w:tcPr>
          <w:p w14:paraId="1FC893D5"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F48CDA8" w14:textId="3E13FC73" w:rsidR="00093E1B" w:rsidRPr="007C3E6E" w:rsidRDefault="00093E1B" w:rsidP="00E61803">
            <w:pPr>
              <w:jc w:val="center"/>
              <w:rPr>
                <w:lang w:val="sr-Cyrl-CS"/>
              </w:rPr>
            </w:pPr>
            <w:r w:rsidRPr="007C3E6E">
              <w:rPr>
                <w:sz w:val="20"/>
                <w:szCs w:val="20"/>
                <w:lang w:val="sr-Cyrl-CS"/>
              </w:rPr>
              <w:t>2106 90 55 00</w:t>
            </w:r>
          </w:p>
        </w:tc>
        <w:tc>
          <w:tcPr>
            <w:tcW w:w="1644" w:type="dxa"/>
            <w:vMerge/>
            <w:shd w:val="clear" w:color="auto" w:fill="auto"/>
            <w:noWrap/>
          </w:tcPr>
          <w:p w14:paraId="670685CA" w14:textId="77777777" w:rsidR="00093E1B" w:rsidRPr="007C3E6E" w:rsidRDefault="00093E1B" w:rsidP="00E61803">
            <w:pPr>
              <w:jc w:val="center"/>
              <w:rPr>
                <w:sz w:val="20"/>
                <w:szCs w:val="20"/>
                <w:lang w:val="sr-Cyrl-CS"/>
              </w:rPr>
            </w:pPr>
          </w:p>
        </w:tc>
        <w:tc>
          <w:tcPr>
            <w:tcW w:w="1718" w:type="dxa"/>
            <w:vMerge/>
            <w:shd w:val="clear" w:color="auto" w:fill="auto"/>
            <w:noWrap/>
          </w:tcPr>
          <w:p w14:paraId="00477579"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50724353"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4A2EC456" w14:textId="77777777" w:rsidR="00093E1B" w:rsidRPr="007C3E6E" w:rsidRDefault="00093E1B" w:rsidP="00E61803">
            <w:pPr>
              <w:jc w:val="center"/>
              <w:rPr>
                <w:sz w:val="20"/>
                <w:szCs w:val="20"/>
                <w:lang w:val="sr-Cyrl-CS"/>
              </w:rPr>
            </w:pPr>
          </w:p>
        </w:tc>
      </w:tr>
      <w:tr w:rsidR="00093E1B" w:rsidRPr="007C3E6E" w14:paraId="27D8C88C" w14:textId="7F2EED68" w:rsidTr="00D671FC">
        <w:trPr>
          <w:cantSplit/>
          <w:jc w:val="center"/>
        </w:trPr>
        <w:tc>
          <w:tcPr>
            <w:tcW w:w="0" w:type="auto"/>
            <w:tcBorders>
              <w:top w:val="nil"/>
              <w:left w:val="nil"/>
              <w:bottom w:val="nil"/>
              <w:right w:val="single" w:sz="4" w:space="0" w:color="auto"/>
            </w:tcBorders>
          </w:tcPr>
          <w:p w14:paraId="51F2FC0C"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917F14B" w14:textId="6CDC13DD" w:rsidR="00093E1B" w:rsidRPr="007C3E6E" w:rsidRDefault="00093E1B" w:rsidP="00E61803">
            <w:pPr>
              <w:jc w:val="center"/>
              <w:rPr>
                <w:lang w:val="sr-Cyrl-CS"/>
              </w:rPr>
            </w:pPr>
            <w:r w:rsidRPr="007C3E6E">
              <w:rPr>
                <w:sz w:val="20"/>
                <w:szCs w:val="20"/>
                <w:lang w:val="sr-Cyrl-CS"/>
              </w:rPr>
              <w:t>2106 90 59 00</w:t>
            </w:r>
          </w:p>
        </w:tc>
        <w:tc>
          <w:tcPr>
            <w:tcW w:w="1644" w:type="dxa"/>
            <w:vMerge/>
            <w:shd w:val="clear" w:color="auto" w:fill="auto"/>
            <w:noWrap/>
          </w:tcPr>
          <w:p w14:paraId="6690A73B" w14:textId="77777777" w:rsidR="00093E1B" w:rsidRPr="007C3E6E" w:rsidRDefault="00093E1B" w:rsidP="00E61803">
            <w:pPr>
              <w:jc w:val="center"/>
              <w:rPr>
                <w:sz w:val="20"/>
                <w:szCs w:val="20"/>
                <w:lang w:val="sr-Cyrl-CS"/>
              </w:rPr>
            </w:pPr>
          </w:p>
        </w:tc>
        <w:tc>
          <w:tcPr>
            <w:tcW w:w="1718" w:type="dxa"/>
            <w:vMerge/>
            <w:shd w:val="clear" w:color="auto" w:fill="auto"/>
            <w:noWrap/>
          </w:tcPr>
          <w:p w14:paraId="566C6C3B"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1880FF8F"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4656AAA3" w14:textId="77777777" w:rsidR="00093E1B" w:rsidRPr="007C3E6E" w:rsidRDefault="00093E1B" w:rsidP="00E61803">
            <w:pPr>
              <w:jc w:val="center"/>
              <w:rPr>
                <w:sz w:val="20"/>
                <w:szCs w:val="20"/>
                <w:lang w:val="sr-Cyrl-CS"/>
              </w:rPr>
            </w:pPr>
          </w:p>
        </w:tc>
      </w:tr>
      <w:tr w:rsidR="00093E1B" w:rsidRPr="007C3E6E" w14:paraId="2E5839C5" w14:textId="05DD12CC" w:rsidTr="00D671FC">
        <w:trPr>
          <w:cantSplit/>
          <w:jc w:val="center"/>
        </w:trPr>
        <w:tc>
          <w:tcPr>
            <w:tcW w:w="0" w:type="auto"/>
            <w:tcBorders>
              <w:top w:val="nil"/>
              <w:left w:val="nil"/>
              <w:bottom w:val="nil"/>
              <w:right w:val="single" w:sz="4" w:space="0" w:color="auto"/>
            </w:tcBorders>
          </w:tcPr>
          <w:p w14:paraId="5B4EE6AA"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42927428" w14:textId="71BC2E73" w:rsidR="00093E1B" w:rsidRPr="007C3E6E" w:rsidRDefault="00093E1B" w:rsidP="00E61803">
            <w:pPr>
              <w:jc w:val="center"/>
              <w:rPr>
                <w:lang w:val="sr-Cyrl-CS"/>
              </w:rPr>
            </w:pPr>
            <w:r w:rsidRPr="007C3E6E">
              <w:rPr>
                <w:sz w:val="20"/>
                <w:szCs w:val="20"/>
                <w:lang w:val="sr-Cyrl-CS"/>
              </w:rPr>
              <w:t>2106 90 92 10</w:t>
            </w:r>
          </w:p>
        </w:tc>
        <w:tc>
          <w:tcPr>
            <w:tcW w:w="1644" w:type="dxa"/>
            <w:vMerge/>
            <w:shd w:val="clear" w:color="auto" w:fill="auto"/>
            <w:noWrap/>
          </w:tcPr>
          <w:p w14:paraId="077EFF72" w14:textId="77777777" w:rsidR="00093E1B" w:rsidRPr="007C3E6E" w:rsidRDefault="00093E1B" w:rsidP="00E61803">
            <w:pPr>
              <w:jc w:val="center"/>
              <w:rPr>
                <w:sz w:val="20"/>
                <w:szCs w:val="20"/>
                <w:lang w:val="sr-Cyrl-CS"/>
              </w:rPr>
            </w:pPr>
          </w:p>
        </w:tc>
        <w:tc>
          <w:tcPr>
            <w:tcW w:w="1718" w:type="dxa"/>
            <w:vMerge/>
            <w:shd w:val="clear" w:color="auto" w:fill="auto"/>
            <w:noWrap/>
          </w:tcPr>
          <w:p w14:paraId="2E1A74E2"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4802CBFB" w14:textId="77777777" w:rsidR="00093E1B" w:rsidRPr="007C3E6E" w:rsidRDefault="00093E1B" w:rsidP="00E61803">
            <w:pPr>
              <w:jc w:val="center"/>
              <w:rPr>
                <w:sz w:val="20"/>
                <w:szCs w:val="20"/>
                <w:lang w:val="sr-Cyrl-CS"/>
              </w:rPr>
            </w:pPr>
            <w:r w:rsidRPr="007C3E6E">
              <w:rPr>
                <w:sz w:val="20"/>
                <w:szCs w:val="20"/>
                <w:lang w:val="sr-Cyrl-CS"/>
              </w:rPr>
              <w:t>25</w:t>
            </w:r>
          </w:p>
        </w:tc>
        <w:tc>
          <w:tcPr>
            <w:tcW w:w="355" w:type="dxa"/>
            <w:tcBorders>
              <w:top w:val="nil"/>
              <w:left w:val="single" w:sz="4" w:space="0" w:color="auto"/>
              <w:bottom w:val="nil"/>
              <w:right w:val="nil"/>
            </w:tcBorders>
          </w:tcPr>
          <w:p w14:paraId="0D26DEF3" w14:textId="77777777" w:rsidR="00093E1B" w:rsidRPr="007C3E6E" w:rsidRDefault="00093E1B" w:rsidP="00E61803">
            <w:pPr>
              <w:jc w:val="center"/>
              <w:rPr>
                <w:sz w:val="20"/>
                <w:szCs w:val="20"/>
                <w:lang w:val="sr-Cyrl-CS"/>
              </w:rPr>
            </w:pPr>
          </w:p>
        </w:tc>
      </w:tr>
      <w:tr w:rsidR="00093E1B" w:rsidRPr="007C3E6E" w14:paraId="6EBF71E1" w14:textId="2743C4A7" w:rsidTr="00D671FC">
        <w:trPr>
          <w:cantSplit/>
          <w:jc w:val="center"/>
        </w:trPr>
        <w:tc>
          <w:tcPr>
            <w:tcW w:w="0" w:type="auto"/>
            <w:tcBorders>
              <w:top w:val="nil"/>
              <w:left w:val="nil"/>
              <w:bottom w:val="nil"/>
              <w:right w:val="single" w:sz="4" w:space="0" w:color="auto"/>
            </w:tcBorders>
          </w:tcPr>
          <w:p w14:paraId="35336475"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9AD0F64" w14:textId="7CF3EF61" w:rsidR="00093E1B" w:rsidRPr="007C3E6E" w:rsidRDefault="00093E1B" w:rsidP="00E61803">
            <w:pPr>
              <w:jc w:val="center"/>
              <w:rPr>
                <w:sz w:val="20"/>
                <w:szCs w:val="20"/>
                <w:lang w:val="sr-Cyrl-CS"/>
              </w:rPr>
            </w:pPr>
            <w:r w:rsidRPr="007C3E6E">
              <w:rPr>
                <w:sz w:val="20"/>
                <w:szCs w:val="20"/>
                <w:lang w:val="sr-Cyrl-CS"/>
              </w:rPr>
              <w:t>ех 2404 91 10 00</w:t>
            </w:r>
          </w:p>
        </w:tc>
        <w:tc>
          <w:tcPr>
            <w:tcW w:w="1644" w:type="dxa"/>
            <w:vMerge/>
            <w:shd w:val="clear" w:color="auto" w:fill="auto"/>
            <w:noWrap/>
          </w:tcPr>
          <w:p w14:paraId="4F34141E" w14:textId="77777777" w:rsidR="00093E1B" w:rsidRPr="007C3E6E" w:rsidRDefault="00093E1B" w:rsidP="00E61803">
            <w:pPr>
              <w:jc w:val="center"/>
              <w:rPr>
                <w:sz w:val="20"/>
                <w:szCs w:val="20"/>
                <w:lang w:val="sr-Cyrl-CS"/>
              </w:rPr>
            </w:pPr>
          </w:p>
        </w:tc>
        <w:tc>
          <w:tcPr>
            <w:tcW w:w="1718" w:type="dxa"/>
            <w:vMerge/>
            <w:shd w:val="clear" w:color="auto" w:fill="auto"/>
            <w:noWrap/>
          </w:tcPr>
          <w:p w14:paraId="1BF4A3DC"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133EE40D"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6DDC133B" w14:textId="77777777" w:rsidR="00093E1B" w:rsidRPr="007C3E6E" w:rsidRDefault="00093E1B" w:rsidP="00E61803">
            <w:pPr>
              <w:jc w:val="center"/>
              <w:rPr>
                <w:sz w:val="20"/>
                <w:szCs w:val="20"/>
                <w:lang w:val="sr-Cyrl-CS"/>
              </w:rPr>
            </w:pPr>
          </w:p>
        </w:tc>
      </w:tr>
      <w:tr w:rsidR="00093E1B" w:rsidRPr="007C3E6E" w14:paraId="22FCEED0" w14:textId="2EDAB319" w:rsidTr="00D671FC">
        <w:trPr>
          <w:cantSplit/>
          <w:jc w:val="center"/>
        </w:trPr>
        <w:tc>
          <w:tcPr>
            <w:tcW w:w="0" w:type="auto"/>
            <w:tcBorders>
              <w:top w:val="nil"/>
              <w:left w:val="nil"/>
              <w:bottom w:val="nil"/>
              <w:right w:val="single" w:sz="4" w:space="0" w:color="auto"/>
            </w:tcBorders>
          </w:tcPr>
          <w:p w14:paraId="4B2A90A3"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4180B68E" w14:textId="0FA1BF0A" w:rsidR="00093E1B" w:rsidRPr="007C3E6E" w:rsidRDefault="00093E1B" w:rsidP="00E61803">
            <w:pPr>
              <w:jc w:val="center"/>
              <w:rPr>
                <w:lang w:val="sr-Cyrl-CS"/>
              </w:rPr>
            </w:pPr>
            <w:r w:rsidRPr="007C3E6E">
              <w:rPr>
                <w:sz w:val="20"/>
                <w:szCs w:val="20"/>
                <w:lang w:val="sr-Cyrl-CS"/>
              </w:rPr>
              <w:t>ex 1601 00 91 90</w:t>
            </w:r>
          </w:p>
        </w:tc>
        <w:tc>
          <w:tcPr>
            <w:tcW w:w="1644" w:type="dxa"/>
            <w:vMerge/>
            <w:shd w:val="clear" w:color="auto" w:fill="auto"/>
            <w:noWrap/>
          </w:tcPr>
          <w:p w14:paraId="01E83C22" w14:textId="77777777" w:rsidR="00093E1B" w:rsidRPr="007C3E6E" w:rsidRDefault="00093E1B" w:rsidP="00E61803">
            <w:pPr>
              <w:jc w:val="center"/>
              <w:rPr>
                <w:sz w:val="20"/>
                <w:szCs w:val="20"/>
                <w:lang w:val="sr-Cyrl-CS"/>
              </w:rPr>
            </w:pPr>
          </w:p>
        </w:tc>
        <w:tc>
          <w:tcPr>
            <w:tcW w:w="1718" w:type="dxa"/>
            <w:vMerge/>
            <w:shd w:val="clear" w:color="auto" w:fill="auto"/>
            <w:noWrap/>
          </w:tcPr>
          <w:p w14:paraId="45578FF6"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4B3A9F45" w14:textId="77777777" w:rsidR="00093E1B" w:rsidRPr="007C3E6E" w:rsidRDefault="00093E1B" w:rsidP="00E61803">
            <w:pPr>
              <w:jc w:val="center"/>
              <w:rPr>
                <w:sz w:val="20"/>
                <w:szCs w:val="20"/>
                <w:lang w:val="sr-Cyrl-CS"/>
              </w:rPr>
            </w:pPr>
            <w:r w:rsidRPr="007C3E6E">
              <w:rPr>
                <w:sz w:val="20"/>
                <w:szCs w:val="20"/>
                <w:lang w:val="sr-Cyrl-CS"/>
              </w:rPr>
              <w:t>30</w:t>
            </w:r>
          </w:p>
        </w:tc>
        <w:tc>
          <w:tcPr>
            <w:tcW w:w="355" w:type="dxa"/>
            <w:tcBorders>
              <w:top w:val="nil"/>
              <w:left w:val="single" w:sz="4" w:space="0" w:color="auto"/>
              <w:bottom w:val="nil"/>
              <w:right w:val="nil"/>
            </w:tcBorders>
          </w:tcPr>
          <w:p w14:paraId="171598E1" w14:textId="77777777" w:rsidR="00093E1B" w:rsidRPr="007C3E6E" w:rsidRDefault="00093E1B" w:rsidP="00E61803">
            <w:pPr>
              <w:jc w:val="center"/>
              <w:rPr>
                <w:sz w:val="20"/>
                <w:szCs w:val="20"/>
                <w:lang w:val="sr-Cyrl-CS"/>
              </w:rPr>
            </w:pPr>
          </w:p>
        </w:tc>
      </w:tr>
      <w:tr w:rsidR="00093E1B" w:rsidRPr="007C3E6E" w14:paraId="792E5D25" w14:textId="3296BE90" w:rsidTr="00D671FC">
        <w:trPr>
          <w:cantSplit/>
          <w:jc w:val="center"/>
        </w:trPr>
        <w:tc>
          <w:tcPr>
            <w:tcW w:w="0" w:type="auto"/>
            <w:tcBorders>
              <w:top w:val="nil"/>
              <w:left w:val="nil"/>
              <w:bottom w:val="nil"/>
              <w:right w:val="single" w:sz="4" w:space="0" w:color="auto"/>
            </w:tcBorders>
          </w:tcPr>
          <w:p w14:paraId="63E6E2D7"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5C6265BF" w14:textId="3AFBAB49" w:rsidR="00093E1B" w:rsidRPr="007C3E6E" w:rsidRDefault="00093E1B" w:rsidP="00E61803">
            <w:pPr>
              <w:jc w:val="center"/>
              <w:rPr>
                <w:sz w:val="20"/>
                <w:szCs w:val="20"/>
                <w:lang w:val="sr-Cyrl-CS"/>
              </w:rPr>
            </w:pPr>
            <w:r w:rsidRPr="007C3E6E">
              <w:rPr>
                <w:sz w:val="20"/>
                <w:szCs w:val="20"/>
                <w:lang w:val="sr-Cyrl-CS"/>
              </w:rPr>
              <w:t>ex 1601 00 99 90</w:t>
            </w:r>
          </w:p>
        </w:tc>
        <w:tc>
          <w:tcPr>
            <w:tcW w:w="1644" w:type="dxa"/>
            <w:vMerge/>
            <w:shd w:val="clear" w:color="auto" w:fill="auto"/>
            <w:noWrap/>
          </w:tcPr>
          <w:p w14:paraId="45E63577" w14:textId="77777777" w:rsidR="00093E1B" w:rsidRPr="007C3E6E" w:rsidRDefault="00093E1B" w:rsidP="00E61803">
            <w:pPr>
              <w:jc w:val="center"/>
              <w:rPr>
                <w:sz w:val="20"/>
                <w:szCs w:val="20"/>
                <w:lang w:val="sr-Cyrl-CS"/>
              </w:rPr>
            </w:pPr>
          </w:p>
        </w:tc>
        <w:tc>
          <w:tcPr>
            <w:tcW w:w="1718" w:type="dxa"/>
            <w:vMerge/>
            <w:shd w:val="clear" w:color="auto" w:fill="auto"/>
            <w:noWrap/>
          </w:tcPr>
          <w:p w14:paraId="2B9DF158"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65409203"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5C197772" w14:textId="77777777" w:rsidR="00093E1B" w:rsidRPr="007C3E6E" w:rsidRDefault="00093E1B" w:rsidP="00E61803">
            <w:pPr>
              <w:jc w:val="center"/>
              <w:rPr>
                <w:sz w:val="20"/>
                <w:szCs w:val="20"/>
                <w:lang w:val="sr-Cyrl-CS"/>
              </w:rPr>
            </w:pPr>
          </w:p>
        </w:tc>
      </w:tr>
      <w:tr w:rsidR="00093E1B" w:rsidRPr="007C3E6E" w14:paraId="18C690F3" w14:textId="58084826" w:rsidTr="00D671FC">
        <w:trPr>
          <w:cantSplit/>
          <w:jc w:val="center"/>
        </w:trPr>
        <w:tc>
          <w:tcPr>
            <w:tcW w:w="0" w:type="auto"/>
            <w:tcBorders>
              <w:top w:val="nil"/>
              <w:left w:val="nil"/>
              <w:bottom w:val="nil"/>
              <w:right w:val="single" w:sz="4" w:space="0" w:color="auto"/>
            </w:tcBorders>
          </w:tcPr>
          <w:p w14:paraId="2E20B59F"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2B84F67" w14:textId="2B992B59" w:rsidR="00093E1B" w:rsidRPr="007C3E6E" w:rsidRDefault="00093E1B" w:rsidP="00E61803">
            <w:pPr>
              <w:jc w:val="center"/>
              <w:rPr>
                <w:sz w:val="20"/>
                <w:szCs w:val="20"/>
                <w:lang w:val="sr-Cyrl-CS"/>
              </w:rPr>
            </w:pPr>
            <w:r w:rsidRPr="007C3E6E">
              <w:rPr>
                <w:sz w:val="20"/>
                <w:szCs w:val="20"/>
                <w:lang w:val="sr-Cyrl-CS"/>
              </w:rPr>
              <w:t>ex 1602 10 00 90</w:t>
            </w:r>
          </w:p>
        </w:tc>
        <w:tc>
          <w:tcPr>
            <w:tcW w:w="1644" w:type="dxa"/>
            <w:vMerge/>
            <w:shd w:val="clear" w:color="auto" w:fill="auto"/>
            <w:noWrap/>
          </w:tcPr>
          <w:p w14:paraId="73CAD8BD" w14:textId="77777777" w:rsidR="00093E1B" w:rsidRPr="007C3E6E" w:rsidRDefault="00093E1B" w:rsidP="00E61803">
            <w:pPr>
              <w:jc w:val="center"/>
              <w:rPr>
                <w:sz w:val="20"/>
                <w:szCs w:val="20"/>
                <w:lang w:val="sr-Cyrl-CS"/>
              </w:rPr>
            </w:pPr>
          </w:p>
        </w:tc>
        <w:tc>
          <w:tcPr>
            <w:tcW w:w="1718" w:type="dxa"/>
            <w:vMerge/>
            <w:shd w:val="clear" w:color="auto" w:fill="auto"/>
            <w:noWrap/>
          </w:tcPr>
          <w:p w14:paraId="47E9BEF3"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6D4F5D98"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50C4BDAF" w14:textId="77777777" w:rsidR="00093E1B" w:rsidRPr="007C3E6E" w:rsidRDefault="00093E1B" w:rsidP="00E61803">
            <w:pPr>
              <w:jc w:val="center"/>
              <w:rPr>
                <w:sz w:val="20"/>
                <w:szCs w:val="20"/>
                <w:lang w:val="sr-Cyrl-CS"/>
              </w:rPr>
            </w:pPr>
          </w:p>
        </w:tc>
      </w:tr>
      <w:tr w:rsidR="00093E1B" w:rsidRPr="007C3E6E" w14:paraId="3CB47C13" w14:textId="26ADC149" w:rsidTr="00D671FC">
        <w:trPr>
          <w:cantSplit/>
          <w:jc w:val="center"/>
        </w:trPr>
        <w:tc>
          <w:tcPr>
            <w:tcW w:w="0" w:type="auto"/>
            <w:tcBorders>
              <w:top w:val="nil"/>
              <w:left w:val="nil"/>
              <w:bottom w:val="nil"/>
              <w:right w:val="single" w:sz="4" w:space="0" w:color="auto"/>
            </w:tcBorders>
          </w:tcPr>
          <w:p w14:paraId="5093A5B4"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14B37027" w14:textId="37E468C2" w:rsidR="00093E1B" w:rsidRPr="007C3E6E" w:rsidRDefault="00093E1B" w:rsidP="00E61803">
            <w:pPr>
              <w:jc w:val="center"/>
              <w:rPr>
                <w:sz w:val="20"/>
                <w:szCs w:val="20"/>
                <w:lang w:val="sr-Cyrl-CS"/>
              </w:rPr>
            </w:pPr>
            <w:r w:rsidRPr="007C3E6E">
              <w:rPr>
                <w:sz w:val="20"/>
                <w:szCs w:val="20"/>
                <w:lang w:val="sr-Cyrl-CS"/>
              </w:rPr>
              <w:t>ex 1602 90 99 90</w:t>
            </w:r>
          </w:p>
        </w:tc>
        <w:tc>
          <w:tcPr>
            <w:tcW w:w="1644" w:type="dxa"/>
            <w:vMerge/>
            <w:shd w:val="clear" w:color="auto" w:fill="auto"/>
            <w:noWrap/>
          </w:tcPr>
          <w:p w14:paraId="42E252A6" w14:textId="77777777" w:rsidR="00093E1B" w:rsidRPr="007C3E6E" w:rsidRDefault="00093E1B" w:rsidP="00E61803">
            <w:pPr>
              <w:jc w:val="center"/>
              <w:rPr>
                <w:sz w:val="20"/>
                <w:szCs w:val="20"/>
                <w:lang w:val="sr-Cyrl-CS"/>
              </w:rPr>
            </w:pPr>
          </w:p>
        </w:tc>
        <w:tc>
          <w:tcPr>
            <w:tcW w:w="1718" w:type="dxa"/>
            <w:vMerge/>
            <w:shd w:val="clear" w:color="auto" w:fill="auto"/>
            <w:noWrap/>
          </w:tcPr>
          <w:p w14:paraId="7F8972E8"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570A2EDB"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72DCD7C5" w14:textId="77777777" w:rsidR="00093E1B" w:rsidRPr="007C3E6E" w:rsidRDefault="00093E1B" w:rsidP="00E61803">
            <w:pPr>
              <w:jc w:val="center"/>
              <w:rPr>
                <w:sz w:val="20"/>
                <w:szCs w:val="20"/>
                <w:lang w:val="sr-Cyrl-CS"/>
              </w:rPr>
            </w:pPr>
          </w:p>
        </w:tc>
      </w:tr>
      <w:tr w:rsidR="00093E1B" w:rsidRPr="007C3E6E" w14:paraId="3DB07D05" w14:textId="1D4EA0FF" w:rsidTr="00D671FC">
        <w:trPr>
          <w:cantSplit/>
          <w:jc w:val="center"/>
        </w:trPr>
        <w:tc>
          <w:tcPr>
            <w:tcW w:w="0" w:type="auto"/>
            <w:tcBorders>
              <w:top w:val="nil"/>
              <w:left w:val="nil"/>
              <w:bottom w:val="nil"/>
              <w:right w:val="single" w:sz="4" w:space="0" w:color="auto"/>
            </w:tcBorders>
          </w:tcPr>
          <w:p w14:paraId="43B944CB"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7308A9AF" w14:textId="4B48D251" w:rsidR="00093E1B" w:rsidRPr="007C3E6E" w:rsidRDefault="00093E1B" w:rsidP="00E61803">
            <w:pPr>
              <w:jc w:val="center"/>
              <w:rPr>
                <w:sz w:val="20"/>
                <w:szCs w:val="20"/>
                <w:lang w:val="sr-Cyrl-CS"/>
              </w:rPr>
            </w:pPr>
            <w:r w:rsidRPr="007C3E6E">
              <w:rPr>
                <w:sz w:val="20"/>
                <w:szCs w:val="20"/>
                <w:lang w:val="sr-Cyrl-CS"/>
              </w:rPr>
              <w:t>2106 90 92 90</w:t>
            </w:r>
          </w:p>
        </w:tc>
        <w:tc>
          <w:tcPr>
            <w:tcW w:w="1644" w:type="dxa"/>
            <w:vMerge/>
            <w:shd w:val="clear" w:color="auto" w:fill="auto"/>
            <w:noWrap/>
          </w:tcPr>
          <w:p w14:paraId="2E62950A" w14:textId="77777777" w:rsidR="00093E1B" w:rsidRPr="007C3E6E" w:rsidRDefault="00093E1B" w:rsidP="00E61803">
            <w:pPr>
              <w:jc w:val="center"/>
              <w:rPr>
                <w:sz w:val="20"/>
                <w:szCs w:val="20"/>
                <w:lang w:val="sr-Cyrl-CS"/>
              </w:rPr>
            </w:pPr>
          </w:p>
        </w:tc>
        <w:tc>
          <w:tcPr>
            <w:tcW w:w="1718" w:type="dxa"/>
            <w:vMerge/>
            <w:shd w:val="clear" w:color="auto" w:fill="auto"/>
            <w:noWrap/>
          </w:tcPr>
          <w:p w14:paraId="16FC5ADB"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6A363C34"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6C8316FF" w14:textId="77777777" w:rsidR="00093E1B" w:rsidRPr="007C3E6E" w:rsidRDefault="00093E1B" w:rsidP="00E61803">
            <w:pPr>
              <w:jc w:val="center"/>
              <w:rPr>
                <w:sz w:val="20"/>
                <w:szCs w:val="20"/>
                <w:lang w:val="sr-Cyrl-CS"/>
              </w:rPr>
            </w:pPr>
          </w:p>
        </w:tc>
      </w:tr>
      <w:tr w:rsidR="00093E1B" w:rsidRPr="007C3E6E" w14:paraId="081A82C9" w14:textId="7C1635F6" w:rsidTr="00D671FC">
        <w:trPr>
          <w:cantSplit/>
          <w:jc w:val="center"/>
        </w:trPr>
        <w:tc>
          <w:tcPr>
            <w:tcW w:w="0" w:type="auto"/>
            <w:tcBorders>
              <w:top w:val="nil"/>
              <w:left w:val="nil"/>
              <w:bottom w:val="nil"/>
              <w:right w:val="single" w:sz="4" w:space="0" w:color="auto"/>
            </w:tcBorders>
          </w:tcPr>
          <w:p w14:paraId="14930EE0"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36B8F266" w14:textId="3590F1A5" w:rsidR="00093E1B" w:rsidRPr="007C3E6E" w:rsidRDefault="00093E1B" w:rsidP="00E61803">
            <w:pPr>
              <w:jc w:val="center"/>
              <w:rPr>
                <w:lang w:val="sr-Cyrl-CS"/>
              </w:rPr>
            </w:pPr>
            <w:r w:rsidRPr="007C3E6E">
              <w:rPr>
                <w:sz w:val="20"/>
                <w:szCs w:val="20"/>
                <w:lang w:val="sr-Cyrl-CS"/>
              </w:rPr>
              <w:t>2106 90 98 10</w:t>
            </w:r>
          </w:p>
        </w:tc>
        <w:tc>
          <w:tcPr>
            <w:tcW w:w="1644" w:type="dxa"/>
            <w:vMerge/>
            <w:shd w:val="clear" w:color="auto" w:fill="auto"/>
            <w:noWrap/>
          </w:tcPr>
          <w:p w14:paraId="7037F4C4" w14:textId="77777777" w:rsidR="00093E1B" w:rsidRPr="007C3E6E" w:rsidRDefault="00093E1B" w:rsidP="00E61803">
            <w:pPr>
              <w:jc w:val="center"/>
              <w:rPr>
                <w:sz w:val="20"/>
                <w:szCs w:val="20"/>
                <w:lang w:val="sr-Cyrl-CS"/>
              </w:rPr>
            </w:pPr>
          </w:p>
        </w:tc>
        <w:tc>
          <w:tcPr>
            <w:tcW w:w="1718" w:type="dxa"/>
            <w:vMerge/>
            <w:shd w:val="clear" w:color="auto" w:fill="auto"/>
            <w:noWrap/>
          </w:tcPr>
          <w:p w14:paraId="2DB5E882" w14:textId="77777777" w:rsidR="00093E1B" w:rsidRPr="007C3E6E" w:rsidRDefault="00093E1B" w:rsidP="00E61803">
            <w:pPr>
              <w:jc w:val="center"/>
              <w:rPr>
                <w:sz w:val="20"/>
                <w:szCs w:val="20"/>
                <w:lang w:val="sr-Cyrl-CS"/>
              </w:rPr>
            </w:pPr>
          </w:p>
        </w:tc>
        <w:tc>
          <w:tcPr>
            <w:tcW w:w="1644" w:type="dxa"/>
            <w:tcBorders>
              <w:right w:val="single" w:sz="4" w:space="0" w:color="auto"/>
            </w:tcBorders>
            <w:shd w:val="clear" w:color="auto" w:fill="auto"/>
          </w:tcPr>
          <w:p w14:paraId="36A58CE2" w14:textId="77777777" w:rsidR="00093E1B" w:rsidRPr="007C3E6E" w:rsidRDefault="00093E1B" w:rsidP="00E61803">
            <w:pPr>
              <w:jc w:val="center"/>
              <w:rPr>
                <w:sz w:val="20"/>
                <w:szCs w:val="20"/>
                <w:lang w:val="sr-Cyrl-CS"/>
              </w:rPr>
            </w:pPr>
            <w:r w:rsidRPr="007C3E6E">
              <w:rPr>
                <w:sz w:val="20"/>
                <w:szCs w:val="20"/>
                <w:lang w:val="sr-Cyrl-CS"/>
              </w:rPr>
              <w:t>5</w:t>
            </w:r>
          </w:p>
        </w:tc>
        <w:tc>
          <w:tcPr>
            <w:tcW w:w="355" w:type="dxa"/>
            <w:tcBorders>
              <w:top w:val="nil"/>
              <w:left w:val="single" w:sz="4" w:space="0" w:color="auto"/>
              <w:bottom w:val="nil"/>
              <w:right w:val="nil"/>
            </w:tcBorders>
          </w:tcPr>
          <w:p w14:paraId="7B210BFC" w14:textId="77777777" w:rsidR="00093E1B" w:rsidRPr="007C3E6E" w:rsidRDefault="00093E1B" w:rsidP="00E61803">
            <w:pPr>
              <w:jc w:val="center"/>
              <w:rPr>
                <w:sz w:val="20"/>
                <w:szCs w:val="20"/>
                <w:lang w:val="sr-Cyrl-CS"/>
              </w:rPr>
            </w:pPr>
          </w:p>
        </w:tc>
      </w:tr>
      <w:tr w:rsidR="00093E1B" w:rsidRPr="007C3E6E" w14:paraId="5DF00D8B" w14:textId="3DD5B8DC" w:rsidTr="00D671FC">
        <w:trPr>
          <w:cantSplit/>
          <w:jc w:val="center"/>
        </w:trPr>
        <w:tc>
          <w:tcPr>
            <w:tcW w:w="0" w:type="auto"/>
            <w:tcBorders>
              <w:top w:val="nil"/>
              <w:left w:val="nil"/>
              <w:bottom w:val="nil"/>
              <w:right w:val="single" w:sz="4" w:space="0" w:color="auto"/>
            </w:tcBorders>
          </w:tcPr>
          <w:p w14:paraId="0608160A"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7C1813D6" w14:textId="68AE693C" w:rsidR="00093E1B" w:rsidRPr="007C3E6E" w:rsidRDefault="00093E1B" w:rsidP="00E61803">
            <w:pPr>
              <w:jc w:val="center"/>
              <w:rPr>
                <w:lang w:val="sr-Cyrl-CS"/>
              </w:rPr>
            </w:pPr>
            <w:r w:rsidRPr="007C3E6E">
              <w:rPr>
                <w:sz w:val="20"/>
                <w:szCs w:val="20"/>
                <w:lang w:val="sr-Cyrl-CS"/>
              </w:rPr>
              <w:t>2106 90 98 20</w:t>
            </w:r>
          </w:p>
        </w:tc>
        <w:tc>
          <w:tcPr>
            <w:tcW w:w="1644" w:type="dxa"/>
            <w:vMerge/>
            <w:shd w:val="clear" w:color="auto" w:fill="auto"/>
            <w:noWrap/>
          </w:tcPr>
          <w:p w14:paraId="42BDE923" w14:textId="77777777" w:rsidR="00093E1B" w:rsidRPr="007C3E6E" w:rsidRDefault="00093E1B" w:rsidP="00E61803">
            <w:pPr>
              <w:jc w:val="center"/>
              <w:rPr>
                <w:sz w:val="20"/>
                <w:szCs w:val="20"/>
                <w:lang w:val="sr-Cyrl-CS"/>
              </w:rPr>
            </w:pPr>
          </w:p>
        </w:tc>
        <w:tc>
          <w:tcPr>
            <w:tcW w:w="1718" w:type="dxa"/>
            <w:vMerge/>
            <w:shd w:val="clear" w:color="auto" w:fill="auto"/>
            <w:noWrap/>
          </w:tcPr>
          <w:p w14:paraId="0AA5A8E1" w14:textId="77777777" w:rsidR="00093E1B" w:rsidRPr="007C3E6E" w:rsidRDefault="00093E1B" w:rsidP="00E61803">
            <w:pPr>
              <w:jc w:val="center"/>
              <w:rPr>
                <w:sz w:val="20"/>
                <w:szCs w:val="20"/>
                <w:lang w:val="sr-Cyrl-CS"/>
              </w:rPr>
            </w:pPr>
          </w:p>
        </w:tc>
        <w:tc>
          <w:tcPr>
            <w:tcW w:w="1644" w:type="dxa"/>
            <w:tcBorders>
              <w:right w:val="single" w:sz="4" w:space="0" w:color="auto"/>
            </w:tcBorders>
            <w:shd w:val="clear" w:color="auto" w:fill="auto"/>
          </w:tcPr>
          <w:p w14:paraId="104C65F4" w14:textId="77777777" w:rsidR="00093E1B" w:rsidRPr="007C3E6E" w:rsidRDefault="00093E1B" w:rsidP="00E61803">
            <w:pPr>
              <w:jc w:val="center"/>
              <w:rPr>
                <w:sz w:val="20"/>
                <w:szCs w:val="20"/>
                <w:lang w:val="sr-Cyrl-CS"/>
              </w:rPr>
            </w:pPr>
            <w:r w:rsidRPr="007C3E6E">
              <w:rPr>
                <w:sz w:val="20"/>
                <w:szCs w:val="20"/>
                <w:lang w:val="sr-Cyrl-CS"/>
              </w:rPr>
              <w:t>30</w:t>
            </w:r>
          </w:p>
        </w:tc>
        <w:tc>
          <w:tcPr>
            <w:tcW w:w="355" w:type="dxa"/>
            <w:tcBorders>
              <w:top w:val="nil"/>
              <w:left w:val="single" w:sz="4" w:space="0" w:color="auto"/>
              <w:bottom w:val="nil"/>
              <w:right w:val="nil"/>
            </w:tcBorders>
          </w:tcPr>
          <w:p w14:paraId="4B21A291" w14:textId="77777777" w:rsidR="00093E1B" w:rsidRPr="007C3E6E" w:rsidRDefault="00093E1B" w:rsidP="00E61803">
            <w:pPr>
              <w:jc w:val="center"/>
              <w:rPr>
                <w:sz w:val="20"/>
                <w:szCs w:val="20"/>
                <w:lang w:val="sr-Cyrl-CS"/>
              </w:rPr>
            </w:pPr>
          </w:p>
        </w:tc>
      </w:tr>
      <w:tr w:rsidR="00093E1B" w:rsidRPr="007C3E6E" w14:paraId="77211D46" w14:textId="64667BED" w:rsidTr="00D671FC">
        <w:trPr>
          <w:cantSplit/>
          <w:jc w:val="center"/>
        </w:trPr>
        <w:tc>
          <w:tcPr>
            <w:tcW w:w="0" w:type="auto"/>
            <w:tcBorders>
              <w:top w:val="nil"/>
              <w:left w:val="nil"/>
              <w:bottom w:val="nil"/>
              <w:right w:val="single" w:sz="4" w:space="0" w:color="auto"/>
            </w:tcBorders>
          </w:tcPr>
          <w:p w14:paraId="2B7978CA"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5D446769" w14:textId="7F423F0B" w:rsidR="00093E1B" w:rsidRPr="007C3E6E" w:rsidRDefault="00093E1B" w:rsidP="00E61803">
            <w:pPr>
              <w:jc w:val="center"/>
              <w:rPr>
                <w:lang w:val="sr-Cyrl-CS"/>
              </w:rPr>
            </w:pPr>
            <w:r w:rsidRPr="007C3E6E">
              <w:rPr>
                <w:sz w:val="20"/>
                <w:szCs w:val="20"/>
                <w:lang w:val="sr-Cyrl-CS"/>
              </w:rPr>
              <w:t>2106 90 98 90</w:t>
            </w:r>
          </w:p>
        </w:tc>
        <w:tc>
          <w:tcPr>
            <w:tcW w:w="1644" w:type="dxa"/>
            <w:vMerge/>
            <w:shd w:val="clear" w:color="auto" w:fill="auto"/>
            <w:noWrap/>
          </w:tcPr>
          <w:p w14:paraId="243FFFC9" w14:textId="77777777" w:rsidR="00093E1B" w:rsidRPr="007C3E6E" w:rsidRDefault="00093E1B" w:rsidP="00E61803">
            <w:pPr>
              <w:jc w:val="center"/>
              <w:rPr>
                <w:sz w:val="20"/>
                <w:szCs w:val="20"/>
                <w:lang w:val="sr-Cyrl-CS"/>
              </w:rPr>
            </w:pPr>
          </w:p>
        </w:tc>
        <w:tc>
          <w:tcPr>
            <w:tcW w:w="1718" w:type="dxa"/>
            <w:vMerge/>
            <w:shd w:val="clear" w:color="auto" w:fill="auto"/>
            <w:noWrap/>
          </w:tcPr>
          <w:p w14:paraId="4644974A" w14:textId="77777777" w:rsidR="00093E1B" w:rsidRPr="007C3E6E" w:rsidRDefault="00093E1B" w:rsidP="00E61803">
            <w:pPr>
              <w:jc w:val="center"/>
              <w:rPr>
                <w:sz w:val="20"/>
                <w:szCs w:val="20"/>
                <w:lang w:val="sr-Cyrl-CS"/>
              </w:rPr>
            </w:pPr>
          </w:p>
        </w:tc>
        <w:tc>
          <w:tcPr>
            <w:tcW w:w="1644" w:type="dxa"/>
            <w:vMerge w:val="restart"/>
            <w:tcBorders>
              <w:right w:val="single" w:sz="4" w:space="0" w:color="auto"/>
            </w:tcBorders>
            <w:shd w:val="clear" w:color="auto" w:fill="auto"/>
          </w:tcPr>
          <w:p w14:paraId="506CC07B" w14:textId="77777777" w:rsidR="00093E1B" w:rsidRPr="007C3E6E" w:rsidRDefault="00093E1B" w:rsidP="00E61803">
            <w:pPr>
              <w:jc w:val="center"/>
              <w:rPr>
                <w:sz w:val="20"/>
                <w:szCs w:val="20"/>
                <w:lang w:val="sr-Cyrl-CS"/>
              </w:rPr>
            </w:pPr>
            <w:r w:rsidRPr="007C3E6E">
              <w:rPr>
                <w:sz w:val="20"/>
                <w:szCs w:val="20"/>
                <w:lang w:val="sr-Cyrl-CS"/>
              </w:rPr>
              <w:t>20</w:t>
            </w:r>
          </w:p>
        </w:tc>
        <w:tc>
          <w:tcPr>
            <w:tcW w:w="355" w:type="dxa"/>
            <w:tcBorders>
              <w:top w:val="nil"/>
              <w:left w:val="single" w:sz="4" w:space="0" w:color="auto"/>
              <w:bottom w:val="nil"/>
              <w:right w:val="nil"/>
            </w:tcBorders>
          </w:tcPr>
          <w:p w14:paraId="4AAD187A" w14:textId="77777777" w:rsidR="00093E1B" w:rsidRPr="007C3E6E" w:rsidRDefault="00093E1B" w:rsidP="00E61803">
            <w:pPr>
              <w:jc w:val="center"/>
              <w:rPr>
                <w:sz w:val="20"/>
                <w:szCs w:val="20"/>
                <w:lang w:val="sr-Cyrl-CS"/>
              </w:rPr>
            </w:pPr>
          </w:p>
        </w:tc>
      </w:tr>
      <w:tr w:rsidR="00093E1B" w:rsidRPr="007C3E6E" w14:paraId="1439F659" w14:textId="6D90D0F1" w:rsidTr="00D671FC">
        <w:trPr>
          <w:cantSplit/>
          <w:jc w:val="center"/>
        </w:trPr>
        <w:tc>
          <w:tcPr>
            <w:tcW w:w="0" w:type="auto"/>
            <w:tcBorders>
              <w:top w:val="nil"/>
              <w:left w:val="nil"/>
              <w:bottom w:val="nil"/>
              <w:right w:val="single" w:sz="4" w:space="0" w:color="auto"/>
            </w:tcBorders>
          </w:tcPr>
          <w:p w14:paraId="385C56DD"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4C6D0A87" w14:textId="6E1BB785" w:rsidR="00093E1B" w:rsidRPr="007C3E6E" w:rsidRDefault="00093E1B" w:rsidP="00E61803">
            <w:pPr>
              <w:jc w:val="center"/>
              <w:rPr>
                <w:sz w:val="20"/>
                <w:szCs w:val="20"/>
                <w:lang w:val="sr-Cyrl-CS"/>
              </w:rPr>
            </w:pPr>
            <w:r w:rsidRPr="007C3E6E">
              <w:rPr>
                <w:sz w:val="20"/>
                <w:szCs w:val="20"/>
                <w:lang w:val="sr-Cyrl-CS"/>
              </w:rPr>
              <w:t>1601 00 91 20</w:t>
            </w:r>
          </w:p>
        </w:tc>
        <w:tc>
          <w:tcPr>
            <w:tcW w:w="1644" w:type="dxa"/>
            <w:vMerge/>
            <w:shd w:val="clear" w:color="auto" w:fill="auto"/>
            <w:noWrap/>
          </w:tcPr>
          <w:p w14:paraId="0E39BFE0" w14:textId="77777777" w:rsidR="00093E1B" w:rsidRPr="007C3E6E" w:rsidRDefault="00093E1B" w:rsidP="00E61803">
            <w:pPr>
              <w:jc w:val="center"/>
              <w:rPr>
                <w:sz w:val="20"/>
                <w:szCs w:val="20"/>
                <w:lang w:val="sr-Cyrl-CS"/>
              </w:rPr>
            </w:pPr>
          </w:p>
        </w:tc>
        <w:tc>
          <w:tcPr>
            <w:tcW w:w="1718" w:type="dxa"/>
            <w:vMerge/>
            <w:shd w:val="clear" w:color="auto" w:fill="auto"/>
            <w:noWrap/>
          </w:tcPr>
          <w:p w14:paraId="5882BE41"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2AC9A133"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67AC9879" w14:textId="77777777" w:rsidR="00093E1B" w:rsidRPr="007C3E6E" w:rsidRDefault="00093E1B" w:rsidP="00E61803">
            <w:pPr>
              <w:jc w:val="center"/>
              <w:rPr>
                <w:sz w:val="20"/>
                <w:szCs w:val="20"/>
                <w:lang w:val="sr-Cyrl-CS"/>
              </w:rPr>
            </w:pPr>
          </w:p>
        </w:tc>
      </w:tr>
      <w:tr w:rsidR="00093E1B" w:rsidRPr="007C3E6E" w14:paraId="70C3304B" w14:textId="63623B96" w:rsidTr="00D671FC">
        <w:trPr>
          <w:cantSplit/>
          <w:jc w:val="center"/>
        </w:trPr>
        <w:tc>
          <w:tcPr>
            <w:tcW w:w="0" w:type="auto"/>
            <w:tcBorders>
              <w:top w:val="nil"/>
              <w:left w:val="nil"/>
              <w:bottom w:val="nil"/>
              <w:right w:val="single" w:sz="4" w:space="0" w:color="auto"/>
            </w:tcBorders>
          </w:tcPr>
          <w:p w14:paraId="610E5844"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EAC7F7D" w14:textId="497D2557" w:rsidR="00093E1B" w:rsidRPr="007C3E6E" w:rsidRDefault="00093E1B" w:rsidP="00E61803">
            <w:pPr>
              <w:jc w:val="center"/>
              <w:rPr>
                <w:sz w:val="20"/>
                <w:szCs w:val="20"/>
                <w:lang w:val="sr-Cyrl-CS"/>
              </w:rPr>
            </w:pPr>
            <w:r w:rsidRPr="007C3E6E">
              <w:rPr>
                <w:sz w:val="20"/>
                <w:szCs w:val="20"/>
                <w:lang w:val="sr-Cyrl-CS"/>
              </w:rPr>
              <w:t>1601 00 99 20</w:t>
            </w:r>
          </w:p>
        </w:tc>
        <w:tc>
          <w:tcPr>
            <w:tcW w:w="1644" w:type="dxa"/>
            <w:vMerge/>
            <w:shd w:val="clear" w:color="auto" w:fill="auto"/>
            <w:noWrap/>
          </w:tcPr>
          <w:p w14:paraId="0AA39902" w14:textId="77777777" w:rsidR="00093E1B" w:rsidRPr="007C3E6E" w:rsidRDefault="00093E1B" w:rsidP="00E61803">
            <w:pPr>
              <w:jc w:val="center"/>
              <w:rPr>
                <w:sz w:val="20"/>
                <w:szCs w:val="20"/>
                <w:lang w:val="sr-Cyrl-CS"/>
              </w:rPr>
            </w:pPr>
          </w:p>
        </w:tc>
        <w:tc>
          <w:tcPr>
            <w:tcW w:w="1718" w:type="dxa"/>
            <w:vMerge/>
            <w:shd w:val="clear" w:color="auto" w:fill="auto"/>
            <w:noWrap/>
          </w:tcPr>
          <w:p w14:paraId="413196DA"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2674FAB8"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4A94DD55" w14:textId="77777777" w:rsidR="00093E1B" w:rsidRPr="007C3E6E" w:rsidRDefault="00093E1B" w:rsidP="00E61803">
            <w:pPr>
              <w:jc w:val="center"/>
              <w:rPr>
                <w:sz w:val="20"/>
                <w:szCs w:val="20"/>
                <w:lang w:val="sr-Cyrl-CS"/>
              </w:rPr>
            </w:pPr>
          </w:p>
        </w:tc>
      </w:tr>
      <w:tr w:rsidR="00093E1B" w:rsidRPr="007C3E6E" w14:paraId="6803B333" w14:textId="4BFBD8AD" w:rsidTr="00D671FC">
        <w:trPr>
          <w:cantSplit/>
          <w:jc w:val="center"/>
        </w:trPr>
        <w:tc>
          <w:tcPr>
            <w:tcW w:w="0" w:type="auto"/>
            <w:tcBorders>
              <w:top w:val="nil"/>
              <w:left w:val="nil"/>
              <w:bottom w:val="nil"/>
              <w:right w:val="single" w:sz="4" w:space="0" w:color="auto"/>
            </w:tcBorders>
          </w:tcPr>
          <w:p w14:paraId="51821CCE"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0B20AA15" w14:textId="7E5D047D" w:rsidR="00093E1B" w:rsidRPr="007C3E6E" w:rsidRDefault="00093E1B" w:rsidP="00E61803">
            <w:pPr>
              <w:jc w:val="center"/>
              <w:rPr>
                <w:sz w:val="20"/>
                <w:szCs w:val="20"/>
                <w:lang w:val="sr-Cyrl-CS"/>
              </w:rPr>
            </w:pPr>
            <w:r w:rsidRPr="007C3E6E">
              <w:rPr>
                <w:sz w:val="20"/>
                <w:szCs w:val="20"/>
                <w:lang w:val="sr-Cyrl-CS"/>
              </w:rPr>
              <w:t>1602 10 00 20</w:t>
            </w:r>
          </w:p>
        </w:tc>
        <w:tc>
          <w:tcPr>
            <w:tcW w:w="1644" w:type="dxa"/>
            <w:vMerge/>
            <w:shd w:val="clear" w:color="auto" w:fill="auto"/>
            <w:noWrap/>
          </w:tcPr>
          <w:p w14:paraId="7F298C6A" w14:textId="77777777" w:rsidR="00093E1B" w:rsidRPr="007C3E6E" w:rsidRDefault="00093E1B" w:rsidP="00E61803">
            <w:pPr>
              <w:jc w:val="center"/>
              <w:rPr>
                <w:sz w:val="20"/>
                <w:szCs w:val="20"/>
                <w:lang w:val="sr-Cyrl-CS"/>
              </w:rPr>
            </w:pPr>
          </w:p>
        </w:tc>
        <w:tc>
          <w:tcPr>
            <w:tcW w:w="1718" w:type="dxa"/>
            <w:vMerge/>
            <w:shd w:val="clear" w:color="auto" w:fill="auto"/>
            <w:noWrap/>
          </w:tcPr>
          <w:p w14:paraId="77FCC5D3"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373E31A7"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17B433AD" w14:textId="77777777" w:rsidR="00093E1B" w:rsidRPr="007C3E6E" w:rsidRDefault="00093E1B" w:rsidP="00E61803">
            <w:pPr>
              <w:jc w:val="center"/>
              <w:rPr>
                <w:sz w:val="20"/>
                <w:szCs w:val="20"/>
                <w:lang w:val="sr-Cyrl-CS"/>
              </w:rPr>
            </w:pPr>
          </w:p>
        </w:tc>
      </w:tr>
      <w:tr w:rsidR="00093E1B" w:rsidRPr="007C3E6E" w14:paraId="39303502" w14:textId="772F2A9E" w:rsidTr="00D671FC">
        <w:trPr>
          <w:cantSplit/>
          <w:jc w:val="center"/>
        </w:trPr>
        <w:tc>
          <w:tcPr>
            <w:tcW w:w="0" w:type="auto"/>
            <w:tcBorders>
              <w:top w:val="nil"/>
              <w:left w:val="nil"/>
              <w:bottom w:val="nil"/>
              <w:right w:val="single" w:sz="4" w:space="0" w:color="auto"/>
            </w:tcBorders>
          </w:tcPr>
          <w:p w14:paraId="6A4C0596" w14:textId="77777777" w:rsidR="00093E1B" w:rsidRPr="007C3E6E" w:rsidRDefault="00093E1B" w:rsidP="00E61803">
            <w:pPr>
              <w:jc w:val="center"/>
              <w:rPr>
                <w:sz w:val="20"/>
                <w:szCs w:val="20"/>
                <w:lang w:val="sr-Cyrl-CS"/>
              </w:rPr>
            </w:pPr>
          </w:p>
        </w:tc>
        <w:tc>
          <w:tcPr>
            <w:tcW w:w="0" w:type="auto"/>
            <w:tcBorders>
              <w:left w:val="single" w:sz="4" w:space="0" w:color="auto"/>
            </w:tcBorders>
            <w:shd w:val="clear" w:color="auto" w:fill="auto"/>
            <w:noWrap/>
          </w:tcPr>
          <w:p w14:paraId="70FE9C11" w14:textId="0797EC2C" w:rsidR="00093E1B" w:rsidRPr="007C3E6E" w:rsidRDefault="00093E1B" w:rsidP="00E61803">
            <w:pPr>
              <w:jc w:val="center"/>
              <w:rPr>
                <w:sz w:val="20"/>
                <w:szCs w:val="20"/>
                <w:lang w:val="sr-Cyrl-CS"/>
              </w:rPr>
            </w:pPr>
            <w:r w:rsidRPr="007C3E6E">
              <w:rPr>
                <w:sz w:val="20"/>
                <w:szCs w:val="20"/>
                <w:lang w:val="sr-Cyrl-CS"/>
              </w:rPr>
              <w:t>1602 90 99 30</w:t>
            </w:r>
          </w:p>
        </w:tc>
        <w:tc>
          <w:tcPr>
            <w:tcW w:w="1644" w:type="dxa"/>
            <w:vMerge/>
            <w:shd w:val="clear" w:color="auto" w:fill="auto"/>
            <w:noWrap/>
          </w:tcPr>
          <w:p w14:paraId="72B631A2" w14:textId="77777777" w:rsidR="00093E1B" w:rsidRPr="007C3E6E" w:rsidRDefault="00093E1B" w:rsidP="00E61803">
            <w:pPr>
              <w:jc w:val="center"/>
              <w:rPr>
                <w:sz w:val="20"/>
                <w:szCs w:val="20"/>
                <w:lang w:val="sr-Cyrl-CS"/>
              </w:rPr>
            </w:pPr>
          </w:p>
        </w:tc>
        <w:tc>
          <w:tcPr>
            <w:tcW w:w="1718" w:type="dxa"/>
            <w:vMerge/>
            <w:shd w:val="clear" w:color="auto" w:fill="auto"/>
            <w:noWrap/>
          </w:tcPr>
          <w:p w14:paraId="529AFEA0" w14:textId="77777777" w:rsidR="00093E1B" w:rsidRPr="007C3E6E" w:rsidRDefault="00093E1B" w:rsidP="00E61803">
            <w:pPr>
              <w:jc w:val="center"/>
              <w:rPr>
                <w:sz w:val="20"/>
                <w:szCs w:val="20"/>
                <w:lang w:val="sr-Cyrl-CS"/>
              </w:rPr>
            </w:pPr>
          </w:p>
        </w:tc>
        <w:tc>
          <w:tcPr>
            <w:tcW w:w="1644" w:type="dxa"/>
            <w:vMerge/>
            <w:tcBorders>
              <w:right w:val="single" w:sz="4" w:space="0" w:color="auto"/>
            </w:tcBorders>
            <w:shd w:val="clear" w:color="auto" w:fill="auto"/>
          </w:tcPr>
          <w:p w14:paraId="1F2713D2" w14:textId="77777777" w:rsidR="00093E1B" w:rsidRPr="007C3E6E" w:rsidRDefault="00093E1B" w:rsidP="00E61803">
            <w:pPr>
              <w:jc w:val="center"/>
              <w:rPr>
                <w:sz w:val="20"/>
                <w:szCs w:val="20"/>
                <w:lang w:val="sr-Cyrl-CS"/>
              </w:rPr>
            </w:pPr>
          </w:p>
        </w:tc>
        <w:tc>
          <w:tcPr>
            <w:tcW w:w="355" w:type="dxa"/>
            <w:tcBorders>
              <w:top w:val="nil"/>
              <w:left w:val="single" w:sz="4" w:space="0" w:color="auto"/>
              <w:bottom w:val="nil"/>
              <w:right w:val="nil"/>
            </w:tcBorders>
          </w:tcPr>
          <w:p w14:paraId="6782E722" w14:textId="1555C309" w:rsidR="00093E1B" w:rsidRPr="007C3E6E" w:rsidRDefault="00093E1B" w:rsidP="00E61803">
            <w:pPr>
              <w:jc w:val="center"/>
              <w:rPr>
                <w:sz w:val="20"/>
                <w:szCs w:val="20"/>
                <w:lang w:val="sr-Cyrl-CS"/>
              </w:rPr>
            </w:pPr>
            <w:r w:rsidRPr="007C3E6E">
              <w:rPr>
                <w:sz w:val="20"/>
                <w:szCs w:val="20"/>
                <w:lang w:val="sr-Cyrl-CS"/>
              </w:rPr>
              <w:t>”</w:t>
            </w:r>
            <w:r w:rsidR="00956FDD" w:rsidRPr="007C3E6E">
              <w:rPr>
                <w:sz w:val="20"/>
                <w:szCs w:val="20"/>
                <w:lang w:val="sr-Cyrl-CS"/>
              </w:rPr>
              <w:t>,</w:t>
            </w:r>
          </w:p>
        </w:tc>
      </w:tr>
    </w:tbl>
    <w:p w14:paraId="52DD0BEF" w14:textId="77777777" w:rsidR="00E832B1" w:rsidRPr="007C3E6E" w:rsidRDefault="00E832B1" w:rsidP="00E832B1">
      <w:pPr>
        <w:ind w:firstLine="720"/>
        <w:rPr>
          <w:lang w:val="sr-Cyrl-CS"/>
        </w:rPr>
      </w:pPr>
    </w:p>
    <w:p w14:paraId="35CE5A97" w14:textId="5C44B4E8" w:rsidR="00093E1B" w:rsidRPr="007C3E6E" w:rsidRDefault="00E832B1" w:rsidP="00E832B1">
      <w:pPr>
        <w:ind w:firstLine="720"/>
        <w:rPr>
          <w:lang w:val="sr-Cyrl-CS"/>
        </w:rPr>
      </w:pPr>
      <w:r w:rsidRPr="007C3E6E">
        <w:rPr>
          <w:lang w:val="sr-Cyrl-CS"/>
        </w:rPr>
        <w:t>Р</w:t>
      </w:r>
      <w:r w:rsidR="00956FDD" w:rsidRPr="007C3E6E">
        <w:rPr>
          <w:lang w:val="sr-Cyrl-CS"/>
        </w:rPr>
        <w:t>ечи: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1605"/>
        <w:gridCol w:w="1644"/>
        <w:gridCol w:w="1718"/>
        <w:gridCol w:w="1644"/>
        <w:gridCol w:w="314"/>
      </w:tblGrid>
      <w:tr w:rsidR="00373CE4" w:rsidRPr="007C3E6E" w14:paraId="18121DDF" w14:textId="60B2126B" w:rsidTr="00373CE4">
        <w:trPr>
          <w:cantSplit/>
          <w:jc w:val="center"/>
        </w:trPr>
        <w:tc>
          <w:tcPr>
            <w:tcW w:w="447" w:type="dxa"/>
            <w:tcBorders>
              <w:top w:val="nil"/>
              <w:left w:val="nil"/>
              <w:bottom w:val="nil"/>
              <w:right w:val="single" w:sz="4" w:space="0" w:color="auto"/>
            </w:tcBorders>
          </w:tcPr>
          <w:p w14:paraId="19F432A8" w14:textId="32E8FF84" w:rsidR="00373CE4" w:rsidRPr="007C3E6E" w:rsidRDefault="00373CE4" w:rsidP="00373CE4">
            <w:pPr>
              <w:jc w:val="center"/>
              <w:rPr>
                <w:sz w:val="20"/>
                <w:szCs w:val="20"/>
                <w:lang w:val="sr-Cyrl-CS"/>
              </w:rPr>
            </w:pPr>
            <w:r w:rsidRPr="007C3E6E">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06AA402" w14:textId="364541A5" w:rsidR="00373CE4" w:rsidRPr="007C3E6E" w:rsidRDefault="00373CE4" w:rsidP="00373CE4">
            <w:pPr>
              <w:jc w:val="center"/>
              <w:rPr>
                <w:sz w:val="20"/>
                <w:szCs w:val="20"/>
                <w:lang w:val="sr-Cyrl-CS"/>
              </w:rPr>
            </w:pPr>
            <w:r w:rsidRPr="007C3E6E">
              <w:rPr>
                <w:sz w:val="20"/>
                <w:szCs w:val="20"/>
                <w:lang w:val="sr-Cyrl-CS"/>
              </w:rPr>
              <w:t>1704 10</w:t>
            </w:r>
          </w:p>
        </w:tc>
        <w:tc>
          <w:tcPr>
            <w:tcW w:w="1644" w:type="dxa"/>
            <w:vMerge w:val="restart"/>
            <w:tcBorders>
              <w:top w:val="single" w:sz="4" w:space="0" w:color="auto"/>
              <w:left w:val="single" w:sz="4" w:space="0" w:color="auto"/>
              <w:right w:val="single" w:sz="4" w:space="0" w:color="auto"/>
            </w:tcBorders>
            <w:shd w:val="clear" w:color="auto" w:fill="auto"/>
            <w:noWrap/>
          </w:tcPr>
          <w:p w14:paraId="2622B0C0" w14:textId="77777777" w:rsidR="00373CE4" w:rsidRPr="007C3E6E" w:rsidRDefault="00373CE4" w:rsidP="00373CE4">
            <w:pPr>
              <w:jc w:val="center"/>
              <w:rPr>
                <w:sz w:val="20"/>
                <w:szCs w:val="20"/>
                <w:lang w:val="sr-Cyrl-CS"/>
              </w:rPr>
            </w:pPr>
            <w:r w:rsidRPr="007C3E6E">
              <w:rPr>
                <w:sz w:val="20"/>
                <w:szCs w:val="20"/>
                <w:lang w:val="sr-Cyrl-CS"/>
              </w:rPr>
              <w:t>3000</w:t>
            </w:r>
          </w:p>
        </w:tc>
        <w:tc>
          <w:tcPr>
            <w:tcW w:w="1718" w:type="dxa"/>
            <w:vMerge w:val="restart"/>
            <w:tcBorders>
              <w:top w:val="single" w:sz="4" w:space="0" w:color="auto"/>
              <w:left w:val="single" w:sz="4" w:space="0" w:color="auto"/>
              <w:right w:val="single" w:sz="4" w:space="0" w:color="auto"/>
            </w:tcBorders>
            <w:shd w:val="clear" w:color="auto" w:fill="auto"/>
            <w:noWrap/>
          </w:tcPr>
          <w:p w14:paraId="1BE38F4B" w14:textId="77777777" w:rsidR="00373CE4" w:rsidRPr="007C3E6E" w:rsidRDefault="00373CE4" w:rsidP="00373CE4">
            <w:pPr>
              <w:jc w:val="center"/>
              <w:rPr>
                <w:sz w:val="20"/>
                <w:szCs w:val="20"/>
                <w:lang w:val="sr-Cyrl-CS"/>
              </w:rPr>
            </w:pPr>
            <w:r w:rsidRPr="007C3E6E">
              <w:rPr>
                <w:sz w:val="20"/>
                <w:szCs w:val="20"/>
                <w:lang w:val="sr-Cyrl-CS"/>
              </w:rPr>
              <w:t>0</w:t>
            </w:r>
          </w:p>
        </w:tc>
        <w:tc>
          <w:tcPr>
            <w:tcW w:w="1644" w:type="dxa"/>
            <w:tcBorders>
              <w:top w:val="single" w:sz="4" w:space="0" w:color="auto"/>
              <w:left w:val="single" w:sz="4" w:space="0" w:color="auto"/>
              <w:bottom w:val="single" w:sz="4" w:space="0" w:color="auto"/>
              <w:right w:val="single" w:sz="4" w:space="0" w:color="auto"/>
            </w:tcBorders>
            <w:shd w:val="clear" w:color="auto" w:fill="auto"/>
          </w:tcPr>
          <w:p w14:paraId="03FCE60C" w14:textId="77777777" w:rsidR="00373CE4" w:rsidRPr="007C3E6E" w:rsidRDefault="00373CE4" w:rsidP="00373CE4">
            <w:pPr>
              <w:jc w:val="center"/>
              <w:rPr>
                <w:sz w:val="20"/>
                <w:szCs w:val="20"/>
                <w:lang w:val="sr-Cyrl-CS"/>
              </w:rPr>
            </w:pPr>
            <w:r w:rsidRPr="007C3E6E">
              <w:rPr>
                <w:sz w:val="20"/>
                <w:szCs w:val="20"/>
                <w:lang w:val="sr-Cyrl-CS"/>
              </w:rPr>
              <w:t>25</w:t>
            </w:r>
          </w:p>
        </w:tc>
        <w:tc>
          <w:tcPr>
            <w:tcW w:w="314" w:type="dxa"/>
            <w:tcBorders>
              <w:top w:val="nil"/>
              <w:left w:val="single" w:sz="4" w:space="0" w:color="auto"/>
              <w:bottom w:val="nil"/>
              <w:right w:val="nil"/>
            </w:tcBorders>
          </w:tcPr>
          <w:p w14:paraId="2A796D50" w14:textId="77777777" w:rsidR="00373CE4" w:rsidRPr="007C3E6E" w:rsidRDefault="00373CE4" w:rsidP="00373CE4">
            <w:pPr>
              <w:jc w:val="center"/>
              <w:rPr>
                <w:sz w:val="20"/>
                <w:szCs w:val="20"/>
                <w:lang w:val="sr-Cyrl-CS"/>
              </w:rPr>
            </w:pPr>
          </w:p>
        </w:tc>
      </w:tr>
      <w:tr w:rsidR="00373CE4" w:rsidRPr="007C3E6E" w14:paraId="2B2BDA1A" w14:textId="0F6352C2" w:rsidTr="00373CE4">
        <w:trPr>
          <w:cantSplit/>
          <w:jc w:val="center"/>
        </w:trPr>
        <w:tc>
          <w:tcPr>
            <w:tcW w:w="447" w:type="dxa"/>
            <w:tcBorders>
              <w:top w:val="nil"/>
              <w:left w:val="nil"/>
              <w:bottom w:val="nil"/>
              <w:right w:val="single" w:sz="4" w:space="0" w:color="auto"/>
            </w:tcBorders>
          </w:tcPr>
          <w:p w14:paraId="10AAD92D"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A10C0BE" w14:textId="48481718" w:rsidR="00373CE4" w:rsidRPr="007C3E6E" w:rsidRDefault="00373CE4" w:rsidP="00373CE4">
            <w:pPr>
              <w:jc w:val="center"/>
              <w:rPr>
                <w:sz w:val="20"/>
                <w:szCs w:val="20"/>
                <w:lang w:val="sr-Cyrl-CS"/>
              </w:rPr>
            </w:pPr>
            <w:r w:rsidRPr="007C3E6E">
              <w:rPr>
                <w:sz w:val="20"/>
                <w:szCs w:val="20"/>
                <w:lang w:val="sr-Cyrl-CS"/>
              </w:rPr>
              <w:t>1704 90 10 00</w:t>
            </w:r>
          </w:p>
        </w:tc>
        <w:tc>
          <w:tcPr>
            <w:tcW w:w="1644" w:type="dxa"/>
            <w:vMerge/>
            <w:tcBorders>
              <w:left w:val="single" w:sz="4" w:space="0" w:color="auto"/>
              <w:right w:val="single" w:sz="4" w:space="0" w:color="auto"/>
            </w:tcBorders>
            <w:shd w:val="clear" w:color="auto" w:fill="auto"/>
            <w:noWrap/>
          </w:tcPr>
          <w:p w14:paraId="3FBEEC80"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1A83BC2D" w14:textId="77777777" w:rsidR="00373CE4" w:rsidRPr="007C3E6E" w:rsidRDefault="00373CE4" w:rsidP="00373CE4">
            <w:pPr>
              <w:jc w:val="center"/>
              <w:rPr>
                <w:sz w:val="20"/>
                <w:szCs w:val="20"/>
                <w:lang w:val="sr-Cyrl-CS"/>
              </w:rPr>
            </w:pPr>
          </w:p>
        </w:tc>
        <w:tc>
          <w:tcPr>
            <w:tcW w:w="1644" w:type="dxa"/>
            <w:tcBorders>
              <w:top w:val="single" w:sz="4" w:space="0" w:color="auto"/>
              <w:left w:val="single" w:sz="4" w:space="0" w:color="auto"/>
              <w:bottom w:val="single" w:sz="4" w:space="0" w:color="auto"/>
              <w:right w:val="single" w:sz="4" w:space="0" w:color="auto"/>
            </w:tcBorders>
            <w:shd w:val="clear" w:color="auto" w:fill="auto"/>
          </w:tcPr>
          <w:p w14:paraId="4AD6BD60" w14:textId="77777777" w:rsidR="00373CE4" w:rsidRPr="007C3E6E" w:rsidRDefault="00373CE4" w:rsidP="00373CE4">
            <w:pPr>
              <w:jc w:val="center"/>
              <w:rPr>
                <w:sz w:val="20"/>
                <w:szCs w:val="20"/>
                <w:lang w:val="sr-Cyrl-CS"/>
              </w:rPr>
            </w:pPr>
            <w:r w:rsidRPr="007C3E6E">
              <w:rPr>
                <w:sz w:val="20"/>
                <w:szCs w:val="20"/>
                <w:lang w:val="sr-Cyrl-CS"/>
              </w:rPr>
              <w:t>15</w:t>
            </w:r>
          </w:p>
        </w:tc>
        <w:tc>
          <w:tcPr>
            <w:tcW w:w="314" w:type="dxa"/>
            <w:tcBorders>
              <w:top w:val="nil"/>
              <w:left w:val="single" w:sz="4" w:space="0" w:color="auto"/>
              <w:bottom w:val="nil"/>
              <w:right w:val="nil"/>
            </w:tcBorders>
          </w:tcPr>
          <w:p w14:paraId="706A94E5" w14:textId="77777777" w:rsidR="00373CE4" w:rsidRPr="007C3E6E" w:rsidRDefault="00373CE4" w:rsidP="00373CE4">
            <w:pPr>
              <w:jc w:val="center"/>
              <w:rPr>
                <w:sz w:val="20"/>
                <w:szCs w:val="20"/>
                <w:lang w:val="sr-Cyrl-CS"/>
              </w:rPr>
            </w:pPr>
          </w:p>
        </w:tc>
      </w:tr>
      <w:tr w:rsidR="00373CE4" w:rsidRPr="007C3E6E" w14:paraId="552980EC" w14:textId="43DF0CC7" w:rsidTr="00373CE4">
        <w:trPr>
          <w:cantSplit/>
          <w:jc w:val="center"/>
        </w:trPr>
        <w:tc>
          <w:tcPr>
            <w:tcW w:w="447" w:type="dxa"/>
            <w:tcBorders>
              <w:top w:val="nil"/>
              <w:left w:val="nil"/>
              <w:bottom w:val="nil"/>
              <w:right w:val="single" w:sz="4" w:space="0" w:color="auto"/>
            </w:tcBorders>
          </w:tcPr>
          <w:p w14:paraId="7305A233"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C5AE333" w14:textId="055A4494" w:rsidR="00373CE4" w:rsidRPr="007C3E6E" w:rsidRDefault="00373CE4" w:rsidP="00373CE4">
            <w:pPr>
              <w:jc w:val="center"/>
              <w:rPr>
                <w:sz w:val="20"/>
                <w:szCs w:val="20"/>
                <w:lang w:val="sr-Cyrl-CS"/>
              </w:rPr>
            </w:pPr>
            <w:r w:rsidRPr="007C3E6E">
              <w:rPr>
                <w:sz w:val="20"/>
                <w:szCs w:val="20"/>
                <w:lang w:val="sr-Cyrl-CS"/>
              </w:rPr>
              <w:t>1704 90 30 00</w:t>
            </w:r>
          </w:p>
        </w:tc>
        <w:tc>
          <w:tcPr>
            <w:tcW w:w="1644" w:type="dxa"/>
            <w:vMerge/>
            <w:tcBorders>
              <w:left w:val="single" w:sz="4" w:space="0" w:color="auto"/>
              <w:right w:val="single" w:sz="4" w:space="0" w:color="auto"/>
            </w:tcBorders>
            <w:shd w:val="clear" w:color="auto" w:fill="auto"/>
            <w:noWrap/>
          </w:tcPr>
          <w:p w14:paraId="55CAE781"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642020BE" w14:textId="77777777" w:rsidR="00373CE4" w:rsidRPr="007C3E6E" w:rsidRDefault="00373CE4" w:rsidP="00373CE4">
            <w:pPr>
              <w:jc w:val="center"/>
              <w:rPr>
                <w:sz w:val="20"/>
                <w:szCs w:val="20"/>
                <w:lang w:val="sr-Cyrl-CS"/>
              </w:rPr>
            </w:pPr>
          </w:p>
        </w:tc>
        <w:tc>
          <w:tcPr>
            <w:tcW w:w="1644" w:type="dxa"/>
            <w:vMerge w:val="restart"/>
            <w:tcBorders>
              <w:top w:val="single" w:sz="4" w:space="0" w:color="auto"/>
              <w:left w:val="single" w:sz="4" w:space="0" w:color="auto"/>
              <w:right w:val="single" w:sz="4" w:space="0" w:color="auto"/>
            </w:tcBorders>
            <w:shd w:val="clear" w:color="auto" w:fill="auto"/>
          </w:tcPr>
          <w:p w14:paraId="3F9513E8" w14:textId="77777777" w:rsidR="00373CE4" w:rsidRPr="007C3E6E" w:rsidRDefault="00373CE4" w:rsidP="00373CE4">
            <w:pPr>
              <w:jc w:val="center"/>
              <w:rPr>
                <w:sz w:val="20"/>
                <w:szCs w:val="20"/>
                <w:lang w:val="sr-Cyrl-CS"/>
              </w:rPr>
            </w:pPr>
            <w:r w:rsidRPr="007C3E6E">
              <w:rPr>
                <w:sz w:val="20"/>
                <w:szCs w:val="20"/>
                <w:lang w:val="sr-Cyrl-CS"/>
              </w:rPr>
              <w:t>25</w:t>
            </w:r>
          </w:p>
        </w:tc>
        <w:tc>
          <w:tcPr>
            <w:tcW w:w="314" w:type="dxa"/>
            <w:tcBorders>
              <w:top w:val="nil"/>
              <w:left w:val="single" w:sz="4" w:space="0" w:color="auto"/>
              <w:bottom w:val="nil"/>
              <w:right w:val="nil"/>
            </w:tcBorders>
          </w:tcPr>
          <w:p w14:paraId="5EFA043C" w14:textId="77777777" w:rsidR="00373CE4" w:rsidRPr="007C3E6E" w:rsidRDefault="00373CE4" w:rsidP="00373CE4">
            <w:pPr>
              <w:jc w:val="center"/>
              <w:rPr>
                <w:sz w:val="20"/>
                <w:szCs w:val="20"/>
                <w:lang w:val="sr-Cyrl-CS"/>
              </w:rPr>
            </w:pPr>
          </w:p>
        </w:tc>
      </w:tr>
      <w:tr w:rsidR="00373CE4" w:rsidRPr="007C3E6E" w14:paraId="364253F2" w14:textId="388158C0" w:rsidTr="00373CE4">
        <w:trPr>
          <w:cantSplit/>
          <w:jc w:val="center"/>
        </w:trPr>
        <w:tc>
          <w:tcPr>
            <w:tcW w:w="447" w:type="dxa"/>
            <w:tcBorders>
              <w:top w:val="nil"/>
              <w:left w:val="nil"/>
              <w:bottom w:val="nil"/>
              <w:right w:val="single" w:sz="4" w:space="0" w:color="auto"/>
            </w:tcBorders>
          </w:tcPr>
          <w:p w14:paraId="593D0FB6"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443CF2D" w14:textId="3A2C86D3" w:rsidR="00373CE4" w:rsidRPr="007C3E6E" w:rsidRDefault="00373CE4" w:rsidP="00373CE4">
            <w:pPr>
              <w:jc w:val="center"/>
              <w:rPr>
                <w:sz w:val="20"/>
                <w:szCs w:val="20"/>
                <w:lang w:val="sr-Cyrl-CS"/>
              </w:rPr>
            </w:pPr>
            <w:r w:rsidRPr="007C3E6E">
              <w:rPr>
                <w:sz w:val="20"/>
                <w:szCs w:val="20"/>
                <w:lang w:val="sr-Cyrl-CS"/>
              </w:rPr>
              <w:t>1704 90 51 00</w:t>
            </w:r>
          </w:p>
        </w:tc>
        <w:tc>
          <w:tcPr>
            <w:tcW w:w="1644" w:type="dxa"/>
            <w:vMerge/>
            <w:tcBorders>
              <w:left w:val="single" w:sz="4" w:space="0" w:color="auto"/>
              <w:right w:val="single" w:sz="4" w:space="0" w:color="auto"/>
            </w:tcBorders>
            <w:shd w:val="clear" w:color="auto" w:fill="auto"/>
            <w:noWrap/>
          </w:tcPr>
          <w:p w14:paraId="286FCB57"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63D881D9"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03FA5959"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55368741" w14:textId="77777777" w:rsidR="00373CE4" w:rsidRPr="007C3E6E" w:rsidRDefault="00373CE4" w:rsidP="00373CE4">
            <w:pPr>
              <w:jc w:val="center"/>
              <w:rPr>
                <w:sz w:val="20"/>
                <w:szCs w:val="20"/>
                <w:lang w:val="sr-Cyrl-CS"/>
              </w:rPr>
            </w:pPr>
          </w:p>
        </w:tc>
      </w:tr>
      <w:tr w:rsidR="00373CE4" w:rsidRPr="007C3E6E" w14:paraId="5433D935" w14:textId="27EFA9B9" w:rsidTr="00373CE4">
        <w:trPr>
          <w:cantSplit/>
          <w:jc w:val="center"/>
        </w:trPr>
        <w:tc>
          <w:tcPr>
            <w:tcW w:w="447" w:type="dxa"/>
            <w:tcBorders>
              <w:top w:val="nil"/>
              <w:left w:val="nil"/>
              <w:bottom w:val="nil"/>
              <w:right w:val="single" w:sz="4" w:space="0" w:color="auto"/>
            </w:tcBorders>
          </w:tcPr>
          <w:p w14:paraId="46A70D0B"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99B2FA0" w14:textId="1690A8C3" w:rsidR="00373CE4" w:rsidRPr="007C3E6E" w:rsidRDefault="00373CE4" w:rsidP="00373CE4">
            <w:pPr>
              <w:jc w:val="center"/>
              <w:rPr>
                <w:sz w:val="20"/>
                <w:szCs w:val="20"/>
                <w:lang w:val="sr-Cyrl-CS"/>
              </w:rPr>
            </w:pPr>
            <w:r w:rsidRPr="007C3E6E">
              <w:rPr>
                <w:sz w:val="20"/>
                <w:szCs w:val="20"/>
                <w:lang w:val="sr-Cyrl-CS"/>
              </w:rPr>
              <w:t>1704 90 55 00</w:t>
            </w:r>
          </w:p>
        </w:tc>
        <w:tc>
          <w:tcPr>
            <w:tcW w:w="1644" w:type="dxa"/>
            <w:vMerge/>
            <w:tcBorders>
              <w:left w:val="single" w:sz="4" w:space="0" w:color="auto"/>
              <w:right w:val="single" w:sz="4" w:space="0" w:color="auto"/>
            </w:tcBorders>
            <w:shd w:val="clear" w:color="auto" w:fill="auto"/>
            <w:noWrap/>
          </w:tcPr>
          <w:p w14:paraId="417ED641"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39EE603E"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08EF0231"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304EE145" w14:textId="77777777" w:rsidR="00373CE4" w:rsidRPr="007C3E6E" w:rsidRDefault="00373CE4" w:rsidP="00373CE4">
            <w:pPr>
              <w:jc w:val="center"/>
              <w:rPr>
                <w:sz w:val="20"/>
                <w:szCs w:val="20"/>
                <w:lang w:val="sr-Cyrl-CS"/>
              </w:rPr>
            </w:pPr>
          </w:p>
        </w:tc>
      </w:tr>
      <w:tr w:rsidR="00373CE4" w:rsidRPr="007C3E6E" w14:paraId="2DAD40DA" w14:textId="5D24DD58" w:rsidTr="00373CE4">
        <w:trPr>
          <w:cantSplit/>
          <w:jc w:val="center"/>
        </w:trPr>
        <w:tc>
          <w:tcPr>
            <w:tcW w:w="447" w:type="dxa"/>
            <w:tcBorders>
              <w:top w:val="nil"/>
              <w:left w:val="nil"/>
              <w:bottom w:val="nil"/>
              <w:right w:val="single" w:sz="4" w:space="0" w:color="auto"/>
            </w:tcBorders>
          </w:tcPr>
          <w:p w14:paraId="157DAD65"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420A410" w14:textId="11AC2E6C" w:rsidR="00373CE4" w:rsidRPr="007C3E6E" w:rsidRDefault="00373CE4" w:rsidP="00373CE4">
            <w:pPr>
              <w:jc w:val="center"/>
              <w:rPr>
                <w:sz w:val="20"/>
                <w:szCs w:val="20"/>
                <w:lang w:val="sr-Cyrl-CS"/>
              </w:rPr>
            </w:pPr>
            <w:r w:rsidRPr="007C3E6E">
              <w:rPr>
                <w:sz w:val="20"/>
                <w:szCs w:val="20"/>
                <w:lang w:val="sr-Cyrl-CS"/>
              </w:rPr>
              <w:t>1704 90 61 00</w:t>
            </w:r>
          </w:p>
        </w:tc>
        <w:tc>
          <w:tcPr>
            <w:tcW w:w="1644" w:type="dxa"/>
            <w:vMerge/>
            <w:tcBorders>
              <w:left w:val="single" w:sz="4" w:space="0" w:color="auto"/>
              <w:right w:val="single" w:sz="4" w:space="0" w:color="auto"/>
            </w:tcBorders>
            <w:shd w:val="clear" w:color="auto" w:fill="auto"/>
            <w:noWrap/>
          </w:tcPr>
          <w:p w14:paraId="5342E389"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481FE3EC"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0A77B6D2"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6A4C6B88" w14:textId="77777777" w:rsidR="00373CE4" w:rsidRPr="007C3E6E" w:rsidRDefault="00373CE4" w:rsidP="00373CE4">
            <w:pPr>
              <w:jc w:val="center"/>
              <w:rPr>
                <w:sz w:val="20"/>
                <w:szCs w:val="20"/>
                <w:lang w:val="sr-Cyrl-CS"/>
              </w:rPr>
            </w:pPr>
          </w:p>
        </w:tc>
      </w:tr>
      <w:tr w:rsidR="00373CE4" w:rsidRPr="007C3E6E" w14:paraId="28A41598" w14:textId="10C63632" w:rsidTr="00373CE4">
        <w:trPr>
          <w:cantSplit/>
          <w:jc w:val="center"/>
        </w:trPr>
        <w:tc>
          <w:tcPr>
            <w:tcW w:w="447" w:type="dxa"/>
            <w:tcBorders>
              <w:top w:val="nil"/>
              <w:left w:val="nil"/>
              <w:bottom w:val="nil"/>
              <w:right w:val="single" w:sz="4" w:space="0" w:color="auto"/>
            </w:tcBorders>
          </w:tcPr>
          <w:p w14:paraId="50E3FB98"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A9DA543" w14:textId="1171AC19" w:rsidR="00373CE4" w:rsidRPr="007C3E6E" w:rsidRDefault="00373CE4" w:rsidP="00373CE4">
            <w:pPr>
              <w:jc w:val="center"/>
              <w:rPr>
                <w:sz w:val="20"/>
                <w:szCs w:val="20"/>
                <w:lang w:val="sr-Cyrl-CS"/>
              </w:rPr>
            </w:pPr>
            <w:r w:rsidRPr="007C3E6E">
              <w:rPr>
                <w:sz w:val="20"/>
                <w:szCs w:val="20"/>
                <w:lang w:val="sr-Cyrl-CS"/>
              </w:rPr>
              <w:t>1704 90 65 00</w:t>
            </w:r>
          </w:p>
        </w:tc>
        <w:tc>
          <w:tcPr>
            <w:tcW w:w="1644" w:type="dxa"/>
            <w:vMerge/>
            <w:tcBorders>
              <w:left w:val="single" w:sz="4" w:space="0" w:color="auto"/>
              <w:right w:val="single" w:sz="4" w:space="0" w:color="auto"/>
            </w:tcBorders>
            <w:shd w:val="clear" w:color="auto" w:fill="auto"/>
            <w:noWrap/>
          </w:tcPr>
          <w:p w14:paraId="3CD9F2C7"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1043844D"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093746CE"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1F19E453" w14:textId="77777777" w:rsidR="00373CE4" w:rsidRPr="007C3E6E" w:rsidRDefault="00373CE4" w:rsidP="00373CE4">
            <w:pPr>
              <w:jc w:val="center"/>
              <w:rPr>
                <w:sz w:val="20"/>
                <w:szCs w:val="20"/>
                <w:lang w:val="sr-Cyrl-CS"/>
              </w:rPr>
            </w:pPr>
          </w:p>
        </w:tc>
      </w:tr>
      <w:tr w:rsidR="00373CE4" w:rsidRPr="007C3E6E" w14:paraId="453D3892" w14:textId="3F58F48E" w:rsidTr="00373CE4">
        <w:trPr>
          <w:cantSplit/>
          <w:jc w:val="center"/>
        </w:trPr>
        <w:tc>
          <w:tcPr>
            <w:tcW w:w="447" w:type="dxa"/>
            <w:tcBorders>
              <w:top w:val="nil"/>
              <w:left w:val="nil"/>
              <w:bottom w:val="nil"/>
              <w:right w:val="single" w:sz="4" w:space="0" w:color="auto"/>
            </w:tcBorders>
          </w:tcPr>
          <w:p w14:paraId="5B776720"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9DD2A02" w14:textId="5537DF1E" w:rsidR="00373CE4" w:rsidRPr="007C3E6E" w:rsidRDefault="00373CE4" w:rsidP="00373CE4">
            <w:pPr>
              <w:jc w:val="center"/>
              <w:rPr>
                <w:sz w:val="20"/>
                <w:szCs w:val="20"/>
                <w:lang w:val="sr-Cyrl-CS"/>
              </w:rPr>
            </w:pPr>
            <w:r w:rsidRPr="007C3E6E">
              <w:rPr>
                <w:sz w:val="20"/>
                <w:szCs w:val="20"/>
                <w:lang w:val="sr-Cyrl-CS"/>
              </w:rPr>
              <w:t>1704 90 71 00</w:t>
            </w:r>
          </w:p>
        </w:tc>
        <w:tc>
          <w:tcPr>
            <w:tcW w:w="1644" w:type="dxa"/>
            <w:vMerge/>
            <w:tcBorders>
              <w:left w:val="single" w:sz="4" w:space="0" w:color="auto"/>
              <w:right w:val="single" w:sz="4" w:space="0" w:color="auto"/>
            </w:tcBorders>
            <w:shd w:val="clear" w:color="auto" w:fill="auto"/>
            <w:noWrap/>
          </w:tcPr>
          <w:p w14:paraId="74A154A2"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6C38B6BF"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56C7ACCE"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52AAD276" w14:textId="77777777" w:rsidR="00373CE4" w:rsidRPr="007C3E6E" w:rsidRDefault="00373CE4" w:rsidP="00373CE4">
            <w:pPr>
              <w:jc w:val="center"/>
              <w:rPr>
                <w:sz w:val="20"/>
                <w:szCs w:val="20"/>
                <w:lang w:val="sr-Cyrl-CS"/>
              </w:rPr>
            </w:pPr>
          </w:p>
        </w:tc>
      </w:tr>
      <w:tr w:rsidR="00373CE4" w:rsidRPr="007C3E6E" w14:paraId="59105C4C" w14:textId="7E58E1C3" w:rsidTr="00373CE4">
        <w:trPr>
          <w:cantSplit/>
          <w:jc w:val="center"/>
        </w:trPr>
        <w:tc>
          <w:tcPr>
            <w:tcW w:w="447" w:type="dxa"/>
            <w:tcBorders>
              <w:top w:val="nil"/>
              <w:left w:val="nil"/>
              <w:bottom w:val="nil"/>
              <w:right w:val="single" w:sz="4" w:space="0" w:color="auto"/>
            </w:tcBorders>
          </w:tcPr>
          <w:p w14:paraId="6217FCA6"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8B01BCB" w14:textId="0EBC1FAE" w:rsidR="00373CE4" w:rsidRPr="007C3E6E" w:rsidRDefault="00373CE4" w:rsidP="00373CE4">
            <w:pPr>
              <w:jc w:val="center"/>
              <w:rPr>
                <w:sz w:val="20"/>
                <w:szCs w:val="20"/>
                <w:lang w:val="sr-Cyrl-CS"/>
              </w:rPr>
            </w:pPr>
            <w:r w:rsidRPr="007C3E6E">
              <w:rPr>
                <w:sz w:val="20"/>
                <w:szCs w:val="20"/>
                <w:lang w:val="sr-Cyrl-CS"/>
              </w:rPr>
              <w:t>1704 90 75 00</w:t>
            </w:r>
          </w:p>
        </w:tc>
        <w:tc>
          <w:tcPr>
            <w:tcW w:w="1644" w:type="dxa"/>
            <w:vMerge/>
            <w:tcBorders>
              <w:left w:val="single" w:sz="4" w:space="0" w:color="auto"/>
              <w:right w:val="single" w:sz="4" w:space="0" w:color="auto"/>
            </w:tcBorders>
            <w:shd w:val="clear" w:color="auto" w:fill="auto"/>
            <w:noWrap/>
          </w:tcPr>
          <w:p w14:paraId="77272404"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339DB586"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4449AA20"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32DA016F" w14:textId="77777777" w:rsidR="00373CE4" w:rsidRPr="007C3E6E" w:rsidRDefault="00373CE4" w:rsidP="00373CE4">
            <w:pPr>
              <w:jc w:val="center"/>
              <w:rPr>
                <w:sz w:val="20"/>
                <w:szCs w:val="20"/>
                <w:lang w:val="sr-Cyrl-CS"/>
              </w:rPr>
            </w:pPr>
          </w:p>
        </w:tc>
      </w:tr>
      <w:tr w:rsidR="00373CE4" w:rsidRPr="007C3E6E" w14:paraId="43E4311D" w14:textId="7075C215" w:rsidTr="00373CE4">
        <w:trPr>
          <w:cantSplit/>
          <w:jc w:val="center"/>
        </w:trPr>
        <w:tc>
          <w:tcPr>
            <w:tcW w:w="447" w:type="dxa"/>
            <w:tcBorders>
              <w:top w:val="nil"/>
              <w:left w:val="nil"/>
              <w:bottom w:val="nil"/>
              <w:right w:val="single" w:sz="4" w:space="0" w:color="auto"/>
            </w:tcBorders>
          </w:tcPr>
          <w:p w14:paraId="504F1F16"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3B1C52C" w14:textId="4D444D1D" w:rsidR="00373CE4" w:rsidRPr="007C3E6E" w:rsidRDefault="00373CE4" w:rsidP="00373CE4">
            <w:pPr>
              <w:jc w:val="center"/>
              <w:rPr>
                <w:sz w:val="20"/>
                <w:szCs w:val="20"/>
                <w:lang w:val="sr-Cyrl-CS"/>
              </w:rPr>
            </w:pPr>
            <w:r w:rsidRPr="007C3E6E">
              <w:rPr>
                <w:sz w:val="20"/>
                <w:szCs w:val="20"/>
                <w:lang w:val="sr-Cyrl-CS"/>
              </w:rPr>
              <w:t>1704 90 81 00</w:t>
            </w:r>
          </w:p>
        </w:tc>
        <w:tc>
          <w:tcPr>
            <w:tcW w:w="1644" w:type="dxa"/>
            <w:vMerge/>
            <w:tcBorders>
              <w:left w:val="single" w:sz="4" w:space="0" w:color="auto"/>
              <w:right w:val="single" w:sz="4" w:space="0" w:color="auto"/>
            </w:tcBorders>
            <w:shd w:val="clear" w:color="auto" w:fill="auto"/>
            <w:noWrap/>
          </w:tcPr>
          <w:p w14:paraId="35E60299"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53FE8AB6"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671C4DDE"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70A399C2" w14:textId="77777777" w:rsidR="00373CE4" w:rsidRPr="007C3E6E" w:rsidRDefault="00373CE4" w:rsidP="00373CE4">
            <w:pPr>
              <w:jc w:val="center"/>
              <w:rPr>
                <w:sz w:val="20"/>
                <w:szCs w:val="20"/>
                <w:lang w:val="sr-Cyrl-CS"/>
              </w:rPr>
            </w:pPr>
          </w:p>
        </w:tc>
      </w:tr>
      <w:tr w:rsidR="00373CE4" w:rsidRPr="007C3E6E" w14:paraId="2558E1CF" w14:textId="4F4EAAAD" w:rsidTr="00373CE4">
        <w:trPr>
          <w:cantSplit/>
          <w:jc w:val="center"/>
        </w:trPr>
        <w:tc>
          <w:tcPr>
            <w:tcW w:w="447" w:type="dxa"/>
            <w:tcBorders>
              <w:top w:val="nil"/>
              <w:left w:val="nil"/>
              <w:bottom w:val="nil"/>
              <w:right w:val="single" w:sz="4" w:space="0" w:color="auto"/>
            </w:tcBorders>
          </w:tcPr>
          <w:p w14:paraId="6E87A52D"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43CFBDB" w14:textId="066868C3" w:rsidR="00373CE4" w:rsidRPr="007C3E6E" w:rsidRDefault="00373CE4" w:rsidP="00373CE4">
            <w:pPr>
              <w:jc w:val="center"/>
              <w:rPr>
                <w:sz w:val="20"/>
                <w:szCs w:val="20"/>
                <w:lang w:val="sr-Cyrl-CS"/>
              </w:rPr>
            </w:pPr>
            <w:r w:rsidRPr="007C3E6E">
              <w:rPr>
                <w:sz w:val="20"/>
                <w:szCs w:val="20"/>
                <w:lang w:val="sr-Cyrl-CS"/>
              </w:rPr>
              <w:t>ех 1602 90 99 10</w:t>
            </w:r>
          </w:p>
        </w:tc>
        <w:tc>
          <w:tcPr>
            <w:tcW w:w="1644" w:type="dxa"/>
            <w:vMerge/>
            <w:tcBorders>
              <w:left w:val="single" w:sz="4" w:space="0" w:color="auto"/>
              <w:right w:val="single" w:sz="4" w:space="0" w:color="auto"/>
            </w:tcBorders>
            <w:shd w:val="clear" w:color="auto" w:fill="auto"/>
            <w:noWrap/>
          </w:tcPr>
          <w:p w14:paraId="5296BDA0" w14:textId="77777777" w:rsidR="00373CE4" w:rsidRPr="007C3E6E" w:rsidRDefault="00373CE4" w:rsidP="00373CE4">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7BF57E62" w14:textId="77777777" w:rsidR="00373CE4" w:rsidRPr="007C3E6E" w:rsidRDefault="00373CE4" w:rsidP="00373CE4">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13FE7EF3"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17F68ACA" w14:textId="77777777" w:rsidR="00373CE4" w:rsidRPr="007C3E6E" w:rsidRDefault="00373CE4" w:rsidP="00373CE4">
            <w:pPr>
              <w:jc w:val="center"/>
              <w:rPr>
                <w:sz w:val="20"/>
                <w:szCs w:val="20"/>
                <w:lang w:val="sr-Cyrl-CS"/>
              </w:rPr>
            </w:pPr>
          </w:p>
        </w:tc>
      </w:tr>
      <w:tr w:rsidR="00373CE4" w:rsidRPr="007C3E6E" w14:paraId="2BB3BF30" w14:textId="683715FC" w:rsidTr="00373CE4">
        <w:trPr>
          <w:cantSplit/>
          <w:jc w:val="center"/>
        </w:trPr>
        <w:tc>
          <w:tcPr>
            <w:tcW w:w="447" w:type="dxa"/>
            <w:tcBorders>
              <w:top w:val="nil"/>
              <w:left w:val="nil"/>
              <w:bottom w:val="nil"/>
              <w:right w:val="single" w:sz="4" w:space="0" w:color="auto"/>
            </w:tcBorders>
          </w:tcPr>
          <w:p w14:paraId="68605F8E" w14:textId="77777777" w:rsidR="00373CE4" w:rsidRPr="007C3E6E" w:rsidRDefault="00373CE4" w:rsidP="00373CE4">
            <w:pPr>
              <w:jc w:val="center"/>
              <w:rPr>
                <w:sz w:val="20"/>
                <w:szCs w:val="20"/>
                <w:lang w:val="sr-Cyrl-C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DDB7825" w14:textId="64D8B338" w:rsidR="00373CE4" w:rsidRPr="007C3E6E" w:rsidRDefault="00373CE4" w:rsidP="00373CE4">
            <w:pPr>
              <w:jc w:val="center"/>
              <w:rPr>
                <w:sz w:val="20"/>
                <w:szCs w:val="20"/>
                <w:lang w:val="sr-Cyrl-CS"/>
              </w:rPr>
            </w:pPr>
            <w:r w:rsidRPr="007C3E6E">
              <w:rPr>
                <w:sz w:val="20"/>
                <w:szCs w:val="20"/>
                <w:lang w:val="sr-Cyrl-CS"/>
              </w:rPr>
              <w:t>1704 90 99 00</w:t>
            </w:r>
          </w:p>
        </w:tc>
        <w:tc>
          <w:tcPr>
            <w:tcW w:w="1644" w:type="dxa"/>
            <w:vMerge/>
            <w:tcBorders>
              <w:left w:val="single" w:sz="4" w:space="0" w:color="auto"/>
              <w:bottom w:val="single" w:sz="4" w:space="0" w:color="auto"/>
              <w:right w:val="single" w:sz="4" w:space="0" w:color="auto"/>
            </w:tcBorders>
            <w:shd w:val="clear" w:color="auto" w:fill="auto"/>
            <w:noWrap/>
          </w:tcPr>
          <w:p w14:paraId="479D1B40" w14:textId="77777777" w:rsidR="00373CE4" w:rsidRPr="007C3E6E" w:rsidRDefault="00373CE4" w:rsidP="00373CE4">
            <w:pPr>
              <w:jc w:val="center"/>
              <w:rPr>
                <w:sz w:val="20"/>
                <w:szCs w:val="20"/>
                <w:lang w:val="sr-Cyrl-CS"/>
              </w:rPr>
            </w:pPr>
          </w:p>
        </w:tc>
        <w:tc>
          <w:tcPr>
            <w:tcW w:w="1718" w:type="dxa"/>
            <w:vMerge/>
            <w:tcBorders>
              <w:left w:val="single" w:sz="4" w:space="0" w:color="auto"/>
              <w:bottom w:val="single" w:sz="4" w:space="0" w:color="auto"/>
              <w:right w:val="single" w:sz="4" w:space="0" w:color="auto"/>
            </w:tcBorders>
            <w:shd w:val="clear" w:color="auto" w:fill="auto"/>
            <w:noWrap/>
          </w:tcPr>
          <w:p w14:paraId="712B5118" w14:textId="77777777" w:rsidR="00373CE4" w:rsidRPr="007C3E6E" w:rsidRDefault="00373CE4" w:rsidP="00373CE4">
            <w:pPr>
              <w:jc w:val="center"/>
              <w:rPr>
                <w:sz w:val="20"/>
                <w:szCs w:val="20"/>
                <w:lang w:val="sr-Cyrl-CS"/>
              </w:rPr>
            </w:pPr>
          </w:p>
        </w:tc>
        <w:tc>
          <w:tcPr>
            <w:tcW w:w="1644" w:type="dxa"/>
            <w:vMerge/>
            <w:tcBorders>
              <w:left w:val="single" w:sz="4" w:space="0" w:color="auto"/>
              <w:bottom w:val="single" w:sz="4" w:space="0" w:color="auto"/>
              <w:right w:val="single" w:sz="4" w:space="0" w:color="auto"/>
            </w:tcBorders>
            <w:shd w:val="clear" w:color="auto" w:fill="auto"/>
          </w:tcPr>
          <w:p w14:paraId="25D306AC" w14:textId="77777777" w:rsidR="00373CE4" w:rsidRPr="007C3E6E" w:rsidRDefault="00373CE4" w:rsidP="00373CE4">
            <w:pPr>
              <w:jc w:val="center"/>
              <w:rPr>
                <w:sz w:val="20"/>
                <w:szCs w:val="20"/>
                <w:lang w:val="sr-Cyrl-CS"/>
              </w:rPr>
            </w:pPr>
          </w:p>
        </w:tc>
        <w:tc>
          <w:tcPr>
            <w:tcW w:w="314" w:type="dxa"/>
            <w:tcBorders>
              <w:top w:val="nil"/>
              <w:left w:val="single" w:sz="4" w:space="0" w:color="auto"/>
              <w:bottom w:val="nil"/>
              <w:right w:val="nil"/>
            </w:tcBorders>
          </w:tcPr>
          <w:p w14:paraId="24536400" w14:textId="006AE8C7" w:rsidR="00373CE4" w:rsidRPr="007C3E6E" w:rsidRDefault="00373CE4" w:rsidP="00373CE4">
            <w:pPr>
              <w:jc w:val="center"/>
              <w:rPr>
                <w:sz w:val="20"/>
                <w:szCs w:val="20"/>
                <w:lang w:val="sr-Cyrl-CS"/>
              </w:rPr>
            </w:pPr>
            <w:r w:rsidRPr="007C3E6E">
              <w:rPr>
                <w:sz w:val="20"/>
                <w:szCs w:val="20"/>
                <w:lang w:val="sr-Cyrl-CS"/>
              </w:rPr>
              <w:t>”</w:t>
            </w:r>
          </w:p>
        </w:tc>
      </w:tr>
    </w:tbl>
    <w:p w14:paraId="7A180BBC" w14:textId="77777777" w:rsidR="00D671FC" w:rsidRPr="007C3E6E" w:rsidRDefault="00D671FC" w:rsidP="00956FDD">
      <w:pPr>
        <w:jc w:val="both"/>
        <w:rPr>
          <w:lang w:val="sr-Cyrl-CS"/>
        </w:rPr>
      </w:pPr>
    </w:p>
    <w:p w14:paraId="1BA18ECB" w14:textId="07871613" w:rsidR="00DE5288" w:rsidRPr="007C3E6E" w:rsidRDefault="00956FDD" w:rsidP="00956FDD">
      <w:pPr>
        <w:jc w:val="both"/>
        <w:rPr>
          <w:lang w:val="sr-Cyrl-CS"/>
        </w:rPr>
      </w:pPr>
      <w:r w:rsidRPr="007C3E6E">
        <w:rPr>
          <w:lang w:val="sr-Cyrl-CS"/>
        </w:rPr>
        <w:t>замењују се речима: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702"/>
        <w:gridCol w:w="1644"/>
        <w:gridCol w:w="1718"/>
        <w:gridCol w:w="1644"/>
        <w:gridCol w:w="305"/>
      </w:tblGrid>
      <w:tr w:rsidR="00373CE4" w:rsidRPr="007C3E6E" w14:paraId="30885D74" w14:textId="651A6160" w:rsidTr="00E832B1">
        <w:trPr>
          <w:cantSplit/>
          <w:jc w:val="center"/>
        </w:trPr>
        <w:tc>
          <w:tcPr>
            <w:tcW w:w="426" w:type="dxa"/>
            <w:tcBorders>
              <w:top w:val="nil"/>
              <w:left w:val="nil"/>
              <w:bottom w:val="nil"/>
              <w:right w:val="single" w:sz="4" w:space="0" w:color="auto"/>
            </w:tcBorders>
          </w:tcPr>
          <w:p w14:paraId="12DDA40D" w14:textId="56948FC6" w:rsidR="00373CE4" w:rsidRPr="007C3E6E" w:rsidRDefault="00373CE4" w:rsidP="00AA66C3">
            <w:pPr>
              <w:jc w:val="center"/>
              <w:rPr>
                <w:sz w:val="20"/>
                <w:szCs w:val="20"/>
                <w:lang w:val="sr-Cyrl-CS"/>
              </w:rPr>
            </w:pPr>
            <w:r w:rsidRPr="007C3E6E">
              <w:rPr>
                <w:sz w:val="20"/>
                <w:szCs w:val="20"/>
                <w:lang w:val="sr-Cyrl-CS"/>
              </w:rPr>
              <w:t>„</w:t>
            </w: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0212D244" w14:textId="536633CA" w:rsidR="00373CE4" w:rsidRPr="007C3E6E" w:rsidRDefault="00373CE4" w:rsidP="00AA66C3">
            <w:pPr>
              <w:jc w:val="center"/>
              <w:rPr>
                <w:sz w:val="20"/>
                <w:szCs w:val="20"/>
                <w:lang w:val="sr-Cyrl-CS"/>
              </w:rPr>
            </w:pPr>
            <w:r w:rsidRPr="007C3E6E">
              <w:rPr>
                <w:sz w:val="20"/>
                <w:szCs w:val="20"/>
                <w:lang w:val="sr-Cyrl-CS"/>
              </w:rPr>
              <w:t>1704 10</w:t>
            </w:r>
          </w:p>
        </w:tc>
        <w:tc>
          <w:tcPr>
            <w:tcW w:w="1644" w:type="dxa"/>
            <w:vMerge w:val="restart"/>
            <w:tcBorders>
              <w:top w:val="single" w:sz="4" w:space="0" w:color="auto"/>
              <w:left w:val="single" w:sz="4" w:space="0" w:color="auto"/>
              <w:right w:val="single" w:sz="4" w:space="0" w:color="auto"/>
            </w:tcBorders>
            <w:shd w:val="clear" w:color="auto" w:fill="auto"/>
            <w:noWrap/>
          </w:tcPr>
          <w:p w14:paraId="27193513" w14:textId="77777777" w:rsidR="00373CE4" w:rsidRPr="007C3E6E" w:rsidRDefault="00373CE4" w:rsidP="00AA66C3">
            <w:pPr>
              <w:jc w:val="center"/>
              <w:rPr>
                <w:sz w:val="20"/>
                <w:szCs w:val="20"/>
                <w:lang w:val="sr-Cyrl-CS"/>
              </w:rPr>
            </w:pPr>
            <w:r w:rsidRPr="007C3E6E">
              <w:rPr>
                <w:sz w:val="20"/>
                <w:szCs w:val="20"/>
                <w:lang w:val="sr-Cyrl-CS"/>
              </w:rPr>
              <w:t>3000</w:t>
            </w:r>
          </w:p>
        </w:tc>
        <w:tc>
          <w:tcPr>
            <w:tcW w:w="1718" w:type="dxa"/>
            <w:vMerge w:val="restart"/>
            <w:tcBorders>
              <w:top w:val="single" w:sz="4" w:space="0" w:color="auto"/>
              <w:left w:val="single" w:sz="4" w:space="0" w:color="auto"/>
              <w:right w:val="single" w:sz="4" w:space="0" w:color="auto"/>
            </w:tcBorders>
            <w:shd w:val="clear" w:color="auto" w:fill="auto"/>
            <w:noWrap/>
          </w:tcPr>
          <w:p w14:paraId="0D15E07E" w14:textId="77777777" w:rsidR="00373CE4" w:rsidRPr="007C3E6E" w:rsidRDefault="00373CE4" w:rsidP="00AA66C3">
            <w:pPr>
              <w:jc w:val="center"/>
              <w:rPr>
                <w:sz w:val="20"/>
                <w:szCs w:val="20"/>
                <w:lang w:val="sr-Cyrl-CS"/>
              </w:rPr>
            </w:pPr>
            <w:r w:rsidRPr="007C3E6E">
              <w:rPr>
                <w:sz w:val="20"/>
                <w:szCs w:val="20"/>
                <w:lang w:val="sr-Cyrl-CS"/>
              </w:rPr>
              <w:t>0</w:t>
            </w:r>
          </w:p>
        </w:tc>
        <w:tc>
          <w:tcPr>
            <w:tcW w:w="1644" w:type="dxa"/>
            <w:tcBorders>
              <w:top w:val="single" w:sz="4" w:space="0" w:color="auto"/>
              <w:left w:val="single" w:sz="4" w:space="0" w:color="auto"/>
              <w:bottom w:val="single" w:sz="4" w:space="0" w:color="auto"/>
              <w:right w:val="single" w:sz="4" w:space="0" w:color="auto"/>
            </w:tcBorders>
            <w:shd w:val="clear" w:color="auto" w:fill="auto"/>
          </w:tcPr>
          <w:p w14:paraId="1B51E9F0" w14:textId="77777777" w:rsidR="00373CE4" w:rsidRPr="007C3E6E" w:rsidRDefault="00373CE4" w:rsidP="00AA66C3">
            <w:pPr>
              <w:jc w:val="center"/>
              <w:rPr>
                <w:sz w:val="20"/>
                <w:szCs w:val="20"/>
                <w:lang w:val="sr-Cyrl-CS"/>
              </w:rPr>
            </w:pPr>
            <w:r w:rsidRPr="007C3E6E">
              <w:rPr>
                <w:sz w:val="20"/>
                <w:szCs w:val="20"/>
                <w:lang w:val="sr-Cyrl-CS"/>
              </w:rPr>
              <w:t>25</w:t>
            </w:r>
          </w:p>
        </w:tc>
        <w:tc>
          <w:tcPr>
            <w:tcW w:w="305" w:type="dxa"/>
            <w:tcBorders>
              <w:top w:val="nil"/>
              <w:left w:val="single" w:sz="4" w:space="0" w:color="auto"/>
              <w:bottom w:val="nil"/>
              <w:right w:val="nil"/>
            </w:tcBorders>
          </w:tcPr>
          <w:p w14:paraId="40169357" w14:textId="77777777" w:rsidR="00373CE4" w:rsidRPr="007C3E6E" w:rsidRDefault="00373CE4" w:rsidP="00AA66C3">
            <w:pPr>
              <w:jc w:val="center"/>
              <w:rPr>
                <w:sz w:val="20"/>
                <w:szCs w:val="20"/>
                <w:lang w:val="sr-Cyrl-CS"/>
              </w:rPr>
            </w:pPr>
          </w:p>
        </w:tc>
      </w:tr>
      <w:tr w:rsidR="00373CE4" w:rsidRPr="007C3E6E" w14:paraId="2D610E11" w14:textId="3D1F46EC" w:rsidTr="00E832B1">
        <w:trPr>
          <w:cantSplit/>
          <w:jc w:val="center"/>
        </w:trPr>
        <w:tc>
          <w:tcPr>
            <w:tcW w:w="426" w:type="dxa"/>
            <w:tcBorders>
              <w:top w:val="nil"/>
              <w:left w:val="nil"/>
              <w:bottom w:val="nil"/>
              <w:right w:val="single" w:sz="4" w:space="0" w:color="auto"/>
            </w:tcBorders>
          </w:tcPr>
          <w:p w14:paraId="6D2125CC"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7A75E6A1" w14:textId="5BEB4E21" w:rsidR="00373CE4" w:rsidRPr="007C3E6E" w:rsidRDefault="00373CE4" w:rsidP="00AA66C3">
            <w:pPr>
              <w:jc w:val="center"/>
              <w:rPr>
                <w:sz w:val="20"/>
                <w:szCs w:val="20"/>
                <w:lang w:val="sr-Cyrl-CS"/>
              </w:rPr>
            </w:pPr>
            <w:r w:rsidRPr="007C3E6E">
              <w:rPr>
                <w:sz w:val="20"/>
                <w:szCs w:val="20"/>
                <w:lang w:val="sr-Cyrl-CS"/>
              </w:rPr>
              <w:t>1704 90 10 00</w:t>
            </w:r>
          </w:p>
        </w:tc>
        <w:tc>
          <w:tcPr>
            <w:tcW w:w="1644" w:type="dxa"/>
            <w:vMerge/>
            <w:tcBorders>
              <w:left w:val="single" w:sz="4" w:space="0" w:color="auto"/>
              <w:right w:val="single" w:sz="4" w:space="0" w:color="auto"/>
            </w:tcBorders>
            <w:shd w:val="clear" w:color="auto" w:fill="auto"/>
            <w:noWrap/>
          </w:tcPr>
          <w:p w14:paraId="181DB73C"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470B3F4E" w14:textId="77777777" w:rsidR="00373CE4" w:rsidRPr="007C3E6E" w:rsidRDefault="00373CE4" w:rsidP="00AA66C3">
            <w:pPr>
              <w:jc w:val="center"/>
              <w:rPr>
                <w:sz w:val="20"/>
                <w:szCs w:val="20"/>
                <w:lang w:val="sr-Cyrl-CS"/>
              </w:rPr>
            </w:pPr>
          </w:p>
        </w:tc>
        <w:tc>
          <w:tcPr>
            <w:tcW w:w="1644" w:type="dxa"/>
            <w:tcBorders>
              <w:top w:val="single" w:sz="4" w:space="0" w:color="auto"/>
              <w:left w:val="single" w:sz="4" w:space="0" w:color="auto"/>
              <w:bottom w:val="single" w:sz="4" w:space="0" w:color="auto"/>
              <w:right w:val="single" w:sz="4" w:space="0" w:color="auto"/>
            </w:tcBorders>
            <w:shd w:val="clear" w:color="auto" w:fill="auto"/>
          </w:tcPr>
          <w:p w14:paraId="15886A41" w14:textId="77777777" w:rsidR="00373CE4" w:rsidRPr="007C3E6E" w:rsidRDefault="00373CE4" w:rsidP="00AA66C3">
            <w:pPr>
              <w:jc w:val="center"/>
              <w:rPr>
                <w:sz w:val="20"/>
                <w:szCs w:val="20"/>
                <w:lang w:val="sr-Cyrl-CS"/>
              </w:rPr>
            </w:pPr>
            <w:r w:rsidRPr="007C3E6E">
              <w:rPr>
                <w:sz w:val="20"/>
                <w:szCs w:val="20"/>
                <w:lang w:val="sr-Cyrl-CS"/>
              </w:rPr>
              <w:t>15</w:t>
            </w:r>
          </w:p>
        </w:tc>
        <w:tc>
          <w:tcPr>
            <w:tcW w:w="305" w:type="dxa"/>
            <w:tcBorders>
              <w:top w:val="nil"/>
              <w:left w:val="single" w:sz="4" w:space="0" w:color="auto"/>
              <w:bottom w:val="nil"/>
              <w:right w:val="nil"/>
            </w:tcBorders>
          </w:tcPr>
          <w:p w14:paraId="73F0AF29" w14:textId="77777777" w:rsidR="00373CE4" w:rsidRPr="007C3E6E" w:rsidRDefault="00373CE4" w:rsidP="00AA66C3">
            <w:pPr>
              <w:jc w:val="center"/>
              <w:rPr>
                <w:sz w:val="20"/>
                <w:szCs w:val="20"/>
                <w:lang w:val="sr-Cyrl-CS"/>
              </w:rPr>
            </w:pPr>
          </w:p>
        </w:tc>
      </w:tr>
      <w:tr w:rsidR="00373CE4" w:rsidRPr="007C3E6E" w14:paraId="615B4560" w14:textId="737CB985" w:rsidTr="00E832B1">
        <w:trPr>
          <w:cantSplit/>
          <w:jc w:val="center"/>
        </w:trPr>
        <w:tc>
          <w:tcPr>
            <w:tcW w:w="426" w:type="dxa"/>
            <w:tcBorders>
              <w:top w:val="nil"/>
              <w:left w:val="nil"/>
              <w:bottom w:val="nil"/>
              <w:right w:val="single" w:sz="4" w:space="0" w:color="auto"/>
            </w:tcBorders>
          </w:tcPr>
          <w:p w14:paraId="30918C9C"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7F655C77" w14:textId="2BB3ECD6" w:rsidR="00373CE4" w:rsidRPr="007C3E6E" w:rsidRDefault="00373CE4" w:rsidP="00AA66C3">
            <w:pPr>
              <w:jc w:val="center"/>
              <w:rPr>
                <w:sz w:val="20"/>
                <w:szCs w:val="20"/>
                <w:lang w:val="sr-Cyrl-CS"/>
              </w:rPr>
            </w:pPr>
            <w:r w:rsidRPr="007C3E6E">
              <w:rPr>
                <w:sz w:val="20"/>
                <w:szCs w:val="20"/>
                <w:lang w:val="sr-Cyrl-CS"/>
              </w:rPr>
              <w:t>1704 90 30 00</w:t>
            </w:r>
          </w:p>
        </w:tc>
        <w:tc>
          <w:tcPr>
            <w:tcW w:w="1644" w:type="dxa"/>
            <w:vMerge/>
            <w:tcBorders>
              <w:left w:val="single" w:sz="4" w:space="0" w:color="auto"/>
              <w:right w:val="single" w:sz="4" w:space="0" w:color="auto"/>
            </w:tcBorders>
            <w:shd w:val="clear" w:color="auto" w:fill="auto"/>
            <w:noWrap/>
          </w:tcPr>
          <w:p w14:paraId="6E994D92"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0A41BC20" w14:textId="77777777" w:rsidR="00373CE4" w:rsidRPr="007C3E6E" w:rsidRDefault="00373CE4" w:rsidP="00AA66C3">
            <w:pPr>
              <w:jc w:val="center"/>
              <w:rPr>
                <w:sz w:val="20"/>
                <w:szCs w:val="20"/>
                <w:lang w:val="sr-Cyrl-CS"/>
              </w:rPr>
            </w:pPr>
          </w:p>
        </w:tc>
        <w:tc>
          <w:tcPr>
            <w:tcW w:w="1644" w:type="dxa"/>
            <w:vMerge w:val="restart"/>
            <w:tcBorders>
              <w:top w:val="single" w:sz="4" w:space="0" w:color="auto"/>
              <w:left w:val="single" w:sz="4" w:space="0" w:color="auto"/>
              <w:right w:val="single" w:sz="4" w:space="0" w:color="auto"/>
            </w:tcBorders>
            <w:shd w:val="clear" w:color="auto" w:fill="auto"/>
          </w:tcPr>
          <w:p w14:paraId="16DAC243" w14:textId="77777777" w:rsidR="00373CE4" w:rsidRPr="007C3E6E" w:rsidRDefault="00373CE4" w:rsidP="00AA66C3">
            <w:pPr>
              <w:jc w:val="center"/>
              <w:rPr>
                <w:sz w:val="20"/>
                <w:szCs w:val="20"/>
                <w:lang w:val="sr-Cyrl-CS"/>
              </w:rPr>
            </w:pPr>
            <w:r w:rsidRPr="007C3E6E">
              <w:rPr>
                <w:sz w:val="20"/>
                <w:szCs w:val="20"/>
                <w:lang w:val="sr-Cyrl-CS"/>
              </w:rPr>
              <w:t>25</w:t>
            </w:r>
          </w:p>
        </w:tc>
        <w:tc>
          <w:tcPr>
            <w:tcW w:w="305" w:type="dxa"/>
            <w:tcBorders>
              <w:top w:val="nil"/>
              <w:left w:val="single" w:sz="4" w:space="0" w:color="auto"/>
              <w:bottom w:val="nil"/>
              <w:right w:val="nil"/>
            </w:tcBorders>
          </w:tcPr>
          <w:p w14:paraId="12E60673" w14:textId="77777777" w:rsidR="00373CE4" w:rsidRPr="007C3E6E" w:rsidRDefault="00373CE4" w:rsidP="00AA66C3">
            <w:pPr>
              <w:jc w:val="center"/>
              <w:rPr>
                <w:sz w:val="20"/>
                <w:szCs w:val="20"/>
                <w:lang w:val="sr-Cyrl-CS"/>
              </w:rPr>
            </w:pPr>
          </w:p>
        </w:tc>
      </w:tr>
      <w:tr w:rsidR="00373CE4" w:rsidRPr="007C3E6E" w14:paraId="2D276B8F" w14:textId="1D92293E" w:rsidTr="00E832B1">
        <w:trPr>
          <w:cantSplit/>
          <w:jc w:val="center"/>
        </w:trPr>
        <w:tc>
          <w:tcPr>
            <w:tcW w:w="426" w:type="dxa"/>
            <w:tcBorders>
              <w:top w:val="nil"/>
              <w:left w:val="nil"/>
              <w:bottom w:val="nil"/>
              <w:right w:val="single" w:sz="4" w:space="0" w:color="auto"/>
            </w:tcBorders>
          </w:tcPr>
          <w:p w14:paraId="5F103939"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05816732" w14:textId="5ACBFF5B" w:rsidR="00373CE4" w:rsidRPr="007C3E6E" w:rsidRDefault="00373CE4" w:rsidP="00AA66C3">
            <w:pPr>
              <w:jc w:val="center"/>
              <w:rPr>
                <w:sz w:val="20"/>
                <w:szCs w:val="20"/>
                <w:lang w:val="sr-Cyrl-CS"/>
              </w:rPr>
            </w:pPr>
            <w:r w:rsidRPr="007C3E6E">
              <w:rPr>
                <w:sz w:val="20"/>
                <w:szCs w:val="20"/>
                <w:lang w:val="sr-Cyrl-CS"/>
              </w:rPr>
              <w:t>1704 90 51 00</w:t>
            </w:r>
          </w:p>
        </w:tc>
        <w:tc>
          <w:tcPr>
            <w:tcW w:w="1644" w:type="dxa"/>
            <w:vMerge/>
            <w:tcBorders>
              <w:left w:val="single" w:sz="4" w:space="0" w:color="auto"/>
              <w:right w:val="single" w:sz="4" w:space="0" w:color="auto"/>
            </w:tcBorders>
            <w:shd w:val="clear" w:color="auto" w:fill="auto"/>
            <w:noWrap/>
          </w:tcPr>
          <w:p w14:paraId="50608B2E"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22C84F63"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799A3D1D"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0B450399" w14:textId="77777777" w:rsidR="00373CE4" w:rsidRPr="007C3E6E" w:rsidRDefault="00373CE4" w:rsidP="00AA66C3">
            <w:pPr>
              <w:jc w:val="center"/>
              <w:rPr>
                <w:sz w:val="20"/>
                <w:szCs w:val="20"/>
                <w:lang w:val="sr-Cyrl-CS"/>
              </w:rPr>
            </w:pPr>
          </w:p>
        </w:tc>
      </w:tr>
      <w:tr w:rsidR="00373CE4" w:rsidRPr="007C3E6E" w14:paraId="2A1237FD" w14:textId="71A7B06A" w:rsidTr="00E832B1">
        <w:trPr>
          <w:cantSplit/>
          <w:jc w:val="center"/>
        </w:trPr>
        <w:tc>
          <w:tcPr>
            <w:tcW w:w="426" w:type="dxa"/>
            <w:tcBorders>
              <w:top w:val="nil"/>
              <w:left w:val="nil"/>
              <w:bottom w:val="nil"/>
              <w:right w:val="single" w:sz="4" w:space="0" w:color="auto"/>
            </w:tcBorders>
          </w:tcPr>
          <w:p w14:paraId="449C3581"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5C5627B0" w14:textId="0C702085" w:rsidR="00373CE4" w:rsidRPr="007C3E6E" w:rsidRDefault="00373CE4" w:rsidP="00AA66C3">
            <w:pPr>
              <w:jc w:val="center"/>
              <w:rPr>
                <w:sz w:val="20"/>
                <w:szCs w:val="20"/>
                <w:lang w:val="sr-Cyrl-CS"/>
              </w:rPr>
            </w:pPr>
            <w:r w:rsidRPr="007C3E6E">
              <w:rPr>
                <w:sz w:val="20"/>
                <w:szCs w:val="20"/>
                <w:lang w:val="sr-Cyrl-CS"/>
              </w:rPr>
              <w:t>1704 90 55 00</w:t>
            </w:r>
          </w:p>
        </w:tc>
        <w:tc>
          <w:tcPr>
            <w:tcW w:w="1644" w:type="dxa"/>
            <w:vMerge/>
            <w:tcBorders>
              <w:left w:val="single" w:sz="4" w:space="0" w:color="auto"/>
              <w:right w:val="single" w:sz="4" w:space="0" w:color="auto"/>
            </w:tcBorders>
            <w:shd w:val="clear" w:color="auto" w:fill="auto"/>
            <w:noWrap/>
          </w:tcPr>
          <w:p w14:paraId="703D6380"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7E1F1A29"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0A3B900F"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4927B650" w14:textId="77777777" w:rsidR="00373CE4" w:rsidRPr="007C3E6E" w:rsidRDefault="00373CE4" w:rsidP="00AA66C3">
            <w:pPr>
              <w:jc w:val="center"/>
              <w:rPr>
                <w:sz w:val="20"/>
                <w:szCs w:val="20"/>
                <w:lang w:val="sr-Cyrl-CS"/>
              </w:rPr>
            </w:pPr>
          </w:p>
        </w:tc>
      </w:tr>
      <w:tr w:rsidR="00373CE4" w:rsidRPr="007C3E6E" w14:paraId="192DCE14" w14:textId="1389F2CE" w:rsidTr="00E832B1">
        <w:trPr>
          <w:cantSplit/>
          <w:jc w:val="center"/>
        </w:trPr>
        <w:tc>
          <w:tcPr>
            <w:tcW w:w="426" w:type="dxa"/>
            <w:tcBorders>
              <w:top w:val="nil"/>
              <w:left w:val="nil"/>
              <w:bottom w:val="nil"/>
              <w:right w:val="single" w:sz="4" w:space="0" w:color="auto"/>
            </w:tcBorders>
          </w:tcPr>
          <w:p w14:paraId="79703E30"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17FAA2A7" w14:textId="37BD6FA1" w:rsidR="00373CE4" w:rsidRPr="007C3E6E" w:rsidRDefault="00373CE4" w:rsidP="00AA66C3">
            <w:pPr>
              <w:jc w:val="center"/>
              <w:rPr>
                <w:sz w:val="20"/>
                <w:szCs w:val="20"/>
                <w:lang w:val="sr-Cyrl-CS"/>
              </w:rPr>
            </w:pPr>
            <w:r w:rsidRPr="007C3E6E">
              <w:rPr>
                <w:sz w:val="20"/>
                <w:szCs w:val="20"/>
                <w:lang w:val="sr-Cyrl-CS"/>
              </w:rPr>
              <w:t>1704 90 61 00</w:t>
            </w:r>
          </w:p>
        </w:tc>
        <w:tc>
          <w:tcPr>
            <w:tcW w:w="1644" w:type="dxa"/>
            <w:vMerge/>
            <w:tcBorders>
              <w:left w:val="single" w:sz="4" w:space="0" w:color="auto"/>
              <w:right w:val="single" w:sz="4" w:space="0" w:color="auto"/>
            </w:tcBorders>
            <w:shd w:val="clear" w:color="auto" w:fill="auto"/>
            <w:noWrap/>
          </w:tcPr>
          <w:p w14:paraId="053EADEC"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50A2F4A0"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168F7951"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2E349736" w14:textId="77777777" w:rsidR="00373CE4" w:rsidRPr="007C3E6E" w:rsidRDefault="00373CE4" w:rsidP="00AA66C3">
            <w:pPr>
              <w:jc w:val="center"/>
              <w:rPr>
                <w:sz w:val="20"/>
                <w:szCs w:val="20"/>
                <w:lang w:val="sr-Cyrl-CS"/>
              </w:rPr>
            </w:pPr>
          </w:p>
        </w:tc>
      </w:tr>
      <w:tr w:rsidR="00373CE4" w:rsidRPr="007C3E6E" w14:paraId="4016F226" w14:textId="3299CC4F" w:rsidTr="00E832B1">
        <w:trPr>
          <w:cantSplit/>
          <w:jc w:val="center"/>
        </w:trPr>
        <w:tc>
          <w:tcPr>
            <w:tcW w:w="426" w:type="dxa"/>
            <w:tcBorders>
              <w:top w:val="nil"/>
              <w:left w:val="nil"/>
              <w:bottom w:val="nil"/>
              <w:right w:val="single" w:sz="4" w:space="0" w:color="auto"/>
            </w:tcBorders>
          </w:tcPr>
          <w:p w14:paraId="6A34B9E9"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0D478AD8" w14:textId="620EBB4F" w:rsidR="00373CE4" w:rsidRPr="007C3E6E" w:rsidRDefault="00373CE4" w:rsidP="00AA66C3">
            <w:pPr>
              <w:jc w:val="center"/>
              <w:rPr>
                <w:sz w:val="20"/>
                <w:szCs w:val="20"/>
                <w:lang w:val="sr-Cyrl-CS"/>
              </w:rPr>
            </w:pPr>
            <w:r w:rsidRPr="007C3E6E">
              <w:rPr>
                <w:sz w:val="20"/>
                <w:szCs w:val="20"/>
                <w:lang w:val="sr-Cyrl-CS"/>
              </w:rPr>
              <w:t>1704 90 65 00</w:t>
            </w:r>
          </w:p>
        </w:tc>
        <w:tc>
          <w:tcPr>
            <w:tcW w:w="1644" w:type="dxa"/>
            <w:vMerge/>
            <w:tcBorders>
              <w:left w:val="single" w:sz="4" w:space="0" w:color="auto"/>
              <w:right w:val="single" w:sz="4" w:space="0" w:color="auto"/>
            </w:tcBorders>
            <w:shd w:val="clear" w:color="auto" w:fill="auto"/>
            <w:noWrap/>
          </w:tcPr>
          <w:p w14:paraId="0CA62F14"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5E68C4FE"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745A1CFC"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513FB66F" w14:textId="77777777" w:rsidR="00373CE4" w:rsidRPr="007C3E6E" w:rsidRDefault="00373CE4" w:rsidP="00AA66C3">
            <w:pPr>
              <w:jc w:val="center"/>
              <w:rPr>
                <w:sz w:val="20"/>
                <w:szCs w:val="20"/>
                <w:lang w:val="sr-Cyrl-CS"/>
              </w:rPr>
            </w:pPr>
          </w:p>
        </w:tc>
      </w:tr>
      <w:tr w:rsidR="00373CE4" w:rsidRPr="007C3E6E" w14:paraId="5294FE13" w14:textId="1446A1F5" w:rsidTr="00E832B1">
        <w:trPr>
          <w:cantSplit/>
          <w:jc w:val="center"/>
        </w:trPr>
        <w:tc>
          <w:tcPr>
            <w:tcW w:w="426" w:type="dxa"/>
            <w:tcBorders>
              <w:top w:val="nil"/>
              <w:left w:val="nil"/>
              <w:bottom w:val="nil"/>
              <w:right w:val="single" w:sz="4" w:space="0" w:color="auto"/>
            </w:tcBorders>
          </w:tcPr>
          <w:p w14:paraId="6DB64BBD"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4B54665C" w14:textId="03CD1549" w:rsidR="00373CE4" w:rsidRPr="007C3E6E" w:rsidRDefault="00373CE4" w:rsidP="00AA66C3">
            <w:pPr>
              <w:jc w:val="center"/>
              <w:rPr>
                <w:sz w:val="20"/>
                <w:szCs w:val="20"/>
                <w:lang w:val="sr-Cyrl-CS"/>
              </w:rPr>
            </w:pPr>
            <w:r w:rsidRPr="007C3E6E">
              <w:rPr>
                <w:sz w:val="20"/>
                <w:szCs w:val="20"/>
                <w:lang w:val="sr-Cyrl-CS"/>
              </w:rPr>
              <w:t>1704 90 71 00</w:t>
            </w:r>
          </w:p>
        </w:tc>
        <w:tc>
          <w:tcPr>
            <w:tcW w:w="1644" w:type="dxa"/>
            <w:vMerge/>
            <w:tcBorders>
              <w:left w:val="single" w:sz="4" w:space="0" w:color="auto"/>
              <w:right w:val="single" w:sz="4" w:space="0" w:color="auto"/>
            </w:tcBorders>
            <w:shd w:val="clear" w:color="auto" w:fill="auto"/>
            <w:noWrap/>
          </w:tcPr>
          <w:p w14:paraId="7FE7A6FE"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74FE5ABA"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5CEB8688"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74C0017A" w14:textId="77777777" w:rsidR="00373CE4" w:rsidRPr="007C3E6E" w:rsidRDefault="00373CE4" w:rsidP="00AA66C3">
            <w:pPr>
              <w:jc w:val="center"/>
              <w:rPr>
                <w:sz w:val="20"/>
                <w:szCs w:val="20"/>
                <w:lang w:val="sr-Cyrl-CS"/>
              </w:rPr>
            </w:pPr>
          </w:p>
        </w:tc>
      </w:tr>
      <w:tr w:rsidR="00373CE4" w:rsidRPr="007C3E6E" w14:paraId="5360D052" w14:textId="05059E7C" w:rsidTr="00E832B1">
        <w:trPr>
          <w:cantSplit/>
          <w:jc w:val="center"/>
        </w:trPr>
        <w:tc>
          <w:tcPr>
            <w:tcW w:w="426" w:type="dxa"/>
            <w:tcBorders>
              <w:top w:val="nil"/>
              <w:left w:val="nil"/>
              <w:bottom w:val="nil"/>
              <w:right w:val="single" w:sz="4" w:space="0" w:color="auto"/>
            </w:tcBorders>
          </w:tcPr>
          <w:p w14:paraId="44E33640"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38E4039B" w14:textId="058470AC" w:rsidR="00373CE4" w:rsidRPr="007C3E6E" w:rsidRDefault="00373CE4" w:rsidP="00AA66C3">
            <w:pPr>
              <w:jc w:val="center"/>
              <w:rPr>
                <w:sz w:val="20"/>
                <w:szCs w:val="20"/>
                <w:lang w:val="sr-Cyrl-CS"/>
              </w:rPr>
            </w:pPr>
            <w:r w:rsidRPr="007C3E6E">
              <w:rPr>
                <w:sz w:val="20"/>
                <w:szCs w:val="20"/>
                <w:lang w:val="sr-Cyrl-CS"/>
              </w:rPr>
              <w:t>1704 90 75 00</w:t>
            </w:r>
          </w:p>
        </w:tc>
        <w:tc>
          <w:tcPr>
            <w:tcW w:w="1644" w:type="dxa"/>
            <w:vMerge/>
            <w:tcBorders>
              <w:left w:val="single" w:sz="4" w:space="0" w:color="auto"/>
              <w:right w:val="single" w:sz="4" w:space="0" w:color="auto"/>
            </w:tcBorders>
            <w:shd w:val="clear" w:color="auto" w:fill="auto"/>
            <w:noWrap/>
          </w:tcPr>
          <w:p w14:paraId="1E6B2FF2"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111B1A34"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57C8F4B6"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439DA395" w14:textId="77777777" w:rsidR="00373CE4" w:rsidRPr="007C3E6E" w:rsidRDefault="00373CE4" w:rsidP="00AA66C3">
            <w:pPr>
              <w:jc w:val="center"/>
              <w:rPr>
                <w:sz w:val="20"/>
                <w:szCs w:val="20"/>
                <w:lang w:val="sr-Cyrl-CS"/>
              </w:rPr>
            </w:pPr>
          </w:p>
        </w:tc>
      </w:tr>
      <w:tr w:rsidR="00373CE4" w:rsidRPr="007C3E6E" w14:paraId="2D486A63" w14:textId="11996F3C" w:rsidTr="00E832B1">
        <w:trPr>
          <w:cantSplit/>
          <w:jc w:val="center"/>
        </w:trPr>
        <w:tc>
          <w:tcPr>
            <w:tcW w:w="426" w:type="dxa"/>
            <w:tcBorders>
              <w:top w:val="nil"/>
              <w:left w:val="nil"/>
              <w:bottom w:val="nil"/>
              <w:right w:val="single" w:sz="4" w:space="0" w:color="auto"/>
            </w:tcBorders>
          </w:tcPr>
          <w:p w14:paraId="63D0F317"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4424AA56" w14:textId="5BA4FED4" w:rsidR="00373CE4" w:rsidRPr="007C3E6E" w:rsidRDefault="00373CE4" w:rsidP="00AA66C3">
            <w:pPr>
              <w:jc w:val="center"/>
              <w:rPr>
                <w:sz w:val="20"/>
                <w:szCs w:val="20"/>
                <w:lang w:val="sr-Cyrl-CS"/>
              </w:rPr>
            </w:pPr>
            <w:r w:rsidRPr="007C3E6E">
              <w:rPr>
                <w:sz w:val="20"/>
                <w:szCs w:val="20"/>
                <w:lang w:val="sr-Cyrl-CS"/>
              </w:rPr>
              <w:t>1704 90 81 00</w:t>
            </w:r>
          </w:p>
        </w:tc>
        <w:tc>
          <w:tcPr>
            <w:tcW w:w="1644" w:type="dxa"/>
            <w:vMerge/>
            <w:tcBorders>
              <w:left w:val="single" w:sz="4" w:space="0" w:color="auto"/>
              <w:right w:val="single" w:sz="4" w:space="0" w:color="auto"/>
            </w:tcBorders>
            <w:shd w:val="clear" w:color="auto" w:fill="auto"/>
            <w:noWrap/>
          </w:tcPr>
          <w:p w14:paraId="4DA78932"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2F4728D8"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57F6AC9A"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464D1E0C" w14:textId="77777777" w:rsidR="00373CE4" w:rsidRPr="007C3E6E" w:rsidRDefault="00373CE4" w:rsidP="00AA66C3">
            <w:pPr>
              <w:jc w:val="center"/>
              <w:rPr>
                <w:sz w:val="20"/>
                <w:szCs w:val="20"/>
                <w:lang w:val="sr-Cyrl-CS"/>
              </w:rPr>
            </w:pPr>
          </w:p>
        </w:tc>
      </w:tr>
      <w:tr w:rsidR="00373CE4" w:rsidRPr="007C3E6E" w14:paraId="29E59758" w14:textId="1786969E" w:rsidTr="00E832B1">
        <w:trPr>
          <w:cantSplit/>
          <w:jc w:val="center"/>
        </w:trPr>
        <w:tc>
          <w:tcPr>
            <w:tcW w:w="426" w:type="dxa"/>
            <w:tcBorders>
              <w:top w:val="nil"/>
              <w:left w:val="nil"/>
              <w:bottom w:val="nil"/>
              <w:right w:val="single" w:sz="4" w:space="0" w:color="auto"/>
            </w:tcBorders>
          </w:tcPr>
          <w:p w14:paraId="4C75830C"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4E2614A8" w14:textId="620A9EA8" w:rsidR="00373CE4" w:rsidRPr="007C3E6E" w:rsidRDefault="00373CE4" w:rsidP="00AA66C3">
            <w:pPr>
              <w:jc w:val="center"/>
              <w:rPr>
                <w:sz w:val="20"/>
                <w:szCs w:val="20"/>
                <w:lang w:val="sr-Cyrl-CS"/>
              </w:rPr>
            </w:pPr>
            <w:r w:rsidRPr="007C3E6E">
              <w:rPr>
                <w:sz w:val="20"/>
                <w:szCs w:val="20"/>
                <w:lang w:val="sr-Cyrl-CS"/>
              </w:rPr>
              <w:t>ех 1602 90 99 10</w:t>
            </w:r>
          </w:p>
        </w:tc>
        <w:tc>
          <w:tcPr>
            <w:tcW w:w="1644" w:type="dxa"/>
            <w:vMerge/>
            <w:tcBorders>
              <w:left w:val="single" w:sz="4" w:space="0" w:color="auto"/>
              <w:right w:val="single" w:sz="4" w:space="0" w:color="auto"/>
            </w:tcBorders>
            <w:shd w:val="clear" w:color="auto" w:fill="auto"/>
            <w:noWrap/>
          </w:tcPr>
          <w:p w14:paraId="25F34FD1" w14:textId="77777777" w:rsidR="00373CE4" w:rsidRPr="007C3E6E" w:rsidRDefault="00373CE4" w:rsidP="00AA66C3">
            <w:pPr>
              <w:jc w:val="center"/>
              <w:rPr>
                <w:sz w:val="20"/>
                <w:szCs w:val="20"/>
                <w:lang w:val="sr-Cyrl-CS"/>
              </w:rPr>
            </w:pPr>
          </w:p>
        </w:tc>
        <w:tc>
          <w:tcPr>
            <w:tcW w:w="1718" w:type="dxa"/>
            <w:vMerge/>
            <w:tcBorders>
              <w:left w:val="single" w:sz="4" w:space="0" w:color="auto"/>
              <w:right w:val="single" w:sz="4" w:space="0" w:color="auto"/>
            </w:tcBorders>
            <w:shd w:val="clear" w:color="auto" w:fill="auto"/>
            <w:noWrap/>
          </w:tcPr>
          <w:p w14:paraId="0249D627" w14:textId="77777777" w:rsidR="00373CE4" w:rsidRPr="007C3E6E" w:rsidRDefault="00373CE4" w:rsidP="00AA66C3">
            <w:pPr>
              <w:jc w:val="center"/>
              <w:rPr>
                <w:sz w:val="20"/>
                <w:szCs w:val="20"/>
                <w:lang w:val="sr-Cyrl-CS"/>
              </w:rPr>
            </w:pPr>
          </w:p>
        </w:tc>
        <w:tc>
          <w:tcPr>
            <w:tcW w:w="1644" w:type="dxa"/>
            <w:vMerge/>
            <w:tcBorders>
              <w:left w:val="single" w:sz="4" w:space="0" w:color="auto"/>
              <w:right w:val="single" w:sz="4" w:space="0" w:color="auto"/>
            </w:tcBorders>
            <w:shd w:val="clear" w:color="auto" w:fill="auto"/>
          </w:tcPr>
          <w:p w14:paraId="65A945BF"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214CE03A" w14:textId="77777777" w:rsidR="00373CE4" w:rsidRPr="007C3E6E" w:rsidRDefault="00373CE4" w:rsidP="00AA66C3">
            <w:pPr>
              <w:jc w:val="center"/>
              <w:rPr>
                <w:sz w:val="20"/>
                <w:szCs w:val="20"/>
                <w:lang w:val="sr-Cyrl-CS"/>
              </w:rPr>
            </w:pPr>
          </w:p>
        </w:tc>
      </w:tr>
      <w:tr w:rsidR="00373CE4" w:rsidRPr="007C3E6E" w14:paraId="5695879C" w14:textId="1D42C6B9" w:rsidTr="00E832B1">
        <w:trPr>
          <w:cantSplit/>
          <w:jc w:val="center"/>
        </w:trPr>
        <w:tc>
          <w:tcPr>
            <w:tcW w:w="426" w:type="dxa"/>
            <w:tcBorders>
              <w:top w:val="nil"/>
              <w:left w:val="nil"/>
              <w:bottom w:val="nil"/>
              <w:right w:val="single" w:sz="4" w:space="0" w:color="auto"/>
            </w:tcBorders>
          </w:tcPr>
          <w:p w14:paraId="26331A9A" w14:textId="77777777" w:rsidR="00373CE4" w:rsidRPr="007C3E6E" w:rsidRDefault="00373CE4" w:rsidP="00AA66C3">
            <w:pPr>
              <w:jc w:val="center"/>
              <w:rPr>
                <w:sz w:val="20"/>
                <w:szCs w:val="20"/>
                <w:lang w:val="sr-Cyrl-CS"/>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67EBC51C" w14:textId="53315267" w:rsidR="00373CE4" w:rsidRPr="007C3E6E" w:rsidRDefault="00373CE4" w:rsidP="00AA66C3">
            <w:pPr>
              <w:jc w:val="center"/>
              <w:rPr>
                <w:sz w:val="20"/>
                <w:szCs w:val="20"/>
                <w:lang w:val="sr-Cyrl-CS"/>
              </w:rPr>
            </w:pPr>
            <w:r w:rsidRPr="007C3E6E">
              <w:rPr>
                <w:sz w:val="20"/>
                <w:szCs w:val="20"/>
                <w:lang w:val="sr-Cyrl-CS"/>
              </w:rPr>
              <w:t>1704 90 99 00</w:t>
            </w:r>
          </w:p>
        </w:tc>
        <w:tc>
          <w:tcPr>
            <w:tcW w:w="1644" w:type="dxa"/>
            <w:vMerge/>
            <w:tcBorders>
              <w:left w:val="single" w:sz="4" w:space="0" w:color="auto"/>
              <w:bottom w:val="single" w:sz="4" w:space="0" w:color="auto"/>
              <w:right w:val="single" w:sz="4" w:space="0" w:color="auto"/>
            </w:tcBorders>
            <w:shd w:val="clear" w:color="auto" w:fill="auto"/>
            <w:noWrap/>
          </w:tcPr>
          <w:p w14:paraId="5AF5C193" w14:textId="77777777" w:rsidR="00373CE4" w:rsidRPr="007C3E6E" w:rsidRDefault="00373CE4" w:rsidP="00AA66C3">
            <w:pPr>
              <w:jc w:val="center"/>
              <w:rPr>
                <w:sz w:val="20"/>
                <w:szCs w:val="20"/>
                <w:lang w:val="sr-Cyrl-CS"/>
              </w:rPr>
            </w:pPr>
          </w:p>
        </w:tc>
        <w:tc>
          <w:tcPr>
            <w:tcW w:w="1718" w:type="dxa"/>
            <w:vMerge/>
            <w:tcBorders>
              <w:left w:val="single" w:sz="4" w:space="0" w:color="auto"/>
              <w:bottom w:val="single" w:sz="4" w:space="0" w:color="auto"/>
              <w:right w:val="single" w:sz="4" w:space="0" w:color="auto"/>
            </w:tcBorders>
            <w:shd w:val="clear" w:color="auto" w:fill="auto"/>
            <w:noWrap/>
          </w:tcPr>
          <w:p w14:paraId="21100EA7" w14:textId="77777777" w:rsidR="00373CE4" w:rsidRPr="007C3E6E" w:rsidRDefault="00373CE4" w:rsidP="00AA66C3">
            <w:pPr>
              <w:jc w:val="center"/>
              <w:rPr>
                <w:sz w:val="20"/>
                <w:szCs w:val="20"/>
                <w:lang w:val="sr-Cyrl-CS"/>
              </w:rPr>
            </w:pPr>
          </w:p>
        </w:tc>
        <w:tc>
          <w:tcPr>
            <w:tcW w:w="1644" w:type="dxa"/>
            <w:vMerge/>
            <w:tcBorders>
              <w:left w:val="single" w:sz="4" w:space="0" w:color="auto"/>
              <w:bottom w:val="single" w:sz="4" w:space="0" w:color="auto"/>
              <w:right w:val="single" w:sz="4" w:space="0" w:color="auto"/>
            </w:tcBorders>
            <w:shd w:val="clear" w:color="auto" w:fill="auto"/>
          </w:tcPr>
          <w:p w14:paraId="000EE5E1" w14:textId="77777777" w:rsidR="00373CE4" w:rsidRPr="007C3E6E" w:rsidRDefault="00373CE4" w:rsidP="00AA66C3">
            <w:pPr>
              <w:jc w:val="center"/>
              <w:rPr>
                <w:sz w:val="20"/>
                <w:szCs w:val="20"/>
                <w:lang w:val="sr-Cyrl-CS"/>
              </w:rPr>
            </w:pPr>
          </w:p>
        </w:tc>
        <w:tc>
          <w:tcPr>
            <w:tcW w:w="305" w:type="dxa"/>
            <w:tcBorders>
              <w:top w:val="nil"/>
              <w:left w:val="single" w:sz="4" w:space="0" w:color="auto"/>
              <w:bottom w:val="nil"/>
              <w:right w:val="nil"/>
            </w:tcBorders>
          </w:tcPr>
          <w:p w14:paraId="25CE5CC8" w14:textId="243AD786" w:rsidR="00373CE4" w:rsidRPr="007C3E6E" w:rsidRDefault="00373CE4" w:rsidP="00AA66C3">
            <w:pPr>
              <w:jc w:val="center"/>
              <w:rPr>
                <w:sz w:val="20"/>
                <w:szCs w:val="20"/>
                <w:lang w:val="sr-Cyrl-CS"/>
              </w:rPr>
            </w:pPr>
            <w:r w:rsidRPr="007C3E6E">
              <w:rPr>
                <w:sz w:val="20"/>
                <w:szCs w:val="20"/>
                <w:lang w:val="sr-Cyrl-CS"/>
              </w:rPr>
              <w:t>”</w:t>
            </w:r>
          </w:p>
        </w:tc>
      </w:tr>
    </w:tbl>
    <w:p w14:paraId="7D56DB0F" w14:textId="77777777" w:rsidR="00956FDD" w:rsidRPr="007C3E6E" w:rsidRDefault="00956FDD" w:rsidP="00956FDD">
      <w:pPr>
        <w:rPr>
          <w:lang w:val="sr-Cyrl-CS"/>
        </w:rPr>
      </w:pPr>
    </w:p>
    <w:p w14:paraId="6C889A47" w14:textId="3ACD5578" w:rsidR="00093E1B" w:rsidRPr="007C3E6E" w:rsidRDefault="00E61803" w:rsidP="00E61803">
      <w:pPr>
        <w:ind w:firstLine="720"/>
        <w:rPr>
          <w:lang w:val="sr-Cyrl-CS"/>
        </w:rPr>
      </w:pPr>
      <w:r w:rsidRPr="007C3E6E">
        <w:rPr>
          <w:lang w:val="sr-Cyrl-CS"/>
        </w:rPr>
        <w:t xml:space="preserve">У Табели 4 – квоте за увоз из </w:t>
      </w:r>
      <w:bookmarkStart w:id="4" w:name="_Hlk93398896"/>
      <w:r w:rsidRPr="007C3E6E">
        <w:rPr>
          <w:lang w:val="sr-Cyrl-CS"/>
        </w:rPr>
        <w:t xml:space="preserve">Уједињеног </w:t>
      </w:r>
      <w:r w:rsidR="00AA5CE9" w:rsidRPr="007C3E6E">
        <w:rPr>
          <w:lang w:val="sr-Cyrl-CS"/>
        </w:rPr>
        <w:t>К</w:t>
      </w:r>
      <w:r w:rsidRPr="007C3E6E">
        <w:rPr>
          <w:lang w:val="sr-Cyrl-CS"/>
        </w:rPr>
        <w:t>ра</w:t>
      </w:r>
      <w:r w:rsidR="00AA5CE9" w:rsidRPr="007C3E6E">
        <w:rPr>
          <w:lang w:val="sr-Cyrl-CS"/>
        </w:rPr>
        <w:t>љ</w:t>
      </w:r>
      <w:r w:rsidRPr="007C3E6E">
        <w:rPr>
          <w:lang w:val="sr-Cyrl-CS"/>
        </w:rPr>
        <w:t xml:space="preserve">евства </w:t>
      </w:r>
      <w:r w:rsidR="00AA5CE9" w:rsidRPr="007C3E6E">
        <w:rPr>
          <w:lang w:val="sr-Cyrl-CS"/>
        </w:rPr>
        <w:t>В</w:t>
      </w:r>
      <w:r w:rsidRPr="007C3E6E">
        <w:rPr>
          <w:lang w:val="sr-Cyrl-CS"/>
        </w:rPr>
        <w:t>елике Британије и Северне Ирске</w:t>
      </w:r>
      <w:bookmarkEnd w:id="4"/>
      <w:r w:rsidRPr="007C3E6E">
        <w:rPr>
          <w:lang w:val="sr-Cyrl-CS"/>
        </w:rPr>
        <w:t>, речи:</w:t>
      </w:r>
    </w:p>
    <w:p w14:paraId="7254AC2A" w14:textId="77777777" w:rsidR="009E2092" w:rsidRPr="007C3E6E" w:rsidRDefault="009E2092" w:rsidP="00E61803">
      <w:pPr>
        <w:ind w:firstLine="720"/>
        <w:rPr>
          <w:lang w:val="sr-Cyrl-CS"/>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1610"/>
        <w:gridCol w:w="1896"/>
        <w:gridCol w:w="1887"/>
        <w:gridCol w:w="1934"/>
        <w:gridCol w:w="305"/>
      </w:tblGrid>
      <w:tr w:rsidR="00093E1B" w:rsidRPr="007C3E6E" w14:paraId="7A25F479" w14:textId="67C3FB5A" w:rsidTr="00AA5CE9">
        <w:trPr>
          <w:cantSplit/>
          <w:jc w:val="center"/>
        </w:trPr>
        <w:tc>
          <w:tcPr>
            <w:tcW w:w="306" w:type="dxa"/>
            <w:tcBorders>
              <w:top w:val="nil"/>
              <w:left w:val="nil"/>
              <w:bottom w:val="nil"/>
              <w:right w:val="single" w:sz="4" w:space="0" w:color="auto"/>
            </w:tcBorders>
          </w:tcPr>
          <w:p w14:paraId="5077AC73" w14:textId="74F8A409" w:rsidR="00093E1B" w:rsidRPr="007C3E6E" w:rsidRDefault="00093E1B" w:rsidP="00E61803">
            <w:pPr>
              <w:jc w:val="center"/>
              <w:rPr>
                <w:sz w:val="20"/>
                <w:szCs w:val="20"/>
                <w:lang w:val="sr-Cyrl-CS"/>
              </w:rPr>
            </w:pPr>
            <w:r w:rsidRPr="007C3E6E">
              <w:rPr>
                <w:sz w:val="20"/>
                <w:szCs w:val="20"/>
                <w:lang w:val="sr-Cyrl-CS"/>
              </w:rPr>
              <w:t>„</w:t>
            </w: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07A6FAC8" w14:textId="51BF86D1" w:rsidR="00093E1B" w:rsidRPr="007C3E6E" w:rsidRDefault="00093E1B" w:rsidP="00E61803">
            <w:pPr>
              <w:jc w:val="center"/>
              <w:rPr>
                <w:sz w:val="20"/>
                <w:szCs w:val="20"/>
                <w:lang w:val="sr-Cyrl-CS"/>
              </w:rPr>
            </w:pPr>
            <w:r w:rsidRPr="007C3E6E">
              <w:rPr>
                <w:sz w:val="20"/>
                <w:szCs w:val="20"/>
                <w:lang w:val="sr-Cyrl-CS"/>
              </w:rPr>
              <w:t>0403 21 11 00</w:t>
            </w:r>
          </w:p>
        </w:tc>
        <w:tc>
          <w:tcPr>
            <w:tcW w:w="1896" w:type="dxa"/>
            <w:vMerge w:val="restart"/>
            <w:tcBorders>
              <w:top w:val="single" w:sz="4" w:space="0" w:color="auto"/>
              <w:left w:val="single" w:sz="4" w:space="0" w:color="auto"/>
              <w:right w:val="single" w:sz="4" w:space="0" w:color="auto"/>
            </w:tcBorders>
            <w:shd w:val="clear" w:color="auto" w:fill="auto"/>
          </w:tcPr>
          <w:p w14:paraId="2BEF790A" w14:textId="77777777" w:rsidR="00093E1B" w:rsidRPr="007C3E6E" w:rsidRDefault="00093E1B" w:rsidP="00E61803">
            <w:pPr>
              <w:jc w:val="center"/>
              <w:rPr>
                <w:lang w:val="sr-Cyrl-CS"/>
              </w:rPr>
            </w:pPr>
            <w:r w:rsidRPr="007C3E6E">
              <w:rPr>
                <w:sz w:val="20"/>
                <w:szCs w:val="20"/>
                <w:lang w:val="sr-Cyrl-CS"/>
              </w:rPr>
              <w:t>25,88</w:t>
            </w:r>
          </w:p>
        </w:tc>
        <w:tc>
          <w:tcPr>
            <w:tcW w:w="1887" w:type="dxa"/>
            <w:vMerge w:val="restart"/>
            <w:tcBorders>
              <w:top w:val="single" w:sz="4" w:space="0" w:color="auto"/>
              <w:left w:val="single" w:sz="4" w:space="0" w:color="auto"/>
              <w:right w:val="single" w:sz="4" w:space="0" w:color="auto"/>
            </w:tcBorders>
            <w:shd w:val="clear" w:color="auto" w:fill="auto"/>
            <w:vAlign w:val="center"/>
          </w:tcPr>
          <w:p w14:paraId="1D0338D2" w14:textId="77777777" w:rsidR="00093E1B" w:rsidRPr="007C3E6E" w:rsidRDefault="00093E1B" w:rsidP="00E61803">
            <w:pPr>
              <w:jc w:val="center"/>
              <w:rPr>
                <w:sz w:val="20"/>
                <w:szCs w:val="20"/>
                <w:lang w:val="sr-Cyrl-CS"/>
              </w:rPr>
            </w:pPr>
            <w:r w:rsidRPr="007C3E6E">
              <w:rPr>
                <w:sz w:val="20"/>
                <w:szCs w:val="20"/>
                <w:lang w:val="sr-Cyrl-CS"/>
              </w:rPr>
              <w:t>0</w:t>
            </w:r>
          </w:p>
        </w:tc>
        <w:tc>
          <w:tcPr>
            <w:tcW w:w="1934" w:type="dxa"/>
            <w:vMerge w:val="restart"/>
            <w:tcBorders>
              <w:top w:val="single" w:sz="4" w:space="0" w:color="auto"/>
              <w:left w:val="single" w:sz="4" w:space="0" w:color="auto"/>
              <w:right w:val="single" w:sz="4" w:space="0" w:color="auto"/>
            </w:tcBorders>
            <w:shd w:val="clear" w:color="auto" w:fill="auto"/>
            <w:vAlign w:val="center"/>
          </w:tcPr>
          <w:p w14:paraId="1FA78F02" w14:textId="77777777" w:rsidR="00093E1B" w:rsidRPr="007C3E6E" w:rsidRDefault="00093E1B" w:rsidP="00E61803">
            <w:pPr>
              <w:jc w:val="center"/>
              <w:rPr>
                <w:sz w:val="20"/>
                <w:szCs w:val="20"/>
                <w:lang w:val="sr-Cyrl-CS"/>
              </w:rPr>
            </w:pPr>
            <w:r w:rsidRPr="007C3E6E">
              <w:rPr>
                <w:sz w:val="20"/>
                <w:szCs w:val="20"/>
                <w:lang w:val="sr-Cyrl-CS"/>
              </w:rPr>
              <w:t>6</w:t>
            </w:r>
          </w:p>
        </w:tc>
        <w:tc>
          <w:tcPr>
            <w:tcW w:w="305" w:type="dxa"/>
            <w:tcBorders>
              <w:top w:val="nil"/>
              <w:left w:val="single" w:sz="4" w:space="0" w:color="auto"/>
              <w:bottom w:val="nil"/>
              <w:right w:val="nil"/>
            </w:tcBorders>
          </w:tcPr>
          <w:p w14:paraId="648E92B8" w14:textId="77777777" w:rsidR="00093E1B" w:rsidRPr="007C3E6E" w:rsidRDefault="00093E1B" w:rsidP="00E61803">
            <w:pPr>
              <w:jc w:val="center"/>
              <w:rPr>
                <w:sz w:val="20"/>
                <w:szCs w:val="20"/>
                <w:lang w:val="sr-Cyrl-CS"/>
              </w:rPr>
            </w:pPr>
          </w:p>
        </w:tc>
      </w:tr>
      <w:tr w:rsidR="00093E1B" w:rsidRPr="007C3E6E" w14:paraId="24870DD6" w14:textId="4C9F93AE" w:rsidTr="00AA5CE9">
        <w:trPr>
          <w:cantSplit/>
          <w:jc w:val="center"/>
        </w:trPr>
        <w:tc>
          <w:tcPr>
            <w:tcW w:w="306" w:type="dxa"/>
            <w:tcBorders>
              <w:top w:val="nil"/>
              <w:left w:val="nil"/>
              <w:bottom w:val="nil"/>
              <w:right w:val="single" w:sz="4" w:space="0" w:color="auto"/>
            </w:tcBorders>
          </w:tcPr>
          <w:p w14:paraId="4ACE4D4A" w14:textId="77777777" w:rsidR="00093E1B" w:rsidRPr="007C3E6E" w:rsidRDefault="00093E1B" w:rsidP="00E61803">
            <w:pPr>
              <w:jc w:val="center"/>
              <w:rPr>
                <w:sz w:val="20"/>
                <w:szCs w:val="20"/>
                <w:lang w:val="sr-Cyrl-CS"/>
              </w:rPr>
            </w:pP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1D20C15E" w14:textId="1A1FA374" w:rsidR="00093E1B" w:rsidRPr="007C3E6E" w:rsidRDefault="00093E1B" w:rsidP="00E61803">
            <w:pPr>
              <w:jc w:val="center"/>
              <w:rPr>
                <w:sz w:val="20"/>
                <w:szCs w:val="20"/>
                <w:lang w:val="sr-Cyrl-CS"/>
              </w:rPr>
            </w:pPr>
            <w:r w:rsidRPr="007C3E6E">
              <w:rPr>
                <w:sz w:val="20"/>
                <w:szCs w:val="20"/>
                <w:lang w:val="sr-Cyrl-CS"/>
              </w:rPr>
              <w:t>0403 20 13 00</w:t>
            </w:r>
          </w:p>
        </w:tc>
        <w:tc>
          <w:tcPr>
            <w:tcW w:w="1896" w:type="dxa"/>
            <w:vMerge/>
            <w:tcBorders>
              <w:left w:val="single" w:sz="4" w:space="0" w:color="auto"/>
              <w:right w:val="single" w:sz="4" w:space="0" w:color="auto"/>
            </w:tcBorders>
            <w:shd w:val="clear" w:color="auto" w:fill="auto"/>
          </w:tcPr>
          <w:p w14:paraId="0CA6ECEC" w14:textId="77777777" w:rsidR="00093E1B" w:rsidRPr="007C3E6E" w:rsidRDefault="00093E1B" w:rsidP="00E61803">
            <w:pPr>
              <w:jc w:val="center"/>
              <w:rPr>
                <w:sz w:val="20"/>
                <w:szCs w:val="20"/>
                <w:lang w:val="sr-Cyrl-CS"/>
              </w:rPr>
            </w:pPr>
          </w:p>
        </w:tc>
        <w:tc>
          <w:tcPr>
            <w:tcW w:w="1887" w:type="dxa"/>
            <w:vMerge/>
            <w:tcBorders>
              <w:left w:val="single" w:sz="4" w:space="0" w:color="auto"/>
              <w:right w:val="single" w:sz="4" w:space="0" w:color="auto"/>
            </w:tcBorders>
            <w:shd w:val="clear" w:color="auto" w:fill="auto"/>
            <w:vAlign w:val="center"/>
          </w:tcPr>
          <w:p w14:paraId="7ADBCEEE" w14:textId="77777777" w:rsidR="00093E1B" w:rsidRPr="007C3E6E" w:rsidRDefault="00093E1B" w:rsidP="00E61803">
            <w:pPr>
              <w:jc w:val="center"/>
              <w:rPr>
                <w:sz w:val="20"/>
                <w:szCs w:val="20"/>
                <w:lang w:val="sr-Cyrl-CS"/>
              </w:rPr>
            </w:pPr>
          </w:p>
        </w:tc>
        <w:tc>
          <w:tcPr>
            <w:tcW w:w="1934" w:type="dxa"/>
            <w:vMerge/>
            <w:tcBorders>
              <w:left w:val="single" w:sz="4" w:space="0" w:color="auto"/>
              <w:right w:val="single" w:sz="4" w:space="0" w:color="auto"/>
            </w:tcBorders>
            <w:shd w:val="clear" w:color="auto" w:fill="auto"/>
            <w:vAlign w:val="center"/>
          </w:tcPr>
          <w:p w14:paraId="5D9E7F50"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20F15733" w14:textId="77777777" w:rsidR="00093E1B" w:rsidRPr="007C3E6E" w:rsidRDefault="00093E1B" w:rsidP="00E61803">
            <w:pPr>
              <w:jc w:val="center"/>
              <w:rPr>
                <w:sz w:val="20"/>
                <w:szCs w:val="20"/>
                <w:lang w:val="sr-Cyrl-CS"/>
              </w:rPr>
            </w:pPr>
          </w:p>
        </w:tc>
      </w:tr>
      <w:tr w:rsidR="00093E1B" w:rsidRPr="007C3E6E" w14:paraId="7860E2DC" w14:textId="65AB02F6" w:rsidTr="00AA5CE9">
        <w:trPr>
          <w:cantSplit/>
          <w:jc w:val="center"/>
        </w:trPr>
        <w:tc>
          <w:tcPr>
            <w:tcW w:w="306" w:type="dxa"/>
            <w:tcBorders>
              <w:top w:val="nil"/>
              <w:left w:val="nil"/>
              <w:bottom w:val="nil"/>
              <w:right w:val="single" w:sz="4" w:space="0" w:color="auto"/>
            </w:tcBorders>
          </w:tcPr>
          <w:p w14:paraId="00BB13F3" w14:textId="77777777" w:rsidR="00093E1B" w:rsidRPr="007C3E6E" w:rsidRDefault="00093E1B" w:rsidP="00E61803">
            <w:pPr>
              <w:jc w:val="center"/>
              <w:rPr>
                <w:sz w:val="20"/>
                <w:szCs w:val="20"/>
                <w:lang w:val="sr-Cyrl-CS"/>
              </w:rPr>
            </w:pP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6C2A8230" w14:textId="6777F9E7" w:rsidR="00093E1B" w:rsidRPr="007C3E6E" w:rsidRDefault="00093E1B" w:rsidP="00E61803">
            <w:pPr>
              <w:jc w:val="center"/>
              <w:rPr>
                <w:sz w:val="20"/>
                <w:szCs w:val="20"/>
                <w:lang w:val="sr-Cyrl-CS"/>
              </w:rPr>
            </w:pPr>
            <w:r w:rsidRPr="007C3E6E">
              <w:rPr>
                <w:sz w:val="20"/>
                <w:szCs w:val="20"/>
                <w:lang w:val="sr-Cyrl-CS"/>
              </w:rPr>
              <w:t>0403 90 91 00</w:t>
            </w:r>
          </w:p>
        </w:tc>
        <w:tc>
          <w:tcPr>
            <w:tcW w:w="1896" w:type="dxa"/>
            <w:vMerge/>
            <w:tcBorders>
              <w:left w:val="single" w:sz="4" w:space="0" w:color="auto"/>
              <w:right w:val="single" w:sz="4" w:space="0" w:color="auto"/>
            </w:tcBorders>
            <w:shd w:val="clear" w:color="auto" w:fill="auto"/>
          </w:tcPr>
          <w:p w14:paraId="35D1552A" w14:textId="77777777" w:rsidR="00093E1B" w:rsidRPr="007C3E6E" w:rsidRDefault="00093E1B" w:rsidP="00E61803">
            <w:pPr>
              <w:jc w:val="center"/>
              <w:rPr>
                <w:sz w:val="20"/>
                <w:szCs w:val="20"/>
                <w:lang w:val="sr-Cyrl-CS"/>
              </w:rPr>
            </w:pPr>
          </w:p>
        </w:tc>
        <w:tc>
          <w:tcPr>
            <w:tcW w:w="1887" w:type="dxa"/>
            <w:vMerge/>
            <w:tcBorders>
              <w:left w:val="single" w:sz="4" w:space="0" w:color="auto"/>
              <w:right w:val="single" w:sz="4" w:space="0" w:color="auto"/>
            </w:tcBorders>
            <w:shd w:val="clear" w:color="auto" w:fill="auto"/>
            <w:vAlign w:val="center"/>
          </w:tcPr>
          <w:p w14:paraId="3ABCEB20" w14:textId="77777777" w:rsidR="00093E1B" w:rsidRPr="007C3E6E" w:rsidRDefault="00093E1B" w:rsidP="00E61803">
            <w:pPr>
              <w:jc w:val="center"/>
              <w:rPr>
                <w:sz w:val="20"/>
                <w:szCs w:val="20"/>
                <w:lang w:val="sr-Cyrl-CS"/>
              </w:rPr>
            </w:pPr>
          </w:p>
        </w:tc>
        <w:tc>
          <w:tcPr>
            <w:tcW w:w="1934" w:type="dxa"/>
            <w:vMerge w:val="restart"/>
            <w:tcBorders>
              <w:left w:val="single" w:sz="4" w:space="0" w:color="auto"/>
              <w:right w:val="single" w:sz="4" w:space="0" w:color="auto"/>
            </w:tcBorders>
            <w:shd w:val="clear" w:color="auto" w:fill="auto"/>
            <w:vAlign w:val="center"/>
          </w:tcPr>
          <w:p w14:paraId="7C94ED4F" w14:textId="77777777" w:rsidR="00093E1B" w:rsidRPr="007C3E6E" w:rsidRDefault="00093E1B" w:rsidP="00E61803">
            <w:pPr>
              <w:jc w:val="center"/>
              <w:rPr>
                <w:sz w:val="20"/>
                <w:szCs w:val="20"/>
                <w:lang w:val="sr-Cyrl-CS"/>
              </w:rPr>
            </w:pPr>
            <w:r w:rsidRPr="007C3E6E">
              <w:rPr>
                <w:sz w:val="20"/>
                <w:szCs w:val="20"/>
                <w:lang w:val="sr-Cyrl-CS"/>
              </w:rPr>
              <w:t>8</w:t>
            </w:r>
          </w:p>
        </w:tc>
        <w:tc>
          <w:tcPr>
            <w:tcW w:w="305" w:type="dxa"/>
            <w:tcBorders>
              <w:top w:val="nil"/>
              <w:left w:val="single" w:sz="4" w:space="0" w:color="auto"/>
              <w:bottom w:val="nil"/>
              <w:right w:val="nil"/>
            </w:tcBorders>
          </w:tcPr>
          <w:p w14:paraId="6C9D837C" w14:textId="77777777" w:rsidR="00093E1B" w:rsidRPr="007C3E6E" w:rsidRDefault="00093E1B" w:rsidP="00E61803">
            <w:pPr>
              <w:jc w:val="center"/>
              <w:rPr>
                <w:sz w:val="20"/>
                <w:szCs w:val="20"/>
                <w:lang w:val="sr-Cyrl-CS"/>
              </w:rPr>
            </w:pPr>
          </w:p>
        </w:tc>
      </w:tr>
      <w:tr w:rsidR="00093E1B" w:rsidRPr="007C3E6E" w14:paraId="09B55FB7" w14:textId="71CA305E" w:rsidTr="00AA5CE9">
        <w:trPr>
          <w:cantSplit/>
          <w:jc w:val="center"/>
        </w:trPr>
        <w:tc>
          <w:tcPr>
            <w:tcW w:w="306" w:type="dxa"/>
            <w:tcBorders>
              <w:top w:val="nil"/>
              <w:left w:val="nil"/>
              <w:bottom w:val="nil"/>
              <w:right w:val="single" w:sz="4" w:space="0" w:color="auto"/>
            </w:tcBorders>
          </w:tcPr>
          <w:p w14:paraId="21FC0004" w14:textId="77777777" w:rsidR="00093E1B" w:rsidRPr="007C3E6E" w:rsidRDefault="00093E1B" w:rsidP="00E61803">
            <w:pPr>
              <w:jc w:val="center"/>
              <w:rPr>
                <w:sz w:val="20"/>
                <w:szCs w:val="20"/>
                <w:lang w:val="sr-Cyrl-CS"/>
              </w:rPr>
            </w:pP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37EC192B" w14:textId="23F8FC83" w:rsidR="00093E1B" w:rsidRPr="007C3E6E" w:rsidRDefault="00093E1B" w:rsidP="00E61803">
            <w:pPr>
              <w:jc w:val="center"/>
              <w:rPr>
                <w:sz w:val="20"/>
                <w:szCs w:val="20"/>
                <w:lang w:val="sr-Cyrl-CS"/>
              </w:rPr>
            </w:pPr>
            <w:r w:rsidRPr="007C3E6E">
              <w:rPr>
                <w:sz w:val="20"/>
                <w:szCs w:val="20"/>
                <w:lang w:val="sr-Cyrl-CS"/>
              </w:rPr>
              <w:t>0403 90 93 00</w:t>
            </w:r>
          </w:p>
        </w:tc>
        <w:tc>
          <w:tcPr>
            <w:tcW w:w="1896" w:type="dxa"/>
            <w:vMerge/>
            <w:tcBorders>
              <w:left w:val="single" w:sz="4" w:space="0" w:color="auto"/>
              <w:right w:val="single" w:sz="4" w:space="0" w:color="auto"/>
            </w:tcBorders>
            <w:shd w:val="clear" w:color="auto" w:fill="auto"/>
          </w:tcPr>
          <w:p w14:paraId="778E5B36" w14:textId="77777777" w:rsidR="00093E1B" w:rsidRPr="007C3E6E" w:rsidRDefault="00093E1B" w:rsidP="00E61803">
            <w:pPr>
              <w:jc w:val="center"/>
              <w:rPr>
                <w:sz w:val="20"/>
                <w:szCs w:val="20"/>
                <w:lang w:val="sr-Cyrl-CS"/>
              </w:rPr>
            </w:pPr>
          </w:p>
        </w:tc>
        <w:tc>
          <w:tcPr>
            <w:tcW w:w="1887" w:type="dxa"/>
            <w:vMerge/>
            <w:tcBorders>
              <w:left w:val="single" w:sz="4" w:space="0" w:color="auto"/>
              <w:right w:val="single" w:sz="4" w:space="0" w:color="auto"/>
            </w:tcBorders>
            <w:shd w:val="clear" w:color="auto" w:fill="auto"/>
            <w:vAlign w:val="center"/>
          </w:tcPr>
          <w:p w14:paraId="2B4E2998" w14:textId="77777777" w:rsidR="00093E1B" w:rsidRPr="007C3E6E" w:rsidRDefault="00093E1B" w:rsidP="00E61803">
            <w:pPr>
              <w:jc w:val="center"/>
              <w:rPr>
                <w:sz w:val="20"/>
                <w:szCs w:val="20"/>
                <w:lang w:val="sr-Cyrl-CS"/>
              </w:rPr>
            </w:pPr>
          </w:p>
        </w:tc>
        <w:tc>
          <w:tcPr>
            <w:tcW w:w="1934" w:type="dxa"/>
            <w:vMerge/>
            <w:tcBorders>
              <w:left w:val="single" w:sz="4" w:space="0" w:color="auto"/>
              <w:right w:val="single" w:sz="4" w:space="0" w:color="auto"/>
            </w:tcBorders>
            <w:shd w:val="clear" w:color="auto" w:fill="auto"/>
            <w:vAlign w:val="center"/>
          </w:tcPr>
          <w:p w14:paraId="709E732C" w14:textId="77777777" w:rsidR="00093E1B" w:rsidRPr="007C3E6E" w:rsidRDefault="00093E1B" w:rsidP="00E61803">
            <w:pPr>
              <w:jc w:val="center"/>
              <w:rPr>
                <w:sz w:val="20"/>
                <w:szCs w:val="20"/>
                <w:lang w:val="sr-Cyrl-CS"/>
              </w:rPr>
            </w:pPr>
          </w:p>
        </w:tc>
        <w:tc>
          <w:tcPr>
            <w:tcW w:w="305" w:type="dxa"/>
            <w:tcBorders>
              <w:top w:val="nil"/>
              <w:left w:val="single" w:sz="4" w:space="0" w:color="auto"/>
              <w:bottom w:val="nil"/>
              <w:right w:val="nil"/>
            </w:tcBorders>
          </w:tcPr>
          <w:p w14:paraId="74AE7DF5" w14:textId="01B9F56B" w:rsidR="00093E1B" w:rsidRPr="007C3E6E" w:rsidRDefault="00093E1B" w:rsidP="00E61803">
            <w:pPr>
              <w:jc w:val="center"/>
              <w:rPr>
                <w:sz w:val="20"/>
                <w:szCs w:val="20"/>
                <w:lang w:val="sr-Cyrl-CS"/>
              </w:rPr>
            </w:pPr>
            <w:r w:rsidRPr="007C3E6E">
              <w:rPr>
                <w:sz w:val="20"/>
                <w:szCs w:val="20"/>
                <w:lang w:val="sr-Cyrl-CS"/>
              </w:rPr>
              <w:t>”</w:t>
            </w:r>
          </w:p>
        </w:tc>
      </w:tr>
    </w:tbl>
    <w:p w14:paraId="4BEBC784" w14:textId="77777777" w:rsidR="00D671FC" w:rsidRPr="007C3E6E" w:rsidRDefault="00D671FC" w:rsidP="00E61803">
      <w:pPr>
        <w:jc w:val="both"/>
        <w:rPr>
          <w:lang w:val="sr-Cyrl-CS"/>
        </w:rPr>
      </w:pPr>
    </w:p>
    <w:p w14:paraId="222F2DFE" w14:textId="2F51E500" w:rsidR="00DE5288" w:rsidRPr="007C3E6E" w:rsidRDefault="002E76FB" w:rsidP="00E61803">
      <w:pPr>
        <w:jc w:val="both"/>
        <w:rPr>
          <w:lang w:val="sr-Cyrl-CS"/>
        </w:rPr>
      </w:pPr>
      <w:r w:rsidRPr="007C3E6E">
        <w:rPr>
          <w:lang w:val="sr-Cyrl-CS"/>
        </w:rPr>
        <w:t>замењују се речима:</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1610"/>
        <w:gridCol w:w="1896"/>
        <w:gridCol w:w="1887"/>
        <w:gridCol w:w="1934"/>
        <w:gridCol w:w="305"/>
      </w:tblGrid>
      <w:tr w:rsidR="00093E1B" w:rsidRPr="007C3E6E" w14:paraId="17480C3C" w14:textId="77777777" w:rsidTr="00952004">
        <w:trPr>
          <w:cantSplit/>
          <w:jc w:val="center"/>
        </w:trPr>
        <w:tc>
          <w:tcPr>
            <w:tcW w:w="243" w:type="dxa"/>
            <w:tcBorders>
              <w:top w:val="nil"/>
              <w:left w:val="nil"/>
              <w:bottom w:val="nil"/>
              <w:right w:val="single" w:sz="4" w:space="0" w:color="auto"/>
            </w:tcBorders>
          </w:tcPr>
          <w:p w14:paraId="64861B07" w14:textId="77777777" w:rsidR="00093E1B" w:rsidRPr="007C3E6E" w:rsidRDefault="00093E1B" w:rsidP="00E61803">
            <w:pPr>
              <w:jc w:val="center"/>
              <w:rPr>
                <w:sz w:val="20"/>
                <w:szCs w:val="20"/>
                <w:lang w:val="sr-Cyrl-CS"/>
              </w:rPr>
            </w:pPr>
            <w:r w:rsidRPr="007C3E6E">
              <w:rPr>
                <w:sz w:val="20"/>
                <w:szCs w:val="20"/>
                <w:lang w:val="sr-Cyrl-CS"/>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07C7CDD0" w14:textId="1B839C3C" w:rsidR="00093E1B" w:rsidRPr="007C3E6E" w:rsidRDefault="00093E1B" w:rsidP="00E61803">
            <w:pPr>
              <w:jc w:val="center"/>
              <w:rPr>
                <w:sz w:val="20"/>
                <w:szCs w:val="20"/>
                <w:lang w:val="sr-Cyrl-CS"/>
              </w:rPr>
            </w:pPr>
            <w:r w:rsidRPr="007C3E6E">
              <w:rPr>
                <w:sz w:val="20"/>
                <w:szCs w:val="20"/>
                <w:lang w:val="sr-Cyrl-CS"/>
              </w:rPr>
              <w:t>0403 20 11 00</w:t>
            </w:r>
          </w:p>
        </w:tc>
        <w:tc>
          <w:tcPr>
            <w:tcW w:w="1926" w:type="dxa"/>
            <w:vMerge w:val="restart"/>
            <w:tcBorders>
              <w:top w:val="single" w:sz="4" w:space="0" w:color="auto"/>
              <w:left w:val="single" w:sz="4" w:space="0" w:color="auto"/>
              <w:right w:val="single" w:sz="4" w:space="0" w:color="auto"/>
            </w:tcBorders>
            <w:shd w:val="clear" w:color="auto" w:fill="auto"/>
          </w:tcPr>
          <w:p w14:paraId="172F581E" w14:textId="77777777" w:rsidR="00093E1B" w:rsidRPr="007C3E6E" w:rsidRDefault="00093E1B" w:rsidP="00E61803">
            <w:pPr>
              <w:jc w:val="center"/>
              <w:rPr>
                <w:lang w:val="sr-Cyrl-CS"/>
              </w:rPr>
            </w:pPr>
            <w:r w:rsidRPr="007C3E6E">
              <w:rPr>
                <w:sz w:val="20"/>
                <w:szCs w:val="20"/>
                <w:lang w:val="sr-Cyrl-CS"/>
              </w:rPr>
              <w:t>25,88</w:t>
            </w:r>
          </w:p>
        </w:tc>
        <w:tc>
          <w:tcPr>
            <w:tcW w:w="1925" w:type="dxa"/>
            <w:vMerge w:val="restart"/>
            <w:tcBorders>
              <w:top w:val="single" w:sz="4" w:space="0" w:color="auto"/>
              <w:left w:val="single" w:sz="4" w:space="0" w:color="auto"/>
              <w:right w:val="single" w:sz="4" w:space="0" w:color="auto"/>
            </w:tcBorders>
            <w:shd w:val="clear" w:color="auto" w:fill="auto"/>
            <w:vAlign w:val="center"/>
          </w:tcPr>
          <w:p w14:paraId="0E54292E" w14:textId="77777777" w:rsidR="00093E1B" w:rsidRPr="007C3E6E" w:rsidRDefault="00093E1B" w:rsidP="00E61803">
            <w:pPr>
              <w:jc w:val="center"/>
              <w:rPr>
                <w:sz w:val="20"/>
                <w:szCs w:val="20"/>
                <w:lang w:val="sr-Cyrl-CS"/>
              </w:rPr>
            </w:pPr>
            <w:r w:rsidRPr="007C3E6E">
              <w:rPr>
                <w:sz w:val="20"/>
                <w:szCs w:val="20"/>
                <w:lang w:val="sr-Cyrl-CS"/>
              </w:rPr>
              <w:t>0</w:t>
            </w:r>
          </w:p>
        </w:tc>
        <w:tc>
          <w:tcPr>
            <w:tcW w:w="1973" w:type="dxa"/>
            <w:vMerge w:val="restart"/>
            <w:tcBorders>
              <w:top w:val="single" w:sz="4" w:space="0" w:color="auto"/>
              <w:left w:val="single" w:sz="4" w:space="0" w:color="auto"/>
              <w:right w:val="single" w:sz="4" w:space="0" w:color="auto"/>
            </w:tcBorders>
            <w:shd w:val="clear" w:color="auto" w:fill="auto"/>
            <w:vAlign w:val="center"/>
          </w:tcPr>
          <w:p w14:paraId="4DBC789E" w14:textId="77777777" w:rsidR="00093E1B" w:rsidRPr="007C3E6E" w:rsidRDefault="00093E1B" w:rsidP="00E61803">
            <w:pPr>
              <w:jc w:val="center"/>
              <w:rPr>
                <w:sz w:val="20"/>
                <w:szCs w:val="20"/>
                <w:lang w:val="sr-Cyrl-CS"/>
              </w:rPr>
            </w:pPr>
            <w:r w:rsidRPr="007C3E6E">
              <w:rPr>
                <w:sz w:val="20"/>
                <w:szCs w:val="20"/>
                <w:lang w:val="sr-Cyrl-CS"/>
              </w:rPr>
              <w:t>6</w:t>
            </w:r>
          </w:p>
        </w:tc>
        <w:tc>
          <w:tcPr>
            <w:tcW w:w="237" w:type="dxa"/>
            <w:tcBorders>
              <w:top w:val="nil"/>
              <w:left w:val="single" w:sz="4" w:space="0" w:color="auto"/>
              <w:bottom w:val="nil"/>
              <w:right w:val="nil"/>
            </w:tcBorders>
          </w:tcPr>
          <w:p w14:paraId="526C13FF" w14:textId="77777777" w:rsidR="00093E1B" w:rsidRPr="007C3E6E" w:rsidRDefault="00093E1B" w:rsidP="00E61803">
            <w:pPr>
              <w:jc w:val="center"/>
              <w:rPr>
                <w:sz w:val="20"/>
                <w:szCs w:val="20"/>
                <w:lang w:val="sr-Cyrl-CS"/>
              </w:rPr>
            </w:pPr>
          </w:p>
        </w:tc>
      </w:tr>
      <w:tr w:rsidR="00093E1B" w:rsidRPr="007C3E6E" w14:paraId="772C3C1C" w14:textId="77777777" w:rsidTr="00952004">
        <w:trPr>
          <w:cantSplit/>
          <w:jc w:val="center"/>
        </w:trPr>
        <w:tc>
          <w:tcPr>
            <w:tcW w:w="243" w:type="dxa"/>
            <w:tcBorders>
              <w:top w:val="nil"/>
              <w:left w:val="nil"/>
              <w:bottom w:val="nil"/>
              <w:right w:val="single" w:sz="4" w:space="0" w:color="auto"/>
            </w:tcBorders>
          </w:tcPr>
          <w:p w14:paraId="420A112B" w14:textId="77777777" w:rsidR="00093E1B" w:rsidRPr="007C3E6E" w:rsidRDefault="00093E1B" w:rsidP="00E61803">
            <w:pPr>
              <w:jc w:val="center"/>
              <w:rPr>
                <w:sz w:val="20"/>
                <w:szCs w:val="20"/>
                <w:lang w:val="sr-Cyrl-CS"/>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17418161" w14:textId="77777777" w:rsidR="00093E1B" w:rsidRPr="007C3E6E" w:rsidRDefault="00093E1B" w:rsidP="00E61803">
            <w:pPr>
              <w:jc w:val="center"/>
              <w:rPr>
                <w:sz w:val="20"/>
                <w:szCs w:val="20"/>
                <w:lang w:val="sr-Cyrl-CS"/>
              </w:rPr>
            </w:pPr>
            <w:r w:rsidRPr="007C3E6E">
              <w:rPr>
                <w:sz w:val="20"/>
                <w:szCs w:val="20"/>
                <w:lang w:val="sr-Cyrl-CS"/>
              </w:rPr>
              <w:t>0403 20 13 00</w:t>
            </w:r>
          </w:p>
        </w:tc>
        <w:tc>
          <w:tcPr>
            <w:tcW w:w="1926" w:type="dxa"/>
            <w:vMerge/>
            <w:tcBorders>
              <w:left w:val="single" w:sz="4" w:space="0" w:color="auto"/>
              <w:right w:val="single" w:sz="4" w:space="0" w:color="auto"/>
            </w:tcBorders>
            <w:shd w:val="clear" w:color="auto" w:fill="auto"/>
          </w:tcPr>
          <w:p w14:paraId="470D2926" w14:textId="77777777" w:rsidR="00093E1B" w:rsidRPr="007C3E6E" w:rsidRDefault="00093E1B" w:rsidP="00E61803">
            <w:pPr>
              <w:jc w:val="center"/>
              <w:rPr>
                <w:sz w:val="20"/>
                <w:szCs w:val="20"/>
                <w:lang w:val="sr-Cyrl-CS"/>
              </w:rPr>
            </w:pPr>
          </w:p>
        </w:tc>
        <w:tc>
          <w:tcPr>
            <w:tcW w:w="1925" w:type="dxa"/>
            <w:vMerge/>
            <w:tcBorders>
              <w:left w:val="single" w:sz="4" w:space="0" w:color="auto"/>
              <w:right w:val="single" w:sz="4" w:space="0" w:color="auto"/>
            </w:tcBorders>
            <w:shd w:val="clear" w:color="auto" w:fill="auto"/>
            <w:vAlign w:val="center"/>
          </w:tcPr>
          <w:p w14:paraId="5EF07882" w14:textId="77777777" w:rsidR="00093E1B" w:rsidRPr="007C3E6E" w:rsidRDefault="00093E1B" w:rsidP="00E61803">
            <w:pPr>
              <w:jc w:val="center"/>
              <w:rPr>
                <w:sz w:val="20"/>
                <w:szCs w:val="20"/>
                <w:lang w:val="sr-Cyrl-CS"/>
              </w:rPr>
            </w:pPr>
          </w:p>
        </w:tc>
        <w:tc>
          <w:tcPr>
            <w:tcW w:w="1973" w:type="dxa"/>
            <w:vMerge/>
            <w:tcBorders>
              <w:left w:val="single" w:sz="4" w:space="0" w:color="auto"/>
              <w:right w:val="single" w:sz="4" w:space="0" w:color="auto"/>
            </w:tcBorders>
            <w:shd w:val="clear" w:color="auto" w:fill="auto"/>
            <w:vAlign w:val="center"/>
          </w:tcPr>
          <w:p w14:paraId="4A4C0E09" w14:textId="77777777" w:rsidR="00093E1B" w:rsidRPr="007C3E6E" w:rsidRDefault="00093E1B" w:rsidP="00E61803">
            <w:pPr>
              <w:jc w:val="center"/>
              <w:rPr>
                <w:sz w:val="20"/>
                <w:szCs w:val="20"/>
                <w:lang w:val="sr-Cyrl-CS"/>
              </w:rPr>
            </w:pPr>
          </w:p>
        </w:tc>
        <w:tc>
          <w:tcPr>
            <w:tcW w:w="237" w:type="dxa"/>
            <w:tcBorders>
              <w:top w:val="nil"/>
              <w:left w:val="single" w:sz="4" w:space="0" w:color="auto"/>
              <w:bottom w:val="nil"/>
              <w:right w:val="nil"/>
            </w:tcBorders>
          </w:tcPr>
          <w:p w14:paraId="62C33DF1" w14:textId="77777777" w:rsidR="00093E1B" w:rsidRPr="007C3E6E" w:rsidRDefault="00093E1B" w:rsidP="00E61803">
            <w:pPr>
              <w:jc w:val="center"/>
              <w:rPr>
                <w:sz w:val="20"/>
                <w:szCs w:val="20"/>
                <w:lang w:val="sr-Cyrl-CS"/>
              </w:rPr>
            </w:pPr>
          </w:p>
        </w:tc>
      </w:tr>
      <w:tr w:rsidR="00093E1B" w:rsidRPr="007C3E6E" w14:paraId="7B22C6BA" w14:textId="77777777" w:rsidTr="00952004">
        <w:trPr>
          <w:cantSplit/>
          <w:jc w:val="center"/>
        </w:trPr>
        <w:tc>
          <w:tcPr>
            <w:tcW w:w="243" w:type="dxa"/>
            <w:tcBorders>
              <w:top w:val="nil"/>
              <w:left w:val="nil"/>
              <w:bottom w:val="nil"/>
              <w:right w:val="single" w:sz="4" w:space="0" w:color="auto"/>
            </w:tcBorders>
          </w:tcPr>
          <w:p w14:paraId="770AFE25" w14:textId="77777777" w:rsidR="00093E1B" w:rsidRPr="007C3E6E" w:rsidRDefault="00093E1B" w:rsidP="00E61803">
            <w:pPr>
              <w:jc w:val="center"/>
              <w:rPr>
                <w:sz w:val="20"/>
                <w:szCs w:val="20"/>
                <w:lang w:val="sr-Cyrl-CS"/>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7BC4DAEE" w14:textId="77777777" w:rsidR="00093E1B" w:rsidRPr="007C3E6E" w:rsidRDefault="00093E1B" w:rsidP="00E61803">
            <w:pPr>
              <w:jc w:val="center"/>
              <w:rPr>
                <w:sz w:val="20"/>
                <w:szCs w:val="20"/>
                <w:lang w:val="sr-Cyrl-CS"/>
              </w:rPr>
            </w:pPr>
            <w:r w:rsidRPr="007C3E6E">
              <w:rPr>
                <w:sz w:val="20"/>
                <w:szCs w:val="20"/>
                <w:lang w:val="sr-Cyrl-CS"/>
              </w:rPr>
              <w:t>0403 90 91 00</w:t>
            </w:r>
          </w:p>
        </w:tc>
        <w:tc>
          <w:tcPr>
            <w:tcW w:w="1926" w:type="dxa"/>
            <w:vMerge/>
            <w:tcBorders>
              <w:left w:val="single" w:sz="4" w:space="0" w:color="auto"/>
              <w:right w:val="single" w:sz="4" w:space="0" w:color="auto"/>
            </w:tcBorders>
            <w:shd w:val="clear" w:color="auto" w:fill="auto"/>
          </w:tcPr>
          <w:p w14:paraId="4A0FE8A7" w14:textId="77777777" w:rsidR="00093E1B" w:rsidRPr="007C3E6E" w:rsidRDefault="00093E1B" w:rsidP="00E61803">
            <w:pPr>
              <w:jc w:val="center"/>
              <w:rPr>
                <w:sz w:val="20"/>
                <w:szCs w:val="20"/>
                <w:lang w:val="sr-Cyrl-CS"/>
              </w:rPr>
            </w:pPr>
          </w:p>
        </w:tc>
        <w:tc>
          <w:tcPr>
            <w:tcW w:w="1925" w:type="dxa"/>
            <w:vMerge/>
            <w:tcBorders>
              <w:left w:val="single" w:sz="4" w:space="0" w:color="auto"/>
              <w:right w:val="single" w:sz="4" w:space="0" w:color="auto"/>
            </w:tcBorders>
            <w:shd w:val="clear" w:color="auto" w:fill="auto"/>
            <w:vAlign w:val="center"/>
          </w:tcPr>
          <w:p w14:paraId="5F5D22D0" w14:textId="77777777" w:rsidR="00093E1B" w:rsidRPr="007C3E6E" w:rsidRDefault="00093E1B" w:rsidP="00E61803">
            <w:pPr>
              <w:jc w:val="center"/>
              <w:rPr>
                <w:sz w:val="20"/>
                <w:szCs w:val="20"/>
                <w:lang w:val="sr-Cyrl-CS"/>
              </w:rPr>
            </w:pPr>
          </w:p>
        </w:tc>
        <w:tc>
          <w:tcPr>
            <w:tcW w:w="1973" w:type="dxa"/>
            <w:vMerge w:val="restart"/>
            <w:tcBorders>
              <w:left w:val="single" w:sz="4" w:space="0" w:color="auto"/>
              <w:right w:val="single" w:sz="4" w:space="0" w:color="auto"/>
            </w:tcBorders>
            <w:shd w:val="clear" w:color="auto" w:fill="auto"/>
            <w:vAlign w:val="center"/>
          </w:tcPr>
          <w:p w14:paraId="130D5EBB" w14:textId="77777777" w:rsidR="00093E1B" w:rsidRPr="007C3E6E" w:rsidRDefault="00093E1B" w:rsidP="00E61803">
            <w:pPr>
              <w:jc w:val="center"/>
              <w:rPr>
                <w:sz w:val="20"/>
                <w:szCs w:val="20"/>
                <w:lang w:val="sr-Cyrl-CS"/>
              </w:rPr>
            </w:pPr>
            <w:r w:rsidRPr="007C3E6E">
              <w:rPr>
                <w:sz w:val="20"/>
                <w:szCs w:val="20"/>
                <w:lang w:val="sr-Cyrl-CS"/>
              </w:rPr>
              <w:t>8</w:t>
            </w:r>
          </w:p>
        </w:tc>
        <w:tc>
          <w:tcPr>
            <w:tcW w:w="237" w:type="dxa"/>
            <w:tcBorders>
              <w:top w:val="nil"/>
              <w:left w:val="single" w:sz="4" w:space="0" w:color="auto"/>
              <w:bottom w:val="nil"/>
              <w:right w:val="nil"/>
            </w:tcBorders>
          </w:tcPr>
          <w:p w14:paraId="02F7E542" w14:textId="77777777" w:rsidR="00093E1B" w:rsidRPr="007C3E6E" w:rsidRDefault="00093E1B" w:rsidP="00E61803">
            <w:pPr>
              <w:jc w:val="center"/>
              <w:rPr>
                <w:sz w:val="20"/>
                <w:szCs w:val="20"/>
                <w:lang w:val="sr-Cyrl-CS"/>
              </w:rPr>
            </w:pPr>
          </w:p>
        </w:tc>
      </w:tr>
      <w:tr w:rsidR="00093E1B" w:rsidRPr="007C3E6E" w14:paraId="0B2204A5" w14:textId="77777777" w:rsidTr="00952004">
        <w:trPr>
          <w:cantSplit/>
          <w:jc w:val="center"/>
        </w:trPr>
        <w:tc>
          <w:tcPr>
            <w:tcW w:w="243" w:type="dxa"/>
            <w:tcBorders>
              <w:top w:val="nil"/>
              <w:left w:val="nil"/>
              <w:bottom w:val="nil"/>
              <w:right w:val="single" w:sz="4" w:space="0" w:color="auto"/>
            </w:tcBorders>
          </w:tcPr>
          <w:p w14:paraId="002EBECB" w14:textId="77777777" w:rsidR="00093E1B" w:rsidRPr="007C3E6E" w:rsidRDefault="00093E1B" w:rsidP="00E61803">
            <w:pPr>
              <w:jc w:val="center"/>
              <w:rPr>
                <w:sz w:val="20"/>
                <w:szCs w:val="20"/>
                <w:lang w:val="sr-Cyrl-CS"/>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1C5A2779" w14:textId="77777777" w:rsidR="00093E1B" w:rsidRPr="007C3E6E" w:rsidRDefault="00093E1B" w:rsidP="00E61803">
            <w:pPr>
              <w:jc w:val="center"/>
              <w:rPr>
                <w:sz w:val="20"/>
                <w:szCs w:val="20"/>
                <w:lang w:val="sr-Cyrl-CS"/>
              </w:rPr>
            </w:pPr>
            <w:r w:rsidRPr="007C3E6E">
              <w:rPr>
                <w:sz w:val="20"/>
                <w:szCs w:val="20"/>
                <w:lang w:val="sr-Cyrl-CS"/>
              </w:rPr>
              <w:t>0403 90 93 00</w:t>
            </w:r>
          </w:p>
        </w:tc>
        <w:tc>
          <w:tcPr>
            <w:tcW w:w="1926" w:type="dxa"/>
            <w:vMerge/>
            <w:tcBorders>
              <w:left w:val="single" w:sz="4" w:space="0" w:color="auto"/>
              <w:right w:val="single" w:sz="4" w:space="0" w:color="auto"/>
            </w:tcBorders>
            <w:shd w:val="clear" w:color="auto" w:fill="auto"/>
          </w:tcPr>
          <w:p w14:paraId="49A90980" w14:textId="77777777" w:rsidR="00093E1B" w:rsidRPr="007C3E6E" w:rsidRDefault="00093E1B" w:rsidP="00E61803">
            <w:pPr>
              <w:jc w:val="center"/>
              <w:rPr>
                <w:sz w:val="20"/>
                <w:szCs w:val="20"/>
                <w:lang w:val="sr-Cyrl-CS"/>
              </w:rPr>
            </w:pPr>
          </w:p>
        </w:tc>
        <w:tc>
          <w:tcPr>
            <w:tcW w:w="1925" w:type="dxa"/>
            <w:vMerge/>
            <w:tcBorders>
              <w:left w:val="single" w:sz="4" w:space="0" w:color="auto"/>
              <w:right w:val="single" w:sz="4" w:space="0" w:color="auto"/>
            </w:tcBorders>
            <w:shd w:val="clear" w:color="auto" w:fill="auto"/>
            <w:vAlign w:val="center"/>
          </w:tcPr>
          <w:p w14:paraId="74DE52BB" w14:textId="77777777" w:rsidR="00093E1B" w:rsidRPr="007C3E6E" w:rsidRDefault="00093E1B" w:rsidP="00E61803">
            <w:pPr>
              <w:jc w:val="center"/>
              <w:rPr>
                <w:sz w:val="20"/>
                <w:szCs w:val="20"/>
                <w:lang w:val="sr-Cyrl-CS"/>
              </w:rPr>
            </w:pPr>
          </w:p>
        </w:tc>
        <w:tc>
          <w:tcPr>
            <w:tcW w:w="1973" w:type="dxa"/>
            <w:vMerge/>
            <w:tcBorders>
              <w:left w:val="single" w:sz="4" w:space="0" w:color="auto"/>
              <w:right w:val="single" w:sz="4" w:space="0" w:color="auto"/>
            </w:tcBorders>
            <w:shd w:val="clear" w:color="auto" w:fill="auto"/>
            <w:vAlign w:val="center"/>
          </w:tcPr>
          <w:p w14:paraId="1018CAF8" w14:textId="77777777" w:rsidR="00093E1B" w:rsidRPr="007C3E6E" w:rsidRDefault="00093E1B" w:rsidP="00E61803">
            <w:pPr>
              <w:jc w:val="center"/>
              <w:rPr>
                <w:sz w:val="20"/>
                <w:szCs w:val="20"/>
                <w:lang w:val="sr-Cyrl-CS"/>
              </w:rPr>
            </w:pPr>
          </w:p>
        </w:tc>
        <w:tc>
          <w:tcPr>
            <w:tcW w:w="237" w:type="dxa"/>
            <w:tcBorders>
              <w:top w:val="nil"/>
              <w:left w:val="single" w:sz="4" w:space="0" w:color="auto"/>
              <w:bottom w:val="nil"/>
              <w:right w:val="nil"/>
            </w:tcBorders>
          </w:tcPr>
          <w:p w14:paraId="222F4976" w14:textId="77777777" w:rsidR="00093E1B" w:rsidRPr="007C3E6E" w:rsidRDefault="00093E1B" w:rsidP="00E61803">
            <w:pPr>
              <w:jc w:val="center"/>
              <w:rPr>
                <w:sz w:val="20"/>
                <w:szCs w:val="20"/>
                <w:lang w:val="sr-Cyrl-CS"/>
              </w:rPr>
            </w:pPr>
            <w:r w:rsidRPr="007C3E6E">
              <w:rPr>
                <w:sz w:val="20"/>
                <w:szCs w:val="20"/>
                <w:lang w:val="sr-Cyrl-CS"/>
              </w:rPr>
              <w:t>”</w:t>
            </w:r>
          </w:p>
        </w:tc>
      </w:tr>
    </w:tbl>
    <w:p w14:paraId="0E25A55B" w14:textId="77777777" w:rsidR="005D4E9B" w:rsidRPr="007C3E6E" w:rsidRDefault="005D4E9B" w:rsidP="00E61803">
      <w:pPr>
        <w:rPr>
          <w:lang w:val="sr-Cyrl-CS"/>
        </w:rPr>
      </w:pPr>
    </w:p>
    <w:p w14:paraId="0BC61E2B" w14:textId="77777777" w:rsidR="00AC7D77" w:rsidRPr="007C3E6E" w:rsidRDefault="00AC7D77" w:rsidP="00E61803">
      <w:pPr>
        <w:jc w:val="center"/>
        <w:rPr>
          <w:lang w:val="sr-Cyrl-CS"/>
        </w:rPr>
      </w:pPr>
    </w:p>
    <w:p w14:paraId="4F936BE1" w14:textId="67DB4B6C" w:rsidR="00640576" w:rsidRPr="007C3E6E" w:rsidRDefault="00640576" w:rsidP="00E61803">
      <w:pPr>
        <w:jc w:val="center"/>
        <w:rPr>
          <w:lang w:val="sr-Cyrl-CS"/>
        </w:rPr>
      </w:pPr>
      <w:r w:rsidRPr="007C3E6E">
        <w:rPr>
          <w:lang w:val="sr-Cyrl-CS"/>
        </w:rPr>
        <w:t>Члан 2.</w:t>
      </w:r>
    </w:p>
    <w:p w14:paraId="659E6A48" w14:textId="77777777" w:rsidR="00640576" w:rsidRPr="007C3E6E" w:rsidRDefault="00640576" w:rsidP="00E61803">
      <w:pPr>
        <w:jc w:val="center"/>
        <w:rPr>
          <w:lang w:val="sr-Cyrl-CS"/>
        </w:rPr>
      </w:pPr>
    </w:p>
    <w:p w14:paraId="09603A4E" w14:textId="3A618A7F" w:rsidR="00640576" w:rsidRPr="007C3E6E" w:rsidRDefault="00640576" w:rsidP="00E61803">
      <w:pPr>
        <w:ind w:firstLine="720"/>
        <w:jc w:val="both"/>
        <w:rPr>
          <w:lang w:val="sr-Cyrl-CS"/>
        </w:rPr>
      </w:pPr>
      <w:r w:rsidRPr="007C3E6E">
        <w:rPr>
          <w:lang w:val="sr-Cyrl-CS"/>
        </w:rPr>
        <w:t xml:space="preserve">Ова уредба ступа на </w:t>
      </w:r>
      <w:r w:rsidR="00AA5CE9" w:rsidRPr="007C3E6E">
        <w:rPr>
          <w:lang w:val="sr-Cyrl-CS"/>
        </w:rPr>
        <w:t>снагу осмог</w:t>
      </w:r>
      <w:r w:rsidRPr="007C3E6E">
        <w:rPr>
          <w:lang w:val="sr-Cyrl-CS"/>
        </w:rPr>
        <w:t xml:space="preserve"> дана од дана објављивања у „Службеном гласнику Републике Србије”.</w:t>
      </w:r>
    </w:p>
    <w:p w14:paraId="3F2ABD75" w14:textId="57772C7D" w:rsidR="00640576" w:rsidRDefault="00640576" w:rsidP="00E61803">
      <w:pPr>
        <w:rPr>
          <w:lang w:val="sr-Cyrl-CS"/>
        </w:rPr>
      </w:pPr>
    </w:p>
    <w:p w14:paraId="11F28DBB" w14:textId="0DE402A9" w:rsidR="007C3E6E" w:rsidRPr="00A53804" w:rsidRDefault="007C3E6E" w:rsidP="00E61803">
      <w:pPr>
        <w:rPr>
          <w:lang w:val="sr-Cyrl-RS"/>
        </w:rPr>
      </w:pPr>
      <w:r>
        <w:t xml:space="preserve">05 </w:t>
      </w:r>
      <w:r>
        <w:rPr>
          <w:lang w:val="sr-Cyrl-RS"/>
        </w:rPr>
        <w:t>Број</w:t>
      </w:r>
      <w:r w:rsidR="00A53804">
        <w:rPr>
          <w:lang w:val="sr-Cyrl-RS"/>
        </w:rPr>
        <w:t>: 110-1006/2022</w:t>
      </w:r>
    </w:p>
    <w:p w14:paraId="22C0E9E2" w14:textId="5DA8A291" w:rsidR="00640576" w:rsidRPr="007C3E6E" w:rsidRDefault="00640576" w:rsidP="00E61803">
      <w:pPr>
        <w:autoSpaceDE w:val="0"/>
        <w:autoSpaceDN w:val="0"/>
        <w:adjustRightInd w:val="0"/>
        <w:rPr>
          <w:color w:val="000000"/>
          <w:lang w:val="sr-Cyrl-CS"/>
        </w:rPr>
      </w:pPr>
      <w:r w:rsidRPr="007C3E6E">
        <w:rPr>
          <w:color w:val="000000"/>
          <w:lang w:val="sr-Cyrl-CS"/>
        </w:rPr>
        <w:t xml:space="preserve">У Београду, </w:t>
      </w:r>
      <w:r w:rsidR="00BF1CAC" w:rsidRPr="007C3E6E">
        <w:rPr>
          <w:color w:val="000000"/>
          <w:lang w:val="sr-Cyrl-CS"/>
        </w:rPr>
        <w:t xml:space="preserve">10. </w:t>
      </w:r>
      <w:r w:rsidR="00EA6DCB" w:rsidRPr="007C3E6E">
        <w:rPr>
          <w:color w:val="000000"/>
          <w:lang w:val="sr-Cyrl-CS"/>
        </w:rPr>
        <w:t>фебруара</w:t>
      </w:r>
      <w:r w:rsidRPr="007C3E6E">
        <w:rPr>
          <w:color w:val="000000"/>
          <w:lang w:val="sr-Cyrl-CS"/>
        </w:rPr>
        <w:t xml:space="preserve"> 20</w:t>
      </w:r>
      <w:r w:rsidR="00F74447" w:rsidRPr="007C3E6E">
        <w:rPr>
          <w:color w:val="000000"/>
          <w:lang w:val="sr-Cyrl-CS"/>
        </w:rPr>
        <w:t>2</w:t>
      </w:r>
      <w:r w:rsidR="00E61803" w:rsidRPr="007C3E6E">
        <w:rPr>
          <w:color w:val="000000"/>
          <w:lang w:val="sr-Cyrl-CS"/>
        </w:rPr>
        <w:t>2.</w:t>
      </w:r>
      <w:r w:rsidRPr="007C3E6E">
        <w:rPr>
          <w:color w:val="000000"/>
          <w:lang w:val="sr-Cyrl-CS"/>
        </w:rPr>
        <w:t xml:space="preserve"> године</w:t>
      </w:r>
    </w:p>
    <w:p w14:paraId="5DD939B9" w14:textId="77777777" w:rsidR="00640576" w:rsidRPr="007C3E6E" w:rsidRDefault="00640576" w:rsidP="00E61803">
      <w:pPr>
        <w:jc w:val="both"/>
        <w:rPr>
          <w:lang w:val="sr-Cyrl-CS"/>
        </w:rPr>
      </w:pPr>
    </w:p>
    <w:p w14:paraId="71885801" w14:textId="77777777" w:rsidR="00640576" w:rsidRPr="007C3E6E" w:rsidRDefault="00640576" w:rsidP="00E61803">
      <w:pPr>
        <w:jc w:val="center"/>
        <w:rPr>
          <w:lang w:val="sr-Cyrl-CS"/>
        </w:rPr>
      </w:pPr>
      <w:r w:rsidRPr="007C3E6E">
        <w:rPr>
          <w:lang w:val="sr-Cyrl-CS"/>
        </w:rPr>
        <w:t>В</w:t>
      </w:r>
      <w:r w:rsidR="00A03BDF" w:rsidRPr="007C3E6E">
        <w:rPr>
          <w:lang w:val="sr-Cyrl-CS"/>
        </w:rPr>
        <w:t xml:space="preserve"> </w:t>
      </w:r>
      <w:r w:rsidRPr="007C3E6E">
        <w:rPr>
          <w:lang w:val="sr-Cyrl-CS"/>
        </w:rPr>
        <w:t>Л</w:t>
      </w:r>
      <w:r w:rsidR="00A03BDF" w:rsidRPr="007C3E6E">
        <w:rPr>
          <w:lang w:val="sr-Cyrl-CS"/>
        </w:rPr>
        <w:t xml:space="preserve"> </w:t>
      </w:r>
      <w:r w:rsidRPr="007C3E6E">
        <w:rPr>
          <w:lang w:val="sr-Cyrl-CS"/>
        </w:rPr>
        <w:t>А</w:t>
      </w:r>
      <w:r w:rsidR="00A03BDF" w:rsidRPr="007C3E6E">
        <w:rPr>
          <w:lang w:val="sr-Cyrl-CS"/>
        </w:rPr>
        <w:t xml:space="preserve"> </w:t>
      </w:r>
      <w:r w:rsidRPr="007C3E6E">
        <w:rPr>
          <w:lang w:val="sr-Cyrl-CS"/>
        </w:rPr>
        <w:t>Д</w:t>
      </w:r>
      <w:r w:rsidR="00A03BDF" w:rsidRPr="007C3E6E">
        <w:rPr>
          <w:lang w:val="sr-Cyrl-CS"/>
        </w:rPr>
        <w:t xml:space="preserve"> </w:t>
      </w:r>
      <w:r w:rsidRPr="007C3E6E">
        <w:rPr>
          <w:lang w:val="sr-Cyrl-CS"/>
        </w:rPr>
        <w:t>А</w:t>
      </w:r>
    </w:p>
    <w:p w14:paraId="54901515" w14:textId="355DC3B7" w:rsidR="005405E2" w:rsidRPr="007C3E6E" w:rsidRDefault="00640576" w:rsidP="009E2092">
      <w:pPr>
        <w:ind w:firstLine="5812"/>
        <w:jc w:val="center"/>
        <w:rPr>
          <w:lang w:val="sr-Cyrl-CS"/>
        </w:rPr>
      </w:pPr>
      <w:r w:rsidRPr="007C3E6E">
        <w:rPr>
          <w:lang w:val="sr-Cyrl-CS"/>
        </w:rPr>
        <w:t>ПРЕДСЕДНИК</w:t>
      </w:r>
    </w:p>
    <w:p w14:paraId="4ED352A2" w14:textId="77777777" w:rsidR="00D671FC" w:rsidRPr="007C3E6E" w:rsidRDefault="00D671FC" w:rsidP="009E2092">
      <w:pPr>
        <w:ind w:firstLine="5812"/>
        <w:jc w:val="center"/>
        <w:rPr>
          <w:lang w:val="sr-Cyrl-CS"/>
        </w:rPr>
      </w:pPr>
    </w:p>
    <w:p w14:paraId="0E07AEED" w14:textId="77777777" w:rsidR="00D671FC" w:rsidRPr="007C3E6E" w:rsidRDefault="00D671FC" w:rsidP="009E2092">
      <w:pPr>
        <w:ind w:firstLine="5812"/>
        <w:jc w:val="center"/>
        <w:rPr>
          <w:lang w:val="sr-Cyrl-CS"/>
        </w:rPr>
      </w:pPr>
    </w:p>
    <w:p w14:paraId="36859EE5" w14:textId="1C15DE8E" w:rsidR="0044043C" w:rsidRPr="007C3E6E" w:rsidRDefault="00A03BDF" w:rsidP="009E2092">
      <w:pPr>
        <w:ind w:firstLine="5812"/>
        <w:jc w:val="center"/>
        <w:rPr>
          <w:lang w:val="sr-Cyrl-CS"/>
        </w:rPr>
      </w:pPr>
      <w:r w:rsidRPr="007C3E6E">
        <w:rPr>
          <w:lang w:val="sr-Cyrl-CS"/>
        </w:rPr>
        <w:t>Ана Брнабић, с.р.</w:t>
      </w:r>
    </w:p>
    <w:sectPr w:rsidR="0044043C" w:rsidRPr="007C3E6E" w:rsidSect="00B2741A">
      <w:headerReference w:type="default" r:id="rId7"/>
      <w:pgSz w:w="11907" w:h="16839"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DD04" w14:textId="77777777" w:rsidR="000D4CC0" w:rsidRDefault="000D4CC0" w:rsidP="00B2741A">
      <w:r>
        <w:separator/>
      </w:r>
    </w:p>
  </w:endnote>
  <w:endnote w:type="continuationSeparator" w:id="0">
    <w:p w14:paraId="57C076DA" w14:textId="77777777" w:rsidR="000D4CC0" w:rsidRDefault="000D4CC0" w:rsidP="00B2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B27C6" w14:textId="77777777" w:rsidR="000D4CC0" w:rsidRDefault="000D4CC0" w:rsidP="00B2741A">
      <w:r>
        <w:separator/>
      </w:r>
    </w:p>
  </w:footnote>
  <w:footnote w:type="continuationSeparator" w:id="0">
    <w:p w14:paraId="352540EB" w14:textId="77777777" w:rsidR="000D4CC0" w:rsidRDefault="000D4CC0" w:rsidP="00B2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111018"/>
      <w:docPartObj>
        <w:docPartGallery w:val="Page Numbers (Top of Page)"/>
        <w:docPartUnique/>
      </w:docPartObj>
    </w:sdtPr>
    <w:sdtEndPr>
      <w:rPr>
        <w:noProof/>
      </w:rPr>
    </w:sdtEndPr>
    <w:sdtContent>
      <w:p w14:paraId="2D2A1D65" w14:textId="43FBDDA8" w:rsidR="001F7946" w:rsidRDefault="001F7946">
        <w:pPr>
          <w:pStyle w:val="Header"/>
          <w:jc w:val="center"/>
        </w:pPr>
        <w:r>
          <w:fldChar w:fldCharType="begin"/>
        </w:r>
        <w:r>
          <w:instrText xml:space="preserve"> PAGE   \* MERGEFORMAT </w:instrText>
        </w:r>
        <w:r>
          <w:fldChar w:fldCharType="separate"/>
        </w:r>
        <w:r w:rsidR="00A53804">
          <w:rPr>
            <w:noProof/>
          </w:rPr>
          <w:t>8</w:t>
        </w:r>
        <w:r>
          <w:rPr>
            <w:noProof/>
          </w:rPr>
          <w:fldChar w:fldCharType="end"/>
        </w:r>
      </w:p>
    </w:sdtContent>
  </w:sdt>
  <w:p w14:paraId="0906F5CE" w14:textId="77777777" w:rsidR="001F7946" w:rsidRDefault="001F79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AF6"/>
    <w:multiLevelType w:val="hybridMultilevel"/>
    <w:tmpl w:val="218C79A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768447C"/>
    <w:multiLevelType w:val="hybridMultilevel"/>
    <w:tmpl w:val="0180DDEA"/>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 w15:restartNumberingAfterBreak="0">
    <w:nsid w:val="09D554AA"/>
    <w:multiLevelType w:val="hybridMultilevel"/>
    <w:tmpl w:val="AE92940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06943EA"/>
    <w:multiLevelType w:val="hybridMultilevel"/>
    <w:tmpl w:val="46F205B2"/>
    <w:lvl w:ilvl="0" w:tplc="8A54482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3756E"/>
    <w:multiLevelType w:val="hybridMultilevel"/>
    <w:tmpl w:val="1E52BAA8"/>
    <w:lvl w:ilvl="0" w:tplc="E66A338E">
      <w:numFmt w:val="bullet"/>
      <w:lvlText w:val=""/>
      <w:lvlJc w:val="left"/>
      <w:pPr>
        <w:ind w:left="3960" w:hanging="360"/>
      </w:pPr>
      <w:rPr>
        <w:rFonts w:ascii="Wingdings" w:eastAsia="Times New Roman" w:hAnsi="Wingdings"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18940884"/>
    <w:multiLevelType w:val="hybridMultilevel"/>
    <w:tmpl w:val="654CA546"/>
    <w:lvl w:ilvl="0" w:tplc="6084354E">
      <w:start w:val="1"/>
      <w:numFmt w:val="decimal"/>
      <w:lvlText w:val="%1."/>
      <w:lvlJc w:val="left"/>
      <w:pPr>
        <w:ind w:left="1605" w:hanging="88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B70312"/>
    <w:multiLevelType w:val="hybridMultilevel"/>
    <w:tmpl w:val="0D20C0C4"/>
    <w:lvl w:ilvl="0" w:tplc="BAFE198E">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570"/>
        </w:tabs>
        <w:ind w:left="570" w:hanging="360"/>
      </w:pPr>
      <w:rPr>
        <w:rFonts w:ascii="Courier New" w:hAnsi="Courier New" w:cs="Courier New" w:hint="default"/>
      </w:rPr>
    </w:lvl>
    <w:lvl w:ilvl="2" w:tplc="04090005" w:tentative="1">
      <w:start w:val="1"/>
      <w:numFmt w:val="bullet"/>
      <w:lvlText w:val=""/>
      <w:lvlJc w:val="left"/>
      <w:pPr>
        <w:tabs>
          <w:tab w:val="num" w:pos="1290"/>
        </w:tabs>
        <w:ind w:left="1290" w:hanging="360"/>
      </w:pPr>
      <w:rPr>
        <w:rFonts w:ascii="Wingdings" w:hAnsi="Wingdings" w:hint="default"/>
      </w:rPr>
    </w:lvl>
    <w:lvl w:ilvl="3" w:tplc="04090001" w:tentative="1">
      <w:start w:val="1"/>
      <w:numFmt w:val="bullet"/>
      <w:lvlText w:val=""/>
      <w:lvlJc w:val="left"/>
      <w:pPr>
        <w:tabs>
          <w:tab w:val="num" w:pos="2010"/>
        </w:tabs>
        <w:ind w:left="2010" w:hanging="360"/>
      </w:pPr>
      <w:rPr>
        <w:rFonts w:ascii="Symbol" w:hAnsi="Symbol" w:hint="default"/>
      </w:rPr>
    </w:lvl>
    <w:lvl w:ilvl="4" w:tplc="04090003" w:tentative="1">
      <w:start w:val="1"/>
      <w:numFmt w:val="bullet"/>
      <w:lvlText w:val="o"/>
      <w:lvlJc w:val="left"/>
      <w:pPr>
        <w:tabs>
          <w:tab w:val="num" w:pos="2730"/>
        </w:tabs>
        <w:ind w:left="2730" w:hanging="360"/>
      </w:pPr>
      <w:rPr>
        <w:rFonts w:ascii="Courier New" w:hAnsi="Courier New" w:cs="Courier New" w:hint="default"/>
      </w:rPr>
    </w:lvl>
    <w:lvl w:ilvl="5" w:tplc="04090005" w:tentative="1">
      <w:start w:val="1"/>
      <w:numFmt w:val="bullet"/>
      <w:lvlText w:val=""/>
      <w:lvlJc w:val="left"/>
      <w:pPr>
        <w:tabs>
          <w:tab w:val="num" w:pos="3450"/>
        </w:tabs>
        <w:ind w:left="3450" w:hanging="360"/>
      </w:pPr>
      <w:rPr>
        <w:rFonts w:ascii="Wingdings" w:hAnsi="Wingdings" w:hint="default"/>
      </w:rPr>
    </w:lvl>
    <w:lvl w:ilvl="6" w:tplc="04090001" w:tentative="1">
      <w:start w:val="1"/>
      <w:numFmt w:val="bullet"/>
      <w:lvlText w:val=""/>
      <w:lvlJc w:val="left"/>
      <w:pPr>
        <w:tabs>
          <w:tab w:val="num" w:pos="4170"/>
        </w:tabs>
        <w:ind w:left="4170" w:hanging="360"/>
      </w:pPr>
      <w:rPr>
        <w:rFonts w:ascii="Symbol" w:hAnsi="Symbol" w:hint="default"/>
      </w:rPr>
    </w:lvl>
    <w:lvl w:ilvl="7" w:tplc="04090003" w:tentative="1">
      <w:start w:val="1"/>
      <w:numFmt w:val="bullet"/>
      <w:lvlText w:val="o"/>
      <w:lvlJc w:val="left"/>
      <w:pPr>
        <w:tabs>
          <w:tab w:val="num" w:pos="4890"/>
        </w:tabs>
        <w:ind w:left="4890" w:hanging="360"/>
      </w:pPr>
      <w:rPr>
        <w:rFonts w:ascii="Courier New" w:hAnsi="Courier New" w:cs="Courier New" w:hint="default"/>
      </w:rPr>
    </w:lvl>
    <w:lvl w:ilvl="8" w:tplc="04090005" w:tentative="1">
      <w:start w:val="1"/>
      <w:numFmt w:val="bullet"/>
      <w:lvlText w:val=""/>
      <w:lvlJc w:val="left"/>
      <w:pPr>
        <w:tabs>
          <w:tab w:val="num" w:pos="5610"/>
        </w:tabs>
        <w:ind w:left="5610" w:hanging="360"/>
      </w:pPr>
      <w:rPr>
        <w:rFonts w:ascii="Wingdings" w:hAnsi="Wingdings" w:hint="default"/>
      </w:rPr>
    </w:lvl>
  </w:abstractNum>
  <w:abstractNum w:abstractNumId="7" w15:restartNumberingAfterBreak="0">
    <w:nsid w:val="1B040F85"/>
    <w:multiLevelType w:val="hybridMultilevel"/>
    <w:tmpl w:val="33522DE2"/>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1E4E5846"/>
    <w:multiLevelType w:val="hybridMultilevel"/>
    <w:tmpl w:val="93384EDC"/>
    <w:lvl w:ilvl="0" w:tplc="BFBABEB8">
      <w:numFmt w:val="bullet"/>
      <w:lvlText w:val="-"/>
      <w:lvlJc w:val="left"/>
      <w:pPr>
        <w:tabs>
          <w:tab w:val="num" w:pos="1620"/>
        </w:tabs>
        <w:ind w:left="1620" w:hanging="360"/>
      </w:pPr>
      <w:rPr>
        <w:rFonts w:ascii="Times New Roman" w:hAnsi="Times New Roman" w:cs="Times New Roman" w:hint="default"/>
        <w:b/>
        <w:i w:val="0"/>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23BA4CE5"/>
    <w:multiLevelType w:val="hybridMultilevel"/>
    <w:tmpl w:val="7E6EA742"/>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0" w15:restartNumberingAfterBreak="0">
    <w:nsid w:val="250747EA"/>
    <w:multiLevelType w:val="hybridMultilevel"/>
    <w:tmpl w:val="56C2EA6C"/>
    <w:lvl w:ilvl="0" w:tplc="F336223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3204D"/>
    <w:multiLevelType w:val="hybridMultilevel"/>
    <w:tmpl w:val="0D1AE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B35A3"/>
    <w:multiLevelType w:val="hybridMultilevel"/>
    <w:tmpl w:val="DAF0DBE8"/>
    <w:lvl w:ilvl="0" w:tplc="BFBABEB8">
      <w:numFmt w:val="bullet"/>
      <w:lvlText w:val="-"/>
      <w:lvlJc w:val="left"/>
      <w:pPr>
        <w:tabs>
          <w:tab w:val="num" w:pos="840"/>
        </w:tabs>
        <w:ind w:left="840" w:hanging="360"/>
      </w:pPr>
      <w:rPr>
        <w:rFonts w:ascii="Times New Roman" w:hAnsi="Times New Roman" w:cs="Times New Roman"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20094E"/>
    <w:multiLevelType w:val="hybridMultilevel"/>
    <w:tmpl w:val="79344A5E"/>
    <w:lvl w:ilvl="0" w:tplc="9560138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6A13B7"/>
    <w:multiLevelType w:val="hybridMultilevel"/>
    <w:tmpl w:val="246C958E"/>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5" w15:restartNumberingAfterBreak="0">
    <w:nsid w:val="2F5334AA"/>
    <w:multiLevelType w:val="hybridMultilevel"/>
    <w:tmpl w:val="80AA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741B8"/>
    <w:multiLevelType w:val="hybridMultilevel"/>
    <w:tmpl w:val="DEE0FC86"/>
    <w:lvl w:ilvl="0" w:tplc="AC76BB1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7A4604"/>
    <w:multiLevelType w:val="hybridMultilevel"/>
    <w:tmpl w:val="8398C192"/>
    <w:lvl w:ilvl="0" w:tplc="BAFE198E">
      <w:start w:val="1"/>
      <w:numFmt w:val="bullet"/>
      <w:lvlText w:val="-"/>
      <w:lvlJc w:val="left"/>
      <w:pPr>
        <w:tabs>
          <w:tab w:val="num" w:pos="2310"/>
        </w:tabs>
        <w:ind w:left="2310" w:hanging="360"/>
      </w:pPr>
      <w:rPr>
        <w:rFonts w:ascii="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6727011"/>
    <w:multiLevelType w:val="hybridMultilevel"/>
    <w:tmpl w:val="3550A946"/>
    <w:lvl w:ilvl="0" w:tplc="BAFE198E">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570"/>
        </w:tabs>
        <w:ind w:left="570" w:hanging="360"/>
      </w:pPr>
      <w:rPr>
        <w:rFonts w:ascii="Courier New" w:hAnsi="Courier New" w:cs="Courier New" w:hint="default"/>
      </w:rPr>
    </w:lvl>
    <w:lvl w:ilvl="2" w:tplc="04090005" w:tentative="1">
      <w:start w:val="1"/>
      <w:numFmt w:val="bullet"/>
      <w:lvlText w:val=""/>
      <w:lvlJc w:val="left"/>
      <w:pPr>
        <w:tabs>
          <w:tab w:val="num" w:pos="1290"/>
        </w:tabs>
        <w:ind w:left="1290" w:hanging="360"/>
      </w:pPr>
      <w:rPr>
        <w:rFonts w:ascii="Wingdings" w:hAnsi="Wingdings" w:hint="default"/>
      </w:rPr>
    </w:lvl>
    <w:lvl w:ilvl="3" w:tplc="04090001" w:tentative="1">
      <w:start w:val="1"/>
      <w:numFmt w:val="bullet"/>
      <w:lvlText w:val=""/>
      <w:lvlJc w:val="left"/>
      <w:pPr>
        <w:tabs>
          <w:tab w:val="num" w:pos="2010"/>
        </w:tabs>
        <w:ind w:left="2010" w:hanging="360"/>
      </w:pPr>
      <w:rPr>
        <w:rFonts w:ascii="Symbol" w:hAnsi="Symbol" w:hint="default"/>
      </w:rPr>
    </w:lvl>
    <w:lvl w:ilvl="4" w:tplc="04090003" w:tentative="1">
      <w:start w:val="1"/>
      <w:numFmt w:val="bullet"/>
      <w:lvlText w:val="o"/>
      <w:lvlJc w:val="left"/>
      <w:pPr>
        <w:tabs>
          <w:tab w:val="num" w:pos="2730"/>
        </w:tabs>
        <w:ind w:left="2730" w:hanging="360"/>
      </w:pPr>
      <w:rPr>
        <w:rFonts w:ascii="Courier New" w:hAnsi="Courier New" w:cs="Courier New" w:hint="default"/>
      </w:rPr>
    </w:lvl>
    <w:lvl w:ilvl="5" w:tplc="04090005" w:tentative="1">
      <w:start w:val="1"/>
      <w:numFmt w:val="bullet"/>
      <w:lvlText w:val=""/>
      <w:lvlJc w:val="left"/>
      <w:pPr>
        <w:tabs>
          <w:tab w:val="num" w:pos="3450"/>
        </w:tabs>
        <w:ind w:left="3450" w:hanging="360"/>
      </w:pPr>
      <w:rPr>
        <w:rFonts w:ascii="Wingdings" w:hAnsi="Wingdings" w:hint="default"/>
      </w:rPr>
    </w:lvl>
    <w:lvl w:ilvl="6" w:tplc="04090001" w:tentative="1">
      <w:start w:val="1"/>
      <w:numFmt w:val="bullet"/>
      <w:lvlText w:val=""/>
      <w:lvlJc w:val="left"/>
      <w:pPr>
        <w:tabs>
          <w:tab w:val="num" w:pos="4170"/>
        </w:tabs>
        <w:ind w:left="4170" w:hanging="360"/>
      </w:pPr>
      <w:rPr>
        <w:rFonts w:ascii="Symbol" w:hAnsi="Symbol" w:hint="default"/>
      </w:rPr>
    </w:lvl>
    <w:lvl w:ilvl="7" w:tplc="04090003" w:tentative="1">
      <w:start w:val="1"/>
      <w:numFmt w:val="bullet"/>
      <w:lvlText w:val="o"/>
      <w:lvlJc w:val="left"/>
      <w:pPr>
        <w:tabs>
          <w:tab w:val="num" w:pos="4890"/>
        </w:tabs>
        <w:ind w:left="4890" w:hanging="360"/>
      </w:pPr>
      <w:rPr>
        <w:rFonts w:ascii="Courier New" w:hAnsi="Courier New" w:cs="Courier New" w:hint="default"/>
      </w:rPr>
    </w:lvl>
    <w:lvl w:ilvl="8" w:tplc="04090005" w:tentative="1">
      <w:start w:val="1"/>
      <w:numFmt w:val="bullet"/>
      <w:lvlText w:val=""/>
      <w:lvlJc w:val="left"/>
      <w:pPr>
        <w:tabs>
          <w:tab w:val="num" w:pos="5610"/>
        </w:tabs>
        <w:ind w:left="5610" w:hanging="360"/>
      </w:pPr>
      <w:rPr>
        <w:rFonts w:ascii="Wingdings" w:hAnsi="Wingdings" w:hint="default"/>
      </w:rPr>
    </w:lvl>
  </w:abstractNum>
  <w:abstractNum w:abstractNumId="19" w15:restartNumberingAfterBreak="0">
    <w:nsid w:val="39A65F34"/>
    <w:multiLevelType w:val="hybridMultilevel"/>
    <w:tmpl w:val="4B24F8BA"/>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0" w15:restartNumberingAfterBreak="0">
    <w:nsid w:val="39F12141"/>
    <w:multiLevelType w:val="hybridMultilevel"/>
    <w:tmpl w:val="FEE2E22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411206E1"/>
    <w:multiLevelType w:val="hybridMultilevel"/>
    <w:tmpl w:val="47029D8C"/>
    <w:lvl w:ilvl="0" w:tplc="F376772C">
      <w:start w:val="1"/>
      <w:numFmt w:val="decimal"/>
      <w:lvlText w:val="%1."/>
      <w:lvlJc w:val="left"/>
      <w:pPr>
        <w:ind w:left="810" w:hanging="4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403162"/>
    <w:multiLevelType w:val="hybridMultilevel"/>
    <w:tmpl w:val="4EC088E4"/>
    <w:lvl w:ilvl="0" w:tplc="3E689E0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D01D94"/>
    <w:multiLevelType w:val="hybridMultilevel"/>
    <w:tmpl w:val="D020D548"/>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4F6A5CA0"/>
    <w:multiLevelType w:val="hybridMultilevel"/>
    <w:tmpl w:val="3F1ED4CE"/>
    <w:lvl w:ilvl="0" w:tplc="E4B69DFC">
      <w:start w:val="720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D52ED9"/>
    <w:multiLevelType w:val="hybridMultilevel"/>
    <w:tmpl w:val="EB50E5AE"/>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6" w15:restartNumberingAfterBreak="0">
    <w:nsid w:val="607C516A"/>
    <w:multiLevelType w:val="hybridMultilevel"/>
    <w:tmpl w:val="6AFCE7D4"/>
    <w:lvl w:ilvl="0" w:tplc="EEB88832">
      <w:start w:val="210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0B95EFB"/>
    <w:multiLevelType w:val="hybridMultilevel"/>
    <w:tmpl w:val="2D92B1F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352D52"/>
    <w:multiLevelType w:val="hybridMultilevel"/>
    <w:tmpl w:val="E076C4B2"/>
    <w:lvl w:ilvl="0" w:tplc="BFBABEB8">
      <w:numFmt w:val="bullet"/>
      <w:lvlText w:val="-"/>
      <w:lvlJc w:val="left"/>
      <w:pPr>
        <w:tabs>
          <w:tab w:val="num" w:pos="840"/>
        </w:tabs>
        <w:ind w:left="840" w:hanging="360"/>
      </w:pPr>
      <w:rPr>
        <w:rFonts w:ascii="Times New Roman" w:hAnsi="Times New Roman" w:cs="Times New Roman"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974B7A"/>
    <w:multiLevelType w:val="hybridMultilevel"/>
    <w:tmpl w:val="4C8287A6"/>
    <w:lvl w:ilvl="0" w:tplc="D060AA6A">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BD2938"/>
    <w:multiLevelType w:val="hybridMultilevel"/>
    <w:tmpl w:val="1F36CFE0"/>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start w:val="1"/>
      <w:numFmt w:val="bullet"/>
      <w:lvlText w:val="o"/>
      <w:lvlJc w:val="left"/>
      <w:pPr>
        <w:tabs>
          <w:tab w:val="num" w:pos="2400"/>
        </w:tabs>
        <w:ind w:left="2400" w:hanging="360"/>
      </w:pPr>
      <w:rPr>
        <w:rFonts w:ascii="Courier New" w:hAnsi="Courier New" w:cs="Courier New"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31" w15:restartNumberingAfterBreak="0">
    <w:nsid w:val="6CF702F8"/>
    <w:multiLevelType w:val="hybridMultilevel"/>
    <w:tmpl w:val="290C298C"/>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2" w15:restartNumberingAfterBreak="0">
    <w:nsid w:val="72753328"/>
    <w:multiLevelType w:val="hybridMultilevel"/>
    <w:tmpl w:val="627A5FFA"/>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start w:val="1"/>
      <w:numFmt w:val="bullet"/>
      <w:lvlText w:val="o"/>
      <w:lvlJc w:val="left"/>
      <w:pPr>
        <w:tabs>
          <w:tab w:val="num" w:pos="2040"/>
        </w:tabs>
        <w:ind w:left="2040" w:hanging="360"/>
      </w:pPr>
      <w:rPr>
        <w:rFonts w:ascii="Courier New" w:hAnsi="Courier New" w:cs="Courier New" w:hint="default"/>
      </w:rPr>
    </w:lvl>
    <w:lvl w:ilvl="2" w:tplc="04090005">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3" w15:restartNumberingAfterBreak="0">
    <w:nsid w:val="73846E83"/>
    <w:multiLevelType w:val="hybridMultilevel"/>
    <w:tmpl w:val="BE88068E"/>
    <w:lvl w:ilvl="0" w:tplc="B42C7584">
      <w:start w:val="1"/>
      <w:numFmt w:val="decimal"/>
      <w:lvlText w:val="%1."/>
      <w:lvlJc w:val="left"/>
      <w:pPr>
        <w:tabs>
          <w:tab w:val="num" w:pos="1650"/>
        </w:tabs>
        <w:ind w:left="1650" w:hanging="93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643423A"/>
    <w:multiLevelType w:val="hybridMultilevel"/>
    <w:tmpl w:val="CE1C9FC0"/>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5" w15:restartNumberingAfterBreak="0">
    <w:nsid w:val="7A4922A5"/>
    <w:multiLevelType w:val="hybridMultilevel"/>
    <w:tmpl w:val="A3A2F8B8"/>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6" w15:restartNumberingAfterBreak="0">
    <w:nsid w:val="7AFB3E36"/>
    <w:multiLevelType w:val="hybridMultilevel"/>
    <w:tmpl w:val="A8065736"/>
    <w:lvl w:ilvl="0" w:tplc="BAFE198E">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210"/>
        </w:tabs>
        <w:ind w:left="210" w:hanging="360"/>
      </w:pPr>
      <w:rPr>
        <w:rFonts w:ascii="Courier New" w:hAnsi="Courier New" w:cs="Courier New" w:hint="default"/>
      </w:rPr>
    </w:lvl>
    <w:lvl w:ilvl="2" w:tplc="04090005" w:tentative="1">
      <w:start w:val="1"/>
      <w:numFmt w:val="bullet"/>
      <w:lvlText w:val=""/>
      <w:lvlJc w:val="left"/>
      <w:pPr>
        <w:tabs>
          <w:tab w:val="num" w:pos="930"/>
        </w:tabs>
        <w:ind w:left="930" w:hanging="360"/>
      </w:pPr>
      <w:rPr>
        <w:rFonts w:ascii="Wingdings" w:hAnsi="Wingdings" w:hint="default"/>
      </w:rPr>
    </w:lvl>
    <w:lvl w:ilvl="3" w:tplc="04090001" w:tentative="1">
      <w:start w:val="1"/>
      <w:numFmt w:val="bullet"/>
      <w:lvlText w:val=""/>
      <w:lvlJc w:val="left"/>
      <w:pPr>
        <w:tabs>
          <w:tab w:val="num" w:pos="1650"/>
        </w:tabs>
        <w:ind w:left="1650" w:hanging="360"/>
      </w:pPr>
      <w:rPr>
        <w:rFonts w:ascii="Symbol" w:hAnsi="Symbol" w:hint="default"/>
      </w:rPr>
    </w:lvl>
    <w:lvl w:ilvl="4" w:tplc="04090003" w:tentative="1">
      <w:start w:val="1"/>
      <w:numFmt w:val="bullet"/>
      <w:lvlText w:val="o"/>
      <w:lvlJc w:val="left"/>
      <w:pPr>
        <w:tabs>
          <w:tab w:val="num" w:pos="2370"/>
        </w:tabs>
        <w:ind w:left="2370" w:hanging="360"/>
      </w:pPr>
      <w:rPr>
        <w:rFonts w:ascii="Courier New" w:hAnsi="Courier New" w:cs="Courier New" w:hint="default"/>
      </w:rPr>
    </w:lvl>
    <w:lvl w:ilvl="5" w:tplc="04090005" w:tentative="1">
      <w:start w:val="1"/>
      <w:numFmt w:val="bullet"/>
      <w:lvlText w:val=""/>
      <w:lvlJc w:val="left"/>
      <w:pPr>
        <w:tabs>
          <w:tab w:val="num" w:pos="3090"/>
        </w:tabs>
        <w:ind w:left="3090" w:hanging="360"/>
      </w:pPr>
      <w:rPr>
        <w:rFonts w:ascii="Wingdings" w:hAnsi="Wingdings" w:hint="default"/>
      </w:rPr>
    </w:lvl>
    <w:lvl w:ilvl="6" w:tplc="04090001" w:tentative="1">
      <w:start w:val="1"/>
      <w:numFmt w:val="bullet"/>
      <w:lvlText w:val=""/>
      <w:lvlJc w:val="left"/>
      <w:pPr>
        <w:tabs>
          <w:tab w:val="num" w:pos="3810"/>
        </w:tabs>
        <w:ind w:left="3810" w:hanging="360"/>
      </w:pPr>
      <w:rPr>
        <w:rFonts w:ascii="Symbol" w:hAnsi="Symbol" w:hint="default"/>
      </w:rPr>
    </w:lvl>
    <w:lvl w:ilvl="7" w:tplc="04090003" w:tentative="1">
      <w:start w:val="1"/>
      <w:numFmt w:val="bullet"/>
      <w:lvlText w:val="o"/>
      <w:lvlJc w:val="left"/>
      <w:pPr>
        <w:tabs>
          <w:tab w:val="num" w:pos="4530"/>
        </w:tabs>
        <w:ind w:left="4530" w:hanging="360"/>
      </w:pPr>
      <w:rPr>
        <w:rFonts w:ascii="Courier New" w:hAnsi="Courier New" w:cs="Courier New" w:hint="default"/>
      </w:rPr>
    </w:lvl>
    <w:lvl w:ilvl="8" w:tplc="04090005" w:tentative="1">
      <w:start w:val="1"/>
      <w:numFmt w:val="bullet"/>
      <w:lvlText w:val=""/>
      <w:lvlJc w:val="left"/>
      <w:pPr>
        <w:tabs>
          <w:tab w:val="num" w:pos="5250"/>
        </w:tabs>
        <w:ind w:left="5250" w:hanging="360"/>
      </w:pPr>
      <w:rPr>
        <w:rFonts w:ascii="Wingdings" w:hAnsi="Wingdings" w:hint="default"/>
      </w:rPr>
    </w:lvl>
  </w:abstractNum>
  <w:abstractNum w:abstractNumId="37" w15:restartNumberingAfterBreak="0">
    <w:nsid w:val="7B2050EC"/>
    <w:multiLevelType w:val="hybridMultilevel"/>
    <w:tmpl w:val="94ECAF4C"/>
    <w:lvl w:ilvl="0" w:tplc="32CE739C">
      <w:numFmt w:val="bullet"/>
      <w:lvlText w:val=""/>
      <w:lvlJc w:val="left"/>
      <w:pPr>
        <w:tabs>
          <w:tab w:val="num" w:pos="1800"/>
        </w:tabs>
        <w:ind w:left="1800" w:hanging="1080"/>
      </w:pPr>
      <w:rPr>
        <w:rFonts w:ascii="Wingdings" w:eastAsia="Times New Roman" w:hAnsi="Wingding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DA57B30"/>
    <w:multiLevelType w:val="hybridMultilevel"/>
    <w:tmpl w:val="6C186D76"/>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start w:val="1"/>
      <w:numFmt w:val="bullet"/>
      <w:lvlText w:val="o"/>
      <w:lvlJc w:val="left"/>
      <w:pPr>
        <w:tabs>
          <w:tab w:val="num" w:pos="2400"/>
        </w:tabs>
        <w:ind w:left="2400" w:hanging="360"/>
      </w:pPr>
      <w:rPr>
        <w:rFonts w:ascii="Courier New" w:hAnsi="Courier New" w:cs="Courier New"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num w:numId="1">
    <w:abstractNumId w:val="26"/>
  </w:num>
  <w:num w:numId="2">
    <w:abstractNumId w:val="27"/>
  </w:num>
  <w:num w:numId="3">
    <w:abstractNumId w:val="37"/>
  </w:num>
  <w:num w:numId="4">
    <w:abstractNumId w:val="4"/>
  </w:num>
  <w:num w:numId="5">
    <w:abstractNumId w:val="17"/>
  </w:num>
  <w:num w:numId="6">
    <w:abstractNumId w:val="11"/>
  </w:num>
  <w:num w:numId="7">
    <w:abstractNumId w:val="13"/>
  </w:num>
  <w:num w:numId="8">
    <w:abstractNumId w:val="28"/>
  </w:num>
  <w:num w:numId="9">
    <w:abstractNumId w:val="12"/>
  </w:num>
  <w:num w:numId="10">
    <w:abstractNumId w:val="33"/>
  </w:num>
  <w:num w:numId="11">
    <w:abstractNumId w:val="32"/>
  </w:num>
  <w:num w:numId="12">
    <w:abstractNumId w:val="36"/>
  </w:num>
  <w:num w:numId="13">
    <w:abstractNumId w:val="6"/>
  </w:num>
  <w:num w:numId="14">
    <w:abstractNumId w:val="18"/>
  </w:num>
  <w:num w:numId="15">
    <w:abstractNumId w:val="35"/>
  </w:num>
  <w:num w:numId="16">
    <w:abstractNumId w:val="20"/>
  </w:num>
  <w:num w:numId="17">
    <w:abstractNumId w:val="34"/>
  </w:num>
  <w:num w:numId="18">
    <w:abstractNumId w:val="7"/>
  </w:num>
  <w:num w:numId="19">
    <w:abstractNumId w:val="25"/>
  </w:num>
  <w:num w:numId="20">
    <w:abstractNumId w:val="31"/>
  </w:num>
  <w:num w:numId="21">
    <w:abstractNumId w:val="8"/>
  </w:num>
  <w:num w:numId="22">
    <w:abstractNumId w:val="1"/>
  </w:num>
  <w:num w:numId="23">
    <w:abstractNumId w:val="30"/>
  </w:num>
  <w:num w:numId="24">
    <w:abstractNumId w:val="38"/>
  </w:num>
  <w:num w:numId="25">
    <w:abstractNumId w:val="2"/>
  </w:num>
  <w:num w:numId="26">
    <w:abstractNumId w:val="19"/>
  </w:num>
  <w:num w:numId="27">
    <w:abstractNumId w:val="9"/>
  </w:num>
  <w:num w:numId="28">
    <w:abstractNumId w:val="3"/>
  </w:num>
  <w:num w:numId="29">
    <w:abstractNumId w:val="23"/>
  </w:num>
  <w:num w:numId="30">
    <w:abstractNumId w:val="24"/>
  </w:num>
  <w:num w:numId="31">
    <w:abstractNumId w:val="0"/>
  </w:num>
  <w:num w:numId="32">
    <w:abstractNumId w:val="5"/>
  </w:num>
  <w:num w:numId="33">
    <w:abstractNumId w:val="14"/>
  </w:num>
  <w:num w:numId="34">
    <w:abstractNumId w:val="22"/>
  </w:num>
  <w:num w:numId="35">
    <w:abstractNumId w:val="16"/>
  </w:num>
  <w:num w:numId="36">
    <w:abstractNumId w:val="15"/>
  </w:num>
  <w:num w:numId="37">
    <w:abstractNumId w:val="29"/>
  </w:num>
  <w:num w:numId="38">
    <w:abstractNumId w:val="10"/>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576"/>
    <w:rsid w:val="00011B86"/>
    <w:rsid w:val="0001787F"/>
    <w:rsid w:val="00042D1C"/>
    <w:rsid w:val="00061808"/>
    <w:rsid w:val="00061DE9"/>
    <w:rsid w:val="00067453"/>
    <w:rsid w:val="000877F5"/>
    <w:rsid w:val="00093E1B"/>
    <w:rsid w:val="000943E3"/>
    <w:rsid w:val="00095FB1"/>
    <w:rsid w:val="000A2AD7"/>
    <w:rsid w:val="000A5A86"/>
    <w:rsid w:val="000A69F0"/>
    <w:rsid w:val="000B665F"/>
    <w:rsid w:val="000C01A9"/>
    <w:rsid w:val="000D4CC0"/>
    <w:rsid w:val="000D600D"/>
    <w:rsid w:val="000D6D49"/>
    <w:rsid w:val="000E09C6"/>
    <w:rsid w:val="000E131D"/>
    <w:rsid w:val="000F27DA"/>
    <w:rsid w:val="0010364F"/>
    <w:rsid w:val="00110ACB"/>
    <w:rsid w:val="00123DCD"/>
    <w:rsid w:val="00125FD6"/>
    <w:rsid w:val="00134C89"/>
    <w:rsid w:val="00140CE3"/>
    <w:rsid w:val="0014508A"/>
    <w:rsid w:val="00147AB6"/>
    <w:rsid w:val="001705B1"/>
    <w:rsid w:val="00177519"/>
    <w:rsid w:val="001825B1"/>
    <w:rsid w:val="001976A5"/>
    <w:rsid w:val="001E71D9"/>
    <w:rsid w:val="001F4BEC"/>
    <w:rsid w:val="001F7946"/>
    <w:rsid w:val="002168E5"/>
    <w:rsid w:val="00250ACC"/>
    <w:rsid w:val="002554A4"/>
    <w:rsid w:val="00272CA0"/>
    <w:rsid w:val="00286F09"/>
    <w:rsid w:val="00295F2A"/>
    <w:rsid w:val="002A789B"/>
    <w:rsid w:val="002B0633"/>
    <w:rsid w:val="002B7DE8"/>
    <w:rsid w:val="002D3809"/>
    <w:rsid w:val="002E1462"/>
    <w:rsid w:val="002E263C"/>
    <w:rsid w:val="002E2B6E"/>
    <w:rsid w:val="002E49BE"/>
    <w:rsid w:val="002E76FB"/>
    <w:rsid w:val="002E7B3D"/>
    <w:rsid w:val="002F2DAB"/>
    <w:rsid w:val="003025FC"/>
    <w:rsid w:val="00304F0F"/>
    <w:rsid w:val="00304FA2"/>
    <w:rsid w:val="00307E2D"/>
    <w:rsid w:val="00312258"/>
    <w:rsid w:val="00314F16"/>
    <w:rsid w:val="00322581"/>
    <w:rsid w:val="00326E7D"/>
    <w:rsid w:val="003447A6"/>
    <w:rsid w:val="0034593B"/>
    <w:rsid w:val="00352518"/>
    <w:rsid w:val="0036332A"/>
    <w:rsid w:val="00373CE4"/>
    <w:rsid w:val="00374D69"/>
    <w:rsid w:val="00387352"/>
    <w:rsid w:val="003A4442"/>
    <w:rsid w:val="003B409C"/>
    <w:rsid w:val="003B66C5"/>
    <w:rsid w:val="003E32ED"/>
    <w:rsid w:val="00401DAE"/>
    <w:rsid w:val="00406B73"/>
    <w:rsid w:val="00413105"/>
    <w:rsid w:val="0042351A"/>
    <w:rsid w:val="0042435D"/>
    <w:rsid w:val="00432060"/>
    <w:rsid w:val="004327B8"/>
    <w:rsid w:val="00437460"/>
    <w:rsid w:val="0044043C"/>
    <w:rsid w:val="00445CD8"/>
    <w:rsid w:val="00446C58"/>
    <w:rsid w:val="00451233"/>
    <w:rsid w:val="004732BE"/>
    <w:rsid w:val="004814E4"/>
    <w:rsid w:val="0049537F"/>
    <w:rsid w:val="004A1CAC"/>
    <w:rsid w:val="004B24CD"/>
    <w:rsid w:val="004C58B1"/>
    <w:rsid w:val="004C604B"/>
    <w:rsid w:val="004D20B4"/>
    <w:rsid w:val="004F2875"/>
    <w:rsid w:val="00507F13"/>
    <w:rsid w:val="00514C57"/>
    <w:rsid w:val="005405E2"/>
    <w:rsid w:val="00546375"/>
    <w:rsid w:val="00547029"/>
    <w:rsid w:val="00584E82"/>
    <w:rsid w:val="0058774B"/>
    <w:rsid w:val="00597F98"/>
    <w:rsid w:val="005A74B2"/>
    <w:rsid w:val="005B23B4"/>
    <w:rsid w:val="005C3369"/>
    <w:rsid w:val="005C587D"/>
    <w:rsid w:val="005D4E9B"/>
    <w:rsid w:val="005E536A"/>
    <w:rsid w:val="005E7D1C"/>
    <w:rsid w:val="005F1A8F"/>
    <w:rsid w:val="00604628"/>
    <w:rsid w:val="006057CC"/>
    <w:rsid w:val="006210A0"/>
    <w:rsid w:val="006328C6"/>
    <w:rsid w:val="00634067"/>
    <w:rsid w:val="00637211"/>
    <w:rsid w:val="00640576"/>
    <w:rsid w:val="00640EC5"/>
    <w:rsid w:val="00647573"/>
    <w:rsid w:val="00650D25"/>
    <w:rsid w:val="006513EE"/>
    <w:rsid w:val="0069481C"/>
    <w:rsid w:val="006A2E34"/>
    <w:rsid w:val="006C671A"/>
    <w:rsid w:val="006D054C"/>
    <w:rsid w:val="006D4D4F"/>
    <w:rsid w:val="006E6B88"/>
    <w:rsid w:val="006F540C"/>
    <w:rsid w:val="00703428"/>
    <w:rsid w:val="00706392"/>
    <w:rsid w:val="0071084A"/>
    <w:rsid w:val="00716F20"/>
    <w:rsid w:val="0072739E"/>
    <w:rsid w:val="00754B11"/>
    <w:rsid w:val="00761BAB"/>
    <w:rsid w:val="00764510"/>
    <w:rsid w:val="007738F0"/>
    <w:rsid w:val="00774959"/>
    <w:rsid w:val="00782423"/>
    <w:rsid w:val="00791CBD"/>
    <w:rsid w:val="00796A9B"/>
    <w:rsid w:val="007B4DD5"/>
    <w:rsid w:val="007C3E6E"/>
    <w:rsid w:val="007C7178"/>
    <w:rsid w:val="007D75CA"/>
    <w:rsid w:val="00817D9F"/>
    <w:rsid w:val="00820184"/>
    <w:rsid w:val="00821756"/>
    <w:rsid w:val="00825360"/>
    <w:rsid w:val="00826DD9"/>
    <w:rsid w:val="00845570"/>
    <w:rsid w:val="00862DF4"/>
    <w:rsid w:val="00867002"/>
    <w:rsid w:val="00874567"/>
    <w:rsid w:val="00875FFE"/>
    <w:rsid w:val="00877428"/>
    <w:rsid w:val="008871AC"/>
    <w:rsid w:val="00893B26"/>
    <w:rsid w:val="008A143E"/>
    <w:rsid w:val="008D0F23"/>
    <w:rsid w:val="0091103F"/>
    <w:rsid w:val="0091110C"/>
    <w:rsid w:val="00911A83"/>
    <w:rsid w:val="00934469"/>
    <w:rsid w:val="0094070A"/>
    <w:rsid w:val="00950666"/>
    <w:rsid w:val="009550B0"/>
    <w:rsid w:val="00956FDD"/>
    <w:rsid w:val="009653FD"/>
    <w:rsid w:val="00974E4C"/>
    <w:rsid w:val="009762BE"/>
    <w:rsid w:val="00977172"/>
    <w:rsid w:val="00982064"/>
    <w:rsid w:val="009B1EE7"/>
    <w:rsid w:val="009D5746"/>
    <w:rsid w:val="009E2092"/>
    <w:rsid w:val="009E4F79"/>
    <w:rsid w:val="009E559C"/>
    <w:rsid w:val="009E7F0A"/>
    <w:rsid w:val="009F3C5B"/>
    <w:rsid w:val="009F4780"/>
    <w:rsid w:val="00A01F83"/>
    <w:rsid w:val="00A03BDF"/>
    <w:rsid w:val="00A042E6"/>
    <w:rsid w:val="00A243A8"/>
    <w:rsid w:val="00A2749B"/>
    <w:rsid w:val="00A3684F"/>
    <w:rsid w:val="00A53804"/>
    <w:rsid w:val="00A65AB4"/>
    <w:rsid w:val="00A777DC"/>
    <w:rsid w:val="00A8607B"/>
    <w:rsid w:val="00A9243E"/>
    <w:rsid w:val="00A947F9"/>
    <w:rsid w:val="00AA5CE9"/>
    <w:rsid w:val="00AC5264"/>
    <w:rsid w:val="00AC7AA2"/>
    <w:rsid w:val="00AC7D77"/>
    <w:rsid w:val="00AD094A"/>
    <w:rsid w:val="00AD1B51"/>
    <w:rsid w:val="00AE0D03"/>
    <w:rsid w:val="00AF5718"/>
    <w:rsid w:val="00AF65A8"/>
    <w:rsid w:val="00B018E5"/>
    <w:rsid w:val="00B07B83"/>
    <w:rsid w:val="00B1099E"/>
    <w:rsid w:val="00B1524F"/>
    <w:rsid w:val="00B20132"/>
    <w:rsid w:val="00B22507"/>
    <w:rsid w:val="00B2741A"/>
    <w:rsid w:val="00B27883"/>
    <w:rsid w:val="00B3114B"/>
    <w:rsid w:val="00B61211"/>
    <w:rsid w:val="00B63FDD"/>
    <w:rsid w:val="00B77AA9"/>
    <w:rsid w:val="00B85945"/>
    <w:rsid w:val="00B872EB"/>
    <w:rsid w:val="00B95037"/>
    <w:rsid w:val="00B97E32"/>
    <w:rsid w:val="00BB1AD3"/>
    <w:rsid w:val="00BB6E8C"/>
    <w:rsid w:val="00BB7799"/>
    <w:rsid w:val="00BC01C3"/>
    <w:rsid w:val="00BD3394"/>
    <w:rsid w:val="00BE1675"/>
    <w:rsid w:val="00BE2EEA"/>
    <w:rsid w:val="00BF1CAC"/>
    <w:rsid w:val="00C00B69"/>
    <w:rsid w:val="00C00E99"/>
    <w:rsid w:val="00C05671"/>
    <w:rsid w:val="00C56E60"/>
    <w:rsid w:val="00C96517"/>
    <w:rsid w:val="00C976A1"/>
    <w:rsid w:val="00CA66A9"/>
    <w:rsid w:val="00CA6859"/>
    <w:rsid w:val="00CB1745"/>
    <w:rsid w:val="00CC4B3D"/>
    <w:rsid w:val="00CC6576"/>
    <w:rsid w:val="00CC7D38"/>
    <w:rsid w:val="00CD1DF0"/>
    <w:rsid w:val="00CF7CDF"/>
    <w:rsid w:val="00D013AF"/>
    <w:rsid w:val="00D1020B"/>
    <w:rsid w:val="00D20277"/>
    <w:rsid w:val="00D60EF1"/>
    <w:rsid w:val="00D62DCE"/>
    <w:rsid w:val="00D671FC"/>
    <w:rsid w:val="00D91881"/>
    <w:rsid w:val="00D936CB"/>
    <w:rsid w:val="00DA0F5B"/>
    <w:rsid w:val="00DC517C"/>
    <w:rsid w:val="00DD1EB7"/>
    <w:rsid w:val="00DE5288"/>
    <w:rsid w:val="00DF4B2D"/>
    <w:rsid w:val="00DF6D6E"/>
    <w:rsid w:val="00E059FF"/>
    <w:rsid w:val="00E1593D"/>
    <w:rsid w:val="00E20D93"/>
    <w:rsid w:val="00E211FA"/>
    <w:rsid w:val="00E44329"/>
    <w:rsid w:val="00E444DA"/>
    <w:rsid w:val="00E475B9"/>
    <w:rsid w:val="00E564F3"/>
    <w:rsid w:val="00E61744"/>
    <w:rsid w:val="00E61803"/>
    <w:rsid w:val="00E832B1"/>
    <w:rsid w:val="00E87A04"/>
    <w:rsid w:val="00E969AB"/>
    <w:rsid w:val="00EA6DCB"/>
    <w:rsid w:val="00EB3BF8"/>
    <w:rsid w:val="00EC5845"/>
    <w:rsid w:val="00ED27FB"/>
    <w:rsid w:val="00EE74D6"/>
    <w:rsid w:val="00EF05F5"/>
    <w:rsid w:val="00F1342C"/>
    <w:rsid w:val="00F20C7A"/>
    <w:rsid w:val="00F348B6"/>
    <w:rsid w:val="00F35B1A"/>
    <w:rsid w:val="00F424C0"/>
    <w:rsid w:val="00F74447"/>
    <w:rsid w:val="00F76821"/>
    <w:rsid w:val="00F822BF"/>
    <w:rsid w:val="00F82EA3"/>
    <w:rsid w:val="00FA0003"/>
    <w:rsid w:val="00FA190D"/>
    <w:rsid w:val="00FA3AE4"/>
    <w:rsid w:val="00FB61C1"/>
    <w:rsid w:val="00FD37FB"/>
    <w:rsid w:val="00FF16C4"/>
    <w:rsid w:val="00FF2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EFA6"/>
  <w15:chartTrackingRefBased/>
  <w15:docId w15:val="{5F4CD838-B66A-42D0-BD72-CB5C466E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5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043C"/>
    <w:pPr>
      <w:keepNext/>
      <w:tabs>
        <w:tab w:val="left" w:pos="1800"/>
      </w:tabs>
      <w:spacing w:after="240"/>
      <w:ind w:firstLine="1440"/>
      <w:jc w:val="both"/>
      <w:outlineLvl w:val="0"/>
    </w:pPr>
    <w:rPr>
      <w:rFonts w:ascii="Arial" w:hAnsi="Arial"/>
      <w:b/>
      <w:bCs/>
      <w:szCs w:val="20"/>
      <w:lang w:val="sr-Cyrl-CS" w:eastAsia="x-none"/>
    </w:rPr>
  </w:style>
  <w:style w:type="paragraph" w:styleId="Heading2">
    <w:name w:val="heading 2"/>
    <w:basedOn w:val="Normal"/>
    <w:next w:val="Normal"/>
    <w:link w:val="Heading2Char"/>
    <w:qFormat/>
    <w:rsid w:val="0044043C"/>
    <w:pPr>
      <w:keepNext/>
      <w:tabs>
        <w:tab w:val="left" w:pos="1800"/>
      </w:tabs>
      <w:spacing w:after="240"/>
      <w:ind w:firstLine="1440"/>
      <w:jc w:val="both"/>
      <w:outlineLvl w:val="1"/>
    </w:pPr>
    <w:rPr>
      <w:rFonts w:ascii="Arial" w:hAnsi="Arial"/>
      <w:b/>
      <w:bCs/>
      <w:sz w:val="18"/>
      <w:szCs w:val="20"/>
      <w:lang w:val="sr-Cyrl-CS" w:eastAsia="x-none"/>
    </w:rPr>
  </w:style>
  <w:style w:type="paragraph" w:styleId="Heading5">
    <w:name w:val="heading 5"/>
    <w:basedOn w:val="Normal"/>
    <w:next w:val="Normal"/>
    <w:link w:val="Heading5Char"/>
    <w:qFormat/>
    <w:rsid w:val="0044043C"/>
    <w:pPr>
      <w:keepNext/>
      <w:tabs>
        <w:tab w:val="left" w:pos="144"/>
        <w:tab w:val="left" w:pos="446"/>
        <w:tab w:val="left" w:pos="2016"/>
        <w:tab w:val="center" w:pos="7920"/>
        <w:tab w:val="center" w:pos="8640"/>
      </w:tabs>
      <w:spacing w:before="120" w:after="120"/>
      <w:jc w:val="center"/>
      <w:outlineLvl w:val="4"/>
    </w:pPr>
    <w:rPr>
      <w:rFonts w:ascii="Arial" w:hAnsi="Arial"/>
      <w:b/>
      <w:bCs/>
      <w:sz w:val="18"/>
      <w:szCs w:val="20"/>
      <w:lang w:val="x-none" w:eastAsia="x-none"/>
    </w:rPr>
  </w:style>
  <w:style w:type="paragraph" w:styleId="Heading6">
    <w:name w:val="heading 6"/>
    <w:basedOn w:val="Normal"/>
    <w:next w:val="Normal"/>
    <w:link w:val="Heading6Char"/>
    <w:qFormat/>
    <w:rsid w:val="0044043C"/>
    <w:pPr>
      <w:spacing w:before="240" w:after="60"/>
      <w:jc w:val="both"/>
      <w:outlineLvl w:val="5"/>
    </w:pPr>
    <w:rPr>
      <w:rFonts w:ascii="Calibri" w:hAnsi="Calibri"/>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2BE"/>
    <w:pPr>
      <w:ind w:left="720"/>
      <w:contextualSpacing/>
    </w:pPr>
  </w:style>
  <w:style w:type="paragraph" w:styleId="BodyText">
    <w:name w:val="Body Text"/>
    <w:basedOn w:val="Normal"/>
    <w:link w:val="BodyTextChar"/>
    <w:rsid w:val="004732BE"/>
    <w:pPr>
      <w:spacing w:after="120"/>
    </w:pPr>
  </w:style>
  <w:style w:type="character" w:customStyle="1" w:styleId="BodyTextChar">
    <w:name w:val="Body Text Char"/>
    <w:basedOn w:val="DefaultParagraphFont"/>
    <w:link w:val="BodyText"/>
    <w:rsid w:val="004732B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4043C"/>
    <w:rPr>
      <w:rFonts w:ascii="Arial" w:eastAsia="Times New Roman" w:hAnsi="Arial" w:cs="Times New Roman"/>
      <w:b/>
      <w:bCs/>
      <w:sz w:val="24"/>
      <w:szCs w:val="20"/>
      <w:lang w:val="sr-Cyrl-CS" w:eastAsia="x-none"/>
    </w:rPr>
  </w:style>
  <w:style w:type="character" w:customStyle="1" w:styleId="Heading2Char">
    <w:name w:val="Heading 2 Char"/>
    <w:basedOn w:val="DefaultParagraphFont"/>
    <w:link w:val="Heading2"/>
    <w:rsid w:val="0044043C"/>
    <w:rPr>
      <w:rFonts w:ascii="Arial" w:eastAsia="Times New Roman" w:hAnsi="Arial" w:cs="Times New Roman"/>
      <w:b/>
      <w:bCs/>
      <w:sz w:val="18"/>
      <w:szCs w:val="20"/>
      <w:lang w:val="sr-Cyrl-CS" w:eastAsia="x-none"/>
    </w:rPr>
  </w:style>
  <w:style w:type="character" w:customStyle="1" w:styleId="Heading5Char">
    <w:name w:val="Heading 5 Char"/>
    <w:basedOn w:val="DefaultParagraphFont"/>
    <w:link w:val="Heading5"/>
    <w:rsid w:val="0044043C"/>
    <w:rPr>
      <w:rFonts w:ascii="Arial" w:eastAsia="Times New Roman" w:hAnsi="Arial" w:cs="Times New Roman"/>
      <w:b/>
      <w:bCs/>
      <w:sz w:val="18"/>
      <w:szCs w:val="20"/>
      <w:lang w:val="x-none" w:eastAsia="x-none"/>
    </w:rPr>
  </w:style>
  <w:style w:type="character" w:customStyle="1" w:styleId="Heading6Char">
    <w:name w:val="Heading 6 Char"/>
    <w:basedOn w:val="DefaultParagraphFont"/>
    <w:link w:val="Heading6"/>
    <w:rsid w:val="0044043C"/>
    <w:rPr>
      <w:rFonts w:ascii="Calibri" w:eastAsia="Times New Roman" w:hAnsi="Calibri" w:cs="Times New Roman"/>
      <w:b/>
      <w:bCs/>
      <w:lang w:val="x-none" w:eastAsia="x-none"/>
    </w:rPr>
  </w:style>
  <w:style w:type="character" w:styleId="PageNumber">
    <w:name w:val="page number"/>
    <w:basedOn w:val="DefaultParagraphFont"/>
    <w:semiHidden/>
    <w:rsid w:val="0044043C"/>
  </w:style>
  <w:style w:type="paragraph" w:styleId="Header">
    <w:name w:val="header"/>
    <w:basedOn w:val="Normal"/>
    <w:link w:val="HeaderChar"/>
    <w:uiPriority w:val="99"/>
    <w:rsid w:val="0044043C"/>
    <w:pPr>
      <w:tabs>
        <w:tab w:val="center" w:pos="4153"/>
        <w:tab w:val="right" w:pos="8306"/>
      </w:tabs>
    </w:pPr>
    <w:rPr>
      <w:lang w:val="en-GB" w:eastAsia="x-none"/>
    </w:rPr>
  </w:style>
  <w:style w:type="character" w:customStyle="1" w:styleId="HeaderChar">
    <w:name w:val="Header Char"/>
    <w:basedOn w:val="DefaultParagraphFont"/>
    <w:link w:val="Header"/>
    <w:uiPriority w:val="99"/>
    <w:rsid w:val="0044043C"/>
    <w:rPr>
      <w:rFonts w:ascii="Times New Roman" w:eastAsia="Times New Roman" w:hAnsi="Times New Roman" w:cs="Times New Roman"/>
      <w:sz w:val="24"/>
      <w:szCs w:val="24"/>
      <w:lang w:val="en-GB" w:eastAsia="x-none"/>
    </w:rPr>
  </w:style>
  <w:style w:type="paragraph" w:styleId="Footer">
    <w:name w:val="footer"/>
    <w:basedOn w:val="Normal"/>
    <w:link w:val="FooterChar"/>
    <w:uiPriority w:val="99"/>
    <w:rsid w:val="0044043C"/>
    <w:pPr>
      <w:tabs>
        <w:tab w:val="center" w:pos="4153"/>
        <w:tab w:val="right" w:pos="8306"/>
      </w:tabs>
    </w:pPr>
    <w:rPr>
      <w:lang w:val="en-GB" w:eastAsia="x-none"/>
    </w:rPr>
  </w:style>
  <w:style w:type="character" w:customStyle="1" w:styleId="FooterChar">
    <w:name w:val="Footer Char"/>
    <w:basedOn w:val="DefaultParagraphFont"/>
    <w:link w:val="Footer"/>
    <w:uiPriority w:val="99"/>
    <w:rsid w:val="0044043C"/>
    <w:rPr>
      <w:rFonts w:ascii="Times New Roman" w:eastAsia="Times New Roman" w:hAnsi="Times New Roman" w:cs="Times New Roman"/>
      <w:sz w:val="24"/>
      <w:szCs w:val="24"/>
      <w:lang w:val="en-GB" w:eastAsia="x-none"/>
    </w:rPr>
  </w:style>
  <w:style w:type="paragraph" w:customStyle="1" w:styleId="Naslov">
    <w:name w:val="Naslov"/>
    <w:basedOn w:val="Normal"/>
    <w:rsid w:val="0044043C"/>
    <w:pPr>
      <w:keepNext/>
      <w:tabs>
        <w:tab w:val="left" w:pos="1800"/>
      </w:tabs>
      <w:spacing w:before="240" w:after="360"/>
      <w:ind w:left="720" w:right="720"/>
      <w:jc w:val="center"/>
    </w:pPr>
    <w:rPr>
      <w:rFonts w:ascii="Arial" w:hAnsi="Arial"/>
      <w:b/>
      <w:caps/>
      <w:sz w:val="26"/>
      <w:szCs w:val="20"/>
    </w:rPr>
  </w:style>
  <w:style w:type="paragraph" w:styleId="PlainText">
    <w:name w:val="Plain Text"/>
    <w:basedOn w:val="Normal"/>
    <w:link w:val="PlainTextChar"/>
    <w:uiPriority w:val="99"/>
    <w:semiHidden/>
    <w:rsid w:val="0044043C"/>
    <w:pPr>
      <w:tabs>
        <w:tab w:val="left" w:pos="180"/>
        <w:tab w:val="left" w:pos="1440"/>
        <w:tab w:val="left" w:leader="dot" w:pos="8460"/>
        <w:tab w:val="right" w:leader="dot" w:pos="9540"/>
      </w:tabs>
      <w:ind w:left="1440" w:right="1566" w:hanging="1440"/>
    </w:pPr>
    <w:rPr>
      <w:rFonts w:eastAsia="MS Mincho"/>
      <w:sz w:val="18"/>
      <w:szCs w:val="20"/>
      <w:lang w:val="x-none" w:eastAsia="x-none"/>
    </w:rPr>
  </w:style>
  <w:style w:type="character" w:customStyle="1" w:styleId="PlainTextChar">
    <w:name w:val="Plain Text Char"/>
    <w:basedOn w:val="DefaultParagraphFont"/>
    <w:link w:val="PlainText"/>
    <w:uiPriority w:val="99"/>
    <w:semiHidden/>
    <w:rsid w:val="0044043C"/>
    <w:rPr>
      <w:rFonts w:ascii="Times New Roman" w:eastAsia="MS Mincho" w:hAnsi="Times New Roman" w:cs="Times New Roman"/>
      <w:sz w:val="18"/>
      <w:szCs w:val="20"/>
      <w:lang w:val="x-none" w:eastAsia="x-none"/>
    </w:rPr>
  </w:style>
  <w:style w:type="character" w:styleId="Hyperlink">
    <w:name w:val="Hyperlink"/>
    <w:uiPriority w:val="99"/>
    <w:semiHidden/>
    <w:unhideWhenUsed/>
    <w:rsid w:val="0044043C"/>
    <w:rPr>
      <w:color w:val="0000FF"/>
      <w:u w:val="single"/>
    </w:rPr>
  </w:style>
  <w:style w:type="paragraph" w:customStyle="1" w:styleId="xl65">
    <w:name w:val="xl65"/>
    <w:basedOn w:val="Normal"/>
    <w:rsid w:val="0044043C"/>
    <w:pPr>
      <w:spacing w:before="100" w:beforeAutospacing="1" w:after="100" w:afterAutospacing="1"/>
      <w:textAlignment w:val="top"/>
    </w:pPr>
  </w:style>
  <w:style w:type="paragraph" w:customStyle="1" w:styleId="xl66">
    <w:name w:val="xl66"/>
    <w:basedOn w:val="Normal"/>
    <w:rsid w:val="0044043C"/>
    <w:pPr>
      <w:spacing w:before="100" w:beforeAutospacing="1" w:after="100" w:afterAutospacing="1"/>
      <w:jc w:val="center"/>
      <w:textAlignment w:val="top"/>
    </w:pPr>
  </w:style>
  <w:style w:type="paragraph" w:customStyle="1" w:styleId="xl67">
    <w:name w:val="xl67"/>
    <w:basedOn w:val="Normal"/>
    <w:rsid w:val="0044043C"/>
    <w:pPr>
      <w:spacing w:before="100" w:beforeAutospacing="1" w:after="100" w:afterAutospacing="1"/>
      <w:textAlignment w:val="top"/>
    </w:pPr>
  </w:style>
  <w:style w:type="paragraph" w:customStyle="1" w:styleId="xl68">
    <w:name w:val="xl68"/>
    <w:basedOn w:val="Normal"/>
    <w:rsid w:val="0044043C"/>
    <w:pPr>
      <w:spacing w:before="100" w:beforeAutospacing="1" w:after="100" w:afterAutospacing="1"/>
      <w:textAlignment w:val="top"/>
    </w:pPr>
  </w:style>
  <w:style w:type="paragraph" w:customStyle="1" w:styleId="xl69">
    <w:name w:val="xl69"/>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0">
    <w:name w:val="xl70"/>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1">
    <w:name w:val="xl71"/>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2">
    <w:name w:val="xl72"/>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3">
    <w:name w:val="xl73"/>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4">
    <w:name w:val="xl74"/>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Normal"/>
    <w:rsid w:val="0044043C"/>
    <w:pPr>
      <w:spacing w:before="100" w:beforeAutospacing="1" w:after="100" w:afterAutospacing="1"/>
      <w:jc w:val="center"/>
      <w:textAlignment w:val="top"/>
    </w:pPr>
  </w:style>
  <w:style w:type="paragraph" w:customStyle="1" w:styleId="xl80">
    <w:name w:val="xl80"/>
    <w:basedOn w:val="Normal"/>
    <w:rsid w:val="0044043C"/>
    <w:pPr>
      <w:spacing w:before="100" w:beforeAutospacing="1" w:after="100" w:afterAutospacing="1"/>
      <w:jc w:val="center"/>
      <w:textAlignment w:val="top"/>
    </w:pPr>
  </w:style>
  <w:style w:type="paragraph" w:customStyle="1" w:styleId="xl81">
    <w:name w:val="xl81"/>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2">
    <w:name w:val="xl82"/>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Normal"/>
    <w:rsid w:val="0044043C"/>
    <w:pPr>
      <w:shd w:val="clear" w:color="000000" w:fill="FFFF00"/>
      <w:spacing w:before="100" w:beforeAutospacing="1" w:after="100" w:afterAutospacing="1"/>
      <w:jc w:val="center"/>
      <w:textAlignment w:val="top"/>
    </w:pPr>
  </w:style>
  <w:style w:type="paragraph" w:customStyle="1" w:styleId="xl84">
    <w:name w:val="xl84"/>
    <w:basedOn w:val="Normal"/>
    <w:rsid w:val="004404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85">
    <w:name w:val="xl85"/>
    <w:basedOn w:val="Normal"/>
    <w:rsid w:val="004404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86">
    <w:name w:val="xl86"/>
    <w:basedOn w:val="Normal"/>
    <w:rsid w:val="0044043C"/>
    <w:pPr>
      <w:pBdr>
        <w:lef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44043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Glava">
    <w:name w:val="Glava"/>
    <w:basedOn w:val="Normal"/>
    <w:rsid w:val="0044043C"/>
    <w:pPr>
      <w:keepNext/>
      <w:tabs>
        <w:tab w:val="left" w:pos="1800"/>
      </w:tabs>
      <w:spacing w:before="240" w:after="120"/>
      <w:ind w:left="720" w:right="720"/>
      <w:jc w:val="center"/>
    </w:pPr>
    <w:rPr>
      <w:rFonts w:ascii="Arial" w:hAnsi="Arial"/>
      <w:b/>
      <w:sz w:val="28"/>
      <w:szCs w:val="20"/>
    </w:rPr>
  </w:style>
  <w:style w:type="paragraph" w:styleId="BodyTextIndent">
    <w:name w:val="Body Text Indent"/>
    <w:basedOn w:val="Normal"/>
    <w:link w:val="BodyTextIndentChar"/>
    <w:semiHidden/>
    <w:rsid w:val="0044043C"/>
    <w:pPr>
      <w:tabs>
        <w:tab w:val="left" w:pos="1800"/>
      </w:tabs>
      <w:spacing w:after="120"/>
      <w:ind w:firstLine="1440"/>
      <w:jc w:val="both"/>
    </w:pPr>
    <w:rPr>
      <w:rFonts w:ascii="Arial" w:hAnsi="Arial"/>
      <w:sz w:val="18"/>
      <w:szCs w:val="20"/>
      <w:lang w:val="x-none" w:eastAsia="x-none"/>
    </w:rPr>
  </w:style>
  <w:style w:type="character" w:customStyle="1" w:styleId="BodyTextIndentChar">
    <w:name w:val="Body Text Indent Char"/>
    <w:basedOn w:val="DefaultParagraphFont"/>
    <w:link w:val="BodyTextIndent"/>
    <w:semiHidden/>
    <w:rsid w:val="0044043C"/>
    <w:rPr>
      <w:rFonts w:ascii="Arial" w:eastAsia="Times New Roman" w:hAnsi="Arial" w:cs="Times New Roman"/>
      <w:sz w:val="18"/>
      <w:szCs w:val="20"/>
      <w:lang w:val="x-none" w:eastAsia="x-none"/>
    </w:rPr>
  </w:style>
  <w:style w:type="paragraph" w:styleId="DocumentMap">
    <w:name w:val="Document Map"/>
    <w:basedOn w:val="Normal"/>
    <w:link w:val="DocumentMapChar"/>
    <w:uiPriority w:val="99"/>
    <w:semiHidden/>
    <w:rsid w:val="0044043C"/>
    <w:pPr>
      <w:shd w:val="clear" w:color="auto" w:fill="000080"/>
      <w:jc w:val="both"/>
    </w:pPr>
    <w:rPr>
      <w:rFonts w:ascii="Tahoma" w:eastAsia="Calibri" w:hAnsi="Tahoma"/>
      <w:sz w:val="20"/>
      <w:szCs w:val="20"/>
      <w:lang w:val="x-none" w:eastAsia="x-none"/>
    </w:rPr>
  </w:style>
  <w:style w:type="character" w:customStyle="1" w:styleId="DocumentMapChar">
    <w:name w:val="Document Map Char"/>
    <w:basedOn w:val="DefaultParagraphFont"/>
    <w:link w:val="DocumentMap"/>
    <w:uiPriority w:val="99"/>
    <w:semiHidden/>
    <w:rsid w:val="0044043C"/>
    <w:rPr>
      <w:rFonts w:ascii="Tahoma" w:eastAsia="Calibri" w:hAnsi="Tahoma" w:cs="Times New Roman"/>
      <w:sz w:val="20"/>
      <w:szCs w:val="20"/>
      <w:shd w:val="clear" w:color="auto" w:fill="000080"/>
      <w:lang w:val="x-none" w:eastAsia="x-none"/>
    </w:rPr>
  </w:style>
  <w:style w:type="paragraph" w:styleId="FootnoteText">
    <w:name w:val="footnote text"/>
    <w:basedOn w:val="Normal"/>
    <w:link w:val="FootnoteTextChar"/>
    <w:unhideWhenUsed/>
    <w:rsid w:val="0044043C"/>
    <w:pPr>
      <w:jc w:val="both"/>
    </w:pPr>
    <w:rPr>
      <w:rFonts w:ascii="Calibri" w:eastAsia="Calibri" w:hAnsi="Calibri"/>
      <w:sz w:val="20"/>
      <w:szCs w:val="20"/>
    </w:rPr>
  </w:style>
  <w:style w:type="character" w:customStyle="1" w:styleId="FootnoteTextChar">
    <w:name w:val="Footnote Text Char"/>
    <w:basedOn w:val="DefaultParagraphFont"/>
    <w:link w:val="FootnoteText"/>
    <w:rsid w:val="0044043C"/>
    <w:rPr>
      <w:rFonts w:ascii="Calibri" w:eastAsia="Calibri" w:hAnsi="Calibri" w:cs="Times New Roman"/>
      <w:sz w:val="20"/>
      <w:szCs w:val="20"/>
    </w:rPr>
  </w:style>
  <w:style w:type="character" w:styleId="FootnoteReference">
    <w:name w:val="footnote reference"/>
    <w:semiHidden/>
    <w:unhideWhenUsed/>
    <w:rsid w:val="0044043C"/>
    <w:rPr>
      <w:vertAlign w:val="superscript"/>
    </w:rPr>
  </w:style>
  <w:style w:type="character" w:styleId="CommentReference">
    <w:name w:val="annotation reference"/>
    <w:uiPriority w:val="99"/>
    <w:semiHidden/>
    <w:rsid w:val="0044043C"/>
    <w:rPr>
      <w:sz w:val="16"/>
      <w:szCs w:val="16"/>
    </w:rPr>
  </w:style>
  <w:style w:type="paragraph" w:styleId="CommentText">
    <w:name w:val="annotation text"/>
    <w:basedOn w:val="Normal"/>
    <w:link w:val="CommentTextChar1"/>
    <w:uiPriority w:val="99"/>
    <w:semiHidden/>
    <w:rsid w:val="0044043C"/>
    <w:pPr>
      <w:tabs>
        <w:tab w:val="left" w:pos="1800"/>
      </w:tabs>
      <w:spacing w:after="240"/>
      <w:ind w:firstLine="1440"/>
      <w:jc w:val="both"/>
    </w:pPr>
    <w:rPr>
      <w:rFonts w:ascii="Arial" w:hAnsi="Arial"/>
      <w:sz w:val="20"/>
      <w:szCs w:val="20"/>
      <w:lang w:val="x-none" w:eastAsia="x-none"/>
    </w:rPr>
  </w:style>
  <w:style w:type="character" w:customStyle="1" w:styleId="CommentTextChar">
    <w:name w:val="Comment Text Char"/>
    <w:basedOn w:val="DefaultParagraphFont"/>
    <w:uiPriority w:val="99"/>
    <w:semiHidden/>
    <w:rsid w:val="0044043C"/>
    <w:rPr>
      <w:rFonts w:ascii="Times New Roman" w:eastAsia="Times New Roman" w:hAnsi="Times New Roman" w:cs="Times New Roman"/>
      <w:sz w:val="20"/>
      <w:szCs w:val="20"/>
    </w:rPr>
  </w:style>
  <w:style w:type="character" w:customStyle="1" w:styleId="CommentTextChar1">
    <w:name w:val="Comment Text Char1"/>
    <w:link w:val="CommentText"/>
    <w:uiPriority w:val="99"/>
    <w:semiHidden/>
    <w:rsid w:val="0044043C"/>
    <w:rPr>
      <w:rFonts w:ascii="Arial" w:eastAsia="Times New Roman" w:hAnsi="Arial" w:cs="Times New Roman"/>
      <w:sz w:val="20"/>
      <w:szCs w:val="20"/>
      <w:lang w:val="x-none" w:eastAsia="x-none"/>
    </w:rPr>
  </w:style>
  <w:style w:type="paragraph" w:styleId="BalloonText">
    <w:name w:val="Balloon Text"/>
    <w:basedOn w:val="Normal"/>
    <w:link w:val="BalloonTextChar"/>
    <w:semiHidden/>
    <w:rsid w:val="0044043C"/>
    <w:rPr>
      <w:rFonts w:ascii="Tahoma" w:hAnsi="Tahoma"/>
      <w:sz w:val="16"/>
      <w:szCs w:val="16"/>
      <w:lang w:val="x-none" w:eastAsia="x-none"/>
    </w:rPr>
  </w:style>
  <w:style w:type="character" w:customStyle="1" w:styleId="BalloonTextChar">
    <w:name w:val="Balloon Text Char"/>
    <w:basedOn w:val="DefaultParagraphFont"/>
    <w:link w:val="BalloonText"/>
    <w:semiHidden/>
    <w:rsid w:val="0044043C"/>
    <w:rPr>
      <w:rFonts w:ascii="Tahoma" w:eastAsia="Times New Roman" w:hAnsi="Tahoma" w:cs="Times New Roman"/>
      <w:sz w:val="16"/>
      <w:szCs w:val="16"/>
      <w:lang w:val="x-none" w:eastAsia="x-none"/>
    </w:rPr>
  </w:style>
  <w:style w:type="paragraph" w:customStyle="1" w:styleId="Zakon">
    <w:name w:val="Zakon"/>
    <w:basedOn w:val="Normal"/>
    <w:rsid w:val="0044043C"/>
    <w:pPr>
      <w:keepNext/>
      <w:tabs>
        <w:tab w:val="left" w:pos="1800"/>
      </w:tabs>
      <w:spacing w:after="240"/>
      <w:ind w:left="720" w:right="720"/>
      <w:jc w:val="center"/>
    </w:pPr>
    <w:rPr>
      <w:rFonts w:ascii="Arial" w:hAnsi="Arial"/>
      <w:b/>
      <w:caps/>
      <w:sz w:val="36"/>
      <w:szCs w:val="20"/>
    </w:rPr>
  </w:style>
  <w:style w:type="paragraph" w:styleId="BlockText">
    <w:name w:val="Block Text"/>
    <w:basedOn w:val="Normal"/>
    <w:semiHidden/>
    <w:rsid w:val="0044043C"/>
    <w:pPr>
      <w:tabs>
        <w:tab w:val="left" w:pos="993"/>
      </w:tabs>
      <w:ind w:left="1260" w:right="-108" w:hanging="1260"/>
    </w:pPr>
    <w:rPr>
      <w:rFonts w:ascii="Arial" w:hAnsi="Arial"/>
      <w:sz w:val="22"/>
      <w:szCs w:val="20"/>
      <w:lang w:val="en-GB"/>
    </w:rPr>
  </w:style>
  <w:style w:type="character" w:customStyle="1" w:styleId="CharFmt">
    <w:name w:val="CharFmt"/>
    <w:rsid w:val="0044043C"/>
    <w:rPr>
      <w:rFonts w:ascii="Times New Roman" w:hAnsi="Times New Roman"/>
      <w:w w:val="95"/>
      <w:sz w:val="16"/>
    </w:rPr>
  </w:style>
  <w:style w:type="paragraph" w:styleId="CommentSubject">
    <w:name w:val="annotation subject"/>
    <w:basedOn w:val="CommentText"/>
    <w:next w:val="CommentText"/>
    <w:link w:val="CommentSubjectChar"/>
    <w:semiHidden/>
    <w:rsid w:val="0044043C"/>
    <w:pPr>
      <w:tabs>
        <w:tab w:val="clear" w:pos="1800"/>
      </w:tabs>
      <w:spacing w:after="0"/>
      <w:ind w:firstLine="0"/>
      <w:jc w:val="left"/>
    </w:pPr>
    <w:rPr>
      <w:rFonts w:ascii="Times New Roman" w:hAnsi="Times New Roman"/>
      <w:b/>
      <w:bCs/>
    </w:rPr>
  </w:style>
  <w:style w:type="character" w:customStyle="1" w:styleId="CommentSubjectChar">
    <w:name w:val="Comment Subject Char"/>
    <w:basedOn w:val="CommentTextChar"/>
    <w:link w:val="CommentSubject"/>
    <w:semiHidden/>
    <w:rsid w:val="0044043C"/>
    <w:rPr>
      <w:rFonts w:ascii="Times New Roman" w:eastAsia="Times New Roman" w:hAnsi="Times New Roman" w:cs="Times New Roman"/>
      <w:b/>
      <w:bCs/>
      <w:sz w:val="20"/>
      <w:szCs w:val="20"/>
      <w:lang w:val="x-none" w:eastAsia="x-none"/>
    </w:rPr>
  </w:style>
  <w:style w:type="paragraph" w:styleId="BodyTextIndent2">
    <w:name w:val="Body Text Indent 2"/>
    <w:basedOn w:val="Normal"/>
    <w:link w:val="BodyTextIndent2Char"/>
    <w:semiHidden/>
    <w:rsid w:val="0044043C"/>
    <w:pPr>
      <w:spacing w:after="120" w:line="480" w:lineRule="auto"/>
      <w:ind w:left="360"/>
    </w:pPr>
    <w:rPr>
      <w:lang w:val="x-none" w:eastAsia="x-none"/>
    </w:rPr>
  </w:style>
  <w:style w:type="character" w:customStyle="1" w:styleId="BodyTextIndent2Char">
    <w:name w:val="Body Text Indent 2 Char"/>
    <w:basedOn w:val="DefaultParagraphFont"/>
    <w:link w:val="BodyTextIndent2"/>
    <w:semiHidden/>
    <w:rsid w:val="0044043C"/>
    <w:rPr>
      <w:rFonts w:ascii="Times New Roman" w:eastAsia="Times New Roman" w:hAnsi="Times New Roman" w:cs="Times New Roman"/>
      <w:sz w:val="24"/>
      <w:szCs w:val="24"/>
      <w:lang w:val="x-none" w:eastAsia="x-none"/>
    </w:rPr>
  </w:style>
  <w:style w:type="character" w:styleId="Strong">
    <w:name w:val="Strong"/>
    <w:qFormat/>
    <w:rsid w:val="0044043C"/>
    <w:rPr>
      <w:b/>
      <w:bCs/>
    </w:rPr>
  </w:style>
  <w:style w:type="character" w:customStyle="1" w:styleId="hps">
    <w:name w:val="hps"/>
    <w:basedOn w:val="DefaultParagraphFont"/>
    <w:rsid w:val="0044043C"/>
  </w:style>
  <w:style w:type="character" w:styleId="Emphasis">
    <w:name w:val="Emphasis"/>
    <w:uiPriority w:val="20"/>
    <w:qFormat/>
    <w:rsid w:val="0044043C"/>
    <w:rPr>
      <w:i/>
      <w:iCs/>
    </w:rPr>
  </w:style>
  <w:style w:type="paragraph" w:customStyle="1" w:styleId="Default">
    <w:name w:val="Default"/>
    <w:rsid w:val="0044043C"/>
    <w:pPr>
      <w:autoSpaceDE w:val="0"/>
      <w:autoSpaceDN w:val="0"/>
      <w:adjustRightInd w:val="0"/>
      <w:spacing w:after="0" w:line="240" w:lineRule="auto"/>
    </w:pPr>
    <w:rPr>
      <w:rFonts w:ascii="EUAlbertina" w:eastAsia="Calibri" w:hAnsi="EUAlbertina" w:cs="EUAlbertina"/>
      <w:color w:val="000000"/>
      <w:sz w:val="24"/>
      <w:szCs w:val="24"/>
    </w:rPr>
  </w:style>
  <w:style w:type="paragraph" w:customStyle="1" w:styleId="CM1">
    <w:name w:val="CM1"/>
    <w:basedOn w:val="Default"/>
    <w:next w:val="Default"/>
    <w:uiPriority w:val="99"/>
    <w:rsid w:val="0044043C"/>
    <w:rPr>
      <w:rFonts w:cs="Times New Roman"/>
      <w:color w:val="auto"/>
    </w:rPr>
  </w:style>
  <w:style w:type="paragraph" w:customStyle="1" w:styleId="CM3">
    <w:name w:val="CM3"/>
    <w:basedOn w:val="Default"/>
    <w:next w:val="Default"/>
    <w:uiPriority w:val="99"/>
    <w:rsid w:val="0044043C"/>
    <w:rPr>
      <w:rFonts w:cs="Times New Roman"/>
      <w:color w:val="auto"/>
    </w:rPr>
  </w:style>
  <w:style w:type="character" w:customStyle="1" w:styleId="atn">
    <w:name w:val="atn"/>
    <w:basedOn w:val="DefaultParagraphFont"/>
    <w:rsid w:val="0044043C"/>
  </w:style>
  <w:style w:type="numbering" w:customStyle="1" w:styleId="NoList1">
    <w:name w:val="No List1"/>
    <w:next w:val="NoList"/>
    <w:uiPriority w:val="99"/>
    <w:semiHidden/>
    <w:unhideWhenUsed/>
    <w:rsid w:val="0044043C"/>
  </w:style>
  <w:style w:type="character" w:styleId="FollowedHyperlink">
    <w:name w:val="FollowedHyperlink"/>
    <w:uiPriority w:val="99"/>
    <w:semiHidden/>
    <w:unhideWhenUsed/>
    <w:rsid w:val="0044043C"/>
    <w:rPr>
      <w:color w:val="800080"/>
      <w:u w:val="single"/>
    </w:rPr>
  </w:style>
  <w:style w:type="paragraph" w:styleId="Revision">
    <w:name w:val="Revision"/>
    <w:hidden/>
    <w:uiPriority w:val="99"/>
    <w:semiHidden/>
    <w:rsid w:val="0044043C"/>
    <w:pPr>
      <w:spacing w:after="0" w:line="240" w:lineRule="auto"/>
    </w:pPr>
    <w:rPr>
      <w:rFonts w:ascii="Calibri" w:eastAsia="Calibri" w:hAnsi="Calibri" w:cs="Times New Roman"/>
    </w:rPr>
  </w:style>
  <w:style w:type="paragraph" w:styleId="HTMLPreformatted">
    <w:name w:val="HTML Preformatted"/>
    <w:basedOn w:val="Normal"/>
    <w:link w:val="HTMLPreformattedChar"/>
    <w:uiPriority w:val="99"/>
    <w:semiHidden/>
    <w:unhideWhenUsed/>
    <w:rsid w:val="000C0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0C01A9"/>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Pantovic</dc:creator>
  <cp:keywords/>
  <dc:description/>
  <cp:lastModifiedBy>Ivana Vojinović</cp:lastModifiedBy>
  <cp:revision>2</cp:revision>
  <cp:lastPrinted>2022-02-03T12:31:00Z</cp:lastPrinted>
  <dcterms:created xsi:type="dcterms:W3CDTF">2022-02-11T11:29:00Z</dcterms:created>
  <dcterms:modified xsi:type="dcterms:W3CDTF">2022-02-11T11:29:00Z</dcterms:modified>
</cp:coreProperties>
</file>