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35A" w:rsidRDefault="00AB635A" w:rsidP="00AB635A">
      <w:r>
        <w:rPr>
          <w:lang w:val="sr-Cyrl-RS"/>
        </w:rPr>
        <w:t xml:space="preserve">                                                                                                                       </w:t>
      </w:r>
    </w:p>
    <w:p w:rsidR="00AB635A" w:rsidRDefault="00AB635A" w:rsidP="00AB635A"/>
    <w:p w:rsidR="00AB635A" w:rsidRDefault="000953E6" w:rsidP="00AB635A">
      <w:pPr>
        <w:jc w:val="center"/>
        <w:rPr>
          <w:b/>
          <w:lang w:val="sr-Cyrl-CS"/>
        </w:rPr>
      </w:pPr>
      <w:r>
        <w:rPr>
          <w:b/>
          <w:lang w:val="sr-Cyrl-RS"/>
        </w:rPr>
        <w:t xml:space="preserve">ПРЕДЛОГ </w:t>
      </w:r>
      <w:r w:rsidR="00AB635A">
        <w:rPr>
          <w:b/>
          <w:lang w:val="sr-Cyrl-CS"/>
        </w:rPr>
        <w:t>ЗАКОН</w:t>
      </w:r>
      <w:r>
        <w:rPr>
          <w:b/>
          <w:lang w:val="sr-Cyrl-CS"/>
        </w:rPr>
        <w:t>А</w:t>
      </w:r>
    </w:p>
    <w:p w:rsidR="00AB635A" w:rsidRDefault="00AB635A" w:rsidP="00AB635A">
      <w:pPr>
        <w:jc w:val="center"/>
        <w:rPr>
          <w:b/>
          <w:lang w:val="sr-Cyrl-CS"/>
        </w:rPr>
      </w:pPr>
      <w:r>
        <w:rPr>
          <w:b/>
          <w:lang w:val="sr-Cyrl-CS"/>
        </w:rPr>
        <w:t>О ПОТВРЂИВАЊУ СПОРАЗУМА</w:t>
      </w:r>
    </w:p>
    <w:p w:rsidR="00AB635A" w:rsidRDefault="00AB635A" w:rsidP="00AB635A">
      <w:pPr>
        <w:jc w:val="center"/>
        <w:rPr>
          <w:b/>
          <w:lang w:val="sr-Cyrl-CS"/>
        </w:rPr>
      </w:pPr>
      <w:r>
        <w:rPr>
          <w:b/>
          <w:lang w:val="sr-Cyrl-CS"/>
        </w:rPr>
        <w:t>ИЗМЕЂУ ВЛАДЕ РЕПУБЛИКЕ СРБИЈЕ</w:t>
      </w:r>
    </w:p>
    <w:p w:rsidR="00AB635A" w:rsidRDefault="00AB635A" w:rsidP="00AB635A">
      <w:pPr>
        <w:jc w:val="center"/>
        <w:rPr>
          <w:b/>
          <w:lang w:val="sr-Cyrl-CS"/>
        </w:rPr>
      </w:pPr>
      <w:r>
        <w:rPr>
          <w:b/>
          <w:lang w:val="sr-Cyrl-CS"/>
        </w:rPr>
        <w:t>И КАБИНЕТА МИНИСТАРА УКРАЈИНЕ О ИЗМЕНАМА СПОРАЗУМА ИЗМЕЂУ ВЛАДЕ РЕПУБЛИКЕ СРБИЈЕ И КАБИНЕТА МИНИСТАРА УКРАЈИНЕ О</w:t>
      </w:r>
    </w:p>
    <w:p w:rsidR="00AB635A" w:rsidRDefault="00AB635A" w:rsidP="00AB635A">
      <w:pPr>
        <w:jc w:val="center"/>
        <w:rPr>
          <w:b/>
          <w:lang w:val="sr-Cyrl-CS"/>
        </w:rPr>
      </w:pPr>
      <w:r>
        <w:rPr>
          <w:b/>
          <w:lang w:val="sr-Cyrl-RS"/>
        </w:rPr>
        <w:t>УКИДАЊУ ВИЗА ЗА ЊИХОВЕ ДРЖАВЉАНЕ</w:t>
      </w:r>
    </w:p>
    <w:p w:rsidR="00AB635A" w:rsidRDefault="00AB635A" w:rsidP="00AB635A">
      <w:pPr>
        <w:jc w:val="center"/>
        <w:rPr>
          <w:b/>
          <w:lang w:val="sr-Cyrl-CS"/>
        </w:rPr>
      </w:pPr>
    </w:p>
    <w:p w:rsidR="00AB635A" w:rsidRDefault="00AB635A" w:rsidP="00AB635A">
      <w:pPr>
        <w:jc w:val="center"/>
        <w:rPr>
          <w:b/>
          <w:lang w:val="sr-Cyrl-CS"/>
        </w:rPr>
      </w:pPr>
    </w:p>
    <w:p w:rsidR="00AB635A" w:rsidRDefault="00AB635A" w:rsidP="00AB635A">
      <w:pPr>
        <w:jc w:val="center"/>
        <w:rPr>
          <w:b/>
          <w:lang w:val="sr-Cyrl-CS"/>
        </w:rPr>
      </w:pPr>
    </w:p>
    <w:p w:rsidR="00AB635A" w:rsidRDefault="00AB635A" w:rsidP="00AB635A">
      <w:pPr>
        <w:jc w:val="center"/>
        <w:rPr>
          <w:lang w:val="sr-Cyrl-CS"/>
        </w:rPr>
      </w:pPr>
      <w:r>
        <w:rPr>
          <w:lang w:val="sr-Cyrl-CS"/>
        </w:rPr>
        <w:t>Члан 1.</w:t>
      </w:r>
    </w:p>
    <w:p w:rsidR="00AB635A" w:rsidRDefault="00AB635A" w:rsidP="00AB635A">
      <w:pPr>
        <w:jc w:val="both"/>
        <w:rPr>
          <w:b/>
          <w:lang w:val="sr-Cyrl-CS"/>
        </w:rPr>
      </w:pPr>
    </w:p>
    <w:p w:rsidR="00AB635A" w:rsidRDefault="00AB635A" w:rsidP="000953E6">
      <w:pPr>
        <w:ind w:firstLine="720"/>
        <w:jc w:val="both"/>
        <w:rPr>
          <w:lang w:val="sr-Cyrl-CS"/>
        </w:rPr>
      </w:pPr>
      <w:r>
        <w:rPr>
          <w:lang w:val="sr-Cyrl-CS"/>
        </w:rPr>
        <w:t>Потврђује се Споразум између Владе Републике Србије и Кабинета министара Украјине о изменама Споразума између Владе Републике Србије и Кабинета министара Украјине о укидању виза за њихове држављане, који је потписан у Београду, 3. јула 2018. године,  у оригиналу на српском, украјинском и енглеском језику.</w:t>
      </w:r>
    </w:p>
    <w:p w:rsidR="00AB635A" w:rsidRDefault="00AB635A" w:rsidP="00AB635A">
      <w:pPr>
        <w:jc w:val="both"/>
        <w:rPr>
          <w:lang w:val="sr-Cyrl-CS"/>
        </w:rPr>
      </w:pPr>
    </w:p>
    <w:p w:rsidR="00AB635A" w:rsidRDefault="00AB635A" w:rsidP="00AB635A">
      <w:pPr>
        <w:jc w:val="center"/>
        <w:rPr>
          <w:lang w:val="sr-Cyrl-CS"/>
        </w:rPr>
      </w:pPr>
      <w:r>
        <w:rPr>
          <w:lang w:val="sr-Cyrl-CS"/>
        </w:rPr>
        <w:t>Члан 2.</w:t>
      </w:r>
    </w:p>
    <w:p w:rsidR="00AB635A" w:rsidRDefault="00AB635A" w:rsidP="00AB635A">
      <w:pPr>
        <w:jc w:val="center"/>
        <w:rPr>
          <w:lang w:val="sr-Cyrl-CS"/>
        </w:rPr>
      </w:pPr>
    </w:p>
    <w:p w:rsidR="00AB635A" w:rsidRDefault="00AB635A" w:rsidP="000953E6">
      <w:pPr>
        <w:ind w:firstLine="720"/>
        <w:jc w:val="both"/>
        <w:rPr>
          <w:lang w:val="sr-Cyrl-CS"/>
        </w:rPr>
      </w:pPr>
      <w:r>
        <w:rPr>
          <w:lang w:val="sr-Cyrl-CS"/>
        </w:rPr>
        <w:t>Текст Споразума у оригиналу на српском језику гласи:</w:t>
      </w:r>
    </w:p>
    <w:p w:rsidR="00AB635A" w:rsidRDefault="00AB635A" w:rsidP="00AB635A"/>
    <w:p w:rsidR="00AB635A" w:rsidRDefault="00AB635A" w:rsidP="00AB635A"/>
    <w:p w:rsidR="00AB635A" w:rsidRDefault="00AB635A" w:rsidP="00AB635A"/>
    <w:p w:rsidR="00AB635A" w:rsidRDefault="00AB635A" w:rsidP="00AB635A"/>
    <w:p w:rsidR="00AB635A" w:rsidRDefault="00AB635A" w:rsidP="00AB635A"/>
    <w:p w:rsidR="00AB635A" w:rsidRDefault="00AB635A" w:rsidP="00AB635A"/>
    <w:p w:rsidR="00AB635A" w:rsidRDefault="00AB635A" w:rsidP="00AB635A"/>
    <w:p w:rsidR="00AB635A" w:rsidRDefault="00AB635A" w:rsidP="00AB635A"/>
    <w:p w:rsidR="00AB635A" w:rsidRDefault="00AB635A" w:rsidP="00AB635A"/>
    <w:p w:rsidR="00AB635A" w:rsidRDefault="00AB635A" w:rsidP="00AB635A"/>
    <w:p w:rsidR="00AB635A" w:rsidRDefault="00AB635A" w:rsidP="00AB635A"/>
    <w:p w:rsidR="00AB635A" w:rsidRDefault="00AB635A" w:rsidP="00AB635A"/>
    <w:p w:rsidR="00AB635A" w:rsidRDefault="00AB635A" w:rsidP="00AB635A"/>
    <w:p w:rsidR="00AB635A" w:rsidRDefault="00AB635A" w:rsidP="00AB635A"/>
    <w:p w:rsidR="00AB635A" w:rsidRDefault="00AB635A" w:rsidP="00AB635A"/>
    <w:p w:rsidR="00AB635A" w:rsidRDefault="00AB635A" w:rsidP="00AB635A"/>
    <w:p w:rsidR="00AB635A" w:rsidRDefault="00AB635A" w:rsidP="00AB635A"/>
    <w:p w:rsidR="00AB635A" w:rsidRDefault="00AB635A" w:rsidP="00AB635A"/>
    <w:p w:rsidR="00AB635A" w:rsidRDefault="00AB635A" w:rsidP="00AB635A"/>
    <w:p w:rsidR="00AB635A" w:rsidRDefault="00AB635A" w:rsidP="00AB635A"/>
    <w:p w:rsidR="00AB635A" w:rsidRDefault="00AB635A" w:rsidP="00AB635A"/>
    <w:p w:rsidR="00AB635A" w:rsidRDefault="00AB635A" w:rsidP="00AB635A"/>
    <w:p w:rsidR="00B6589D" w:rsidRDefault="00B6589D" w:rsidP="00AB635A"/>
    <w:p w:rsidR="00AB635A" w:rsidRDefault="00AB635A" w:rsidP="00AB635A"/>
    <w:p w:rsidR="00AB635A" w:rsidRDefault="00AB635A" w:rsidP="00AB635A"/>
    <w:p w:rsidR="00AB635A" w:rsidRDefault="00AB635A" w:rsidP="00AB635A">
      <w:pPr>
        <w:jc w:val="center"/>
        <w:rPr>
          <w:b/>
        </w:rPr>
      </w:pPr>
      <w:r>
        <w:rPr>
          <w:b/>
        </w:rPr>
        <w:lastRenderedPageBreak/>
        <w:t>СПОРАЗУМ</w:t>
      </w:r>
    </w:p>
    <w:p w:rsidR="00AB635A" w:rsidRDefault="00AB635A" w:rsidP="00AB635A">
      <w:pPr>
        <w:jc w:val="center"/>
        <w:rPr>
          <w:b/>
        </w:rPr>
      </w:pPr>
    </w:p>
    <w:p w:rsidR="00AB635A" w:rsidRDefault="00AB635A" w:rsidP="00AB635A">
      <w:pPr>
        <w:jc w:val="center"/>
        <w:rPr>
          <w:b/>
        </w:rPr>
      </w:pPr>
      <w:proofErr w:type="spellStart"/>
      <w:proofErr w:type="gramStart"/>
      <w:r>
        <w:rPr>
          <w:b/>
        </w:rPr>
        <w:t>између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Владе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Републике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Србије</w:t>
      </w:r>
      <w:proofErr w:type="spellEnd"/>
      <w:r>
        <w:rPr>
          <w:b/>
        </w:rPr>
        <w:t xml:space="preserve"> и </w:t>
      </w:r>
      <w:proofErr w:type="spellStart"/>
      <w:r>
        <w:rPr>
          <w:b/>
        </w:rPr>
        <w:t>Кабинета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министара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Украјине</w:t>
      </w:r>
      <w:proofErr w:type="spellEnd"/>
    </w:p>
    <w:p w:rsidR="00AB635A" w:rsidRDefault="00AB635A" w:rsidP="00AB635A">
      <w:pPr>
        <w:jc w:val="center"/>
        <w:rPr>
          <w:b/>
        </w:rPr>
      </w:pPr>
      <w:proofErr w:type="gramStart"/>
      <w:r>
        <w:rPr>
          <w:b/>
        </w:rPr>
        <w:t>о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изменама</w:t>
      </w:r>
      <w:proofErr w:type="spellEnd"/>
    </w:p>
    <w:p w:rsidR="00AB635A" w:rsidRDefault="00AB635A" w:rsidP="00AB635A">
      <w:pPr>
        <w:jc w:val="center"/>
        <w:rPr>
          <w:b/>
        </w:rPr>
      </w:pPr>
      <w:proofErr w:type="spellStart"/>
      <w:r>
        <w:rPr>
          <w:b/>
        </w:rPr>
        <w:t>Споразума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између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Владе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Републике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Србије</w:t>
      </w:r>
      <w:proofErr w:type="spellEnd"/>
      <w:r>
        <w:rPr>
          <w:b/>
        </w:rPr>
        <w:t xml:space="preserve"> и </w:t>
      </w:r>
      <w:proofErr w:type="spellStart"/>
      <w:r>
        <w:rPr>
          <w:b/>
        </w:rPr>
        <w:t>Кабинета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министара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Украјине</w:t>
      </w:r>
      <w:proofErr w:type="spellEnd"/>
      <w:r>
        <w:rPr>
          <w:b/>
        </w:rPr>
        <w:t xml:space="preserve"> о</w:t>
      </w:r>
    </w:p>
    <w:p w:rsidR="00AB635A" w:rsidRDefault="00AB635A" w:rsidP="00AB635A">
      <w:pPr>
        <w:jc w:val="center"/>
        <w:rPr>
          <w:b/>
        </w:rPr>
      </w:pPr>
      <w:proofErr w:type="spellStart"/>
      <w:proofErr w:type="gramStart"/>
      <w:r>
        <w:rPr>
          <w:b/>
        </w:rPr>
        <w:t>укидању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виза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њихове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држављане</w:t>
      </w:r>
      <w:proofErr w:type="spellEnd"/>
      <w:r>
        <w:rPr>
          <w:b/>
        </w:rPr>
        <w:t xml:space="preserve"> </w:t>
      </w:r>
    </w:p>
    <w:p w:rsidR="00AB635A" w:rsidRDefault="00AB635A" w:rsidP="00AB635A">
      <w:pPr>
        <w:jc w:val="center"/>
        <w:rPr>
          <w:b/>
        </w:rPr>
      </w:pPr>
    </w:p>
    <w:p w:rsidR="00AB635A" w:rsidRDefault="00AB635A" w:rsidP="00AB635A">
      <w:pPr>
        <w:jc w:val="both"/>
      </w:pP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 xml:space="preserve"> и </w:t>
      </w:r>
      <w:proofErr w:type="spellStart"/>
      <w:r>
        <w:t>Кабинет</w:t>
      </w:r>
      <w:proofErr w:type="spellEnd"/>
      <w:r>
        <w:t xml:space="preserve"> </w:t>
      </w:r>
      <w:proofErr w:type="spellStart"/>
      <w:r>
        <w:t>министара</w:t>
      </w:r>
      <w:proofErr w:type="spellEnd"/>
      <w:r>
        <w:t xml:space="preserve"> </w:t>
      </w:r>
      <w:proofErr w:type="spellStart"/>
      <w:r>
        <w:t>Украјине</w:t>
      </w:r>
      <w:proofErr w:type="spellEnd"/>
      <w:r>
        <w:t xml:space="preserve">, у </w:t>
      </w:r>
      <w:proofErr w:type="spellStart"/>
      <w:r>
        <w:t>даљем</w:t>
      </w:r>
      <w:proofErr w:type="spellEnd"/>
      <w:r>
        <w:t xml:space="preserve"> </w:t>
      </w:r>
      <w:proofErr w:type="spellStart"/>
      <w:r>
        <w:t>тексту</w:t>
      </w:r>
      <w:proofErr w:type="spellEnd"/>
      <w:r>
        <w:t>: „</w:t>
      </w:r>
      <w:proofErr w:type="spellStart"/>
      <w:r>
        <w:t>Стране</w:t>
      </w:r>
      <w:proofErr w:type="spellEnd"/>
      <w:r>
        <w:t>”,</w:t>
      </w:r>
    </w:p>
    <w:p w:rsidR="00AB635A" w:rsidRDefault="00AB635A" w:rsidP="00AB635A">
      <w:pPr>
        <w:jc w:val="both"/>
      </w:pPr>
      <w:r>
        <w:tab/>
      </w:r>
    </w:p>
    <w:p w:rsidR="00AB635A" w:rsidRDefault="00AB635A" w:rsidP="00AB635A">
      <w:pPr>
        <w:jc w:val="both"/>
      </w:pPr>
      <w:r>
        <w:tab/>
        <w:t xml:space="preserve">У </w:t>
      </w:r>
      <w:proofErr w:type="spellStart"/>
      <w:r>
        <w:t>циљу</w:t>
      </w:r>
      <w:proofErr w:type="spellEnd"/>
      <w:r>
        <w:t xml:space="preserve"> </w:t>
      </w:r>
      <w:proofErr w:type="spellStart"/>
      <w:r>
        <w:t>узајамног</w:t>
      </w:r>
      <w:proofErr w:type="spellEnd"/>
      <w:r>
        <w:t xml:space="preserve"> </w:t>
      </w:r>
      <w:proofErr w:type="spellStart"/>
      <w:r>
        <w:t>олакшавања</w:t>
      </w:r>
      <w:proofErr w:type="spellEnd"/>
      <w:r>
        <w:t xml:space="preserve"> </w:t>
      </w:r>
      <w:proofErr w:type="spellStart"/>
      <w:r>
        <w:t>путовања</w:t>
      </w:r>
      <w:proofErr w:type="spellEnd"/>
      <w:r>
        <w:t xml:space="preserve"> </w:t>
      </w:r>
      <w:proofErr w:type="spellStart"/>
      <w:r>
        <w:t>држављана</w:t>
      </w:r>
      <w:proofErr w:type="spellEnd"/>
      <w:r>
        <w:t xml:space="preserve"> </w:t>
      </w:r>
      <w:proofErr w:type="spellStart"/>
      <w:r>
        <w:t>својих</w:t>
      </w:r>
      <w:proofErr w:type="spellEnd"/>
      <w:r>
        <w:t xml:space="preserve"> </w:t>
      </w:r>
      <w:r>
        <w:rPr>
          <w:lang w:val="sr-Cyrl-CS"/>
        </w:rPr>
        <w:t>држава</w:t>
      </w:r>
      <w:r>
        <w:t>,</w:t>
      </w:r>
    </w:p>
    <w:p w:rsidR="00AB635A" w:rsidRDefault="00AB635A" w:rsidP="00AB635A">
      <w:pPr>
        <w:jc w:val="both"/>
      </w:pPr>
      <w:r>
        <w:tab/>
      </w:r>
    </w:p>
    <w:p w:rsidR="00AB635A" w:rsidRDefault="00AB635A" w:rsidP="00AB635A">
      <w:pPr>
        <w:jc w:val="both"/>
      </w:pPr>
      <w:r>
        <w:tab/>
      </w:r>
      <w:proofErr w:type="spellStart"/>
      <w:r>
        <w:t>Узимајући</w:t>
      </w:r>
      <w:proofErr w:type="spellEnd"/>
      <w:r>
        <w:t xml:space="preserve"> у </w:t>
      </w:r>
      <w:proofErr w:type="spellStart"/>
      <w:r>
        <w:t>обзир</w:t>
      </w:r>
      <w:proofErr w:type="spellEnd"/>
      <w:r>
        <w:t xml:space="preserve"> </w:t>
      </w:r>
      <w:proofErr w:type="spellStart"/>
      <w:r>
        <w:t>одредбу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10</w:t>
      </w:r>
      <w:r>
        <w:rPr>
          <w:lang w:val="sr-Cyrl-CS"/>
        </w:rPr>
        <w:t>.</w:t>
      </w:r>
      <w:r>
        <w:t xml:space="preserve"> </w:t>
      </w:r>
      <w:proofErr w:type="spellStart"/>
      <w:proofErr w:type="gramStart"/>
      <w:r>
        <w:t>став</w:t>
      </w:r>
      <w:proofErr w:type="spellEnd"/>
      <w:proofErr w:type="gramEnd"/>
      <w:r>
        <w:t xml:space="preserve"> 2. </w:t>
      </w:r>
      <w:proofErr w:type="spellStart"/>
      <w:r>
        <w:t>Споразума</w:t>
      </w:r>
      <w:proofErr w:type="spellEnd"/>
      <w:r>
        <w:t xml:space="preserve"> </w:t>
      </w:r>
      <w:proofErr w:type="spellStart"/>
      <w:r>
        <w:t>између</w:t>
      </w:r>
      <w:proofErr w:type="spellEnd"/>
      <w:r>
        <w:t xml:space="preserve"> </w:t>
      </w:r>
      <w:proofErr w:type="spellStart"/>
      <w:r>
        <w:t>Владе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 xml:space="preserve"> и </w:t>
      </w:r>
      <w:proofErr w:type="spellStart"/>
      <w:r>
        <w:t>Кабинета</w:t>
      </w:r>
      <w:proofErr w:type="spellEnd"/>
      <w:r>
        <w:t xml:space="preserve"> </w:t>
      </w:r>
      <w:proofErr w:type="spellStart"/>
      <w:r>
        <w:t>министара</w:t>
      </w:r>
      <w:proofErr w:type="spellEnd"/>
      <w:r>
        <w:t xml:space="preserve"> </w:t>
      </w:r>
      <w:proofErr w:type="spellStart"/>
      <w:r>
        <w:t>Украјине</w:t>
      </w:r>
      <w:proofErr w:type="spellEnd"/>
      <w:r>
        <w:t xml:space="preserve"> о </w:t>
      </w:r>
      <w:proofErr w:type="spellStart"/>
      <w:r>
        <w:t>укидању</w:t>
      </w:r>
      <w:proofErr w:type="spellEnd"/>
      <w:r>
        <w:t xml:space="preserve"> </w:t>
      </w:r>
      <w:proofErr w:type="spellStart"/>
      <w:r>
        <w:t>виза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њихове</w:t>
      </w:r>
      <w:proofErr w:type="spellEnd"/>
      <w:r>
        <w:t xml:space="preserve"> </w:t>
      </w:r>
      <w:proofErr w:type="spellStart"/>
      <w:r>
        <w:t>држављане</w:t>
      </w:r>
      <w:proofErr w:type="spellEnd"/>
      <w:r>
        <w:rPr>
          <w:lang w:val="sr-Cyrl-CS"/>
        </w:rPr>
        <w:t xml:space="preserve"> који је сачињен</w:t>
      </w:r>
      <w:r>
        <w:t xml:space="preserve"> 31. </w:t>
      </w:r>
      <w:proofErr w:type="spellStart"/>
      <w:proofErr w:type="gramStart"/>
      <w:r>
        <w:t>маја</w:t>
      </w:r>
      <w:proofErr w:type="spellEnd"/>
      <w:proofErr w:type="gramEnd"/>
      <w:r>
        <w:t xml:space="preserve"> 2011. </w:t>
      </w:r>
      <w:proofErr w:type="spellStart"/>
      <w:proofErr w:type="gramStart"/>
      <w:r>
        <w:t>године</w:t>
      </w:r>
      <w:proofErr w:type="spellEnd"/>
      <w:proofErr w:type="gramEnd"/>
      <w:r>
        <w:t xml:space="preserve">, у </w:t>
      </w:r>
      <w:proofErr w:type="spellStart"/>
      <w:r>
        <w:t>даљем</w:t>
      </w:r>
      <w:proofErr w:type="spellEnd"/>
      <w:r>
        <w:t xml:space="preserve"> </w:t>
      </w:r>
      <w:proofErr w:type="spellStart"/>
      <w:r>
        <w:t>тексту</w:t>
      </w:r>
      <w:proofErr w:type="spellEnd"/>
      <w:r>
        <w:rPr>
          <w:lang w:val="sr-Cyrl-CS"/>
        </w:rPr>
        <w:t>:</w:t>
      </w:r>
      <w:r>
        <w:t xml:space="preserve"> „</w:t>
      </w:r>
      <w:proofErr w:type="spellStart"/>
      <w:r>
        <w:t>Споразум</w:t>
      </w:r>
      <w:proofErr w:type="spellEnd"/>
      <w:r>
        <w:t>”,</w:t>
      </w:r>
    </w:p>
    <w:p w:rsidR="00AB635A" w:rsidRDefault="00AB635A" w:rsidP="00AB635A">
      <w:pPr>
        <w:jc w:val="both"/>
      </w:pPr>
      <w:r>
        <w:tab/>
      </w:r>
    </w:p>
    <w:p w:rsidR="00AB635A" w:rsidRDefault="00AB635A" w:rsidP="00AB635A">
      <w:pPr>
        <w:jc w:val="both"/>
      </w:pPr>
      <w:r>
        <w:tab/>
      </w:r>
      <w:proofErr w:type="spellStart"/>
      <w:r>
        <w:t>Сагласиле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о </w:t>
      </w:r>
      <w:proofErr w:type="spellStart"/>
      <w:r>
        <w:t>следећем</w:t>
      </w:r>
      <w:proofErr w:type="spellEnd"/>
      <w:r>
        <w:t>:</w:t>
      </w:r>
    </w:p>
    <w:p w:rsidR="00AB635A" w:rsidRDefault="00AB635A" w:rsidP="00AB635A">
      <w:pPr>
        <w:jc w:val="both"/>
      </w:pPr>
    </w:p>
    <w:p w:rsidR="00AB635A" w:rsidRDefault="00AB635A" w:rsidP="00AB635A">
      <w:pPr>
        <w:jc w:val="center"/>
        <w:rPr>
          <w:b/>
        </w:rPr>
      </w:pPr>
      <w:proofErr w:type="spellStart"/>
      <w:r>
        <w:rPr>
          <w:b/>
        </w:rPr>
        <w:t>Члан</w:t>
      </w:r>
      <w:proofErr w:type="spellEnd"/>
      <w:r>
        <w:rPr>
          <w:b/>
        </w:rPr>
        <w:t xml:space="preserve"> 1.</w:t>
      </w:r>
    </w:p>
    <w:p w:rsidR="00AB635A" w:rsidRDefault="00AB635A" w:rsidP="00AB635A">
      <w:pPr>
        <w:jc w:val="center"/>
        <w:rPr>
          <w:b/>
        </w:rPr>
      </w:pPr>
    </w:p>
    <w:p w:rsidR="00AB635A" w:rsidRDefault="00AB635A" w:rsidP="00AB635A">
      <w:pPr>
        <w:jc w:val="both"/>
      </w:pPr>
      <w:r>
        <w:tab/>
        <w:t xml:space="preserve">  </w:t>
      </w:r>
      <w:r>
        <w:rPr>
          <w:lang w:val="sr-Cyrl-CS"/>
        </w:rPr>
        <w:t>У ч</w:t>
      </w:r>
      <w:proofErr w:type="spellStart"/>
      <w:r>
        <w:t>лан</w:t>
      </w:r>
      <w:proofErr w:type="spellEnd"/>
      <w:r>
        <w:rPr>
          <w:lang w:val="sr-Cyrl-CS"/>
        </w:rPr>
        <w:t>у</w:t>
      </w:r>
      <w:r>
        <w:t xml:space="preserve"> 1</w:t>
      </w:r>
      <w:r>
        <w:rPr>
          <w:lang w:val="sr-Cyrl-CS"/>
        </w:rPr>
        <w:t>.</w:t>
      </w:r>
      <w:r>
        <w:t xml:space="preserve"> </w:t>
      </w:r>
      <w:proofErr w:type="spellStart"/>
      <w:proofErr w:type="gramStart"/>
      <w:r>
        <w:t>став</w:t>
      </w:r>
      <w:proofErr w:type="spellEnd"/>
      <w:proofErr w:type="gramEnd"/>
      <w:r>
        <w:t xml:space="preserve"> 1. </w:t>
      </w:r>
      <w:proofErr w:type="spellStart"/>
      <w:r>
        <w:t>Споразума</w:t>
      </w:r>
      <w:proofErr w:type="spellEnd"/>
      <w:r>
        <w:t xml:space="preserve"> </w:t>
      </w:r>
      <w:proofErr w:type="spellStart"/>
      <w:r>
        <w:t>мења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и </w:t>
      </w:r>
      <w:proofErr w:type="spellStart"/>
      <w:r>
        <w:t>гласи</w:t>
      </w:r>
      <w:proofErr w:type="spellEnd"/>
      <w:r>
        <w:t>:</w:t>
      </w:r>
    </w:p>
    <w:p w:rsidR="00AB635A" w:rsidRDefault="00AB635A" w:rsidP="00AB635A">
      <w:pPr>
        <w:jc w:val="both"/>
      </w:pPr>
    </w:p>
    <w:p w:rsidR="00AB635A" w:rsidRDefault="00AB635A" w:rsidP="00AB635A">
      <w:pPr>
        <w:jc w:val="center"/>
      </w:pPr>
      <w:r>
        <w:t>„</w:t>
      </w:r>
      <w:proofErr w:type="spellStart"/>
      <w:r>
        <w:t>Члан</w:t>
      </w:r>
      <w:proofErr w:type="spellEnd"/>
      <w:r>
        <w:t xml:space="preserve"> 1.</w:t>
      </w:r>
    </w:p>
    <w:p w:rsidR="00AB635A" w:rsidRDefault="00AB635A" w:rsidP="00AB635A">
      <w:pPr>
        <w:jc w:val="center"/>
      </w:pPr>
    </w:p>
    <w:p w:rsidR="00AB635A" w:rsidRDefault="00AB635A" w:rsidP="00AB635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Држављани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државе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уђу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изађу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путују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транзиту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бораве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државе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важећих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путних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исправа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наведених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прилогу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Споразума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дужина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њиховог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боравка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дужа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деведесет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(90)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периоду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осамдесет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(180)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>.”</w:t>
      </w:r>
    </w:p>
    <w:p w:rsidR="00AB635A" w:rsidRDefault="00AB635A" w:rsidP="00AB635A">
      <w:pPr>
        <w:pStyle w:val="ListParagraph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AB635A" w:rsidRDefault="00AB635A" w:rsidP="00AB635A">
      <w:pPr>
        <w:pStyle w:val="ListParagraph"/>
        <w:spacing w:after="0"/>
        <w:ind w:left="108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Члан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:rsidR="00AB635A" w:rsidRDefault="00AB635A" w:rsidP="00AB635A">
      <w:pPr>
        <w:pStyle w:val="ListParagraph"/>
        <w:spacing w:after="0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635A" w:rsidRDefault="00AB635A" w:rsidP="00AB635A">
      <w:pPr>
        <w:ind w:firstLine="720"/>
        <w:jc w:val="both"/>
      </w:pPr>
      <w:proofErr w:type="spellStart"/>
      <w:r>
        <w:t>Члан</w:t>
      </w:r>
      <w:proofErr w:type="spellEnd"/>
      <w:r>
        <w:t xml:space="preserve"> 6. </w:t>
      </w:r>
      <w:proofErr w:type="spellStart"/>
      <w:r>
        <w:t>Споразума</w:t>
      </w:r>
      <w:proofErr w:type="spellEnd"/>
      <w:r>
        <w:t xml:space="preserve"> </w:t>
      </w:r>
      <w:proofErr w:type="spellStart"/>
      <w:r>
        <w:t>мења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и </w:t>
      </w:r>
      <w:proofErr w:type="spellStart"/>
      <w:r>
        <w:t>гласи</w:t>
      </w:r>
      <w:proofErr w:type="spellEnd"/>
      <w:r>
        <w:t>:</w:t>
      </w:r>
    </w:p>
    <w:p w:rsidR="00AB635A" w:rsidRDefault="00AB635A" w:rsidP="00AB635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B635A" w:rsidRDefault="00AB635A" w:rsidP="00AB635A">
      <w:pPr>
        <w:pStyle w:val="ListParagraph"/>
        <w:spacing w:after="0"/>
        <w:ind w:left="3960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6.</w:t>
      </w:r>
    </w:p>
    <w:p w:rsidR="00AB635A" w:rsidRDefault="00AB635A" w:rsidP="00AB635A">
      <w:pPr>
        <w:pStyle w:val="ListParagraph"/>
        <w:spacing w:after="0"/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p w:rsidR="00AB635A" w:rsidRDefault="00AB635A" w:rsidP="00AB635A">
      <w:pPr>
        <w:jc w:val="both"/>
        <w:rPr>
          <w:lang w:val="sr-Cyrl-CS"/>
        </w:rPr>
      </w:pPr>
      <w:r>
        <w:tab/>
      </w:r>
      <w:proofErr w:type="spellStart"/>
      <w:r>
        <w:t>Држављанима</w:t>
      </w:r>
      <w:proofErr w:type="spellEnd"/>
      <w:r>
        <w:t xml:space="preserve"> </w:t>
      </w:r>
      <w:proofErr w:type="spellStart"/>
      <w:r>
        <w:t>државе</w:t>
      </w:r>
      <w:proofErr w:type="spellEnd"/>
      <w:r>
        <w:t xml:space="preserve"> </w:t>
      </w:r>
      <w:proofErr w:type="spellStart"/>
      <w:r>
        <w:t>било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напусте</w:t>
      </w:r>
      <w:proofErr w:type="spellEnd"/>
      <w:r>
        <w:t xml:space="preserve"> </w:t>
      </w:r>
      <w:proofErr w:type="spellStart"/>
      <w:r>
        <w:t>територију</w:t>
      </w:r>
      <w:proofErr w:type="spellEnd"/>
      <w:r>
        <w:t xml:space="preserve"> </w:t>
      </w:r>
      <w:proofErr w:type="spellStart"/>
      <w:r>
        <w:t>државе</w:t>
      </w:r>
      <w:proofErr w:type="spellEnd"/>
      <w:r>
        <w:t xml:space="preserve"> </w:t>
      </w:r>
      <w:proofErr w:type="spellStart"/>
      <w:r>
        <w:t>друге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у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деведесет</w:t>
      </w:r>
      <w:proofErr w:type="spellEnd"/>
      <w:r>
        <w:t xml:space="preserve"> (90)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током</w:t>
      </w:r>
      <w:proofErr w:type="spellEnd"/>
      <w:r>
        <w:t xml:space="preserve"> </w:t>
      </w:r>
      <w:proofErr w:type="spellStart"/>
      <w:r>
        <w:t>периода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сто</w:t>
      </w:r>
      <w:proofErr w:type="spellEnd"/>
      <w:r>
        <w:t xml:space="preserve"> </w:t>
      </w:r>
      <w:proofErr w:type="spellStart"/>
      <w:r>
        <w:t>осамдесет</w:t>
      </w:r>
      <w:proofErr w:type="spellEnd"/>
      <w:r>
        <w:t xml:space="preserve"> (180)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у </w:t>
      </w:r>
      <w:proofErr w:type="spellStart"/>
      <w:r>
        <w:t>периоду</w:t>
      </w:r>
      <w:proofErr w:type="spellEnd"/>
      <w:r>
        <w:t xml:space="preserve"> </w:t>
      </w:r>
      <w:proofErr w:type="spellStart"/>
      <w:r>
        <w:t>важења</w:t>
      </w:r>
      <w:proofErr w:type="spellEnd"/>
      <w:r>
        <w:t xml:space="preserve"> </w:t>
      </w:r>
      <w:proofErr w:type="spellStart"/>
      <w:r>
        <w:t>њихове</w:t>
      </w:r>
      <w:proofErr w:type="spellEnd"/>
      <w:r>
        <w:t xml:space="preserve"> </w:t>
      </w:r>
      <w:proofErr w:type="spellStart"/>
      <w:r>
        <w:t>визе</w:t>
      </w:r>
      <w:proofErr w:type="spellEnd"/>
      <w:r>
        <w:rPr>
          <w:lang w:val="sr-Cyrl-CS"/>
        </w:rPr>
        <w:t>,</w:t>
      </w:r>
      <w:r>
        <w:t xml:space="preserve">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привремене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сталне</w:t>
      </w:r>
      <w:proofErr w:type="spellEnd"/>
      <w:r>
        <w:t xml:space="preserve"> </w:t>
      </w:r>
      <w:proofErr w:type="spellStart"/>
      <w:r>
        <w:t>дозволе</w:t>
      </w:r>
      <w:proofErr w:type="spellEnd"/>
      <w:r>
        <w:t xml:space="preserve"> </w:t>
      </w:r>
      <w:proofErr w:type="spellStart"/>
      <w:r>
        <w:t>боравка</w:t>
      </w:r>
      <w:proofErr w:type="spellEnd"/>
      <w:r>
        <w:t xml:space="preserve">, </w:t>
      </w:r>
      <w:proofErr w:type="spellStart"/>
      <w:r>
        <w:t>услед</w:t>
      </w:r>
      <w:proofErr w:type="spellEnd"/>
      <w:r>
        <w:t xml:space="preserve"> </w:t>
      </w:r>
      <w:proofErr w:type="spellStart"/>
      <w:r>
        <w:t>више</w:t>
      </w:r>
      <w:proofErr w:type="spellEnd"/>
      <w:r>
        <w:t xml:space="preserve"> </w:t>
      </w:r>
      <w:proofErr w:type="spellStart"/>
      <w:r>
        <w:t>силе</w:t>
      </w:r>
      <w:proofErr w:type="spellEnd"/>
      <w:r>
        <w:t xml:space="preserve"> (</w:t>
      </w:r>
      <w:proofErr w:type="spellStart"/>
      <w:r>
        <w:t>болести</w:t>
      </w:r>
      <w:proofErr w:type="spellEnd"/>
      <w:r>
        <w:t xml:space="preserve">, </w:t>
      </w:r>
      <w:proofErr w:type="spellStart"/>
      <w:r>
        <w:t>елементарне</w:t>
      </w:r>
      <w:proofErr w:type="spellEnd"/>
      <w:r>
        <w:t xml:space="preserve"> </w:t>
      </w:r>
      <w:proofErr w:type="spellStart"/>
      <w:r>
        <w:t>непогоде</w:t>
      </w:r>
      <w:proofErr w:type="spellEnd"/>
      <w:r>
        <w:t xml:space="preserve"> </w:t>
      </w:r>
      <w:proofErr w:type="spellStart"/>
      <w:r>
        <w:t>итд</w:t>
      </w:r>
      <w:proofErr w:type="spellEnd"/>
      <w:r>
        <w:t xml:space="preserve">), </w:t>
      </w:r>
      <w:proofErr w:type="spellStart"/>
      <w:r>
        <w:t>продужава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виза</w:t>
      </w:r>
      <w:proofErr w:type="spellEnd"/>
      <w:r>
        <w:rPr>
          <w:lang w:val="sr-Cyrl-CS"/>
        </w:rPr>
        <w:t>,</w:t>
      </w:r>
      <w:r>
        <w:t xml:space="preserve">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привремена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стална</w:t>
      </w:r>
      <w:proofErr w:type="spellEnd"/>
      <w:r>
        <w:t xml:space="preserve"> </w:t>
      </w:r>
      <w:proofErr w:type="spellStart"/>
      <w:r>
        <w:t>дозвола</w:t>
      </w:r>
      <w:proofErr w:type="spellEnd"/>
      <w:r>
        <w:t xml:space="preserve"> </w:t>
      </w:r>
      <w:proofErr w:type="spellStart"/>
      <w:r>
        <w:t>боравка</w:t>
      </w:r>
      <w:proofErr w:type="spellEnd"/>
      <w:r>
        <w:t xml:space="preserve"> </w:t>
      </w:r>
      <w:proofErr w:type="spellStart"/>
      <w:r>
        <w:t>сходно</w:t>
      </w:r>
      <w:proofErr w:type="spellEnd"/>
      <w:r>
        <w:t xml:space="preserve"> </w:t>
      </w:r>
      <w:proofErr w:type="spellStart"/>
      <w:r>
        <w:t>законима</w:t>
      </w:r>
      <w:proofErr w:type="spellEnd"/>
      <w:r>
        <w:t xml:space="preserve"> и </w:t>
      </w:r>
      <w:proofErr w:type="spellStart"/>
      <w:r>
        <w:t>прописима</w:t>
      </w:r>
      <w:proofErr w:type="spellEnd"/>
      <w:r>
        <w:t xml:space="preserve"> </w:t>
      </w:r>
      <w:proofErr w:type="spellStart"/>
      <w:r>
        <w:t>државе</w:t>
      </w:r>
      <w:proofErr w:type="spellEnd"/>
      <w:r>
        <w:t xml:space="preserve"> </w:t>
      </w:r>
      <w:proofErr w:type="spellStart"/>
      <w:r>
        <w:t>пријема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период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неопходан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њихов</w:t>
      </w:r>
      <w:proofErr w:type="spellEnd"/>
      <w:r>
        <w:t xml:space="preserve"> </w:t>
      </w:r>
      <w:proofErr w:type="spellStart"/>
      <w:r>
        <w:t>повратак</w:t>
      </w:r>
      <w:proofErr w:type="spellEnd"/>
      <w:r>
        <w:t xml:space="preserve"> у </w:t>
      </w:r>
      <w:r>
        <w:rPr>
          <w:lang w:val="sr-Cyrl-CS"/>
        </w:rPr>
        <w:t>државу</w:t>
      </w:r>
      <w:r>
        <w:t xml:space="preserve"> </w:t>
      </w:r>
      <w:proofErr w:type="spellStart"/>
      <w:r>
        <w:t>чији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држављани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у </w:t>
      </w:r>
      <w:r>
        <w:rPr>
          <w:lang w:val="sr-Cyrl-CS"/>
        </w:rPr>
        <w:t>државу</w:t>
      </w:r>
      <w:r>
        <w:t xml:space="preserve"> </w:t>
      </w:r>
      <w:proofErr w:type="spellStart"/>
      <w:r>
        <w:t>свог</w:t>
      </w:r>
      <w:proofErr w:type="spellEnd"/>
      <w:r>
        <w:t xml:space="preserve"> </w:t>
      </w:r>
      <w:proofErr w:type="spellStart"/>
      <w:r>
        <w:t>сталног</w:t>
      </w:r>
      <w:proofErr w:type="spellEnd"/>
      <w:r>
        <w:t xml:space="preserve"> </w:t>
      </w:r>
      <w:proofErr w:type="spellStart"/>
      <w:r>
        <w:t>боравка</w:t>
      </w:r>
      <w:proofErr w:type="spellEnd"/>
      <w:r>
        <w:t xml:space="preserve">,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достављања</w:t>
      </w:r>
      <w:proofErr w:type="spellEnd"/>
      <w:r>
        <w:t xml:space="preserve"> </w:t>
      </w:r>
      <w:proofErr w:type="spellStart"/>
      <w:r>
        <w:t>документа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било</w:t>
      </w:r>
      <w:proofErr w:type="spellEnd"/>
      <w:r>
        <w:t xml:space="preserve"> </w:t>
      </w:r>
      <w:proofErr w:type="spellStart"/>
      <w:r>
        <w:t>каквог</w:t>
      </w:r>
      <w:proofErr w:type="spellEnd"/>
      <w:r>
        <w:t xml:space="preserve"> </w:t>
      </w:r>
      <w:proofErr w:type="spellStart"/>
      <w:r>
        <w:t>другог</w:t>
      </w:r>
      <w:proofErr w:type="spellEnd"/>
      <w:r>
        <w:t xml:space="preserve"> </w:t>
      </w:r>
      <w:proofErr w:type="spellStart"/>
      <w:r>
        <w:t>веродостојног</w:t>
      </w:r>
      <w:proofErr w:type="spellEnd"/>
      <w:r>
        <w:t xml:space="preserve"> </w:t>
      </w:r>
      <w:proofErr w:type="spellStart"/>
      <w:r>
        <w:t>доказа</w:t>
      </w:r>
      <w:proofErr w:type="spellEnd"/>
      <w:r>
        <w:t xml:space="preserve"> о </w:t>
      </w:r>
      <w:proofErr w:type="spellStart"/>
      <w:r>
        <w:t>таквим</w:t>
      </w:r>
      <w:proofErr w:type="spellEnd"/>
      <w:r>
        <w:t xml:space="preserve"> </w:t>
      </w:r>
      <w:proofErr w:type="spellStart"/>
      <w:r>
        <w:t>околностима</w:t>
      </w:r>
      <w:proofErr w:type="spellEnd"/>
      <w:r>
        <w:rPr>
          <w:lang w:val="sr-Cyrl-CS"/>
        </w:rPr>
        <w:t>.</w:t>
      </w:r>
      <w:r>
        <w:t>”</w:t>
      </w:r>
    </w:p>
    <w:p w:rsidR="00AB635A" w:rsidRDefault="00AB635A" w:rsidP="00AB635A">
      <w:pPr>
        <w:jc w:val="both"/>
      </w:pPr>
    </w:p>
    <w:p w:rsidR="000953E6" w:rsidRDefault="000953E6" w:rsidP="00AB635A">
      <w:pPr>
        <w:jc w:val="both"/>
      </w:pPr>
    </w:p>
    <w:p w:rsidR="000953E6" w:rsidRDefault="000953E6" w:rsidP="00AB635A">
      <w:pPr>
        <w:jc w:val="both"/>
      </w:pPr>
    </w:p>
    <w:p w:rsidR="00AB635A" w:rsidRDefault="00AB635A" w:rsidP="00AB635A">
      <w:pPr>
        <w:jc w:val="center"/>
        <w:rPr>
          <w:b/>
        </w:rPr>
      </w:pPr>
    </w:p>
    <w:p w:rsidR="00AB635A" w:rsidRDefault="00AB635A" w:rsidP="00AB635A">
      <w:pPr>
        <w:jc w:val="center"/>
        <w:rPr>
          <w:b/>
        </w:rPr>
      </w:pPr>
      <w:proofErr w:type="spellStart"/>
      <w:r>
        <w:rPr>
          <w:b/>
        </w:rPr>
        <w:t>Члан</w:t>
      </w:r>
      <w:proofErr w:type="spellEnd"/>
      <w:r>
        <w:rPr>
          <w:b/>
        </w:rPr>
        <w:t xml:space="preserve"> 3.</w:t>
      </w:r>
    </w:p>
    <w:p w:rsidR="00AB635A" w:rsidRDefault="00AB635A" w:rsidP="00AB635A">
      <w:pPr>
        <w:jc w:val="center"/>
      </w:pPr>
    </w:p>
    <w:p w:rsidR="00AB635A" w:rsidRDefault="00AB635A" w:rsidP="00AB635A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Овај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споразум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тридесетог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(30)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пријема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последњег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писменог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обавештења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дипломатским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путем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завршене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националне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процедуре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неопходне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ступање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споразума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B635A" w:rsidRDefault="00AB635A" w:rsidP="00AB635A">
      <w:pPr>
        <w:pStyle w:val="ListParagraph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AB635A" w:rsidRDefault="00AB635A" w:rsidP="00AB635A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Овај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споразум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закључује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неодређено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време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престаје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примењује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истовремено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Споразумом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Кабинета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министара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Украјине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укидању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њихове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држављане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сачињеним</w:t>
      </w:r>
      <w:r>
        <w:rPr>
          <w:rFonts w:ascii="Times New Roman" w:hAnsi="Times New Roman" w:cs="Times New Roman"/>
          <w:sz w:val="24"/>
          <w:szCs w:val="24"/>
        </w:rPr>
        <w:t xml:space="preserve"> 31.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маја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2011.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Кијеву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B635A" w:rsidRDefault="00AB635A" w:rsidP="00AB635A">
      <w:pPr>
        <w:ind w:left="1080"/>
        <w:jc w:val="both"/>
      </w:pPr>
    </w:p>
    <w:p w:rsidR="00AB635A" w:rsidRDefault="00AB635A" w:rsidP="00AB635A">
      <w:pPr>
        <w:ind w:left="1080"/>
        <w:jc w:val="both"/>
      </w:pPr>
      <w:proofErr w:type="spellStart"/>
      <w:r>
        <w:t>Сачињено</w:t>
      </w:r>
      <w:proofErr w:type="spellEnd"/>
      <w:r>
        <w:t xml:space="preserve"> у </w:t>
      </w:r>
      <w:r w:rsidR="000E40DE" w:rsidRPr="000E40DE">
        <w:rPr>
          <w:u w:val="single"/>
          <w:lang w:val="sr-Cyrl-RS"/>
        </w:rPr>
        <w:t xml:space="preserve">     </w:t>
      </w:r>
      <w:proofErr w:type="spellStart"/>
      <w:r w:rsidRPr="000E40DE">
        <w:rPr>
          <w:u w:val="single"/>
        </w:rPr>
        <w:t>Београду</w:t>
      </w:r>
      <w:proofErr w:type="spellEnd"/>
      <w:r w:rsidR="000E40DE" w:rsidRPr="000E40DE">
        <w:rPr>
          <w:u w:val="single"/>
          <w:lang w:val="sr-Cyrl-RS"/>
        </w:rPr>
        <w:t xml:space="preserve">,    </w:t>
      </w:r>
      <w:r w:rsidRPr="000E40DE">
        <w:rPr>
          <w:u w:val="single"/>
        </w:rPr>
        <w:t xml:space="preserve"> </w:t>
      </w:r>
      <w:r w:rsidR="000E40DE">
        <w:rPr>
          <w:lang w:val="sr-Cyrl-RS"/>
        </w:rPr>
        <w:t xml:space="preserve">    </w:t>
      </w:r>
      <w:proofErr w:type="spellStart"/>
      <w:r>
        <w:t>дана</w:t>
      </w:r>
      <w:proofErr w:type="spellEnd"/>
      <w:r>
        <w:t xml:space="preserve"> </w:t>
      </w:r>
      <w:r w:rsidR="000E40DE">
        <w:rPr>
          <w:lang w:val="sr-Cyrl-RS"/>
        </w:rPr>
        <w:t xml:space="preserve"> </w:t>
      </w:r>
      <w:r w:rsidR="000E40DE" w:rsidRPr="000E40DE">
        <w:rPr>
          <w:u w:val="single"/>
          <w:lang w:val="sr-Cyrl-RS"/>
        </w:rPr>
        <w:t xml:space="preserve">   </w:t>
      </w:r>
      <w:r w:rsidRPr="000E40DE">
        <w:rPr>
          <w:u w:val="single"/>
        </w:rPr>
        <w:t xml:space="preserve">3. </w:t>
      </w:r>
      <w:proofErr w:type="spellStart"/>
      <w:proofErr w:type="gramStart"/>
      <w:r w:rsidRPr="000E40DE">
        <w:rPr>
          <w:u w:val="single"/>
        </w:rPr>
        <w:t>јула</w:t>
      </w:r>
      <w:proofErr w:type="spellEnd"/>
      <w:proofErr w:type="gramEnd"/>
      <w:r w:rsidRPr="000E40DE">
        <w:rPr>
          <w:u w:val="single"/>
        </w:rPr>
        <w:t xml:space="preserve"> </w:t>
      </w:r>
      <w:r w:rsidRPr="000E40DE">
        <w:rPr>
          <w:u w:val="single"/>
          <w:lang w:val="sr-Cyrl-RS"/>
        </w:rPr>
        <w:t>2018.</w:t>
      </w:r>
      <w:r w:rsidR="00B6589D" w:rsidRPr="000E40DE">
        <w:rPr>
          <w:u w:val="single"/>
          <w:lang w:val="sr-Cyrl-RS"/>
        </w:rPr>
        <w:t xml:space="preserve"> </w:t>
      </w:r>
      <w:r w:rsidR="000E40DE" w:rsidRPr="000E40DE">
        <w:rPr>
          <w:u w:val="single"/>
          <w:lang w:val="sr-Cyrl-RS"/>
        </w:rPr>
        <w:t xml:space="preserve">г,     </w:t>
      </w:r>
      <w:r w:rsidRPr="000E40DE">
        <w:rPr>
          <w:u w:val="single"/>
        </w:rPr>
        <w:t xml:space="preserve"> </w:t>
      </w:r>
      <w:r w:rsidR="000E40DE" w:rsidRPr="000E40DE">
        <w:rPr>
          <w:lang w:val="sr-Cyrl-RS"/>
        </w:rPr>
        <w:t xml:space="preserve">  </w:t>
      </w:r>
      <w:r>
        <w:t xml:space="preserve">у </w:t>
      </w:r>
      <w:proofErr w:type="spellStart"/>
      <w:r>
        <w:t>два</w:t>
      </w:r>
      <w:proofErr w:type="spellEnd"/>
      <w:r>
        <w:t xml:space="preserve"> </w:t>
      </w:r>
      <w:proofErr w:type="spellStart"/>
      <w:r>
        <w:t>оригинал</w:t>
      </w:r>
      <w:proofErr w:type="spellEnd"/>
      <w:r>
        <w:rPr>
          <w:lang w:val="sr-Cyrl-CS"/>
        </w:rPr>
        <w:t>н</w:t>
      </w:r>
      <w:r>
        <w:t xml:space="preserve">а </w:t>
      </w:r>
      <w:proofErr w:type="spellStart"/>
      <w:r>
        <w:t>примерка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српском</w:t>
      </w:r>
      <w:proofErr w:type="spellEnd"/>
      <w:r>
        <w:t xml:space="preserve">, </w:t>
      </w:r>
      <w:proofErr w:type="spellStart"/>
      <w:r>
        <w:t>украјинском</w:t>
      </w:r>
      <w:proofErr w:type="spellEnd"/>
      <w:r>
        <w:t xml:space="preserve"> и </w:t>
      </w:r>
      <w:proofErr w:type="spellStart"/>
      <w:r>
        <w:t>енглеском</w:t>
      </w:r>
      <w:proofErr w:type="spellEnd"/>
      <w:r>
        <w:t xml:space="preserve"> </w:t>
      </w:r>
      <w:proofErr w:type="spellStart"/>
      <w:r>
        <w:t>језику</w:t>
      </w:r>
      <w:proofErr w:type="spellEnd"/>
      <w:r>
        <w:t xml:space="preserve">, </w:t>
      </w:r>
      <w:proofErr w:type="spellStart"/>
      <w:r>
        <w:t>при</w:t>
      </w:r>
      <w:proofErr w:type="spellEnd"/>
      <w:r>
        <w:t xml:space="preserve"> </w:t>
      </w:r>
      <w:proofErr w:type="spellStart"/>
      <w:r>
        <w:t>чему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сви</w:t>
      </w:r>
      <w:proofErr w:type="spellEnd"/>
      <w:r>
        <w:t xml:space="preserve"> </w:t>
      </w:r>
      <w:proofErr w:type="spellStart"/>
      <w:r>
        <w:t>текстови</w:t>
      </w:r>
      <w:proofErr w:type="spellEnd"/>
      <w:r>
        <w:t xml:space="preserve"> </w:t>
      </w:r>
      <w:proofErr w:type="spellStart"/>
      <w:r>
        <w:t>једнако</w:t>
      </w:r>
      <w:proofErr w:type="spellEnd"/>
      <w:r>
        <w:t xml:space="preserve"> </w:t>
      </w:r>
      <w:proofErr w:type="spellStart"/>
      <w:r>
        <w:t>веродостојни</w:t>
      </w:r>
      <w:proofErr w:type="spellEnd"/>
      <w:r>
        <w:t xml:space="preserve">. У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разлика</w:t>
      </w:r>
      <w:proofErr w:type="spellEnd"/>
      <w:r>
        <w:t xml:space="preserve"> у </w:t>
      </w:r>
      <w:proofErr w:type="spellStart"/>
      <w:r>
        <w:t>тумачењу</w:t>
      </w:r>
      <w:proofErr w:type="spellEnd"/>
      <w:r>
        <w:t xml:space="preserve"> </w:t>
      </w:r>
      <w:proofErr w:type="spellStart"/>
      <w:r>
        <w:t>одред</w:t>
      </w:r>
      <w:proofErr w:type="spellEnd"/>
      <w:r>
        <w:rPr>
          <w:lang w:val="sr-Cyrl-CS"/>
        </w:rPr>
        <w:t>аба</w:t>
      </w:r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споразума</w:t>
      </w:r>
      <w:proofErr w:type="spellEnd"/>
      <w:r>
        <w:t xml:space="preserve">, </w:t>
      </w:r>
      <w:proofErr w:type="spellStart"/>
      <w:r>
        <w:t>меродаван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енглеском</w:t>
      </w:r>
      <w:proofErr w:type="spellEnd"/>
      <w:r>
        <w:t xml:space="preserve"> </w:t>
      </w:r>
      <w:proofErr w:type="spellStart"/>
      <w:r>
        <w:t>језику</w:t>
      </w:r>
      <w:proofErr w:type="spellEnd"/>
      <w:r>
        <w:t>.</w:t>
      </w:r>
    </w:p>
    <w:p w:rsidR="00AB635A" w:rsidRDefault="00AB635A" w:rsidP="00AB635A">
      <w:pPr>
        <w:ind w:left="1080"/>
        <w:jc w:val="both"/>
      </w:pPr>
    </w:p>
    <w:p w:rsidR="00AB635A" w:rsidRDefault="00AB635A" w:rsidP="00AB635A">
      <w:pPr>
        <w:ind w:left="1080"/>
        <w:jc w:val="both"/>
        <w:rPr>
          <w:lang w:val="sr-Cyrl-CS"/>
        </w:rPr>
      </w:pPr>
    </w:p>
    <w:p w:rsidR="00AB635A" w:rsidRDefault="00AB635A" w:rsidP="00AB635A">
      <w:pPr>
        <w:ind w:left="1080"/>
        <w:jc w:val="both"/>
        <w:rPr>
          <w:lang w:val="sr-Cyrl-CS"/>
        </w:rPr>
      </w:pPr>
    </w:p>
    <w:p w:rsidR="00AB635A" w:rsidRDefault="00AB635A" w:rsidP="00AB635A">
      <w:pPr>
        <w:ind w:left="1080"/>
        <w:jc w:val="both"/>
        <w:rPr>
          <w:lang w:val="sr-Cyrl-CS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4679"/>
        <w:gridCol w:w="4681"/>
      </w:tblGrid>
      <w:tr w:rsidR="00AB635A" w:rsidTr="00AB635A">
        <w:tc>
          <w:tcPr>
            <w:tcW w:w="4750" w:type="dxa"/>
          </w:tcPr>
          <w:p w:rsidR="00AB635A" w:rsidRDefault="00AB635A">
            <w:pPr>
              <w:spacing w:line="256" w:lineRule="auto"/>
              <w:jc w:val="center"/>
              <w:rPr>
                <w:lang w:val="sr-Cyrl-CS"/>
              </w:rPr>
            </w:pPr>
            <w:r>
              <w:t>ЗА ВЛАДУ</w:t>
            </w:r>
          </w:p>
          <w:p w:rsidR="00AB635A" w:rsidRDefault="00AB635A">
            <w:pPr>
              <w:spacing w:line="256" w:lineRule="auto"/>
              <w:jc w:val="center"/>
            </w:pPr>
            <w:r>
              <w:t>РЕПУБЛИКЕ СРБИЈЕ</w:t>
            </w:r>
          </w:p>
          <w:p w:rsidR="00AB635A" w:rsidRDefault="00AB635A">
            <w:pPr>
              <w:spacing w:line="256" w:lineRule="auto"/>
              <w:jc w:val="center"/>
              <w:rPr>
                <w:lang w:val="sr-Cyrl-RS"/>
              </w:rPr>
            </w:pPr>
          </w:p>
          <w:p w:rsidR="00AB635A" w:rsidRDefault="00AB635A">
            <w:pPr>
              <w:spacing w:line="256" w:lineRule="auto"/>
              <w:jc w:val="center"/>
              <w:rPr>
                <w:lang w:val="sr-Cyrl-RS"/>
              </w:rPr>
            </w:pPr>
          </w:p>
        </w:tc>
        <w:tc>
          <w:tcPr>
            <w:tcW w:w="4750" w:type="dxa"/>
          </w:tcPr>
          <w:p w:rsidR="00AB635A" w:rsidRDefault="00AB635A">
            <w:pPr>
              <w:spacing w:line="256" w:lineRule="auto"/>
              <w:jc w:val="center"/>
            </w:pPr>
            <w:r>
              <w:t>ЗА КАБИНЕТ МИНИСТАРА</w:t>
            </w:r>
          </w:p>
          <w:p w:rsidR="00AB635A" w:rsidRDefault="00AB635A">
            <w:pPr>
              <w:spacing w:line="256" w:lineRule="auto"/>
              <w:jc w:val="center"/>
              <w:rPr>
                <w:lang w:val="sr-Cyrl-CS"/>
              </w:rPr>
            </w:pPr>
            <w:r>
              <w:t>УКРАЈИНЕ</w:t>
            </w:r>
          </w:p>
          <w:p w:rsidR="00AB635A" w:rsidRDefault="00AB635A">
            <w:pPr>
              <w:spacing w:line="256" w:lineRule="auto"/>
              <w:jc w:val="center"/>
              <w:rPr>
                <w:lang w:val="sr-Cyrl-CS"/>
              </w:rPr>
            </w:pPr>
          </w:p>
          <w:p w:rsidR="00AB635A" w:rsidRDefault="00AB635A">
            <w:pPr>
              <w:spacing w:line="256" w:lineRule="auto"/>
              <w:jc w:val="center"/>
              <w:rPr>
                <w:lang w:val="sr-Cyrl-CS"/>
              </w:rPr>
            </w:pPr>
          </w:p>
          <w:p w:rsidR="00AB635A" w:rsidRDefault="00AB635A">
            <w:pPr>
              <w:spacing w:line="256" w:lineRule="auto"/>
              <w:jc w:val="center"/>
              <w:rPr>
                <w:lang w:val="sr-Cyrl-CS"/>
              </w:rPr>
            </w:pPr>
          </w:p>
          <w:p w:rsidR="00AB635A" w:rsidRDefault="00AB635A">
            <w:pPr>
              <w:spacing w:line="256" w:lineRule="auto"/>
              <w:jc w:val="center"/>
              <w:rPr>
                <w:lang w:val="sr-Cyrl-CS"/>
              </w:rPr>
            </w:pPr>
          </w:p>
        </w:tc>
      </w:tr>
    </w:tbl>
    <w:p w:rsidR="00247C9E" w:rsidRDefault="00247C9E"/>
    <w:p w:rsidR="000953E6" w:rsidRDefault="000953E6"/>
    <w:p w:rsidR="000953E6" w:rsidRDefault="000953E6"/>
    <w:p w:rsidR="000953E6" w:rsidRDefault="000953E6"/>
    <w:p w:rsidR="000953E6" w:rsidRDefault="000953E6"/>
    <w:p w:rsidR="000953E6" w:rsidRDefault="000953E6"/>
    <w:p w:rsidR="000953E6" w:rsidRDefault="000953E6"/>
    <w:p w:rsidR="000953E6" w:rsidRDefault="000953E6"/>
    <w:p w:rsidR="000953E6" w:rsidRDefault="000953E6"/>
    <w:p w:rsidR="000953E6" w:rsidRDefault="000953E6"/>
    <w:p w:rsidR="000953E6" w:rsidRDefault="000953E6"/>
    <w:p w:rsidR="000953E6" w:rsidRDefault="000953E6"/>
    <w:p w:rsidR="000953E6" w:rsidRDefault="000953E6"/>
    <w:p w:rsidR="000953E6" w:rsidRDefault="000953E6"/>
    <w:p w:rsidR="000953E6" w:rsidRDefault="000953E6"/>
    <w:p w:rsidR="000953E6" w:rsidRDefault="000953E6"/>
    <w:p w:rsidR="000953E6" w:rsidRDefault="000953E6"/>
    <w:p w:rsidR="000953E6" w:rsidRDefault="000953E6"/>
    <w:p w:rsidR="000953E6" w:rsidRDefault="000953E6"/>
    <w:p w:rsidR="000953E6" w:rsidRDefault="000953E6"/>
    <w:p w:rsidR="000953E6" w:rsidRDefault="000953E6"/>
    <w:p w:rsidR="000953E6" w:rsidRDefault="000953E6" w:rsidP="000953E6">
      <w:pPr>
        <w:jc w:val="center"/>
        <w:rPr>
          <w:lang w:val="sr-Cyrl-CS"/>
        </w:rPr>
      </w:pPr>
      <w:r>
        <w:rPr>
          <w:lang w:val="sr-Cyrl-CS"/>
        </w:rPr>
        <w:t>Члан 3.</w:t>
      </w:r>
    </w:p>
    <w:p w:rsidR="000953E6" w:rsidRDefault="000953E6" w:rsidP="000953E6">
      <w:pPr>
        <w:jc w:val="center"/>
        <w:rPr>
          <w:lang w:val="sr-Cyrl-CS"/>
        </w:rPr>
      </w:pPr>
    </w:p>
    <w:p w:rsidR="000953E6" w:rsidRDefault="000953E6" w:rsidP="000953E6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Овај закон ступа на снагу осмог дана од дана објављивања у </w:t>
      </w:r>
      <w:r>
        <w:rPr>
          <w:color w:val="000000"/>
          <w:lang w:val="sr-Cyrl-CS"/>
        </w:rPr>
        <w:t>„Службеном</w:t>
      </w:r>
      <w:r w:rsidRPr="000953E6">
        <w:rPr>
          <w:color w:val="000000"/>
          <w:lang w:val="sr-Cyrl-CS"/>
        </w:rPr>
        <w:t xml:space="preserve"> гласник</w:t>
      </w:r>
      <w:r>
        <w:rPr>
          <w:color w:val="000000"/>
          <w:lang w:val="sr-Cyrl-CS"/>
        </w:rPr>
        <w:t>у</w:t>
      </w:r>
      <w:r w:rsidRPr="000953E6">
        <w:rPr>
          <w:color w:val="000000"/>
          <w:lang w:val="sr-Cyrl-CS"/>
        </w:rPr>
        <w:t xml:space="preserve"> Р</w:t>
      </w:r>
      <w:r>
        <w:rPr>
          <w:color w:val="000000"/>
          <w:lang w:val="sr-Cyrl-CS"/>
        </w:rPr>
        <w:t xml:space="preserve">епублике </w:t>
      </w:r>
      <w:r w:rsidRPr="000953E6">
        <w:rPr>
          <w:color w:val="000000"/>
          <w:lang w:val="sr-Cyrl-CS"/>
        </w:rPr>
        <w:t>С</w:t>
      </w:r>
      <w:r>
        <w:rPr>
          <w:color w:val="000000"/>
          <w:lang w:val="sr-Cyrl-CS"/>
        </w:rPr>
        <w:t>рбије – Међународни уговори</w:t>
      </w:r>
      <w:r w:rsidRPr="000953E6">
        <w:rPr>
          <w:color w:val="000000"/>
          <w:lang w:val="sr-Cyrl-CS"/>
        </w:rPr>
        <w:t>”</w:t>
      </w:r>
      <w:r>
        <w:rPr>
          <w:color w:val="000000"/>
          <w:lang w:val="sr-Cyrl-CS"/>
        </w:rPr>
        <w:t>.</w:t>
      </w:r>
    </w:p>
    <w:p w:rsidR="000953E6" w:rsidRDefault="000953E6" w:rsidP="000953E6"/>
    <w:p w:rsidR="000953E6" w:rsidRDefault="000953E6"/>
    <w:sectPr w:rsidR="000953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A47BF"/>
    <w:multiLevelType w:val="hybridMultilevel"/>
    <w:tmpl w:val="9E689004"/>
    <w:lvl w:ilvl="0" w:tplc="34C24836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59E97CE2"/>
    <w:multiLevelType w:val="hybridMultilevel"/>
    <w:tmpl w:val="7DDA9BFC"/>
    <w:lvl w:ilvl="0" w:tplc="8A74209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35A"/>
    <w:rsid w:val="000953E6"/>
    <w:rsid w:val="000E40DE"/>
    <w:rsid w:val="00247C9E"/>
    <w:rsid w:val="00AB635A"/>
    <w:rsid w:val="00B65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3CBE4B"/>
  <w15:chartTrackingRefBased/>
  <w15:docId w15:val="{4D169C4B-ECD0-44F0-9EC8-D9372B480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53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B635A"/>
    <w:pPr>
      <w:spacing w:after="160" w:line="256" w:lineRule="auto"/>
      <w:ind w:left="720"/>
      <w:contextualSpacing/>
    </w:pPr>
    <w:rPr>
      <w:rFonts w:ascii="Calibri" w:eastAsia="Calibri" w:hAnsi="Calibri" w:cs="Arial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1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Savić</dc:creator>
  <cp:keywords/>
  <dc:description/>
  <cp:lastModifiedBy>Daktilobiro02</cp:lastModifiedBy>
  <cp:revision>4</cp:revision>
  <dcterms:created xsi:type="dcterms:W3CDTF">2021-07-27T12:51:00Z</dcterms:created>
  <dcterms:modified xsi:type="dcterms:W3CDTF">2021-08-05T07:08:00Z</dcterms:modified>
</cp:coreProperties>
</file>