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995" w:rsidRDefault="00771995" w:rsidP="00771995">
      <w:pPr>
        <w:shd w:val="clear" w:color="auto" w:fill="FFFFFF"/>
        <w:ind w:firstLine="1440"/>
        <w:rPr>
          <w:color w:val="000000"/>
          <w:lang w:val="sr-Cyrl-CS"/>
        </w:rPr>
      </w:pPr>
      <w:r w:rsidRPr="008B08D2">
        <w:rPr>
          <w:color w:val="000000"/>
          <w:lang w:val="sr-Cyrl-CS"/>
        </w:rPr>
        <w:t>На основу члана 60а Закона одбрани („Службени гласник РС</w:t>
      </w:r>
      <w:r w:rsidRPr="008667F1">
        <w:rPr>
          <w:bCs/>
          <w:color w:val="000000"/>
          <w:lang w:val="sr-Cyrl-CS"/>
        </w:rPr>
        <w:t>”</w:t>
      </w:r>
      <w:r w:rsidRPr="008B08D2">
        <w:rPr>
          <w:color w:val="000000"/>
          <w:lang w:val="sr-Cyrl-CS"/>
        </w:rPr>
        <w:t xml:space="preserve">, бр. </w:t>
      </w:r>
      <w:r w:rsidRPr="008B08D2">
        <w:rPr>
          <w:color w:val="000000"/>
          <w:lang w:val="sr-Latn-CS"/>
        </w:rPr>
        <w:t>116/07, 88/09,</w:t>
      </w:r>
      <w:r>
        <w:rPr>
          <w:color w:val="000000"/>
          <w:lang w:val="sr-Latn-CS"/>
        </w:rPr>
        <w:t xml:space="preserve"> 88/09 –</w:t>
      </w:r>
      <w:r w:rsidRPr="008B08D2">
        <w:rPr>
          <w:color w:val="000000"/>
          <w:lang w:val="sr-Latn-CS"/>
        </w:rPr>
        <w:t xml:space="preserve"> </w:t>
      </w:r>
      <w:r w:rsidRPr="008B08D2">
        <w:rPr>
          <w:color w:val="000000"/>
          <w:lang w:val="sr-Cyrl-CS"/>
        </w:rPr>
        <w:t xml:space="preserve">др. закон, </w:t>
      </w:r>
      <w:r>
        <w:rPr>
          <w:color w:val="000000"/>
          <w:lang w:val="sr-Latn-CS"/>
        </w:rPr>
        <w:t>104/09 –</w:t>
      </w:r>
      <w:r w:rsidRPr="008B08D2">
        <w:rPr>
          <w:color w:val="000000"/>
          <w:lang w:val="sr-Latn-CS"/>
        </w:rPr>
        <w:t xml:space="preserve"> </w:t>
      </w:r>
      <w:r w:rsidRPr="008B08D2">
        <w:rPr>
          <w:color w:val="000000"/>
          <w:lang w:val="sr-Cyrl-CS"/>
        </w:rPr>
        <w:t xml:space="preserve">др. закон, </w:t>
      </w:r>
      <w:r w:rsidRPr="008B08D2">
        <w:rPr>
          <w:color w:val="000000"/>
          <w:lang w:val="sr-Latn-CS"/>
        </w:rPr>
        <w:t xml:space="preserve">10/15 </w:t>
      </w:r>
      <w:r w:rsidRPr="008B08D2">
        <w:rPr>
          <w:color w:val="000000"/>
          <w:lang w:val="sr-Cyrl-CS"/>
        </w:rPr>
        <w:t xml:space="preserve">и </w:t>
      </w:r>
      <w:r w:rsidRPr="008B08D2">
        <w:rPr>
          <w:color w:val="000000"/>
          <w:lang w:val="sr-Latn-CS"/>
        </w:rPr>
        <w:t xml:space="preserve">36/18), </w:t>
      </w:r>
      <w:r w:rsidRPr="008B08D2">
        <w:rPr>
          <w:color w:val="000000"/>
          <w:lang w:val="sr-Cyrl-CS"/>
        </w:rPr>
        <w:t xml:space="preserve">а у вези са чланом 79а став </w:t>
      </w:r>
      <w:r w:rsidRPr="008B08D2">
        <w:rPr>
          <w:color w:val="000000"/>
          <w:lang w:val="sr-Latn-CS"/>
        </w:rPr>
        <w:t xml:space="preserve">2. </w:t>
      </w:r>
      <w:r w:rsidRPr="008B08D2">
        <w:rPr>
          <w:color w:val="000000"/>
          <w:lang w:val="sr-Cyrl-CS"/>
        </w:rPr>
        <w:t>Закона о</w:t>
      </w:r>
      <w:r>
        <w:rPr>
          <w:color w:val="000000"/>
          <w:lang w:val="sr-Cyrl-CS"/>
        </w:rPr>
        <w:t xml:space="preserve"> </w:t>
      </w:r>
      <w:r w:rsidRPr="008B08D2">
        <w:rPr>
          <w:color w:val="000000"/>
          <w:lang w:val="sr-Cyrl-CS"/>
        </w:rPr>
        <w:t>војној, радној и материјалној обавези („Службени гласник РС</w:t>
      </w:r>
      <w:r w:rsidRPr="008667F1">
        <w:rPr>
          <w:bCs/>
          <w:color w:val="000000"/>
          <w:lang w:val="sr-Cyrl-CS"/>
        </w:rPr>
        <w:t>”</w:t>
      </w:r>
      <w:r w:rsidRPr="008B08D2">
        <w:rPr>
          <w:color w:val="000000"/>
          <w:lang w:val="sr-Cyrl-CS"/>
        </w:rPr>
        <w:t xml:space="preserve">, бр. </w:t>
      </w:r>
      <w:r w:rsidRPr="008B08D2">
        <w:rPr>
          <w:color w:val="000000"/>
          <w:lang w:val="sr-Latn-CS"/>
        </w:rPr>
        <w:t xml:space="preserve">88/09, 95/10 </w:t>
      </w:r>
      <w:r w:rsidRPr="008B08D2">
        <w:rPr>
          <w:color w:val="000000"/>
          <w:lang w:val="sr-Cyrl-CS"/>
        </w:rPr>
        <w:t xml:space="preserve">и </w:t>
      </w:r>
      <w:r w:rsidRPr="008B08D2">
        <w:rPr>
          <w:color w:val="000000"/>
          <w:lang w:val="sr-Latn-CS"/>
        </w:rPr>
        <w:t xml:space="preserve">36/18) </w:t>
      </w:r>
      <w:r w:rsidRPr="008B08D2">
        <w:rPr>
          <w:color w:val="000000"/>
          <w:lang w:val="sr-Cyrl-CS"/>
        </w:rPr>
        <w:t>и</w:t>
      </w:r>
      <w:r>
        <w:rPr>
          <w:color w:val="000000"/>
          <w:lang w:val="sr-Cyrl-CS"/>
        </w:rPr>
        <w:t xml:space="preserve"> </w:t>
      </w:r>
      <w:r w:rsidRPr="008B08D2">
        <w:rPr>
          <w:color w:val="000000"/>
          <w:lang w:val="sr-Cyrl-CS"/>
        </w:rPr>
        <w:t xml:space="preserve">члана </w:t>
      </w:r>
      <w:r w:rsidRPr="008B08D2">
        <w:rPr>
          <w:color w:val="000000"/>
          <w:lang w:val="sr-Latn-CS"/>
        </w:rPr>
        <w:t xml:space="preserve">42. </w:t>
      </w:r>
      <w:r w:rsidRPr="008B08D2">
        <w:rPr>
          <w:color w:val="000000"/>
          <w:lang w:val="sr-Cyrl-CS"/>
        </w:rPr>
        <w:t xml:space="preserve">став </w:t>
      </w:r>
      <w:r w:rsidRPr="008B08D2">
        <w:rPr>
          <w:color w:val="000000"/>
          <w:lang w:val="sr-Latn-CS"/>
        </w:rPr>
        <w:t xml:space="preserve">1. </w:t>
      </w:r>
      <w:r w:rsidRPr="008B08D2">
        <w:rPr>
          <w:color w:val="000000"/>
          <w:lang w:val="sr-Cyrl-CS"/>
        </w:rPr>
        <w:t xml:space="preserve">Закона о Влади </w:t>
      </w:r>
      <w:r w:rsidRPr="008667F1">
        <w:rPr>
          <w:color w:val="000000"/>
          <w:lang w:val="sr-Cyrl-CS"/>
        </w:rPr>
        <w:t>(„Службени гласник РС”, бр. 55/05, 71/05 – исправка, 101/07, 65/08, 16/11, 68/12 – УС, 72/12, 7/14 – УС,  44/14 и 30/18 – др. закон)</w:t>
      </w:r>
      <w:r w:rsidRPr="008B08D2">
        <w:rPr>
          <w:color w:val="000000"/>
          <w:lang w:val="sr-Cyrl-CS"/>
        </w:rPr>
        <w:t>,</w:t>
      </w:r>
    </w:p>
    <w:p w:rsidR="00771995" w:rsidRPr="008B08D2" w:rsidRDefault="00771995" w:rsidP="00771995">
      <w:pPr>
        <w:shd w:val="clear" w:color="auto" w:fill="FFFFFF"/>
        <w:ind w:firstLine="1440"/>
      </w:pPr>
    </w:p>
    <w:p w:rsidR="00771995" w:rsidRDefault="00771995" w:rsidP="00771995">
      <w:pPr>
        <w:shd w:val="clear" w:color="auto" w:fill="FFFFFF"/>
        <w:ind w:firstLine="1440"/>
        <w:rPr>
          <w:color w:val="000000"/>
          <w:lang w:val="sr-Cyrl-CS"/>
        </w:rPr>
      </w:pPr>
      <w:r w:rsidRPr="008B08D2">
        <w:rPr>
          <w:color w:val="000000"/>
          <w:lang w:val="sr-Cyrl-CS"/>
        </w:rPr>
        <w:t>Влада доноси</w:t>
      </w:r>
    </w:p>
    <w:p w:rsidR="00771995" w:rsidRPr="008B08D2" w:rsidRDefault="00771995" w:rsidP="00771995">
      <w:pPr>
        <w:shd w:val="clear" w:color="auto" w:fill="FFFFFF"/>
        <w:ind w:firstLine="1440"/>
      </w:pPr>
    </w:p>
    <w:p w:rsidR="00771995" w:rsidRDefault="00771995" w:rsidP="00771995">
      <w:pPr>
        <w:jc w:val="center"/>
        <w:rPr>
          <w:b/>
          <w:bCs/>
          <w:color w:val="000000"/>
          <w:lang w:val="sr-Cyrl-CS"/>
        </w:rPr>
      </w:pPr>
      <w:r w:rsidRPr="008B08D2">
        <w:rPr>
          <w:b/>
          <w:bCs/>
          <w:color w:val="000000"/>
          <w:lang w:val="sr-Cyrl-CS"/>
        </w:rPr>
        <w:t>У</w:t>
      </w:r>
      <w:r>
        <w:rPr>
          <w:b/>
          <w:bCs/>
          <w:color w:val="000000"/>
          <w:lang w:val="sr-Cyrl-CS"/>
        </w:rPr>
        <w:t xml:space="preserve"> </w:t>
      </w:r>
      <w:r w:rsidRPr="008B08D2">
        <w:rPr>
          <w:b/>
          <w:bCs/>
          <w:color w:val="000000"/>
          <w:lang w:val="sr-Cyrl-CS"/>
        </w:rPr>
        <w:t>Р</w:t>
      </w:r>
      <w:r>
        <w:rPr>
          <w:b/>
          <w:bCs/>
          <w:color w:val="000000"/>
          <w:lang w:val="sr-Cyrl-CS"/>
        </w:rPr>
        <w:t xml:space="preserve"> </w:t>
      </w:r>
      <w:r w:rsidRPr="008B08D2">
        <w:rPr>
          <w:b/>
          <w:bCs/>
          <w:color w:val="000000"/>
          <w:lang w:val="sr-Cyrl-CS"/>
        </w:rPr>
        <w:t>Е</w:t>
      </w:r>
      <w:r>
        <w:rPr>
          <w:b/>
          <w:bCs/>
          <w:color w:val="000000"/>
          <w:lang w:val="sr-Cyrl-CS"/>
        </w:rPr>
        <w:t xml:space="preserve"> </w:t>
      </w:r>
      <w:r w:rsidRPr="008B08D2">
        <w:rPr>
          <w:b/>
          <w:bCs/>
          <w:color w:val="000000"/>
          <w:lang w:val="sr-Cyrl-CS"/>
        </w:rPr>
        <w:t>Д</w:t>
      </w:r>
      <w:r>
        <w:rPr>
          <w:b/>
          <w:bCs/>
          <w:color w:val="000000"/>
          <w:lang w:val="sr-Cyrl-CS"/>
        </w:rPr>
        <w:t xml:space="preserve"> </w:t>
      </w:r>
      <w:r w:rsidRPr="008B08D2">
        <w:rPr>
          <w:b/>
          <w:bCs/>
          <w:color w:val="000000"/>
          <w:lang w:val="sr-Cyrl-CS"/>
        </w:rPr>
        <w:t>Б</w:t>
      </w:r>
      <w:r>
        <w:rPr>
          <w:b/>
          <w:bCs/>
          <w:color w:val="000000"/>
          <w:lang w:val="sr-Cyrl-CS"/>
        </w:rPr>
        <w:t xml:space="preserve"> </w:t>
      </w:r>
      <w:r w:rsidRPr="008B08D2">
        <w:rPr>
          <w:b/>
          <w:bCs/>
          <w:color w:val="000000"/>
          <w:lang w:val="sr-Cyrl-CS"/>
        </w:rPr>
        <w:t>У</w:t>
      </w:r>
    </w:p>
    <w:p w:rsidR="00771995" w:rsidRDefault="00771995" w:rsidP="00771995">
      <w:pPr>
        <w:jc w:val="center"/>
        <w:rPr>
          <w:b/>
          <w:bCs/>
          <w:color w:val="000000"/>
          <w:lang w:val="sr-Cyrl-CS"/>
        </w:rPr>
      </w:pPr>
      <w:r w:rsidRPr="008B08D2">
        <w:rPr>
          <w:b/>
          <w:bCs/>
          <w:color w:val="000000"/>
          <w:lang w:val="sr-Cyrl-CS"/>
        </w:rPr>
        <w:t>О ИЗМЕНИ И ДОПУНИ УРЕДБЕ О НАЧИНУ ОБУЧАВАЊА И КАТЕГОРИЈАМА</w:t>
      </w:r>
      <w:r>
        <w:rPr>
          <w:b/>
          <w:bCs/>
          <w:color w:val="000000"/>
          <w:lang w:val="sr-Cyrl-CS"/>
        </w:rPr>
        <w:t xml:space="preserve"> </w:t>
      </w:r>
      <w:r w:rsidRPr="008B08D2">
        <w:rPr>
          <w:b/>
          <w:bCs/>
          <w:color w:val="000000"/>
          <w:lang w:val="sr-Cyrl-CS"/>
        </w:rPr>
        <w:t>ГРАЂАНА КОЈЕ ЗА ПОТРЕБЕ ОДБРАНЕ ЗЕМЉЕ ОБУЧАВА</w:t>
      </w:r>
      <w:r>
        <w:rPr>
          <w:b/>
          <w:bCs/>
          <w:color w:val="000000"/>
          <w:lang w:val="sr-Cyrl-CS"/>
        </w:rPr>
        <w:t xml:space="preserve"> </w:t>
      </w:r>
      <w:r w:rsidRPr="008B08D2">
        <w:rPr>
          <w:b/>
          <w:bCs/>
          <w:color w:val="000000"/>
          <w:lang w:val="sr-Cyrl-CS"/>
        </w:rPr>
        <w:t>МИНИСТАРСТВО ОДБРАНЕ</w:t>
      </w:r>
    </w:p>
    <w:p w:rsidR="00771995" w:rsidRPr="008B08D2" w:rsidRDefault="00771995" w:rsidP="00771995">
      <w:pPr>
        <w:shd w:val="clear" w:color="auto" w:fill="FFFFFF"/>
        <w:ind w:firstLine="1440"/>
      </w:pPr>
    </w:p>
    <w:p w:rsidR="00771995" w:rsidRPr="008667F1" w:rsidRDefault="00771995" w:rsidP="00771995">
      <w:pPr>
        <w:jc w:val="center"/>
        <w:rPr>
          <w:bCs/>
          <w:color w:val="000000"/>
          <w:lang w:val="sr-Latn-CS"/>
        </w:rPr>
      </w:pPr>
      <w:r w:rsidRPr="008667F1">
        <w:rPr>
          <w:bCs/>
          <w:color w:val="000000"/>
          <w:lang w:val="sr-Cyrl-CS"/>
        </w:rPr>
        <w:t xml:space="preserve">Члан </w:t>
      </w:r>
      <w:r w:rsidRPr="008667F1">
        <w:rPr>
          <w:bCs/>
          <w:color w:val="000000"/>
          <w:lang w:val="sr-Latn-CS"/>
        </w:rPr>
        <w:t>1.</w:t>
      </w:r>
    </w:p>
    <w:p w:rsidR="00771995" w:rsidRPr="008B08D2" w:rsidRDefault="00771995" w:rsidP="00771995">
      <w:pPr>
        <w:jc w:val="center"/>
      </w:pPr>
    </w:p>
    <w:p w:rsidR="00771995" w:rsidRDefault="00771995" w:rsidP="00771995">
      <w:pPr>
        <w:shd w:val="clear" w:color="auto" w:fill="FFFFFF"/>
        <w:ind w:firstLine="1440"/>
        <w:rPr>
          <w:color w:val="000000"/>
          <w:lang w:val="sr-Cyrl-CS"/>
        </w:rPr>
      </w:pPr>
      <w:r w:rsidRPr="008B08D2">
        <w:rPr>
          <w:color w:val="000000"/>
          <w:lang w:val="sr-Cyrl-CS"/>
        </w:rPr>
        <w:t>У Уредби о начину обучавања и категоријама грађана које за потребе одбране</w:t>
      </w:r>
      <w:r>
        <w:rPr>
          <w:color w:val="000000"/>
          <w:lang w:val="sr-Cyrl-CS"/>
        </w:rPr>
        <w:t xml:space="preserve"> </w:t>
      </w:r>
      <w:r w:rsidRPr="008B08D2">
        <w:rPr>
          <w:color w:val="000000"/>
          <w:lang w:val="sr-Cyrl-CS"/>
        </w:rPr>
        <w:t>земље обучава Министарств</w:t>
      </w:r>
      <w:r>
        <w:rPr>
          <w:color w:val="000000"/>
          <w:lang w:val="sr-Cyrl-CS"/>
        </w:rPr>
        <w:t>о одбране („Службени гласник РС</w:t>
      </w:r>
      <w:r w:rsidRPr="008667F1">
        <w:rPr>
          <w:bCs/>
          <w:color w:val="000000"/>
          <w:lang w:val="sr-Cyrl-CS"/>
        </w:rPr>
        <w:t>”</w:t>
      </w:r>
      <w:r w:rsidRPr="008B08D2">
        <w:rPr>
          <w:color w:val="000000"/>
          <w:lang w:val="sr-Cyrl-CS"/>
        </w:rPr>
        <w:t xml:space="preserve">, број </w:t>
      </w:r>
      <w:r w:rsidRPr="008B08D2">
        <w:rPr>
          <w:color w:val="000000"/>
          <w:lang w:val="sr-Latn-CS"/>
        </w:rPr>
        <w:t xml:space="preserve">76/19), </w:t>
      </w:r>
      <w:r w:rsidRPr="008B08D2">
        <w:rPr>
          <w:color w:val="000000"/>
          <w:lang w:val="sr-Cyrl-CS"/>
        </w:rPr>
        <w:t xml:space="preserve">у члану </w:t>
      </w:r>
      <w:r w:rsidRPr="008B08D2">
        <w:rPr>
          <w:color w:val="000000"/>
          <w:lang w:val="sr-Latn-CS"/>
        </w:rPr>
        <w:t>7.</w:t>
      </w:r>
      <w:r>
        <w:rPr>
          <w:color w:val="000000"/>
          <w:lang w:val="sr-Latn-CS"/>
        </w:rPr>
        <w:t xml:space="preserve"> </w:t>
      </w:r>
      <w:r w:rsidRPr="008B08D2">
        <w:rPr>
          <w:color w:val="000000"/>
          <w:lang w:val="sr-Cyrl-CS"/>
        </w:rPr>
        <w:t xml:space="preserve">став </w:t>
      </w:r>
      <w:r w:rsidRPr="008B08D2">
        <w:rPr>
          <w:color w:val="000000"/>
          <w:lang w:val="sr-Latn-CS"/>
        </w:rPr>
        <w:t xml:space="preserve">2. </w:t>
      </w:r>
      <w:r w:rsidRPr="008B08D2">
        <w:rPr>
          <w:color w:val="000000"/>
          <w:lang w:val="sr-Cyrl-CS"/>
        </w:rPr>
        <w:t>мења се и гласи: „Специјалистичка обука се изводи у центрима за специјалистичку</w:t>
      </w:r>
      <w:r>
        <w:rPr>
          <w:color w:val="000000"/>
          <w:lang w:val="sr-Cyrl-CS"/>
        </w:rPr>
        <w:t xml:space="preserve"> </w:t>
      </w:r>
      <w:r w:rsidRPr="008B08D2">
        <w:rPr>
          <w:color w:val="000000"/>
          <w:lang w:val="sr-Cyrl-CS"/>
        </w:rPr>
        <w:t>обуку и јединицама Војске Србије, након завршене основне обуке, у трајању од најдуже</w:t>
      </w:r>
      <w:r>
        <w:rPr>
          <w:color w:val="000000"/>
          <w:lang w:val="sr-Cyrl-CS"/>
        </w:rPr>
        <w:t xml:space="preserve"> </w:t>
      </w:r>
      <w:r w:rsidRPr="008B08D2">
        <w:rPr>
          <w:color w:val="000000"/>
          <w:lang w:val="sr-Latn-CS"/>
        </w:rPr>
        <w:t xml:space="preserve">25 </w:t>
      </w:r>
      <w:r>
        <w:rPr>
          <w:color w:val="000000"/>
          <w:lang w:val="sr-Cyrl-CS"/>
        </w:rPr>
        <w:t>дана у току календарске године</w:t>
      </w:r>
      <w:r w:rsidRPr="008667F1">
        <w:rPr>
          <w:bCs/>
          <w:color w:val="000000"/>
          <w:lang w:val="sr-Cyrl-CS"/>
        </w:rPr>
        <w:t>”</w:t>
      </w:r>
      <w:r w:rsidRPr="008B08D2">
        <w:rPr>
          <w:color w:val="000000"/>
          <w:lang w:val="sr-Cyrl-CS"/>
        </w:rPr>
        <w:t>.</w:t>
      </w:r>
    </w:p>
    <w:p w:rsidR="00771995" w:rsidRPr="008B08D2" w:rsidRDefault="00771995" w:rsidP="00771995">
      <w:pPr>
        <w:shd w:val="clear" w:color="auto" w:fill="FFFFFF"/>
        <w:ind w:firstLine="1440"/>
      </w:pPr>
    </w:p>
    <w:p w:rsidR="00771995" w:rsidRDefault="00771995" w:rsidP="00771995">
      <w:pPr>
        <w:jc w:val="center"/>
        <w:rPr>
          <w:bCs/>
          <w:color w:val="000000"/>
          <w:lang w:val="sr-Latn-CS"/>
        </w:rPr>
      </w:pPr>
      <w:r w:rsidRPr="008667F1">
        <w:rPr>
          <w:bCs/>
          <w:color w:val="000000"/>
          <w:lang w:val="sr-Cyrl-CS"/>
        </w:rPr>
        <w:t xml:space="preserve">Члан </w:t>
      </w:r>
      <w:r w:rsidRPr="008667F1">
        <w:rPr>
          <w:bCs/>
          <w:color w:val="000000"/>
          <w:lang w:val="sr-Latn-CS"/>
        </w:rPr>
        <w:t>2.</w:t>
      </w:r>
    </w:p>
    <w:p w:rsidR="00771995" w:rsidRPr="008667F1" w:rsidRDefault="00771995" w:rsidP="00771995">
      <w:pPr>
        <w:jc w:val="center"/>
      </w:pPr>
    </w:p>
    <w:p w:rsidR="00771995" w:rsidRDefault="00771995" w:rsidP="00771995">
      <w:pPr>
        <w:shd w:val="clear" w:color="auto" w:fill="FFFFFF"/>
        <w:ind w:firstLine="1440"/>
        <w:rPr>
          <w:color w:val="000000"/>
          <w:lang w:val="sr-Cyrl-CS"/>
        </w:rPr>
      </w:pPr>
      <w:r w:rsidRPr="008B08D2">
        <w:rPr>
          <w:color w:val="000000"/>
          <w:lang w:val="sr-Cyrl-CS"/>
        </w:rPr>
        <w:t xml:space="preserve">У члану </w:t>
      </w:r>
      <w:r w:rsidRPr="008B08D2">
        <w:rPr>
          <w:color w:val="000000"/>
          <w:lang w:val="sr-Latn-CS"/>
        </w:rPr>
        <w:t xml:space="preserve">8. </w:t>
      </w:r>
      <w:r w:rsidRPr="008B08D2">
        <w:rPr>
          <w:color w:val="000000"/>
          <w:lang w:val="sr-Cyrl-CS"/>
        </w:rPr>
        <w:t xml:space="preserve">став </w:t>
      </w:r>
      <w:r w:rsidRPr="008B08D2">
        <w:rPr>
          <w:color w:val="000000"/>
          <w:lang w:val="sr-Latn-CS"/>
        </w:rPr>
        <w:t xml:space="preserve">1. </w:t>
      </w:r>
      <w:r w:rsidRPr="008B08D2">
        <w:rPr>
          <w:color w:val="000000"/>
          <w:lang w:val="sr-Cyrl-CS"/>
        </w:rPr>
        <w:t>после речи: „и жене војни обвезни</w:t>
      </w:r>
      <w:r>
        <w:rPr>
          <w:color w:val="000000"/>
          <w:lang w:val="sr-Cyrl-CS"/>
        </w:rPr>
        <w:t>ци</w:t>
      </w:r>
      <w:r w:rsidRPr="008667F1">
        <w:rPr>
          <w:bCs/>
          <w:color w:val="000000"/>
          <w:lang w:val="sr-Cyrl-CS"/>
        </w:rPr>
        <w:t>”</w:t>
      </w:r>
      <w:r w:rsidRPr="008B08D2">
        <w:rPr>
          <w:color w:val="000000"/>
          <w:lang w:val="sr-Cyrl-CS"/>
        </w:rPr>
        <w:t xml:space="preserve"> додају се речи: „које се</w:t>
      </w:r>
      <w:r>
        <w:rPr>
          <w:color w:val="000000"/>
          <w:lang w:val="sr-Cyrl-CS"/>
        </w:rPr>
        <w:t xml:space="preserve"> добровољно пријаве</w:t>
      </w:r>
      <w:r w:rsidRPr="008667F1">
        <w:rPr>
          <w:bCs/>
          <w:color w:val="000000"/>
          <w:lang w:val="sr-Cyrl-CS"/>
        </w:rPr>
        <w:t>”</w:t>
      </w:r>
      <w:r w:rsidRPr="008B08D2">
        <w:rPr>
          <w:color w:val="000000"/>
          <w:lang w:val="sr-Cyrl-CS"/>
        </w:rPr>
        <w:t>.</w:t>
      </w:r>
    </w:p>
    <w:p w:rsidR="00771995" w:rsidRPr="008B08D2" w:rsidRDefault="00771995" w:rsidP="00771995">
      <w:pPr>
        <w:shd w:val="clear" w:color="auto" w:fill="FFFFFF"/>
        <w:ind w:firstLine="1440"/>
      </w:pPr>
    </w:p>
    <w:p w:rsidR="00771995" w:rsidRDefault="00771995" w:rsidP="00771995">
      <w:pPr>
        <w:jc w:val="center"/>
        <w:rPr>
          <w:bCs/>
          <w:color w:val="000000"/>
          <w:lang w:val="sr-Latn-CS"/>
        </w:rPr>
      </w:pPr>
      <w:r w:rsidRPr="008667F1">
        <w:rPr>
          <w:bCs/>
          <w:color w:val="000000"/>
          <w:lang w:val="sr-Cyrl-CS"/>
        </w:rPr>
        <w:t xml:space="preserve">Члан </w:t>
      </w:r>
      <w:r w:rsidRPr="008667F1">
        <w:rPr>
          <w:bCs/>
          <w:color w:val="000000"/>
          <w:lang w:val="sr-Latn-CS"/>
        </w:rPr>
        <w:t>3.</w:t>
      </w:r>
    </w:p>
    <w:p w:rsidR="00771995" w:rsidRPr="008667F1" w:rsidRDefault="00771995" w:rsidP="00771995">
      <w:pPr>
        <w:jc w:val="center"/>
      </w:pPr>
    </w:p>
    <w:p w:rsidR="00771995" w:rsidRPr="008B08D2" w:rsidRDefault="00771995" w:rsidP="00771995">
      <w:pPr>
        <w:shd w:val="clear" w:color="auto" w:fill="FFFFFF"/>
        <w:ind w:firstLine="1440"/>
      </w:pPr>
      <w:r w:rsidRPr="008B08D2">
        <w:rPr>
          <w:color w:val="000000"/>
          <w:lang w:val="sr-Cyrl-CS"/>
        </w:rPr>
        <w:t>Ова уредба ступа на снагу осмог дана од дана објављивања у „Службеном</w:t>
      </w:r>
      <w:r>
        <w:rPr>
          <w:color w:val="000000"/>
          <w:lang w:val="sr-Cyrl-CS"/>
        </w:rPr>
        <w:t xml:space="preserve"> гласнику Републике Србије</w:t>
      </w:r>
      <w:r w:rsidRPr="008667F1">
        <w:rPr>
          <w:bCs/>
          <w:color w:val="000000"/>
          <w:lang w:val="sr-Cyrl-CS"/>
        </w:rPr>
        <w:t>”</w:t>
      </w:r>
      <w:r w:rsidRPr="008B08D2">
        <w:rPr>
          <w:color w:val="000000"/>
          <w:lang w:val="sr-Cyrl-CS"/>
        </w:rPr>
        <w:t>.</w:t>
      </w:r>
    </w:p>
    <w:p w:rsidR="00771995" w:rsidRPr="008B08D2" w:rsidRDefault="00771995" w:rsidP="00771995">
      <w:pPr>
        <w:jc w:val="left"/>
        <w:rPr>
          <w:lang w:val="sr-Cyrl-RS"/>
        </w:rPr>
      </w:pPr>
    </w:p>
    <w:p w:rsidR="00771995" w:rsidRPr="008B08D2" w:rsidRDefault="00771995" w:rsidP="00771995">
      <w:pPr>
        <w:jc w:val="left"/>
        <w:rPr>
          <w:lang w:val="sr-Cyrl-RS"/>
        </w:rPr>
      </w:pPr>
    </w:p>
    <w:p w:rsidR="00771995" w:rsidRPr="008B08D2" w:rsidRDefault="00771995" w:rsidP="00771995">
      <w:pPr>
        <w:jc w:val="left"/>
        <w:rPr>
          <w:lang w:val="sr-Cyrl-CS"/>
        </w:rPr>
      </w:pPr>
      <w:r w:rsidRPr="008B08D2">
        <w:rPr>
          <w:lang w:val="sr-Cyrl-CS"/>
        </w:rPr>
        <w:t xml:space="preserve">05 Број: </w:t>
      </w:r>
      <w:r>
        <w:rPr>
          <w:lang w:val="sr-Cyrl-CS"/>
        </w:rPr>
        <w:t>110</w:t>
      </w:r>
      <w:r w:rsidRPr="008B08D2">
        <w:rPr>
          <w:lang w:val="sr-Cyrl-CS"/>
        </w:rPr>
        <w:t>-5655/2021</w:t>
      </w:r>
    </w:p>
    <w:p w:rsidR="00771995" w:rsidRPr="008B08D2" w:rsidRDefault="00771995" w:rsidP="00771995">
      <w:pPr>
        <w:pStyle w:val="Bodytext20"/>
        <w:rPr>
          <w:rFonts w:ascii="Times New Roman" w:hAnsi="Times New Roman" w:cs="Times New Roman"/>
          <w:spacing w:val="0"/>
          <w:sz w:val="24"/>
          <w:szCs w:val="24"/>
          <w:lang w:val="sr-Cyrl-RS"/>
        </w:rPr>
      </w:pPr>
      <w:r>
        <w:rPr>
          <w:rFonts w:ascii="Times New Roman" w:hAnsi="Times New Roman" w:cs="Times New Roman"/>
          <w:spacing w:val="0"/>
          <w:sz w:val="24"/>
          <w:szCs w:val="24"/>
        </w:rPr>
        <w:tab/>
      </w:r>
      <w:r w:rsidRPr="008B08D2">
        <w:rPr>
          <w:rFonts w:ascii="Times New Roman" w:hAnsi="Times New Roman" w:cs="Times New Roman"/>
          <w:spacing w:val="0"/>
          <w:sz w:val="24"/>
          <w:szCs w:val="24"/>
        </w:rPr>
        <w:t xml:space="preserve">У </w:t>
      </w:r>
      <w:proofErr w:type="spellStart"/>
      <w:r w:rsidRPr="008B08D2">
        <w:rPr>
          <w:rFonts w:ascii="Times New Roman" w:hAnsi="Times New Roman" w:cs="Times New Roman"/>
          <w:spacing w:val="0"/>
          <w:sz w:val="24"/>
          <w:szCs w:val="24"/>
        </w:rPr>
        <w:t>Београду</w:t>
      </w:r>
      <w:proofErr w:type="spellEnd"/>
      <w:r w:rsidRPr="008B08D2">
        <w:rPr>
          <w:rFonts w:ascii="Times New Roman" w:hAnsi="Times New Roman" w:cs="Times New Roman"/>
          <w:spacing w:val="0"/>
          <w:sz w:val="24"/>
          <w:szCs w:val="24"/>
        </w:rPr>
        <w:t>,</w:t>
      </w:r>
      <w:r>
        <w:rPr>
          <w:rFonts w:ascii="Times New Roman" w:hAnsi="Times New Roman" w:cs="Times New Roman"/>
          <w:spacing w:val="0"/>
          <w:sz w:val="24"/>
          <w:szCs w:val="24"/>
          <w:lang w:val="sr-Cyrl-RS"/>
        </w:rPr>
        <w:t xml:space="preserve"> 16</w:t>
      </w:r>
      <w:r w:rsidRPr="008B08D2">
        <w:rPr>
          <w:rFonts w:ascii="Times New Roman" w:hAnsi="Times New Roman" w:cs="Times New Roman"/>
          <w:spacing w:val="0"/>
          <w:sz w:val="24"/>
          <w:szCs w:val="24"/>
          <w:lang w:val="sr-Cyrl-RS"/>
        </w:rPr>
        <w:t>. јуна 2021. године</w:t>
      </w:r>
      <w:bookmarkStart w:id="0" w:name="_GoBack"/>
      <w:bookmarkEnd w:id="0"/>
    </w:p>
    <w:p w:rsidR="00771995" w:rsidRPr="008B08D2" w:rsidRDefault="00771995" w:rsidP="00771995">
      <w:pPr>
        <w:jc w:val="left"/>
        <w:rPr>
          <w:lang w:val="sr-Latn-BA"/>
        </w:rPr>
      </w:pPr>
    </w:p>
    <w:p w:rsidR="00771995" w:rsidRDefault="00771995" w:rsidP="00771995">
      <w:pPr>
        <w:jc w:val="center"/>
        <w:rPr>
          <w:lang w:val="sr-Cyrl-CS"/>
        </w:rPr>
      </w:pPr>
      <w:r w:rsidRPr="008B08D2">
        <w:rPr>
          <w:lang w:val="sr-Cyrl-CS"/>
        </w:rPr>
        <w:t>В Л А Д А</w:t>
      </w:r>
    </w:p>
    <w:p w:rsidR="00771995" w:rsidRDefault="00771995" w:rsidP="00771995">
      <w:pPr>
        <w:jc w:val="center"/>
        <w:rPr>
          <w:lang w:val="sr-Cyrl-CS"/>
        </w:rPr>
      </w:pPr>
    </w:p>
    <w:tbl>
      <w:tblPr>
        <w:tblW w:w="0" w:type="auto"/>
        <w:tblLayout w:type="fixed"/>
        <w:tblLook w:val="0000" w:firstRow="0" w:lastRow="0" w:firstColumn="0" w:lastColumn="0" w:noHBand="0" w:noVBand="0"/>
      </w:tblPr>
      <w:tblGrid>
        <w:gridCol w:w="4360"/>
        <w:gridCol w:w="4360"/>
      </w:tblGrid>
      <w:tr w:rsidR="00771995" w:rsidRPr="00331CFC" w:rsidTr="007A317B">
        <w:tc>
          <w:tcPr>
            <w:tcW w:w="4360" w:type="dxa"/>
          </w:tcPr>
          <w:p w:rsidR="00771995" w:rsidRPr="00331CFC" w:rsidRDefault="00771995" w:rsidP="007A317B">
            <w:pPr>
              <w:jc w:val="center"/>
              <w:rPr>
                <w:lang w:val="ru-RU"/>
              </w:rPr>
            </w:pPr>
          </w:p>
        </w:tc>
        <w:tc>
          <w:tcPr>
            <w:tcW w:w="4360" w:type="dxa"/>
          </w:tcPr>
          <w:p w:rsidR="00771995" w:rsidRDefault="00771995" w:rsidP="007A317B">
            <w:pPr>
              <w:jc w:val="center"/>
              <w:rPr>
                <w:lang w:val="ru-RU"/>
              </w:rPr>
            </w:pPr>
          </w:p>
          <w:p w:rsidR="00771995" w:rsidRPr="00331CFC" w:rsidRDefault="00771995" w:rsidP="007A317B">
            <w:pPr>
              <w:jc w:val="center"/>
              <w:rPr>
                <w:lang w:val="ru-RU"/>
              </w:rPr>
            </w:pPr>
            <w:r w:rsidRPr="00331CFC">
              <w:rPr>
                <w:lang w:val="ru-RU"/>
              </w:rPr>
              <w:t>ПРЕДСЕДНИК</w:t>
            </w:r>
          </w:p>
          <w:p w:rsidR="00771995" w:rsidRDefault="00771995" w:rsidP="007A317B">
            <w:pPr>
              <w:rPr>
                <w:lang w:val="sr-Cyrl-CS"/>
              </w:rPr>
            </w:pPr>
          </w:p>
          <w:p w:rsidR="00771995" w:rsidRPr="00331CFC" w:rsidRDefault="00771995" w:rsidP="007A317B">
            <w:pPr>
              <w:rPr>
                <w:lang w:val="sr-Cyrl-CS"/>
              </w:rPr>
            </w:pPr>
          </w:p>
          <w:p w:rsidR="00771995" w:rsidRPr="00331CFC" w:rsidRDefault="00771995" w:rsidP="007A317B">
            <w:pPr>
              <w:pStyle w:val="Footer"/>
              <w:jc w:val="center"/>
              <w:rPr>
                <w:lang w:val="ru-RU"/>
              </w:rPr>
            </w:pPr>
            <w:r>
              <w:rPr>
                <w:lang w:val="ru-RU"/>
              </w:rPr>
              <w:t>Ана Брнабић</w:t>
            </w:r>
          </w:p>
        </w:tc>
      </w:tr>
    </w:tbl>
    <w:p w:rsidR="00771995" w:rsidRPr="008B08D2" w:rsidRDefault="00771995" w:rsidP="00771995">
      <w:pPr>
        <w:jc w:val="center"/>
        <w:rPr>
          <w:lang w:val="sr-Cyrl-CS"/>
        </w:rPr>
      </w:pPr>
    </w:p>
    <w:p w:rsidR="00771995" w:rsidRPr="008B08D2" w:rsidRDefault="00771995" w:rsidP="00771995">
      <w:pPr>
        <w:ind w:firstLine="1440"/>
        <w:outlineLvl w:val="0"/>
        <w:rPr>
          <w:lang w:val="sr-Cyrl-C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3FA"/>
    <w:rsid w:val="00000567"/>
    <w:rsid w:val="00006BAF"/>
    <w:rsid w:val="00014424"/>
    <w:rsid w:val="00066420"/>
    <w:rsid w:val="000A0257"/>
    <w:rsid w:val="000A60EF"/>
    <w:rsid w:val="000C2D8C"/>
    <w:rsid w:val="000F1F2B"/>
    <w:rsid w:val="0010778F"/>
    <w:rsid w:val="00111CD0"/>
    <w:rsid w:val="00120350"/>
    <w:rsid w:val="00136480"/>
    <w:rsid w:val="001551E5"/>
    <w:rsid w:val="001B5155"/>
    <w:rsid w:val="00202797"/>
    <w:rsid w:val="002116F8"/>
    <w:rsid w:val="002162A2"/>
    <w:rsid w:val="00264312"/>
    <w:rsid w:val="002667B7"/>
    <w:rsid w:val="00270B5A"/>
    <w:rsid w:val="00292546"/>
    <w:rsid w:val="002A784F"/>
    <w:rsid w:val="002B2658"/>
    <w:rsid w:val="002E45B2"/>
    <w:rsid w:val="002F08BD"/>
    <w:rsid w:val="0032520A"/>
    <w:rsid w:val="00326DA4"/>
    <w:rsid w:val="00375456"/>
    <w:rsid w:val="003A671D"/>
    <w:rsid w:val="003B277C"/>
    <w:rsid w:val="003D5BB7"/>
    <w:rsid w:val="00404127"/>
    <w:rsid w:val="00423954"/>
    <w:rsid w:val="00426CD9"/>
    <w:rsid w:val="00464A54"/>
    <w:rsid w:val="004729B1"/>
    <w:rsid w:val="004806CB"/>
    <w:rsid w:val="004916B4"/>
    <w:rsid w:val="004929D5"/>
    <w:rsid w:val="004C1167"/>
    <w:rsid w:val="004E5E7A"/>
    <w:rsid w:val="00506E84"/>
    <w:rsid w:val="005151E7"/>
    <w:rsid w:val="00517662"/>
    <w:rsid w:val="00520E7F"/>
    <w:rsid w:val="0059156C"/>
    <w:rsid w:val="00597AED"/>
    <w:rsid w:val="005B32A2"/>
    <w:rsid w:val="005D6C05"/>
    <w:rsid w:val="005E4F8A"/>
    <w:rsid w:val="00611210"/>
    <w:rsid w:val="00635C22"/>
    <w:rsid w:val="00681511"/>
    <w:rsid w:val="006906A0"/>
    <w:rsid w:val="00690F22"/>
    <w:rsid w:val="006B6447"/>
    <w:rsid w:val="006C0314"/>
    <w:rsid w:val="006D2768"/>
    <w:rsid w:val="006D38ED"/>
    <w:rsid w:val="006E09C5"/>
    <w:rsid w:val="00741451"/>
    <w:rsid w:val="00771995"/>
    <w:rsid w:val="007A401E"/>
    <w:rsid w:val="007A6801"/>
    <w:rsid w:val="007B1A8E"/>
    <w:rsid w:val="007D079B"/>
    <w:rsid w:val="00820190"/>
    <w:rsid w:val="008618C8"/>
    <w:rsid w:val="008722E0"/>
    <w:rsid w:val="00873A82"/>
    <w:rsid w:val="008820F3"/>
    <w:rsid w:val="00883683"/>
    <w:rsid w:val="00884922"/>
    <w:rsid w:val="00884ACB"/>
    <w:rsid w:val="008945B1"/>
    <w:rsid w:val="008D4430"/>
    <w:rsid w:val="00900F2A"/>
    <w:rsid w:val="0096095B"/>
    <w:rsid w:val="00962AB6"/>
    <w:rsid w:val="009817ED"/>
    <w:rsid w:val="009A4E70"/>
    <w:rsid w:val="009E01A4"/>
    <w:rsid w:val="009E4BC8"/>
    <w:rsid w:val="009E5858"/>
    <w:rsid w:val="00A201F5"/>
    <w:rsid w:val="00A616C3"/>
    <w:rsid w:val="00A672F0"/>
    <w:rsid w:val="00A82B08"/>
    <w:rsid w:val="00A9294F"/>
    <w:rsid w:val="00AA654D"/>
    <w:rsid w:val="00B070CE"/>
    <w:rsid w:val="00B331F8"/>
    <w:rsid w:val="00B52BFB"/>
    <w:rsid w:val="00B56B91"/>
    <w:rsid w:val="00B72612"/>
    <w:rsid w:val="00B73067"/>
    <w:rsid w:val="00BA7007"/>
    <w:rsid w:val="00C0377D"/>
    <w:rsid w:val="00C1309A"/>
    <w:rsid w:val="00C157FD"/>
    <w:rsid w:val="00C34230"/>
    <w:rsid w:val="00C34691"/>
    <w:rsid w:val="00C370B4"/>
    <w:rsid w:val="00C552BD"/>
    <w:rsid w:val="00C761C6"/>
    <w:rsid w:val="00C876C3"/>
    <w:rsid w:val="00CD2EDF"/>
    <w:rsid w:val="00D455BD"/>
    <w:rsid w:val="00DD77B8"/>
    <w:rsid w:val="00E22220"/>
    <w:rsid w:val="00E34C0E"/>
    <w:rsid w:val="00E80267"/>
    <w:rsid w:val="00E80ED9"/>
    <w:rsid w:val="00E841C8"/>
    <w:rsid w:val="00E92A3E"/>
    <w:rsid w:val="00ED7376"/>
    <w:rsid w:val="00EF13FA"/>
    <w:rsid w:val="00F03FF6"/>
    <w:rsid w:val="00F15905"/>
    <w:rsid w:val="00F27EF8"/>
    <w:rsid w:val="00F4637A"/>
    <w:rsid w:val="00F47450"/>
    <w:rsid w:val="00F736DB"/>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FEEE1"/>
  <w15:chartTrackingRefBased/>
  <w15:docId w15:val="{9207F227-502A-40D1-9BBD-EEBCC099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99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7199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 Char2"/>
    <w:basedOn w:val="DefaultParagraphFont"/>
    <w:link w:val="Footer"/>
    <w:uiPriority w:val="99"/>
    <w:rsid w:val="00771995"/>
    <w:rPr>
      <w:sz w:val="24"/>
      <w:szCs w:val="24"/>
    </w:rPr>
  </w:style>
  <w:style w:type="character" w:customStyle="1" w:styleId="Bodytext2">
    <w:name w:val="Body text (2)_"/>
    <w:link w:val="Bodytext20"/>
    <w:locked/>
    <w:rsid w:val="00771995"/>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771995"/>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1071</Characters>
  <Application>Microsoft Office Word</Application>
  <DocSecurity>0</DocSecurity>
  <Lines>8</Lines>
  <Paragraphs>2</Paragraphs>
  <ScaleCrop>false</ScaleCrop>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2</cp:revision>
  <dcterms:created xsi:type="dcterms:W3CDTF">2021-06-17T06:48:00Z</dcterms:created>
  <dcterms:modified xsi:type="dcterms:W3CDTF">2021-06-17T06:49:00Z</dcterms:modified>
</cp:coreProperties>
</file>