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4F2C04" w14:textId="2648E6DB" w:rsidR="008B7732" w:rsidRPr="00774058" w:rsidRDefault="004A4A0D" w:rsidP="00702F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0" w:name="_GoBack"/>
      <w:r w:rsidRPr="0077405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V.  </w:t>
      </w:r>
      <w:r w:rsidR="00562ECC" w:rsidRPr="00774058">
        <w:rPr>
          <w:rFonts w:ascii="Times New Roman" w:hAnsi="Times New Roman" w:cs="Times New Roman"/>
          <w:b/>
          <w:sz w:val="24"/>
          <w:szCs w:val="24"/>
          <w:lang w:val="sr-Cyrl-RS"/>
        </w:rPr>
        <w:t>ПРЕГЛЕД ОДРЕДАБА КОЈЕ СЕ МЕЊАЈУ И ДОПУЊУЈУ</w:t>
      </w:r>
    </w:p>
    <w:p w14:paraId="081A5267" w14:textId="74D7F8A8" w:rsidR="00B02DAE" w:rsidRPr="00774058" w:rsidRDefault="00B02DAE" w:rsidP="00702F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033C28" w14:textId="77777777" w:rsidR="00B02DAE" w:rsidRPr="00774058" w:rsidRDefault="00B02DAE" w:rsidP="00B02D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Члан 21.</w:t>
      </w:r>
    </w:p>
    <w:p w14:paraId="652796A8" w14:textId="77777777" w:rsidR="00B02DAE" w:rsidRPr="00774058" w:rsidRDefault="00B02DAE" w:rsidP="00B02D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Дозволу за рад агенцији издаје Министарство на основу писменог захтева, ако агенција испуњава услове у погледу:</w:t>
      </w:r>
    </w:p>
    <w:p w14:paraId="3ACB99DA" w14:textId="77777777" w:rsidR="00B02DAE" w:rsidRPr="00774058" w:rsidRDefault="00B02DAE" w:rsidP="00B02D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1. просторне и техничке опремљености;</w:t>
      </w:r>
    </w:p>
    <w:p w14:paraId="2FDA0C79" w14:textId="77777777" w:rsidR="00B02DAE" w:rsidRPr="00774058" w:rsidRDefault="00B02DAE" w:rsidP="00B02D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2. стручне оспособљености запослених.</w:t>
      </w:r>
    </w:p>
    <w:p w14:paraId="5B1D5459" w14:textId="77777777" w:rsidR="00B02DAE" w:rsidRPr="00774058" w:rsidRDefault="00B02DAE" w:rsidP="00B02D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Дозвола за рад може се издати агенцији која има запослено најмање једно лице са високом спремом.</w:t>
      </w:r>
    </w:p>
    <w:p w14:paraId="0F39C4BC" w14:textId="281A9B8F" w:rsidR="00B02DAE" w:rsidRPr="00774058" w:rsidRDefault="00B02DAE" w:rsidP="00B02D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Под стручно оспособљеним лицем сматра се лице које има најмање средњу спрему и положен испит за рад у запошљавању.</w:t>
      </w:r>
    </w:p>
    <w:p w14:paraId="1FCE8901" w14:textId="35CC1469" w:rsidR="00B02DAE" w:rsidRPr="00774058" w:rsidRDefault="004A4A0D" w:rsidP="00B02D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РЕШЕЊЕ МИНИСТАРСТВА КОЈИМ СЕ ОДЛУЧУЈЕ О ДОЗВОЛИ ИЗ СТАВА 1. ОВОГ ЧЛАНА КОНАЧНО ЈЕ У УПРАВНОМ ПОСТУПКУ И ПРОТИВ ЊЕГА СЕ МОЖЕ ПОКРЕНУТИ УПРАВНИ СПОР.</w:t>
      </w:r>
    </w:p>
    <w:p w14:paraId="363D1113" w14:textId="77777777" w:rsidR="00B02DAE" w:rsidRPr="00774058" w:rsidRDefault="00B02DAE" w:rsidP="00B02D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Просторне и техничке услове за рад агенције, услове у погледу стручне оспособљености запослених, као и програм, садржину и начин </w:t>
      </w:r>
      <w:r w:rsidRPr="00774058">
        <w:rPr>
          <w:rFonts w:ascii="Times New Roman" w:hAnsi="Times New Roman" w:cs="Times New Roman"/>
          <w:bCs/>
          <w:sz w:val="24"/>
          <w:szCs w:val="24"/>
          <w:lang w:val="sr-Cyrl-RS"/>
        </w:rPr>
        <w:t>и висину трошкова</w:t>
      </w:r>
      <w:r w:rsidRPr="00774058">
        <w:rPr>
          <w:rFonts w:ascii="Times New Roman" w:hAnsi="Times New Roman" w:cs="Times New Roman"/>
          <w:sz w:val="24"/>
          <w:szCs w:val="24"/>
          <w:lang w:val="sr-Cyrl-RS"/>
        </w:rPr>
        <w:t> полагања испита за рад у запошљавању прописује министар надлежан за послове запошљавања.</w:t>
      </w:r>
    </w:p>
    <w:p w14:paraId="5FC4E941" w14:textId="77777777" w:rsidR="00B02DAE" w:rsidRPr="00774058" w:rsidRDefault="00B02DAE" w:rsidP="00B02D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Министарство води регистар издатих дозвола.</w:t>
      </w:r>
    </w:p>
    <w:p w14:paraId="1C6B2A90" w14:textId="77777777" w:rsidR="00B02DAE" w:rsidRPr="00774058" w:rsidRDefault="00B02DAE" w:rsidP="00702F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3CBF38" w14:textId="77777777" w:rsidR="00041C3D" w:rsidRPr="00774058" w:rsidRDefault="00041C3D" w:rsidP="00702F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9E554A" w14:textId="5506F96C" w:rsidR="006C0D4A" w:rsidRPr="00774058" w:rsidRDefault="006C0D4A" w:rsidP="0080316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7740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Члан 29</w:t>
      </w:r>
      <w:r w:rsidR="00AB65FD" w:rsidRPr="007740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.</w:t>
      </w:r>
    </w:p>
    <w:p w14:paraId="763ABF23" w14:textId="77777777" w:rsidR="006C0D4A" w:rsidRPr="00774058" w:rsidRDefault="006C0D4A" w:rsidP="004026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77405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Републички савет је саветодавно тело које оснивачу даје мишљења и препоруке у вези са питањима од интереса за унапређење запошљавања, и то:</w:t>
      </w:r>
    </w:p>
    <w:p w14:paraId="551C916E" w14:textId="77777777" w:rsidR="004A4A0D" w:rsidRPr="00774058" w:rsidRDefault="006C0D4A" w:rsidP="004026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774058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val="sr-Cyrl-RS"/>
        </w:rPr>
        <w:t>1. плановима запошљавања</w:t>
      </w:r>
      <w:r w:rsidR="004A4A0D" w:rsidRPr="00774058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val="sr-Cyrl-RS"/>
        </w:rPr>
        <w:t>;</w:t>
      </w:r>
    </w:p>
    <w:p w14:paraId="46C397F4" w14:textId="0DF158C1" w:rsidR="006C0D4A" w:rsidRPr="00774058" w:rsidRDefault="004A4A0D" w:rsidP="004026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1. ПЛАНСКИМ ДОКУМЕНТИМА КОЈИМА СЕ УРЕЂУЈУ ЈАВНЕ ПОЛИТИКЕ У ОБЛАСТИ ЗАПОШЉАВАЊА;</w:t>
      </w:r>
    </w:p>
    <w:p w14:paraId="58A93764" w14:textId="77777777" w:rsidR="006C0D4A" w:rsidRPr="00774058" w:rsidRDefault="006C0D4A" w:rsidP="004026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77405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2. </w:t>
      </w:r>
      <w:r w:rsidRPr="00774058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val="sr-Cyrl-RS"/>
        </w:rPr>
        <w:t>програмима и</w:t>
      </w:r>
      <w:r w:rsidRPr="0077405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мерама активне политике запошљавања;</w:t>
      </w:r>
    </w:p>
    <w:p w14:paraId="6EBEE9AB" w14:textId="77777777" w:rsidR="006C0D4A" w:rsidRPr="00774058" w:rsidRDefault="006C0D4A" w:rsidP="004026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77405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3. прописима из области запошљавања;</w:t>
      </w:r>
    </w:p>
    <w:p w14:paraId="00DC56AA" w14:textId="74F1A171" w:rsidR="008F1771" w:rsidRPr="00774058" w:rsidRDefault="006C0D4A" w:rsidP="004026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77405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4. другим питањима од интереса за запошљавање.</w:t>
      </w:r>
    </w:p>
    <w:p w14:paraId="74CB63A2" w14:textId="39BA3A29" w:rsidR="00AB65FD" w:rsidRPr="00774058" w:rsidRDefault="00AB65FD" w:rsidP="00041C3D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3855F78F" w14:textId="77777777" w:rsidR="00AB65FD" w:rsidRPr="00774058" w:rsidRDefault="00AB65FD" w:rsidP="00041C3D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2B0DCC04" w14:textId="77777777" w:rsidR="00AB65FD" w:rsidRPr="00774058" w:rsidRDefault="00AB65FD" w:rsidP="008031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1. Права и обавезе незапосленог</w:t>
      </w:r>
    </w:p>
    <w:p w14:paraId="4B588BB2" w14:textId="77777777" w:rsidR="00AB65FD" w:rsidRPr="00774058" w:rsidRDefault="00AB65FD" w:rsidP="00AB65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F40821" w14:textId="77777777" w:rsidR="00AB65FD" w:rsidRPr="00774058" w:rsidRDefault="00AB65FD" w:rsidP="008031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Члан 31.</w:t>
      </w:r>
    </w:p>
    <w:p w14:paraId="7F5C9654" w14:textId="77777777" w:rsidR="00AB65FD" w:rsidRPr="00774058" w:rsidRDefault="00AB65FD" w:rsidP="004026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Незапослени, у складу са одредбама овог закона, има право да:</w:t>
      </w:r>
    </w:p>
    <w:p w14:paraId="04612602" w14:textId="77777777" w:rsidR="00AB65FD" w:rsidRPr="00774058" w:rsidRDefault="00AB65FD" w:rsidP="004026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1. слободно бира занимање и запослење;</w:t>
      </w:r>
    </w:p>
    <w:p w14:paraId="60421123" w14:textId="77777777" w:rsidR="00AB65FD" w:rsidRPr="00774058" w:rsidRDefault="00AB65FD" w:rsidP="004026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2. се обавештава код Националне службе и агенције о могућностима и условима за запошљавање;</w:t>
      </w:r>
    </w:p>
    <w:p w14:paraId="2E5454D9" w14:textId="77777777" w:rsidR="00AB65FD" w:rsidRPr="00774058" w:rsidRDefault="00AB65FD" w:rsidP="004026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3. бесплатно користи услуге Националне службе и агенције;</w:t>
      </w:r>
    </w:p>
    <w:p w14:paraId="02A4EB1F" w14:textId="77777777" w:rsidR="00AB65FD" w:rsidRPr="00774058" w:rsidRDefault="00AB65FD" w:rsidP="004026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4. са Националном службом утврди индивидуални план запошљавања;</w:t>
      </w:r>
    </w:p>
    <w:p w14:paraId="2BE971B3" w14:textId="77777777" w:rsidR="00AB65FD" w:rsidRPr="00774058" w:rsidRDefault="00AB65FD" w:rsidP="004026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5. учествује у </w:t>
      </w:r>
      <w:r w:rsidRPr="00774058">
        <w:rPr>
          <w:rFonts w:ascii="Times New Roman" w:hAnsi="Times New Roman" w:cs="Times New Roman"/>
          <w:strike/>
          <w:sz w:val="24"/>
          <w:szCs w:val="24"/>
          <w:lang w:val="sr-Cyrl-RS"/>
        </w:rPr>
        <w:t>програмима и</w:t>
      </w:r>
      <w:r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 мерама активне политике запошљавања, у складу са индивидуалним планом запошљавања;</w:t>
      </w:r>
    </w:p>
    <w:p w14:paraId="7CED19D1" w14:textId="77777777" w:rsidR="00AB65FD" w:rsidRPr="00774058" w:rsidRDefault="00AB65FD" w:rsidP="004026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6. оствари новчану накнаду за време незапослености;</w:t>
      </w:r>
    </w:p>
    <w:p w14:paraId="583FBFF0" w14:textId="77777777" w:rsidR="00AB65FD" w:rsidRPr="00774058" w:rsidRDefault="00AB65FD" w:rsidP="004026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7. оствари друга права, у складу са законом.</w:t>
      </w:r>
    </w:p>
    <w:p w14:paraId="15DCE259" w14:textId="77777777" w:rsidR="00AB65FD" w:rsidRPr="00774058" w:rsidRDefault="00AB65FD" w:rsidP="004026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Незапослени који заснује радни однос ван места свог пребивалишта може да оствари право на једнократну новчану помоћ за накнаду путних и трошкова селидбе, у складу са општим актом Националне службе.</w:t>
      </w:r>
    </w:p>
    <w:p w14:paraId="2CCB6789" w14:textId="77777777" w:rsidR="00AB65FD" w:rsidRPr="00774058" w:rsidRDefault="00AB65FD" w:rsidP="004026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Незапослени који припада категорији теже запошљивих лица може имати предност, односно посебна права у спровођењу појединих </w:t>
      </w:r>
      <w:r w:rsidRPr="00774058">
        <w:rPr>
          <w:rFonts w:ascii="Times New Roman" w:hAnsi="Times New Roman" w:cs="Times New Roman"/>
          <w:strike/>
          <w:sz w:val="24"/>
          <w:szCs w:val="24"/>
          <w:lang w:val="sr-Cyrl-RS"/>
        </w:rPr>
        <w:t>програма и</w:t>
      </w:r>
      <w:r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 мера активне политике запошљавања, у складу са законом.</w:t>
      </w:r>
    </w:p>
    <w:p w14:paraId="343F3B9E" w14:textId="1E7AEDB4" w:rsidR="006C0D4A" w:rsidRPr="00774058" w:rsidRDefault="00AB65FD" w:rsidP="004026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Теже запошљив незапослени јесте незапослени који због здравственог стања, недовољног или неодговарајућег образовања, социодемографских карактеристика, регионалне или професионалне неусклађености понуде и тражње на тржишту рада, или других објективних околности теже налази запослење.</w:t>
      </w:r>
    </w:p>
    <w:p w14:paraId="6CFDDC0B" w14:textId="77777777" w:rsidR="00AB65FD" w:rsidRPr="00774058" w:rsidRDefault="00AB65FD" w:rsidP="00AB65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F55B20" w14:textId="77777777" w:rsidR="007B6555" w:rsidRPr="00774058" w:rsidRDefault="007B6555" w:rsidP="008031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2. Права и обавезе послодавца</w:t>
      </w:r>
    </w:p>
    <w:p w14:paraId="22B5AA47" w14:textId="77777777" w:rsidR="007B6555" w:rsidRPr="00774058" w:rsidRDefault="007B6555" w:rsidP="008031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Члан 34.</w:t>
      </w:r>
    </w:p>
    <w:p w14:paraId="2E5227FE" w14:textId="311C7E4E" w:rsidR="007B6555" w:rsidRPr="00774058" w:rsidRDefault="007B6555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Послодавац, у складу са одредбама овог закона, има право да:</w:t>
      </w:r>
    </w:p>
    <w:p w14:paraId="20D51454" w14:textId="77777777" w:rsidR="007B6555" w:rsidRPr="00774058" w:rsidRDefault="007B6555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1. захтева од Националне службе да понуди избор лица за заснивање радног односа;</w:t>
      </w:r>
    </w:p>
    <w:p w14:paraId="29799C91" w14:textId="77777777" w:rsidR="007B6555" w:rsidRPr="00774058" w:rsidRDefault="007B6555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2. самостално одлучује о избору лица која ће запослити или радно ангажовати;</w:t>
      </w:r>
    </w:p>
    <w:p w14:paraId="397831CB" w14:textId="77777777" w:rsidR="007B6555" w:rsidRPr="00774058" w:rsidRDefault="007B6555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3. запосли лице без посредовања Националне службе или агенције;</w:t>
      </w:r>
    </w:p>
    <w:p w14:paraId="531B0309" w14:textId="77777777" w:rsidR="007B6555" w:rsidRPr="00774058" w:rsidRDefault="007B6555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4. учествује у </w:t>
      </w:r>
      <w:r w:rsidRPr="00774058">
        <w:rPr>
          <w:rFonts w:ascii="Times New Roman" w:hAnsi="Times New Roman" w:cs="Times New Roman"/>
          <w:strike/>
          <w:sz w:val="24"/>
          <w:szCs w:val="24"/>
          <w:lang w:val="sr-Cyrl-RS"/>
        </w:rPr>
        <w:t>програмима и</w:t>
      </w:r>
      <w:r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 мерама активне политике запошљавања, у складу са законом;</w:t>
      </w:r>
    </w:p>
    <w:p w14:paraId="4E5060F6" w14:textId="77777777" w:rsidR="007B6555" w:rsidRPr="00774058" w:rsidRDefault="007B6555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5. бесплатно оствари услуге Националне службе;</w:t>
      </w:r>
    </w:p>
    <w:p w14:paraId="7CA49E65" w14:textId="77777777" w:rsidR="007B6555" w:rsidRPr="00774058" w:rsidRDefault="007B6555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6. оствари друга права утврђена овим законом и општим актом.</w:t>
      </w:r>
    </w:p>
    <w:p w14:paraId="525D9182" w14:textId="527A6A14" w:rsidR="007B6555" w:rsidRPr="00774058" w:rsidRDefault="007B6555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Услуге за које се плаћа накнада прописује Влада.</w:t>
      </w:r>
    </w:p>
    <w:p w14:paraId="6AA41C23" w14:textId="77777777" w:rsidR="009A7C43" w:rsidRPr="00774058" w:rsidRDefault="009A7C43" w:rsidP="00702F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85AEF3" w14:textId="77777777" w:rsidR="00F6021E" w:rsidRPr="00774058" w:rsidRDefault="00F6021E" w:rsidP="00702F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87AB2B" w14:textId="19DEF5BA" w:rsidR="007B6555" w:rsidRPr="00774058" w:rsidRDefault="007B6555" w:rsidP="00702F5D">
      <w:pPr>
        <w:spacing w:after="0" w:line="240" w:lineRule="auto"/>
        <w:jc w:val="center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trike/>
          <w:sz w:val="24"/>
          <w:szCs w:val="24"/>
          <w:lang w:val="sr-Cyrl-RS"/>
        </w:rPr>
        <w:t>Члан 36.</w:t>
      </w:r>
    </w:p>
    <w:p w14:paraId="08BE9480" w14:textId="2D264F94" w:rsidR="007B6555" w:rsidRPr="00774058" w:rsidRDefault="007B6555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trike/>
          <w:sz w:val="24"/>
          <w:szCs w:val="24"/>
          <w:lang w:val="sr-Cyrl-RS"/>
        </w:rPr>
        <w:t xml:space="preserve">Активна политика запошљавања представља систем планова, програма и </w:t>
      </w:r>
      <w:r w:rsidR="00773F6D" w:rsidRPr="00774058">
        <w:rPr>
          <w:rFonts w:ascii="Times New Roman" w:hAnsi="Times New Roman" w:cs="Times New Roman"/>
          <w:strike/>
          <w:sz w:val="24"/>
          <w:szCs w:val="24"/>
          <w:lang w:val="sr-Cyrl-RS"/>
        </w:rPr>
        <w:t xml:space="preserve">мера </w:t>
      </w:r>
      <w:r w:rsidRPr="00774058">
        <w:rPr>
          <w:rFonts w:ascii="Times New Roman" w:hAnsi="Times New Roman" w:cs="Times New Roman"/>
          <w:strike/>
          <w:sz w:val="24"/>
          <w:szCs w:val="24"/>
          <w:lang w:val="sr-Cyrl-RS"/>
        </w:rPr>
        <w:t>усмерених ка повећању запослености и смањењу незапослености.</w:t>
      </w:r>
    </w:p>
    <w:p w14:paraId="40451FEF" w14:textId="77777777" w:rsidR="00A51CF7" w:rsidRPr="00774058" w:rsidRDefault="00A51CF7" w:rsidP="00A51CF7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</w:p>
    <w:p w14:paraId="2BA82C32" w14:textId="7352F3B0" w:rsidR="00A51CF7" w:rsidRPr="00774058" w:rsidRDefault="00A51CF7" w:rsidP="00A51CF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ЧЛАН 36.</w:t>
      </w:r>
    </w:p>
    <w:p w14:paraId="2C474E30" w14:textId="1CB1FD66" w:rsidR="00773F6D" w:rsidRPr="00774058" w:rsidRDefault="00A51CF7" w:rsidP="00A51C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АКТИВНА ПОЛИТИКА ЗАПОШЉАВАЊА ПРЕДСТАВЉА СИСТЕМ МЕРА И АКТИВНОСТИ УСМЕРЕНИХ КА ПОВЕЋАЊУ ЗАПОСЛЕНОСТИ И СМАЊЕЊУ НЕЗАПОСЛЕНОСТИ.</w:t>
      </w:r>
    </w:p>
    <w:p w14:paraId="505BABA3" w14:textId="77777777" w:rsidR="00A51CF7" w:rsidRPr="00774058" w:rsidRDefault="00A51CF7" w:rsidP="00A51CF7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</w:p>
    <w:p w14:paraId="468F41A8" w14:textId="77777777" w:rsidR="007B6555" w:rsidRPr="00774058" w:rsidRDefault="007B6555" w:rsidP="00702F5D">
      <w:pPr>
        <w:spacing w:after="0" w:line="240" w:lineRule="auto"/>
        <w:jc w:val="center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trike/>
          <w:sz w:val="24"/>
          <w:szCs w:val="24"/>
          <w:lang w:val="sr-Cyrl-RS"/>
        </w:rPr>
        <w:t>1. Национални акциони план запошљавања</w:t>
      </w:r>
    </w:p>
    <w:p w14:paraId="00D6A90B" w14:textId="77777777" w:rsidR="007B6555" w:rsidRPr="00774058" w:rsidRDefault="007B6555" w:rsidP="00702F5D">
      <w:pPr>
        <w:spacing w:after="0" w:line="240" w:lineRule="auto"/>
        <w:jc w:val="center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trike/>
          <w:sz w:val="24"/>
          <w:szCs w:val="24"/>
          <w:lang w:val="sr-Cyrl-RS"/>
        </w:rPr>
        <w:t>Члан 37.</w:t>
      </w:r>
    </w:p>
    <w:p w14:paraId="461FCAC3" w14:textId="53D53CC9" w:rsidR="00773F6D" w:rsidRPr="00774058" w:rsidRDefault="00773F6D" w:rsidP="00041C3D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strike/>
          <w:color w:val="333333"/>
          <w:lang w:val="sr-Cyrl-RS" w:eastAsia="en-GB"/>
        </w:rPr>
      </w:pPr>
      <w:r w:rsidRPr="00774058">
        <w:rPr>
          <w:strike/>
          <w:color w:val="333333"/>
          <w:lang w:val="sr-Cyrl-RS" w:eastAsia="en-GB"/>
        </w:rPr>
        <w:t>Основни инструмент активне политике запошљавања је Национални акциони план запошљавања (у даљем тексту: Акциони план).</w:t>
      </w:r>
    </w:p>
    <w:p w14:paraId="4CB2646C" w14:textId="77777777" w:rsidR="00773F6D" w:rsidRPr="00774058" w:rsidRDefault="00773F6D" w:rsidP="00041C3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color w:val="333333"/>
          <w:sz w:val="24"/>
          <w:szCs w:val="24"/>
          <w:lang w:val="sr-Cyrl-RS" w:eastAsia="en-GB"/>
        </w:rPr>
      </w:pPr>
      <w:r w:rsidRPr="00774058">
        <w:rPr>
          <w:rFonts w:ascii="Times New Roman" w:eastAsia="Times New Roman" w:hAnsi="Times New Roman" w:cs="Times New Roman"/>
          <w:strike/>
          <w:color w:val="333333"/>
          <w:sz w:val="24"/>
          <w:szCs w:val="24"/>
          <w:lang w:val="sr-Cyrl-RS" w:eastAsia="en-GB"/>
        </w:rPr>
        <w:t>Акциони план, усаглашен са Националном стратегијом запошљавања, утврђује Влада, на предлог Министарства.</w:t>
      </w:r>
    </w:p>
    <w:p w14:paraId="72C35068" w14:textId="182287DE" w:rsidR="00773F6D" w:rsidRPr="00774058" w:rsidRDefault="00773F6D" w:rsidP="00041C3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color w:val="333333"/>
          <w:sz w:val="24"/>
          <w:szCs w:val="24"/>
          <w:lang w:val="sr-Cyrl-RS" w:eastAsia="en-GB"/>
        </w:rPr>
      </w:pPr>
      <w:r w:rsidRPr="00774058">
        <w:rPr>
          <w:rFonts w:ascii="Times New Roman" w:eastAsia="Times New Roman" w:hAnsi="Times New Roman" w:cs="Times New Roman"/>
          <w:strike/>
          <w:color w:val="333333"/>
          <w:sz w:val="24"/>
          <w:szCs w:val="24"/>
          <w:lang w:val="sr-Cyrl-RS" w:eastAsia="en-GB"/>
        </w:rPr>
        <w:t>Акциони план се усваја на годишњем нивоу,</w:t>
      </w:r>
      <w:r w:rsidR="00653FB0" w:rsidRPr="00774058">
        <w:rPr>
          <w:rFonts w:ascii="Times New Roman" w:eastAsia="Times New Roman" w:hAnsi="Times New Roman" w:cs="Times New Roman"/>
          <w:strike/>
          <w:color w:val="333333"/>
          <w:sz w:val="24"/>
          <w:szCs w:val="24"/>
          <w:lang w:val="sr-Cyrl-RS" w:eastAsia="en-GB"/>
        </w:rPr>
        <w:t xml:space="preserve"> </w:t>
      </w:r>
      <w:r w:rsidRPr="00774058">
        <w:rPr>
          <w:rFonts w:ascii="Times New Roman" w:eastAsia="Times New Roman" w:hAnsi="Times New Roman" w:cs="Times New Roman"/>
          <w:bCs/>
          <w:strike/>
          <w:color w:val="333333"/>
          <w:sz w:val="24"/>
          <w:szCs w:val="24"/>
          <w:lang w:val="sr-Cyrl-RS" w:eastAsia="en-GB"/>
        </w:rPr>
        <w:t>у текућој години</w:t>
      </w:r>
      <w:r w:rsidR="00653FB0" w:rsidRPr="00774058">
        <w:rPr>
          <w:rFonts w:ascii="Times New Roman" w:eastAsia="Times New Roman" w:hAnsi="Times New Roman" w:cs="Times New Roman"/>
          <w:strike/>
          <w:color w:val="333333"/>
          <w:sz w:val="24"/>
          <w:szCs w:val="24"/>
          <w:lang w:val="sr-Cyrl-RS" w:eastAsia="en-GB"/>
        </w:rPr>
        <w:t xml:space="preserve"> </w:t>
      </w:r>
      <w:r w:rsidRPr="00774058">
        <w:rPr>
          <w:rFonts w:ascii="Times New Roman" w:eastAsia="Times New Roman" w:hAnsi="Times New Roman" w:cs="Times New Roman"/>
          <w:strike/>
          <w:color w:val="333333"/>
          <w:sz w:val="24"/>
          <w:szCs w:val="24"/>
          <w:lang w:val="sr-Cyrl-RS" w:eastAsia="en-GB"/>
        </w:rPr>
        <w:t>за наредну годину.</w:t>
      </w:r>
    </w:p>
    <w:p w14:paraId="49F0A96E" w14:textId="77777777" w:rsidR="00773F6D" w:rsidRPr="00774058" w:rsidRDefault="00773F6D" w:rsidP="00041C3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color w:val="333333"/>
          <w:sz w:val="24"/>
          <w:szCs w:val="24"/>
          <w:lang w:val="sr-Cyrl-RS" w:eastAsia="en-GB"/>
        </w:rPr>
      </w:pPr>
      <w:r w:rsidRPr="00774058">
        <w:rPr>
          <w:rFonts w:ascii="Times New Roman" w:eastAsia="Times New Roman" w:hAnsi="Times New Roman" w:cs="Times New Roman"/>
          <w:strike/>
          <w:color w:val="333333"/>
          <w:sz w:val="24"/>
          <w:szCs w:val="24"/>
          <w:lang w:val="sr-Cyrl-RS" w:eastAsia="en-GB"/>
        </w:rPr>
        <w:t>Министарство подноси Влади годишњи извештај о спровођењу Акционог плана, најкасније до 30. априла за претходну годину.</w:t>
      </w:r>
    </w:p>
    <w:p w14:paraId="30A0C059" w14:textId="77777777" w:rsidR="00773F6D" w:rsidRPr="00774058" w:rsidRDefault="00773F6D" w:rsidP="00702F5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trike/>
          <w:color w:val="333333"/>
          <w:sz w:val="24"/>
          <w:szCs w:val="24"/>
          <w:lang w:val="sr-Cyrl-RS" w:eastAsia="en-GB"/>
        </w:rPr>
      </w:pPr>
    </w:p>
    <w:p w14:paraId="1E24ED9A" w14:textId="3F9E47FB" w:rsidR="00A51CF7" w:rsidRPr="00774058" w:rsidRDefault="00A51CF7" w:rsidP="00A51C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77405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1. СТРАТЕГИЈА ЗАПОШЉАВАЊА У РЕПУБЛИЦИ СРБИЈИ</w:t>
      </w:r>
    </w:p>
    <w:p w14:paraId="09BBF15C" w14:textId="77777777" w:rsidR="00A51CF7" w:rsidRPr="00774058" w:rsidRDefault="00A51CF7" w:rsidP="00A51CF7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0A2703AF" w14:textId="3D5F58A6" w:rsidR="00A51CF7" w:rsidRPr="00774058" w:rsidRDefault="00A51CF7" w:rsidP="00A51C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77405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ЧЛАН 37.</w:t>
      </w:r>
    </w:p>
    <w:p w14:paraId="15C4F8F7" w14:textId="535931A5" w:rsidR="00A51CF7" w:rsidRPr="00774058" w:rsidRDefault="00A51CF7" w:rsidP="00A51C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77405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ОСНОВНИ ДОКУМЕНТ</w:t>
      </w:r>
      <w:r w:rsidRPr="00774058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77405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ЈАВНИХ ПОЛИТИКА У ОБЛАСТИ АКТИВНЕ ПОЛИТИКЕ ЗАПОШЉАВАЊА ЈЕСУ</w:t>
      </w:r>
      <w:r w:rsidRPr="00774058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Pr="0077405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СТРАТЕГИЈА ЗАПОШЉАВАЊА</w:t>
      </w:r>
      <w:r w:rsidRPr="00774058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Pr="0077405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(У ДАЉЕМ ТЕКСТУ: СТРАТЕГИЈА) </w:t>
      </w:r>
      <w:r w:rsidRPr="00774058">
        <w:rPr>
          <w:rFonts w:ascii="Times New Roman" w:eastAsia="Times New Roman" w:hAnsi="Times New Roman" w:cs="Times New Roman"/>
          <w:sz w:val="24"/>
          <w:szCs w:val="24"/>
          <w:lang w:val="sr-Cyrl-RS"/>
        </w:rPr>
        <w:t>И АКЦИОНИ ПЛАН ЗА СПРОВОЂЕЊЕ СТРАТЕГИЈЕ (У ДАЉЕМ ТЕКСТУ: АКЦИОНИ ПЛАН)</w:t>
      </w:r>
      <w:r w:rsidRPr="00774058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Pr="0077405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КОЈ</w:t>
      </w:r>
      <w:r w:rsidRPr="00774058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Pr="0077405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77405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УСВАЈА </w:t>
      </w:r>
      <w:r w:rsidRPr="0077405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ВЛАДА, НА ПРЕДЛОГ МИНИСТАРСТВА.</w:t>
      </w:r>
    </w:p>
    <w:p w14:paraId="5C59357A" w14:textId="6CCC37A5" w:rsidR="007B6555" w:rsidRPr="00774058" w:rsidRDefault="00A51CF7" w:rsidP="00A51CF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 w:rsidRPr="0077405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lastRenderedPageBreak/>
        <w:t>ИЗВЕШТАВАЊЕ О РЕЗУЛТАТИМА СПРОВОЂЕЊА ДОКУМЕНАТА ИЗ СТАВА 1. ОВОГ ЧЛАНА ВРШИ СЕ</w:t>
      </w:r>
      <w:r w:rsidRPr="00774058">
        <w:rPr>
          <w:rFonts w:ascii="Times New Roman" w:eastAsia="Calibri" w:hAnsi="Times New Roman" w:cs="Times New Roman"/>
          <w:color w:val="FF0000"/>
          <w:sz w:val="24"/>
          <w:szCs w:val="24"/>
          <w:lang w:val="sr-Cyrl-RS"/>
        </w:rPr>
        <w:t xml:space="preserve"> </w:t>
      </w:r>
      <w:r w:rsidRPr="0077405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У СКЛАДУ СА ПРОПИСИМА КОЈИМА СЕ УРЕЂУЈЕ ПЛАНСКИ СИСТЕМ.</w:t>
      </w:r>
      <w:r w:rsidRPr="00774058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</w:p>
    <w:p w14:paraId="05C1380D" w14:textId="77777777" w:rsidR="00A51CF7" w:rsidRPr="00774058" w:rsidRDefault="00A51CF7" w:rsidP="00A51CF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65655FEF" w14:textId="77777777" w:rsidR="007B6555" w:rsidRPr="00774058" w:rsidRDefault="007B6555" w:rsidP="00702F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Члан 38.</w:t>
      </w:r>
    </w:p>
    <w:p w14:paraId="7D1E5320" w14:textId="1E6CB798" w:rsidR="007B6555" w:rsidRPr="00774058" w:rsidRDefault="007B6555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Министарство управља припремом и спровођењем СТРАТЕГИЈЕ И Акционог плана и координира, усмерава и надгледа рад свих субјеката који учествују у</w:t>
      </w:r>
      <w:r w:rsidRPr="00774058">
        <w:rPr>
          <w:rFonts w:ascii="Times New Roman" w:hAnsi="Times New Roman" w:cs="Times New Roman"/>
          <w:color w:val="0070C0"/>
          <w:sz w:val="24"/>
          <w:szCs w:val="24"/>
          <w:lang w:val="sr-Cyrl-RS"/>
        </w:rPr>
        <w:t xml:space="preserve"> </w:t>
      </w:r>
      <w:r w:rsidRPr="00774058">
        <w:rPr>
          <w:rFonts w:ascii="Times New Roman" w:hAnsi="Times New Roman" w:cs="Times New Roman"/>
          <w:strike/>
          <w:sz w:val="24"/>
          <w:szCs w:val="24"/>
          <w:lang w:val="sr-Cyrl-RS"/>
        </w:rPr>
        <w:t xml:space="preserve">његовом </w:t>
      </w:r>
      <w:r w:rsidR="00773F6D"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ЊИХОВОМ </w:t>
      </w:r>
      <w:r w:rsidRPr="00774058">
        <w:rPr>
          <w:rFonts w:ascii="Times New Roman" w:hAnsi="Times New Roman" w:cs="Times New Roman"/>
          <w:sz w:val="24"/>
          <w:szCs w:val="24"/>
          <w:lang w:val="sr-Cyrl-RS"/>
        </w:rPr>
        <w:t>спровођењу.</w:t>
      </w:r>
    </w:p>
    <w:p w14:paraId="0F67E3C5" w14:textId="608FFB59" w:rsidR="007B6555" w:rsidRPr="00774058" w:rsidRDefault="00A51CF7" w:rsidP="00A51CF7">
      <w:pPr>
        <w:spacing w:after="0" w:line="240" w:lineRule="auto"/>
        <w:ind w:firstLine="720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</w:t>
      </w:r>
      <w:r w:rsidR="007B6555" w:rsidRPr="00774058">
        <w:rPr>
          <w:rFonts w:ascii="Times New Roman" w:hAnsi="Times New Roman" w:cs="Times New Roman"/>
          <w:strike/>
          <w:sz w:val="24"/>
          <w:szCs w:val="24"/>
          <w:lang w:val="sr-Cyrl-RS"/>
        </w:rPr>
        <w:t>Члан 39.</w:t>
      </w:r>
    </w:p>
    <w:p w14:paraId="1F99BAD6" w14:textId="4BCBF3D2" w:rsidR="00773F6D" w:rsidRPr="00774058" w:rsidRDefault="00773F6D" w:rsidP="00C053B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strike/>
          <w:lang w:val="sr-Cyrl-RS" w:eastAsia="en-GB"/>
        </w:rPr>
      </w:pPr>
      <w:r w:rsidRPr="00774058">
        <w:rPr>
          <w:strike/>
          <w:lang w:val="sr-Cyrl-RS" w:eastAsia="en-GB"/>
        </w:rPr>
        <w:t>Акциони план садржи:</w:t>
      </w:r>
    </w:p>
    <w:p w14:paraId="67A1550B" w14:textId="77777777" w:rsidR="00773F6D" w:rsidRPr="00774058" w:rsidRDefault="00773F6D" w:rsidP="00C053B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RS" w:eastAsia="en-GB"/>
        </w:rPr>
      </w:pPr>
      <w:r w:rsidRPr="00774058">
        <w:rPr>
          <w:rFonts w:ascii="Times New Roman" w:eastAsia="Times New Roman" w:hAnsi="Times New Roman" w:cs="Times New Roman"/>
          <w:strike/>
          <w:sz w:val="24"/>
          <w:szCs w:val="24"/>
          <w:lang w:val="sr-Cyrl-RS" w:eastAsia="en-GB"/>
        </w:rPr>
        <w:t>1. макроекономски оквир за стварање и примену политике запошљавања;</w:t>
      </w:r>
    </w:p>
    <w:p w14:paraId="334874C4" w14:textId="77777777" w:rsidR="00773F6D" w:rsidRPr="00774058" w:rsidRDefault="00773F6D" w:rsidP="00C053B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RS" w:eastAsia="en-GB"/>
        </w:rPr>
      </w:pPr>
      <w:r w:rsidRPr="00774058">
        <w:rPr>
          <w:rFonts w:ascii="Times New Roman" w:eastAsia="Times New Roman" w:hAnsi="Times New Roman" w:cs="Times New Roman"/>
          <w:strike/>
          <w:sz w:val="24"/>
          <w:szCs w:val="24"/>
          <w:lang w:val="sr-Cyrl-RS" w:eastAsia="en-GB"/>
        </w:rPr>
        <w:t>2. стање и токове на тржишту рада, детаљно за наредну и оквирно за наредне три године;</w:t>
      </w:r>
    </w:p>
    <w:p w14:paraId="7DB46103" w14:textId="77777777" w:rsidR="00773F6D" w:rsidRPr="00774058" w:rsidRDefault="00773F6D" w:rsidP="00C053B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RS" w:eastAsia="en-GB"/>
        </w:rPr>
      </w:pPr>
      <w:r w:rsidRPr="00774058">
        <w:rPr>
          <w:rFonts w:ascii="Times New Roman" w:eastAsia="Times New Roman" w:hAnsi="Times New Roman" w:cs="Times New Roman"/>
          <w:strike/>
          <w:sz w:val="24"/>
          <w:szCs w:val="24"/>
          <w:lang w:val="sr-Cyrl-RS" w:eastAsia="en-GB"/>
        </w:rPr>
        <w:t>3. циљеве и приоритете политике запошљавања;</w:t>
      </w:r>
    </w:p>
    <w:p w14:paraId="0BFA99D1" w14:textId="77777777" w:rsidR="00773F6D" w:rsidRPr="00774058" w:rsidRDefault="00773F6D" w:rsidP="00C053B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RS" w:eastAsia="en-GB"/>
        </w:rPr>
      </w:pPr>
      <w:r w:rsidRPr="00774058">
        <w:rPr>
          <w:rFonts w:ascii="Times New Roman" w:eastAsia="Times New Roman" w:hAnsi="Times New Roman" w:cs="Times New Roman"/>
          <w:strike/>
          <w:sz w:val="24"/>
          <w:szCs w:val="24"/>
          <w:lang w:val="sr-Cyrl-RS" w:eastAsia="en-GB"/>
        </w:rPr>
        <w:t>4. програме и мере активне политике запошљавања за наредну годину, са одговорностима за њихово спровођење и потребним средствима;</w:t>
      </w:r>
    </w:p>
    <w:p w14:paraId="27EBA5CB" w14:textId="77777777" w:rsidR="00773F6D" w:rsidRPr="00774058" w:rsidRDefault="00773F6D" w:rsidP="00C053B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RS" w:eastAsia="en-GB"/>
        </w:rPr>
      </w:pPr>
      <w:r w:rsidRPr="00774058">
        <w:rPr>
          <w:rFonts w:ascii="Times New Roman" w:eastAsia="Times New Roman" w:hAnsi="Times New Roman" w:cs="Times New Roman"/>
          <w:strike/>
          <w:sz w:val="24"/>
          <w:szCs w:val="24"/>
          <w:lang w:val="sr-Cyrl-RS" w:eastAsia="en-GB"/>
        </w:rPr>
        <w:t>5. финансијски оквир за политику запошљавања и изворе финансирања;</w:t>
      </w:r>
    </w:p>
    <w:p w14:paraId="16441F6F" w14:textId="77777777" w:rsidR="00773F6D" w:rsidRPr="00774058" w:rsidRDefault="00773F6D" w:rsidP="00C053B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RS" w:eastAsia="en-GB"/>
        </w:rPr>
      </w:pPr>
      <w:r w:rsidRPr="00774058">
        <w:rPr>
          <w:rFonts w:ascii="Times New Roman" w:eastAsia="Times New Roman" w:hAnsi="Times New Roman" w:cs="Times New Roman"/>
          <w:strike/>
          <w:sz w:val="24"/>
          <w:szCs w:val="24"/>
          <w:lang w:val="sr-Cyrl-RS" w:eastAsia="en-GB"/>
        </w:rPr>
        <w:t>6. носиоце послова реализације Акционог плана;</w:t>
      </w:r>
    </w:p>
    <w:p w14:paraId="4E76B220" w14:textId="77777777" w:rsidR="00773F6D" w:rsidRPr="00774058" w:rsidRDefault="00773F6D" w:rsidP="00C053B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RS" w:eastAsia="en-GB"/>
        </w:rPr>
      </w:pPr>
      <w:r w:rsidRPr="00774058">
        <w:rPr>
          <w:rFonts w:ascii="Times New Roman" w:eastAsia="Times New Roman" w:hAnsi="Times New Roman" w:cs="Times New Roman"/>
          <w:strike/>
          <w:sz w:val="24"/>
          <w:szCs w:val="24"/>
          <w:lang w:val="sr-Cyrl-RS" w:eastAsia="en-GB"/>
        </w:rPr>
        <w:t>7. категорије теже запошљивих лица које имају приоритет у укључивању у мере активне политике запошљавања;</w:t>
      </w:r>
    </w:p>
    <w:p w14:paraId="3A9C566F" w14:textId="77777777" w:rsidR="00773F6D" w:rsidRPr="00774058" w:rsidRDefault="00773F6D" w:rsidP="00C053B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RS" w:eastAsia="en-GB"/>
        </w:rPr>
      </w:pPr>
      <w:r w:rsidRPr="00774058">
        <w:rPr>
          <w:rFonts w:ascii="Times New Roman" w:eastAsia="Times New Roman" w:hAnsi="Times New Roman" w:cs="Times New Roman"/>
          <w:strike/>
          <w:sz w:val="24"/>
          <w:szCs w:val="24"/>
          <w:lang w:val="sr-Cyrl-RS" w:eastAsia="en-GB"/>
        </w:rPr>
        <w:t>8. индикаторе успешности реализације програма и мера из тачке 4. овог става;</w:t>
      </w:r>
    </w:p>
    <w:p w14:paraId="1AACADE1" w14:textId="77777777" w:rsidR="00773F6D" w:rsidRPr="00774058" w:rsidRDefault="00773F6D" w:rsidP="00C053B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RS" w:eastAsia="en-GB"/>
        </w:rPr>
      </w:pPr>
      <w:r w:rsidRPr="00774058">
        <w:rPr>
          <w:rFonts w:ascii="Times New Roman" w:eastAsia="Times New Roman" w:hAnsi="Times New Roman" w:cs="Times New Roman"/>
          <w:strike/>
          <w:sz w:val="24"/>
          <w:szCs w:val="24"/>
          <w:lang w:val="sr-Cyrl-RS" w:eastAsia="en-GB"/>
        </w:rPr>
        <w:t>9. друге елементе.</w:t>
      </w:r>
    </w:p>
    <w:p w14:paraId="6D974423" w14:textId="6A55A291" w:rsidR="00773F6D" w:rsidRPr="00774058" w:rsidRDefault="00773F6D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FD5D98" w14:textId="1F78B826" w:rsidR="009F52FB" w:rsidRPr="00774058" w:rsidRDefault="009F52FB" w:rsidP="009F52FB">
      <w:pPr>
        <w:pStyle w:val="clan"/>
        <w:spacing w:before="0" w:beforeAutospacing="0" w:after="0" w:afterAutospacing="0"/>
        <w:jc w:val="center"/>
        <w:rPr>
          <w:color w:val="000000"/>
          <w:lang w:val="sr-Cyrl-RS"/>
        </w:rPr>
      </w:pPr>
      <w:r w:rsidRPr="00774058">
        <w:rPr>
          <w:color w:val="000000"/>
          <w:lang w:val="sr-Cyrl-RS"/>
        </w:rPr>
        <w:t>ЧЛАН 39.</w:t>
      </w:r>
    </w:p>
    <w:p w14:paraId="7AFC32AF" w14:textId="5E05965F" w:rsidR="009F52FB" w:rsidRPr="00774058" w:rsidRDefault="009F52FB" w:rsidP="009F52FB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4058">
        <w:rPr>
          <w:color w:val="000000"/>
          <w:lang w:val="sr-Cyrl-RS"/>
        </w:rPr>
        <w:t>АКЦИОНИ ПЛАН, ПОРЕД ЕЛЕМЕНАТА УТВРЂЕНИХ ПРОПИСИМА КОЈИМА СЕ УРЕЂУЈЕ ПЛАНСКИ СИСТЕМ, САДРЖИ И:</w:t>
      </w:r>
    </w:p>
    <w:p w14:paraId="383152B2" w14:textId="035BD8BC" w:rsidR="009F52FB" w:rsidRPr="00774058" w:rsidRDefault="009F52FB" w:rsidP="009F52FB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4058">
        <w:rPr>
          <w:color w:val="000000"/>
          <w:lang w:val="sr-Cyrl-RS"/>
        </w:rPr>
        <w:t>1. МЕРЕ АКТИВНЕ ПОЛИТИКЕ ЗАПОШЉАВАЊА;</w:t>
      </w:r>
    </w:p>
    <w:p w14:paraId="573E3886" w14:textId="0865216D" w:rsidR="009F52FB" w:rsidRPr="00774058" w:rsidRDefault="009F52FB" w:rsidP="009F52FB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4058">
        <w:rPr>
          <w:color w:val="000000"/>
          <w:lang w:val="sr-Cyrl-RS"/>
        </w:rPr>
        <w:t xml:space="preserve">2. КАТЕГОРИЈЕ ТЕЖЕ ЗАПОШЉИВИХ ЛИЦА КОЈЕ ИМАЈУ ПРИОРИТЕТ </w:t>
      </w:r>
      <w:r w:rsidRPr="00774058">
        <w:rPr>
          <w:lang w:val="sr-Cyrl-RS"/>
        </w:rPr>
        <w:t xml:space="preserve">ЗА </w:t>
      </w:r>
      <w:r w:rsidRPr="00774058">
        <w:rPr>
          <w:color w:val="000000"/>
          <w:lang w:val="sr-Cyrl-RS"/>
        </w:rPr>
        <w:t>УКЉУЧИВАЊ</w:t>
      </w:r>
      <w:r w:rsidRPr="00774058">
        <w:rPr>
          <w:lang w:val="sr-Cyrl-RS"/>
        </w:rPr>
        <w:t>Е</w:t>
      </w:r>
      <w:r w:rsidRPr="00774058">
        <w:rPr>
          <w:color w:val="000000"/>
          <w:lang w:val="sr-Cyrl-RS"/>
        </w:rPr>
        <w:t xml:space="preserve"> У МЕРЕ АКТИВНЕ ПОЛИТИКЕ ЗАПОШЉАВАЊА;</w:t>
      </w:r>
    </w:p>
    <w:p w14:paraId="090B5FEC" w14:textId="7F753BFA" w:rsidR="009F52FB" w:rsidRPr="00774058" w:rsidRDefault="009F52FB" w:rsidP="009F52FB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4058">
        <w:rPr>
          <w:color w:val="000000"/>
          <w:lang w:val="sr-Cyrl-RS"/>
        </w:rPr>
        <w:t xml:space="preserve">3. УСЛОВЕ И КРИТЕРИЈУМЕ ЗА УЧЕШЋЕ У ФИНАНСИРАЊУ МЕРА АКТИВНЕ ПОЛИТИКЕ ЗАПОШЉАВАЊА ПРЕДВИЂЕНИХ </w:t>
      </w:r>
      <w:r w:rsidRPr="00774058">
        <w:rPr>
          <w:lang w:val="sr-Cyrl-RS"/>
        </w:rPr>
        <w:t>ЛОКАЛНИМ ПЛАНСКИМ ДОКУМЕНТИМА У ОБЛАСТИ ЗАПОШЉАВАЊА</w:t>
      </w:r>
      <w:r w:rsidRPr="00774058">
        <w:rPr>
          <w:color w:val="000000"/>
          <w:lang w:val="sr-Cyrl-RS"/>
        </w:rPr>
        <w:t>;</w:t>
      </w:r>
    </w:p>
    <w:p w14:paraId="146BA226" w14:textId="11CE160E" w:rsidR="009F52FB" w:rsidRPr="00774058" w:rsidRDefault="009F52FB" w:rsidP="009F52FB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4058">
        <w:rPr>
          <w:lang w:val="sr-Cyrl-RS"/>
        </w:rPr>
        <w:t xml:space="preserve">4. ПОКАЗАТЕЉЕ РЕЗУЛТАТА ЗА МЕРЕ </w:t>
      </w:r>
      <w:r w:rsidRPr="00774058">
        <w:rPr>
          <w:color w:val="000000"/>
          <w:lang w:val="sr-Cyrl-RS"/>
        </w:rPr>
        <w:t>ИЗ ТАЧКЕ 1. ОВОГ СТАВА;</w:t>
      </w:r>
    </w:p>
    <w:p w14:paraId="5B82BEF1" w14:textId="0B7D7910" w:rsidR="00773F6D" w:rsidRPr="00774058" w:rsidRDefault="009F52FB" w:rsidP="009F52FB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5. ДРУГЕ ЕЛЕМЕНТЕ.</w:t>
      </w:r>
    </w:p>
    <w:p w14:paraId="41E3FD51" w14:textId="49A25F0F" w:rsidR="00773F6D" w:rsidRPr="00774058" w:rsidRDefault="00AB65FD" w:rsidP="00AB65FD">
      <w:pPr>
        <w:shd w:val="clear" w:color="auto" w:fill="FFFFFF"/>
        <w:tabs>
          <w:tab w:val="left" w:pos="6060"/>
        </w:tabs>
        <w:spacing w:after="0" w:line="240" w:lineRule="auto"/>
        <w:ind w:firstLine="480"/>
        <w:rPr>
          <w:rFonts w:ascii="Times New Roman" w:eastAsia="Times New Roman" w:hAnsi="Times New Roman" w:cs="Times New Roman"/>
          <w:color w:val="333333"/>
          <w:sz w:val="24"/>
          <w:szCs w:val="24"/>
          <w:lang w:val="sr-Cyrl-RS" w:eastAsia="en-GB"/>
        </w:rPr>
      </w:pPr>
      <w:r w:rsidRPr="00774058">
        <w:rPr>
          <w:rFonts w:ascii="Times New Roman" w:eastAsia="Times New Roman" w:hAnsi="Times New Roman" w:cs="Times New Roman"/>
          <w:color w:val="333333"/>
          <w:sz w:val="24"/>
          <w:szCs w:val="24"/>
          <w:lang w:val="sr-Cyrl-RS" w:eastAsia="en-GB"/>
        </w:rPr>
        <w:tab/>
      </w:r>
    </w:p>
    <w:p w14:paraId="6279D721" w14:textId="021C29E8" w:rsidR="007B6555" w:rsidRPr="00774058" w:rsidRDefault="007B6555" w:rsidP="00702F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2. Покрајински и локални </w:t>
      </w:r>
      <w:r w:rsidRPr="00774058">
        <w:rPr>
          <w:rFonts w:ascii="Times New Roman" w:hAnsi="Times New Roman" w:cs="Times New Roman"/>
          <w:strike/>
          <w:sz w:val="24"/>
          <w:szCs w:val="24"/>
          <w:lang w:val="sr-Cyrl-RS"/>
        </w:rPr>
        <w:t>акциони планови</w:t>
      </w:r>
      <w:r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B65FD"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ПЛАНСКИ ДОКУМЕНТИ У ОБЛАСТИ </w:t>
      </w:r>
      <w:r w:rsidRPr="00774058">
        <w:rPr>
          <w:rFonts w:ascii="Times New Roman" w:hAnsi="Times New Roman" w:cs="Times New Roman"/>
          <w:sz w:val="24"/>
          <w:szCs w:val="24"/>
          <w:lang w:val="sr-Cyrl-RS"/>
        </w:rPr>
        <w:t>запошљавања</w:t>
      </w:r>
    </w:p>
    <w:p w14:paraId="0E84E666" w14:textId="77777777" w:rsidR="00AB65FD" w:rsidRPr="00774058" w:rsidRDefault="00AB65FD" w:rsidP="00702F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3EEA7F" w14:textId="0D804FDF" w:rsidR="007B6555" w:rsidRPr="00774058" w:rsidRDefault="007B6555" w:rsidP="00702F5D">
      <w:pPr>
        <w:spacing w:after="0" w:line="240" w:lineRule="auto"/>
        <w:jc w:val="center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trike/>
          <w:sz w:val="24"/>
          <w:szCs w:val="24"/>
          <w:lang w:val="sr-Cyrl-RS"/>
        </w:rPr>
        <w:t>Члан 40.</w:t>
      </w:r>
    </w:p>
    <w:p w14:paraId="43B6FE5A" w14:textId="4F11BFAA" w:rsidR="009B6C72" w:rsidRPr="00774058" w:rsidRDefault="009B6C72" w:rsidP="00041C3D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strike/>
          <w:lang w:val="sr-Cyrl-RS" w:eastAsia="en-GB"/>
        </w:rPr>
      </w:pPr>
      <w:r w:rsidRPr="00774058">
        <w:rPr>
          <w:strike/>
          <w:lang w:val="sr-Cyrl-RS" w:eastAsia="en-GB"/>
        </w:rPr>
        <w:t>Надлежни орган територијалне аутономије може, по прибављеном мишљењу Покрајинског савета, усвојити покрајински акциони план запошљавања.</w:t>
      </w:r>
    </w:p>
    <w:p w14:paraId="5E48920B" w14:textId="76F2B180" w:rsidR="009B6C72" w:rsidRPr="00774058" w:rsidRDefault="009B6C72" w:rsidP="00041C3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RS" w:eastAsia="en-GB"/>
        </w:rPr>
      </w:pPr>
      <w:r w:rsidRPr="00774058">
        <w:rPr>
          <w:rFonts w:ascii="Times New Roman" w:eastAsia="Times New Roman" w:hAnsi="Times New Roman" w:cs="Times New Roman"/>
          <w:strike/>
          <w:sz w:val="24"/>
          <w:szCs w:val="24"/>
          <w:lang w:val="sr-Cyrl-RS" w:eastAsia="en-GB"/>
        </w:rPr>
        <w:t>Покрајински акциони план запошљавања мора бити у сагласности са Акционим планом.</w:t>
      </w:r>
    </w:p>
    <w:p w14:paraId="1B4F038B" w14:textId="55E2C960" w:rsidR="009F52FB" w:rsidRPr="00774058" w:rsidRDefault="009F52FB" w:rsidP="009F52F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40.</w:t>
      </w:r>
    </w:p>
    <w:p w14:paraId="41479EAC" w14:textId="7DBCA178" w:rsidR="009F52FB" w:rsidRPr="00774058" w:rsidRDefault="009F52FB" w:rsidP="009F52FB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НАДЛЕЖНИ ОРГАН ТЕРИТОРИЈАЛНЕ АУТОНОМИЈЕ МОЖЕ, ПО ПРИБАВЉЕНОМ МИШЉЕЊУ ПОКРАЈИНСКОГ САВЕТА, УСВОЈИТИ ПОКРАЈИНСКИ ПЛАНСКИ ДОКУМЕНТ У ОБЛАСТИ ЗАПОШЉАВАЊА</w:t>
      </w:r>
      <w:r w:rsidRPr="00774058">
        <w:rPr>
          <w:rFonts w:ascii="Times New Roman" w:hAnsi="Times New Roman" w:cs="Times New Roman"/>
          <w:sz w:val="24"/>
          <w:szCs w:val="24"/>
          <w:lang w:val="sr-Cyrl-RS"/>
        </w:rPr>
        <w:t>, У СКЛАДУ СА ПРОПИСИМА КОЈИМА СЕ УРЕЂУЈЕ ПЛАНСКИ СИСТЕМ.</w:t>
      </w:r>
    </w:p>
    <w:p w14:paraId="4D52BA48" w14:textId="77777777" w:rsidR="00E07AB1" w:rsidRPr="00774058" w:rsidRDefault="00E07AB1" w:rsidP="009F52F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739F08A5" w14:textId="2C778A38" w:rsidR="009F52FB" w:rsidRPr="00774058" w:rsidRDefault="009F52FB" w:rsidP="009F52FB">
      <w:pPr>
        <w:pStyle w:val="clan"/>
        <w:spacing w:before="0" w:beforeAutospacing="0" w:after="0" w:afterAutospacing="0"/>
        <w:ind w:firstLine="720"/>
        <w:jc w:val="both"/>
        <w:rPr>
          <w:rFonts w:eastAsiaTheme="minorHAnsi"/>
          <w:color w:val="000000"/>
          <w:lang w:val="sr-Cyrl-RS"/>
        </w:rPr>
      </w:pPr>
      <w:r w:rsidRPr="00774058">
        <w:rPr>
          <w:rFonts w:eastAsiaTheme="minorHAnsi"/>
          <w:color w:val="000000"/>
          <w:lang w:val="sr-Cyrl-RS"/>
        </w:rPr>
        <w:lastRenderedPageBreak/>
        <w:t xml:space="preserve">ПОКРАЈИНСКИ ПЛАНСКИ ДОКУМЕНТ У ОБЛАСТИ ЗАПОШЉАВАЊА МОРА БИТИ У САГЛАСНОСТИ СА СТРАТЕГИЈОМ И АКЦИОНИМ ПЛАНОМ. </w:t>
      </w:r>
    </w:p>
    <w:p w14:paraId="0B1275E4" w14:textId="0C7A1FF8" w:rsidR="009B6C72" w:rsidRPr="00774058" w:rsidRDefault="009F52FB" w:rsidP="009F52FB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ИЗРАДА И ИЗВЕШТАВАЊЕ О РЕЗУЛТАТИМА СПРОВОЂЕЊА ДОКУМЕНТА ИЗ СТАВА 1. ОВОГ ЧЛАНА ВРШИ СЕ У СКЛАДУ СА ПРОПИСИМА КОЈИМА СЕ УРЕЂУЈЕ ПЛАНСКИ СИСТЕМ.</w:t>
      </w:r>
    </w:p>
    <w:p w14:paraId="5E4171E2" w14:textId="77777777" w:rsidR="007B6555" w:rsidRPr="00774058" w:rsidRDefault="007B6555" w:rsidP="0070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BAE4F0" w14:textId="77777777" w:rsidR="007B6555" w:rsidRPr="00774058" w:rsidRDefault="007B6555" w:rsidP="00702F5D">
      <w:pPr>
        <w:spacing w:after="0" w:line="240" w:lineRule="auto"/>
        <w:jc w:val="center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trike/>
          <w:sz w:val="24"/>
          <w:szCs w:val="24"/>
          <w:lang w:val="sr-Cyrl-RS"/>
        </w:rPr>
        <w:t>Члан 41.</w:t>
      </w:r>
    </w:p>
    <w:p w14:paraId="0FED8C01" w14:textId="231ED16D" w:rsidR="009B6C72" w:rsidRPr="00774058" w:rsidRDefault="009B6C72" w:rsidP="00041C3D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strike/>
          <w:lang w:val="sr-Cyrl-RS" w:eastAsia="en-GB"/>
        </w:rPr>
      </w:pPr>
      <w:r w:rsidRPr="00774058">
        <w:rPr>
          <w:strike/>
          <w:lang w:val="sr-Cyrl-RS" w:eastAsia="en-GB"/>
        </w:rPr>
        <w:t>Надлежни орган локалне самоуправе може, по прибављеном мишљењу Локалног савета, усвојити локални акциони план запошљавања.</w:t>
      </w:r>
    </w:p>
    <w:p w14:paraId="2720BA69" w14:textId="7054F612" w:rsidR="009B6C72" w:rsidRPr="00774058" w:rsidRDefault="009B6C72" w:rsidP="00041C3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RS" w:eastAsia="en-GB"/>
        </w:rPr>
      </w:pPr>
      <w:r w:rsidRPr="00774058">
        <w:rPr>
          <w:rFonts w:ascii="Times New Roman" w:eastAsia="Times New Roman" w:hAnsi="Times New Roman" w:cs="Times New Roman"/>
          <w:strike/>
          <w:sz w:val="24"/>
          <w:szCs w:val="24"/>
          <w:lang w:val="sr-Cyrl-RS" w:eastAsia="en-GB"/>
        </w:rPr>
        <w:t>Уколико је формиран Локални савет за подручје више општина, надлежни органи локалних самоуправа могу, по прибављеном мишљењу Локалног савета, споразумом усвојити локални акциони план запошљавања за подручје тих општина.</w:t>
      </w:r>
    </w:p>
    <w:p w14:paraId="2D9C22E4" w14:textId="06710894" w:rsidR="009B6C72" w:rsidRPr="00774058" w:rsidRDefault="009B6C72" w:rsidP="00041C3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774058">
        <w:rPr>
          <w:rFonts w:ascii="Times New Roman" w:eastAsia="Times New Roman" w:hAnsi="Times New Roman" w:cs="Times New Roman"/>
          <w:strike/>
          <w:sz w:val="24"/>
          <w:szCs w:val="24"/>
          <w:lang w:val="sr-Cyrl-RS" w:eastAsia="en-GB"/>
        </w:rPr>
        <w:t xml:space="preserve">Локални акциони план запошљавања мора бити у сагласности са Акционим планом и покрајинским акционим планом запошљавања. </w:t>
      </w:r>
      <w:r w:rsidRPr="00774058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</w:p>
    <w:p w14:paraId="7C4EB0B5" w14:textId="77777777" w:rsidR="009F52FB" w:rsidRPr="00774058" w:rsidRDefault="009F52FB" w:rsidP="00041C3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0D1EC841" w14:textId="203F72FB" w:rsidR="009F52FB" w:rsidRPr="00774058" w:rsidRDefault="009F52FB" w:rsidP="009F52FB">
      <w:pPr>
        <w:pStyle w:val="clan"/>
        <w:spacing w:before="0" w:beforeAutospacing="0" w:after="0" w:afterAutospacing="0"/>
        <w:jc w:val="center"/>
        <w:rPr>
          <w:color w:val="000000"/>
          <w:lang w:val="sr-Cyrl-RS"/>
        </w:rPr>
      </w:pPr>
      <w:r w:rsidRPr="00774058">
        <w:rPr>
          <w:color w:val="000000"/>
          <w:lang w:val="sr-Cyrl-RS"/>
        </w:rPr>
        <w:t>ЧЛАН 41.</w:t>
      </w:r>
    </w:p>
    <w:p w14:paraId="70F52646" w14:textId="3C63C56D" w:rsidR="009F52FB" w:rsidRPr="00774058" w:rsidRDefault="009F52FB" w:rsidP="009F52FB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4058">
        <w:rPr>
          <w:color w:val="000000"/>
          <w:lang w:val="sr-Cyrl-RS"/>
        </w:rPr>
        <w:t xml:space="preserve">НАДЛЕЖНИ ОРГАН ЛОКАЛНЕ САМОУПРАВЕ МОЖЕ, ПО ПРИБАВЉЕНОМ МИШЉЕЊУ ЛОКАЛНОГ САВЕТА, УСВОЈИТИ </w:t>
      </w:r>
      <w:r w:rsidRPr="00774058">
        <w:rPr>
          <w:lang w:val="sr-Cyrl-RS"/>
        </w:rPr>
        <w:t>ЛОКАЛНИ ПЛАНСКИ ДОКУМЕНТ У ОБЛАСТИ ЗАПОШЉАВАЊА У СКЛАДУ СА ПРОПИСИМА КОЈИМА СЕ УРЕЂУЈЕ ПЛАНСКИ СИСТЕМ</w:t>
      </w:r>
      <w:r w:rsidRPr="00774058">
        <w:rPr>
          <w:color w:val="000000"/>
          <w:lang w:val="sr-Cyrl-RS"/>
        </w:rPr>
        <w:t>.</w:t>
      </w:r>
    </w:p>
    <w:p w14:paraId="07CA4245" w14:textId="385852A4" w:rsidR="009F52FB" w:rsidRPr="00774058" w:rsidRDefault="009F52FB" w:rsidP="009F52FB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4058">
        <w:rPr>
          <w:color w:val="000000"/>
          <w:lang w:val="sr-Cyrl-RS"/>
        </w:rPr>
        <w:t xml:space="preserve">УКОЛИКО ЈЕ ФОРМИРАН ЛОКАЛНИ САВЕТ ЗА ПОДРУЧЈЕ ВИШЕ ЛОКАЛНИХ САМОУПРАВА, НАДЛЕЖНИ ОРГАНИ ЛОКАЛНИХ САМОУПРАВА МОГУ, ПО ПРИБАВЉЕНОМ МИШЉЕЊУ ЛОКАЛНОГ САВЕТА, СПОРАЗУМОМ УСВОЈИТИ </w:t>
      </w:r>
      <w:r w:rsidRPr="00774058">
        <w:rPr>
          <w:lang w:val="sr-Cyrl-RS"/>
        </w:rPr>
        <w:t xml:space="preserve">ЛОКАЛНИ ПЛАНСКИ ДОКУМЕНТ У ОБЛАСТИ ЗАПОШЉАВАЊА </w:t>
      </w:r>
      <w:r w:rsidRPr="00774058">
        <w:rPr>
          <w:color w:val="000000"/>
          <w:lang w:val="sr-Cyrl-RS"/>
        </w:rPr>
        <w:t>ЗА ПОДРУЧЈЕ ТИХ ЛОКАЛНИХ САМОУПРАВА.</w:t>
      </w:r>
    </w:p>
    <w:p w14:paraId="755D07D6" w14:textId="363B2708" w:rsidR="009F52FB" w:rsidRPr="00774058" w:rsidRDefault="009F52FB" w:rsidP="009F52FB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4058">
        <w:rPr>
          <w:color w:val="000000"/>
          <w:lang w:val="sr-Cyrl-RS"/>
        </w:rPr>
        <w:t xml:space="preserve">ЛОКАЛНИ </w:t>
      </w:r>
      <w:r w:rsidRPr="00774058">
        <w:rPr>
          <w:lang w:val="sr-Cyrl-RS"/>
        </w:rPr>
        <w:t xml:space="preserve">ПЛАНСКИ ДОКУМЕНТ У ОБЛАСТИ ЗАПОШЉАВАЊА </w:t>
      </w:r>
      <w:r w:rsidRPr="00774058">
        <w:rPr>
          <w:color w:val="000000"/>
          <w:lang w:val="sr-Cyrl-RS"/>
        </w:rPr>
        <w:t xml:space="preserve">МОРА БИТИ У САГЛАСНОСТИ СА СТРАТЕГИЈОМ И АКЦИОНИМ ПЛАНОМ, А ЛОКАЛНИ </w:t>
      </w:r>
      <w:r w:rsidRPr="00774058">
        <w:rPr>
          <w:lang w:val="sr-Cyrl-RS"/>
        </w:rPr>
        <w:t xml:space="preserve">ПЛАНСКИ ДОКУМЕНТ У ОБЛАСТИ ЗАПОШЉАВАЊА </w:t>
      </w:r>
      <w:r w:rsidRPr="00774058">
        <w:rPr>
          <w:color w:val="000000"/>
          <w:lang w:val="sr-Cyrl-RS"/>
        </w:rPr>
        <w:t xml:space="preserve">ЗА ЛОКАЛНЕ САМОУПРАВЕ НА ТЕРИТОРИЈИ АУТОНОМНЕ ПОКРАЈИНЕ И СА ПОКРАЈИНСКИМ </w:t>
      </w:r>
      <w:r w:rsidRPr="00774058">
        <w:rPr>
          <w:lang w:val="sr-Cyrl-RS"/>
        </w:rPr>
        <w:t>ПЛАНСКИМ ДОКУМЕНТОМ У ОБЛАСТИ ЗАПОШЉАВАЊА.</w:t>
      </w:r>
    </w:p>
    <w:p w14:paraId="2E1FB331" w14:textId="0682DDB2" w:rsidR="00A413C4" w:rsidRPr="00774058" w:rsidRDefault="009F52FB" w:rsidP="009F52FB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4058">
        <w:rPr>
          <w:color w:val="000000"/>
          <w:lang w:val="sr-Cyrl-RS"/>
        </w:rPr>
        <w:t>ИЗРАДА И ИЗВЕШТАВАЊЕ О РЕЗУЛТАТИМА СПРОВОЂЕЊА ДОКУМЕНТА ИЗ СТ. 1. И 2. ОВОГ ЧЛАНА ВРШИЋЕ СЕ У СКЛАДУ СА ПРОПИСИМА КОЈИМА СЕ УРЕЂУЈЕ ПЛАНСКИ СИСТЕМ.</w:t>
      </w:r>
    </w:p>
    <w:p w14:paraId="1DC3A1B7" w14:textId="77777777" w:rsidR="00041C3D" w:rsidRPr="00774058" w:rsidRDefault="00041C3D" w:rsidP="00702F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F8A55A" w14:textId="3962C8F1" w:rsidR="007B6555" w:rsidRPr="00774058" w:rsidRDefault="007B6555" w:rsidP="00702F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3. Споразум о учинку Националне службе</w:t>
      </w:r>
    </w:p>
    <w:p w14:paraId="79C132FF" w14:textId="77777777" w:rsidR="00E07AB1" w:rsidRPr="00774058" w:rsidRDefault="00E07AB1" w:rsidP="00702F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1EC4A4F" w14:textId="77777777" w:rsidR="007B6555" w:rsidRPr="00774058" w:rsidRDefault="007B6555" w:rsidP="00702F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Члан 42.</w:t>
      </w:r>
    </w:p>
    <w:p w14:paraId="21ED5207" w14:textId="77777777" w:rsidR="00653FB0" w:rsidRPr="00774058" w:rsidRDefault="007B6555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Утврђивање учинка Националне службе и праћење ефикасности спровођења мера активне политике запошљавања из Акционог плана одређује се Споразумом о учинку</w:t>
      </w:r>
      <w:r w:rsidR="009B6C72" w:rsidRPr="0077405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413C4"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1284E"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КОЈИ СЕ ЗАКЉУЧУЈЕ </w:t>
      </w:r>
      <w:r w:rsidRPr="00774058">
        <w:rPr>
          <w:rFonts w:ascii="Times New Roman" w:hAnsi="Times New Roman" w:cs="Times New Roman"/>
          <w:sz w:val="24"/>
          <w:szCs w:val="24"/>
          <w:lang w:val="sr-Cyrl-RS"/>
        </w:rPr>
        <w:t>ЗА КАЛЕНДАРСКУ ГОДИНУ.</w:t>
      </w:r>
    </w:p>
    <w:p w14:paraId="758D2A64" w14:textId="7744B554" w:rsidR="007B6555" w:rsidRPr="00774058" w:rsidRDefault="007B6555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Споразум о учинку закључују министар надлежан за послове запошљавања и директор Националне службе, по прибављеном мишљењу управног одбора Националне службе.</w:t>
      </w:r>
    </w:p>
    <w:p w14:paraId="43A040C7" w14:textId="7614ED18" w:rsidR="007B6555" w:rsidRPr="00774058" w:rsidRDefault="007B6555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Споразумом о учинку ближе се уређују:</w:t>
      </w:r>
    </w:p>
    <w:p w14:paraId="75E1F545" w14:textId="77777777" w:rsidR="007B6555" w:rsidRPr="00774058" w:rsidRDefault="007B6555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1. мере и активности из Акционог плана које реализује Национална служба;</w:t>
      </w:r>
    </w:p>
    <w:p w14:paraId="788B563E" w14:textId="77777777" w:rsidR="007B6555" w:rsidRPr="00774058" w:rsidRDefault="007B6555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2. рокови за спровођење мера и активности из Акционог плана;</w:t>
      </w:r>
    </w:p>
    <w:p w14:paraId="1478843C" w14:textId="77777777" w:rsidR="007B6555" w:rsidRPr="00774058" w:rsidRDefault="007B6555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3. очекивани резултати;</w:t>
      </w:r>
    </w:p>
    <w:p w14:paraId="6E75A113" w14:textId="77777777" w:rsidR="007B6555" w:rsidRPr="00774058" w:rsidRDefault="007B6555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4. одговорности у Националној служби;</w:t>
      </w:r>
    </w:p>
    <w:p w14:paraId="31B14758" w14:textId="77777777" w:rsidR="007B6555" w:rsidRPr="00774058" w:rsidRDefault="007B6555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5. финансијски оквир;</w:t>
      </w:r>
    </w:p>
    <w:p w14:paraId="696EB6BB" w14:textId="77777777" w:rsidR="00F25105" w:rsidRPr="00774058" w:rsidRDefault="007B6555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trike/>
          <w:sz w:val="24"/>
          <w:szCs w:val="24"/>
          <w:lang w:val="sr-Cyrl-RS"/>
        </w:rPr>
        <w:lastRenderedPageBreak/>
        <w:t xml:space="preserve">6. </w:t>
      </w:r>
      <w:r w:rsidR="00A413C4" w:rsidRPr="00774058">
        <w:rPr>
          <w:rFonts w:ascii="Times New Roman" w:hAnsi="Times New Roman" w:cs="Times New Roman"/>
          <w:strike/>
          <w:sz w:val="24"/>
          <w:szCs w:val="24"/>
          <w:lang w:val="sr-Cyrl-RS"/>
        </w:rPr>
        <w:t>подношење редовних тромесечних и годишњег извештаја, као и ванредних извештаја Националне службе Министарству о спровођењу програма и мера из Акционог плана</w:t>
      </w:r>
      <w:r w:rsidR="00F25105" w:rsidRPr="00774058">
        <w:rPr>
          <w:rFonts w:ascii="Times New Roman" w:hAnsi="Times New Roman" w:cs="Times New Roman"/>
          <w:strike/>
          <w:sz w:val="24"/>
          <w:szCs w:val="24"/>
          <w:lang w:val="sr-Cyrl-RS"/>
        </w:rPr>
        <w:t>;</w:t>
      </w:r>
      <w:r w:rsidR="00A413C4"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90AD51B" w14:textId="43817DA8" w:rsidR="007B6555" w:rsidRPr="00774058" w:rsidRDefault="00F25105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6. ПОДНОШЕЊЕ РЕДОВНИХ МЕСЕЧНИХ, ТРОМЕСЕЧНИХ И ГОДИШЊИХ ИЗВЕШТАЈА, КАО И ВАНРЕДНИХ </w:t>
      </w:r>
      <w:r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ИЗВЕШТАЈА </w:t>
      </w:r>
      <w:r w:rsidRPr="0077405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НАЦИОНАЛНЕ СЛУЖБЕ МИНИСТАРСТВУ О СПРОВОЂЕЊУ МЕРА И АКТИВНОСТИ ИЗ АКЦИОНОГ ПЛАНА </w:t>
      </w:r>
      <w:r w:rsidRPr="00774058">
        <w:rPr>
          <w:rFonts w:ascii="Times New Roman" w:hAnsi="Times New Roman" w:cs="Times New Roman"/>
          <w:sz w:val="24"/>
          <w:szCs w:val="24"/>
          <w:lang w:val="sr-Cyrl-RS"/>
        </w:rPr>
        <w:t>ИЗ НАДЛЕЖНОСТИ НАЦИОНАЛНЕ СЛУЖБЕ</w:t>
      </w:r>
      <w:r w:rsidRPr="0077405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2F9E5A5B" w14:textId="1BD89FF1" w:rsidR="007B6555" w:rsidRPr="00774058" w:rsidRDefault="007B6555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Степен остварености учинка утврђеног актом из става 1. овог члана представља основ за оцену реализације активне политике запошљавања од стране Националне службе.</w:t>
      </w:r>
    </w:p>
    <w:p w14:paraId="27671549" w14:textId="77777777" w:rsidR="00041C3D" w:rsidRPr="00774058" w:rsidRDefault="00041C3D" w:rsidP="00702F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791C32" w14:textId="607C9B85" w:rsidR="007B6555" w:rsidRPr="00774058" w:rsidRDefault="007B6555" w:rsidP="00702F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4. Мере активне политике запошљавања</w:t>
      </w:r>
    </w:p>
    <w:p w14:paraId="03CE4E7C" w14:textId="77777777" w:rsidR="00E07AB1" w:rsidRPr="00774058" w:rsidRDefault="00E07AB1" w:rsidP="00702F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3B85F4" w14:textId="77777777" w:rsidR="007B6555" w:rsidRPr="00774058" w:rsidRDefault="007B6555" w:rsidP="00702F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Члан 43.</w:t>
      </w:r>
    </w:p>
    <w:p w14:paraId="3C8EA8AC" w14:textId="35F0673F" w:rsidR="009B48E0" w:rsidRPr="00774058" w:rsidRDefault="009B48E0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Мере активне политике запошљавања су активности усмерене ка унапређењу запослености, и то:</w:t>
      </w:r>
    </w:p>
    <w:p w14:paraId="47E9AFD1" w14:textId="62B5BD4B" w:rsidR="009B48E0" w:rsidRPr="00774058" w:rsidRDefault="009B48E0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1. у посредовању у запошљавању лица која траже запослење;</w:t>
      </w:r>
    </w:p>
    <w:p w14:paraId="6B0ABCE4" w14:textId="712BC52D" w:rsidR="009B48E0" w:rsidRPr="00774058" w:rsidRDefault="009B48E0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2. у професионалној оријентацији и саветовању о планирању каријере;</w:t>
      </w:r>
    </w:p>
    <w:p w14:paraId="15FD5A1C" w14:textId="77777777" w:rsidR="009B48E0" w:rsidRPr="00774058" w:rsidRDefault="009B48E0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3. субвенције за запошљавање;</w:t>
      </w:r>
    </w:p>
    <w:p w14:paraId="3376B193" w14:textId="77777777" w:rsidR="009B48E0" w:rsidRPr="00774058" w:rsidRDefault="009B48E0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4. подршка самозапошљавању;</w:t>
      </w:r>
    </w:p>
    <w:p w14:paraId="6B87203A" w14:textId="77777777" w:rsidR="009B48E0" w:rsidRPr="00774058" w:rsidRDefault="009B48E0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5. додатно образовање и обука;</w:t>
      </w:r>
    </w:p>
    <w:p w14:paraId="39EC4A61" w14:textId="77777777" w:rsidR="009B48E0" w:rsidRPr="00774058" w:rsidRDefault="009B48E0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6. подстицаји за кориснике новчане накнаде;</w:t>
      </w:r>
    </w:p>
    <w:p w14:paraId="38EE4813" w14:textId="77777777" w:rsidR="009B48E0" w:rsidRPr="00774058" w:rsidRDefault="009B48E0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7. јавни радови;</w:t>
      </w:r>
    </w:p>
    <w:p w14:paraId="284FDCC4" w14:textId="410B9CBB" w:rsidR="009B48E0" w:rsidRPr="00774058" w:rsidRDefault="009B48E0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8. </w:t>
      </w:r>
      <w:r w:rsidR="00A413C4" w:rsidRPr="00774058">
        <w:rPr>
          <w:rFonts w:ascii="Times New Roman" w:hAnsi="Times New Roman" w:cs="Times New Roman"/>
          <w:sz w:val="24"/>
          <w:szCs w:val="24"/>
          <w:lang w:val="sr-Cyrl-RS"/>
        </w:rPr>
        <w:t>друге мере усмерене ка запошљавању или одржању запослености, у складу са актом Владе.</w:t>
      </w:r>
    </w:p>
    <w:p w14:paraId="1AD51935" w14:textId="373854DF" w:rsidR="007B6555" w:rsidRPr="00774058" w:rsidRDefault="007B6555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Друге мере активне политике запошљавања из става 1. тачка 8. овог члана могу се креирати </w:t>
      </w:r>
      <w:r w:rsidRPr="00774058">
        <w:rPr>
          <w:rFonts w:ascii="Times New Roman" w:hAnsi="Times New Roman" w:cs="Times New Roman"/>
          <w:strike/>
          <w:sz w:val="24"/>
          <w:szCs w:val="24"/>
          <w:lang w:val="sr-Cyrl-RS"/>
        </w:rPr>
        <w:t>на годишњем нивоу</w:t>
      </w:r>
      <w:r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 Акционим планом у зависности од потреба тржишта рада.</w:t>
      </w:r>
    </w:p>
    <w:p w14:paraId="7C34BD19" w14:textId="071CBCDE" w:rsidR="007B6555" w:rsidRPr="00774058" w:rsidRDefault="007B6555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Национална служба општим актом ближе уређује критеријуме, начин и друга питања од значаја за спровођење мера активне политике запошљавања.</w:t>
      </w:r>
    </w:p>
    <w:p w14:paraId="0D2F0302" w14:textId="77777777" w:rsidR="00F25105" w:rsidRPr="00774058" w:rsidRDefault="00F25105" w:rsidP="00F25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5FEC91" w14:textId="240F6AE6" w:rsidR="00E3210C" w:rsidRPr="00774058" w:rsidRDefault="00E3210C" w:rsidP="00E321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Члан 47.</w:t>
      </w:r>
    </w:p>
    <w:p w14:paraId="3A079C7F" w14:textId="4824A192" w:rsidR="00E3210C" w:rsidRPr="00774058" w:rsidRDefault="00E3210C" w:rsidP="00E321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Национална служба припрема и прати спровођење индивидуалног плана запошљавања, у складу са овим законом.</w:t>
      </w:r>
    </w:p>
    <w:p w14:paraId="44E20F84" w14:textId="40573D93" w:rsidR="00E3210C" w:rsidRPr="00774058" w:rsidRDefault="00E3210C" w:rsidP="00E321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Изузетно Национална служба за припремање и праћење спровођења индивидуалног плана запошљавања може ангажовати:</w:t>
      </w:r>
    </w:p>
    <w:p w14:paraId="79CFDDAA" w14:textId="6DE1FA94" w:rsidR="00E3210C" w:rsidRPr="00774058" w:rsidRDefault="00E3210C" w:rsidP="00E321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1. агенцију, кроз поступак јавних набавки;</w:t>
      </w:r>
    </w:p>
    <w:p w14:paraId="2AA3577E" w14:textId="3B67444E" w:rsidR="00E3210C" w:rsidRPr="00774058" w:rsidRDefault="00E3210C" w:rsidP="00E321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2. локалну самоуправу, уколико она обезбеђује више од половине средстава за финансирање </w:t>
      </w:r>
      <w:r w:rsidRPr="00774058">
        <w:rPr>
          <w:rFonts w:ascii="Times New Roman" w:hAnsi="Times New Roman" w:cs="Times New Roman"/>
          <w:strike/>
          <w:sz w:val="24"/>
          <w:szCs w:val="24"/>
          <w:lang w:val="sr-Cyrl-RS"/>
        </w:rPr>
        <w:t>програма и</w:t>
      </w:r>
      <w:r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 мера предвиђених у индивидуалном плану запошљавања.</w:t>
      </w:r>
    </w:p>
    <w:p w14:paraId="03B43317" w14:textId="3318A929" w:rsidR="00E925E2" w:rsidRPr="00774058" w:rsidRDefault="00E925E2" w:rsidP="00E321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CC4E21C" w14:textId="77777777" w:rsidR="00E925E2" w:rsidRPr="00774058" w:rsidRDefault="00E925E2" w:rsidP="00E925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5. Финансирање активне политике запошљавања</w:t>
      </w:r>
    </w:p>
    <w:p w14:paraId="28234BDA" w14:textId="77777777" w:rsidR="00E925E2" w:rsidRPr="00774058" w:rsidRDefault="00E925E2" w:rsidP="00E925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21B173" w14:textId="77777777" w:rsidR="00E925E2" w:rsidRPr="00774058" w:rsidRDefault="00E925E2" w:rsidP="00E925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Члан 59.</w:t>
      </w:r>
    </w:p>
    <w:p w14:paraId="0E928835" w14:textId="72D7728D" w:rsidR="00E925E2" w:rsidRPr="00774058" w:rsidRDefault="00E925E2" w:rsidP="00E925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trike/>
          <w:sz w:val="24"/>
          <w:szCs w:val="24"/>
          <w:lang w:val="sr-Cyrl-RS"/>
        </w:rPr>
        <w:t>Програми и мере</w:t>
      </w:r>
      <w:r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 МЕРЕ активне политике запошљавања финансирају се из:</w:t>
      </w:r>
    </w:p>
    <w:p w14:paraId="1C3ADCF3" w14:textId="1CE6AAD5" w:rsidR="00E925E2" w:rsidRPr="00774058" w:rsidRDefault="00E925E2" w:rsidP="00E925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1. буџета Републике Србије;</w:t>
      </w:r>
    </w:p>
    <w:p w14:paraId="193B058F" w14:textId="77777777" w:rsidR="00E925E2" w:rsidRPr="00774058" w:rsidRDefault="00E925E2" w:rsidP="00E925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2. средстава територијалне аутономије и јединица локалне самоуправе;</w:t>
      </w:r>
    </w:p>
    <w:p w14:paraId="27FA8889" w14:textId="77777777" w:rsidR="00E925E2" w:rsidRPr="00774058" w:rsidRDefault="00E925E2" w:rsidP="00E925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3. поклона, донација, легата, кредита, камата и других средстава, у складу са законом;</w:t>
      </w:r>
    </w:p>
    <w:p w14:paraId="37E4CF9A" w14:textId="77777777" w:rsidR="00E925E2" w:rsidRPr="00774058" w:rsidRDefault="00E925E2" w:rsidP="00E925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4. доприноса за случај незапослености;</w:t>
      </w:r>
    </w:p>
    <w:p w14:paraId="0B3EC372" w14:textId="77777777" w:rsidR="00E925E2" w:rsidRPr="00774058" w:rsidRDefault="00E925E2" w:rsidP="00E925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5. других извора, у складу са законом.</w:t>
      </w:r>
    </w:p>
    <w:p w14:paraId="0B2D7A21" w14:textId="21D2623B" w:rsidR="00E925E2" w:rsidRPr="00774058" w:rsidRDefault="00E925E2" w:rsidP="00E925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Средства из става 1. тачка 2. овог члана воде се у оквиру буџетског фонда који аутономна покрајина, односно јединица локалне самоуправе отвара у складу са чл. 44 </w:t>
      </w:r>
      <w:r w:rsidR="00E07AB1" w:rsidRPr="00774058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 47. Закона о буџетском систему.</w:t>
      </w:r>
    </w:p>
    <w:p w14:paraId="541E5F63" w14:textId="4E5280A2" w:rsidR="00E925E2" w:rsidRPr="00774058" w:rsidRDefault="00E925E2" w:rsidP="00E321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078B05" w14:textId="77777777" w:rsidR="00E925E2" w:rsidRPr="00774058" w:rsidRDefault="00E925E2" w:rsidP="00E925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Члан 60.</w:t>
      </w:r>
    </w:p>
    <w:p w14:paraId="24A0AE5F" w14:textId="00592665" w:rsidR="00E925E2" w:rsidRPr="00774058" w:rsidRDefault="00E925E2" w:rsidP="00E925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Територијална аутономија, односно јединица локалне самоуправе која, у оквиру покрајинског, односно локалног </w:t>
      </w:r>
      <w:r w:rsidRPr="00774058">
        <w:rPr>
          <w:rFonts w:ascii="Times New Roman" w:hAnsi="Times New Roman" w:cs="Times New Roman"/>
          <w:strike/>
          <w:sz w:val="24"/>
          <w:szCs w:val="24"/>
          <w:lang w:val="sr-Cyrl-RS"/>
        </w:rPr>
        <w:t>акционог плана</w:t>
      </w:r>
      <w:r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 ПЛАНСКОГ ДОКУМЕНТА У ОБЛАСТИ запошљавања, обезбеђује више од половине средстава потребних за финансирање </w:t>
      </w:r>
      <w:r w:rsidRPr="00774058">
        <w:rPr>
          <w:rFonts w:ascii="Times New Roman" w:hAnsi="Times New Roman" w:cs="Times New Roman"/>
          <w:strike/>
          <w:sz w:val="24"/>
          <w:szCs w:val="24"/>
          <w:lang w:val="sr-Cyrl-RS"/>
        </w:rPr>
        <w:t>одређеног програма или</w:t>
      </w:r>
      <w:r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 ОДРЕЂЕНЕ мере активне политике запошљавања може поднети захтев Министарству за учешће у финансирању </w:t>
      </w:r>
      <w:r w:rsidRPr="00774058">
        <w:rPr>
          <w:rFonts w:ascii="Times New Roman" w:hAnsi="Times New Roman" w:cs="Times New Roman"/>
          <w:strike/>
          <w:sz w:val="24"/>
          <w:szCs w:val="24"/>
          <w:lang w:val="sr-Cyrl-RS"/>
        </w:rPr>
        <w:t>тог програма или</w:t>
      </w:r>
      <w:r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 ТЕ мере.</w:t>
      </w:r>
    </w:p>
    <w:p w14:paraId="2D892DBB" w14:textId="0FE2FA96" w:rsidR="00E925E2" w:rsidRPr="00774058" w:rsidRDefault="00E925E2" w:rsidP="00E925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Министар надлежан за послове запошљавања одлучује о захтеву из става 1. овог члана у складу са расположивим средствима и критеријумима из Акционог плана.</w:t>
      </w:r>
    </w:p>
    <w:p w14:paraId="4E1DB8F8" w14:textId="64AF617A" w:rsidR="00E925E2" w:rsidRPr="00774058" w:rsidRDefault="00E925E2" w:rsidP="00E925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Министар надлежан за послове запошљавања може одобрити захтев из става 1. овог члана и ако територијална аутономија, односно јединица локалне самоуправе обезбеђује мање од половине средстава потребних за финансирање </w:t>
      </w:r>
      <w:r w:rsidRPr="00774058">
        <w:rPr>
          <w:rFonts w:ascii="Times New Roman" w:hAnsi="Times New Roman" w:cs="Times New Roman"/>
          <w:strike/>
          <w:sz w:val="24"/>
          <w:szCs w:val="24"/>
          <w:lang w:val="sr-Cyrl-RS"/>
        </w:rPr>
        <w:t>одређеног програма или</w:t>
      </w:r>
      <w:r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 ОДРЕЂЕНЕ мере активне политике запошљавања уколико је </w:t>
      </w:r>
      <w:r w:rsidRPr="00774058">
        <w:rPr>
          <w:rFonts w:ascii="Times New Roman" w:hAnsi="Times New Roman" w:cs="Times New Roman"/>
          <w:strike/>
          <w:sz w:val="24"/>
          <w:szCs w:val="24"/>
          <w:lang w:val="sr-Cyrl-RS"/>
        </w:rPr>
        <w:t>тај програм или</w:t>
      </w:r>
      <w:r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 ТА мера </w:t>
      </w:r>
      <w:r w:rsidRPr="00774058">
        <w:rPr>
          <w:rFonts w:ascii="Times New Roman" w:hAnsi="Times New Roman" w:cs="Times New Roman"/>
          <w:strike/>
          <w:sz w:val="24"/>
          <w:szCs w:val="24"/>
          <w:lang w:val="sr-Cyrl-RS"/>
        </w:rPr>
        <w:t>усмерен</w:t>
      </w:r>
      <w:r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 УСМЕРЕНА на неразвијену општину – утврђену у складу са посебним прописом Владе.</w:t>
      </w:r>
    </w:p>
    <w:p w14:paraId="74E7696B" w14:textId="77777777" w:rsidR="00E925E2" w:rsidRPr="00774058" w:rsidRDefault="00E925E2" w:rsidP="00E321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35FF92" w14:textId="77777777" w:rsidR="007B6555" w:rsidRPr="00774058" w:rsidRDefault="007B6555" w:rsidP="00702F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6. Праћење и оцена ефеката активне политике запошљавања и прогнозе кретања на тржишту рада</w:t>
      </w:r>
    </w:p>
    <w:p w14:paraId="1B5A996F" w14:textId="77777777" w:rsidR="00041C3D" w:rsidRPr="00774058" w:rsidRDefault="00041C3D" w:rsidP="00702F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9A7DF2" w14:textId="5AA587E1" w:rsidR="007B6555" w:rsidRPr="00774058" w:rsidRDefault="007B6555" w:rsidP="00702F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Члан 61.</w:t>
      </w:r>
    </w:p>
    <w:p w14:paraId="14DE9B10" w14:textId="0208416A" w:rsidR="007B6555" w:rsidRPr="00774058" w:rsidRDefault="007B6555" w:rsidP="00041C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Праћење и оцена ефеката активне политике запошљавања представља скуп активности усмерених на праћење спровођења </w:t>
      </w:r>
      <w:r w:rsidRPr="00774058">
        <w:rPr>
          <w:rFonts w:ascii="Times New Roman" w:hAnsi="Times New Roman" w:cs="Times New Roman"/>
          <w:strike/>
          <w:sz w:val="24"/>
          <w:szCs w:val="24"/>
          <w:lang w:val="sr-Cyrl-RS"/>
        </w:rPr>
        <w:t>планова, програма и мера активне политике запошљавања</w:t>
      </w:r>
      <w:r w:rsidR="006635D1"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 СТРАТЕГИЈЕ И АКЦИОНОГ ПЛАНА</w:t>
      </w:r>
      <w:r w:rsidRPr="00774058">
        <w:rPr>
          <w:rFonts w:ascii="Times New Roman" w:hAnsi="Times New Roman" w:cs="Times New Roman"/>
          <w:sz w:val="24"/>
          <w:szCs w:val="24"/>
          <w:lang w:val="sr-Cyrl-RS"/>
        </w:rPr>
        <w:t>, као и њиховог утицаја на стања и кретања на тржишту рада, у циљу стварања услова за предузимање мера усмерених на њено унапређење.</w:t>
      </w:r>
    </w:p>
    <w:p w14:paraId="62E2B6F1" w14:textId="69B0399C" w:rsidR="006635D1" w:rsidRPr="00774058" w:rsidRDefault="006635D1" w:rsidP="0000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DD677C" w14:textId="77777777" w:rsidR="00283106" w:rsidRPr="00774058" w:rsidRDefault="00283106" w:rsidP="008031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Члан 62.</w:t>
      </w:r>
    </w:p>
    <w:p w14:paraId="49977F34" w14:textId="0598B365" w:rsidR="00283106" w:rsidRPr="00774058" w:rsidRDefault="00283106" w:rsidP="00283106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Праћење и оцену ефеката активне политике запошљавања врши Министарство непосредно или у сарадњи са републичким органом надлежним за послове статистике, Националном службом и другим субјектима</w:t>
      </w:r>
      <w:r w:rsidRPr="00774058">
        <w:rPr>
          <w:rFonts w:ascii="Times New Roman" w:hAnsi="Times New Roman" w:cs="Times New Roman"/>
          <w:strike/>
          <w:sz w:val="24"/>
          <w:szCs w:val="24"/>
          <w:lang w:val="sr-Cyrl-RS"/>
        </w:rPr>
        <w:t>, који обезбеђују:</w:t>
      </w:r>
    </w:p>
    <w:p w14:paraId="53F7D9F0" w14:textId="77777777" w:rsidR="00283106" w:rsidRPr="00774058" w:rsidRDefault="00283106" w:rsidP="00283106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trike/>
          <w:sz w:val="24"/>
          <w:szCs w:val="24"/>
          <w:lang w:val="sr-Cyrl-RS"/>
        </w:rPr>
        <w:t>1. податке о стању и кретањима на тржишту рада;</w:t>
      </w:r>
    </w:p>
    <w:p w14:paraId="289EF415" w14:textId="0A30F122" w:rsidR="00283106" w:rsidRPr="00774058" w:rsidRDefault="00283106" w:rsidP="002831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trike/>
          <w:sz w:val="24"/>
          <w:szCs w:val="24"/>
          <w:lang w:val="sr-Cyrl-RS"/>
        </w:rPr>
        <w:t>2. праћење успешности програма и мера активне политике запошљавања</w:t>
      </w:r>
      <w:r w:rsidRPr="0077405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6870A09" w14:textId="77777777" w:rsidR="00283106" w:rsidRPr="00774058" w:rsidRDefault="00283106" w:rsidP="00702F5D">
      <w:pPr>
        <w:pStyle w:val="clan"/>
        <w:shd w:val="clear" w:color="auto" w:fill="FFFFFF"/>
        <w:spacing w:before="0" w:beforeAutospacing="0" w:after="0" w:afterAutospacing="0"/>
        <w:ind w:firstLine="480"/>
        <w:jc w:val="center"/>
        <w:rPr>
          <w:lang w:val="sr-Cyrl-RS"/>
        </w:rPr>
      </w:pPr>
    </w:p>
    <w:p w14:paraId="710858B5" w14:textId="129F5B87" w:rsidR="00E90BF5" w:rsidRPr="00774058" w:rsidRDefault="00E90BF5" w:rsidP="00803164">
      <w:pPr>
        <w:pStyle w:val="clan"/>
        <w:shd w:val="clear" w:color="auto" w:fill="FFFFFF"/>
        <w:spacing w:before="0" w:beforeAutospacing="0" w:after="0" w:afterAutospacing="0"/>
        <w:jc w:val="center"/>
        <w:rPr>
          <w:lang w:val="sr-Cyrl-RS"/>
        </w:rPr>
      </w:pPr>
      <w:r w:rsidRPr="00774058">
        <w:rPr>
          <w:lang w:val="sr-Cyrl-RS"/>
        </w:rPr>
        <w:t>Члан 90.</w:t>
      </w:r>
    </w:p>
    <w:p w14:paraId="683FF8DC" w14:textId="77777777" w:rsidR="00E90BF5" w:rsidRPr="00774058" w:rsidRDefault="00E90BF5" w:rsidP="00041C3D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 w:rsidRPr="00774058">
        <w:rPr>
          <w:lang w:val="sr-Cyrl-RS"/>
        </w:rPr>
        <w:t>Лице које тражи запослење има право на увид у личне податке који се о њему воде на евиденцији Националне службе и да захтева исправку нетачних података.</w:t>
      </w:r>
    </w:p>
    <w:p w14:paraId="793AF958" w14:textId="77777777" w:rsidR="00E90BF5" w:rsidRPr="00774058" w:rsidRDefault="00E90BF5" w:rsidP="00041C3D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 w:rsidRPr="00774058">
        <w:rPr>
          <w:lang w:val="sr-Cyrl-RS"/>
        </w:rPr>
        <w:t xml:space="preserve">Национална служба може уз сагласност лица да уступи податке другим правним лицима и агенцијама у циљу укључивања у мере активне политике </w:t>
      </w:r>
      <w:r w:rsidRPr="00774058">
        <w:rPr>
          <w:strike/>
          <w:lang w:val="sr-Cyrl-RS"/>
        </w:rPr>
        <w:t>тржишта рада</w:t>
      </w:r>
      <w:r w:rsidRPr="00774058">
        <w:rPr>
          <w:lang w:val="sr-Cyrl-RS"/>
        </w:rPr>
        <w:t xml:space="preserve"> ЗАПОШЉАВАЊА.</w:t>
      </w:r>
    </w:p>
    <w:p w14:paraId="6B8020E5" w14:textId="77777777" w:rsidR="00702F5D" w:rsidRPr="00774058" w:rsidRDefault="00702F5D" w:rsidP="00702F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7C949C" w14:textId="280F1443" w:rsidR="00E90BF5" w:rsidRPr="00774058" w:rsidRDefault="00702F5D" w:rsidP="008031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САМОСТАЛНИ ЧЛАН</w:t>
      </w:r>
      <w:r w:rsidR="00002149" w:rsidRPr="00774058">
        <w:rPr>
          <w:rFonts w:ascii="Times New Roman" w:hAnsi="Times New Roman" w:cs="Times New Roman"/>
          <w:sz w:val="24"/>
          <w:szCs w:val="24"/>
          <w:lang w:val="sr-Cyrl-RS"/>
        </w:rPr>
        <w:t xml:space="preserve"> ПРЕДЛОГА ЗАКОНА</w:t>
      </w:r>
    </w:p>
    <w:p w14:paraId="5C5591DC" w14:textId="59C9892D" w:rsidR="00702F5D" w:rsidRPr="00774058" w:rsidRDefault="00702F5D" w:rsidP="00702F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0DD7AD" w14:textId="5BC4CD91" w:rsidR="00702F5D" w:rsidRPr="00774058" w:rsidRDefault="00002149" w:rsidP="00803164">
      <w:pPr>
        <w:pStyle w:val="clan"/>
        <w:spacing w:before="0" w:beforeAutospacing="0" w:after="0" w:afterAutospacing="0"/>
        <w:jc w:val="center"/>
        <w:rPr>
          <w:color w:val="000000"/>
          <w:lang w:val="sr-Cyrl-RS"/>
        </w:rPr>
      </w:pPr>
      <w:r w:rsidRPr="00774058">
        <w:rPr>
          <w:color w:val="000000"/>
          <w:lang w:val="sr-Cyrl-RS"/>
        </w:rPr>
        <w:t>ЧЛАН 19.</w:t>
      </w:r>
    </w:p>
    <w:p w14:paraId="3B17EE80" w14:textId="7CA9DBE3" w:rsidR="00702F5D" w:rsidRPr="00774058" w:rsidRDefault="00702F5D" w:rsidP="00702F5D">
      <w:pPr>
        <w:spacing w:after="0" w:line="240" w:lineRule="auto"/>
        <w:ind w:firstLine="720"/>
        <w:jc w:val="both"/>
        <w:rPr>
          <w:lang w:val="sr-Cyrl-RS"/>
        </w:rPr>
      </w:pPr>
      <w:r w:rsidRPr="00774058">
        <w:rPr>
          <w:rFonts w:ascii="Times New Roman" w:hAnsi="Times New Roman" w:cs="Times New Roman"/>
          <w:sz w:val="24"/>
          <w:szCs w:val="24"/>
          <w:lang w:val="sr-Cyrl-RS"/>
        </w:rPr>
        <w:t>ОВАЈ ЗАКОН СТУПА НА СНАГУ ОСМОГ ДАНА ОД ДАНА ОБЈАВЉИВАЊА У „СЛУЖБЕНОМ ГЛАСНИКУ РЕПУБЛИКЕ СРБИЈЕ”.</w:t>
      </w:r>
    </w:p>
    <w:bookmarkEnd w:id="0"/>
    <w:p w14:paraId="23A05E8A" w14:textId="77777777" w:rsidR="00702F5D" w:rsidRPr="00774058" w:rsidRDefault="00702F5D" w:rsidP="00702F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702F5D" w:rsidRPr="00774058" w:rsidSect="008966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D5806B" w14:textId="77777777" w:rsidR="00B72C88" w:rsidRDefault="00B72C88" w:rsidP="007B6555">
      <w:pPr>
        <w:spacing w:after="0" w:line="240" w:lineRule="auto"/>
      </w:pPr>
      <w:r>
        <w:separator/>
      </w:r>
    </w:p>
  </w:endnote>
  <w:endnote w:type="continuationSeparator" w:id="0">
    <w:p w14:paraId="0F993138" w14:textId="77777777" w:rsidR="00B72C88" w:rsidRDefault="00B72C88" w:rsidP="007B6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D7F6D" w14:textId="77777777" w:rsidR="0089661E" w:rsidRDefault="008966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0709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1340C9" w14:textId="3F197488" w:rsidR="0089661E" w:rsidRDefault="0089661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405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925F36A" w14:textId="77777777" w:rsidR="0089661E" w:rsidRDefault="0089661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913A3" w14:textId="77777777" w:rsidR="0089661E" w:rsidRDefault="008966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923B23" w14:textId="77777777" w:rsidR="00B72C88" w:rsidRDefault="00B72C88" w:rsidP="007B6555">
      <w:pPr>
        <w:spacing w:after="0" w:line="240" w:lineRule="auto"/>
      </w:pPr>
      <w:r>
        <w:separator/>
      </w:r>
    </w:p>
  </w:footnote>
  <w:footnote w:type="continuationSeparator" w:id="0">
    <w:p w14:paraId="74B2AF1E" w14:textId="77777777" w:rsidR="00B72C88" w:rsidRDefault="00B72C88" w:rsidP="007B6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A5A97F" w14:textId="77777777" w:rsidR="0089661E" w:rsidRDefault="0089661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84B9CD" w14:textId="77777777" w:rsidR="0089661E" w:rsidRDefault="0089661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EC4239" w14:textId="77777777" w:rsidR="0089661E" w:rsidRDefault="0089661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555"/>
    <w:rsid w:val="00002149"/>
    <w:rsid w:val="00002288"/>
    <w:rsid w:val="00002E51"/>
    <w:rsid w:val="000054E9"/>
    <w:rsid w:val="00041C3D"/>
    <w:rsid w:val="0004240E"/>
    <w:rsid w:val="00056F4F"/>
    <w:rsid w:val="00075B8C"/>
    <w:rsid w:val="000A3731"/>
    <w:rsid w:val="000A6188"/>
    <w:rsid w:val="000E52E6"/>
    <w:rsid w:val="001238E6"/>
    <w:rsid w:val="001A48DC"/>
    <w:rsid w:val="001E1432"/>
    <w:rsid w:val="00221098"/>
    <w:rsid w:val="00223656"/>
    <w:rsid w:val="00224CBB"/>
    <w:rsid w:val="002574FA"/>
    <w:rsid w:val="00283106"/>
    <w:rsid w:val="0028631C"/>
    <w:rsid w:val="002A3241"/>
    <w:rsid w:val="00365670"/>
    <w:rsid w:val="00372B58"/>
    <w:rsid w:val="003C5D85"/>
    <w:rsid w:val="003E3210"/>
    <w:rsid w:val="00402672"/>
    <w:rsid w:val="00434D21"/>
    <w:rsid w:val="00460F45"/>
    <w:rsid w:val="004974BB"/>
    <w:rsid w:val="004A4A0D"/>
    <w:rsid w:val="004C5142"/>
    <w:rsid w:val="004C6982"/>
    <w:rsid w:val="00503541"/>
    <w:rsid w:val="00530C3E"/>
    <w:rsid w:val="00532B1C"/>
    <w:rsid w:val="005403E4"/>
    <w:rsid w:val="00552C63"/>
    <w:rsid w:val="00562ECC"/>
    <w:rsid w:val="005648F5"/>
    <w:rsid w:val="0060664F"/>
    <w:rsid w:val="00626825"/>
    <w:rsid w:val="00631066"/>
    <w:rsid w:val="00653FB0"/>
    <w:rsid w:val="00661778"/>
    <w:rsid w:val="006635D1"/>
    <w:rsid w:val="00677AEC"/>
    <w:rsid w:val="006A2042"/>
    <w:rsid w:val="006A51FD"/>
    <w:rsid w:val="006B6049"/>
    <w:rsid w:val="006C0D4A"/>
    <w:rsid w:val="006C1491"/>
    <w:rsid w:val="006C3EB2"/>
    <w:rsid w:val="006F57B1"/>
    <w:rsid w:val="00702F5D"/>
    <w:rsid w:val="00744809"/>
    <w:rsid w:val="0076344F"/>
    <w:rsid w:val="00773F6D"/>
    <w:rsid w:val="00774058"/>
    <w:rsid w:val="007B6555"/>
    <w:rsid w:val="007F3416"/>
    <w:rsid w:val="00803164"/>
    <w:rsid w:val="008075D1"/>
    <w:rsid w:val="008212A9"/>
    <w:rsid w:val="00846822"/>
    <w:rsid w:val="0089661E"/>
    <w:rsid w:val="008967CB"/>
    <w:rsid w:val="008B7732"/>
    <w:rsid w:val="008F1771"/>
    <w:rsid w:val="00935858"/>
    <w:rsid w:val="009631E4"/>
    <w:rsid w:val="00997C3A"/>
    <w:rsid w:val="009A088E"/>
    <w:rsid w:val="009A7C43"/>
    <w:rsid w:val="009B3DD3"/>
    <w:rsid w:val="009B48E0"/>
    <w:rsid w:val="009B6C72"/>
    <w:rsid w:val="009C6EC7"/>
    <w:rsid w:val="009D17C1"/>
    <w:rsid w:val="009D42D8"/>
    <w:rsid w:val="009F52FB"/>
    <w:rsid w:val="00A413C4"/>
    <w:rsid w:val="00A41457"/>
    <w:rsid w:val="00A4254B"/>
    <w:rsid w:val="00A51CF7"/>
    <w:rsid w:val="00AA15ED"/>
    <w:rsid w:val="00AB58F9"/>
    <w:rsid w:val="00AB65FD"/>
    <w:rsid w:val="00AC20D8"/>
    <w:rsid w:val="00AD5D50"/>
    <w:rsid w:val="00AE55BF"/>
    <w:rsid w:val="00B02DAE"/>
    <w:rsid w:val="00B0790B"/>
    <w:rsid w:val="00B45DFF"/>
    <w:rsid w:val="00B51B99"/>
    <w:rsid w:val="00B52E93"/>
    <w:rsid w:val="00B72C88"/>
    <w:rsid w:val="00B971BC"/>
    <w:rsid w:val="00BD25AB"/>
    <w:rsid w:val="00BD6853"/>
    <w:rsid w:val="00BF01DC"/>
    <w:rsid w:val="00C053B2"/>
    <w:rsid w:val="00C57525"/>
    <w:rsid w:val="00C6634C"/>
    <w:rsid w:val="00CA663D"/>
    <w:rsid w:val="00CB451F"/>
    <w:rsid w:val="00CE4A38"/>
    <w:rsid w:val="00CF5017"/>
    <w:rsid w:val="00D14F0F"/>
    <w:rsid w:val="00D54642"/>
    <w:rsid w:val="00D760F4"/>
    <w:rsid w:val="00D806A8"/>
    <w:rsid w:val="00D9038E"/>
    <w:rsid w:val="00DA64A2"/>
    <w:rsid w:val="00DA7AF1"/>
    <w:rsid w:val="00DB5FEC"/>
    <w:rsid w:val="00DD3267"/>
    <w:rsid w:val="00DE1181"/>
    <w:rsid w:val="00DE60A2"/>
    <w:rsid w:val="00E00EA9"/>
    <w:rsid w:val="00E07AB1"/>
    <w:rsid w:val="00E1284E"/>
    <w:rsid w:val="00E14ED5"/>
    <w:rsid w:val="00E3210C"/>
    <w:rsid w:val="00E51F4C"/>
    <w:rsid w:val="00E8054B"/>
    <w:rsid w:val="00E90BF5"/>
    <w:rsid w:val="00E925E2"/>
    <w:rsid w:val="00ED208B"/>
    <w:rsid w:val="00ED65A6"/>
    <w:rsid w:val="00EF4122"/>
    <w:rsid w:val="00F25105"/>
    <w:rsid w:val="00F504BF"/>
    <w:rsid w:val="00F6021E"/>
    <w:rsid w:val="00F6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AC5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555"/>
    <w:pPr>
      <w:spacing w:after="200" w:line="276" w:lineRule="auto"/>
    </w:pPr>
    <w:rPr>
      <w:rFonts w:ascii="Verdana" w:hAnsi="Verdana" w:cs="Verdan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B655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6555"/>
    <w:rPr>
      <w:rFonts w:ascii="Verdana" w:hAnsi="Verdana" w:cs="Verdana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B6555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B6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65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6555"/>
    <w:rPr>
      <w:rFonts w:ascii="Verdana" w:hAnsi="Verdana" w:cs="Verdana"/>
      <w:sz w:val="20"/>
      <w:szCs w:val="20"/>
      <w:lang w:val="en-US"/>
    </w:rPr>
  </w:style>
  <w:style w:type="paragraph" w:customStyle="1" w:styleId="clan">
    <w:name w:val="clan"/>
    <w:basedOn w:val="Normal"/>
    <w:rsid w:val="00F66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66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1">
    <w:name w:val="v2-clan-left-1"/>
    <w:basedOn w:val="DefaultParagraphFont"/>
    <w:rsid w:val="00773F6D"/>
  </w:style>
  <w:style w:type="paragraph" w:customStyle="1" w:styleId="basic-paragraph">
    <w:name w:val="basic-paragraph"/>
    <w:basedOn w:val="Normal"/>
    <w:rsid w:val="00606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1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1181"/>
    <w:rPr>
      <w:rFonts w:ascii="Verdana" w:hAnsi="Verdana" w:cs="Verdana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11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181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966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61E"/>
    <w:rPr>
      <w:rFonts w:ascii="Verdana" w:hAnsi="Verdana" w:cs="Verdan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966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61E"/>
    <w:rPr>
      <w:rFonts w:ascii="Verdana" w:hAnsi="Verdana" w:cs="Verdan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555"/>
    <w:pPr>
      <w:spacing w:after="200" w:line="276" w:lineRule="auto"/>
    </w:pPr>
    <w:rPr>
      <w:rFonts w:ascii="Verdana" w:hAnsi="Verdana" w:cs="Verdan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B655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6555"/>
    <w:rPr>
      <w:rFonts w:ascii="Verdana" w:hAnsi="Verdana" w:cs="Verdana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B6555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B6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65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6555"/>
    <w:rPr>
      <w:rFonts w:ascii="Verdana" w:hAnsi="Verdana" w:cs="Verdana"/>
      <w:sz w:val="20"/>
      <w:szCs w:val="20"/>
      <w:lang w:val="en-US"/>
    </w:rPr>
  </w:style>
  <w:style w:type="paragraph" w:customStyle="1" w:styleId="clan">
    <w:name w:val="clan"/>
    <w:basedOn w:val="Normal"/>
    <w:rsid w:val="00F66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66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1">
    <w:name w:val="v2-clan-left-1"/>
    <w:basedOn w:val="DefaultParagraphFont"/>
    <w:rsid w:val="00773F6D"/>
  </w:style>
  <w:style w:type="paragraph" w:customStyle="1" w:styleId="basic-paragraph">
    <w:name w:val="basic-paragraph"/>
    <w:basedOn w:val="Normal"/>
    <w:rsid w:val="00606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1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1181"/>
    <w:rPr>
      <w:rFonts w:ascii="Verdana" w:hAnsi="Verdana" w:cs="Verdana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11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181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966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61E"/>
    <w:rPr>
      <w:rFonts w:ascii="Verdana" w:hAnsi="Verdana" w:cs="Verdan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966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61E"/>
    <w:rPr>
      <w:rFonts w:ascii="Verdana" w:hAnsi="Verdana" w:cs="Verdan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74394-AA77-4906-AAEF-80632C105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1942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Potezica</dc:creator>
  <cp:keywords/>
  <dc:description/>
  <cp:lastModifiedBy>Strahinja Vujicic</cp:lastModifiedBy>
  <cp:revision>49</cp:revision>
  <cp:lastPrinted>2019-05-29T09:52:00Z</cp:lastPrinted>
  <dcterms:created xsi:type="dcterms:W3CDTF">2021-01-20T13:37:00Z</dcterms:created>
  <dcterms:modified xsi:type="dcterms:W3CDTF">2021-04-21T14:05:00Z</dcterms:modified>
</cp:coreProperties>
</file>