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B5E" w:rsidRDefault="00621B5E" w:rsidP="00621B5E">
      <w:pPr>
        <w:spacing w:after="0" w:line="240" w:lineRule="auto"/>
        <w:jc w:val="center"/>
        <w:rPr>
          <w:rFonts w:ascii="Times New Roman" w:hAnsi="Times New Roman" w:cs="Times New Roman"/>
          <w:b/>
          <w:color w:val="000000"/>
          <w:sz w:val="24"/>
          <w:szCs w:val="24"/>
          <w:lang w:val="sr-Cyrl-RS"/>
        </w:rPr>
      </w:pPr>
    </w:p>
    <w:p w:rsidR="00621B5E" w:rsidRDefault="00621B5E" w:rsidP="00621B5E">
      <w:pPr>
        <w:spacing w:after="0" w:line="240" w:lineRule="auto"/>
        <w:jc w:val="center"/>
        <w:rPr>
          <w:rFonts w:ascii="Times New Roman" w:hAnsi="Times New Roman" w:cs="Times New Roman"/>
          <w:b/>
          <w:sz w:val="24"/>
          <w:szCs w:val="24"/>
          <w:lang w:val="sr-Cyrl-RS"/>
        </w:rPr>
      </w:pPr>
      <w:r>
        <w:rPr>
          <w:rFonts w:ascii="Times New Roman" w:hAnsi="Times New Roman" w:cs="Times New Roman"/>
          <w:b/>
          <w:color w:val="000000"/>
          <w:sz w:val="24"/>
          <w:szCs w:val="24"/>
          <w:lang w:val="sr-Cyrl-RS"/>
        </w:rPr>
        <w:t xml:space="preserve">ПРЕГЛЕД ОДРЕДАБА КОЈЕ СЕ </w:t>
      </w:r>
      <w:r>
        <w:rPr>
          <w:rFonts w:ascii="Times New Roman" w:hAnsi="Times New Roman" w:cs="Times New Roman"/>
          <w:b/>
          <w:sz w:val="24"/>
          <w:szCs w:val="24"/>
          <w:lang w:val="sr-Cyrl-RS"/>
        </w:rPr>
        <w:t>МЕЊАЈУ</w:t>
      </w:r>
      <w:r w:rsidR="004C3263">
        <w:rPr>
          <w:rFonts w:ascii="Times New Roman" w:hAnsi="Times New Roman" w:cs="Times New Roman"/>
          <w:b/>
          <w:sz w:val="24"/>
          <w:szCs w:val="24"/>
          <w:lang w:val="sr-Cyrl-RS"/>
        </w:rPr>
        <w:t>,</w:t>
      </w:r>
      <w:r>
        <w:rPr>
          <w:rFonts w:ascii="Times New Roman" w:hAnsi="Times New Roman" w:cs="Times New Roman"/>
          <w:b/>
          <w:sz w:val="24"/>
          <w:szCs w:val="24"/>
          <w:lang w:val="sr-Cyrl-RS"/>
        </w:rPr>
        <w:t xml:space="preserve"> </w:t>
      </w:r>
      <w:r w:rsidR="004C3263">
        <w:rPr>
          <w:rFonts w:ascii="Times New Roman" w:hAnsi="Times New Roman" w:cs="Times New Roman"/>
          <w:b/>
          <w:sz w:val="24"/>
          <w:szCs w:val="24"/>
          <w:lang w:val="sr-Cyrl-RS"/>
        </w:rPr>
        <w:t>ОДНОСНО</w:t>
      </w:r>
      <w:r>
        <w:rPr>
          <w:rFonts w:ascii="Times New Roman" w:hAnsi="Times New Roman" w:cs="Times New Roman"/>
          <w:b/>
          <w:color w:val="FF0000"/>
          <w:sz w:val="24"/>
          <w:szCs w:val="24"/>
          <w:lang w:val="sr-Cyrl-RS"/>
        </w:rPr>
        <w:t xml:space="preserve"> </w:t>
      </w:r>
      <w:r>
        <w:rPr>
          <w:rFonts w:ascii="Times New Roman" w:hAnsi="Times New Roman" w:cs="Times New Roman"/>
          <w:b/>
          <w:color w:val="000000"/>
          <w:sz w:val="24"/>
          <w:szCs w:val="24"/>
          <w:lang w:val="sr-Cyrl-RS"/>
        </w:rPr>
        <w:t>ДОПУЊУЈУ</w:t>
      </w:r>
    </w:p>
    <w:p w:rsidR="00621B5E" w:rsidRPr="00621B5E" w:rsidRDefault="00621B5E" w:rsidP="00621B5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Садржина закона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Овим законом уређују се намена, </w:t>
      </w:r>
      <w:r>
        <w:rPr>
          <w:rFonts w:ascii="Times New Roman" w:hAnsi="Times New Roman" w:cs="Times New Roman"/>
          <w:sz w:val="24"/>
          <w:szCs w:val="24"/>
          <w:lang w:val="sr-Cyrl-RS"/>
        </w:rPr>
        <w:t>ФОРМА,</w:t>
      </w:r>
      <w:r>
        <w:rPr>
          <w:rFonts w:ascii="Times New Roman" w:hAnsi="Times New Roman" w:cs="Times New Roman"/>
          <w:color w:val="000000"/>
          <w:sz w:val="24"/>
          <w:szCs w:val="24"/>
          <w:lang w:val="sr-Cyrl-RS"/>
        </w:rPr>
        <w:t xml:space="preserve"> садржина, изглед и употреба печата које у вршењу послова из свог делокруга користе Народна скупштина, председник Републике, Влада, органи државне управе, Заштитник грађана, Војска Србије, судови, јавна тужилаштва, Уставни суд, Републичко јавно правобранилаштво, службе Народне скупштине, председника Републике, Владе, Уставног суда и службе органа чије чланове бира Народна скупштина, органи аутономних покрајина и јединица локалне самоуправе (у даљем тексту: државни и други органи), као и печата које користе јавне агенције, јавна предузећа, привредна друштва, установе, организације и појединци када врше поједина јавна овлашћења која су им поверена законом (у даљем тексту: имаоци јавних овлашћења).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Садржину, изглед и употребу печата јединица и установа Војске Србије утврђује министар одбране.</w:t>
      </w:r>
    </w:p>
    <w:p w:rsidR="00621B5E" w:rsidRDefault="00621B5E" w:rsidP="00621B5E">
      <w:pPr>
        <w:spacing w:after="0" w:line="240" w:lineRule="auto"/>
        <w:jc w:val="center"/>
        <w:rPr>
          <w:rFonts w:ascii="Times New Roman" w:hAnsi="Times New Roman" w:cs="Times New Roman"/>
          <w:color w:val="000000"/>
          <w:sz w:val="24"/>
          <w:szCs w:val="24"/>
          <w:lang w:val="sr-Cyrl-RS"/>
        </w:rPr>
      </w:pPr>
    </w:p>
    <w:p w:rsidR="00621B5E" w:rsidRDefault="00621B5E" w:rsidP="00621B5E">
      <w:pPr>
        <w:spacing w:after="0" w:line="240" w:lineRule="auto"/>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ФОРМА ПЕЧАТА</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CA6239"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2A</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ПЕЧАТ СЕ КОРИСТИ У ЕЛЕКТРОНСКОЈ ФОРМИ </w:t>
      </w:r>
      <w:r>
        <w:rPr>
          <w:rFonts w:ascii="Times New Roman" w:hAnsi="Times New Roman" w:cs="Times New Roman"/>
          <w:color w:val="000000" w:themeColor="text1"/>
          <w:sz w:val="24"/>
          <w:szCs w:val="24"/>
          <w:lang w:val="sr-Cyrl-RS"/>
        </w:rPr>
        <w:t xml:space="preserve">КАДА СЕ ПРИДРУЖУЈЕ </w:t>
      </w:r>
      <w:r>
        <w:rPr>
          <w:rFonts w:ascii="Times New Roman" w:hAnsi="Times New Roman" w:cs="Times New Roman"/>
          <w:sz w:val="24"/>
          <w:szCs w:val="24"/>
          <w:lang w:val="sr-Cyrl-RS"/>
        </w:rPr>
        <w:t>ЕЛЕКТРОНСКОМ ДОКУМЕНТУ</w:t>
      </w:r>
      <w:r>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ИЛИ У ФОРМИ ОТИСКА НА ПАПИРНОМ ДОКУМЕНТУ.</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themeColor="text1"/>
          <w:sz w:val="24"/>
          <w:szCs w:val="24"/>
          <w:lang w:val="sr-Cyrl-RS"/>
        </w:rPr>
        <w:t xml:space="preserve">ДРЖАВНИ И ДРУГИ </w:t>
      </w:r>
      <w:r>
        <w:rPr>
          <w:rFonts w:ascii="Times New Roman" w:hAnsi="Times New Roman" w:cs="Times New Roman"/>
          <w:sz w:val="24"/>
          <w:szCs w:val="24"/>
          <w:lang w:val="sr-Cyrl-RS"/>
        </w:rPr>
        <w:t xml:space="preserve">ОРГАНИ И ИМАОЦИ ЈАВНИХ ОВЛАШЋЕЊА КОРИСТЕ КВАЛИФИКОВАНИ ЕЛЕКТРОНСКИ ПЕЧАТ КАДА </w:t>
      </w:r>
      <w:r>
        <w:rPr>
          <w:rFonts w:ascii="Times New Roman" w:hAnsi="Times New Roman" w:cs="Times New Roman"/>
          <w:color w:val="000000" w:themeColor="text1"/>
          <w:sz w:val="24"/>
          <w:szCs w:val="24"/>
          <w:lang w:val="sr-Cyrl-RS"/>
        </w:rPr>
        <w:t>ВРШЕ</w:t>
      </w:r>
      <w:r>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ПОСЛОВЕ </w:t>
      </w:r>
      <w:r>
        <w:rPr>
          <w:rFonts w:ascii="Times New Roman" w:hAnsi="Times New Roman" w:cs="Times New Roman"/>
          <w:color w:val="000000" w:themeColor="text1"/>
          <w:sz w:val="24"/>
          <w:szCs w:val="24"/>
          <w:lang w:val="sr-Cyrl-RS"/>
        </w:rPr>
        <w:t xml:space="preserve">ИЗ СВОГ ДЕЛОКРУГА </w:t>
      </w:r>
      <w:r>
        <w:rPr>
          <w:rFonts w:ascii="Times New Roman" w:hAnsi="Times New Roman" w:cs="Times New Roman"/>
          <w:sz w:val="24"/>
          <w:szCs w:val="24"/>
          <w:lang w:val="sr-Cyrl-RS"/>
        </w:rPr>
        <w:t>УПОТРЕБОМ ИНФОРМАЦИОНО-КОМУНИКАЦИОНИХ ТЕХНОЛОГИЈА.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ПЕЧАТ ИЗ СТАВА 2. ОВОГ ЧЛАНА ИМА СПОЉНИ ПРИКАЗ ПРОПИСАН ОВИМ ЗАКОНОМ.</w:t>
      </w:r>
    </w:p>
    <w:p w:rsidR="00621B5E" w:rsidRDefault="00621B5E" w:rsidP="00621B5E">
      <w:pPr>
        <w:spacing w:after="0" w:line="240" w:lineRule="auto"/>
        <w:ind w:firstLine="720"/>
        <w:jc w:val="both"/>
        <w:rPr>
          <w:rFonts w:ascii="Times New Roman" w:hAnsi="Times New Roman" w:cs="Times New Roman"/>
          <w:sz w:val="24"/>
          <w:szCs w:val="24"/>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Садржина печата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3.</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Печат садржи назив и грб Републике Србије, назив односно име и седиште државног и другог органа или имаоца јавног овлашћења.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Печат садржи и назив органа управе у саставу министарства, а може да садржи и назив и седиште организационе јединице у државном и другом органу ако је та јединица законом овлашћена да одлучује у управном поступку или у другим појединачним стварима.</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Печат који употребљава дипломатско или конзуларно представништво Републике Србије у иностранству садржи грб Републике Србије, назив и седиште представништва.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КВАЛИФИКОВАНИ СЕРТИФИКАТ ЗА ЕЛЕКТРОНСКИ ПЕЧАТ, ПОРЕД ПОДАТАКА ИЗ СТ.1</w:t>
      </w:r>
      <w:r w:rsidR="00CA6239" w:rsidRPr="00CA6239">
        <w:rPr>
          <w:rFonts w:ascii="Times New Roman" w:hAnsi="Times New Roman" w:cs="Times New Roman"/>
          <w:sz w:val="20"/>
          <w:szCs w:val="20"/>
          <w:lang w:val="sr-Cyrl-RS"/>
        </w:rPr>
        <w:t>–</w:t>
      </w:r>
      <w:r>
        <w:rPr>
          <w:rFonts w:ascii="Times New Roman" w:hAnsi="Times New Roman" w:cs="Times New Roman"/>
          <w:sz w:val="24"/>
          <w:szCs w:val="24"/>
          <w:lang w:val="sr-Cyrl-RS"/>
        </w:rPr>
        <w:t>3. ОВОГ ЧЛАНА</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 ОСИМ ГРБА КОЈИ СЕ НАЛАЗИ САМО У ЊЕГОВОМ СПОЉНОМ ПРИКАЗУ</w:t>
      </w:r>
      <w:r>
        <w:rPr>
          <w:rFonts w:ascii="Times New Roman" w:hAnsi="Times New Roman" w:cs="Times New Roman"/>
          <w:sz w:val="24"/>
          <w:szCs w:val="24"/>
          <w:lang w:val="ru-RU"/>
        </w:rPr>
        <w:t>,</w:t>
      </w:r>
      <w:r>
        <w:rPr>
          <w:rFonts w:ascii="Times New Roman" w:hAnsi="Times New Roman" w:cs="Times New Roman"/>
          <w:sz w:val="24"/>
          <w:szCs w:val="24"/>
          <w:lang w:val="sr-Cyrl-RS"/>
        </w:rPr>
        <w:t xml:space="preserve"> САДРЖИ И ДРУГЕ ПОДАТКЕ У СКЛАДУ СА ПРОПИСИМА КОЈИМА СЕ УРЕЂУЈУ УСЛУГЕ ОД ПОВЕРЕЊА У ЕЛЕКТРОНСКОМ ПОСЛОВАЊУ.</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ВЕЗА ИЗМЕЂУ ПОДАТАКА ЗА ВАЛИДАЦИЈУ ЕЛЕКТРОНСКОГ ПЕЧАТА И ИДЕНТИТЕТА ПЕЧАТИОЦА САДРЖАНА ЈЕ У ЕЛЕКТРОНСКОЈ ПОТВРДИ, ОДНОСНО КВАЛИФИКОВАНОМ СЕРТИФИКАТУ ЗА ЕЛЕКТРОНСКИ ПЕЧАТ. </w:t>
      </w:r>
    </w:p>
    <w:p w:rsidR="00621B5E" w:rsidRDefault="00621B5E" w:rsidP="00621B5E">
      <w:pPr>
        <w:spacing w:after="0" w:line="240" w:lineRule="auto"/>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b/>
          <w:strike/>
          <w:color w:val="000000"/>
          <w:sz w:val="24"/>
          <w:szCs w:val="24"/>
          <w:lang w:val="sr-Cyrl-RS"/>
        </w:rPr>
      </w:pPr>
      <w:r>
        <w:rPr>
          <w:rFonts w:ascii="Times New Roman" w:hAnsi="Times New Roman" w:cs="Times New Roman"/>
          <w:color w:val="000000"/>
          <w:sz w:val="24"/>
          <w:szCs w:val="24"/>
          <w:lang w:val="sr-Cyrl-RS"/>
        </w:rPr>
        <w:t>Начин исписивања текста печата</w:t>
      </w:r>
      <w:r>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У ФОРМИ ОТИСКА</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Члан 5.</w:t>
      </w:r>
    </w:p>
    <w:p w:rsidR="00621B5E" w:rsidRDefault="00621B5E" w:rsidP="00621B5E">
      <w:pPr>
        <w:spacing w:after="0" w:line="240" w:lineRule="auto"/>
        <w:rPr>
          <w:rFonts w:ascii="Times New Roman" w:hAnsi="Times New Roman" w:cs="Times New Roman"/>
          <w:color w:val="000000"/>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Текст печата исписује се у концентричним круговима око грба Републике Србије.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У спољном кругу печата исписује се назив Републике Србије.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У печату органа чије је седиште на територији аутономне покрајине, назив аутономне покрајине исписује се у првом следећем кругу испод назива Републике Србије.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У следећем унутрашњем кругу исписује се назив органа.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Назив органа управе у саставу министарства, односно организационе јединице органа исписује се у следећим унутрашњим круговима.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Седиште органа, органа управе у саставу министарства, односно организационе јединице органа, исписује се у дну печата.</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случају када се, у складу са овим законом, текст печата органа исписује и на језику и писму националних мањина, текст печата на српском језику ћириличким писмом исписује се у сваком кругу изнад грба Републике Србије, а текст на језику и писму националних мањина исписује се у наставку сваког круга, закључно са седиштем органа.</w:t>
      </w:r>
    </w:p>
    <w:p w:rsidR="00621B5E" w:rsidRDefault="00621B5E" w:rsidP="00621B5E">
      <w:pPr>
        <w:spacing w:after="0" w:line="240" w:lineRule="auto"/>
        <w:rPr>
          <w:rFonts w:ascii="Times New Roman" w:hAnsi="Times New Roman" w:cs="Times New Roman"/>
          <w:color w:val="000000"/>
          <w:sz w:val="24"/>
          <w:szCs w:val="24"/>
          <w:lang w:val="sr-Latn-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Облик и величина печата</w:t>
      </w:r>
      <w:r>
        <w:rPr>
          <w:rFonts w:ascii="Times New Roman" w:hAnsi="Times New Roman" w:cs="Times New Roman"/>
          <w:b/>
          <w:color w:val="000000"/>
          <w:sz w:val="24"/>
          <w:szCs w:val="24"/>
          <w:lang w:val="sr-Cyrl-RS"/>
        </w:rPr>
        <w:t xml:space="preserve"> </w:t>
      </w:r>
      <w:r>
        <w:rPr>
          <w:rFonts w:ascii="Times New Roman" w:hAnsi="Times New Roman" w:cs="Times New Roman"/>
          <w:sz w:val="24"/>
          <w:szCs w:val="24"/>
          <w:lang w:val="sr-Cyrl-RS"/>
        </w:rPr>
        <w:t>У ФОРМИ ОТИСКА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6.</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Печат је округлог облика и израђује се од гуме, метала или другог одговарајућег материјала.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Пречник печата који се исписује на српском језику ћириличким писмом износи 32 mm.</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Пречник печата који се исписује на српском језику ћириличким писмом и на језику и писму припадника националних мањина износи од 40 mm до 60 mm.</w:t>
      </w:r>
    </w:p>
    <w:p w:rsidR="00621B5E" w:rsidRDefault="00621B5E" w:rsidP="00621B5E">
      <w:pPr>
        <w:spacing w:after="0" w:line="240" w:lineRule="auto"/>
        <w:rPr>
          <w:rFonts w:ascii="Times New Roman" w:hAnsi="Times New Roman" w:cs="Times New Roman"/>
          <w:color w:val="000000"/>
          <w:sz w:val="24"/>
          <w:szCs w:val="24"/>
          <w:lang w:val="sr-Cyrl-RS"/>
        </w:rPr>
      </w:pPr>
    </w:p>
    <w:p w:rsidR="00621B5E" w:rsidRDefault="00621B5E" w:rsidP="00621B5E">
      <w:pPr>
        <w:spacing w:after="0" w:line="240" w:lineRule="auto"/>
        <w:jc w:val="center"/>
        <w:rPr>
          <w:rFonts w:ascii="Times New Roman" w:hAnsi="Times New Roman" w:cs="Times New Roman"/>
          <w:color w:val="000000"/>
          <w:sz w:val="24"/>
          <w:szCs w:val="24"/>
          <w:lang w:val="sr-Cyrl-RS"/>
        </w:rPr>
      </w:pPr>
    </w:p>
    <w:p w:rsidR="00621B5E" w:rsidRDefault="00621B5E" w:rsidP="00621B5E">
      <w:pPr>
        <w:spacing w:after="0" w:line="240" w:lineRule="auto"/>
        <w:rPr>
          <w:rFonts w:ascii="Times New Roman" w:hAnsi="Times New Roman" w:cs="Times New Roman"/>
          <w:color w:val="000000"/>
          <w:sz w:val="24"/>
          <w:szCs w:val="24"/>
          <w:lang w:val="sr-Cyrl-RS"/>
        </w:rPr>
      </w:pPr>
    </w:p>
    <w:p w:rsidR="00FC263D" w:rsidRDefault="00FC263D" w:rsidP="00621B5E">
      <w:pPr>
        <w:spacing w:after="0" w:line="240" w:lineRule="auto"/>
        <w:rPr>
          <w:rFonts w:ascii="Times New Roman" w:hAnsi="Times New Roman" w:cs="Times New Roman"/>
          <w:color w:val="000000"/>
          <w:sz w:val="24"/>
          <w:szCs w:val="24"/>
          <w:lang w:val="sr-Cyrl-RS"/>
        </w:rPr>
      </w:pPr>
    </w:p>
    <w:p w:rsidR="00FC263D" w:rsidRDefault="00FC263D" w:rsidP="00621B5E">
      <w:pPr>
        <w:spacing w:after="0" w:line="240" w:lineRule="auto"/>
        <w:rPr>
          <w:rFonts w:ascii="Times New Roman" w:hAnsi="Times New Roman" w:cs="Times New Roman"/>
          <w:color w:val="000000"/>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ОБЛИК, ВЕЛИЧИНА И НАЧИН ИСПИСИВАЊА ТЕКСТА У СПОЉНОМ ПРИКАЗУ КВАЛИФИКОВАНОГ ЕЛЕКТРОНСКОГ ПЕЧАТА</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6А</w:t>
      </w:r>
    </w:p>
    <w:p w:rsidR="00621B5E" w:rsidRPr="00C320D7"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ТЕКСТ У СПОЉНОМ ПРИКАЗУ КВАЛИФИКОВАНОГ ЕЛЕКТРОНСКОГ ПЕЧАТА ИСПИСУЈЕ СЕ У ПРАВОУГАОНОМ ПОЉУ НАЈМАЊЕ ШИРИНЕ 30 </w:t>
      </w:r>
      <w:r w:rsidR="000060A1">
        <w:rPr>
          <w:rFonts w:ascii="Times New Roman" w:hAnsi="Times New Roman" w:cs="Times New Roman"/>
          <w:sz w:val="24"/>
          <w:szCs w:val="24"/>
          <w:lang w:val="sr-Latn-RS"/>
        </w:rPr>
        <w:t xml:space="preserve">MM </w:t>
      </w:r>
      <w:r>
        <w:rPr>
          <w:rFonts w:ascii="Times New Roman" w:hAnsi="Times New Roman" w:cs="Times New Roman"/>
          <w:sz w:val="24"/>
          <w:szCs w:val="24"/>
          <w:lang w:val="sr-Cyrl-RS"/>
        </w:rPr>
        <w:t xml:space="preserve">И ВИСИНЕ 20 </w:t>
      </w:r>
      <w:r w:rsidR="000060A1">
        <w:rPr>
          <w:rFonts w:ascii="Times New Roman" w:hAnsi="Times New Roman" w:cs="Times New Roman"/>
          <w:sz w:val="24"/>
          <w:szCs w:val="24"/>
          <w:lang w:val="sr-Latn-RS"/>
        </w:rPr>
        <w:t>MM</w:t>
      </w:r>
      <w:r>
        <w:rPr>
          <w:rFonts w:ascii="Times New Roman" w:hAnsi="Times New Roman" w:cs="Times New Roman"/>
          <w:sz w:val="24"/>
          <w:szCs w:val="24"/>
          <w:lang w:val="sr-Cyrl-RS"/>
        </w:rPr>
        <w:t>.</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СА ЛЕВЕ СТРАНЕ ПРИКАЗУЈЕ СЕ ГРБ, А ДЕСНО ОД ГРБА ИСПИСУЈЕ СЕ САДРЖИНА ПЕЧАТА ИЗ ЧЛАНА 3. ОВОГ ЗАКОНА ПО ЛЕВОЈ МАРГИНИ.</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САДРЖИНА ПЕЧАТА ИЗ СТАВА 2. ОВОГ ЧЛАНА ИСПИСУЈЕ СЕ  ТАКО ШТО СЕ У ПРВОМ РЕДУ ИСПИСУЈЕ НАЗИВ РЕПУБЛИКЕ СРБИЈЕ.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СПОЉНОМ ПРИКАЗУ ПЕЧАТА ОРГАНА ЧИЈЕ ЈЕ СЕДИШТЕ НА ТЕРИТОРИЈИ АУТОНОМНЕ ПОКРАЈИНЕ, НАЗИВ АУТОНОМНЕ ПОКРАЈИНЕ ИСПИСУЈЕ СЕ У ПРВОМ СЛЕДЕЋЕМ РЕДУ ИСПОД НАЗИВА РЕПУБЛИКЕ СРБИЈЕ.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СЛЕДЕЋЕМ РЕДУ ИСПИСУЈЕ СЕ НАЗИВ ОРГАНА.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НАЗИВ ОРГАНА УПРАВЕ У САСТАВУ МИНИСТАРСТВА ИСПИСУЈЕ СЕ У СЛЕДЕЋЕМ РЕДУ, А У НАРЕДНОМ СЕДИШТЕ ОРГАНА, ОДНОСНО ОРГАНА УПРАВЕ У САСТАВУ МИНИСТАРСТВА.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АКО ЈЕ ОРГАНИЗАЦИОНА ЈЕДИНИЦА У ДРЖАВНОМ И ДРУГОМ ОРГАНУ ОВЛАШЋЕНА ДА ОДЛУЧУЈЕ У УПРАВНОМ ПОСТУПКУ ИЛИ У ДРУГИМ ПОЈЕДИНАЧНИМ СТВАРИМА, У СЛЕДЕЋЕМ РЕДУ ИСПИСУЈЕ СЕ НАЗИВ И СЕДИШТЕ ТЕ ЈЕДИНИЦЕ.</w:t>
      </w:r>
    </w:p>
    <w:p w:rsidR="00621B5E" w:rsidRDefault="00621B5E" w:rsidP="00621B5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У СЛУЧАЈУ КАДА СЕ, У СКЛАДУ СА ОВИМ ЗАКОНОМ, ТЕКСТ ПЕЧАТА ОРГАНА ИСПИСУЈЕ И НА ЈЕЗИКУ И ПИСМУ НАЦИОНАЛНИХ МАЊИНА, ТЕКСТ </w:t>
      </w:r>
      <w:r>
        <w:rPr>
          <w:rFonts w:ascii="Times New Roman" w:hAnsi="Times New Roman" w:cs="Times New Roman"/>
          <w:color w:val="000000" w:themeColor="text1"/>
          <w:sz w:val="24"/>
          <w:szCs w:val="24"/>
          <w:lang w:val="sr-Cyrl-RS"/>
        </w:rPr>
        <w:t xml:space="preserve">У СПОЉНОМ ПРИКАЗУ </w:t>
      </w:r>
      <w:r>
        <w:rPr>
          <w:rFonts w:ascii="Times New Roman" w:hAnsi="Times New Roman" w:cs="Times New Roman"/>
          <w:sz w:val="24"/>
          <w:szCs w:val="24"/>
          <w:lang w:val="sr-Cyrl-RS"/>
        </w:rPr>
        <w:t>КВАЛИФИКОВАНОГ ЕЛЕКТРОНСКОГ ПЕЧАТА ИСПИСУЈЕ СЕ И НА ЈЕЗИКУ И ПИСМУ НАЦИОНАЛНИХ МАЊИНА, У НАСТАВКУ ТЕКСТА ПЕЧАТА НА СРПСКОМ ЈЕЗИКУ ЋИРИЛИЧКОГ ПИСМА.</w:t>
      </w:r>
    </w:p>
    <w:p w:rsidR="00621B5E" w:rsidRPr="00621B5E" w:rsidRDefault="00621B5E" w:rsidP="00621B5E">
      <w:pPr>
        <w:spacing w:after="0" w:line="240" w:lineRule="auto"/>
        <w:ind w:firstLine="720"/>
        <w:jc w:val="both"/>
        <w:rPr>
          <w:rFonts w:ascii="Times New Roman" w:hAnsi="Times New Roman" w:cs="Times New Roman"/>
          <w:sz w:val="24"/>
          <w:szCs w:val="24"/>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Број печата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7.</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Органи имају један печат за отисак хемијском бојом</w:t>
      </w:r>
      <w:r>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И НАЈМАЊЕ ЈЕДАН КВАЛИФИКОВАНИ</w:t>
      </w:r>
      <w:r>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ЕЛЕКТРОНСКИ</w:t>
      </w:r>
      <w:r>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ПЕЧАТ</w:t>
      </w:r>
      <w:r>
        <w:rPr>
          <w:rFonts w:ascii="Times New Roman" w:hAnsi="Times New Roman" w:cs="Times New Roman"/>
          <w:color w:val="000000"/>
          <w:sz w:val="24"/>
          <w:szCs w:val="24"/>
          <w:lang w:val="sr-Cyrl-RS"/>
        </w:rPr>
        <w:t>, а могу имати и по један печат за отисак у печатном воску и за суви отисак.</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Органи могу имати више примерака печата који морају бити истоветни по садржини и величини. Сваки примерак </w:t>
      </w:r>
      <w:r>
        <w:rPr>
          <w:rFonts w:ascii="Times New Roman" w:hAnsi="Times New Roman" w:cs="Times New Roman"/>
          <w:sz w:val="24"/>
          <w:szCs w:val="24"/>
          <w:lang w:val="sr-Cyrl-RS"/>
        </w:rPr>
        <w:t xml:space="preserve">ПЕЧАТА ЗА ОТИСАК </w:t>
      </w:r>
      <w:r>
        <w:rPr>
          <w:rFonts w:ascii="Times New Roman" w:hAnsi="Times New Roman" w:cs="Times New Roman"/>
          <w:color w:val="000000"/>
          <w:sz w:val="24"/>
          <w:szCs w:val="24"/>
          <w:lang w:val="sr-Cyrl-RS"/>
        </w:rPr>
        <w:t xml:space="preserve">обележава се редним бројем, римском цифром која се ставља између грба Републике Србије и седишта органа, </w:t>
      </w:r>
      <w:r>
        <w:rPr>
          <w:rFonts w:ascii="Times New Roman" w:hAnsi="Times New Roman" w:cs="Times New Roman"/>
          <w:sz w:val="24"/>
          <w:szCs w:val="24"/>
          <w:lang w:val="sr-Cyrl-RS"/>
        </w:rPr>
        <w:t xml:space="preserve">ДОК СВАКИ ИЗДАТИ КВАЛИФИКОВАНИ ЕЛЕКТРОНСКИ ПЕЧАТ ИМА ЈЕДИНСТВЕН СЕРИЈСКИ БРОЈ КОЈИ ЈЕ САДРЖАН У КВАЛИФИКОВАНОМ СЕРТИФИКАТУ ЗА ЕЛЕКТРОНСКИ ПЕЧАТ. </w:t>
      </w:r>
    </w:p>
    <w:p w:rsidR="00621B5E" w:rsidRDefault="00621B5E" w:rsidP="00621B5E">
      <w:pPr>
        <w:spacing w:after="0" w:line="240" w:lineRule="auto"/>
        <w:ind w:firstLine="720"/>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Број примерака печата одређује руководилац органа, односно овлашћено тело или орган.</w:t>
      </w:r>
    </w:p>
    <w:p w:rsidR="00621B5E" w:rsidRDefault="00621B5E" w:rsidP="00621B5E">
      <w:pPr>
        <w:spacing w:after="0" w:line="240" w:lineRule="auto"/>
        <w:rPr>
          <w:rFonts w:ascii="Times New Roman" w:hAnsi="Times New Roman" w:cs="Times New Roman"/>
          <w:sz w:val="24"/>
          <w:szCs w:val="24"/>
          <w:lang w:val="sr-Cyrl-RS"/>
        </w:rPr>
      </w:pPr>
    </w:p>
    <w:p w:rsidR="00621B5E" w:rsidRDefault="00621B5E" w:rsidP="00621B5E">
      <w:pPr>
        <w:spacing w:after="0" w:line="240" w:lineRule="auto"/>
        <w:rPr>
          <w:rFonts w:ascii="Times New Roman" w:hAnsi="Times New Roman" w:cs="Times New Roman"/>
          <w:sz w:val="24"/>
          <w:szCs w:val="24"/>
        </w:rPr>
      </w:pPr>
    </w:p>
    <w:p w:rsidR="00FC263D" w:rsidRPr="00621B5E" w:rsidRDefault="00FC263D" w:rsidP="00621B5E">
      <w:pPr>
        <w:spacing w:after="0" w:line="240" w:lineRule="auto"/>
        <w:rPr>
          <w:rFonts w:ascii="Times New Roman" w:hAnsi="Times New Roman" w:cs="Times New Roman"/>
          <w:sz w:val="24"/>
          <w:szCs w:val="24"/>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Мали печат</w:t>
      </w:r>
      <w:r>
        <w:rPr>
          <w:rFonts w:ascii="Times New Roman" w:hAnsi="Times New Roman" w:cs="Times New Roman"/>
          <w:b/>
          <w:color w:val="000000"/>
          <w:sz w:val="24"/>
          <w:szCs w:val="24"/>
          <w:lang w:val="sr-Cyrl-RS"/>
        </w:rPr>
        <w:t xml:space="preserve"> </w:t>
      </w:r>
      <w:r>
        <w:rPr>
          <w:rFonts w:ascii="Times New Roman" w:hAnsi="Times New Roman" w:cs="Times New Roman"/>
          <w:sz w:val="24"/>
          <w:szCs w:val="24"/>
          <w:lang w:val="sr-Cyrl-RS"/>
        </w:rPr>
        <w:t>У ФОРМИ ОТИСКА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8.</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Орган може имати један печат мањег пречника (у даљем тексту: мали печат).</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Садржина малог печата је иста и исписана је на исти начин као и садржина печата из чл. 3. и 5. овог закона. У малом печату назив органа може бити скраћен – тако да се из скраћеног текста недвосмислено види чији је печат.</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Мали печат користи се у случајевима у којима је његова употреба подеснија.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Пречник малог печата не може бити мањи од 20 mm нити већи од 28 mm.</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О потреби постојања малог печата, као и о броју примерака, величини, скраћеном називу органа и употреби малог печата одлучује руководилац органа, односно овлашћено тело или орган.</w:t>
      </w:r>
    </w:p>
    <w:p w:rsidR="00621B5E" w:rsidRDefault="00621B5E" w:rsidP="00621B5E">
      <w:pPr>
        <w:spacing w:after="0" w:line="240" w:lineRule="auto"/>
        <w:jc w:val="center"/>
        <w:rPr>
          <w:rFonts w:ascii="Times New Roman" w:hAnsi="Times New Roman" w:cs="Times New Roman"/>
          <w:color w:val="000000"/>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Чување печата и руковање печатом</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9.</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color w:val="FF0000"/>
          <w:sz w:val="24"/>
          <w:szCs w:val="24"/>
        </w:rPr>
      </w:pPr>
      <w:r>
        <w:rPr>
          <w:rFonts w:ascii="Times New Roman" w:hAnsi="Times New Roman" w:cs="Times New Roman"/>
          <w:color w:val="000000"/>
          <w:sz w:val="24"/>
          <w:szCs w:val="24"/>
          <w:lang w:val="sr-Cyrl-RS"/>
        </w:rPr>
        <w:t xml:space="preserve">Печат </w:t>
      </w:r>
      <w:r>
        <w:rPr>
          <w:rFonts w:ascii="Times New Roman" w:hAnsi="Times New Roman" w:cs="Times New Roman"/>
          <w:sz w:val="24"/>
          <w:szCs w:val="24"/>
          <w:lang w:val="sr-Cyrl-RS"/>
        </w:rPr>
        <w:t xml:space="preserve">У ФОРМИ ОТИСКА </w:t>
      </w:r>
      <w:r>
        <w:rPr>
          <w:rFonts w:ascii="Times New Roman" w:hAnsi="Times New Roman" w:cs="Times New Roman"/>
          <w:color w:val="000000"/>
          <w:sz w:val="24"/>
          <w:szCs w:val="24"/>
          <w:lang w:val="sr-Cyrl-RS"/>
        </w:rPr>
        <w:t>се чува и њиме се рукује у службеним просторијама органа, а изузетно се може користити и ван службених просторија када треба извршити службене радње ван тих просторија.</w:t>
      </w:r>
      <w:r>
        <w:rPr>
          <w:rFonts w:ascii="Times New Roman" w:hAnsi="Times New Roman" w:cs="Times New Roman"/>
          <w:color w:val="FF0000"/>
          <w:sz w:val="24"/>
          <w:szCs w:val="24"/>
          <w:lang w:val="sr-Cyrl-RS"/>
        </w:rPr>
        <w:t xml:space="preserve"> </w:t>
      </w:r>
    </w:p>
    <w:p w:rsidR="00621B5E" w:rsidRDefault="00621B5E" w:rsidP="00621B5E">
      <w:pPr>
        <w:spacing w:after="0" w:line="240" w:lineRule="auto"/>
        <w:ind w:firstLine="720"/>
        <w:jc w:val="both"/>
        <w:rPr>
          <w:rFonts w:ascii="Times New Roman" w:hAnsi="Times New Roman" w:cs="Times New Roman"/>
          <w:color w:val="FF0000"/>
          <w:sz w:val="24"/>
          <w:szCs w:val="24"/>
        </w:rPr>
      </w:pPr>
    </w:p>
    <w:p w:rsidR="00621B5E" w:rsidRPr="00621B5E" w:rsidRDefault="00621B5E" w:rsidP="00621B5E">
      <w:pPr>
        <w:spacing w:after="0" w:line="240" w:lineRule="auto"/>
        <w:ind w:firstLine="720"/>
        <w:jc w:val="both"/>
        <w:rPr>
          <w:rFonts w:ascii="Times New Roman" w:hAnsi="Times New Roman" w:cs="Times New Roman"/>
          <w:color w:val="FF0000"/>
          <w:sz w:val="24"/>
          <w:szCs w:val="24"/>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КВАЛИФИКОВАНИ ЕЛЕКТРОНСКИ ПЕЧАТ И КВАЛИФИКОВАНИ ЕЛЕКТРОНСКИ ПЕЧАТ НА ДАЉИНУ ЧУВАЈУ </w:t>
      </w:r>
      <w:r w:rsidR="00C320D7">
        <w:rPr>
          <w:rFonts w:ascii="Times New Roman" w:hAnsi="Times New Roman" w:cs="Times New Roman"/>
          <w:sz w:val="24"/>
          <w:szCs w:val="24"/>
          <w:lang w:val="sr-Cyrl-RS"/>
        </w:rPr>
        <w:t xml:space="preserve">СЕ </w:t>
      </w:r>
      <w:r>
        <w:rPr>
          <w:rFonts w:ascii="Times New Roman" w:hAnsi="Times New Roman" w:cs="Times New Roman"/>
          <w:sz w:val="24"/>
          <w:szCs w:val="24"/>
          <w:lang w:val="sr-Cyrl-RS"/>
        </w:rPr>
        <w:t xml:space="preserve">И ЊИМА СЕ РУКУЈЕ, У СКЛАДУ СА ПРОПИСИМА </w:t>
      </w:r>
      <w:r>
        <w:rPr>
          <w:rFonts w:ascii="Times New Roman" w:hAnsi="Times New Roman" w:cs="Times New Roman"/>
          <w:color w:val="000000" w:themeColor="text1"/>
          <w:sz w:val="24"/>
          <w:szCs w:val="24"/>
          <w:lang w:val="sr-Cyrl-RS"/>
        </w:rPr>
        <w:t>КОЈИМА СЕ УРЕЂУЈУ  УСЛУГЕ ОД ПОВЕРЕЊА У ЕЛЕКТРОНСКОМ ПОСЛОВАЊУ.</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color w:val="FF0000"/>
          <w:sz w:val="24"/>
          <w:szCs w:val="24"/>
          <w:lang w:val="sr-Cyrl-RS"/>
        </w:rPr>
        <w:t xml:space="preserve"> </w:t>
      </w:r>
      <w:r>
        <w:rPr>
          <w:rFonts w:ascii="Times New Roman" w:hAnsi="Times New Roman" w:cs="Times New Roman"/>
          <w:color w:val="FF0000"/>
          <w:sz w:val="24"/>
          <w:szCs w:val="24"/>
          <w:lang w:val="sr-Cyrl-RS"/>
        </w:rPr>
        <w:tab/>
      </w:r>
      <w:r>
        <w:rPr>
          <w:rFonts w:ascii="Times New Roman" w:hAnsi="Times New Roman" w:cs="Times New Roman"/>
          <w:sz w:val="24"/>
          <w:szCs w:val="24"/>
          <w:lang w:val="sr-Cyrl-RS"/>
        </w:rPr>
        <w:t>КВАЛИФИКОВАНИМ ЕЛЕКТРОНСКИМ ПЕЧАТОМ</w:t>
      </w:r>
      <w:r w:rsidR="00C320D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Pr>
          <w:rFonts w:ascii="Times New Roman" w:hAnsi="Times New Roman" w:cs="Times New Roman"/>
          <w:color w:val="000000" w:themeColor="text1"/>
          <w:sz w:val="24"/>
          <w:szCs w:val="24"/>
          <w:lang w:val="sr-Cyrl-RS"/>
        </w:rPr>
        <w:t>ИЗУЗЕТНО</w:t>
      </w:r>
      <w:r w:rsidR="00C320D7">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Pr>
          <w:rFonts w:ascii="Times New Roman" w:hAnsi="Times New Roman" w:cs="Times New Roman"/>
          <w:sz w:val="24"/>
          <w:szCs w:val="24"/>
          <w:lang w:val="sr-Cyrl-RS"/>
        </w:rPr>
        <w:t xml:space="preserve">МОЖЕ </w:t>
      </w:r>
      <w:r w:rsidR="00C320D7">
        <w:rPr>
          <w:rFonts w:ascii="Times New Roman" w:hAnsi="Times New Roman" w:cs="Times New Roman"/>
          <w:color w:val="000000" w:themeColor="text1"/>
          <w:sz w:val="24"/>
          <w:szCs w:val="24"/>
          <w:lang w:val="sr-Cyrl-RS"/>
        </w:rPr>
        <w:t xml:space="preserve">СЕ </w:t>
      </w:r>
      <w:r>
        <w:rPr>
          <w:rFonts w:ascii="Times New Roman" w:hAnsi="Times New Roman" w:cs="Times New Roman"/>
          <w:sz w:val="24"/>
          <w:szCs w:val="24"/>
          <w:lang w:val="sr-Cyrl-RS"/>
        </w:rPr>
        <w:t xml:space="preserve">РУКОВАТИ И ВАН СЛУЖБЕНИХ ПРОСТОРИЈА КАДА ТРЕБА ИЗВРШИТИ СЛУЖБЕНЕ РАДЊЕ ВАН ТИХ ПРОСТОРИЈА. </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Руководилац органа, односно овлашћено тело или орган, одлучује коме ће поверити чување и употребу печата.</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Лице коме је печат поверен на чување дужно је да печат чува на начин којим се онемогућава неовлашћено коришћење печата.</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p>
    <w:p w:rsidR="00621B5E" w:rsidRDefault="00621B5E" w:rsidP="00621B5E">
      <w:pPr>
        <w:spacing w:after="12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Сагласност на садржину и изглед печата и поверавање послова државне управе</w:t>
      </w:r>
    </w:p>
    <w:p w:rsidR="00621B5E" w:rsidRDefault="00621B5E" w:rsidP="00621B5E">
      <w:pPr>
        <w:spacing w:after="12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Члан 10.</w:t>
      </w:r>
    </w:p>
    <w:p w:rsidR="00621B5E" w:rsidRDefault="00621B5E" w:rsidP="00621B5E">
      <w:pPr>
        <w:spacing w:after="0"/>
        <w:ind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Пре набавке печата орган је дужан да прибави сагласност на садржину и изглед печата од министарства надлежног за послове управе (у даљем тексту: Министарство).</w:t>
      </w:r>
    </w:p>
    <w:p w:rsidR="00621B5E" w:rsidRDefault="00621B5E" w:rsidP="00621B5E">
      <w:pPr>
        <w:spacing w:after="0"/>
        <w:ind w:firstLine="720"/>
        <w:jc w:val="both"/>
        <w:rPr>
          <w:rFonts w:ascii="Times New Roman" w:eastAsia="Calibri" w:hAnsi="Times New Roman" w:cs="Times New Roman"/>
          <w:sz w:val="24"/>
          <w:szCs w:val="24"/>
          <w:lang w:val="sr-Cyrl-RS"/>
        </w:rPr>
      </w:pPr>
      <w:r>
        <w:rPr>
          <w:rFonts w:ascii="Times New Roman" w:eastAsia="Calibri" w:hAnsi="Times New Roman" w:cs="Times New Roman"/>
          <w:color w:val="000000" w:themeColor="text1"/>
          <w:sz w:val="24"/>
          <w:szCs w:val="24"/>
          <w:lang w:val="sr-Cyrl-RS"/>
        </w:rPr>
        <w:t xml:space="preserve">ЗАХТЕВ ЗА ПРИБАВЉАЊЕ САГЛАСНОСТИ ИЗ СТАВА 1. ОВОГ ЧЛАНА ПРИЛИКОМ НАБАВКЕ ПЕЧАТА </w:t>
      </w:r>
      <w:r>
        <w:rPr>
          <w:rFonts w:ascii="Times New Roman" w:eastAsia="Calibri" w:hAnsi="Times New Roman" w:cs="Times New Roman"/>
          <w:sz w:val="24"/>
          <w:szCs w:val="24"/>
          <w:lang w:val="sr-Cyrl-RS"/>
        </w:rPr>
        <w:t>ПОДНОСИ СЕ ПУТЕМ</w:t>
      </w:r>
      <w:r>
        <w:rPr>
          <w:rFonts w:ascii="Times New Roman" w:eastAsia="Calibri" w:hAnsi="Times New Roman" w:cs="Times New Roman"/>
          <w:color w:val="FF0000"/>
          <w:sz w:val="24"/>
          <w:szCs w:val="24"/>
          <w:lang w:val="sr-Cyrl-RS"/>
        </w:rPr>
        <w:t xml:space="preserve"> </w:t>
      </w:r>
      <w:r>
        <w:rPr>
          <w:rFonts w:ascii="Times New Roman" w:eastAsia="Calibri" w:hAnsi="Times New Roman" w:cs="Times New Roman"/>
          <w:color w:val="000000" w:themeColor="text1"/>
          <w:sz w:val="24"/>
          <w:szCs w:val="24"/>
          <w:lang w:val="sr-Cyrl-RS"/>
        </w:rPr>
        <w:t>УСЛУГЕ ЕЛЕКТРОНСКЕ УПРАВЕ НА</w:t>
      </w:r>
      <w:r>
        <w:rPr>
          <w:rFonts w:ascii="Times New Roman" w:eastAsia="Calibri" w:hAnsi="Times New Roman" w:cs="Times New Roman"/>
          <w:color w:val="FF0000"/>
          <w:sz w:val="24"/>
          <w:szCs w:val="24"/>
          <w:lang w:val="sr-Cyrl-RS"/>
        </w:rPr>
        <w:t xml:space="preserve"> </w:t>
      </w:r>
      <w:r>
        <w:rPr>
          <w:rFonts w:ascii="Times New Roman" w:eastAsia="Calibri" w:hAnsi="Times New Roman" w:cs="Times New Roman"/>
          <w:sz w:val="24"/>
          <w:szCs w:val="24"/>
          <w:lang w:val="sr-Cyrl-RS"/>
        </w:rPr>
        <w:t>ПОРТАЛУ Е</w:t>
      </w:r>
      <w:r w:rsidR="00FC263D">
        <w:rPr>
          <w:rFonts w:ascii="Times New Roman" w:eastAsia="Calibri" w:hAnsi="Times New Roman" w:cs="Times New Roman"/>
          <w:sz w:val="24"/>
          <w:szCs w:val="24"/>
          <w:lang w:val="sr-Latn-RS"/>
        </w:rPr>
        <w:t xml:space="preserve"> </w:t>
      </w:r>
      <w:r>
        <w:rPr>
          <w:rFonts w:ascii="Times New Roman" w:eastAsia="Calibri" w:hAnsi="Times New Roman" w:cs="Times New Roman"/>
          <w:sz w:val="24"/>
          <w:szCs w:val="24"/>
          <w:lang w:val="sr-Cyrl-RS"/>
        </w:rPr>
        <w:t>УПРАВА, У СКЛАДУ СА ЗАКОНОМ КОЈИМ СЕ УРЕЂУЈЕ ЕЛЕКТРОНСКА УПРАВА.</w:t>
      </w:r>
    </w:p>
    <w:p w:rsidR="00621B5E" w:rsidRDefault="00621B5E" w:rsidP="00621B5E">
      <w:pPr>
        <w:spacing w:after="0"/>
        <w:ind w:firstLine="720"/>
        <w:jc w:val="both"/>
        <w:rPr>
          <w:rFonts w:ascii="Times New Roman" w:eastAsia="Calibri" w:hAnsi="Times New Roman" w:cs="Times New Roman"/>
          <w:color w:val="000000" w:themeColor="text1"/>
          <w:sz w:val="24"/>
          <w:szCs w:val="24"/>
          <w:lang w:val="sr-Cyrl-RS"/>
        </w:rPr>
      </w:pPr>
      <w:r>
        <w:rPr>
          <w:rFonts w:ascii="Times New Roman" w:eastAsia="Calibri" w:hAnsi="Times New Roman" w:cs="Times New Roman"/>
          <w:color w:val="000000" w:themeColor="text1"/>
          <w:sz w:val="24"/>
          <w:szCs w:val="24"/>
          <w:lang w:val="sr-Cyrl-RS"/>
        </w:rPr>
        <w:t>УСЛУГУ ИЗ СТАВА 2. ОВОГ ЧЛАНА ОБЈАВЉУЈЕ МИНИСТАРСТВО, У СКЛАДУ СА ЗАКОНОМ КОЈИМ СЕ УРЕЂУЈЕ ЕЛЕКТРОНСКА УПРАВА.</w:t>
      </w:r>
    </w:p>
    <w:p w:rsidR="00621B5E" w:rsidRDefault="00621B5E" w:rsidP="00621B5E">
      <w:pPr>
        <w:spacing w:after="0"/>
        <w:ind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Министарство је дужно да о захтеву за давање сагласности на садржину и изглед печата одлучи најкасније у року од три дана од дана подношења уредног захтева.</w:t>
      </w:r>
    </w:p>
    <w:p w:rsidR="00621B5E" w:rsidRDefault="00621B5E" w:rsidP="00621B5E">
      <w:pPr>
        <w:spacing w:after="0" w:line="240" w:lineRule="auto"/>
        <w:jc w:val="both"/>
        <w:rPr>
          <w:rFonts w:ascii="Times New Roman" w:hAnsi="Times New Roman" w:cs="Times New Roman"/>
          <w:color w:val="000000" w:themeColor="text1"/>
          <w:sz w:val="24"/>
          <w:szCs w:val="24"/>
          <w:lang w:val="sr-Cyrl-RS"/>
        </w:rPr>
      </w:pPr>
      <w:r>
        <w:rPr>
          <w:rFonts w:ascii="Times New Roman" w:hAnsi="Times New Roman" w:cs="Times New Roman"/>
          <w:sz w:val="24"/>
          <w:szCs w:val="24"/>
          <w:lang w:val="sr-Cyrl-RS"/>
        </w:rPr>
        <w:tab/>
      </w:r>
      <w:r>
        <w:rPr>
          <w:rFonts w:ascii="Times New Roman" w:hAnsi="Times New Roman" w:cs="Times New Roman"/>
          <w:color w:val="000000" w:themeColor="text1"/>
          <w:sz w:val="24"/>
          <w:szCs w:val="24"/>
          <w:lang w:val="sr-Cyrl-RS"/>
        </w:rPr>
        <w:t>МИНИСТАРСТВО ОДЛУКУ ИЗ СТАВА 4. ОВОГ ЧЛАНА ДОСТАВЉА ЕЛЕКТРОНСКИМ ПУТЕМ У ЈЕДИНСТВЕНИ ЕЛЕКТРОНСКИ САНДУЧИЋ НА ПОРТАЛУ Е УПРАВА.</w:t>
      </w:r>
    </w:p>
    <w:p w:rsidR="00621B5E" w:rsidRDefault="00621B5E" w:rsidP="00621B5E">
      <w:pPr>
        <w:spacing w:after="0" w:line="240" w:lineRule="auto"/>
        <w:jc w:val="both"/>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Стављање печата ван употребе</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13.</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Печат који је постао неодговарајући због истрошености, оштећења, промене уређења државних и других органа (промена назива, седишта, преузимање надлежности, престанак рада органа или укидање унутрашње јединице и сл.), односно престанка вршења јавних овлашћења, ставља се ван употребе и мора се уништити.</w:t>
      </w:r>
    </w:p>
    <w:p w:rsidR="00621B5E" w:rsidRDefault="00621B5E" w:rsidP="00621B5E">
      <w:pPr>
        <w:tabs>
          <w:tab w:val="left" w:pos="1152"/>
        </w:tabs>
        <w:spacing w:after="0" w:line="240" w:lineRule="auto"/>
        <w:ind w:firstLine="720"/>
        <w:jc w:val="both"/>
        <w:rPr>
          <w:rFonts w:ascii="Times New Roman" w:eastAsia="Times New Roman" w:hAnsi="Times New Roman" w:cs="Times New Roman"/>
          <w:color w:val="000000" w:themeColor="text1"/>
          <w:sz w:val="24"/>
          <w:szCs w:val="24"/>
          <w:lang w:val="sr-Cyrl-RS"/>
        </w:rPr>
      </w:pPr>
      <w:r>
        <w:rPr>
          <w:rFonts w:ascii="Times New Roman" w:eastAsia="Times New Roman" w:hAnsi="Times New Roman" w:cs="Times New Roman"/>
          <w:color w:val="000000" w:themeColor="text1"/>
          <w:sz w:val="24"/>
          <w:szCs w:val="24"/>
          <w:lang w:val="sr-Cyrl-RS"/>
        </w:rPr>
        <w:t xml:space="preserve">ИЗУЗЕТНО, У СЛУЧАЈУ НАСТУПАЊА РАЗЛОГА ИЗ СТАВА 1. ОВОГ ЧЛАНА, КАО И У СЛУЧАЈУ ПРЕСТАНКА ВАЖЕЊА ИЛИ ОПОЗИВА КВАЛИФИКОВАНОГ СЕРТИФИКАТА ЗА ЕЛЕКТРОНСКИ ПЕЧАТ У СКЛАДУ СА ПРОПИСИМА КОЈИМА СЕ УРЕЂУЈУ УСЛУГЕ ОД ПОВЕРЕЊА У ЕЛЕКТРОНСКОМ ПОСЛОВАЊУ, КВАЛИФИКОВАНИ СЕРТИФИКАТ ЗА ЕЛЕКТРОНСКИ ПЕЧАТ ОПОЗИВА </w:t>
      </w:r>
      <w:r w:rsidR="00C320D7">
        <w:rPr>
          <w:rFonts w:ascii="Times New Roman" w:eastAsia="Times New Roman" w:hAnsi="Times New Roman" w:cs="Times New Roman"/>
          <w:color w:val="000000" w:themeColor="text1"/>
          <w:sz w:val="24"/>
          <w:szCs w:val="24"/>
          <w:lang w:val="sr-Cyrl-RS"/>
        </w:rPr>
        <w:t xml:space="preserve">СЕ </w:t>
      </w:r>
      <w:r>
        <w:rPr>
          <w:rFonts w:ascii="Times New Roman" w:eastAsia="Times New Roman" w:hAnsi="Times New Roman" w:cs="Times New Roman"/>
          <w:color w:val="000000" w:themeColor="text1"/>
          <w:sz w:val="24"/>
          <w:szCs w:val="24"/>
          <w:lang w:val="sr-Cyrl-RS"/>
        </w:rPr>
        <w:t xml:space="preserve">БЕЗ ОДЛАГАЊА, ОДНОСНО ПРЕСТАЈЕ ДА ВАЖИ И СТАВЉА СЕ ВАН УПОТРЕБЕ, С ТИМ ДА СЕ СРЕДСТВО ЗА КРЕИРАЊЕ КВАЛИФИКОВАНОГ ЕЛЕКТРОНСКОГ ПЕЧАТА НЕ УНИШТАВА, ВЕЋ СЕ ТРАЈНО ЧУВА У СЛУЖБЕНИМ ПРОСТОРИЈАМА ОРГАНА, ПОД НАДЗОРОМ ОВЛАШЋЕНОГ ЛИЦА.  </w:t>
      </w:r>
    </w:p>
    <w:p w:rsidR="00621B5E" w:rsidRDefault="00621B5E" w:rsidP="00621B5E">
      <w:pPr>
        <w:spacing w:after="0" w:line="240" w:lineRule="auto"/>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sz w:val="24"/>
          <w:szCs w:val="24"/>
          <w:lang w:val="sr-Cyrl-RS"/>
        </w:rPr>
        <w:t xml:space="preserve">Уништавање печата </w:t>
      </w:r>
      <w:r>
        <w:rPr>
          <w:rFonts w:ascii="Times New Roman" w:hAnsi="Times New Roman" w:cs="Times New Roman"/>
          <w:color w:val="000000" w:themeColor="text1"/>
          <w:sz w:val="24"/>
          <w:szCs w:val="24"/>
          <w:lang w:val="sr-Cyrl-RS"/>
        </w:rPr>
        <w:t xml:space="preserve">ИЗ СТАВА 1. ОВОГ ЧЛАНА врши комисија органа и о извршеном уништењу печата обавештава Министарство, односно надлежни орган аутономне покрајине </w:t>
      </w:r>
      <w:r>
        <w:rPr>
          <w:rFonts w:ascii="Times New Roman" w:eastAsia="Times New Roman" w:hAnsi="Times New Roman" w:cs="Times New Roman"/>
          <w:color w:val="000000" w:themeColor="text1"/>
          <w:sz w:val="24"/>
          <w:szCs w:val="24"/>
          <w:lang w:val="sr-Cyrl-RS"/>
        </w:rPr>
        <w:t>ПУТЕМ ПОРТАЛА Е УПРАВА</w:t>
      </w:r>
      <w:r>
        <w:rPr>
          <w:rFonts w:ascii="Times New Roman" w:hAnsi="Times New Roman" w:cs="Times New Roman"/>
          <w:color w:val="000000" w:themeColor="text1"/>
          <w:sz w:val="24"/>
          <w:szCs w:val="24"/>
          <w:lang w:val="sr-Cyrl-RS"/>
        </w:rPr>
        <w:t>.</w:t>
      </w:r>
    </w:p>
    <w:p w:rsidR="00621B5E" w:rsidRPr="00621B5E" w:rsidRDefault="00621B5E" w:rsidP="00621B5E">
      <w:pPr>
        <w:spacing w:after="0" w:line="240" w:lineRule="auto"/>
        <w:rPr>
          <w:rFonts w:ascii="Times New Roman" w:hAnsi="Times New Roman" w:cs="Times New Roman"/>
          <w:sz w:val="24"/>
          <w:szCs w:val="24"/>
        </w:rPr>
      </w:pPr>
    </w:p>
    <w:p w:rsidR="00621B5E" w:rsidRDefault="00621B5E" w:rsidP="00621B5E">
      <w:pPr>
        <w:spacing w:after="0" w:line="240" w:lineRule="auto"/>
        <w:rPr>
          <w:rFonts w:ascii="Times New Roman" w:hAnsi="Times New Roman" w:cs="Times New Roman"/>
          <w:b/>
          <w:color w:val="000000"/>
          <w:sz w:val="24"/>
          <w:szCs w:val="24"/>
          <w:lang w:val="sr-Cyrl-RS"/>
        </w:rPr>
      </w:pPr>
    </w:p>
    <w:p w:rsidR="00621B5E" w:rsidRDefault="00621B5E" w:rsidP="00621B5E">
      <w:pPr>
        <w:spacing w:after="0" w:line="240" w:lineRule="auto"/>
        <w:jc w:val="center"/>
        <w:rPr>
          <w:rFonts w:ascii="Times New Roman" w:hAnsi="Times New Roman" w:cs="Times New Roman"/>
          <w:color w:val="FF0000"/>
          <w:sz w:val="24"/>
          <w:szCs w:val="24"/>
          <w:lang w:val="sr-Cyrl-RS"/>
        </w:rPr>
      </w:pPr>
      <w:r>
        <w:rPr>
          <w:rFonts w:ascii="Times New Roman" w:hAnsi="Times New Roman" w:cs="Times New Roman"/>
          <w:color w:val="000000"/>
          <w:sz w:val="24"/>
          <w:szCs w:val="24"/>
          <w:lang w:val="sr-Cyrl-RS"/>
        </w:rPr>
        <w:t xml:space="preserve">Нестанак или губитак печата </w:t>
      </w:r>
      <w:r>
        <w:rPr>
          <w:rFonts w:ascii="Times New Roman" w:hAnsi="Times New Roman" w:cs="Times New Roman"/>
          <w:color w:val="000000" w:themeColor="text1"/>
          <w:sz w:val="24"/>
          <w:szCs w:val="24"/>
          <w:lang w:val="sr-Cyrl-RS"/>
        </w:rPr>
        <w:t xml:space="preserve">ИЛИ СРЕДСТВА ЗА КРЕИРАЊЕ КВАЛИФИКОВАНОГ ЕЛЕКТРОНСКОГ ПЕЧАТА  </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14.</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Нестанак или губитак печата без одлагања се пријављује Министарству, односно надлежном органу аутономне покрајине </w:t>
      </w:r>
      <w:r>
        <w:rPr>
          <w:rFonts w:ascii="Times New Roman" w:hAnsi="Times New Roman" w:cs="Times New Roman"/>
          <w:color w:val="000000" w:themeColor="text1"/>
          <w:sz w:val="24"/>
          <w:szCs w:val="24"/>
          <w:lang w:val="sr-Cyrl-RS"/>
        </w:rPr>
        <w:t xml:space="preserve">ПУТЕМ ПОРТАЛА Е УПРАВА </w:t>
      </w:r>
      <w:r>
        <w:rPr>
          <w:rFonts w:ascii="Times New Roman" w:hAnsi="Times New Roman" w:cs="Times New Roman"/>
          <w:color w:val="000000"/>
          <w:sz w:val="24"/>
          <w:szCs w:val="24"/>
          <w:lang w:val="sr-Cyrl-RS"/>
        </w:rPr>
        <w:t xml:space="preserve">и оглашава неважећим у службеном гласилу Републике Србије, односно аутономне покрајине. </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themeColor="text1"/>
          <w:sz w:val="24"/>
          <w:szCs w:val="24"/>
          <w:lang w:val="sr-Cyrl-RS"/>
        </w:rPr>
        <w:t xml:space="preserve">НЕСТАЛО ИЛИ ИЗГУБЉЕНО СРЕДСТВО ЗА КРЕИРАЊЕ КВАЛИФИКОВАНОГ ЕЛЕКТРОНСКОГ ПЕЧАТА ПРИЈАВЉУЈЕ СЕ БЕЗ ОДЛАГАЊА МИНИСТАРСТВУ </w:t>
      </w:r>
      <w:r>
        <w:rPr>
          <w:rFonts w:ascii="Times New Roman" w:hAnsi="Times New Roman" w:cs="Times New Roman"/>
          <w:sz w:val="24"/>
          <w:szCs w:val="24"/>
          <w:lang w:val="sr-Cyrl-RS"/>
        </w:rPr>
        <w:t xml:space="preserve">И ПРУЖАОЦУ УСЛУГА ИЗДАВАЊА КВАЛИФИКОВАНОГ СЕРТИФИКАТА ЗА ЕЛЕКТРОНСКИ ПЕЧАТ, КОЈИ ЈЕ ДУЖАН ДА КВАЛИФИКОВАНИ ЕЛЕКТРОНСКИ ПЕЧАТ ОПОЗОВЕ У СКЛАДУ СА </w:t>
      </w:r>
      <w:r>
        <w:rPr>
          <w:rFonts w:ascii="Times New Roman" w:hAnsi="Times New Roman" w:cs="Times New Roman"/>
          <w:color w:val="000000" w:themeColor="text1"/>
          <w:sz w:val="24"/>
          <w:szCs w:val="24"/>
          <w:lang w:val="sr-Cyrl-RS"/>
        </w:rPr>
        <w:t xml:space="preserve">ПРОПИСИМА КОЈИМА </w:t>
      </w:r>
      <w:r>
        <w:rPr>
          <w:rFonts w:ascii="Times New Roman" w:hAnsi="Times New Roman" w:cs="Times New Roman"/>
          <w:sz w:val="24"/>
          <w:szCs w:val="24"/>
          <w:lang w:val="sr-Cyrl-RS"/>
        </w:rPr>
        <w:t>СЕ УРЕЂУЈУ УСЛУГЕ ОД ПОВЕРЕЊА</w:t>
      </w:r>
      <w:r>
        <w:rPr>
          <w:lang w:val="sr-Cyrl-RS"/>
        </w:rPr>
        <w:t xml:space="preserve"> </w:t>
      </w:r>
      <w:r>
        <w:rPr>
          <w:rFonts w:ascii="Times New Roman" w:hAnsi="Times New Roman" w:cs="Times New Roman"/>
          <w:sz w:val="24"/>
          <w:szCs w:val="24"/>
          <w:lang w:val="sr-Cyrl-RS"/>
        </w:rPr>
        <w:t xml:space="preserve">У ЕЛЕКТРОНСКОМ ПОСЛОВАЊУ. </w:t>
      </w:r>
    </w:p>
    <w:p w:rsidR="00FC263D" w:rsidRDefault="00FC263D" w:rsidP="00621B5E">
      <w:pPr>
        <w:spacing w:after="0" w:line="240" w:lineRule="auto"/>
        <w:ind w:firstLine="720"/>
        <w:jc w:val="both"/>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Несталим или изгубљеним печатом </w:t>
      </w:r>
      <w:r>
        <w:rPr>
          <w:rFonts w:ascii="Times New Roman" w:hAnsi="Times New Roman" w:cs="Times New Roman"/>
          <w:color w:val="000000" w:themeColor="text1"/>
          <w:sz w:val="24"/>
          <w:szCs w:val="24"/>
          <w:lang w:val="sr-Cyrl-RS"/>
        </w:rPr>
        <w:t xml:space="preserve">ОДНОСНО СРЕДСТВОМ ЗА КРЕИРАЊЕ КВАЛИФИКОВАНОГ ЕЛЕКТРОНСКОГ ПЕЧАТА </w:t>
      </w:r>
      <w:r>
        <w:rPr>
          <w:rFonts w:ascii="Times New Roman" w:hAnsi="Times New Roman" w:cs="Times New Roman"/>
          <w:color w:val="000000"/>
          <w:sz w:val="24"/>
          <w:szCs w:val="24"/>
          <w:lang w:val="sr-Cyrl-RS"/>
        </w:rPr>
        <w:t xml:space="preserve">сматра се печат </w:t>
      </w:r>
      <w:r>
        <w:rPr>
          <w:rFonts w:ascii="Times New Roman" w:hAnsi="Times New Roman" w:cs="Times New Roman"/>
          <w:color w:val="000000" w:themeColor="text1"/>
          <w:sz w:val="24"/>
          <w:szCs w:val="24"/>
          <w:lang w:val="sr-Cyrl-RS"/>
        </w:rPr>
        <w:t xml:space="preserve">ОДНОСНО СРЕДСТВО ЗА КРЕИРАЊЕ КВАЛИФИКОВАНОГ ЕЛЕКТРОНСКОГ ПЕЧАТА  </w:t>
      </w:r>
      <w:r>
        <w:rPr>
          <w:rFonts w:ascii="Times New Roman" w:hAnsi="Times New Roman" w:cs="Times New Roman"/>
          <w:color w:val="000000"/>
          <w:sz w:val="24"/>
          <w:szCs w:val="24"/>
          <w:lang w:val="sr-Cyrl-RS"/>
        </w:rPr>
        <w:t xml:space="preserve">који није доступан лицу овлашћеном за </w:t>
      </w:r>
      <w:r>
        <w:rPr>
          <w:rFonts w:ascii="Times New Roman" w:hAnsi="Times New Roman" w:cs="Times New Roman"/>
          <w:color w:val="000000" w:themeColor="text1"/>
          <w:sz w:val="24"/>
          <w:szCs w:val="24"/>
          <w:lang w:val="sr-Cyrl-RS"/>
        </w:rPr>
        <w:t>ЊИХОВО</w:t>
      </w:r>
      <w:r>
        <w:rPr>
          <w:rFonts w:ascii="Times New Roman" w:hAnsi="Times New Roman" w:cs="Times New Roman"/>
          <w:color w:val="FF0000"/>
          <w:sz w:val="24"/>
          <w:szCs w:val="24"/>
          <w:lang w:val="sr-Cyrl-RS"/>
        </w:rPr>
        <w:t xml:space="preserve"> </w:t>
      </w:r>
      <w:r>
        <w:rPr>
          <w:rFonts w:ascii="Times New Roman" w:hAnsi="Times New Roman" w:cs="Times New Roman"/>
          <w:color w:val="000000"/>
          <w:sz w:val="24"/>
          <w:szCs w:val="24"/>
          <w:lang w:val="sr-Cyrl-RS"/>
        </w:rPr>
        <w:t xml:space="preserve">чување и употребу. </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Захтев за оглашавање печата неважећим подноси се службеном гласилу Републике Србије, односно аутономне покрајине, у року од три дана од сазнања за нестанак или губитак печата.</w:t>
      </w:r>
      <w:r>
        <w:rPr>
          <w:rFonts w:ascii="Times New Roman" w:hAnsi="Times New Roman" w:cs="Times New Roman"/>
          <w:color w:val="FF0000"/>
          <w:sz w:val="24"/>
          <w:szCs w:val="24"/>
          <w:lang w:val="sr-Cyrl-RS"/>
        </w:rPr>
        <w:t xml:space="preserve"> </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Печат се сматра неважећим од дана пријављивања његовог нестанка или губитка, </w:t>
      </w:r>
      <w:r>
        <w:rPr>
          <w:rFonts w:ascii="Times New Roman" w:hAnsi="Times New Roman" w:cs="Times New Roman"/>
          <w:sz w:val="24"/>
          <w:szCs w:val="24"/>
          <w:lang w:val="sr-Cyrl-RS"/>
        </w:rPr>
        <w:t xml:space="preserve">ОДНОСНО НЕСТАНКА ИЛИ ГУБИТКА </w:t>
      </w:r>
      <w:r>
        <w:rPr>
          <w:rFonts w:ascii="Times New Roman" w:hAnsi="Times New Roman" w:cs="Times New Roman"/>
          <w:color w:val="000000" w:themeColor="text1"/>
          <w:sz w:val="24"/>
          <w:szCs w:val="24"/>
          <w:lang w:val="sr-Cyrl-RS"/>
        </w:rPr>
        <w:t xml:space="preserve">СРЕДСТВА ЗА КРЕИРАЊЕ </w:t>
      </w:r>
      <w:r>
        <w:rPr>
          <w:rFonts w:ascii="Times New Roman" w:hAnsi="Times New Roman" w:cs="Times New Roman"/>
          <w:sz w:val="24"/>
          <w:szCs w:val="24"/>
          <w:lang w:val="sr-Cyrl-RS"/>
        </w:rPr>
        <w:t>КВАЛИФИКОВАНОГ ЕЛЕКТРОНСКОГ ПЕЧАТ</w:t>
      </w:r>
      <w:r>
        <w:rPr>
          <w:rFonts w:ascii="Times New Roman" w:hAnsi="Times New Roman" w:cs="Times New Roman"/>
          <w:color w:val="000000" w:themeColor="text1"/>
          <w:sz w:val="24"/>
          <w:szCs w:val="24"/>
          <w:lang w:val="sr-Cyrl-RS"/>
        </w:rPr>
        <w:t>А.</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случају каснијег проналаска печат ће се уништити.</w:t>
      </w:r>
    </w:p>
    <w:p w:rsidR="00621B5E" w:rsidRDefault="00621B5E" w:rsidP="00621B5E">
      <w:pPr>
        <w:spacing w:after="0" w:line="240" w:lineRule="auto"/>
        <w:jc w:val="center"/>
        <w:rPr>
          <w:rFonts w:ascii="Times New Roman" w:hAnsi="Times New Roman" w:cs="Times New Roman"/>
          <w:color w:val="000000"/>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Замена несталог или изгубљеног печата </w:t>
      </w:r>
      <w:r>
        <w:rPr>
          <w:rFonts w:ascii="Times New Roman" w:hAnsi="Times New Roman" w:cs="Times New Roman"/>
          <w:color w:val="000000" w:themeColor="text1"/>
          <w:sz w:val="24"/>
          <w:szCs w:val="24"/>
          <w:lang w:val="sr-Cyrl-RS"/>
        </w:rPr>
        <w:t xml:space="preserve">ИЛИ СРЕДСТВА ЗА КРЕИРАЊЕ КВАЛИФИКОВАНОГ ЕЛЕКТРОНСКОГ ПЕЧАТА  </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15.</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Нестали или изгубљени печат који је једини у органу замењује се, на основу сагласности Министарства, односно надлежног органа аутономне покрајине, примерком обележеним редним бројем један, римском цифром, а у случају поновног нестанка или губитка замењује се примерком печата обележеним наредним редним бројем.</w:t>
      </w:r>
    </w:p>
    <w:p w:rsidR="00621B5E" w:rsidRDefault="00621B5E" w:rsidP="00621B5E">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случају када орган има више примерака печата, нестали или изгубљени печат замењује се, на основу сагласности Министарства односно надлежног органа аутономне покрајине, новим печатом који је обележен наредним редним бројем, у односу на укупан број печата.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СЛУЧАЈУ НЕСТАЛОГ ИЛИ ИЗГУБЉЕНОГ </w:t>
      </w:r>
      <w:r>
        <w:rPr>
          <w:rFonts w:ascii="Times New Roman" w:hAnsi="Times New Roman" w:cs="Times New Roman"/>
          <w:color w:val="000000" w:themeColor="text1"/>
          <w:sz w:val="24"/>
          <w:szCs w:val="24"/>
          <w:lang w:val="sr-Cyrl-RS"/>
        </w:rPr>
        <w:t>СРЕДСТВА ЗА КРЕИРАЊЕ КВАЛИФИКОВАНОГ ЕЛЕКТРОНСКОГ ПЕЧАТА,</w:t>
      </w:r>
      <w:r>
        <w:rPr>
          <w:rFonts w:ascii="Times New Roman" w:hAnsi="Times New Roman" w:cs="Times New Roman"/>
          <w:sz w:val="24"/>
          <w:szCs w:val="24"/>
          <w:lang w:val="sr-Cyrl-RS"/>
        </w:rPr>
        <w:t xml:space="preserve"> ИЗДАЈЕ СЕ НОВИ КВАЛИФИКОВАНИ ЕЛЕКТРОНСКИ ПЕЧАТ НА ОСНОВУ САГЛАСНОСТИ МИНИСТАРСТВА, А У СКЛАДУ СА ПРОПИСИМА КОЈИМА СЕ УРЕЂУЈУ УСЛУГЕ ОД ПОВЕРЕЊА</w:t>
      </w:r>
      <w:r>
        <w:rPr>
          <w:lang w:val="sr-Cyrl-RS"/>
        </w:rPr>
        <w:t xml:space="preserve"> </w:t>
      </w:r>
      <w:r>
        <w:rPr>
          <w:rFonts w:ascii="Times New Roman" w:hAnsi="Times New Roman" w:cs="Times New Roman"/>
          <w:sz w:val="24"/>
          <w:szCs w:val="24"/>
          <w:lang w:val="sr-Cyrl-RS"/>
        </w:rPr>
        <w:t>У ЕЛЕКТРОНСКОМ ПОСЛОВАЊУ.</w:t>
      </w:r>
    </w:p>
    <w:p w:rsidR="00621B5E" w:rsidRDefault="00621B5E" w:rsidP="00621B5E">
      <w:pPr>
        <w:spacing w:after="0" w:line="240" w:lineRule="auto"/>
        <w:rPr>
          <w:rFonts w:ascii="Times New Roman" w:hAnsi="Times New Roman" w:cs="Times New Roman"/>
          <w:color w:val="000000"/>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Израђивање печата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16.</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color w:val="FF0000"/>
          <w:sz w:val="24"/>
          <w:szCs w:val="24"/>
          <w:lang w:val="sr-Cyrl-RS"/>
        </w:rPr>
      </w:pPr>
      <w:r>
        <w:rPr>
          <w:rFonts w:ascii="Times New Roman" w:hAnsi="Times New Roman" w:cs="Times New Roman"/>
          <w:color w:val="000000"/>
          <w:sz w:val="24"/>
          <w:szCs w:val="24"/>
          <w:lang w:val="sr-Cyrl-RS"/>
        </w:rPr>
        <w:t xml:space="preserve">Печат </w:t>
      </w:r>
      <w:r>
        <w:rPr>
          <w:rFonts w:ascii="Times New Roman" w:hAnsi="Times New Roman" w:cs="Times New Roman"/>
          <w:sz w:val="24"/>
          <w:szCs w:val="24"/>
          <w:lang w:val="sr-Cyrl-RS"/>
        </w:rPr>
        <w:t xml:space="preserve">У ФОРМИ ОТИСКА </w:t>
      </w:r>
      <w:r>
        <w:rPr>
          <w:rFonts w:ascii="Times New Roman" w:hAnsi="Times New Roman" w:cs="Times New Roman"/>
          <w:color w:val="000000"/>
          <w:sz w:val="24"/>
          <w:szCs w:val="24"/>
          <w:lang w:val="sr-Cyrl-RS"/>
        </w:rPr>
        <w:t xml:space="preserve">утврђен овим законом израђује овлашћени привредни субјект (у даљем тексту: </w:t>
      </w:r>
      <w:r>
        <w:rPr>
          <w:rFonts w:ascii="Times New Roman" w:hAnsi="Times New Roman" w:cs="Times New Roman"/>
          <w:strike/>
          <w:color w:val="000000"/>
          <w:sz w:val="24"/>
          <w:szCs w:val="24"/>
          <w:lang w:val="sr-Cyrl-RS"/>
        </w:rPr>
        <w:t>печаторезница</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lang w:val="sr-Cyrl-RS"/>
        </w:rPr>
        <w:t>ПРЕДУЗЕТНИК)</w:t>
      </w:r>
      <w:r>
        <w:rPr>
          <w:rFonts w:ascii="Times New Roman" w:hAnsi="Times New Roman" w:cs="Times New Roman"/>
          <w:color w:val="000000"/>
          <w:sz w:val="24"/>
          <w:szCs w:val="24"/>
          <w:lang w:val="sr-Cyrl-RS"/>
        </w:rPr>
        <w:t>.</w:t>
      </w:r>
      <w:r>
        <w:rPr>
          <w:rFonts w:ascii="Times New Roman" w:hAnsi="Times New Roman" w:cs="Times New Roman"/>
          <w:color w:val="FF0000"/>
          <w:sz w:val="24"/>
          <w:szCs w:val="24"/>
          <w:lang w:val="sr-Cyrl-RS"/>
        </w:rPr>
        <w:t xml:space="preserve"> </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КВАЛИФИКОВАНИ ЕЛЕКТРОНСКИ ПЕЧАТ ИЗДАЈЕ ПРУЖАЛАЦ УСЛУГЕ ИЗДАВАЊА КВАЛИФИКОВАНОГ СЕРТИФИКАТА ЗА ЕЛЕКТРОНСКИ ПЕЧАТ У СКЛАДУ СА ПРОПИСИМА КОЈИМА СЕ УРЕЂУЈУ УСЛУГЕ ОД ПОВЕРЕЊА</w:t>
      </w:r>
      <w:r>
        <w:rPr>
          <w:lang w:val="sr-Cyrl-RS"/>
        </w:rPr>
        <w:t xml:space="preserve"> </w:t>
      </w:r>
      <w:r>
        <w:rPr>
          <w:rFonts w:ascii="Times New Roman" w:hAnsi="Times New Roman" w:cs="Times New Roman"/>
          <w:sz w:val="24"/>
          <w:szCs w:val="24"/>
          <w:lang w:val="sr-Cyrl-RS"/>
        </w:rPr>
        <w:t>У ЕЛЕКТРОНСКОМ ПОСЛОВАЊУ.</w:t>
      </w:r>
    </w:p>
    <w:p w:rsidR="00621B5E" w:rsidRDefault="00621B5E" w:rsidP="00621B5E">
      <w:pPr>
        <w:spacing w:after="0" w:line="240" w:lineRule="auto"/>
        <w:ind w:firstLine="720"/>
        <w:jc w:val="both"/>
        <w:rPr>
          <w:rFonts w:ascii="Times New Roman" w:hAnsi="Times New Roman" w:cs="Times New Roman"/>
          <w:strike/>
          <w:color w:val="000000" w:themeColor="text1"/>
          <w:sz w:val="24"/>
          <w:szCs w:val="24"/>
          <w:lang w:val="sr-Cyrl-RS"/>
        </w:rPr>
      </w:pPr>
      <w:r>
        <w:rPr>
          <w:rFonts w:ascii="Times New Roman" w:hAnsi="Times New Roman" w:cs="Times New Roman"/>
          <w:strike/>
          <w:color w:val="000000" w:themeColor="text1"/>
          <w:sz w:val="24"/>
          <w:szCs w:val="24"/>
          <w:lang w:val="sr-Cyrl-RS"/>
        </w:rPr>
        <w:t>Овлашћење за израду печата издаје министарство надлежно за унутрашње послове.</w:t>
      </w:r>
    </w:p>
    <w:p w:rsidR="00621B5E" w:rsidRDefault="00621B5E" w:rsidP="00621B5E">
      <w:pPr>
        <w:spacing w:after="0" w:line="240" w:lineRule="auto"/>
        <w:ind w:firstLine="720"/>
        <w:jc w:val="both"/>
        <w:rPr>
          <w:rFonts w:ascii="Times New Roman" w:hAnsi="Times New Roman" w:cs="Times New Roman"/>
          <w:strike/>
          <w:color w:val="000000" w:themeColor="text1"/>
          <w:sz w:val="24"/>
          <w:szCs w:val="24"/>
          <w:lang w:val="sr-Cyrl-RS"/>
        </w:rPr>
      </w:pPr>
      <w:r>
        <w:rPr>
          <w:rFonts w:ascii="Times New Roman" w:hAnsi="Times New Roman" w:cs="Times New Roman"/>
          <w:strike/>
          <w:color w:val="000000" w:themeColor="text1"/>
          <w:sz w:val="24"/>
          <w:szCs w:val="24"/>
          <w:lang w:val="sr-Cyrl-RS"/>
        </w:rPr>
        <w:t>Ближи пропис о начину рада печаторезница доноси министар надлежан за унутрашње послове.</w:t>
      </w:r>
    </w:p>
    <w:p w:rsidR="00621B5E" w:rsidRDefault="00621B5E" w:rsidP="00621B5E">
      <w:pPr>
        <w:spacing w:after="0" w:line="240" w:lineRule="auto"/>
        <w:jc w:val="center"/>
        <w:rPr>
          <w:rFonts w:ascii="Times New Roman" w:hAnsi="Times New Roman" w:cs="Times New Roman"/>
          <w:strike/>
          <w:color w:val="FF0000"/>
          <w:sz w:val="24"/>
          <w:szCs w:val="24"/>
          <w:lang w:val="sr-Cyrl-RS"/>
        </w:rPr>
      </w:pPr>
    </w:p>
    <w:p w:rsidR="00621B5E" w:rsidRDefault="00621B5E" w:rsidP="00621B5E">
      <w:pPr>
        <w:spacing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Члан 17.</w:t>
      </w:r>
    </w:p>
    <w:p w:rsidR="00621B5E" w:rsidRDefault="00621B5E" w:rsidP="00621B5E">
      <w:pPr>
        <w:spacing w:after="0"/>
        <w:ind w:firstLine="720"/>
        <w:jc w:val="both"/>
        <w:rPr>
          <w:rFonts w:ascii="Times New Roman" w:eastAsia="Calibri" w:hAnsi="Times New Roman" w:cs="Times New Roman"/>
          <w:sz w:val="24"/>
          <w:szCs w:val="24"/>
        </w:rPr>
      </w:pPr>
      <w:r>
        <w:rPr>
          <w:rFonts w:ascii="Times New Roman" w:eastAsia="Calibri" w:hAnsi="Times New Roman" w:cs="Times New Roman"/>
          <w:strike/>
          <w:sz w:val="24"/>
          <w:szCs w:val="24"/>
        </w:rPr>
        <w:t>Печаторезница</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 xml:space="preserve">ПРЕДУЗЕТНИК </w:t>
      </w:r>
      <w:r>
        <w:rPr>
          <w:rFonts w:ascii="Times New Roman" w:eastAsia="Calibri" w:hAnsi="Times New Roman" w:cs="Times New Roman"/>
          <w:sz w:val="24"/>
          <w:szCs w:val="24"/>
        </w:rPr>
        <w:t>може израдити печат само ако Министарство, односно надлежни орган аутономне покрајине, да сагласност на садржину и изглед печата.</w:t>
      </w:r>
    </w:p>
    <w:p w:rsidR="00621B5E" w:rsidRDefault="00621B5E" w:rsidP="00621B5E">
      <w:pPr>
        <w:spacing w:after="150"/>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Матрицу која је служила за израду печата, као и све пробне и неуспеле примерке печата, </w:t>
      </w:r>
      <w:r>
        <w:rPr>
          <w:rFonts w:ascii="Times New Roman" w:eastAsia="Calibri" w:hAnsi="Times New Roman" w:cs="Times New Roman"/>
          <w:strike/>
          <w:sz w:val="24"/>
          <w:szCs w:val="24"/>
        </w:rPr>
        <w:t>печаторезница је дужна</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 xml:space="preserve"> ПРЕДУЗЕТНИК ЈЕ ДУЖАН </w:t>
      </w:r>
      <w:r>
        <w:rPr>
          <w:rFonts w:ascii="Times New Roman" w:eastAsia="Calibri" w:hAnsi="Times New Roman" w:cs="Times New Roman"/>
          <w:sz w:val="24"/>
          <w:szCs w:val="24"/>
        </w:rPr>
        <w:t>да уништи.</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Достављање података о израђеним печатима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18.</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Отисак, </w:t>
      </w:r>
      <w:r>
        <w:rPr>
          <w:rFonts w:ascii="Times New Roman" w:hAnsi="Times New Roman" w:cs="Times New Roman"/>
          <w:sz w:val="24"/>
          <w:szCs w:val="24"/>
          <w:lang w:val="sr-Cyrl-RS"/>
        </w:rPr>
        <w:t xml:space="preserve">ОДНОСНО СПОЉНИ ПРИКАЗ израђеног печата, податке о броју примерака печата, ОДНОСНО ЈЕДИНСТВЕНОМ СЕРИЈСКОМ БРОЈУ КОЈИ ЈЕ САДРЖАН У КВАЛИФИКОВАНОМ СЕРТИФИКАТУ ЗА ЕЛЕКТРОНСКИ ПЕЧАТ </w:t>
      </w:r>
      <w:r>
        <w:rPr>
          <w:rFonts w:ascii="Times New Roman" w:hAnsi="Times New Roman" w:cs="Times New Roman"/>
          <w:color w:val="000000"/>
          <w:sz w:val="24"/>
          <w:szCs w:val="24"/>
          <w:lang w:val="sr-Cyrl-RS"/>
        </w:rPr>
        <w:t>и датуму почетка његове употребе орган је дужан да достави Министарству, односно надлежном органу аутономне покрајине, у року од десет дана од дана израде печата.</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Евиденција о печатима</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19.</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односно надлежни орган аутономне покрајине води евиденцију У ЕЛЕКТРОНСКОМ ОБЛИКУ о печатима која садржи податке о: сагласности за набавку печата, броју примерака печата, ЈЕДИНСТВЕНОМ СЕРИЈСКОМ БРОЈУ, датуму почетка употребе печата, уништеним, несталим и изгубљеним, ИСТЕКЛИМ И ПОВУЧЕНИМ печатима, као и отисак, ОДНОСНО СПОЉНИ ПРИКАЗ печата.</w:t>
      </w:r>
    </w:p>
    <w:p w:rsidR="00621B5E" w:rsidRDefault="00621B5E" w:rsidP="00621B5E">
      <w:pPr>
        <w:spacing w:after="0" w:line="240" w:lineRule="auto"/>
        <w:jc w:val="both"/>
        <w:rPr>
          <w:rFonts w:ascii="Times New Roman" w:hAnsi="Times New Roman" w:cs="Times New Roman"/>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Надзор</w:t>
      </w: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color w:val="000000"/>
          <w:sz w:val="24"/>
          <w:szCs w:val="24"/>
          <w:lang w:val="sr-Cyrl-RS"/>
        </w:rPr>
        <w:t> </w:t>
      </w:r>
    </w:p>
    <w:p w:rsidR="00621B5E" w:rsidRDefault="00621B5E" w:rsidP="00621B5E">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20.</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Надзор над применом одредаба овог закона, осим у делу који се </w:t>
      </w:r>
      <w:r>
        <w:rPr>
          <w:rFonts w:ascii="Times New Roman" w:hAnsi="Times New Roman" w:cs="Times New Roman"/>
          <w:sz w:val="24"/>
          <w:szCs w:val="24"/>
          <w:lang w:val="sr-Cyrl-RS"/>
        </w:rPr>
        <w:t>односи на</w:t>
      </w:r>
      <w:r>
        <w:rPr>
          <w:rFonts w:ascii="Times New Roman" w:hAnsi="Times New Roman" w:cs="Times New Roman"/>
          <w:color w:val="F79646" w:themeColor="accent6"/>
          <w:sz w:val="24"/>
          <w:szCs w:val="24"/>
          <w:lang w:val="sr-Cyrl-RS"/>
        </w:rPr>
        <w:t xml:space="preserve"> </w:t>
      </w:r>
      <w:r>
        <w:rPr>
          <w:rFonts w:ascii="Times New Roman" w:hAnsi="Times New Roman" w:cs="Times New Roman"/>
          <w:strike/>
          <w:sz w:val="24"/>
          <w:szCs w:val="24"/>
          <w:lang w:val="sr-Cyrl-RS"/>
        </w:rPr>
        <w:t>рад печаторезница</w:t>
      </w:r>
      <w:r>
        <w:rPr>
          <w:rFonts w:ascii="Times New Roman" w:hAnsi="Times New Roman" w:cs="Times New Roman"/>
          <w:sz w:val="24"/>
          <w:szCs w:val="24"/>
          <w:lang w:val="sr-Cyrl-RS"/>
        </w:rPr>
        <w:t xml:space="preserve"> ПРУЖАОЦА УСЛУГЕ ИЗДАВАЊА КВАЛИФИКОВАНИХ СЕРТИФИКАТА ЗА ЕЛЕКТРОНСКИ ПЕЧАТ, </w:t>
      </w:r>
      <w:r>
        <w:rPr>
          <w:rFonts w:ascii="Times New Roman" w:hAnsi="Times New Roman" w:cs="Times New Roman"/>
          <w:color w:val="000000"/>
          <w:sz w:val="24"/>
          <w:szCs w:val="24"/>
          <w:lang w:val="sr-Cyrl-RS"/>
        </w:rPr>
        <w:t>врши Министарство, преко управне инспекције.</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У вршењу надзора, управна инспекција, поред овлашћења за предузимање радњи и налагање мера утврђених посебним законом, има право и дужност:</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1) да наложи органу да изради печат у складу са овим законом;</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2) да наложи да се уништи печат чија садржина није у складу са одредбама овог закона, односно када се стекну други разлози утврђени овим законом за уништење печата.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Против решења управног инспектора може се изјавити жалба у року од осам дана.</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Жалба не одлаже извршење решења.</w:t>
      </w:r>
    </w:p>
    <w:p w:rsidR="00621B5E" w:rsidRPr="00621B5E" w:rsidRDefault="00621B5E" w:rsidP="00621B5E">
      <w:pPr>
        <w:spacing w:after="0" w:line="240" w:lineRule="auto"/>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Решење донето по жалби је коначно и против њега се може покренути управни спор.</w:t>
      </w:r>
    </w:p>
    <w:p w:rsidR="00621B5E" w:rsidRDefault="00621B5E" w:rsidP="00621B5E">
      <w:pPr>
        <w:spacing w:after="0" w:line="240" w:lineRule="auto"/>
        <w:rPr>
          <w:rFonts w:ascii="Times New Roman" w:hAnsi="Times New Roman" w:cs="Times New Roman"/>
          <w:strike/>
          <w:color w:val="FF0000"/>
          <w:sz w:val="24"/>
          <w:szCs w:val="24"/>
          <w:lang w:val="sr-Cyrl-RS"/>
        </w:rPr>
      </w:pPr>
    </w:p>
    <w:p w:rsidR="00621B5E" w:rsidRDefault="00621B5E" w:rsidP="00621B5E">
      <w:pPr>
        <w:spacing w:after="0" w:line="240" w:lineRule="auto"/>
        <w:jc w:val="center"/>
        <w:rPr>
          <w:rFonts w:ascii="Times New Roman" w:hAnsi="Times New Roman" w:cs="Times New Roman"/>
          <w:color w:val="FF0000"/>
          <w:sz w:val="24"/>
          <w:szCs w:val="24"/>
          <w:lang w:val="sr-Cyrl-RS"/>
        </w:rPr>
      </w:pPr>
    </w:p>
    <w:p w:rsidR="00621B5E" w:rsidRDefault="00621B5E" w:rsidP="00621B5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w:t>
      </w:r>
      <w:r w:rsidR="009234C6">
        <w:rPr>
          <w:rFonts w:ascii="Times New Roman" w:hAnsi="Times New Roman" w:cs="Times New Roman"/>
          <w:sz w:val="24"/>
          <w:szCs w:val="24"/>
          <w:lang w:val="sr-Cyrl-RS"/>
        </w:rPr>
        <w:t>0</w:t>
      </w:r>
      <w:r w:rsidR="00041371">
        <w:rPr>
          <w:rFonts w:ascii="Times New Roman" w:hAnsi="Times New Roman" w:cs="Times New Roman"/>
          <w:sz w:val="24"/>
          <w:szCs w:val="24"/>
          <w:lang w:val="sr-Cyrl-RS"/>
        </w:rPr>
        <w:t>А</w:t>
      </w:r>
    </w:p>
    <w:p w:rsidR="00621B5E" w:rsidRDefault="00621B5E" w:rsidP="00621B5E">
      <w:pPr>
        <w:spacing w:after="0" w:line="240" w:lineRule="auto"/>
        <w:jc w:val="center"/>
        <w:rPr>
          <w:rFonts w:ascii="Times New Roman" w:hAnsi="Times New Roman" w:cs="Times New Roman"/>
          <w:sz w:val="24"/>
          <w:szCs w:val="24"/>
          <w:lang w:val="sr-Cyrl-RS"/>
        </w:rPr>
      </w:pPr>
    </w:p>
    <w:p w:rsidR="00621B5E" w:rsidRDefault="00621B5E" w:rsidP="00621B5E">
      <w:pPr>
        <w:spacing w:after="0" w:line="240" w:lineRule="auto"/>
        <w:ind w:firstLine="720"/>
        <w:jc w:val="both"/>
        <w:rPr>
          <w:rFonts w:ascii="Times New Roman" w:hAnsi="Times New Roman" w:cs="Times New Roman"/>
          <w:strike/>
          <w:color w:val="000000" w:themeColor="text1"/>
          <w:sz w:val="24"/>
          <w:szCs w:val="24"/>
          <w:lang w:val="sr-Cyrl-RS"/>
        </w:rPr>
      </w:pPr>
      <w:r>
        <w:rPr>
          <w:rFonts w:ascii="Times New Roman" w:hAnsi="Times New Roman" w:cs="Times New Roman"/>
          <w:sz w:val="24"/>
          <w:szCs w:val="24"/>
          <w:lang w:val="sr-Cyrl-RS"/>
        </w:rPr>
        <w:t xml:space="preserve">НАДЗОР НАД РАДОМ ПРУЖАЛАЦА УСЛУГЕ ИЗДАВАЊА КВАЛИФИКОВАНИХ СЕРТИФИКАТА ЗА ЕЛЕКТРОНСКИ ПЕЧАТ ВРШИ НАДЛЕЖНИ ОРГАН У СКЛАДУ СА ПРОПИСИМА КОЈИМА СЕ </w:t>
      </w:r>
      <w:r>
        <w:rPr>
          <w:rFonts w:ascii="Times New Roman" w:hAnsi="Times New Roman" w:cs="Times New Roman"/>
          <w:color w:val="000000" w:themeColor="text1"/>
          <w:sz w:val="24"/>
          <w:szCs w:val="24"/>
          <w:lang w:val="sr-Cyrl-RS"/>
        </w:rPr>
        <w:t>УРЕЂУЈУ УСЛУГЕ ОД ПОВЕРЕЊА</w:t>
      </w:r>
      <w:r>
        <w:rPr>
          <w:lang w:val="sr-Cyrl-RS"/>
        </w:rPr>
        <w:t xml:space="preserve"> </w:t>
      </w:r>
      <w:r>
        <w:rPr>
          <w:rFonts w:ascii="Times New Roman" w:hAnsi="Times New Roman" w:cs="Times New Roman"/>
          <w:color w:val="000000" w:themeColor="text1"/>
          <w:sz w:val="24"/>
          <w:szCs w:val="24"/>
          <w:lang w:val="sr-Cyrl-RS"/>
        </w:rPr>
        <w:t xml:space="preserve">У ЕЛЕКТРОНСКОМ ПОСЛОВАЊУ. </w:t>
      </w:r>
    </w:p>
    <w:p w:rsidR="00621B5E" w:rsidRDefault="00621B5E" w:rsidP="00621B5E">
      <w:pPr>
        <w:spacing w:after="0" w:line="240" w:lineRule="auto"/>
        <w:jc w:val="both"/>
        <w:rPr>
          <w:rFonts w:ascii="Times New Roman" w:hAnsi="Times New Roman" w:cs="Times New Roman"/>
          <w:sz w:val="24"/>
          <w:szCs w:val="24"/>
          <w:lang w:val="sr-Cyrl-RS"/>
        </w:rPr>
      </w:pPr>
    </w:p>
    <w:p w:rsidR="00C320D7" w:rsidRDefault="00C320D7" w:rsidP="00C320D7">
      <w:pPr>
        <w:spacing w:after="0" w:line="240" w:lineRule="auto"/>
        <w:jc w:val="center"/>
        <w:rPr>
          <w:rFonts w:ascii="Times New Roman" w:hAnsi="Times New Roman" w:cs="Times New Roman"/>
          <w:strike/>
          <w:sz w:val="24"/>
          <w:szCs w:val="24"/>
          <w:lang w:val="sr-Cyrl-RS"/>
        </w:rPr>
      </w:pPr>
      <w:r>
        <w:rPr>
          <w:rFonts w:ascii="Times New Roman" w:hAnsi="Times New Roman" w:cs="Times New Roman"/>
          <w:strike/>
          <w:sz w:val="24"/>
          <w:szCs w:val="24"/>
          <w:lang w:val="sr-Cyrl-RS"/>
        </w:rPr>
        <w:t>Члан 21.</w:t>
      </w:r>
    </w:p>
    <w:p w:rsidR="00C320D7" w:rsidRDefault="00C320D7" w:rsidP="00C320D7">
      <w:pPr>
        <w:spacing w:after="0" w:line="240" w:lineRule="auto"/>
        <w:jc w:val="center"/>
        <w:rPr>
          <w:rFonts w:ascii="Times New Roman" w:hAnsi="Times New Roman" w:cs="Times New Roman"/>
          <w:strike/>
          <w:sz w:val="24"/>
          <w:szCs w:val="24"/>
          <w:lang w:val="sr-Cyrl-RS"/>
        </w:rPr>
      </w:pP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Надзор над радом печаторезнице врши министарство надлежно за унутрашње послове.</w:t>
      </w: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У вршењу надзора министарство надлежно за унутрашње послове може:</w:t>
      </w: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1) да наложи печаторезници да свој рад усклади са овим законом и са прописом о раду печаторезнице из члана 16. став 3. овог закона;</w:t>
      </w: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2) да наложи печаторезници да уништи матрице које служе за израду печата, као и све пробне и неуспеле примерке печата, ако то није учинила печаторезница у складу са чланом 17. став 2. овог закона.</w:t>
      </w: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Против решења донетог на основу става 2. овог члана може се изјавити жалба у року од осам дана.</w:t>
      </w:r>
    </w:p>
    <w:p w:rsidR="00C320D7" w:rsidRDefault="00C320D7" w:rsidP="00C320D7">
      <w:pPr>
        <w:spacing w:after="0"/>
        <w:ind w:firstLine="720"/>
        <w:jc w:val="both"/>
        <w:rPr>
          <w:rFonts w:ascii="Times New Roman" w:eastAsia="Calibri" w:hAnsi="Times New Roman" w:cs="Times New Roman"/>
          <w:strike/>
          <w:sz w:val="24"/>
          <w:szCs w:val="24"/>
        </w:rPr>
      </w:pPr>
      <w:r>
        <w:rPr>
          <w:rFonts w:ascii="Times New Roman" w:eastAsia="Calibri" w:hAnsi="Times New Roman" w:cs="Times New Roman"/>
          <w:strike/>
          <w:sz w:val="24"/>
          <w:szCs w:val="24"/>
        </w:rPr>
        <w:t>Жалба не одлаже извршење решења.</w:t>
      </w:r>
    </w:p>
    <w:p w:rsidR="00C320D7" w:rsidRDefault="00C320D7" w:rsidP="00C320D7">
      <w:pPr>
        <w:spacing w:after="0" w:line="240" w:lineRule="auto"/>
        <w:jc w:val="both"/>
        <w:rPr>
          <w:rFonts w:ascii="Times New Roman" w:hAnsi="Times New Roman" w:cs="Times New Roman"/>
          <w:sz w:val="24"/>
          <w:szCs w:val="24"/>
          <w:lang w:val="sr-Cyrl-RS"/>
        </w:rPr>
      </w:pPr>
      <w:r>
        <w:rPr>
          <w:rFonts w:ascii="Times New Roman" w:eastAsia="Calibri" w:hAnsi="Times New Roman" w:cs="Times New Roman"/>
          <w:strike/>
          <w:sz w:val="24"/>
          <w:szCs w:val="24"/>
        </w:rPr>
        <w:t>Решење донето по жалби је коначно и против њега се може покренути управни спор.</w:t>
      </w:r>
    </w:p>
    <w:p w:rsidR="00621B5E" w:rsidRDefault="00621B5E" w:rsidP="00621B5E">
      <w:pPr>
        <w:spacing w:after="0" w:line="240" w:lineRule="auto"/>
        <w:jc w:val="both"/>
        <w:rPr>
          <w:rFonts w:ascii="Times New Roman" w:hAnsi="Times New Roman" w:cs="Times New Roman"/>
          <w:sz w:val="24"/>
          <w:szCs w:val="24"/>
          <w:lang w:val="sr-Cyrl-RS"/>
        </w:rPr>
      </w:pPr>
    </w:p>
    <w:p w:rsidR="00621B5E" w:rsidRDefault="00621B5E" w:rsidP="00621B5E">
      <w:pPr>
        <w:spacing w:after="12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Казнене одредбе</w:t>
      </w:r>
    </w:p>
    <w:p w:rsidR="00621B5E" w:rsidRDefault="00621B5E" w:rsidP="00621B5E">
      <w:pPr>
        <w:spacing w:after="12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Члан 22.</w:t>
      </w:r>
    </w:p>
    <w:p w:rsidR="00621B5E" w:rsidRDefault="00621B5E" w:rsidP="00621B5E">
      <w:pPr>
        <w:spacing w:after="150"/>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Новчаном казном од 20.000 до 200.000 динара казниће се за прекршај печаторезница:</w:t>
      </w:r>
    </w:p>
    <w:p w:rsidR="00621B5E" w:rsidRDefault="00621B5E" w:rsidP="00621B5E">
      <w:pPr>
        <w:spacing w:after="150"/>
        <w:ind w:firstLine="72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ru-RU"/>
        </w:rPr>
        <w:t>НОВЧАНОМ КАЗНОМ ОД 50.000 ДО 500.000 ДИНАРА КАЗНИЋЕ СЕ ЗА ПРЕКРШАЈ ПРЕДУЗЕТНИК</w:t>
      </w:r>
      <w:r w:rsidR="00C560C6">
        <w:rPr>
          <w:rFonts w:ascii="Times New Roman" w:eastAsia="Calibri" w:hAnsi="Times New Roman" w:cs="Times New Roman"/>
          <w:sz w:val="24"/>
          <w:szCs w:val="24"/>
          <w:lang w:val="ru-RU"/>
        </w:rPr>
        <w:t>:</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 xml:space="preserve">– која без овлашћења надлежног органа израђује печат утврђен овим законом (члан 16. став </w:t>
      </w:r>
      <w:r>
        <w:rPr>
          <w:rFonts w:ascii="Times New Roman" w:eastAsia="Calibri" w:hAnsi="Times New Roman" w:cs="Times New Roman"/>
          <w:strike/>
          <w:sz w:val="24"/>
          <w:szCs w:val="24"/>
          <w:lang w:val="sr-Cyrl-RS"/>
        </w:rPr>
        <w:t>3</w:t>
      </w:r>
      <w:r>
        <w:rPr>
          <w:rFonts w:ascii="Times New Roman" w:eastAsia="Calibri" w:hAnsi="Times New Roman" w:cs="Times New Roman"/>
          <w:strike/>
          <w:sz w:val="24"/>
          <w:szCs w:val="24"/>
          <w:lang w:val="ru-RU"/>
        </w:rPr>
        <w:t>);</w:t>
      </w:r>
    </w:p>
    <w:p w:rsidR="00621B5E" w:rsidRDefault="00621B5E" w:rsidP="00621B5E">
      <w:pPr>
        <w:spacing w:after="15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ако изради печат без сагласности на садржину и изглед печата (члан 17. став 1);</w:t>
      </w:r>
    </w:p>
    <w:p w:rsidR="00621B5E" w:rsidRDefault="00621B5E" w:rsidP="00621B5E">
      <w:pPr>
        <w:spacing w:after="15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ако не уништи матрице и све пробне и неуспеле примерке печата (члан 17. став 2).</w:t>
      </w:r>
    </w:p>
    <w:p w:rsidR="00621B5E" w:rsidRDefault="00621B5E" w:rsidP="00621B5E">
      <w:pPr>
        <w:spacing w:after="15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За прекршај из става 1. овог члана казниће се и одговорно лице казном затвора или новчаном казном од 1.000 до 10.000 динара.</w:t>
      </w:r>
    </w:p>
    <w:p w:rsidR="00621B5E" w:rsidRPr="00523C73" w:rsidRDefault="00621B5E" w:rsidP="00621B5E">
      <w:pPr>
        <w:spacing w:after="150"/>
        <w:jc w:val="both"/>
        <w:rPr>
          <w:rFonts w:ascii="Times New Roman" w:eastAsia="Calibri" w:hAnsi="Times New Roman" w:cs="Times New Roman"/>
          <w:strike/>
          <w:sz w:val="24"/>
          <w:szCs w:val="24"/>
          <w:lang w:val="ru-RU"/>
        </w:rPr>
      </w:pPr>
      <w:r w:rsidRPr="00523C73">
        <w:rPr>
          <w:rFonts w:ascii="Times New Roman" w:eastAsia="Calibri" w:hAnsi="Times New Roman" w:cs="Times New Roman"/>
          <w:strike/>
          <w:sz w:val="24"/>
          <w:szCs w:val="24"/>
          <w:lang w:val="ru-RU"/>
        </w:rPr>
        <w:t>За прекршај из става 1. овог члана казниће се предузетник новчаном казном од 10.000 до 100.000 динара.</w:t>
      </w:r>
    </w:p>
    <w:p w:rsidR="00621B5E" w:rsidRDefault="00621B5E" w:rsidP="00621B5E">
      <w:pPr>
        <w:spacing w:after="150"/>
        <w:rPr>
          <w:rFonts w:ascii="Times New Roman" w:eastAsia="Calibri" w:hAnsi="Times New Roman" w:cs="Times New Roman"/>
          <w:sz w:val="24"/>
          <w:szCs w:val="24"/>
          <w:lang w:val="ru-RU"/>
        </w:rPr>
      </w:pPr>
    </w:p>
    <w:p w:rsidR="00FC263D" w:rsidRDefault="00FC263D" w:rsidP="00621B5E">
      <w:pPr>
        <w:spacing w:after="150"/>
        <w:rPr>
          <w:rFonts w:ascii="Times New Roman" w:eastAsia="Calibri" w:hAnsi="Times New Roman" w:cs="Times New Roman"/>
          <w:sz w:val="24"/>
          <w:szCs w:val="24"/>
          <w:lang w:val="ru-RU"/>
        </w:rPr>
      </w:pPr>
    </w:p>
    <w:p w:rsidR="00621B5E" w:rsidRPr="00956CA5" w:rsidRDefault="00621B5E" w:rsidP="00621B5E">
      <w:pPr>
        <w:spacing w:after="120"/>
        <w:jc w:val="center"/>
        <w:rPr>
          <w:rFonts w:ascii="Times New Roman" w:eastAsia="Calibri" w:hAnsi="Times New Roman" w:cs="Times New Roman"/>
          <w:strike/>
          <w:sz w:val="24"/>
          <w:szCs w:val="24"/>
          <w:lang w:val="ru-RU"/>
        </w:rPr>
      </w:pPr>
      <w:r w:rsidRPr="00956CA5">
        <w:rPr>
          <w:rFonts w:ascii="Times New Roman" w:eastAsia="Calibri" w:hAnsi="Times New Roman" w:cs="Times New Roman"/>
          <w:strike/>
          <w:sz w:val="24"/>
          <w:szCs w:val="24"/>
          <w:lang w:val="ru-RU"/>
        </w:rPr>
        <w:t>Члан 23.</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Новчаном казном од 15.000 до 50.000 динара казниће се за прекршај одговорно лице у органу:</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 ако наручи печат без сагласности надлежног органа и такав печат употреби (члан 10. став 1);</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 ако не уништи печат који је постао неодговарајући (члан 13. став 1);</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 ако не пријави нестанак или губитак печата или у року не поднесе захтев за оглашавање печата неважећим (члан 14. ст. 1. и 3);</w:t>
      </w:r>
    </w:p>
    <w:p w:rsidR="00621B5E" w:rsidRDefault="00621B5E" w:rsidP="00621B5E">
      <w:pPr>
        <w:spacing w:after="150"/>
        <w:jc w:val="both"/>
        <w:rPr>
          <w:rFonts w:ascii="Times New Roman" w:eastAsia="Calibri" w:hAnsi="Times New Roman" w:cs="Times New Roman"/>
          <w:strike/>
          <w:sz w:val="24"/>
          <w:szCs w:val="24"/>
          <w:lang w:val="ru-RU"/>
        </w:rPr>
      </w:pPr>
      <w:r>
        <w:rPr>
          <w:rFonts w:ascii="Times New Roman" w:eastAsia="Calibri" w:hAnsi="Times New Roman" w:cs="Times New Roman"/>
          <w:strike/>
          <w:sz w:val="24"/>
          <w:szCs w:val="24"/>
          <w:lang w:val="ru-RU"/>
        </w:rPr>
        <w:t>– ако не достави отисак печата и податке о броју примерака и датуму почетка употребе печата (члан 18).</w:t>
      </w:r>
    </w:p>
    <w:p w:rsidR="00956CA5" w:rsidRPr="00956CA5" w:rsidRDefault="00956CA5" w:rsidP="00956CA5">
      <w:pPr>
        <w:spacing w:after="150"/>
        <w:jc w:val="center"/>
        <w:rPr>
          <w:rFonts w:ascii="Times New Roman" w:hAnsi="Times New Roman" w:cs="Times New Roman"/>
          <w:sz w:val="24"/>
          <w:szCs w:val="24"/>
          <w:lang w:val="sr-Cyrl-RS"/>
        </w:rPr>
      </w:pPr>
      <w:r w:rsidRPr="00956CA5">
        <w:rPr>
          <w:rFonts w:ascii="Times New Roman" w:hAnsi="Times New Roman" w:cs="Times New Roman"/>
          <w:sz w:val="24"/>
          <w:szCs w:val="24"/>
        </w:rPr>
        <w:t>ЧЛАН</w:t>
      </w:r>
      <w:r>
        <w:rPr>
          <w:rFonts w:ascii="Times New Roman" w:hAnsi="Times New Roman" w:cs="Times New Roman"/>
          <w:sz w:val="24"/>
          <w:szCs w:val="24"/>
          <w:lang w:val="sr-Cyrl-RS"/>
        </w:rPr>
        <w:t xml:space="preserve"> 23.</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НОВЧАНОМ КАЗНОМ ОД 15.000 ДО 50.000 ДИНАРА КАЗНИЋЕ СЕ ЗА ПРЕКРШАЈ ОДГОВОРНО ЛИЦЕ У ОРГАНУ:</w:t>
      </w:r>
    </w:p>
    <w:p w:rsidR="00621B5E" w:rsidRDefault="00621B5E" w:rsidP="00621B5E">
      <w:pPr>
        <w:spacing w:after="0" w:line="240" w:lineRule="auto"/>
        <w:jc w:val="both"/>
        <w:rPr>
          <w:rFonts w:ascii="Times New Roman" w:hAnsi="Times New Roman" w:cs="Times New Roman"/>
          <w:sz w:val="24"/>
          <w:szCs w:val="24"/>
          <w:lang w:val="sr-Cyrl-RS"/>
        </w:rPr>
      </w:pP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РУКУЈЕ КВАЛИФИКОВАНИМ ЕЛЕКТРОНСКИМ ПЕЧАТОМ ВАН СЛУЖБЕНИХ ПРОСТОРИЈА ЗА ИЗВРШЕЊЕ РАДЊИ КОЈЕ НИСУ СЛУЖБЕНЕ (ЧЛАН 9. СТАВ 3);</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НАРУЧИ ПЕЧАТ БЕЗ САГЛАСНОСТИ НАДЛЕЖНОГ ОРГАНА И ТАКАВ ПЕЧАТ УПОТРЕБИ  (ЧЛАН 10. СТАВ 1);</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НЕ УНИШТИ ПЕЧАТ КОЈИ ЈЕ ПОСТАО НЕОДГОВАРАЈУЋИ (ЧЛАН 13. СТАВ 1);</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НЕ ПРИЈАВИ НЕСТАНАК ИЛИ ГУБИТАК ПЕЧАТА ИЛИ У РОКУ НЕ ПОДНЕСЕ ЗАХТЕВ ЗА ОГЛАШАВАЊЕ ПЕЧАТА НЕВАЖЕЋИМ (ЧЛАН 14. СТ. 1. И 4);</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НЕ ПРИЈАВИ НЕСТАЛО ИЛИ ИЗГУБЉЕНО СРЕДСТВО ЗА КРЕИРАЊЕ КВАЛИФИКОВАНОГ ЕЛЕКТРОНСКОГ ПЕЧАТА ПРУЖАОЦУ УСЛУГА ИЗДАВАЊА КВАЛИФИКОВАНОГ СЕРТИФИКАТА ЗА ЕЛЕКТРОНСКИ ПЕЧАТ (ЧЛАН 14. СТАВ 2);</w:t>
      </w:r>
    </w:p>
    <w:p w:rsidR="00621B5E" w:rsidRDefault="00621B5E" w:rsidP="00621B5E">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АКО НЕ ДОСТАВИ ОТИСАК ПЕЧАТА</w:t>
      </w:r>
      <w:r>
        <w:rPr>
          <w:rFonts w:ascii="Times New Roman" w:hAnsi="Times New Roman" w:cs="Times New Roman"/>
          <w:color w:val="000000" w:themeColor="text1"/>
          <w:sz w:val="24"/>
          <w:szCs w:val="24"/>
          <w:lang w:val="sr-Cyrl-RS"/>
        </w:rPr>
        <w:t>,</w:t>
      </w:r>
      <w:r>
        <w:rPr>
          <w:rFonts w:ascii="Times New Roman" w:hAnsi="Times New Roman" w:cs="Times New Roman"/>
          <w:sz w:val="24"/>
          <w:szCs w:val="24"/>
          <w:lang w:val="sr-Cyrl-RS"/>
        </w:rPr>
        <w:t xml:space="preserve"> </w:t>
      </w:r>
      <w:r>
        <w:rPr>
          <w:rFonts w:ascii="Times New Roman" w:hAnsi="Times New Roman" w:cs="Times New Roman"/>
          <w:color w:val="000000" w:themeColor="text1"/>
          <w:sz w:val="24"/>
          <w:szCs w:val="24"/>
          <w:lang w:val="sr-Cyrl-RS"/>
        </w:rPr>
        <w:t xml:space="preserve">ОДНОСНО СПОЉНИ ПРИКАЗ КВАЛИФИКОВАНОГ ЕЛЕКТРОНСКОГ ПЕЧАТА </w:t>
      </w:r>
      <w:r>
        <w:rPr>
          <w:rFonts w:ascii="Times New Roman" w:hAnsi="Times New Roman" w:cs="Times New Roman"/>
          <w:sz w:val="24"/>
          <w:szCs w:val="24"/>
          <w:lang w:val="sr-Cyrl-RS"/>
        </w:rPr>
        <w:t>И ПОДАТКЕ О БРОЈУ ПРИМЕРАКА ПЕЧАТА, ОДНОСНО ЈЕДИНСТВЕНОМ СЕРИЈСКОМ БРОЈУ КОЈИ ЈЕ САДРЖАН У КВАЛИФИКОВАНОМ СЕРТИФИКАТУ ЗА ЕЛЕКТРОНСКИ ПЕЧАТ И ДАТУМУ ПОЧЕТКА УПОТРЕБЕ ПЕЧАТА (ЧЛАН 18).</w:t>
      </w:r>
      <w:bookmarkStart w:id="0" w:name="_GoBack"/>
      <w:bookmarkEnd w:id="0"/>
    </w:p>
    <w:p w:rsidR="00621B5E" w:rsidRDefault="00621B5E" w:rsidP="00146E71">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rsidR="00621B5E" w:rsidRDefault="00621B5E" w:rsidP="00621B5E">
      <w:pPr>
        <w:spacing w:after="120"/>
        <w:jc w:val="center"/>
        <w:rPr>
          <w:rFonts w:ascii="Times New Roman" w:eastAsia="Calibri" w:hAnsi="Times New Roman" w:cs="Times New Roman"/>
          <w:strike/>
          <w:sz w:val="24"/>
          <w:szCs w:val="24"/>
        </w:rPr>
      </w:pPr>
      <w:r>
        <w:rPr>
          <w:rFonts w:ascii="Times New Roman" w:eastAsia="Calibri" w:hAnsi="Times New Roman" w:cs="Times New Roman"/>
          <w:strike/>
          <w:color w:val="000000"/>
          <w:sz w:val="24"/>
          <w:szCs w:val="24"/>
        </w:rPr>
        <w:t>Члан 25.</w:t>
      </w:r>
    </w:p>
    <w:p w:rsidR="00621B5E" w:rsidRDefault="00621B5E" w:rsidP="00621B5E">
      <w:pPr>
        <w:spacing w:after="150"/>
        <w:ind w:firstLine="720"/>
        <w:jc w:val="both"/>
        <w:rPr>
          <w:rFonts w:ascii="Times New Roman" w:eastAsia="Calibri" w:hAnsi="Times New Roman" w:cs="Times New Roman"/>
          <w:strike/>
          <w:sz w:val="24"/>
          <w:szCs w:val="24"/>
        </w:rPr>
      </w:pPr>
      <w:r>
        <w:rPr>
          <w:rFonts w:ascii="Times New Roman" w:eastAsia="Calibri" w:hAnsi="Times New Roman" w:cs="Times New Roman"/>
          <w:strike/>
          <w:color w:val="000000"/>
          <w:sz w:val="24"/>
          <w:szCs w:val="24"/>
        </w:rPr>
        <w:t>Министар надлежан за унутрашње послове донеће ближи пропис о начину рада печаторезница у року од 30 дана од дана ступања на снагу овог закона.</w:t>
      </w:r>
    </w:p>
    <w:p w:rsidR="00621B5E" w:rsidRDefault="00621B5E" w:rsidP="00621B5E">
      <w:pPr>
        <w:spacing w:after="150"/>
        <w:rPr>
          <w:rFonts w:ascii="Times New Roman" w:eastAsia="Calibri" w:hAnsi="Times New Roman" w:cs="Times New Roman"/>
          <w:strike/>
          <w:sz w:val="24"/>
          <w:szCs w:val="24"/>
          <w:lang w:val="ru-RU"/>
        </w:rPr>
      </w:pPr>
    </w:p>
    <w:p w:rsidR="00FC263D" w:rsidRDefault="00FC263D" w:rsidP="00621B5E">
      <w:pPr>
        <w:spacing w:after="150"/>
        <w:rPr>
          <w:rFonts w:ascii="Times New Roman" w:eastAsia="Calibri" w:hAnsi="Times New Roman" w:cs="Times New Roman"/>
          <w:strike/>
          <w:sz w:val="24"/>
          <w:szCs w:val="24"/>
          <w:lang w:val="ru-RU"/>
        </w:rPr>
      </w:pPr>
    </w:p>
    <w:p w:rsidR="00FC263D" w:rsidRDefault="00FC263D" w:rsidP="00621B5E">
      <w:pPr>
        <w:spacing w:after="150"/>
        <w:rPr>
          <w:rFonts w:ascii="Times New Roman" w:eastAsia="Calibri" w:hAnsi="Times New Roman" w:cs="Times New Roman"/>
          <w:strike/>
          <w:sz w:val="24"/>
          <w:szCs w:val="24"/>
          <w:lang w:val="ru-RU"/>
        </w:rPr>
      </w:pPr>
    </w:p>
    <w:p w:rsidR="00621B5E" w:rsidRDefault="00621B5E" w:rsidP="00621B5E">
      <w:pPr>
        <w:spacing w:after="15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Члан 2</w:t>
      </w:r>
      <w:r>
        <w:rPr>
          <w:rFonts w:ascii="Times New Roman" w:eastAsia="Calibri" w:hAnsi="Times New Roman" w:cs="Times New Roman"/>
          <w:sz w:val="24"/>
          <w:szCs w:val="24"/>
          <w:lang w:val="sr-Latn-RS"/>
        </w:rPr>
        <w:t>4</w:t>
      </w:r>
      <w:r>
        <w:rPr>
          <w:rFonts w:ascii="Times New Roman" w:eastAsia="Calibri" w:hAnsi="Times New Roman" w:cs="Times New Roman"/>
          <w:sz w:val="24"/>
          <w:szCs w:val="24"/>
          <w:lang w:val="ru-RU"/>
        </w:rPr>
        <w:t>.</w:t>
      </w:r>
    </w:p>
    <w:p w:rsidR="00621B5E" w:rsidRDefault="00621B5E" w:rsidP="00621B5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РОКУ ОД 30 ДАНА ОД ДАНА ПОЧЕТКА ПРИМЕНЕ ОВОГ ЗАКОНА, ОРГАНИ КОЈИМА СУ ИЗДАТИ КВАЛИФИКОВАНИ СЕРТИФИКАТИ ЗА ЕЛЕКТРОНСКИ ПЕЧАТ У СКЛАДУ СА ПРОПИСИМА КОЈИМА СЕ УРЕЂУЈУ УСЛУГЕ ОД ПОВЕРЕЊА</w:t>
      </w:r>
      <w:r>
        <w:rPr>
          <w:lang w:val="sr-Cyrl-RS"/>
        </w:rPr>
        <w:t xml:space="preserve"> </w:t>
      </w:r>
      <w:r>
        <w:rPr>
          <w:rFonts w:ascii="Times New Roman" w:hAnsi="Times New Roman" w:cs="Times New Roman"/>
          <w:sz w:val="24"/>
          <w:szCs w:val="24"/>
          <w:lang w:val="sr-Cyrl-RS"/>
        </w:rPr>
        <w:t>У ЕЛЕКТРОНСКОМ ПОСЛОВАЊУ, ДУЖНИ СУ ДА УСКЛАДЕ СПОЉНИ ПРИКАЗ КВАЛИФИКОВАНОГ ЕЛЕКТРОНСКОГ ПЕЧАТА СА ОДРЕДБАМА ОВОГ ЗАКОНА И О ТОМЕ ОБАВЕСТЕ МИНИСТАРСТВО НАДЛЕЖНО ЗА ПОСЛОВЕ УПРАВЕ.</w:t>
      </w:r>
    </w:p>
    <w:p w:rsidR="00146E71" w:rsidRDefault="00146E71" w:rsidP="00621B5E">
      <w:pPr>
        <w:spacing w:after="0" w:line="240" w:lineRule="auto"/>
        <w:ind w:firstLine="720"/>
        <w:jc w:val="both"/>
        <w:rPr>
          <w:rFonts w:ascii="Times New Roman" w:hAnsi="Times New Roman" w:cs="Times New Roman"/>
          <w:sz w:val="24"/>
          <w:szCs w:val="24"/>
          <w:lang w:val="sr-Cyrl-RS"/>
        </w:rPr>
      </w:pPr>
    </w:p>
    <w:p w:rsidR="00146E71" w:rsidRDefault="00146E71" w:rsidP="00146E71">
      <w:pPr>
        <w:spacing w:after="150"/>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Члан 2</w:t>
      </w:r>
      <w:r w:rsidR="00186955">
        <w:rPr>
          <w:rFonts w:ascii="Times New Roman" w:eastAsia="Calibri" w:hAnsi="Times New Roman" w:cs="Times New Roman"/>
          <w:sz w:val="24"/>
          <w:szCs w:val="24"/>
          <w:lang w:val="sr-Cyrl-RS"/>
        </w:rPr>
        <w:t>5</w:t>
      </w:r>
      <w:r>
        <w:rPr>
          <w:rFonts w:ascii="Times New Roman" w:eastAsia="Calibri" w:hAnsi="Times New Roman" w:cs="Times New Roman"/>
          <w:sz w:val="24"/>
          <w:szCs w:val="24"/>
          <w:lang w:val="ru-RU"/>
        </w:rPr>
        <w:t>.</w:t>
      </w:r>
    </w:p>
    <w:p w:rsidR="00621B5E" w:rsidRDefault="00621B5E" w:rsidP="00621B5E">
      <w:pPr>
        <w:spacing w:after="0" w:line="240" w:lineRule="auto"/>
        <w:ind w:firstLine="720"/>
        <w:jc w:val="both"/>
        <w:rPr>
          <w:rFonts w:ascii="Times New Roman" w:hAnsi="Times New Roman" w:cs="Times New Roman"/>
          <w:color w:val="000000" w:themeColor="text1"/>
          <w:sz w:val="24"/>
          <w:szCs w:val="24"/>
          <w:lang w:val="sr-Latn-RS"/>
        </w:rPr>
      </w:pPr>
      <w:r>
        <w:rPr>
          <w:rFonts w:ascii="Times New Roman" w:hAnsi="Times New Roman" w:cs="Times New Roman"/>
          <w:sz w:val="24"/>
          <w:szCs w:val="24"/>
          <w:lang w:val="sr-Cyrl-RS"/>
        </w:rPr>
        <w:t xml:space="preserve">ОВАЈ ЗАКОН СТУПА НА СНАГУ ОСМОГ ДАНА ОД ДАНА ОБЈАВЉИВАЊА У „СЛУЖБЕНОМ ГЛАСНИКУ РЕПУБЛИКЕ СРБИЈЕ“, А ПРИМЕЊУЈЕ СЕ </w:t>
      </w:r>
      <w:r>
        <w:rPr>
          <w:rFonts w:ascii="Times New Roman" w:hAnsi="Times New Roman" w:cs="Times New Roman"/>
          <w:color w:val="000000" w:themeColor="text1"/>
          <w:sz w:val="24"/>
          <w:szCs w:val="24"/>
          <w:lang w:val="sr-Cyrl-RS"/>
        </w:rPr>
        <w:t>ИСТЕКОМ 30 ДАНА ОД ДАНА СТУПАЊА НА СНАГУ ОВОГ ЗАКОНА, ОСИМ ОДРЕДБЕ ЧЛАНА 11. КОЈА УРЕЂУЈЕ НАЧИН ПРИБАВЉАЊА САГЛАСНОСТИ НА САДРЖИНУ И ИЗГЛЕД ПЕЧАТА У ДЕЛУ КОЈИ СЕ ОДНОСИ НА ПЕЧАТ У  ФОРМИ ОТИСКА, КОЈА СЕ ПРИМЕЊУЈЕ ОД 1. ЈАНУАРА 2022. ГОДИНЕ.</w:t>
      </w:r>
    </w:p>
    <w:p w:rsidR="0029147A" w:rsidRDefault="0029147A"/>
    <w:sectPr w:rsidR="0029147A" w:rsidSect="00621B5E">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B5E" w:rsidRDefault="00621B5E" w:rsidP="00621B5E">
      <w:pPr>
        <w:spacing w:after="0" w:line="240" w:lineRule="auto"/>
      </w:pPr>
      <w:r>
        <w:separator/>
      </w:r>
    </w:p>
  </w:endnote>
  <w:endnote w:type="continuationSeparator" w:id="0">
    <w:p w:rsidR="00621B5E" w:rsidRDefault="00621B5E" w:rsidP="00621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B5E" w:rsidRDefault="00621B5E" w:rsidP="00621B5E">
      <w:pPr>
        <w:spacing w:after="0" w:line="240" w:lineRule="auto"/>
      </w:pPr>
      <w:r>
        <w:separator/>
      </w:r>
    </w:p>
  </w:footnote>
  <w:footnote w:type="continuationSeparator" w:id="0">
    <w:p w:rsidR="00621B5E" w:rsidRDefault="00621B5E" w:rsidP="00621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272328"/>
      <w:docPartObj>
        <w:docPartGallery w:val="Page Numbers (Top of Page)"/>
        <w:docPartUnique/>
      </w:docPartObj>
    </w:sdtPr>
    <w:sdtEndPr>
      <w:rPr>
        <w:noProof/>
      </w:rPr>
    </w:sdtEndPr>
    <w:sdtContent>
      <w:p w:rsidR="00621B5E" w:rsidRDefault="00621B5E">
        <w:pPr>
          <w:pStyle w:val="Header"/>
          <w:jc w:val="center"/>
        </w:pPr>
        <w:r>
          <w:fldChar w:fldCharType="begin"/>
        </w:r>
        <w:r>
          <w:instrText xml:space="preserve"> PAGE   \* MERGEFORMAT </w:instrText>
        </w:r>
        <w:r>
          <w:fldChar w:fldCharType="separate"/>
        </w:r>
        <w:r w:rsidR="00956CA5">
          <w:rPr>
            <w:noProof/>
          </w:rPr>
          <w:t>9</w:t>
        </w:r>
        <w:r>
          <w:rPr>
            <w:noProof/>
          </w:rPr>
          <w:fldChar w:fldCharType="end"/>
        </w:r>
      </w:p>
    </w:sdtContent>
  </w:sdt>
  <w:p w:rsidR="00621B5E" w:rsidRDefault="00621B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8BB"/>
    <w:rsid w:val="000060A1"/>
    <w:rsid w:val="00041371"/>
    <w:rsid w:val="00146E71"/>
    <w:rsid w:val="00186955"/>
    <w:rsid w:val="0029147A"/>
    <w:rsid w:val="004C3263"/>
    <w:rsid w:val="00523C73"/>
    <w:rsid w:val="00621B5E"/>
    <w:rsid w:val="007538BB"/>
    <w:rsid w:val="009234C6"/>
    <w:rsid w:val="00956CA5"/>
    <w:rsid w:val="00B0492E"/>
    <w:rsid w:val="00C320D7"/>
    <w:rsid w:val="00C560C6"/>
    <w:rsid w:val="00CA6239"/>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B4E80"/>
  <w15:docId w15:val="{22EFA1C6-0EA0-4AA2-8506-890EA9EDA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E71"/>
    <w:rPr>
      <w:rFonts w:ascii="Verdana" w:hAnsi="Verdana" w:cs="Verdan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1B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B5E"/>
    <w:rPr>
      <w:rFonts w:ascii="Verdana" w:hAnsi="Verdana" w:cs="Verdana"/>
    </w:rPr>
  </w:style>
  <w:style w:type="paragraph" w:styleId="Footer">
    <w:name w:val="footer"/>
    <w:basedOn w:val="Normal"/>
    <w:link w:val="FooterChar"/>
    <w:uiPriority w:val="99"/>
    <w:unhideWhenUsed/>
    <w:rsid w:val="00621B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B5E"/>
    <w:rPr>
      <w:rFonts w:ascii="Verdana" w:hAnsi="Verdana" w:cs="Verdana"/>
    </w:rPr>
  </w:style>
  <w:style w:type="paragraph" w:styleId="BalloonText">
    <w:name w:val="Balloon Text"/>
    <w:basedOn w:val="Normal"/>
    <w:link w:val="BalloonTextChar"/>
    <w:uiPriority w:val="99"/>
    <w:semiHidden/>
    <w:unhideWhenUsed/>
    <w:rsid w:val="00FC26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6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4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2625</Words>
  <Characters>14964</Characters>
  <Application>Microsoft Office Word</Application>
  <DocSecurity>0</DocSecurity>
  <Lines>124</Lines>
  <Paragraphs>35</Paragraphs>
  <ScaleCrop>false</ScaleCrop>
  <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Daktilobiro08</cp:lastModifiedBy>
  <cp:revision>15</cp:revision>
  <cp:lastPrinted>2021-04-19T11:00:00Z</cp:lastPrinted>
  <dcterms:created xsi:type="dcterms:W3CDTF">2021-04-14T10:57:00Z</dcterms:created>
  <dcterms:modified xsi:type="dcterms:W3CDTF">2021-04-19T11:00:00Z</dcterms:modified>
</cp:coreProperties>
</file>