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75F" w:rsidRPr="00CF50A4" w:rsidRDefault="00CA15E0" w:rsidP="006A775F">
      <w:pPr>
        <w:jc w:val="center"/>
        <w:rPr>
          <w:b/>
          <w:bCs/>
          <w:lang w:val="sr-Cyrl-RS"/>
        </w:rPr>
      </w:pPr>
      <w:r>
        <w:rPr>
          <w:lang w:val="sr-Cyrl-RS"/>
        </w:rPr>
        <w:t xml:space="preserve">  </w:t>
      </w:r>
      <w:r w:rsidR="006A775F" w:rsidRPr="00CF50A4">
        <w:rPr>
          <w:b/>
          <w:bCs/>
          <w:lang w:val="sr-Cyrl-RS"/>
        </w:rPr>
        <w:t xml:space="preserve">                                                                                                                       </w:t>
      </w:r>
    </w:p>
    <w:p w:rsidR="006A775F" w:rsidRPr="00CF50A4" w:rsidRDefault="006A775F" w:rsidP="006A775F">
      <w:pPr>
        <w:jc w:val="center"/>
        <w:rPr>
          <w:b/>
          <w:bCs/>
          <w:lang w:val="sr-Cyrl-RS"/>
        </w:rPr>
      </w:pPr>
    </w:p>
    <w:p w:rsidR="006A775F" w:rsidRPr="00CF50A4" w:rsidRDefault="003A17B6" w:rsidP="006A775F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ПРЕДЛОГ </w:t>
      </w:r>
      <w:r w:rsidR="006A775F" w:rsidRPr="00CF50A4">
        <w:rPr>
          <w:b/>
          <w:bCs/>
          <w:lang w:val="sr-Cyrl-RS"/>
        </w:rPr>
        <w:t>ЗАКОН</w:t>
      </w:r>
      <w:r>
        <w:rPr>
          <w:b/>
          <w:bCs/>
          <w:lang w:val="sr-Cyrl-RS"/>
        </w:rPr>
        <w:t>А</w:t>
      </w:r>
    </w:p>
    <w:p w:rsidR="006A775F" w:rsidRPr="006A775F" w:rsidRDefault="006A775F" w:rsidP="006A775F">
      <w:pPr>
        <w:jc w:val="center"/>
        <w:rPr>
          <w:b/>
          <w:bCs/>
          <w:lang w:val="sr-Cyrl-RS"/>
        </w:rPr>
      </w:pPr>
      <w:r w:rsidRPr="00CF50A4">
        <w:rPr>
          <w:b/>
          <w:bCs/>
          <w:lang w:val="sr-Cyrl-RS"/>
        </w:rPr>
        <w:t xml:space="preserve">О ПОТВРЂИВАЊУ </w:t>
      </w:r>
      <w:r w:rsidRPr="00E412BF">
        <w:rPr>
          <w:b/>
          <w:bCs/>
          <w:lang w:val="sr-Cyrl-RS"/>
        </w:rPr>
        <w:t>СПОРАЗУМА</w:t>
      </w:r>
      <w:r>
        <w:rPr>
          <w:b/>
          <w:bCs/>
        </w:rPr>
        <w:t xml:space="preserve"> </w:t>
      </w:r>
      <w:r w:rsidRPr="00E412BF">
        <w:rPr>
          <w:b/>
          <w:bCs/>
          <w:lang w:val="sr-Cyrl-RS"/>
        </w:rPr>
        <w:t xml:space="preserve">ИЗМЕЂУ ВЛАДЕ РЕПУБЛИКЕ СРБИЈЕ И </w:t>
      </w:r>
      <w:r w:rsidRPr="006A775F">
        <w:rPr>
          <w:b/>
          <w:bCs/>
          <w:lang w:val="sr-Cyrl-RS"/>
        </w:rPr>
        <w:t xml:space="preserve"> ВЛАДЕ РУСКЕ ФЕДЕРАЦИЈЕ</w:t>
      </w:r>
    </w:p>
    <w:p w:rsidR="006A775F" w:rsidRPr="006A775F" w:rsidRDefault="006A775F" w:rsidP="006A775F">
      <w:pPr>
        <w:jc w:val="center"/>
        <w:rPr>
          <w:b/>
          <w:bCs/>
          <w:lang w:val="sr-Cyrl-RS"/>
        </w:rPr>
      </w:pPr>
      <w:r w:rsidRPr="006A775F">
        <w:rPr>
          <w:b/>
          <w:bCs/>
          <w:lang w:val="sr-Cyrl-RS"/>
        </w:rPr>
        <w:t xml:space="preserve">О САРАДЊИ У ОБЛАСТИ БИЉНОГ КАРАНТИНА И ЗАШТИТЕ БИЉА </w:t>
      </w:r>
    </w:p>
    <w:p w:rsidR="006A775F" w:rsidRPr="00E412BF" w:rsidRDefault="006A775F" w:rsidP="006A775F">
      <w:pPr>
        <w:jc w:val="center"/>
        <w:rPr>
          <w:b/>
          <w:bCs/>
          <w:lang w:val="sr-Cyrl-RS"/>
        </w:rPr>
      </w:pPr>
    </w:p>
    <w:p w:rsidR="006A775F" w:rsidRPr="00CF50A4" w:rsidRDefault="006A775F" w:rsidP="006A775F">
      <w:pPr>
        <w:shd w:val="clear" w:color="auto" w:fill="FFFFFF"/>
        <w:ind w:right="58"/>
        <w:jc w:val="center"/>
        <w:rPr>
          <w:b/>
          <w:lang w:val="sr-Cyrl-RS"/>
        </w:rPr>
      </w:pPr>
    </w:p>
    <w:p w:rsidR="006A775F" w:rsidRPr="00CF50A4" w:rsidRDefault="006A775F" w:rsidP="006A775F">
      <w:pPr>
        <w:shd w:val="clear" w:color="auto" w:fill="FFFFFF"/>
        <w:ind w:right="58"/>
        <w:jc w:val="center"/>
        <w:rPr>
          <w:b/>
          <w:lang w:val="sr-Cyrl-RS"/>
        </w:rPr>
      </w:pPr>
      <w:r w:rsidRPr="00CF50A4">
        <w:rPr>
          <w:b/>
          <w:lang w:val="sr-Cyrl-RS"/>
        </w:rPr>
        <w:t>Члан 1.</w:t>
      </w:r>
    </w:p>
    <w:p w:rsidR="006A775F" w:rsidRPr="00CF50A4" w:rsidRDefault="006A775F" w:rsidP="006A775F">
      <w:pPr>
        <w:shd w:val="clear" w:color="auto" w:fill="FFFFFF"/>
        <w:ind w:right="58" w:firstLine="720"/>
        <w:jc w:val="both"/>
        <w:rPr>
          <w:lang w:val="sr-Latn-CS"/>
        </w:rPr>
      </w:pPr>
      <w:r w:rsidRPr="00CF50A4">
        <w:rPr>
          <w:lang w:val="sr-Cyrl-RS"/>
        </w:rPr>
        <w:t>Потврђује се</w:t>
      </w:r>
      <w:r w:rsidRPr="00E412BF">
        <w:rPr>
          <w:lang w:val="sr-Cyrl-RS"/>
        </w:rPr>
        <w:t xml:space="preserve"> </w:t>
      </w:r>
      <w:r>
        <w:rPr>
          <w:lang w:val="sr-Cyrl-RS"/>
        </w:rPr>
        <w:t>Споразум</w:t>
      </w:r>
      <w:r>
        <w:t xml:space="preserve"> </w:t>
      </w:r>
      <w:r>
        <w:rPr>
          <w:lang w:val="sr-Cyrl-RS"/>
        </w:rPr>
        <w:t xml:space="preserve">између Владе Републике Србије и </w:t>
      </w:r>
      <w:r w:rsidRPr="00650332">
        <w:rPr>
          <w:lang w:val="sr-Cyrl-RS"/>
        </w:rPr>
        <w:t>В</w:t>
      </w:r>
      <w:r w:rsidRPr="00650332">
        <w:rPr>
          <w:lang w:val="sr-Latn-RS"/>
        </w:rPr>
        <w:t xml:space="preserve">ладе </w:t>
      </w:r>
      <w:r>
        <w:rPr>
          <w:lang w:val="sr-Cyrl-RS"/>
        </w:rPr>
        <w:t xml:space="preserve">Руске Федерације </w:t>
      </w:r>
      <w:r w:rsidRPr="00344BC6">
        <w:rPr>
          <w:lang w:val="hr-HR" w:eastAsia="hr-HR"/>
        </w:rPr>
        <w:t xml:space="preserve">о сарадњи у области </w:t>
      </w:r>
      <w:r w:rsidRPr="00344BC6">
        <w:rPr>
          <w:lang w:val="sr-Cyrl-RS" w:eastAsia="hr-HR"/>
        </w:rPr>
        <w:t xml:space="preserve">биљног </w:t>
      </w:r>
      <w:r w:rsidRPr="00344BC6">
        <w:rPr>
          <w:lang w:val="hr-HR" w:eastAsia="hr-HR"/>
        </w:rPr>
        <w:t>карантина и зашт</w:t>
      </w:r>
      <w:bookmarkStart w:id="0" w:name="_GoBack"/>
      <w:bookmarkEnd w:id="0"/>
      <w:r w:rsidRPr="00344BC6">
        <w:rPr>
          <w:lang w:val="hr-HR" w:eastAsia="hr-HR"/>
        </w:rPr>
        <w:t>ите биља</w:t>
      </w:r>
      <w:r w:rsidRPr="00CF50A4">
        <w:rPr>
          <w:rStyle w:val="FontStyle14"/>
          <w:b w:val="0"/>
          <w:bCs w:val="0"/>
          <w:lang w:val="sr-Cyrl-RS"/>
        </w:rPr>
        <w:t>,</w:t>
      </w:r>
      <w:r w:rsidRPr="00CF50A4">
        <w:rPr>
          <w:lang w:val="sr-Cyrl-RS"/>
        </w:rPr>
        <w:t xml:space="preserve"> </w:t>
      </w:r>
      <w:r w:rsidR="00DB628C">
        <w:rPr>
          <w:lang w:val="sr-Cyrl-RS"/>
        </w:rPr>
        <w:t>сачињен</w:t>
      </w:r>
      <w:r>
        <w:rPr>
          <w:lang w:val="sr-Cyrl-RS"/>
        </w:rPr>
        <w:t xml:space="preserve"> </w:t>
      </w:r>
      <w:r w:rsidRPr="00CF50A4">
        <w:rPr>
          <w:lang w:val="sr-Latn-CS"/>
        </w:rPr>
        <w:t xml:space="preserve">у </w:t>
      </w:r>
      <w:r>
        <w:rPr>
          <w:lang w:val="sr-Cyrl-RS"/>
        </w:rPr>
        <w:t>Београду</w:t>
      </w:r>
      <w:r w:rsidRPr="00CF50A4">
        <w:rPr>
          <w:lang w:val="sr-Cyrl-RS"/>
        </w:rPr>
        <w:t>,</w:t>
      </w:r>
      <w:r w:rsidRPr="00CF50A4">
        <w:rPr>
          <w:lang w:val="sr-Latn-CS"/>
        </w:rPr>
        <w:t xml:space="preserve"> </w:t>
      </w:r>
      <w:r>
        <w:rPr>
          <w:lang w:val="sr-Cyrl-RS"/>
        </w:rPr>
        <w:t>19</w:t>
      </w:r>
      <w:r w:rsidRPr="00CF50A4">
        <w:rPr>
          <w:lang w:val="sr-Latn-CS"/>
        </w:rPr>
        <w:t xml:space="preserve">. </w:t>
      </w:r>
      <w:r>
        <w:rPr>
          <w:lang w:val="sr-Cyrl-RS"/>
        </w:rPr>
        <w:t>октобра</w:t>
      </w:r>
      <w:r w:rsidRPr="00CF50A4">
        <w:rPr>
          <w:lang w:val="sr-Latn-CS"/>
        </w:rPr>
        <w:t xml:space="preserve"> 201</w:t>
      </w:r>
      <w:r>
        <w:rPr>
          <w:lang w:val="sr-Cyrl-RS"/>
        </w:rPr>
        <w:t>9</w:t>
      </w:r>
      <w:r w:rsidRPr="00CF50A4">
        <w:rPr>
          <w:lang w:val="sr-Latn-CS"/>
        </w:rPr>
        <w:t>. године</w:t>
      </w:r>
      <w:r w:rsidRPr="00CF50A4">
        <w:rPr>
          <w:lang w:val="sr-Cyrl-CS"/>
        </w:rPr>
        <w:t>,</w:t>
      </w:r>
      <w:r w:rsidRPr="00CF50A4">
        <w:rPr>
          <w:lang w:val="sr-Latn-CS"/>
        </w:rPr>
        <w:t xml:space="preserve"> у </w:t>
      </w:r>
      <w:r>
        <w:rPr>
          <w:lang w:val="sr-Cyrl-RS"/>
        </w:rPr>
        <w:t xml:space="preserve">два оригинална примерка, </w:t>
      </w:r>
      <w:r w:rsidRPr="00CF50A4">
        <w:rPr>
          <w:lang w:val="sr-Cyrl-CS"/>
        </w:rPr>
        <w:t xml:space="preserve"> на </w:t>
      </w:r>
      <w:r w:rsidRPr="00CF50A4">
        <w:rPr>
          <w:lang w:val="sr-Latn-CS"/>
        </w:rPr>
        <w:t>српском</w:t>
      </w:r>
      <w:r>
        <w:rPr>
          <w:lang w:val="sr-Cyrl-RS"/>
        </w:rPr>
        <w:t xml:space="preserve"> и </w:t>
      </w:r>
      <w:r>
        <w:rPr>
          <w:lang w:val="sr-Cyrl-CS"/>
        </w:rPr>
        <w:t xml:space="preserve">руском </w:t>
      </w:r>
      <w:r w:rsidRPr="00CF50A4">
        <w:rPr>
          <w:lang w:val="sr-Latn-CS"/>
        </w:rPr>
        <w:t>језику.</w:t>
      </w:r>
      <w:r w:rsidRPr="00CF50A4">
        <w:rPr>
          <w:lang w:val="sr-Cyrl-CS"/>
        </w:rPr>
        <w:t xml:space="preserve"> </w:t>
      </w:r>
    </w:p>
    <w:p w:rsidR="006A775F" w:rsidRPr="00CF50A4" w:rsidRDefault="006A775F" w:rsidP="006A775F">
      <w:pPr>
        <w:shd w:val="clear" w:color="auto" w:fill="FFFFFF"/>
        <w:ind w:right="58"/>
        <w:jc w:val="both"/>
        <w:rPr>
          <w:lang w:val="sr-Cyrl-RS"/>
        </w:rPr>
      </w:pPr>
    </w:p>
    <w:p w:rsidR="006A775F" w:rsidRPr="00CF50A4" w:rsidRDefault="006A775F" w:rsidP="006A775F">
      <w:pPr>
        <w:jc w:val="center"/>
        <w:rPr>
          <w:b/>
          <w:bCs/>
          <w:lang w:val="sr-Cyrl-RS"/>
        </w:rPr>
      </w:pPr>
      <w:r w:rsidRPr="00CF50A4">
        <w:rPr>
          <w:b/>
          <w:bCs/>
          <w:lang w:val="sr-Latn-CS"/>
        </w:rPr>
        <w:t>Ч</w:t>
      </w:r>
      <w:r w:rsidRPr="00CF50A4">
        <w:rPr>
          <w:b/>
          <w:bCs/>
          <w:lang w:val="sr-Cyrl-CS"/>
        </w:rPr>
        <w:t>лан</w:t>
      </w:r>
      <w:r w:rsidRPr="00CF50A4">
        <w:rPr>
          <w:b/>
          <w:bCs/>
          <w:lang w:val="sr-Latn-CS"/>
        </w:rPr>
        <w:t xml:space="preserve"> </w:t>
      </w:r>
      <w:r w:rsidRPr="00CF50A4">
        <w:rPr>
          <w:b/>
          <w:bCs/>
          <w:lang w:val="sr-Cyrl-CS"/>
        </w:rPr>
        <w:t>2</w:t>
      </w:r>
      <w:r w:rsidRPr="00CF50A4">
        <w:rPr>
          <w:b/>
          <w:bCs/>
          <w:lang w:val="ru-RU"/>
        </w:rPr>
        <w:t>.</w:t>
      </w:r>
    </w:p>
    <w:p w:rsidR="006A775F" w:rsidRPr="00CF50A4" w:rsidRDefault="006A775F" w:rsidP="006A775F">
      <w:pPr>
        <w:ind w:firstLine="720"/>
        <w:jc w:val="both"/>
        <w:rPr>
          <w:bCs/>
          <w:iCs/>
          <w:noProof/>
          <w:lang w:val="ru-RU"/>
        </w:rPr>
      </w:pPr>
      <w:r w:rsidRPr="00CF50A4">
        <w:rPr>
          <w:bCs/>
          <w:lang w:val="sr-Cyrl-RS"/>
        </w:rPr>
        <w:t xml:space="preserve">Текст </w:t>
      </w:r>
      <w:r>
        <w:rPr>
          <w:lang w:val="ru-RU"/>
        </w:rPr>
        <w:t>Споразума</w:t>
      </w:r>
      <w:r w:rsidRPr="00D02F7A">
        <w:t xml:space="preserve"> </w:t>
      </w:r>
      <w:r>
        <w:rPr>
          <w:lang w:val="sr-Cyrl-RS"/>
        </w:rPr>
        <w:t xml:space="preserve">између Владе Републике Србије и </w:t>
      </w:r>
      <w:r w:rsidRPr="00650332">
        <w:rPr>
          <w:lang w:val="sr-Cyrl-RS"/>
        </w:rPr>
        <w:t>В</w:t>
      </w:r>
      <w:r w:rsidRPr="00650332">
        <w:rPr>
          <w:lang w:val="sr-Latn-RS"/>
        </w:rPr>
        <w:t xml:space="preserve">ладе </w:t>
      </w:r>
      <w:r>
        <w:rPr>
          <w:lang w:val="sr-Cyrl-RS"/>
        </w:rPr>
        <w:t xml:space="preserve">Руске Федерације </w:t>
      </w:r>
      <w:r w:rsidRPr="00344BC6">
        <w:rPr>
          <w:lang w:val="hr-HR" w:eastAsia="hr-HR"/>
        </w:rPr>
        <w:t xml:space="preserve">о сарадњи у области </w:t>
      </w:r>
      <w:r w:rsidRPr="00344BC6">
        <w:rPr>
          <w:lang w:val="sr-Cyrl-RS" w:eastAsia="hr-HR"/>
        </w:rPr>
        <w:t xml:space="preserve">биљног </w:t>
      </w:r>
      <w:r w:rsidRPr="00344BC6">
        <w:rPr>
          <w:lang w:val="hr-HR" w:eastAsia="hr-HR"/>
        </w:rPr>
        <w:t>карантина и заштите биља</w:t>
      </w:r>
      <w:r w:rsidRPr="00CF50A4">
        <w:rPr>
          <w:bCs/>
          <w:lang w:val="sr-Cyrl-RS"/>
        </w:rPr>
        <w:t xml:space="preserve"> у оригиналу на српском језику гласи:</w:t>
      </w:r>
    </w:p>
    <w:p w:rsidR="006A775F" w:rsidRDefault="006A775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4F0A0F" w:rsidRDefault="004F0A0F" w:rsidP="006A775F">
      <w:pPr>
        <w:jc w:val="center"/>
        <w:rPr>
          <w:bCs/>
          <w:iCs/>
          <w:noProof/>
          <w:lang w:val="ru-RU"/>
        </w:rPr>
      </w:pPr>
    </w:p>
    <w:p w:rsidR="00CA15E0" w:rsidRDefault="00CA15E0" w:rsidP="004F0A0F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</w:t>
      </w:r>
    </w:p>
    <w:p w:rsidR="00CA15E0" w:rsidRDefault="00CA15E0" w:rsidP="00F76DA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76DA0" w:rsidRPr="00A9664E" w:rsidRDefault="00FF1598" w:rsidP="00F76DA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9664E">
        <w:rPr>
          <w:rFonts w:ascii="Times New Roman" w:hAnsi="Times New Roman" w:cs="Times New Roman"/>
          <w:sz w:val="24"/>
          <w:szCs w:val="24"/>
        </w:rPr>
        <w:t xml:space="preserve">СПОРАЗУМ </w:t>
      </w:r>
    </w:p>
    <w:p w:rsidR="00F76DA0" w:rsidRPr="00A9664E" w:rsidRDefault="00FF1598" w:rsidP="00F76DA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9664E">
        <w:rPr>
          <w:rFonts w:ascii="Times New Roman" w:hAnsi="Times New Roman" w:cs="Times New Roman"/>
          <w:sz w:val="24"/>
          <w:szCs w:val="24"/>
        </w:rPr>
        <w:t xml:space="preserve">ИЗМЕЂУ ВЛАДЕ </w:t>
      </w:r>
      <w:r w:rsidR="00A74854" w:rsidRPr="00A9664E">
        <w:rPr>
          <w:rFonts w:ascii="Times New Roman" w:hAnsi="Times New Roman" w:cs="Times New Roman"/>
          <w:sz w:val="24"/>
          <w:szCs w:val="24"/>
        </w:rPr>
        <w:t xml:space="preserve">РЕПУБЛИКЕ СРБИЈЕ </w:t>
      </w:r>
    </w:p>
    <w:p w:rsidR="00FF1598" w:rsidRPr="00A9664E" w:rsidRDefault="00FF1598" w:rsidP="00A7485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9664E">
        <w:rPr>
          <w:rFonts w:ascii="Times New Roman" w:hAnsi="Times New Roman" w:cs="Times New Roman"/>
          <w:sz w:val="24"/>
          <w:szCs w:val="24"/>
        </w:rPr>
        <w:t xml:space="preserve">И ВЛАДЕ </w:t>
      </w:r>
      <w:r w:rsidR="00A74854" w:rsidRPr="00A9664E">
        <w:rPr>
          <w:rFonts w:ascii="Times New Roman" w:hAnsi="Times New Roman" w:cs="Times New Roman"/>
          <w:sz w:val="24"/>
          <w:szCs w:val="24"/>
        </w:rPr>
        <w:t>РУСКЕ ФЕДЕРАЦИЈЕ</w:t>
      </w:r>
    </w:p>
    <w:p w:rsidR="00FF1598" w:rsidRPr="00A9664E" w:rsidRDefault="00FF1598" w:rsidP="00F76DA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9664E">
        <w:rPr>
          <w:rFonts w:ascii="Times New Roman" w:hAnsi="Times New Roman" w:cs="Times New Roman"/>
          <w:sz w:val="24"/>
          <w:szCs w:val="24"/>
        </w:rPr>
        <w:t xml:space="preserve">О САРАДЊИ У ОБЛАСТИ </w:t>
      </w:r>
      <w:r w:rsidR="007126B5" w:rsidRPr="00A9664E">
        <w:rPr>
          <w:rFonts w:ascii="Times New Roman" w:hAnsi="Times New Roman" w:cs="Times New Roman"/>
          <w:sz w:val="24"/>
          <w:szCs w:val="24"/>
          <w:lang w:val="sr-Cyrl-RS"/>
        </w:rPr>
        <w:t xml:space="preserve">БИЉНОГ </w:t>
      </w:r>
      <w:r w:rsidRPr="00A9664E">
        <w:rPr>
          <w:rFonts w:ascii="Times New Roman" w:hAnsi="Times New Roman" w:cs="Times New Roman"/>
          <w:sz w:val="24"/>
          <w:szCs w:val="24"/>
        </w:rPr>
        <w:t xml:space="preserve">КАРАНТИНА И ЗАШТИТЕ БИЉА </w:t>
      </w:r>
    </w:p>
    <w:p w:rsidR="00F76DA0" w:rsidRDefault="00F76DA0" w:rsidP="00F76DA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63CAF" w:rsidRPr="00A9664E" w:rsidRDefault="00363CAF" w:rsidP="00F76DA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F1598" w:rsidRPr="00A9664E" w:rsidRDefault="00FF1598" w:rsidP="00F76D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664E">
        <w:rPr>
          <w:rFonts w:ascii="Times New Roman" w:hAnsi="Times New Roman" w:cs="Times New Roman"/>
          <w:sz w:val="24"/>
          <w:szCs w:val="24"/>
        </w:rPr>
        <w:t xml:space="preserve">Влада </w:t>
      </w:r>
      <w:r w:rsidR="00A74854" w:rsidRPr="00A9664E">
        <w:rPr>
          <w:rFonts w:ascii="Times New Roman" w:hAnsi="Times New Roman" w:cs="Times New Roman"/>
          <w:sz w:val="24"/>
          <w:szCs w:val="24"/>
        </w:rPr>
        <w:t xml:space="preserve">Републике Србије </w:t>
      </w:r>
      <w:r w:rsidRPr="00A9664E">
        <w:rPr>
          <w:rFonts w:ascii="Times New Roman" w:hAnsi="Times New Roman" w:cs="Times New Roman"/>
          <w:sz w:val="24"/>
          <w:szCs w:val="24"/>
        </w:rPr>
        <w:t xml:space="preserve">и </w:t>
      </w:r>
      <w:r w:rsidR="00A74854" w:rsidRPr="00A9664E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Pr="00A9664E">
        <w:rPr>
          <w:rFonts w:ascii="Times New Roman" w:hAnsi="Times New Roman" w:cs="Times New Roman"/>
          <w:sz w:val="24"/>
          <w:szCs w:val="24"/>
        </w:rPr>
        <w:t xml:space="preserve">лада </w:t>
      </w:r>
      <w:r w:rsidR="00A74854" w:rsidRPr="00A9664E">
        <w:rPr>
          <w:rFonts w:ascii="Times New Roman" w:hAnsi="Times New Roman" w:cs="Times New Roman"/>
          <w:sz w:val="24"/>
          <w:szCs w:val="24"/>
        </w:rPr>
        <w:t xml:space="preserve">Руске Федерације </w:t>
      </w:r>
      <w:r w:rsidRPr="00A9664E">
        <w:rPr>
          <w:rFonts w:ascii="Times New Roman" w:hAnsi="Times New Roman" w:cs="Times New Roman"/>
          <w:sz w:val="24"/>
          <w:szCs w:val="24"/>
        </w:rPr>
        <w:t>(у даљем тексту</w:t>
      </w:r>
      <w:r w:rsidR="000B2724" w:rsidRPr="00A9664E">
        <w:rPr>
          <w:rFonts w:ascii="Times New Roman" w:hAnsi="Times New Roman" w:cs="Times New Roman"/>
          <w:sz w:val="24"/>
          <w:szCs w:val="24"/>
        </w:rPr>
        <w:t>:</w:t>
      </w:r>
      <w:r w:rsidRPr="00A9664E">
        <w:rPr>
          <w:rFonts w:ascii="Times New Roman" w:hAnsi="Times New Roman" w:cs="Times New Roman"/>
          <w:sz w:val="24"/>
          <w:szCs w:val="24"/>
        </w:rPr>
        <w:t xml:space="preserve"> Стране),</w:t>
      </w:r>
    </w:p>
    <w:p w:rsidR="00495CD0" w:rsidRDefault="00051A60" w:rsidP="00495CD0">
      <w:pPr>
        <w:pStyle w:val="ConsPlusNormal"/>
        <w:ind w:firstLine="540"/>
        <w:rPr>
          <w:rFonts w:ascii="Times New Roman" w:hAnsi="Times New Roman" w:cs="Times New Roman"/>
          <w:spacing w:val="-6"/>
          <w:sz w:val="24"/>
          <w:szCs w:val="24"/>
        </w:rPr>
      </w:pPr>
      <w:r w:rsidRPr="00495CD0">
        <w:rPr>
          <w:rFonts w:ascii="Times New Roman" w:hAnsi="Times New Roman" w:cs="Times New Roman"/>
          <w:spacing w:val="-6"/>
          <w:sz w:val="24"/>
          <w:szCs w:val="24"/>
        </w:rPr>
        <w:t>руководећи се жељом да развијају билатералну сарадњу</w:t>
      </w:r>
      <w:r w:rsidR="00FF1598" w:rsidRPr="00495CD0">
        <w:rPr>
          <w:rFonts w:ascii="Times New Roman" w:hAnsi="Times New Roman" w:cs="Times New Roman"/>
          <w:spacing w:val="-6"/>
          <w:sz w:val="24"/>
          <w:szCs w:val="24"/>
        </w:rPr>
        <w:t xml:space="preserve"> у области </w:t>
      </w:r>
      <w:r w:rsidR="007126B5" w:rsidRPr="00495CD0">
        <w:rPr>
          <w:rFonts w:ascii="Times New Roman" w:hAnsi="Times New Roman" w:cs="Times New Roman"/>
          <w:spacing w:val="-6"/>
          <w:sz w:val="24"/>
          <w:szCs w:val="24"/>
          <w:lang w:val="sr-Cyrl-RS"/>
        </w:rPr>
        <w:t xml:space="preserve">биљног </w:t>
      </w:r>
      <w:r w:rsidR="00495CD0" w:rsidRPr="00495CD0">
        <w:rPr>
          <w:rFonts w:ascii="Times New Roman" w:hAnsi="Times New Roman" w:cs="Times New Roman"/>
          <w:spacing w:val="-6"/>
          <w:sz w:val="24"/>
          <w:szCs w:val="24"/>
          <w:lang w:val="sr-Cyrl-RS"/>
        </w:rPr>
        <w:t>к</w:t>
      </w:r>
      <w:r w:rsidR="00FF1598" w:rsidRPr="00495CD0">
        <w:rPr>
          <w:rFonts w:ascii="Times New Roman" w:hAnsi="Times New Roman" w:cs="Times New Roman"/>
          <w:spacing w:val="-6"/>
          <w:sz w:val="24"/>
          <w:szCs w:val="24"/>
        </w:rPr>
        <w:t xml:space="preserve">арантина </w:t>
      </w:r>
    </w:p>
    <w:p w:rsidR="00F76DA0" w:rsidRPr="00495CD0" w:rsidRDefault="00FF1598" w:rsidP="00495CD0">
      <w:pPr>
        <w:pStyle w:val="ConsPlusNormal"/>
        <w:ind w:firstLine="540"/>
        <w:rPr>
          <w:rFonts w:ascii="Times New Roman" w:hAnsi="Times New Roman" w:cs="Times New Roman"/>
          <w:spacing w:val="-6"/>
          <w:sz w:val="24"/>
          <w:szCs w:val="24"/>
        </w:rPr>
      </w:pPr>
      <w:r w:rsidRPr="00495CD0">
        <w:rPr>
          <w:rFonts w:ascii="Times New Roman" w:hAnsi="Times New Roman" w:cs="Times New Roman"/>
          <w:spacing w:val="-6"/>
          <w:sz w:val="24"/>
          <w:szCs w:val="24"/>
        </w:rPr>
        <w:t xml:space="preserve">и заштите биља, </w:t>
      </w:r>
    </w:p>
    <w:p w:rsidR="007412CF" w:rsidRPr="00F10900" w:rsidRDefault="00FF1598" w:rsidP="00A748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1090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10900">
        <w:rPr>
          <w:rFonts w:ascii="Times New Roman" w:hAnsi="Times New Roman" w:cs="Times New Roman"/>
          <w:sz w:val="24"/>
          <w:szCs w:val="24"/>
          <w:lang w:val="sr-Cyrl-RS"/>
        </w:rPr>
        <w:t xml:space="preserve">тежећи </w:t>
      </w:r>
      <w:r w:rsidR="003975FC">
        <w:rPr>
          <w:rFonts w:ascii="Times New Roman" w:hAnsi="Times New Roman" w:cs="Times New Roman"/>
          <w:sz w:val="24"/>
          <w:szCs w:val="24"/>
        </w:rPr>
        <w:t>да унапреде</w:t>
      </w:r>
      <w:r w:rsidR="0072754F" w:rsidRPr="00F1090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975FC">
        <w:rPr>
          <w:rFonts w:ascii="Times New Roman" w:hAnsi="Times New Roman" w:cs="Times New Roman"/>
          <w:sz w:val="24"/>
          <w:szCs w:val="24"/>
        </w:rPr>
        <w:t>заштиту</w:t>
      </w:r>
      <w:r w:rsidR="0072754F" w:rsidRPr="00F1090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2754F" w:rsidRPr="00A9664E">
        <w:rPr>
          <w:rFonts w:ascii="Times New Roman" w:hAnsi="Times New Roman" w:cs="Times New Roman"/>
          <w:sz w:val="24"/>
          <w:szCs w:val="24"/>
        </w:rPr>
        <w:t>територија</w:t>
      </w:r>
      <w:r w:rsidR="00F46012" w:rsidRPr="00F1090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10900">
        <w:rPr>
          <w:rFonts w:ascii="Times New Roman" w:hAnsi="Times New Roman" w:cs="Times New Roman"/>
          <w:sz w:val="24"/>
          <w:szCs w:val="24"/>
        </w:rPr>
        <w:t>држава Страна</w:t>
      </w:r>
      <w:r w:rsidR="00F46012" w:rsidRPr="00F1090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46012" w:rsidRPr="00A9664E">
        <w:rPr>
          <w:rFonts w:ascii="Times New Roman" w:hAnsi="Times New Roman" w:cs="Times New Roman"/>
          <w:sz w:val="24"/>
          <w:szCs w:val="24"/>
        </w:rPr>
        <w:t>од</w:t>
      </w:r>
      <w:r w:rsidR="00F46012" w:rsidRPr="00F1090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74854" w:rsidRPr="00A9664E">
        <w:rPr>
          <w:rFonts w:ascii="Times New Roman" w:hAnsi="Times New Roman" w:cs="Times New Roman"/>
          <w:sz w:val="24"/>
          <w:szCs w:val="24"/>
          <w:lang w:val="sr-Cyrl-RS"/>
        </w:rPr>
        <w:t xml:space="preserve">уношења </w:t>
      </w:r>
      <w:r w:rsidR="007412CF" w:rsidRPr="00A9664E">
        <w:rPr>
          <w:rFonts w:ascii="Times New Roman" w:hAnsi="Times New Roman" w:cs="Times New Roman"/>
          <w:sz w:val="24"/>
          <w:szCs w:val="24"/>
        </w:rPr>
        <w:t>и</w:t>
      </w:r>
      <w:r w:rsidR="007412CF" w:rsidRPr="00F1090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412CF" w:rsidRPr="00A9664E">
        <w:rPr>
          <w:rFonts w:ascii="Times New Roman" w:hAnsi="Times New Roman" w:cs="Times New Roman"/>
          <w:sz w:val="24"/>
          <w:szCs w:val="24"/>
        </w:rPr>
        <w:t>ширења</w:t>
      </w:r>
      <w:r w:rsidR="007412CF" w:rsidRPr="00F1090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412CF" w:rsidRPr="00A9664E">
        <w:rPr>
          <w:rFonts w:ascii="Times New Roman" w:hAnsi="Times New Roman" w:cs="Times New Roman"/>
          <w:sz w:val="24"/>
          <w:szCs w:val="24"/>
        </w:rPr>
        <w:t>карантинских</w:t>
      </w:r>
      <w:r w:rsidR="007412CF" w:rsidRPr="00F1090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412CF" w:rsidRPr="00A9664E">
        <w:rPr>
          <w:rFonts w:ascii="Times New Roman" w:hAnsi="Times New Roman" w:cs="Times New Roman"/>
          <w:sz w:val="24"/>
          <w:szCs w:val="24"/>
        </w:rPr>
        <w:t>и</w:t>
      </w:r>
      <w:r w:rsidR="007412CF" w:rsidRPr="00F1090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412CF" w:rsidRPr="00A9664E">
        <w:rPr>
          <w:rFonts w:ascii="Times New Roman" w:hAnsi="Times New Roman" w:cs="Times New Roman"/>
          <w:sz w:val="24"/>
          <w:szCs w:val="24"/>
        </w:rPr>
        <w:t>других</w:t>
      </w:r>
      <w:r w:rsidR="007412CF" w:rsidRPr="00F1090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C7C9F">
        <w:rPr>
          <w:rFonts w:ascii="Times New Roman" w:hAnsi="Times New Roman" w:cs="Times New Roman"/>
          <w:sz w:val="24"/>
          <w:szCs w:val="24"/>
          <w:lang w:val="sr-Cyrl-RS"/>
        </w:rPr>
        <w:t xml:space="preserve">опасних </w:t>
      </w:r>
      <w:r w:rsidR="00A74854" w:rsidRPr="00A9664E">
        <w:rPr>
          <w:rFonts w:ascii="Times New Roman" w:hAnsi="Times New Roman" w:cs="Times New Roman"/>
          <w:sz w:val="24"/>
          <w:szCs w:val="24"/>
          <w:lang w:val="sr-Cyrl-RS"/>
        </w:rPr>
        <w:t xml:space="preserve">штетних </w:t>
      </w:r>
      <w:r w:rsidR="007412CF" w:rsidRPr="00A9664E">
        <w:rPr>
          <w:rFonts w:ascii="Times New Roman" w:hAnsi="Times New Roman" w:cs="Times New Roman"/>
          <w:sz w:val="24"/>
          <w:szCs w:val="24"/>
        </w:rPr>
        <w:t>организа</w:t>
      </w:r>
      <w:r w:rsidR="003741DD" w:rsidRPr="00A9664E">
        <w:rPr>
          <w:rFonts w:ascii="Times New Roman" w:hAnsi="Times New Roman" w:cs="Times New Roman"/>
          <w:sz w:val="24"/>
          <w:szCs w:val="24"/>
        </w:rPr>
        <w:t>ма</w:t>
      </w:r>
      <w:r w:rsidR="003741DD" w:rsidRPr="00F10900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3975FC">
        <w:rPr>
          <w:rFonts w:ascii="Times New Roman" w:hAnsi="Times New Roman" w:cs="Times New Roman"/>
          <w:sz w:val="24"/>
          <w:szCs w:val="24"/>
        </w:rPr>
        <w:t>смање</w:t>
      </w:r>
      <w:r w:rsidR="003741DD" w:rsidRPr="00F1090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975FC">
        <w:rPr>
          <w:rFonts w:ascii="Times New Roman" w:hAnsi="Times New Roman" w:cs="Times New Roman"/>
          <w:sz w:val="24"/>
          <w:szCs w:val="24"/>
        </w:rPr>
        <w:t>губитке</w:t>
      </w:r>
      <w:r w:rsidR="003741DD" w:rsidRPr="00F1090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741DD" w:rsidRPr="00A9664E">
        <w:rPr>
          <w:rFonts w:ascii="Times New Roman" w:hAnsi="Times New Roman" w:cs="Times New Roman"/>
          <w:sz w:val="24"/>
          <w:szCs w:val="24"/>
        </w:rPr>
        <w:t>које</w:t>
      </w:r>
      <w:r w:rsidR="003741DD" w:rsidRPr="00F1090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741DD" w:rsidRPr="00A9664E">
        <w:rPr>
          <w:rFonts w:ascii="Times New Roman" w:hAnsi="Times New Roman" w:cs="Times New Roman"/>
          <w:sz w:val="24"/>
          <w:szCs w:val="24"/>
        </w:rPr>
        <w:t>они</w:t>
      </w:r>
      <w:r w:rsidR="003741DD" w:rsidRPr="00F1090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741DD" w:rsidRPr="00A9664E">
        <w:rPr>
          <w:rFonts w:ascii="Times New Roman" w:hAnsi="Times New Roman" w:cs="Times New Roman"/>
          <w:sz w:val="24"/>
          <w:szCs w:val="24"/>
        </w:rPr>
        <w:t>причињавају</w:t>
      </w:r>
      <w:r w:rsidR="003741DD" w:rsidRPr="00F10900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3741DD" w:rsidRPr="00A9664E">
        <w:rPr>
          <w:rFonts w:ascii="Times New Roman" w:hAnsi="Times New Roman" w:cs="Times New Roman"/>
          <w:sz w:val="24"/>
          <w:szCs w:val="24"/>
        </w:rPr>
        <w:t>као</w:t>
      </w:r>
      <w:r w:rsidR="003741DD" w:rsidRPr="00F1090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741DD" w:rsidRPr="00A9664E">
        <w:rPr>
          <w:rFonts w:ascii="Times New Roman" w:hAnsi="Times New Roman" w:cs="Times New Roman"/>
          <w:sz w:val="24"/>
          <w:szCs w:val="24"/>
        </w:rPr>
        <w:t>и</w:t>
      </w:r>
      <w:r w:rsidR="003741DD" w:rsidRPr="00F1090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975FC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3975FC">
        <w:rPr>
          <w:rFonts w:ascii="Times New Roman" w:hAnsi="Times New Roman" w:cs="Times New Roman"/>
          <w:sz w:val="24"/>
          <w:szCs w:val="24"/>
        </w:rPr>
        <w:t>обезбеде</w:t>
      </w:r>
      <w:r w:rsidR="003741DD" w:rsidRPr="00F1090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975FC">
        <w:rPr>
          <w:rFonts w:ascii="Times New Roman" w:hAnsi="Times New Roman" w:cs="Times New Roman"/>
          <w:sz w:val="24"/>
          <w:szCs w:val="24"/>
        </w:rPr>
        <w:t>координациј</w:t>
      </w:r>
      <w:r w:rsidR="003975FC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3741DD" w:rsidRPr="00F1090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74854" w:rsidRPr="00A9664E">
        <w:rPr>
          <w:rFonts w:ascii="Times New Roman" w:hAnsi="Times New Roman" w:cs="Times New Roman"/>
          <w:sz w:val="24"/>
          <w:szCs w:val="24"/>
          <w:lang w:val="sr-Cyrl-RS"/>
        </w:rPr>
        <w:t xml:space="preserve">националних </w:t>
      </w:r>
      <w:r w:rsidR="003741DD" w:rsidRPr="00A9664E">
        <w:rPr>
          <w:rFonts w:ascii="Times New Roman" w:hAnsi="Times New Roman" w:cs="Times New Roman"/>
          <w:sz w:val="24"/>
          <w:szCs w:val="24"/>
        </w:rPr>
        <w:t>фитос</w:t>
      </w:r>
      <w:r w:rsidR="006D4F42" w:rsidRPr="00A9664E">
        <w:rPr>
          <w:rFonts w:ascii="Times New Roman" w:hAnsi="Times New Roman" w:cs="Times New Roman"/>
          <w:sz w:val="24"/>
          <w:szCs w:val="24"/>
        </w:rPr>
        <w:t>а</w:t>
      </w:r>
      <w:r w:rsidR="003741DD" w:rsidRPr="00A9664E">
        <w:rPr>
          <w:rFonts w:ascii="Times New Roman" w:hAnsi="Times New Roman" w:cs="Times New Roman"/>
          <w:sz w:val="24"/>
          <w:szCs w:val="24"/>
        </w:rPr>
        <w:t>нита</w:t>
      </w:r>
      <w:r w:rsidR="006D4F42" w:rsidRPr="00A9664E">
        <w:rPr>
          <w:rFonts w:ascii="Times New Roman" w:hAnsi="Times New Roman" w:cs="Times New Roman"/>
          <w:sz w:val="24"/>
          <w:szCs w:val="24"/>
        </w:rPr>
        <w:t>р</w:t>
      </w:r>
      <w:r w:rsidR="003741DD" w:rsidRPr="00A9664E">
        <w:rPr>
          <w:rFonts w:ascii="Times New Roman" w:hAnsi="Times New Roman" w:cs="Times New Roman"/>
          <w:sz w:val="24"/>
          <w:szCs w:val="24"/>
        </w:rPr>
        <w:t>них</w:t>
      </w:r>
      <w:r w:rsidR="003741DD" w:rsidRPr="00F1090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741DD" w:rsidRPr="00A9664E">
        <w:rPr>
          <w:rFonts w:ascii="Times New Roman" w:hAnsi="Times New Roman" w:cs="Times New Roman"/>
          <w:sz w:val="24"/>
          <w:szCs w:val="24"/>
        </w:rPr>
        <w:t>мера</w:t>
      </w:r>
      <w:r w:rsidR="003741DD" w:rsidRPr="00F10900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</w:p>
    <w:p w:rsidR="0072754F" w:rsidRPr="00A9664E" w:rsidRDefault="0072754F" w:rsidP="00F76DA0">
      <w:pPr>
        <w:pStyle w:val="ConsPlusNormal"/>
        <w:ind w:firstLine="540"/>
        <w:jc w:val="both"/>
        <w:rPr>
          <w:rStyle w:val="FontStyle16"/>
          <w:sz w:val="24"/>
          <w:szCs w:val="24"/>
        </w:rPr>
      </w:pPr>
      <w:r w:rsidRPr="00A9664E">
        <w:rPr>
          <w:rStyle w:val="FontStyle16"/>
          <w:sz w:val="24"/>
          <w:szCs w:val="24"/>
        </w:rPr>
        <w:t xml:space="preserve">у складу са Међународним стандардима </w:t>
      </w:r>
      <w:r w:rsidR="000B2724" w:rsidRPr="00A9664E">
        <w:rPr>
          <w:rStyle w:val="FontStyle16"/>
          <w:sz w:val="24"/>
          <w:szCs w:val="24"/>
        </w:rPr>
        <w:t>за фитосанитарне</w:t>
      </w:r>
      <w:r w:rsidRPr="00A9664E">
        <w:rPr>
          <w:rStyle w:val="FontStyle16"/>
          <w:sz w:val="24"/>
          <w:szCs w:val="24"/>
        </w:rPr>
        <w:t xml:space="preserve"> мер</w:t>
      </w:r>
      <w:r w:rsidR="000B2724" w:rsidRPr="00A9664E">
        <w:rPr>
          <w:rStyle w:val="FontStyle16"/>
          <w:sz w:val="24"/>
          <w:szCs w:val="24"/>
        </w:rPr>
        <w:t>е</w:t>
      </w:r>
      <w:r w:rsidRPr="00A9664E">
        <w:rPr>
          <w:rStyle w:val="FontStyle16"/>
          <w:sz w:val="24"/>
          <w:szCs w:val="24"/>
        </w:rPr>
        <w:t xml:space="preserve"> </w:t>
      </w:r>
      <w:r w:rsidR="00ED5337">
        <w:rPr>
          <w:rStyle w:val="FontStyle16"/>
          <w:sz w:val="24"/>
          <w:szCs w:val="24"/>
          <w:lang w:val="sr-Cyrl-RS"/>
        </w:rPr>
        <w:t xml:space="preserve">који се доносе </w:t>
      </w:r>
      <w:r w:rsidRPr="00A9664E">
        <w:rPr>
          <w:rStyle w:val="FontStyle16"/>
          <w:sz w:val="24"/>
          <w:szCs w:val="24"/>
        </w:rPr>
        <w:t>у оквиру Међунар</w:t>
      </w:r>
      <w:r w:rsidR="00ED5337">
        <w:rPr>
          <w:rStyle w:val="FontStyle16"/>
          <w:sz w:val="24"/>
          <w:szCs w:val="24"/>
        </w:rPr>
        <w:t>одне конвенције за заштиту биља</w:t>
      </w:r>
      <w:r w:rsidR="00ED5337">
        <w:rPr>
          <w:rStyle w:val="FontStyle16"/>
          <w:sz w:val="24"/>
          <w:szCs w:val="24"/>
          <w:lang w:val="sr-Cyrl-RS"/>
        </w:rPr>
        <w:t xml:space="preserve"> из 1951. године (измењене и допуњене 1997.</w:t>
      </w:r>
      <w:r w:rsidR="00804720">
        <w:rPr>
          <w:rStyle w:val="FontStyle16"/>
          <w:sz w:val="24"/>
          <w:szCs w:val="24"/>
          <w:lang w:val="sr-Cyrl-RS"/>
        </w:rPr>
        <w:t xml:space="preserve"> </w:t>
      </w:r>
      <w:r w:rsidR="00ED5337">
        <w:rPr>
          <w:rStyle w:val="FontStyle16"/>
          <w:sz w:val="24"/>
          <w:szCs w:val="24"/>
          <w:lang w:val="sr-Cyrl-RS"/>
        </w:rPr>
        <w:t>године), (у даљем тексту: Конвенција)</w:t>
      </w:r>
      <w:r w:rsidRPr="00A9664E">
        <w:rPr>
          <w:rStyle w:val="FontStyle16"/>
          <w:sz w:val="24"/>
          <w:szCs w:val="24"/>
        </w:rPr>
        <w:t>, Споразумом Светске трговинске организације о примени санитарних и фитосанитарних мера</w:t>
      </w:r>
      <w:r w:rsidR="00804720">
        <w:rPr>
          <w:rStyle w:val="FontStyle16"/>
          <w:sz w:val="24"/>
          <w:szCs w:val="24"/>
        </w:rPr>
        <w:t>, као и фитосанитарним прописима</w:t>
      </w:r>
      <w:r w:rsidRPr="00A9664E">
        <w:rPr>
          <w:rStyle w:val="FontStyle16"/>
          <w:sz w:val="24"/>
          <w:szCs w:val="24"/>
        </w:rPr>
        <w:t xml:space="preserve"> и нормама о обезбеђивању </w:t>
      </w:r>
      <w:r w:rsidR="00A74854" w:rsidRPr="00A9664E">
        <w:rPr>
          <w:rStyle w:val="FontStyle16"/>
          <w:sz w:val="24"/>
          <w:szCs w:val="24"/>
          <w:lang w:val="sr-Cyrl-RS"/>
        </w:rPr>
        <w:t>биљног карантина</w:t>
      </w:r>
      <w:r w:rsidRPr="00A9664E">
        <w:rPr>
          <w:rStyle w:val="FontStyle16"/>
          <w:sz w:val="24"/>
          <w:szCs w:val="24"/>
        </w:rPr>
        <w:t>, кој</w:t>
      </w:r>
      <w:r w:rsidR="000B2724" w:rsidRPr="00A9664E">
        <w:rPr>
          <w:rStyle w:val="FontStyle16"/>
          <w:sz w:val="24"/>
          <w:szCs w:val="24"/>
        </w:rPr>
        <w:t>е</w:t>
      </w:r>
      <w:r w:rsidR="00AE075D">
        <w:rPr>
          <w:rStyle w:val="FontStyle16"/>
          <w:sz w:val="24"/>
          <w:szCs w:val="24"/>
        </w:rPr>
        <w:t xml:space="preserve"> важе у </w:t>
      </w:r>
      <w:r w:rsidR="00CA15E0" w:rsidRPr="00A9664E">
        <w:rPr>
          <w:rStyle w:val="FontStyle16"/>
          <w:sz w:val="24"/>
          <w:szCs w:val="24"/>
        </w:rPr>
        <w:t>Републици Србији</w:t>
      </w:r>
      <w:r w:rsidR="00CA15E0">
        <w:rPr>
          <w:rStyle w:val="FontStyle16"/>
          <w:sz w:val="24"/>
          <w:szCs w:val="24"/>
          <w:lang w:val="sr-Cyrl-RS"/>
        </w:rPr>
        <w:t>,</w:t>
      </w:r>
      <w:r w:rsidR="00CA15E0">
        <w:rPr>
          <w:rStyle w:val="FontStyle16"/>
          <w:sz w:val="24"/>
          <w:szCs w:val="24"/>
        </w:rPr>
        <w:t xml:space="preserve"> </w:t>
      </w:r>
      <w:r w:rsidR="00AE075D">
        <w:rPr>
          <w:rStyle w:val="FontStyle16"/>
          <w:sz w:val="24"/>
          <w:szCs w:val="24"/>
        </w:rPr>
        <w:t>Евро</w:t>
      </w:r>
      <w:r w:rsidR="00AE075D">
        <w:rPr>
          <w:rStyle w:val="FontStyle16"/>
          <w:sz w:val="24"/>
          <w:szCs w:val="24"/>
          <w:lang w:val="en-US"/>
        </w:rPr>
        <w:t>a</w:t>
      </w:r>
      <w:r w:rsidR="00AE075D">
        <w:rPr>
          <w:rStyle w:val="FontStyle16"/>
          <w:sz w:val="24"/>
          <w:szCs w:val="24"/>
          <w:lang w:val="sr-Cyrl-RS"/>
        </w:rPr>
        <w:t>зијској</w:t>
      </w:r>
      <w:r w:rsidR="00CA15E0">
        <w:rPr>
          <w:rStyle w:val="FontStyle16"/>
          <w:sz w:val="24"/>
          <w:szCs w:val="24"/>
        </w:rPr>
        <w:t xml:space="preserve"> економској унији</w:t>
      </w:r>
      <w:r w:rsidRPr="00A9664E">
        <w:rPr>
          <w:rStyle w:val="FontStyle16"/>
          <w:sz w:val="24"/>
          <w:szCs w:val="24"/>
        </w:rPr>
        <w:t xml:space="preserve"> </w:t>
      </w:r>
      <w:r w:rsidR="00CA15E0" w:rsidRPr="00A9664E">
        <w:rPr>
          <w:rStyle w:val="FontStyle16"/>
          <w:sz w:val="24"/>
          <w:szCs w:val="24"/>
        </w:rPr>
        <w:t>и</w:t>
      </w:r>
      <w:r w:rsidR="00CA15E0">
        <w:rPr>
          <w:rStyle w:val="FontStyle16"/>
          <w:sz w:val="24"/>
          <w:szCs w:val="24"/>
        </w:rPr>
        <w:t xml:space="preserve"> </w:t>
      </w:r>
      <w:r w:rsidRPr="00A9664E">
        <w:rPr>
          <w:rStyle w:val="FontStyle16"/>
          <w:sz w:val="24"/>
          <w:szCs w:val="24"/>
        </w:rPr>
        <w:t xml:space="preserve">Руској Федерацији, </w:t>
      </w:r>
    </w:p>
    <w:p w:rsidR="0072754F" w:rsidRPr="00A9664E" w:rsidRDefault="0072754F" w:rsidP="00F76DA0">
      <w:pPr>
        <w:pStyle w:val="ConsPlusNormal"/>
        <w:ind w:firstLine="540"/>
        <w:jc w:val="both"/>
        <w:rPr>
          <w:rStyle w:val="FontStyle16"/>
          <w:sz w:val="24"/>
          <w:szCs w:val="24"/>
        </w:rPr>
      </w:pPr>
      <w:r w:rsidRPr="00A9664E">
        <w:rPr>
          <w:rStyle w:val="FontStyle16"/>
          <w:sz w:val="24"/>
          <w:szCs w:val="24"/>
        </w:rPr>
        <w:t>полазећи од заинтересованости за уз</w:t>
      </w:r>
      <w:r w:rsidR="00ED5337">
        <w:rPr>
          <w:rStyle w:val="FontStyle16"/>
          <w:sz w:val="24"/>
          <w:szCs w:val="24"/>
        </w:rPr>
        <w:t>ајамну заштиту територија држава</w:t>
      </w:r>
      <w:r w:rsidRPr="00A9664E">
        <w:rPr>
          <w:rStyle w:val="FontStyle16"/>
          <w:sz w:val="24"/>
          <w:szCs w:val="24"/>
        </w:rPr>
        <w:t xml:space="preserve"> Страна од </w:t>
      </w:r>
      <w:r w:rsidR="00A74854" w:rsidRPr="00A9664E">
        <w:rPr>
          <w:rStyle w:val="FontStyle16"/>
          <w:sz w:val="24"/>
          <w:szCs w:val="24"/>
          <w:lang w:val="sr-Cyrl-RS"/>
        </w:rPr>
        <w:t xml:space="preserve">уношења </w:t>
      </w:r>
      <w:r w:rsidRPr="00A9664E">
        <w:rPr>
          <w:rStyle w:val="FontStyle16"/>
          <w:sz w:val="24"/>
          <w:szCs w:val="24"/>
        </w:rPr>
        <w:t>и ширења штетних орга</w:t>
      </w:r>
      <w:r w:rsidR="000B2724" w:rsidRPr="00A9664E">
        <w:rPr>
          <w:rStyle w:val="FontStyle16"/>
          <w:sz w:val="24"/>
          <w:szCs w:val="24"/>
        </w:rPr>
        <w:t>низама, као и у интересу развоја</w:t>
      </w:r>
      <w:r w:rsidRPr="00A9664E">
        <w:rPr>
          <w:rStyle w:val="FontStyle16"/>
          <w:sz w:val="24"/>
          <w:szCs w:val="24"/>
        </w:rPr>
        <w:t xml:space="preserve"> економских и трговинс</w:t>
      </w:r>
      <w:r w:rsidR="000B2724" w:rsidRPr="00A9664E">
        <w:rPr>
          <w:rStyle w:val="FontStyle16"/>
          <w:sz w:val="24"/>
          <w:szCs w:val="24"/>
        </w:rPr>
        <w:t xml:space="preserve">ких односа међу државама </w:t>
      </w:r>
      <w:r w:rsidRPr="00A9664E">
        <w:rPr>
          <w:rStyle w:val="FontStyle16"/>
          <w:sz w:val="24"/>
          <w:szCs w:val="24"/>
        </w:rPr>
        <w:t xml:space="preserve">Страна, </w:t>
      </w:r>
    </w:p>
    <w:p w:rsidR="00F76DA0" w:rsidRPr="00A9664E" w:rsidRDefault="003A383B" w:rsidP="00F76D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споразумеле</w:t>
      </w:r>
      <w:r w:rsidR="0072754F" w:rsidRPr="00A9664E">
        <w:rPr>
          <w:rFonts w:ascii="Times New Roman" w:hAnsi="Times New Roman" w:cs="Times New Roman"/>
          <w:sz w:val="24"/>
          <w:szCs w:val="24"/>
        </w:rPr>
        <w:t xml:space="preserve"> су се о следећем: </w:t>
      </w:r>
    </w:p>
    <w:p w:rsidR="00F76DA0" w:rsidRPr="005B5603" w:rsidRDefault="00F76DA0" w:rsidP="00F76DA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76DA0" w:rsidRPr="005B5603" w:rsidRDefault="0072754F" w:rsidP="00F76DA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B5603">
        <w:rPr>
          <w:rFonts w:ascii="Times New Roman" w:hAnsi="Times New Roman" w:cs="Times New Roman"/>
          <w:sz w:val="24"/>
          <w:szCs w:val="24"/>
        </w:rPr>
        <w:t xml:space="preserve">Члан </w:t>
      </w:r>
      <w:r w:rsidR="00F76DA0" w:rsidRPr="005B5603">
        <w:rPr>
          <w:rFonts w:ascii="Times New Roman" w:hAnsi="Times New Roman" w:cs="Times New Roman"/>
          <w:sz w:val="24"/>
          <w:szCs w:val="24"/>
        </w:rPr>
        <w:t>1</w:t>
      </w:r>
      <w:r w:rsidR="009A6C6B" w:rsidRPr="005B5603">
        <w:rPr>
          <w:rFonts w:ascii="Times New Roman" w:hAnsi="Times New Roman" w:cs="Times New Roman"/>
          <w:sz w:val="24"/>
          <w:szCs w:val="24"/>
        </w:rPr>
        <w:t>.</w:t>
      </w:r>
    </w:p>
    <w:p w:rsidR="00F76DA0" w:rsidRPr="005B5603" w:rsidRDefault="00F76DA0" w:rsidP="00F76DA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76DA0" w:rsidRPr="005B5603" w:rsidRDefault="0072754F" w:rsidP="00F76DA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5603">
        <w:rPr>
          <w:rFonts w:ascii="Times New Roman" w:hAnsi="Times New Roman" w:cs="Times New Roman"/>
          <w:color w:val="000000" w:themeColor="text1"/>
          <w:sz w:val="24"/>
          <w:szCs w:val="24"/>
        </w:rPr>
        <w:t>Надлежни орг</w:t>
      </w:r>
      <w:r w:rsidR="006C3C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ани Страна за реализацију овог </w:t>
      </w:r>
      <w:r w:rsidR="006C3C5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</w:t>
      </w:r>
      <w:r w:rsidRPr="005B56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поразума су: </w:t>
      </w:r>
      <w:r w:rsidR="00F76DA0" w:rsidRPr="005B56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95CD0" w:rsidRDefault="00A74854" w:rsidP="00F76DA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5CD0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са </w:t>
      </w:r>
      <w:r w:rsidR="007126B5" w:rsidRPr="00495CD0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sr-Cyrl-RS"/>
        </w:rPr>
        <w:t>с</w:t>
      </w:r>
      <w:r w:rsidRPr="00495CD0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>рпске Стране: Управа за заштиту биља</w:t>
      </w:r>
      <w:r w:rsidR="00EE1324" w:rsidRPr="00495CD0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sr-Cyrl-RS"/>
        </w:rPr>
        <w:t xml:space="preserve"> </w:t>
      </w:r>
      <w:r w:rsidR="00EE1324" w:rsidRPr="00495CD0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>Министарства</w:t>
      </w:r>
      <w:r w:rsidRPr="00495CD0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пољопри</w:t>
      </w:r>
      <w:r w:rsidR="00CA15E0" w:rsidRPr="00495CD0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>вреде, шумарства</w:t>
      </w:r>
      <w:r w:rsidR="00CA15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76DA0" w:rsidRPr="005B5603" w:rsidRDefault="00CA15E0" w:rsidP="00495CD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 водопривреде</w:t>
      </w:r>
      <w:r w:rsidR="0072754F" w:rsidRPr="005B56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:rsidR="00F76DA0" w:rsidRPr="00F9066A" w:rsidRDefault="007126B5" w:rsidP="00F76D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066A">
        <w:rPr>
          <w:rFonts w:ascii="Times New Roman" w:hAnsi="Times New Roman" w:cs="Times New Roman"/>
          <w:sz w:val="24"/>
          <w:szCs w:val="24"/>
        </w:rPr>
        <w:t>са р</w:t>
      </w:r>
      <w:r w:rsidR="00A74854" w:rsidRPr="00F9066A">
        <w:rPr>
          <w:rFonts w:ascii="Times New Roman" w:hAnsi="Times New Roman" w:cs="Times New Roman"/>
          <w:sz w:val="24"/>
          <w:szCs w:val="24"/>
        </w:rPr>
        <w:t>уске Стране: Федерална служба за ветеринарски и фитосанитарни надзор</w:t>
      </w:r>
      <w:r w:rsidR="0090000B" w:rsidRPr="00F9066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F0167" w:rsidRPr="00A52B2B" w:rsidRDefault="00EE1324" w:rsidP="00F76DA0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случају промене званичног назива</w:t>
      </w:r>
      <w:r w:rsidR="00DF0167" w:rsidRPr="00664589">
        <w:rPr>
          <w:rFonts w:ascii="Times New Roman" w:hAnsi="Times New Roman" w:cs="Times New Roman"/>
          <w:sz w:val="24"/>
          <w:szCs w:val="24"/>
          <w:lang w:val="sr-Cyrl-RS"/>
        </w:rPr>
        <w:t xml:space="preserve"> надлежних органа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DF0167" w:rsidRPr="0066458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664589">
        <w:rPr>
          <w:rFonts w:ascii="Times New Roman" w:hAnsi="Times New Roman" w:cs="Times New Roman"/>
          <w:sz w:val="24"/>
          <w:szCs w:val="24"/>
          <w:lang w:val="sr-Cyrl-RS"/>
        </w:rPr>
        <w:t xml:space="preserve">тране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су дужне </w:t>
      </w:r>
      <w:r w:rsidRPr="00664589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 томе обавесте </w:t>
      </w:r>
      <w:r w:rsidRPr="00664589">
        <w:rPr>
          <w:rFonts w:ascii="Times New Roman" w:hAnsi="Times New Roman" w:cs="Times New Roman"/>
          <w:sz w:val="24"/>
          <w:szCs w:val="24"/>
          <w:lang w:val="sr-Cyrl-RS"/>
        </w:rPr>
        <w:t xml:space="preserve">једна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другу </w:t>
      </w:r>
      <w:r w:rsidR="00DF0167" w:rsidRPr="00664589">
        <w:rPr>
          <w:rFonts w:ascii="Times New Roman" w:hAnsi="Times New Roman" w:cs="Times New Roman"/>
          <w:sz w:val="24"/>
          <w:szCs w:val="24"/>
          <w:lang w:val="sr-Cyrl-RS"/>
        </w:rPr>
        <w:t xml:space="preserve">у року од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једног </w:t>
      </w:r>
      <w:r w:rsidR="00DF0167" w:rsidRPr="00664589">
        <w:rPr>
          <w:rFonts w:ascii="Times New Roman" w:hAnsi="Times New Roman" w:cs="Times New Roman"/>
          <w:sz w:val="24"/>
          <w:szCs w:val="24"/>
          <w:lang w:val="sr-Cyrl-RS"/>
        </w:rPr>
        <w:t>месец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DF0167" w:rsidRPr="00664589">
        <w:rPr>
          <w:rFonts w:ascii="Times New Roman" w:hAnsi="Times New Roman" w:cs="Times New Roman"/>
          <w:sz w:val="24"/>
          <w:szCs w:val="24"/>
          <w:lang w:val="sr-Cyrl-RS"/>
        </w:rPr>
        <w:t>од настале промене</w:t>
      </w:r>
      <w:r w:rsidR="00DF0167" w:rsidRPr="00A52B2B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. </w:t>
      </w:r>
    </w:p>
    <w:p w:rsidR="00F76DA0" w:rsidRPr="00DF0167" w:rsidRDefault="00F76DA0" w:rsidP="00F76DA0">
      <w:pPr>
        <w:pStyle w:val="ConsPlusNormal"/>
        <w:rPr>
          <w:rFonts w:ascii="Times New Roman" w:hAnsi="Times New Roman" w:cs="Times New Roman"/>
          <w:color w:val="FF0000"/>
          <w:sz w:val="24"/>
          <w:szCs w:val="24"/>
        </w:rPr>
      </w:pPr>
    </w:p>
    <w:p w:rsidR="00F76DA0" w:rsidRPr="005B5603" w:rsidRDefault="0090000B" w:rsidP="0090000B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5603">
        <w:rPr>
          <w:rFonts w:ascii="Times New Roman" w:hAnsi="Times New Roman" w:cs="Times New Roman"/>
          <w:color w:val="000000" w:themeColor="text1"/>
          <w:sz w:val="24"/>
          <w:szCs w:val="24"/>
        </w:rPr>
        <w:t>Члан 2</w:t>
      </w:r>
      <w:r w:rsidR="009A6C6B" w:rsidRPr="005B560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5B56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90000B" w:rsidRPr="005B5603" w:rsidRDefault="0090000B" w:rsidP="0090000B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B042B" w:rsidRPr="005B5603" w:rsidRDefault="00712E8B" w:rsidP="00A414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Пој</w:t>
      </w:r>
      <w:r w:rsidR="00A4144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едини изрази</w:t>
      </w:r>
      <w:r w:rsidR="0090000B" w:rsidRPr="005B56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који се користе </w:t>
      </w:r>
      <w:r w:rsidR="004379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 овом </w:t>
      </w:r>
      <w:r w:rsidR="004379D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</w:t>
      </w:r>
      <w:r w:rsidR="006D4F42" w:rsidRPr="005B56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поразуму </w:t>
      </w:r>
      <w:r w:rsidR="0090000B" w:rsidRPr="005B5603">
        <w:rPr>
          <w:rFonts w:ascii="Times New Roman" w:hAnsi="Times New Roman" w:cs="Times New Roman"/>
          <w:color w:val="000000" w:themeColor="text1"/>
          <w:sz w:val="24"/>
          <w:szCs w:val="24"/>
        </w:rPr>
        <w:t>употребљавају се у значењима кој</w:t>
      </w:r>
      <w:r w:rsidR="00A41447">
        <w:rPr>
          <w:rFonts w:ascii="Times New Roman" w:hAnsi="Times New Roman" w:cs="Times New Roman"/>
          <w:color w:val="000000" w:themeColor="text1"/>
          <w:sz w:val="24"/>
          <w:szCs w:val="24"/>
        </w:rPr>
        <w:t>и су дефинисани Конвенцијом</w:t>
      </w:r>
      <w:r w:rsidR="002F1588" w:rsidRPr="00A966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0000B" w:rsidRPr="00A9664E">
        <w:rPr>
          <w:rFonts w:ascii="Times New Roman" w:hAnsi="Times New Roman" w:cs="Times New Roman"/>
          <w:sz w:val="24"/>
          <w:szCs w:val="24"/>
        </w:rPr>
        <w:t>и Међународни</w:t>
      </w:r>
      <w:r w:rsidR="00A41447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90000B" w:rsidRPr="00A9664E">
        <w:rPr>
          <w:rFonts w:ascii="Times New Roman" w:hAnsi="Times New Roman" w:cs="Times New Roman"/>
          <w:sz w:val="24"/>
          <w:szCs w:val="24"/>
        </w:rPr>
        <w:t xml:space="preserve"> стандард</w:t>
      </w:r>
      <w:r w:rsidR="00A41447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A41447">
        <w:rPr>
          <w:rFonts w:ascii="Times New Roman" w:hAnsi="Times New Roman" w:cs="Times New Roman"/>
          <w:sz w:val="24"/>
          <w:szCs w:val="24"/>
        </w:rPr>
        <w:t xml:space="preserve"> за фитосанитарне мере број</w:t>
      </w:r>
      <w:r w:rsidR="00A41447">
        <w:rPr>
          <w:rStyle w:val="FontStyle16"/>
          <w:sz w:val="24"/>
          <w:szCs w:val="24"/>
        </w:rPr>
        <w:t xml:space="preserve"> 5.</w:t>
      </w:r>
    </w:p>
    <w:p w:rsidR="00CC3F5C" w:rsidRDefault="00CC3F5C" w:rsidP="00F76DA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76DA0" w:rsidRPr="005B5603" w:rsidRDefault="0090000B" w:rsidP="00F76DA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B5603">
        <w:rPr>
          <w:rFonts w:ascii="Times New Roman" w:hAnsi="Times New Roman" w:cs="Times New Roman"/>
          <w:sz w:val="24"/>
          <w:szCs w:val="24"/>
        </w:rPr>
        <w:t xml:space="preserve">Члан </w:t>
      </w:r>
      <w:r w:rsidR="00F76DA0" w:rsidRPr="005B5603">
        <w:rPr>
          <w:rFonts w:ascii="Times New Roman" w:hAnsi="Times New Roman" w:cs="Times New Roman"/>
          <w:sz w:val="24"/>
          <w:szCs w:val="24"/>
        </w:rPr>
        <w:t>3</w:t>
      </w:r>
      <w:r w:rsidR="009A6C6B" w:rsidRPr="005B5603">
        <w:rPr>
          <w:rFonts w:ascii="Times New Roman" w:hAnsi="Times New Roman" w:cs="Times New Roman"/>
          <w:sz w:val="24"/>
          <w:szCs w:val="24"/>
        </w:rPr>
        <w:t>.</w:t>
      </w:r>
    </w:p>
    <w:p w:rsidR="00F76DA0" w:rsidRPr="005B5603" w:rsidRDefault="00F76DA0" w:rsidP="00F76DA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0000B" w:rsidRDefault="00AD7B98" w:rsidP="00F76D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Термини</w:t>
      </w:r>
      <w:r w:rsidR="004379D4">
        <w:rPr>
          <w:rFonts w:ascii="Times New Roman" w:hAnsi="Times New Roman" w:cs="Times New Roman"/>
          <w:sz w:val="24"/>
          <w:szCs w:val="24"/>
        </w:rPr>
        <w:t xml:space="preserve"> који се користе у овом </w:t>
      </w:r>
      <w:r w:rsidR="004379D4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90000B" w:rsidRPr="005B5603">
        <w:rPr>
          <w:rFonts w:ascii="Times New Roman" w:hAnsi="Times New Roman" w:cs="Times New Roman"/>
          <w:sz w:val="24"/>
          <w:szCs w:val="24"/>
        </w:rPr>
        <w:t xml:space="preserve">поразуму имају следећа значења: </w:t>
      </w:r>
    </w:p>
    <w:p w:rsidR="00363CAF" w:rsidRPr="005B5603" w:rsidRDefault="00363CAF" w:rsidP="00F76D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6DA0" w:rsidRPr="005B5603" w:rsidRDefault="0090000B" w:rsidP="00F76D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603">
        <w:rPr>
          <w:rFonts w:ascii="Times New Roman" w:hAnsi="Times New Roman" w:cs="Times New Roman"/>
          <w:sz w:val="24"/>
          <w:szCs w:val="24"/>
        </w:rPr>
        <w:t xml:space="preserve">биље - живо биље и његови делови, укључујући </w:t>
      </w:r>
      <w:r w:rsidRPr="007126B5">
        <w:rPr>
          <w:rFonts w:ascii="Times New Roman" w:hAnsi="Times New Roman" w:cs="Times New Roman"/>
          <w:sz w:val="24"/>
          <w:szCs w:val="24"/>
        </w:rPr>
        <w:t>семе</w:t>
      </w:r>
      <w:r w:rsidR="0018076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126B5">
        <w:rPr>
          <w:rFonts w:ascii="Times New Roman" w:hAnsi="Times New Roman" w:cs="Times New Roman"/>
          <w:sz w:val="24"/>
          <w:szCs w:val="24"/>
        </w:rPr>
        <w:t>и генетски</w:t>
      </w:r>
      <w:r w:rsidRPr="005B5603">
        <w:rPr>
          <w:rFonts w:ascii="Times New Roman" w:hAnsi="Times New Roman" w:cs="Times New Roman"/>
          <w:sz w:val="24"/>
          <w:szCs w:val="24"/>
        </w:rPr>
        <w:t xml:space="preserve"> материјал; </w:t>
      </w:r>
    </w:p>
    <w:p w:rsidR="00F76DA0" w:rsidRPr="005B5603" w:rsidRDefault="00453DE9" w:rsidP="00F76D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A54">
        <w:rPr>
          <w:rFonts w:ascii="Times New Roman" w:hAnsi="Times New Roman" w:cs="Times New Roman"/>
          <w:spacing w:val="-6"/>
          <w:sz w:val="24"/>
          <w:szCs w:val="24"/>
        </w:rPr>
        <w:t>производи би</w:t>
      </w:r>
      <w:r w:rsidR="0090000B" w:rsidRPr="001D3A54">
        <w:rPr>
          <w:rFonts w:ascii="Times New Roman" w:hAnsi="Times New Roman" w:cs="Times New Roman"/>
          <w:spacing w:val="-6"/>
          <w:sz w:val="24"/>
          <w:szCs w:val="24"/>
        </w:rPr>
        <w:t>љног порекла</w:t>
      </w:r>
      <w:r w:rsidR="00FA5B82" w:rsidRPr="001D3A54">
        <w:rPr>
          <w:rFonts w:ascii="Times New Roman" w:hAnsi="Times New Roman" w:cs="Times New Roman"/>
          <w:spacing w:val="-6"/>
          <w:sz w:val="24"/>
          <w:szCs w:val="24"/>
        </w:rPr>
        <w:t xml:space="preserve"> -</w:t>
      </w:r>
      <w:r w:rsidR="0090000B" w:rsidRPr="001D3A54">
        <w:rPr>
          <w:rFonts w:ascii="Times New Roman" w:hAnsi="Times New Roman" w:cs="Times New Roman"/>
          <w:spacing w:val="-6"/>
          <w:sz w:val="24"/>
          <w:szCs w:val="24"/>
        </w:rPr>
        <w:t xml:space="preserve"> непрерађен материјал биљног порекла, као и</w:t>
      </w:r>
      <w:r w:rsidR="0090000B" w:rsidRPr="005B5603">
        <w:rPr>
          <w:rFonts w:ascii="Times New Roman" w:hAnsi="Times New Roman" w:cs="Times New Roman"/>
          <w:sz w:val="24"/>
          <w:szCs w:val="24"/>
        </w:rPr>
        <w:t xml:space="preserve"> прерађени производи који по својој природи ил</w:t>
      </w:r>
      <w:r w:rsidR="004E01A1">
        <w:rPr>
          <w:rFonts w:ascii="Times New Roman" w:hAnsi="Times New Roman" w:cs="Times New Roman"/>
          <w:sz w:val="24"/>
          <w:szCs w:val="24"/>
        </w:rPr>
        <w:t>и по начину прераде могу да представљају</w:t>
      </w:r>
      <w:r w:rsidR="0090000B" w:rsidRPr="005B5603">
        <w:rPr>
          <w:rFonts w:ascii="Times New Roman" w:hAnsi="Times New Roman" w:cs="Times New Roman"/>
          <w:sz w:val="24"/>
          <w:szCs w:val="24"/>
        </w:rPr>
        <w:t xml:space="preserve"> ризик од ширења штетних организама; </w:t>
      </w:r>
    </w:p>
    <w:p w:rsidR="0090000B" w:rsidRPr="005B5603" w:rsidRDefault="00FA5B82" w:rsidP="00F76D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A54">
        <w:rPr>
          <w:rFonts w:ascii="Times New Roman" w:hAnsi="Times New Roman" w:cs="Times New Roman"/>
          <w:spacing w:val="-2"/>
          <w:sz w:val="24"/>
          <w:szCs w:val="24"/>
        </w:rPr>
        <w:t>објекти -</w:t>
      </w:r>
      <w:r w:rsidR="0090000B" w:rsidRPr="001D3A54">
        <w:rPr>
          <w:rFonts w:ascii="Times New Roman" w:hAnsi="Times New Roman" w:cs="Times New Roman"/>
          <w:spacing w:val="-2"/>
          <w:sz w:val="24"/>
          <w:szCs w:val="24"/>
        </w:rPr>
        <w:t xml:space="preserve"> предмети трговине, осим биља или биљних производа, </w:t>
      </w:r>
      <w:r w:rsidR="007126B5" w:rsidRPr="001D3A54">
        <w:rPr>
          <w:rFonts w:ascii="Times New Roman" w:hAnsi="Times New Roman" w:cs="Times New Roman"/>
          <w:spacing w:val="-2"/>
          <w:sz w:val="24"/>
          <w:szCs w:val="24"/>
          <w:lang w:val="sr-Cyrl-RS"/>
        </w:rPr>
        <w:t xml:space="preserve">преко </w:t>
      </w:r>
      <w:r w:rsidR="0090000B" w:rsidRPr="001D3A54">
        <w:rPr>
          <w:rFonts w:ascii="Times New Roman" w:hAnsi="Times New Roman" w:cs="Times New Roman"/>
          <w:spacing w:val="-2"/>
          <w:sz w:val="24"/>
          <w:szCs w:val="24"/>
        </w:rPr>
        <w:t>којих могу</w:t>
      </w:r>
      <w:r w:rsidR="0090000B" w:rsidRPr="005B5603">
        <w:rPr>
          <w:rFonts w:ascii="Times New Roman" w:hAnsi="Times New Roman" w:cs="Times New Roman"/>
          <w:sz w:val="24"/>
          <w:szCs w:val="24"/>
        </w:rPr>
        <w:t xml:space="preserve"> да се шире карантински </w:t>
      </w:r>
      <w:r w:rsidR="009C7C9F">
        <w:rPr>
          <w:rFonts w:ascii="Times New Roman" w:hAnsi="Times New Roman" w:cs="Times New Roman"/>
          <w:sz w:val="24"/>
          <w:szCs w:val="24"/>
          <w:lang w:val="sr-Cyrl-RS"/>
        </w:rPr>
        <w:t xml:space="preserve">штетни </w:t>
      </w:r>
      <w:r w:rsidR="0090000B" w:rsidRPr="005B5603">
        <w:rPr>
          <w:rFonts w:ascii="Times New Roman" w:hAnsi="Times New Roman" w:cs="Times New Roman"/>
          <w:sz w:val="24"/>
          <w:szCs w:val="24"/>
        </w:rPr>
        <w:t xml:space="preserve">организми; </w:t>
      </w:r>
    </w:p>
    <w:p w:rsidR="006C3C55" w:rsidRDefault="00FA5B82" w:rsidP="00F76D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603">
        <w:rPr>
          <w:rFonts w:ascii="Times New Roman" w:hAnsi="Times New Roman" w:cs="Times New Roman"/>
          <w:sz w:val="24"/>
          <w:szCs w:val="24"/>
        </w:rPr>
        <w:t xml:space="preserve">карантински штетни организми - </w:t>
      </w:r>
      <w:r w:rsidRPr="00A9664E">
        <w:rPr>
          <w:rFonts w:ascii="Times New Roman" w:hAnsi="Times New Roman" w:cs="Times New Roman"/>
          <w:sz w:val="24"/>
          <w:szCs w:val="24"/>
        </w:rPr>
        <w:t>штетни организми који имају потенци</w:t>
      </w:r>
      <w:r w:rsidR="00A14E35" w:rsidRPr="00A9664E">
        <w:rPr>
          <w:rFonts w:ascii="Times New Roman" w:hAnsi="Times New Roman" w:cs="Times New Roman"/>
          <w:sz w:val="24"/>
          <w:szCs w:val="24"/>
        </w:rPr>
        <w:t xml:space="preserve">јални економски значај за </w:t>
      </w:r>
      <w:r w:rsidR="008E3DA9" w:rsidRPr="00A9664E">
        <w:rPr>
          <w:rFonts w:ascii="Times New Roman" w:hAnsi="Times New Roman" w:cs="Times New Roman"/>
          <w:sz w:val="24"/>
          <w:szCs w:val="24"/>
          <w:lang w:val="sr-Cyrl-RS"/>
        </w:rPr>
        <w:t>област</w:t>
      </w:r>
      <w:r w:rsidR="0097330B">
        <w:rPr>
          <w:rFonts w:ascii="Times New Roman" w:hAnsi="Times New Roman" w:cs="Times New Roman"/>
          <w:sz w:val="24"/>
          <w:szCs w:val="24"/>
          <w:lang w:val="sr-Cyrl-RS"/>
        </w:rPr>
        <w:t xml:space="preserve"> (зону)</w:t>
      </w:r>
      <w:r w:rsidRPr="00A9664E">
        <w:rPr>
          <w:rFonts w:ascii="Times New Roman" w:hAnsi="Times New Roman" w:cs="Times New Roman"/>
          <w:sz w:val="24"/>
          <w:szCs w:val="24"/>
        </w:rPr>
        <w:t xml:space="preserve"> изложен</w:t>
      </w:r>
      <w:r w:rsidR="00A14E35" w:rsidRPr="00A9664E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A9664E">
        <w:rPr>
          <w:rFonts w:ascii="Times New Roman" w:hAnsi="Times New Roman" w:cs="Times New Roman"/>
          <w:sz w:val="24"/>
          <w:szCs w:val="24"/>
        </w:rPr>
        <w:t xml:space="preserve"> опасности, у кој</w:t>
      </w:r>
      <w:r w:rsidR="008E3DA9" w:rsidRPr="00A9664E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Pr="00A9664E">
        <w:rPr>
          <w:rFonts w:ascii="Times New Roman" w:hAnsi="Times New Roman" w:cs="Times New Roman"/>
          <w:sz w:val="24"/>
          <w:szCs w:val="24"/>
        </w:rPr>
        <w:t xml:space="preserve"> </w:t>
      </w:r>
      <w:r w:rsidR="00152815">
        <w:rPr>
          <w:rFonts w:ascii="Times New Roman" w:hAnsi="Times New Roman" w:cs="Times New Roman"/>
          <w:sz w:val="24"/>
          <w:szCs w:val="24"/>
          <w:lang w:val="sr-Cyrl-RS"/>
        </w:rPr>
        <w:t xml:space="preserve">још увек </w:t>
      </w:r>
      <w:r w:rsidR="008E3DA9" w:rsidRPr="00A9664E">
        <w:rPr>
          <w:rFonts w:ascii="Times New Roman" w:hAnsi="Times New Roman" w:cs="Times New Roman"/>
          <w:sz w:val="24"/>
          <w:szCs w:val="24"/>
          <w:lang w:val="sr-Cyrl-RS"/>
        </w:rPr>
        <w:t xml:space="preserve">нису присутни </w:t>
      </w:r>
      <w:r w:rsidR="00A14E35" w:rsidRPr="00A9664E">
        <w:rPr>
          <w:rFonts w:ascii="Times New Roman" w:hAnsi="Times New Roman" w:cs="Times New Roman"/>
          <w:sz w:val="24"/>
          <w:szCs w:val="24"/>
        </w:rPr>
        <w:t>или</w:t>
      </w:r>
      <w:r w:rsidR="008E3DA9" w:rsidRPr="00A9664E">
        <w:rPr>
          <w:rFonts w:ascii="Times New Roman" w:hAnsi="Times New Roman" w:cs="Times New Roman"/>
          <w:sz w:val="24"/>
          <w:szCs w:val="24"/>
          <w:lang w:val="sr-Cyrl-RS"/>
        </w:rPr>
        <w:t xml:space="preserve"> су присутни</w:t>
      </w:r>
      <w:r w:rsidRPr="00A9664E">
        <w:rPr>
          <w:rFonts w:ascii="Times New Roman" w:hAnsi="Times New Roman" w:cs="Times New Roman"/>
          <w:sz w:val="24"/>
          <w:szCs w:val="24"/>
        </w:rPr>
        <w:t>, али су ограничено р</w:t>
      </w:r>
      <w:r w:rsidR="00411443" w:rsidRPr="00A9664E">
        <w:rPr>
          <w:rFonts w:ascii="Times New Roman" w:hAnsi="Times New Roman" w:cs="Times New Roman"/>
          <w:sz w:val="24"/>
          <w:szCs w:val="24"/>
        </w:rPr>
        <w:t>а</w:t>
      </w:r>
      <w:r w:rsidRPr="00A9664E">
        <w:rPr>
          <w:rFonts w:ascii="Times New Roman" w:hAnsi="Times New Roman" w:cs="Times New Roman"/>
          <w:sz w:val="24"/>
          <w:szCs w:val="24"/>
        </w:rPr>
        <w:t xml:space="preserve">спрострањени и представљају </w:t>
      </w:r>
      <w:r w:rsidR="00A14E35" w:rsidRPr="00A9664E">
        <w:rPr>
          <w:rFonts w:ascii="Times New Roman" w:hAnsi="Times New Roman" w:cs="Times New Roman"/>
          <w:sz w:val="24"/>
          <w:szCs w:val="24"/>
          <w:lang w:val="sr-Cyrl-RS"/>
        </w:rPr>
        <w:t>предмет</w:t>
      </w:r>
      <w:r w:rsidRPr="00A9664E">
        <w:rPr>
          <w:rFonts w:ascii="Times New Roman" w:hAnsi="Times New Roman" w:cs="Times New Roman"/>
          <w:sz w:val="24"/>
          <w:szCs w:val="24"/>
        </w:rPr>
        <w:t xml:space="preserve"> </w:t>
      </w:r>
      <w:r w:rsidR="002F1588" w:rsidRPr="00A9664E">
        <w:rPr>
          <w:rFonts w:ascii="Times New Roman" w:hAnsi="Times New Roman" w:cs="Times New Roman"/>
          <w:sz w:val="24"/>
          <w:szCs w:val="24"/>
          <w:lang w:val="sr-Cyrl-RS"/>
        </w:rPr>
        <w:t>фитосанитарне контроле</w:t>
      </w:r>
      <w:r w:rsidRPr="00A9664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C3F5C" w:rsidRPr="006C3C55" w:rsidRDefault="00CC3F5C" w:rsidP="00F76D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76DA0" w:rsidRPr="005B5603" w:rsidRDefault="00411443" w:rsidP="0066180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664E">
        <w:rPr>
          <w:rFonts w:ascii="Times New Roman" w:hAnsi="Times New Roman" w:cs="Times New Roman"/>
          <w:sz w:val="24"/>
          <w:szCs w:val="24"/>
        </w:rPr>
        <w:lastRenderedPageBreak/>
        <w:t>фитосанитарна контрола</w:t>
      </w:r>
      <w:r w:rsidR="00661809" w:rsidRPr="00A9664E">
        <w:rPr>
          <w:rFonts w:ascii="Times New Roman" w:hAnsi="Times New Roman" w:cs="Times New Roman"/>
          <w:sz w:val="24"/>
          <w:szCs w:val="24"/>
        </w:rPr>
        <w:t xml:space="preserve"> - </w:t>
      </w:r>
      <w:r w:rsidR="00A14E35" w:rsidRPr="00A9664E">
        <w:rPr>
          <w:rFonts w:ascii="Times New Roman" w:hAnsi="Times New Roman" w:cs="Times New Roman"/>
          <w:sz w:val="24"/>
          <w:szCs w:val="24"/>
        </w:rPr>
        <w:t>обавезн</w:t>
      </w:r>
      <w:r w:rsidR="00363CA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A14E35" w:rsidRPr="00A9664E">
        <w:rPr>
          <w:rFonts w:ascii="Times New Roman" w:hAnsi="Times New Roman" w:cs="Times New Roman"/>
          <w:sz w:val="24"/>
          <w:szCs w:val="24"/>
        </w:rPr>
        <w:t xml:space="preserve"> карантинск</w:t>
      </w:r>
      <w:r w:rsidR="00A14E35" w:rsidRPr="00A9664E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E370C1">
        <w:rPr>
          <w:rFonts w:ascii="Times New Roman" w:hAnsi="Times New Roman" w:cs="Times New Roman"/>
          <w:sz w:val="24"/>
          <w:szCs w:val="24"/>
        </w:rPr>
        <w:t xml:space="preserve"> преглед</w:t>
      </w:r>
      <w:r w:rsidR="00661809" w:rsidRPr="00A9664E">
        <w:rPr>
          <w:rFonts w:ascii="Times New Roman" w:hAnsi="Times New Roman" w:cs="Times New Roman"/>
          <w:sz w:val="24"/>
          <w:szCs w:val="24"/>
        </w:rPr>
        <w:t>,</w:t>
      </w:r>
      <w:r w:rsidR="00E370C1">
        <w:rPr>
          <w:rFonts w:ascii="Times New Roman" w:hAnsi="Times New Roman" w:cs="Times New Roman"/>
          <w:sz w:val="24"/>
          <w:szCs w:val="24"/>
        </w:rPr>
        <w:t xml:space="preserve"> који се спроводи у циљу</w:t>
      </w:r>
      <w:r w:rsidR="00661809" w:rsidRPr="00A9664E">
        <w:rPr>
          <w:rFonts w:ascii="Times New Roman" w:hAnsi="Times New Roman" w:cs="Times New Roman"/>
          <w:sz w:val="24"/>
          <w:szCs w:val="24"/>
        </w:rPr>
        <w:t xml:space="preserve"> </w:t>
      </w:r>
      <w:r w:rsidR="000B2724" w:rsidRPr="00A9664E">
        <w:rPr>
          <w:rFonts w:ascii="Times New Roman" w:hAnsi="Times New Roman" w:cs="Times New Roman"/>
          <w:sz w:val="24"/>
          <w:szCs w:val="24"/>
        </w:rPr>
        <w:t>утврђивања</w:t>
      </w:r>
      <w:r w:rsidR="00661809" w:rsidRPr="00A9664E">
        <w:rPr>
          <w:rFonts w:ascii="Times New Roman" w:hAnsi="Times New Roman" w:cs="Times New Roman"/>
          <w:sz w:val="24"/>
          <w:szCs w:val="24"/>
        </w:rPr>
        <w:t xml:space="preserve"> фитосанитарно</w:t>
      </w:r>
      <w:r w:rsidR="000B2724" w:rsidRPr="00A9664E">
        <w:rPr>
          <w:rFonts w:ascii="Times New Roman" w:hAnsi="Times New Roman" w:cs="Times New Roman"/>
          <w:sz w:val="24"/>
          <w:szCs w:val="24"/>
        </w:rPr>
        <w:t>г</w:t>
      </w:r>
      <w:r w:rsidR="00661809" w:rsidRPr="00A9664E">
        <w:rPr>
          <w:rFonts w:ascii="Times New Roman" w:hAnsi="Times New Roman" w:cs="Times New Roman"/>
          <w:sz w:val="24"/>
          <w:szCs w:val="24"/>
        </w:rPr>
        <w:t xml:space="preserve"> стањ</w:t>
      </w:r>
      <w:r w:rsidR="008E3DA9" w:rsidRPr="00A9664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61809" w:rsidRPr="00A9664E">
        <w:rPr>
          <w:rFonts w:ascii="Times New Roman" w:hAnsi="Times New Roman" w:cs="Times New Roman"/>
          <w:sz w:val="24"/>
          <w:szCs w:val="24"/>
        </w:rPr>
        <w:t xml:space="preserve"> биља, </w:t>
      </w:r>
      <w:r w:rsidR="00A14E35" w:rsidRPr="00A9664E">
        <w:rPr>
          <w:rFonts w:ascii="Times New Roman" w:hAnsi="Times New Roman" w:cs="Times New Roman"/>
          <w:sz w:val="24"/>
          <w:szCs w:val="24"/>
          <w:lang w:val="sr-Cyrl-RS"/>
        </w:rPr>
        <w:t>биљних</w:t>
      </w:r>
      <w:r w:rsidR="008E3DA9" w:rsidRPr="00A9664E">
        <w:rPr>
          <w:rFonts w:ascii="Times New Roman" w:hAnsi="Times New Roman" w:cs="Times New Roman"/>
          <w:sz w:val="24"/>
          <w:szCs w:val="24"/>
          <w:lang w:val="sr-Cyrl-RS"/>
        </w:rPr>
        <w:t xml:space="preserve"> производа</w:t>
      </w:r>
      <w:r w:rsidR="000B2724" w:rsidRPr="00A9664E">
        <w:rPr>
          <w:rFonts w:ascii="Times New Roman" w:hAnsi="Times New Roman" w:cs="Times New Roman"/>
          <w:sz w:val="24"/>
          <w:szCs w:val="24"/>
        </w:rPr>
        <w:t>, обј</w:t>
      </w:r>
      <w:r w:rsidR="00E200F8" w:rsidRPr="00A9664E">
        <w:rPr>
          <w:rFonts w:ascii="Times New Roman" w:hAnsi="Times New Roman" w:cs="Times New Roman"/>
          <w:sz w:val="24"/>
          <w:szCs w:val="24"/>
        </w:rPr>
        <w:t>е</w:t>
      </w:r>
      <w:r w:rsidR="000B2724" w:rsidRPr="00A9664E">
        <w:rPr>
          <w:rFonts w:ascii="Times New Roman" w:hAnsi="Times New Roman" w:cs="Times New Roman"/>
          <w:sz w:val="24"/>
          <w:szCs w:val="24"/>
        </w:rPr>
        <w:t>к</w:t>
      </w:r>
      <w:r w:rsidR="00E200F8" w:rsidRPr="00A9664E">
        <w:rPr>
          <w:rFonts w:ascii="Times New Roman" w:hAnsi="Times New Roman" w:cs="Times New Roman"/>
          <w:sz w:val="24"/>
          <w:szCs w:val="24"/>
        </w:rPr>
        <w:t>а</w:t>
      </w:r>
      <w:r w:rsidR="000B2724" w:rsidRPr="00A9664E">
        <w:rPr>
          <w:rFonts w:ascii="Times New Roman" w:hAnsi="Times New Roman" w:cs="Times New Roman"/>
          <w:sz w:val="24"/>
          <w:szCs w:val="24"/>
        </w:rPr>
        <w:t>та</w:t>
      </w:r>
      <w:r w:rsidR="00661809" w:rsidRPr="00A9664E">
        <w:rPr>
          <w:rFonts w:ascii="Times New Roman" w:hAnsi="Times New Roman" w:cs="Times New Roman"/>
          <w:sz w:val="24"/>
          <w:szCs w:val="24"/>
        </w:rPr>
        <w:t xml:space="preserve"> и транспортних </w:t>
      </w:r>
      <w:r w:rsidR="00661809" w:rsidRPr="005B5603">
        <w:rPr>
          <w:rFonts w:ascii="Times New Roman" w:hAnsi="Times New Roman" w:cs="Times New Roman"/>
          <w:sz w:val="24"/>
          <w:szCs w:val="24"/>
        </w:rPr>
        <w:t>средстава</w:t>
      </w:r>
      <w:r w:rsidR="00F76DA0" w:rsidRPr="005B5603">
        <w:rPr>
          <w:rFonts w:ascii="Times New Roman" w:hAnsi="Times New Roman" w:cs="Times New Roman"/>
          <w:sz w:val="24"/>
          <w:szCs w:val="24"/>
        </w:rPr>
        <w:t>.</w:t>
      </w:r>
    </w:p>
    <w:p w:rsidR="00F76DA0" w:rsidRPr="005B5603" w:rsidRDefault="00F76DA0" w:rsidP="00F76DA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63CAF" w:rsidRDefault="00363CAF" w:rsidP="00F76DA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76DA0" w:rsidRPr="005B5603" w:rsidRDefault="00453DE9" w:rsidP="00F76DA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B5603">
        <w:rPr>
          <w:rFonts w:ascii="Times New Roman" w:hAnsi="Times New Roman" w:cs="Times New Roman"/>
          <w:sz w:val="24"/>
          <w:szCs w:val="24"/>
        </w:rPr>
        <w:t>Члан 4</w:t>
      </w:r>
      <w:r w:rsidR="009A6C6B" w:rsidRPr="005B5603">
        <w:rPr>
          <w:rFonts w:ascii="Times New Roman" w:hAnsi="Times New Roman" w:cs="Times New Roman"/>
          <w:sz w:val="24"/>
          <w:szCs w:val="24"/>
        </w:rPr>
        <w:t>.</w:t>
      </w:r>
    </w:p>
    <w:p w:rsidR="00F76DA0" w:rsidRPr="005B5603" w:rsidRDefault="00F76DA0" w:rsidP="00F76DA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76DA0" w:rsidRPr="005B5603" w:rsidRDefault="000D04B9" w:rsidP="00F76DA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5603">
        <w:rPr>
          <w:rFonts w:ascii="Times New Roman" w:hAnsi="Times New Roman" w:cs="Times New Roman"/>
          <w:color w:val="000000" w:themeColor="text1"/>
          <w:sz w:val="24"/>
          <w:szCs w:val="24"/>
        </w:rPr>
        <w:t>У циљу развоја редовне сарадње по питању</w:t>
      </w:r>
      <w:r w:rsidR="00A14E3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биљног</w:t>
      </w:r>
      <w:r w:rsidRPr="005B56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карантина и заштите биља Стране: </w:t>
      </w:r>
    </w:p>
    <w:p w:rsidR="000D04B9" w:rsidRPr="00A9664E" w:rsidRDefault="00F76DA0" w:rsidP="00F76D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6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0D04B9" w:rsidRPr="00A9664E">
        <w:rPr>
          <w:rFonts w:ascii="Times New Roman" w:hAnsi="Times New Roman" w:cs="Times New Roman"/>
          <w:sz w:val="24"/>
          <w:szCs w:val="24"/>
        </w:rPr>
        <w:t xml:space="preserve">предузимају неопходне мере ради спречавања ширења карантинских и других </w:t>
      </w:r>
      <w:r w:rsidR="00432D6F">
        <w:rPr>
          <w:rFonts w:ascii="Times New Roman" w:hAnsi="Times New Roman" w:cs="Times New Roman"/>
          <w:sz w:val="24"/>
          <w:szCs w:val="24"/>
          <w:lang w:val="sr-Cyrl-RS"/>
        </w:rPr>
        <w:t xml:space="preserve">опасних </w:t>
      </w:r>
      <w:r w:rsidR="008E3DA9" w:rsidRPr="00A9664E">
        <w:rPr>
          <w:rFonts w:ascii="Times New Roman" w:hAnsi="Times New Roman" w:cs="Times New Roman"/>
          <w:sz w:val="24"/>
          <w:szCs w:val="24"/>
          <w:lang w:val="sr-Cyrl-RS"/>
        </w:rPr>
        <w:t xml:space="preserve">штетних </w:t>
      </w:r>
      <w:r w:rsidR="000D04B9" w:rsidRPr="00A9664E">
        <w:rPr>
          <w:rFonts w:ascii="Times New Roman" w:hAnsi="Times New Roman" w:cs="Times New Roman"/>
          <w:sz w:val="24"/>
          <w:szCs w:val="24"/>
        </w:rPr>
        <w:t xml:space="preserve">организама са територије </w:t>
      </w:r>
      <w:r w:rsidR="00432D6F">
        <w:rPr>
          <w:rFonts w:ascii="Times New Roman" w:hAnsi="Times New Roman" w:cs="Times New Roman"/>
          <w:sz w:val="24"/>
          <w:szCs w:val="24"/>
          <w:lang w:val="sr-Cyrl-RS"/>
        </w:rPr>
        <w:t xml:space="preserve">државе </w:t>
      </w:r>
      <w:r w:rsidR="00432D6F" w:rsidRPr="00A9664E">
        <w:rPr>
          <w:rFonts w:ascii="Times New Roman" w:hAnsi="Times New Roman" w:cs="Times New Roman"/>
          <w:sz w:val="24"/>
          <w:szCs w:val="24"/>
        </w:rPr>
        <w:t xml:space="preserve">једне </w:t>
      </w:r>
      <w:r w:rsidR="000D04B9" w:rsidRPr="00A9664E">
        <w:rPr>
          <w:rFonts w:ascii="Times New Roman" w:hAnsi="Times New Roman" w:cs="Times New Roman"/>
          <w:sz w:val="24"/>
          <w:szCs w:val="24"/>
        </w:rPr>
        <w:t xml:space="preserve">Стране на територију </w:t>
      </w:r>
      <w:r w:rsidR="00432D6F">
        <w:rPr>
          <w:rFonts w:ascii="Times New Roman" w:hAnsi="Times New Roman" w:cs="Times New Roman"/>
          <w:sz w:val="24"/>
          <w:szCs w:val="24"/>
          <w:lang w:val="sr-Cyrl-RS"/>
        </w:rPr>
        <w:t xml:space="preserve">државе </w:t>
      </w:r>
      <w:r w:rsidR="000D04B9" w:rsidRPr="00A9664E">
        <w:rPr>
          <w:rFonts w:ascii="Times New Roman" w:hAnsi="Times New Roman" w:cs="Times New Roman"/>
          <w:sz w:val="24"/>
          <w:szCs w:val="24"/>
        </w:rPr>
        <w:t>друге Стране приликом увоза и извоза биљних производа у складу са фитосанитарним захтевим</w:t>
      </w:r>
      <w:r w:rsidR="00187A3D" w:rsidRPr="00A9664E">
        <w:rPr>
          <w:rFonts w:ascii="Times New Roman" w:hAnsi="Times New Roman" w:cs="Times New Roman"/>
          <w:sz w:val="24"/>
          <w:szCs w:val="24"/>
        </w:rPr>
        <w:t>а</w:t>
      </w:r>
      <w:r w:rsidR="000D04B9" w:rsidRPr="00A9664E">
        <w:rPr>
          <w:rFonts w:ascii="Times New Roman" w:hAnsi="Times New Roman" w:cs="Times New Roman"/>
          <w:sz w:val="24"/>
          <w:szCs w:val="24"/>
        </w:rPr>
        <w:t xml:space="preserve"> земље-увозни</w:t>
      </w:r>
      <w:r w:rsidR="00A14E35" w:rsidRPr="00A9664E">
        <w:rPr>
          <w:rFonts w:ascii="Times New Roman" w:hAnsi="Times New Roman" w:cs="Times New Roman"/>
          <w:sz w:val="24"/>
          <w:szCs w:val="24"/>
          <w:lang w:val="sr-Cyrl-RS"/>
        </w:rPr>
        <w:t>це</w:t>
      </w:r>
      <w:r w:rsidR="000D04B9" w:rsidRPr="00A9664E">
        <w:rPr>
          <w:rFonts w:ascii="Times New Roman" w:hAnsi="Times New Roman" w:cs="Times New Roman"/>
          <w:sz w:val="24"/>
          <w:szCs w:val="24"/>
        </w:rPr>
        <w:t>;</w:t>
      </w:r>
    </w:p>
    <w:p w:rsidR="00C31068" w:rsidRPr="00A9664E" w:rsidRDefault="00F76DA0" w:rsidP="003A6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664E">
        <w:rPr>
          <w:rFonts w:ascii="Times New Roman" w:hAnsi="Times New Roman" w:cs="Times New Roman"/>
          <w:sz w:val="24"/>
          <w:szCs w:val="24"/>
        </w:rPr>
        <w:t xml:space="preserve">- </w:t>
      </w:r>
      <w:r w:rsidR="00664589">
        <w:rPr>
          <w:rFonts w:ascii="Times New Roman" w:hAnsi="Times New Roman" w:cs="Times New Roman"/>
          <w:sz w:val="24"/>
          <w:szCs w:val="24"/>
          <w:lang w:val="sr-Cyrl-RS"/>
        </w:rPr>
        <w:t xml:space="preserve">предузимају мере за </w:t>
      </w:r>
      <w:r w:rsidR="00664589">
        <w:rPr>
          <w:rFonts w:ascii="Times New Roman" w:hAnsi="Times New Roman" w:cs="Times New Roman"/>
          <w:sz w:val="24"/>
          <w:szCs w:val="24"/>
        </w:rPr>
        <w:t>пошт</w:t>
      </w:r>
      <w:r w:rsidR="00664589">
        <w:rPr>
          <w:rFonts w:ascii="Times New Roman" w:hAnsi="Times New Roman" w:cs="Times New Roman"/>
          <w:sz w:val="24"/>
          <w:szCs w:val="24"/>
          <w:lang w:val="sr-Cyrl-RS"/>
        </w:rPr>
        <w:t>овање</w:t>
      </w:r>
      <w:r w:rsidR="00664589">
        <w:rPr>
          <w:rFonts w:ascii="Times New Roman" w:hAnsi="Times New Roman" w:cs="Times New Roman"/>
          <w:sz w:val="24"/>
          <w:szCs w:val="24"/>
        </w:rPr>
        <w:t xml:space="preserve"> фитосанитарн</w:t>
      </w:r>
      <w:r w:rsidR="00664589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="000D04B9" w:rsidRPr="00A9664E">
        <w:rPr>
          <w:rFonts w:ascii="Times New Roman" w:hAnsi="Times New Roman" w:cs="Times New Roman"/>
          <w:sz w:val="24"/>
          <w:szCs w:val="24"/>
        </w:rPr>
        <w:t xml:space="preserve"> правила друге Стране приликом увоза, извоза и транзита </w:t>
      </w:r>
      <w:r w:rsidR="00C31068" w:rsidRPr="00A9664E">
        <w:rPr>
          <w:rFonts w:ascii="Times New Roman" w:hAnsi="Times New Roman" w:cs="Times New Roman"/>
          <w:sz w:val="24"/>
          <w:szCs w:val="24"/>
        </w:rPr>
        <w:t>робе која подлеже карантину</w:t>
      </w:r>
      <w:r w:rsidR="00E30D9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C31068" w:rsidRPr="00A9664E">
        <w:rPr>
          <w:rFonts w:ascii="Times New Roman" w:hAnsi="Times New Roman" w:cs="Times New Roman"/>
          <w:sz w:val="24"/>
          <w:szCs w:val="24"/>
        </w:rPr>
        <w:t xml:space="preserve"> са територије </w:t>
      </w:r>
      <w:r w:rsidR="003342E8">
        <w:rPr>
          <w:rFonts w:ascii="Times New Roman" w:hAnsi="Times New Roman" w:cs="Times New Roman"/>
          <w:sz w:val="24"/>
          <w:szCs w:val="24"/>
          <w:lang w:val="sr-Cyrl-RS"/>
        </w:rPr>
        <w:t xml:space="preserve">државе </w:t>
      </w:r>
      <w:r w:rsidR="00C31068" w:rsidRPr="00A9664E">
        <w:rPr>
          <w:rFonts w:ascii="Times New Roman" w:hAnsi="Times New Roman" w:cs="Times New Roman"/>
          <w:sz w:val="24"/>
          <w:szCs w:val="24"/>
        </w:rPr>
        <w:t>једне Стр</w:t>
      </w:r>
      <w:r w:rsidR="00A9664E">
        <w:rPr>
          <w:rFonts w:ascii="Times New Roman" w:hAnsi="Times New Roman" w:cs="Times New Roman"/>
          <w:sz w:val="24"/>
          <w:szCs w:val="24"/>
        </w:rPr>
        <w:t xml:space="preserve">ане на територију </w:t>
      </w:r>
      <w:r w:rsidR="003342E8">
        <w:rPr>
          <w:rFonts w:ascii="Times New Roman" w:hAnsi="Times New Roman" w:cs="Times New Roman"/>
          <w:sz w:val="24"/>
          <w:szCs w:val="24"/>
          <w:lang w:val="sr-Cyrl-RS"/>
        </w:rPr>
        <w:t xml:space="preserve">државе </w:t>
      </w:r>
      <w:r w:rsidR="00A9664E">
        <w:rPr>
          <w:rFonts w:ascii="Times New Roman" w:hAnsi="Times New Roman" w:cs="Times New Roman"/>
          <w:sz w:val="24"/>
          <w:szCs w:val="24"/>
        </w:rPr>
        <w:t>друге Стране;</w:t>
      </w:r>
    </w:p>
    <w:p w:rsidR="000A6762" w:rsidRPr="00A9664E" w:rsidRDefault="00F76DA0" w:rsidP="00A9664E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664E">
        <w:rPr>
          <w:rFonts w:ascii="Times New Roman" w:hAnsi="Times New Roman" w:cs="Times New Roman"/>
          <w:sz w:val="24"/>
          <w:szCs w:val="24"/>
        </w:rPr>
        <w:t xml:space="preserve">- </w:t>
      </w:r>
      <w:r w:rsidR="0023447F">
        <w:rPr>
          <w:rFonts w:ascii="Times New Roman" w:hAnsi="Times New Roman" w:cs="Times New Roman"/>
          <w:sz w:val="24"/>
          <w:szCs w:val="24"/>
        </w:rPr>
        <w:t xml:space="preserve">размењују информације о </w:t>
      </w:r>
      <w:r w:rsidR="005D1227" w:rsidRPr="00A9664E">
        <w:rPr>
          <w:rFonts w:ascii="Times New Roman" w:hAnsi="Times New Roman" w:cs="Times New Roman"/>
          <w:sz w:val="24"/>
          <w:szCs w:val="24"/>
        </w:rPr>
        <w:t xml:space="preserve">Листама </w:t>
      </w:r>
      <w:r w:rsidR="0023447F">
        <w:rPr>
          <w:rFonts w:ascii="Times New Roman" w:hAnsi="Times New Roman" w:cs="Times New Roman"/>
          <w:sz w:val="24"/>
          <w:szCs w:val="24"/>
          <w:lang w:val="sr-Cyrl-RS"/>
        </w:rPr>
        <w:t>карантин</w:t>
      </w:r>
      <w:r w:rsidR="00664589">
        <w:rPr>
          <w:rFonts w:ascii="Times New Roman" w:hAnsi="Times New Roman" w:cs="Times New Roman"/>
          <w:sz w:val="24"/>
          <w:szCs w:val="24"/>
          <w:lang w:val="sr-Cyrl-RS"/>
        </w:rPr>
        <w:t xml:space="preserve">ски </w:t>
      </w:r>
      <w:r w:rsidR="005D1227" w:rsidRPr="00A9664E">
        <w:rPr>
          <w:rFonts w:ascii="Times New Roman" w:hAnsi="Times New Roman" w:cs="Times New Roman"/>
          <w:sz w:val="24"/>
          <w:szCs w:val="24"/>
        </w:rPr>
        <w:t>штетних организама и специфичним фитосанитарним захтевима</w:t>
      </w:r>
      <w:r w:rsidR="00A14E35" w:rsidRPr="00A9664E">
        <w:rPr>
          <w:rFonts w:ascii="Times New Roman" w:hAnsi="Times New Roman" w:cs="Times New Roman"/>
          <w:sz w:val="24"/>
          <w:szCs w:val="24"/>
        </w:rPr>
        <w:t xml:space="preserve"> који се односе на увоз, извоз,</w:t>
      </w:r>
      <w:r w:rsidR="005D1227" w:rsidRPr="00A9664E">
        <w:rPr>
          <w:rFonts w:ascii="Times New Roman" w:hAnsi="Times New Roman" w:cs="Times New Roman"/>
          <w:sz w:val="24"/>
          <w:szCs w:val="24"/>
        </w:rPr>
        <w:t xml:space="preserve"> </w:t>
      </w:r>
      <w:r w:rsidR="008E3DA9" w:rsidRPr="00A9664E">
        <w:rPr>
          <w:rFonts w:ascii="Times New Roman" w:hAnsi="Times New Roman" w:cs="Times New Roman"/>
          <w:sz w:val="24"/>
          <w:szCs w:val="24"/>
          <w:lang w:val="sr-Cyrl-RS"/>
        </w:rPr>
        <w:t xml:space="preserve">реекспорт </w:t>
      </w:r>
      <w:r w:rsidR="005D1227" w:rsidRPr="00A9664E">
        <w:rPr>
          <w:rFonts w:ascii="Times New Roman" w:hAnsi="Times New Roman" w:cs="Times New Roman"/>
          <w:sz w:val="24"/>
          <w:szCs w:val="24"/>
        </w:rPr>
        <w:t>и транзит биља и биљних производа</w:t>
      </w:r>
      <w:r w:rsidR="0023447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5D1227" w:rsidRPr="00A9664E">
        <w:rPr>
          <w:rFonts w:ascii="Times New Roman" w:hAnsi="Times New Roman" w:cs="Times New Roman"/>
          <w:sz w:val="24"/>
          <w:szCs w:val="24"/>
        </w:rPr>
        <w:t xml:space="preserve"> </w:t>
      </w:r>
      <w:r w:rsidR="0023447F">
        <w:rPr>
          <w:rFonts w:ascii="Times New Roman" w:hAnsi="Times New Roman" w:cs="Times New Roman"/>
          <w:sz w:val="24"/>
          <w:szCs w:val="24"/>
          <w:lang w:val="sr-Cyrl-RS"/>
        </w:rPr>
        <w:t xml:space="preserve">који важе </w:t>
      </w:r>
      <w:r w:rsidR="005D1227" w:rsidRPr="00A9664E">
        <w:rPr>
          <w:rFonts w:ascii="Times New Roman" w:hAnsi="Times New Roman" w:cs="Times New Roman"/>
          <w:sz w:val="24"/>
          <w:szCs w:val="24"/>
        </w:rPr>
        <w:t>у њиховим државама</w:t>
      </w:r>
      <w:r w:rsidR="001D013A" w:rsidRPr="00A9664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5D1227" w:rsidRPr="00A9664E">
        <w:rPr>
          <w:rFonts w:ascii="Times New Roman" w:hAnsi="Times New Roman" w:cs="Times New Roman"/>
          <w:sz w:val="24"/>
          <w:szCs w:val="24"/>
        </w:rPr>
        <w:t xml:space="preserve"> </w:t>
      </w:r>
      <w:r w:rsidR="001D013A" w:rsidRPr="00A9664E">
        <w:rPr>
          <w:rFonts w:ascii="Times New Roman" w:hAnsi="Times New Roman" w:cs="Times New Roman"/>
          <w:sz w:val="24"/>
          <w:szCs w:val="24"/>
        </w:rPr>
        <w:t xml:space="preserve">као и </w:t>
      </w:r>
      <w:r w:rsidR="001D013A" w:rsidRPr="00A9664E">
        <w:rPr>
          <w:rFonts w:ascii="Times New Roman" w:hAnsi="Times New Roman" w:cs="Times New Roman"/>
          <w:sz w:val="24"/>
          <w:szCs w:val="24"/>
          <w:lang w:val="sr-Cyrl-RS"/>
        </w:rPr>
        <w:t>о њиховим изменама</w:t>
      </w:r>
      <w:r w:rsidR="008E3DA9" w:rsidRPr="00A9664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D013A" w:rsidRPr="00A9664E">
        <w:rPr>
          <w:rFonts w:ascii="Times New Roman" w:hAnsi="Times New Roman" w:cs="Times New Roman"/>
          <w:sz w:val="24"/>
          <w:szCs w:val="24"/>
        </w:rPr>
        <w:t xml:space="preserve"> </w:t>
      </w:r>
      <w:r w:rsidR="00FB1D35">
        <w:rPr>
          <w:rFonts w:ascii="Times New Roman" w:hAnsi="Times New Roman" w:cs="Times New Roman"/>
          <w:sz w:val="24"/>
          <w:szCs w:val="24"/>
        </w:rPr>
        <w:t>нај</w:t>
      </w:r>
      <w:r w:rsidR="005D1227" w:rsidRPr="00A9664E">
        <w:rPr>
          <w:rFonts w:ascii="Times New Roman" w:hAnsi="Times New Roman" w:cs="Times New Roman"/>
          <w:sz w:val="24"/>
          <w:szCs w:val="24"/>
        </w:rPr>
        <w:t>кас</w:t>
      </w:r>
      <w:r w:rsidR="00A21B62">
        <w:rPr>
          <w:rFonts w:ascii="Times New Roman" w:hAnsi="Times New Roman" w:cs="Times New Roman"/>
          <w:sz w:val="24"/>
          <w:szCs w:val="24"/>
        </w:rPr>
        <w:t>није</w:t>
      </w:r>
      <w:r w:rsidR="00FB1D35">
        <w:rPr>
          <w:rFonts w:ascii="Times New Roman" w:hAnsi="Times New Roman" w:cs="Times New Roman"/>
          <w:sz w:val="24"/>
          <w:szCs w:val="24"/>
          <w:lang w:val="sr-Cyrl-RS"/>
        </w:rPr>
        <w:t xml:space="preserve"> у року</w:t>
      </w:r>
      <w:r w:rsidR="00A21B62">
        <w:rPr>
          <w:rFonts w:ascii="Times New Roman" w:hAnsi="Times New Roman" w:cs="Times New Roman"/>
          <w:sz w:val="24"/>
          <w:szCs w:val="24"/>
        </w:rPr>
        <w:t xml:space="preserve"> од 30 </w:t>
      </w:r>
      <w:r w:rsidR="002A4E97">
        <w:rPr>
          <w:rFonts w:ascii="Times New Roman" w:hAnsi="Times New Roman" w:cs="Times New Roman"/>
          <w:sz w:val="24"/>
          <w:szCs w:val="24"/>
        </w:rPr>
        <w:t>дана од доношења</w:t>
      </w:r>
      <w:r w:rsidR="005D1227" w:rsidRPr="00A9664E">
        <w:rPr>
          <w:rFonts w:ascii="Times New Roman" w:hAnsi="Times New Roman" w:cs="Times New Roman"/>
          <w:sz w:val="24"/>
          <w:szCs w:val="24"/>
        </w:rPr>
        <w:t xml:space="preserve"> </w:t>
      </w:r>
      <w:r w:rsidR="001D013A" w:rsidRPr="00A9664E">
        <w:rPr>
          <w:rFonts w:ascii="Times New Roman" w:hAnsi="Times New Roman" w:cs="Times New Roman"/>
          <w:sz w:val="24"/>
          <w:szCs w:val="24"/>
          <w:lang w:val="sr-Cyrl-RS"/>
        </w:rPr>
        <w:t>таквих</w:t>
      </w:r>
      <w:r w:rsidR="005D1227" w:rsidRPr="00A9664E">
        <w:rPr>
          <w:rFonts w:ascii="Times New Roman" w:hAnsi="Times New Roman" w:cs="Times New Roman"/>
          <w:sz w:val="24"/>
          <w:szCs w:val="24"/>
        </w:rPr>
        <w:t xml:space="preserve"> измена;</w:t>
      </w:r>
    </w:p>
    <w:p w:rsidR="00C257BC" w:rsidRPr="00A9664E" w:rsidRDefault="00C257BC" w:rsidP="00C257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664E">
        <w:rPr>
          <w:rFonts w:ascii="Times New Roman" w:hAnsi="Times New Roman" w:cs="Times New Roman"/>
          <w:sz w:val="24"/>
          <w:szCs w:val="24"/>
        </w:rPr>
        <w:t>- приликом узајамних испорука производа</w:t>
      </w:r>
      <w:r w:rsidR="00965D69">
        <w:rPr>
          <w:rFonts w:ascii="Times New Roman" w:hAnsi="Times New Roman" w:cs="Times New Roman"/>
          <w:sz w:val="24"/>
          <w:szCs w:val="24"/>
        </w:rPr>
        <w:t xml:space="preserve"> високог фитосанитарног ризика С</w:t>
      </w:r>
      <w:r w:rsidRPr="00A9664E">
        <w:rPr>
          <w:rFonts w:ascii="Times New Roman" w:hAnsi="Times New Roman" w:cs="Times New Roman"/>
          <w:sz w:val="24"/>
          <w:szCs w:val="24"/>
        </w:rPr>
        <w:t xml:space="preserve">тране проверавају локације </w:t>
      </w:r>
      <w:r w:rsidR="00965D69">
        <w:rPr>
          <w:rFonts w:ascii="Times New Roman" w:hAnsi="Times New Roman" w:cs="Times New Roman"/>
          <w:sz w:val="24"/>
          <w:szCs w:val="24"/>
          <w:lang w:val="sr-Cyrl-RS"/>
        </w:rPr>
        <w:t xml:space="preserve">њихове </w:t>
      </w:r>
      <w:r w:rsidR="00965D69">
        <w:rPr>
          <w:rFonts w:ascii="Times New Roman" w:hAnsi="Times New Roman" w:cs="Times New Roman"/>
          <w:sz w:val="24"/>
          <w:szCs w:val="24"/>
        </w:rPr>
        <w:t>производње. Свака С</w:t>
      </w:r>
      <w:r w:rsidRPr="00A9664E">
        <w:rPr>
          <w:rFonts w:ascii="Times New Roman" w:hAnsi="Times New Roman" w:cs="Times New Roman"/>
          <w:sz w:val="24"/>
          <w:szCs w:val="24"/>
        </w:rPr>
        <w:t>трана реализује регистрацију произвођача и извозника у националним списковима произвођача и извозника који задо</w:t>
      </w:r>
      <w:r w:rsidR="00965D69">
        <w:rPr>
          <w:rFonts w:ascii="Times New Roman" w:hAnsi="Times New Roman" w:cs="Times New Roman"/>
          <w:sz w:val="24"/>
          <w:szCs w:val="24"/>
        </w:rPr>
        <w:t>вољавају фитосанитарне захтеве и захтеве</w:t>
      </w:r>
      <w:r w:rsidRPr="00A9664E">
        <w:rPr>
          <w:rFonts w:ascii="Times New Roman" w:hAnsi="Times New Roman" w:cs="Times New Roman"/>
          <w:sz w:val="24"/>
          <w:szCs w:val="24"/>
        </w:rPr>
        <w:t xml:space="preserve"> безбедности</w:t>
      </w:r>
      <w:r w:rsidR="00B72EBC" w:rsidRPr="00A9664E">
        <w:rPr>
          <w:rFonts w:ascii="Times New Roman" w:hAnsi="Times New Roman" w:cs="Times New Roman"/>
          <w:sz w:val="24"/>
          <w:szCs w:val="24"/>
          <w:lang w:val="sr-Cyrl-RS"/>
        </w:rPr>
        <w:t xml:space="preserve"> производа</w:t>
      </w:r>
      <w:r w:rsidR="00965D69">
        <w:rPr>
          <w:rFonts w:ascii="Times New Roman" w:hAnsi="Times New Roman" w:cs="Times New Roman"/>
          <w:sz w:val="24"/>
          <w:szCs w:val="24"/>
        </w:rPr>
        <w:t xml:space="preserve"> земље</w:t>
      </w:r>
      <w:r w:rsidRPr="00A9664E">
        <w:rPr>
          <w:rFonts w:ascii="Times New Roman" w:hAnsi="Times New Roman" w:cs="Times New Roman"/>
          <w:sz w:val="24"/>
          <w:szCs w:val="24"/>
        </w:rPr>
        <w:t xml:space="preserve"> увозни</w:t>
      </w:r>
      <w:r w:rsidR="00A14E35" w:rsidRPr="00A9664E">
        <w:rPr>
          <w:rFonts w:ascii="Times New Roman" w:hAnsi="Times New Roman" w:cs="Times New Roman"/>
          <w:sz w:val="24"/>
          <w:szCs w:val="24"/>
          <w:lang w:val="sr-Cyrl-RS"/>
        </w:rPr>
        <w:t>це</w:t>
      </w:r>
      <w:r w:rsidRPr="00A9664E">
        <w:rPr>
          <w:rFonts w:ascii="Times New Roman" w:hAnsi="Times New Roman" w:cs="Times New Roman"/>
          <w:sz w:val="24"/>
          <w:szCs w:val="24"/>
        </w:rPr>
        <w:t xml:space="preserve">. Додатни фитосанитарни захтеви </w:t>
      </w:r>
      <w:r w:rsidR="00B72EBC" w:rsidRPr="00A9664E">
        <w:rPr>
          <w:rFonts w:ascii="Times New Roman" w:hAnsi="Times New Roman" w:cs="Times New Roman"/>
          <w:sz w:val="24"/>
          <w:szCs w:val="24"/>
          <w:lang w:val="sr-Cyrl-RS"/>
        </w:rPr>
        <w:t xml:space="preserve">по питању ових </w:t>
      </w:r>
      <w:r w:rsidRPr="00A9664E">
        <w:rPr>
          <w:rFonts w:ascii="Times New Roman" w:hAnsi="Times New Roman" w:cs="Times New Roman"/>
          <w:sz w:val="24"/>
          <w:szCs w:val="24"/>
        </w:rPr>
        <w:t>испорука могу у будућности бити предмет посебних договора и</w:t>
      </w:r>
      <w:r w:rsidR="00965D69">
        <w:rPr>
          <w:rFonts w:ascii="Times New Roman" w:hAnsi="Times New Roman" w:cs="Times New Roman"/>
          <w:sz w:val="24"/>
          <w:szCs w:val="24"/>
        </w:rPr>
        <w:t>змеђу надлежних органа С</w:t>
      </w:r>
      <w:r w:rsidR="00A9664E">
        <w:rPr>
          <w:rFonts w:ascii="Times New Roman" w:hAnsi="Times New Roman" w:cs="Times New Roman"/>
          <w:sz w:val="24"/>
          <w:szCs w:val="24"/>
        </w:rPr>
        <w:t>трана;</w:t>
      </w:r>
    </w:p>
    <w:p w:rsidR="00F76DA0" w:rsidRPr="00A9664E" w:rsidRDefault="00F76DA0" w:rsidP="00F76D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664E">
        <w:rPr>
          <w:rFonts w:ascii="Times New Roman" w:hAnsi="Times New Roman" w:cs="Times New Roman"/>
          <w:sz w:val="24"/>
          <w:szCs w:val="24"/>
        </w:rPr>
        <w:t xml:space="preserve">- </w:t>
      </w:r>
      <w:r w:rsidR="005D1227" w:rsidRPr="00A9664E">
        <w:rPr>
          <w:rFonts w:ascii="Times New Roman" w:hAnsi="Times New Roman" w:cs="Times New Roman"/>
          <w:sz w:val="24"/>
          <w:szCs w:val="24"/>
        </w:rPr>
        <w:t xml:space="preserve">размењују стручњаке </w:t>
      </w:r>
      <w:r w:rsidR="0087581E" w:rsidRPr="00A9664E">
        <w:rPr>
          <w:rFonts w:ascii="Times New Roman" w:hAnsi="Times New Roman" w:cs="Times New Roman"/>
          <w:sz w:val="24"/>
          <w:szCs w:val="24"/>
        </w:rPr>
        <w:t xml:space="preserve">ради </w:t>
      </w:r>
      <w:r w:rsidR="00B72EBC" w:rsidRPr="00A9664E">
        <w:rPr>
          <w:rFonts w:ascii="Times New Roman" w:hAnsi="Times New Roman" w:cs="Times New Roman"/>
          <w:sz w:val="24"/>
          <w:szCs w:val="24"/>
          <w:lang w:val="sr-Cyrl-RS"/>
        </w:rPr>
        <w:t xml:space="preserve">проучавања научних </w:t>
      </w:r>
      <w:r w:rsidR="0087581E" w:rsidRPr="00A9664E">
        <w:rPr>
          <w:rFonts w:ascii="Times New Roman" w:hAnsi="Times New Roman" w:cs="Times New Roman"/>
          <w:sz w:val="24"/>
          <w:szCs w:val="24"/>
        </w:rPr>
        <w:t xml:space="preserve">достигнућа и праксе у </w:t>
      </w:r>
      <w:r w:rsidR="00B72EBC" w:rsidRPr="00A9664E">
        <w:rPr>
          <w:rFonts w:ascii="Times New Roman" w:hAnsi="Times New Roman" w:cs="Times New Roman"/>
          <w:sz w:val="24"/>
          <w:szCs w:val="24"/>
          <w:lang w:val="sr-Cyrl-RS"/>
        </w:rPr>
        <w:t>области</w:t>
      </w:r>
      <w:r w:rsidR="0087581E" w:rsidRPr="00A9664E">
        <w:rPr>
          <w:rFonts w:ascii="Times New Roman" w:hAnsi="Times New Roman" w:cs="Times New Roman"/>
          <w:sz w:val="24"/>
          <w:szCs w:val="24"/>
        </w:rPr>
        <w:t xml:space="preserve"> </w:t>
      </w:r>
      <w:r w:rsidR="00B72EBC" w:rsidRPr="00A9664E">
        <w:rPr>
          <w:rFonts w:ascii="Times New Roman" w:hAnsi="Times New Roman" w:cs="Times New Roman"/>
          <w:sz w:val="24"/>
          <w:szCs w:val="24"/>
          <w:lang w:val="sr-Cyrl-RS"/>
        </w:rPr>
        <w:t xml:space="preserve">биљног </w:t>
      </w:r>
      <w:r w:rsidR="0087581E" w:rsidRPr="00A9664E">
        <w:rPr>
          <w:rFonts w:ascii="Times New Roman" w:hAnsi="Times New Roman" w:cs="Times New Roman"/>
          <w:sz w:val="24"/>
          <w:szCs w:val="24"/>
        </w:rPr>
        <w:t xml:space="preserve">карантина и заштите биља; </w:t>
      </w:r>
    </w:p>
    <w:p w:rsidR="00F76DA0" w:rsidRPr="00A9664E" w:rsidRDefault="00F76DA0" w:rsidP="00F76D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664E">
        <w:rPr>
          <w:rFonts w:ascii="Times New Roman" w:hAnsi="Times New Roman" w:cs="Times New Roman"/>
          <w:sz w:val="24"/>
          <w:szCs w:val="24"/>
        </w:rPr>
        <w:t xml:space="preserve">- </w:t>
      </w:r>
      <w:r w:rsidR="0087581E" w:rsidRPr="00A9664E">
        <w:rPr>
          <w:rFonts w:ascii="Times New Roman" w:hAnsi="Times New Roman" w:cs="Times New Roman"/>
          <w:sz w:val="24"/>
          <w:szCs w:val="24"/>
        </w:rPr>
        <w:t xml:space="preserve">пружају једна другој научну, техничку и другу помоћ у области </w:t>
      </w:r>
      <w:r w:rsidR="00B72EBC" w:rsidRPr="00A9664E">
        <w:rPr>
          <w:rFonts w:ascii="Times New Roman" w:hAnsi="Times New Roman" w:cs="Times New Roman"/>
          <w:sz w:val="24"/>
          <w:szCs w:val="24"/>
          <w:lang w:val="sr-Cyrl-RS"/>
        </w:rPr>
        <w:t xml:space="preserve">биљног </w:t>
      </w:r>
      <w:r w:rsidRPr="00A9664E">
        <w:rPr>
          <w:rFonts w:ascii="Times New Roman" w:hAnsi="Times New Roman" w:cs="Times New Roman"/>
          <w:sz w:val="24"/>
          <w:szCs w:val="24"/>
        </w:rPr>
        <w:t>карантин</w:t>
      </w:r>
      <w:r w:rsidR="002529BA" w:rsidRPr="00A9664E">
        <w:rPr>
          <w:rFonts w:ascii="Times New Roman" w:hAnsi="Times New Roman" w:cs="Times New Roman"/>
          <w:sz w:val="24"/>
          <w:szCs w:val="24"/>
        </w:rPr>
        <w:t>а</w:t>
      </w:r>
      <w:r w:rsidRPr="00A9664E">
        <w:rPr>
          <w:rFonts w:ascii="Times New Roman" w:hAnsi="Times New Roman" w:cs="Times New Roman"/>
          <w:sz w:val="24"/>
          <w:szCs w:val="24"/>
        </w:rPr>
        <w:t xml:space="preserve"> и за</w:t>
      </w:r>
      <w:r w:rsidR="0087581E" w:rsidRPr="00A9664E">
        <w:rPr>
          <w:rFonts w:ascii="Times New Roman" w:hAnsi="Times New Roman" w:cs="Times New Roman"/>
          <w:sz w:val="24"/>
          <w:szCs w:val="24"/>
        </w:rPr>
        <w:t xml:space="preserve">штите биља; </w:t>
      </w:r>
    </w:p>
    <w:p w:rsidR="000D4445" w:rsidRPr="00A9664E" w:rsidRDefault="000D4445" w:rsidP="00F76D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A54">
        <w:rPr>
          <w:rFonts w:ascii="Times New Roman" w:hAnsi="Times New Roman" w:cs="Times New Roman"/>
          <w:spacing w:val="-2"/>
          <w:sz w:val="24"/>
          <w:szCs w:val="24"/>
        </w:rPr>
        <w:t xml:space="preserve">- </w:t>
      </w:r>
      <w:r w:rsidR="009C7D3C" w:rsidRPr="001D3A54">
        <w:rPr>
          <w:rFonts w:ascii="Times New Roman" w:hAnsi="Times New Roman" w:cs="Times New Roman"/>
          <w:spacing w:val="-2"/>
          <w:sz w:val="24"/>
          <w:szCs w:val="24"/>
        </w:rPr>
        <w:t>реализују електронску сарадњу путем државних информационих система у</w:t>
      </w:r>
      <w:r w:rsidR="009C7D3C" w:rsidRPr="00A9664E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="009C7D3C" w:rsidRPr="001D3A54">
        <w:rPr>
          <w:rFonts w:ascii="Times New Roman" w:hAnsi="Times New Roman" w:cs="Times New Roman"/>
          <w:spacing w:val="-8"/>
          <w:sz w:val="24"/>
          <w:szCs w:val="24"/>
        </w:rPr>
        <w:t>кара</w:t>
      </w:r>
      <w:r w:rsidR="00D11BAD" w:rsidRPr="001D3A54">
        <w:rPr>
          <w:rFonts w:ascii="Times New Roman" w:hAnsi="Times New Roman" w:cs="Times New Roman"/>
          <w:spacing w:val="-8"/>
          <w:sz w:val="24"/>
          <w:szCs w:val="24"/>
        </w:rPr>
        <w:t>нтинске фитосанитарне контроле</w:t>
      </w:r>
      <w:r w:rsidR="00965D69" w:rsidRPr="001D3A54">
        <w:rPr>
          <w:rFonts w:ascii="Times New Roman" w:hAnsi="Times New Roman" w:cs="Times New Roman"/>
          <w:spacing w:val="-8"/>
          <w:sz w:val="24"/>
          <w:szCs w:val="24"/>
          <w:lang w:val="sr-Cyrl-RS"/>
        </w:rPr>
        <w:t>,</w:t>
      </w:r>
      <w:r w:rsidR="00965D69" w:rsidRPr="001D3A54">
        <w:rPr>
          <w:rFonts w:ascii="Times New Roman" w:hAnsi="Times New Roman" w:cs="Times New Roman"/>
          <w:spacing w:val="-8"/>
          <w:sz w:val="24"/>
          <w:szCs w:val="24"/>
        </w:rPr>
        <w:t xml:space="preserve"> у циљу</w:t>
      </w:r>
      <w:r w:rsidR="009C7D3C" w:rsidRPr="001D3A54">
        <w:rPr>
          <w:rFonts w:ascii="Times New Roman" w:hAnsi="Times New Roman" w:cs="Times New Roman"/>
          <w:spacing w:val="-8"/>
          <w:sz w:val="24"/>
          <w:szCs w:val="24"/>
        </w:rPr>
        <w:t xml:space="preserve"> обезбеђивања праћења узајамних</w:t>
      </w:r>
      <w:r w:rsidR="009C7D3C" w:rsidRPr="00A9664E">
        <w:rPr>
          <w:rFonts w:ascii="Times New Roman" w:hAnsi="Times New Roman" w:cs="Times New Roman"/>
          <w:sz w:val="24"/>
          <w:szCs w:val="24"/>
        </w:rPr>
        <w:t xml:space="preserve"> испорука производа који подлежу карантину</w:t>
      </w:r>
      <w:r w:rsidR="00C8129F" w:rsidRPr="00A9664E">
        <w:rPr>
          <w:rFonts w:ascii="Times New Roman" w:hAnsi="Times New Roman" w:cs="Times New Roman"/>
          <w:sz w:val="24"/>
          <w:szCs w:val="24"/>
        </w:rPr>
        <w:t>;</w:t>
      </w:r>
    </w:p>
    <w:p w:rsidR="00041D5A" w:rsidRPr="005B5603" w:rsidRDefault="00F76DA0" w:rsidP="00041D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A54">
        <w:rPr>
          <w:rFonts w:ascii="Times New Roman" w:hAnsi="Times New Roman" w:cs="Times New Roman"/>
          <w:spacing w:val="-8"/>
          <w:sz w:val="24"/>
          <w:szCs w:val="24"/>
        </w:rPr>
        <w:t xml:space="preserve">- </w:t>
      </w:r>
      <w:r w:rsidR="00DF33BD" w:rsidRPr="001D3A54">
        <w:rPr>
          <w:rFonts w:ascii="Times New Roman" w:hAnsi="Times New Roman" w:cs="Times New Roman"/>
          <w:spacing w:val="-8"/>
          <w:sz w:val="24"/>
          <w:szCs w:val="24"/>
        </w:rPr>
        <w:t>приликом узајамних испорука</w:t>
      </w:r>
      <w:r w:rsidR="008E3DA9" w:rsidRPr="001D3A54">
        <w:rPr>
          <w:rFonts w:ascii="Times New Roman" w:hAnsi="Times New Roman" w:cs="Times New Roman"/>
          <w:spacing w:val="-8"/>
          <w:sz w:val="24"/>
          <w:szCs w:val="24"/>
          <w:lang w:val="sr-Cyrl-RS"/>
        </w:rPr>
        <w:t>,</w:t>
      </w:r>
      <w:r w:rsidR="00DF33BD" w:rsidRPr="001D3A54">
        <w:rPr>
          <w:rFonts w:ascii="Times New Roman" w:hAnsi="Times New Roman" w:cs="Times New Roman"/>
          <w:spacing w:val="-8"/>
          <w:sz w:val="24"/>
          <w:szCs w:val="24"/>
        </w:rPr>
        <w:t xml:space="preserve"> у случају потребе</w:t>
      </w:r>
      <w:r w:rsidR="008E3DA9" w:rsidRPr="001D3A54">
        <w:rPr>
          <w:rFonts w:ascii="Times New Roman" w:hAnsi="Times New Roman" w:cs="Times New Roman"/>
          <w:spacing w:val="-8"/>
          <w:sz w:val="24"/>
          <w:szCs w:val="24"/>
          <w:lang w:val="sr-Cyrl-RS"/>
        </w:rPr>
        <w:t>,</w:t>
      </w:r>
      <w:r w:rsidR="00DF33BD" w:rsidRPr="001D3A54">
        <w:rPr>
          <w:rFonts w:ascii="Times New Roman" w:hAnsi="Times New Roman" w:cs="Times New Roman"/>
          <w:spacing w:val="-8"/>
          <w:sz w:val="24"/>
          <w:szCs w:val="24"/>
        </w:rPr>
        <w:t xml:space="preserve"> спроводе заједничку</w:t>
      </w:r>
      <w:r w:rsidR="00DF33BD" w:rsidRPr="00A9664E">
        <w:rPr>
          <w:rFonts w:ascii="Times New Roman" w:hAnsi="Times New Roman" w:cs="Times New Roman"/>
          <w:sz w:val="24"/>
          <w:szCs w:val="24"/>
        </w:rPr>
        <w:t xml:space="preserve"> </w:t>
      </w:r>
      <w:r w:rsidR="00835A87">
        <w:rPr>
          <w:rFonts w:ascii="Times New Roman" w:hAnsi="Times New Roman" w:cs="Times New Roman"/>
          <w:sz w:val="24"/>
          <w:szCs w:val="24"/>
          <w:lang w:val="sr-Cyrl-RS"/>
        </w:rPr>
        <w:t xml:space="preserve">карантинску </w:t>
      </w:r>
      <w:r w:rsidR="00DF33BD" w:rsidRPr="001D3A54">
        <w:rPr>
          <w:rFonts w:ascii="Times New Roman" w:hAnsi="Times New Roman" w:cs="Times New Roman"/>
          <w:spacing w:val="-2"/>
          <w:sz w:val="24"/>
          <w:szCs w:val="24"/>
        </w:rPr>
        <w:t xml:space="preserve">фитосанитарну контролу и контролу </w:t>
      </w:r>
      <w:r w:rsidR="00975834" w:rsidRPr="001D3A54">
        <w:rPr>
          <w:rFonts w:ascii="Times New Roman" w:hAnsi="Times New Roman" w:cs="Times New Roman"/>
          <w:spacing w:val="-2"/>
          <w:sz w:val="24"/>
          <w:szCs w:val="24"/>
          <w:lang w:val="sr-Cyrl-RS"/>
        </w:rPr>
        <w:t xml:space="preserve">у погледу </w:t>
      </w:r>
      <w:r w:rsidR="00DF33BD" w:rsidRPr="001D3A54">
        <w:rPr>
          <w:rFonts w:ascii="Times New Roman" w:hAnsi="Times New Roman" w:cs="Times New Roman"/>
          <w:spacing w:val="-2"/>
          <w:sz w:val="24"/>
          <w:szCs w:val="24"/>
        </w:rPr>
        <w:t>безбедности производа биљног порекла</w:t>
      </w:r>
      <w:r w:rsidR="00DF33BD" w:rsidRPr="005B5603">
        <w:rPr>
          <w:rFonts w:ascii="Times New Roman" w:hAnsi="Times New Roman" w:cs="Times New Roman"/>
          <w:sz w:val="24"/>
          <w:szCs w:val="24"/>
        </w:rPr>
        <w:t xml:space="preserve"> на местима њихове производње и</w:t>
      </w:r>
      <w:r w:rsidR="00B72EBC">
        <w:rPr>
          <w:rFonts w:ascii="Times New Roman" w:hAnsi="Times New Roman" w:cs="Times New Roman"/>
          <w:sz w:val="24"/>
          <w:szCs w:val="24"/>
        </w:rPr>
        <w:t xml:space="preserve"> отпремања за </w:t>
      </w:r>
      <w:r w:rsidR="00AC489A" w:rsidRPr="005B5603">
        <w:rPr>
          <w:rFonts w:ascii="Times New Roman" w:hAnsi="Times New Roman" w:cs="Times New Roman"/>
          <w:sz w:val="24"/>
          <w:szCs w:val="24"/>
        </w:rPr>
        <w:t>извоз.</w:t>
      </w:r>
    </w:p>
    <w:p w:rsidR="00805857" w:rsidRPr="005B5603" w:rsidRDefault="00805857" w:rsidP="00F76DA0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6DA0" w:rsidRPr="005B5603" w:rsidRDefault="00A9664E" w:rsidP="00F76DA0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Члан 5.</w:t>
      </w:r>
    </w:p>
    <w:p w:rsidR="00805857" w:rsidRPr="005B5603" w:rsidRDefault="00805857" w:rsidP="00F76DA0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562FE" w:rsidRPr="005B5603" w:rsidRDefault="008068CF" w:rsidP="00CC3F5C">
      <w:pPr>
        <w:ind w:firstLine="708"/>
        <w:jc w:val="both"/>
        <w:rPr>
          <w:color w:val="000000"/>
          <w:lang w:val="ru-RU"/>
        </w:rPr>
      </w:pPr>
      <w:r>
        <w:rPr>
          <w:color w:val="000000"/>
          <w:lang w:val="ru-RU"/>
        </w:rPr>
        <w:t>Сваку</w:t>
      </w:r>
      <w:r w:rsidR="00F20592" w:rsidRPr="005B5603">
        <w:rPr>
          <w:color w:val="000000"/>
          <w:lang w:val="ru-RU"/>
        </w:rPr>
        <w:t xml:space="preserve"> п</w:t>
      </w:r>
      <w:r>
        <w:rPr>
          <w:color w:val="000000"/>
          <w:lang w:val="ru-RU"/>
        </w:rPr>
        <w:t>ошиљку</w:t>
      </w:r>
      <w:r w:rsidR="009444E9">
        <w:rPr>
          <w:color w:val="000000"/>
          <w:lang w:val="ru-RU"/>
        </w:rPr>
        <w:t xml:space="preserve"> производа (материјала)</w:t>
      </w:r>
      <w:r w:rsidR="00613272">
        <w:rPr>
          <w:color w:val="000000"/>
          <w:lang w:val="ru-RU"/>
        </w:rPr>
        <w:t xml:space="preserve"> која</w:t>
      </w:r>
      <w:r w:rsidR="00F20592" w:rsidRPr="005B5603">
        <w:rPr>
          <w:color w:val="000000"/>
          <w:lang w:val="ru-RU"/>
        </w:rPr>
        <w:t xml:space="preserve"> подлеж</w:t>
      </w:r>
      <w:r w:rsidR="00613272">
        <w:rPr>
          <w:color w:val="000000"/>
          <w:lang w:val="ru-RU"/>
        </w:rPr>
        <w:t>е</w:t>
      </w:r>
      <w:r w:rsidR="00F20592" w:rsidRPr="005B5603">
        <w:rPr>
          <w:color w:val="000000"/>
          <w:lang w:val="ru-RU"/>
        </w:rPr>
        <w:t xml:space="preserve"> </w:t>
      </w:r>
      <w:r w:rsidR="00613272">
        <w:rPr>
          <w:color w:val="000000"/>
          <w:lang w:val="ru-RU"/>
        </w:rPr>
        <w:t xml:space="preserve">биљном </w:t>
      </w:r>
      <w:r w:rsidR="00F20592" w:rsidRPr="005B5603">
        <w:rPr>
          <w:color w:val="000000"/>
          <w:lang w:val="ru-RU"/>
        </w:rPr>
        <w:t xml:space="preserve">карантину, која се увози са </w:t>
      </w:r>
      <w:r w:rsidR="00F20592" w:rsidRPr="00A9664E">
        <w:rPr>
          <w:lang w:val="ru-RU"/>
        </w:rPr>
        <w:t>територије државе једне Стране на територију државе друге Стране, или у транзиту прелази преко територије државе једне Стране н</w:t>
      </w:r>
      <w:r w:rsidR="00282443" w:rsidRPr="00A9664E">
        <w:rPr>
          <w:lang w:val="ru-RU"/>
        </w:rPr>
        <w:t xml:space="preserve">а територију </w:t>
      </w:r>
      <w:r>
        <w:rPr>
          <w:lang w:val="ru-RU"/>
        </w:rPr>
        <w:t>државе друге Стране, мора пратити фитосанитарни сертификат или фитосанитарни сертификат</w:t>
      </w:r>
      <w:r w:rsidR="006C0B64" w:rsidRPr="00A9664E">
        <w:rPr>
          <w:lang w:val="ru-RU"/>
        </w:rPr>
        <w:t xml:space="preserve"> за реекспорт</w:t>
      </w:r>
      <w:r w:rsidR="00DC6E70">
        <w:rPr>
          <w:lang w:val="ru-RU"/>
        </w:rPr>
        <w:t>,</w:t>
      </w:r>
      <w:r w:rsidR="00282443" w:rsidRPr="00A9664E">
        <w:rPr>
          <w:lang w:val="ru-RU"/>
        </w:rPr>
        <w:t xml:space="preserve"> </w:t>
      </w:r>
      <w:r w:rsidR="00DC6E70">
        <w:rPr>
          <w:lang w:val="ru-RU"/>
        </w:rPr>
        <w:t xml:space="preserve">који издају </w:t>
      </w:r>
      <w:r w:rsidR="00827869">
        <w:rPr>
          <w:lang w:val="ru-RU"/>
        </w:rPr>
        <w:t>надлежни органи државе извознице</w:t>
      </w:r>
      <w:r w:rsidR="001562FE" w:rsidRPr="00A9664E">
        <w:rPr>
          <w:lang w:val="ru-RU"/>
        </w:rPr>
        <w:t xml:space="preserve"> </w:t>
      </w:r>
      <w:r w:rsidRPr="00A9664E">
        <w:rPr>
          <w:lang w:val="ru-RU"/>
        </w:rPr>
        <w:t xml:space="preserve">у складу са </w:t>
      </w:r>
      <w:r>
        <w:rPr>
          <w:lang w:val="ru-RU"/>
        </w:rPr>
        <w:t xml:space="preserve">међународним обрасцем установљеним </w:t>
      </w:r>
      <w:r w:rsidRPr="00A9664E">
        <w:rPr>
          <w:lang w:val="ru-RU"/>
        </w:rPr>
        <w:t>Конвенцијом</w:t>
      </w:r>
      <w:r>
        <w:rPr>
          <w:lang w:val="ru-RU"/>
        </w:rPr>
        <w:t>,</w:t>
      </w:r>
      <w:r w:rsidR="001562FE" w:rsidRPr="00A9664E">
        <w:rPr>
          <w:lang w:val="ru-RU"/>
        </w:rPr>
        <w:t xml:space="preserve"> који</w:t>
      </w:r>
      <w:r>
        <w:rPr>
          <w:lang w:val="ru-RU"/>
        </w:rPr>
        <w:t>м се</w:t>
      </w:r>
      <w:r w:rsidR="001562FE" w:rsidRPr="00A9664E">
        <w:rPr>
          <w:lang w:val="ru-RU"/>
        </w:rPr>
        <w:t xml:space="preserve"> потврђује </w:t>
      </w:r>
      <w:r w:rsidR="00DC6E70">
        <w:rPr>
          <w:lang w:val="ru-RU"/>
        </w:rPr>
        <w:t xml:space="preserve">да </w:t>
      </w:r>
      <w:r w:rsidR="001562FE" w:rsidRPr="00A9664E">
        <w:rPr>
          <w:lang w:val="ru-RU"/>
        </w:rPr>
        <w:t>карантински</w:t>
      </w:r>
      <w:r w:rsidR="00DC6E70">
        <w:rPr>
          <w:lang w:val="ru-RU"/>
        </w:rPr>
        <w:t xml:space="preserve"> штетни организми нису присутни у производима (</w:t>
      </w:r>
      <w:r w:rsidR="001562FE" w:rsidRPr="00A9664E">
        <w:rPr>
          <w:lang w:val="ru-RU"/>
        </w:rPr>
        <w:t>материјалима</w:t>
      </w:r>
      <w:r w:rsidR="00DC6E70">
        <w:rPr>
          <w:lang w:val="ru-RU"/>
        </w:rPr>
        <w:t>)</w:t>
      </w:r>
      <w:r w:rsidR="001562FE" w:rsidRPr="00A9664E">
        <w:rPr>
          <w:lang w:val="ru-RU"/>
        </w:rPr>
        <w:t xml:space="preserve"> који подлежу карантину</w:t>
      </w:r>
      <w:r w:rsidR="00DC6E70">
        <w:rPr>
          <w:lang w:val="ru-RU"/>
        </w:rPr>
        <w:t>, као</w:t>
      </w:r>
      <w:r w:rsidR="001562FE" w:rsidRPr="00A9664E">
        <w:rPr>
          <w:lang w:val="ru-RU"/>
        </w:rPr>
        <w:t xml:space="preserve"> и поштовање других фитосанитарних захтева државе</w:t>
      </w:r>
      <w:r w:rsidR="007D4839" w:rsidRPr="00A9664E">
        <w:rPr>
          <w:lang w:val="ru-RU"/>
        </w:rPr>
        <w:t xml:space="preserve"> </w:t>
      </w:r>
      <w:r w:rsidR="001562FE" w:rsidRPr="00A9664E">
        <w:rPr>
          <w:lang w:val="ru-RU"/>
        </w:rPr>
        <w:t>увозни</w:t>
      </w:r>
      <w:r w:rsidR="00FB1C31" w:rsidRPr="00A9664E">
        <w:rPr>
          <w:lang w:val="ru-RU"/>
        </w:rPr>
        <w:t>це</w:t>
      </w:r>
      <w:r w:rsidR="001562FE" w:rsidRPr="00A9664E">
        <w:rPr>
          <w:lang w:val="ru-RU"/>
        </w:rPr>
        <w:t xml:space="preserve">. </w:t>
      </w:r>
    </w:p>
    <w:p w:rsidR="003C0379" w:rsidRPr="005B5603" w:rsidRDefault="00FE5A15" w:rsidP="003C0379">
      <w:pPr>
        <w:pStyle w:val="ListParagraph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D3A54">
        <w:rPr>
          <w:rFonts w:ascii="Times New Roman" w:hAnsi="Times New Roman"/>
          <w:color w:val="000000"/>
          <w:spacing w:val="-4"/>
          <w:sz w:val="24"/>
          <w:szCs w:val="24"/>
          <w:lang w:val="sr-Cyrl-RS"/>
        </w:rPr>
        <w:t>Код</w:t>
      </w:r>
      <w:r w:rsidR="003C0379" w:rsidRPr="001D3A54">
        <w:rPr>
          <w:rFonts w:ascii="Times New Roman" w:hAnsi="Times New Roman"/>
          <w:color w:val="000000"/>
          <w:spacing w:val="-4"/>
          <w:sz w:val="24"/>
          <w:szCs w:val="24"/>
        </w:rPr>
        <w:t xml:space="preserve"> увоза појединих пошиљака производа (материјала</w:t>
      </w:r>
      <w:r w:rsidR="003C0379" w:rsidRPr="001D3A54">
        <w:rPr>
          <w:rFonts w:ascii="Times New Roman" w:hAnsi="Times New Roman"/>
          <w:color w:val="000000"/>
          <w:spacing w:val="-4"/>
          <w:sz w:val="24"/>
          <w:szCs w:val="24"/>
          <w:lang w:val="sr-Cyrl-RS"/>
        </w:rPr>
        <w:t>)</w:t>
      </w:r>
      <w:r w:rsidR="003C0379" w:rsidRPr="001D3A54">
        <w:rPr>
          <w:rFonts w:ascii="Times New Roman" w:hAnsi="Times New Roman"/>
          <w:color w:val="000000"/>
          <w:spacing w:val="-4"/>
          <w:sz w:val="24"/>
          <w:szCs w:val="24"/>
        </w:rPr>
        <w:t xml:space="preserve"> који подлежу карантину</w:t>
      </w:r>
      <w:r w:rsidR="003C0379" w:rsidRPr="001D3A54">
        <w:rPr>
          <w:rFonts w:ascii="Times New Roman" w:hAnsi="Times New Roman"/>
          <w:color w:val="000000"/>
          <w:spacing w:val="-4"/>
          <w:sz w:val="24"/>
          <w:szCs w:val="24"/>
          <w:lang w:val="sr-Cyrl-RS"/>
        </w:rPr>
        <w:t>,</w:t>
      </w:r>
      <w:r w:rsidR="003C0379" w:rsidRPr="001D3A54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="003C0379">
        <w:rPr>
          <w:rFonts w:ascii="Times New Roman" w:hAnsi="Times New Roman"/>
          <w:color w:val="000000"/>
          <w:sz w:val="24"/>
          <w:szCs w:val="24"/>
        </w:rPr>
        <w:t xml:space="preserve">на </w:t>
      </w:r>
      <w:r w:rsidR="003C0379" w:rsidRPr="001D3A54">
        <w:rPr>
          <w:rFonts w:ascii="Times New Roman" w:hAnsi="Times New Roman"/>
          <w:color w:val="000000"/>
          <w:spacing w:val="-4"/>
          <w:sz w:val="24"/>
          <w:szCs w:val="24"/>
        </w:rPr>
        <w:t>територију своје државе</w:t>
      </w:r>
      <w:r w:rsidR="003C0379" w:rsidRPr="001D3A54">
        <w:rPr>
          <w:rFonts w:ascii="Times New Roman" w:hAnsi="Times New Roman"/>
          <w:color w:val="000000"/>
          <w:spacing w:val="-4"/>
          <w:sz w:val="24"/>
          <w:szCs w:val="24"/>
          <w:lang w:val="sr-Cyrl-RS"/>
        </w:rPr>
        <w:t>,</w:t>
      </w:r>
      <w:r w:rsidR="003C0379" w:rsidRPr="001D3A54">
        <w:rPr>
          <w:rFonts w:ascii="Times New Roman" w:hAnsi="Times New Roman"/>
          <w:color w:val="000000"/>
          <w:spacing w:val="-4"/>
          <w:sz w:val="24"/>
          <w:szCs w:val="24"/>
        </w:rPr>
        <w:t xml:space="preserve"> надлежни орган </w:t>
      </w:r>
      <w:r w:rsidR="003C0379" w:rsidRPr="001D3A54">
        <w:rPr>
          <w:rFonts w:ascii="Times New Roman" w:hAnsi="Times New Roman"/>
          <w:color w:val="000000"/>
          <w:spacing w:val="-4"/>
          <w:sz w:val="24"/>
          <w:szCs w:val="24"/>
          <w:lang w:val="sr-Cyrl-RS"/>
        </w:rPr>
        <w:t xml:space="preserve">сваке </w:t>
      </w:r>
      <w:r w:rsidR="003C0379" w:rsidRPr="001D3A54">
        <w:rPr>
          <w:rFonts w:ascii="Times New Roman" w:hAnsi="Times New Roman"/>
          <w:color w:val="000000"/>
          <w:spacing w:val="-4"/>
          <w:sz w:val="24"/>
          <w:szCs w:val="24"/>
        </w:rPr>
        <w:t xml:space="preserve">Стране </w:t>
      </w:r>
      <w:r w:rsidRPr="001D3A54">
        <w:rPr>
          <w:rFonts w:ascii="Times New Roman" w:hAnsi="Times New Roman"/>
          <w:color w:val="000000"/>
          <w:spacing w:val="-4"/>
          <w:sz w:val="24"/>
          <w:szCs w:val="24"/>
        </w:rPr>
        <w:t>има</w:t>
      </w:r>
      <w:r w:rsidR="003C0379" w:rsidRPr="001D3A54">
        <w:rPr>
          <w:rFonts w:ascii="Times New Roman" w:hAnsi="Times New Roman"/>
          <w:color w:val="000000"/>
          <w:spacing w:val="-4"/>
          <w:sz w:val="24"/>
          <w:szCs w:val="24"/>
        </w:rPr>
        <w:t xml:space="preserve"> право да,</w:t>
      </w:r>
      <w:r w:rsidR="00905241" w:rsidRPr="001D3A54">
        <w:rPr>
          <w:rFonts w:ascii="Times New Roman" w:hAnsi="Times New Roman"/>
          <w:color w:val="000000"/>
          <w:spacing w:val="-4"/>
          <w:sz w:val="24"/>
          <w:szCs w:val="24"/>
        </w:rPr>
        <w:t xml:space="preserve"> у складу са</w:t>
      </w:r>
      <w:r w:rsidR="00905241">
        <w:rPr>
          <w:rFonts w:ascii="Times New Roman" w:hAnsi="Times New Roman"/>
          <w:color w:val="000000"/>
          <w:sz w:val="24"/>
          <w:szCs w:val="24"/>
        </w:rPr>
        <w:t xml:space="preserve"> правним прописима</w:t>
      </w:r>
      <w:r w:rsidR="003C0379" w:rsidRPr="005B5603">
        <w:rPr>
          <w:rFonts w:ascii="Times New Roman" w:hAnsi="Times New Roman"/>
          <w:color w:val="000000"/>
          <w:sz w:val="24"/>
          <w:szCs w:val="24"/>
        </w:rPr>
        <w:t xml:space="preserve"> своје државе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,</w:t>
      </w:r>
      <w:r w:rsidR="003C0379" w:rsidRPr="005B560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пропише</w:t>
      </w:r>
      <w:r w:rsidR="003C0379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допунске</w:t>
      </w:r>
      <w:r w:rsidR="003C0379" w:rsidRPr="005B5603">
        <w:rPr>
          <w:rFonts w:ascii="Times New Roman" w:hAnsi="Times New Roman"/>
          <w:color w:val="000000"/>
          <w:sz w:val="24"/>
          <w:szCs w:val="24"/>
        </w:rPr>
        <w:t xml:space="preserve"> захтеве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у погледу</w:t>
      </w:r>
      <w:r>
        <w:rPr>
          <w:rFonts w:ascii="Times New Roman" w:hAnsi="Times New Roman"/>
          <w:color w:val="000000"/>
          <w:sz w:val="24"/>
          <w:szCs w:val="24"/>
        </w:rPr>
        <w:t xml:space="preserve"> фитосанитарног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статуса</w:t>
      </w:r>
      <w:r w:rsidR="009E558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ових </w:t>
      </w:r>
      <w:r w:rsidR="003C0379" w:rsidRPr="005B5603">
        <w:rPr>
          <w:rFonts w:ascii="Times New Roman" w:hAnsi="Times New Roman"/>
          <w:color w:val="000000"/>
          <w:sz w:val="24"/>
          <w:szCs w:val="24"/>
        </w:rPr>
        <w:t xml:space="preserve">производа. </w:t>
      </w:r>
    </w:p>
    <w:p w:rsidR="006C3C55" w:rsidRDefault="006C3C55" w:rsidP="00041D5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91D9E" w:rsidRDefault="00D91D9E" w:rsidP="00041D5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3C55" w:rsidRDefault="006C3C55" w:rsidP="00041D5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41D5A" w:rsidRPr="005B5603" w:rsidRDefault="001562FE" w:rsidP="00041D5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B5603">
        <w:rPr>
          <w:rFonts w:ascii="Times New Roman" w:hAnsi="Times New Roman" w:cs="Times New Roman"/>
          <w:sz w:val="24"/>
          <w:szCs w:val="24"/>
        </w:rPr>
        <w:lastRenderedPageBreak/>
        <w:t xml:space="preserve">Члан </w:t>
      </w:r>
      <w:r w:rsidR="00482FD5" w:rsidRPr="005B5603">
        <w:rPr>
          <w:rFonts w:ascii="Times New Roman" w:hAnsi="Times New Roman" w:cs="Times New Roman"/>
          <w:sz w:val="24"/>
          <w:szCs w:val="24"/>
        </w:rPr>
        <w:t>6</w:t>
      </w:r>
      <w:r w:rsidR="009A6C6B" w:rsidRPr="005B5603">
        <w:rPr>
          <w:rFonts w:ascii="Times New Roman" w:hAnsi="Times New Roman" w:cs="Times New Roman"/>
          <w:sz w:val="24"/>
          <w:szCs w:val="24"/>
        </w:rPr>
        <w:t>.</w:t>
      </w:r>
    </w:p>
    <w:p w:rsidR="00041D5A" w:rsidRPr="005B5603" w:rsidRDefault="00041D5A" w:rsidP="00041D5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A4DFC" w:rsidRPr="005B5603" w:rsidRDefault="00B84DD9" w:rsidP="00041D5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D3A54">
        <w:rPr>
          <w:rFonts w:ascii="Times New Roman" w:hAnsi="Times New Roman" w:cs="Times New Roman"/>
          <w:spacing w:val="-4"/>
          <w:sz w:val="24"/>
          <w:szCs w:val="24"/>
        </w:rPr>
        <w:t>Употреб</w:t>
      </w:r>
      <w:r w:rsidRPr="001D3A54">
        <w:rPr>
          <w:rFonts w:ascii="Times New Roman" w:hAnsi="Times New Roman" w:cs="Times New Roman"/>
          <w:spacing w:val="-4"/>
          <w:sz w:val="24"/>
          <w:szCs w:val="24"/>
          <w:lang w:val="sr-Cyrl-RS"/>
        </w:rPr>
        <w:t>ом</w:t>
      </w:r>
      <w:r w:rsidR="00861394" w:rsidRPr="001D3A54">
        <w:rPr>
          <w:rFonts w:ascii="Times New Roman" w:hAnsi="Times New Roman" w:cs="Times New Roman"/>
          <w:spacing w:val="-4"/>
          <w:sz w:val="24"/>
          <w:szCs w:val="24"/>
        </w:rPr>
        <w:t xml:space="preserve"> средстава за заштиту биља</w:t>
      </w:r>
      <w:r w:rsidR="009A4DFC" w:rsidRPr="001D3A54">
        <w:rPr>
          <w:rFonts w:ascii="Times New Roman" w:hAnsi="Times New Roman" w:cs="Times New Roman"/>
          <w:spacing w:val="-4"/>
          <w:sz w:val="24"/>
          <w:szCs w:val="24"/>
        </w:rPr>
        <w:t xml:space="preserve"> и агрохемијских препарата који се користе</w:t>
      </w:r>
      <w:r w:rsidR="009A4DFC" w:rsidRPr="005B5603">
        <w:rPr>
          <w:rFonts w:ascii="Times New Roman" w:hAnsi="Times New Roman" w:cs="Times New Roman"/>
          <w:sz w:val="24"/>
          <w:szCs w:val="24"/>
        </w:rPr>
        <w:t xml:space="preserve"> за заштиту биља приликом производње воћа</w:t>
      </w:r>
      <w:r w:rsidR="007D4839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195AEE">
        <w:rPr>
          <w:rFonts w:ascii="Times New Roman" w:hAnsi="Times New Roman" w:cs="Times New Roman"/>
          <w:sz w:val="24"/>
          <w:szCs w:val="24"/>
        </w:rPr>
        <w:t xml:space="preserve">поврћа, намењеног </w:t>
      </w:r>
      <w:r w:rsidR="009A4DFC" w:rsidRPr="005B5603">
        <w:rPr>
          <w:rFonts w:ascii="Times New Roman" w:hAnsi="Times New Roman" w:cs="Times New Roman"/>
          <w:sz w:val="24"/>
          <w:szCs w:val="24"/>
        </w:rPr>
        <w:t>извоз</w:t>
      </w:r>
      <w:r w:rsidR="00195AEE">
        <w:rPr>
          <w:rFonts w:ascii="Times New Roman" w:hAnsi="Times New Roman" w:cs="Times New Roman"/>
          <w:sz w:val="24"/>
          <w:szCs w:val="24"/>
          <w:lang w:val="sr-Cyrl-RS"/>
        </w:rPr>
        <w:t>у,</w:t>
      </w:r>
      <w:r w:rsidR="009A4DFC" w:rsidRPr="005B5603">
        <w:rPr>
          <w:rFonts w:ascii="Times New Roman" w:hAnsi="Times New Roman" w:cs="Times New Roman"/>
          <w:sz w:val="24"/>
          <w:szCs w:val="24"/>
        </w:rPr>
        <w:t xml:space="preserve"> са територије државе једне Стране на територију држав</w:t>
      </w:r>
      <w:r w:rsidR="00195AEE">
        <w:rPr>
          <w:rFonts w:ascii="Times New Roman" w:hAnsi="Times New Roman" w:cs="Times New Roman"/>
          <w:sz w:val="24"/>
          <w:szCs w:val="24"/>
        </w:rPr>
        <w:t>е друге Стране, не сме</w:t>
      </w:r>
      <w:r>
        <w:rPr>
          <w:rFonts w:ascii="Times New Roman" w:hAnsi="Times New Roman" w:cs="Times New Roman"/>
          <w:sz w:val="24"/>
          <w:szCs w:val="24"/>
          <w:lang w:val="sr-Cyrl-RS"/>
        </w:rPr>
        <w:t>ју се</w:t>
      </w:r>
      <w:r w:rsidR="009A4DFC" w:rsidRPr="005B56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прекорачити </w:t>
      </w:r>
      <w:r w:rsidR="00204DBA">
        <w:rPr>
          <w:rFonts w:ascii="Times New Roman" w:hAnsi="Times New Roman" w:cs="Times New Roman"/>
          <w:sz w:val="24"/>
          <w:szCs w:val="24"/>
          <w:lang w:val="sr-Cyrl-RS"/>
        </w:rPr>
        <w:t xml:space="preserve">хигијенске норме у погледу </w:t>
      </w:r>
      <w:r>
        <w:rPr>
          <w:rFonts w:ascii="Times New Roman" w:hAnsi="Times New Roman" w:cs="Times New Roman"/>
          <w:sz w:val="24"/>
          <w:szCs w:val="24"/>
          <w:lang w:val="sr-Cyrl-RS"/>
        </w:rPr>
        <w:t>максимално дозвоље</w:t>
      </w:r>
      <w:r w:rsidR="00204DBA">
        <w:rPr>
          <w:rFonts w:ascii="Times New Roman" w:hAnsi="Times New Roman" w:cs="Times New Roman"/>
          <w:sz w:val="24"/>
          <w:szCs w:val="24"/>
          <w:lang w:val="sr-Cyrl-RS"/>
        </w:rPr>
        <w:t>них количина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A4DFC" w:rsidRPr="005B5603">
        <w:rPr>
          <w:rFonts w:ascii="Times New Roman" w:hAnsi="Times New Roman" w:cs="Times New Roman"/>
          <w:sz w:val="24"/>
          <w:szCs w:val="24"/>
        </w:rPr>
        <w:t>токсичних и опасних метаболита и једињења, постој</w:t>
      </w:r>
      <w:r>
        <w:rPr>
          <w:rFonts w:ascii="Times New Roman" w:hAnsi="Times New Roman" w:cs="Times New Roman"/>
          <w:sz w:val="24"/>
          <w:szCs w:val="24"/>
        </w:rPr>
        <w:t>аних органских загађивача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пољопривредним производима</w:t>
      </w:r>
      <w:r>
        <w:rPr>
          <w:rFonts w:ascii="Times New Roman" w:hAnsi="Times New Roman" w:cs="Times New Roman"/>
          <w:sz w:val="24"/>
          <w:szCs w:val="24"/>
        </w:rPr>
        <w:t>, прописане правним прописима</w:t>
      </w:r>
      <w:r w:rsidR="009A4DFC" w:rsidRPr="005B5603">
        <w:rPr>
          <w:rFonts w:ascii="Times New Roman" w:hAnsi="Times New Roman" w:cs="Times New Roman"/>
          <w:sz w:val="24"/>
          <w:szCs w:val="24"/>
        </w:rPr>
        <w:t xml:space="preserve"> земље</w:t>
      </w:r>
      <w:r w:rsidR="007D48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A4DFC" w:rsidRPr="005B5603">
        <w:rPr>
          <w:rFonts w:ascii="Times New Roman" w:hAnsi="Times New Roman" w:cs="Times New Roman"/>
          <w:sz w:val="24"/>
          <w:szCs w:val="24"/>
        </w:rPr>
        <w:t>увозни</w:t>
      </w:r>
      <w:r w:rsidR="007D4839">
        <w:rPr>
          <w:rFonts w:ascii="Times New Roman" w:hAnsi="Times New Roman" w:cs="Times New Roman"/>
          <w:sz w:val="24"/>
          <w:szCs w:val="24"/>
          <w:lang w:val="sr-Cyrl-RS"/>
        </w:rPr>
        <w:t>це</w:t>
      </w:r>
      <w:r w:rsidR="00363CAF">
        <w:rPr>
          <w:rFonts w:ascii="Times New Roman" w:hAnsi="Times New Roman" w:cs="Times New Roman"/>
          <w:sz w:val="24"/>
          <w:szCs w:val="24"/>
        </w:rPr>
        <w:t>.</w:t>
      </w:r>
    </w:p>
    <w:p w:rsidR="00627277" w:rsidRPr="005B5603" w:rsidRDefault="00D5649A" w:rsidP="00041D5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B5603">
        <w:rPr>
          <w:rFonts w:ascii="Times New Roman" w:hAnsi="Times New Roman" w:cs="Times New Roman"/>
          <w:sz w:val="24"/>
          <w:szCs w:val="24"/>
        </w:rPr>
        <w:t xml:space="preserve">Производи који нису у складу са захтевима </w:t>
      </w:r>
      <w:r w:rsidR="00204DBA">
        <w:rPr>
          <w:rFonts w:ascii="Times New Roman" w:hAnsi="Times New Roman" w:cs="Times New Roman"/>
          <w:sz w:val="24"/>
          <w:szCs w:val="24"/>
          <w:lang w:val="sr-Cyrl-RS"/>
        </w:rPr>
        <w:t xml:space="preserve">хигијенских норми </w:t>
      </w:r>
      <w:r w:rsidR="00204DBA" w:rsidRPr="005B5603">
        <w:rPr>
          <w:rFonts w:ascii="Times New Roman" w:hAnsi="Times New Roman" w:cs="Times New Roman"/>
          <w:sz w:val="24"/>
          <w:szCs w:val="24"/>
        </w:rPr>
        <w:t>земље</w:t>
      </w:r>
      <w:r w:rsidR="00204DB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04DBA" w:rsidRPr="005B5603">
        <w:rPr>
          <w:rFonts w:ascii="Times New Roman" w:hAnsi="Times New Roman" w:cs="Times New Roman"/>
          <w:sz w:val="24"/>
          <w:szCs w:val="24"/>
        </w:rPr>
        <w:t>увозни</w:t>
      </w:r>
      <w:r w:rsidR="00204DBA">
        <w:rPr>
          <w:rFonts w:ascii="Times New Roman" w:hAnsi="Times New Roman" w:cs="Times New Roman"/>
          <w:sz w:val="24"/>
          <w:szCs w:val="24"/>
          <w:lang w:val="sr-Cyrl-RS"/>
        </w:rPr>
        <w:t xml:space="preserve">це, </w:t>
      </w:r>
      <w:r w:rsidR="00204DBA">
        <w:rPr>
          <w:rFonts w:ascii="Times New Roman" w:hAnsi="Times New Roman" w:cs="Times New Roman"/>
          <w:sz w:val="24"/>
          <w:szCs w:val="24"/>
        </w:rPr>
        <w:t>не могу се увозити</w:t>
      </w:r>
      <w:r w:rsidRPr="005B5603">
        <w:rPr>
          <w:rFonts w:ascii="Times New Roman" w:hAnsi="Times New Roman" w:cs="Times New Roman"/>
          <w:sz w:val="24"/>
          <w:szCs w:val="24"/>
        </w:rPr>
        <w:t xml:space="preserve"> на њену територију.  </w:t>
      </w:r>
    </w:p>
    <w:p w:rsidR="00AB042B" w:rsidRPr="005B5603" w:rsidRDefault="00AB042B" w:rsidP="00F76DA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76DA0" w:rsidRPr="005B5603" w:rsidRDefault="00D5649A" w:rsidP="00F76DA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B5603">
        <w:rPr>
          <w:rFonts w:ascii="Times New Roman" w:hAnsi="Times New Roman" w:cs="Times New Roman"/>
          <w:sz w:val="24"/>
          <w:szCs w:val="24"/>
        </w:rPr>
        <w:t xml:space="preserve">Члан </w:t>
      </w:r>
      <w:r w:rsidR="00687447" w:rsidRPr="005B5603">
        <w:rPr>
          <w:rFonts w:ascii="Times New Roman" w:hAnsi="Times New Roman" w:cs="Times New Roman"/>
          <w:sz w:val="24"/>
          <w:szCs w:val="24"/>
        </w:rPr>
        <w:t>7</w:t>
      </w:r>
      <w:r w:rsidR="009A6C6B" w:rsidRPr="005B5603">
        <w:rPr>
          <w:rFonts w:ascii="Times New Roman" w:hAnsi="Times New Roman" w:cs="Times New Roman"/>
          <w:sz w:val="24"/>
          <w:szCs w:val="24"/>
        </w:rPr>
        <w:t>.</w:t>
      </w:r>
    </w:p>
    <w:p w:rsidR="00AB042B" w:rsidRPr="005B5603" w:rsidRDefault="00AB042B" w:rsidP="00F76DA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5649A" w:rsidRPr="0034365C" w:rsidRDefault="00D5649A" w:rsidP="00F76D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603">
        <w:rPr>
          <w:rFonts w:ascii="Times New Roman" w:hAnsi="Times New Roman" w:cs="Times New Roman"/>
          <w:sz w:val="24"/>
          <w:szCs w:val="24"/>
        </w:rPr>
        <w:t>Увоз, извоз и транзит робе кој</w:t>
      </w:r>
      <w:r w:rsidR="00D11BAD" w:rsidRPr="005B5603">
        <w:rPr>
          <w:rFonts w:ascii="Times New Roman" w:hAnsi="Times New Roman" w:cs="Times New Roman"/>
          <w:sz w:val="24"/>
          <w:szCs w:val="24"/>
        </w:rPr>
        <w:t>а</w:t>
      </w:r>
      <w:r w:rsidRPr="005B5603">
        <w:rPr>
          <w:rFonts w:ascii="Times New Roman" w:hAnsi="Times New Roman" w:cs="Times New Roman"/>
          <w:sz w:val="24"/>
          <w:szCs w:val="24"/>
        </w:rPr>
        <w:t xml:space="preserve"> подлеже карантину са територије државе једне Стране на територију државе друге </w:t>
      </w:r>
      <w:r w:rsidRPr="0034365C">
        <w:rPr>
          <w:rFonts w:ascii="Times New Roman" w:hAnsi="Times New Roman" w:cs="Times New Roman"/>
          <w:sz w:val="24"/>
          <w:szCs w:val="24"/>
        </w:rPr>
        <w:t>Стране реализо</w:t>
      </w:r>
      <w:r w:rsidR="001D013A" w:rsidRPr="0034365C">
        <w:rPr>
          <w:rFonts w:ascii="Times New Roman" w:hAnsi="Times New Roman" w:cs="Times New Roman"/>
          <w:sz w:val="24"/>
          <w:szCs w:val="24"/>
        </w:rPr>
        <w:t>ваће се</w:t>
      </w:r>
      <w:r w:rsidR="00D11BAD" w:rsidRPr="0034365C">
        <w:rPr>
          <w:rFonts w:ascii="Times New Roman" w:hAnsi="Times New Roman" w:cs="Times New Roman"/>
          <w:sz w:val="24"/>
          <w:szCs w:val="24"/>
        </w:rPr>
        <w:t xml:space="preserve"> преко граничних прелаз</w:t>
      </w:r>
      <w:r w:rsidRPr="0034365C">
        <w:rPr>
          <w:rFonts w:ascii="Times New Roman" w:hAnsi="Times New Roman" w:cs="Times New Roman"/>
          <w:sz w:val="24"/>
          <w:szCs w:val="24"/>
        </w:rPr>
        <w:t xml:space="preserve">а које одреде надлежни органи Страна. </w:t>
      </w:r>
    </w:p>
    <w:p w:rsidR="006C0B64" w:rsidRPr="005B5603" w:rsidRDefault="006C0B64" w:rsidP="00F76DA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76DA0" w:rsidRPr="005B5603" w:rsidRDefault="00D5649A" w:rsidP="00F76DA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B5603">
        <w:rPr>
          <w:rFonts w:ascii="Times New Roman" w:hAnsi="Times New Roman" w:cs="Times New Roman"/>
          <w:sz w:val="24"/>
          <w:szCs w:val="24"/>
        </w:rPr>
        <w:t xml:space="preserve">Члан </w:t>
      </w:r>
      <w:r w:rsidR="00687447" w:rsidRPr="005B5603">
        <w:rPr>
          <w:rFonts w:ascii="Times New Roman" w:hAnsi="Times New Roman" w:cs="Times New Roman"/>
          <w:sz w:val="24"/>
          <w:szCs w:val="24"/>
        </w:rPr>
        <w:t>8</w:t>
      </w:r>
      <w:r w:rsidR="009A6C6B" w:rsidRPr="005B5603">
        <w:rPr>
          <w:rFonts w:ascii="Times New Roman" w:hAnsi="Times New Roman" w:cs="Times New Roman"/>
          <w:sz w:val="24"/>
          <w:szCs w:val="24"/>
        </w:rPr>
        <w:t>.</w:t>
      </w:r>
    </w:p>
    <w:p w:rsidR="00AB042B" w:rsidRPr="005B5603" w:rsidRDefault="00AB042B" w:rsidP="00F76DA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76DA0" w:rsidRPr="005B5603" w:rsidRDefault="00D5649A" w:rsidP="00D564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603">
        <w:rPr>
          <w:rFonts w:ascii="Times New Roman" w:hAnsi="Times New Roman" w:cs="Times New Roman"/>
          <w:sz w:val="24"/>
          <w:szCs w:val="24"/>
        </w:rPr>
        <w:t xml:space="preserve">Постојање фитосанитарног сертификата не </w:t>
      </w:r>
      <w:r w:rsidR="00715708" w:rsidRPr="005B5603">
        <w:rPr>
          <w:rFonts w:ascii="Times New Roman" w:hAnsi="Times New Roman" w:cs="Times New Roman"/>
          <w:sz w:val="24"/>
          <w:szCs w:val="24"/>
        </w:rPr>
        <w:t xml:space="preserve">искључује </w:t>
      </w:r>
      <w:r w:rsidRPr="005B5603">
        <w:rPr>
          <w:rFonts w:ascii="Times New Roman" w:hAnsi="Times New Roman" w:cs="Times New Roman"/>
          <w:sz w:val="24"/>
          <w:szCs w:val="24"/>
        </w:rPr>
        <w:t xml:space="preserve">право Страна да спроводе </w:t>
      </w:r>
      <w:r w:rsidR="003E009F">
        <w:rPr>
          <w:rFonts w:ascii="Times New Roman" w:hAnsi="Times New Roman" w:cs="Times New Roman"/>
          <w:sz w:val="24"/>
          <w:szCs w:val="24"/>
        </w:rPr>
        <w:t xml:space="preserve">фитосанитарну контролу </w:t>
      </w:r>
      <w:r w:rsidRPr="005B5603">
        <w:rPr>
          <w:rFonts w:ascii="Times New Roman" w:hAnsi="Times New Roman" w:cs="Times New Roman"/>
          <w:sz w:val="24"/>
          <w:szCs w:val="24"/>
        </w:rPr>
        <w:t xml:space="preserve">робе </w:t>
      </w:r>
      <w:r w:rsidR="003E009F">
        <w:rPr>
          <w:rFonts w:ascii="Times New Roman" w:hAnsi="Times New Roman" w:cs="Times New Roman"/>
          <w:sz w:val="24"/>
          <w:szCs w:val="24"/>
          <w:lang w:val="sr-Cyrl-RS"/>
        </w:rPr>
        <w:t xml:space="preserve">приликом увоза, </w:t>
      </w:r>
      <w:r w:rsidRPr="005B5603">
        <w:rPr>
          <w:rFonts w:ascii="Times New Roman" w:hAnsi="Times New Roman" w:cs="Times New Roman"/>
          <w:sz w:val="24"/>
          <w:szCs w:val="24"/>
        </w:rPr>
        <w:t>која подлеже карантину</w:t>
      </w:r>
      <w:r w:rsidR="00E400B3">
        <w:rPr>
          <w:rFonts w:ascii="Times New Roman" w:hAnsi="Times New Roman" w:cs="Times New Roman"/>
          <w:sz w:val="24"/>
          <w:szCs w:val="24"/>
          <w:lang w:val="sr-Cyrl-RS"/>
        </w:rPr>
        <w:t>, као</w:t>
      </w:r>
      <w:r w:rsidRPr="005B5603">
        <w:rPr>
          <w:rFonts w:ascii="Times New Roman" w:hAnsi="Times New Roman" w:cs="Times New Roman"/>
          <w:sz w:val="24"/>
          <w:szCs w:val="24"/>
        </w:rPr>
        <w:t xml:space="preserve"> и да предузимају карантинске м</w:t>
      </w:r>
      <w:r w:rsidR="003E009F">
        <w:rPr>
          <w:rFonts w:ascii="Times New Roman" w:hAnsi="Times New Roman" w:cs="Times New Roman"/>
          <w:sz w:val="24"/>
          <w:szCs w:val="24"/>
        </w:rPr>
        <w:t>ере, предвиђене прописима</w:t>
      </w:r>
      <w:r w:rsidR="0034365C">
        <w:rPr>
          <w:rFonts w:ascii="Times New Roman" w:hAnsi="Times New Roman" w:cs="Times New Roman"/>
          <w:sz w:val="24"/>
          <w:szCs w:val="24"/>
        </w:rPr>
        <w:t xml:space="preserve"> земље </w:t>
      </w:r>
      <w:r w:rsidRPr="005B5603">
        <w:rPr>
          <w:rFonts w:ascii="Times New Roman" w:hAnsi="Times New Roman" w:cs="Times New Roman"/>
          <w:sz w:val="24"/>
          <w:szCs w:val="24"/>
        </w:rPr>
        <w:t>увозни</w:t>
      </w:r>
      <w:r w:rsidR="006C0B64" w:rsidRPr="005B5603">
        <w:rPr>
          <w:rFonts w:ascii="Times New Roman" w:hAnsi="Times New Roman" w:cs="Times New Roman"/>
          <w:sz w:val="24"/>
          <w:szCs w:val="24"/>
          <w:lang w:val="sr-Cyrl-RS"/>
        </w:rPr>
        <w:t>це</w:t>
      </w:r>
      <w:r w:rsidR="00A9664E">
        <w:rPr>
          <w:rFonts w:ascii="Times New Roman" w:hAnsi="Times New Roman" w:cs="Times New Roman"/>
          <w:sz w:val="24"/>
          <w:szCs w:val="24"/>
        </w:rPr>
        <w:t>.</w:t>
      </w:r>
    </w:p>
    <w:p w:rsidR="00841F31" w:rsidRPr="005B5603" w:rsidRDefault="002D5345" w:rsidP="00841F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A54">
        <w:rPr>
          <w:rFonts w:ascii="Times New Roman" w:hAnsi="Times New Roman" w:cs="Times New Roman"/>
          <w:spacing w:val="-2"/>
          <w:sz w:val="24"/>
          <w:szCs w:val="24"/>
          <w:lang w:val="sr-Cyrl-RS"/>
        </w:rPr>
        <w:t>У</w:t>
      </w:r>
      <w:r w:rsidRPr="001D3A54">
        <w:rPr>
          <w:rFonts w:ascii="Times New Roman" w:hAnsi="Times New Roman" w:cs="Times New Roman"/>
          <w:spacing w:val="-2"/>
          <w:sz w:val="24"/>
          <w:szCs w:val="24"/>
        </w:rPr>
        <w:t xml:space="preserve"> случају </w:t>
      </w:r>
      <w:r w:rsidRPr="001D3A54">
        <w:rPr>
          <w:rFonts w:ascii="Times New Roman" w:hAnsi="Times New Roman" w:cs="Times New Roman"/>
          <w:spacing w:val="-2"/>
          <w:sz w:val="24"/>
          <w:szCs w:val="24"/>
          <w:lang w:val="sr-Cyrl-RS"/>
        </w:rPr>
        <w:t xml:space="preserve">да </w:t>
      </w:r>
      <w:r w:rsidRPr="001D3A54">
        <w:rPr>
          <w:rFonts w:ascii="Times New Roman" w:hAnsi="Times New Roman" w:cs="Times New Roman"/>
          <w:spacing w:val="-2"/>
          <w:sz w:val="24"/>
          <w:szCs w:val="24"/>
        </w:rPr>
        <w:t xml:space="preserve">приликом </w:t>
      </w:r>
      <w:r w:rsidRPr="001D3A54">
        <w:rPr>
          <w:rFonts w:ascii="Times New Roman" w:hAnsi="Times New Roman" w:cs="Times New Roman"/>
          <w:spacing w:val="-2"/>
          <w:sz w:val="24"/>
          <w:szCs w:val="24"/>
          <w:lang w:val="sr-Cyrl-RS"/>
        </w:rPr>
        <w:t>фитосанитарне</w:t>
      </w:r>
      <w:r w:rsidRPr="001D3A54">
        <w:rPr>
          <w:rFonts w:ascii="Times New Roman" w:hAnsi="Times New Roman" w:cs="Times New Roman"/>
          <w:spacing w:val="-2"/>
          <w:sz w:val="24"/>
          <w:szCs w:val="24"/>
        </w:rPr>
        <w:t xml:space="preserve"> контроле</w:t>
      </w:r>
      <w:r w:rsidRPr="001D3A54">
        <w:rPr>
          <w:rFonts w:ascii="Times New Roman" w:hAnsi="Times New Roman" w:cs="Times New Roman"/>
          <w:spacing w:val="-2"/>
          <w:sz w:val="24"/>
          <w:szCs w:val="24"/>
          <w:lang w:val="sr-Cyrl-RS"/>
        </w:rPr>
        <w:t xml:space="preserve"> </w:t>
      </w:r>
      <w:r w:rsidRPr="001D3A5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571838" w:rsidRPr="001D3A54">
        <w:rPr>
          <w:rFonts w:ascii="Times New Roman" w:hAnsi="Times New Roman" w:cs="Times New Roman"/>
          <w:spacing w:val="-2"/>
          <w:sz w:val="24"/>
          <w:szCs w:val="24"/>
        </w:rPr>
        <w:t xml:space="preserve">адлежни органи Страна </w:t>
      </w:r>
      <w:r w:rsidRPr="001D3A54">
        <w:rPr>
          <w:rFonts w:ascii="Times New Roman" w:hAnsi="Times New Roman" w:cs="Times New Roman"/>
          <w:spacing w:val="-2"/>
          <w:sz w:val="24"/>
          <w:szCs w:val="24"/>
          <w:lang w:val="sr-Cyrl-RS"/>
        </w:rPr>
        <w:t>утврде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 нису испуњени фитосанитарни захтеви</w:t>
      </w:r>
      <w:r w:rsidR="00A9664E" w:rsidRPr="00A9664E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571838" w:rsidRPr="00A9664E">
        <w:rPr>
          <w:rFonts w:ascii="Times New Roman" w:hAnsi="Times New Roman" w:cs="Times New Roman"/>
          <w:sz w:val="24"/>
          <w:szCs w:val="24"/>
        </w:rPr>
        <w:t xml:space="preserve"> има</w:t>
      </w:r>
      <w:r w:rsidR="00715708" w:rsidRPr="00A9664E">
        <w:rPr>
          <w:rFonts w:ascii="Times New Roman" w:hAnsi="Times New Roman" w:cs="Times New Roman"/>
          <w:sz w:val="24"/>
          <w:szCs w:val="24"/>
        </w:rPr>
        <w:t>ју</w:t>
      </w:r>
      <w:r w:rsidR="00571838" w:rsidRPr="00A9664E">
        <w:rPr>
          <w:rFonts w:ascii="Times New Roman" w:hAnsi="Times New Roman" w:cs="Times New Roman"/>
          <w:sz w:val="24"/>
          <w:szCs w:val="24"/>
        </w:rPr>
        <w:t xml:space="preserve"> право </w:t>
      </w:r>
      <w:r w:rsidR="00571838" w:rsidRPr="005B5603">
        <w:rPr>
          <w:rFonts w:ascii="Times New Roman" w:hAnsi="Times New Roman" w:cs="Times New Roman"/>
          <w:sz w:val="24"/>
          <w:szCs w:val="24"/>
        </w:rPr>
        <w:t>да извознику врат</w:t>
      </w:r>
      <w:r w:rsidR="00715708" w:rsidRPr="005B5603">
        <w:rPr>
          <w:rFonts w:ascii="Times New Roman" w:hAnsi="Times New Roman" w:cs="Times New Roman"/>
          <w:sz w:val="24"/>
          <w:szCs w:val="24"/>
        </w:rPr>
        <w:t>е робу или  спроведу</w:t>
      </w:r>
      <w:r w:rsidR="003A7378" w:rsidRPr="005B5603">
        <w:rPr>
          <w:rFonts w:ascii="Times New Roman" w:hAnsi="Times New Roman" w:cs="Times New Roman"/>
          <w:sz w:val="24"/>
          <w:szCs w:val="24"/>
        </w:rPr>
        <w:t xml:space="preserve"> деконтаминацију, а у случају</w:t>
      </w:r>
      <w:r w:rsidR="00715708" w:rsidRPr="005B5603">
        <w:rPr>
          <w:rFonts w:ascii="Times New Roman" w:hAnsi="Times New Roman" w:cs="Times New Roman"/>
          <w:sz w:val="24"/>
          <w:szCs w:val="24"/>
        </w:rPr>
        <w:t xml:space="preserve"> да </w:t>
      </w:r>
      <w:r w:rsidR="00FA636C">
        <w:rPr>
          <w:rFonts w:ascii="Times New Roman" w:hAnsi="Times New Roman" w:cs="Times New Roman"/>
          <w:sz w:val="24"/>
          <w:szCs w:val="24"/>
        </w:rPr>
        <w:t xml:space="preserve">деконтаминација није могућа, </w:t>
      </w:r>
      <w:r w:rsidR="00715708" w:rsidRPr="005B5603">
        <w:rPr>
          <w:rFonts w:ascii="Times New Roman" w:hAnsi="Times New Roman" w:cs="Times New Roman"/>
          <w:sz w:val="24"/>
          <w:szCs w:val="24"/>
        </w:rPr>
        <w:t xml:space="preserve">робу </w:t>
      </w:r>
      <w:r w:rsidR="00715708" w:rsidRPr="009F15F8">
        <w:rPr>
          <w:rFonts w:ascii="Times New Roman" w:hAnsi="Times New Roman" w:cs="Times New Roman"/>
          <w:sz w:val="24"/>
          <w:szCs w:val="24"/>
        </w:rPr>
        <w:t>униште</w:t>
      </w:r>
      <w:r w:rsidR="006C0B64" w:rsidRPr="009F15F8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6C0B64" w:rsidRPr="001D3A54">
        <w:rPr>
          <w:rFonts w:ascii="Times New Roman" w:hAnsi="Times New Roman" w:cs="Times New Roman"/>
          <w:spacing w:val="-4"/>
          <w:sz w:val="24"/>
          <w:szCs w:val="24"/>
          <w:lang w:val="sr-Cyrl-RS"/>
        </w:rPr>
        <w:t xml:space="preserve">складу са фитосанитарним </w:t>
      </w:r>
      <w:r w:rsidR="00FA636C" w:rsidRPr="001D3A54">
        <w:rPr>
          <w:rFonts w:ascii="Times New Roman" w:hAnsi="Times New Roman" w:cs="Times New Roman"/>
          <w:spacing w:val="-4"/>
          <w:sz w:val="24"/>
          <w:szCs w:val="24"/>
          <w:lang w:val="sr-Cyrl-RS"/>
        </w:rPr>
        <w:t>прописима</w:t>
      </w:r>
      <w:r w:rsidR="006C0B64" w:rsidRPr="001D3A54">
        <w:rPr>
          <w:rFonts w:ascii="Times New Roman" w:hAnsi="Times New Roman" w:cs="Times New Roman"/>
          <w:spacing w:val="-4"/>
          <w:sz w:val="24"/>
          <w:szCs w:val="24"/>
          <w:lang w:val="sr-Cyrl-RS"/>
        </w:rPr>
        <w:t xml:space="preserve"> земље</w:t>
      </w:r>
      <w:r w:rsidR="0034365C" w:rsidRPr="001D3A54">
        <w:rPr>
          <w:rFonts w:ascii="Times New Roman" w:hAnsi="Times New Roman" w:cs="Times New Roman"/>
          <w:spacing w:val="-4"/>
          <w:sz w:val="24"/>
          <w:szCs w:val="24"/>
          <w:lang w:val="sr-Cyrl-RS"/>
        </w:rPr>
        <w:t xml:space="preserve"> </w:t>
      </w:r>
      <w:r w:rsidR="006C0B64" w:rsidRPr="001D3A54">
        <w:rPr>
          <w:rFonts w:ascii="Times New Roman" w:hAnsi="Times New Roman" w:cs="Times New Roman"/>
          <w:spacing w:val="-4"/>
          <w:sz w:val="24"/>
          <w:szCs w:val="24"/>
          <w:lang w:val="sr-Cyrl-RS"/>
        </w:rPr>
        <w:t>увознице,</w:t>
      </w:r>
      <w:r w:rsidR="00715708" w:rsidRPr="001D3A5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FA636C" w:rsidRPr="001D3A54">
        <w:rPr>
          <w:rFonts w:ascii="Times New Roman" w:hAnsi="Times New Roman" w:cs="Times New Roman"/>
          <w:spacing w:val="-4"/>
          <w:sz w:val="24"/>
          <w:szCs w:val="24"/>
        </w:rPr>
        <w:t>и о томе обавесте надлежни</w:t>
      </w:r>
      <w:r w:rsidR="00FA636C">
        <w:rPr>
          <w:rFonts w:ascii="Times New Roman" w:hAnsi="Times New Roman" w:cs="Times New Roman"/>
          <w:sz w:val="24"/>
          <w:szCs w:val="24"/>
        </w:rPr>
        <w:t xml:space="preserve"> орган</w:t>
      </w:r>
      <w:r w:rsidR="00715708" w:rsidRPr="005B5603">
        <w:rPr>
          <w:rFonts w:ascii="Times New Roman" w:hAnsi="Times New Roman" w:cs="Times New Roman"/>
          <w:sz w:val="24"/>
          <w:szCs w:val="24"/>
        </w:rPr>
        <w:t xml:space="preserve"> друг</w:t>
      </w:r>
      <w:r w:rsidR="001918FF">
        <w:rPr>
          <w:rFonts w:ascii="Times New Roman" w:hAnsi="Times New Roman" w:cs="Times New Roman"/>
          <w:sz w:val="24"/>
          <w:szCs w:val="24"/>
        </w:rPr>
        <w:t xml:space="preserve">е Стране, између осталог </w:t>
      </w:r>
      <w:r w:rsidR="0078192E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715708" w:rsidRPr="005B5603">
        <w:rPr>
          <w:rFonts w:ascii="Times New Roman" w:hAnsi="Times New Roman" w:cs="Times New Roman"/>
          <w:sz w:val="24"/>
          <w:szCs w:val="24"/>
        </w:rPr>
        <w:t xml:space="preserve">путем електронске размене података. </w:t>
      </w:r>
    </w:p>
    <w:p w:rsidR="00F76DA0" w:rsidRPr="005B5603" w:rsidRDefault="00F76DA0" w:rsidP="00F76DA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76DA0" w:rsidRPr="005B5603" w:rsidRDefault="00715708" w:rsidP="00F76DA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B5603">
        <w:rPr>
          <w:rFonts w:ascii="Times New Roman" w:hAnsi="Times New Roman" w:cs="Times New Roman"/>
          <w:sz w:val="24"/>
          <w:szCs w:val="24"/>
        </w:rPr>
        <w:t xml:space="preserve">Члан </w:t>
      </w:r>
      <w:r w:rsidR="00687447" w:rsidRPr="005B5603">
        <w:rPr>
          <w:rFonts w:ascii="Times New Roman" w:hAnsi="Times New Roman" w:cs="Times New Roman"/>
          <w:sz w:val="24"/>
          <w:szCs w:val="24"/>
        </w:rPr>
        <w:t>9</w:t>
      </w:r>
      <w:r w:rsidR="009A6C6B" w:rsidRPr="005B5603">
        <w:rPr>
          <w:rFonts w:ascii="Times New Roman" w:hAnsi="Times New Roman" w:cs="Times New Roman"/>
          <w:sz w:val="24"/>
          <w:szCs w:val="24"/>
        </w:rPr>
        <w:t>.</w:t>
      </w:r>
    </w:p>
    <w:p w:rsidR="002A6965" w:rsidRPr="005B5603" w:rsidRDefault="002A6965" w:rsidP="00F76DA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7109F" w:rsidRPr="005B5603" w:rsidRDefault="0057383B" w:rsidP="00363CAF">
      <w:pPr>
        <w:ind w:firstLine="708"/>
        <w:jc w:val="both"/>
        <w:rPr>
          <w:lang w:val="ru-RU"/>
        </w:rPr>
      </w:pPr>
      <w:r>
        <w:rPr>
          <w:lang w:val="ru-RU"/>
        </w:rPr>
        <w:t>Приликом извоза производа (</w:t>
      </w:r>
      <w:r w:rsidR="0057109F" w:rsidRPr="005B5603">
        <w:rPr>
          <w:lang w:val="ru-RU"/>
        </w:rPr>
        <w:t>материјала</w:t>
      </w:r>
      <w:r w:rsidR="007D7047">
        <w:rPr>
          <w:lang w:val="ru-RU"/>
        </w:rPr>
        <w:t>)</w:t>
      </w:r>
      <w:r w:rsidR="0057109F" w:rsidRPr="005B5603">
        <w:rPr>
          <w:lang w:val="ru-RU"/>
        </w:rPr>
        <w:t xml:space="preserve"> </w:t>
      </w:r>
      <w:r w:rsidR="007D7047">
        <w:rPr>
          <w:color w:val="000000"/>
          <w:lang w:val="ru-RU"/>
        </w:rPr>
        <w:t>који</w:t>
      </w:r>
      <w:r w:rsidR="007D7047" w:rsidRPr="005B5603">
        <w:rPr>
          <w:color w:val="000000"/>
          <w:lang w:val="ru-RU"/>
        </w:rPr>
        <w:t xml:space="preserve"> подлеж</w:t>
      </w:r>
      <w:r w:rsidR="007D7047">
        <w:rPr>
          <w:color w:val="000000"/>
          <w:lang w:val="ru-RU"/>
        </w:rPr>
        <w:t>е</w:t>
      </w:r>
      <w:r w:rsidR="007D7047" w:rsidRPr="005B5603">
        <w:rPr>
          <w:color w:val="000000"/>
          <w:lang w:val="ru-RU"/>
        </w:rPr>
        <w:t xml:space="preserve"> </w:t>
      </w:r>
      <w:r w:rsidR="007D7047">
        <w:rPr>
          <w:color w:val="000000"/>
          <w:lang w:val="ru-RU"/>
        </w:rPr>
        <w:t xml:space="preserve">биљном </w:t>
      </w:r>
      <w:r w:rsidR="007D7047" w:rsidRPr="005B5603">
        <w:rPr>
          <w:color w:val="000000"/>
          <w:lang w:val="ru-RU"/>
        </w:rPr>
        <w:t>карантину</w:t>
      </w:r>
      <w:r w:rsidR="007D7047">
        <w:rPr>
          <w:color w:val="000000"/>
          <w:lang w:val="ru-RU"/>
        </w:rPr>
        <w:t>,</w:t>
      </w:r>
      <w:r w:rsidR="007D7047" w:rsidRPr="005B5603">
        <w:rPr>
          <w:lang w:val="ru-RU"/>
        </w:rPr>
        <w:t xml:space="preserve"> </w:t>
      </w:r>
      <w:r w:rsidR="0057109F" w:rsidRPr="005B5603">
        <w:rPr>
          <w:lang w:val="ru-RU"/>
        </w:rPr>
        <w:t>са територије државе једне Стране на територију државе друге Стране</w:t>
      </w:r>
      <w:r w:rsidR="007D7047">
        <w:rPr>
          <w:lang w:val="ru-RU"/>
        </w:rPr>
        <w:t>,</w:t>
      </w:r>
      <w:r w:rsidR="00B30C14">
        <w:rPr>
          <w:lang w:val="ru-RU"/>
        </w:rPr>
        <w:t xml:space="preserve"> користи се </w:t>
      </w:r>
      <w:r w:rsidR="0057109F" w:rsidRPr="005B5603">
        <w:rPr>
          <w:lang w:val="ru-RU"/>
        </w:rPr>
        <w:t xml:space="preserve"> некоришћена амбалажа, која не садржи карантинск</w:t>
      </w:r>
      <w:r w:rsidR="006C0B64" w:rsidRPr="005B5603">
        <w:rPr>
          <w:lang w:val="ru-RU"/>
        </w:rPr>
        <w:t>и</w:t>
      </w:r>
      <w:r w:rsidR="0057109F" w:rsidRPr="005B5603">
        <w:rPr>
          <w:lang w:val="ru-RU"/>
        </w:rPr>
        <w:t xml:space="preserve"> штетне организме. Амбалажа и материјал</w:t>
      </w:r>
      <w:r w:rsidR="0034701E" w:rsidRPr="005B5603">
        <w:rPr>
          <w:lang w:val="ru-RU"/>
        </w:rPr>
        <w:t>и</w:t>
      </w:r>
      <w:r w:rsidR="0057109F" w:rsidRPr="005B5603">
        <w:rPr>
          <w:lang w:val="ru-RU"/>
        </w:rPr>
        <w:t xml:space="preserve"> за паковање не смеју садржати </w:t>
      </w:r>
      <w:r w:rsidR="0034701E" w:rsidRPr="005B5603">
        <w:rPr>
          <w:lang w:val="ru-RU"/>
        </w:rPr>
        <w:t>земљу. Сено, слама, плева, лишће и дру</w:t>
      </w:r>
      <w:r w:rsidR="00262438" w:rsidRPr="005B5603">
        <w:rPr>
          <w:lang w:val="ru-RU"/>
        </w:rPr>
        <w:t>г</w:t>
      </w:r>
      <w:r w:rsidR="0034701E" w:rsidRPr="005B5603">
        <w:rPr>
          <w:lang w:val="ru-RU"/>
        </w:rPr>
        <w:t>и биљни материјали не могу се користити за паковање</w:t>
      </w:r>
      <w:r w:rsidR="00B30C14">
        <w:rPr>
          <w:lang w:val="ru-RU"/>
        </w:rPr>
        <w:t>,</w:t>
      </w:r>
      <w:r w:rsidR="0034701E" w:rsidRPr="005B5603">
        <w:rPr>
          <w:lang w:val="ru-RU"/>
        </w:rPr>
        <w:t xml:space="preserve"> </w:t>
      </w:r>
      <w:r w:rsidR="00262438" w:rsidRPr="005B5603">
        <w:rPr>
          <w:lang w:val="ru-RU"/>
        </w:rPr>
        <w:t>ни</w:t>
      </w:r>
      <w:r w:rsidR="00B30C14">
        <w:rPr>
          <w:lang w:val="ru-RU"/>
        </w:rPr>
        <w:t>ти</w:t>
      </w:r>
      <w:r w:rsidR="00262438" w:rsidRPr="005B5603">
        <w:rPr>
          <w:lang w:val="ru-RU"/>
        </w:rPr>
        <w:t xml:space="preserve"> као подлога.  </w:t>
      </w:r>
    </w:p>
    <w:p w:rsidR="00262438" w:rsidRPr="005B5603" w:rsidRDefault="00262438" w:rsidP="00363CAF">
      <w:pPr>
        <w:ind w:firstLine="540"/>
        <w:jc w:val="both"/>
        <w:rPr>
          <w:lang w:val="ru-RU"/>
        </w:rPr>
      </w:pPr>
      <w:r w:rsidRPr="005B5603">
        <w:rPr>
          <w:lang w:val="ru-RU"/>
        </w:rPr>
        <w:t xml:space="preserve">Транспортна средства која се користе за превоз </w:t>
      </w:r>
      <w:r w:rsidR="00363CAF">
        <w:rPr>
          <w:lang w:val="ru-RU"/>
        </w:rPr>
        <w:t>робе која подлеже карантину</w:t>
      </w:r>
      <w:r w:rsidR="00B30C14">
        <w:rPr>
          <w:lang w:val="ru-RU"/>
        </w:rPr>
        <w:t>,</w:t>
      </w:r>
      <w:r w:rsidR="00363CAF">
        <w:rPr>
          <w:lang w:val="ru-RU"/>
        </w:rPr>
        <w:t xml:space="preserve"> са </w:t>
      </w:r>
      <w:r w:rsidRPr="001D3A54">
        <w:rPr>
          <w:spacing w:val="-4"/>
          <w:lang w:val="ru-RU"/>
        </w:rPr>
        <w:t>територије државе једне Стране на територију државе друге Стране</w:t>
      </w:r>
      <w:r w:rsidR="00B30C14" w:rsidRPr="001D3A54">
        <w:rPr>
          <w:spacing w:val="-4"/>
          <w:lang w:val="ru-RU"/>
        </w:rPr>
        <w:t>,</w:t>
      </w:r>
      <w:r w:rsidRPr="001D3A54">
        <w:rPr>
          <w:spacing w:val="-4"/>
          <w:lang w:val="ru-RU"/>
        </w:rPr>
        <w:t xml:space="preserve"> морају бити</w:t>
      </w:r>
      <w:r w:rsidRPr="005B5603">
        <w:rPr>
          <w:lang w:val="ru-RU"/>
        </w:rPr>
        <w:t xml:space="preserve"> детаљно очишћена, а у случају потребе и </w:t>
      </w:r>
      <w:r w:rsidRPr="007C3E78">
        <w:rPr>
          <w:lang w:val="ru-RU"/>
        </w:rPr>
        <w:t>деконтаминирана.</w:t>
      </w:r>
      <w:r w:rsidRPr="005B5603">
        <w:rPr>
          <w:lang w:val="ru-RU"/>
        </w:rPr>
        <w:t xml:space="preserve"> </w:t>
      </w:r>
    </w:p>
    <w:p w:rsidR="00262438" w:rsidRPr="005B5603" w:rsidRDefault="00B30C14" w:rsidP="00F50AE2">
      <w:pPr>
        <w:pStyle w:val="ConsPlusNormal"/>
        <w:ind w:firstLine="540"/>
        <w:jc w:val="both"/>
        <w:rPr>
          <w:rStyle w:val="FontStyle16"/>
          <w:color w:val="000000" w:themeColor="text1"/>
          <w:sz w:val="24"/>
          <w:szCs w:val="24"/>
        </w:rPr>
      </w:pPr>
      <w:r>
        <w:rPr>
          <w:rStyle w:val="FontStyle16"/>
          <w:color w:val="000000" w:themeColor="text1"/>
          <w:sz w:val="24"/>
          <w:szCs w:val="24"/>
        </w:rPr>
        <w:t>Стране предузимају све неопходне</w:t>
      </w:r>
      <w:r w:rsidR="00262438" w:rsidRPr="005B5603">
        <w:rPr>
          <w:rStyle w:val="FontStyle16"/>
          <w:color w:val="000000" w:themeColor="text1"/>
          <w:sz w:val="24"/>
          <w:szCs w:val="24"/>
        </w:rPr>
        <w:t xml:space="preserve"> фитосанитарне мере како </w:t>
      </w:r>
      <w:r>
        <w:rPr>
          <w:rStyle w:val="FontStyle16"/>
          <w:color w:val="000000" w:themeColor="text1"/>
          <w:sz w:val="24"/>
          <w:szCs w:val="24"/>
        </w:rPr>
        <w:t xml:space="preserve">би обезбедиле </w:t>
      </w:r>
      <w:r w:rsidRPr="001D3A54">
        <w:rPr>
          <w:rStyle w:val="FontStyle16"/>
          <w:color w:val="000000" w:themeColor="text1"/>
          <w:spacing w:val="-4"/>
          <w:sz w:val="24"/>
          <w:szCs w:val="24"/>
        </w:rPr>
        <w:t xml:space="preserve">поштовање прописа </w:t>
      </w:r>
      <w:r w:rsidR="00593D4E" w:rsidRPr="001D3A54">
        <w:rPr>
          <w:rStyle w:val="FontStyle16"/>
          <w:color w:val="000000" w:themeColor="text1"/>
          <w:spacing w:val="-4"/>
          <w:sz w:val="24"/>
          <w:szCs w:val="24"/>
          <w:lang w:val="sr-Cyrl-RS"/>
        </w:rPr>
        <w:t xml:space="preserve">по питању </w:t>
      </w:r>
      <w:r w:rsidR="00262438" w:rsidRPr="001D3A54">
        <w:rPr>
          <w:rStyle w:val="FontStyle16"/>
          <w:color w:val="000000" w:themeColor="text1"/>
          <w:spacing w:val="-4"/>
          <w:sz w:val="24"/>
          <w:szCs w:val="24"/>
        </w:rPr>
        <w:t xml:space="preserve">контроле фитосанитарне безбедности </w:t>
      </w:r>
      <w:r w:rsidR="00593D4E" w:rsidRPr="001D3A54">
        <w:rPr>
          <w:rStyle w:val="FontStyle16"/>
          <w:color w:val="000000" w:themeColor="text1"/>
          <w:spacing w:val="-4"/>
          <w:sz w:val="24"/>
          <w:szCs w:val="24"/>
          <w:lang w:val="sr-Cyrl-RS"/>
        </w:rPr>
        <w:t xml:space="preserve">извозних </w:t>
      </w:r>
      <w:r w:rsidR="00262438" w:rsidRPr="005B5603">
        <w:rPr>
          <w:rStyle w:val="FontStyle16"/>
          <w:color w:val="000000" w:themeColor="text1"/>
          <w:sz w:val="24"/>
          <w:szCs w:val="24"/>
        </w:rPr>
        <w:t xml:space="preserve">производа током процеса њихове производње, складиштења, транспорта, </w:t>
      </w:r>
      <w:r w:rsidR="002A27B2">
        <w:rPr>
          <w:rStyle w:val="FontStyle16"/>
          <w:color w:val="000000" w:themeColor="text1"/>
          <w:sz w:val="24"/>
          <w:szCs w:val="24"/>
          <w:lang w:val="sr-Cyrl-RS"/>
        </w:rPr>
        <w:t>отпремања</w:t>
      </w:r>
      <w:r w:rsidR="00262438" w:rsidRPr="005B5603">
        <w:rPr>
          <w:rStyle w:val="FontStyle16"/>
          <w:color w:val="000000" w:themeColor="text1"/>
          <w:sz w:val="24"/>
          <w:szCs w:val="24"/>
        </w:rPr>
        <w:t xml:space="preserve"> и фитосанитарне сертификације. </w:t>
      </w:r>
    </w:p>
    <w:p w:rsidR="006C3C55" w:rsidRDefault="006C3C55" w:rsidP="00F76DA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76DA0" w:rsidRPr="005B5603" w:rsidRDefault="00262438" w:rsidP="00F76DA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850A7">
        <w:rPr>
          <w:rFonts w:ascii="Times New Roman" w:hAnsi="Times New Roman" w:cs="Times New Roman"/>
          <w:sz w:val="24"/>
          <w:szCs w:val="24"/>
        </w:rPr>
        <w:t>Члан 10</w:t>
      </w:r>
      <w:r w:rsidR="009A6C6B" w:rsidRPr="005850A7">
        <w:rPr>
          <w:rFonts w:ascii="Times New Roman" w:hAnsi="Times New Roman" w:cs="Times New Roman"/>
          <w:sz w:val="24"/>
          <w:szCs w:val="24"/>
        </w:rPr>
        <w:t>.</w:t>
      </w:r>
    </w:p>
    <w:p w:rsidR="00F76DA0" w:rsidRPr="005B5603" w:rsidRDefault="00F76DA0" w:rsidP="00F76DA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A6C6B" w:rsidRPr="005B5603" w:rsidRDefault="009A6C6B" w:rsidP="00F76D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603">
        <w:rPr>
          <w:rFonts w:ascii="Times New Roman" w:hAnsi="Times New Roman" w:cs="Times New Roman"/>
          <w:sz w:val="24"/>
          <w:szCs w:val="24"/>
        </w:rPr>
        <w:t>У случају потребе</w:t>
      </w:r>
      <w:r w:rsidR="00363CA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5B5603">
        <w:rPr>
          <w:rFonts w:ascii="Times New Roman" w:hAnsi="Times New Roman" w:cs="Times New Roman"/>
          <w:sz w:val="24"/>
          <w:szCs w:val="24"/>
        </w:rPr>
        <w:t xml:space="preserve"> </w:t>
      </w:r>
      <w:r w:rsidR="00681AA6">
        <w:rPr>
          <w:rFonts w:ascii="Times New Roman" w:hAnsi="Times New Roman" w:cs="Times New Roman"/>
          <w:sz w:val="24"/>
          <w:szCs w:val="24"/>
          <w:lang w:val="sr-Cyrl-RS"/>
        </w:rPr>
        <w:t xml:space="preserve">надлежни органи </w:t>
      </w:r>
      <w:r w:rsidR="001D013A" w:rsidRPr="005B5603">
        <w:rPr>
          <w:rFonts w:ascii="Times New Roman" w:hAnsi="Times New Roman" w:cs="Times New Roman"/>
          <w:sz w:val="24"/>
          <w:szCs w:val="24"/>
          <w:lang w:val="sr-Cyrl-RS"/>
        </w:rPr>
        <w:t xml:space="preserve">Страна </w:t>
      </w:r>
      <w:r w:rsidR="007367C7" w:rsidRPr="005B5603">
        <w:rPr>
          <w:rFonts w:ascii="Times New Roman" w:hAnsi="Times New Roman" w:cs="Times New Roman"/>
          <w:sz w:val="24"/>
          <w:szCs w:val="24"/>
          <w:lang w:val="sr-Cyrl-RS"/>
        </w:rPr>
        <w:t xml:space="preserve">могу да </w:t>
      </w:r>
      <w:r w:rsidRPr="005B5603">
        <w:rPr>
          <w:rFonts w:ascii="Times New Roman" w:hAnsi="Times New Roman" w:cs="Times New Roman"/>
          <w:sz w:val="24"/>
          <w:szCs w:val="24"/>
        </w:rPr>
        <w:t xml:space="preserve">спроводе заједничку фитосанитарну контролу </w:t>
      </w:r>
      <w:r w:rsidR="00071B9F" w:rsidRPr="005B5603">
        <w:rPr>
          <w:rFonts w:ascii="Times New Roman" w:hAnsi="Times New Roman" w:cs="Times New Roman"/>
          <w:sz w:val="24"/>
          <w:szCs w:val="24"/>
        </w:rPr>
        <w:t>пошиљака</w:t>
      </w:r>
      <w:r w:rsidRPr="005B5603">
        <w:rPr>
          <w:rFonts w:ascii="Times New Roman" w:hAnsi="Times New Roman" w:cs="Times New Roman"/>
          <w:sz w:val="24"/>
          <w:szCs w:val="24"/>
        </w:rPr>
        <w:t xml:space="preserve"> биља</w:t>
      </w:r>
      <w:r w:rsidR="00D11BAD" w:rsidRPr="005B5603">
        <w:rPr>
          <w:rFonts w:ascii="Times New Roman" w:hAnsi="Times New Roman" w:cs="Times New Roman"/>
          <w:sz w:val="24"/>
          <w:szCs w:val="24"/>
        </w:rPr>
        <w:t xml:space="preserve"> и </w:t>
      </w:r>
      <w:r w:rsidRPr="005B5603">
        <w:rPr>
          <w:rFonts w:ascii="Times New Roman" w:hAnsi="Times New Roman" w:cs="Times New Roman"/>
          <w:sz w:val="24"/>
          <w:szCs w:val="24"/>
        </w:rPr>
        <w:t>биљних производа</w:t>
      </w:r>
      <w:r w:rsidR="00840B99" w:rsidRPr="005B5603">
        <w:rPr>
          <w:rFonts w:ascii="Times New Roman" w:hAnsi="Times New Roman" w:cs="Times New Roman"/>
          <w:sz w:val="24"/>
          <w:szCs w:val="24"/>
        </w:rPr>
        <w:t>,</w:t>
      </w:r>
      <w:r w:rsidR="00840B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81AA6">
        <w:rPr>
          <w:rFonts w:ascii="Times New Roman" w:hAnsi="Times New Roman" w:cs="Times New Roman"/>
          <w:sz w:val="24"/>
          <w:szCs w:val="24"/>
          <w:lang w:val="sr-Cyrl-RS"/>
        </w:rPr>
        <w:t xml:space="preserve">које се транспортују </w:t>
      </w:r>
      <w:r w:rsidR="00681AA6" w:rsidRPr="005B5603">
        <w:rPr>
          <w:rFonts w:ascii="Times New Roman" w:hAnsi="Times New Roman" w:cs="Times New Roman"/>
          <w:sz w:val="24"/>
          <w:szCs w:val="24"/>
        </w:rPr>
        <w:t>са територије државе једне Стране на</w:t>
      </w:r>
      <w:r w:rsidR="00681AA6">
        <w:rPr>
          <w:rFonts w:ascii="Times New Roman" w:hAnsi="Times New Roman" w:cs="Times New Roman"/>
          <w:sz w:val="24"/>
          <w:szCs w:val="24"/>
        </w:rPr>
        <w:t xml:space="preserve"> територију државе друге Стране, </w:t>
      </w:r>
      <w:r w:rsidR="00681AA6" w:rsidRPr="005B5603">
        <w:rPr>
          <w:rFonts w:ascii="Times New Roman" w:hAnsi="Times New Roman" w:cs="Times New Roman"/>
          <w:sz w:val="24"/>
          <w:szCs w:val="24"/>
        </w:rPr>
        <w:t xml:space="preserve"> </w:t>
      </w:r>
      <w:r w:rsidR="00D11BAD" w:rsidRPr="005B5603">
        <w:rPr>
          <w:rFonts w:ascii="Times New Roman" w:hAnsi="Times New Roman" w:cs="Times New Roman"/>
          <w:sz w:val="24"/>
          <w:szCs w:val="24"/>
        </w:rPr>
        <w:t xml:space="preserve">као </w:t>
      </w:r>
      <w:r w:rsidRPr="005B5603">
        <w:rPr>
          <w:rFonts w:ascii="Times New Roman" w:hAnsi="Times New Roman" w:cs="Times New Roman"/>
          <w:sz w:val="24"/>
          <w:szCs w:val="24"/>
        </w:rPr>
        <w:t xml:space="preserve">и </w:t>
      </w:r>
      <w:r w:rsidR="00681AA6">
        <w:rPr>
          <w:rFonts w:ascii="Times New Roman" w:hAnsi="Times New Roman" w:cs="Times New Roman"/>
          <w:sz w:val="24"/>
          <w:szCs w:val="24"/>
          <w:lang w:val="sr-Cyrl-RS"/>
        </w:rPr>
        <w:t xml:space="preserve">контролу </w:t>
      </w:r>
      <w:r w:rsidRPr="005B5603">
        <w:rPr>
          <w:rFonts w:ascii="Times New Roman" w:hAnsi="Times New Roman" w:cs="Times New Roman"/>
          <w:sz w:val="24"/>
          <w:szCs w:val="24"/>
        </w:rPr>
        <w:t>транспортних средстава</w:t>
      </w:r>
      <w:r w:rsidR="00681AA6">
        <w:rPr>
          <w:rFonts w:ascii="Times New Roman" w:hAnsi="Times New Roman" w:cs="Times New Roman"/>
          <w:sz w:val="24"/>
          <w:szCs w:val="24"/>
        </w:rPr>
        <w:t>.</w:t>
      </w:r>
      <w:r w:rsidRPr="005B56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6C6B" w:rsidRDefault="009A6C6B" w:rsidP="00F76DA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5603">
        <w:rPr>
          <w:rFonts w:ascii="Times New Roman" w:hAnsi="Times New Roman" w:cs="Times New Roman"/>
          <w:sz w:val="24"/>
          <w:szCs w:val="24"/>
        </w:rPr>
        <w:t>Приликом спровођења заједничке фитосанитарне контроле</w:t>
      </w:r>
      <w:r w:rsidR="00B05EF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5B5603">
        <w:rPr>
          <w:rFonts w:ascii="Times New Roman" w:hAnsi="Times New Roman" w:cs="Times New Roman"/>
          <w:sz w:val="24"/>
          <w:szCs w:val="24"/>
        </w:rPr>
        <w:t xml:space="preserve"> стручњаци за </w:t>
      </w:r>
      <w:r w:rsidR="00593D4E">
        <w:rPr>
          <w:rFonts w:ascii="Times New Roman" w:hAnsi="Times New Roman" w:cs="Times New Roman"/>
          <w:sz w:val="24"/>
          <w:szCs w:val="24"/>
          <w:lang w:val="sr-Cyrl-RS"/>
        </w:rPr>
        <w:t xml:space="preserve">биљни </w:t>
      </w:r>
      <w:r w:rsidRPr="001D3A54">
        <w:rPr>
          <w:rFonts w:ascii="Times New Roman" w:hAnsi="Times New Roman" w:cs="Times New Roman"/>
          <w:spacing w:val="-4"/>
          <w:sz w:val="24"/>
          <w:szCs w:val="24"/>
        </w:rPr>
        <w:t xml:space="preserve">карантин и заштиту биља морају поштовати </w:t>
      </w:r>
      <w:r w:rsidR="00796939" w:rsidRPr="001D3A54">
        <w:rPr>
          <w:rFonts w:ascii="Times New Roman" w:hAnsi="Times New Roman" w:cs="Times New Roman"/>
          <w:spacing w:val="-4"/>
          <w:sz w:val="24"/>
          <w:szCs w:val="24"/>
          <w:lang w:val="sr-Cyrl-RS"/>
        </w:rPr>
        <w:t>прописе</w:t>
      </w:r>
      <w:r w:rsidR="007367C7" w:rsidRPr="001D3A54">
        <w:rPr>
          <w:rFonts w:ascii="Times New Roman" w:hAnsi="Times New Roman" w:cs="Times New Roman"/>
          <w:spacing w:val="-4"/>
          <w:sz w:val="24"/>
          <w:szCs w:val="24"/>
          <w:lang w:val="sr-Cyrl-RS"/>
        </w:rPr>
        <w:t xml:space="preserve"> </w:t>
      </w:r>
      <w:r w:rsidRPr="001D3A54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државе Стране</w:t>
      </w:r>
      <w:r w:rsidR="00B05EF9" w:rsidRPr="001D3A54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sr-Cyrl-RS"/>
        </w:rPr>
        <w:t xml:space="preserve"> на чијој територији</w:t>
      </w:r>
      <w:r w:rsidR="00B05EF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се спроводи наведена фитосанитарна контрола</w:t>
      </w:r>
      <w:r w:rsidRPr="005B56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D91D9E" w:rsidRDefault="00D91D9E" w:rsidP="00F76DA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91D9E" w:rsidRDefault="00D91D9E" w:rsidP="00F76DA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35F3D" w:rsidRPr="00363CAF" w:rsidRDefault="00335F3D" w:rsidP="00363CAF">
      <w:pPr>
        <w:ind w:firstLine="540"/>
        <w:jc w:val="both"/>
        <w:rPr>
          <w:lang w:val="ru-RU"/>
        </w:rPr>
      </w:pPr>
      <w:r w:rsidRPr="005B5603">
        <w:rPr>
          <w:color w:val="000000"/>
          <w:lang w:val="ru-RU"/>
        </w:rPr>
        <w:lastRenderedPageBreak/>
        <w:t>Финансирање мера фитос</w:t>
      </w:r>
      <w:r w:rsidR="00187A3D" w:rsidRPr="005B5603">
        <w:rPr>
          <w:color w:val="000000"/>
          <w:lang w:val="ru-RU"/>
        </w:rPr>
        <w:t>а</w:t>
      </w:r>
      <w:r w:rsidR="00B05EF9">
        <w:rPr>
          <w:color w:val="000000"/>
          <w:lang w:val="ru-RU"/>
        </w:rPr>
        <w:t>нитарне контроле производа (</w:t>
      </w:r>
      <w:r w:rsidRPr="005B5603">
        <w:rPr>
          <w:color w:val="000000"/>
          <w:lang w:val="ru-RU"/>
        </w:rPr>
        <w:t>материјала</w:t>
      </w:r>
      <w:r w:rsidR="00B05EF9">
        <w:rPr>
          <w:color w:val="000000"/>
          <w:lang w:val="ru-RU"/>
        </w:rPr>
        <w:t>)</w:t>
      </w:r>
      <w:r w:rsidRPr="005B5603">
        <w:rPr>
          <w:color w:val="000000"/>
          <w:lang w:val="ru-RU"/>
        </w:rPr>
        <w:t xml:space="preserve"> који подлеж</w:t>
      </w:r>
      <w:r w:rsidR="00D11BAD" w:rsidRPr="005B5603">
        <w:rPr>
          <w:color w:val="000000"/>
          <w:lang w:val="ru-RU"/>
        </w:rPr>
        <w:t>у</w:t>
      </w:r>
      <w:r w:rsidRPr="005B5603">
        <w:rPr>
          <w:color w:val="000000"/>
          <w:lang w:val="ru-RU"/>
        </w:rPr>
        <w:t xml:space="preserve"> </w:t>
      </w:r>
      <w:r w:rsidRPr="001D3A54">
        <w:rPr>
          <w:color w:val="000000"/>
          <w:spacing w:val="-4"/>
          <w:lang w:val="ru-RU"/>
        </w:rPr>
        <w:t>карантину</w:t>
      </w:r>
      <w:r w:rsidR="00B05EF9" w:rsidRPr="001D3A54">
        <w:rPr>
          <w:color w:val="000000"/>
          <w:spacing w:val="-4"/>
          <w:lang w:val="ru-RU"/>
        </w:rPr>
        <w:t>,</w:t>
      </w:r>
      <w:r w:rsidRPr="001D3A54">
        <w:rPr>
          <w:color w:val="000000"/>
          <w:spacing w:val="-4"/>
          <w:lang w:val="ru-RU"/>
        </w:rPr>
        <w:t xml:space="preserve"> реализује се у складу са договором између надлежних органа Страна у</w:t>
      </w:r>
      <w:r w:rsidRPr="005B5603">
        <w:rPr>
          <w:color w:val="000000"/>
          <w:lang w:val="ru-RU"/>
        </w:rPr>
        <w:t xml:space="preserve"> сваком појединачном случају. </w:t>
      </w:r>
    </w:p>
    <w:p w:rsidR="00F76DA0" w:rsidRPr="00363CAF" w:rsidRDefault="00F76DA0" w:rsidP="00F76DA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76DA0" w:rsidRPr="00363CAF" w:rsidRDefault="00335F3D" w:rsidP="00F76DA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63CAF">
        <w:rPr>
          <w:rFonts w:ascii="Times New Roman" w:hAnsi="Times New Roman" w:cs="Times New Roman"/>
          <w:sz w:val="24"/>
          <w:szCs w:val="24"/>
        </w:rPr>
        <w:t xml:space="preserve">Члан 11. </w:t>
      </w:r>
    </w:p>
    <w:p w:rsidR="00AB042B" w:rsidRPr="00363CAF" w:rsidRDefault="00AB042B" w:rsidP="00F76DA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35F3D" w:rsidRPr="005B5603" w:rsidRDefault="00AE075D" w:rsidP="00F76DA0">
      <w:pPr>
        <w:ind w:firstLine="709"/>
        <w:jc w:val="both"/>
        <w:rPr>
          <w:color w:val="000000"/>
          <w:lang w:val="ru-RU"/>
        </w:rPr>
      </w:pPr>
      <w:r>
        <w:rPr>
          <w:lang w:val="ru-RU"/>
        </w:rPr>
        <w:t>Одредбе овог с</w:t>
      </w:r>
      <w:r w:rsidR="00335F3D" w:rsidRPr="00363CAF">
        <w:rPr>
          <w:lang w:val="ru-RU"/>
        </w:rPr>
        <w:t xml:space="preserve">поразума односе се на </w:t>
      </w:r>
      <w:r w:rsidR="0042309E" w:rsidRPr="00363CAF">
        <w:rPr>
          <w:lang w:val="ru-RU"/>
        </w:rPr>
        <w:t xml:space="preserve">све </w:t>
      </w:r>
      <w:r w:rsidR="00335F3D" w:rsidRPr="00363CAF">
        <w:rPr>
          <w:lang w:val="ru-RU"/>
        </w:rPr>
        <w:t>производ</w:t>
      </w:r>
      <w:r w:rsidR="0042309E" w:rsidRPr="00363CAF">
        <w:rPr>
          <w:lang w:val="ru-RU"/>
        </w:rPr>
        <w:t>е</w:t>
      </w:r>
      <w:r w:rsidR="00B70679">
        <w:rPr>
          <w:lang w:val="ru-RU"/>
        </w:rPr>
        <w:t xml:space="preserve"> (</w:t>
      </w:r>
      <w:r w:rsidR="00335F3D" w:rsidRPr="00363CAF">
        <w:rPr>
          <w:lang w:val="ru-RU"/>
        </w:rPr>
        <w:t>материјал</w:t>
      </w:r>
      <w:r w:rsidR="00B70679">
        <w:rPr>
          <w:lang w:val="ru-RU"/>
        </w:rPr>
        <w:t>)</w:t>
      </w:r>
      <w:r w:rsidR="00335F3D" w:rsidRPr="00363CAF">
        <w:rPr>
          <w:lang w:val="ru-RU"/>
        </w:rPr>
        <w:t xml:space="preserve"> који подлеж</w:t>
      </w:r>
      <w:r w:rsidR="00353A6A">
        <w:rPr>
          <w:lang w:val="ru-RU"/>
        </w:rPr>
        <w:t>у</w:t>
      </w:r>
      <w:r w:rsidR="00335F3D" w:rsidRPr="00363CAF">
        <w:rPr>
          <w:lang w:val="ru-RU"/>
        </w:rPr>
        <w:t xml:space="preserve"> карантину, укључујући и он</w:t>
      </w:r>
      <w:r w:rsidR="0042309E" w:rsidRPr="00363CAF">
        <w:rPr>
          <w:lang w:val="ru-RU"/>
        </w:rPr>
        <w:t>е</w:t>
      </w:r>
      <w:r w:rsidR="00335F3D" w:rsidRPr="00363CAF">
        <w:rPr>
          <w:lang w:val="ru-RU"/>
        </w:rPr>
        <w:t xml:space="preserve"> кој</w:t>
      </w:r>
      <w:r w:rsidR="0042309E" w:rsidRPr="00363CAF">
        <w:rPr>
          <w:lang w:val="ru-RU"/>
        </w:rPr>
        <w:t>и</w:t>
      </w:r>
      <w:r w:rsidR="00335F3D" w:rsidRPr="00363CAF">
        <w:rPr>
          <w:lang w:val="ru-RU"/>
        </w:rPr>
        <w:t xml:space="preserve"> </w:t>
      </w:r>
      <w:r w:rsidR="0042309E" w:rsidRPr="00363CAF">
        <w:rPr>
          <w:lang w:val="ru-RU"/>
        </w:rPr>
        <w:t xml:space="preserve">се шаљу </w:t>
      </w:r>
      <w:r w:rsidR="00840B99" w:rsidRPr="00363CAF">
        <w:rPr>
          <w:lang w:val="ru-RU"/>
        </w:rPr>
        <w:t>као</w:t>
      </w:r>
      <w:r w:rsidR="00335F3D" w:rsidRPr="00363CAF">
        <w:rPr>
          <w:lang w:val="ru-RU"/>
        </w:rPr>
        <w:t xml:space="preserve"> поклон или </w:t>
      </w:r>
      <w:r w:rsidR="003F01D0">
        <w:rPr>
          <w:color w:val="000000"/>
          <w:lang w:val="ru-RU"/>
        </w:rPr>
        <w:t>у</w:t>
      </w:r>
      <w:r w:rsidR="00335F3D" w:rsidRPr="005B5603">
        <w:rPr>
          <w:color w:val="000000"/>
          <w:lang w:val="ru-RU"/>
        </w:rPr>
        <w:t xml:space="preserve"> науч</w:t>
      </w:r>
      <w:r w:rsidR="00C57073">
        <w:rPr>
          <w:color w:val="000000"/>
          <w:lang w:val="ru-RU"/>
        </w:rPr>
        <w:t>не сврхе, као и оне намењене дипломатским, конзуларним и другим представништвима</w:t>
      </w:r>
      <w:r w:rsidR="00335F3D" w:rsidRPr="005B5603">
        <w:rPr>
          <w:color w:val="000000"/>
          <w:lang w:val="ru-RU"/>
        </w:rPr>
        <w:t xml:space="preserve">. </w:t>
      </w:r>
    </w:p>
    <w:p w:rsidR="00F76DA0" w:rsidRPr="005B5603" w:rsidRDefault="00F76DA0" w:rsidP="00F76DA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76DA0" w:rsidRPr="005B5603" w:rsidRDefault="00335F3D" w:rsidP="00F76DA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B5603">
        <w:rPr>
          <w:rFonts w:ascii="Times New Roman" w:hAnsi="Times New Roman" w:cs="Times New Roman"/>
          <w:sz w:val="24"/>
          <w:szCs w:val="24"/>
        </w:rPr>
        <w:t xml:space="preserve">Члан 12. </w:t>
      </w:r>
    </w:p>
    <w:p w:rsidR="00F76DA0" w:rsidRPr="005B5603" w:rsidRDefault="00F76DA0" w:rsidP="00F76DA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35F3D" w:rsidRPr="005B5603" w:rsidRDefault="00335F3D" w:rsidP="00F76D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A54">
        <w:rPr>
          <w:rFonts w:ascii="Times New Roman" w:hAnsi="Times New Roman" w:cs="Times New Roman"/>
          <w:spacing w:val="-4"/>
          <w:sz w:val="24"/>
          <w:szCs w:val="24"/>
        </w:rPr>
        <w:t xml:space="preserve">Надлежни органи Страна по потреби </w:t>
      </w:r>
      <w:r w:rsidR="0042309E" w:rsidRPr="001D3A54">
        <w:rPr>
          <w:rFonts w:ascii="Times New Roman" w:hAnsi="Times New Roman" w:cs="Times New Roman"/>
          <w:spacing w:val="-4"/>
          <w:sz w:val="24"/>
          <w:szCs w:val="24"/>
          <w:lang w:val="sr-Cyrl-RS"/>
        </w:rPr>
        <w:t xml:space="preserve">организују </w:t>
      </w:r>
      <w:r w:rsidR="009F2E02" w:rsidRPr="001D3A54">
        <w:rPr>
          <w:rFonts w:ascii="Times New Roman" w:hAnsi="Times New Roman" w:cs="Times New Roman"/>
          <w:spacing w:val="-4"/>
          <w:sz w:val="24"/>
          <w:szCs w:val="24"/>
        </w:rPr>
        <w:t xml:space="preserve">састанке ради </w:t>
      </w:r>
      <w:r w:rsidRPr="001D3A54">
        <w:rPr>
          <w:rFonts w:ascii="Times New Roman" w:hAnsi="Times New Roman" w:cs="Times New Roman"/>
          <w:spacing w:val="-4"/>
          <w:sz w:val="24"/>
          <w:szCs w:val="24"/>
        </w:rPr>
        <w:t>решавања</w:t>
      </w:r>
      <w:r w:rsidRPr="005B5603">
        <w:rPr>
          <w:rFonts w:ascii="Times New Roman" w:hAnsi="Times New Roman" w:cs="Times New Roman"/>
          <w:sz w:val="24"/>
          <w:szCs w:val="24"/>
        </w:rPr>
        <w:t xml:space="preserve"> практичних питањ</w:t>
      </w:r>
      <w:r w:rsidR="000338C2">
        <w:rPr>
          <w:rFonts w:ascii="Times New Roman" w:hAnsi="Times New Roman" w:cs="Times New Roman"/>
          <w:sz w:val="24"/>
          <w:szCs w:val="24"/>
        </w:rPr>
        <w:t>а</w:t>
      </w:r>
      <w:r w:rsidR="00AE075D">
        <w:rPr>
          <w:rFonts w:ascii="Times New Roman" w:hAnsi="Times New Roman" w:cs="Times New Roman"/>
          <w:sz w:val="24"/>
          <w:szCs w:val="24"/>
        </w:rPr>
        <w:t xml:space="preserve"> везаних за реализацију овог </w:t>
      </w:r>
      <w:r w:rsidR="00AE075D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5B5603">
        <w:rPr>
          <w:rFonts w:ascii="Times New Roman" w:hAnsi="Times New Roman" w:cs="Times New Roman"/>
          <w:sz w:val="24"/>
          <w:szCs w:val="24"/>
        </w:rPr>
        <w:t xml:space="preserve">поразума и размену искустава у области </w:t>
      </w:r>
      <w:r w:rsidR="00C73219">
        <w:rPr>
          <w:rFonts w:ascii="Times New Roman" w:hAnsi="Times New Roman" w:cs="Times New Roman"/>
          <w:sz w:val="24"/>
          <w:szCs w:val="24"/>
          <w:lang w:val="sr-Cyrl-RS"/>
        </w:rPr>
        <w:t>би</w:t>
      </w:r>
      <w:r w:rsidR="0042309E">
        <w:rPr>
          <w:rFonts w:ascii="Times New Roman" w:hAnsi="Times New Roman" w:cs="Times New Roman"/>
          <w:sz w:val="24"/>
          <w:szCs w:val="24"/>
          <w:lang w:val="sr-Cyrl-RS"/>
        </w:rPr>
        <w:t xml:space="preserve">љног </w:t>
      </w:r>
      <w:r w:rsidRPr="005B5603">
        <w:rPr>
          <w:rFonts w:ascii="Times New Roman" w:hAnsi="Times New Roman" w:cs="Times New Roman"/>
          <w:sz w:val="24"/>
          <w:szCs w:val="24"/>
        </w:rPr>
        <w:t xml:space="preserve">карантина и заштите биља. </w:t>
      </w:r>
    </w:p>
    <w:p w:rsidR="00F76DA0" w:rsidRPr="005B5603" w:rsidRDefault="00F76DA0" w:rsidP="00F76D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6DA0" w:rsidRPr="005B5603" w:rsidRDefault="00335F3D" w:rsidP="00F76DA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B5603">
        <w:rPr>
          <w:rFonts w:ascii="Times New Roman" w:hAnsi="Times New Roman" w:cs="Times New Roman"/>
          <w:sz w:val="24"/>
          <w:szCs w:val="24"/>
        </w:rPr>
        <w:t xml:space="preserve">Члан </w:t>
      </w:r>
      <w:r w:rsidR="00687447" w:rsidRPr="005B5603">
        <w:rPr>
          <w:rFonts w:ascii="Times New Roman" w:hAnsi="Times New Roman" w:cs="Times New Roman"/>
          <w:sz w:val="24"/>
          <w:szCs w:val="24"/>
        </w:rPr>
        <w:t>13</w:t>
      </w:r>
      <w:r w:rsidRPr="005B5603">
        <w:rPr>
          <w:rFonts w:ascii="Times New Roman" w:hAnsi="Times New Roman" w:cs="Times New Roman"/>
          <w:sz w:val="24"/>
          <w:szCs w:val="24"/>
        </w:rPr>
        <w:t>.</w:t>
      </w:r>
    </w:p>
    <w:p w:rsidR="00F76DA0" w:rsidRPr="005B5603" w:rsidRDefault="00F76DA0" w:rsidP="00F76DA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35F3D" w:rsidRPr="005B5603" w:rsidRDefault="00335F3D" w:rsidP="00F76D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603">
        <w:rPr>
          <w:rFonts w:ascii="Times New Roman" w:hAnsi="Times New Roman" w:cs="Times New Roman"/>
          <w:sz w:val="24"/>
          <w:szCs w:val="24"/>
        </w:rPr>
        <w:t>Спорови настали у пр</w:t>
      </w:r>
      <w:r w:rsidR="008867D7">
        <w:rPr>
          <w:rFonts w:ascii="Times New Roman" w:hAnsi="Times New Roman" w:cs="Times New Roman"/>
          <w:sz w:val="24"/>
          <w:szCs w:val="24"/>
        </w:rPr>
        <w:t>оцесу спровођења</w:t>
      </w:r>
      <w:r w:rsidR="004379D4">
        <w:rPr>
          <w:rFonts w:ascii="Times New Roman" w:hAnsi="Times New Roman" w:cs="Times New Roman"/>
          <w:sz w:val="24"/>
          <w:szCs w:val="24"/>
        </w:rPr>
        <w:t xml:space="preserve"> одредби овог </w:t>
      </w:r>
      <w:r w:rsidR="004379D4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5B5603">
        <w:rPr>
          <w:rFonts w:ascii="Times New Roman" w:hAnsi="Times New Roman" w:cs="Times New Roman"/>
          <w:sz w:val="24"/>
          <w:szCs w:val="24"/>
        </w:rPr>
        <w:t>поразума решав</w:t>
      </w:r>
      <w:r w:rsidR="00187A3D" w:rsidRPr="005B5603">
        <w:rPr>
          <w:rFonts w:ascii="Times New Roman" w:hAnsi="Times New Roman" w:cs="Times New Roman"/>
          <w:sz w:val="24"/>
          <w:szCs w:val="24"/>
        </w:rPr>
        <w:t>а</w:t>
      </w:r>
      <w:r w:rsidRPr="005B5603">
        <w:rPr>
          <w:rFonts w:ascii="Times New Roman" w:hAnsi="Times New Roman" w:cs="Times New Roman"/>
          <w:sz w:val="24"/>
          <w:szCs w:val="24"/>
        </w:rPr>
        <w:t xml:space="preserve">ју се путем преговора између Страна. </w:t>
      </w:r>
    </w:p>
    <w:p w:rsidR="00F76DA0" w:rsidRPr="005B5603" w:rsidRDefault="00F76DA0" w:rsidP="00F76DA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76DA0" w:rsidRPr="005B5603" w:rsidRDefault="007740D0" w:rsidP="00F76DA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B5603">
        <w:rPr>
          <w:rFonts w:ascii="Times New Roman" w:hAnsi="Times New Roman" w:cs="Times New Roman"/>
          <w:sz w:val="24"/>
          <w:szCs w:val="24"/>
        </w:rPr>
        <w:t>Члан 14.</w:t>
      </w:r>
    </w:p>
    <w:p w:rsidR="00F76DA0" w:rsidRPr="005B5603" w:rsidRDefault="00F76DA0" w:rsidP="00F76DA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740D0" w:rsidRPr="005B5603" w:rsidRDefault="004379D4" w:rsidP="00F76D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Одредбе овог </w:t>
      </w: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7740D0" w:rsidRPr="005B5603">
        <w:rPr>
          <w:rFonts w:ascii="Times New Roman" w:hAnsi="Times New Roman" w:cs="Times New Roman"/>
          <w:sz w:val="24"/>
          <w:szCs w:val="24"/>
        </w:rPr>
        <w:t xml:space="preserve">поразума не утичу на права и обавезе Страна које проистичу из </w:t>
      </w:r>
      <w:r w:rsidR="007740D0" w:rsidRPr="001D3A54">
        <w:rPr>
          <w:rFonts w:ascii="Times New Roman" w:hAnsi="Times New Roman" w:cs="Times New Roman"/>
          <w:spacing w:val="-4"/>
          <w:sz w:val="24"/>
          <w:szCs w:val="24"/>
        </w:rPr>
        <w:t xml:space="preserve">међународних споразума </w:t>
      </w:r>
      <w:r w:rsidR="006557F2" w:rsidRPr="001D3A54">
        <w:rPr>
          <w:rFonts w:ascii="Times New Roman" w:hAnsi="Times New Roman" w:cs="Times New Roman"/>
          <w:spacing w:val="-4"/>
          <w:sz w:val="24"/>
          <w:szCs w:val="24"/>
        </w:rPr>
        <w:t>закључених</w:t>
      </w:r>
      <w:r w:rsidR="00071B9F" w:rsidRPr="001D3A5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7740D0" w:rsidRPr="001D3A54">
        <w:rPr>
          <w:rFonts w:ascii="Times New Roman" w:hAnsi="Times New Roman" w:cs="Times New Roman"/>
          <w:spacing w:val="-4"/>
          <w:sz w:val="24"/>
          <w:szCs w:val="24"/>
        </w:rPr>
        <w:t>са трећим државама, нити на права и обавезе</w:t>
      </w:r>
      <w:r w:rsidR="00071B9F" w:rsidRPr="005B5603">
        <w:rPr>
          <w:rFonts w:ascii="Times New Roman" w:hAnsi="Times New Roman" w:cs="Times New Roman"/>
          <w:sz w:val="24"/>
          <w:szCs w:val="24"/>
        </w:rPr>
        <w:t xml:space="preserve"> везане за</w:t>
      </w:r>
      <w:r w:rsidR="007740D0" w:rsidRPr="005B5603">
        <w:rPr>
          <w:rFonts w:ascii="Times New Roman" w:hAnsi="Times New Roman" w:cs="Times New Roman"/>
          <w:sz w:val="24"/>
          <w:szCs w:val="24"/>
        </w:rPr>
        <w:t xml:space="preserve"> њихов</w:t>
      </w:r>
      <w:r w:rsidR="00071B9F" w:rsidRPr="005B5603">
        <w:rPr>
          <w:rFonts w:ascii="Times New Roman" w:hAnsi="Times New Roman" w:cs="Times New Roman"/>
          <w:sz w:val="24"/>
          <w:szCs w:val="24"/>
        </w:rPr>
        <w:t>о</w:t>
      </w:r>
      <w:r w:rsidR="007740D0" w:rsidRPr="005B5603">
        <w:rPr>
          <w:rFonts w:ascii="Times New Roman" w:hAnsi="Times New Roman" w:cs="Times New Roman"/>
          <w:sz w:val="24"/>
          <w:szCs w:val="24"/>
        </w:rPr>
        <w:t xml:space="preserve"> чланство у међународним организацијама у </w:t>
      </w:r>
      <w:r w:rsidR="0042309E">
        <w:rPr>
          <w:rFonts w:ascii="Times New Roman" w:hAnsi="Times New Roman" w:cs="Times New Roman"/>
          <w:sz w:val="24"/>
          <w:szCs w:val="24"/>
          <w:lang w:val="sr-Cyrl-RS"/>
        </w:rPr>
        <w:t>области биљног</w:t>
      </w:r>
      <w:r w:rsidR="007740D0" w:rsidRPr="005B5603">
        <w:rPr>
          <w:rFonts w:ascii="Times New Roman" w:hAnsi="Times New Roman" w:cs="Times New Roman"/>
          <w:sz w:val="24"/>
          <w:szCs w:val="24"/>
        </w:rPr>
        <w:t xml:space="preserve"> карантина и заштите биља. </w:t>
      </w:r>
    </w:p>
    <w:p w:rsidR="00F76DA0" w:rsidRPr="005B5603" w:rsidRDefault="00F76DA0" w:rsidP="00F76DA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76DA0" w:rsidRPr="005B5603" w:rsidRDefault="007740D0" w:rsidP="00F76DA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B5603">
        <w:rPr>
          <w:rFonts w:ascii="Times New Roman" w:hAnsi="Times New Roman" w:cs="Times New Roman"/>
          <w:sz w:val="24"/>
          <w:szCs w:val="24"/>
        </w:rPr>
        <w:t xml:space="preserve">Члан </w:t>
      </w:r>
      <w:r w:rsidR="00687447" w:rsidRPr="005B5603">
        <w:rPr>
          <w:rFonts w:ascii="Times New Roman" w:hAnsi="Times New Roman" w:cs="Times New Roman"/>
          <w:sz w:val="24"/>
          <w:szCs w:val="24"/>
        </w:rPr>
        <w:t>15</w:t>
      </w:r>
      <w:r w:rsidRPr="005B5603">
        <w:rPr>
          <w:rFonts w:ascii="Times New Roman" w:hAnsi="Times New Roman" w:cs="Times New Roman"/>
          <w:sz w:val="24"/>
          <w:szCs w:val="24"/>
        </w:rPr>
        <w:t>.</w:t>
      </w:r>
    </w:p>
    <w:p w:rsidR="00F76DA0" w:rsidRPr="005B5603" w:rsidRDefault="00F76DA0" w:rsidP="00F76DA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76DA0" w:rsidRPr="005B5603" w:rsidRDefault="004379D4" w:rsidP="00F76D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Овај </w:t>
      </w: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7740D0" w:rsidRPr="005B5603">
        <w:rPr>
          <w:rFonts w:ascii="Times New Roman" w:hAnsi="Times New Roman" w:cs="Times New Roman"/>
          <w:sz w:val="24"/>
          <w:szCs w:val="24"/>
        </w:rPr>
        <w:t>поразум може бити измење</w:t>
      </w:r>
      <w:r w:rsidR="00B12C89">
        <w:rPr>
          <w:rFonts w:ascii="Times New Roman" w:hAnsi="Times New Roman" w:cs="Times New Roman"/>
          <w:sz w:val="24"/>
          <w:szCs w:val="24"/>
        </w:rPr>
        <w:t>н или допуњен уз сагласнос</w:t>
      </w:r>
      <w:r w:rsidR="00B12C89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B12C89">
        <w:rPr>
          <w:rFonts w:ascii="Times New Roman" w:hAnsi="Times New Roman" w:cs="Times New Roman"/>
          <w:sz w:val="24"/>
          <w:szCs w:val="24"/>
        </w:rPr>
        <w:t xml:space="preserve"> </w:t>
      </w:r>
      <w:r w:rsidR="007740D0" w:rsidRPr="005B5603">
        <w:rPr>
          <w:rFonts w:ascii="Times New Roman" w:hAnsi="Times New Roman" w:cs="Times New Roman"/>
          <w:sz w:val="24"/>
          <w:szCs w:val="24"/>
        </w:rPr>
        <w:t xml:space="preserve">Страна. </w:t>
      </w:r>
    </w:p>
    <w:p w:rsidR="005B5603" w:rsidRDefault="005B5603" w:rsidP="00F76DA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76DA0" w:rsidRPr="005B5603" w:rsidRDefault="007740D0" w:rsidP="00F76DA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B5603">
        <w:rPr>
          <w:rFonts w:ascii="Times New Roman" w:hAnsi="Times New Roman" w:cs="Times New Roman"/>
          <w:sz w:val="24"/>
          <w:szCs w:val="24"/>
        </w:rPr>
        <w:t xml:space="preserve">Члан </w:t>
      </w:r>
      <w:r w:rsidR="00687447" w:rsidRPr="005B5603">
        <w:rPr>
          <w:rFonts w:ascii="Times New Roman" w:hAnsi="Times New Roman" w:cs="Times New Roman"/>
          <w:sz w:val="24"/>
          <w:szCs w:val="24"/>
        </w:rPr>
        <w:t>16</w:t>
      </w:r>
      <w:r w:rsidRPr="005B5603">
        <w:rPr>
          <w:rFonts w:ascii="Times New Roman" w:hAnsi="Times New Roman" w:cs="Times New Roman"/>
          <w:sz w:val="24"/>
          <w:szCs w:val="24"/>
        </w:rPr>
        <w:t>.</w:t>
      </w:r>
    </w:p>
    <w:p w:rsidR="00F76DA0" w:rsidRPr="005B5603" w:rsidRDefault="00F76DA0" w:rsidP="00F76DA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94A6A" w:rsidRPr="00363CAF" w:rsidRDefault="00594A6A" w:rsidP="00F76D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A54">
        <w:rPr>
          <w:rFonts w:ascii="Times New Roman" w:hAnsi="Times New Roman" w:cs="Times New Roman"/>
          <w:spacing w:val="-2"/>
          <w:sz w:val="24"/>
          <w:szCs w:val="24"/>
        </w:rPr>
        <w:t xml:space="preserve">Овај Споразум ступа на снагу </w:t>
      </w:r>
      <w:r w:rsidR="001D3A54">
        <w:rPr>
          <w:rFonts w:ascii="Times New Roman" w:hAnsi="Times New Roman" w:cs="Times New Roman"/>
          <w:spacing w:val="-2"/>
          <w:sz w:val="24"/>
          <w:szCs w:val="24"/>
        </w:rPr>
        <w:t>по истеку 7</w:t>
      </w:r>
      <w:r w:rsidRPr="001D3A54">
        <w:rPr>
          <w:rFonts w:ascii="Times New Roman" w:hAnsi="Times New Roman" w:cs="Times New Roman"/>
          <w:spacing w:val="-2"/>
          <w:sz w:val="24"/>
          <w:szCs w:val="24"/>
        </w:rPr>
        <w:t xml:space="preserve"> дана </w:t>
      </w:r>
      <w:r w:rsidRPr="001D3A54">
        <w:rPr>
          <w:rFonts w:ascii="Times New Roman" w:hAnsi="Times New Roman" w:cs="Times New Roman"/>
          <w:spacing w:val="-2"/>
          <w:sz w:val="24"/>
          <w:szCs w:val="24"/>
          <w:lang w:val="sr-Cyrl-RS"/>
        </w:rPr>
        <w:t xml:space="preserve">од датума </w:t>
      </w:r>
      <w:r w:rsidRPr="001D3A54">
        <w:rPr>
          <w:rFonts w:ascii="Times New Roman" w:hAnsi="Times New Roman" w:cs="Times New Roman"/>
          <w:spacing w:val="-2"/>
          <w:sz w:val="24"/>
          <w:szCs w:val="24"/>
        </w:rPr>
        <w:t xml:space="preserve">пријема последњег </w:t>
      </w:r>
      <w:r w:rsidRPr="00363CAF">
        <w:rPr>
          <w:rFonts w:ascii="Times New Roman" w:hAnsi="Times New Roman" w:cs="Times New Roman"/>
          <w:sz w:val="24"/>
          <w:szCs w:val="24"/>
        </w:rPr>
        <w:t>пис</w:t>
      </w:r>
      <w:r w:rsidRPr="00363CA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363CAF">
        <w:rPr>
          <w:rFonts w:ascii="Times New Roman" w:hAnsi="Times New Roman" w:cs="Times New Roman"/>
          <w:sz w:val="24"/>
          <w:szCs w:val="24"/>
        </w:rPr>
        <w:t>ног обавештења о томе да су Стране спровеле унут</w:t>
      </w:r>
      <w:r>
        <w:rPr>
          <w:rFonts w:ascii="Times New Roman" w:hAnsi="Times New Roman" w:cs="Times New Roman"/>
          <w:sz w:val="24"/>
          <w:szCs w:val="24"/>
          <w:lang w:val="sr-Cyrl-RS"/>
        </w:rPr>
        <w:t>рашње</w:t>
      </w:r>
      <w:r w:rsidRPr="00363CAF">
        <w:rPr>
          <w:rFonts w:ascii="Times New Roman" w:hAnsi="Times New Roman" w:cs="Times New Roman"/>
          <w:sz w:val="24"/>
          <w:szCs w:val="24"/>
        </w:rPr>
        <w:t xml:space="preserve"> процедуре, неопходне за његово ступање на снагу, и склапа се на период од пет година.</w:t>
      </w:r>
    </w:p>
    <w:p w:rsidR="00D621C5" w:rsidRPr="00363CAF" w:rsidRDefault="004379D4" w:rsidP="00F76D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Овај </w:t>
      </w: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D621C5" w:rsidRPr="00363CAF">
        <w:rPr>
          <w:rFonts w:ascii="Times New Roman" w:hAnsi="Times New Roman" w:cs="Times New Roman"/>
          <w:sz w:val="24"/>
          <w:szCs w:val="24"/>
        </w:rPr>
        <w:t xml:space="preserve">поразум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D621C5" w:rsidRPr="00363CAF">
        <w:rPr>
          <w:rFonts w:ascii="Times New Roman" w:hAnsi="Times New Roman" w:cs="Times New Roman"/>
          <w:sz w:val="24"/>
          <w:szCs w:val="24"/>
        </w:rPr>
        <w:t xml:space="preserve">аутоматски продужава  на наредних </w:t>
      </w:r>
      <w:r w:rsidR="00FF3488">
        <w:rPr>
          <w:rFonts w:ascii="Times New Roman" w:hAnsi="Times New Roman" w:cs="Times New Roman"/>
          <w:sz w:val="24"/>
          <w:szCs w:val="24"/>
          <w:lang w:val="sr-Cyrl-RS"/>
        </w:rPr>
        <w:t>5 (</w:t>
      </w:r>
      <w:r w:rsidR="00D621C5" w:rsidRPr="00363CAF">
        <w:rPr>
          <w:rFonts w:ascii="Times New Roman" w:hAnsi="Times New Roman" w:cs="Times New Roman"/>
          <w:sz w:val="24"/>
          <w:szCs w:val="24"/>
        </w:rPr>
        <w:t>пет</w:t>
      </w:r>
      <w:r w:rsidR="00FF348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D621C5" w:rsidRPr="00363CAF">
        <w:rPr>
          <w:rFonts w:ascii="Times New Roman" w:hAnsi="Times New Roman" w:cs="Times New Roman"/>
          <w:sz w:val="24"/>
          <w:szCs w:val="24"/>
        </w:rPr>
        <w:t xml:space="preserve"> година, осим ако једна од Страна у писаној форми не обавести другу Страну, најкасније шест месеци пре истека петогодишњег периода, о својој намери да прекине његово важ</w:t>
      </w:r>
      <w:r w:rsidR="00187A3D" w:rsidRPr="00363CAF">
        <w:rPr>
          <w:rFonts w:ascii="Times New Roman" w:hAnsi="Times New Roman" w:cs="Times New Roman"/>
          <w:sz w:val="24"/>
          <w:szCs w:val="24"/>
        </w:rPr>
        <w:t>е</w:t>
      </w:r>
      <w:r w:rsidR="00D621C5" w:rsidRPr="00363CAF">
        <w:rPr>
          <w:rFonts w:ascii="Times New Roman" w:hAnsi="Times New Roman" w:cs="Times New Roman"/>
          <w:sz w:val="24"/>
          <w:szCs w:val="24"/>
        </w:rPr>
        <w:t xml:space="preserve">ње. </w:t>
      </w:r>
    </w:p>
    <w:p w:rsidR="00F76DA0" w:rsidRPr="005B5603" w:rsidRDefault="00FF3488" w:rsidP="00F76DA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FontStyle16"/>
          <w:sz w:val="24"/>
          <w:szCs w:val="24"/>
          <w:lang w:val="sr-Cyrl-RS"/>
        </w:rPr>
        <w:t>Даном</w:t>
      </w:r>
      <w:r w:rsidR="004379D4">
        <w:rPr>
          <w:rStyle w:val="FontStyle16"/>
          <w:sz w:val="24"/>
          <w:szCs w:val="24"/>
        </w:rPr>
        <w:t xml:space="preserve"> ступања на снагу овог </w:t>
      </w:r>
      <w:r w:rsidR="004379D4">
        <w:rPr>
          <w:rStyle w:val="FontStyle16"/>
          <w:sz w:val="24"/>
          <w:szCs w:val="24"/>
          <w:lang w:val="sr-Cyrl-RS"/>
        </w:rPr>
        <w:t>с</w:t>
      </w:r>
      <w:r w:rsidR="00D621C5" w:rsidRPr="00363CAF">
        <w:rPr>
          <w:rStyle w:val="FontStyle16"/>
          <w:sz w:val="24"/>
          <w:szCs w:val="24"/>
        </w:rPr>
        <w:t>поразума</w:t>
      </w:r>
      <w:r w:rsidR="00B12C89">
        <w:rPr>
          <w:rStyle w:val="FontStyle16"/>
          <w:sz w:val="24"/>
          <w:szCs w:val="24"/>
          <w:lang w:val="sr-Cyrl-RS"/>
        </w:rPr>
        <w:t>,</w:t>
      </w:r>
      <w:r w:rsidR="00D621C5" w:rsidRPr="00363CAF">
        <w:rPr>
          <w:rStyle w:val="FontStyle16"/>
          <w:sz w:val="24"/>
          <w:szCs w:val="24"/>
        </w:rPr>
        <w:t xml:space="preserve"> </w:t>
      </w:r>
      <w:r w:rsidR="00D621C5" w:rsidRPr="005054E2">
        <w:rPr>
          <w:rStyle w:val="FontStyle16"/>
          <w:sz w:val="24"/>
          <w:szCs w:val="24"/>
        </w:rPr>
        <w:t xml:space="preserve">у односима између </w:t>
      </w:r>
      <w:r w:rsidR="00CA15E0" w:rsidRPr="005054E2">
        <w:rPr>
          <w:rStyle w:val="FontStyle16"/>
          <w:sz w:val="24"/>
          <w:szCs w:val="24"/>
        </w:rPr>
        <w:t xml:space="preserve">Републике Србије и </w:t>
      </w:r>
      <w:r w:rsidR="00D621C5" w:rsidRPr="005054E2">
        <w:rPr>
          <w:rStyle w:val="FontStyle16"/>
          <w:sz w:val="24"/>
          <w:szCs w:val="24"/>
        </w:rPr>
        <w:t>Руске Федерације</w:t>
      </w:r>
      <w:r w:rsidR="00D621C5" w:rsidRPr="00363CAF">
        <w:rPr>
          <w:rStyle w:val="FontStyle16"/>
          <w:sz w:val="24"/>
          <w:szCs w:val="24"/>
        </w:rPr>
        <w:t xml:space="preserve"> </w:t>
      </w:r>
      <w:r w:rsidR="00D621C5" w:rsidRPr="005B5603">
        <w:rPr>
          <w:rStyle w:val="FontStyle16"/>
          <w:color w:val="000000" w:themeColor="text1"/>
          <w:sz w:val="24"/>
          <w:szCs w:val="24"/>
        </w:rPr>
        <w:t xml:space="preserve">престаје да важи Споразум између </w:t>
      </w:r>
      <w:r w:rsidR="00CA15E0" w:rsidRPr="005B5603">
        <w:rPr>
          <w:rStyle w:val="FontStyle16"/>
          <w:color w:val="000000" w:themeColor="text1"/>
          <w:sz w:val="24"/>
          <w:szCs w:val="24"/>
        </w:rPr>
        <w:t xml:space="preserve">Владе Савезне Републике Југославије </w:t>
      </w:r>
      <w:r w:rsidR="00DF0167">
        <w:rPr>
          <w:rStyle w:val="FontStyle16"/>
          <w:color w:val="000000" w:themeColor="text1"/>
          <w:sz w:val="24"/>
          <w:szCs w:val="24"/>
          <w:lang w:val="sr-Cyrl-RS"/>
        </w:rPr>
        <w:t xml:space="preserve">и </w:t>
      </w:r>
      <w:r w:rsidR="00D621C5" w:rsidRPr="005B5603">
        <w:rPr>
          <w:rStyle w:val="FontStyle16"/>
          <w:color w:val="000000" w:themeColor="text1"/>
          <w:sz w:val="24"/>
          <w:szCs w:val="24"/>
        </w:rPr>
        <w:t>Владе Руске Федерације</w:t>
      </w:r>
      <w:r w:rsidR="00DF0167">
        <w:rPr>
          <w:rStyle w:val="FontStyle16"/>
          <w:color w:val="000000" w:themeColor="text1"/>
          <w:sz w:val="24"/>
          <w:szCs w:val="24"/>
          <w:lang w:val="sr-Cyrl-RS"/>
        </w:rPr>
        <w:t xml:space="preserve"> о сарадњи</w:t>
      </w:r>
      <w:r w:rsidR="00D621C5" w:rsidRPr="005B5603">
        <w:rPr>
          <w:rStyle w:val="FontStyle16"/>
          <w:color w:val="000000" w:themeColor="text1"/>
          <w:sz w:val="24"/>
          <w:szCs w:val="24"/>
        </w:rPr>
        <w:t xml:space="preserve"> у обл</w:t>
      </w:r>
      <w:r w:rsidR="005976F5">
        <w:rPr>
          <w:rStyle w:val="FontStyle16"/>
          <w:color w:val="000000" w:themeColor="text1"/>
          <w:sz w:val="24"/>
          <w:szCs w:val="24"/>
        </w:rPr>
        <w:t>асти карантина и заштите биља</w:t>
      </w:r>
      <w:r w:rsidR="00DF0167">
        <w:rPr>
          <w:rStyle w:val="FontStyle16"/>
          <w:color w:val="000000" w:themeColor="text1"/>
          <w:sz w:val="24"/>
          <w:szCs w:val="24"/>
          <w:lang w:val="sr-Cyrl-RS"/>
        </w:rPr>
        <w:t>, који је</w:t>
      </w:r>
      <w:r w:rsidR="005976F5">
        <w:rPr>
          <w:rStyle w:val="FontStyle16"/>
          <w:color w:val="000000" w:themeColor="text1"/>
          <w:sz w:val="24"/>
          <w:szCs w:val="24"/>
        </w:rPr>
        <w:t xml:space="preserve"> </w:t>
      </w:r>
      <w:r w:rsidR="005976F5">
        <w:rPr>
          <w:rStyle w:val="FontStyle16"/>
          <w:color w:val="000000" w:themeColor="text1"/>
          <w:sz w:val="24"/>
          <w:szCs w:val="24"/>
          <w:lang w:val="sr-Cyrl-RS"/>
        </w:rPr>
        <w:t xml:space="preserve">потписан </w:t>
      </w:r>
      <w:r w:rsidR="00D621C5" w:rsidRPr="005B5603">
        <w:rPr>
          <w:rStyle w:val="FontStyle16"/>
          <w:color w:val="000000" w:themeColor="text1"/>
          <w:sz w:val="24"/>
          <w:szCs w:val="24"/>
        </w:rPr>
        <w:t xml:space="preserve">31. октобра 1996. године. </w:t>
      </w:r>
    </w:p>
    <w:p w:rsidR="00F76DA0" w:rsidRPr="005B5603" w:rsidRDefault="00F76DA0" w:rsidP="00F76DA0">
      <w:pPr>
        <w:pStyle w:val="ConsPlusNormal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324AE" w:rsidRDefault="00D621C5" w:rsidP="00F76D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C3C55">
        <w:rPr>
          <w:rFonts w:ascii="Times New Roman" w:hAnsi="Times New Roman" w:cs="Times New Roman"/>
          <w:sz w:val="24"/>
          <w:szCs w:val="24"/>
        </w:rPr>
        <w:t xml:space="preserve">Сачињено у </w:t>
      </w:r>
      <w:r w:rsidR="007526DB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831288">
        <w:rPr>
          <w:rFonts w:ascii="Times New Roman" w:hAnsi="Times New Roman" w:cs="Times New Roman"/>
          <w:sz w:val="24"/>
          <w:szCs w:val="24"/>
          <w:lang w:val="sr-Cyrl-RS"/>
        </w:rPr>
        <w:t>Београду</w:t>
      </w:r>
      <w:r w:rsidRPr="006C3C55">
        <w:rPr>
          <w:rFonts w:ascii="Times New Roman" w:hAnsi="Times New Roman" w:cs="Times New Roman"/>
          <w:sz w:val="24"/>
          <w:szCs w:val="24"/>
        </w:rPr>
        <w:t xml:space="preserve">, </w:t>
      </w:r>
      <w:r w:rsidR="008312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F3488" w:rsidRPr="006C3C55">
        <w:rPr>
          <w:rFonts w:ascii="Times New Roman" w:hAnsi="Times New Roman" w:cs="Times New Roman"/>
          <w:sz w:val="24"/>
          <w:szCs w:val="24"/>
          <w:lang w:val="sr-Cyrl-RS"/>
        </w:rPr>
        <w:t xml:space="preserve">дана </w:t>
      </w:r>
      <w:r w:rsidR="007526DB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="007324AE">
        <w:rPr>
          <w:rFonts w:ascii="Times New Roman" w:hAnsi="Times New Roman" w:cs="Times New Roman"/>
          <w:sz w:val="24"/>
          <w:szCs w:val="24"/>
          <w:lang w:val="sr-Cyrl-RS"/>
        </w:rPr>
        <w:t>19.10.</w:t>
      </w:r>
      <w:r w:rsidR="00E97A0D">
        <w:rPr>
          <w:rFonts w:ascii="Times New Roman" w:hAnsi="Times New Roman" w:cs="Times New Roman"/>
          <w:sz w:val="24"/>
          <w:szCs w:val="24"/>
          <w:lang w:val="sr-Cyrl-RS"/>
        </w:rPr>
        <w:t xml:space="preserve"> 2019. </w:t>
      </w:r>
      <w:r w:rsidRPr="006C3C55">
        <w:rPr>
          <w:rFonts w:ascii="Times New Roman" w:hAnsi="Times New Roman" w:cs="Times New Roman"/>
          <w:sz w:val="24"/>
          <w:szCs w:val="24"/>
        </w:rPr>
        <w:t>године,</w:t>
      </w:r>
      <w:r w:rsidR="00F76DA0" w:rsidRPr="006C3C55">
        <w:rPr>
          <w:rFonts w:ascii="Times New Roman" w:hAnsi="Times New Roman" w:cs="Times New Roman"/>
          <w:sz w:val="24"/>
          <w:szCs w:val="24"/>
        </w:rPr>
        <w:t xml:space="preserve"> </w:t>
      </w:r>
      <w:r w:rsidRPr="006C3C55">
        <w:rPr>
          <w:rFonts w:ascii="Times New Roman" w:hAnsi="Times New Roman" w:cs="Times New Roman"/>
          <w:sz w:val="24"/>
          <w:szCs w:val="24"/>
        </w:rPr>
        <w:t xml:space="preserve">у два </w:t>
      </w:r>
      <w:r w:rsidR="004379D4" w:rsidRPr="006C3C55">
        <w:rPr>
          <w:rFonts w:ascii="Times New Roman" w:hAnsi="Times New Roman" w:cs="Times New Roman"/>
          <w:sz w:val="24"/>
          <w:szCs w:val="24"/>
          <w:lang w:val="sr-Cyrl-RS"/>
        </w:rPr>
        <w:t xml:space="preserve">истоветна </w:t>
      </w:r>
      <w:r w:rsidRPr="006C3C55">
        <w:rPr>
          <w:rFonts w:ascii="Times New Roman" w:hAnsi="Times New Roman" w:cs="Times New Roman"/>
          <w:sz w:val="24"/>
          <w:szCs w:val="24"/>
        </w:rPr>
        <w:t xml:space="preserve">примерка, </w:t>
      </w:r>
    </w:p>
    <w:p w:rsidR="009F15F8" w:rsidRDefault="00D621C5" w:rsidP="00DB628C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C3C55">
        <w:rPr>
          <w:rFonts w:ascii="Times New Roman" w:hAnsi="Times New Roman" w:cs="Times New Roman"/>
          <w:sz w:val="24"/>
          <w:szCs w:val="24"/>
        </w:rPr>
        <w:t xml:space="preserve">сваки на </w:t>
      </w:r>
      <w:r w:rsidR="00CA15E0" w:rsidRPr="006C3C55">
        <w:rPr>
          <w:rFonts w:ascii="Times New Roman" w:hAnsi="Times New Roman" w:cs="Times New Roman"/>
          <w:sz w:val="24"/>
          <w:szCs w:val="24"/>
        </w:rPr>
        <w:t xml:space="preserve">српском </w:t>
      </w:r>
      <w:r w:rsidRPr="006C3C55">
        <w:rPr>
          <w:rFonts w:ascii="Times New Roman" w:hAnsi="Times New Roman" w:cs="Times New Roman"/>
          <w:sz w:val="24"/>
          <w:szCs w:val="24"/>
        </w:rPr>
        <w:t xml:space="preserve">и </w:t>
      </w:r>
      <w:r w:rsidR="00CA15E0" w:rsidRPr="006C3C55">
        <w:rPr>
          <w:rFonts w:ascii="Times New Roman" w:hAnsi="Times New Roman" w:cs="Times New Roman"/>
          <w:sz w:val="24"/>
          <w:szCs w:val="24"/>
        </w:rPr>
        <w:t xml:space="preserve">руском </w:t>
      </w:r>
      <w:r w:rsidRPr="006C3C55">
        <w:rPr>
          <w:rFonts w:ascii="Times New Roman" w:hAnsi="Times New Roman" w:cs="Times New Roman"/>
          <w:sz w:val="24"/>
          <w:szCs w:val="24"/>
        </w:rPr>
        <w:t xml:space="preserve">језику, при чему </w:t>
      </w:r>
      <w:r w:rsidR="00DF0167" w:rsidRPr="006C3C55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Pr="006C3C55">
        <w:rPr>
          <w:rFonts w:ascii="Times New Roman" w:hAnsi="Times New Roman" w:cs="Times New Roman"/>
          <w:sz w:val="24"/>
          <w:szCs w:val="24"/>
        </w:rPr>
        <w:t xml:space="preserve">оба текста </w:t>
      </w:r>
      <w:r w:rsidR="00DF0167" w:rsidRPr="006C3C55">
        <w:rPr>
          <w:rFonts w:ascii="Times New Roman" w:hAnsi="Times New Roman" w:cs="Times New Roman"/>
          <w:sz w:val="24"/>
          <w:szCs w:val="24"/>
          <w:lang w:val="sr-Cyrl-RS"/>
        </w:rPr>
        <w:t xml:space="preserve">једнако веродостојна.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69"/>
        <w:gridCol w:w="4357"/>
      </w:tblGrid>
      <w:tr w:rsidR="004F0A0F" w:rsidRPr="005B5603" w:rsidTr="00B96947">
        <w:tc>
          <w:tcPr>
            <w:tcW w:w="4788" w:type="dxa"/>
          </w:tcPr>
          <w:p w:rsidR="00F76DA0" w:rsidRPr="005B5603" w:rsidRDefault="00F76DA0" w:rsidP="00DF0167">
            <w:pPr>
              <w:tabs>
                <w:tab w:val="left" w:pos="1418"/>
              </w:tabs>
              <w:spacing w:line="276" w:lineRule="auto"/>
              <w:ind w:right="540"/>
              <w:rPr>
                <w:rStyle w:val="FontStyle14"/>
                <w:sz w:val="24"/>
                <w:szCs w:val="24"/>
                <w:lang w:val="ru-RU"/>
              </w:rPr>
            </w:pPr>
          </w:p>
          <w:p w:rsidR="00F76DA0" w:rsidRPr="005B5603" w:rsidRDefault="00FF3488" w:rsidP="00FF3488">
            <w:pPr>
              <w:tabs>
                <w:tab w:val="left" w:pos="1418"/>
              </w:tabs>
              <w:spacing w:line="276" w:lineRule="auto"/>
              <w:ind w:right="540"/>
              <w:rPr>
                <w:b/>
                <w:lang w:val="ru-RU"/>
              </w:rPr>
            </w:pPr>
            <w:r>
              <w:rPr>
                <w:rStyle w:val="FontStyle14"/>
                <w:sz w:val="24"/>
                <w:szCs w:val="24"/>
                <w:lang w:val="ru-RU"/>
              </w:rPr>
              <w:t xml:space="preserve">     </w:t>
            </w:r>
            <w:r w:rsidR="00D621C5" w:rsidRPr="005B5603">
              <w:rPr>
                <w:rStyle w:val="FontStyle14"/>
                <w:sz w:val="24"/>
                <w:szCs w:val="24"/>
                <w:lang w:val="ru-RU"/>
              </w:rPr>
              <w:t xml:space="preserve">За Владу </w:t>
            </w:r>
            <w:r w:rsidRPr="005B5603">
              <w:rPr>
                <w:rStyle w:val="FontStyle14"/>
                <w:sz w:val="24"/>
                <w:szCs w:val="24"/>
                <w:lang w:val="ru-RU"/>
              </w:rPr>
              <w:t xml:space="preserve">Републике Србије </w:t>
            </w:r>
          </w:p>
          <w:p w:rsidR="007E2918" w:rsidRPr="005B5603" w:rsidRDefault="007E2918" w:rsidP="00B96947">
            <w:pPr>
              <w:tabs>
                <w:tab w:val="left" w:pos="1418"/>
              </w:tabs>
              <w:spacing w:line="276" w:lineRule="auto"/>
              <w:ind w:right="540"/>
              <w:jc w:val="both"/>
              <w:rPr>
                <w:b/>
                <w:lang w:val="ru-RU"/>
              </w:rPr>
            </w:pPr>
          </w:p>
          <w:p w:rsidR="00F76DA0" w:rsidRPr="005B5603" w:rsidRDefault="00F76DA0" w:rsidP="00B96947">
            <w:pPr>
              <w:tabs>
                <w:tab w:val="left" w:pos="1418"/>
              </w:tabs>
              <w:spacing w:line="276" w:lineRule="auto"/>
              <w:ind w:left="360" w:right="540"/>
              <w:jc w:val="both"/>
              <w:rPr>
                <w:b/>
                <w:lang w:val="ru-RU"/>
              </w:rPr>
            </w:pPr>
          </w:p>
        </w:tc>
        <w:tc>
          <w:tcPr>
            <w:tcW w:w="4428" w:type="dxa"/>
          </w:tcPr>
          <w:p w:rsidR="00F76DA0" w:rsidRPr="005B5603" w:rsidRDefault="00F76DA0" w:rsidP="00DF0167">
            <w:pPr>
              <w:pStyle w:val="Style3"/>
              <w:widowControl/>
              <w:tabs>
                <w:tab w:val="left" w:pos="1418"/>
              </w:tabs>
              <w:spacing w:line="276" w:lineRule="auto"/>
              <w:ind w:right="56"/>
              <w:jc w:val="left"/>
              <w:rPr>
                <w:rStyle w:val="FontStyle14"/>
                <w:sz w:val="24"/>
                <w:szCs w:val="24"/>
                <w:lang w:val="ru-RU"/>
              </w:rPr>
            </w:pPr>
          </w:p>
          <w:p w:rsidR="00F76DA0" w:rsidRDefault="00D621C5" w:rsidP="00C72DDA">
            <w:pPr>
              <w:pStyle w:val="Style3"/>
              <w:widowControl/>
              <w:tabs>
                <w:tab w:val="left" w:pos="1418"/>
              </w:tabs>
              <w:spacing w:line="276" w:lineRule="auto"/>
              <w:ind w:left="1166" w:right="56" w:hanging="1166"/>
              <w:jc w:val="left"/>
              <w:rPr>
                <w:rStyle w:val="FontStyle14"/>
                <w:sz w:val="24"/>
                <w:szCs w:val="24"/>
                <w:lang w:val="ru-RU"/>
              </w:rPr>
            </w:pPr>
            <w:r w:rsidRPr="005B5603">
              <w:rPr>
                <w:rStyle w:val="FontStyle14"/>
                <w:sz w:val="24"/>
                <w:szCs w:val="24"/>
                <w:lang w:val="ru-RU"/>
              </w:rPr>
              <w:t xml:space="preserve">   </w:t>
            </w:r>
            <w:r w:rsidR="00FF3488">
              <w:rPr>
                <w:rStyle w:val="FontStyle14"/>
                <w:sz w:val="24"/>
                <w:szCs w:val="24"/>
                <w:lang w:val="ru-RU"/>
              </w:rPr>
              <w:t xml:space="preserve">     </w:t>
            </w:r>
            <w:r w:rsidRPr="005B5603">
              <w:rPr>
                <w:rStyle w:val="FontStyle14"/>
                <w:sz w:val="24"/>
                <w:szCs w:val="24"/>
                <w:lang w:val="ru-RU"/>
              </w:rPr>
              <w:t xml:space="preserve"> З</w:t>
            </w:r>
            <w:r w:rsidR="00F76DA0" w:rsidRPr="005B5603">
              <w:rPr>
                <w:rStyle w:val="FontStyle14"/>
                <w:sz w:val="24"/>
                <w:szCs w:val="24"/>
                <w:lang w:val="ru-RU"/>
              </w:rPr>
              <w:t>а</w:t>
            </w:r>
            <w:r w:rsidRPr="005B5603">
              <w:rPr>
                <w:rStyle w:val="FontStyle14"/>
                <w:sz w:val="24"/>
                <w:szCs w:val="24"/>
                <w:lang w:val="ru-RU"/>
              </w:rPr>
              <w:t xml:space="preserve"> Владу </w:t>
            </w:r>
            <w:r w:rsidR="00FF3488" w:rsidRPr="005B5603">
              <w:rPr>
                <w:rStyle w:val="FontStyle14"/>
                <w:sz w:val="24"/>
                <w:szCs w:val="24"/>
                <w:lang w:val="ru-RU"/>
              </w:rPr>
              <w:t>Руске Федерације</w:t>
            </w:r>
          </w:p>
          <w:p w:rsidR="007E2918" w:rsidRPr="005B5603" w:rsidRDefault="007E2918" w:rsidP="00B96947">
            <w:pPr>
              <w:pStyle w:val="Style3"/>
              <w:widowControl/>
              <w:tabs>
                <w:tab w:val="left" w:pos="1418"/>
              </w:tabs>
              <w:spacing w:before="5" w:line="276" w:lineRule="auto"/>
              <w:ind w:right="56"/>
              <w:rPr>
                <w:rStyle w:val="FontStyle14"/>
                <w:sz w:val="24"/>
                <w:szCs w:val="24"/>
                <w:lang w:val="ru-RU"/>
              </w:rPr>
            </w:pPr>
          </w:p>
          <w:p w:rsidR="00F76DA0" w:rsidRPr="005B5603" w:rsidRDefault="00F76DA0" w:rsidP="00551567">
            <w:pPr>
              <w:pStyle w:val="Style3"/>
              <w:widowControl/>
              <w:tabs>
                <w:tab w:val="left" w:pos="1418"/>
              </w:tabs>
              <w:spacing w:before="5" w:line="276" w:lineRule="auto"/>
              <w:ind w:right="56"/>
              <w:rPr>
                <w:lang w:val="ru-RU"/>
              </w:rPr>
            </w:pPr>
          </w:p>
        </w:tc>
      </w:tr>
    </w:tbl>
    <w:p w:rsidR="006D4F42" w:rsidRDefault="006D4F42" w:rsidP="00CC3F5C">
      <w:pPr>
        <w:rPr>
          <w:lang w:val="sr-Cyrl-RS"/>
        </w:rPr>
      </w:pPr>
    </w:p>
    <w:p w:rsidR="006A775F" w:rsidRDefault="006A775F" w:rsidP="00CC3F5C">
      <w:pPr>
        <w:rPr>
          <w:lang w:val="sr-Cyrl-RS"/>
        </w:rPr>
      </w:pPr>
    </w:p>
    <w:p w:rsidR="006A775F" w:rsidRDefault="006A775F" w:rsidP="00CC3F5C">
      <w:pPr>
        <w:rPr>
          <w:lang w:val="sr-Cyrl-RS"/>
        </w:rPr>
      </w:pPr>
    </w:p>
    <w:p w:rsidR="006A775F" w:rsidRPr="00CF50A4" w:rsidRDefault="006A775F" w:rsidP="006A775F">
      <w:pPr>
        <w:jc w:val="center"/>
        <w:rPr>
          <w:b/>
          <w:bCs/>
          <w:iCs/>
          <w:noProof/>
          <w:lang w:val="ru-RU"/>
        </w:rPr>
      </w:pPr>
      <w:r w:rsidRPr="00CF50A4">
        <w:rPr>
          <w:b/>
          <w:bCs/>
          <w:iCs/>
          <w:noProof/>
          <w:lang w:val="ru-RU"/>
        </w:rPr>
        <w:t>Члан 3.</w:t>
      </w:r>
    </w:p>
    <w:p w:rsidR="006A775F" w:rsidRPr="00CF50A4" w:rsidRDefault="006A775F" w:rsidP="006A775F">
      <w:pPr>
        <w:jc w:val="center"/>
        <w:rPr>
          <w:noProof/>
          <w:lang w:val="ru-RU"/>
        </w:rPr>
      </w:pPr>
    </w:p>
    <w:p w:rsidR="006A775F" w:rsidRPr="00CF50A4" w:rsidRDefault="006A775F" w:rsidP="006A775F">
      <w:pPr>
        <w:ind w:right="-117" w:firstLine="720"/>
        <w:jc w:val="both"/>
        <w:rPr>
          <w:noProof/>
          <w:lang w:val="ru-RU"/>
        </w:rPr>
      </w:pPr>
      <w:r w:rsidRPr="00CF50A4">
        <w:rPr>
          <w:noProof/>
          <w:lang w:val="ru-RU"/>
        </w:rPr>
        <w:t xml:space="preserve">Овај закон ступа на снагу осмог дана од дана објављивања у </w:t>
      </w:r>
      <w:r w:rsidRPr="00CF50A4">
        <w:rPr>
          <w:noProof/>
          <w:lang w:val="sr-Cyrl-CS"/>
        </w:rPr>
        <w:t>„</w:t>
      </w:r>
      <w:r w:rsidRPr="00CF50A4">
        <w:rPr>
          <w:noProof/>
          <w:lang w:val="ru-RU"/>
        </w:rPr>
        <w:t xml:space="preserve">Службеном </w:t>
      </w:r>
      <w:r w:rsidRPr="00CF50A4">
        <w:rPr>
          <w:noProof/>
          <w:lang w:val="sr-Cyrl-CS"/>
        </w:rPr>
        <w:t>гласнику Републике Србије</w:t>
      </w:r>
      <w:r w:rsidRPr="00CF50A4">
        <w:rPr>
          <w:noProof/>
          <w:lang w:val="ru-RU"/>
        </w:rPr>
        <w:t xml:space="preserve"> - Међународни уговори</w:t>
      </w:r>
      <w:r w:rsidRPr="00CF50A4">
        <w:rPr>
          <w:noProof/>
          <w:lang w:val="sr-Cyrl-CS"/>
        </w:rPr>
        <w:t>”</w:t>
      </w:r>
      <w:r w:rsidRPr="00CF50A4">
        <w:rPr>
          <w:noProof/>
          <w:lang w:val="ru-RU"/>
        </w:rPr>
        <w:t>.</w:t>
      </w:r>
    </w:p>
    <w:p w:rsidR="006A775F" w:rsidRPr="00CF50A4" w:rsidRDefault="006A775F" w:rsidP="006A775F">
      <w:pPr>
        <w:jc w:val="both"/>
        <w:rPr>
          <w:noProof/>
          <w:lang w:val="ru-RU"/>
        </w:rPr>
      </w:pPr>
    </w:p>
    <w:p w:rsidR="006A775F" w:rsidRPr="00CF50A4" w:rsidRDefault="006A775F" w:rsidP="006A775F">
      <w:pPr>
        <w:jc w:val="center"/>
        <w:rPr>
          <w:b/>
          <w:lang w:val="sr-Cyrl-RS"/>
        </w:rPr>
      </w:pPr>
    </w:p>
    <w:p w:rsidR="006A775F" w:rsidRPr="00CF50A4" w:rsidRDefault="006A775F" w:rsidP="006A775F">
      <w:pPr>
        <w:jc w:val="center"/>
        <w:rPr>
          <w:b/>
          <w:lang w:val="sr-Cyrl-RS"/>
        </w:rPr>
      </w:pPr>
    </w:p>
    <w:p w:rsidR="006A775F" w:rsidRPr="00734BC2" w:rsidRDefault="006A775F" w:rsidP="00CC3F5C">
      <w:pPr>
        <w:rPr>
          <w:lang w:val="sr-Cyrl-RS"/>
        </w:rPr>
      </w:pPr>
    </w:p>
    <w:sectPr w:rsidR="006A775F" w:rsidRPr="00734BC2" w:rsidSect="00495CD0">
      <w:pgSz w:w="11906" w:h="16838"/>
      <w:pgMar w:top="902" w:right="1440" w:bottom="902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156" w:rsidRDefault="008F6156" w:rsidP="00CC3F5C">
      <w:r>
        <w:separator/>
      </w:r>
    </w:p>
  </w:endnote>
  <w:endnote w:type="continuationSeparator" w:id="0">
    <w:p w:rsidR="008F6156" w:rsidRDefault="008F6156" w:rsidP="00CC3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156" w:rsidRDefault="008F6156" w:rsidP="00CC3F5C">
      <w:r>
        <w:separator/>
      </w:r>
    </w:p>
  </w:footnote>
  <w:footnote w:type="continuationSeparator" w:id="0">
    <w:p w:rsidR="008F6156" w:rsidRDefault="008F6156" w:rsidP="00CC3F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0170D3"/>
    <w:multiLevelType w:val="hybridMultilevel"/>
    <w:tmpl w:val="0F68500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F60"/>
    <w:rsid w:val="000338C2"/>
    <w:rsid w:val="00041D5A"/>
    <w:rsid w:val="00051A60"/>
    <w:rsid w:val="0006139A"/>
    <w:rsid w:val="00071B9F"/>
    <w:rsid w:val="000A6762"/>
    <w:rsid w:val="000B2724"/>
    <w:rsid w:val="000D04B9"/>
    <w:rsid w:val="000D4445"/>
    <w:rsid w:val="00106CDB"/>
    <w:rsid w:val="00143C51"/>
    <w:rsid w:val="00152815"/>
    <w:rsid w:val="001553A5"/>
    <w:rsid w:val="001562FE"/>
    <w:rsid w:val="0018076E"/>
    <w:rsid w:val="00185C40"/>
    <w:rsid w:val="00187A3D"/>
    <w:rsid w:val="001918FF"/>
    <w:rsid w:val="00195AEE"/>
    <w:rsid w:val="001D013A"/>
    <w:rsid w:val="001D3A54"/>
    <w:rsid w:val="001F551B"/>
    <w:rsid w:val="00204DBA"/>
    <w:rsid w:val="0023447F"/>
    <w:rsid w:val="002529BA"/>
    <w:rsid w:val="00262438"/>
    <w:rsid w:val="00282443"/>
    <w:rsid w:val="00293C06"/>
    <w:rsid w:val="002A27B2"/>
    <w:rsid w:val="002A4E97"/>
    <w:rsid w:val="002A6965"/>
    <w:rsid w:val="002D5345"/>
    <w:rsid w:val="002F1588"/>
    <w:rsid w:val="002F35DC"/>
    <w:rsid w:val="003342E8"/>
    <w:rsid w:val="00335F3D"/>
    <w:rsid w:val="0034365C"/>
    <w:rsid w:val="0034701E"/>
    <w:rsid w:val="00347801"/>
    <w:rsid w:val="00353A6A"/>
    <w:rsid w:val="00355B48"/>
    <w:rsid w:val="00363CAF"/>
    <w:rsid w:val="00367780"/>
    <w:rsid w:val="003741DD"/>
    <w:rsid w:val="00394A50"/>
    <w:rsid w:val="003975FC"/>
    <w:rsid w:val="003A17B6"/>
    <w:rsid w:val="003A1A6B"/>
    <w:rsid w:val="003A383B"/>
    <w:rsid w:val="003A6E5E"/>
    <w:rsid w:val="003A7378"/>
    <w:rsid w:val="003C0379"/>
    <w:rsid w:val="003D37EB"/>
    <w:rsid w:val="003D6E39"/>
    <w:rsid w:val="003E009F"/>
    <w:rsid w:val="003F01D0"/>
    <w:rsid w:val="00411443"/>
    <w:rsid w:val="0042309E"/>
    <w:rsid w:val="00432D6F"/>
    <w:rsid w:val="004379D4"/>
    <w:rsid w:val="00453DE9"/>
    <w:rsid w:val="00482FD5"/>
    <w:rsid w:val="00495CD0"/>
    <w:rsid w:val="004C0EFC"/>
    <w:rsid w:val="004E01A1"/>
    <w:rsid w:val="004F0A0F"/>
    <w:rsid w:val="005054E2"/>
    <w:rsid w:val="00551567"/>
    <w:rsid w:val="0057109F"/>
    <w:rsid w:val="00571838"/>
    <w:rsid w:val="0057383B"/>
    <w:rsid w:val="005850A7"/>
    <w:rsid w:val="00593D4E"/>
    <w:rsid w:val="00594A6A"/>
    <w:rsid w:val="00594DF9"/>
    <w:rsid w:val="005976F5"/>
    <w:rsid w:val="005B5603"/>
    <w:rsid w:val="005D1227"/>
    <w:rsid w:val="00613272"/>
    <w:rsid w:val="00623FC9"/>
    <w:rsid w:val="00627277"/>
    <w:rsid w:val="00630565"/>
    <w:rsid w:val="006354F0"/>
    <w:rsid w:val="00644BE0"/>
    <w:rsid w:val="006557F2"/>
    <w:rsid w:val="0066123F"/>
    <w:rsid w:val="00661809"/>
    <w:rsid w:val="00662C82"/>
    <w:rsid w:val="00664589"/>
    <w:rsid w:val="00681AA6"/>
    <w:rsid w:val="00687447"/>
    <w:rsid w:val="006A3713"/>
    <w:rsid w:val="006A775F"/>
    <w:rsid w:val="006B10D7"/>
    <w:rsid w:val="006B728E"/>
    <w:rsid w:val="006C0B64"/>
    <w:rsid w:val="006C3C55"/>
    <w:rsid w:val="006D4F42"/>
    <w:rsid w:val="007126B5"/>
    <w:rsid w:val="00712E8B"/>
    <w:rsid w:val="00715708"/>
    <w:rsid w:val="00723421"/>
    <w:rsid w:val="0072754F"/>
    <w:rsid w:val="007324AE"/>
    <w:rsid w:val="00734BC2"/>
    <w:rsid w:val="007367C7"/>
    <w:rsid w:val="007412CF"/>
    <w:rsid w:val="0074788D"/>
    <w:rsid w:val="007526DB"/>
    <w:rsid w:val="00764678"/>
    <w:rsid w:val="007740D0"/>
    <w:rsid w:val="0078192E"/>
    <w:rsid w:val="00796939"/>
    <w:rsid w:val="007C3E78"/>
    <w:rsid w:val="007D4839"/>
    <w:rsid w:val="007D5788"/>
    <w:rsid w:val="007D7047"/>
    <w:rsid w:val="007E2918"/>
    <w:rsid w:val="00804720"/>
    <w:rsid w:val="00805857"/>
    <w:rsid w:val="008068CF"/>
    <w:rsid w:val="008160FD"/>
    <w:rsid w:val="00822207"/>
    <w:rsid w:val="00827869"/>
    <w:rsid w:val="00831288"/>
    <w:rsid w:val="00832967"/>
    <w:rsid w:val="00835A87"/>
    <w:rsid w:val="00840B99"/>
    <w:rsid w:val="00841F31"/>
    <w:rsid w:val="00861394"/>
    <w:rsid w:val="00863FAB"/>
    <w:rsid w:val="0087581E"/>
    <w:rsid w:val="008867D7"/>
    <w:rsid w:val="008E0864"/>
    <w:rsid w:val="008E3DA9"/>
    <w:rsid w:val="008F6156"/>
    <w:rsid w:val="0090000B"/>
    <w:rsid w:val="00905241"/>
    <w:rsid w:val="009444E9"/>
    <w:rsid w:val="00965D69"/>
    <w:rsid w:val="0097330B"/>
    <w:rsid w:val="00975834"/>
    <w:rsid w:val="00990A7E"/>
    <w:rsid w:val="00994B62"/>
    <w:rsid w:val="009976BF"/>
    <w:rsid w:val="009A4DFC"/>
    <w:rsid w:val="009A6C6B"/>
    <w:rsid w:val="009C1173"/>
    <w:rsid w:val="009C7C9F"/>
    <w:rsid w:val="009C7D3C"/>
    <w:rsid w:val="009E5589"/>
    <w:rsid w:val="009F15F8"/>
    <w:rsid w:val="009F2E02"/>
    <w:rsid w:val="00A1175D"/>
    <w:rsid w:val="00A14E35"/>
    <w:rsid w:val="00A16AFB"/>
    <w:rsid w:val="00A21B62"/>
    <w:rsid w:val="00A22AFE"/>
    <w:rsid w:val="00A30384"/>
    <w:rsid w:val="00A41447"/>
    <w:rsid w:val="00A52B2B"/>
    <w:rsid w:val="00A6059C"/>
    <w:rsid w:val="00A74854"/>
    <w:rsid w:val="00A9664E"/>
    <w:rsid w:val="00A97BE4"/>
    <w:rsid w:val="00AB042B"/>
    <w:rsid w:val="00AC489A"/>
    <w:rsid w:val="00AD35DE"/>
    <w:rsid w:val="00AD7B98"/>
    <w:rsid w:val="00AE075D"/>
    <w:rsid w:val="00B05EF9"/>
    <w:rsid w:val="00B07DD1"/>
    <w:rsid w:val="00B12C89"/>
    <w:rsid w:val="00B278B5"/>
    <w:rsid w:val="00B30C14"/>
    <w:rsid w:val="00B412F5"/>
    <w:rsid w:val="00B46816"/>
    <w:rsid w:val="00B70679"/>
    <w:rsid w:val="00B72EBC"/>
    <w:rsid w:val="00B83D3B"/>
    <w:rsid w:val="00B84DD9"/>
    <w:rsid w:val="00B85C43"/>
    <w:rsid w:val="00C14ED5"/>
    <w:rsid w:val="00C257BC"/>
    <w:rsid w:val="00C31068"/>
    <w:rsid w:val="00C57073"/>
    <w:rsid w:val="00C72DDA"/>
    <w:rsid w:val="00C73219"/>
    <w:rsid w:val="00C77F99"/>
    <w:rsid w:val="00C8129F"/>
    <w:rsid w:val="00C93B36"/>
    <w:rsid w:val="00CA15E0"/>
    <w:rsid w:val="00CA223F"/>
    <w:rsid w:val="00CC1D11"/>
    <w:rsid w:val="00CC3F5C"/>
    <w:rsid w:val="00CC640E"/>
    <w:rsid w:val="00CD7CDF"/>
    <w:rsid w:val="00D02A7E"/>
    <w:rsid w:val="00D11BAD"/>
    <w:rsid w:val="00D12E4D"/>
    <w:rsid w:val="00D5649A"/>
    <w:rsid w:val="00D621C5"/>
    <w:rsid w:val="00D91D9E"/>
    <w:rsid w:val="00DB628C"/>
    <w:rsid w:val="00DC6E70"/>
    <w:rsid w:val="00DF0167"/>
    <w:rsid w:val="00DF33BD"/>
    <w:rsid w:val="00E200F8"/>
    <w:rsid w:val="00E26E34"/>
    <w:rsid w:val="00E30D9E"/>
    <w:rsid w:val="00E370C1"/>
    <w:rsid w:val="00E400B3"/>
    <w:rsid w:val="00E97A0D"/>
    <w:rsid w:val="00ED2AE4"/>
    <w:rsid w:val="00ED37AE"/>
    <w:rsid w:val="00ED5337"/>
    <w:rsid w:val="00ED75F4"/>
    <w:rsid w:val="00EE1324"/>
    <w:rsid w:val="00F079E1"/>
    <w:rsid w:val="00F10900"/>
    <w:rsid w:val="00F20592"/>
    <w:rsid w:val="00F23A42"/>
    <w:rsid w:val="00F25F60"/>
    <w:rsid w:val="00F44D6E"/>
    <w:rsid w:val="00F46012"/>
    <w:rsid w:val="00F50AE2"/>
    <w:rsid w:val="00F76DA0"/>
    <w:rsid w:val="00F9066A"/>
    <w:rsid w:val="00FA5B82"/>
    <w:rsid w:val="00FA636C"/>
    <w:rsid w:val="00FA69D6"/>
    <w:rsid w:val="00FA7669"/>
    <w:rsid w:val="00FB1C31"/>
    <w:rsid w:val="00FB1D35"/>
    <w:rsid w:val="00FE5A15"/>
    <w:rsid w:val="00FE6A78"/>
    <w:rsid w:val="00FF1598"/>
    <w:rsid w:val="00FF3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6EFABB-C9CE-4209-A360-751701160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2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rsid w:val="00F25F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25F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25F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A42"/>
    <w:pPr>
      <w:widowControl/>
      <w:autoSpaceDE/>
      <w:autoSpaceDN/>
      <w:adjustRightInd/>
    </w:pPr>
    <w:rPr>
      <w:rFonts w:ascii="Calibri" w:eastAsiaTheme="minorHAnsi" w:hAnsi="Calibri" w:cstheme="minorBidi"/>
      <w:sz w:val="16"/>
      <w:szCs w:val="16"/>
      <w:lang w:val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A42"/>
    <w:rPr>
      <w:rFonts w:ascii="Calibri" w:hAnsi="Calibri"/>
      <w:sz w:val="16"/>
      <w:szCs w:val="16"/>
    </w:rPr>
  </w:style>
  <w:style w:type="paragraph" w:customStyle="1" w:styleId="Style4">
    <w:name w:val="Style4"/>
    <w:basedOn w:val="Normal"/>
    <w:uiPriority w:val="99"/>
    <w:rsid w:val="006B728E"/>
    <w:pPr>
      <w:spacing w:line="326" w:lineRule="exact"/>
      <w:ind w:firstLine="586"/>
      <w:jc w:val="both"/>
    </w:pPr>
  </w:style>
  <w:style w:type="character" w:customStyle="1" w:styleId="FontStyle16">
    <w:name w:val="Font Style16"/>
    <w:uiPriority w:val="99"/>
    <w:rsid w:val="006B728E"/>
    <w:rPr>
      <w:rFonts w:ascii="Times New Roman" w:hAnsi="Times New Roman" w:cs="Times New Roman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6B72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728E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sz w:val="20"/>
      <w:szCs w:val="20"/>
      <w:lang w:val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72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72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728E"/>
    <w:rPr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F76DA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customStyle="1" w:styleId="Style3">
    <w:name w:val="Style3"/>
    <w:basedOn w:val="Normal"/>
    <w:uiPriority w:val="99"/>
    <w:rsid w:val="00F76DA0"/>
    <w:pPr>
      <w:spacing w:line="331" w:lineRule="exact"/>
      <w:jc w:val="center"/>
    </w:pPr>
  </w:style>
  <w:style w:type="character" w:customStyle="1" w:styleId="FontStyle14">
    <w:name w:val="Font Style14"/>
    <w:rsid w:val="00F76DA0"/>
    <w:rPr>
      <w:rFonts w:ascii="Times New Roman" w:hAnsi="Times New Roman" w:cs="Times New Roman"/>
      <w:b/>
      <w:bCs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B2724"/>
    <w:rPr>
      <w:i/>
      <w:iCs/>
      <w:color w:val="808080" w:themeColor="text1" w:themeTint="7F"/>
    </w:rPr>
  </w:style>
  <w:style w:type="paragraph" w:styleId="Header">
    <w:name w:val="header"/>
    <w:basedOn w:val="Normal"/>
    <w:link w:val="HeaderChar"/>
    <w:uiPriority w:val="99"/>
    <w:unhideWhenUsed/>
    <w:rsid w:val="00CC3F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3F5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C3F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3F5C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1669</Words>
  <Characters>9515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MCX</Company>
  <LinksUpToDate>false</LinksUpToDate>
  <CharactersWithSpaces>11162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a.petrova</dc:creator>
  <cp:lastModifiedBy>Bojan Grgic</cp:lastModifiedBy>
  <cp:revision>2</cp:revision>
  <cp:lastPrinted>2021-04-08T09:58:00Z</cp:lastPrinted>
  <dcterms:created xsi:type="dcterms:W3CDTF">2021-04-12T14:15:00Z</dcterms:created>
  <dcterms:modified xsi:type="dcterms:W3CDTF">2021-04-12T14:15:00Z</dcterms:modified>
</cp:coreProperties>
</file>