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3A5" w:rsidRPr="00124D61" w:rsidRDefault="000653A5" w:rsidP="000653A5">
      <w:pPr>
        <w:rPr>
          <w:lang w:val="sr-Cyrl-RS"/>
        </w:rPr>
      </w:pPr>
      <w:bookmarkStart w:id="0" w:name="_GoBack"/>
      <w:bookmarkEnd w:id="0"/>
      <w:r>
        <w:rPr>
          <w:lang w:val="sr-Cyrl-RS"/>
        </w:rPr>
        <w:t>На основ</w:t>
      </w:r>
      <w:r w:rsidRPr="00124D61">
        <w:rPr>
          <w:lang w:val="sr-Cyrl-RS"/>
        </w:rPr>
        <w:t>у члана 132. ст</w:t>
      </w:r>
      <w:r>
        <w:rPr>
          <w:lang w:val="sr-Cyrl-RS"/>
        </w:rPr>
        <w:t>а</w:t>
      </w:r>
      <w:r w:rsidRPr="00124D61">
        <w:rPr>
          <w:lang w:val="sr-Cyrl-RS"/>
        </w:rPr>
        <w:t xml:space="preserve">в </w:t>
      </w:r>
      <w:r>
        <w:rPr>
          <w:lang w:val="sr-Cyrl-RS"/>
        </w:rPr>
        <w:t>2. Закона и полицији („Службени глас</w:t>
      </w:r>
      <w:r w:rsidRPr="00124D61">
        <w:rPr>
          <w:lang w:val="sr-Cyrl-RS"/>
        </w:rPr>
        <w:t>ник РС</w:t>
      </w:r>
      <w:r w:rsidRPr="00124D61">
        <w:rPr>
          <w:bCs/>
          <w:color w:val="000000"/>
          <w:lang w:val="sr-Cyrl-CS" w:eastAsia="sr-Latn-CS"/>
        </w:rPr>
        <w:t>”</w:t>
      </w:r>
      <w:r w:rsidRPr="00124D61">
        <w:rPr>
          <w:lang w:val="sr-Cyrl-RS"/>
        </w:rPr>
        <w:t>, бр. 6/16,</w:t>
      </w:r>
      <w:r>
        <w:rPr>
          <w:lang w:val="sr-Cyrl-RS"/>
        </w:rPr>
        <w:t xml:space="preserve"> </w:t>
      </w:r>
      <w:r w:rsidRPr="00124D61">
        <w:rPr>
          <w:lang w:val="sr-Cyrl-RS"/>
        </w:rPr>
        <w:t>24/18 и 87/18) и ч</w:t>
      </w:r>
      <w:r>
        <w:rPr>
          <w:lang w:val="sr-Cyrl-RS"/>
        </w:rPr>
        <w:t xml:space="preserve">лана 42. став 1. Закона о Влади </w:t>
      </w:r>
      <w:r w:rsidRPr="00124D61">
        <w:rPr>
          <w:color w:val="000000"/>
          <w:lang w:val="sr-Cyrl-CS" w:eastAsia="sr-Latn-CS"/>
        </w:rPr>
        <w:t>(„Службени гласник РС</w:t>
      </w:r>
      <w:r w:rsidRPr="00124D61">
        <w:rPr>
          <w:bCs/>
          <w:color w:val="000000"/>
          <w:lang w:val="sr-Cyrl-CS" w:eastAsia="sr-Latn-CS"/>
        </w:rPr>
        <w:t>”</w:t>
      </w:r>
      <w:r w:rsidRPr="00124D61">
        <w:rPr>
          <w:color w:val="000000"/>
          <w:lang w:val="sr-Cyrl-CS" w:eastAsia="sr-Latn-CS"/>
        </w:rPr>
        <w:t>, бр. 55/05, 71/05 – исправка, 101/07, 65/08, 16/11, 68/12 – УС, 72/12, 7/14 – УС, 44/14 и 30/18 – др. закон)</w:t>
      </w:r>
      <w:r w:rsidRPr="00124D61">
        <w:rPr>
          <w:lang w:val="sr-Cyrl-RS"/>
        </w:rPr>
        <w:t>,</w:t>
      </w:r>
    </w:p>
    <w:p w:rsidR="000653A5" w:rsidRPr="00124D61" w:rsidRDefault="000653A5" w:rsidP="000653A5">
      <w:pPr>
        <w:rPr>
          <w:sz w:val="20"/>
          <w:szCs w:val="20"/>
          <w:lang w:val="sr-Cyrl-RS"/>
        </w:rPr>
      </w:pPr>
    </w:p>
    <w:p w:rsidR="000653A5" w:rsidRDefault="000653A5" w:rsidP="000653A5">
      <w:pPr>
        <w:rPr>
          <w:lang w:val="sr-Cyrl-RS"/>
        </w:rPr>
      </w:pPr>
      <w:r>
        <w:rPr>
          <w:lang w:val="sr-Cyrl-RS"/>
        </w:rPr>
        <w:tab/>
      </w:r>
      <w:r w:rsidRPr="00124D61">
        <w:rPr>
          <w:lang w:val="sr-Cyrl-RS"/>
        </w:rPr>
        <w:t>Влада доноси</w:t>
      </w:r>
    </w:p>
    <w:p w:rsidR="000653A5" w:rsidRPr="005A2D5E" w:rsidRDefault="000653A5" w:rsidP="000653A5">
      <w:pPr>
        <w:rPr>
          <w:sz w:val="10"/>
          <w:szCs w:val="10"/>
          <w:lang w:val="sr-Cyrl-RS"/>
        </w:rPr>
      </w:pPr>
    </w:p>
    <w:p w:rsidR="000653A5" w:rsidRPr="00124D61" w:rsidRDefault="000653A5" w:rsidP="000653A5">
      <w:pPr>
        <w:jc w:val="center"/>
        <w:rPr>
          <w:lang w:val="sr-Cyrl-RS"/>
        </w:rPr>
      </w:pPr>
      <w:r w:rsidRPr="00124D61">
        <w:rPr>
          <w:lang w:val="sr-Cyrl-RS"/>
        </w:rPr>
        <w:t>УРЕДБУ</w:t>
      </w:r>
    </w:p>
    <w:p w:rsidR="000653A5" w:rsidRDefault="000653A5" w:rsidP="000653A5">
      <w:pPr>
        <w:jc w:val="center"/>
        <w:rPr>
          <w:lang w:val="sr-Cyrl-RS"/>
        </w:rPr>
      </w:pPr>
      <w:r w:rsidRPr="00124D61">
        <w:rPr>
          <w:lang w:val="sr-Cyrl-RS"/>
        </w:rPr>
        <w:t xml:space="preserve">о изменама и допунама Уредбе о стручном оспособљавању </w:t>
      </w:r>
    </w:p>
    <w:p w:rsidR="000653A5" w:rsidRDefault="000653A5" w:rsidP="000653A5">
      <w:pPr>
        <w:jc w:val="center"/>
        <w:rPr>
          <w:lang w:val="sr-Cyrl-RS"/>
        </w:rPr>
      </w:pPr>
      <w:r w:rsidRPr="00124D61">
        <w:rPr>
          <w:lang w:val="sr-Cyrl-RS"/>
        </w:rPr>
        <w:t>и усавршавању</w:t>
      </w:r>
      <w:r>
        <w:rPr>
          <w:lang w:val="sr-Cyrl-RS"/>
        </w:rPr>
        <w:t xml:space="preserve"> </w:t>
      </w:r>
      <w:r w:rsidRPr="00124D61">
        <w:rPr>
          <w:lang w:val="sr-Cyrl-RS"/>
        </w:rPr>
        <w:t>у Министарству унутрашњих послова</w:t>
      </w:r>
    </w:p>
    <w:p w:rsidR="000653A5" w:rsidRPr="00124D61" w:rsidRDefault="000653A5" w:rsidP="000653A5">
      <w:pPr>
        <w:jc w:val="center"/>
        <w:rPr>
          <w:sz w:val="20"/>
          <w:szCs w:val="20"/>
          <w:lang w:val="sr-Cyrl-RS"/>
        </w:rPr>
      </w:pPr>
    </w:p>
    <w:p w:rsidR="000653A5" w:rsidRPr="00124D61" w:rsidRDefault="000653A5" w:rsidP="000653A5">
      <w:pPr>
        <w:jc w:val="center"/>
        <w:rPr>
          <w:lang w:val="sr-Cyrl-RS"/>
        </w:rPr>
      </w:pPr>
      <w:r w:rsidRPr="00124D61">
        <w:rPr>
          <w:lang w:val="sr-Cyrl-RS"/>
        </w:rPr>
        <w:t>Члан 1.</w:t>
      </w:r>
    </w:p>
    <w:p w:rsidR="000653A5" w:rsidRPr="00124D61" w:rsidRDefault="000653A5" w:rsidP="000653A5">
      <w:pPr>
        <w:rPr>
          <w:lang w:val="sr-Cyrl-RS"/>
        </w:rPr>
      </w:pPr>
      <w:r>
        <w:rPr>
          <w:lang w:val="sr-Cyrl-RS"/>
        </w:rPr>
        <w:tab/>
      </w:r>
      <w:r w:rsidRPr="00124D61">
        <w:rPr>
          <w:lang w:val="sr-Cyrl-RS"/>
        </w:rPr>
        <w:t>У Уредби о стручно</w:t>
      </w:r>
      <w:r>
        <w:rPr>
          <w:lang w:val="sr-Cyrl-RS"/>
        </w:rPr>
        <w:t xml:space="preserve">м оспособљавању и усавршавању у </w:t>
      </w:r>
      <w:r w:rsidRPr="00124D61">
        <w:rPr>
          <w:lang w:val="sr-Cyrl-RS"/>
        </w:rPr>
        <w:t>Министарству унутрашњих</w:t>
      </w:r>
      <w:r>
        <w:rPr>
          <w:lang w:val="sr-Cyrl-RS"/>
        </w:rPr>
        <w:t xml:space="preserve"> </w:t>
      </w:r>
      <w:r w:rsidRPr="00124D61">
        <w:rPr>
          <w:lang w:val="sr-Cyrl-RS"/>
        </w:rPr>
        <w:t>послова („Службени</w:t>
      </w:r>
      <w:r>
        <w:rPr>
          <w:lang w:val="sr-Cyrl-RS"/>
        </w:rPr>
        <w:t xml:space="preserve"> гласник РС</w:t>
      </w:r>
      <w:r w:rsidRPr="00124D61">
        <w:rPr>
          <w:bCs/>
          <w:color w:val="000000"/>
          <w:lang w:val="sr-Cyrl-CS" w:eastAsia="sr-Latn-CS"/>
        </w:rPr>
        <w:t>”</w:t>
      </w:r>
      <w:r>
        <w:rPr>
          <w:lang w:val="sr-Cyrl-RS"/>
        </w:rPr>
        <w:t xml:space="preserve">, бр. 42/17, 56/18, </w:t>
      </w:r>
      <w:r w:rsidRPr="00124D61">
        <w:rPr>
          <w:lang w:val="sr-Cyrl-RS"/>
        </w:rPr>
        <w:t>34/19 и 11/20), у члану 32. став 1. реч:</w:t>
      </w:r>
      <w:r>
        <w:rPr>
          <w:lang w:val="sr-Cyrl-RS"/>
        </w:rPr>
        <w:t xml:space="preserve"> </w:t>
      </w:r>
      <w:r w:rsidRPr="00124D61">
        <w:rPr>
          <w:lang w:val="sr-Cyrl-RS"/>
        </w:rPr>
        <w:t>„</w:t>
      </w:r>
      <w:r>
        <w:rPr>
          <w:lang w:val="sr-Cyrl-RS"/>
        </w:rPr>
        <w:t>полицајаца</w:t>
      </w:r>
      <w:r w:rsidRPr="00124D61">
        <w:rPr>
          <w:bCs/>
          <w:color w:val="000000"/>
          <w:lang w:val="sr-Cyrl-CS" w:eastAsia="sr-Latn-CS"/>
        </w:rPr>
        <w:t>”</w:t>
      </w:r>
      <w:r>
        <w:rPr>
          <w:lang w:val="sr-Cyrl-RS"/>
        </w:rPr>
        <w:t xml:space="preserve"> замењује се речима: </w:t>
      </w:r>
      <w:r w:rsidRPr="00124D61">
        <w:rPr>
          <w:lang w:val="sr-Cyrl-RS"/>
        </w:rPr>
        <w:t>„полицајц</w:t>
      </w:r>
      <w:r>
        <w:rPr>
          <w:lang w:val="sr-Cyrl-RS"/>
        </w:rPr>
        <w:t>а, полицајца за рад у заједници</w:t>
      </w:r>
      <w:r w:rsidRPr="00124D61">
        <w:rPr>
          <w:bCs/>
          <w:color w:val="000000"/>
          <w:lang w:val="sr-Cyrl-CS" w:eastAsia="sr-Latn-CS"/>
        </w:rPr>
        <w:t>”</w:t>
      </w:r>
      <w:r w:rsidRPr="00124D61">
        <w:rPr>
          <w:lang w:val="sr-Cyrl-RS"/>
        </w:rPr>
        <w:t>.</w:t>
      </w:r>
    </w:p>
    <w:p w:rsidR="000653A5" w:rsidRPr="005A2D5E" w:rsidRDefault="000653A5" w:rsidP="000653A5">
      <w:pPr>
        <w:rPr>
          <w:sz w:val="10"/>
          <w:szCs w:val="10"/>
          <w:lang w:val="sr-Cyrl-RS"/>
        </w:rPr>
      </w:pPr>
    </w:p>
    <w:p w:rsidR="000653A5" w:rsidRPr="00124D61" w:rsidRDefault="000653A5" w:rsidP="000653A5">
      <w:pPr>
        <w:jc w:val="center"/>
        <w:rPr>
          <w:lang w:val="sr-Cyrl-RS"/>
        </w:rPr>
      </w:pPr>
      <w:r w:rsidRPr="00124D61">
        <w:rPr>
          <w:lang w:val="sr-Cyrl-RS"/>
        </w:rPr>
        <w:t>Члан 2.</w:t>
      </w:r>
    </w:p>
    <w:p w:rsidR="000653A5" w:rsidRDefault="000653A5" w:rsidP="000653A5">
      <w:pPr>
        <w:rPr>
          <w:lang w:val="sr-Cyrl-RS"/>
        </w:rPr>
      </w:pPr>
      <w:r>
        <w:rPr>
          <w:lang w:val="sr-Cyrl-RS"/>
        </w:rPr>
        <w:tab/>
      </w:r>
      <w:r w:rsidRPr="00124D61">
        <w:rPr>
          <w:lang w:val="sr-Cyrl-RS"/>
        </w:rPr>
        <w:t>У члану 43. у табели „КА</w:t>
      </w:r>
      <w:r>
        <w:rPr>
          <w:lang w:val="sr-Cyrl-RS"/>
        </w:rPr>
        <w:t>НДИДАТКИЊЕ</w:t>
      </w:r>
      <w:r w:rsidRPr="00124D61">
        <w:rPr>
          <w:bCs/>
          <w:color w:val="000000"/>
          <w:lang w:val="sr-Cyrl-CS" w:eastAsia="sr-Latn-CS"/>
        </w:rPr>
        <w:t>”</w:t>
      </w:r>
      <w:r>
        <w:rPr>
          <w:lang w:val="sr-Cyrl-RS"/>
        </w:rPr>
        <w:t xml:space="preserve">, у реду под називом </w:t>
      </w:r>
      <w:r w:rsidRPr="00124D61">
        <w:rPr>
          <w:lang w:val="sr-Cyrl-RS"/>
        </w:rPr>
        <w:t>„Куперов тест</w:t>
      </w:r>
      <w:r w:rsidRPr="00124D61">
        <w:rPr>
          <w:bCs/>
          <w:color w:val="000000"/>
          <w:lang w:val="sr-Cyrl-CS" w:eastAsia="sr-Latn-CS"/>
        </w:rPr>
        <w:t>”</w:t>
      </w:r>
      <w:r w:rsidRPr="00124D61">
        <w:rPr>
          <w:lang w:val="sr-Cyrl-RS"/>
        </w:rPr>
        <w:t>,</w:t>
      </w:r>
      <w:r>
        <w:rPr>
          <w:lang w:val="sr-Cyrl-RS"/>
        </w:rPr>
        <w:t xml:space="preserve"> </w:t>
      </w:r>
      <w:r w:rsidRPr="00124D61">
        <w:rPr>
          <w:lang w:val="sr-Cyrl-RS"/>
        </w:rPr>
        <w:t>колона четврта, број: „2551</w:t>
      </w:r>
      <w:r w:rsidRPr="00124D61">
        <w:rPr>
          <w:bCs/>
          <w:color w:val="000000"/>
          <w:lang w:val="sr-Cyrl-CS" w:eastAsia="sr-Latn-CS"/>
        </w:rPr>
        <w:t>”</w:t>
      </w:r>
      <w:r w:rsidRPr="00124D61">
        <w:rPr>
          <w:lang w:val="sr-Cyrl-RS"/>
        </w:rPr>
        <w:t xml:space="preserve"> се</w:t>
      </w:r>
      <w:r>
        <w:rPr>
          <w:lang w:val="sr-Cyrl-RS"/>
        </w:rPr>
        <w:t xml:space="preserve"> замењује бројем: „2550</w:t>
      </w:r>
      <w:r w:rsidRPr="00124D61">
        <w:rPr>
          <w:bCs/>
          <w:color w:val="000000"/>
          <w:lang w:val="sr-Cyrl-CS" w:eastAsia="sr-Latn-CS"/>
        </w:rPr>
        <w:t>”</w:t>
      </w:r>
      <w:r w:rsidRPr="00124D61">
        <w:rPr>
          <w:lang w:val="sr-Cyrl-RS"/>
        </w:rPr>
        <w:t>.</w:t>
      </w:r>
    </w:p>
    <w:p w:rsidR="000653A5" w:rsidRPr="00124D61" w:rsidRDefault="000653A5" w:rsidP="000653A5">
      <w:pPr>
        <w:rPr>
          <w:sz w:val="20"/>
          <w:szCs w:val="20"/>
          <w:lang w:val="sr-Cyrl-RS"/>
        </w:rPr>
      </w:pPr>
    </w:p>
    <w:p w:rsidR="000653A5" w:rsidRPr="00124D61" w:rsidRDefault="000653A5" w:rsidP="000653A5">
      <w:pPr>
        <w:jc w:val="center"/>
        <w:rPr>
          <w:lang w:val="sr-Cyrl-RS"/>
        </w:rPr>
      </w:pPr>
      <w:r w:rsidRPr="00124D61">
        <w:rPr>
          <w:lang w:val="sr-Cyrl-RS"/>
        </w:rPr>
        <w:t>Члан 3.</w:t>
      </w:r>
    </w:p>
    <w:p w:rsidR="000653A5" w:rsidRPr="00124D61" w:rsidRDefault="000653A5" w:rsidP="000653A5">
      <w:pPr>
        <w:rPr>
          <w:lang w:val="sr-Cyrl-RS"/>
        </w:rPr>
      </w:pPr>
      <w:r>
        <w:rPr>
          <w:lang w:val="sr-Cyrl-RS"/>
        </w:rPr>
        <w:tab/>
      </w:r>
      <w:r w:rsidRPr="00124D61">
        <w:rPr>
          <w:lang w:val="sr-Cyrl-RS"/>
        </w:rPr>
        <w:t>У члану 82. став 1. после речи: „ме</w:t>
      </w:r>
      <w:r>
        <w:rPr>
          <w:lang w:val="sr-Cyrl-RS"/>
        </w:rPr>
        <w:t>сто полицајца</w:t>
      </w:r>
      <w:r w:rsidRPr="00124D61">
        <w:rPr>
          <w:bCs/>
          <w:color w:val="000000"/>
          <w:lang w:val="sr-Cyrl-CS" w:eastAsia="sr-Latn-CS"/>
        </w:rPr>
        <w:t>”</w:t>
      </w:r>
      <w:r>
        <w:rPr>
          <w:lang w:val="sr-Cyrl-RS"/>
        </w:rPr>
        <w:t xml:space="preserve"> додају се запета </w:t>
      </w:r>
      <w:r w:rsidRPr="00124D61">
        <w:rPr>
          <w:lang w:val="sr-Cyrl-RS"/>
        </w:rPr>
        <w:t>и речи:</w:t>
      </w:r>
      <w:r>
        <w:rPr>
          <w:lang w:val="sr-Cyrl-RS"/>
        </w:rPr>
        <w:t xml:space="preserve"> „полицајца за рад у заједници</w:t>
      </w:r>
      <w:r w:rsidRPr="00124D61">
        <w:rPr>
          <w:bCs/>
          <w:color w:val="000000"/>
          <w:lang w:val="sr-Cyrl-CS" w:eastAsia="sr-Latn-CS"/>
        </w:rPr>
        <w:t>”</w:t>
      </w:r>
      <w:r w:rsidRPr="00124D61">
        <w:rPr>
          <w:lang w:val="sr-Cyrl-RS"/>
        </w:rPr>
        <w:t>.</w:t>
      </w:r>
    </w:p>
    <w:p w:rsidR="000653A5" w:rsidRPr="00124D61" w:rsidRDefault="000653A5" w:rsidP="000653A5">
      <w:pPr>
        <w:rPr>
          <w:lang w:val="sr-Cyrl-RS"/>
        </w:rPr>
      </w:pPr>
      <w:r>
        <w:rPr>
          <w:lang w:val="sr-Cyrl-RS"/>
        </w:rPr>
        <w:tab/>
      </w:r>
      <w:r w:rsidRPr="00124D61">
        <w:rPr>
          <w:lang w:val="sr-Cyrl-RS"/>
        </w:rPr>
        <w:t>У ставу 2. после речи: „место</w:t>
      </w:r>
      <w:r w:rsidRPr="00124D61">
        <w:rPr>
          <w:bCs/>
          <w:color w:val="000000"/>
          <w:lang w:val="sr-Cyrl-CS" w:eastAsia="sr-Latn-CS"/>
        </w:rPr>
        <w:t>”</w:t>
      </w:r>
      <w:r w:rsidRPr="00124D61">
        <w:rPr>
          <w:lang w:val="sr-Cyrl-RS"/>
        </w:rPr>
        <w:t xml:space="preserve"> дода</w:t>
      </w:r>
      <w:r>
        <w:rPr>
          <w:lang w:val="sr-Cyrl-RS"/>
        </w:rPr>
        <w:t xml:space="preserve">ју се речи: „полицајца за рад у </w:t>
      </w:r>
      <w:r w:rsidRPr="00124D61">
        <w:rPr>
          <w:lang w:val="sr-Cyrl-RS"/>
        </w:rPr>
        <w:t>заједници,</w:t>
      </w:r>
      <w:r>
        <w:rPr>
          <w:lang w:val="sr-Cyrl-RS"/>
        </w:rPr>
        <w:t xml:space="preserve"> односно</w:t>
      </w:r>
      <w:r w:rsidRPr="00124D61">
        <w:rPr>
          <w:bCs/>
          <w:color w:val="000000"/>
          <w:lang w:val="sr-Cyrl-CS" w:eastAsia="sr-Latn-CS"/>
        </w:rPr>
        <w:t>”</w:t>
      </w:r>
      <w:r w:rsidRPr="00124D61">
        <w:rPr>
          <w:lang w:val="sr-Cyrl-RS"/>
        </w:rPr>
        <w:t>, а после речи: „специјалист</w:t>
      </w:r>
      <w:r>
        <w:rPr>
          <w:lang w:val="sr-Cyrl-RS"/>
        </w:rPr>
        <w:t>ичка обука</w:t>
      </w:r>
      <w:r w:rsidRPr="00124D61">
        <w:rPr>
          <w:bCs/>
          <w:color w:val="000000"/>
          <w:lang w:val="sr-Cyrl-CS" w:eastAsia="sr-Latn-CS"/>
        </w:rPr>
        <w:t>”</w:t>
      </w:r>
      <w:r>
        <w:rPr>
          <w:lang w:val="sr-Cyrl-RS"/>
        </w:rPr>
        <w:t xml:space="preserve"> додају се речи: „за </w:t>
      </w:r>
      <w:r w:rsidRPr="00124D61">
        <w:rPr>
          <w:lang w:val="sr-Cyrl-RS"/>
        </w:rPr>
        <w:t>рад полиције у</w:t>
      </w:r>
      <w:r>
        <w:rPr>
          <w:lang w:val="sr-Cyrl-RS"/>
        </w:rPr>
        <w:t xml:space="preserve"> заједници, односно</w:t>
      </w:r>
      <w:r w:rsidRPr="00124D61">
        <w:rPr>
          <w:bCs/>
          <w:color w:val="000000"/>
          <w:lang w:val="sr-Cyrl-CS" w:eastAsia="sr-Latn-CS"/>
        </w:rPr>
        <w:t>”</w:t>
      </w:r>
      <w:r w:rsidRPr="00124D61">
        <w:rPr>
          <w:lang w:val="sr-Cyrl-RS"/>
        </w:rPr>
        <w:t>.</w:t>
      </w:r>
    </w:p>
    <w:p w:rsidR="000653A5" w:rsidRPr="00124D61" w:rsidRDefault="000653A5" w:rsidP="000653A5">
      <w:pPr>
        <w:rPr>
          <w:lang w:val="sr-Cyrl-RS"/>
        </w:rPr>
      </w:pPr>
      <w:r>
        <w:rPr>
          <w:lang w:val="sr-Cyrl-RS"/>
        </w:rPr>
        <w:tab/>
      </w:r>
      <w:r w:rsidRPr="00124D61">
        <w:rPr>
          <w:lang w:val="sr-Cyrl-RS"/>
        </w:rPr>
        <w:t>У ставу 3. после речи: „обуку за радн</w:t>
      </w:r>
      <w:r>
        <w:rPr>
          <w:lang w:val="sr-Cyrl-RS"/>
        </w:rPr>
        <w:t>о место</w:t>
      </w:r>
      <w:r w:rsidRPr="00124D61">
        <w:rPr>
          <w:bCs/>
          <w:color w:val="000000"/>
          <w:lang w:val="sr-Cyrl-CS" w:eastAsia="sr-Latn-CS"/>
        </w:rPr>
        <w:t>”</w:t>
      </w:r>
      <w:r>
        <w:rPr>
          <w:lang w:val="sr-Cyrl-RS"/>
        </w:rPr>
        <w:t xml:space="preserve"> додају се речи: </w:t>
      </w:r>
      <w:r w:rsidRPr="00124D61">
        <w:rPr>
          <w:lang w:val="sr-Cyrl-RS"/>
        </w:rPr>
        <w:t>„полицајца за рад у</w:t>
      </w:r>
      <w:r>
        <w:rPr>
          <w:lang w:val="sr-Cyrl-RS"/>
        </w:rPr>
        <w:t xml:space="preserve"> заједници, односно</w:t>
      </w:r>
      <w:r w:rsidRPr="00124D61">
        <w:rPr>
          <w:bCs/>
          <w:color w:val="000000"/>
          <w:lang w:val="sr-Cyrl-CS" w:eastAsia="sr-Latn-CS"/>
        </w:rPr>
        <w:t>”</w:t>
      </w:r>
      <w:r w:rsidRPr="00124D61">
        <w:rPr>
          <w:lang w:val="sr-Cyrl-RS"/>
        </w:rPr>
        <w:t>.</w:t>
      </w:r>
    </w:p>
    <w:p w:rsidR="000653A5" w:rsidRDefault="000653A5" w:rsidP="000653A5">
      <w:pPr>
        <w:rPr>
          <w:lang w:val="sr-Cyrl-RS"/>
        </w:rPr>
      </w:pPr>
      <w:r>
        <w:rPr>
          <w:lang w:val="sr-Cyrl-RS"/>
        </w:rPr>
        <w:tab/>
      </w:r>
      <w:r w:rsidRPr="00124D61">
        <w:rPr>
          <w:lang w:val="sr-Cyrl-RS"/>
        </w:rPr>
        <w:t>У ставу 4. после речи: „за радно ме</w:t>
      </w:r>
      <w:r>
        <w:rPr>
          <w:lang w:val="sr-Cyrl-RS"/>
        </w:rPr>
        <w:t>сто</w:t>
      </w:r>
      <w:r w:rsidRPr="00124D61">
        <w:rPr>
          <w:bCs/>
          <w:color w:val="000000"/>
          <w:lang w:val="sr-Cyrl-CS" w:eastAsia="sr-Latn-CS"/>
        </w:rPr>
        <w:t>”</w:t>
      </w:r>
      <w:r>
        <w:rPr>
          <w:lang w:val="sr-Cyrl-RS"/>
        </w:rPr>
        <w:t xml:space="preserve"> додају се речи: „полицајца </w:t>
      </w:r>
      <w:r w:rsidRPr="00124D61">
        <w:rPr>
          <w:lang w:val="sr-Cyrl-RS"/>
        </w:rPr>
        <w:t>за рад у</w:t>
      </w:r>
      <w:r>
        <w:rPr>
          <w:lang w:val="sr-Cyrl-RS"/>
        </w:rPr>
        <w:t xml:space="preserve"> заједници, односно</w:t>
      </w:r>
      <w:r w:rsidRPr="00124D61">
        <w:rPr>
          <w:bCs/>
          <w:color w:val="000000"/>
          <w:lang w:val="sr-Cyrl-CS" w:eastAsia="sr-Latn-CS"/>
        </w:rPr>
        <w:t>”</w:t>
      </w:r>
      <w:r w:rsidRPr="00124D61">
        <w:rPr>
          <w:lang w:val="sr-Cyrl-RS"/>
        </w:rPr>
        <w:t>.</w:t>
      </w:r>
    </w:p>
    <w:p w:rsidR="000653A5" w:rsidRPr="00124D61" w:rsidRDefault="000653A5" w:rsidP="000653A5">
      <w:pPr>
        <w:rPr>
          <w:sz w:val="20"/>
          <w:szCs w:val="20"/>
          <w:lang w:val="sr-Cyrl-RS"/>
        </w:rPr>
      </w:pPr>
    </w:p>
    <w:p w:rsidR="000653A5" w:rsidRPr="00124D61" w:rsidRDefault="000653A5" w:rsidP="000653A5">
      <w:pPr>
        <w:jc w:val="center"/>
        <w:rPr>
          <w:lang w:val="sr-Cyrl-RS"/>
        </w:rPr>
      </w:pPr>
      <w:r w:rsidRPr="00124D61">
        <w:rPr>
          <w:lang w:val="sr-Cyrl-RS"/>
        </w:rPr>
        <w:t>Члан 4.</w:t>
      </w:r>
    </w:p>
    <w:p w:rsidR="000653A5" w:rsidRDefault="000653A5" w:rsidP="000653A5">
      <w:pPr>
        <w:rPr>
          <w:lang w:val="sr-Cyrl-RS"/>
        </w:rPr>
      </w:pPr>
      <w:r>
        <w:rPr>
          <w:lang w:val="sr-Cyrl-RS"/>
        </w:rPr>
        <w:tab/>
      </w:r>
      <w:r w:rsidRPr="00124D61">
        <w:rPr>
          <w:lang w:val="sr-Cyrl-RS"/>
        </w:rPr>
        <w:t>Поступци који су започети, а н</w:t>
      </w:r>
      <w:r>
        <w:rPr>
          <w:lang w:val="sr-Cyrl-RS"/>
        </w:rPr>
        <w:t xml:space="preserve">ису окончани до дана ступања на </w:t>
      </w:r>
      <w:r w:rsidRPr="00124D61">
        <w:rPr>
          <w:lang w:val="sr-Cyrl-RS"/>
        </w:rPr>
        <w:t>снагу ове уредбе,</w:t>
      </w:r>
      <w:r>
        <w:rPr>
          <w:lang w:val="sr-Cyrl-RS"/>
        </w:rPr>
        <w:t xml:space="preserve"> </w:t>
      </w:r>
      <w:r w:rsidRPr="00124D61">
        <w:rPr>
          <w:lang w:val="sr-Cyrl-RS"/>
        </w:rPr>
        <w:t>окончаће се у складу са одре</w:t>
      </w:r>
      <w:r>
        <w:rPr>
          <w:lang w:val="sr-Cyrl-RS"/>
        </w:rPr>
        <w:t xml:space="preserve">дбама прописа који су важили до </w:t>
      </w:r>
      <w:r w:rsidRPr="00124D61">
        <w:rPr>
          <w:lang w:val="sr-Cyrl-RS"/>
        </w:rPr>
        <w:t>ступања на снагу ове</w:t>
      </w:r>
      <w:r>
        <w:rPr>
          <w:lang w:val="sr-Cyrl-RS"/>
        </w:rPr>
        <w:t xml:space="preserve"> </w:t>
      </w:r>
      <w:r w:rsidRPr="00124D61">
        <w:rPr>
          <w:lang w:val="sr-Cyrl-RS"/>
        </w:rPr>
        <w:t>уредбе.</w:t>
      </w:r>
    </w:p>
    <w:p w:rsidR="000653A5" w:rsidRPr="00124D61" w:rsidRDefault="000653A5" w:rsidP="000653A5">
      <w:pPr>
        <w:rPr>
          <w:sz w:val="20"/>
          <w:szCs w:val="20"/>
          <w:lang w:val="sr-Cyrl-RS"/>
        </w:rPr>
      </w:pPr>
    </w:p>
    <w:p w:rsidR="000653A5" w:rsidRPr="00124D61" w:rsidRDefault="000653A5" w:rsidP="000653A5">
      <w:pPr>
        <w:jc w:val="center"/>
        <w:rPr>
          <w:lang w:val="sr-Cyrl-RS"/>
        </w:rPr>
      </w:pPr>
      <w:r w:rsidRPr="00124D61">
        <w:rPr>
          <w:lang w:val="sr-Cyrl-RS"/>
        </w:rPr>
        <w:t>Члан 5.</w:t>
      </w:r>
    </w:p>
    <w:p w:rsidR="000653A5" w:rsidRPr="00124D61" w:rsidRDefault="000653A5" w:rsidP="000653A5">
      <w:pPr>
        <w:rPr>
          <w:lang w:val="sr-Cyrl-RS"/>
        </w:rPr>
      </w:pPr>
      <w:r>
        <w:rPr>
          <w:lang w:val="sr-Cyrl-RS"/>
        </w:rPr>
        <w:tab/>
      </w:r>
      <w:r w:rsidRPr="00124D61">
        <w:rPr>
          <w:lang w:val="sr-Cyrl-RS"/>
        </w:rPr>
        <w:t>Ова уредба ступа на снагу наре</w:t>
      </w:r>
      <w:r>
        <w:rPr>
          <w:lang w:val="sr-Cyrl-RS"/>
        </w:rPr>
        <w:t xml:space="preserve">дног дана од дана објављивања у </w:t>
      </w:r>
      <w:r w:rsidRPr="00124D61">
        <w:rPr>
          <w:lang w:val="sr-Cyrl-RS"/>
        </w:rPr>
        <w:t>„Службеном</w:t>
      </w:r>
      <w:r>
        <w:rPr>
          <w:lang w:val="sr-Cyrl-RS"/>
        </w:rPr>
        <w:t xml:space="preserve"> </w:t>
      </w:r>
      <w:r w:rsidRPr="00124D61">
        <w:rPr>
          <w:lang w:val="sr-Cyrl-RS"/>
        </w:rPr>
        <w:t>гласнику Републике Србије</w:t>
      </w:r>
      <w:r w:rsidRPr="00124D61">
        <w:rPr>
          <w:bCs/>
          <w:color w:val="000000"/>
          <w:lang w:val="sr-Cyrl-CS" w:eastAsia="sr-Latn-CS"/>
        </w:rPr>
        <w:t>”</w:t>
      </w:r>
      <w:r w:rsidRPr="00124D61">
        <w:rPr>
          <w:lang w:val="sr-Cyrl-RS"/>
        </w:rPr>
        <w:t>.</w:t>
      </w:r>
    </w:p>
    <w:p w:rsidR="000653A5" w:rsidRPr="00124D61" w:rsidRDefault="000653A5" w:rsidP="000653A5">
      <w:pPr>
        <w:rPr>
          <w:lang w:val="sr-Cyrl-RS"/>
        </w:rPr>
      </w:pPr>
    </w:p>
    <w:p w:rsidR="000653A5" w:rsidRPr="00124D61" w:rsidRDefault="000653A5" w:rsidP="000653A5">
      <w:pPr>
        <w:rPr>
          <w:lang w:val="sr-Cyrl-RS"/>
        </w:rPr>
      </w:pPr>
      <w:r w:rsidRPr="00124D61">
        <w:rPr>
          <w:lang w:val="sr-Cyrl-CS"/>
        </w:rPr>
        <w:t xml:space="preserve">05 Број: </w:t>
      </w:r>
      <w:r w:rsidRPr="00124D61">
        <w:rPr>
          <w:lang w:val="sr-Cyrl-RS"/>
        </w:rPr>
        <w:t>110</w:t>
      </w:r>
      <w:r w:rsidRPr="00124D61">
        <w:rPr>
          <w:lang w:val="sr-Cyrl-CS"/>
        </w:rPr>
        <w:t>-</w:t>
      </w:r>
      <w:r w:rsidRPr="00124D61">
        <w:rPr>
          <w:lang w:val="sr-Cyrl-RS"/>
        </w:rPr>
        <w:t>2364</w:t>
      </w:r>
      <w:r w:rsidRPr="00124D61">
        <w:rPr>
          <w:lang w:val="sr-Cyrl-CS"/>
        </w:rPr>
        <w:t>/2021</w:t>
      </w:r>
    </w:p>
    <w:p w:rsidR="000653A5" w:rsidRPr="00124D61" w:rsidRDefault="000653A5" w:rsidP="000653A5">
      <w:pPr>
        <w:rPr>
          <w:lang w:val="sr-Cyrl-CS"/>
        </w:rPr>
      </w:pPr>
      <w:r w:rsidRPr="00124D61">
        <w:rPr>
          <w:lang w:val="sr-Cyrl-CS"/>
        </w:rPr>
        <w:t>У Београду, 1</w:t>
      </w:r>
      <w:r w:rsidRPr="00124D61">
        <w:rPr>
          <w:lang w:val="sr-Latn-RS"/>
        </w:rPr>
        <w:t>8</w:t>
      </w:r>
      <w:r w:rsidRPr="00124D61">
        <w:rPr>
          <w:lang w:val="sr-Cyrl-CS"/>
        </w:rPr>
        <w:t>. марта 2021. године</w:t>
      </w:r>
    </w:p>
    <w:p w:rsidR="000653A5" w:rsidRPr="00840A5B" w:rsidRDefault="000653A5" w:rsidP="000653A5">
      <w:pPr>
        <w:jc w:val="center"/>
        <w:outlineLvl w:val="0"/>
        <w:rPr>
          <w:sz w:val="10"/>
          <w:szCs w:val="10"/>
          <w:lang w:val="sr-Cyrl-CS"/>
        </w:rPr>
      </w:pPr>
    </w:p>
    <w:p w:rsidR="000653A5" w:rsidRPr="00124D61" w:rsidRDefault="000653A5" w:rsidP="000653A5">
      <w:pPr>
        <w:jc w:val="center"/>
        <w:outlineLvl w:val="0"/>
        <w:rPr>
          <w:lang w:val="sr-Cyrl-CS"/>
        </w:rPr>
      </w:pPr>
      <w:r w:rsidRPr="00124D61">
        <w:rPr>
          <w:lang w:val="sr-Cyrl-CS"/>
        </w:rPr>
        <w:t>В Л А Д А</w:t>
      </w:r>
    </w:p>
    <w:p w:rsidR="000653A5" w:rsidRPr="00840A5B" w:rsidRDefault="000653A5" w:rsidP="000653A5">
      <w:pPr>
        <w:pStyle w:val="1tekst"/>
        <w:spacing w:before="0" w:after="0"/>
        <w:ind w:hanging="26"/>
        <w:jc w:val="center"/>
        <w:rPr>
          <w:spacing w:val="40"/>
          <w:sz w:val="10"/>
          <w:szCs w:val="10"/>
          <w:lang w:val="sr-Cyrl-CS"/>
        </w:rPr>
      </w:pPr>
    </w:p>
    <w:tbl>
      <w:tblPr>
        <w:tblW w:w="0" w:type="auto"/>
        <w:tblLook w:val="01E0" w:firstRow="1" w:lastRow="1" w:firstColumn="1" w:lastColumn="1" w:noHBand="0" w:noVBand="0"/>
      </w:tblPr>
      <w:tblGrid>
        <w:gridCol w:w="4129"/>
        <w:gridCol w:w="4184"/>
      </w:tblGrid>
      <w:tr w:rsidR="000653A5" w:rsidRPr="005A2D5E" w:rsidTr="00705495">
        <w:tc>
          <w:tcPr>
            <w:tcW w:w="4265" w:type="dxa"/>
            <w:shd w:val="clear" w:color="auto" w:fill="auto"/>
          </w:tcPr>
          <w:p w:rsidR="000653A5" w:rsidRPr="005A2D5E" w:rsidRDefault="000653A5" w:rsidP="00705495">
            <w:pPr>
              <w:spacing w:line="360" w:lineRule="auto"/>
              <w:jc w:val="center"/>
              <w:rPr>
                <w:lang w:val="sr-Cyrl-CS"/>
              </w:rPr>
            </w:pPr>
            <w:r>
              <w:rPr>
                <w:lang w:val="sr-Cyrl-CS"/>
              </w:rPr>
              <w:t xml:space="preserve"> </w:t>
            </w:r>
          </w:p>
        </w:tc>
        <w:tc>
          <w:tcPr>
            <w:tcW w:w="4266" w:type="dxa"/>
            <w:shd w:val="clear" w:color="auto" w:fill="auto"/>
          </w:tcPr>
          <w:p w:rsidR="000653A5" w:rsidRPr="005A2D5E" w:rsidRDefault="000653A5" w:rsidP="00705495">
            <w:pPr>
              <w:jc w:val="center"/>
              <w:rPr>
                <w:lang w:val="sr-Cyrl-RS"/>
              </w:rPr>
            </w:pPr>
          </w:p>
          <w:p w:rsidR="000653A5" w:rsidRPr="005A2D5E" w:rsidRDefault="000653A5" w:rsidP="00705495">
            <w:pPr>
              <w:jc w:val="center"/>
              <w:rPr>
                <w:lang w:val="ru-RU"/>
              </w:rPr>
            </w:pPr>
            <w:r w:rsidRPr="005A2D5E">
              <w:rPr>
                <w:lang w:val="ru-RU"/>
              </w:rPr>
              <w:t>ПРЕДСЕДНИК</w:t>
            </w:r>
          </w:p>
          <w:p w:rsidR="000653A5" w:rsidRPr="005A2D5E" w:rsidRDefault="000653A5" w:rsidP="00705495">
            <w:pPr>
              <w:jc w:val="center"/>
              <w:rPr>
                <w:lang w:val="sr-Cyrl-RS"/>
              </w:rPr>
            </w:pPr>
          </w:p>
          <w:p w:rsidR="000653A5" w:rsidRPr="005A2D5E" w:rsidRDefault="000653A5" w:rsidP="00705495">
            <w:pPr>
              <w:jc w:val="center"/>
              <w:rPr>
                <w:lang w:val="sr-Cyrl-RS"/>
              </w:rPr>
            </w:pPr>
          </w:p>
          <w:p w:rsidR="000653A5" w:rsidRPr="005A2D5E" w:rsidRDefault="000653A5" w:rsidP="000653A5">
            <w:pPr>
              <w:jc w:val="center"/>
              <w:rPr>
                <w:lang w:val="sr-Cyrl-CS"/>
              </w:rPr>
            </w:pPr>
            <w:r w:rsidRPr="005A2D5E">
              <w:rPr>
                <w:lang w:val="ru-RU"/>
              </w:rPr>
              <w:t>Ана Брнабић</w:t>
            </w:r>
            <w:r>
              <w:rPr>
                <w:lang w:val="ru-RU"/>
              </w:rPr>
              <w:t xml:space="preserve"> </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D73"/>
    <w:rsid w:val="0000186F"/>
    <w:rsid w:val="00013AE0"/>
    <w:rsid w:val="000653A5"/>
    <w:rsid w:val="000859A6"/>
    <w:rsid w:val="0010778F"/>
    <w:rsid w:val="00136480"/>
    <w:rsid w:val="0014527E"/>
    <w:rsid w:val="001B59D1"/>
    <w:rsid w:val="0027659C"/>
    <w:rsid w:val="002B1A12"/>
    <w:rsid w:val="002E6328"/>
    <w:rsid w:val="002E6E56"/>
    <w:rsid w:val="00307C93"/>
    <w:rsid w:val="0031529F"/>
    <w:rsid w:val="00315B74"/>
    <w:rsid w:val="003979B5"/>
    <w:rsid w:val="003D0A1B"/>
    <w:rsid w:val="00415F00"/>
    <w:rsid w:val="00436980"/>
    <w:rsid w:val="004C0FD2"/>
    <w:rsid w:val="004D09B4"/>
    <w:rsid w:val="00507CB9"/>
    <w:rsid w:val="005542ED"/>
    <w:rsid w:val="005A63A7"/>
    <w:rsid w:val="005B0ED9"/>
    <w:rsid w:val="005E53AB"/>
    <w:rsid w:val="005F6170"/>
    <w:rsid w:val="006142FF"/>
    <w:rsid w:val="00625A83"/>
    <w:rsid w:val="0065404E"/>
    <w:rsid w:val="006A6C33"/>
    <w:rsid w:val="006D3C40"/>
    <w:rsid w:val="006E0524"/>
    <w:rsid w:val="007175BA"/>
    <w:rsid w:val="0073785A"/>
    <w:rsid w:val="00745B33"/>
    <w:rsid w:val="007969CD"/>
    <w:rsid w:val="007A4CE3"/>
    <w:rsid w:val="007A70C8"/>
    <w:rsid w:val="008916AB"/>
    <w:rsid w:val="008A6B15"/>
    <w:rsid w:val="008A6BB5"/>
    <w:rsid w:val="00906FF4"/>
    <w:rsid w:val="00935687"/>
    <w:rsid w:val="00966ADC"/>
    <w:rsid w:val="009E01A4"/>
    <w:rsid w:val="009E0A38"/>
    <w:rsid w:val="00A30218"/>
    <w:rsid w:val="00A82B08"/>
    <w:rsid w:val="00AB2AD1"/>
    <w:rsid w:val="00AD4302"/>
    <w:rsid w:val="00B512CA"/>
    <w:rsid w:val="00B97864"/>
    <w:rsid w:val="00BA49A3"/>
    <w:rsid w:val="00C0127D"/>
    <w:rsid w:val="00C426A4"/>
    <w:rsid w:val="00C86F42"/>
    <w:rsid w:val="00CE0AAE"/>
    <w:rsid w:val="00CE29F4"/>
    <w:rsid w:val="00D27DDB"/>
    <w:rsid w:val="00D35D73"/>
    <w:rsid w:val="00D44434"/>
    <w:rsid w:val="00EC6B9A"/>
    <w:rsid w:val="00F740A1"/>
    <w:rsid w:val="00F8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4A564E-3319-4553-8C5F-68866AB93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3A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0653A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653A5"/>
    <w:rPr>
      <w:sz w:val="24"/>
      <w:szCs w:val="24"/>
    </w:rPr>
  </w:style>
  <w:style w:type="paragraph" w:customStyle="1" w:styleId="1tekst">
    <w:name w:val="1tekst"/>
    <w:basedOn w:val="Normal"/>
    <w:rsid w:val="000653A5"/>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Jovan Stojanovic</cp:lastModifiedBy>
  <cp:revision>2</cp:revision>
  <dcterms:created xsi:type="dcterms:W3CDTF">2021-03-19T09:33:00Z</dcterms:created>
  <dcterms:modified xsi:type="dcterms:W3CDTF">2021-03-19T09:33:00Z</dcterms:modified>
</cp:coreProperties>
</file>