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35A" w:rsidRDefault="0060335A" w:rsidP="0060335A">
      <w:pPr>
        <w:pStyle w:val="FootnoteText"/>
        <w:spacing w:line="240" w:lineRule="auto"/>
        <w:jc w:val="center"/>
        <w:outlineLvl w:val="0"/>
        <w:rPr>
          <w:b/>
          <w:sz w:val="28"/>
          <w:szCs w:val="28"/>
          <w:lang w:val="sr-Cyrl-CS"/>
        </w:rPr>
      </w:pPr>
      <w:r>
        <w:rPr>
          <w:b/>
          <w:sz w:val="28"/>
          <w:szCs w:val="28"/>
          <w:lang w:val="sr-Cyrl-CS"/>
        </w:rPr>
        <w:t>ИЗЈАВ</w:t>
      </w:r>
      <w:r w:rsidR="00A42A21">
        <w:rPr>
          <w:b/>
          <w:sz w:val="28"/>
          <w:szCs w:val="28"/>
          <w:lang w:val="sr-Cyrl-CS"/>
        </w:rPr>
        <w:t>А</w:t>
      </w:r>
      <w:r>
        <w:rPr>
          <w:b/>
          <w:sz w:val="28"/>
          <w:szCs w:val="28"/>
          <w:lang w:val="sr-Cyrl-CS"/>
        </w:rPr>
        <w:t xml:space="preserve"> О УСКЛАЂЕНОСТИ ПРОПИСА </w:t>
      </w:r>
    </w:p>
    <w:p w:rsidR="0060335A" w:rsidRDefault="0060335A" w:rsidP="0060335A">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rsidR="0060335A" w:rsidRDefault="0060335A" w:rsidP="0060335A">
      <w:pPr>
        <w:pStyle w:val="FootnoteText"/>
        <w:spacing w:line="240" w:lineRule="auto"/>
        <w:jc w:val="center"/>
        <w:rPr>
          <w:b/>
          <w:sz w:val="28"/>
          <w:szCs w:val="28"/>
          <w:lang w:val="sr-Cyrl-CS"/>
        </w:rPr>
      </w:pPr>
    </w:p>
    <w:p w:rsidR="0060335A" w:rsidRDefault="0060335A" w:rsidP="0060335A">
      <w:pPr>
        <w:pStyle w:val="FootnoteText"/>
        <w:spacing w:line="240" w:lineRule="auto"/>
        <w:jc w:val="center"/>
        <w:rPr>
          <w:b/>
          <w:sz w:val="28"/>
          <w:szCs w:val="28"/>
          <w:lang w:val="sr-Cyrl-CS"/>
        </w:rPr>
      </w:pPr>
    </w:p>
    <w:p w:rsidR="0060335A" w:rsidRDefault="0060335A" w:rsidP="0060335A">
      <w:pPr>
        <w:jc w:val="both"/>
        <w:rPr>
          <w:b/>
          <w:lang w:val="sr-Cyrl-CS"/>
        </w:rPr>
      </w:pPr>
      <w:r>
        <w:rPr>
          <w:b/>
        </w:rPr>
        <w:t xml:space="preserve">1. </w:t>
      </w:r>
      <w:r>
        <w:rPr>
          <w:b/>
          <w:lang w:val="sr-Cyrl-CS"/>
        </w:rPr>
        <w:t>Овлашћени предлагач прописа</w:t>
      </w:r>
      <w:r w:rsidR="00A42A21">
        <w:rPr>
          <w:b/>
          <w:lang w:val="sr-Cyrl-CS"/>
        </w:rPr>
        <w:t xml:space="preserve">: </w:t>
      </w:r>
      <w:r w:rsidR="00A42A21" w:rsidRPr="00A42A21">
        <w:rPr>
          <w:lang w:val="sr-Cyrl-CS"/>
        </w:rPr>
        <w:t>Влада</w:t>
      </w:r>
      <w:r>
        <w:rPr>
          <w:b/>
          <w:lang w:val="sr-Cyrl-CS"/>
        </w:rPr>
        <w:t xml:space="preserve"> </w:t>
      </w:r>
    </w:p>
    <w:p w:rsidR="0060335A" w:rsidRDefault="0060335A" w:rsidP="0060335A">
      <w:pPr>
        <w:jc w:val="both"/>
        <w:rPr>
          <w:b/>
          <w:lang w:val="sr-Cyrl-CS"/>
        </w:rPr>
      </w:pPr>
    </w:p>
    <w:p w:rsidR="0060335A" w:rsidRDefault="0060335A" w:rsidP="0060335A">
      <w:pPr>
        <w:jc w:val="both"/>
        <w:outlineLvl w:val="0"/>
        <w:rPr>
          <w:lang w:val="sr-Cyrl-CS"/>
        </w:rPr>
      </w:pPr>
      <w:r>
        <w:rPr>
          <w:lang w:val="sr-Cyrl-CS"/>
        </w:rPr>
        <w:t xml:space="preserve">    </w:t>
      </w:r>
      <w:r w:rsidR="00A42A21">
        <w:rPr>
          <w:lang w:val="sr-Cyrl-CS"/>
        </w:rPr>
        <w:t xml:space="preserve">Обрађивач: </w:t>
      </w:r>
      <w:r w:rsidR="00D052CD" w:rsidRPr="00D052CD">
        <w:rPr>
          <w:lang w:val="sr-Cyrl-CS"/>
        </w:rPr>
        <w:t>Министарство здравља</w:t>
      </w:r>
    </w:p>
    <w:p w:rsidR="0060335A" w:rsidRDefault="0060335A" w:rsidP="0060335A">
      <w:pPr>
        <w:jc w:val="both"/>
        <w:rPr>
          <w:lang w:val="sr-Cyrl-CS"/>
        </w:rPr>
      </w:pPr>
    </w:p>
    <w:p w:rsidR="0060335A" w:rsidRDefault="0060335A" w:rsidP="0060335A">
      <w:pPr>
        <w:jc w:val="both"/>
        <w:rPr>
          <w:b/>
          <w:lang w:val="sr-Cyrl-CS"/>
        </w:rPr>
      </w:pPr>
      <w:r>
        <w:rPr>
          <w:b/>
        </w:rPr>
        <w:t xml:space="preserve">2. Назив </w:t>
      </w:r>
      <w:r>
        <w:rPr>
          <w:b/>
          <w:lang w:val="sr-Cyrl-CS"/>
        </w:rPr>
        <w:t>прописа</w:t>
      </w:r>
    </w:p>
    <w:p w:rsidR="0060335A" w:rsidRDefault="0060335A" w:rsidP="0060335A">
      <w:pPr>
        <w:jc w:val="both"/>
        <w:rPr>
          <w:lang w:val="ru-RU"/>
        </w:rPr>
      </w:pPr>
    </w:p>
    <w:p w:rsidR="0060335A" w:rsidRDefault="0060335A" w:rsidP="0060335A">
      <w:pPr>
        <w:jc w:val="both"/>
        <w:outlineLvl w:val="0"/>
        <w:rPr>
          <w:lang w:val="sr-Cyrl-CS"/>
        </w:rPr>
      </w:pPr>
      <w:r>
        <w:rPr>
          <w:lang w:val="ru-RU"/>
        </w:rPr>
        <w:t xml:space="preserve">    </w:t>
      </w:r>
      <w:r w:rsidR="00A42A21">
        <w:rPr>
          <w:lang w:val="ru-RU"/>
        </w:rPr>
        <w:t>Предлог</w:t>
      </w:r>
      <w:r w:rsidR="00520284">
        <w:rPr>
          <w:lang w:val="sr-Cyrl-CS"/>
        </w:rPr>
        <w:t xml:space="preserve"> закона о измен</w:t>
      </w:r>
      <w:r w:rsidR="00D052CD">
        <w:rPr>
          <w:lang w:val="sr-Cyrl-RS"/>
        </w:rPr>
        <w:t>ама</w:t>
      </w:r>
      <w:r w:rsidR="00D052CD">
        <w:rPr>
          <w:lang w:val="sr-Cyrl-CS"/>
        </w:rPr>
        <w:t xml:space="preserve"> и допунама</w:t>
      </w:r>
      <w:r>
        <w:rPr>
          <w:lang w:val="sr-Cyrl-CS"/>
        </w:rPr>
        <w:t xml:space="preserve"> Закона о </w:t>
      </w:r>
      <w:r w:rsidR="00D052CD">
        <w:rPr>
          <w:lang w:val="sr-Cyrl-CS"/>
        </w:rPr>
        <w:t>заштити становништва од заразних болести</w:t>
      </w:r>
      <w:r>
        <w:rPr>
          <w:lang w:val="sr-Cyrl-CS"/>
        </w:rPr>
        <w:t>.</w:t>
      </w:r>
    </w:p>
    <w:p w:rsidR="0060335A" w:rsidRDefault="0060335A" w:rsidP="0060335A">
      <w:pPr>
        <w:jc w:val="both"/>
        <w:rPr>
          <w:lang w:val="sr-Cyrl-CS"/>
        </w:rPr>
      </w:pPr>
    </w:p>
    <w:p w:rsidR="0060335A" w:rsidRDefault="0060335A" w:rsidP="0060335A">
      <w:pPr>
        <w:jc w:val="both"/>
        <w:outlineLvl w:val="0"/>
        <w:rPr>
          <w:lang w:val="sr-Cyrl-CS"/>
        </w:rPr>
      </w:pPr>
      <w:r>
        <w:t xml:space="preserve">    Draft Law </w:t>
      </w:r>
      <w:r w:rsidR="00E61D2C">
        <w:t>Amending</w:t>
      </w:r>
      <w:r>
        <w:t xml:space="preserve"> the Law o</w:t>
      </w:r>
      <w:r w:rsidR="00DF5D4A">
        <w:rPr>
          <w:lang w:val="sr-Latn-RS"/>
        </w:rPr>
        <w:t>n</w:t>
      </w:r>
      <w:r w:rsidR="008D409B">
        <w:rPr>
          <w:lang w:val="sr-Latn-RS"/>
        </w:rPr>
        <w:t xml:space="preserve"> the protec</w:t>
      </w:r>
      <w:r w:rsidR="00E61D2C">
        <w:rPr>
          <w:lang w:val="sr-Latn-RS"/>
        </w:rPr>
        <w:t>tion of the population against infectious diseases</w:t>
      </w:r>
      <w:r w:rsidR="008D409B">
        <w:rPr>
          <w:lang w:val="sr-Latn-RS"/>
        </w:rPr>
        <w:t>.</w:t>
      </w:r>
    </w:p>
    <w:p w:rsidR="0060335A" w:rsidRDefault="0060335A" w:rsidP="0060335A">
      <w:pPr>
        <w:jc w:val="both"/>
        <w:rPr>
          <w:b/>
          <w:lang w:val="sr-Cyrl-CS"/>
        </w:rPr>
      </w:pPr>
    </w:p>
    <w:p w:rsidR="0060335A" w:rsidRDefault="0060335A" w:rsidP="0060335A">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60335A" w:rsidRDefault="0060335A" w:rsidP="0060335A">
      <w:pPr>
        <w:jc w:val="both"/>
        <w:rPr>
          <w:b/>
          <w:lang w:val="sr-Cyrl-CS"/>
        </w:rPr>
      </w:pPr>
    </w:p>
    <w:p w:rsidR="0060335A" w:rsidRDefault="0060335A" w:rsidP="0060335A">
      <w:pPr>
        <w:jc w:val="both"/>
        <w:rPr>
          <w:lang w:val="sr-Cyrl-CS"/>
        </w:rPr>
      </w:pPr>
      <w:r>
        <w:rPr>
          <w:lang w:val="sr-Cyrl-CS"/>
        </w:rPr>
        <w:t>а) Одредба Споразума која се односе на нормативну саржину прописа,</w:t>
      </w:r>
    </w:p>
    <w:p w:rsidR="0060335A" w:rsidRDefault="0060335A" w:rsidP="0060335A">
      <w:pPr>
        <w:jc w:val="both"/>
        <w:rPr>
          <w:lang w:val="sr-Cyrl-CS"/>
        </w:rPr>
      </w:pPr>
    </w:p>
    <w:p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rsidR="0060335A" w:rsidRDefault="0060335A" w:rsidP="0060335A">
      <w:pPr>
        <w:jc w:val="both"/>
        <w:rPr>
          <w:lang w:val="sr-Cyrl-CS"/>
        </w:rPr>
      </w:pPr>
    </w:p>
    <w:p w:rsidR="0060335A" w:rsidRDefault="0060335A" w:rsidP="0060335A">
      <w:pPr>
        <w:jc w:val="both"/>
        <w:rPr>
          <w:lang w:val="sr-Cyrl-CS"/>
        </w:rPr>
      </w:pPr>
      <w:r>
        <w:rPr>
          <w:lang w:val="sr-Cyrl-CS"/>
        </w:rPr>
        <w:t>в) Оцена испуњености обавезе које произлаз</w:t>
      </w:r>
      <w:r w:rsidR="00A42A21">
        <w:rPr>
          <w:lang w:val="sr-Cyrl-CS"/>
        </w:rPr>
        <w:t>е из наведене одредбе Споразума</w:t>
      </w:r>
      <w:r>
        <w:rPr>
          <w:lang w:val="sr-Cyrl-CS"/>
        </w:rPr>
        <w:t>,</w:t>
      </w:r>
    </w:p>
    <w:p w:rsidR="0060335A" w:rsidRDefault="0060335A" w:rsidP="0060335A">
      <w:pPr>
        <w:jc w:val="both"/>
        <w:rPr>
          <w:lang w:val="sr-Cyrl-CS"/>
        </w:rPr>
      </w:pPr>
    </w:p>
    <w:p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60335A" w:rsidRDefault="0060335A" w:rsidP="0060335A">
      <w:pPr>
        <w:jc w:val="both"/>
        <w:rPr>
          <w:lang w:val="sr-Cyrl-CS"/>
        </w:rPr>
      </w:pPr>
    </w:p>
    <w:p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rsidR="0060335A" w:rsidRDefault="0060335A" w:rsidP="0060335A">
      <w:pPr>
        <w:jc w:val="both"/>
        <w:rPr>
          <w:lang w:val="sr-Cyrl-CS"/>
        </w:rPr>
      </w:pPr>
    </w:p>
    <w:p w:rsidR="0060335A" w:rsidRDefault="0060335A" w:rsidP="0060335A">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60335A" w:rsidRDefault="0060335A" w:rsidP="0060335A">
      <w:pPr>
        <w:jc w:val="both"/>
      </w:pPr>
    </w:p>
    <w:p w:rsidR="0060335A" w:rsidRDefault="0060335A" w:rsidP="0060335A">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европске уније</w:t>
      </w:r>
      <w:r>
        <w:rPr>
          <w:lang w:val="sr-Cyrl-CS"/>
        </w:rPr>
        <w:t xml:space="preserve"> и оцене усклађености са њима</w:t>
      </w:r>
      <w:r>
        <w:rPr>
          <w:lang w:val="sr-Cyrl-RS"/>
        </w:rPr>
        <w:t>,</w:t>
      </w:r>
    </w:p>
    <w:p w:rsidR="0060335A" w:rsidRDefault="0060335A" w:rsidP="0060335A">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60335A" w:rsidRDefault="0060335A" w:rsidP="0060335A">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60335A" w:rsidRDefault="0060335A" w:rsidP="0060335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60335A" w:rsidRDefault="0060335A" w:rsidP="0060335A">
      <w:pPr>
        <w:jc w:val="both"/>
        <w:rPr>
          <w:i/>
          <w:lang w:val="sr-Cyrl-CS"/>
        </w:rPr>
      </w:pPr>
      <w:r>
        <w:rPr>
          <w:lang w:val="sr-Cyrl-CS"/>
        </w:rPr>
        <w:t>/</w:t>
      </w:r>
    </w:p>
    <w:p w:rsidR="0060335A" w:rsidRDefault="0060335A" w:rsidP="0060335A">
      <w:pPr>
        <w:jc w:val="both"/>
        <w:rPr>
          <w:b/>
          <w:i/>
          <w:lang w:val="sr-Cyrl-CS"/>
        </w:rPr>
      </w:pPr>
    </w:p>
    <w:p w:rsidR="0060335A" w:rsidRDefault="0060335A" w:rsidP="0060335A">
      <w:pPr>
        <w:jc w:val="both"/>
        <w:rPr>
          <w:b/>
          <w:color w:val="000000"/>
          <w:lang w:val="ru-RU"/>
        </w:rPr>
      </w:pPr>
      <w:r>
        <w:rPr>
          <w:b/>
          <w:lang w:val="sr-Cyrl-CS"/>
        </w:rPr>
        <w:lastRenderedPageBreak/>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w:t>
      </w:r>
      <w:bookmarkStart w:id="0" w:name="_GoBack"/>
      <w:bookmarkEnd w:id="0"/>
      <w:r>
        <w:rPr>
          <w:b/>
          <w:color w:val="000000"/>
          <w:lang w:val="ru-RU"/>
        </w:rPr>
        <w:t xml:space="preserve">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447670" w:rsidRDefault="00447670" w:rsidP="00447670">
      <w:pPr>
        <w:jc w:val="both"/>
        <w:rPr>
          <w:i/>
          <w:lang w:val="sr-Cyrl-CS"/>
        </w:rPr>
      </w:pPr>
      <w:r>
        <w:rPr>
          <w:lang w:val="sr-Cyrl-CS"/>
        </w:rPr>
        <w:t>/</w:t>
      </w:r>
    </w:p>
    <w:p w:rsidR="00447670" w:rsidRDefault="00447670" w:rsidP="0060335A">
      <w:pPr>
        <w:jc w:val="both"/>
        <w:rPr>
          <w:color w:val="000000"/>
          <w:lang w:val="ru-RU"/>
        </w:rPr>
      </w:pPr>
    </w:p>
    <w:p w:rsidR="0060335A" w:rsidRDefault="0060335A" w:rsidP="0060335A">
      <w:pPr>
        <w:jc w:val="both"/>
        <w:rPr>
          <w:b/>
          <w:lang w:val="sr-Cyrl-CS"/>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вропске уније</w:t>
      </w:r>
      <w:r>
        <w:rPr>
          <w:b/>
        </w:rPr>
        <w:t xml:space="preserve"> преведени на </w:t>
      </w:r>
      <w:r>
        <w:rPr>
          <w:b/>
          <w:lang w:val="sr-Cyrl-CS"/>
        </w:rPr>
        <w:t>срп</w:t>
      </w:r>
      <w:r>
        <w:rPr>
          <w:b/>
        </w:rPr>
        <w:t>ски језик?</w:t>
      </w:r>
    </w:p>
    <w:p w:rsidR="00447670" w:rsidRDefault="00447670" w:rsidP="00447670">
      <w:pPr>
        <w:jc w:val="both"/>
        <w:rPr>
          <w:i/>
          <w:lang w:val="sr-Cyrl-CS"/>
        </w:rPr>
      </w:pPr>
      <w:r>
        <w:rPr>
          <w:lang w:val="sr-Cyrl-CS"/>
        </w:rPr>
        <w:t>/</w:t>
      </w:r>
    </w:p>
    <w:p w:rsidR="00447670" w:rsidRDefault="00447670" w:rsidP="0060335A">
      <w:pPr>
        <w:jc w:val="both"/>
        <w:rPr>
          <w:b/>
        </w:rPr>
      </w:pPr>
    </w:p>
    <w:p w:rsidR="0060335A" w:rsidRDefault="0060335A" w:rsidP="0060335A">
      <w:pPr>
        <w:jc w:val="both"/>
        <w:rPr>
          <w:b/>
          <w:sz w:val="12"/>
          <w:lang w:val="sr-Cyrl-CS"/>
        </w:rPr>
      </w:pPr>
    </w:p>
    <w:p w:rsidR="0060335A"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rsidR="00447670" w:rsidRDefault="00447670" w:rsidP="00447670">
      <w:pPr>
        <w:jc w:val="both"/>
        <w:rPr>
          <w:i/>
          <w:lang w:val="sr-Cyrl-CS"/>
        </w:rPr>
      </w:pPr>
      <w:r>
        <w:rPr>
          <w:lang w:val="sr-Cyrl-CS"/>
        </w:rPr>
        <w:t>/</w:t>
      </w:r>
    </w:p>
    <w:p w:rsidR="00447670" w:rsidRDefault="00447670" w:rsidP="0060335A">
      <w:pPr>
        <w:jc w:val="both"/>
        <w:rPr>
          <w:lang w:val="sr-Cyrl-CS"/>
        </w:rPr>
      </w:pPr>
    </w:p>
    <w:p w:rsidR="0060335A" w:rsidRDefault="0060335A" w:rsidP="0060335A">
      <w:pPr>
        <w:tabs>
          <w:tab w:val="left" w:pos="360"/>
        </w:tabs>
        <w:jc w:val="both"/>
        <w:rPr>
          <w:b/>
          <w:lang w:val="sr-Cyrl-CS"/>
        </w:rPr>
      </w:pPr>
      <w:r>
        <w:rPr>
          <w:b/>
          <w:lang w:val="sr-Cyrl-CS"/>
        </w:rPr>
        <w:t>8</w:t>
      </w:r>
      <w:r>
        <w:rPr>
          <w:b/>
        </w:rPr>
        <w:t>.</w:t>
      </w:r>
      <w:r>
        <w:rPr>
          <w:b/>
          <w:lang w:val="sr-Cyrl-CS"/>
        </w:rPr>
        <w:tab/>
      </w:r>
      <w:r w:rsidR="00A42A21">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447670" w:rsidRDefault="00447670" w:rsidP="00447670">
      <w:pPr>
        <w:jc w:val="both"/>
        <w:rPr>
          <w:i/>
          <w:lang w:val="sr-Cyrl-CS"/>
        </w:rPr>
      </w:pPr>
      <w:r>
        <w:rPr>
          <w:lang w:val="sr-Cyrl-CS"/>
        </w:rPr>
        <w:t>/</w:t>
      </w:r>
    </w:p>
    <w:p w:rsidR="0060335A" w:rsidRDefault="0060335A" w:rsidP="0060335A">
      <w:pPr>
        <w:rPr>
          <w:lang w:val="sr-Cyrl-CS"/>
        </w:rPr>
      </w:pPr>
    </w:p>
    <w:p w:rsidR="0060335A" w:rsidRDefault="0060335A" w:rsidP="0060335A">
      <w:pPr>
        <w:rPr>
          <w:lang w:val="sr-Cyrl-CS"/>
        </w:rPr>
      </w:pPr>
      <w:r>
        <w:rPr>
          <w:lang w:val="sr-Cyrl-CS"/>
        </w:rPr>
        <w:t xml:space="preserve">                                                    </w:t>
      </w:r>
    </w:p>
    <w:p w:rsidR="002C42F1" w:rsidRDefault="002C42F1" w:rsidP="0060335A">
      <w:pPr>
        <w:rPr>
          <w:lang w:val="sr-Cyrl-CS"/>
        </w:rPr>
      </w:pPr>
    </w:p>
    <w:p w:rsidR="002C42F1" w:rsidRDefault="002C42F1" w:rsidP="0060335A">
      <w:pPr>
        <w:rPr>
          <w:lang w:val="sr-Cyrl-CS"/>
        </w:rPr>
      </w:pPr>
    </w:p>
    <w:p w:rsidR="0060335A" w:rsidRDefault="0060335A" w:rsidP="00A42A21">
      <w:pPr>
        <w:jc w:val="both"/>
        <w:outlineLvl w:val="0"/>
      </w:pPr>
      <w:r>
        <w:rPr>
          <w:lang w:val="sr-Cyrl-CS"/>
        </w:rPr>
        <w:t xml:space="preserve">                                                                                                    </w:t>
      </w:r>
    </w:p>
    <w:p w:rsidR="00F205EC" w:rsidRDefault="00F205EC"/>
    <w:sectPr w:rsidR="00F205EC" w:rsidSect="000120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92" w:rsidRDefault="00012092" w:rsidP="00012092">
      <w:r>
        <w:separator/>
      </w:r>
    </w:p>
  </w:endnote>
  <w:endnote w:type="continuationSeparator" w:id="0">
    <w:p w:rsidR="00012092" w:rsidRDefault="00012092" w:rsidP="0001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92" w:rsidRDefault="00012092" w:rsidP="00012092">
      <w:r>
        <w:separator/>
      </w:r>
    </w:p>
  </w:footnote>
  <w:footnote w:type="continuationSeparator" w:id="0">
    <w:p w:rsidR="00012092" w:rsidRDefault="00012092" w:rsidP="00012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12092" w:rsidRDefault="00012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2138A">
      <w:rPr>
        <w:rStyle w:val="PageNumber"/>
        <w:noProof/>
      </w:rPr>
      <w:t>2</w:t>
    </w:r>
    <w:r>
      <w:rPr>
        <w:rStyle w:val="PageNumber"/>
      </w:rPr>
      <w:fldChar w:fldCharType="end"/>
    </w:r>
  </w:p>
  <w:p w:rsidR="00012092" w:rsidRDefault="00012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5A"/>
    <w:rsid w:val="00012092"/>
    <w:rsid w:val="000E0640"/>
    <w:rsid w:val="000F7AF2"/>
    <w:rsid w:val="0012138A"/>
    <w:rsid w:val="00152439"/>
    <w:rsid w:val="002C42F1"/>
    <w:rsid w:val="003D5195"/>
    <w:rsid w:val="00447670"/>
    <w:rsid w:val="00482021"/>
    <w:rsid w:val="0048515D"/>
    <w:rsid w:val="004C2B0A"/>
    <w:rsid w:val="00520284"/>
    <w:rsid w:val="0060335A"/>
    <w:rsid w:val="00690F0D"/>
    <w:rsid w:val="006D1F57"/>
    <w:rsid w:val="00707AE0"/>
    <w:rsid w:val="008D409B"/>
    <w:rsid w:val="00A42A21"/>
    <w:rsid w:val="00B84E0B"/>
    <w:rsid w:val="00C35B72"/>
    <w:rsid w:val="00D052CD"/>
    <w:rsid w:val="00DF5D4A"/>
    <w:rsid w:val="00E61D2C"/>
    <w:rsid w:val="00F205EC"/>
    <w:rsid w:val="00FE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0AC15-2608-4DA8-A151-F34BD799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6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012092"/>
    <w:pPr>
      <w:tabs>
        <w:tab w:val="center" w:pos="4680"/>
        <w:tab w:val="right" w:pos="9360"/>
      </w:tabs>
    </w:pPr>
  </w:style>
  <w:style w:type="character" w:customStyle="1" w:styleId="HeaderChar">
    <w:name w:val="Header Char"/>
    <w:basedOn w:val="DefaultParagraphFont"/>
    <w:link w:val="Header"/>
    <w:uiPriority w:val="99"/>
    <w:rsid w:val="0001209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12092"/>
    <w:pPr>
      <w:tabs>
        <w:tab w:val="center" w:pos="4680"/>
        <w:tab w:val="right" w:pos="9360"/>
      </w:tabs>
    </w:pPr>
  </w:style>
  <w:style w:type="character" w:customStyle="1" w:styleId="FooterChar">
    <w:name w:val="Footer Char"/>
    <w:basedOn w:val="DefaultParagraphFont"/>
    <w:link w:val="Footer"/>
    <w:uiPriority w:val="99"/>
    <w:rsid w:val="00012092"/>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012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Daktilobiro09</cp:lastModifiedBy>
  <cp:revision>18</cp:revision>
  <cp:lastPrinted>2020-05-05T06:28:00Z</cp:lastPrinted>
  <dcterms:created xsi:type="dcterms:W3CDTF">2020-05-04T22:31:00Z</dcterms:created>
  <dcterms:modified xsi:type="dcterms:W3CDTF">2020-11-06T13:32:00Z</dcterms:modified>
</cp:coreProperties>
</file>