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shd w:val="clear" w:color="auto" w:fill="D9D9D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4"/>
        <w:gridCol w:w="2520"/>
        <w:gridCol w:w="4050"/>
        <w:gridCol w:w="5146"/>
      </w:tblGrid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Радно</w:t>
            </w:r>
            <w:proofErr w:type="spellEnd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Средњ</w:t>
            </w:r>
            <w:proofErr w:type="spellEnd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е образовање</w:t>
            </w: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  <w:lang w:val="sr-Cyrl-CS"/>
              </w:rPr>
            </w:pPr>
            <w:proofErr w:type="spellStart"/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образовање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основним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академским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студијама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обиму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од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најмање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180 ЕСПБ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бодова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односно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трајању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до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три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године</w:t>
            </w:r>
            <w:proofErr w:type="spellEnd"/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5B36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</w:rPr>
            </w:pPr>
            <w:proofErr w:type="spellStart"/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образовање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основним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академским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студијама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обиму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од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најмање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240 ЕСПБ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бодова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мастер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>мастер</w:t>
            </w:r>
            <w:proofErr w:type="spellEnd"/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>струковн</w:t>
            </w:r>
            <w:r w:rsidRPr="00E60A52">
              <w:rPr>
                <w:rFonts w:ascii="Verdana" w:hAnsi="Verdana"/>
                <w:b/>
                <w:bCs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односно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трајању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од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најмање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ч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етири</w:t>
            </w:r>
            <w:proofErr w:type="spellEnd"/>
            <w:r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hAnsi="Verdana"/>
                <w:b/>
                <w:sz w:val="18"/>
                <w:szCs w:val="18"/>
              </w:rPr>
              <w:t>године</w:t>
            </w:r>
            <w:proofErr w:type="spellEnd"/>
            <w:r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hAnsi="Verdana"/>
                <w:b/>
                <w:sz w:val="18"/>
                <w:szCs w:val="18"/>
              </w:rPr>
              <w:t>или</w:t>
            </w:r>
            <w:proofErr w:type="spellEnd"/>
            <w:r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hAnsi="Verdana"/>
                <w:b/>
                <w:sz w:val="18"/>
                <w:szCs w:val="18"/>
              </w:rPr>
              <w:t>специјалистичке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на</w:t>
            </w:r>
            <w:proofErr w:type="spellEnd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факултету</w:t>
            </w:r>
            <w:proofErr w:type="spellEnd"/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Извршилачка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радна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места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1- 3</w:t>
            </w: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03271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4-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6</w:t>
            </w: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7-9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радна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места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оперативног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нивоа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E1EF8" w:rsidRDefault="00757DF0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4</w:t>
            </w:r>
            <w:r w:rsidR="008E4DF7"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-6</w:t>
            </w:r>
          </w:p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E1EF8" w:rsidRDefault="00C071C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8-10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радна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места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средњег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нивоа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9-11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радна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места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високог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нивоа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E1EF8" w:rsidRDefault="00C071C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9-12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радна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места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стратешког</w:t>
            </w:r>
            <w:proofErr w:type="spellEnd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нивоа</w:t>
            </w:r>
            <w:proofErr w:type="spellEnd"/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DE1EF8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E1EF8" w:rsidRDefault="00C071C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DE1EF8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9-12</w:t>
            </w:r>
          </w:p>
        </w:tc>
      </w:tr>
    </w:tbl>
    <w:p w:rsidR="006B6991" w:rsidRPr="001C0CF9" w:rsidRDefault="0071393B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3143250" cy="1689100"/>
                <wp:effectExtent l="0" t="0" r="0" b="0"/>
                <wp:wrapNone/>
                <wp:docPr id="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68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1-млађи водник полиције/млађи </w:t>
                            </w:r>
                            <w:r w:rsidR="00B66A2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      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референт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2-водник полиције/полицијски референт</w:t>
                            </w:r>
                          </w:p>
                          <w:p w:rsidR="00EF1EA7" w:rsidRDefault="00C071CB" w:rsidP="00EF1EA7">
                            <w:pPr>
                              <w:pStyle w:val="NormalWeb"/>
                              <w:spacing w:before="0" w:beforeAutospacing="0" w:after="0" w:afterAutospacing="0"/>
                              <w:ind w:left="142" w:hanging="142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3-водник 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I </w:t>
                            </w:r>
                            <w:proofErr w:type="spellStart"/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класе</w:t>
                            </w:r>
                            <w:proofErr w:type="spellEnd"/>
                            <w:r w:rsidR="00EF1EA7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полиције/виши</w:t>
                            </w:r>
                            <w:r w:rsidR="00EF1EA7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  <w:p w:rsidR="00C071CB" w:rsidRPr="000B296A" w:rsidRDefault="00EF1EA7" w:rsidP="00EF1EA7">
                            <w:pPr>
                              <w:pStyle w:val="NormalWeb"/>
                              <w:spacing w:before="0" w:beforeAutospacing="0" w:after="0" w:afterAutospacing="0"/>
                              <w:ind w:left="142" w:hanging="142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референт</w:t>
                            </w:r>
                          </w:p>
                          <w:p w:rsidR="00B66A2F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4-заставник полиције/млађи полицијски </w:t>
                            </w:r>
                            <w:r w:rsidR="00B66A2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сарадник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5-заставник I класе полиције/полицијски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сарадник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6-потпоручник полиције/самостални </w:t>
                            </w:r>
                            <w:r w:rsidR="00B66A2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  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сарадник</w:t>
                            </w:r>
                          </w:p>
                          <w:p w:rsidR="00021E7C" w:rsidRPr="00C071CB" w:rsidRDefault="00021E7C" w:rsidP="00C071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0;margin-top:25.5pt;width:247.5pt;height:133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LEtgIAALk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" filled="f" stroked="f">
                <v:textbox>
                  <w:txbxContent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1-млађи водник полиције/млађи </w:t>
                      </w:r>
                      <w:r w:rsidR="00B66A2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      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референт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2-водник полиције/полицијски референт</w:t>
                      </w:r>
                    </w:p>
                    <w:p w:rsidR="00EF1EA7" w:rsidRDefault="00C071CB" w:rsidP="00EF1EA7">
                      <w:pPr>
                        <w:pStyle w:val="NormalWeb"/>
                        <w:spacing w:before="0" w:beforeAutospacing="0" w:after="0" w:afterAutospacing="0"/>
                        <w:ind w:left="142" w:hanging="142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3-водник 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I класе</w:t>
                      </w:r>
                      <w:r w:rsidR="00EF1EA7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полиције/виши</w:t>
                      </w:r>
                      <w:r w:rsidR="00EF1EA7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</w:p>
                    <w:p w:rsidR="00C071CB" w:rsidRPr="000B296A" w:rsidRDefault="00EF1EA7" w:rsidP="00EF1EA7">
                      <w:pPr>
                        <w:pStyle w:val="NormalWeb"/>
                        <w:spacing w:before="0" w:beforeAutospacing="0" w:after="0" w:afterAutospacing="0"/>
                        <w:ind w:left="142" w:hanging="142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референт</w:t>
                      </w:r>
                    </w:p>
                    <w:p w:rsidR="00B66A2F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4-заставник полиције/млађи полицијски </w:t>
                      </w:r>
                      <w:r w:rsidR="00B66A2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сарадник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5-заставник I класе полиције/полицијски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сарадник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6-потпоручник полиције/самостални </w:t>
                      </w:r>
                      <w:r w:rsidR="00B66A2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  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сарадник</w:t>
                      </w:r>
                    </w:p>
                    <w:p w:rsidR="00021E7C" w:rsidRPr="00C071CB" w:rsidRDefault="00021E7C" w:rsidP="00C071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323850</wp:posOffset>
                </wp:positionV>
                <wp:extent cx="2785745" cy="1851025"/>
                <wp:effectExtent l="0" t="0" r="0" b="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45" cy="185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7-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поручник полиције/виши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RS"/>
                              </w:rPr>
                              <w:t xml:space="preserve">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сарадник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8-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капетан полиције/млађи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RS"/>
                              </w:rPr>
                              <w:t xml:space="preserve">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саветник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9-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 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мајор полиције/полицијски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AF21CF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RS"/>
                              </w:rPr>
                              <w:t xml:space="preserve">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саветник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10-потпуковник полиције/самостални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C071C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саветник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11-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пуковник полиције/виши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C071CB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саветник</w:t>
                            </w:r>
                          </w:p>
                          <w:p w:rsidR="00EF1EA7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12-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генерал полиције/главни </w:t>
                            </w:r>
                          </w:p>
                          <w:p w:rsidR="00C071CB" w:rsidRPr="000B296A" w:rsidRDefault="00EF1EA7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C071CB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полицијски саветник</w:t>
                            </w:r>
                          </w:p>
                          <w:p w:rsidR="00021E7C" w:rsidRPr="00C071CB" w:rsidRDefault="00021E7C" w:rsidP="00C071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53pt;margin-top:25.5pt;width:219.35pt;height:1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" filled="f" stroked="f">
                <v:textbox>
                  <w:txbxContent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7-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поручник полиције/виши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сарадник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8-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капетан полиције/млађи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саветник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9-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 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мајор полиције/полицијски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r w:rsidR="00AF21CF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RS"/>
                        </w:rPr>
                        <w:t xml:space="preserve">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саветник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10-потпуковник полиције/самостални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  </w:t>
                      </w:r>
                      <w:r w:rsidR="00C071C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саветник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11-</w:t>
                      </w: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пуковник полиције/виши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  </w:t>
                      </w:r>
                      <w:r w:rsidR="00C071CB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саветник</w:t>
                      </w:r>
                    </w:p>
                    <w:p w:rsidR="00EF1EA7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12-</w:t>
                      </w: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генерал полиције/главни </w:t>
                      </w:r>
                    </w:p>
                    <w:p w:rsidR="00C071CB" w:rsidRPr="000B296A" w:rsidRDefault="00EF1EA7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   </w:t>
                      </w:r>
                      <w:r w:rsidR="00C071CB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полицијски саветник</w:t>
                      </w:r>
                    </w:p>
                    <w:p w:rsidR="00021E7C" w:rsidRPr="00C071CB" w:rsidRDefault="00021E7C" w:rsidP="00C071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B6991" w:rsidRPr="001C0CF9" w:rsidSect="00021E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850" w:rsidRDefault="00D14850" w:rsidP="00F00D5D">
      <w:pPr>
        <w:spacing w:after="0" w:line="240" w:lineRule="auto"/>
      </w:pPr>
      <w:r>
        <w:separator/>
      </w:r>
    </w:p>
  </w:endnote>
  <w:endnote w:type="continuationSeparator" w:id="0">
    <w:p w:rsidR="00D14850" w:rsidRDefault="00D14850" w:rsidP="00F0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8" w:rsidRDefault="00DE1E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8" w:rsidRDefault="00DE1E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8" w:rsidRDefault="00DE1E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850" w:rsidRDefault="00D14850" w:rsidP="00F00D5D">
      <w:pPr>
        <w:spacing w:after="0" w:line="240" w:lineRule="auto"/>
      </w:pPr>
      <w:r>
        <w:separator/>
      </w:r>
    </w:p>
  </w:footnote>
  <w:footnote w:type="continuationSeparator" w:id="0">
    <w:p w:rsidR="00D14850" w:rsidRDefault="00D14850" w:rsidP="00F0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8" w:rsidRDefault="00DE1E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1CB" w:rsidRPr="00B66A2F" w:rsidRDefault="00C071CB" w:rsidP="00C071CB">
    <w:pPr>
      <w:pStyle w:val="Header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  <w:lang w:val="sr-Cyrl-CS"/>
      </w:rPr>
      <w:t>Прилог бр. 2</w:t>
    </w:r>
    <w:r w:rsidRPr="00E60A52">
      <w:rPr>
        <w:rFonts w:ascii="Verdana" w:hAnsi="Verdana"/>
        <w:b/>
        <w:sz w:val="20"/>
        <w:szCs w:val="20"/>
        <w:lang w:val="sr-Cyrl-CS"/>
      </w:rPr>
      <w:t xml:space="preserve">. – </w:t>
    </w:r>
    <w:r w:rsidRPr="00DE1EF8">
      <w:rPr>
        <w:rFonts w:ascii="Verdana" w:hAnsi="Verdana"/>
        <w:b/>
        <w:color w:val="000000"/>
        <w:sz w:val="20"/>
        <w:szCs w:val="20"/>
        <w:lang w:val="sr-Cyrl-CS"/>
      </w:rPr>
      <w:t xml:space="preserve">Чинови и звања у статусу ОСЛ/ПД у Кабинету министра, Секретаријату, Служби за безбедност и заштиту података, Служби интерне ревизије, </w:t>
    </w:r>
    <w:r w:rsidR="00B66A2F" w:rsidRPr="00DE1EF8">
      <w:rPr>
        <w:rFonts w:ascii="Verdana" w:hAnsi="Verdana"/>
        <w:b/>
        <w:color w:val="000000"/>
        <w:sz w:val="20"/>
        <w:szCs w:val="20"/>
        <w:lang w:val="sr-Cyrl-CS"/>
      </w:rPr>
      <w:t>Сектору унутрашње</w:t>
    </w:r>
    <w:bookmarkStart w:id="0" w:name="_GoBack"/>
    <w:bookmarkEnd w:id="0"/>
    <w:r w:rsidR="00B66A2F" w:rsidRPr="00DE1EF8">
      <w:rPr>
        <w:rFonts w:ascii="Verdana" w:hAnsi="Verdana"/>
        <w:b/>
        <w:color w:val="000000"/>
        <w:sz w:val="20"/>
        <w:szCs w:val="20"/>
        <w:lang w:val="sr-Cyrl-CS"/>
      </w:rPr>
      <w:t xml:space="preserve"> контроле</w:t>
    </w:r>
    <w:r w:rsidR="00B66A2F" w:rsidRPr="00DE1EF8">
      <w:rPr>
        <w:rFonts w:ascii="Verdana" w:hAnsi="Verdana"/>
        <w:b/>
        <w:color w:val="000000"/>
        <w:sz w:val="20"/>
        <w:szCs w:val="20"/>
      </w:rPr>
      <w:t>,</w:t>
    </w:r>
    <w:r w:rsidR="00B66A2F">
      <w:rPr>
        <w:rFonts w:ascii="Verdana" w:hAnsi="Verdana"/>
        <w:b/>
        <w:sz w:val="20"/>
        <w:szCs w:val="20"/>
        <w:lang w:val="sr-Cyrl-CS"/>
      </w:rPr>
      <w:t xml:space="preserve"> </w:t>
    </w:r>
    <w:r>
      <w:rPr>
        <w:rFonts w:ascii="Verdana" w:hAnsi="Verdana"/>
        <w:b/>
        <w:sz w:val="20"/>
        <w:szCs w:val="20"/>
        <w:lang w:val="sr-Cyrl-CS"/>
      </w:rPr>
      <w:t>Сектору за аналитику, телекомуникационе и информационе технологије, Сектору за међународну сарадњу, европске послове и планирање, Сектору за материјално-финансијске послове, Сектору  за људске ресурсе</w:t>
    </w:r>
    <w:r w:rsidR="00B66A2F">
      <w:rPr>
        <w:rFonts w:ascii="Verdana" w:hAnsi="Verdana"/>
        <w:b/>
        <w:sz w:val="20"/>
        <w:szCs w:val="20"/>
      </w:rPr>
      <w:t xml:space="preserve"> и</w:t>
    </w:r>
    <w:r w:rsidR="00B66A2F">
      <w:rPr>
        <w:rFonts w:ascii="Verdana" w:hAnsi="Verdana"/>
        <w:b/>
        <w:sz w:val="20"/>
        <w:szCs w:val="20"/>
        <w:lang w:val="sr-Cyrl-CS"/>
      </w:rPr>
      <w:t xml:space="preserve"> Сектору за ванредне ситуације</w:t>
    </w:r>
  </w:p>
  <w:p w:rsidR="00F00D5D" w:rsidRPr="00C071CB" w:rsidRDefault="00F00D5D" w:rsidP="00C071CB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8" w:rsidRDefault="00DE1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7C"/>
    <w:rsid w:val="00004E2A"/>
    <w:rsid w:val="00011F8B"/>
    <w:rsid w:val="00021E7C"/>
    <w:rsid w:val="0003271B"/>
    <w:rsid w:val="0007062E"/>
    <w:rsid w:val="000E433A"/>
    <w:rsid w:val="001A68A5"/>
    <w:rsid w:val="001C0CF9"/>
    <w:rsid w:val="002056E5"/>
    <w:rsid w:val="00205B36"/>
    <w:rsid w:val="0025130C"/>
    <w:rsid w:val="002D0D3C"/>
    <w:rsid w:val="003E01D4"/>
    <w:rsid w:val="00406447"/>
    <w:rsid w:val="00460F7A"/>
    <w:rsid w:val="005156C4"/>
    <w:rsid w:val="00596830"/>
    <w:rsid w:val="00624CF0"/>
    <w:rsid w:val="006B6991"/>
    <w:rsid w:val="006C6713"/>
    <w:rsid w:val="006E14CC"/>
    <w:rsid w:val="006F35E2"/>
    <w:rsid w:val="00705C4D"/>
    <w:rsid w:val="0071393B"/>
    <w:rsid w:val="0073522A"/>
    <w:rsid w:val="0074129A"/>
    <w:rsid w:val="00757DF0"/>
    <w:rsid w:val="007619FD"/>
    <w:rsid w:val="008010E2"/>
    <w:rsid w:val="00814D40"/>
    <w:rsid w:val="00884270"/>
    <w:rsid w:val="00890FCE"/>
    <w:rsid w:val="008C1E90"/>
    <w:rsid w:val="008D1574"/>
    <w:rsid w:val="008E4DF7"/>
    <w:rsid w:val="008F6715"/>
    <w:rsid w:val="00914AAF"/>
    <w:rsid w:val="00934E85"/>
    <w:rsid w:val="00980291"/>
    <w:rsid w:val="00984CC7"/>
    <w:rsid w:val="009C2995"/>
    <w:rsid w:val="009E578C"/>
    <w:rsid w:val="00A17FDE"/>
    <w:rsid w:val="00A36109"/>
    <w:rsid w:val="00A415F8"/>
    <w:rsid w:val="00A5148C"/>
    <w:rsid w:val="00AF21CF"/>
    <w:rsid w:val="00B5051B"/>
    <w:rsid w:val="00B66A2F"/>
    <w:rsid w:val="00BB3D56"/>
    <w:rsid w:val="00BB7B4E"/>
    <w:rsid w:val="00BC3487"/>
    <w:rsid w:val="00BE08AF"/>
    <w:rsid w:val="00C071CB"/>
    <w:rsid w:val="00C223A4"/>
    <w:rsid w:val="00C520E7"/>
    <w:rsid w:val="00C7618B"/>
    <w:rsid w:val="00C95817"/>
    <w:rsid w:val="00CC5CDB"/>
    <w:rsid w:val="00CF30F0"/>
    <w:rsid w:val="00D14850"/>
    <w:rsid w:val="00D657D2"/>
    <w:rsid w:val="00D931C0"/>
    <w:rsid w:val="00DC0D4D"/>
    <w:rsid w:val="00DD1019"/>
    <w:rsid w:val="00DE1EF8"/>
    <w:rsid w:val="00E01A9C"/>
    <w:rsid w:val="00E46F70"/>
    <w:rsid w:val="00E60A52"/>
    <w:rsid w:val="00E60B7E"/>
    <w:rsid w:val="00E9393F"/>
    <w:rsid w:val="00EF1EA7"/>
    <w:rsid w:val="00F00D5D"/>
    <w:rsid w:val="00F253EF"/>
    <w:rsid w:val="00F5242D"/>
    <w:rsid w:val="00F70F58"/>
    <w:rsid w:val="00FB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2639-FF13-443A-A954-3BE73D22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4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5D"/>
  </w:style>
  <w:style w:type="paragraph" w:styleId="Footer">
    <w:name w:val="footer"/>
    <w:basedOn w:val="Normal"/>
    <w:link w:val="Foot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Danka Savic</cp:lastModifiedBy>
  <cp:revision>3</cp:revision>
  <cp:lastPrinted>2018-03-08T04:54:00Z</cp:lastPrinted>
  <dcterms:created xsi:type="dcterms:W3CDTF">2020-08-24T08:32:00Z</dcterms:created>
  <dcterms:modified xsi:type="dcterms:W3CDTF">2020-08-24T08:37:00Z</dcterms:modified>
</cp:coreProperties>
</file>