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B30" w:rsidRPr="00971B30" w:rsidRDefault="00971B30" w:rsidP="00971B30">
      <w:pPr>
        <w:pStyle w:val="rvps1"/>
        <w:shd w:val="clear" w:color="auto" w:fill="FFFFFF"/>
        <w:ind w:firstLine="720"/>
        <w:jc w:val="both"/>
        <w:rPr>
          <w:bCs/>
          <w:color w:val="008080"/>
        </w:rPr>
      </w:pPr>
      <w:bookmarkStart w:id="0" w:name="_GoBack"/>
      <w:bookmarkEnd w:id="0"/>
      <w:r w:rsidRPr="00971B30">
        <w:rPr>
          <w:lang w:val="sr-Cyrl-RS"/>
        </w:rPr>
        <w:tab/>
      </w:r>
      <w:r w:rsidRPr="00971B30">
        <w:rPr>
          <w:rStyle w:val="rvts3"/>
          <w:sz w:val="24"/>
        </w:rPr>
        <w:t>На основу члана 6. став 1. Закона о заштити становништва од заразних болести (</w:t>
      </w:r>
      <w:r w:rsidRPr="00971B30">
        <w:rPr>
          <w:rStyle w:val="rvts3"/>
          <w:sz w:val="24"/>
          <w:lang w:val="sr-Cyrl-RS"/>
        </w:rPr>
        <w:t>„</w:t>
      </w:r>
      <w:r w:rsidRPr="00971B30">
        <w:rPr>
          <w:rStyle w:val="rvts3"/>
          <w:sz w:val="24"/>
        </w:rPr>
        <w:t>Службени гласник РС</w:t>
      </w:r>
      <w:r w:rsidRPr="00971B30">
        <w:rPr>
          <w:rStyle w:val="rvts3"/>
          <w:sz w:val="24"/>
          <w:lang w:val="sr-Cyrl-RS"/>
        </w:rPr>
        <w:t>”</w:t>
      </w:r>
      <w:r w:rsidRPr="00971B30">
        <w:rPr>
          <w:rStyle w:val="rvts3"/>
          <w:sz w:val="24"/>
        </w:rPr>
        <w:t>, бр</w:t>
      </w:r>
      <w:r w:rsidRPr="00971B30">
        <w:rPr>
          <w:rStyle w:val="rvts3"/>
          <w:sz w:val="24"/>
          <w:lang w:val="sr-Cyrl-RS"/>
        </w:rPr>
        <w:t>.</w:t>
      </w:r>
      <w:r w:rsidRPr="00971B30">
        <w:rPr>
          <w:rStyle w:val="rvts3"/>
          <w:sz w:val="24"/>
        </w:rPr>
        <w:t xml:space="preserve"> 15/16</w:t>
      </w:r>
      <w:r w:rsidRPr="00971B30">
        <w:rPr>
          <w:rStyle w:val="rvts3"/>
          <w:sz w:val="24"/>
          <w:lang w:val="sr-Cyrl-RS"/>
        </w:rPr>
        <w:t xml:space="preserve"> и 68/20</w:t>
      </w:r>
      <w:r w:rsidRPr="00971B30">
        <w:rPr>
          <w:rStyle w:val="rvts3"/>
          <w:sz w:val="24"/>
        </w:rPr>
        <w:t>) и члана 42. став 1. Закона о Влади (</w:t>
      </w:r>
      <w:r w:rsidRPr="00971B30">
        <w:rPr>
          <w:rStyle w:val="rvts3"/>
          <w:sz w:val="24"/>
          <w:lang w:val="sr-Cyrl-RS"/>
        </w:rPr>
        <w:t>„</w:t>
      </w:r>
      <w:r w:rsidRPr="00971B30">
        <w:rPr>
          <w:rStyle w:val="rvts3"/>
          <w:sz w:val="24"/>
        </w:rPr>
        <w:t>Службени гласник РС</w:t>
      </w:r>
      <w:r w:rsidRPr="00971B30">
        <w:rPr>
          <w:rStyle w:val="rvts3"/>
          <w:sz w:val="24"/>
          <w:lang w:val="sr-Cyrl-RS"/>
        </w:rPr>
        <w:t>”</w:t>
      </w:r>
      <w:r w:rsidRPr="00971B30">
        <w:rPr>
          <w:rStyle w:val="rvts3"/>
          <w:sz w:val="24"/>
        </w:rPr>
        <w:t>, бр. 55/05, 71/05 – исправка, 101/07, 65/08, 16/11, 68/12 – УС, 72/12, 7/14 – УС, 44/14 и 30/18 – др. закон),</w:t>
      </w:r>
    </w:p>
    <w:p w:rsidR="00971B30" w:rsidRPr="00971B30" w:rsidRDefault="00971B30" w:rsidP="00971B30">
      <w:pPr>
        <w:pStyle w:val="rvps1"/>
        <w:shd w:val="clear" w:color="auto" w:fill="FFFFFF"/>
        <w:rPr>
          <w:bCs/>
          <w:color w:val="008080"/>
        </w:rPr>
      </w:pPr>
    </w:p>
    <w:p w:rsidR="00971B30" w:rsidRPr="00971B30" w:rsidRDefault="00971B30" w:rsidP="00971B30">
      <w:pPr>
        <w:pStyle w:val="rvps1"/>
        <w:shd w:val="clear" w:color="auto" w:fill="FFFFFF"/>
        <w:ind w:left="720" w:firstLine="720"/>
        <w:rPr>
          <w:bCs/>
          <w:color w:val="008080"/>
        </w:rPr>
      </w:pPr>
      <w:r w:rsidRPr="00971B30">
        <w:rPr>
          <w:rStyle w:val="rvts3"/>
          <w:sz w:val="24"/>
        </w:rPr>
        <w:t>Влада доноси</w:t>
      </w:r>
    </w:p>
    <w:p w:rsidR="00971B30" w:rsidRPr="00971B30" w:rsidRDefault="00971B30" w:rsidP="00971B30">
      <w:pPr>
        <w:pStyle w:val="rvps1"/>
        <w:shd w:val="clear" w:color="auto" w:fill="FFFFFF"/>
        <w:rPr>
          <w:bCs/>
          <w:color w:val="008080"/>
        </w:rPr>
      </w:pPr>
    </w:p>
    <w:p w:rsidR="00971B30" w:rsidRPr="00971B30" w:rsidRDefault="00971B30" w:rsidP="00971B30">
      <w:pPr>
        <w:pStyle w:val="NormalWeb"/>
        <w:shd w:val="clear" w:color="auto" w:fill="FFFFFF"/>
        <w:rPr>
          <w:bCs/>
        </w:rPr>
      </w:pPr>
      <w:r w:rsidRPr="00971B30">
        <w:rPr>
          <w:bCs/>
        </w:rPr>
        <w:t>УРЕДБУ</w:t>
      </w:r>
    </w:p>
    <w:p w:rsidR="00971B30" w:rsidRPr="00971B30" w:rsidRDefault="00971B30" w:rsidP="00971B30">
      <w:pPr>
        <w:pStyle w:val="NormalWeb"/>
        <w:shd w:val="clear" w:color="auto" w:fill="FFFFFF"/>
        <w:rPr>
          <w:bCs/>
        </w:rPr>
      </w:pPr>
      <w:r w:rsidRPr="00971B30">
        <w:rPr>
          <w:bCs/>
        </w:rPr>
        <w:t xml:space="preserve">О </w:t>
      </w:r>
      <w:r w:rsidRPr="00971B30">
        <w:rPr>
          <w:bCs/>
          <w:lang w:val="sr-Cyrl-RS"/>
        </w:rPr>
        <w:t xml:space="preserve">ИЗМЕНИ И ДОПУНИ УРЕДБЕ О </w:t>
      </w:r>
      <w:r w:rsidRPr="00971B30">
        <w:rPr>
          <w:bCs/>
        </w:rPr>
        <w:t>МЕРАМА ЗА СПРЕЧАВАЊЕ И СУЗБИЈАЊЕ ЗАРАЗНЕ БОЛЕСТИ COVID-19</w:t>
      </w:r>
    </w:p>
    <w:p w:rsidR="00971B30" w:rsidRPr="00971B30" w:rsidRDefault="00971B30" w:rsidP="00971B30">
      <w:pPr>
        <w:pStyle w:val="rvps1"/>
        <w:shd w:val="clear" w:color="auto" w:fill="FFFFFF"/>
        <w:rPr>
          <w:b/>
          <w:bCs/>
        </w:rPr>
      </w:pPr>
    </w:p>
    <w:p w:rsidR="00971B30" w:rsidRPr="00971B30" w:rsidRDefault="00971B30" w:rsidP="00971B30">
      <w:pPr>
        <w:pStyle w:val="NormalWeb"/>
        <w:shd w:val="clear" w:color="auto" w:fill="FFFFFF"/>
        <w:rPr>
          <w:bCs/>
          <w:i/>
          <w:iCs/>
          <w:color w:val="000000"/>
        </w:rPr>
      </w:pPr>
      <w:r w:rsidRPr="00971B30">
        <w:rPr>
          <w:rStyle w:val="rvts2"/>
          <w:bCs/>
          <w:i w:val="0"/>
          <w:sz w:val="24"/>
        </w:rPr>
        <w:t>Члан 1.</w:t>
      </w:r>
    </w:p>
    <w:p w:rsidR="00971B30" w:rsidRPr="00971B30" w:rsidRDefault="00971B30" w:rsidP="00971B30">
      <w:pPr>
        <w:pStyle w:val="rvps1"/>
        <w:shd w:val="clear" w:color="auto" w:fill="FFFFFF"/>
        <w:tabs>
          <w:tab w:val="left" w:pos="1440"/>
        </w:tabs>
        <w:ind w:firstLine="720"/>
        <w:jc w:val="both"/>
        <w:rPr>
          <w:rStyle w:val="rvts3"/>
          <w:sz w:val="24"/>
          <w:lang w:val="sr-Cyrl-RS"/>
        </w:rPr>
      </w:pPr>
      <w:r w:rsidRPr="00971B30">
        <w:rPr>
          <w:rStyle w:val="rvts3"/>
          <w:sz w:val="24"/>
          <w:lang w:val="sr-Cyrl-RS"/>
        </w:rPr>
        <w:tab/>
        <w:t>У Уредби о</w:t>
      </w:r>
      <w:r w:rsidRPr="00971B30">
        <w:rPr>
          <w:rStyle w:val="rvts3"/>
          <w:sz w:val="24"/>
        </w:rPr>
        <w:t xml:space="preserve"> мер</w:t>
      </w:r>
      <w:r w:rsidRPr="00971B30">
        <w:rPr>
          <w:rStyle w:val="rvts3"/>
          <w:sz w:val="24"/>
          <w:lang w:val="sr-Cyrl-RS"/>
        </w:rPr>
        <w:t>ама</w:t>
      </w:r>
      <w:r w:rsidRPr="00971B30">
        <w:rPr>
          <w:rStyle w:val="rvts3"/>
          <w:sz w:val="24"/>
        </w:rPr>
        <w:t xml:space="preserve"> за спречавање и сузбијање заразне болести </w:t>
      </w:r>
      <w:r w:rsidRPr="00971B30">
        <w:t>COVID</w:t>
      </w:r>
      <w:r w:rsidRPr="00971B30">
        <w:rPr>
          <w:rStyle w:val="rvts3"/>
          <w:sz w:val="24"/>
        </w:rPr>
        <w:t xml:space="preserve"> -19 </w:t>
      </w:r>
      <w:r w:rsidRPr="00971B30">
        <w:rPr>
          <w:rStyle w:val="rvts3"/>
          <w:sz w:val="24"/>
          <w:lang w:val="sr-Cyrl-RS"/>
        </w:rPr>
        <w:t>(„Службени гласник РС”</w:t>
      </w:r>
      <w:r w:rsidRPr="00971B30">
        <w:rPr>
          <w:rStyle w:val="rvts3"/>
          <w:sz w:val="24"/>
        </w:rPr>
        <w:t>,</w:t>
      </w:r>
      <w:r w:rsidRPr="00971B30">
        <w:rPr>
          <w:rStyle w:val="rvts3"/>
          <w:sz w:val="24"/>
          <w:lang w:val="sr-Cyrl-RS"/>
        </w:rPr>
        <w:t xml:space="preserve"> бр. 66/20 и 93/20) члан 9а став 2. мења се и гласи:</w:t>
      </w:r>
    </w:p>
    <w:p w:rsidR="00971B30" w:rsidRPr="00971B30" w:rsidRDefault="00971B30" w:rsidP="00971B30">
      <w:pPr>
        <w:pStyle w:val="v2-clan-left-1"/>
        <w:tabs>
          <w:tab w:val="left" w:pos="1440"/>
        </w:tabs>
        <w:spacing w:after="0"/>
        <w:jc w:val="both"/>
        <w:rPr>
          <w:rStyle w:val="rvts3"/>
          <w:sz w:val="24"/>
          <w:lang w:val="sr-Cyrl-RS"/>
        </w:rPr>
      </w:pPr>
      <w:r w:rsidRPr="00971B30">
        <w:rPr>
          <w:rStyle w:val="rvts3"/>
          <w:sz w:val="24"/>
          <w:lang w:val="sr-Cyrl-RS"/>
        </w:rPr>
        <w:tab/>
        <w:t>„З</w:t>
      </w:r>
      <w:r w:rsidRPr="00971B30">
        <w:t>а сваку јединицу локалне самоуправе</w:t>
      </w:r>
      <w:r w:rsidRPr="00971B30">
        <w:rPr>
          <w:lang w:val="sr-Cyrl-RS"/>
        </w:rPr>
        <w:t>,</w:t>
      </w:r>
      <w:r w:rsidRPr="00971B30">
        <w:t xml:space="preserve"> у случају проглашења ванредне ситуације због</w:t>
      </w:r>
      <w:r w:rsidRPr="00971B30">
        <w:rPr>
          <w:lang w:val="sr-Cyrl-RS"/>
        </w:rPr>
        <w:t xml:space="preserve"> </w:t>
      </w:r>
      <w:r w:rsidRPr="00971B30">
        <w:t>настанка елементарне непогоде ширењем епидемије заразне болести COVID-19 изазване вирусом SARS-CoV-2, Влада може</w:t>
      </w:r>
      <w:r w:rsidRPr="00971B30">
        <w:rPr>
          <w:lang w:val="sr-Cyrl-RS"/>
        </w:rPr>
        <w:t>,</w:t>
      </w:r>
      <w:r w:rsidRPr="00971B30">
        <w:t xml:space="preserve"> посебн</w:t>
      </w:r>
      <w:r w:rsidRPr="00971B30">
        <w:rPr>
          <w:lang w:val="sr-Cyrl-RS"/>
        </w:rPr>
        <w:t xml:space="preserve">ом одлуком, изменити </w:t>
      </w:r>
      <w:r w:rsidRPr="00971B30">
        <w:t>мер</w:t>
      </w:r>
      <w:r w:rsidRPr="00971B30">
        <w:rPr>
          <w:lang w:val="sr-Cyrl-RS"/>
        </w:rPr>
        <w:t>е</w:t>
      </w:r>
      <w:r w:rsidRPr="00971B30">
        <w:t xml:space="preserve"> из става 1. овог члана</w:t>
      </w:r>
      <w:r w:rsidRPr="00971B30">
        <w:rPr>
          <w:lang w:val="sr-Cyrl-RS"/>
        </w:rPr>
        <w:t>, односно</w:t>
      </w:r>
      <w:r w:rsidRPr="00971B30">
        <w:t xml:space="preserve"> oдрeдити друге посебне мeрe заштите становништва од заразн</w:t>
      </w:r>
      <w:r w:rsidRPr="00971B30">
        <w:rPr>
          <w:lang w:val="sr-Cyrl-RS"/>
        </w:rPr>
        <w:t>е</w:t>
      </w:r>
      <w:r w:rsidRPr="00971B30">
        <w:t xml:space="preserve"> болести</w:t>
      </w:r>
      <w:r w:rsidRPr="00971B30">
        <w:rPr>
          <w:lang w:val="sr-Cyrl-RS"/>
        </w:rPr>
        <w:t xml:space="preserve"> </w:t>
      </w:r>
      <w:r w:rsidRPr="00971B30">
        <w:rPr>
          <w:lang w:val="sr-Latn-RS"/>
        </w:rPr>
        <w:t>COVID-19</w:t>
      </w:r>
      <w:r w:rsidRPr="00971B30">
        <w:t>, услове, нaчин спрoвoђeњa и извршиоце, ако то налажу посебне околности.</w:t>
      </w:r>
      <w:r w:rsidRPr="00971B30">
        <w:rPr>
          <w:rStyle w:val="rvts3"/>
          <w:sz w:val="24"/>
          <w:lang w:val="sr-Cyrl-RS"/>
        </w:rPr>
        <w:t>”</w:t>
      </w:r>
    </w:p>
    <w:p w:rsidR="00971B30" w:rsidRPr="00971B30" w:rsidRDefault="00971B30" w:rsidP="00971B30">
      <w:pPr>
        <w:pStyle w:val="v2-clan-left-1"/>
        <w:tabs>
          <w:tab w:val="left" w:pos="1440"/>
        </w:tabs>
        <w:spacing w:after="0"/>
        <w:jc w:val="both"/>
        <w:rPr>
          <w:rStyle w:val="rvts3"/>
          <w:sz w:val="24"/>
          <w:lang w:val="sr-Cyrl-RS"/>
        </w:rPr>
      </w:pPr>
    </w:p>
    <w:p w:rsidR="00971B30" w:rsidRPr="00971B30" w:rsidRDefault="00971B30" w:rsidP="00971B30">
      <w:pPr>
        <w:pStyle w:val="v2-clan-left-1"/>
        <w:spacing w:after="0"/>
        <w:jc w:val="center"/>
        <w:rPr>
          <w:rStyle w:val="rvts3"/>
          <w:sz w:val="24"/>
          <w:lang w:val="sr-Cyrl-RS"/>
        </w:rPr>
      </w:pPr>
      <w:r w:rsidRPr="00971B30">
        <w:rPr>
          <w:rStyle w:val="rvts3"/>
          <w:sz w:val="24"/>
          <w:lang w:val="sr-Cyrl-RS"/>
        </w:rPr>
        <w:t>Члан 2.</w:t>
      </w:r>
    </w:p>
    <w:p w:rsidR="00971B30" w:rsidRPr="00971B30" w:rsidRDefault="00971B30" w:rsidP="00971B30">
      <w:pPr>
        <w:pStyle w:val="v2-clan-left-1"/>
        <w:spacing w:after="0"/>
        <w:rPr>
          <w:rStyle w:val="rvts3"/>
          <w:sz w:val="24"/>
          <w:szCs w:val="24"/>
          <w:lang w:val="sr-Cyrl-RS"/>
        </w:rPr>
      </w:pPr>
      <w:r w:rsidRPr="00971B30">
        <w:rPr>
          <w:rStyle w:val="rvts3"/>
          <w:sz w:val="24"/>
          <w:lang w:val="sr-Cyrl-RS"/>
        </w:rPr>
        <w:tab/>
      </w:r>
      <w:r w:rsidRPr="00971B30">
        <w:rPr>
          <w:rStyle w:val="rvts3"/>
          <w:sz w:val="24"/>
          <w:lang w:val="sr-Cyrl-RS"/>
        </w:rPr>
        <w:tab/>
        <w:t xml:space="preserve">После члана 9а </w:t>
      </w:r>
      <w:r w:rsidRPr="00971B30">
        <w:rPr>
          <w:rStyle w:val="rvts3"/>
          <w:sz w:val="24"/>
          <w:szCs w:val="24"/>
          <w:lang w:val="sr-Cyrl-RS"/>
        </w:rPr>
        <w:t>додаје се члан 9б који гласи:</w:t>
      </w:r>
    </w:p>
    <w:p w:rsidR="00971B30" w:rsidRPr="00971B30" w:rsidRDefault="00971B30" w:rsidP="00971B30">
      <w:pPr>
        <w:pStyle w:val="v2-clan-left-1"/>
        <w:spacing w:after="0"/>
        <w:jc w:val="center"/>
        <w:rPr>
          <w:rStyle w:val="rvts3"/>
          <w:sz w:val="24"/>
          <w:szCs w:val="24"/>
          <w:lang w:val="sr-Cyrl-RS"/>
        </w:rPr>
      </w:pPr>
      <w:r w:rsidRPr="00971B30">
        <w:rPr>
          <w:rStyle w:val="rvts3"/>
          <w:sz w:val="24"/>
          <w:szCs w:val="24"/>
          <w:lang w:val="sr-Cyrl-RS"/>
        </w:rPr>
        <w:t>„Члан 9б</w:t>
      </w:r>
    </w:p>
    <w:p w:rsidR="00971B30" w:rsidRPr="00971B30" w:rsidRDefault="00971B30" w:rsidP="00971B30">
      <w:pPr>
        <w:pStyle w:val="v2-clan-left-1"/>
        <w:spacing w:after="0"/>
        <w:jc w:val="both"/>
        <w:rPr>
          <w:rStyle w:val="rvts3"/>
          <w:sz w:val="24"/>
          <w:szCs w:val="24"/>
          <w:lang w:val="sr-Cyrl-RS"/>
        </w:rPr>
      </w:pPr>
      <w:r w:rsidRPr="00971B30">
        <w:rPr>
          <w:rStyle w:val="rvts3"/>
          <w:sz w:val="24"/>
          <w:szCs w:val="24"/>
          <w:lang w:val="sr-Cyrl-RS"/>
        </w:rPr>
        <w:tab/>
      </w:r>
      <w:r w:rsidRPr="00971B30">
        <w:rPr>
          <w:rStyle w:val="rvts3"/>
          <w:sz w:val="24"/>
          <w:szCs w:val="24"/>
          <w:lang w:val="sr-Cyrl-RS"/>
        </w:rPr>
        <w:tab/>
        <w:t>Новчаном казном од 5.000 динара казниће се за прекршај физичко лице које крши меру обавезног ношења заштитне маске у јавном превозу или у затвореном простору, прописану овом уредбом или актима Владе донетим на основу ове уредбе.”</w:t>
      </w:r>
    </w:p>
    <w:p w:rsidR="00971B30" w:rsidRPr="00971B30" w:rsidRDefault="00971B30" w:rsidP="00971B30">
      <w:pPr>
        <w:pStyle w:val="v2-clan-left-1"/>
        <w:spacing w:after="0"/>
        <w:rPr>
          <w:rStyle w:val="rvts3"/>
          <w:sz w:val="24"/>
          <w:lang w:val="sr-Cyrl-RS"/>
        </w:rPr>
      </w:pPr>
    </w:p>
    <w:p w:rsidR="00971B30" w:rsidRPr="00971B30" w:rsidRDefault="00971B30" w:rsidP="00971B30">
      <w:pPr>
        <w:pStyle w:val="v2-clan-left-1"/>
        <w:spacing w:after="0"/>
        <w:jc w:val="center"/>
        <w:rPr>
          <w:rStyle w:val="rvts3"/>
          <w:sz w:val="24"/>
          <w:lang w:val="sr-Cyrl-RS"/>
        </w:rPr>
      </w:pPr>
      <w:r w:rsidRPr="00971B30">
        <w:rPr>
          <w:rStyle w:val="rvts3"/>
          <w:sz w:val="24"/>
          <w:lang w:val="sr-Cyrl-RS"/>
        </w:rPr>
        <w:t>Члан 3.</w:t>
      </w:r>
    </w:p>
    <w:p w:rsidR="00971B30" w:rsidRPr="00971B30" w:rsidRDefault="00971B30" w:rsidP="00971B30">
      <w:pPr>
        <w:pStyle w:val="basic-paragraph"/>
        <w:tabs>
          <w:tab w:val="left" w:pos="1440"/>
        </w:tabs>
        <w:spacing w:after="0"/>
        <w:ind w:firstLine="720"/>
        <w:jc w:val="both"/>
      </w:pPr>
      <w:r w:rsidRPr="00971B30">
        <w:tab/>
        <w:t>Ова уредба ступа на снагу даном објављивања у „Службеном гласнику Републике Србије”.</w:t>
      </w:r>
    </w:p>
    <w:p w:rsidR="00971B30" w:rsidRPr="00971B30" w:rsidRDefault="00971B30" w:rsidP="00971B30">
      <w:pPr>
        <w:pStyle w:val="v2-clan-left-1"/>
        <w:spacing w:after="0"/>
        <w:jc w:val="center"/>
        <w:rPr>
          <w:rStyle w:val="rvts3"/>
          <w:sz w:val="24"/>
          <w:lang w:val="sr-Cyrl-RS"/>
        </w:rPr>
      </w:pPr>
    </w:p>
    <w:p w:rsidR="00971B30" w:rsidRPr="00971B30" w:rsidRDefault="00971B30" w:rsidP="00971B30">
      <w:pPr>
        <w:rPr>
          <w:lang w:val="sr-Cyrl-RS"/>
        </w:rPr>
      </w:pPr>
    </w:p>
    <w:p w:rsidR="00971B30" w:rsidRPr="00971B30" w:rsidRDefault="00971B30" w:rsidP="00971B30">
      <w:pPr>
        <w:rPr>
          <w:lang w:val="sr-Cyrl-RS"/>
        </w:rPr>
      </w:pPr>
    </w:p>
    <w:p w:rsidR="00971B30" w:rsidRPr="00971B30" w:rsidRDefault="00971B30" w:rsidP="00971B30">
      <w:pPr>
        <w:rPr>
          <w:lang w:val="sr-Cyrl-CS"/>
        </w:rPr>
      </w:pPr>
      <w:r w:rsidRPr="00971B30">
        <w:rPr>
          <w:lang w:val="sr-Cyrl-CS"/>
        </w:rPr>
        <w:t>05 Број: 110-5442</w:t>
      </w:r>
      <w:r w:rsidRPr="00971B30">
        <w:rPr>
          <w:lang w:val="sr-Latn-CS"/>
        </w:rPr>
        <w:t>/2020</w:t>
      </w:r>
    </w:p>
    <w:p w:rsidR="00971B30" w:rsidRPr="00971B30" w:rsidRDefault="00971B30" w:rsidP="00971B30">
      <w:pPr>
        <w:rPr>
          <w:lang w:val="sr-Cyrl-CS"/>
        </w:rPr>
      </w:pPr>
      <w:r w:rsidRPr="00971B30">
        <w:rPr>
          <w:lang w:val="sr-Cyrl-CS"/>
        </w:rPr>
        <w:t>У Београду, 3. јула 2020. године</w:t>
      </w:r>
    </w:p>
    <w:p w:rsidR="00971B30" w:rsidRPr="00971B30" w:rsidRDefault="00971B30" w:rsidP="00971B30">
      <w:pPr>
        <w:rPr>
          <w:lang w:val="sr-Latn-BA"/>
        </w:rPr>
      </w:pPr>
    </w:p>
    <w:p w:rsidR="00971B30" w:rsidRPr="00971B30" w:rsidRDefault="00971B30" w:rsidP="00971B30">
      <w:pPr>
        <w:jc w:val="center"/>
        <w:outlineLvl w:val="0"/>
        <w:rPr>
          <w:lang w:val="sr-Cyrl-CS"/>
        </w:rPr>
      </w:pPr>
      <w:r w:rsidRPr="00971B30">
        <w:rPr>
          <w:lang w:val="sr-Cyrl-CS"/>
        </w:rPr>
        <w:t>В Л А Д А</w:t>
      </w:r>
    </w:p>
    <w:p w:rsidR="00971B30" w:rsidRPr="00971B30" w:rsidRDefault="00971B30" w:rsidP="00971B30">
      <w:pPr>
        <w:jc w:val="center"/>
        <w:outlineLvl w:val="0"/>
        <w:rPr>
          <w:lang w:val="sr-Cyrl-CS"/>
        </w:rPr>
      </w:pPr>
    </w:p>
    <w:p w:rsidR="00971B30" w:rsidRPr="00971B30" w:rsidRDefault="00971B30" w:rsidP="00971B30">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971B30" w:rsidRPr="00971B30" w:rsidTr="006355D3">
        <w:tc>
          <w:tcPr>
            <w:tcW w:w="4360" w:type="dxa"/>
          </w:tcPr>
          <w:p w:rsidR="00971B30" w:rsidRPr="00971B30" w:rsidRDefault="00971B30" w:rsidP="006355D3">
            <w:pPr>
              <w:jc w:val="center"/>
              <w:rPr>
                <w:lang w:val="ru-RU"/>
              </w:rPr>
            </w:pPr>
          </w:p>
        </w:tc>
        <w:tc>
          <w:tcPr>
            <w:tcW w:w="4360" w:type="dxa"/>
          </w:tcPr>
          <w:p w:rsidR="00971B30" w:rsidRPr="00971B30" w:rsidRDefault="00971B30" w:rsidP="006355D3">
            <w:pPr>
              <w:jc w:val="center"/>
              <w:rPr>
                <w:lang w:val="ru-RU"/>
              </w:rPr>
            </w:pPr>
          </w:p>
          <w:p w:rsidR="00971B30" w:rsidRPr="00971B30" w:rsidRDefault="00971B30" w:rsidP="006355D3">
            <w:pPr>
              <w:jc w:val="center"/>
              <w:rPr>
                <w:lang w:val="sr-Cyrl-CS"/>
              </w:rPr>
            </w:pPr>
            <w:r w:rsidRPr="00971B30">
              <w:rPr>
                <w:lang w:val="sr-Cyrl-CS"/>
              </w:rPr>
              <w:t>ПРВИ ПОТПРЕДСЕДНИК ВЛАДЕ</w:t>
            </w:r>
          </w:p>
          <w:p w:rsidR="00971B30" w:rsidRPr="00971B30" w:rsidRDefault="00971B30" w:rsidP="006355D3">
            <w:pPr>
              <w:jc w:val="center"/>
              <w:rPr>
                <w:lang w:val="sr-Cyrl-CS"/>
              </w:rPr>
            </w:pPr>
          </w:p>
          <w:p w:rsidR="00971B30" w:rsidRPr="00971B30" w:rsidRDefault="00971B30" w:rsidP="006355D3">
            <w:pPr>
              <w:jc w:val="center"/>
              <w:rPr>
                <w:lang w:val="sr-Cyrl-CS"/>
              </w:rPr>
            </w:pPr>
          </w:p>
          <w:p w:rsidR="00971B30" w:rsidRPr="00971B30" w:rsidRDefault="00971B30" w:rsidP="006355D3">
            <w:pPr>
              <w:pStyle w:val="Footer"/>
              <w:jc w:val="center"/>
              <w:rPr>
                <w:lang w:val="ru-RU"/>
              </w:rPr>
            </w:pPr>
            <w:r w:rsidRPr="00971B30">
              <w:rPr>
                <w:lang w:val="ru-RU"/>
              </w:rPr>
              <w:t>Ивица Дачић</w:t>
            </w:r>
          </w:p>
        </w:tc>
      </w:tr>
    </w:tbl>
    <w:p w:rsidR="00971B30" w:rsidRPr="00971B30" w:rsidRDefault="00971B30" w:rsidP="00971B30">
      <w:pPr>
        <w:jc w:val="center"/>
        <w:outlineLvl w:val="0"/>
        <w:rPr>
          <w:lang w:val="sr-Cyrl-CS"/>
        </w:rPr>
      </w:pPr>
    </w:p>
    <w:p w:rsidR="00971B30" w:rsidRPr="00971B30" w:rsidRDefault="00971B30" w:rsidP="00971B30">
      <w:pPr>
        <w:jc w:val="center"/>
        <w:outlineLvl w:val="0"/>
        <w:rPr>
          <w:lang w:val="sr-Cyrl-CS"/>
        </w:rPr>
      </w:pPr>
    </w:p>
    <w:p w:rsidR="00971B30" w:rsidRPr="00971B30" w:rsidRDefault="00971B30" w:rsidP="00971B30">
      <w:pPr>
        <w:rPr>
          <w:lang w:val="sr-Cyrl-RS"/>
        </w:rPr>
      </w:pPr>
    </w:p>
    <w:p w:rsidR="00136480" w:rsidRPr="00971B30" w:rsidRDefault="00136480"/>
    <w:sectPr w:rsidR="00136480" w:rsidRPr="00971B3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C10"/>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93053"/>
    <w:rsid w:val="002D3718"/>
    <w:rsid w:val="002D4819"/>
    <w:rsid w:val="002D69C5"/>
    <w:rsid w:val="00330577"/>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07C10"/>
    <w:rsid w:val="006237AD"/>
    <w:rsid w:val="00623AF8"/>
    <w:rsid w:val="00632663"/>
    <w:rsid w:val="00664D88"/>
    <w:rsid w:val="00692E18"/>
    <w:rsid w:val="006C2496"/>
    <w:rsid w:val="006D426A"/>
    <w:rsid w:val="006D489B"/>
    <w:rsid w:val="00717AEB"/>
    <w:rsid w:val="00730570"/>
    <w:rsid w:val="00765B39"/>
    <w:rsid w:val="00784209"/>
    <w:rsid w:val="00792BB4"/>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3375F"/>
    <w:rsid w:val="009407CB"/>
    <w:rsid w:val="00971B30"/>
    <w:rsid w:val="009860BE"/>
    <w:rsid w:val="00996822"/>
    <w:rsid w:val="009A61A7"/>
    <w:rsid w:val="009B2549"/>
    <w:rsid w:val="009C4B99"/>
    <w:rsid w:val="009E01A4"/>
    <w:rsid w:val="00A027BE"/>
    <w:rsid w:val="00A04382"/>
    <w:rsid w:val="00A312B2"/>
    <w:rsid w:val="00A339DD"/>
    <w:rsid w:val="00A501DA"/>
    <w:rsid w:val="00A621BC"/>
    <w:rsid w:val="00A6413A"/>
    <w:rsid w:val="00A82B08"/>
    <w:rsid w:val="00A85B22"/>
    <w:rsid w:val="00AE1641"/>
    <w:rsid w:val="00AF2988"/>
    <w:rsid w:val="00B30962"/>
    <w:rsid w:val="00B5358C"/>
    <w:rsid w:val="00B6266A"/>
    <w:rsid w:val="00B6634C"/>
    <w:rsid w:val="00B718E6"/>
    <w:rsid w:val="00BC7500"/>
    <w:rsid w:val="00BF1DB3"/>
    <w:rsid w:val="00C45AF0"/>
    <w:rsid w:val="00D00BB9"/>
    <w:rsid w:val="00D0345D"/>
    <w:rsid w:val="00D212DF"/>
    <w:rsid w:val="00D22500"/>
    <w:rsid w:val="00D6345B"/>
    <w:rsid w:val="00D76895"/>
    <w:rsid w:val="00D8122C"/>
    <w:rsid w:val="00D874A9"/>
    <w:rsid w:val="00E00A93"/>
    <w:rsid w:val="00E0387F"/>
    <w:rsid w:val="00E258B8"/>
    <w:rsid w:val="00ED6C19"/>
    <w:rsid w:val="00EE7188"/>
    <w:rsid w:val="00EF35C4"/>
    <w:rsid w:val="00EF4522"/>
    <w:rsid w:val="00F13844"/>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C4C578-4C45-4AAF-B590-8D464E537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0"/>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971B30"/>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971B30"/>
    <w:rPr>
      <w:sz w:val="24"/>
      <w:szCs w:val="24"/>
    </w:rPr>
  </w:style>
  <w:style w:type="paragraph" w:styleId="NormalWeb">
    <w:name w:val="Normal (Web)"/>
    <w:basedOn w:val="Normal"/>
    <w:uiPriority w:val="99"/>
    <w:unhideWhenUsed/>
    <w:rsid w:val="00971B30"/>
    <w:pPr>
      <w:tabs>
        <w:tab w:val="clear" w:pos="1418"/>
      </w:tabs>
      <w:jc w:val="center"/>
    </w:pPr>
  </w:style>
  <w:style w:type="paragraph" w:customStyle="1" w:styleId="rvps1">
    <w:name w:val="rvps1"/>
    <w:basedOn w:val="Normal"/>
    <w:rsid w:val="00971B30"/>
    <w:pPr>
      <w:tabs>
        <w:tab w:val="clear" w:pos="1418"/>
      </w:tabs>
      <w:jc w:val="left"/>
    </w:pPr>
  </w:style>
  <w:style w:type="character" w:customStyle="1" w:styleId="rvts2">
    <w:name w:val="rvts2"/>
    <w:rsid w:val="00971B30"/>
    <w:rPr>
      <w:i/>
      <w:iCs/>
      <w:color w:val="000000"/>
      <w:sz w:val="20"/>
      <w:szCs w:val="20"/>
    </w:rPr>
  </w:style>
  <w:style w:type="character" w:customStyle="1" w:styleId="rvts3">
    <w:name w:val="rvts3"/>
    <w:rsid w:val="00971B30"/>
    <w:rPr>
      <w:b w:val="0"/>
      <w:bCs w:val="0"/>
      <w:color w:val="000000"/>
      <w:sz w:val="20"/>
      <w:szCs w:val="20"/>
    </w:rPr>
  </w:style>
  <w:style w:type="paragraph" w:customStyle="1" w:styleId="v2-clan-left-1">
    <w:name w:val="v2-clan-left-1"/>
    <w:basedOn w:val="Normal"/>
    <w:rsid w:val="00971B30"/>
    <w:pPr>
      <w:tabs>
        <w:tab w:val="clear" w:pos="1418"/>
      </w:tabs>
      <w:spacing w:after="150"/>
      <w:jc w:val="left"/>
    </w:pPr>
  </w:style>
  <w:style w:type="paragraph" w:customStyle="1" w:styleId="basic-paragraph">
    <w:name w:val="basic-paragraph"/>
    <w:basedOn w:val="Normal"/>
    <w:rsid w:val="00971B30"/>
    <w:pPr>
      <w:tabs>
        <w:tab w:val="clear" w:pos="1418"/>
      </w:tabs>
      <w:spacing w:after="15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2020-07-08T11:44:00Z</dcterms:created>
  <dcterms:modified xsi:type="dcterms:W3CDTF">2020-07-08T11:44:00Z</dcterms:modified>
</cp:coreProperties>
</file>