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1003" w:rsidRPr="00E913BA" w:rsidRDefault="00CB1003" w:rsidP="00CB1003">
      <w:pPr>
        <w:suppressAutoHyphens/>
        <w:spacing w:after="0"/>
        <w:jc w:val="right"/>
        <w:rPr>
          <w:rFonts w:ascii="Times New Roman" w:hAnsi="Times New Roman"/>
          <w:b/>
          <w:sz w:val="24"/>
          <w:szCs w:val="24"/>
        </w:rPr>
      </w:pPr>
    </w:p>
    <w:p w:rsidR="00CB1003" w:rsidRPr="00E7489E" w:rsidRDefault="00CB1003" w:rsidP="00CB1003">
      <w:pPr>
        <w:suppressAutoHyphens/>
        <w:spacing w:after="0"/>
        <w:jc w:val="both"/>
        <w:rPr>
          <w:rFonts w:ascii="Times New Roman" w:hAnsi="Times New Roman"/>
          <w:sz w:val="24"/>
          <w:szCs w:val="24"/>
          <w:lang w:val="sr-Cyrl-RS"/>
        </w:rPr>
      </w:pPr>
      <w:r w:rsidRPr="00E913BA">
        <w:rPr>
          <w:rFonts w:ascii="Times New Roman" w:hAnsi="Times New Roman"/>
          <w:sz w:val="24"/>
          <w:szCs w:val="24"/>
        </w:rPr>
        <w:tab/>
      </w:r>
      <w:proofErr w:type="spellStart"/>
      <w:r w:rsidRPr="00E913BA">
        <w:rPr>
          <w:rFonts w:ascii="Times New Roman" w:hAnsi="Times New Roman"/>
          <w:sz w:val="24"/>
          <w:szCs w:val="24"/>
        </w:rPr>
        <w:t>На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основу</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члана</w:t>
      </w:r>
      <w:proofErr w:type="spellEnd"/>
      <w:r w:rsidRPr="00E913BA">
        <w:rPr>
          <w:rFonts w:ascii="Times New Roman" w:hAnsi="Times New Roman"/>
          <w:sz w:val="24"/>
          <w:szCs w:val="24"/>
        </w:rPr>
        <w:t xml:space="preserve"> 81. </w:t>
      </w:r>
      <w:proofErr w:type="spellStart"/>
      <w:proofErr w:type="gramStart"/>
      <w:r w:rsidRPr="00E913BA">
        <w:rPr>
          <w:rFonts w:ascii="Times New Roman" w:hAnsi="Times New Roman"/>
          <w:sz w:val="24"/>
          <w:szCs w:val="24"/>
        </w:rPr>
        <w:t>став</w:t>
      </w:r>
      <w:proofErr w:type="spellEnd"/>
      <w:proofErr w:type="gramEnd"/>
      <w:r w:rsidRPr="00E913BA">
        <w:rPr>
          <w:rFonts w:ascii="Times New Roman" w:hAnsi="Times New Roman"/>
          <w:sz w:val="24"/>
          <w:szCs w:val="24"/>
        </w:rPr>
        <w:t xml:space="preserve"> 3. </w:t>
      </w:r>
      <w:proofErr w:type="spellStart"/>
      <w:r w:rsidRPr="00E913BA">
        <w:rPr>
          <w:rFonts w:ascii="Times New Roman" w:hAnsi="Times New Roman"/>
          <w:sz w:val="24"/>
          <w:szCs w:val="24"/>
        </w:rPr>
        <w:t>Закона</w:t>
      </w:r>
      <w:proofErr w:type="spellEnd"/>
      <w:r w:rsidRPr="00E913BA">
        <w:rPr>
          <w:rFonts w:ascii="Times New Roman" w:hAnsi="Times New Roman"/>
          <w:sz w:val="24"/>
          <w:szCs w:val="24"/>
        </w:rPr>
        <w:t xml:space="preserve"> о </w:t>
      </w:r>
      <w:proofErr w:type="spellStart"/>
      <w:r w:rsidRPr="00E913BA">
        <w:rPr>
          <w:rFonts w:ascii="Times New Roman" w:hAnsi="Times New Roman"/>
          <w:sz w:val="24"/>
          <w:szCs w:val="24"/>
        </w:rPr>
        <w:t>смањењу</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ризика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од</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катастрофа</w:t>
      </w:r>
      <w:proofErr w:type="spellEnd"/>
      <w:r w:rsidRPr="00E913BA">
        <w:rPr>
          <w:rFonts w:ascii="Times New Roman" w:hAnsi="Times New Roman"/>
          <w:sz w:val="24"/>
          <w:szCs w:val="24"/>
        </w:rPr>
        <w:t xml:space="preserve"> и </w:t>
      </w:r>
      <w:proofErr w:type="spellStart"/>
      <w:r w:rsidRPr="00E913BA">
        <w:rPr>
          <w:rFonts w:ascii="Times New Roman" w:hAnsi="Times New Roman"/>
          <w:sz w:val="24"/>
          <w:szCs w:val="24"/>
        </w:rPr>
        <w:t>управљању</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ванредним</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ситуацијама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Службени</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гласник</w:t>
      </w:r>
      <w:proofErr w:type="spellEnd"/>
      <w:r w:rsidRPr="00E913BA">
        <w:rPr>
          <w:rFonts w:ascii="Times New Roman" w:hAnsi="Times New Roman"/>
          <w:sz w:val="24"/>
          <w:szCs w:val="24"/>
        </w:rPr>
        <w:t xml:space="preserve"> РС”,</w:t>
      </w:r>
      <w:r w:rsidRPr="00E913BA">
        <w:rPr>
          <w:rFonts w:ascii="Times New Roman" w:hAnsi="Times New Roman"/>
          <w:sz w:val="24"/>
          <w:szCs w:val="24"/>
          <w:lang w:val="sr-Cyrl-RS"/>
        </w:rPr>
        <w:t xml:space="preserve"> </w:t>
      </w:r>
      <w:proofErr w:type="spellStart"/>
      <w:r w:rsidRPr="00E913BA">
        <w:rPr>
          <w:rFonts w:ascii="Times New Roman" w:hAnsi="Times New Roman"/>
          <w:sz w:val="24"/>
          <w:szCs w:val="24"/>
        </w:rPr>
        <w:t>број</w:t>
      </w:r>
      <w:proofErr w:type="spellEnd"/>
      <w:r w:rsidRPr="00E913BA">
        <w:rPr>
          <w:rFonts w:ascii="Times New Roman" w:hAnsi="Times New Roman"/>
          <w:sz w:val="24"/>
          <w:szCs w:val="24"/>
        </w:rPr>
        <w:t xml:space="preserve"> 87/18), и </w:t>
      </w:r>
      <w:proofErr w:type="spellStart"/>
      <w:r w:rsidRPr="00E913BA">
        <w:rPr>
          <w:rFonts w:ascii="Times New Roman" w:hAnsi="Times New Roman"/>
          <w:sz w:val="24"/>
          <w:szCs w:val="24"/>
        </w:rPr>
        <w:t>члана</w:t>
      </w:r>
      <w:proofErr w:type="spellEnd"/>
      <w:r w:rsidRPr="00E913BA">
        <w:rPr>
          <w:rFonts w:ascii="Times New Roman" w:hAnsi="Times New Roman"/>
          <w:sz w:val="24"/>
          <w:szCs w:val="24"/>
        </w:rPr>
        <w:t xml:space="preserve"> 42 </w:t>
      </w:r>
      <w:proofErr w:type="spellStart"/>
      <w:r w:rsidRPr="00E913BA">
        <w:rPr>
          <w:rFonts w:ascii="Times New Roman" w:hAnsi="Times New Roman"/>
          <w:sz w:val="24"/>
          <w:szCs w:val="24"/>
        </w:rPr>
        <w:t>став</w:t>
      </w:r>
      <w:proofErr w:type="spellEnd"/>
      <w:r w:rsidRPr="00E913BA">
        <w:rPr>
          <w:rFonts w:ascii="Times New Roman" w:hAnsi="Times New Roman"/>
          <w:sz w:val="24"/>
          <w:szCs w:val="24"/>
        </w:rPr>
        <w:t xml:space="preserve"> 1. </w:t>
      </w:r>
      <w:proofErr w:type="spellStart"/>
      <w:r w:rsidRPr="00E913BA">
        <w:rPr>
          <w:rFonts w:ascii="Times New Roman" w:hAnsi="Times New Roman"/>
          <w:sz w:val="24"/>
          <w:szCs w:val="24"/>
        </w:rPr>
        <w:t>Закона</w:t>
      </w:r>
      <w:proofErr w:type="spellEnd"/>
      <w:r w:rsidRPr="00E913BA">
        <w:rPr>
          <w:rFonts w:ascii="Times New Roman" w:hAnsi="Times New Roman"/>
          <w:sz w:val="24"/>
          <w:szCs w:val="24"/>
        </w:rPr>
        <w:t xml:space="preserve"> о </w:t>
      </w:r>
      <w:proofErr w:type="spellStart"/>
      <w:r w:rsidRPr="00E913BA">
        <w:rPr>
          <w:rFonts w:ascii="Times New Roman" w:hAnsi="Times New Roman"/>
          <w:sz w:val="24"/>
          <w:szCs w:val="24"/>
        </w:rPr>
        <w:t>Влади</w:t>
      </w:r>
      <w:proofErr w:type="spellEnd"/>
      <w:r w:rsidRPr="00E913BA">
        <w:rPr>
          <w:rFonts w:ascii="Times New Roman" w:hAnsi="Times New Roman"/>
          <w:sz w:val="24"/>
          <w:szCs w:val="24"/>
        </w:rPr>
        <w:t xml:space="preserve"> </w:t>
      </w:r>
      <w:r w:rsidRPr="00E7489E">
        <w:rPr>
          <w:rFonts w:ascii="Times New Roman" w:hAnsi="Times New Roman"/>
          <w:sz w:val="24"/>
          <w:szCs w:val="24"/>
          <w:lang w:val="sr-Cyrl-RS"/>
        </w:rPr>
        <w:t xml:space="preserve">(„Службени гласник РС”, бр. 55/05, 71/05 </w:t>
      </w:r>
      <w:r w:rsidRPr="00E7489E">
        <w:rPr>
          <w:rFonts w:ascii="Times New Roman" w:hAnsi="Times New Roman"/>
          <w:sz w:val="24"/>
          <w:szCs w:val="24"/>
          <w:lang w:val="sr-Cyrl-RS"/>
        </w:rPr>
        <w:sym w:font="Symbol" w:char="002D"/>
      </w:r>
      <w:r w:rsidRPr="00E7489E">
        <w:rPr>
          <w:rFonts w:ascii="Times New Roman" w:hAnsi="Times New Roman"/>
          <w:sz w:val="24"/>
          <w:szCs w:val="24"/>
          <w:lang w:val="sr-Cyrl-RS"/>
        </w:rPr>
        <w:t xml:space="preserve"> исправка, 101/07, 65/08, 16/11, 68/12 </w:t>
      </w:r>
      <w:r w:rsidRPr="00E7489E">
        <w:rPr>
          <w:rFonts w:ascii="Times New Roman" w:hAnsi="Times New Roman"/>
          <w:sz w:val="24"/>
          <w:szCs w:val="24"/>
          <w:lang w:val="sr-Cyrl-RS"/>
        </w:rPr>
        <w:sym w:font="Symbol" w:char="002D"/>
      </w:r>
      <w:r w:rsidRPr="00E7489E">
        <w:rPr>
          <w:rFonts w:ascii="Times New Roman" w:hAnsi="Times New Roman"/>
          <w:sz w:val="24"/>
          <w:szCs w:val="24"/>
          <w:lang w:val="sr-Cyrl-RS"/>
        </w:rPr>
        <w:t xml:space="preserve"> УС, 72/12, 7/14 </w:t>
      </w:r>
      <w:r w:rsidRPr="00E7489E">
        <w:rPr>
          <w:rFonts w:ascii="Times New Roman" w:hAnsi="Times New Roman"/>
          <w:sz w:val="24"/>
          <w:szCs w:val="24"/>
          <w:lang w:val="sr-Cyrl-RS"/>
        </w:rPr>
        <w:sym w:font="Symbol" w:char="002D"/>
      </w:r>
      <w:r w:rsidRPr="00E7489E">
        <w:rPr>
          <w:rFonts w:ascii="Times New Roman" w:hAnsi="Times New Roman"/>
          <w:sz w:val="24"/>
          <w:szCs w:val="24"/>
          <w:lang w:val="sr-Cyrl-RS"/>
        </w:rPr>
        <w:t xml:space="preserve"> УС</w:t>
      </w:r>
      <w:r w:rsidRPr="00E7489E">
        <w:rPr>
          <w:rFonts w:ascii="Times New Roman" w:hAnsi="Times New Roman"/>
          <w:sz w:val="24"/>
          <w:szCs w:val="24"/>
          <w:lang w:val="sr-Latn-CS"/>
        </w:rPr>
        <w:t>,</w:t>
      </w:r>
      <w:r w:rsidRPr="00E7489E">
        <w:rPr>
          <w:rFonts w:ascii="Times New Roman" w:hAnsi="Times New Roman"/>
          <w:sz w:val="24"/>
          <w:szCs w:val="24"/>
          <w:lang w:val="sr-Cyrl-RS"/>
        </w:rPr>
        <w:t xml:space="preserve"> 44/14</w:t>
      </w:r>
      <w:r w:rsidRPr="00E7489E">
        <w:rPr>
          <w:rFonts w:ascii="Times New Roman" w:hAnsi="Times New Roman"/>
          <w:sz w:val="24"/>
          <w:szCs w:val="24"/>
          <w:lang w:val="sr-Latn-CS"/>
        </w:rPr>
        <w:t xml:space="preserve"> </w:t>
      </w:r>
      <w:r w:rsidRPr="00E7489E">
        <w:rPr>
          <w:rFonts w:ascii="Times New Roman" w:hAnsi="Times New Roman"/>
          <w:sz w:val="24"/>
          <w:szCs w:val="24"/>
          <w:lang w:val="sr-Cyrl-RS"/>
        </w:rPr>
        <w:t xml:space="preserve">и 30/18 </w:t>
      </w:r>
      <w:r w:rsidRPr="00E7489E">
        <w:rPr>
          <w:rFonts w:ascii="Times New Roman" w:hAnsi="Times New Roman"/>
          <w:sz w:val="24"/>
          <w:szCs w:val="24"/>
          <w:lang w:val="sr-Cyrl-RS"/>
        </w:rPr>
        <w:sym w:font="Symbol" w:char="002D"/>
      </w:r>
      <w:r w:rsidRPr="00E7489E">
        <w:rPr>
          <w:rFonts w:ascii="Times New Roman" w:hAnsi="Times New Roman"/>
          <w:sz w:val="24"/>
          <w:szCs w:val="24"/>
          <w:lang w:val="sr-Cyrl-RS"/>
        </w:rPr>
        <w:t xml:space="preserve"> др. закон)</w:t>
      </w:r>
      <w:r>
        <w:rPr>
          <w:rFonts w:ascii="Times New Roman" w:hAnsi="Times New Roman"/>
          <w:sz w:val="24"/>
          <w:szCs w:val="24"/>
          <w:lang w:val="sr-Cyrl-RS"/>
        </w:rPr>
        <w:t>,</w:t>
      </w:r>
    </w:p>
    <w:p w:rsidR="00CB1003" w:rsidRPr="00E913BA" w:rsidRDefault="00CB1003" w:rsidP="00CB1003">
      <w:pPr>
        <w:suppressAutoHyphens/>
        <w:spacing w:after="0"/>
        <w:jc w:val="both"/>
        <w:rPr>
          <w:rFonts w:ascii="Times New Roman" w:hAnsi="Times New Roman"/>
          <w:sz w:val="24"/>
          <w:szCs w:val="24"/>
          <w:lang w:val="sr-Latn-RS"/>
        </w:rPr>
      </w:pPr>
      <w:r w:rsidRPr="00E913BA">
        <w:rPr>
          <w:rFonts w:ascii="Times New Roman" w:hAnsi="Times New Roman"/>
          <w:sz w:val="24"/>
          <w:szCs w:val="24"/>
          <w:lang w:val="sr-Latn-RS"/>
        </w:rPr>
        <w:tab/>
      </w:r>
      <w:r w:rsidRPr="00E913BA">
        <w:rPr>
          <w:rFonts w:ascii="Times New Roman" w:hAnsi="Times New Roman"/>
          <w:sz w:val="24"/>
          <w:szCs w:val="24"/>
          <w:lang w:val="sr-Cyrl-RS"/>
        </w:rPr>
        <w:t>Влада доноси</w:t>
      </w:r>
    </w:p>
    <w:p w:rsidR="00CB1003" w:rsidRPr="00E913BA" w:rsidRDefault="00CB1003" w:rsidP="00CB1003">
      <w:pPr>
        <w:suppressAutoHyphens/>
        <w:spacing w:after="0"/>
        <w:jc w:val="both"/>
        <w:rPr>
          <w:rFonts w:ascii="Times New Roman" w:hAnsi="Times New Roman"/>
          <w:sz w:val="24"/>
          <w:szCs w:val="24"/>
          <w:lang w:val="sr-Cyrl-RS"/>
        </w:rPr>
      </w:pPr>
    </w:p>
    <w:p w:rsidR="00CB1003" w:rsidRPr="00E913BA" w:rsidRDefault="00CB1003" w:rsidP="00CB1003">
      <w:pPr>
        <w:suppressAutoHyphens/>
        <w:autoSpaceDE w:val="0"/>
        <w:autoSpaceDN w:val="0"/>
        <w:adjustRightInd w:val="0"/>
        <w:spacing w:after="0" w:line="240" w:lineRule="auto"/>
        <w:jc w:val="center"/>
        <w:rPr>
          <w:rFonts w:ascii="Times New Roman" w:hAnsi="Times New Roman"/>
          <w:b/>
          <w:bCs/>
          <w:sz w:val="24"/>
          <w:szCs w:val="24"/>
          <w:lang w:val="sr-Cyrl-RS"/>
        </w:rPr>
      </w:pPr>
      <w:r w:rsidRPr="00E913BA">
        <w:rPr>
          <w:rFonts w:ascii="Times New Roman" w:hAnsi="Times New Roman"/>
          <w:b/>
          <w:bCs/>
          <w:sz w:val="24"/>
          <w:szCs w:val="24"/>
        </w:rPr>
        <w:t>УРЕДБ</w:t>
      </w:r>
      <w:r w:rsidRPr="00E913BA">
        <w:rPr>
          <w:rFonts w:ascii="Times New Roman" w:hAnsi="Times New Roman"/>
          <w:b/>
          <w:bCs/>
          <w:sz w:val="24"/>
          <w:szCs w:val="24"/>
          <w:lang w:val="sr-Cyrl-RS"/>
        </w:rPr>
        <w:t>У</w:t>
      </w:r>
    </w:p>
    <w:p w:rsidR="00CB1003" w:rsidRPr="00E913BA" w:rsidRDefault="00CB1003" w:rsidP="00CB1003">
      <w:pPr>
        <w:suppressAutoHyphens/>
        <w:autoSpaceDE w:val="0"/>
        <w:autoSpaceDN w:val="0"/>
        <w:adjustRightInd w:val="0"/>
        <w:spacing w:after="0" w:line="240" w:lineRule="auto"/>
        <w:jc w:val="center"/>
        <w:rPr>
          <w:rFonts w:ascii="Times New Roman" w:hAnsi="Times New Roman"/>
          <w:b/>
          <w:bCs/>
          <w:sz w:val="24"/>
          <w:szCs w:val="24"/>
        </w:rPr>
      </w:pPr>
      <w:r w:rsidRPr="00E913BA">
        <w:rPr>
          <w:rFonts w:ascii="Times New Roman" w:hAnsi="Times New Roman"/>
          <w:b/>
          <w:bCs/>
          <w:sz w:val="24"/>
          <w:szCs w:val="24"/>
        </w:rPr>
        <w:t>О ЈЕДИНИЦАМА ЦИВИЛНЕ ЗАШТИТЕ, НАМЕНИ, ЗАДАЦИМА, МОБИЛИЗАЦИЈИ И НАЧИНУ УПОТРЕБЕ</w:t>
      </w:r>
    </w:p>
    <w:p w:rsidR="00CB1003" w:rsidRPr="00E913BA" w:rsidRDefault="00CB1003" w:rsidP="00CB1003">
      <w:pPr>
        <w:suppressAutoHyphens/>
        <w:autoSpaceDE w:val="0"/>
        <w:autoSpaceDN w:val="0"/>
        <w:adjustRightInd w:val="0"/>
        <w:spacing w:after="0" w:line="240" w:lineRule="auto"/>
        <w:jc w:val="both"/>
        <w:rPr>
          <w:rFonts w:ascii="Times New Roman" w:hAnsi="Times New Roman"/>
          <w:sz w:val="24"/>
          <w:szCs w:val="24"/>
        </w:rPr>
      </w:pPr>
    </w:p>
    <w:p w:rsidR="00CB1003" w:rsidRPr="00E913BA" w:rsidRDefault="00CB1003" w:rsidP="00CB1003">
      <w:pPr>
        <w:suppressAutoHyphens/>
        <w:autoSpaceDE w:val="0"/>
        <w:autoSpaceDN w:val="0"/>
        <w:adjustRightInd w:val="0"/>
        <w:spacing w:after="0" w:line="240" w:lineRule="auto"/>
        <w:jc w:val="both"/>
        <w:rPr>
          <w:rFonts w:ascii="Times New Roman" w:hAnsi="Times New Roman"/>
          <w:sz w:val="24"/>
          <w:szCs w:val="24"/>
        </w:rPr>
      </w:pPr>
    </w:p>
    <w:p w:rsidR="00CB1003" w:rsidRPr="00E913BA" w:rsidRDefault="00CB1003" w:rsidP="00CB1003">
      <w:pPr>
        <w:suppressAutoHyphens/>
        <w:autoSpaceDE w:val="0"/>
        <w:autoSpaceDN w:val="0"/>
        <w:adjustRightInd w:val="0"/>
        <w:spacing w:after="0" w:line="240" w:lineRule="auto"/>
        <w:jc w:val="center"/>
        <w:rPr>
          <w:rFonts w:ascii="Times New Roman" w:hAnsi="Times New Roman"/>
          <w:b/>
          <w:sz w:val="24"/>
          <w:szCs w:val="24"/>
        </w:rPr>
      </w:pPr>
      <w:proofErr w:type="spellStart"/>
      <w:r w:rsidRPr="00E913BA">
        <w:rPr>
          <w:rFonts w:ascii="Times New Roman" w:hAnsi="Times New Roman"/>
          <w:b/>
          <w:sz w:val="24"/>
          <w:szCs w:val="24"/>
        </w:rPr>
        <w:t>Члан</w:t>
      </w:r>
      <w:proofErr w:type="spellEnd"/>
      <w:r w:rsidRPr="00E913BA">
        <w:rPr>
          <w:rFonts w:ascii="Times New Roman" w:hAnsi="Times New Roman"/>
          <w:b/>
          <w:sz w:val="24"/>
          <w:szCs w:val="24"/>
        </w:rPr>
        <w:t xml:space="preserve"> 1.</w:t>
      </w:r>
    </w:p>
    <w:p w:rsidR="00CB1003" w:rsidRPr="00E913BA" w:rsidRDefault="00CB1003" w:rsidP="00CB1003">
      <w:pPr>
        <w:suppressAutoHyphens/>
        <w:autoSpaceDE w:val="0"/>
        <w:autoSpaceDN w:val="0"/>
        <w:adjustRightInd w:val="0"/>
        <w:spacing w:after="0" w:line="240" w:lineRule="auto"/>
        <w:jc w:val="both"/>
        <w:rPr>
          <w:rFonts w:ascii="Times New Roman" w:hAnsi="Times New Roman"/>
          <w:kern w:val="16"/>
          <w:sz w:val="24"/>
          <w:szCs w:val="24"/>
        </w:rPr>
      </w:pPr>
      <w:r w:rsidRPr="00E913BA">
        <w:rPr>
          <w:rFonts w:ascii="Times New Roman" w:hAnsi="Times New Roman"/>
          <w:kern w:val="16"/>
          <w:sz w:val="24"/>
          <w:szCs w:val="24"/>
        </w:rPr>
        <w:tab/>
      </w:r>
      <w:proofErr w:type="spellStart"/>
      <w:r w:rsidRPr="00E913BA">
        <w:rPr>
          <w:rFonts w:ascii="Times New Roman" w:hAnsi="Times New Roman"/>
          <w:kern w:val="16"/>
          <w:sz w:val="24"/>
          <w:szCs w:val="24"/>
        </w:rPr>
        <w:t>Овом</w:t>
      </w:r>
      <w:proofErr w:type="spellEnd"/>
      <w:r w:rsidRPr="00E913BA">
        <w:rPr>
          <w:rFonts w:ascii="Times New Roman" w:hAnsi="Times New Roman"/>
          <w:kern w:val="16"/>
          <w:sz w:val="24"/>
          <w:szCs w:val="24"/>
        </w:rPr>
        <w:t xml:space="preserve"> </w:t>
      </w:r>
      <w:proofErr w:type="spellStart"/>
      <w:r w:rsidRPr="00E913BA">
        <w:rPr>
          <w:rFonts w:ascii="Times New Roman" w:hAnsi="Times New Roman"/>
          <w:kern w:val="16"/>
          <w:sz w:val="24"/>
          <w:szCs w:val="24"/>
        </w:rPr>
        <w:t>уредбом</w:t>
      </w:r>
      <w:proofErr w:type="spellEnd"/>
      <w:r w:rsidRPr="00E913BA">
        <w:rPr>
          <w:rFonts w:ascii="Times New Roman" w:hAnsi="Times New Roman"/>
          <w:kern w:val="16"/>
          <w:sz w:val="24"/>
          <w:szCs w:val="24"/>
        </w:rPr>
        <w:t xml:space="preserve"> </w:t>
      </w:r>
      <w:r w:rsidRPr="00E913BA">
        <w:rPr>
          <w:rFonts w:ascii="Times New Roman" w:hAnsi="Times New Roman"/>
          <w:kern w:val="16"/>
          <w:sz w:val="24"/>
          <w:szCs w:val="24"/>
          <w:lang w:val="sr-Cyrl-RS"/>
        </w:rPr>
        <w:t>уређују се јединице цивилне заштите,</w:t>
      </w:r>
      <w:r w:rsidRPr="00E913BA">
        <w:rPr>
          <w:rFonts w:ascii="Times New Roman" w:hAnsi="Times New Roman"/>
          <w:kern w:val="16"/>
          <w:sz w:val="24"/>
          <w:szCs w:val="24"/>
        </w:rPr>
        <w:t xml:space="preserve"> </w:t>
      </w:r>
      <w:proofErr w:type="spellStart"/>
      <w:r w:rsidRPr="00E913BA">
        <w:rPr>
          <w:rFonts w:ascii="Times New Roman" w:hAnsi="Times New Roman"/>
          <w:kern w:val="16"/>
          <w:sz w:val="24"/>
          <w:szCs w:val="24"/>
        </w:rPr>
        <w:t>намена</w:t>
      </w:r>
      <w:proofErr w:type="spellEnd"/>
      <w:r w:rsidRPr="00E913BA">
        <w:rPr>
          <w:rFonts w:ascii="Times New Roman" w:hAnsi="Times New Roman"/>
          <w:kern w:val="16"/>
          <w:sz w:val="24"/>
          <w:szCs w:val="24"/>
        </w:rPr>
        <w:t xml:space="preserve">, </w:t>
      </w:r>
      <w:proofErr w:type="spellStart"/>
      <w:r w:rsidRPr="00E913BA">
        <w:rPr>
          <w:rFonts w:ascii="Times New Roman" w:hAnsi="Times New Roman"/>
          <w:kern w:val="16"/>
          <w:sz w:val="24"/>
          <w:szCs w:val="24"/>
        </w:rPr>
        <w:t>задаци</w:t>
      </w:r>
      <w:proofErr w:type="spellEnd"/>
      <w:r w:rsidRPr="00E913BA">
        <w:rPr>
          <w:rFonts w:ascii="Times New Roman" w:hAnsi="Times New Roman"/>
          <w:kern w:val="16"/>
          <w:sz w:val="24"/>
          <w:szCs w:val="24"/>
        </w:rPr>
        <w:t xml:space="preserve">, </w:t>
      </w:r>
      <w:proofErr w:type="spellStart"/>
      <w:r w:rsidRPr="00E913BA">
        <w:rPr>
          <w:rFonts w:ascii="Times New Roman" w:hAnsi="Times New Roman"/>
          <w:kern w:val="16"/>
          <w:sz w:val="24"/>
          <w:szCs w:val="24"/>
        </w:rPr>
        <w:t>мобилизација</w:t>
      </w:r>
      <w:proofErr w:type="spellEnd"/>
      <w:r w:rsidRPr="00E913BA">
        <w:rPr>
          <w:rFonts w:ascii="Times New Roman" w:hAnsi="Times New Roman"/>
          <w:kern w:val="16"/>
          <w:sz w:val="24"/>
          <w:szCs w:val="24"/>
        </w:rPr>
        <w:t xml:space="preserve"> и </w:t>
      </w:r>
      <w:proofErr w:type="spellStart"/>
      <w:r w:rsidRPr="00E913BA">
        <w:rPr>
          <w:rFonts w:ascii="Times New Roman" w:hAnsi="Times New Roman"/>
          <w:kern w:val="16"/>
          <w:sz w:val="24"/>
          <w:szCs w:val="24"/>
        </w:rPr>
        <w:t>начин</w:t>
      </w:r>
      <w:proofErr w:type="spellEnd"/>
      <w:r w:rsidRPr="00E913BA">
        <w:rPr>
          <w:rFonts w:ascii="Times New Roman" w:hAnsi="Times New Roman"/>
          <w:kern w:val="16"/>
          <w:sz w:val="24"/>
          <w:szCs w:val="24"/>
        </w:rPr>
        <w:t xml:space="preserve"> </w:t>
      </w:r>
      <w:proofErr w:type="spellStart"/>
      <w:r w:rsidRPr="00E913BA">
        <w:rPr>
          <w:rFonts w:ascii="Times New Roman" w:hAnsi="Times New Roman"/>
          <w:kern w:val="16"/>
          <w:sz w:val="24"/>
          <w:szCs w:val="24"/>
        </w:rPr>
        <w:t>употребе</w:t>
      </w:r>
      <w:proofErr w:type="spellEnd"/>
      <w:r w:rsidRPr="00E913BA">
        <w:rPr>
          <w:rFonts w:ascii="Times New Roman" w:hAnsi="Times New Roman"/>
          <w:kern w:val="16"/>
          <w:sz w:val="24"/>
          <w:szCs w:val="24"/>
        </w:rPr>
        <w:t xml:space="preserve"> </w:t>
      </w:r>
      <w:proofErr w:type="spellStart"/>
      <w:r w:rsidRPr="00E913BA">
        <w:rPr>
          <w:rFonts w:ascii="Times New Roman" w:hAnsi="Times New Roman"/>
          <w:kern w:val="16"/>
          <w:sz w:val="24"/>
          <w:szCs w:val="24"/>
        </w:rPr>
        <w:t>јединица</w:t>
      </w:r>
      <w:proofErr w:type="spellEnd"/>
      <w:r w:rsidRPr="00E913BA">
        <w:rPr>
          <w:rFonts w:ascii="Times New Roman" w:hAnsi="Times New Roman"/>
          <w:kern w:val="16"/>
          <w:sz w:val="24"/>
          <w:szCs w:val="24"/>
        </w:rPr>
        <w:t xml:space="preserve"> </w:t>
      </w:r>
      <w:proofErr w:type="spellStart"/>
      <w:r w:rsidRPr="00E913BA">
        <w:rPr>
          <w:rFonts w:ascii="Times New Roman" w:hAnsi="Times New Roman"/>
          <w:kern w:val="16"/>
          <w:sz w:val="24"/>
          <w:szCs w:val="24"/>
        </w:rPr>
        <w:t>цивилне</w:t>
      </w:r>
      <w:proofErr w:type="spellEnd"/>
      <w:r w:rsidRPr="00E913BA">
        <w:rPr>
          <w:rFonts w:ascii="Times New Roman" w:hAnsi="Times New Roman"/>
          <w:kern w:val="16"/>
          <w:sz w:val="24"/>
          <w:szCs w:val="24"/>
        </w:rPr>
        <w:t xml:space="preserve"> </w:t>
      </w:r>
      <w:proofErr w:type="spellStart"/>
      <w:r w:rsidRPr="00E913BA">
        <w:rPr>
          <w:rFonts w:ascii="Times New Roman" w:hAnsi="Times New Roman"/>
          <w:kern w:val="16"/>
          <w:sz w:val="24"/>
          <w:szCs w:val="24"/>
        </w:rPr>
        <w:t>заштите</w:t>
      </w:r>
      <w:proofErr w:type="spellEnd"/>
      <w:r w:rsidRPr="00E913BA">
        <w:rPr>
          <w:rFonts w:ascii="Times New Roman" w:hAnsi="Times New Roman"/>
          <w:kern w:val="16"/>
          <w:sz w:val="24"/>
          <w:szCs w:val="24"/>
        </w:rPr>
        <w:t>.</w:t>
      </w:r>
    </w:p>
    <w:p w:rsidR="00CB1003" w:rsidRPr="00E913BA" w:rsidRDefault="00CB1003" w:rsidP="00CB1003">
      <w:pPr>
        <w:suppressAutoHyphens/>
        <w:autoSpaceDE w:val="0"/>
        <w:autoSpaceDN w:val="0"/>
        <w:adjustRightInd w:val="0"/>
        <w:spacing w:after="0" w:line="240" w:lineRule="auto"/>
        <w:jc w:val="both"/>
        <w:rPr>
          <w:rFonts w:ascii="Times New Roman" w:hAnsi="Times New Roman"/>
          <w:kern w:val="16"/>
          <w:sz w:val="24"/>
          <w:szCs w:val="24"/>
        </w:rPr>
      </w:pPr>
    </w:p>
    <w:p w:rsidR="00CB1003" w:rsidRPr="00E913BA" w:rsidRDefault="00CB1003" w:rsidP="00CB1003">
      <w:pPr>
        <w:suppressAutoHyphens/>
        <w:autoSpaceDE w:val="0"/>
        <w:autoSpaceDN w:val="0"/>
        <w:adjustRightInd w:val="0"/>
        <w:spacing w:after="0" w:line="240" w:lineRule="auto"/>
        <w:jc w:val="center"/>
        <w:rPr>
          <w:rFonts w:ascii="Times New Roman" w:hAnsi="Times New Roman"/>
          <w:b/>
          <w:kern w:val="16"/>
          <w:sz w:val="24"/>
          <w:szCs w:val="24"/>
        </w:rPr>
      </w:pPr>
      <w:proofErr w:type="spellStart"/>
      <w:r w:rsidRPr="00E913BA">
        <w:rPr>
          <w:rFonts w:ascii="Times New Roman" w:hAnsi="Times New Roman"/>
          <w:b/>
          <w:kern w:val="16"/>
          <w:sz w:val="24"/>
          <w:szCs w:val="24"/>
        </w:rPr>
        <w:t>Члан</w:t>
      </w:r>
      <w:proofErr w:type="spellEnd"/>
      <w:r w:rsidRPr="00E913BA">
        <w:rPr>
          <w:rFonts w:ascii="Times New Roman" w:hAnsi="Times New Roman"/>
          <w:b/>
          <w:kern w:val="16"/>
          <w:sz w:val="24"/>
          <w:szCs w:val="24"/>
        </w:rPr>
        <w:t xml:space="preserve"> 2.</w:t>
      </w:r>
    </w:p>
    <w:p w:rsidR="00CB1003" w:rsidRPr="00C86217" w:rsidRDefault="00CB1003" w:rsidP="00CB1003">
      <w:pPr>
        <w:suppressAutoHyphens/>
        <w:autoSpaceDE w:val="0"/>
        <w:autoSpaceDN w:val="0"/>
        <w:adjustRightInd w:val="0"/>
        <w:spacing w:after="0" w:line="240" w:lineRule="auto"/>
        <w:jc w:val="both"/>
        <w:rPr>
          <w:rFonts w:ascii="Times New Roman" w:hAnsi="Times New Roman"/>
          <w:kern w:val="16"/>
          <w:sz w:val="24"/>
          <w:szCs w:val="24"/>
          <w:lang w:val="sr-Cyrl-RS"/>
        </w:rPr>
      </w:pPr>
      <w:r w:rsidRPr="00E913BA">
        <w:rPr>
          <w:rFonts w:ascii="Times New Roman" w:hAnsi="Times New Roman"/>
          <w:kern w:val="16"/>
          <w:sz w:val="24"/>
          <w:szCs w:val="24"/>
        </w:rPr>
        <w:tab/>
      </w:r>
      <w:proofErr w:type="spellStart"/>
      <w:r w:rsidRPr="00E913BA">
        <w:rPr>
          <w:rFonts w:ascii="Times New Roman" w:hAnsi="Times New Roman"/>
          <w:kern w:val="16"/>
          <w:sz w:val="24"/>
          <w:szCs w:val="24"/>
        </w:rPr>
        <w:t>Јединице</w:t>
      </w:r>
      <w:proofErr w:type="spellEnd"/>
      <w:r w:rsidRPr="00E913BA">
        <w:rPr>
          <w:rFonts w:ascii="Times New Roman" w:hAnsi="Times New Roman"/>
          <w:kern w:val="16"/>
          <w:sz w:val="24"/>
          <w:szCs w:val="24"/>
        </w:rPr>
        <w:t xml:space="preserve"> </w:t>
      </w:r>
      <w:proofErr w:type="spellStart"/>
      <w:r w:rsidRPr="00E913BA">
        <w:rPr>
          <w:rFonts w:ascii="Times New Roman" w:hAnsi="Times New Roman"/>
          <w:kern w:val="16"/>
          <w:sz w:val="24"/>
          <w:szCs w:val="24"/>
        </w:rPr>
        <w:t>цивилне</w:t>
      </w:r>
      <w:proofErr w:type="spellEnd"/>
      <w:r w:rsidRPr="00E913BA">
        <w:rPr>
          <w:rFonts w:ascii="Times New Roman" w:hAnsi="Times New Roman"/>
          <w:kern w:val="16"/>
          <w:sz w:val="24"/>
          <w:szCs w:val="24"/>
        </w:rPr>
        <w:t xml:space="preserve"> </w:t>
      </w:r>
      <w:proofErr w:type="spellStart"/>
      <w:proofErr w:type="gramStart"/>
      <w:r w:rsidRPr="00E913BA">
        <w:rPr>
          <w:rFonts w:ascii="Times New Roman" w:hAnsi="Times New Roman"/>
          <w:kern w:val="16"/>
          <w:sz w:val="24"/>
          <w:szCs w:val="24"/>
        </w:rPr>
        <w:t>заштите</w:t>
      </w:r>
      <w:proofErr w:type="spellEnd"/>
      <w:r w:rsidRPr="00E913BA">
        <w:rPr>
          <w:rFonts w:ascii="Times New Roman" w:hAnsi="Times New Roman"/>
          <w:kern w:val="16"/>
          <w:sz w:val="24"/>
          <w:szCs w:val="24"/>
        </w:rPr>
        <w:t xml:space="preserve">  </w:t>
      </w:r>
      <w:proofErr w:type="spellStart"/>
      <w:r w:rsidRPr="00E913BA">
        <w:rPr>
          <w:rFonts w:ascii="Times New Roman" w:hAnsi="Times New Roman"/>
          <w:kern w:val="16"/>
          <w:sz w:val="24"/>
          <w:szCs w:val="24"/>
        </w:rPr>
        <w:t>се</w:t>
      </w:r>
      <w:proofErr w:type="spellEnd"/>
      <w:proofErr w:type="gramEnd"/>
      <w:r w:rsidRPr="00E913BA">
        <w:rPr>
          <w:rFonts w:ascii="Times New Roman" w:hAnsi="Times New Roman"/>
          <w:kern w:val="16"/>
          <w:sz w:val="24"/>
          <w:szCs w:val="24"/>
        </w:rPr>
        <w:t xml:space="preserve"> </w:t>
      </w:r>
      <w:proofErr w:type="spellStart"/>
      <w:r w:rsidRPr="00E913BA">
        <w:rPr>
          <w:rFonts w:ascii="Times New Roman" w:hAnsi="Times New Roman"/>
          <w:kern w:val="16"/>
          <w:sz w:val="24"/>
          <w:szCs w:val="24"/>
        </w:rPr>
        <w:t>образују</w:t>
      </w:r>
      <w:proofErr w:type="spellEnd"/>
      <w:r w:rsidRPr="00E913BA">
        <w:rPr>
          <w:rFonts w:ascii="Times New Roman" w:hAnsi="Times New Roman"/>
          <w:kern w:val="16"/>
          <w:sz w:val="24"/>
          <w:szCs w:val="24"/>
        </w:rPr>
        <w:t xml:space="preserve"> у </w:t>
      </w:r>
      <w:proofErr w:type="spellStart"/>
      <w:r w:rsidRPr="00E913BA">
        <w:rPr>
          <w:rFonts w:ascii="Times New Roman" w:hAnsi="Times New Roman"/>
          <w:kern w:val="16"/>
          <w:sz w:val="24"/>
          <w:szCs w:val="24"/>
        </w:rPr>
        <w:t>складу</w:t>
      </w:r>
      <w:proofErr w:type="spellEnd"/>
      <w:r w:rsidRPr="00E913BA">
        <w:rPr>
          <w:rFonts w:ascii="Times New Roman" w:hAnsi="Times New Roman"/>
          <w:kern w:val="16"/>
          <w:sz w:val="24"/>
          <w:szCs w:val="24"/>
        </w:rPr>
        <w:t xml:space="preserve"> </w:t>
      </w:r>
      <w:proofErr w:type="spellStart"/>
      <w:r w:rsidRPr="00E913BA">
        <w:rPr>
          <w:rFonts w:ascii="Times New Roman" w:hAnsi="Times New Roman"/>
          <w:kern w:val="16"/>
          <w:sz w:val="24"/>
          <w:szCs w:val="24"/>
        </w:rPr>
        <w:t>с</w:t>
      </w:r>
      <w:r>
        <w:rPr>
          <w:rFonts w:ascii="Times New Roman" w:hAnsi="Times New Roman"/>
          <w:kern w:val="16"/>
          <w:sz w:val="24"/>
          <w:szCs w:val="24"/>
        </w:rPr>
        <w:t>а</w:t>
      </w:r>
      <w:proofErr w:type="spellEnd"/>
      <w:r>
        <w:rPr>
          <w:rFonts w:ascii="Times New Roman" w:hAnsi="Times New Roman"/>
          <w:kern w:val="16"/>
          <w:sz w:val="24"/>
          <w:szCs w:val="24"/>
        </w:rPr>
        <w:t xml:space="preserve"> </w:t>
      </w:r>
      <w:proofErr w:type="spellStart"/>
      <w:r>
        <w:rPr>
          <w:rFonts w:ascii="Times New Roman" w:hAnsi="Times New Roman"/>
          <w:kern w:val="16"/>
          <w:sz w:val="24"/>
          <w:szCs w:val="24"/>
        </w:rPr>
        <w:t>Проценом</w:t>
      </w:r>
      <w:proofErr w:type="spellEnd"/>
      <w:r>
        <w:rPr>
          <w:rFonts w:ascii="Times New Roman" w:hAnsi="Times New Roman"/>
          <w:kern w:val="16"/>
          <w:sz w:val="24"/>
          <w:szCs w:val="24"/>
        </w:rPr>
        <w:t xml:space="preserve"> </w:t>
      </w:r>
      <w:proofErr w:type="spellStart"/>
      <w:r>
        <w:rPr>
          <w:rFonts w:ascii="Times New Roman" w:hAnsi="Times New Roman"/>
          <w:kern w:val="16"/>
          <w:sz w:val="24"/>
          <w:szCs w:val="24"/>
        </w:rPr>
        <w:t>ризика</w:t>
      </w:r>
      <w:proofErr w:type="spellEnd"/>
      <w:r>
        <w:rPr>
          <w:rFonts w:ascii="Times New Roman" w:hAnsi="Times New Roman"/>
          <w:kern w:val="16"/>
          <w:sz w:val="24"/>
          <w:szCs w:val="24"/>
        </w:rPr>
        <w:t xml:space="preserve"> </w:t>
      </w:r>
      <w:proofErr w:type="spellStart"/>
      <w:r>
        <w:rPr>
          <w:rFonts w:ascii="Times New Roman" w:hAnsi="Times New Roman"/>
          <w:kern w:val="16"/>
          <w:sz w:val="24"/>
          <w:szCs w:val="24"/>
        </w:rPr>
        <w:t>од</w:t>
      </w:r>
      <w:proofErr w:type="spellEnd"/>
      <w:r>
        <w:rPr>
          <w:rFonts w:ascii="Times New Roman" w:hAnsi="Times New Roman"/>
          <w:kern w:val="16"/>
          <w:sz w:val="24"/>
          <w:szCs w:val="24"/>
        </w:rPr>
        <w:t xml:space="preserve"> </w:t>
      </w:r>
      <w:proofErr w:type="spellStart"/>
      <w:r>
        <w:rPr>
          <w:rFonts w:ascii="Times New Roman" w:hAnsi="Times New Roman"/>
          <w:kern w:val="16"/>
          <w:sz w:val="24"/>
          <w:szCs w:val="24"/>
        </w:rPr>
        <w:t>катастрофа</w:t>
      </w:r>
      <w:proofErr w:type="spellEnd"/>
      <w:r>
        <w:rPr>
          <w:rFonts w:ascii="Times New Roman" w:hAnsi="Times New Roman"/>
          <w:kern w:val="16"/>
          <w:sz w:val="24"/>
          <w:szCs w:val="24"/>
          <w:lang w:val="sr-Cyrl-RS"/>
        </w:rPr>
        <w:t xml:space="preserve"> и Проценом војних и невојних изазова, ризика и претњи по безбедност земље.</w:t>
      </w:r>
    </w:p>
    <w:p w:rsidR="00CB1003" w:rsidRPr="00E913BA" w:rsidRDefault="00CB1003" w:rsidP="00CB1003">
      <w:pPr>
        <w:suppressAutoHyphens/>
        <w:autoSpaceDE w:val="0"/>
        <w:autoSpaceDN w:val="0"/>
        <w:adjustRightInd w:val="0"/>
        <w:spacing w:after="0" w:line="240" w:lineRule="auto"/>
        <w:jc w:val="both"/>
        <w:rPr>
          <w:rFonts w:ascii="Times New Roman" w:hAnsi="Times New Roman"/>
          <w:kern w:val="16"/>
          <w:sz w:val="24"/>
          <w:szCs w:val="24"/>
        </w:rPr>
      </w:pPr>
      <w:r w:rsidRPr="00E913BA">
        <w:rPr>
          <w:rFonts w:ascii="Times New Roman" w:hAnsi="Times New Roman"/>
          <w:kern w:val="16"/>
          <w:sz w:val="24"/>
          <w:szCs w:val="24"/>
        </w:rPr>
        <w:tab/>
      </w:r>
      <w:proofErr w:type="spellStart"/>
      <w:r w:rsidRPr="00E913BA">
        <w:rPr>
          <w:rFonts w:ascii="Times New Roman" w:hAnsi="Times New Roman"/>
          <w:kern w:val="16"/>
          <w:sz w:val="24"/>
          <w:szCs w:val="24"/>
        </w:rPr>
        <w:t>Јединице</w:t>
      </w:r>
      <w:proofErr w:type="spellEnd"/>
      <w:r w:rsidRPr="00E913BA">
        <w:rPr>
          <w:rFonts w:ascii="Times New Roman" w:hAnsi="Times New Roman"/>
          <w:kern w:val="16"/>
          <w:sz w:val="24"/>
          <w:szCs w:val="24"/>
        </w:rPr>
        <w:t xml:space="preserve"> </w:t>
      </w:r>
      <w:proofErr w:type="spellStart"/>
      <w:r w:rsidRPr="00E913BA">
        <w:rPr>
          <w:rFonts w:ascii="Times New Roman" w:hAnsi="Times New Roman"/>
          <w:kern w:val="16"/>
          <w:sz w:val="24"/>
          <w:szCs w:val="24"/>
        </w:rPr>
        <w:t>цивилне</w:t>
      </w:r>
      <w:proofErr w:type="spellEnd"/>
      <w:r w:rsidRPr="00E913BA">
        <w:rPr>
          <w:rFonts w:ascii="Times New Roman" w:hAnsi="Times New Roman"/>
          <w:kern w:val="16"/>
          <w:sz w:val="24"/>
          <w:szCs w:val="24"/>
        </w:rPr>
        <w:t xml:space="preserve"> </w:t>
      </w:r>
      <w:proofErr w:type="spellStart"/>
      <w:proofErr w:type="gramStart"/>
      <w:r w:rsidRPr="00E913BA">
        <w:rPr>
          <w:rFonts w:ascii="Times New Roman" w:hAnsi="Times New Roman"/>
          <w:kern w:val="16"/>
          <w:sz w:val="24"/>
          <w:szCs w:val="24"/>
        </w:rPr>
        <w:t>заштите</w:t>
      </w:r>
      <w:proofErr w:type="spellEnd"/>
      <w:r w:rsidRPr="00E913BA">
        <w:rPr>
          <w:rFonts w:ascii="Times New Roman" w:hAnsi="Times New Roman"/>
          <w:kern w:val="16"/>
          <w:sz w:val="24"/>
          <w:szCs w:val="24"/>
        </w:rPr>
        <w:t xml:space="preserve">  </w:t>
      </w:r>
      <w:proofErr w:type="spellStart"/>
      <w:r w:rsidRPr="00E913BA">
        <w:rPr>
          <w:rFonts w:ascii="Times New Roman" w:hAnsi="Times New Roman"/>
          <w:kern w:val="16"/>
          <w:sz w:val="24"/>
          <w:szCs w:val="24"/>
        </w:rPr>
        <w:t>се</w:t>
      </w:r>
      <w:proofErr w:type="spellEnd"/>
      <w:proofErr w:type="gramEnd"/>
      <w:r w:rsidRPr="00E913BA">
        <w:rPr>
          <w:rFonts w:ascii="Times New Roman" w:hAnsi="Times New Roman"/>
          <w:kern w:val="16"/>
          <w:sz w:val="24"/>
          <w:szCs w:val="24"/>
        </w:rPr>
        <w:t xml:space="preserve"> </w:t>
      </w:r>
      <w:proofErr w:type="spellStart"/>
      <w:r w:rsidRPr="00E913BA">
        <w:rPr>
          <w:rFonts w:ascii="Times New Roman" w:hAnsi="Times New Roman"/>
          <w:kern w:val="16"/>
          <w:sz w:val="24"/>
          <w:szCs w:val="24"/>
        </w:rPr>
        <w:t>образују</w:t>
      </w:r>
      <w:proofErr w:type="spellEnd"/>
      <w:r w:rsidRPr="00E913BA">
        <w:rPr>
          <w:rFonts w:ascii="Times New Roman" w:hAnsi="Times New Roman"/>
          <w:kern w:val="16"/>
          <w:sz w:val="24"/>
          <w:szCs w:val="24"/>
        </w:rPr>
        <w:t xml:space="preserve"> </w:t>
      </w:r>
      <w:proofErr w:type="spellStart"/>
      <w:r w:rsidRPr="00E913BA">
        <w:rPr>
          <w:rFonts w:ascii="Times New Roman" w:hAnsi="Times New Roman"/>
          <w:kern w:val="16"/>
          <w:sz w:val="24"/>
          <w:szCs w:val="24"/>
        </w:rPr>
        <w:t>као</w:t>
      </w:r>
      <w:proofErr w:type="spellEnd"/>
      <w:r w:rsidRPr="00E913BA">
        <w:rPr>
          <w:rFonts w:ascii="Times New Roman" w:hAnsi="Times New Roman"/>
          <w:kern w:val="16"/>
          <w:sz w:val="24"/>
          <w:szCs w:val="24"/>
        </w:rPr>
        <w:t xml:space="preserve"> </w:t>
      </w:r>
      <w:proofErr w:type="spellStart"/>
      <w:r w:rsidRPr="00E913BA">
        <w:rPr>
          <w:rFonts w:ascii="Times New Roman" w:hAnsi="Times New Roman"/>
          <w:kern w:val="16"/>
          <w:sz w:val="24"/>
          <w:szCs w:val="24"/>
        </w:rPr>
        <w:t>чете</w:t>
      </w:r>
      <w:proofErr w:type="spellEnd"/>
      <w:r w:rsidRPr="00E913BA">
        <w:rPr>
          <w:rFonts w:ascii="Times New Roman" w:hAnsi="Times New Roman"/>
          <w:kern w:val="16"/>
          <w:sz w:val="24"/>
          <w:szCs w:val="24"/>
        </w:rPr>
        <w:t xml:space="preserve">, </w:t>
      </w:r>
      <w:proofErr w:type="spellStart"/>
      <w:r w:rsidRPr="00E913BA">
        <w:rPr>
          <w:rFonts w:ascii="Times New Roman" w:hAnsi="Times New Roman"/>
          <w:kern w:val="16"/>
          <w:sz w:val="24"/>
          <w:szCs w:val="24"/>
        </w:rPr>
        <w:t>водови</w:t>
      </w:r>
      <w:proofErr w:type="spellEnd"/>
      <w:r w:rsidRPr="00E913BA">
        <w:rPr>
          <w:rFonts w:ascii="Times New Roman" w:hAnsi="Times New Roman"/>
          <w:kern w:val="16"/>
          <w:sz w:val="24"/>
          <w:szCs w:val="24"/>
        </w:rPr>
        <w:t xml:space="preserve">, </w:t>
      </w:r>
      <w:proofErr w:type="spellStart"/>
      <w:r w:rsidRPr="00E913BA">
        <w:rPr>
          <w:rFonts w:ascii="Times New Roman" w:hAnsi="Times New Roman"/>
          <w:kern w:val="16"/>
          <w:sz w:val="24"/>
          <w:szCs w:val="24"/>
        </w:rPr>
        <w:t>одељења</w:t>
      </w:r>
      <w:proofErr w:type="spellEnd"/>
      <w:r w:rsidRPr="00E913BA">
        <w:rPr>
          <w:rFonts w:ascii="Times New Roman" w:hAnsi="Times New Roman"/>
          <w:kern w:val="16"/>
          <w:sz w:val="24"/>
          <w:szCs w:val="24"/>
        </w:rPr>
        <w:t xml:space="preserve"> и </w:t>
      </w:r>
      <w:proofErr w:type="spellStart"/>
      <w:r w:rsidRPr="00E913BA">
        <w:rPr>
          <w:rFonts w:ascii="Times New Roman" w:hAnsi="Times New Roman"/>
          <w:kern w:val="16"/>
          <w:sz w:val="24"/>
          <w:szCs w:val="24"/>
        </w:rPr>
        <w:t>тимови</w:t>
      </w:r>
      <w:proofErr w:type="spellEnd"/>
      <w:r w:rsidRPr="00E913BA">
        <w:rPr>
          <w:rFonts w:ascii="Times New Roman" w:hAnsi="Times New Roman"/>
          <w:kern w:val="16"/>
          <w:sz w:val="24"/>
          <w:szCs w:val="24"/>
        </w:rPr>
        <w:t>.</w:t>
      </w:r>
    </w:p>
    <w:p w:rsidR="00CB1003" w:rsidRPr="00E913BA" w:rsidRDefault="00CB1003" w:rsidP="00CB1003">
      <w:pPr>
        <w:suppressAutoHyphens/>
        <w:autoSpaceDE w:val="0"/>
        <w:autoSpaceDN w:val="0"/>
        <w:adjustRightInd w:val="0"/>
        <w:spacing w:after="0" w:line="240" w:lineRule="auto"/>
        <w:jc w:val="both"/>
        <w:rPr>
          <w:rFonts w:ascii="Times New Roman" w:hAnsi="Times New Roman"/>
          <w:sz w:val="24"/>
          <w:szCs w:val="24"/>
        </w:rPr>
      </w:pPr>
      <w:r w:rsidRPr="00E913BA">
        <w:rPr>
          <w:rFonts w:ascii="Times New Roman" w:hAnsi="Times New Roman"/>
          <w:kern w:val="16"/>
          <w:sz w:val="24"/>
          <w:szCs w:val="24"/>
        </w:rPr>
        <w:tab/>
      </w:r>
    </w:p>
    <w:p w:rsidR="00CB1003" w:rsidRPr="00E913BA" w:rsidRDefault="00CB1003" w:rsidP="00CB1003">
      <w:pPr>
        <w:suppressAutoHyphens/>
        <w:autoSpaceDE w:val="0"/>
        <w:autoSpaceDN w:val="0"/>
        <w:adjustRightInd w:val="0"/>
        <w:spacing w:after="0" w:line="240" w:lineRule="auto"/>
        <w:jc w:val="center"/>
        <w:rPr>
          <w:rFonts w:ascii="Times New Roman" w:hAnsi="Times New Roman"/>
          <w:b/>
          <w:sz w:val="24"/>
          <w:szCs w:val="24"/>
        </w:rPr>
      </w:pPr>
      <w:proofErr w:type="spellStart"/>
      <w:r w:rsidRPr="00E913BA">
        <w:rPr>
          <w:rFonts w:ascii="Times New Roman" w:hAnsi="Times New Roman"/>
          <w:b/>
          <w:sz w:val="24"/>
          <w:szCs w:val="24"/>
        </w:rPr>
        <w:t>Члан</w:t>
      </w:r>
      <w:proofErr w:type="spellEnd"/>
      <w:r w:rsidRPr="00E913BA">
        <w:rPr>
          <w:rFonts w:ascii="Times New Roman" w:hAnsi="Times New Roman"/>
          <w:b/>
          <w:sz w:val="24"/>
          <w:szCs w:val="24"/>
        </w:rPr>
        <w:t xml:space="preserve"> 3.</w:t>
      </w:r>
    </w:p>
    <w:p w:rsidR="00CB1003" w:rsidRPr="00E913BA" w:rsidRDefault="00CB1003" w:rsidP="00CB1003">
      <w:pPr>
        <w:suppressAutoHyphens/>
        <w:autoSpaceDE w:val="0"/>
        <w:autoSpaceDN w:val="0"/>
        <w:adjustRightInd w:val="0"/>
        <w:spacing w:after="0" w:line="240" w:lineRule="auto"/>
        <w:jc w:val="both"/>
        <w:rPr>
          <w:rFonts w:ascii="Times New Roman" w:hAnsi="Times New Roman"/>
          <w:sz w:val="24"/>
          <w:szCs w:val="24"/>
        </w:rPr>
      </w:pPr>
      <w:r w:rsidRPr="00E913BA">
        <w:rPr>
          <w:rFonts w:ascii="Times New Roman" w:hAnsi="Times New Roman"/>
          <w:sz w:val="24"/>
          <w:szCs w:val="24"/>
        </w:rPr>
        <w:tab/>
      </w:r>
      <w:r w:rsidRPr="00E913BA">
        <w:rPr>
          <w:rFonts w:ascii="Times New Roman" w:hAnsi="Times New Roman"/>
          <w:sz w:val="24"/>
          <w:szCs w:val="24"/>
          <w:lang w:val="sr-Cyrl-RS"/>
        </w:rPr>
        <w:t>У складу са чл. 80. и 81.</w:t>
      </w:r>
      <w:r>
        <w:rPr>
          <w:rFonts w:ascii="Times New Roman" w:hAnsi="Times New Roman"/>
          <w:sz w:val="24"/>
          <w:szCs w:val="24"/>
          <w:lang w:val="sr-Cyrl-RS"/>
        </w:rPr>
        <w:t xml:space="preserve"> </w:t>
      </w:r>
      <w:r w:rsidRPr="00E913BA">
        <w:rPr>
          <w:rFonts w:ascii="Times New Roman" w:hAnsi="Times New Roman"/>
          <w:sz w:val="24"/>
          <w:szCs w:val="24"/>
          <w:lang w:val="sr-Cyrl-RS"/>
        </w:rPr>
        <w:t>Закона о смањењу ризика од катастрофа и управљању ванр</w:t>
      </w:r>
      <w:r>
        <w:rPr>
          <w:rFonts w:ascii="Times New Roman" w:hAnsi="Times New Roman"/>
          <w:sz w:val="24"/>
          <w:szCs w:val="24"/>
          <w:lang w:val="sr-Cyrl-RS"/>
        </w:rPr>
        <w:t>е</w:t>
      </w:r>
      <w:r w:rsidRPr="00E913BA">
        <w:rPr>
          <w:rFonts w:ascii="Times New Roman" w:hAnsi="Times New Roman"/>
          <w:sz w:val="24"/>
          <w:szCs w:val="24"/>
          <w:lang w:val="sr-Cyrl-RS"/>
        </w:rPr>
        <w:t>дним ситуацијама доноси се</w:t>
      </w:r>
      <w:r w:rsidRPr="00E913BA">
        <w:rPr>
          <w:rFonts w:ascii="Times New Roman" w:hAnsi="Times New Roman"/>
          <w:sz w:val="24"/>
          <w:szCs w:val="24"/>
        </w:rPr>
        <w:t xml:space="preserve"> </w:t>
      </w:r>
      <w:proofErr w:type="spellStart"/>
      <w:r w:rsidRPr="00E913BA">
        <w:rPr>
          <w:rFonts w:ascii="Times New Roman" w:hAnsi="Times New Roman"/>
          <w:sz w:val="24"/>
          <w:szCs w:val="24"/>
        </w:rPr>
        <w:t>Одлук</w:t>
      </w:r>
      <w:proofErr w:type="spellEnd"/>
      <w:r w:rsidRPr="00E913BA">
        <w:rPr>
          <w:rFonts w:ascii="Times New Roman" w:hAnsi="Times New Roman"/>
          <w:sz w:val="24"/>
          <w:szCs w:val="24"/>
          <w:lang w:val="sr-Cyrl-RS"/>
        </w:rPr>
        <w:t>а</w:t>
      </w:r>
      <w:r w:rsidRPr="00E913BA">
        <w:rPr>
          <w:rFonts w:ascii="Times New Roman" w:hAnsi="Times New Roman"/>
          <w:sz w:val="24"/>
          <w:szCs w:val="24"/>
        </w:rPr>
        <w:t xml:space="preserve"> о </w:t>
      </w:r>
      <w:proofErr w:type="spellStart"/>
      <w:r w:rsidRPr="00E913BA">
        <w:rPr>
          <w:rFonts w:ascii="Times New Roman" w:hAnsi="Times New Roman"/>
          <w:sz w:val="24"/>
          <w:szCs w:val="24"/>
        </w:rPr>
        <w:t>образовању</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јединица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цивилне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заштите</w:t>
      </w:r>
      <w:proofErr w:type="spellEnd"/>
      <w:r w:rsidRPr="00E913BA">
        <w:rPr>
          <w:rFonts w:ascii="Times New Roman" w:hAnsi="Times New Roman"/>
          <w:sz w:val="24"/>
          <w:szCs w:val="24"/>
          <w:lang w:val="sr-Cyrl-RS"/>
        </w:rPr>
        <w:t>, која садржи</w:t>
      </w:r>
      <w:r w:rsidRPr="00E913BA">
        <w:rPr>
          <w:rFonts w:ascii="Times New Roman" w:hAnsi="Times New Roman"/>
          <w:sz w:val="24"/>
          <w:szCs w:val="24"/>
        </w:rPr>
        <w:t xml:space="preserve">: </w:t>
      </w:r>
      <w:proofErr w:type="spellStart"/>
      <w:r w:rsidRPr="00E913BA">
        <w:rPr>
          <w:rFonts w:ascii="Times New Roman" w:hAnsi="Times New Roman"/>
          <w:sz w:val="24"/>
          <w:szCs w:val="24"/>
        </w:rPr>
        <w:t>врст</w:t>
      </w:r>
      <w:proofErr w:type="spellEnd"/>
      <w:r w:rsidRPr="00E913BA">
        <w:rPr>
          <w:rFonts w:ascii="Times New Roman" w:hAnsi="Times New Roman"/>
          <w:sz w:val="24"/>
          <w:szCs w:val="24"/>
          <w:lang w:val="sr-Cyrl-RS"/>
        </w:rPr>
        <w:t>у</w:t>
      </w:r>
      <w:r w:rsidRPr="00E913BA">
        <w:rPr>
          <w:rFonts w:ascii="Times New Roman" w:hAnsi="Times New Roman"/>
          <w:sz w:val="24"/>
          <w:szCs w:val="24"/>
        </w:rPr>
        <w:t xml:space="preserve">, </w:t>
      </w:r>
      <w:proofErr w:type="spellStart"/>
      <w:r w:rsidRPr="00E913BA">
        <w:rPr>
          <w:rFonts w:ascii="Times New Roman" w:hAnsi="Times New Roman"/>
          <w:sz w:val="24"/>
          <w:szCs w:val="24"/>
        </w:rPr>
        <w:t>број</w:t>
      </w:r>
      <w:proofErr w:type="spellEnd"/>
      <w:r w:rsidRPr="00E913BA">
        <w:rPr>
          <w:rFonts w:ascii="Times New Roman" w:hAnsi="Times New Roman"/>
          <w:sz w:val="24"/>
          <w:szCs w:val="24"/>
        </w:rPr>
        <w:t xml:space="preserve"> и </w:t>
      </w:r>
      <w:proofErr w:type="spellStart"/>
      <w:r w:rsidRPr="00E913BA">
        <w:rPr>
          <w:rFonts w:ascii="Times New Roman" w:hAnsi="Times New Roman"/>
          <w:sz w:val="24"/>
          <w:szCs w:val="24"/>
        </w:rPr>
        <w:t>величин</w:t>
      </w:r>
      <w:proofErr w:type="spellEnd"/>
      <w:r w:rsidRPr="00E913BA">
        <w:rPr>
          <w:rFonts w:ascii="Times New Roman" w:hAnsi="Times New Roman"/>
          <w:sz w:val="24"/>
          <w:szCs w:val="24"/>
          <w:lang w:val="sr-Cyrl-RS"/>
        </w:rPr>
        <w:t>у</w:t>
      </w:r>
      <w:r w:rsidRPr="00E913BA">
        <w:rPr>
          <w:rFonts w:ascii="Times New Roman" w:hAnsi="Times New Roman"/>
          <w:sz w:val="24"/>
          <w:szCs w:val="24"/>
        </w:rPr>
        <w:t xml:space="preserve"> </w:t>
      </w:r>
      <w:proofErr w:type="spellStart"/>
      <w:r w:rsidRPr="00E913BA">
        <w:rPr>
          <w:rFonts w:ascii="Times New Roman" w:hAnsi="Times New Roman"/>
          <w:sz w:val="24"/>
          <w:szCs w:val="24"/>
        </w:rPr>
        <w:t>јединица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цивилне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заштите</w:t>
      </w:r>
      <w:proofErr w:type="spellEnd"/>
      <w:r w:rsidRPr="00E913BA">
        <w:rPr>
          <w:rFonts w:ascii="Times New Roman" w:hAnsi="Times New Roman"/>
          <w:sz w:val="24"/>
          <w:szCs w:val="24"/>
          <w:lang w:val="sr-Cyrl-RS"/>
        </w:rPr>
        <w:t>,</w:t>
      </w:r>
      <w:r w:rsidRPr="00E913BA">
        <w:rPr>
          <w:rFonts w:ascii="Times New Roman" w:hAnsi="Times New Roman"/>
          <w:sz w:val="24"/>
          <w:szCs w:val="24"/>
        </w:rPr>
        <w:t xml:space="preserve"> </w:t>
      </w:r>
      <w:proofErr w:type="spellStart"/>
      <w:r w:rsidRPr="00E913BA">
        <w:rPr>
          <w:rFonts w:ascii="Times New Roman" w:hAnsi="Times New Roman"/>
          <w:sz w:val="24"/>
          <w:szCs w:val="24"/>
        </w:rPr>
        <w:t>са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утврђеном</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личном</w:t>
      </w:r>
      <w:proofErr w:type="spellEnd"/>
      <w:r w:rsidRPr="00E913BA">
        <w:rPr>
          <w:rFonts w:ascii="Times New Roman" w:hAnsi="Times New Roman"/>
          <w:sz w:val="24"/>
          <w:szCs w:val="24"/>
        </w:rPr>
        <w:t xml:space="preserve"> и </w:t>
      </w:r>
      <w:proofErr w:type="spellStart"/>
      <w:r w:rsidRPr="00E913BA">
        <w:rPr>
          <w:rFonts w:ascii="Times New Roman" w:hAnsi="Times New Roman"/>
          <w:sz w:val="24"/>
          <w:szCs w:val="24"/>
        </w:rPr>
        <w:t>материјалном</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формацијом</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начин</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попуне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људством</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мобилизацијско</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место</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изврши</w:t>
      </w:r>
      <w:proofErr w:type="spellEnd"/>
      <w:r w:rsidRPr="00E913BA">
        <w:rPr>
          <w:rFonts w:ascii="Times New Roman" w:hAnsi="Times New Roman"/>
          <w:sz w:val="24"/>
          <w:szCs w:val="24"/>
          <w:lang w:val="sr-Cyrl-RS"/>
        </w:rPr>
        <w:t>оца</w:t>
      </w:r>
      <w:r w:rsidRPr="00E913BA">
        <w:rPr>
          <w:rFonts w:ascii="Times New Roman" w:hAnsi="Times New Roman"/>
          <w:sz w:val="24"/>
          <w:szCs w:val="24"/>
        </w:rPr>
        <w:t xml:space="preserve"> </w:t>
      </w:r>
      <w:proofErr w:type="spellStart"/>
      <w:r w:rsidRPr="00E913BA">
        <w:rPr>
          <w:rFonts w:ascii="Times New Roman" w:hAnsi="Times New Roman"/>
          <w:sz w:val="24"/>
          <w:szCs w:val="24"/>
        </w:rPr>
        <w:t>мобилизације</w:t>
      </w:r>
      <w:proofErr w:type="spellEnd"/>
      <w:r w:rsidRPr="00E913BA">
        <w:rPr>
          <w:rFonts w:ascii="Times New Roman" w:hAnsi="Times New Roman"/>
          <w:sz w:val="24"/>
          <w:szCs w:val="24"/>
        </w:rPr>
        <w:t xml:space="preserve"> и </w:t>
      </w:r>
      <w:proofErr w:type="spellStart"/>
      <w:r w:rsidRPr="00E913BA">
        <w:rPr>
          <w:rFonts w:ascii="Times New Roman" w:hAnsi="Times New Roman"/>
          <w:sz w:val="24"/>
          <w:szCs w:val="24"/>
        </w:rPr>
        <w:t>заменик</w:t>
      </w:r>
      <w:proofErr w:type="spellEnd"/>
      <w:r w:rsidRPr="00E913BA">
        <w:rPr>
          <w:rFonts w:ascii="Times New Roman" w:hAnsi="Times New Roman"/>
          <w:sz w:val="24"/>
          <w:szCs w:val="24"/>
          <w:lang w:val="sr-Cyrl-RS"/>
        </w:rPr>
        <w:t>а</w:t>
      </w:r>
      <w:r w:rsidRPr="00E913BA">
        <w:rPr>
          <w:rFonts w:ascii="Times New Roman" w:hAnsi="Times New Roman"/>
          <w:sz w:val="24"/>
          <w:szCs w:val="24"/>
        </w:rPr>
        <w:t xml:space="preserve"> </w:t>
      </w:r>
      <w:proofErr w:type="spellStart"/>
      <w:r w:rsidRPr="00E913BA">
        <w:rPr>
          <w:rFonts w:ascii="Times New Roman" w:hAnsi="Times New Roman"/>
          <w:sz w:val="24"/>
          <w:szCs w:val="24"/>
        </w:rPr>
        <w:t>извршиоца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мобилизације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време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трајања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мобилизације</w:t>
      </w:r>
      <w:proofErr w:type="spellEnd"/>
      <w:r w:rsidRPr="00E913BA">
        <w:rPr>
          <w:rFonts w:ascii="Times New Roman" w:hAnsi="Times New Roman"/>
          <w:sz w:val="24"/>
          <w:szCs w:val="24"/>
        </w:rPr>
        <w:t xml:space="preserve"> и </w:t>
      </w:r>
      <w:proofErr w:type="spellStart"/>
      <w:r w:rsidRPr="00E913BA">
        <w:rPr>
          <w:rFonts w:ascii="Times New Roman" w:hAnsi="Times New Roman"/>
          <w:sz w:val="24"/>
          <w:szCs w:val="24"/>
        </w:rPr>
        <w:t>друго</w:t>
      </w:r>
      <w:proofErr w:type="spellEnd"/>
      <w:r w:rsidRPr="00E913BA">
        <w:rPr>
          <w:rFonts w:ascii="Times New Roman" w:hAnsi="Times New Roman"/>
          <w:sz w:val="24"/>
          <w:szCs w:val="24"/>
        </w:rPr>
        <w:t>.</w:t>
      </w:r>
    </w:p>
    <w:p w:rsidR="00CB1003" w:rsidRPr="00E913BA" w:rsidRDefault="00CB1003" w:rsidP="00CB1003">
      <w:pPr>
        <w:suppressAutoHyphens/>
        <w:autoSpaceDE w:val="0"/>
        <w:autoSpaceDN w:val="0"/>
        <w:adjustRightInd w:val="0"/>
        <w:spacing w:after="0" w:line="240" w:lineRule="auto"/>
        <w:jc w:val="both"/>
        <w:rPr>
          <w:rFonts w:ascii="Times New Roman" w:hAnsi="Times New Roman"/>
          <w:sz w:val="24"/>
          <w:szCs w:val="24"/>
        </w:rPr>
      </w:pPr>
      <w:r w:rsidRPr="00E913BA">
        <w:rPr>
          <w:rFonts w:ascii="Times New Roman" w:hAnsi="Times New Roman"/>
          <w:sz w:val="24"/>
          <w:szCs w:val="24"/>
        </w:rPr>
        <w:tab/>
      </w:r>
      <w:proofErr w:type="spellStart"/>
      <w:r w:rsidRPr="00E913BA">
        <w:rPr>
          <w:rFonts w:ascii="Times New Roman" w:hAnsi="Times New Roman"/>
          <w:sz w:val="24"/>
          <w:szCs w:val="24"/>
        </w:rPr>
        <w:t>Јединица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локалне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самоуправе</w:t>
      </w:r>
      <w:proofErr w:type="spellEnd"/>
      <w:r w:rsidRPr="00E913BA">
        <w:rPr>
          <w:rFonts w:ascii="Times New Roman" w:hAnsi="Times New Roman"/>
          <w:sz w:val="24"/>
          <w:szCs w:val="24"/>
        </w:rPr>
        <w:t xml:space="preserve"> у </w:t>
      </w:r>
      <w:proofErr w:type="spellStart"/>
      <w:r w:rsidRPr="00E913BA">
        <w:rPr>
          <w:rFonts w:ascii="Times New Roman" w:hAnsi="Times New Roman"/>
          <w:sz w:val="24"/>
          <w:szCs w:val="24"/>
        </w:rPr>
        <w:t>циљу</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вођења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евиденције</w:t>
      </w:r>
      <w:proofErr w:type="spellEnd"/>
      <w:r w:rsidRPr="00E913BA">
        <w:rPr>
          <w:rFonts w:ascii="Times New Roman" w:hAnsi="Times New Roman"/>
          <w:sz w:val="24"/>
          <w:szCs w:val="24"/>
        </w:rPr>
        <w:t xml:space="preserve"> о </w:t>
      </w:r>
      <w:proofErr w:type="spellStart"/>
      <w:r w:rsidRPr="00E913BA">
        <w:rPr>
          <w:rFonts w:ascii="Times New Roman" w:hAnsi="Times New Roman"/>
          <w:sz w:val="24"/>
          <w:szCs w:val="24"/>
        </w:rPr>
        <w:t>јединицама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цивилне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заштите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доставља</w:t>
      </w:r>
      <w:proofErr w:type="spellEnd"/>
      <w:r w:rsidRPr="00E913BA">
        <w:rPr>
          <w:rFonts w:ascii="Times New Roman" w:hAnsi="Times New Roman"/>
          <w:sz w:val="24"/>
          <w:szCs w:val="24"/>
          <w:lang w:val="sr-Cyrl-RS"/>
        </w:rPr>
        <w:t xml:space="preserve"> </w:t>
      </w:r>
      <w:proofErr w:type="spellStart"/>
      <w:r w:rsidRPr="00E913BA">
        <w:rPr>
          <w:rFonts w:ascii="Times New Roman" w:hAnsi="Times New Roman"/>
          <w:sz w:val="24"/>
          <w:szCs w:val="24"/>
        </w:rPr>
        <w:t>Министарству</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унутрашњих</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послова</w:t>
      </w:r>
      <w:proofErr w:type="spellEnd"/>
      <w:r w:rsidRPr="00E913BA">
        <w:rPr>
          <w:rFonts w:ascii="Times New Roman" w:hAnsi="Times New Roman"/>
          <w:sz w:val="24"/>
          <w:szCs w:val="24"/>
        </w:rPr>
        <w:t xml:space="preserve"> (у </w:t>
      </w:r>
      <w:proofErr w:type="spellStart"/>
      <w:r w:rsidRPr="00E913BA">
        <w:rPr>
          <w:rFonts w:ascii="Times New Roman" w:hAnsi="Times New Roman"/>
          <w:sz w:val="24"/>
          <w:szCs w:val="24"/>
        </w:rPr>
        <w:t>даљем</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тексту</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Министарство</w:t>
      </w:r>
      <w:proofErr w:type="spellEnd"/>
      <w:r>
        <w:rPr>
          <w:rFonts w:ascii="Times New Roman" w:hAnsi="Times New Roman"/>
          <w:sz w:val="24"/>
          <w:szCs w:val="24"/>
        </w:rPr>
        <w:t>)</w:t>
      </w:r>
      <w:r>
        <w:rPr>
          <w:rFonts w:ascii="Times New Roman" w:hAnsi="Times New Roman"/>
          <w:sz w:val="24"/>
          <w:szCs w:val="24"/>
          <w:lang w:val="sr-Cyrl-RS"/>
        </w:rPr>
        <w:t xml:space="preserve"> и Министарству одбране,</w:t>
      </w:r>
      <w:r w:rsidRPr="00E913BA">
        <w:rPr>
          <w:rFonts w:ascii="Times New Roman" w:hAnsi="Times New Roman"/>
          <w:sz w:val="24"/>
          <w:szCs w:val="24"/>
        </w:rPr>
        <w:t xml:space="preserve"> </w:t>
      </w:r>
      <w:proofErr w:type="spellStart"/>
      <w:r w:rsidRPr="00E913BA">
        <w:rPr>
          <w:rFonts w:ascii="Times New Roman" w:hAnsi="Times New Roman"/>
          <w:sz w:val="24"/>
          <w:szCs w:val="24"/>
        </w:rPr>
        <w:t>донету</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Одлуку</w:t>
      </w:r>
      <w:proofErr w:type="spellEnd"/>
      <w:r w:rsidRPr="00E913BA">
        <w:rPr>
          <w:rFonts w:ascii="Times New Roman" w:hAnsi="Times New Roman"/>
          <w:sz w:val="24"/>
          <w:szCs w:val="24"/>
        </w:rPr>
        <w:t xml:space="preserve"> о </w:t>
      </w:r>
      <w:proofErr w:type="spellStart"/>
      <w:r w:rsidRPr="00E913BA">
        <w:rPr>
          <w:rFonts w:ascii="Times New Roman" w:hAnsi="Times New Roman"/>
          <w:sz w:val="24"/>
          <w:szCs w:val="24"/>
        </w:rPr>
        <w:t>образовању</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јединица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цивилне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заштите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као</w:t>
      </w:r>
      <w:proofErr w:type="spellEnd"/>
      <w:r w:rsidRPr="00E913BA">
        <w:rPr>
          <w:rFonts w:ascii="Times New Roman" w:hAnsi="Times New Roman"/>
          <w:sz w:val="24"/>
          <w:szCs w:val="24"/>
        </w:rPr>
        <w:t xml:space="preserve"> и </w:t>
      </w:r>
      <w:proofErr w:type="spellStart"/>
      <w:r w:rsidRPr="00E913BA">
        <w:rPr>
          <w:rFonts w:ascii="Times New Roman" w:hAnsi="Times New Roman"/>
          <w:sz w:val="24"/>
          <w:szCs w:val="24"/>
        </w:rPr>
        <w:t>податке</w:t>
      </w:r>
      <w:proofErr w:type="spellEnd"/>
      <w:r w:rsidRPr="00E913BA">
        <w:rPr>
          <w:rFonts w:ascii="Times New Roman" w:hAnsi="Times New Roman"/>
          <w:sz w:val="24"/>
          <w:szCs w:val="24"/>
        </w:rPr>
        <w:t xml:space="preserve"> о </w:t>
      </w:r>
      <w:proofErr w:type="spellStart"/>
      <w:r w:rsidRPr="00E913BA">
        <w:rPr>
          <w:rFonts w:ascii="Times New Roman" w:hAnsi="Times New Roman"/>
          <w:sz w:val="24"/>
          <w:szCs w:val="24"/>
        </w:rPr>
        <w:t>степену</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попуњености</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јединица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цивилне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заштите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људством</w:t>
      </w:r>
      <w:proofErr w:type="spellEnd"/>
      <w:r w:rsidRPr="00E913BA">
        <w:rPr>
          <w:rFonts w:ascii="Times New Roman" w:hAnsi="Times New Roman"/>
          <w:sz w:val="24"/>
          <w:szCs w:val="24"/>
        </w:rPr>
        <w:t xml:space="preserve"> и </w:t>
      </w:r>
      <w:proofErr w:type="spellStart"/>
      <w:r w:rsidRPr="00E913BA">
        <w:rPr>
          <w:rFonts w:ascii="Times New Roman" w:hAnsi="Times New Roman"/>
          <w:sz w:val="24"/>
          <w:szCs w:val="24"/>
        </w:rPr>
        <w:t>њиховој</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обучености</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материјално-техничкој</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опремљености</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податке</w:t>
      </w:r>
      <w:proofErr w:type="spellEnd"/>
      <w:r w:rsidRPr="00E913BA">
        <w:rPr>
          <w:rFonts w:ascii="Times New Roman" w:hAnsi="Times New Roman"/>
          <w:sz w:val="24"/>
          <w:szCs w:val="24"/>
        </w:rPr>
        <w:t xml:space="preserve"> о </w:t>
      </w:r>
      <w:proofErr w:type="spellStart"/>
      <w:r w:rsidRPr="00E913BA">
        <w:rPr>
          <w:rFonts w:ascii="Times New Roman" w:hAnsi="Times New Roman"/>
          <w:sz w:val="24"/>
          <w:szCs w:val="24"/>
        </w:rPr>
        <w:t>планираним</w:t>
      </w:r>
      <w:proofErr w:type="spellEnd"/>
      <w:r w:rsidRPr="00E913BA">
        <w:rPr>
          <w:rFonts w:ascii="Times New Roman" w:hAnsi="Times New Roman"/>
          <w:sz w:val="24"/>
          <w:szCs w:val="24"/>
        </w:rPr>
        <w:t xml:space="preserve"> и </w:t>
      </w:r>
      <w:proofErr w:type="spellStart"/>
      <w:r w:rsidRPr="00E913BA">
        <w:rPr>
          <w:rFonts w:ascii="Times New Roman" w:hAnsi="Times New Roman"/>
          <w:sz w:val="24"/>
          <w:szCs w:val="24"/>
        </w:rPr>
        <w:t>извршеним</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обукама</w:t>
      </w:r>
      <w:proofErr w:type="spellEnd"/>
      <w:r w:rsidRPr="00E913BA">
        <w:rPr>
          <w:rFonts w:ascii="Times New Roman" w:hAnsi="Times New Roman"/>
          <w:sz w:val="24"/>
          <w:szCs w:val="24"/>
        </w:rPr>
        <w:t xml:space="preserve"> и </w:t>
      </w:r>
      <w:proofErr w:type="spellStart"/>
      <w:r w:rsidRPr="00E913BA">
        <w:rPr>
          <w:rFonts w:ascii="Times New Roman" w:hAnsi="Times New Roman"/>
          <w:sz w:val="24"/>
          <w:szCs w:val="24"/>
        </w:rPr>
        <w:t>тренинзима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преглед</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мобилизацијских</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зборишта</w:t>
      </w:r>
      <w:proofErr w:type="spellEnd"/>
      <w:r w:rsidRPr="00E913BA">
        <w:rPr>
          <w:rFonts w:ascii="Times New Roman" w:hAnsi="Times New Roman"/>
          <w:sz w:val="24"/>
          <w:szCs w:val="24"/>
        </w:rPr>
        <w:t xml:space="preserve"> и </w:t>
      </w:r>
      <w:proofErr w:type="spellStart"/>
      <w:r w:rsidRPr="00E913BA">
        <w:rPr>
          <w:rFonts w:ascii="Times New Roman" w:hAnsi="Times New Roman"/>
          <w:sz w:val="24"/>
          <w:szCs w:val="24"/>
        </w:rPr>
        <w:t>друге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податке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потребне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вођење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евиденције</w:t>
      </w:r>
      <w:proofErr w:type="spellEnd"/>
      <w:r w:rsidRPr="00E913BA">
        <w:rPr>
          <w:rFonts w:ascii="Times New Roman" w:hAnsi="Times New Roman"/>
          <w:sz w:val="24"/>
          <w:szCs w:val="24"/>
        </w:rPr>
        <w:t xml:space="preserve"> o </w:t>
      </w:r>
      <w:proofErr w:type="spellStart"/>
      <w:r w:rsidRPr="00E913BA">
        <w:rPr>
          <w:rFonts w:ascii="Times New Roman" w:hAnsi="Times New Roman"/>
          <w:sz w:val="24"/>
          <w:szCs w:val="24"/>
        </w:rPr>
        <w:t>јединицама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цивилне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заштите</w:t>
      </w:r>
      <w:proofErr w:type="spellEnd"/>
      <w:r w:rsidRPr="00E913BA">
        <w:rPr>
          <w:rFonts w:ascii="Times New Roman" w:hAnsi="Times New Roman"/>
          <w:sz w:val="24"/>
          <w:szCs w:val="24"/>
        </w:rPr>
        <w:t xml:space="preserve"> у </w:t>
      </w:r>
      <w:proofErr w:type="spellStart"/>
      <w:r w:rsidRPr="00E913BA">
        <w:rPr>
          <w:rFonts w:ascii="Times New Roman" w:hAnsi="Times New Roman"/>
          <w:sz w:val="24"/>
          <w:szCs w:val="24"/>
        </w:rPr>
        <w:t>складу</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са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прописаним</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обрасцима</w:t>
      </w:r>
      <w:proofErr w:type="spellEnd"/>
      <w:r w:rsidRPr="00E913BA">
        <w:rPr>
          <w:rFonts w:ascii="Times New Roman" w:hAnsi="Times New Roman"/>
          <w:sz w:val="24"/>
          <w:szCs w:val="24"/>
        </w:rPr>
        <w:t>.</w:t>
      </w:r>
    </w:p>
    <w:p w:rsidR="00CB1003" w:rsidRPr="00E913BA" w:rsidRDefault="00CB1003" w:rsidP="00CB1003">
      <w:pPr>
        <w:suppressAutoHyphens/>
        <w:autoSpaceDE w:val="0"/>
        <w:autoSpaceDN w:val="0"/>
        <w:adjustRightInd w:val="0"/>
        <w:spacing w:after="0" w:line="240" w:lineRule="auto"/>
        <w:rPr>
          <w:rFonts w:ascii="Times New Roman" w:hAnsi="Times New Roman"/>
          <w:sz w:val="24"/>
          <w:szCs w:val="24"/>
        </w:rPr>
      </w:pPr>
    </w:p>
    <w:p w:rsidR="00CB1003" w:rsidRPr="00E913BA" w:rsidRDefault="00CB1003" w:rsidP="00CB1003">
      <w:pPr>
        <w:suppressAutoHyphens/>
        <w:autoSpaceDE w:val="0"/>
        <w:autoSpaceDN w:val="0"/>
        <w:adjustRightInd w:val="0"/>
        <w:spacing w:after="0" w:line="240" w:lineRule="auto"/>
        <w:jc w:val="center"/>
        <w:rPr>
          <w:rFonts w:ascii="Times New Roman" w:hAnsi="Times New Roman"/>
          <w:b/>
          <w:sz w:val="24"/>
          <w:szCs w:val="24"/>
          <w:lang w:val="sr-Cyrl-RS"/>
        </w:rPr>
      </w:pPr>
      <w:proofErr w:type="spellStart"/>
      <w:r w:rsidRPr="00E913BA">
        <w:rPr>
          <w:rFonts w:ascii="Times New Roman" w:hAnsi="Times New Roman"/>
          <w:b/>
          <w:sz w:val="24"/>
          <w:szCs w:val="24"/>
        </w:rPr>
        <w:t>Члан</w:t>
      </w:r>
      <w:proofErr w:type="spellEnd"/>
      <w:r w:rsidRPr="00E913BA">
        <w:rPr>
          <w:rFonts w:ascii="Times New Roman" w:hAnsi="Times New Roman"/>
          <w:b/>
          <w:sz w:val="24"/>
          <w:szCs w:val="24"/>
        </w:rPr>
        <w:t xml:space="preserve"> 4.</w:t>
      </w:r>
    </w:p>
    <w:p w:rsidR="00CB1003" w:rsidRDefault="00CB1003" w:rsidP="00CB1003">
      <w:pPr>
        <w:suppressAutoHyphens/>
        <w:spacing w:after="0"/>
        <w:jc w:val="both"/>
        <w:rPr>
          <w:rFonts w:ascii="Times New Roman" w:hAnsi="Times New Roman"/>
          <w:sz w:val="24"/>
          <w:szCs w:val="24"/>
          <w:lang w:val="sr-Cyrl-CS"/>
        </w:rPr>
      </w:pPr>
      <w:r w:rsidRPr="00E913BA">
        <w:rPr>
          <w:rFonts w:ascii="Times New Roman" w:hAnsi="Times New Roman"/>
          <w:sz w:val="24"/>
          <w:szCs w:val="24"/>
        </w:rPr>
        <w:tab/>
      </w:r>
      <w:proofErr w:type="spellStart"/>
      <w:r w:rsidRPr="00E913BA">
        <w:rPr>
          <w:rFonts w:ascii="Times New Roman" w:hAnsi="Times New Roman"/>
          <w:sz w:val="24"/>
          <w:szCs w:val="24"/>
        </w:rPr>
        <w:t>Добровољци</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се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распоређују</w:t>
      </w:r>
      <w:proofErr w:type="spellEnd"/>
      <w:r w:rsidRPr="00E913BA">
        <w:rPr>
          <w:rFonts w:ascii="Times New Roman" w:hAnsi="Times New Roman"/>
          <w:sz w:val="24"/>
          <w:szCs w:val="24"/>
        </w:rPr>
        <w:t xml:space="preserve"> </w:t>
      </w:r>
      <w:r w:rsidRPr="00E913BA">
        <w:rPr>
          <w:rFonts w:ascii="Times New Roman" w:hAnsi="Times New Roman"/>
          <w:sz w:val="24"/>
          <w:szCs w:val="24"/>
          <w:lang w:val="sr-Cyrl-CS"/>
        </w:rPr>
        <w:t>у јединице цивилне заштите у складу са њиховим претходно стеченим знањима, способностима, склоностима и исказаним жељама.</w:t>
      </w:r>
    </w:p>
    <w:p w:rsidR="00CB1003" w:rsidRPr="00E913BA" w:rsidRDefault="00CB1003" w:rsidP="00CB1003">
      <w:pPr>
        <w:suppressAutoHyphens/>
        <w:spacing w:after="0"/>
        <w:jc w:val="both"/>
        <w:rPr>
          <w:rFonts w:ascii="Times New Roman" w:hAnsi="Times New Roman"/>
          <w:sz w:val="24"/>
          <w:szCs w:val="24"/>
          <w:lang w:val="sr-Cyrl-CS"/>
        </w:rPr>
      </w:pPr>
      <w:r>
        <w:rPr>
          <w:rFonts w:ascii="Times New Roman" w:hAnsi="Times New Roman"/>
          <w:sz w:val="24"/>
          <w:szCs w:val="24"/>
          <w:lang w:val="sr-Cyrl-CS"/>
        </w:rPr>
        <w:tab/>
        <w:t>Пре распоређивања у јединице цивилне заштите, потребно је упутити списак лица и дужности на које се распоређују у јединице цивилне заштите, територијалном органу Министарства одбране.</w:t>
      </w:r>
    </w:p>
    <w:p w:rsidR="00CB1003" w:rsidRPr="00E913BA" w:rsidRDefault="00CB1003" w:rsidP="00CB1003">
      <w:pPr>
        <w:suppressAutoHyphens/>
        <w:spacing w:after="0"/>
        <w:jc w:val="both"/>
        <w:rPr>
          <w:rFonts w:ascii="Times New Roman" w:hAnsi="Times New Roman"/>
          <w:sz w:val="24"/>
          <w:szCs w:val="24"/>
          <w:lang w:val="sr-Cyrl-CS"/>
        </w:rPr>
      </w:pPr>
      <w:r w:rsidRPr="00E913BA">
        <w:rPr>
          <w:rFonts w:ascii="Times New Roman" w:hAnsi="Times New Roman"/>
          <w:sz w:val="24"/>
          <w:szCs w:val="24"/>
          <w:lang w:val="sr-Latn-RS"/>
        </w:rPr>
        <w:tab/>
      </w:r>
      <w:r w:rsidRPr="00E913BA">
        <w:rPr>
          <w:rFonts w:ascii="Times New Roman" w:hAnsi="Times New Roman"/>
          <w:sz w:val="24"/>
          <w:szCs w:val="24"/>
          <w:lang w:val="sr-Cyrl-CS"/>
        </w:rPr>
        <w:t>Министарство</w:t>
      </w:r>
      <w:r w:rsidRPr="00E913BA">
        <w:rPr>
          <w:rFonts w:ascii="Times New Roman" w:hAnsi="Times New Roman"/>
          <w:sz w:val="24"/>
          <w:szCs w:val="24"/>
          <w:lang w:val="sr-Latn-RS"/>
        </w:rPr>
        <w:t xml:space="preserve"> </w:t>
      </w:r>
      <w:r w:rsidRPr="00E913BA">
        <w:rPr>
          <w:rFonts w:ascii="Times New Roman" w:hAnsi="Times New Roman"/>
          <w:sz w:val="24"/>
          <w:szCs w:val="24"/>
          <w:lang w:val="sr-Cyrl-CS"/>
        </w:rPr>
        <w:t>и јединице локалне самоуправе могу упутити јавни позив преко медија за попуну јединица цивилне заштите добровољцима.</w:t>
      </w:r>
    </w:p>
    <w:p w:rsidR="00CB1003" w:rsidRPr="00E913BA" w:rsidRDefault="00CB1003" w:rsidP="00CB1003">
      <w:pPr>
        <w:suppressAutoHyphens/>
        <w:spacing w:after="0"/>
        <w:jc w:val="both"/>
        <w:rPr>
          <w:rFonts w:ascii="Times New Roman" w:hAnsi="Times New Roman"/>
          <w:sz w:val="24"/>
          <w:szCs w:val="24"/>
          <w:lang w:val="sr-Cyrl-CS"/>
        </w:rPr>
      </w:pPr>
      <w:r w:rsidRPr="00E913BA">
        <w:rPr>
          <w:rFonts w:ascii="Times New Roman" w:hAnsi="Times New Roman"/>
          <w:sz w:val="24"/>
          <w:szCs w:val="24"/>
          <w:lang w:val="sr-Latn-RS"/>
        </w:rPr>
        <w:tab/>
      </w:r>
      <w:r w:rsidRPr="00E913BA">
        <w:rPr>
          <w:rFonts w:ascii="Times New Roman" w:hAnsi="Times New Roman"/>
          <w:sz w:val="24"/>
          <w:szCs w:val="24"/>
          <w:lang w:val="sr-Cyrl-CS"/>
        </w:rPr>
        <w:t>Са пријављеним добровољц</w:t>
      </w:r>
      <w:r>
        <w:rPr>
          <w:rFonts w:ascii="Times New Roman" w:hAnsi="Times New Roman"/>
          <w:sz w:val="24"/>
          <w:szCs w:val="24"/>
          <w:lang w:val="sr-Cyrl-CS"/>
        </w:rPr>
        <w:t>ем</w:t>
      </w:r>
      <w:r w:rsidRPr="00E913BA">
        <w:rPr>
          <w:rFonts w:ascii="Times New Roman" w:hAnsi="Times New Roman"/>
          <w:sz w:val="24"/>
          <w:szCs w:val="24"/>
          <w:lang w:val="sr-Cyrl-CS"/>
        </w:rPr>
        <w:t xml:space="preserve"> обавља се интервју о његовим склоностима и жељама.</w:t>
      </w:r>
    </w:p>
    <w:p w:rsidR="00CB1003" w:rsidRPr="00E913BA" w:rsidRDefault="00CB1003" w:rsidP="00CB1003">
      <w:pPr>
        <w:suppressAutoHyphens/>
        <w:spacing w:after="0"/>
        <w:jc w:val="both"/>
        <w:rPr>
          <w:rFonts w:ascii="Times New Roman" w:hAnsi="Times New Roman"/>
          <w:sz w:val="24"/>
          <w:szCs w:val="24"/>
        </w:rPr>
      </w:pPr>
      <w:r w:rsidRPr="00E913BA">
        <w:rPr>
          <w:rFonts w:ascii="Times New Roman" w:hAnsi="Times New Roman"/>
          <w:sz w:val="24"/>
          <w:szCs w:val="24"/>
          <w:lang w:val="sr-Latn-RS"/>
        </w:rPr>
        <w:tab/>
      </w:r>
      <w:r w:rsidRPr="00E913BA">
        <w:rPr>
          <w:rFonts w:ascii="Times New Roman" w:hAnsi="Times New Roman"/>
          <w:sz w:val="24"/>
          <w:szCs w:val="24"/>
          <w:lang w:val="sr-Cyrl-CS"/>
        </w:rPr>
        <w:t>Спровођење интервјуа врши Министарство или јединице локалне самоуправе.</w:t>
      </w:r>
    </w:p>
    <w:p w:rsidR="00CB1003" w:rsidRPr="00E913BA" w:rsidRDefault="00CB1003" w:rsidP="00CB1003">
      <w:pPr>
        <w:suppressAutoHyphens/>
        <w:spacing w:after="0"/>
        <w:jc w:val="both"/>
        <w:rPr>
          <w:rFonts w:ascii="Times New Roman" w:hAnsi="Times New Roman"/>
          <w:sz w:val="24"/>
          <w:szCs w:val="24"/>
        </w:rPr>
      </w:pPr>
      <w:r w:rsidRPr="00E913BA">
        <w:rPr>
          <w:rFonts w:ascii="Times New Roman" w:hAnsi="Times New Roman"/>
          <w:sz w:val="24"/>
          <w:szCs w:val="24"/>
          <w:lang w:val="sr-Latn-RS"/>
        </w:rPr>
        <w:lastRenderedPageBreak/>
        <w:tab/>
      </w:r>
      <w:r w:rsidRPr="00E913BA">
        <w:rPr>
          <w:rFonts w:ascii="Times New Roman" w:hAnsi="Times New Roman"/>
          <w:sz w:val="24"/>
          <w:szCs w:val="24"/>
          <w:lang w:val="sr-Cyrl-CS"/>
        </w:rPr>
        <w:t>Добровољац потписује писану изјаву о добровољном прихватању права и обавеза припадника јединица цивилне заштите на пет година, саопштава му се дужност и тиме постаје припадник јединице цивилне заштите</w:t>
      </w:r>
      <w:r w:rsidRPr="00E913BA">
        <w:rPr>
          <w:rFonts w:ascii="Times New Roman" w:hAnsi="Times New Roman"/>
          <w:sz w:val="24"/>
          <w:szCs w:val="24"/>
        </w:rPr>
        <w:t>.</w:t>
      </w:r>
    </w:p>
    <w:p w:rsidR="00CB1003" w:rsidRPr="00E913BA" w:rsidRDefault="00CB1003" w:rsidP="00CB1003">
      <w:pPr>
        <w:suppressAutoHyphens/>
        <w:spacing w:after="0"/>
        <w:jc w:val="both"/>
        <w:rPr>
          <w:rFonts w:ascii="Times New Roman" w:hAnsi="Times New Roman"/>
          <w:sz w:val="24"/>
          <w:szCs w:val="24"/>
          <w:lang w:val="sr-Cyrl-CS"/>
        </w:rPr>
      </w:pPr>
      <w:r w:rsidRPr="00E913BA">
        <w:rPr>
          <w:rFonts w:ascii="Times New Roman" w:hAnsi="Times New Roman"/>
          <w:sz w:val="24"/>
          <w:szCs w:val="24"/>
          <w:lang w:val="sr-Latn-RS"/>
        </w:rPr>
        <w:tab/>
      </w:r>
      <w:r w:rsidRPr="00E913BA">
        <w:rPr>
          <w:rFonts w:ascii="Times New Roman" w:hAnsi="Times New Roman"/>
          <w:sz w:val="24"/>
          <w:szCs w:val="24"/>
          <w:lang w:val="sr-Cyrl-CS"/>
        </w:rPr>
        <w:t xml:space="preserve">Образац </w:t>
      </w:r>
      <w:r>
        <w:rPr>
          <w:rFonts w:ascii="Times New Roman" w:hAnsi="Times New Roman"/>
          <w:sz w:val="24"/>
          <w:szCs w:val="24"/>
          <w:lang w:val="sr-Cyrl-CS"/>
        </w:rPr>
        <w:t>1</w:t>
      </w:r>
      <w:r w:rsidRPr="00E913BA">
        <w:rPr>
          <w:rFonts w:ascii="Times New Roman" w:hAnsi="Times New Roman"/>
          <w:sz w:val="24"/>
          <w:szCs w:val="24"/>
          <w:lang w:val="sr-Cyrl-CS"/>
        </w:rPr>
        <w:t xml:space="preserve"> писане изјаве о добровољном приступању у јединицу цивилне заштите одшта</w:t>
      </w:r>
      <w:r>
        <w:rPr>
          <w:rFonts w:ascii="Times New Roman" w:hAnsi="Times New Roman"/>
          <w:sz w:val="24"/>
          <w:szCs w:val="24"/>
          <w:lang w:val="sr-Cyrl-CS"/>
        </w:rPr>
        <w:t>м</w:t>
      </w:r>
      <w:r w:rsidRPr="00E913BA">
        <w:rPr>
          <w:rFonts w:ascii="Times New Roman" w:hAnsi="Times New Roman"/>
          <w:sz w:val="24"/>
          <w:szCs w:val="24"/>
          <w:lang w:val="sr-Cyrl-CS"/>
        </w:rPr>
        <w:t>пан је уз ову уредбу и чини њен саставни део.</w:t>
      </w:r>
    </w:p>
    <w:p w:rsidR="00CB1003" w:rsidRPr="00E913BA" w:rsidRDefault="00CB1003" w:rsidP="00CB1003">
      <w:pPr>
        <w:suppressAutoHyphens/>
        <w:spacing w:after="0"/>
        <w:jc w:val="both"/>
        <w:rPr>
          <w:rFonts w:ascii="Times New Roman" w:hAnsi="Times New Roman"/>
          <w:sz w:val="24"/>
          <w:szCs w:val="24"/>
          <w:lang w:val="sr-Cyrl-CS"/>
        </w:rPr>
      </w:pPr>
      <w:r w:rsidRPr="00E913BA">
        <w:rPr>
          <w:rFonts w:ascii="Times New Roman" w:hAnsi="Times New Roman"/>
          <w:sz w:val="24"/>
          <w:szCs w:val="24"/>
          <w:lang w:val="sr-Cyrl-CS"/>
        </w:rPr>
        <w:tab/>
        <w:t xml:space="preserve">Добровољац уз писану изјаву прилаже и потврду </w:t>
      </w:r>
      <w:r w:rsidRPr="00E913BA">
        <w:rPr>
          <w:rFonts w:ascii="Times New Roman" w:hAnsi="Times New Roman"/>
          <w:sz w:val="24"/>
          <w:szCs w:val="24"/>
          <w:lang w:val="en-CA"/>
        </w:rPr>
        <w:t>o</w:t>
      </w:r>
      <w:r w:rsidRPr="00E913BA">
        <w:rPr>
          <w:rFonts w:ascii="Times New Roman" w:hAnsi="Times New Roman"/>
          <w:sz w:val="24"/>
          <w:szCs w:val="24"/>
          <w:lang w:val="sr-Cyrl-RS"/>
        </w:rPr>
        <w:t xml:space="preserve"> </w:t>
      </w:r>
      <w:r w:rsidRPr="00E913BA">
        <w:rPr>
          <w:rFonts w:ascii="Times New Roman" w:hAnsi="Times New Roman"/>
          <w:sz w:val="24"/>
          <w:szCs w:val="24"/>
          <w:lang w:val="sr-Cyrl-CS"/>
        </w:rPr>
        <w:t>здравствено</w:t>
      </w:r>
      <w:r w:rsidRPr="00E913BA">
        <w:rPr>
          <w:rFonts w:ascii="Times New Roman" w:hAnsi="Times New Roman"/>
          <w:sz w:val="24"/>
          <w:szCs w:val="24"/>
          <w:lang w:val="en-CA"/>
        </w:rPr>
        <w:t>j</w:t>
      </w:r>
      <w:r w:rsidRPr="00E913BA">
        <w:rPr>
          <w:rFonts w:ascii="Times New Roman" w:hAnsi="Times New Roman"/>
          <w:sz w:val="24"/>
          <w:szCs w:val="24"/>
          <w:lang w:val="sr-Cyrl-CS"/>
        </w:rPr>
        <w:t xml:space="preserve"> способности, </w:t>
      </w:r>
      <w:proofErr w:type="spellStart"/>
      <w:r w:rsidRPr="00E913BA">
        <w:rPr>
          <w:rFonts w:ascii="Times New Roman" w:hAnsi="Times New Roman"/>
          <w:sz w:val="24"/>
          <w:szCs w:val="24"/>
        </w:rPr>
        <w:t>издату</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од</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стране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изабраног</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лекара</w:t>
      </w:r>
      <w:proofErr w:type="spellEnd"/>
      <w:r w:rsidRPr="00E913BA">
        <w:rPr>
          <w:rFonts w:ascii="Times New Roman" w:hAnsi="Times New Roman"/>
          <w:sz w:val="24"/>
          <w:szCs w:val="24"/>
          <w:lang w:val="sr-Cyrl-RS"/>
        </w:rPr>
        <w:t xml:space="preserve"> </w:t>
      </w:r>
      <w:r w:rsidRPr="00E913BA">
        <w:rPr>
          <w:rFonts w:ascii="Times New Roman" w:hAnsi="Times New Roman"/>
          <w:sz w:val="24"/>
          <w:szCs w:val="24"/>
        </w:rPr>
        <w:t xml:space="preserve">у </w:t>
      </w:r>
      <w:proofErr w:type="spellStart"/>
      <w:r w:rsidRPr="00E913BA">
        <w:rPr>
          <w:rFonts w:ascii="Times New Roman" w:hAnsi="Times New Roman"/>
          <w:sz w:val="24"/>
          <w:szCs w:val="24"/>
        </w:rPr>
        <w:t>Дому</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здравља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на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подручју</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матичне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филијале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или</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на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подручју</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пр</w:t>
      </w:r>
      <w:proofErr w:type="spellEnd"/>
      <w:r>
        <w:rPr>
          <w:rFonts w:ascii="Times New Roman" w:hAnsi="Times New Roman"/>
          <w:sz w:val="24"/>
          <w:szCs w:val="24"/>
          <w:lang w:val="sr-Cyrl-RS"/>
        </w:rPr>
        <w:t>е</w:t>
      </w:r>
      <w:proofErr w:type="spellStart"/>
      <w:r w:rsidRPr="00E913BA">
        <w:rPr>
          <w:rFonts w:ascii="Times New Roman" w:hAnsi="Times New Roman"/>
          <w:sz w:val="24"/>
          <w:szCs w:val="24"/>
        </w:rPr>
        <w:t>бивалишта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или</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боравишта</w:t>
      </w:r>
      <w:proofErr w:type="spellEnd"/>
      <w:r w:rsidRPr="00E913BA">
        <w:rPr>
          <w:rFonts w:ascii="Times New Roman" w:hAnsi="Times New Roman"/>
          <w:sz w:val="24"/>
          <w:szCs w:val="24"/>
        </w:rPr>
        <w:t xml:space="preserve">, и </w:t>
      </w:r>
      <w:proofErr w:type="spellStart"/>
      <w:r w:rsidRPr="00E913BA">
        <w:rPr>
          <w:rFonts w:ascii="Times New Roman" w:hAnsi="Times New Roman"/>
          <w:sz w:val="24"/>
          <w:szCs w:val="24"/>
        </w:rPr>
        <w:t>друге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податке</w:t>
      </w:r>
      <w:proofErr w:type="spellEnd"/>
      <w:r w:rsidRPr="00E913BA">
        <w:rPr>
          <w:rFonts w:ascii="Times New Roman" w:hAnsi="Times New Roman"/>
          <w:sz w:val="24"/>
          <w:szCs w:val="24"/>
        </w:rPr>
        <w:t xml:space="preserve"> и </w:t>
      </w:r>
      <w:proofErr w:type="spellStart"/>
      <w:r w:rsidRPr="00E913BA">
        <w:rPr>
          <w:rFonts w:ascii="Times New Roman" w:hAnsi="Times New Roman"/>
          <w:sz w:val="24"/>
          <w:szCs w:val="24"/>
        </w:rPr>
        <w:t>исправе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од</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значаја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распоређивање</w:t>
      </w:r>
      <w:proofErr w:type="spellEnd"/>
      <w:r w:rsidRPr="00E913BA">
        <w:rPr>
          <w:rFonts w:ascii="Times New Roman" w:hAnsi="Times New Roman"/>
          <w:sz w:val="24"/>
          <w:szCs w:val="24"/>
          <w:lang w:val="sr-Cyrl-CS"/>
        </w:rPr>
        <w:t xml:space="preserve"> у јединице цивилне заштите.</w:t>
      </w:r>
    </w:p>
    <w:p w:rsidR="00CB1003" w:rsidRPr="00E913BA" w:rsidRDefault="00CB1003" w:rsidP="00CB1003">
      <w:pPr>
        <w:suppressAutoHyphens/>
        <w:autoSpaceDE w:val="0"/>
        <w:autoSpaceDN w:val="0"/>
        <w:adjustRightInd w:val="0"/>
        <w:spacing w:after="0" w:line="240" w:lineRule="auto"/>
        <w:jc w:val="both"/>
        <w:rPr>
          <w:rFonts w:ascii="Times New Roman" w:hAnsi="Times New Roman"/>
          <w:sz w:val="24"/>
          <w:szCs w:val="24"/>
        </w:rPr>
      </w:pPr>
    </w:p>
    <w:p w:rsidR="00CB1003" w:rsidRPr="00E913BA" w:rsidRDefault="00CB1003" w:rsidP="00CB1003">
      <w:pPr>
        <w:suppressAutoHyphens/>
        <w:autoSpaceDE w:val="0"/>
        <w:autoSpaceDN w:val="0"/>
        <w:adjustRightInd w:val="0"/>
        <w:spacing w:after="0" w:line="240" w:lineRule="auto"/>
        <w:jc w:val="center"/>
        <w:rPr>
          <w:rFonts w:ascii="Times New Roman" w:hAnsi="Times New Roman"/>
          <w:b/>
          <w:sz w:val="24"/>
          <w:szCs w:val="24"/>
        </w:rPr>
      </w:pPr>
      <w:r w:rsidRPr="00E913BA">
        <w:rPr>
          <w:rFonts w:ascii="Times New Roman" w:hAnsi="Times New Roman"/>
          <w:b/>
          <w:sz w:val="24"/>
          <w:szCs w:val="24"/>
          <w:lang w:val="sr-Cyrl-RS"/>
        </w:rPr>
        <w:t>Н</w:t>
      </w:r>
      <w:proofErr w:type="spellStart"/>
      <w:r w:rsidRPr="00E913BA">
        <w:rPr>
          <w:rFonts w:ascii="Times New Roman" w:hAnsi="Times New Roman"/>
          <w:b/>
          <w:sz w:val="24"/>
          <w:szCs w:val="24"/>
        </w:rPr>
        <w:t>амена</w:t>
      </w:r>
      <w:proofErr w:type="spellEnd"/>
      <w:r w:rsidRPr="00E913BA">
        <w:rPr>
          <w:rFonts w:ascii="Times New Roman" w:hAnsi="Times New Roman"/>
          <w:b/>
          <w:sz w:val="24"/>
          <w:szCs w:val="24"/>
        </w:rPr>
        <w:t xml:space="preserve"> и </w:t>
      </w:r>
      <w:proofErr w:type="spellStart"/>
      <w:r w:rsidRPr="00E913BA">
        <w:rPr>
          <w:rFonts w:ascii="Times New Roman" w:hAnsi="Times New Roman"/>
          <w:b/>
          <w:sz w:val="24"/>
          <w:szCs w:val="24"/>
        </w:rPr>
        <w:t>задаци</w:t>
      </w:r>
      <w:proofErr w:type="spellEnd"/>
      <w:r w:rsidRPr="00E913BA">
        <w:rPr>
          <w:rFonts w:ascii="Times New Roman" w:hAnsi="Times New Roman"/>
          <w:b/>
          <w:sz w:val="24"/>
          <w:szCs w:val="24"/>
        </w:rPr>
        <w:t xml:space="preserve"> </w:t>
      </w:r>
      <w:proofErr w:type="spellStart"/>
      <w:r w:rsidRPr="00E913BA">
        <w:rPr>
          <w:rFonts w:ascii="Times New Roman" w:hAnsi="Times New Roman"/>
          <w:b/>
          <w:sz w:val="24"/>
          <w:szCs w:val="24"/>
        </w:rPr>
        <w:t>јединица</w:t>
      </w:r>
      <w:proofErr w:type="spellEnd"/>
      <w:r w:rsidRPr="00E913BA">
        <w:rPr>
          <w:rFonts w:ascii="Times New Roman" w:hAnsi="Times New Roman"/>
          <w:b/>
          <w:sz w:val="24"/>
          <w:szCs w:val="24"/>
        </w:rPr>
        <w:t xml:space="preserve"> </w:t>
      </w:r>
      <w:proofErr w:type="spellStart"/>
      <w:r w:rsidRPr="00E913BA">
        <w:rPr>
          <w:rFonts w:ascii="Times New Roman" w:hAnsi="Times New Roman"/>
          <w:b/>
          <w:sz w:val="24"/>
          <w:szCs w:val="24"/>
        </w:rPr>
        <w:t>цивилне</w:t>
      </w:r>
      <w:proofErr w:type="spellEnd"/>
      <w:r w:rsidRPr="00E913BA">
        <w:rPr>
          <w:rFonts w:ascii="Times New Roman" w:hAnsi="Times New Roman"/>
          <w:b/>
          <w:sz w:val="24"/>
          <w:szCs w:val="24"/>
        </w:rPr>
        <w:t xml:space="preserve"> </w:t>
      </w:r>
      <w:proofErr w:type="spellStart"/>
      <w:r w:rsidRPr="00E913BA">
        <w:rPr>
          <w:rFonts w:ascii="Times New Roman" w:hAnsi="Times New Roman"/>
          <w:b/>
          <w:sz w:val="24"/>
          <w:szCs w:val="24"/>
        </w:rPr>
        <w:t>заштите</w:t>
      </w:r>
      <w:proofErr w:type="spellEnd"/>
    </w:p>
    <w:p w:rsidR="00CB1003" w:rsidRPr="00E913BA" w:rsidRDefault="00CB1003" w:rsidP="00CB1003">
      <w:pPr>
        <w:suppressAutoHyphens/>
        <w:autoSpaceDE w:val="0"/>
        <w:autoSpaceDN w:val="0"/>
        <w:adjustRightInd w:val="0"/>
        <w:spacing w:after="0" w:line="240" w:lineRule="auto"/>
        <w:jc w:val="both"/>
        <w:rPr>
          <w:rFonts w:ascii="Times New Roman" w:hAnsi="Times New Roman"/>
          <w:sz w:val="24"/>
          <w:szCs w:val="24"/>
        </w:rPr>
      </w:pPr>
    </w:p>
    <w:p w:rsidR="00CB1003" w:rsidRPr="00E913BA" w:rsidRDefault="00CB1003" w:rsidP="00CB1003">
      <w:pPr>
        <w:suppressAutoHyphens/>
        <w:autoSpaceDE w:val="0"/>
        <w:autoSpaceDN w:val="0"/>
        <w:adjustRightInd w:val="0"/>
        <w:spacing w:after="0" w:line="240" w:lineRule="auto"/>
        <w:jc w:val="center"/>
        <w:rPr>
          <w:rFonts w:ascii="Times New Roman" w:hAnsi="Times New Roman"/>
          <w:b/>
          <w:sz w:val="24"/>
          <w:szCs w:val="24"/>
          <w:lang w:val="sr-Cyrl-RS"/>
        </w:rPr>
      </w:pPr>
      <w:proofErr w:type="spellStart"/>
      <w:r w:rsidRPr="00E913BA">
        <w:rPr>
          <w:rFonts w:ascii="Times New Roman" w:hAnsi="Times New Roman"/>
          <w:b/>
          <w:sz w:val="24"/>
          <w:szCs w:val="24"/>
        </w:rPr>
        <w:t>Члан</w:t>
      </w:r>
      <w:proofErr w:type="spellEnd"/>
      <w:r w:rsidRPr="00E913BA">
        <w:rPr>
          <w:rFonts w:ascii="Times New Roman" w:hAnsi="Times New Roman"/>
          <w:b/>
          <w:sz w:val="24"/>
          <w:szCs w:val="24"/>
        </w:rPr>
        <w:t xml:space="preserve"> </w:t>
      </w:r>
      <w:r w:rsidRPr="00E913BA">
        <w:rPr>
          <w:rFonts w:ascii="Times New Roman" w:hAnsi="Times New Roman"/>
          <w:b/>
          <w:sz w:val="24"/>
          <w:szCs w:val="24"/>
          <w:lang w:val="sr-Cyrl-RS"/>
        </w:rPr>
        <w:t>5</w:t>
      </w:r>
      <w:r w:rsidRPr="00E913BA">
        <w:rPr>
          <w:rFonts w:ascii="Times New Roman" w:hAnsi="Times New Roman"/>
          <w:b/>
          <w:sz w:val="24"/>
          <w:szCs w:val="24"/>
        </w:rPr>
        <w:t>.</w:t>
      </w:r>
    </w:p>
    <w:p w:rsidR="00CB1003" w:rsidRPr="007A6C89" w:rsidRDefault="00CB1003" w:rsidP="00CB1003">
      <w:pPr>
        <w:suppressAutoHyphens/>
        <w:autoSpaceDE w:val="0"/>
        <w:autoSpaceDN w:val="0"/>
        <w:adjustRightInd w:val="0"/>
        <w:spacing w:after="0" w:line="240" w:lineRule="auto"/>
        <w:jc w:val="both"/>
        <w:rPr>
          <w:rFonts w:ascii="Times New Roman" w:hAnsi="Times New Roman"/>
          <w:sz w:val="24"/>
          <w:szCs w:val="24"/>
          <w:lang w:val="sr-Cyrl-RS"/>
        </w:rPr>
      </w:pPr>
      <w:r w:rsidRPr="00E913BA">
        <w:rPr>
          <w:rFonts w:ascii="Times New Roman" w:hAnsi="Times New Roman"/>
          <w:sz w:val="24"/>
          <w:szCs w:val="24"/>
          <w:lang w:val="sr-Cyrl-RS"/>
        </w:rPr>
        <w:tab/>
      </w:r>
      <w:proofErr w:type="spellStart"/>
      <w:r w:rsidRPr="00E913BA">
        <w:rPr>
          <w:rFonts w:ascii="Times New Roman" w:hAnsi="Times New Roman"/>
          <w:sz w:val="24"/>
          <w:szCs w:val="24"/>
        </w:rPr>
        <w:t>Специјализоване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јединице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цивилне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заштите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употребљавају</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се</w:t>
      </w:r>
      <w:proofErr w:type="spellEnd"/>
      <w:r w:rsidRPr="00E913BA">
        <w:rPr>
          <w:rFonts w:ascii="Times New Roman" w:hAnsi="Times New Roman"/>
          <w:sz w:val="24"/>
          <w:szCs w:val="24"/>
        </w:rPr>
        <w:t xml:space="preserve"> у </w:t>
      </w:r>
      <w:proofErr w:type="spellStart"/>
      <w:r w:rsidRPr="00E913BA">
        <w:rPr>
          <w:rFonts w:ascii="Times New Roman" w:hAnsi="Times New Roman"/>
          <w:sz w:val="24"/>
          <w:szCs w:val="24"/>
        </w:rPr>
        <w:t>складу</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са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опремљеношћу</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оспособљеношћу</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наменом</w:t>
      </w:r>
      <w:proofErr w:type="spellEnd"/>
      <w:r w:rsidRPr="00E913BA">
        <w:rPr>
          <w:rFonts w:ascii="Times New Roman" w:hAnsi="Times New Roman"/>
          <w:sz w:val="24"/>
          <w:szCs w:val="24"/>
        </w:rPr>
        <w:t xml:space="preserve"> и </w:t>
      </w:r>
      <w:proofErr w:type="spellStart"/>
      <w:r w:rsidRPr="00E913BA">
        <w:rPr>
          <w:rFonts w:ascii="Times New Roman" w:hAnsi="Times New Roman"/>
          <w:sz w:val="24"/>
          <w:szCs w:val="24"/>
        </w:rPr>
        <w:t>задацима</w:t>
      </w:r>
      <w:proofErr w:type="spellEnd"/>
      <w:r w:rsidRPr="00E913BA">
        <w:rPr>
          <w:rFonts w:ascii="Times New Roman" w:hAnsi="Times New Roman"/>
          <w:sz w:val="24"/>
          <w:szCs w:val="24"/>
        </w:rPr>
        <w:t xml:space="preserve"> и </w:t>
      </w:r>
      <w:proofErr w:type="spellStart"/>
      <w:r w:rsidRPr="00E913BA">
        <w:rPr>
          <w:rFonts w:ascii="Times New Roman" w:hAnsi="Times New Roman"/>
          <w:sz w:val="24"/>
          <w:szCs w:val="24"/>
        </w:rPr>
        <w:t>то</w:t>
      </w:r>
      <w:proofErr w:type="spellEnd"/>
      <w:r w:rsidRPr="00E913BA">
        <w:rPr>
          <w:rFonts w:ascii="Times New Roman" w:hAnsi="Times New Roman"/>
          <w:sz w:val="24"/>
          <w:szCs w:val="24"/>
        </w:rPr>
        <w:t>:</w:t>
      </w:r>
    </w:p>
    <w:p w:rsidR="00CB1003" w:rsidRPr="00E913BA" w:rsidRDefault="00CB1003" w:rsidP="00CB1003">
      <w:pPr>
        <w:pStyle w:val="stil1tekst"/>
        <w:suppressAutoHyphens/>
        <w:ind w:left="0" w:right="-1" w:firstLine="567"/>
        <w:rPr>
          <w:sz w:val="24"/>
          <w:szCs w:val="24"/>
          <w:lang w:val="ru-RU"/>
        </w:rPr>
      </w:pPr>
      <w:r w:rsidRPr="00E913BA">
        <w:rPr>
          <w:sz w:val="24"/>
          <w:szCs w:val="24"/>
          <w:lang w:val="ru-RU"/>
        </w:rPr>
        <w:t xml:space="preserve">1) </w:t>
      </w:r>
      <w:r w:rsidRPr="00E913BA">
        <w:rPr>
          <w:b/>
          <w:sz w:val="24"/>
          <w:szCs w:val="24"/>
          <w:lang w:val="ru-RU"/>
        </w:rPr>
        <w:t xml:space="preserve">јединице за гашење пожара </w:t>
      </w:r>
      <w:r w:rsidRPr="00E913BA">
        <w:rPr>
          <w:sz w:val="24"/>
          <w:szCs w:val="24"/>
          <w:lang w:val="ru-RU"/>
        </w:rPr>
        <w:t>– за гашење пожара; за испумпавања воде из поплављених објеката и ојачавању заштитних насипа; за рашчишћавање рушевина; за учествовање у спасавању људи и животиња из оштећених објеката и за предузимање и других активности на евакуацији и заштити живота и здравља угрожених људи,  животиња, материјалних и културних добара и животне средине;</w:t>
      </w:r>
    </w:p>
    <w:p w:rsidR="00CB1003" w:rsidRPr="00E913BA" w:rsidRDefault="00CB1003" w:rsidP="00CB1003">
      <w:pPr>
        <w:pStyle w:val="stil1tekst"/>
        <w:suppressAutoHyphens/>
        <w:ind w:left="0" w:right="-1" w:firstLine="567"/>
        <w:rPr>
          <w:sz w:val="24"/>
          <w:szCs w:val="24"/>
          <w:lang w:val="ru-RU"/>
        </w:rPr>
      </w:pPr>
      <w:r w:rsidRPr="00E913BA">
        <w:rPr>
          <w:sz w:val="24"/>
          <w:szCs w:val="24"/>
          <w:lang w:val="ru-RU"/>
        </w:rPr>
        <w:t xml:space="preserve">2) </w:t>
      </w:r>
      <w:r w:rsidRPr="00E913BA">
        <w:rPr>
          <w:b/>
          <w:sz w:val="24"/>
          <w:szCs w:val="24"/>
          <w:lang w:val="ru-RU"/>
        </w:rPr>
        <w:t>јединице за спасавање на води и под водом</w:t>
      </w:r>
      <w:r w:rsidRPr="00E913BA">
        <w:rPr>
          <w:sz w:val="24"/>
          <w:szCs w:val="24"/>
          <w:lang w:val="ru-RU"/>
        </w:rPr>
        <w:t xml:space="preserve"> – за обављање послова и задатака на спасавању угрожених људи, животиња, материјалних и културних добара са поплављених подручја; за праћење </w:t>
      </w:r>
      <w:proofErr w:type="spellStart"/>
      <w:r w:rsidRPr="00E913BA">
        <w:rPr>
          <w:sz w:val="24"/>
          <w:szCs w:val="24"/>
        </w:rPr>
        <w:t>водостаја</w:t>
      </w:r>
      <w:proofErr w:type="spellEnd"/>
      <w:r w:rsidRPr="00E913BA">
        <w:rPr>
          <w:sz w:val="24"/>
          <w:szCs w:val="24"/>
        </w:rPr>
        <w:t xml:space="preserve"> </w:t>
      </w:r>
      <w:r w:rsidRPr="00E913BA">
        <w:rPr>
          <w:sz w:val="24"/>
          <w:szCs w:val="24"/>
          <w:lang w:val="ru-RU"/>
        </w:rPr>
        <w:t>водотокова; за превожење људи, животиња и материјалних добара са поплављених подручја, и преко река и језера; за извођење радова на ојачавању заштитних насипа; за проналажење утопљеника и прикупљање угинулих животиња;</w:t>
      </w:r>
    </w:p>
    <w:p w:rsidR="00CB1003" w:rsidRDefault="00CB1003" w:rsidP="00CB1003">
      <w:pPr>
        <w:pStyle w:val="stil1tekst"/>
        <w:suppressAutoHyphens/>
        <w:ind w:left="0" w:right="-1" w:firstLine="567"/>
        <w:rPr>
          <w:sz w:val="24"/>
          <w:szCs w:val="24"/>
          <w:lang w:val="ru-RU"/>
        </w:rPr>
      </w:pPr>
      <w:r w:rsidRPr="00E913BA">
        <w:rPr>
          <w:sz w:val="24"/>
          <w:szCs w:val="24"/>
          <w:lang w:val="ru-RU"/>
        </w:rPr>
        <w:t xml:space="preserve">3) </w:t>
      </w:r>
      <w:r w:rsidRPr="00E913BA">
        <w:rPr>
          <w:b/>
          <w:sz w:val="24"/>
          <w:szCs w:val="24"/>
          <w:lang w:val="ru-RU"/>
        </w:rPr>
        <w:t xml:space="preserve">јединице за збрињавање </w:t>
      </w:r>
      <w:r w:rsidRPr="00E913BA">
        <w:rPr>
          <w:sz w:val="24"/>
          <w:szCs w:val="24"/>
          <w:lang w:val="ru-RU"/>
        </w:rPr>
        <w:t>– за обављање послова и задатака збрињавања и обезбеђење хитног смештаја угрожених и евакуисаних лица; обезбеђење смештаја за припаднике специјализоване јединице цивилне заштите и ватрогасно-спасилачке јединице; за формирање шаторског насеља; за припрему и коришћење објеката и просторија у јавној употреби за потребе збрињавања – смештаја и за дистрибуцију хране и воде;</w:t>
      </w:r>
    </w:p>
    <w:p w:rsidR="00CB1003" w:rsidRPr="00E913BA" w:rsidRDefault="00CB1003" w:rsidP="00CB1003">
      <w:pPr>
        <w:pStyle w:val="stil1tekst"/>
        <w:ind w:left="0" w:right="-1" w:firstLine="567"/>
        <w:rPr>
          <w:sz w:val="24"/>
          <w:szCs w:val="24"/>
          <w:lang w:val="ru-RU"/>
        </w:rPr>
      </w:pPr>
      <w:r w:rsidRPr="00EF59DF">
        <w:rPr>
          <w:sz w:val="24"/>
          <w:szCs w:val="24"/>
          <w:lang w:val="ru-RU"/>
        </w:rPr>
        <w:t>4)</w:t>
      </w:r>
      <w:r>
        <w:rPr>
          <w:b/>
          <w:sz w:val="24"/>
          <w:szCs w:val="24"/>
          <w:lang w:val="ru-RU"/>
        </w:rPr>
        <w:t xml:space="preserve"> </w:t>
      </w:r>
      <w:r w:rsidRPr="00783066">
        <w:rPr>
          <w:b/>
          <w:sz w:val="24"/>
          <w:szCs w:val="24"/>
          <w:lang w:val="ru-RU"/>
        </w:rPr>
        <w:t>јединице за пружање прве помоћи</w:t>
      </w:r>
      <w:r w:rsidRPr="003D0B3F">
        <w:rPr>
          <w:sz w:val="24"/>
          <w:szCs w:val="24"/>
          <w:lang w:val="ru-RU"/>
        </w:rPr>
        <w:t xml:space="preserve"> - за пружање прве помоћи</w:t>
      </w:r>
      <w:r>
        <w:rPr>
          <w:sz w:val="24"/>
          <w:szCs w:val="24"/>
          <w:lang w:val="ru-RU"/>
        </w:rPr>
        <w:t>; преношење</w:t>
      </w:r>
      <w:r w:rsidRPr="003D0B3F">
        <w:rPr>
          <w:sz w:val="24"/>
          <w:szCs w:val="24"/>
          <w:lang w:val="ru-RU"/>
        </w:rPr>
        <w:t xml:space="preserve"> повређени</w:t>
      </w:r>
      <w:r>
        <w:rPr>
          <w:sz w:val="24"/>
          <w:szCs w:val="24"/>
          <w:lang w:val="ru-RU"/>
        </w:rPr>
        <w:t>х и формирање покретних прихватних места, за збрињавање повређених;</w:t>
      </w:r>
      <w:r w:rsidRPr="003D0B3F">
        <w:rPr>
          <w:sz w:val="24"/>
          <w:szCs w:val="24"/>
          <w:lang w:val="ru-RU"/>
        </w:rPr>
        <w:t xml:space="preserve"> </w:t>
      </w:r>
      <w:r>
        <w:rPr>
          <w:sz w:val="24"/>
          <w:szCs w:val="24"/>
          <w:lang w:val="ru-RU"/>
        </w:rPr>
        <w:t xml:space="preserve">учествовање у </w:t>
      </w:r>
      <w:r w:rsidRPr="003D0B3F">
        <w:rPr>
          <w:sz w:val="24"/>
          <w:szCs w:val="24"/>
          <w:lang w:val="ru-RU"/>
        </w:rPr>
        <w:t>спрово</w:t>
      </w:r>
      <w:r>
        <w:rPr>
          <w:sz w:val="24"/>
          <w:szCs w:val="24"/>
          <w:lang w:val="ru-RU"/>
        </w:rPr>
        <w:t>ђењу</w:t>
      </w:r>
      <w:r w:rsidRPr="003D0B3F">
        <w:rPr>
          <w:sz w:val="24"/>
          <w:szCs w:val="24"/>
          <w:lang w:val="ru-RU"/>
        </w:rPr>
        <w:t xml:space="preserve"> мере хигијенско-епидемиолошке заштите</w:t>
      </w:r>
      <w:r>
        <w:rPr>
          <w:sz w:val="24"/>
          <w:szCs w:val="24"/>
          <w:lang w:val="ru-RU"/>
        </w:rPr>
        <w:t>;</w:t>
      </w:r>
      <w:r w:rsidRPr="003D0B3F">
        <w:rPr>
          <w:sz w:val="24"/>
          <w:szCs w:val="24"/>
          <w:lang w:val="ru-RU"/>
        </w:rPr>
        <w:t xml:space="preserve"> </w:t>
      </w:r>
    </w:p>
    <w:p w:rsidR="00CB1003" w:rsidRPr="00E913BA" w:rsidRDefault="00CB1003" w:rsidP="00CB1003">
      <w:pPr>
        <w:pStyle w:val="stil1tekst"/>
        <w:suppressAutoHyphens/>
        <w:ind w:left="0" w:right="-1" w:firstLine="567"/>
        <w:rPr>
          <w:sz w:val="24"/>
          <w:szCs w:val="24"/>
          <w:lang w:val="ru-RU"/>
        </w:rPr>
      </w:pPr>
      <w:r>
        <w:rPr>
          <w:sz w:val="24"/>
          <w:szCs w:val="24"/>
          <w:lang w:val="ru-RU"/>
        </w:rPr>
        <w:t>5</w:t>
      </w:r>
      <w:r w:rsidRPr="00E913BA">
        <w:rPr>
          <w:sz w:val="24"/>
          <w:szCs w:val="24"/>
          <w:lang w:val="ru-RU"/>
        </w:rPr>
        <w:t xml:space="preserve">) </w:t>
      </w:r>
      <w:r w:rsidRPr="00E913BA">
        <w:rPr>
          <w:b/>
          <w:sz w:val="24"/>
          <w:szCs w:val="24"/>
          <w:lang w:val="ru-RU"/>
        </w:rPr>
        <w:t xml:space="preserve">јединице за пружање прве помоћи  и збрињавање – </w:t>
      </w:r>
      <w:r w:rsidRPr="00E913BA">
        <w:rPr>
          <w:sz w:val="24"/>
          <w:szCs w:val="24"/>
          <w:lang w:val="ru-RU"/>
        </w:rPr>
        <w:t xml:space="preserve">за пружање прве помоћи, преношење повређених и формирање покретних прихватних места, за збрињавање повређених; за обављање послова и задатака збрињавања угрожених и евакуисаних лица; за припрему и коришћење објеката и просторија у јавној употреби за потребе збрињавања – смештаја и дистрибуцију хране и воде; </w:t>
      </w:r>
    </w:p>
    <w:p w:rsidR="00CB1003" w:rsidRPr="00E913BA" w:rsidRDefault="00CB1003" w:rsidP="00CB1003">
      <w:pPr>
        <w:pStyle w:val="stil1tekst"/>
        <w:suppressAutoHyphens/>
        <w:ind w:left="0" w:right="-1" w:firstLine="567"/>
        <w:rPr>
          <w:sz w:val="24"/>
          <w:szCs w:val="24"/>
          <w:lang w:val="ru-RU"/>
        </w:rPr>
      </w:pPr>
      <w:r>
        <w:rPr>
          <w:sz w:val="24"/>
          <w:szCs w:val="24"/>
          <w:lang w:val="ru-RU"/>
        </w:rPr>
        <w:t>6</w:t>
      </w:r>
      <w:r w:rsidRPr="00E913BA">
        <w:rPr>
          <w:sz w:val="24"/>
          <w:szCs w:val="24"/>
          <w:lang w:val="ru-RU"/>
        </w:rPr>
        <w:t xml:space="preserve">) </w:t>
      </w:r>
      <w:r w:rsidRPr="00E913BA">
        <w:rPr>
          <w:b/>
          <w:sz w:val="24"/>
          <w:szCs w:val="24"/>
          <w:lang w:val="ru-RU"/>
        </w:rPr>
        <w:t xml:space="preserve">јединице за РХБ заштиту </w:t>
      </w:r>
      <w:r w:rsidRPr="00E913BA">
        <w:rPr>
          <w:sz w:val="24"/>
          <w:szCs w:val="24"/>
          <w:lang w:val="ru-RU"/>
        </w:rPr>
        <w:t>– за обављање РХБ извиђања; дозиметријске контроле; деконтаминације људи; дезинфекцију и деконтаминацију материјално-техничких средстава, опреме, земљишта и објеката; за учествовање у асанацији терена;</w:t>
      </w:r>
    </w:p>
    <w:p w:rsidR="00CB1003" w:rsidRPr="00E913BA" w:rsidRDefault="00CB1003" w:rsidP="00CB1003">
      <w:pPr>
        <w:pStyle w:val="stil1tekst"/>
        <w:suppressAutoHyphens/>
        <w:ind w:left="0" w:right="-1" w:firstLine="567"/>
        <w:rPr>
          <w:sz w:val="24"/>
          <w:szCs w:val="24"/>
        </w:rPr>
      </w:pPr>
      <w:r>
        <w:rPr>
          <w:sz w:val="24"/>
          <w:szCs w:val="24"/>
          <w:lang w:val="ru-RU"/>
        </w:rPr>
        <w:t>7</w:t>
      </w:r>
      <w:r w:rsidRPr="00E913BA">
        <w:rPr>
          <w:sz w:val="24"/>
          <w:szCs w:val="24"/>
          <w:lang w:val="ru-RU"/>
        </w:rPr>
        <w:t xml:space="preserve">) </w:t>
      </w:r>
      <w:r w:rsidRPr="00E913BA">
        <w:rPr>
          <w:b/>
          <w:sz w:val="24"/>
          <w:szCs w:val="24"/>
          <w:lang w:val="ru-RU"/>
        </w:rPr>
        <w:t>јединице за спасавање из рушевина</w:t>
      </w:r>
      <w:r w:rsidRPr="00E913BA">
        <w:rPr>
          <w:sz w:val="24"/>
          <w:szCs w:val="24"/>
          <w:lang w:val="ru-RU"/>
        </w:rPr>
        <w:t xml:space="preserve"> – за учествовање </w:t>
      </w:r>
      <w:r w:rsidRPr="00E913BA">
        <w:rPr>
          <w:sz w:val="24"/>
          <w:szCs w:val="24"/>
        </w:rPr>
        <w:t xml:space="preserve">у </w:t>
      </w:r>
      <w:r w:rsidRPr="00E913BA">
        <w:rPr>
          <w:sz w:val="24"/>
          <w:szCs w:val="24"/>
          <w:lang w:val="ru-RU"/>
        </w:rPr>
        <w:t xml:space="preserve">проналажењу и спасавању људи и животиња затрпаних у рушевинама и из оштећених објеката; за предузимање и других активности за заштиту живота и здравља угрожених људи,  животиња, материјалних и културних добара; </w:t>
      </w:r>
    </w:p>
    <w:p w:rsidR="00CB1003" w:rsidRPr="00E913BA" w:rsidRDefault="00CB1003" w:rsidP="00CB1003">
      <w:pPr>
        <w:pStyle w:val="stil1tekst"/>
        <w:suppressAutoHyphens/>
        <w:ind w:left="0" w:right="-1" w:firstLine="567"/>
        <w:rPr>
          <w:sz w:val="24"/>
          <w:szCs w:val="24"/>
          <w:lang w:val="sr-Cyrl-RS"/>
        </w:rPr>
      </w:pPr>
      <w:r>
        <w:rPr>
          <w:sz w:val="24"/>
          <w:szCs w:val="24"/>
          <w:lang w:val="ru-RU"/>
        </w:rPr>
        <w:lastRenderedPageBreak/>
        <w:t>8</w:t>
      </w:r>
      <w:r w:rsidRPr="00E913BA">
        <w:rPr>
          <w:sz w:val="24"/>
          <w:szCs w:val="24"/>
          <w:lang w:val="ru-RU"/>
        </w:rPr>
        <w:t xml:space="preserve">) </w:t>
      </w:r>
      <w:r w:rsidRPr="00E913BA">
        <w:rPr>
          <w:b/>
          <w:sz w:val="24"/>
          <w:szCs w:val="24"/>
          <w:lang w:val="ru-RU"/>
        </w:rPr>
        <w:t xml:space="preserve">јединице за узбуњивање </w:t>
      </w:r>
      <w:r w:rsidRPr="00E913BA">
        <w:rPr>
          <w:b/>
          <w:sz w:val="24"/>
          <w:szCs w:val="24"/>
          <w:lang w:val="ru-RU"/>
        </w:rPr>
        <w:sym w:font="Symbol" w:char="F02D"/>
      </w:r>
      <w:r w:rsidRPr="00E913BA">
        <w:rPr>
          <w:sz w:val="24"/>
          <w:szCs w:val="24"/>
        </w:rPr>
        <w:t xml:space="preserve"> </w:t>
      </w:r>
      <w:proofErr w:type="spellStart"/>
      <w:r w:rsidRPr="00E913BA">
        <w:rPr>
          <w:sz w:val="24"/>
          <w:szCs w:val="24"/>
        </w:rPr>
        <w:t>за</w:t>
      </w:r>
      <w:proofErr w:type="spellEnd"/>
      <w:r w:rsidRPr="00E913BA">
        <w:rPr>
          <w:sz w:val="24"/>
          <w:szCs w:val="24"/>
        </w:rPr>
        <w:t xml:space="preserve"> </w:t>
      </w:r>
      <w:proofErr w:type="spellStart"/>
      <w:r w:rsidRPr="00E913BA">
        <w:rPr>
          <w:sz w:val="24"/>
          <w:szCs w:val="24"/>
        </w:rPr>
        <w:t>укључивање</w:t>
      </w:r>
      <w:proofErr w:type="spellEnd"/>
      <w:r w:rsidRPr="00E913BA">
        <w:rPr>
          <w:sz w:val="24"/>
          <w:szCs w:val="24"/>
        </w:rPr>
        <w:t xml:space="preserve"> </w:t>
      </w:r>
      <w:proofErr w:type="spellStart"/>
      <w:r w:rsidRPr="00E913BA">
        <w:rPr>
          <w:sz w:val="24"/>
          <w:szCs w:val="24"/>
        </w:rPr>
        <w:t>јавних</w:t>
      </w:r>
      <w:proofErr w:type="spellEnd"/>
      <w:r w:rsidRPr="00E913BA">
        <w:rPr>
          <w:sz w:val="24"/>
          <w:szCs w:val="24"/>
        </w:rPr>
        <w:t xml:space="preserve"> </w:t>
      </w:r>
      <w:proofErr w:type="spellStart"/>
      <w:r w:rsidRPr="00E913BA">
        <w:rPr>
          <w:sz w:val="24"/>
          <w:szCs w:val="24"/>
        </w:rPr>
        <w:t>сирена</w:t>
      </w:r>
      <w:proofErr w:type="spellEnd"/>
      <w:r w:rsidRPr="00E913BA">
        <w:rPr>
          <w:sz w:val="24"/>
          <w:szCs w:val="24"/>
        </w:rPr>
        <w:t xml:space="preserve"> у </w:t>
      </w:r>
      <w:proofErr w:type="spellStart"/>
      <w:r w:rsidRPr="00E913BA">
        <w:rPr>
          <w:sz w:val="24"/>
          <w:szCs w:val="24"/>
        </w:rPr>
        <w:t>случају</w:t>
      </w:r>
      <w:proofErr w:type="spellEnd"/>
      <w:r w:rsidRPr="00E913BA">
        <w:rPr>
          <w:sz w:val="24"/>
          <w:szCs w:val="24"/>
        </w:rPr>
        <w:t xml:space="preserve"> </w:t>
      </w:r>
      <w:proofErr w:type="spellStart"/>
      <w:r w:rsidRPr="00E913BA">
        <w:rPr>
          <w:sz w:val="24"/>
          <w:szCs w:val="24"/>
        </w:rPr>
        <w:t>елементарних</w:t>
      </w:r>
      <w:proofErr w:type="spellEnd"/>
      <w:r w:rsidRPr="00E913BA">
        <w:rPr>
          <w:sz w:val="24"/>
          <w:szCs w:val="24"/>
          <w:lang w:val="sr-Cyrl-RS"/>
        </w:rPr>
        <w:t xml:space="preserve"> </w:t>
      </w:r>
      <w:proofErr w:type="spellStart"/>
      <w:r w:rsidRPr="00E913BA">
        <w:rPr>
          <w:sz w:val="24"/>
          <w:szCs w:val="24"/>
        </w:rPr>
        <w:t>непогода</w:t>
      </w:r>
      <w:proofErr w:type="spellEnd"/>
      <w:r w:rsidRPr="00E913BA">
        <w:rPr>
          <w:sz w:val="24"/>
          <w:szCs w:val="24"/>
        </w:rPr>
        <w:t xml:space="preserve"> и </w:t>
      </w:r>
      <w:proofErr w:type="spellStart"/>
      <w:r w:rsidRPr="00E913BA">
        <w:rPr>
          <w:sz w:val="24"/>
          <w:szCs w:val="24"/>
        </w:rPr>
        <w:t>других</w:t>
      </w:r>
      <w:proofErr w:type="spellEnd"/>
      <w:r w:rsidRPr="00E913BA">
        <w:rPr>
          <w:sz w:val="24"/>
          <w:szCs w:val="24"/>
        </w:rPr>
        <w:t xml:space="preserve"> </w:t>
      </w:r>
      <w:proofErr w:type="spellStart"/>
      <w:r w:rsidRPr="00E913BA">
        <w:rPr>
          <w:sz w:val="24"/>
          <w:szCs w:val="24"/>
        </w:rPr>
        <w:t>несрећа</w:t>
      </w:r>
      <w:proofErr w:type="spellEnd"/>
      <w:r w:rsidRPr="00E913BA">
        <w:rPr>
          <w:sz w:val="24"/>
          <w:szCs w:val="24"/>
        </w:rPr>
        <w:t xml:space="preserve"> (</w:t>
      </w:r>
      <w:proofErr w:type="spellStart"/>
      <w:r w:rsidRPr="00E913BA">
        <w:rPr>
          <w:sz w:val="24"/>
          <w:szCs w:val="24"/>
        </w:rPr>
        <w:t>по</w:t>
      </w:r>
      <w:proofErr w:type="spellEnd"/>
      <w:r w:rsidRPr="00E913BA">
        <w:rPr>
          <w:sz w:val="24"/>
          <w:szCs w:val="24"/>
        </w:rPr>
        <w:t xml:space="preserve"> </w:t>
      </w:r>
      <w:proofErr w:type="spellStart"/>
      <w:r w:rsidRPr="00E913BA">
        <w:rPr>
          <w:sz w:val="24"/>
          <w:szCs w:val="24"/>
        </w:rPr>
        <w:t>добијању</w:t>
      </w:r>
      <w:proofErr w:type="spellEnd"/>
      <w:r w:rsidRPr="00E913BA">
        <w:rPr>
          <w:sz w:val="24"/>
          <w:szCs w:val="24"/>
        </w:rPr>
        <w:t xml:space="preserve"> </w:t>
      </w:r>
      <w:proofErr w:type="spellStart"/>
      <w:r w:rsidRPr="00E913BA">
        <w:rPr>
          <w:sz w:val="24"/>
          <w:szCs w:val="24"/>
        </w:rPr>
        <w:t>сигнала</w:t>
      </w:r>
      <w:proofErr w:type="spellEnd"/>
      <w:r w:rsidRPr="00E913BA">
        <w:rPr>
          <w:sz w:val="24"/>
          <w:szCs w:val="24"/>
        </w:rPr>
        <w:t xml:space="preserve"> </w:t>
      </w:r>
      <w:proofErr w:type="spellStart"/>
      <w:r w:rsidRPr="00E913BA">
        <w:rPr>
          <w:sz w:val="24"/>
          <w:szCs w:val="24"/>
        </w:rPr>
        <w:t>из</w:t>
      </w:r>
      <w:proofErr w:type="spellEnd"/>
      <w:r w:rsidRPr="00E913BA">
        <w:rPr>
          <w:sz w:val="24"/>
          <w:szCs w:val="24"/>
        </w:rPr>
        <w:t xml:space="preserve"> </w:t>
      </w:r>
      <w:proofErr w:type="spellStart"/>
      <w:r w:rsidRPr="00E913BA">
        <w:rPr>
          <w:sz w:val="24"/>
          <w:szCs w:val="24"/>
        </w:rPr>
        <w:t>надлежног</w:t>
      </w:r>
      <w:proofErr w:type="spellEnd"/>
      <w:r w:rsidRPr="00E913BA">
        <w:rPr>
          <w:sz w:val="24"/>
          <w:szCs w:val="24"/>
        </w:rPr>
        <w:t xml:space="preserve"> </w:t>
      </w:r>
      <w:proofErr w:type="spellStart"/>
      <w:r w:rsidRPr="00E913BA">
        <w:rPr>
          <w:sz w:val="24"/>
          <w:szCs w:val="24"/>
        </w:rPr>
        <w:t>оперативног</w:t>
      </w:r>
      <w:proofErr w:type="spellEnd"/>
      <w:r w:rsidRPr="00E913BA">
        <w:rPr>
          <w:sz w:val="24"/>
          <w:szCs w:val="24"/>
        </w:rPr>
        <w:t xml:space="preserve"> </w:t>
      </w:r>
      <w:proofErr w:type="spellStart"/>
      <w:r w:rsidRPr="00E913BA">
        <w:rPr>
          <w:sz w:val="24"/>
          <w:szCs w:val="24"/>
        </w:rPr>
        <w:t>центра</w:t>
      </w:r>
      <w:proofErr w:type="spellEnd"/>
      <w:r w:rsidRPr="00E913BA">
        <w:rPr>
          <w:sz w:val="24"/>
          <w:szCs w:val="24"/>
        </w:rPr>
        <w:t xml:space="preserve"> 112), </w:t>
      </w:r>
      <w:proofErr w:type="spellStart"/>
      <w:r w:rsidRPr="00E913BA">
        <w:rPr>
          <w:sz w:val="24"/>
          <w:szCs w:val="24"/>
        </w:rPr>
        <w:t>за</w:t>
      </w:r>
      <w:proofErr w:type="spellEnd"/>
      <w:r w:rsidRPr="00E913BA">
        <w:rPr>
          <w:sz w:val="24"/>
          <w:szCs w:val="24"/>
        </w:rPr>
        <w:t xml:space="preserve"> </w:t>
      </w:r>
      <w:proofErr w:type="spellStart"/>
      <w:r w:rsidRPr="00E913BA">
        <w:rPr>
          <w:sz w:val="24"/>
          <w:szCs w:val="24"/>
        </w:rPr>
        <w:t>основно</w:t>
      </w:r>
      <w:proofErr w:type="spellEnd"/>
      <w:r w:rsidRPr="00E913BA">
        <w:rPr>
          <w:sz w:val="24"/>
          <w:szCs w:val="24"/>
        </w:rPr>
        <w:t xml:space="preserve"> </w:t>
      </w:r>
      <w:proofErr w:type="spellStart"/>
      <w:r w:rsidRPr="00E913BA">
        <w:rPr>
          <w:sz w:val="24"/>
          <w:szCs w:val="24"/>
        </w:rPr>
        <w:t>одржавање</w:t>
      </w:r>
      <w:proofErr w:type="spellEnd"/>
      <w:r w:rsidRPr="00E913BA">
        <w:rPr>
          <w:sz w:val="24"/>
          <w:szCs w:val="24"/>
        </w:rPr>
        <w:t xml:space="preserve"> и </w:t>
      </w:r>
      <w:proofErr w:type="spellStart"/>
      <w:r w:rsidRPr="00E913BA">
        <w:rPr>
          <w:sz w:val="24"/>
          <w:szCs w:val="24"/>
        </w:rPr>
        <w:t>поправке</w:t>
      </w:r>
      <w:proofErr w:type="spellEnd"/>
      <w:r w:rsidRPr="00E913BA">
        <w:rPr>
          <w:sz w:val="24"/>
          <w:szCs w:val="24"/>
        </w:rPr>
        <w:t xml:space="preserve"> </w:t>
      </w:r>
      <w:proofErr w:type="spellStart"/>
      <w:r w:rsidRPr="00E913BA">
        <w:rPr>
          <w:sz w:val="24"/>
          <w:szCs w:val="24"/>
        </w:rPr>
        <w:t>уређаја</w:t>
      </w:r>
      <w:proofErr w:type="spellEnd"/>
      <w:r w:rsidRPr="00E913BA">
        <w:rPr>
          <w:sz w:val="24"/>
          <w:szCs w:val="24"/>
        </w:rPr>
        <w:t xml:space="preserve"> и </w:t>
      </w:r>
      <w:proofErr w:type="spellStart"/>
      <w:r w:rsidRPr="00E913BA">
        <w:rPr>
          <w:sz w:val="24"/>
          <w:szCs w:val="24"/>
        </w:rPr>
        <w:t>средстава</w:t>
      </w:r>
      <w:proofErr w:type="spellEnd"/>
      <w:r w:rsidRPr="00E913BA">
        <w:rPr>
          <w:sz w:val="24"/>
          <w:szCs w:val="24"/>
        </w:rPr>
        <w:t xml:space="preserve"> </w:t>
      </w:r>
      <w:proofErr w:type="spellStart"/>
      <w:r w:rsidRPr="00E913BA">
        <w:rPr>
          <w:sz w:val="24"/>
          <w:szCs w:val="24"/>
        </w:rPr>
        <w:t>система</w:t>
      </w:r>
      <w:proofErr w:type="spellEnd"/>
      <w:r w:rsidRPr="00E913BA">
        <w:rPr>
          <w:sz w:val="24"/>
          <w:szCs w:val="24"/>
        </w:rPr>
        <w:t xml:space="preserve"> </w:t>
      </w:r>
      <w:proofErr w:type="spellStart"/>
      <w:r w:rsidRPr="00E913BA">
        <w:rPr>
          <w:sz w:val="24"/>
          <w:szCs w:val="24"/>
        </w:rPr>
        <w:t>за</w:t>
      </w:r>
      <w:proofErr w:type="spellEnd"/>
      <w:r w:rsidRPr="00E913BA">
        <w:rPr>
          <w:sz w:val="24"/>
          <w:szCs w:val="24"/>
        </w:rPr>
        <w:t xml:space="preserve"> </w:t>
      </w:r>
      <w:proofErr w:type="spellStart"/>
      <w:r w:rsidRPr="00E913BA">
        <w:rPr>
          <w:sz w:val="24"/>
          <w:szCs w:val="24"/>
        </w:rPr>
        <w:t>јавно</w:t>
      </w:r>
      <w:proofErr w:type="spellEnd"/>
      <w:r w:rsidRPr="00E913BA">
        <w:rPr>
          <w:sz w:val="24"/>
          <w:szCs w:val="24"/>
        </w:rPr>
        <w:t xml:space="preserve"> </w:t>
      </w:r>
      <w:proofErr w:type="spellStart"/>
      <w:r w:rsidRPr="00E913BA">
        <w:rPr>
          <w:sz w:val="24"/>
          <w:szCs w:val="24"/>
        </w:rPr>
        <w:t>узбуњивање</w:t>
      </w:r>
      <w:proofErr w:type="spellEnd"/>
      <w:r w:rsidRPr="00E913BA">
        <w:rPr>
          <w:sz w:val="24"/>
          <w:szCs w:val="24"/>
          <w:lang w:val="sr-Cyrl-RS"/>
        </w:rPr>
        <w:t>.</w:t>
      </w:r>
    </w:p>
    <w:p w:rsidR="00CB1003" w:rsidRPr="00E913BA" w:rsidRDefault="00CB1003" w:rsidP="00CB1003">
      <w:pPr>
        <w:pStyle w:val="stil1tekst"/>
        <w:suppressAutoHyphens/>
        <w:ind w:left="0" w:right="-1" w:firstLine="0"/>
        <w:rPr>
          <w:sz w:val="24"/>
          <w:szCs w:val="24"/>
          <w:lang w:val="sr-Cyrl-RS"/>
        </w:rPr>
      </w:pPr>
    </w:p>
    <w:p w:rsidR="00CB1003" w:rsidRPr="00E913BA" w:rsidRDefault="00CB1003" w:rsidP="00CB1003">
      <w:pPr>
        <w:suppressAutoHyphens/>
        <w:spacing w:after="0"/>
        <w:ind w:right="-1"/>
        <w:jc w:val="center"/>
        <w:rPr>
          <w:rFonts w:ascii="Times New Roman" w:hAnsi="Times New Roman"/>
          <w:b/>
          <w:sz w:val="24"/>
          <w:szCs w:val="24"/>
        </w:rPr>
      </w:pPr>
      <w:proofErr w:type="spellStart"/>
      <w:r w:rsidRPr="00E913BA">
        <w:rPr>
          <w:rFonts w:ascii="Times New Roman" w:hAnsi="Times New Roman"/>
          <w:b/>
          <w:sz w:val="24"/>
          <w:szCs w:val="24"/>
        </w:rPr>
        <w:t>Члан</w:t>
      </w:r>
      <w:proofErr w:type="spellEnd"/>
      <w:r w:rsidRPr="00E913BA">
        <w:rPr>
          <w:rFonts w:ascii="Times New Roman" w:hAnsi="Times New Roman"/>
          <w:b/>
          <w:sz w:val="24"/>
          <w:szCs w:val="24"/>
        </w:rPr>
        <w:t xml:space="preserve"> </w:t>
      </w:r>
      <w:r w:rsidRPr="00E913BA">
        <w:rPr>
          <w:rFonts w:ascii="Times New Roman" w:hAnsi="Times New Roman"/>
          <w:b/>
          <w:sz w:val="24"/>
          <w:szCs w:val="24"/>
          <w:lang w:val="sr-Cyrl-RS"/>
        </w:rPr>
        <w:t>6</w:t>
      </w:r>
      <w:r w:rsidRPr="00E913BA">
        <w:rPr>
          <w:rFonts w:ascii="Times New Roman" w:hAnsi="Times New Roman"/>
          <w:b/>
          <w:sz w:val="24"/>
          <w:szCs w:val="24"/>
        </w:rPr>
        <w:t>.</w:t>
      </w:r>
    </w:p>
    <w:p w:rsidR="00CB1003" w:rsidRPr="00E913BA" w:rsidRDefault="00CB1003" w:rsidP="00CB1003">
      <w:pPr>
        <w:pStyle w:val="stil1tekst"/>
        <w:suppressAutoHyphens/>
        <w:ind w:left="0" w:right="-1" w:firstLine="0"/>
        <w:rPr>
          <w:color w:val="FF0000"/>
          <w:sz w:val="24"/>
          <w:szCs w:val="24"/>
        </w:rPr>
      </w:pPr>
      <w:r w:rsidRPr="00E913BA">
        <w:rPr>
          <w:sz w:val="24"/>
          <w:szCs w:val="24"/>
          <w:lang w:val="ru-RU"/>
        </w:rPr>
        <w:tab/>
        <w:t>Јединице цивилне заштите опште намене, намењене су за учествовање у гашењу пожара на отвореном</w:t>
      </w:r>
      <w:r w:rsidRPr="00E913BA">
        <w:rPr>
          <w:sz w:val="24"/>
          <w:szCs w:val="24"/>
        </w:rPr>
        <w:t xml:space="preserve">, </w:t>
      </w:r>
      <w:proofErr w:type="spellStart"/>
      <w:r w:rsidRPr="00E913BA">
        <w:rPr>
          <w:sz w:val="24"/>
          <w:szCs w:val="24"/>
        </w:rPr>
        <w:t>за</w:t>
      </w:r>
      <w:proofErr w:type="spellEnd"/>
      <w:r w:rsidRPr="00E913BA">
        <w:rPr>
          <w:sz w:val="24"/>
          <w:szCs w:val="24"/>
        </w:rPr>
        <w:t xml:space="preserve"> </w:t>
      </w:r>
      <w:proofErr w:type="spellStart"/>
      <w:r w:rsidRPr="00E913BA">
        <w:rPr>
          <w:sz w:val="24"/>
          <w:szCs w:val="24"/>
        </w:rPr>
        <w:t>изградњу</w:t>
      </w:r>
      <w:proofErr w:type="spellEnd"/>
      <w:r w:rsidRPr="00E913BA">
        <w:rPr>
          <w:sz w:val="24"/>
          <w:szCs w:val="24"/>
        </w:rPr>
        <w:t xml:space="preserve"> и</w:t>
      </w:r>
      <w:r w:rsidRPr="00E913BA">
        <w:rPr>
          <w:sz w:val="24"/>
          <w:szCs w:val="24"/>
          <w:lang w:val="sr-Cyrl-RS"/>
        </w:rPr>
        <w:t xml:space="preserve"> </w:t>
      </w:r>
      <w:r w:rsidRPr="00E913BA">
        <w:rPr>
          <w:sz w:val="24"/>
          <w:szCs w:val="24"/>
          <w:lang w:val="ru-RU"/>
        </w:rPr>
        <w:t>ојачавање заштитних насипа и црпљење воде, за рашчишћавање из рушевина, за предузимање активности при евакуацији, збрињавању и заштити живота и здравља угрожених људи,  животиња, материјалних и културних добара и животне средине, као и</w:t>
      </w:r>
      <w:proofErr w:type="spellStart"/>
      <w:r w:rsidRPr="00E913BA">
        <w:rPr>
          <w:sz w:val="24"/>
          <w:szCs w:val="24"/>
        </w:rPr>
        <w:t>за</w:t>
      </w:r>
      <w:proofErr w:type="spellEnd"/>
      <w:r w:rsidRPr="00E913BA">
        <w:rPr>
          <w:sz w:val="24"/>
          <w:szCs w:val="24"/>
        </w:rPr>
        <w:t xml:space="preserve"> </w:t>
      </w:r>
      <w:proofErr w:type="spellStart"/>
      <w:r w:rsidRPr="00E913BA">
        <w:rPr>
          <w:sz w:val="24"/>
          <w:szCs w:val="24"/>
        </w:rPr>
        <w:t>предузимање</w:t>
      </w:r>
      <w:proofErr w:type="spellEnd"/>
      <w:r w:rsidRPr="00E913BA">
        <w:rPr>
          <w:sz w:val="24"/>
          <w:szCs w:val="24"/>
        </w:rPr>
        <w:t xml:space="preserve"> </w:t>
      </w:r>
      <w:proofErr w:type="spellStart"/>
      <w:r w:rsidRPr="00E913BA">
        <w:rPr>
          <w:sz w:val="24"/>
          <w:szCs w:val="24"/>
        </w:rPr>
        <w:t>превентивних</w:t>
      </w:r>
      <w:proofErr w:type="spellEnd"/>
      <w:r w:rsidRPr="00E913BA">
        <w:rPr>
          <w:sz w:val="24"/>
          <w:szCs w:val="24"/>
        </w:rPr>
        <w:t xml:space="preserve"> </w:t>
      </w:r>
      <w:proofErr w:type="spellStart"/>
      <w:r w:rsidRPr="00E913BA">
        <w:rPr>
          <w:sz w:val="24"/>
          <w:szCs w:val="24"/>
        </w:rPr>
        <w:t>мера</w:t>
      </w:r>
      <w:proofErr w:type="spellEnd"/>
      <w:r w:rsidRPr="00E913BA">
        <w:rPr>
          <w:sz w:val="24"/>
          <w:szCs w:val="24"/>
        </w:rPr>
        <w:t xml:space="preserve"> </w:t>
      </w:r>
      <w:proofErr w:type="spellStart"/>
      <w:r w:rsidRPr="00E913BA">
        <w:rPr>
          <w:sz w:val="24"/>
          <w:szCs w:val="24"/>
        </w:rPr>
        <w:t>од</w:t>
      </w:r>
      <w:proofErr w:type="spellEnd"/>
      <w:r w:rsidRPr="00E913BA">
        <w:rPr>
          <w:sz w:val="24"/>
          <w:szCs w:val="24"/>
        </w:rPr>
        <w:t xml:space="preserve"> </w:t>
      </w:r>
      <w:proofErr w:type="spellStart"/>
      <w:r w:rsidRPr="00E913BA">
        <w:rPr>
          <w:sz w:val="24"/>
          <w:szCs w:val="24"/>
        </w:rPr>
        <w:t>настанка</w:t>
      </w:r>
      <w:proofErr w:type="spellEnd"/>
      <w:r w:rsidRPr="00E913BA">
        <w:rPr>
          <w:sz w:val="24"/>
          <w:szCs w:val="24"/>
        </w:rPr>
        <w:t xml:space="preserve"> </w:t>
      </w:r>
      <w:proofErr w:type="spellStart"/>
      <w:r w:rsidRPr="00E913BA">
        <w:rPr>
          <w:sz w:val="24"/>
          <w:szCs w:val="24"/>
        </w:rPr>
        <w:t>опасности</w:t>
      </w:r>
      <w:proofErr w:type="spellEnd"/>
      <w:r w:rsidRPr="00E913BA">
        <w:rPr>
          <w:sz w:val="24"/>
          <w:szCs w:val="24"/>
        </w:rPr>
        <w:t>.</w:t>
      </w:r>
    </w:p>
    <w:p w:rsidR="00CB1003" w:rsidRPr="00E913BA" w:rsidRDefault="00CB1003" w:rsidP="00CB1003">
      <w:pPr>
        <w:suppressAutoHyphens/>
        <w:autoSpaceDE w:val="0"/>
        <w:autoSpaceDN w:val="0"/>
        <w:adjustRightInd w:val="0"/>
        <w:spacing w:after="0" w:line="240" w:lineRule="auto"/>
        <w:ind w:right="-1"/>
        <w:jc w:val="center"/>
        <w:rPr>
          <w:rFonts w:ascii="Times New Roman" w:hAnsi="Times New Roman"/>
          <w:sz w:val="24"/>
          <w:szCs w:val="24"/>
          <w:lang w:val="sr-Cyrl-RS"/>
        </w:rPr>
      </w:pPr>
    </w:p>
    <w:p w:rsidR="00CB1003" w:rsidRPr="00E913BA" w:rsidRDefault="00CB1003" w:rsidP="00CB1003">
      <w:pPr>
        <w:suppressAutoHyphens/>
        <w:spacing w:after="0"/>
        <w:jc w:val="center"/>
        <w:rPr>
          <w:rFonts w:ascii="Times New Roman" w:hAnsi="Times New Roman"/>
          <w:b/>
          <w:sz w:val="24"/>
          <w:szCs w:val="24"/>
          <w:lang w:val="sr-Cyrl-RS"/>
        </w:rPr>
      </w:pPr>
      <w:r w:rsidRPr="00E913BA">
        <w:rPr>
          <w:rFonts w:ascii="Times New Roman" w:hAnsi="Times New Roman"/>
          <w:b/>
          <w:sz w:val="24"/>
          <w:szCs w:val="24"/>
          <w:lang w:val="sr-Cyrl-RS"/>
        </w:rPr>
        <w:t>М</w:t>
      </w:r>
      <w:proofErr w:type="spellStart"/>
      <w:r w:rsidRPr="00E913BA">
        <w:rPr>
          <w:rFonts w:ascii="Times New Roman" w:hAnsi="Times New Roman"/>
          <w:b/>
          <w:sz w:val="24"/>
          <w:szCs w:val="24"/>
        </w:rPr>
        <w:t>обилизација</w:t>
      </w:r>
      <w:proofErr w:type="spellEnd"/>
      <w:r w:rsidRPr="00E913BA">
        <w:rPr>
          <w:rFonts w:ascii="Times New Roman" w:hAnsi="Times New Roman"/>
          <w:b/>
          <w:sz w:val="24"/>
          <w:szCs w:val="24"/>
        </w:rPr>
        <w:t xml:space="preserve"> </w:t>
      </w:r>
      <w:proofErr w:type="spellStart"/>
      <w:r w:rsidRPr="00E913BA">
        <w:rPr>
          <w:rFonts w:ascii="Times New Roman" w:hAnsi="Times New Roman"/>
          <w:b/>
          <w:sz w:val="24"/>
          <w:szCs w:val="24"/>
        </w:rPr>
        <w:t>јединица</w:t>
      </w:r>
      <w:proofErr w:type="spellEnd"/>
      <w:r w:rsidRPr="00E913BA">
        <w:rPr>
          <w:rFonts w:ascii="Times New Roman" w:hAnsi="Times New Roman"/>
          <w:b/>
          <w:sz w:val="24"/>
          <w:szCs w:val="24"/>
        </w:rPr>
        <w:t xml:space="preserve"> </w:t>
      </w:r>
      <w:proofErr w:type="spellStart"/>
      <w:r w:rsidRPr="00E913BA">
        <w:rPr>
          <w:rFonts w:ascii="Times New Roman" w:hAnsi="Times New Roman"/>
          <w:b/>
          <w:sz w:val="24"/>
          <w:szCs w:val="24"/>
        </w:rPr>
        <w:t>цивилне</w:t>
      </w:r>
      <w:proofErr w:type="spellEnd"/>
      <w:r w:rsidRPr="00E913BA">
        <w:rPr>
          <w:rFonts w:ascii="Times New Roman" w:hAnsi="Times New Roman"/>
          <w:b/>
          <w:sz w:val="24"/>
          <w:szCs w:val="24"/>
        </w:rPr>
        <w:t xml:space="preserve"> </w:t>
      </w:r>
      <w:proofErr w:type="spellStart"/>
      <w:r w:rsidRPr="00E913BA">
        <w:rPr>
          <w:rFonts w:ascii="Times New Roman" w:hAnsi="Times New Roman"/>
          <w:b/>
          <w:sz w:val="24"/>
          <w:szCs w:val="24"/>
        </w:rPr>
        <w:t>заштите</w:t>
      </w:r>
      <w:proofErr w:type="spellEnd"/>
    </w:p>
    <w:p w:rsidR="00CB1003" w:rsidRPr="00E913BA" w:rsidRDefault="00CB1003" w:rsidP="00CB1003">
      <w:pPr>
        <w:suppressAutoHyphens/>
        <w:spacing w:after="0"/>
        <w:jc w:val="center"/>
        <w:rPr>
          <w:rFonts w:ascii="Times New Roman" w:hAnsi="Times New Roman"/>
          <w:b/>
          <w:sz w:val="24"/>
          <w:szCs w:val="24"/>
          <w:lang w:val="sr-Cyrl-RS"/>
        </w:rPr>
      </w:pPr>
    </w:p>
    <w:p w:rsidR="00CB1003" w:rsidRPr="00E913BA" w:rsidRDefault="00CB1003" w:rsidP="00CB1003">
      <w:pPr>
        <w:suppressAutoHyphens/>
        <w:spacing w:after="0"/>
        <w:jc w:val="center"/>
        <w:rPr>
          <w:rFonts w:ascii="Times New Roman" w:hAnsi="Times New Roman"/>
          <w:b/>
          <w:sz w:val="24"/>
          <w:szCs w:val="24"/>
        </w:rPr>
      </w:pPr>
      <w:proofErr w:type="spellStart"/>
      <w:r w:rsidRPr="00E913BA">
        <w:rPr>
          <w:rFonts w:ascii="Times New Roman" w:hAnsi="Times New Roman"/>
          <w:b/>
          <w:sz w:val="24"/>
          <w:szCs w:val="24"/>
        </w:rPr>
        <w:t>Члан</w:t>
      </w:r>
      <w:proofErr w:type="spellEnd"/>
      <w:r w:rsidRPr="00E913BA">
        <w:rPr>
          <w:rFonts w:ascii="Times New Roman" w:hAnsi="Times New Roman"/>
          <w:b/>
          <w:sz w:val="24"/>
          <w:szCs w:val="24"/>
        </w:rPr>
        <w:t xml:space="preserve"> </w:t>
      </w:r>
      <w:r w:rsidRPr="00E913BA">
        <w:rPr>
          <w:rFonts w:ascii="Times New Roman" w:hAnsi="Times New Roman"/>
          <w:b/>
          <w:sz w:val="24"/>
          <w:szCs w:val="24"/>
          <w:lang w:val="sr-Cyrl-RS"/>
        </w:rPr>
        <w:t>7</w:t>
      </w:r>
      <w:r w:rsidRPr="00E913BA">
        <w:rPr>
          <w:rFonts w:ascii="Times New Roman" w:hAnsi="Times New Roman"/>
          <w:b/>
          <w:sz w:val="24"/>
          <w:szCs w:val="24"/>
        </w:rPr>
        <w:t>.</w:t>
      </w:r>
    </w:p>
    <w:p w:rsidR="00CB1003" w:rsidRPr="00CD1895" w:rsidRDefault="00CB1003" w:rsidP="00CB1003">
      <w:pPr>
        <w:suppressAutoHyphens/>
        <w:spacing w:after="0"/>
        <w:jc w:val="both"/>
        <w:rPr>
          <w:rFonts w:ascii="Times New Roman" w:hAnsi="Times New Roman"/>
          <w:sz w:val="24"/>
          <w:szCs w:val="24"/>
        </w:rPr>
      </w:pPr>
      <w:r w:rsidRPr="00E913BA">
        <w:rPr>
          <w:rFonts w:ascii="Times New Roman" w:hAnsi="Times New Roman"/>
          <w:sz w:val="24"/>
          <w:szCs w:val="24"/>
          <w:lang w:val="sr-Cyrl-RS"/>
        </w:rPr>
        <w:tab/>
      </w:r>
      <w:proofErr w:type="spellStart"/>
      <w:r w:rsidRPr="00CD1895">
        <w:rPr>
          <w:rFonts w:ascii="Times New Roman" w:hAnsi="Times New Roman"/>
          <w:sz w:val="24"/>
          <w:szCs w:val="24"/>
        </w:rPr>
        <w:t>Мобилизацију</w:t>
      </w:r>
      <w:proofErr w:type="spellEnd"/>
      <w:r w:rsidRPr="00CD1895">
        <w:rPr>
          <w:rFonts w:ascii="Times New Roman" w:hAnsi="Times New Roman"/>
          <w:sz w:val="24"/>
          <w:szCs w:val="24"/>
        </w:rPr>
        <w:t xml:space="preserve"> </w:t>
      </w:r>
      <w:proofErr w:type="spellStart"/>
      <w:r w:rsidRPr="00CD1895">
        <w:rPr>
          <w:rFonts w:ascii="Times New Roman" w:hAnsi="Times New Roman"/>
          <w:sz w:val="24"/>
          <w:szCs w:val="24"/>
        </w:rPr>
        <w:t>јединица</w:t>
      </w:r>
      <w:proofErr w:type="spellEnd"/>
      <w:r w:rsidRPr="00CD1895">
        <w:rPr>
          <w:rFonts w:ascii="Times New Roman" w:hAnsi="Times New Roman"/>
          <w:sz w:val="24"/>
          <w:szCs w:val="24"/>
        </w:rPr>
        <w:t xml:space="preserve"> </w:t>
      </w:r>
      <w:proofErr w:type="spellStart"/>
      <w:r w:rsidRPr="00CD1895">
        <w:rPr>
          <w:rFonts w:ascii="Times New Roman" w:hAnsi="Times New Roman"/>
          <w:sz w:val="24"/>
          <w:szCs w:val="24"/>
        </w:rPr>
        <w:t>цивилне</w:t>
      </w:r>
      <w:proofErr w:type="spellEnd"/>
      <w:r w:rsidRPr="00CD1895">
        <w:rPr>
          <w:rFonts w:ascii="Times New Roman" w:hAnsi="Times New Roman"/>
          <w:sz w:val="24"/>
          <w:szCs w:val="24"/>
        </w:rPr>
        <w:t xml:space="preserve"> </w:t>
      </w:r>
      <w:proofErr w:type="spellStart"/>
      <w:r w:rsidRPr="00CD1895">
        <w:rPr>
          <w:rFonts w:ascii="Times New Roman" w:hAnsi="Times New Roman"/>
          <w:sz w:val="24"/>
          <w:szCs w:val="24"/>
        </w:rPr>
        <w:t>заштите</w:t>
      </w:r>
      <w:proofErr w:type="spellEnd"/>
      <w:r w:rsidRPr="00CD1895">
        <w:rPr>
          <w:rFonts w:ascii="Times New Roman" w:hAnsi="Times New Roman"/>
          <w:sz w:val="24"/>
          <w:szCs w:val="24"/>
        </w:rPr>
        <w:t xml:space="preserve"> </w:t>
      </w:r>
      <w:proofErr w:type="spellStart"/>
      <w:r w:rsidRPr="00CD1895">
        <w:rPr>
          <w:rFonts w:ascii="Times New Roman" w:hAnsi="Times New Roman"/>
          <w:sz w:val="24"/>
          <w:szCs w:val="24"/>
        </w:rPr>
        <w:t>спроводи</w:t>
      </w:r>
      <w:proofErr w:type="spellEnd"/>
      <w:r w:rsidRPr="00CD1895">
        <w:rPr>
          <w:rFonts w:ascii="Times New Roman" w:hAnsi="Times New Roman"/>
          <w:sz w:val="24"/>
          <w:szCs w:val="24"/>
          <w:lang w:val="sr-Cyrl-RS"/>
        </w:rPr>
        <w:t xml:space="preserve"> </w:t>
      </w:r>
      <w:proofErr w:type="spellStart"/>
      <w:r w:rsidRPr="00CD1895">
        <w:rPr>
          <w:rFonts w:ascii="Times New Roman" w:hAnsi="Times New Roman"/>
          <w:sz w:val="24"/>
          <w:szCs w:val="24"/>
        </w:rPr>
        <w:t>Министарство</w:t>
      </w:r>
      <w:proofErr w:type="spellEnd"/>
      <w:r w:rsidRPr="00CD1895">
        <w:rPr>
          <w:rFonts w:ascii="Times New Roman" w:hAnsi="Times New Roman"/>
          <w:sz w:val="24"/>
          <w:szCs w:val="24"/>
          <w:lang w:val="sr-Cyrl-RS"/>
        </w:rPr>
        <w:t xml:space="preserve"> </w:t>
      </w:r>
      <w:proofErr w:type="spellStart"/>
      <w:r w:rsidRPr="00CD1895">
        <w:rPr>
          <w:rFonts w:ascii="Times New Roman" w:hAnsi="Times New Roman"/>
          <w:sz w:val="24"/>
          <w:szCs w:val="24"/>
        </w:rPr>
        <w:t>или</w:t>
      </w:r>
      <w:proofErr w:type="spellEnd"/>
      <w:r w:rsidRPr="00CD1895">
        <w:rPr>
          <w:rFonts w:ascii="Times New Roman" w:hAnsi="Times New Roman"/>
          <w:sz w:val="24"/>
          <w:szCs w:val="24"/>
        </w:rPr>
        <w:t xml:space="preserve"> ј</w:t>
      </w:r>
      <w:r w:rsidRPr="00CD1895">
        <w:rPr>
          <w:rFonts w:ascii="Times New Roman" w:hAnsi="Times New Roman"/>
          <w:sz w:val="24"/>
          <w:szCs w:val="24"/>
          <w:lang w:val="sr-Cyrl-CS"/>
        </w:rPr>
        <w:t xml:space="preserve">единица локалне самоуправе </w:t>
      </w:r>
      <w:proofErr w:type="spellStart"/>
      <w:r w:rsidRPr="00CD1895">
        <w:rPr>
          <w:rFonts w:ascii="Times New Roman" w:hAnsi="Times New Roman"/>
          <w:sz w:val="24"/>
          <w:szCs w:val="24"/>
        </w:rPr>
        <w:t>која</w:t>
      </w:r>
      <w:proofErr w:type="spellEnd"/>
      <w:r w:rsidRPr="00CD1895">
        <w:rPr>
          <w:rFonts w:ascii="Times New Roman" w:hAnsi="Times New Roman"/>
          <w:sz w:val="24"/>
          <w:szCs w:val="24"/>
        </w:rPr>
        <w:t xml:space="preserve"> </w:t>
      </w:r>
      <w:proofErr w:type="spellStart"/>
      <w:r w:rsidRPr="00CD1895">
        <w:rPr>
          <w:rFonts w:ascii="Times New Roman" w:hAnsi="Times New Roman"/>
          <w:sz w:val="24"/>
          <w:szCs w:val="24"/>
        </w:rPr>
        <w:t>образује</w:t>
      </w:r>
      <w:proofErr w:type="spellEnd"/>
      <w:r w:rsidRPr="00CD1895">
        <w:rPr>
          <w:rFonts w:ascii="Times New Roman" w:hAnsi="Times New Roman"/>
          <w:sz w:val="24"/>
          <w:szCs w:val="24"/>
        </w:rPr>
        <w:t xml:space="preserve"> </w:t>
      </w:r>
      <w:proofErr w:type="spellStart"/>
      <w:r w:rsidRPr="00CD1895">
        <w:rPr>
          <w:rFonts w:ascii="Times New Roman" w:hAnsi="Times New Roman"/>
          <w:sz w:val="24"/>
          <w:szCs w:val="24"/>
        </w:rPr>
        <w:t>јединице</w:t>
      </w:r>
      <w:proofErr w:type="spellEnd"/>
      <w:r w:rsidRPr="00CD1895">
        <w:rPr>
          <w:rFonts w:ascii="Times New Roman" w:hAnsi="Times New Roman"/>
          <w:sz w:val="24"/>
          <w:szCs w:val="24"/>
        </w:rPr>
        <w:t xml:space="preserve"> </w:t>
      </w:r>
      <w:proofErr w:type="spellStart"/>
      <w:r w:rsidRPr="00CD1895">
        <w:rPr>
          <w:rFonts w:ascii="Times New Roman" w:hAnsi="Times New Roman"/>
          <w:sz w:val="24"/>
          <w:szCs w:val="24"/>
        </w:rPr>
        <w:t>цивилне</w:t>
      </w:r>
      <w:proofErr w:type="spellEnd"/>
      <w:r w:rsidRPr="00CD1895">
        <w:rPr>
          <w:rFonts w:ascii="Times New Roman" w:hAnsi="Times New Roman"/>
          <w:sz w:val="24"/>
          <w:szCs w:val="24"/>
        </w:rPr>
        <w:t xml:space="preserve"> </w:t>
      </w:r>
      <w:proofErr w:type="spellStart"/>
      <w:r w:rsidRPr="00CD1895">
        <w:rPr>
          <w:rFonts w:ascii="Times New Roman" w:hAnsi="Times New Roman"/>
          <w:sz w:val="24"/>
          <w:szCs w:val="24"/>
        </w:rPr>
        <w:t>заштите</w:t>
      </w:r>
      <w:proofErr w:type="spellEnd"/>
      <w:r w:rsidRPr="00CD1895">
        <w:rPr>
          <w:rFonts w:ascii="Times New Roman" w:hAnsi="Times New Roman"/>
          <w:sz w:val="24"/>
          <w:szCs w:val="24"/>
        </w:rPr>
        <w:t>.</w:t>
      </w:r>
    </w:p>
    <w:p w:rsidR="00CB1003" w:rsidRPr="00CD1895" w:rsidRDefault="00CB1003" w:rsidP="00CB1003">
      <w:pPr>
        <w:suppressAutoHyphens/>
        <w:spacing w:after="0"/>
        <w:jc w:val="both"/>
        <w:rPr>
          <w:rFonts w:ascii="Times New Roman" w:hAnsi="Times New Roman"/>
          <w:sz w:val="24"/>
          <w:szCs w:val="24"/>
        </w:rPr>
      </w:pPr>
      <w:r w:rsidRPr="00CD1895">
        <w:rPr>
          <w:rFonts w:ascii="Times New Roman" w:hAnsi="Times New Roman"/>
          <w:sz w:val="24"/>
          <w:szCs w:val="24"/>
          <w:lang w:val="sr-Cyrl-RS"/>
        </w:rPr>
        <w:tab/>
      </w:r>
      <w:proofErr w:type="spellStart"/>
      <w:r w:rsidRPr="00CD1895">
        <w:rPr>
          <w:rFonts w:ascii="Times New Roman" w:hAnsi="Times New Roman"/>
          <w:sz w:val="24"/>
          <w:szCs w:val="24"/>
        </w:rPr>
        <w:t>Мобилизација</w:t>
      </w:r>
      <w:proofErr w:type="spellEnd"/>
      <w:r w:rsidRPr="00CD1895">
        <w:rPr>
          <w:rFonts w:ascii="Times New Roman" w:hAnsi="Times New Roman"/>
          <w:sz w:val="24"/>
          <w:szCs w:val="24"/>
        </w:rPr>
        <w:t xml:space="preserve"> </w:t>
      </w:r>
      <w:proofErr w:type="spellStart"/>
      <w:r w:rsidRPr="00CD1895">
        <w:rPr>
          <w:rFonts w:ascii="Times New Roman" w:hAnsi="Times New Roman"/>
          <w:sz w:val="24"/>
          <w:szCs w:val="24"/>
        </w:rPr>
        <w:t>јединица</w:t>
      </w:r>
      <w:proofErr w:type="spellEnd"/>
      <w:r w:rsidRPr="00CD1895">
        <w:rPr>
          <w:rFonts w:ascii="Times New Roman" w:hAnsi="Times New Roman"/>
          <w:sz w:val="24"/>
          <w:szCs w:val="24"/>
        </w:rPr>
        <w:t xml:space="preserve"> </w:t>
      </w:r>
      <w:proofErr w:type="spellStart"/>
      <w:r w:rsidRPr="00CD1895">
        <w:rPr>
          <w:rFonts w:ascii="Times New Roman" w:hAnsi="Times New Roman"/>
          <w:sz w:val="24"/>
          <w:szCs w:val="24"/>
        </w:rPr>
        <w:t>цивилне</w:t>
      </w:r>
      <w:proofErr w:type="spellEnd"/>
      <w:r w:rsidRPr="00CD1895">
        <w:rPr>
          <w:rFonts w:ascii="Times New Roman" w:hAnsi="Times New Roman"/>
          <w:sz w:val="24"/>
          <w:szCs w:val="24"/>
        </w:rPr>
        <w:t xml:space="preserve"> </w:t>
      </w:r>
      <w:proofErr w:type="spellStart"/>
      <w:r w:rsidRPr="00CD1895">
        <w:rPr>
          <w:rFonts w:ascii="Times New Roman" w:hAnsi="Times New Roman"/>
          <w:sz w:val="24"/>
          <w:szCs w:val="24"/>
        </w:rPr>
        <w:t>заштите</w:t>
      </w:r>
      <w:proofErr w:type="spellEnd"/>
      <w:r w:rsidRPr="00CD1895">
        <w:rPr>
          <w:rFonts w:ascii="Times New Roman" w:hAnsi="Times New Roman"/>
          <w:sz w:val="24"/>
          <w:szCs w:val="24"/>
        </w:rPr>
        <w:t xml:space="preserve"> </w:t>
      </w:r>
      <w:proofErr w:type="spellStart"/>
      <w:r w:rsidRPr="00CD1895">
        <w:rPr>
          <w:rFonts w:ascii="Times New Roman" w:hAnsi="Times New Roman"/>
          <w:sz w:val="24"/>
          <w:szCs w:val="24"/>
        </w:rPr>
        <w:t>се</w:t>
      </w:r>
      <w:proofErr w:type="spellEnd"/>
      <w:r w:rsidRPr="00CD1895">
        <w:rPr>
          <w:rFonts w:ascii="Times New Roman" w:hAnsi="Times New Roman"/>
          <w:sz w:val="24"/>
          <w:szCs w:val="24"/>
        </w:rPr>
        <w:t xml:space="preserve"> </w:t>
      </w:r>
      <w:proofErr w:type="spellStart"/>
      <w:r w:rsidRPr="00CD1895">
        <w:rPr>
          <w:rFonts w:ascii="Times New Roman" w:hAnsi="Times New Roman"/>
          <w:sz w:val="24"/>
          <w:szCs w:val="24"/>
        </w:rPr>
        <w:t>извршава</w:t>
      </w:r>
      <w:proofErr w:type="spellEnd"/>
      <w:r w:rsidRPr="00CD1895">
        <w:rPr>
          <w:rFonts w:ascii="Times New Roman" w:hAnsi="Times New Roman"/>
          <w:sz w:val="24"/>
          <w:szCs w:val="24"/>
        </w:rPr>
        <w:t xml:space="preserve"> </w:t>
      </w:r>
      <w:proofErr w:type="spellStart"/>
      <w:r w:rsidRPr="00CD1895">
        <w:rPr>
          <w:rFonts w:ascii="Times New Roman" w:hAnsi="Times New Roman"/>
          <w:sz w:val="24"/>
          <w:szCs w:val="24"/>
        </w:rPr>
        <w:t>према</w:t>
      </w:r>
      <w:proofErr w:type="spellEnd"/>
      <w:r w:rsidRPr="00CD1895">
        <w:rPr>
          <w:rFonts w:ascii="Times New Roman" w:hAnsi="Times New Roman"/>
          <w:sz w:val="24"/>
          <w:szCs w:val="24"/>
        </w:rPr>
        <w:t xml:space="preserve"> </w:t>
      </w:r>
      <w:proofErr w:type="spellStart"/>
      <w:r w:rsidRPr="00CD1895">
        <w:rPr>
          <w:rFonts w:ascii="Times New Roman" w:hAnsi="Times New Roman"/>
          <w:sz w:val="24"/>
          <w:szCs w:val="24"/>
        </w:rPr>
        <w:t>плану</w:t>
      </w:r>
      <w:proofErr w:type="spellEnd"/>
      <w:r w:rsidRPr="00CD1895">
        <w:rPr>
          <w:rFonts w:ascii="Times New Roman" w:hAnsi="Times New Roman"/>
          <w:sz w:val="24"/>
          <w:szCs w:val="24"/>
        </w:rPr>
        <w:t xml:space="preserve"> </w:t>
      </w:r>
      <w:proofErr w:type="spellStart"/>
      <w:r w:rsidRPr="00CD1895">
        <w:rPr>
          <w:rFonts w:ascii="Times New Roman" w:hAnsi="Times New Roman"/>
          <w:sz w:val="24"/>
          <w:szCs w:val="24"/>
        </w:rPr>
        <w:t>мобилизације</w:t>
      </w:r>
      <w:proofErr w:type="spellEnd"/>
      <w:r w:rsidRPr="00CD1895">
        <w:rPr>
          <w:rFonts w:ascii="Times New Roman" w:hAnsi="Times New Roman"/>
          <w:sz w:val="24"/>
          <w:szCs w:val="24"/>
        </w:rPr>
        <w:t xml:space="preserve">, </w:t>
      </w:r>
      <w:proofErr w:type="spellStart"/>
      <w:r w:rsidRPr="00CD1895">
        <w:rPr>
          <w:rFonts w:ascii="Times New Roman" w:hAnsi="Times New Roman"/>
          <w:sz w:val="24"/>
          <w:szCs w:val="24"/>
        </w:rPr>
        <w:t>кој</w:t>
      </w:r>
      <w:proofErr w:type="spellEnd"/>
      <w:r w:rsidRPr="00CD1895">
        <w:rPr>
          <w:rFonts w:ascii="Times New Roman" w:hAnsi="Times New Roman"/>
          <w:sz w:val="24"/>
          <w:szCs w:val="24"/>
          <w:lang w:val="sr-Cyrl-RS"/>
        </w:rPr>
        <w:t>у</w:t>
      </w:r>
      <w:r w:rsidRPr="00CD1895">
        <w:rPr>
          <w:rFonts w:ascii="Times New Roman" w:hAnsi="Times New Roman"/>
          <w:sz w:val="24"/>
          <w:szCs w:val="24"/>
        </w:rPr>
        <w:t xml:space="preserve"> </w:t>
      </w:r>
      <w:proofErr w:type="spellStart"/>
      <w:r w:rsidRPr="00CD1895">
        <w:rPr>
          <w:rFonts w:ascii="Times New Roman" w:hAnsi="Times New Roman"/>
          <w:sz w:val="24"/>
          <w:szCs w:val="24"/>
        </w:rPr>
        <w:t>израђује</w:t>
      </w:r>
      <w:proofErr w:type="spellEnd"/>
      <w:r w:rsidRPr="00CD1895">
        <w:rPr>
          <w:rFonts w:ascii="Times New Roman" w:hAnsi="Times New Roman"/>
          <w:sz w:val="24"/>
          <w:szCs w:val="24"/>
        </w:rPr>
        <w:t xml:space="preserve"> </w:t>
      </w:r>
      <w:proofErr w:type="spellStart"/>
      <w:r w:rsidRPr="00CD1895">
        <w:rPr>
          <w:rFonts w:ascii="Times New Roman" w:hAnsi="Times New Roman"/>
          <w:sz w:val="24"/>
          <w:szCs w:val="24"/>
        </w:rPr>
        <w:t>Министарство</w:t>
      </w:r>
      <w:proofErr w:type="spellEnd"/>
      <w:r w:rsidRPr="00CD1895">
        <w:rPr>
          <w:rFonts w:ascii="Times New Roman" w:hAnsi="Times New Roman"/>
          <w:sz w:val="24"/>
          <w:szCs w:val="24"/>
        </w:rPr>
        <w:t xml:space="preserve"> </w:t>
      </w:r>
      <w:proofErr w:type="spellStart"/>
      <w:r w:rsidRPr="00CD1895">
        <w:rPr>
          <w:rFonts w:ascii="Times New Roman" w:hAnsi="Times New Roman"/>
          <w:sz w:val="24"/>
          <w:szCs w:val="24"/>
        </w:rPr>
        <w:t>или</w:t>
      </w:r>
      <w:proofErr w:type="spellEnd"/>
      <w:r w:rsidRPr="00CD1895">
        <w:rPr>
          <w:rFonts w:ascii="Times New Roman" w:hAnsi="Times New Roman"/>
          <w:sz w:val="24"/>
          <w:szCs w:val="24"/>
        </w:rPr>
        <w:t xml:space="preserve"> ј</w:t>
      </w:r>
      <w:r w:rsidRPr="00CD1895">
        <w:rPr>
          <w:rFonts w:ascii="Times New Roman" w:hAnsi="Times New Roman"/>
          <w:sz w:val="24"/>
          <w:szCs w:val="24"/>
          <w:lang w:val="sr-Cyrl-CS"/>
        </w:rPr>
        <w:t xml:space="preserve">единица локалне самоуправе </w:t>
      </w:r>
      <w:proofErr w:type="spellStart"/>
      <w:r w:rsidRPr="00CD1895">
        <w:rPr>
          <w:rFonts w:ascii="Times New Roman" w:hAnsi="Times New Roman"/>
          <w:sz w:val="24"/>
          <w:szCs w:val="24"/>
        </w:rPr>
        <w:t>која</w:t>
      </w:r>
      <w:proofErr w:type="spellEnd"/>
      <w:r w:rsidRPr="00CD1895">
        <w:rPr>
          <w:rFonts w:ascii="Times New Roman" w:hAnsi="Times New Roman"/>
          <w:sz w:val="24"/>
          <w:szCs w:val="24"/>
        </w:rPr>
        <w:t xml:space="preserve"> </w:t>
      </w:r>
      <w:proofErr w:type="spellStart"/>
      <w:r w:rsidRPr="00CD1895">
        <w:rPr>
          <w:rFonts w:ascii="Times New Roman" w:hAnsi="Times New Roman"/>
          <w:sz w:val="24"/>
          <w:szCs w:val="24"/>
        </w:rPr>
        <w:t>образује</w:t>
      </w:r>
      <w:proofErr w:type="spellEnd"/>
      <w:r w:rsidRPr="00CD1895">
        <w:rPr>
          <w:rFonts w:ascii="Times New Roman" w:hAnsi="Times New Roman"/>
          <w:sz w:val="24"/>
          <w:szCs w:val="24"/>
        </w:rPr>
        <w:t xml:space="preserve"> </w:t>
      </w:r>
      <w:proofErr w:type="spellStart"/>
      <w:r w:rsidRPr="00CD1895">
        <w:rPr>
          <w:rFonts w:ascii="Times New Roman" w:hAnsi="Times New Roman"/>
          <w:sz w:val="24"/>
          <w:szCs w:val="24"/>
        </w:rPr>
        <w:t>јединице</w:t>
      </w:r>
      <w:proofErr w:type="spellEnd"/>
      <w:r w:rsidRPr="00CD1895">
        <w:rPr>
          <w:rFonts w:ascii="Times New Roman" w:hAnsi="Times New Roman"/>
          <w:sz w:val="24"/>
          <w:szCs w:val="24"/>
        </w:rPr>
        <w:t xml:space="preserve"> </w:t>
      </w:r>
      <w:proofErr w:type="spellStart"/>
      <w:r w:rsidRPr="00CD1895">
        <w:rPr>
          <w:rFonts w:ascii="Times New Roman" w:hAnsi="Times New Roman"/>
          <w:sz w:val="24"/>
          <w:szCs w:val="24"/>
        </w:rPr>
        <w:t>цивилне</w:t>
      </w:r>
      <w:proofErr w:type="spellEnd"/>
      <w:r w:rsidRPr="00CD1895">
        <w:rPr>
          <w:rFonts w:ascii="Times New Roman" w:hAnsi="Times New Roman"/>
          <w:sz w:val="24"/>
          <w:szCs w:val="24"/>
        </w:rPr>
        <w:t xml:space="preserve"> </w:t>
      </w:r>
      <w:proofErr w:type="spellStart"/>
      <w:r w:rsidRPr="00CD1895">
        <w:rPr>
          <w:rFonts w:ascii="Times New Roman" w:hAnsi="Times New Roman"/>
          <w:sz w:val="24"/>
          <w:szCs w:val="24"/>
        </w:rPr>
        <w:t>заштите</w:t>
      </w:r>
      <w:proofErr w:type="spellEnd"/>
      <w:r w:rsidRPr="00CD1895">
        <w:rPr>
          <w:rFonts w:ascii="Times New Roman" w:hAnsi="Times New Roman"/>
          <w:sz w:val="24"/>
          <w:szCs w:val="24"/>
        </w:rPr>
        <w:t>.</w:t>
      </w:r>
    </w:p>
    <w:p w:rsidR="00CB1003" w:rsidRPr="00E913BA" w:rsidRDefault="00CB1003" w:rsidP="00CB1003">
      <w:pPr>
        <w:suppressAutoHyphens/>
        <w:spacing w:after="0"/>
        <w:jc w:val="both"/>
        <w:rPr>
          <w:rFonts w:ascii="Times New Roman" w:hAnsi="Times New Roman"/>
          <w:sz w:val="24"/>
          <w:szCs w:val="24"/>
          <w:lang w:val="sr-Cyrl-RS"/>
        </w:rPr>
      </w:pPr>
      <w:r w:rsidRPr="00E913BA">
        <w:rPr>
          <w:rFonts w:ascii="Times New Roman" w:hAnsi="Times New Roman"/>
          <w:sz w:val="24"/>
          <w:szCs w:val="24"/>
          <w:lang w:val="sr-Cyrl-RS"/>
        </w:rPr>
        <w:tab/>
      </w:r>
      <w:proofErr w:type="spellStart"/>
      <w:r w:rsidRPr="00E913BA">
        <w:rPr>
          <w:rFonts w:ascii="Times New Roman" w:hAnsi="Times New Roman"/>
          <w:sz w:val="24"/>
          <w:szCs w:val="24"/>
        </w:rPr>
        <w:t>Извршилац</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мобилизације</w:t>
      </w:r>
      <w:proofErr w:type="spellEnd"/>
      <w:r w:rsidRPr="00E913BA">
        <w:rPr>
          <w:rFonts w:ascii="Times New Roman" w:hAnsi="Times New Roman"/>
          <w:sz w:val="24"/>
          <w:szCs w:val="24"/>
        </w:rPr>
        <w:t xml:space="preserve"> и </w:t>
      </w:r>
      <w:proofErr w:type="spellStart"/>
      <w:r w:rsidRPr="00E913BA">
        <w:rPr>
          <w:rFonts w:ascii="Times New Roman" w:hAnsi="Times New Roman"/>
          <w:sz w:val="24"/>
          <w:szCs w:val="24"/>
        </w:rPr>
        <w:t>његов</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заменик</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су</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одговорни</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израду</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плана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мобилизације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јединица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цивилне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заштите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његовог</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чувања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као</w:t>
      </w:r>
      <w:proofErr w:type="spellEnd"/>
      <w:r w:rsidRPr="00E913BA">
        <w:rPr>
          <w:rFonts w:ascii="Times New Roman" w:hAnsi="Times New Roman"/>
          <w:sz w:val="24"/>
          <w:szCs w:val="24"/>
        </w:rPr>
        <w:t xml:space="preserve"> и </w:t>
      </w:r>
      <w:proofErr w:type="spellStart"/>
      <w:r w:rsidRPr="00E913BA">
        <w:rPr>
          <w:rFonts w:ascii="Times New Roman" w:hAnsi="Times New Roman"/>
          <w:sz w:val="24"/>
          <w:szCs w:val="24"/>
        </w:rPr>
        <w:t>за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извршење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мобилизације</w:t>
      </w:r>
      <w:proofErr w:type="spellEnd"/>
      <w:r w:rsidRPr="00E913BA">
        <w:rPr>
          <w:rFonts w:ascii="Times New Roman" w:hAnsi="Times New Roman"/>
          <w:sz w:val="24"/>
          <w:szCs w:val="24"/>
          <w:lang w:val="sr-Cyrl-RS"/>
        </w:rPr>
        <w:t xml:space="preserve"> </w:t>
      </w:r>
      <w:proofErr w:type="spellStart"/>
      <w:r w:rsidRPr="00E913BA">
        <w:rPr>
          <w:rFonts w:ascii="Times New Roman" w:hAnsi="Times New Roman"/>
          <w:sz w:val="24"/>
          <w:szCs w:val="24"/>
        </w:rPr>
        <w:t>јединица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цивилне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заштите</w:t>
      </w:r>
      <w:proofErr w:type="spellEnd"/>
      <w:r w:rsidRPr="00E913BA">
        <w:rPr>
          <w:rFonts w:ascii="Times New Roman" w:hAnsi="Times New Roman"/>
          <w:sz w:val="24"/>
          <w:szCs w:val="24"/>
        </w:rPr>
        <w:t>.</w:t>
      </w:r>
    </w:p>
    <w:p w:rsidR="00CB1003" w:rsidRPr="00CD1895" w:rsidRDefault="00CB1003" w:rsidP="00CB1003">
      <w:pPr>
        <w:suppressAutoHyphens/>
        <w:spacing w:after="0"/>
        <w:jc w:val="center"/>
        <w:rPr>
          <w:rFonts w:ascii="Times New Roman" w:hAnsi="Times New Roman"/>
          <w:b/>
          <w:sz w:val="24"/>
          <w:szCs w:val="24"/>
        </w:rPr>
      </w:pPr>
      <w:proofErr w:type="spellStart"/>
      <w:r w:rsidRPr="00CD1895">
        <w:rPr>
          <w:rFonts w:ascii="Times New Roman" w:hAnsi="Times New Roman"/>
          <w:b/>
          <w:sz w:val="24"/>
          <w:szCs w:val="24"/>
        </w:rPr>
        <w:t>Члан</w:t>
      </w:r>
      <w:proofErr w:type="spellEnd"/>
      <w:r w:rsidRPr="00CD1895">
        <w:rPr>
          <w:rFonts w:ascii="Times New Roman" w:hAnsi="Times New Roman"/>
          <w:b/>
          <w:sz w:val="24"/>
          <w:szCs w:val="24"/>
        </w:rPr>
        <w:t xml:space="preserve"> </w:t>
      </w:r>
      <w:r w:rsidRPr="00CD1895">
        <w:rPr>
          <w:rFonts w:ascii="Times New Roman" w:hAnsi="Times New Roman"/>
          <w:b/>
          <w:sz w:val="24"/>
          <w:szCs w:val="24"/>
          <w:lang w:val="sr-Cyrl-RS"/>
        </w:rPr>
        <w:t>8</w:t>
      </w:r>
      <w:r w:rsidRPr="00CD1895">
        <w:rPr>
          <w:rFonts w:ascii="Times New Roman" w:hAnsi="Times New Roman"/>
          <w:b/>
          <w:sz w:val="24"/>
          <w:szCs w:val="24"/>
        </w:rPr>
        <w:t>.</w:t>
      </w:r>
    </w:p>
    <w:p w:rsidR="00CB1003" w:rsidRPr="00E913BA" w:rsidRDefault="00CB1003" w:rsidP="00CB1003">
      <w:pPr>
        <w:suppressAutoHyphens/>
        <w:spacing w:after="0"/>
        <w:jc w:val="both"/>
        <w:rPr>
          <w:rFonts w:ascii="Times New Roman" w:hAnsi="Times New Roman"/>
          <w:sz w:val="24"/>
          <w:szCs w:val="24"/>
        </w:rPr>
      </w:pPr>
      <w:r w:rsidRPr="00E913BA">
        <w:rPr>
          <w:rFonts w:ascii="Times New Roman" w:hAnsi="Times New Roman"/>
          <w:sz w:val="24"/>
          <w:szCs w:val="24"/>
          <w:lang w:val="sr-Cyrl-RS"/>
        </w:rPr>
        <w:tab/>
      </w:r>
      <w:r w:rsidRPr="00E913BA">
        <w:rPr>
          <w:rFonts w:ascii="Times New Roman" w:hAnsi="Times New Roman"/>
          <w:sz w:val="24"/>
          <w:szCs w:val="24"/>
        </w:rPr>
        <w:t xml:space="preserve">У </w:t>
      </w:r>
      <w:proofErr w:type="spellStart"/>
      <w:r w:rsidRPr="00E913BA">
        <w:rPr>
          <w:rFonts w:ascii="Times New Roman" w:hAnsi="Times New Roman"/>
          <w:sz w:val="24"/>
          <w:szCs w:val="24"/>
        </w:rPr>
        <w:t>случају</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када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су</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процењени</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ризици</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од</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катастрофа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таквог</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интензитета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да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се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очекује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могуће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ангажовање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јединица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цивилне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заштите</w:t>
      </w:r>
      <w:proofErr w:type="spellEnd"/>
      <w:r w:rsidRPr="00E913BA">
        <w:rPr>
          <w:rFonts w:ascii="Times New Roman" w:hAnsi="Times New Roman"/>
          <w:sz w:val="24"/>
          <w:szCs w:val="24"/>
          <w:lang w:val="sr-Cyrl-RS"/>
        </w:rPr>
        <w:t>,</w:t>
      </w:r>
      <w:r w:rsidRPr="00E913BA">
        <w:rPr>
          <w:rFonts w:ascii="Times New Roman" w:hAnsi="Times New Roman"/>
          <w:sz w:val="24"/>
          <w:szCs w:val="24"/>
        </w:rPr>
        <w:t xml:space="preserve"> </w:t>
      </w:r>
      <w:proofErr w:type="spellStart"/>
      <w:r w:rsidRPr="00E913BA">
        <w:rPr>
          <w:rFonts w:ascii="Times New Roman" w:hAnsi="Times New Roman"/>
          <w:sz w:val="24"/>
          <w:szCs w:val="24"/>
        </w:rPr>
        <w:t>извршилац</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мобилизације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предузима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потребне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мере</w:t>
      </w:r>
      <w:proofErr w:type="spellEnd"/>
      <w:r w:rsidRPr="00E913BA">
        <w:rPr>
          <w:rFonts w:ascii="Times New Roman" w:hAnsi="Times New Roman"/>
          <w:sz w:val="24"/>
          <w:szCs w:val="24"/>
          <w:lang w:val="sr-Cyrl-RS"/>
        </w:rPr>
        <w:t xml:space="preserve"> </w:t>
      </w:r>
      <w:proofErr w:type="spellStart"/>
      <w:r w:rsidRPr="00E913BA">
        <w:rPr>
          <w:rFonts w:ascii="Times New Roman" w:hAnsi="Times New Roman"/>
          <w:sz w:val="24"/>
          <w:szCs w:val="24"/>
        </w:rPr>
        <w:t>да</w:t>
      </w:r>
      <w:proofErr w:type="spellEnd"/>
      <w:r w:rsidRPr="00E913BA">
        <w:rPr>
          <w:rFonts w:ascii="Times New Roman" w:hAnsi="Times New Roman"/>
          <w:sz w:val="24"/>
          <w:szCs w:val="24"/>
          <w:lang w:val="sr-Cyrl-RS"/>
        </w:rPr>
        <w:t xml:space="preserve"> </w:t>
      </w:r>
      <w:r w:rsidRPr="00E913BA">
        <w:rPr>
          <w:rFonts w:ascii="Times New Roman" w:hAnsi="Times New Roman"/>
          <w:sz w:val="24"/>
          <w:szCs w:val="24"/>
        </w:rPr>
        <w:t xml:space="preserve">о </w:t>
      </w:r>
      <w:proofErr w:type="spellStart"/>
      <w:r w:rsidRPr="00E913BA">
        <w:rPr>
          <w:rFonts w:ascii="Times New Roman" w:hAnsi="Times New Roman"/>
          <w:sz w:val="24"/>
          <w:szCs w:val="24"/>
        </w:rPr>
        <w:t>томе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обавести</w:t>
      </w:r>
      <w:proofErr w:type="spellEnd"/>
      <w:r w:rsidRPr="00E913BA">
        <w:rPr>
          <w:rFonts w:ascii="Times New Roman" w:hAnsi="Times New Roman"/>
          <w:sz w:val="24"/>
          <w:szCs w:val="24"/>
          <w:lang w:val="sr-Cyrl-RS"/>
        </w:rPr>
        <w:t xml:space="preserve"> </w:t>
      </w:r>
      <w:proofErr w:type="spellStart"/>
      <w:r w:rsidRPr="00E913BA">
        <w:rPr>
          <w:rFonts w:ascii="Times New Roman" w:hAnsi="Times New Roman"/>
          <w:sz w:val="24"/>
          <w:szCs w:val="24"/>
        </w:rPr>
        <w:t>припаднике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јединица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цивилне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заштите</w:t>
      </w:r>
      <w:proofErr w:type="spellEnd"/>
      <w:r w:rsidRPr="00E913BA">
        <w:rPr>
          <w:rFonts w:ascii="Times New Roman" w:hAnsi="Times New Roman"/>
          <w:sz w:val="24"/>
          <w:szCs w:val="24"/>
        </w:rPr>
        <w:t>.</w:t>
      </w:r>
    </w:p>
    <w:p w:rsidR="00CB1003" w:rsidRPr="00E913BA" w:rsidRDefault="00CB1003" w:rsidP="00CB1003">
      <w:pPr>
        <w:suppressAutoHyphens/>
        <w:spacing w:after="0"/>
        <w:jc w:val="both"/>
        <w:rPr>
          <w:rFonts w:ascii="Times New Roman" w:hAnsi="Times New Roman"/>
          <w:sz w:val="24"/>
          <w:szCs w:val="24"/>
        </w:rPr>
      </w:pPr>
    </w:p>
    <w:p w:rsidR="00CB1003" w:rsidRPr="00E913BA" w:rsidRDefault="00CB1003" w:rsidP="00CB1003">
      <w:pPr>
        <w:suppressAutoHyphens/>
        <w:spacing w:after="0"/>
        <w:jc w:val="center"/>
        <w:rPr>
          <w:rFonts w:ascii="Times New Roman" w:hAnsi="Times New Roman"/>
          <w:b/>
          <w:sz w:val="24"/>
          <w:szCs w:val="24"/>
          <w:lang w:val="sr-Cyrl-RS"/>
        </w:rPr>
      </w:pPr>
      <w:proofErr w:type="spellStart"/>
      <w:r w:rsidRPr="00E913BA">
        <w:rPr>
          <w:rFonts w:ascii="Times New Roman" w:hAnsi="Times New Roman"/>
          <w:b/>
          <w:sz w:val="24"/>
          <w:szCs w:val="24"/>
        </w:rPr>
        <w:t>Члан</w:t>
      </w:r>
      <w:proofErr w:type="spellEnd"/>
      <w:r w:rsidRPr="00E913BA">
        <w:rPr>
          <w:rFonts w:ascii="Times New Roman" w:hAnsi="Times New Roman"/>
          <w:b/>
          <w:sz w:val="24"/>
          <w:szCs w:val="24"/>
        </w:rPr>
        <w:t xml:space="preserve"> </w:t>
      </w:r>
      <w:r w:rsidRPr="00E913BA">
        <w:rPr>
          <w:rFonts w:ascii="Times New Roman" w:hAnsi="Times New Roman"/>
          <w:b/>
          <w:sz w:val="24"/>
          <w:szCs w:val="24"/>
          <w:lang w:val="sr-Cyrl-RS"/>
        </w:rPr>
        <w:t>9.</w:t>
      </w:r>
    </w:p>
    <w:p w:rsidR="00CB1003" w:rsidRPr="00E913BA" w:rsidRDefault="00CB1003" w:rsidP="00CB1003">
      <w:pPr>
        <w:suppressAutoHyphens/>
        <w:spacing w:after="0"/>
        <w:jc w:val="both"/>
        <w:rPr>
          <w:rFonts w:ascii="Times New Roman" w:hAnsi="Times New Roman"/>
          <w:sz w:val="24"/>
          <w:szCs w:val="24"/>
          <w:lang w:val="sr-Cyrl-RS"/>
        </w:rPr>
      </w:pPr>
      <w:r w:rsidRPr="00E913BA">
        <w:rPr>
          <w:rFonts w:ascii="Times New Roman" w:hAnsi="Times New Roman"/>
          <w:sz w:val="24"/>
          <w:szCs w:val="24"/>
          <w:lang w:val="sr-Cyrl-RS"/>
        </w:rPr>
        <w:tab/>
      </w:r>
      <w:proofErr w:type="spellStart"/>
      <w:r w:rsidRPr="00CD1895">
        <w:rPr>
          <w:rFonts w:ascii="Times New Roman" w:hAnsi="Times New Roman"/>
          <w:sz w:val="24"/>
          <w:szCs w:val="24"/>
        </w:rPr>
        <w:t>Планом</w:t>
      </w:r>
      <w:proofErr w:type="spellEnd"/>
      <w:r w:rsidRPr="00CD1895">
        <w:rPr>
          <w:rFonts w:ascii="Times New Roman" w:hAnsi="Times New Roman"/>
          <w:sz w:val="24"/>
          <w:szCs w:val="24"/>
        </w:rPr>
        <w:t xml:space="preserve"> </w:t>
      </w:r>
      <w:proofErr w:type="spellStart"/>
      <w:r w:rsidRPr="00CD1895">
        <w:rPr>
          <w:rFonts w:ascii="Times New Roman" w:hAnsi="Times New Roman"/>
          <w:sz w:val="24"/>
          <w:szCs w:val="24"/>
        </w:rPr>
        <w:t>мобилизације</w:t>
      </w:r>
      <w:proofErr w:type="spellEnd"/>
      <w:r w:rsidRPr="00CD1895">
        <w:rPr>
          <w:rFonts w:ascii="Times New Roman" w:hAnsi="Times New Roman"/>
          <w:sz w:val="24"/>
          <w:szCs w:val="24"/>
        </w:rPr>
        <w:t xml:space="preserve"> </w:t>
      </w:r>
      <w:proofErr w:type="spellStart"/>
      <w:r w:rsidRPr="00CD1895">
        <w:rPr>
          <w:rFonts w:ascii="Times New Roman" w:hAnsi="Times New Roman"/>
          <w:sz w:val="24"/>
          <w:szCs w:val="24"/>
        </w:rPr>
        <w:t>јединица</w:t>
      </w:r>
      <w:proofErr w:type="spellEnd"/>
      <w:r w:rsidRPr="00CD1895">
        <w:rPr>
          <w:rFonts w:ascii="Times New Roman" w:hAnsi="Times New Roman"/>
          <w:sz w:val="24"/>
          <w:szCs w:val="24"/>
        </w:rPr>
        <w:t xml:space="preserve"> </w:t>
      </w:r>
      <w:proofErr w:type="spellStart"/>
      <w:r w:rsidRPr="00CD1895">
        <w:rPr>
          <w:rFonts w:ascii="Times New Roman" w:hAnsi="Times New Roman"/>
          <w:sz w:val="24"/>
          <w:szCs w:val="24"/>
        </w:rPr>
        <w:t>цивилне</w:t>
      </w:r>
      <w:proofErr w:type="spellEnd"/>
      <w:r w:rsidRPr="00CD1895">
        <w:rPr>
          <w:rFonts w:ascii="Times New Roman" w:hAnsi="Times New Roman"/>
          <w:sz w:val="24"/>
          <w:szCs w:val="24"/>
        </w:rPr>
        <w:t xml:space="preserve"> </w:t>
      </w:r>
      <w:proofErr w:type="spellStart"/>
      <w:r w:rsidRPr="00CD1895">
        <w:rPr>
          <w:rFonts w:ascii="Times New Roman" w:hAnsi="Times New Roman"/>
          <w:sz w:val="24"/>
          <w:szCs w:val="24"/>
        </w:rPr>
        <w:t>заштите</w:t>
      </w:r>
      <w:proofErr w:type="spellEnd"/>
      <w:r w:rsidRPr="00CD1895">
        <w:rPr>
          <w:rFonts w:ascii="Times New Roman" w:hAnsi="Times New Roman"/>
          <w:sz w:val="24"/>
          <w:szCs w:val="24"/>
        </w:rPr>
        <w:t xml:space="preserve"> </w:t>
      </w:r>
      <w:proofErr w:type="spellStart"/>
      <w:r w:rsidRPr="00CD1895">
        <w:rPr>
          <w:rFonts w:ascii="Times New Roman" w:hAnsi="Times New Roman"/>
          <w:sz w:val="24"/>
          <w:szCs w:val="24"/>
        </w:rPr>
        <w:t>регулише</w:t>
      </w:r>
      <w:proofErr w:type="spellEnd"/>
      <w:r w:rsidRPr="00CD1895">
        <w:rPr>
          <w:rFonts w:ascii="Times New Roman" w:hAnsi="Times New Roman"/>
          <w:sz w:val="24"/>
          <w:szCs w:val="24"/>
        </w:rPr>
        <w:t xml:space="preserve"> </w:t>
      </w:r>
      <w:proofErr w:type="spellStart"/>
      <w:r w:rsidRPr="00CD1895">
        <w:rPr>
          <w:rFonts w:ascii="Times New Roman" w:hAnsi="Times New Roman"/>
          <w:sz w:val="24"/>
          <w:szCs w:val="24"/>
        </w:rPr>
        <w:t>се</w:t>
      </w:r>
      <w:proofErr w:type="spellEnd"/>
      <w:r w:rsidRPr="00CD1895">
        <w:rPr>
          <w:rFonts w:ascii="Times New Roman" w:hAnsi="Times New Roman"/>
          <w:sz w:val="24"/>
          <w:szCs w:val="24"/>
        </w:rPr>
        <w:t xml:space="preserve"> </w:t>
      </w:r>
      <w:proofErr w:type="spellStart"/>
      <w:r w:rsidRPr="00CD1895">
        <w:rPr>
          <w:rFonts w:ascii="Times New Roman" w:hAnsi="Times New Roman"/>
          <w:sz w:val="24"/>
          <w:szCs w:val="24"/>
        </w:rPr>
        <w:t>организација</w:t>
      </w:r>
      <w:proofErr w:type="spellEnd"/>
      <w:r w:rsidRPr="00CD1895">
        <w:rPr>
          <w:rFonts w:ascii="Times New Roman" w:hAnsi="Times New Roman"/>
          <w:sz w:val="24"/>
          <w:szCs w:val="24"/>
          <w:lang w:val="sr-Cyrl-RS"/>
        </w:rPr>
        <w:t xml:space="preserve"> </w:t>
      </w:r>
      <w:proofErr w:type="spellStart"/>
      <w:r w:rsidRPr="00CD1895">
        <w:rPr>
          <w:rFonts w:ascii="Times New Roman" w:hAnsi="Times New Roman"/>
          <w:sz w:val="24"/>
          <w:szCs w:val="24"/>
        </w:rPr>
        <w:t>позивања</w:t>
      </w:r>
      <w:proofErr w:type="spellEnd"/>
      <w:r w:rsidRPr="00CD1895">
        <w:rPr>
          <w:rFonts w:ascii="Times New Roman" w:hAnsi="Times New Roman"/>
          <w:sz w:val="24"/>
          <w:szCs w:val="24"/>
        </w:rPr>
        <w:t xml:space="preserve"> </w:t>
      </w:r>
      <w:proofErr w:type="spellStart"/>
      <w:r w:rsidRPr="00CD1895">
        <w:rPr>
          <w:rFonts w:ascii="Times New Roman" w:hAnsi="Times New Roman"/>
          <w:sz w:val="24"/>
          <w:szCs w:val="24"/>
        </w:rPr>
        <w:t>припадника</w:t>
      </w:r>
      <w:proofErr w:type="spellEnd"/>
      <w:r w:rsidRPr="00CD1895">
        <w:rPr>
          <w:rFonts w:ascii="Times New Roman" w:hAnsi="Times New Roman"/>
          <w:sz w:val="24"/>
          <w:szCs w:val="24"/>
        </w:rPr>
        <w:t xml:space="preserve"> </w:t>
      </w:r>
      <w:proofErr w:type="spellStart"/>
      <w:r w:rsidRPr="00CD1895">
        <w:rPr>
          <w:rFonts w:ascii="Times New Roman" w:hAnsi="Times New Roman"/>
          <w:sz w:val="24"/>
          <w:szCs w:val="24"/>
        </w:rPr>
        <w:t>јединица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организација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прихвата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припадника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јединица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на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мобилизацијском</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зборишту</w:t>
      </w:r>
      <w:proofErr w:type="spellEnd"/>
      <w:r w:rsidRPr="00E913BA">
        <w:rPr>
          <w:rFonts w:ascii="Times New Roman" w:hAnsi="Times New Roman"/>
          <w:sz w:val="24"/>
          <w:szCs w:val="24"/>
        </w:rPr>
        <w:t>,</w:t>
      </w:r>
      <w:r w:rsidRPr="00E913BA">
        <w:rPr>
          <w:rFonts w:ascii="Times New Roman" w:hAnsi="Times New Roman"/>
          <w:sz w:val="24"/>
          <w:szCs w:val="24"/>
          <w:lang w:val="sr-Cyrl-RS"/>
        </w:rPr>
        <w:t xml:space="preserve"> </w:t>
      </w:r>
      <w:proofErr w:type="spellStart"/>
      <w:r w:rsidRPr="00E913BA">
        <w:rPr>
          <w:rFonts w:ascii="Times New Roman" w:hAnsi="Times New Roman"/>
          <w:sz w:val="24"/>
          <w:szCs w:val="24"/>
        </w:rPr>
        <w:t>организација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изузимања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опреме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из</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магацина</w:t>
      </w:r>
      <w:proofErr w:type="spellEnd"/>
      <w:r w:rsidRPr="00E913BA">
        <w:rPr>
          <w:rFonts w:ascii="Times New Roman" w:hAnsi="Times New Roman"/>
          <w:sz w:val="24"/>
          <w:szCs w:val="24"/>
        </w:rPr>
        <w:t xml:space="preserve"> и </w:t>
      </w:r>
      <w:proofErr w:type="spellStart"/>
      <w:r w:rsidRPr="00E913BA">
        <w:rPr>
          <w:rFonts w:ascii="Times New Roman" w:hAnsi="Times New Roman"/>
          <w:sz w:val="24"/>
          <w:szCs w:val="24"/>
        </w:rPr>
        <w:t>њену</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расподелу</w:t>
      </w:r>
      <w:proofErr w:type="spellEnd"/>
      <w:r w:rsidRPr="00E913BA">
        <w:rPr>
          <w:rFonts w:ascii="Times New Roman" w:hAnsi="Times New Roman"/>
          <w:sz w:val="24"/>
          <w:szCs w:val="24"/>
          <w:lang w:val="sr-Cyrl-RS"/>
        </w:rPr>
        <w:t xml:space="preserve"> </w:t>
      </w:r>
      <w:proofErr w:type="spellStart"/>
      <w:r w:rsidRPr="00E913BA">
        <w:rPr>
          <w:rFonts w:ascii="Times New Roman" w:hAnsi="Times New Roman"/>
          <w:sz w:val="24"/>
          <w:szCs w:val="24"/>
        </w:rPr>
        <w:t>припадницима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јединице</w:t>
      </w:r>
      <w:proofErr w:type="spellEnd"/>
      <w:r w:rsidRPr="00E913BA">
        <w:rPr>
          <w:rFonts w:ascii="Times New Roman" w:hAnsi="Times New Roman"/>
          <w:sz w:val="24"/>
          <w:szCs w:val="24"/>
        </w:rPr>
        <w:t xml:space="preserve"> и </w:t>
      </w:r>
      <w:proofErr w:type="spellStart"/>
      <w:r w:rsidRPr="00E913BA">
        <w:rPr>
          <w:rFonts w:ascii="Times New Roman" w:hAnsi="Times New Roman"/>
          <w:sz w:val="24"/>
          <w:szCs w:val="24"/>
        </w:rPr>
        <w:t>организација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превожења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јединице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до</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места</w:t>
      </w:r>
      <w:proofErr w:type="spellEnd"/>
      <w:r w:rsidRPr="00E913BA">
        <w:rPr>
          <w:rFonts w:ascii="Times New Roman" w:hAnsi="Times New Roman"/>
          <w:sz w:val="24"/>
          <w:szCs w:val="24"/>
        </w:rPr>
        <w:t xml:space="preserve"> </w:t>
      </w:r>
      <w:proofErr w:type="spellStart"/>
      <w:proofErr w:type="gramStart"/>
      <w:r w:rsidRPr="00E913BA">
        <w:rPr>
          <w:rFonts w:ascii="Times New Roman" w:hAnsi="Times New Roman"/>
          <w:sz w:val="24"/>
          <w:szCs w:val="24"/>
        </w:rPr>
        <w:t>ангажовања</w:t>
      </w:r>
      <w:proofErr w:type="spellEnd"/>
      <w:r w:rsidRPr="00E913BA">
        <w:rPr>
          <w:rFonts w:ascii="Times New Roman" w:hAnsi="Times New Roman"/>
          <w:sz w:val="24"/>
          <w:szCs w:val="24"/>
        </w:rPr>
        <w:t xml:space="preserve">  и</w:t>
      </w:r>
      <w:proofErr w:type="gramEnd"/>
      <w:r w:rsidRPr="00E913BA">
        <w:rPr>
          <w:rFonts w:ascii="Times New Roman" w:hAnsi="Times New Roman"/>
          <w:sz w:val="24"/>
          <w:szCs w:val="24"/>
        </w:rPr>
        <w:t xml:space="preserve"> </w:t>
      </w:r>
      <w:proofErr w:type="spellStart"/>
      <w:r w:rsidRPr="00E913BA">
        <w:rPr>
          <w:rFonts w:ascii="Times New Roman" w:hAnsi="Times New Roman"/>
          <w:sz w:val="24"/>
          <w:szCs w:val="24"/>
        </w:rPr>
        <w:t>друго</w:t>
      </w:r>
      <w:proofErr w:type="spellEnd"/>
      <w:r w:rsidRPr="00E913BA">
        <w:rPr>
          <w:rFonts w:ascii="Times New Roman" w:hAnsi="Times New Roman"/>
          <w:sz w:val="24"/>
          <w:szCs w:val="24"/>
        </w:rPr>
        <w:t>.</w:t>
      </w:r>
    </w:p>
    <w:p w:rsidR="00CB1003" w:rsidRPr="00E913BA" w:rsidRDefault="00CB1003" w:rsidP="00CB1003">
      <w:pPr>
        <w:suppressAutoHyphens/>
        <w:spacing w:after="0"/>
        <w:jc w:val="center"/>
        <w:rPr>
          <w:rFonts w:ascii="Times New Roman" w:hAnsi="Times New Roman"/>
          <w:b/>
          <w:sz w:val="24"/>
          <w:szCs w:val="24"/>
        </w:rPr>
      </w:pPr>
      <w:proofErr w:type="spellStart"/>
      <w:r w:rsidRPr="00E913BA">
        <w:rPr>
          <w:rFonts w:ascii="Times New Roman" w:hAnsi="Times New Roman"/>
          <w:b/>
          <w:sz w:val="24"/>
          <w:szCs w:val="24"/>
        </w:rPr>
        <w:t>Члан</w:t>
      </w:r>
      <w:proofErr w:type="spellEnd"/>
      <w:r w:rsidRPr="00E913BA">
        <w:rPr>
          <w:rFonts w:ascii="Times New Roman" w:hAnsi="Times New Roman"/>
          <w:b/>
          <w:sz w:val="24"/>
          <w:szCs w:val="24"/>
        </w:rPr>
        <w:t xml:space="preserve"> </w:t>
      </w:r>
      <w:r w:rsidRPr="00E913BA">
        <w:rPr>
          <w:rFonts w:ascii="Times New Roman" w:hAnsi="Times New Roman"/>
          <w:b/>
          <w:sz w:val="24"/>
          <w:szCs w:val="24"/>
          <w:lang w:val="sr-Cyrl-RS"/>
        </w:rPr>
        <w:t>10</w:t>
      </w:r>
      <w:r w:rsidRPr="00E913BA">
        <w:rPr>
          <w:rFonts w:ascii="Times New Roman" w:hAnsi="Times New Roman"/>
          <w:b/>
          <w:sz w:val="24"/>
          <w:szCs w:val="24"/>
        </w:rPr>
        <w:t>.</w:t>
      </w:r>
    </w:p>
    <w:p w:rsidR="00CB1003" w:rsidRDefault="00CB1003" w:rsidP="00CB1003">
      <w:pPr>
        <w:suppressAutoHyphens/>
        <w:spacing w:after="0"/>
        <w:jc w:val="both"/>
        <w:rPr>
          <w:rFonts w:ascii="Times New Roman" w:hAnsi="Times New Roman"/>
          <w:sz w:val="24"/>
          <w:szCs w:val="24"/>
          <w:lang w:val="sr-Cyrl-RS"/>
        </w:rPr>
      </w:pPr>
      <w:r w:rsidRPr="00E913BA">
        <w:rPr>
          <w:rFonts w:ascii="Times New Roman" w:hAnsi="Times New Roman"/>
          <w:sz w:val="24"/>
          <w:szCs w:val="24"/>
          <w:lang w:val="sr-Cyrl-RS"/>
        </w:rPr>
        <w:tab/>
      </w:r>
      <w:proofErr w:type="spellStart"/>
      <w:r w:rsidRPr="00E913BA">
        <w:rPr>
          <w:rFonts w:ascii="Times New Roman" w:hAnsi="Times New Roman"/>
          <w:sz w:val="24"/>
          <w:szCs w:val="24"/>
        </w:rPr>
        <w:t>Позивање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припадника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јединица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цивилне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заштите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на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мобилизацију</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спроводи</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се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општим</w:t>
      </w:r>
      <w:proofErr w:type="spellEnd"/>
      <w:r w:rsidRPr="00E913BA">
        <w:rPr>
          <w:rFonts w:ascii="Times New Roman" w:hAnsi="Times New Roman"/>
          <w:sz w:val="24"/>
          <w:szCs w:val="24"/>
        </w:rPr>
        <w:t xml:space="preserve"> и </w:t>
      </w:r>
      <w:proofErr w:type="spellStart"/>
      <w:r w:rsidRPr="00E913BA">
        <w:rPr>
          <w:rFonts w:ascii="Times New Roman" w:hAnsi="Times New Roman"/>
          <w:sz w:val="24"/>
          <w:szCs w:val="24"/>
        </w:rPr>
        <w:t>појединачним</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позивом</w:t>
      </w:r>
      <w:proofErr w:type="spellEnd"/>
      <w:r w:rsidRPr="00E913BA">
        <w:rPr>
          <w:rFonts w:ascii="Times New Roman" w:hAnsi="Times New Roman"/>
          <w:sz w:val="24"/>
          <w:szCs w:val="24"/>
        </w:rPr>
        <w:t>.</w:t>
      </w:r>
    </w:p>
    <w:p w:rsidR="00CB1003" w:rsidRDefault="00CB1003" w:rsidP="00CB1003">
      <w:pPr>
        <w:suppressAutoHyphens/>
        <w:spacing w:after="0"/>
        <w:jc w:val="both"/>
        <w:rPr>
          <w:rFonts w:ascii="Times New Roman" w:hAnsi="Times New Roman"/>
          <w:sz w:val="24"/>
          <w:szCs w:val="24"/>
          <w:lang w:val="sr-Cyrl-RS"/>
        </w:rPr>
      </w:pPr>
      <w:r>
        <w:rPr>
          <w:rFonts w:ascii="Times New Roman" w:hAnsi="Times New Roman"/>
          <w:sz w:val="24"/>
          <w:szCs w:val="24"/>
          <w:lang w:val="sr-Cyrl-RS"/>
        </w:rPr>
        <w:tab/>
        <w:t>У условима ванредног и ратног стања, позивање припадника јединица цивилне заштите врши надлежни територијални орган Министарства одбране.</w:t>
      </w:r>
    </w:p>
    <w:p w:rsidR="00CB1003" w:rsidRPr="008E1FE0" w:rsidRDefault="00CB1003" w:rsidP="00CB1003">
      <w:pPr>
        <w:pStyle w:val="ListParagraph"/>
        <w:tabs>
          <w:tab w:val="left" w:pos="851"/>
        </w:tabs>
        <w:suppressAutoHyphens/>
        <w:autoSpaceDE w:val="0"/>
        <w:autoSpaceDN w:val="0"/>
        <w:adjustRightInd w:val="0"/>
        <w:spacing w:after="0" w:line="240" w:lineRule="auto"/>
        <w:ind w:left="0"/>
        <w:jc w:val="both"/>
        <w:rPr>
          <w:rFonts w:ascii="Times New Roman" w:hAnsi="Times New Roman"/>
          <w:sz w:val="24"/>
          <w:szCs w:val="24"/>
          <w:lang w:val="sr-Cyrl-RS"/>
        </w:rPr>
      </w:pPr>
      <w:r>
        <w:rPr>
          <w:rFonts w:ascii="Times New Roman" w:hAnsi="Times New Roman"/>
          <w:sz w:val="24"/>
          <w:szCs w:val="24"/>
        </w:rPr>
        <w:tab/>
      </w:r>
      <w:proofErr w:type="spellStart"/>
      <w:r w:rsidRPr="008E1FE0">
        <w:rPr>
          <w:rFonts w:ascii="Times New Roman" w:hAnsi="Times New Roman"/>
          <w:sz w:val="24"/>
          <w:szCs w:val="24"/>
        </w:rPr>
        <w:t>Kада</w:t>
      </w:r>
      <w:proofErr w:type="spellEnd"/>
      <w:r w:rsidRPr="008E1FE0">
        <w:rPr>
          <w:rFonts w:ascii="Times New Roman" w:hAnsi="Times New Roman"/>
          <w:sz w:val="24"/>
          <w:szCs w:val="24"/>
        </w:rPr>
        <w:t xml:space="preserve"> </w:t>
      </w:r>
      <w:proofErr w:type="spellStart"/>
      <w:r w:rsidRPr="008E1FE0">
        <w:rPr>
          <w:rFonts w:ascii="Times New Roman" w:hAnsi="Times New Roman"/>
          <w:sz w:val="24"/>
          <w:szCs w:val="24"/>
        </w:rPr>
        <w:t>се</w:t>
      </w:r>
      <w:proofErr w:type="spellEnd"/>
      <w:r w:rsidRPr="008E1FE0">
        <w:rPr>
          <w:rFonts w:ascii="Times New Roman" w:hAnsi="Times New Roman"/>
          <w:sz w:val="24"/>
          <w:szCs w:val="24"/>
        </w:rPr>
        <w:t xml:space="preserve"> </w:t>
      </w:r>
      <w:proofErr w:type="spellStart"/>
      <w:r w:rsidRPr="008E1FE0">
        <w:rPr>
          <w:rFonts w:ascii="Times New Roman" w:hAnsi="Times New Roman"/>
          <w:sz w:val="24"/>
          <w:szCs w:val="24"/>
        </w:rPr>
        <w:t>прогласи</w:t>
      </w:r>
      <w:proofErr w:type="spellEnd"/>
      <w:r w:rsidRPr="008E1FE0">
        <w:rPr>
          <w:rFonts w:ascii="Times New Roman" w:hAnsi="Times New Roman"/>
          <w:sz w:val="24"/>
          <w:szCs w:val="24"/>
        </w:rPr>
        <w:t xml:space="preserve"> </w:t>
      </w:r>
      <w:proofErr w:type="spellStart"/>
      <w:r w:rsidRPr="008E1FE0">
        <w:rPr>
          <w:rFonts w:ascii="Times New Roman" w:hAnsi="Times New Roman"/>
          <w:sz w:val="24"/>
          <w:szCs w:val="24"/>
        </w:rPr>
        <w:t>ванредна</w:t>
      </w:r>
      <w:proofErr w:type="spellEnd"/>
      <w:r w:rsidRPr="008E1FE0">
        <w:rPr>
          <w:rFonts w:ascii="Times New Roman" w:hAnsi="Times New Roman"/>
          <w:sz w:val="24"/>
          <w:szCs w:val="24"/>
        </w:rPr>
        <w:t xml:space="preserve"> </w:t>
      </w:r>
      <w:proofErr w:type="spellStart"/>
      <w:r w:rsidRPr="008E1FE0">
        <w:rPr>
          <w:rFonts w:ascii="Times New Roman" w:hAnsi="Times New Roman"/>
          <w:sz w:val="24"/>
          <w:szCs w:val="24"/>
        </w:rPr>
        <w:t>ситуација</w:t>
      </w:r>
      <w:proofErr w:type="spellEnd"/>
      <w:r w:rsidRPr="008E1FE0">
        <w:rPr>
          <w:rFonts w:ascii="Times New Roman" w:hAnsi="Times New Roman"/>
          <w:sz w:val="24"/>
          <w:szCs w:val="24"/>
          <w:lang w:val="sr-Cyrl-RS"/>
        </w:rPr>
        <w:t>,</w:t>
      </w:r>
      <w:r w:rsidRPr="008E1FE0">
        <w:rPr>
          <w:rFonts w:ascii="Times New Roman" w:hAnsi="Times New Roman"/>
          <w:sz w:val="24"/>
          <w:szCs w:val="24"/>
        </w:rPr>
        <w:t xml:space="preserve"> у </w:t>
      </w:r>
      <w:proofErr w:type="spellStart"/>
      <w:r w:rsidRPr="008E1FE0">
        <w:rPr>
          <w:rFonts w:ascii="Times New Roman" w:hAnsi="Times New Roman"/>
          <w:sz w:val="24"/>
          <w:szCs w:val="24"/>
        </w:rPr>
        <w:t>случају</w:t>
      </w:r>
      <w:proofErr w:type="spellEnd"/>
      <w:r w:rsidRPr="008E1FE0">
        <w:rPr>
          <w:rFonts w:ascii="Times New Roman" w:hAnsi="Times New Roman"/>
          <w:sz w:val="24"/>
          <w:szCs w:val="24"/>
        </w:rPr>
        <w:t xml:space="preserve"> </w:t>
      </w:r>
      <w:proofErr w:type="spellStart"/>
      <w:r w:rsidRPr="008E1FE0">
        <w:rPr>
          <w:rFonts w:ascii="Times New Roman" w:hAnsi="Times New Roman"/>
          <w:sz w:val="24"/>
          <w:szCs w:val="24"/>
        </w:rPr>
        <w:t>ванредног</w:t>
      </w:r>
      <w:proofErr w:type="spellEnd"/>
      <w:r w:rsidRPr="008E1FE0">
        <w:rPr>
          <w:rFonts w:ascii="Times New Roman" w:hAnsi="Times New Roman"/>
          <w:sz w:val="24"/>
          <w:szCs w:val="24"/>
        </w:rPr>
        <w:t xml:space="preserve"> </w:t>
      </w:r>
      <w:proofErr w:type="spellStart"/>
      <w:r w:rsidRPr="008E1FE0">
        <w:rPr>
          <w:rFonts w:ascii="Times New Roman" w:hAnsi="Times New Roman"/>
          <w:sz w:val="24"/>
          <w:szCs w:val="24"/>
        </w:rPr>
        <w:t>догађаја</w:t>
      </w:r>
      <w:proofErr w:type="spellEnd"/>
      <w:r w:rsidRPr="008E1FE0">
        <w:rPr>
          <w:rFonts w:ascii="Times New Roman" w:hAnsi="Times New Roman"/>
          <w:sz w:val="24"/>
          <w:szCs w:val="24"/>
        </w:rPr>
        <w:t xml:space="preserve">, </w:t>
      </w:r>
      <w:r w:rsidRPr="008E1FE0">
        <w:rPr>
          <w:rFonts w:ascii="Times New Roman" w:hAnsi="Times New Roman"/>
          <w:sz w:val="24"/>
          <w:szCs w:val="24"/>
          <w:lang w:val="sr-Cyrl-RS"/>
        </w:rPr>
        <w:t xml:space="preserve">или </w:t>
      </w:r>
      <w:proofErr w:type="spellStart"/>
      <w:r w:rsidRPr="008E1FE0">
        <w:rPr>
          <w:rFonts w:ascii="Times New Roman" w:hAnsi="Times New Roman"/>
          <w:sz w:val="24"/>
          <w:szCs w:val="24"/>
        </w:rPr>
        <w:t>када</w:t>
      </w:r>
      <w:proofErr w:type="spellEnd"/>
      <w:r w:rsidRPr="008E1FE0">
        <w:rPr>
          <w:rFonts w:ascii="Times New Roman" w:hAnsi="Times New Roman"/>
          <w:sz w:val="24"/>
          <w:szCs w:val="24"/>
        </w:rPr>
        <w:t xml:space="preserve"> </w:t>
      </w:r>
      <w:proofErr w:type="spellStart"/>
      <w:r w:rsidRPr="008E1FE0">
        <w:rPr>
          <w:rFonts w:ascii="Times New Roman" w:hAnsi="Times New Roman"/>
          <w:sz w:val="24"/>
          <w:szCs w:val="24"/>
        </w:rPr>
        <w:t>постоји</w:t>
      </w:r>
      <w:proofErr w:type="spellEnd"/>
      <w:r w:rsidRPr="008E1FE0">
        <w:rPr>
          <w:rFonts w:ascii="Times New Roman" w:hAnsi="Times New Roman"/>
          <w:sz w:val="24"/>
          <w:szCs w:val="24"/>
        </w:rPr>
        <w:t xml:space="preserve"> </w:t>
      </w:r>
      <w:proofErr w:type="spellStart"/>
      <w:r w:rsidRPr="008E1FE0">
        <w:rPr>
          <w:rFonts w:ascii="Times New Roman" w:hAnsi="Times New Roman"/>
          <w:sz w:val="24"/>
          <w:szCs w:val="24"/>
        </w:rPr>
        <w:t>непосредна</w:t>
      </w:r>
      <w:proofErr w:type="spellEnd"/>
      <w:r w:rsidRPr="008E1FE0">
        <w:rPr>
          <w:rFonts w:ascii="Times New Roman" w:hAnsi="Times New Roman"/>
          <w:sz w:val="24"/>
          <w:szCs w:val="24"/>
        </w:rPr>
        <w:t xml:space="preserve"> </w:t>
      </w:r>
      <w:proofErr w:type="spellStart"/>
      <w:r w:rsidRPr="008E1FE0">
        <w:rPr>
          <w:rFonts w:ascii="Times New Roman" w:hAnsi="Times New Roman"/>
          <w:sz w:val="24"/>
          <w:szCs w:val="24"/>
        </w:rPr>
        <w:t>опасност</w:t>
      </w:r>
      <w:proofErr w:type="spellEnd"/>
      <w:r w:rsidRPr="008E1FE0">
        <w:rPr>
          <w:rFonts w:ascii="Times New Roman" w:hAnsi="Times New Roman"/>
          <w:sz w:val="24"/>
          <w:szCs w:val="24"/>
        </w:rPr>
        <w:t xml:space="preserve"> </w:t>
      </w:r>
      <w:proofErr w:type="spellStart"/>
      <w:r w:rsidRPr="008E1FE0">
        <w:rPr>
          <w:rFonts w:ascii="Times New Roman" w:hAnsi="Times New Roman"/>
          <w:sz w:val="24"/>
          <w:szCs w:val="24"/>
        </w:rPr>
        <w:t>од</w:t>
      </w:r>
      <w:proofErr w:type="spellEnd"/>
      <w:r w:rsidRPr="008E1FE0">
        <w:rPr>
          <w:rFonts w:ascii="Times New Roman" w:hAnsi="Times New Roman"/>
          <w:sz w:val="24"/>
          <w:szCs w:val="24"/>
        </w:rPr>
        <w:t xml:space="preserve"> </w:t>
      </w:r>
      <w:proofErr w:type="spellStart"/>
      <w:r w:rsidRPr="008E1FE0">
        <w:rPr>
          <w:rFonts w:ascii="Times New Roman" w:hAnsi="Times New Roman"/>
          <w:sz w:val="24"/>
          <w:szCs w:val="24"/>
        </w:rPr>
        <w:t>настанка</w:t>
      </w:r>
      <w:proofErr w:type="spellEnd"/>
      <w:r w:rsidRPr="008E1FE0">
        <w:rPr>
          <w:rFonts w:ascii="Times New Roman" w:hAnsi="Times New Roman"/>
          <w:sz w:val="24"/>
          <w:szCs w:val="24"/>
        </w:rPr>
        <w:t xml:space="preserve"> </w:t>
      </w:r>
      <w:proofErr w:type="spellStart"/>
      <w:r w:rsidRPr="008E1FE0">
        <w:rPr>
          <w:rFonts w:ascii="Times New Roman" w:hAnsi="Times New Roman"/>
          <w:sz w:val="24"/>
          <w:szCs w:val="24"/>
        </w:rPr>
        <w:t>елементарне</w:t>
      </w:r>
      <w:proofErr w:type="spellEnd"/>
      <w:r w:rsidRPr="008E1FE0">
        <w:rPr>
          <w:rFonts w:ascii="Times New Roman" w:hAnsi="Times New Roman"/>
          <w:sz w:val="24"/>
          <w:szCs w:val="24"/>
        </w:rPr>
        <w:t xml:space="preserve"> </w:t>
      </w:r>
      <w:proofErr w:type="spellStart"/>
      <w:r w:rsidRPr="008E1FE0">
        <w:rPr>
          <w:rFonts w:ascii="Times New Roman" w:hAnsi="Times New Roman"/>
          <w:sz w:val="24"/>
          <w:szCs w:val="24"/>
        </w:rPr>
        <w:t>непогоде</w:t>
      </w:r>
      <w:proofErr w:type="spellEnd"/>
      <w:r w:rsidRPr="008E1FE0">
        <w:rPr>
          <w:rFonts w:ascii="Times New Roman" w:hAnsi="Times New Roman"/>
          <w:sz w:val="24"/>
          <w:szCs w:val="24"/>
        </w:rPr>
        <w:t xml:space="preserve"> и </w:t>
      </w:r>
      <w:proofErr w:type="spellStart"/>
      <w:r w:rsidRPr="008E1FE0">
        <w:rPr>
          <w:rFonts w:ascii="Times New Roman" w:hAnsi="Times New Roman"/>
          <w:sz w:val="24"/>
          <w:szCs w:val="24"/>
        </w:rPr>
        <w:t>техничко</w:t>
      </w:r>
      <w:proofErr w:type="spellEnd"/>
      <w:r w:rsidRPr="008E1FE0">
        <w:rPr>
          <w:rFonts w:ascii="Times New Roman" w:hAnsi="Times New Roman"/>
          <w:sz w:val="24"/>
          <w:szCs w:val="24"/>
        </w:rPr>
        <w:sym w:font="Symbol" w:char="F02D"/>
      </w:r>
      <w:proofErr w:type="spellStart"/>
      <w:r w:rsidRPr="008E1FE0">
        <w:rPr>
          <w:rFonts w:ascii="Times New Roman" w:hAnsi="Times New Roman"/>
          <w:sz w:val="24"/>
          <w:szCs w:val="24"/>
        </w:rPr>
        <w:t>технолошке</w:t>
      </w:r>
      <w:proofErr w:type="spellEnd"/>
      <w:r w:rsidRPr="008E1FE0">
        <w:rPr>
          <w:rFonts w:ascii="Times New Roman" w:hAnsi="Times New Roman"/>
          <w:sz w:val="24"/>
          <w:szCs w:val="24"/>
        </w:rPr>
        <w:t xml:space="preserve"> </w:t>
      </w:r>
      <w:proofErr w:type="spellStart"/>
      <w:r w:rsidRPr="008E1FE0">
        <w:rPr>
          <w:rFonts w:ascii="Times New Roman" w:hAnsi="Times New Roman"/>
          <w:sz w:val="24"/>
          <w:szCs w:val="24"/>
        </w:rPr>
        <w:t>несреће</w:t>
      </w:r>
      <w:proofErr w:type="spellEnd"/>
      <w:r w:rsidRPr="008E1FE0">
        <w:rPr>
          <w:rFonts w:ascii="Times New Roman" w:hAnsi="Times New Roman"/>
          <w:sz w:val="24"/>
          <w:szCs w:val="24"/>
          <w:lang w:val="sr-Cyrl-RS"/>
        </w:rPr>
        <w:t xml:space="preserve">, позивање </w:t>
      </w:r>
      <w:proofErr w:type="spellStart"/>
      <w:r w:rsidRPr="008E1FE0">
        <w:rPr>
          <w:rFonts w:ascii="Times New Roman" w:hAnsi="Times New Roman"/>
          <w:sz w:val="24"/>
          <w:szCs w:val="24"/>
        </w:rPr>
        <w:t>припадника</w:t>
      </w:r>
      <w:proofErr w:type="spellEnd"/>
      <w:r w:rsidRPr="008E1FE0">
        <w:rPr>
          <w:rFonts w:ascii="Times New Roman" w:hAnsi="Times New Roman"/>
          <w:sz w:val="24"/>
          <w:szCs w:val="24"/>
        </w:rPr>
        <w:t xml:space="preserve"> </w:t>
      </w:r>
      <w:proofErr w:type="spellStart"/>
      <w:r w:rsidRPr="008E1FE0">
        <w:rPr>
          <w:rFonts w:ascii="Times New Roman" w:hAnsi="Times New Roman"/>
          <w:sz w:val="24"/>
          <w:szCs w:val="24"/>
        </w:rPr>
        <w:t>јединица</w:t>
      </w:r>
      <w:proofErr w:type="spellEnd"/>
      <w:r w:rsidRPr="008E1FE0">
        <w:rPr>
          <w:rFonts w:ascii="Times New Roman" w:hAnsi="Times New Roman"/>
          <w:sz w:val="24"/>
          <w:szCs w:val="24"/>
        </w:rPr>
        <w:t xml:space="preserve"> </w:t>
      </w:r>
      <w:proofErr w:type="spellStart"/>
      <w:r w:rsidRPr="008E1FE0">
        <w:rPr>
          <w:rFonts w:ascii="Times New Roman" w:hAnsi="Times New Roman"/>
          <w:sz w:val="24"/>
          <w:szCs w:val="24"/>
        </w:rPr>
        <w:t>цивилне</w:t>
      </w:r>
      <w:proofErr w:type="spellEnd"/>
      <w:r w:rsidRPr="008E1FE0">
        <w:rPr>
          <w:rFonts w:ascii="Times New Roman" w:hAnsi="Times New Roman"/>
          <w:sz w:val="24"/>
          <w:szCs w:val="24"/>
        </w:rPr>
        <w:t xml:space="preserve"> </w:t>
      </w:r>
      <w:proofErr w:type="spellStart"/>
      <w:r w:rsidRPr="008E1FE0">
        <w:rPr>
          <w:rFonts w:ascii="Times New Roman" w:hAnsi="Times New Roman"/>
          <w:sz w:val="24"/>
          <w:szCs w:val="24"/>
        </w:rPr>
        <w:t>заштите</w:t>
      </w:r>
      <w:proofErr w:type="spellEnd"/>
      <w:r w:rsidRPr="008E1FE0">
        <w:rPr>
          <w:rFonts w:ascii="Times New Roman" w:hAnsi="Times New Roman"/>
          <w:sz w:val="24"/>
          <w:szCs w:val="24"/>
        </w:rPr>
        <w:t xml:space="preserve"> </w:t>
      </w:r>
      <w:r w:rsidRPr="008E1FE0">
        <w:rPr>
          <w:rFonts w:ascii="Times New Roman" w:hAnsi="Times New Roman"/>
          <w:sz w:val="24"/>
          <w:szCs w:val="24"/>
          <w:lang w:val="sr-Cyrl-RS"/>
        </w:rPr>
        <w:t xml:space="preserve">врши министарство или јединица локалне самоуправе </w:t>
      </w:r>
      <w:proofErr w:type="spellStart"/>
      <w:r w:rsidRPr="008E1FE0">
        <w:rPr>
          <w:rFonts w:ascii="Times New Roman" w:hAnsi="Times New Roman"/>
          <w:sz w:val="24"/>
          <w:szCs w:val="24"/>
        </w:rPr>
        <w:t>која</w:t>
      </w:r>
      <w:proofErr w:type="spellEnd"/>
      <w:r w:rsidRPr="008E1FE0">
        <w:rPr>
          <w:rFonts w:ascii="Times New Roman" w:hAnsi="Times New Roman"/>
          <w:sz w:val="24"/>
          <w:szCs w:val="24"/>
        </w:rPr>
        <w:t xml:space="preserve"> </w:t>
      </w:r>
      <w:proofErr w:type="spellStart"/>
      <w:r w:rsidRPr="008E1FE0">
        <w:rPr>
          <w:rFonts w:ascii="Times New Roman" w:hAnsi="Times New Roman"/>
          <w:sz w:val="24"/>
          <w:szCs w:val="24"/>
        </w:rPr>
        <w:t>образује</w:t>
      </w:r>
      <w:proofErr w:type="spellEnd"/>
      <w:r w:rsidRPr="008E1FE0">
        <w:rPr>
          <w:rFonts w:ascii="Times New Roman" w:hAnsi="Times New Roman"/>
          <w:sz w:val="24"/>
          <w:szCs w:val="24"/>
        </w:rPr>
        <w:t xml:space="preserve"> </w:t>
      </w:r>
      <w:proofErr w:type="spellStart"/>
      <w:r w:rsidRPr="008E1FE0">
        <w:rPr>
          <w:rFonts w:ascii="Times New Roman" w:hAnsi="Times New Roman"/>
          <w:sz w:val="24"/>
          <w:szCs w:val="24"/>
        </w:rPr>
        <w:t>јединице</w:t>
      </w:r>
      <w:proofErr w:type="spellEnd"/>
      <w:r w:rsidRPr="008E1FE0">
        <w:rPr>
          <w:rFonts w:ascii="Times New Roman" w:hAnsi="Times New Roman"/>
          <w:sz w:val="24"/>
          <w:szCs w:val="24"/>
        </w:rPr>
        <w:t xml:space="preserve"> </w:t>
      </w:r>
      <w:proofErr w:type="spellStart"/>
      <w:r w:rsidRPr="008E1FE0">
        <w:rPr>
          <w:rFonts w:ascii="Times New Roman" w:hAnsi="Times New Roman"/>
          <w:sz w:val="24"/>
          <w:szCs w:val="24"/>
        </w:rPr>
        <w:t>цивилне</w:t>
      </w:r>
      <w:proofErr w:type="spellEnd"/>
      <w:r w:rsidRPr="008E1FE0">
        <w:rPr>
          <w:rFonts w:ascii="Times New Roman" w:hAnsi="Times New Roman"/>
          <w:sz w:val="24"/>
          <w:szCs w:val="24"/>
        </w:rPr>
        <w:t xml:space="preserve"> </w:t>
      </w:r>
      <w:proofErr w:type="spellStart"/>
      <w:r w:rsidRPr="008E1FE0">
        <w:rPr>
          <w:rFonts w:ascii="Times New Roman" w:hAnsi="Times New Roman"/>
          <w:sz w:val="24"/>
          <w:szCs w:val="24"/>
        </w:rPr>
        <w:t>заштите</w:t>
      </w:r>
      <w:proofErr w:type="spellEnd"/>
      <w:r w:rsidRPr="008E1FE0">
        <w:rPr>
          <w:rFonts w:ascii="Times New Roman" w:hAnsi="Times New Roman"/>
          <w:sz w:val="24"/>
          <w:szCs w:val="24"/>
          <w:lang w:val="sr-Cyrl-RS"/>
        </w:rPr>
        <w:t>.</w:t>
      </w:r>
    </w:p>
    <w:p w:rsidR="00CB1003" w:rsidRPr="00E913BA" w:rsidRDefault="00CB1003" w:rsidP="00CB1003">
      <w:pPr>
        <w:pStyle w:val="ListParagraph"/>
        <w:tabs>
          <w:tab w:val="left" w:pos="851"/>
        </w:tabs>
        <w:suppressAutoHyphens/>
        <w:autoSpaceDE w:val="0"/>
        <w:autoSpaceDN w:val="0"/>
        <w:adjustRightInd w:val="0"/>
        <w:spacing w:after="0" w:line="240" w:lineRule="auto"/>
        <w:ind w:left="0"/>
        <w:jc w:val="both"/>
        <w:rPr>
          <w:rFonts w:ascii="Times New Roman" w:hAnsi="Times New Roman"/>
          <w:sz w:val="24"/>
          <w:szCs w:val="24"/>
        </w:rPr>
      </w:pPr>
      <w:r w:rsidRPr="00E913BA">
        <w:rPr>
          <w:rFonts w:ascii="Times New Roman" w:hAnsi="Times New Roman"/>
          <w:sz w:val="24"/>
          <w:szCs w:val="24"/>
          <w:lang w:val="sr-Cyrl-RS"/>
        </w:rPr>
        <w:lastRenderedPageBreak/>
        <w:tab/>
      </w:r>
      <w:proofErr w:type="spellStart"/>
      <w:r w:rsidRPr="00E913BA">
        <w:rPr>
          <w:rFonts w:ascii="Times New Roman" w:hAnsi="Times New Roman"/>
          <w:sz w:val="24"/>
          <w:szCs w:val="24"/>
        </w:rPr>
        <w:t>Позив</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на</w:t>
      </w:r>
      <w:proofErr w:type="spellEnd"/>
      <w:r w:rsidRPr="00E913BA">
        <w:rPr>
          <w:rFonts w:ascii="Times New Roman" w:hAnsi="Times New Roman"/>
          <w:sz w:val="24"/>
          <w:szCs w:val="24"/>
        </w:rPr>
        <w:t xml:space="preserve"> </w:t>
      </w:r>
      <w:proofErr w:type="spellStart"/>
      <w:proofErr w:type="gramStart"/>
      <w:r w:rsidRPr="00E913BA">
        <w:rPr>
          <w:rFonts w:ascii="Times New Roman" w:hAnsi="Times New Roman"/>
          <w:sz w:val="24"/>
          <w:szCs w:val="24"/>
        </w:rPr>
        <w:t>општу</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мобилизацију</w:t>
      </w:r>
      <w:proofErr w:type="spellEnd"/>
      <w:proofErr w:type="gramEnd"/>
      <w:r w:rsidRPr="00E913BA">
        <w:rPr>
          <w:rFonts w:ascii="Times New Roman" w:hAnsi="Times New Roman"/>
          <w:sz w:val="24"/>
          <w:szCs w:val="24"/>
        </w:rPr>
        <w:t xml:space="preserve"> </w:t>
      </w:r>
      <w:proofErr w:type="spellStart"/>
      <w:r w:rsidRPr="00E913BA">
        <w:rPr>
          <w:rFonts w:ascii="Times New Roman" w:hAnsi="Times New Roman"/>
          <w:sz w:val="24"/>
          <w:szCs w:val="24"/>
        </w:rPr>
        <w:t>истиче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се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на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јавним</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местима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седиштима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органа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јединица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локалне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самоуправе</w:t>
      </w:r>
      <w:proofErr w:type="spellEnd"/>
      <w:r w:rsidRPr="00E913BA">
        <w:rPr>
          <w:rFonts w:ascii="Times New Roman" w:hAnsi="Times New Roman"/>
          <w:sz w:val="24"/>
          <w:szCs w:val="24"/>
        </w:rPr>
        <w:t xml:space="preserve"> и </w:t>
      </w:r>
      <w:proofErr w:type="spellStart"/>
      <w:r w:rsidRPr="00E913BA">
        <w:rPr>
          <w:rFonts w:ascii="Times New Roman" w:hAnsi="Times New Roman"/>
          <w:sz w:val="24"/>
          <w:szCs w:val="24"/>
        </w:rPr>
        <w:t>објављује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се</w:t>
      </w:r>
      <w:proofErr w:type="spellEnd"/>
      <w:r w:rsidRPr="00E913BA">
        <w:rPr>
          <w:rFonts w:ascii="Times New Roman" w:hAnsi="Times New Roman"/>
          <w:sz w:val="24"/>
          <w:szCs w:val="24"/>
        </w:rPr>
        <w:t xml:space="preserve"> у </w:t>
      </w:r>
      <w:proofErr w:type="spellStart"/>
      <w:r w:rsidRPr="00E913BA">
        <w:rPr>
          <w:rFonts w:ascii="Times New Roman" w:hAnsi="Times New Roman"/>
          <w:sz w:val="24"/>
          <w:szCs w:val="24"/>
        </w:rPr>
        <w:t>јавним</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гласилима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штампаним</w:t>
      </w:r>
      <w:proofErr w:type="spellEnd"/>
      <w:r w:rsidRPr="00E913BA">
        <w:rPr>
          <w:rFonts w:ascii="Times New Roman" w:hAnsi="Times New Roman"/>
          <w:sz w:val="24"/>
          <w:szCs w:val="24"/>
        </w:rPr>
        <w:t xml:space="preserve"> и </w:t>
      </w:r>
      <w:proofErr w:type="spellStart"/>
      <w:r w:rsidRPr="00E913BA">
        <w:rPr>
          <w:rFonts w:ascii="Times New Roman" w:hAnsi="Times New Roman"/>
          <w:sz w:val="24"/>
          <w:szCs w:val="24"/>
        </w:rPr>
        <w:t>електронским</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медијима</w:t>
      </w:r>
      <w:proofErr w:type="spellEnd"/>
      <w:r w:rsidRPr="00E913BA">
        <w:rPr>
          <w:rFonts w:ascii="Times New Roman" w:hAnsi="Times New Roman"/>
          <w:sz w:val="24"/>
          <w:szCs w:val="24"/>
        </w:rPr>
        <w:t>.</w:t>
      </w:r>
    </w:p>
    <w:p w:rsidR="00CB1003" w:rsidRPr="00E913BA" w:rsidRDefault="00CB1003" w:rsidP="00CB1003">
      <w:pPr>
        <w:suppressAutoHyphens/>
        <w:spacing w:after="0"/>
        <w:jc w:val="both"/>
        <w:rPr>
          <w:rFonts w:ascii="Times New Roman" w:hAnsi="Times New Roman"/>
          <w:sz w:val="24"/>
          <w:szCs w:val="24"/>
        </w:rPr>
      </w:pPr>
      <w:r w:rsidRPr="00E913BA">
        <w:rPr>
          <w:rFonts w:ascii="Times New Roman" w:hAnsi="Times New Roman"/>
          <w:sz w:val="24"/>
          <w:szCs w:val="24"/>
          <w:lang w:val="sr-Cyrl-RS"/>
        </w:rPr>
        <w:tab/>
      </w:r>
      <w:proofErr w:type="spellStart"/>
      <w:r w:rsidRPr="00CD1895">
        <w:rPr>
          <w:rFonts w:ascii="Times New Roman" w:hAnsi="Times New Roman"/>
          <w:sz w:val="24"/>
          <w:szCs w:val="24"/>
        </w:rPr>
        <w:t>Када</w:t>
      </w:r>
      <w:proofErr w:type="spellEnd"/>
      <w:r w:rsidRPr="00CD1895">
        <w:rPr>
          <w:rFonts w:ascii="Times New Roman" w:hAnsi="Times New Roman"/>
          <w:sz w:val="24"/>
          <w:szCs w:val="24"/>
        </w:rPr>
        <w:t xml:space="preserve"> </w:t>
      </w:r>
      <w:proofErr w:type="spellStart"/>
      <w:r w:rsidRPr="00CD1895">
        <w:rPr>
          <w:rFonts w:ascii="Times New Roman" w:hAnsi="Times New Roman"/>
          <w:sz w:val="24"/>
          <w:szCs w:val="24"/>
        </w:rPr>
        <w:t>се</w:t>
      </w:r>
      <w:proofErr w:type="spellEnd"/>
      <w:r w:rsidRPr="00CD1895">
        <w:rPr>
          <w:rFonts w:ascii="Times New Roman" w:hAnsi="Times New Roman"/>
          <w:sz w:val="24"/>
          <w:szCs w:val="24"/>
        </w:rPr>
        <w:t xml:space="preserve"> </w:t>
      </w:r>
      <w:proofErr w:type="spellStart"/>
      <w:r w:rsidRPr="00CD1895">
        <w:rPr>
          <w:rFonts w:ascii="Times New Roman" w:hAnsi="Times New Roman"/>
          <w:sz w:val="24"/>
          <w:szCs w:val="24"/>
        </w:rPr>
        <w:t>нареди</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извршење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делимичне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мобилизације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припаднику</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јединице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цивилне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заштите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уручује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се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на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адрес</w:t>
      </w:r>
      <w:proofErr w:type="spellEnd"/>
      <w:r w:rsidRPr="00E913BA">
        <w:rPr>
          <w:rFonts w:ascii="Times New Roman" w:hAnsi="Times New Roman"/>
          <w:sz w:val="24"/>
          <w:szCs w:val="24"/>
          <w:lang w:val="sr-Cyrl-RS"/>
        </w:rPr>
        <w:t>и</w:t>
      </w:r>
      <w:r w:rsidRPr="00E913BA">
        <w:rPr>
          <w:rFonts w:ascii="Times New Roman" w:hAnsi="Times New Roman"/>
          <w:sz w:val="24"/>
          <w:szCs w:val="24"/>
        </w:rPr>
        <w:t xml:space="preserve"> </w:t>
      </w:r>
      <w:proofErr w:type="spellStart"/>
      <w:r w:rsidRPr="00E913BA">
        <w:rPr>
          <w:rFonts w:ascii="Times New Roman" w:hAnsi="Times New Roman"/>
          <w:sz w:val="24"/>
          <w:szCs w:val="24"/>
        </w:rPr>
        <w:t>становања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или</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адр</w:t>
      </w:r>
      <w:proofErr w:type="spellEnd"/>
      <w:r w:rsidRPr="00E913BA">
        <w:rPr>
          <w:rFonts w:ascii="Times New Roman" w:hAnsi="Times New Roman"/>
          <w:sz w:val="24"/>
          <w:szCs w:val="24"/>
          <w:lang w:val="sr-Cyrl-RS"/>
        </w:rPr>
        <w:t>е</w:t>
      </w:r>
      <w:r w:rsidRPr="00E913BA">
        <w:rPr>
          <w:rFonts w:ascii="Times New Roman" w:hAnsi="Times New Roman"/>
          <w:sz w:val="24"/>
          <w:szCs w:val="24"/>
        </w:rPr>
        <w:t>с</w:t>
      </w:r>
      <w:r w:rsidRPr="00E913BA">
        <w:rPr>
          <w:rFonts w:ascii="Times New Roman" w:hAnsi="Times New Roman"/>
          <w:sz w:val="24"/>
          <w:szCs w:val="24"/>
          <w:lang w:val="sr-Cyrl-RS"/>
        </w:rPr>
        <w:t>и</w:t>
      </w:r>
      <w:r w:rsidRPr="00E913BA">
        <w:rPr>
          <w:rFonts w:ascii="Times New Roman" w:hAnsi="Times New Roman"/>
          <w:sz w:val="24"/>
          <w:szCs w:val="24"/>
        </w:rPr>
        <w:t xml:space="preserve"> </w:t>
      </w:r>
      <w:proofErr w:type="spellStart"/>
      <w:r w:rsidRPr="00E913BA">
        <w:rPr>
          <w:rFonts w:ascii="Times New Roman" w:hAnsi="Times New Roman"/>
          <w:sz w:val="24"/>
          <w:szCs w:val="24"/>
        </w:rPr>
        <w:t>запослења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прописан</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појединачни</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позив</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ангажовање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на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задацима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заштите</w:t>
      </w:r>
      <w:proofErr w:type="spellEnd"/>
      <w:r w:rsidRPr="00E913BA">
        <w:rPr>
          <w:rFonts w:ascii="Times New Roman" w:hAnsi="Times New Roman"/>
          <w:sz w:val="24"/>
          <w:szCs w:val="24"/>
        </w:rPr>
        <w:t xml:space="preserve"> и </w:t>
      </w:r>
      <w:proofErr w:type="spellStart"/>
      <w:r w:rsidRPr="00E913BA">
        <w:rPr>
          <w:rFonts w:ascii="Times New Roman" w:hAnsi="Times New Roman"/>
          <w:sz w:val="24"/>
          <w:szCs w:val="24"/>
        </w:rPr>
        <w:t>спасавања</w:t>
      </w:r>
      <w:proofErr w:type="spellEnd"/>
      <w:r w:rsidRPr="00E913BA">
        <w:rPr>
          <w:rFonts w:ascii="Times New Roman" w:hAnsi="Times New Roman"/>
          <w:sz w:val="24"/>
          <w:szCs w:val="24"/>
        </w:rPr>
        <w:t xml:space="preserve">. </w:t>
      </w:r>
    </w:p>
    <w:p w:rsidR="00CB1003" w:rsidRPr="00E913BA" w:rsidRDefault="00CB1003" w:rsidP="00CB1003">
      <w:pPr>
        <w:suppressAutoHyphens/>
        <w:spacing w:after="0"/>
        <w:jc w:val="both"/>
        <w:rPr>
          <w:rFonts w:ascii="Times New Roman" w:hAnsi="Times New Roman"/>
          <w:sz w:val="24"/>
          <w:szCs w:val="24"/>
        </w:rPr>
      </w:pPr>
      <w:r w:rsidRPr="00E913BA">
        <w:rPr>
          <w:rFonts w:ascii="Times New Roman" w:hAnsi="Times New Roman"/>
          <w:sz w:val="24"/>
          <w:szCs w:val="24"/>
          <w:lang w:val="sr-Cyrl-RS"/>
        </w:rPr>
        <w:tab/>
      </w:r>
      <w:proofErr w:type="spellStart"/>
      <w:r w:rsidRPr="00E913BA">
        <w:rPr>
          <w:rFonts w:ascii="Times New Roman" w:hAnsi="Times New Roman"/>
          <w:sz w:val="24"/>
          <w:szCs w:val="24"/>
        </w:rPr>
        <w:t>Ради</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ефикаснијег</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позивања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припадника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јединица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цивилне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заштите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исти</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се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могу</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позивати</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телефоном</w:t>
      </w:r>
      <w:proofErr w:type="spellEnd"/>
      <w:r w:rsidRPr="00E913BA">
        <w:rPr>
          <w:rFonts w:ascii="Times New Roman" w:hAnsi="Times New Roman"/>
          <w:sz w:val="24"/>
          <w:szCs w:val="24"/>
        </w:rPr>
        <w:t>.</w:t>
      </w:r>
    </w:p>
    <w:p w:rsidR="00CB1003" w:rsidRPr="00E913BA" w:rsidRDefault="00CB1003" w:rsidP="00CB1003">
      <w:pPr>
        <w:suppressAutoHyphens/>
        <w:spacing w:after="0"/>
        <w:jc w:val="both"/>
        <w:rPr>
          <w:rFonts w:ascii="Times New Roman" w:hAnsi="Times New Roman"/>
          <w:sz w:val="24"/>
          <w:szCs w:val="24"/>
        </w:rPr>
      </w:pPr>
      <w:r w:rsidRPr="00E913BA">
        <w:rPr>
          <w:rFonts w:ascii="Times New Roman" w:hAnsi="Times New Roman"/>
          <w:sz w:val="24"/>
          <w:szCs w:val="24"/>
          <w:lang w:val="sr-Cyrl-RS"/>
        </w:rPr>
        <w:tab/>
      </w:r>
      <w:proofErr w:type="spellStart"/>
      <w:r w:rsidRPr="00E913BA">
        <w:rPr>
          <w:rFonts w:ascii="Times New Roman" w:hAnsi="Times New Roman"/>
          <w:sz w:val="24"/>
          <w:szCs w:val="24"/>
        </w:rPr>
        <w:t>Припаднику</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јединице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цивилне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заштите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који</w:t>
      </w:r>
      <w:proofErr w:type="spellEnd"/>
      <w:r w:rsidRPr="00E913BA">
        <w:rPr>
          <w:rFonts w:ascii="Times New Roman" w:hAnsi="Times New Roman"/>
          <w:sz w:val="24"/>
          <w:szCs w:val="24"/>
        </w:rPr>
        <w:t xml:space="preserve"> </w:t>
      </w:r>
      <w:r w:rsidRPr="00E913BA">
        <w:rPr>
          <w:rFonts w:ascii="Times New Roman" w:hAnsi="Times New Roman"/>
          <w:sz w:val="24"/>
          <w:szCs w:val="24"/>
          <w:lang w:val="sr-Cyrl-RS"/>
        </w:rPr>
        <w:t>се</w:t>
      </w:r>
      <w:r w:rsidRPr="00E913BA">
        <w:rPr>
          <w:rFonts w:ascii="Times New Roman" w:hAnsi="Times New Roman"/>
          <w:sz w:val="24"/>
          <w:szCs w:val="24"/>
        </w:rPr>
        <w:t xml:space="preserve"> </w:t>
      </w:r>
      <w:proofErr w:type="spellStart"/>
      <w:r w:rsidRPr="00E913BA">
        <w:rPr>
          <w:rFonts w:ascii="Times New Roman" w:hAnsi="Times New Roman"/>
          <w:sz w:val="24"/>
          <w:szCs w:val="24"/>
        </w:rPr>
        <w:t>одазва</w:t>
      </w:r>
      <w:proofErr w:type="spellEnd"/>
      <w:r w:rsidRPr="00E913BA">
        <w:rPr>
          <w:rFonts w:ascii="Times New Roman" w:hAnsi="Times New Roman"/>
          <w:sz w:val="24"/>
          <w:szCs w:val="24"/>
          <w:lang w:val="sr-Cyrl-RS"/>
        </w:rPr>
        <w:t>о</w:t>
      </w:r>
      <w:r w:rsidRPr="00E913BA">
        <w:rPr>
          <w:rFonts w:ascii="Times New Roman" w:hAnsi="Times New Roman"/>
          <w:sz w:val="24"/>
          <w:szCs w:val="24"/>
        </w:rPr>
        <w:t xml:space="preserve"> </w:t>
      </w:r>
      <w:proofErr w:type="spellStart"/>
      <w:r w:rsidRPr="00E913BA">
        <w:rPr>
          <w:rFonts w:ascii="Times New Roman" w:hAnsi="Times New Roman"/>
          <w:sz w:val="24"/>
          <w:szCs w:val="24"/>
        </w:rPr>
        <w:t>на</w:t>
      </w:r>
      <w:proofErr w:type="spellEnd"/>
      <w:r w:rsidRPr="00E913BA">
        <w:rPr>
          <w:rFonts w:ascii="Times New Roman" w:hAnsi="Times New Roman"/>
          <w:sz w:val="24"/>
          <w:szCs w:val="24"/>
        </w:rPr>
        <w:t xml:space="preserve"> </w:t>
      </w:r>
      <w:proofErr w:type="spellStart"/>
      <w:proofErr w:type="gramStart"/>
      <w:r w:rsidRPr="00E913BA">
        <w:rPr>
          <w:rFonts w:ascii="Times New Roman" w:hAnsi="Times New Roman"/>
          <w:sz w:val="24"/>
          <w:szCs w:val="24"/>
        </w:rPr>
        <w:t>општи</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позив</w:t>
      </w:r>
      <w:proofErr w:type="spellEnd"/>
      <w:proofErr w:type="gramEnd"/>
      <w:r w:rsidRPr="00E913BA">
        <w:rPr>
          <w:rFonts w:ascii="Times New Roman" w:hAnsi="Times New Roman"/>
          <w:sz w:val="24"/>
          <w:szCs w:val="24"/>
        </w:rPr>
        <w:t xml:space="preserve"> </w:t>
      </w:r>
      <w:proofErr w:type="spellStart"/>
      <w:r w:rsidRPr="00E913BA">
        <w:rPr>
          <w:rFonts w:ascii="Times New Roman" w:hAnsi="Times New Roman"/>
          <w:sz w:val="24"/>
          <w:szCs w:val="24"/>
        </w:rPr>
        <w:t>или</w:t>
      </w:r>
      <w:proofErr w:type="spellEnd"/>
      <w:r w:rsidRPr="00E913BA">
        <w:rPr>
          <w:rFonts w:ascii="Times New Roman" w:hAnsi="Times New Roman"/>
          <w:sz w:val="24"/>
          <w:szCs w:val="24"/>
          <w:lang w:val="sr-Cyrl-RS"/>
        </w:rPr>
        <w:t xml:space="preserve"> на</w:t>
      </w:r>
      <w:r w:rsidRPr="00E913BA">
        <w:rPr>
          <w:rFonts w:ascii="Times New Roman" w:hAnsi="Times New Roman"/>
          <w:sz w:val="24"/>
          <w:szCs w:val="24"/>
        </w:rPr>
        <w:t xml:space="preserve"> </w:t>
      </w:r>
      <w:proofErr w:type="spellStart"/>
      <w:r w:rsidRPr="00E913BA">
        <w:rPr>
          <w:rFonts w:ascii="Times New Roman" w:hAnsi="Times New Roman"/>
          <w:sz w:val="24"/>
          <w:szCs w:val="24"/>
        </w:rPr>
        <w:t>телефонски</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позив</w:t>
      </w:r>
      <w:proofErr w:type="spellEnd"/>
      <w:r w:rsidRPr="00E913BA">
        <w:rPr>
          <w:rFonts w:ascii="Times New Roman" w:hAnsi="Times New Roman"/>
          <w:sz w:val="24"/>
          <w:szCs w:val="24"/>
          <w:lang w:val="sr-Cyrl-RS"/>
        </w:rPr>
        <w:t>,</w:t>
      </w:r>
      <w:r w:rsidRPr="00E913BA">
        <w:rPr>
          <w:rFonts w:ascii="Times New Roman" w:hAnsi="Times New Roman"/>
          <w:sz w:val="24"/>
          <w:szCs w:val="24"/>
        </w:rPr>
        <w:t xml:space="preserve"> </w:t>
      </w:r>
      <w:proofErr w:type="spellStart"/>
      <w:r w:rsidRPr="00E913BA">
        <w:rPr>
          <w:rFonts w:ascii="Times New Roman" w:hAnsi="Times New Roman"/>
          <w:sz w:val="24"/>
          <w:szCs w:val="24"/>
        </w:rPr>
        <w:t>на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мобилизацијском</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зборишту</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се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уручује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прописани</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појединачни</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позив</w:t>
      </w:r>
      <w:proofErr w:type="spellEnd"/>
      <w:r w:rsidRPr="00E913BA">
        <w:rPr>
          <w:rFonts w:ascii="Times New Roman" w:hAnsi="Times New Roman"/>
          <w:sz w:val="24"/>
          <w:szCs w:val="24"/>
        </w:rPr>
        <w:t>.</w:t>
      </w:r>
    </w:p>
    <w:p w:rsidR="00CB1003" w:rsidRPr="00E913BA" w:rsidRDefault="00CB1003" w:rsidP="00CB1003">
      <w:pPr>
        <w:suppressAutoHyphens/>
        <w:spacing w:after="0"/>
        <w:jc w:val="both"/>
        <w:rPr>
          <w:rFonts w:ascii="Times New Roman" w:hAnsi="Times New Roman"/>
          <w:sz w:val="24"/>
          <w:szCs w:val="24"/>
          <w:lang w:val="sr-Latn-RS"/>
        </w:rPr>
      </w:pPr>
      <w:r w:rsidRPr="00E913BA">
        <w:rPr>
          <w:rFonts w:ascii="Times New Roman" w:hAnsi="Times New Roman"/>
          <w:sz w:val="24"/>
          <w:szCs w:val="24"/>
          <w:lang w:val="sr-Cyrl-CS"/>
        </w:rPr>
        <w:tab/>
        <w:t xml:space="preserve">Образац </w:t>
      </w:r>
      <w:r>
        <w:rPr>
          <w:rFonts w:ascii="Times New Roman" w:hAnsi="Times New Roman"/>
          <w:sz w:val="24"/>
          <w:szCs w:val="24"/>
          <w:lang w:val="sr-Cyrl-CS"/>
        </w:rPr>
        <w:t>2</w:t>
      </w:r>
      <w:r w:rsidRPr="00E913BA">
        <w:rPr>
          <w:rFonts w:ascii="Times New Roman" w:hAnsi="Times New Roman"/>
          <w:sz w:val="24"/>
          <w:szCs w:val="24"/>
          <w:lang w:val="sr-Cyrl-CS"/>
        </w:rPr>
        <w:t xml:space="preserve"> појединачног позива за мобилизацију</w:t>
      </w:r>
      <w:r w:rsidRPr="00E913BA">
        <w:rPr>
          <w:rFonts w:ascii="Times New Roman" w:hAnsi="Times New Roman"/>
          <w:sz w:val="24"/>
          <w:szCs w:val="24"/>
          <w:lang w:val="sr-Cyrl-CS"/>
        </w:rPr>
        <w:sym w:font="Symbol" w:char="F02D"/>
      </w:r>
      <w:r w:rsidRPr="00E913BA">
        <w:rPr>
          <w:rFonts w:ascii="Times New Roman" w:hAnsi="Times New Roman"/>
          <w:sz w:val="24"/>
          <w:szCs w:val="24"/>
          <w:lang w:val="sr-Cyrl-CS"/>
        </w:rPr>
        <w:t>ангажовање припадника јединице цивилне заштите одштампан је уз ову уредбу и чини њен саставни део.</w:t>
      </w:r>
    </w:p>
    <w:p w:rsidR="00CB1003" w:rsidRPr="00E913BA" w:rsidRDefault="00CB1003" w:rsidP="00CB1003">
      <w:pPr>
        <w:suppressAutoHyphens/>
        <w:spacing w:after="0"/>
        <w:jc w:val="both"/>
        <w:rPr>
          <w:rFonts w:ascii="Times New Roman" w:hAnsi="Times New Roman"/>
          <w:sz w:val="24"/>
          <w:szCs w:val="24"/>
          <w:lang w:val="sr-Cyrl-RS"/>
        </w:rPr>
      </w:pPr>
    </w:p>
    <w:p w:rsidR="00CB1003" w:rsidRPr="00E913BA" w:rsidRDefault="00CB1003" w:rsidP="00CB1003">
      <w:pPr>
        <w:suppressAutoHyphens/>
        <w:spacing w:after="0"/>
        <w:jc w:val="center"/>
        <w:rPr>
          <w:rFonts w:ascii="Times New Roman" w:hAnsi="Times New Roman"/>
          <w:b/>
          <w:sz w:val="24"/>
          <w:szCs w:val="24"/>
        </w:rPr>
      </w:pPr>
      <w:proofErr w:type="spellStart"/>
      <w:r w:rsidRPr="00E913BA">
        <w:rPr>
          <w:rFonts w:ascii="Times New Roman" w:hAnsi="Times New Roman"/>
          <w:b/>
          <w:sz w:val="24"/>
          <w:szCs w:val="24"/>
        </w:rPr>
        <w:t>Члан</w:t>
      </w:r>
      <w:proofErr w:type="spellEnd"/>
      <w:r w:rsidRPr="00E913BA">
        <w:rPr>
          <w:rFonts w:ascii="Times New Roman" w:hAnsi="Times New Roman"/>
          <w:b/>
          <w:sz w:val="24"/>
          <w:szCs w:val="24"/>
        </w:rPr>
        <w:t xml:space="preserve"> </w:t>
      </w:r>
      <w:r w:rsidRPr="00E913BA">
        <w:rPr>
          <w:rFonts w:ascii="Times New Roman" w:hAnsi="Times New Roman"/>
          <w:b/>
          <w:sz w:val="24"/>
          <w:szCs w:val="24"/>
          <w:lang w:val="sr-Cyrl-RS"/>
        </w:rPr>
        <w:t>11</w:t>
      </w:r>
      <w:r w:rsidRPr="00E913BA">
        <w:rPr>
          <w:rFonts w:ascii="Times New Roman" w:hAnsi="Times New Roman"/>
          <w:b/>
          <w:sz w:val="24"/>
          <w:szCs w:val="24"/>
        </w:rPr>
        <w:t>.</w:t>
      </w:r>
    </w:p>
    <w:p w:rsidR="00CB1003" w:rsidRPr="00E913BA" w:rsidRDefault="00CB1003" w:rsidP="00CB1003">
      <w:pPr>
        <w:suppressAutoHyphens/>
        <w:spacing w:after="0"/>
        <w:jc w:val="both"/>
        <w:rPr>
          <w:rFonts w:ascii="Times New Roman" w:hAnsi="Times New Roman"/>
          <w:sz w:val="24"/>
          <w:szCs w:val="24"/>
        </w:rPr>
      </w:pPr>
      <w:r w:rsidRPr="00E913BA">
        <w:rPr>
          <w:rFonts w:ascii="Times New Roman" w:hAnsi="Times New Roman"/>
          <w:sz w:val="24"/>
          <w:szCs w:val="24"/>
          <w:lang w:val="sr-Cyrl-RS"/>
        </w:rPr>
        <w:tab/>
      </w:r>
      <w:proofErr w:type="spellStart"/>
      <w:r w:rsidRPr="00E913BA">
        <w:rPr>
          <w:rFonts w:ascii="Times New Roman" w:hAnsi="Times New Roman"/>
          <w:sz w:val="24"/>
          <w:szCs w:val="24"/>
        </w:rPr>
        <w:t>Предсе</w:t>
      </w:r>
      <w:proofErr w:type="spellEnd"/>
      <w:r w:rsidRPr="00E913BA">
        <w:rPr>
          <w:rFonts w:ascii="Times New Roman" w:hAnsi="Times New Roman"/>
          <w:sz w:val="24"/>
          <w:szCs w:val="24"/>
          <w:lang w:val="sr-Cyrl-RS"/>
        </w:rPr>
        <w:t>д</w:t>
      </w:r>
      <w:proofErr w:type="spellStart"/>
      <w:r w:rsidRPr="00E913BA">
        <w:rPr>
          <w:rFonts w:ascii="Times New Roman" w:hAnsi="Times New Roman"/>
          <w:sz w:val="24"/>
          <w:szCs w:val="24"/>
        </w:rPr>
        <w:t>ник</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општине</w:t>
      </w:r>
      <w:proofErr w:type="spellEnd"/>
      <w:r w:rsidRPr="00E913BA">
        <w:rPr>
          <w:rFonts w:ascii="Times New Roman" w:hAnsi="Times New Roman"/>
          <w:sz w:val="24"/>
          <w:szCs w:val="24"/>
        </w:rPr>
        <w:t>/</w:t>
      </w:r>
      <w:proofErr w:type="spellStart"/>
      <w:r w:rsidRPr="00E913BA">
        <w:rPr>
          <w:rFonts w:ascii="Times New Roman" w:hAnsi="Times New Roman"/>
          <w:sz w:val="24"/>
          <w:szCs w:val="24"/>
        </w:rPr>
        <w:t>градоначелник</w:t>
      </w:r>
      <w:proofErr w:type="spellEnd"/>
      <w:r w:rsidRPr="00E913BA">
        <w:rPr>
          <w:rFonts w:ascii="Times New Roman" w:hAnsi="Times New Roman"/>
          <w:sz w:val="24"/>
          <w:szCs w:val="24"/>
          <w:lang w:val="sr-Cyrl-RS"/>
        </w:rPr>
        <w:t xml:space="preserve"> </w:t>
      </w:r>
      <w:proofErr w:type="spellStart"/>
      <w:r w:rsidRPr="00E913BA">
        <w:rPr>
          <w:rFonts w:ascii="Times New Roman" w:hAnsi="Times New Roman"/>
          <w:sz w:val="24"/>
          <w:szCs w:val="24"/>
        </w:rPr>
        <w:t>или</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лице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које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је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то</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овлашћено</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обавештава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Министарство</w:t>
      </w:r>
      <w:proofErr w:type="spellEnd"/>
      <w:r w:rsidRPr="00E913BA">
        <w:rPr>
          <w:rFonts w:ascii="Times New Roman" w:hAnsi="Times New Roman"/>
          <w:sz w:val="24"/>
          <w:szCs w:val="24"/>
        </w:rPr>
        <w:t xml:space="preserve"> о </w:t>
      </w:r>
      <w:proofErr w:type="spellStart"/>
      <w:r w:rsidRPr="00E913BA">
        <w:rPr>
          <w:rFonts w:ascii="Times New Roman" w:hAnsi="Times New Roman"/>
          <w:sz w:val="24"/>
          <w:szCs w:val="24"/>
        </w:rPr>
        <w:t>донетој</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Наредби</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мобилизацију</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јединица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цивилне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заштите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из</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надлежности</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локалне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самоуправе</w:t>
      </w:r>
      <w:proofErr w:type="spellEnd"/>
      <w:r w:rsidRPr="00E913BA">
        <w:rPr>
          <w:rFonts w:ascii="Times New Roman" w:hAnsi="Times New Roman"/>
          <w:sz w:val="24"/>
          <w:szCs w:val="24"/>
        </w:rPr>
        <w:t>.</w:t>
      </w:r>
    </w:p>
    <w:p w:rsidR="00CB1003" w:rsidRPr="00E913BA" w:rsidRDefault="00CB1003" w:rsidP="00CB1003">
      <w:pPr>
        <w:suppressAutoHyphens/>
        <w:spacing w:after="0"/>
        <w:jc w:val="both"/>
        <w:rPr>
          <w:rFonts w:ascii="Times New Roman" w:hAnsi="Times New Roman"/>
          <w:sz w:val="24"/>
          <w:szCs w:val="24"/>
        </w:rPr>
      </w:pPr>
      <w:r w:rsidRPr="00E913BA">
        <w:rPr>
          <w:rFonts w:ascii="Times New Roman" w:hAnsi="Times New Roman"/>
          <w:sz w:val="24"/>
          <w:szCs w:val="24"/>
          <w:lang w:val="sr-Cyrl-RS"/>
        </w:rPr>
        <w:tab/>
      </w:r>
      <w:proofErr w:type="spellStart"/>
      <w:r w:rsidRPr="00E913BA">
        <w:rPr>
          <w:rFonts w:ascii="Times New Roman" w:hAnsi="Times New Roman"/>
          <w:sz w:val="24"/>
          <w:szCs w:val="24"/>
        </w:rPr>
        <w:t>Извршиоци</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мобилизације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јединица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цивилне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заштите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локалне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самоуправе</w:t>
      </w:r>
      <w:proofErr w:type="spellEnd"/>
      <w:r w:rsidRPr="00E913BA">
        <w:rPr>
          <w:rFonts w:ascii="Times New Roman" w:hAnsi="Times New Roman"/>
          <w:sz w:val="24"/>
          <w:szCs w:val="24"/>
        </w:rPr>
        <w:t xml:space="preserve"> о </w:t>
      </w:r>
      <w:proofErr w:type="spellStart"/>
      <w:r w:rsidRPr="00E913BA">
        <w:rPr>
          <w:rFonts w:ascii="Times New Roman" w:hAnsi="Times New Roman"/>
          <w:sz w:val="24"/>
          <w:szCs w:val="24"/>
        </w:rPr>
        <w:t>току</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извршења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мобилизације</w:t>
      </w:r>
      <w:proofErr w:type="spellEnd"/>
      <w:r w:rsidRPr="00E913BA">
        <w:rPr>
          <w:rFonts w:ascii="Times New Roman" w:hAnsi="Times New Roman"/>
          <w:sz w:val="24"/>
          <w:szCs w:val="24"/>
          <w:lang w:val="sr-Cyrl-RS"/>
        </w:rPr>
        <w:t xml:space="preserve"> </w:t>
      </w:r>
      <w:r w:rsidRPr="00E913BA">
        <w:rPr>
          <w:rFonts w:ascii="Times New Roman" w:hAnsi="Times New Roman"/>
          <w:sz w:val="24"/>
          <w:szCs w:val="24"/>
        </w:rPr>
        <w:t xml:space="preserve">и </w:t>
      </w:r>
      <w:proofErr w:type="spellStart"/>
      <w:r w:rsidRPr="00E913BA">
        <w:rPr>
          <w:rFonts w:ascii="Times New Roman" w:hAnsi="Times New Roman"/>
          <w:sz w:val="24"/>
          <w:szCs w:val="24"/>
        </w:rPr>
        <w:t>ангажовању</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јединица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цивилне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заштите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опште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намене</w:t>
      </w:r>
      <w:proofErr w:type="spellEnd"/>
      <w:r w:rsidRPr="00E913BA">
        <w:rPr>
          <w:rFonts w:ascii="Times New Roman" w:hAnsi="Times New Roman"/>
          <w:sz w:val="24"/>
          <w:szCs w:val="24"/>
        </w:rPr>
        <w:t xml:space="preserve"> и </w:t>
      </w:r>
      <w:proofErr w:type="spellStart"/>
      <w:r w:rsidRPr="00E913BA">
        <w:rPr>
          <w:rFonts w:ascii="Times New Roman" w:hAnsi="Times New Roman"/>
          <w:sz w:val="24"/>
          <w:szCs w:val="24"/>
        </w:rPr>
        <w:t>јединица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цивилне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заштите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узбуњивање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извештавају</w:t>
      </w:r>
      <w:proofErr w:type="spellEnd"/>
      <w:r w:rsidRPr="00E913BA">
        <w:rPr>
          <w:rFonts w:ascii="Times New Roman" w:hAnsi="Times New Roman"/>
          <w:sz w:val="24"/>
          <w:szCs w:val="24"/>
          <w:lang w:val="sr-Cyrl-RS"/>
        </w:rPr>
        <w:t xml:space="preserve"> </w:t>
      </w:r>
      <w:proofErr w:type="spellStart"/>
      <w:r w:rsidRPr="00E913BA">
        <w:rPr>
          <w:rFonts w:ascii="Times New Roman" w:hAnsi="Times New Roman"/>
          <w:sz w:val="24"/>
          <w:szCs w:val="24"/>
        </w:rPr>
        <w:t>градоначелника</w:t>
      </w:r>
      <w:proofErr w:type="spellEnd"/>
      <w:r w:rsidRPr="00E913BA">
        <w:rPr>
          <w:rFonts w:ascii="Times New Roman" w:hAnsi="Times New Roman"/>
          <w:sz w:val="24"/>
          <w:szCs w:val="24"/>
          <w:lang w:val="sr-Cyrl-RS"/>
        </w:rPr>
        <w:t>/</w:t>
      </w:r>
      <w:proofErr w:type="spellStart"/>
      <w:r w:rsidRPr="00E913BA">
        <w:rPr>
          <w:rFonts w:ascii="Times New Roman" w:hAnsi="Times New Roman"/>
          <w:sz w:val="24"/>
          <w:szCs w:val="24"/>
        </w:rPr>
        <w:t>председника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општине</w:t>
      </w:r>
      <w:proofErr w:type="spellEnd"/>
      <w:r w:rsidRPr="00E913BA">
        <w:rPr>
          <w:rFonts w:ascii="Times New Roman" w:hAnsi="Times New Roman"/>
          <w:sz w:val="24"/>
          <w:szCs w:val="24"/>
        </w:rPr>
        <w:t xml:space="preserve"> и </w:t>
      </w:r>
      <w:proofErr w:type="spellStart"/>
      <w:r w:rsidRPr="00E913BA">
        <w:rPr>
          <w:rFonts w:ascii="Times New Roman" w:hAnsi="Times New Roman"/>
          <w:sz w:val="24"/>
          <w:szCs w:val="24"/>
        </w:rPr>
        <w:t>Министарство</w:t>
      </w:r>
      <w:proofErr w:type="spellEnd"/>
      <w:r w:rsidRPr="00E913BA">
        <w:rPr>
          <w:rFonts w:ascii="Times New Roman" w:hAnsi="Times New Roman"/>
          <w:sz w:val="24"/>
          <w:szCs w:val="24"/>
        </w:rPr>
        <w:t>.</w:t>
      </w:r>
    </w:p>
    <w:p w:rsidR="00CB1003" w:rsidRPr="00E913BA" w:rsidRDefault="00CB1003" w:rsidP="00CB1003">
      <w:pPr>
        <w:suppressAutoHyphens/>
        <w:spacing w:after="0"/>
        <w:jc w:val="both"/>
        <w:rPr>
          <w:rFonts w:ascii="Times New Roman" w:hAnsi="Times New Roman"/>
          <w:sz w:val="24"/>
          <w:szCs w:val="24"/>
        </w:rPr>
      </w:pPr>
      <w:r w:rsidRPr="00E913BA">
        <w:rPr>
          <w:rFonts w:ascii="Times New Roman" w:hAnsi="Times New Roman"/>
          <w:sz w:val="24"/>
          <w:szCs w:val="24"/>
          <w:lang w:val="sr-Cyrl-RS"/>
        </w:rPr>
        <w:tab/>
      </w:r>
      <w:proofErr w:type="spellStart"/>
      <w:r w:rsidRPr="00E913BA">
        <w:rPr>
          <w:rFonts w:ascii="Times New Roman" w:hAnsi="Times New Roman"/>
          <w:sz w:val="24"/>
          <w:szCs w:val="24"/>
        </w:rPr>
        <w:t>Извршиоци</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мобилизације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јединица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цивилне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заштите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које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образује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Министарство</w:t>
      </w:r>
      <w:proofErr w:type="spellEnd"/>
      <w:r w:rsidRPr="00E913BA">
        <w:rPr>
          <w:rFonts w:ascii="Times New Roman" w:hAnsi="Times New Roman"/>
          <w:sz w:val="24"/>
          <w:szCs w:val="24"/>
          <w:lang w:val="sr-Cyrl-RS"/>
        </w:rPr>
        <w:t>,</w:t>
      </w:r>
      <w:r w:rsidRPr="00E913BA">
        <w:rPr>
          <w:rFonts w:ascii="Times New Roman" w:hAnsi="Times New Roman"/>
          <w:sz w:val="24"/>
          <w:szCs w:val="24"/>
        </w:rPr>
        <w:t xml:space="preserve"> </w:t>
      </w:r>
      <w:proofErr w:type="spellStart"/>
      <w:r w:rsidRPr="00E913BA">
        <w:rPr>
          <w:rFonts w:ascii="Times New Roman" w:hAnsi="Times New Roman"/>
          <w:sz w:val="24"/>
          <w:szCs w:val="24"/>
        </w:rPr>
        <w:t>извештавају</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руководиоца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организационе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јединице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Министарства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надлежне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службе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ванредне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ситуације</w:t>
      </w:r>
      <w:proofErr w:type="spellEnd"/>
      <w:r w:rsidRPr="00E913BA">
        <w:rPr>
          <w:rFonts w:ascii="Times New Roman" w:hAnsi="Times New Roman"/>
          <w:sz w:val="24"/>
          <w:szCs w:val="24"/>
        </w:rPr>
        <w:t xml:space="preserve"> о </w:t>
      </w:r>
      <w:proofErr w:type="spellStart"/>
      <w:r w:rsidRPr="00E913BA">
        <w:rPr>
          <w:rFonts w:ascii="Times New Roman" w:hAnsi="Times New Roman"/>
          <w:sz w:val="24"/>
          <w:szCs w:val="24"/>
        </w:rPr>
        <w:t>току</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извршења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мобилизације</w:t>
      </w:r>
      <w:proofErr w:type="spellEnd"/>
      <w:r w:rsidRPr="00E913BA">
        <w:rPr>
          <w:rFonts w:ascii="Times New Roman" w:hAnsi="Times New Roman"/>
          <w:sz w:val="24"/>
          <w:szCs w:val="24"/>
        </w:rPr>
        <w:t xml:space="preserve"> и </w:t>
      </w:r>
      <w:proofErr w:type="spellStart"/>
      <w:r w:rsidRPr="00E913BA">
        <w:rPr>
          <w:rFonts w:ascii="Times New Roman" w:hAnsi="Times New Roman"/>
          <w:sz w:val="24"/>
          <w:szCs w:val="24"/>
        </w:rPr>
        <w:t>ангажовању</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јединица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цивилне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заштите</w:t>
      </w:r>
      <w:proofErr w:type="spellEnd"/>
      <w:r w:rsidRPr="00E913BA">
        <w:rPr>
          <w:rFonts w:ascii="Times New Roman" w:hAnsi="Times New Roman"/>
          <w:sz w:val="24"/>
          <w:szCs w:val="24"/>
        </w:rPr>
        <w:t>.</w:t>
      </w:r>
    </w:p>
    <w:p w:rsidR="00CB1003" w:rsidRPr="00E913BA" w:rsidRDefault="00CB1003" w:rsidP="00CB1003">
      <w:pPr>
        <w:suppressAutoHyphens/>
        <w:spacing w:after="0"/>
        <w:jc w:val="center"/>
        <w:rPr>
          <w:rFonts w:ascii="Times New Roman" w:hAnsi="Times New Roman"/>
          <w:sz w:val="24"/>
          <w:szCs w:val="24"/>
        </w:rPr>
      </w:pPr>
    </w:p>
    <w:p w:rsidR="00CB1003" w:rsidRPr="00E913BA" w:rsidRDefault="00CB1003" w:rsidP="00CB1003">
      <w:pPr>
        <w:suppressAutoHyphens/>
        <w:spacing w:after="0"/>
        <w:jc w:val="center"/>
        <w:rPr>
          <w:rFonts w:ascii="Times New Roman" w:hAnsi="Times New Roman"/>
          <w:b/>
          <w:sz w:val="24"/>
          <w:szCs w:val="24"/>
        </w:rPr>
      </w:pPr>
      <w:r w:rsidRPr="00E913BA">
        <w:rPr>
          <w:rFonts w:ascii="Times New Roman" w:hAnsi="Times New Roman"/>
          <w:b/>
          <w:sz w:val="24"/>
          <w:szCs w:val="24"/>
          <w:lang w:val="sr-Cyrl-RS"/>
        </w:rPr>
        <w:t>Н</w:t>
      </w:r>
      <w:proofErr w:type="spellStart"/>
      <w:r w:rsidRPr="00E913BA">
        <w:rPr>
          <w:rFonts w:ascii="Times New Roman" w:hAnsi="Times New Roman"/>
          <w:b/>
          <w:sz w:val="24"/>
          <w:szCs w:val="24"/>
        </w:rPr>
        <w:t>ачин</w:t>
      </w:r>
      <w:proofErr w:type="spellEnd"/>
      <w:r w:rsidRPr="00E913BA">
        <w:rPr>
          <w:rFonts w:ascii="Times New Roman" w:hAnsi="Times New Roman"/>
          <w:b/>
          <w:sz w:val="24"/>
          <w:szCs w:val="24"/>
        </w:rPr>
        <w:t xml:space="preserve"> </w:t>
      </w:r>
      <w:proofErr w:type="spellStart"/>
      <w:r w:rsidRPr="00E913BA">
        <w:rPr>
          <w:rFonts w:ascii="Times New Roman" w:hAnsi="Times New Roman"/>
          <w:b/>
          <w:sz w:val="24"/>
          <w:szCs w:val="24"/>
        </w:rPr>
        <w:t>употребе</w:t>
      </w:r>
      <w:proofErr w:type="spellEnd"/>
      <w:r w:rsidRPr="00E913BA">
        <w:rPr>
          <w:rFonts w:ascii="Times New Roman" w:hAnsi="Times New Roman"/>
          <w:b/>
          <w:sz w:val="24"/>
          <w:szCs w:val="24"/>
        </w:rPr>
        <w:t xml:space="preserve"> </w:t>
      </w:r>
      <w:proofErr w:type="spellStart"/>
      <w:r w:rsidRPr="00E913BA">
        <w:rPr>
          <w:rFonts w:ascii="Times New Roman" w:hAnsi="Times New Roman"/>
          <w:b/>
          <w:sz w:val="24"/>
          <w:szCs w:val="24"/>
        </w:rPr>
        <w:t>јединица</w:t>
      </w:r>
      <w:proofErr w:type="spellEnd"/>
      <w:r w:rsidRPr="00E913BA">
        <w:rPr>
          <w:rFonts w:ascii="Times New Roman" w:hAnsi="Times New Roman"/>
          <w:b/>
          <w:sz w:val="24"/>
          <w:szCs w:val="24"/>
        </w:rPr>
        <w:t xml:space="preserve"> </w:t>
      </w:r>
      <w:proofErr w:type="spellStart"/>
      <w:r w:rsidRPr="00E913BA">
        <w:rPr>
          <w:rFonts w:ascii="Times New Roman" w:hAnsi="Times New Roman"/>
          <w:b/>
          <w:sz w:val="24"/>
          <w:szCs w:val="24"/>
        </w:rPr>
        <w:t>цивилне</w:t>
      </w:r>
      <w:proofErr w:type="spellEnd"/>
      <w:r w:rsidRPr="00E913BA">
        <w:rPr>
          <w:rFonts w:ascii="Times New Roman" w:hAnsi="Times New Roman"/>
          <w:b/>
          <w:sz w:val="24"/>
          <w:szCs w:val="24"/>
        </w:rPr>
        <w:t xml:space="preserve"> </w:t>
      </w:r>
      <w:proofErr w:type="spellStart"/>
      <w:r w:rsidRPr="00E913BA">
        <w:rPr>
          <w:rFonts w:ascii="Times New Roman" w:hAnsi="Times New Roman"/>
          <w:b/>
          <w:sz w:val="24"/>
          <w:szCs w:val="24"/>
        </w:rPr>
        <w:t>заштите</w:t>
      </w:r>
      <w:proofErr w:type="spellEnd"/>
    </w:p>
    <w:p w:rsidR="00CB1003" w:rsidRPr="00E913BA" w:rsidRDefault="00CB1003" w:rsidP="00CB1003">
      <w:pPr>
        <w:suppressAutoHyphens/>
        <w:autoSpaceDE w:val="0"/>
        <w:autoSpaceDN w:val="0"/>
        <w:adjustRightInd w:val="0"/>
        <w:spacing w:after="0" w:line="240" w:lineRule="auto"/>
        <w:jc w:val="center"/>
        <w:rPr>
          <w:rFonts w:ascii="Times New Roman" w:hAnsi="Times New Roman"/>
          <w:sz w:val="24"/>
          <w:szCs w:val="24"/>
          <w:lang w:val="sr-Cyrl-RS"/>
        </w:rPr>
      </w:pPr>
    </w:p>
    <w:p w:rsidR="00CB1003" w:rsidRPr="00E913BA" w:rsidRDefault="00CB1003" w:rsidP="00CB1003">
      <w:pPr>
        <w:suppressAutoHyphens/>
        <w:autoSpaceDE w:val="0"/>
        <w:autoSpaceDN w:val="0"/>
        <w:adjustRightInd w:val="0"/>
        <w:spacing w:after="0" w:line="240" w:lineRule="auto"/>
        <w:jc w:val="center"/>
        <w:rPr>
          <w:rFonts w:ascii="Times New Roman" w:hAnsi="Times New Roman"/>
          <w:b/>
          <w:sz w:val="24"/>
          <w:szCs w:val="24"/>
          <w:lang w:val="sr-Cyrl-RS"/>
        </w:rPr>
      </w:pPr>
      <w:proofErr w:type="spellStart"/>
      <w:r w:rsidRPr="00E913BA">
        <w:rPr>
          <w:rFonts w:ascii="Times New Roman" w:hAnsi="Times New Roman"/>
          <w:b/>
          <w:sz w:val="24"/>
          <w:szCs w:val="24"/>
        </w:rPr>
        <w:t>Члан</w:t>
      </w:r>
      <w:proofErr w:type="spellEnd"/>
      <w:r w:rsidRPr="00E913BA">
        <w:rPr>
          <w:rFonts w:ascii="Times New Roman" w:hAnsi="Times New Roman"/>
          <w:b/>
          <w:sz w:val="24"/>
          <w:szCs w:val="24"/>
        </w:rPr>
        <w:t xml:space="preserve"> 1</w:t>
      </w:r>
      <w:r w:rsidRPr="00E913BA">
        <w:rPr>
          <w:rFonts w:ascii="Times New Roman" w:hAnsi="Times New Roman"/>
          <w:b/>
          <w:sz w:val="24"/>
          <w:szCs w:val="24"/>
          <w:lang w:val="sr-Cyrl-RS"/>
        </w:rPr>
        <w:t>2</w:t>
      </w:r>
      <w:r w:rsidRPr="00E913BA">
        <w:rPr>
          <w:rFonts w:ascii="Times New Roman" w:hAnsi="Times New Roman"/>
          <w:b/>
          <w:sz w:val="24"/>
          <w:szCs w:val="24"/>
        </w:rPr>
        <w:t>.</w:t>
      </w:r>
    </w:p>
    <w:p w:rsidR="00CB1003" w:rsidRPr="00E913BA" w:rsidRDefault="00CB1003" w:rsidP="00CB1003">
      <w:pPr>
        <w:suppressAutoHyphens/>
        <w:autoSpaceDE w:val="0"/>
        <w:autoSpaceDN w:val="0"/>
        <w:adjustRightInd w:val="0"/>
        <w:spacing w:after="0" w:line="240" w:lineRule="auto"/>
        <w:jc w:val="both"/>
        <w:rPr>
          <w:rFonts w:ascii="Times New Roman" w:hAnsi="Times New Roman"/>
          <w:sz w:val="24"/>
          <w:szCs w:val="24"/>
        </w:rPr>
      </w:pPr>
      <w:r w:rsidRPr="00E913BA">
        <w:rPr>
          <w:rFonts w:ascii="Times New Roman" w:hAnsi="Times New Roman"/>
          <w:sz w:val="24"/>
          <w:szCs w:val="24"/>
          <w:lang w:val="sr-Cyrl-RS"/>
        </w:rPr>
        <w:tab/>
      </w:r>
      <w:proofErr w:type="spellStart"/>
      <w:r w:rsidRPr="00E913BA">
        <w:rPr>
          <w:rFonts w:ascii="Times New Roman" w:hAnsi="Times New Roman"/>
          <w:sz w:val="24"/>
          <w:szCs w:val="24"/>
        </w:rPr>
        <w:t>Јединице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цивилне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заштите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могу</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се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ангажовати</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самостално</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или</w:t>
      </w:r>
      <w:proofErr w:type="spellEnd"/>
      <w:r w:rsidRPr="00E913BA">
        <w:rPr>
          <w:rFonts w:ascii="Times New Roman" w:hAnsi="Times New Roman"/>
          <w:sz w:val="24"/>
          <w:szCs w:val="24"/>
        </w:rPr>
        <w:t xml:space="preserve"> у </w:t>
      </w:r>
      <w:proofErr w:type="spellStart"/>
      <w:r w:rsidRPr="00E913BA">
        <w:rPr>
          <w:rFonts w:ascii="Times New Roman" w:hAnsi="Times New Roman"/>
          <w:sz w:val="24"/>
          <w:szCs w:val="24"/>
        </w:rPr>
        <w:t>садејству</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са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другим</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снагама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заштите</w:t>
      </w:r>
      <w:proofErr w:type="spellEnd"/>
      <w:r w:rsidRPr="00E913BA">
        <w:rPr>
          <w:rFonts w:ascii="Times New Roman" w:hAnsi="Times New Roman"/>
          <w:sz w:val="24"/>
          <w:szCs w:val="24"/>
        </w:rPr>
        <w:t xml:space="preserve"> и </w:t>
      </w:r>
      <w:proofErr w:type="spellStart"/>
      <w:r w:rsidRPr="00E913BA">
        <w:rPr>
          <w:rFonts w:ascii="Times New Roman" w:hAnsi="Times New Roman"/>
          <w:sz w:val="24"/>
          <w:szCs w:val="24"/>
        </w:rPr>
        <w:t>спасавања</w:t>
      </w:r>
      <w:proofErr w:type="spellEnd"/>
      <w:r w:rsidRPr="00E913BA">
        <w:rPr>
          <w:rFonts w:ascii="Times New Roman" w:hAnsi="Times New Roman"/>
          <w:sz w:val="24"/>
          <w:szCs w:val="24"/>
        </w:rPr>
        <w:t>.</w:t>
      </w:r>
    </w:p>
    <w:p w:rsidR="00CB1003" w:rsidRPr="00E913BA" w:rsidRDefault="00CB1003" w:rsidP="00CB1003">
      <w:pPr>
        <w:suppressAutoHyphens/>
        <w:autoSpaceDE w:val="0"/>
        <w:autoSpaceDN w:val="0"/>
        <w:adjustRightInd w:val="0"/>
        <w:spacing w:after="0" w:line="240" w:lineRule="auto"/>
        <w:jc w:val="both"/>
        <w:rPr>
          <w:rFonts w:ascii="Times New Roman" w:hAnsi="Times New Roman"/>
          <w:sz w:val="24"/>
          <w:szCs w:val="24"/>
        </w:rPr>
      </w:pPr>
      <w:r w:rsidRPr="00E913BA">
        <w:rPr>
          <w:rFonts w:ascii="Times New Roman" w:hAnsi="Times New Roman"/>
          <w:sz w:val="24"/>
          <w:szCs w:val="24"/>
          <w:lang w:val="sr-Cyrl-RS"/>
        </w:rPr>
        <w:tab/>
      </w:r>
      <w:proofErr w:type="spellStart"/>
      <w:r w:rsidRPr="00E913BA">
        <w:rPr>
          <w:rFonts w:ascii="Times New Roman" w:hAnsi="Times New Roman"/>
          <w:sz w:val="24"/>
          <w:szCs w:val="24"/>
        </w:rPr>
        <w:t>Јединице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цивилне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заштите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могу</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се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ангажовати</w:t>
      </w:r>
      <w:proofErr w:type="spellEnd"/>
      <w:r w:rsidRPr="00E913BA">
        <w:rPr>
          <w:rFonts w:ascii="Times New Roman" w:hAnsi="Times New Roman"/>
          <w:sz w:val="24"/>
          <w:szCs w:val="24"/>
        </w:rPr>
        <w:t xml:space="preserve"> у </w:t>
      </w:r>
      <w:proofErr w:type="spellStart"/>
      <w:r w:rsidRPr="00E913BA">
        <w:rPr>
          <w:rFonts w:ascii="Times New Roman" w:hAnsi="Times New Roman"/>
          <w:sz w:val="24"/>
          <w:szCs w:val="24"/>
        </w:rPr>
        <w:t>следећим</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ситуацијама</w:t>
      </w:r>
      <w:proofErr w:type="spellEnd"/>
      <w:r w:rsidRPr="00E913BA">
        <w:rPr>
          <w:rFonts w:ascii="Times New Roman" w:hAnsi="Times New Roman"/>
          <w:sz w:val="24"/>
          <w:szCs w:val="24"/>
        </w:rPr>
        <w:t>:</w:t>
      </w:r>
    </w:p>
    <w:p w:rsidR="00CB1003" w:rsidRPr="00E913BA" w:rsidRDefault="00CB1003" w:rsidP="00CB1003">
      <w:pPr>
        <w:pStyle w:val="ListParagraph"/>
        <w:numPr>
          <w:ilvl w:val="0"/>
          <w:numId w:val="1"/>
        </w:numPr>
        <w:tabs>
          <w:tab w:val="left" w:pos="851"/>
        </w:tabs>
        <w:suppressAutoHyphens/>
        <w:autoSpaceDE w:val="0"/>
        <w:autoSpaceDN w:val="0"/>
        <w:adjustRightInd w:val="0"/>
        <w:spacing w:after="0" w:line="240" w:lineRule="auto"/>
        <w:ind w:left="0" w:firstLine="567"/>
        <w:jc w:val="both"/>
        <w:rPr>
          <w:rFonts w:ascii="Times New Roman" w:hAnsi="Times New Roman"/>
          <w:sz w:val="24"/>
          <w:szCs w:val="24"/>
        </w:rPr>
      </w:pPr>
      <w:proofErr w:type="spellStart"/>
      <w:r w:rsidRPr="00E913BA">
        <w:rPr>
          <w:rFonts w:ascii="Times New Roman" w:hAnsi="Times New Roman"/>
          <w:sz w:val="24"/>
          <w:szCs w:val="24"/>
        </w:rPr>
        <w:t>када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се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прогласи</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ванредна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ситуација</w:t>
      </w:r>
      <w:proofErr w:type="spellEnd"/>
      <w:r>
        <w:rPr>
          <w:rFonts w:ascii="Times New Roman" w:hAnsi="Times New Roman"/>
          <w:sz w:val="24"/>
          <w:szCs w:val="24"/>
          <w:lang w:val="sr-Cyrl-RS"/>
        </w:rPr>
        <w:t>;</w:t>
      </w:r>
    </w:p>
    <w:p w:rsidR="00CB1003" w:rsidRPr="00E913BA" w:rsidRDefault="00CB1003" w:rsidP="00CB1003">
      <w:pPr>
        <w:pStyle w:val="ListParagraph"/>
        <w:numPr>
          <w:ilvl w:val="0"/>
          <w:numId w:val="1"/>
        </w:numPr>
        <w:tabs>
          <w:tab w:val="left" w:pos="851"/>
        </w:tabs>
        <w:suppressAutoHyphens/>
        <w:autoSpaceDE w:val="0"/>
        <w:autoSpaceDN w:val="0"/>
        <w:adjustRightInd w:val="0"/>
        <w:spacing w:after="0" w:line="240" w:lineRule="auto"/>
        <w:ind w:left="0" w:firstLine="567"/>
        <w:jc w:val="both"/>
        <w:rPr>
          <w:rFonts w:ascii="Times New Roman" w:hAnsi="Times New Roman"/>
          <w:sz w:val="24"/>
          <w:szCs w:val="24"/>
        </w:rPr>
      </w:pPr>
      <w:r>
        <w:rPr>
          <w:rFonts w:ascii="Times New Roman" w:hAnsi="Times New Roman"/>
          <w:sz w:val="24"/>
          <w:szCs w:val="24"/>
        </w:rPr>
        <w:t xml:space="preserve">у </w:t>
      </w:r>
      <w:proofErr w:type="spellStart"/>
      <w:r>
        <w:rPr>
          <w:rFonts w:ascii="Times New Roman" w:hAnsi="Times New Roman"/>
          <w:sz w:val="24"/>
          <w:szCs w:val="24"/>
        </w:rPr>
        <w:t>случају</w:t>
      </w:r>
      <w:proofErr w:type="spellEnd"/>
      <w:r>
        <w:rPr>
          <w:rFonts w:ascii="Times New Roman" w:hAnsi="Times New Roman"/>
          <w:sz w:val="24"/>
          <w:szCs w:val="24"/>
        </w:rPr>
        <w:t xml:space="preserve"> </w:t>
      </w:r>
      <w:proofErr w:type="spellStart"/>
      <w:r>
        <w:rPr>
          <w:rFonts w:ascii="Times New Roman" w:hAnsi="Times New Roman"/>
          <w:sz w:val="24"/>
          <w:szCs w:val="24"/>
        </w:rPr>
        <w:t>ванредног</w:t>
      </w:r>
      <w:proofErr w:type="spellEnd"/>
      <w:r>
        <w:rPr>
          <w:rFonts w:ascii="Times New Roman" w:hAnsi="Times New Roman"/>
          <w:sz w:val="24"/>
          <w:szCs w:val="24"/>
        </w:rPr>
        <w:t xml:space="preserve"> </w:t>
      </w:r>
      <w:proofErr w:type="spellStart"/>
      <w:r>
        <w:rPr>
          <w:rFonts w:ascii="Times New Roman" w:hAnsi="Times New Roman"/>
          <w:sz w:val="24"/>
          <w:szCs w:val="24"/>
        </w:rPr>
        <w:t>догађаја</w:t>
      </w:r>
      <w:proofErr w:type="spellEnd"/>
      <w:r>
        <w:rPr>
          <w:rFonts w:ascii="Times New Roman" w:hAnsi="Times New Roman"/>
          <w:sz w:val="24"/>
          <w:szCs w:val="24"/>
        </w:rPr>
        <w:t>;</w:t>
      </w:r>
    </w:p>
    <w:p w:rsidR="00CB1003" w:rsidRPr="004D7D17" w:rsidRDefault="00CB1003" w:rsidP="00CB1003">
      <w:pPr>
        <w:pStyle w:val="ListParagraph"/>
        <w:numPr>
          <w:ilvl w:val="0"/>
          <w:numId w:val="1"/>
        </w:numPr>
        <w:tabs>
          <w:tab w:val="left" w:pos="851"/>
        </w:tabs>
        <w:suppressAutoHyphens/>
        <w:autoSpaceDE w:val="0"/>
        <w:autoSpaceDN w:val="0"/>
        <w:adjustRightInd w:val="0"/>
        <w:spacing w:after="0" w:line="240" w:lineRule="auto"/>
        <w:ind w:left="0" w:firstLine="567"/>
        <w:jc w:val="both"/>
        <w:rPr>
          <w:rFonts w:ascii="Times New Roman" w:hAnsi="Times New Roman"/>
          <w:sz w:val="24"/>
          <w:szCs w:val="24"/>
        </w:rPr>
      </w:pPr>
      <w:proofErr w:type="spellStart"/>
      <w:r w:rsidRPr="00E913BA">
        <w:rPr>
          <w:rFonts w:ascii="Times New Roman" w:hAnsi="Times New Roman"/>
          <w:sz w:val="24"/>
          <w:szCs w:val="24"/>
        </w:rPr>
        <w:t>када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постоји</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непосредна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опасност</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од</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настанка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елементарне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непогоде</w:t>
      </w:r>
      <w:proofErr w:type="spellEnd"/>
      <w:r w:rsidRPr="00E913BA">
        <w:rPr>
          <w:rFonts w:ascii="Times New Roman" w:hAnsi="Times New Roman"/>
          <w:sz w:val="24"/>
          <w:szCs w:val="24"/>
        </w:rPr>
        <w:t xml:space="preserve"> и </w:t>
      </w:r>
      <w:proofErr w:type="spellStart"/>
      <w:r w:rsidRPr="00E913BA">
        <w:rPr>
          <w:rFonts w:ascii="Times New Roman" w:hAnsi="Times New Roman"/>
          <w:sz w:val="24"/>
          <w:szCs w:val="24"/>
        </w:rPr>
        <w:t>техничко</w:t>
      </w:r>
      <w:proofErr w:type="spellEnd"/>
      <w:r w:rsidRPr="00E913BA">
        <w:rPr>
          <w:rFonts w:ascii="Times New Roman" w:hAnsi="Times New Roman"/>
          <w:sz w:val="24"/>
          <w:szCs w:val="24"/>
        </w:rPr>
        <w:sym w:font="Symbol" w:char="F02D"/>
      </w:r>
      <w:proofErr w:type="spellStart"/>
      <w:r w:rsidRPr="00E913BA">
        <w:rPr>
          <w:rFonts w:ascii="Times New Roman" w:hAnsi="Times New Roman"/>
          <w:sz w:val="24"/>
          <w:szCs w:val="24"/>
        </w:rPr>
        <w:t>технолошке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несреће</w:t>
      </w:r>
      <w:proofErr w:type="spellEnd"/>
      <w:r>
        <w:rPr>
          <w:rFonts w:ascii="Times New Roman" w:hAnsi="Times New Roman"/>
          <w:sz w:val="24"/>
          <w:szCs w:val="24"/>
          <w:lang w:val="sr-Cyrl-RS"/>
        </w:rPr>
        <w:t>;</w:t>
      </w:r>
    </w:p>
    <w:p w:rsidR="00CB1003" w:rsidRPr="004D7D17" w:rsidRDefault="00CB1003" w:rsidP="00CB1003">
      <w:pPr>
        <w:pStyle w:val="ListParagraph"/>
        <w:numPr>
          <w:ilvl w:val="0"/>
          <w:numId w:val="1"/>
        </w:numPr>
        <w:tabs>
          <w:tab w:val="left" w:pos="851"/>
        </w:tabs>
        <w:suppressAutoHyphens/>
        <w:autoSpaceDE w:val="0"/>
        <w:autoSpaceDN w:val="0"/>
        <w:adjustRightInd w:val="0"/>
        <w:spacing w:after="0" w:line="240" w:lineRule="auto"/>
        <w:ind w:left="0" w:firstLine="567"/>
        <w:jc w:val="both"/>
        <w:rPr>
          <w:rFonts w:ascii="Times New Roman" w:hAnsi="Times New Roman"/>
          <w:sz w:val="24"/>
          <w:szCs w:val="24"/>
        </w:rPr>
      </w:pPr>
      <w:r>
        <w:rPr>
          <w:rFonts w:ascii="Times New Roman" w:hAnsi="Times New Roman"/>
          <w:sz w:val="24"/>
          <w:szCs w:val="24"/>
          <w:lang w:val="sr-Cyrl-RS"/>
        </w:rPr>
        <w:t>у случају проглашења ванредног и ратног стања;</w:t>
      </w:r>
    </w:p>
    <w:p w:rsidR="00CB1003" w:rsidRPr="00E913BA" w:rsidRDefault="00CB1003" w:rsidP="00CB1003">
      <w:pPr>
        <w:pStyle w:val="ListParagraph"/>
        <w:numPr>
          <w:ilvl w:val="0"/>
          <w:numId w:val="1"/>
        </w:numPr>
        <w:tabs>
          <w:tab w:val="left" w:pos="851"/>
        </w:tabs>
        <w:suppressAutoHyphens/>
        <w:autoSpaceDE w:val="0"/>
        <w:autoSpaceDN w:val="0"/>
        <w:adjustRightInd w:val="0"/>
        <w:spacing w:after="0" w:line="240" w:lineRule="auto"/>
        <w:ind w:left="0" w:firstLine="567"/>
        <w:jc w:val="both"/>
        <w:rPr>
          <w:rFonts w:ascii="Times New Roman" w:hAnsi="Times New Roman"/>
          <w:sz w:val="24"/>
          <w:szCs w:val="24"/>
        </w:rPr>
      </w:pPr>
      <w:r>
        <w:rPr>
          <w:rFonts w:ascii="Times New Roman" w:hAnsi="Times New Roman"/>
          <w:sz w:val="24"/>
          <w:szCs w:val="24"/>
          <w:lang w:val="sr-Cyrl-RS"/>
        </w:rPr>
        <w:t>у циљу обуке и увежбавања за спровођење мобилизације</w:t>
      </w:r>
      <w:r w:rsidRPr="00E913BA">
        <w:rPr>
          <w:rFonts w:ascii="Times New Roman" w:hAnsi="Times New Roman"/>
          <w:sz w:val="24"/>
          <w:szCs w:val="24"/>
        </w:rPr>
        <w:t>.</w:t>
      </w:r>
    </w:p>
    <w:p w:rsidR="00CB1003" w:rsidRDefault="00CB1003" w:rsidP="00CB1003">
      <w:pPr>
        <w:suppressAutoHyphens/>
        <w:autoSpaceDE w:val="0"/>
        <w:autoSpaceDN w:val="0"/>
        <w:adjustRightInd w:val="0"/>
        <w:spacing w:after="0" w:line="240" w:lineRule="auto"/>
        <w:jc w:val="both"/>
        <w:rPr>
          <w:rFonts w:ascii="Times New Roman" w:hAnsi="Times New Roman"/>
          <w:sz w:val="24"/>
          <w:szCs w:val="24"/>
        </w:rPr>
      </w:pPr>
      <w:r w:rsidRPr="00E913BA">
        <w:rPr>
          <w:rFonts w:ascii="Times New Roman" w:hAnsi="Times New Roman"/>
          <w:sz w:val="24"/>
          <w:szCs w:val="24"/>
          <w:lang w:val="sr-Cyrl-RS"/>
        </w:rPr>
        <w:tab/>
      </w:r>
      <w:proofErr w:type="spellStart"/>
      <w:r w:rsidRPr="00E913BA">
        <w:rPr>
          <w:rFonts w:ascii="Times New Roman" w:hAnsi="Times New Roman"/>
          <w:sz w:val="24"/>
          <w:szCs w:val="24"/>
        </w:rPr>
        <w:t>Јединице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цивилне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заштите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опште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намене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могу</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се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ангажовати</w:t>
      </w:r>
      <w:proofErr w:type="spellEnd"/>
      <w:r w:rsidRPr="00E913BA">
        <w:rPr>
          <w:rFonts w:ascii="Times New Roman" w:hAnsi="Times New Roman"/>
          <w:sz w:val="24"/>
          <w:szCs w:val="24"/>
        </w:rPr>
        <w:t xml:space="preserve"> и у </w:t>
      </w:r>
      <w:proofErr w:type="spellStart"/>
      <w:r w:rsidRPr="00E913BA">
        <w:rPr>
          <w:rFonts w:ascii="Times New Roman" w:hAnsi="Times New Roman"/>
          <w:sz w:val="24"/>
          <w:szCs w:val="24"/>
        </w:rPr>
        <w:t>циљу</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предузимања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превентивних</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мера</w:t>
      </w:r>
      <w:proofErr w:type="spellEnd"/>
      <w:r w:rsidRPr="00E913BA">
        <w:rPr>
          <w:rFonts w:ascii="Times New Roman" w:hAnsi="Times New Roman"/>
          <w:sz w:val="24"/>
          <w:szCs w:val="24"/>
        </w:rPr>
        <w:t xml:space="preserve"> и </w:t>
      </w:r>
      <w:proofErr w:type="spellStart"/>
      <w:r w:rsidRPr="00E913BA">
        <w:rPr>
          <w:rFonts w:ascii="Times New Roman" w:hAnsi="Times New Roman"/>
          <w:sz w:val="24"/>
          <w:szCs w:val="24"/>
        </w:rPr>
        <w:t>активности</w:t>
      </w:r>
      <w:proofErr w:type="spellEnd"/>
      <w:r w:rsidRPr="00E913BA">
        <w:rPr>
          <w:rFonts w:ascii="Times New Roman" w:hAnsi="Times New Roman"/>
          <w:sz w:val="24"/>
          <w:szCs w:val="24"/>
        </w:rPr>
        <w:t xml:space="preserve"> у </w:t>
      </w:r>
      <w:proofErr w:type="spellStart"/>
      <w:r w:rsidRPr="00E913BA">
        <w:rPr>
          <w:rFonts w:ascii="Times New Roman" w:hAnsi="Times New Roman"/>
          <w:sz w:val="24"/>
          <w:szCs w:val="24"/>
        </w:rPr>
        <w:t>циљу</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смањење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ризика</w:t>
      </w:r>
      <w:proofErr w:type="spellEnd"/>
      <w:r w:rsidRPr="00E913BA">
        <w:rPr>
          <w:rFonts w:ascii="Times New Roman" w:hAnsi="Times New Roman"/>
          <w:sz w:val="24"/>
          <w:szCs w:val="24"/>
        </w:rPr>
        <w:t xml:space="preserve"> и </w:t>
      </w:r>
      <w:proofErr w:type="spellStart"/>
      <w:proofErr w:type="gramStart"/>
      <w:r w:rsidRPr="00E913BA">
        <w:rPr>
          <w:rFonts w:ascii="Times New Roman" w:hAnsi="Times New Roman"/>
          <w:sz w:val="24"/>
          <w:szCs w:val="24"/>
        </w:rPr>
        <w:t>претњи</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по</w:t>
      </w:r>
      <w:proofErr w:type="spellEnd"/>
      <w:proofErr w:type="gramEnd"/>
      <w:r w:rsidRPr="00E913BA">
        <w:rPr>
          <w:rFonts w:ascii="Times New Roman" w:hAnsi="Times New Roman"/>
          <w:sz w:val="24"/>
          <w:szCs w:val="24"/>
        </w:rPr>
        <w:t xml:space="preserve"> </w:t>
      </w:r>
      <w:proofErr w:type="spellStart"/>
      <w:r w:rsidRPr="00E913BA">
        <w:rPr>
          <w:rFonts w:ascii="Times New Roman" w:hAnsi="Times New Roman"/>
          <w:sz w:val="24"/>
          <w:szCs w:val="24"/>
        </w:rPr>
        <w:t>живот</w:t>
      </w:r>
      <w:proofErr w:type="spellEnd"/>
      <w:r w:rsidRPr="00E913BA">
        <w:rPr>
          <w:rFonts w:ascii="Times New Roman" w:hAnsi="Times New Roman"/>
          <w:sz w:val="24"/>
          <w:szCs w:val="24"/>
        </w:rPr>
        <w:t xml:space="preserve"> и </w:t>
      </w:r>
      <w:proofErr w:type="spellStart"/>
      <w:r w:rsidRPr="00E913BA">
        <w:rPr>
          <w:rFonts w:ascii="Times New Roman" w:hAnsi="Times New Roman"/>
          <w:sz w:val="24"/>
          <w:szCs w:val="24"/>
        </w:rPr>
        <w:t>здравље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људи</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животиња</w:t>
      </w:r>
      <w:proofErr w:type="spellEnd"/>
      <w:r w:rsidRPr="00E913BA">
        <w:rPr>
          <w:rFonts w:ascii="Times New Roman" w:hAnsi="Times New Roman"/>
          <w:sz w:val="24"/>
          <w:szCs w:val="24"/>
        </w:rPr>
        <w:t xml:space="preserve"> и </w:t>
      </w:r>
      <w:proofErr w:type="spellStart"/>
      <w:r w:rsidRPr="00E913BA">
        <w:rPr>
          <w:rFonts w:ascii="Times New Roman" w:hAnsi="Times New Roman"/>
          <w:sz w:val="24"/>
          <w:szCs w:val="24"/>
        </w:rPr>
        <w:t>материјалних</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добара</w:t>
      </w:r>
      <w:proofErr w:type="spellEnd"/>
      <w:r w:rsidRPr="00E913BA">
        <w:rPr>
          <w:rFonts w:ascii="Times New Roman" w:hAnsi="Times New Roman"/>
          <w:sz w:val="24"/>
          <w:szCs w:val="24"/>
        </w:rPr>
        <w:t>.</w:t>
      </w:r>
    </w:p>
    <w:p w:rsidR="00CB1003" w:rsidRDefault="00CB1003" w:rsidP="00CB1003">
      <w:pPr>
        <w:suppressAutoHyphens/>
        <w:autoSpaceDE w:val="0"/>
        <w:autoSpaceDN w:val="0"/>
        <w:adjustRightInd w:val="0"/>
        <w:spacing w:after="0" w:line="240" w:lineRule="auto"/>
        <w:jc w:val="both"/>
        <w:rPr>
          <w:rFonts w:ascii="Times New Roman" w:hAnsi="Times New Roman"/>
          <w:sz w:val="24"/>
          <w:szCs w:val="24"/>
        </w:rPr>
      </w:pPr>
    </w:p>
    <w:p w:rsidR="00CB1003" w:rsidRDefault="00CB1003" w:rsidP="00CB1003">
      <w:pPr>
        <w:suppressAutoHyphens/>
        <w:autoSpaceDE w:val="0"/>
        <w:autoSpaceDN w:val="0"/>
        <w:adjustRightInd w:val="0"/>
        <w:spacing w:after="0" w:line="240" w:lineRule="auto"/>
        <w:jc w:val="both"/>
        <w:rPr>
          <w:rFonts w:ascii="Times New Roman" w:hAnsi="Times New Roman"/>
          <w:sz w:val="24"/>
          <w:szCs w:val="24"/>
        </w:rPr>
      </w:pPr>
    </w:p>
    <w:p w:rsidR="00CB1003" w:rsidRDefault="00CB1003" w:rsidP="00CB1003">
      <w:pPr>
        <w:suppressAutoHyphens/>
        <w:autoSpaceDE w:val="0"/>
        <w:autoSpaceDN w:val="0"/>
        <w:adjustRightInd w:val="0"/>
        <w:spacing w:after="0" w:line="240" w:lineRule="auto"/>
        <w:jc w:val="both"/>
        <w:rPr>
          <w:rFonts w:ascii="Times New Roman" w:hAnsi="Times New Roman"/>
          <w:sz w:val="24"/>
          <w:szCs w:val="24"/>
        </w:rPr>
      </w:pPr>
    </w:p>
    <w:p w:rsidR="00CB1003" w:rsidRPr="00E913BA" w:rsidRDefault="00CB1003" w:rsidP="00CB1003">
      <w:pPr>
        <w:suppressAutoHyphens/>
        <w:autoSpaceDE w:val="0"/>
        <w:autoSpaceDN w:val="0"/>
        <w:adjustRightInd w:val="0"/>
        <w:spacing w:after="0" w:line="240" w:lineRule="auto"/>
        <w:jc w:val="both"/>
        <w:rPr>
          <w:rFonts w:ascii="Times New Roman" w:hAnsi="Times New Roman"/>
          <w:sz w:val="24"/>
          <w:szCs w:val="24"/>
        </w:rPr>
      </w:pPr>
    </w:p>
    <w:p w:rsidR="00CB1003" w:rsidRPr="00E913BA" w:rsidRDefault="00CB1003" w:rsidP="00CB1003">
      <w:pPr>
        <w:suppressAutoHyphens/>
        <w:autoSpaceDE w:val="0"/>
        <w:autoSpaceDN w:val="0"/>
        <w:adjustRightInd w:val="0"/>
        <w:spacing w:after="0" w:line="240" w:lineRule="auto"/>
        <w:jc w:val="both"/>
        <w:rPr>
          <w:rFonts w:ascii="Times New Roman" w:hAnsi="Times New Roman"/>
          <w:sz w:val="24"/>
          <w:szCs w:val="24"/>
        </w:rPr>
      </w:pPr>
    </w:p>
    <w:p w:rsidR="00CB1003" w:rsidRPr="00E913BA" w:rsidRDefault="00CB1003" w:rsidP="00CB1003">
      <w:pPr>
        <w:suppressAutoHyphens/>
        <w:autoSpaceDE w:val="0"/>
        <w:autoSpaceDN w:val="0"/>
        <w:adjustRightInd w:val="0"/>
        <w:spacing w:after="0" w:line="240" w:lineRule="auto"/>
        <w:jc w:val="center"/>
        <w:rPr>
          <w:rFonts w:ascii="Times New Roman" w:hAnsi="Times New Roman"/>
          <w:b/>
          <w:sz w:val="24"/>
          <w:szCs w:val="24"/>
          <w:lang w:val="sr-Cyrl-RS"/>
        </w:rPr>
      </w:pPr>
      <w:proofErr w:type="spellStart"/>
      <w:r w:rsidRPr="00E913BA">
        <w:rPr>
          <w:rFonts w:ascii="Times New Roman" w:hAnsi="Times New Roman"/>
          <w:b/>
          <w:sz w:val="24"/>
          <w:szCs w:val="24"/>
        </w:rPr>
        <w:t>Члан</w:t>
      </w:r>
      <w:proofErr w:type="spellEnd"/>
      <w:r w:rsidRPr="00E913BA">
        <w:rPr>
          <w:rFonts w:ascii="Times New Roman" w:hAnsi="Times New Roman"/>
          <w:b/>
          <w:sz w:val="24"/>
          <w:szCs w:val="24"/>
        </w:rPr>
        <w:t xml:space="preserve"> 1</w:t>
      </w:r>
      <w:r w:rsidRPr="00E913BA">
        <w:rPr>
          <w:rFonts w:ascii="Times New Roman" w:hAnsi="Times New Roman"/>
          <w:b/>
          <w:sz w:val="24"/>
          <w:szCs w:val="24"/>
          <w:lang w:val="sr-Cyrl-RS"/>
        </w:rPr>
        <w:t>3</w:t>
      </w:r>
      <w:r w:rsidRPr="00E913BA">
        <w:rPr>
          <w:rFonts w:ascii="Times New Roman" w:hAnsi="Times New Roman"/>
          <w:b/>
          <w:sz w:val="24"/>
          <w:szCs w:val="24"/>
        </w:rPr>
        <w:t>.</w:t>
      </w:r>
    </w:p>
    <w:p w:rsidR="00CB1003" w:rsidRPr="00E913BA" w:rsidRDefault="00CB1003" w:rsidP="00CB1003">
      <w:pPr>
        <w:suppressAutoHyphens/>
        <w:autoSpaceDE w:val="0"/>
        <w:autoSpaceDN w:val="0"/>
        <w:adjustRightInd w:val="0"/>
        <w:spacing w:after="0" w:line="240" w:lineRule="auto"/>
        <w:jc w:val="both"/>
        <w:rPr>
          <w:rFonts w:ascii="Times New Roman" w:hAnsi="Times New Roman"/>
          <w:sz w:val="24"/>
          <w:szCs w:val="24"/>
        </w:rPr>
      </w:pPr>
      <w:r w:rsidRPr="00E913BA">
        <w:rPr>
          <w:rFonts w:ascii="Times New Roman" w:hAnsi="Times New Roman"/>
          <w:sz w:val="24"/>
          <w:szCs w:val="24"/>
          <w:lang w:val="sr-Cyrl-RS"/>
        </w:rPr>
        <w:tab/>
      </w:r>
      <w:r w:rsidRPr="00E913BA">
        <w:rPr>
          <w:rFonts w:ascii="Times New Roman" w:hAnsi="Times New Roman"/>
          <w:sz w:val="24"/>
          <w:szCs w:val="24"/>
        </w:rPr>
        <w:t xml:space="preserve"> </w:t>
      </w:r>
    </w:p>
    <w:p w:rsidR="00CB1003" w:rsidRPr="00E913BA" w:rsidRDefault="00CB1003" w:rsidP="00CB1003">
      <w:pPr>
        <w:suppressAutoHyphens/>
        <w:spacing w:after="0"/>
        <w:jc w:val="both"/>
        <w:rPr>
          <w:rFonts w:ascii="Times New Roman" w:hAnsi="Times New Roman"/>
          <w:sz w:val="24"/>
          <w:szCs w:val="24"/>
          <w:lang w:val="sr-Cyrl-RS"/>
        </w:rPr>
      </w:pPr>
      <w:r w:rsidRPr="00E913BA">
        <w:rPr>
          <w:rFonts w:ascii="Times New Roman" w:hAnsi="Times New Roman"/>
          <w:sz w:val="24"/>
          <w:szCs w:val="24"/>
          <w:lang w:val="sr-Cyrl-RS"/>
        </w:rPr>
        <w:tab/>
      </w:r>
      <w:proofErr w:type="spellStart"/>
      <w:r w:rsidRPr="00E913BA">
        <w:rPr>
          <w:rFonts w:ascii="Times New Roman" w:hAnsi="Times New Roman"/>
          <w:sz w:val="24"/>
          <w:szCs w:val="24"/>
        </w:rPr>
        <w:t>Специјализоване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јединице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цивилне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заштите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се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опремају</w:t>
      </w:r>
      <w:proofErr w:type="spellEnd"/>
      <w:r w:rsidRPr="00E913BA">
        <w:rPr>
          <w:rFonts w:ascii="Times New Roman" w:hAnsi="Times New Roman"/>
          <w:sz w:val="24"/>
          <w:szCs w:val="24"/>
        </w:rPr>
        <w:t xml:space="preserve"> и </w:t>
      </w:r>
      <w:proofErr w:type="spellStart"/>
      <w:r w:rsidRPr="00E913BA">
        <w:rPr>
          <w:rFonts w:ascii="Times New Roman" w:hAnsi="Times New Roman"/>
          <w:sz w:val="24"/>
          <w:szCs w:val="24"/>
        </w:rPr>
        <w:t>оспособљавају</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деловање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на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целој</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територији</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Републике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Србије</w:t>
      </w:r>
      <w:proofErr w:type="spellEnd"/>
      <w:r w:rsidRPr="00E913BA">
        <w:rPr>
          <w:rFonts w:ascii="Times New Roman" w:hAnsi="Times New Roman"/>
          <w:sz w:val="24"/>
          <w:szCs w:val="24"/>
        </w:rPr>
        <w:t>.</w:t>
      </w:r>
    </w:p>
    <w:p w:rsidR="00CB1003" w:rsidRPr="00AE5E58" w:rsidRDefault="00CB1003" w:rsidP="00CB1003">
      <w:pPr>
        <w:suppressAutoHyphens/>
        <w:spacing w:after="0"/>
        <w:jc w:val="both"/>
        <w:rPr>
          <w:rFonts w:ascii="Times New Roman" w:hAnsi="Times New Roman"/>
          <w:sz w:val="24"/>
          <w:szCs w:val="24"/>
          <w:lang w:val="sr-Latn-RS"/>
        </w:rPr>
      </w:pPr>
    </w:p>
    <w:p w:rsidR="00CB1003" w:rsidRPr="00E913BA" w:rsidRDefault="00CB1003" w:rsidP="00CB1003">
      <w:pPr>
        <w:suppressAutoHyphens/>
        <w:spacing w:after="0"/>
        <w:jc w:val="center"/>
        <w:rPr>
          <w:rFonts w:ascii="Times New Roman" w:hAnsi="Times New Roman"/>
          <w:b/>
          <w:sz w:val="24"/>
          <w:szCs w:val="24"/>
        </w:rPr>
      </w:pPr>
      <w:proofErr w:type="spellStart"/>
      <w:r w:rsidRPr="00E913BA">
        <w:rPr>
          <w:rFonts w:ascii="Times New Roman" w:hAnsi="Times New Roman"/>
          <w:b/>
          <w:sz w:val="24"/>
          <w:szCs w:val="24"/>
        </w:rPr>
        <w:t>Члан</w:t>
      </w:r>
      <w:proofErr w:type="spellEnd"/>
      <w:r w:rsidRPr="00E913BA">
        <w:rPr>
          <w:rFonts w:ascii="Times New Roman" w:hAnsi="Times New Roman"/>
          <w:b/>
          <w:sz w:val="24"/>
          <w:szCs w:val="24"/>
        </w:rPr>
        <w:t xml:space="preserve"> 1</w:t>
      </w:r>
      <w:r w:rsidRPr="00E913BA">
        <w:rPr>
          <w:rFonts w:ascii="Times New Roman" w:hAnsi="Times New Roman"/>
          <w:b/>
          <w:sz w:val="24"/>
          <w:szCs w:val="24"/>
          <w:lang w:val="sr-Cyrl-RS"/>
        </w:rPr>
        <w:t>4</w:t>
      </w:r>
      <w:r w:rsidRPr="00E913BA">
        <w:rPr>
          <w:rFonts w:ascii="Times New Roman" w:hAnsi="Times New Roman"/>
          <w:b/>
          <w:sz w:val="24"/>
          <w:szCs w:val="24"/>
        </w:rPr>
        <w:t>.</w:t>
      </w:r>
    </w:p>
    <w:p w:rsidR="00CB1003" w:rsidRPr="00DB63CD" w:rsidRDefault="00CB1003" w:rsidP="00CB1003">
      <w:pPr>
        <w:suppressAutoHyphens/>
        <w:spacing w:after="0"/>
        <w:jc w:val="both"/>
        <w:rPr>
          <w:rFonts w:ascii="Times New Roman" w:hAnsi="Times New Roman"/>
          <w:sz w:val="24"/>
          <w:szCs w:val="24"/>
          <w:lang w:val="sr-Cyrl-RS"/>
        </w:rPr>
      </w:pPr>
      <w:r w:rsidRPr="00E913BA">
        <w:rPr>
          <w:rFonts w:ascii="Times New Roman" w:hAnsi="Times New Roman"/>
          <w:sz w:val="24"/>
          <w:szCs w:val="24"/>
          <w:lang w:val="sr-Cyrl-RS"/>
        </w:rPr>
        <w:tab/>
      </w:r>
      <w:proofErr w:type="spellStart"/>
      <w:r w:rsidRPr="00E913BA">
        <w:rPr>
          <w:rFonts w:ascii="Times New Roman" w:hAnsi="Times New Roman"/>
          <w:sz w:val="24"/>
          <w:szCs w:val="24"/>
        </w:rPr>
        <w:t>Ангажованим</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припадницима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јединица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цивилне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заштите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издаје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се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потврда</w:t>
      </w:r>
      <w:proofErr w:type="spellEnd"/>
      <w:r w:rsidRPr="00E913BA">
        <w:rPr>
          <w:rFonts w:ascii="Times New Roman" w:hAnsi="Times New Roman"/>
          <w:sz w:val="24"/>
          <w:szCs w:val="24"/>
        </w:rPr>
        <w:t xml:space="preserve"> о </w:t>
      </w:r>
      <w:proofErr w:type="spellStart"/>
      <w:r w:rsidRPr="00E913BA">
        <w:rPr>
          <w:rFonts w:ascii="Times New Roman" w:hAnsi="Times New Roman"/>
          <w:sz w:val="24"/>
          <w:szCs w:val="24"/>
        </w:rPr>
        <w:t>ангажовању</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на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задацима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цивилне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заштите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која</w:t>
      </w:r>
      <w:proofErr w:type="spellEnd"/>
      <w:r w:rsidRPr="00E913BA">
        <w:rPr>
          <w:rFonts w:ascii="Times New Roman" w:hAnsi="Times New Roman"/>
          <w:sz w:val="24"/>
          <w:szCs w:val="24"/>
          <w:lang w:val="sr-Cyrl-RS"/>
        </w:rPr>
        <w:t xml:space="preserve"> </w:t>
      </w:r>
      <w:proofErr w:type="spellStart"/>
      <w:r w:rsidRPr="00E913BA">
        <w:rPr>
          <w:rFonts w:ascii="Times New Roman" w:hAnsi="Times New Roman"/>
          <w:sz w:val="24"/>
          <w:szCs w:val="24"/>
        </w:rPr>
        <w:t>садржи</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податке</w:t>
      </w:r>
      <w:proofErr w:type="spellEnd"/>
      <w:r w:rsidRPr="00E913BA">
        <w:rPr>
          <w:rFonts w:ascii="Times New Roman" w:hAnsi="Times New Roman"/>
          <w:sz w:val="24"/>
          <w:szCs w:val="24"/>
        </w:rPr>
        <w:t xml:space="preserve"> о </w:t>
      </w:r>
      <w:proofErr w:type="spellStart"/>
      <w:r w:rsidRPr="00E913BA">
        <w:rPr>
          <w:rFonts w:ascii="Times New Roman" w:hAnsi="Times New Roman"/>
          <w:sz w:val="24"/>
          <w:szCs w:val="24"/>
        </w:rPr>
        <w:t>времену</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почетка</w:t>
      </w:r>
      <w:proofErr w:type="spellEnd"/>
      <w:r w:rsidRPr="00E913BA">
        <w:rPr>
          <w:rFonts w:ascii="Times New Roman" w:hAnsi="Times New Roman"/>
          <w:sz w:val="24"/>
          <w:szCs w:val="24"/>
        </w:rPr>
        <w:t xml:space="preserve"> и </w:t>
      </w:r>
      <w:proofErr w:type="spellStart"/>
      <w:r w:rsidRPr="00E913BA">
        <w:rPr>
          <w:rFonts w:ascii="Times New Roman" w:hAnsi="Times New Roman"/>
          <w:sz w:val="24"/>
          <w:szCs w:val="24"/>
        </w:rPr>
        <w:t>завршетка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ангажовања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припадника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на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основу</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које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се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врши</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исплата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накнаде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ангажовање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незапослених</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односно</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рефундација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трошкова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исплаћене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зараде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послодавацу</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запослених</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припадника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цивилне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заштите</w:t>
      </w:r>
      <w:proofErr w:type="spellEnd"/>
      <w:r>
        <w:rPr>
          <w:rFonts w:ascii="Times New Roman" w:hAnsi="Times New Roman"/>
          <w:sz w:val="24"/>
          <w:szCs w:val="24"/>
        </w:rPr>
        <w:t xml:space="preserve">, у </w:t>
      </w:r>
      <w:proofErr w:type="spellStart"/>
      <w:r>
        <w:rPr>
          <w:rFonts w:ascii="Times New Roman" w:hAnsi="Times New Roman"/>
          <w:sz w:val="24"/>
          <w:szCs w:val="24"/>
        </w:rPr>
        <w:t>складу</w:t>
      </w:r>
      <w:proofErr w:type="spellEnd"/>
      <w:r>
        <w:rPr>
          <w:rFonts w:ascii="Times New Roman" w:hAnsi="Times New Roman"/>
          <w:sz w:val="24"/>
          <w:szCs w:val="24"/>
        </w:rPr>
        <w:t xml:space="preserve"> </w:t>
      </w:r>
      <w:proofErr w:type="spellStart"/>
      <w:r>
        <w:rPr>
          <w:rFonts w:ascii="Times New Roman" w:hAnsi="Times New Roman"/>
          <w:sz w:val="24"/>
          <w:szCs w:val="24"/>
        </w:rPr>
        <w:t>са</w:t>
      </w:r>
      <w:proofErr w:type="spellEnd"/>
      <w:r>
        <w:rPr>
          <w:rFonts w:ascii="Times New Roman" w:hAnsi="Times New Roman"/>
          <w:sz w:val="24"/>
          <w:szCs w:val="24"/>
        </w:rPr>
        <w:t xml:space="preserve"> </w:t>
      </w:r>
      <w:proofErr w:type="spellStart"/>
      <w:r>
        <w:rPr>
          <w:rFonts w:ascii="Times New Roman" w:hAnsi="Times New Roman"/>
          <w:sz w:val="24"/>
          <w:szCs w:val="24"/>
        </w:rPr>
        <w:t>з</w:t>
      </w:r>
      <w:r w:rsidRPr="00E913BA">
        <w:rPr>
          <w:rFonts w:ascii="Times New Roman" w:hAnsi="Times New Roman"/>
          <w:sz w:val="24"/>
          <w:szCs w:val="24"/>
        </w:rPr>
        <w:t>аконом</w:t>
      </w:r>
      <w:proofErr w:type="spellEnd"/>
      <w:r w:rsidRPr="00E913BA">
        <w:rPr>
          <w:rFonts w:ascii="Times New Roman" w:hAnsi="Times New Roman"/>
          <w:sz w:val="24"/>
          <w:szCs w:val="24"/>
        </w:rPr>
        <w:t>.</w:t>
      </w:r>
    </w:p>
    <w:p w:rsidR="00CB1003" w:rsidRPr="00E913BA" w:rsidRDefault="00CB1003" w:rsidP="00CB1003">
      <w:pPr>
        <w:suppressAutoHyphens/>
        <w:spacing w:after="0"/>
        <w:jc w:val="both"/>
        <w:rPr>
          <w:rFonts w:ascii="Times New Roman" w:hAnsi="Times New Roman"/>
          <w:sz w:val="24"/>
          <w:szCs w:val="24"/>
          <w:lang w:val="sr-Cyrl-RS"/>
        </w:rPr>
      </w:pPr>
    </w:p>
    <w:p w:rsidR="00CB1003" w:rsidRPr="00E913BA" w:rsidRDefault="00CB1003" w:rsidP="00CB1003">
      <w:pPr>
        <w:suppressAutoHyphens/>
        <w:spacing w:after="0"/>
        <w:jc w:val="center"/>
        <w:rPr>
          <w:rFonts w:ascii="Times New Roman" w:hAnsi="Times New Roman"/>
          <w:b/>
          <w:sz w:val="24"/>
          <w:szCs w:val="24"/>
        </w:rPr>
      </w:pPr>
      <w:proofErr w:type="spellStart"/>
      <w:r w:rsidRPr="00E913BA">
        <w:rPr>
          <w:rFonts w:ascii="Times New Roman" w:hAnsi="Times New Roman"/>
          <w:b/>
          <w:sz w:val="24"/>
          <w:szCs w:val="24"/>
        </w:rPr>
        <w:t>Члан</w:t>
      </w:r>
      <w:proofErr w:type="spellEnd"/>
      <w:r w:rsidRPr="00E913BA">
        <w:rPr>
          <w:rFonts w:ascii="Times New Roman" w:hAnsi="Times New Roman"/>
          <w:b/>
          <w:sz w:val="24"/>
          <w:szCs w:val="24"/>
        </w:rPr>
        <w:t xml:space="preserve"> 1</w:t>
      </w:r>
      <w:r w:rsidRPr="00E913BA">
        <w:rPr>
          <w:rFonts w:ascii="Times New Roman" w:hAnsi="Times New Roman"/>
          <w:b/>
          <w:sz w:val="24"/>
          <w:szCs w:val="24"/>
          <w:lang w:val="sr-Cyrl-RS"/>
        </w:rPr>
        <w:t>5</w:t>
      </w:r>
      <w:r w:rsidRPr="00E913BA">
        <w:rPr>
          <w:rFonts w:ascii="Times New Roman" w:hAnsi="Times New Roman"/>
          <w:b/>
          <w:sz w:val="24"/>
          <w:szCs w:val="24"/>
        </w:rPr>
        <w:t>.</w:t>
      </w:r>
    </w:p>
    <w:p w:rsidR="00CB1003" w:rsidRPr="00E913BA" w:rsidRDefault="00CB1003" w:rsidP="00CB1003">
      <w:pPr>
        <w:suppressAutoHyphens/>
        <w:spacing w:after="0"/>
        <w:jc w:val="both"/>
        <w:rPr>
          <w:rFonts w:ascii="Times New Roman" w:hAnsi="Times New Roman"/>
          <w:sz w:val="24"/>
          <w:szCs w:val="24"/>
          <w:lang w:val="ru-RU"/>
        </w:rPr>
      </w:pPr>
      <w:r w:rsidRPr="00E913BA">
        <w:rPr>
          <w:rFonts w:ascii="Times New Roman" w:hAnsi="Times New Roman"/>
          <w:sz w:val="24"/>
          <w:szCs w:val="24"/>
          <w:lang w:val="ru-RU"/>
        </w:rPr>
        <w:tab/>
        <w:t xml:space="preserve">Припадник јединице цивилне заштите на задацима заштите и спасавања се ангажују до </w:t>
      </w:r>
      <w:r>
        <w:rPr>
          <w:rFonts w:ascii="Times New Roman" w:hAnsi="Times New Roman"/>
          <w:sz w:val="24"/>
          <w:szCs w:val="24"/>
          <w:lang w:val="ru-RU"/>
        </w:rPr>
        <w:t>12 часова</w:t>
      </w:r>
      <w:r w:rsidRPr="00E913BA">
        <w:rPr>
          <w:rFonts w:ascii="Times New Roman" w:hAnsi="Times New Roman"/>
          <w:sz w:val="24"/>
          <w:szCs w:val="24"/>
          <w:lang w:val="ru-RU"/>
        </w:rPr>
        <w:t xml:space="preserve"> дневно, а изузетно ако су угрожени живот и здравље грађана, ангажовање се може продужити преко </w:t>
      </w:r>
      <w:r>
        <w:rPr>
          <w:rFonts w:ascii="Times New Roman" w:hAnsi="Times New Roman"/>
          <w:sz w:val="24"/>
          <w:szCs w:val="24"/>
          <w:lang w:val="ru-RU"/>
        </w:rPr>
        <w:t>12</w:t>
      </w:r>
      <w:r w:rsidRPr="00E913BA">
        <w:rPr>
          <w:rFonts w:ascii="Times New Roman" w:hAnsi="Times New Roman"/>
          <w:sz w:val="24"/>
          <w:szCs w:val="24"/>
          <w:lang w:val="ru-RU"/>
        </w:rPr>
        <w:t xml:space="preserve"> часова.</w:t>
      </w:r>
    </w:p>
    <w:p w:rsidR="00CB1003" w:rsidRPr="00E913BA" w:rsidRDefault="00CB1003" w:rsidP="00CB1003">
      <w:pPr>
        <w:suppressAutoHyphens/>
        <w:spacing w:after="0"/>
        <w:jc w:val="both"/>
        <w:rPr>
          <w:rFonts w:ascii="Times New Roman" w:hAnsi="Times New Roman"/>
          <w:sz w:val="24"/>
          <w:szCs w:val="24"/>
          <w:lang w:val="ru-RU"/>
        </w:rPr>
      </w:pPr>
      <w:r w:rsidRPr="00E913BA">
        <w:rPr>
          <w:rFonts w:ascii="Times New Roman" w:hAnsi="Times New Roman"/>
          <w:sz w:val="24"/>
          <w:szCs w:val="24"/>
          <w:lang w:val="ru-RU"/>
        </w:rPr>
        <w:tab/>
        <w:t>Дневни одмор за припадника јединице цивилне заштите се организује у складу са условима на терену у чврстом објекту или шаторским условима.</w:t>
      </w:r>
    </w:p>
    <w:p w:rsidR="00CB1003" w:rsidRPr="00E913BA" w:rsidRDefault="00CB1003" w:rsidP="00CB1003">
      <w:pPr>
        <w:suppressAutoHyphens/>
        <w:spacing w:after="0"/>
        <w:jc w:val="both"/>
        <w:rPr>
          <w:rFonts w:ascii="Times New Roman" w:hAnsi="Times New Roman"/>
          <w:sz w:val="24"/>
          <w:szCs w:val="24"/>
          <w:lang w:val="ru-RU"/>
        </w:rPr>
      </w:pPr>
      <w:r w:rsidRPr="00E913BA">
        <w:rPr>
          <w:rFonts w:ascii="Times New Roman" w:hAnsi="Times New Roman"/>
          <w:sz w:val="24"/>
          <w:szCs w:val="24"/>
          <w:lang w:val="ru-RU"/>
        </w:rPr>
        <w:tab/>
        <w:t>У случају када је то могуће припаднику јединице цивилне заштите може се омогућити дневни одмор у кућним у</w:t>
      </w:r>
      <w:r>
        <w:rPr>
          <w:rFonts w:ascii="Times New Roman" w:hAnsi="Times New Roman"/>
          <w:sz w:val="24"/>
          <w:szCs w:val="24"/>
          <w:lang w:val="ru-RU"/>
        </w:rPr>
        <w:t>словима у трајању  најдуже од десет</w:t>
      </w:r>
      <w:r w:rsidRPr="00E913BA">
        <w:rPr>
          <w:rFonts w:ascii="Times New Roman" w:hAnsi="Times New Roman"/>
          <w:sz w:val="24"/>
          <w:szCs w:val="24"/>
          <w:lang w:val="ru-RU"/>
        </w:rPr>
        <w:t xml:space="preserve"> часова.</w:t>
      </w:r>
    </w:p>
    <w:p w:rsidR="00CB1003" w:rsidRPr="00E913BA" w:rsidRDefault="00CB1003" w:rsidP="00CB1003">
      <w:pPr>
        <w:suppressAutoHyphens/>
        <w:spacing w:after="0"/>
        <w:jc w:val="both"/>
        <w:rPr>
          <w:rFonts w:ascii="Times New Roman" w:hAnsi="Times New Roman"/>
          <w:sz w:val="24"/>
          <w:szCs w:val="24"/>
          <w:lang w:val="ru-RU"/>
        </w:rPr>
      </w:pPr>
      <w:r w:rsidRPr="00E913BA">
        <w:rPr>
          <w:rFonts w:ascii="Times New Roman" w:hAnsi="Times New Roman"/>
          <w:sz w:val="24"/>
          <w:szCs w:val="24"/>
          <w:lang w:val="ru-RU"/>
        </w:rPr>
        <w:tab/>
        <w:t>Извршилац мобилизације, може дозволити мобилисаном припаднику јединице цивилне заштите краће одсуство из јединице због личних по</w:t>
      </w:r>
      <w:r>
        <w:rPr>
          <w:rFonts w:ascii="Times New Roman" w:hAnsi="Times New Roman"/>
          <w:sz w:val="24"/>
          <w:szCs w:val="24"/>
          <w:lang w:val="ru-RU"/>
        </w:rPr>
        <w:t>т</w:t>
      </w:r>
      <w:r w:rsidRPr="00E913BA">
        <w:rPr>
          <w:rFonts w:ascii="Times New Roman" w:hAnsi="Times New Roman"/>
          <w:sz w:val="24"/>
          <w:szCs w:val="24"/>
          <w:lang w:val="ru-RU"/>
        </w:rPr>
        <w:t>реба.</w:t>
      </w:r>
    </w:p>
    <w:p w:rsidR="00CB1003" w:rsidRPr="00E913BA" w:rsidRDefault="00CB1003" w:rsidP="00CB1003">
      <w:pPr>
        <w:suppressAutoHyphens/>
        <w:spacing w:after="0"/>
        <w:jc w:val="center"/>
        <w:rPr>
          <w:rFonts w:ascii="Times New Roman" w:hAnsi="Times New Roman"/>
          <w:sz w:val="24"/>
          <w:szCs w:val="24"/>
        </w:rPr>
      </w:pPr>
    </w:p>
    <w:p w:rsidR="00CB1003" w:rsidRPr="00E913BA" w:rsidRDefault="00CB1003" w:rsidP="00CB1003">
      <w:pPr>
        <w:suppressAutoHyphens/>
        <w:spacing w:after="0"/>
        <w:jc w:val="center"/>
        <w:rPr>
          <w:rFonts w:ascii="Times New Roman" w:hAnsi="Times New Roman"/>
          <w:b/>
          <w:sz w:val="24"/>
          <w:szCs w:val="24"/>
        </w:rPr>
      </w:pPr>
      <w:proofErr w:type="spellStart"/>
      <w:r w:rsidRPr="00E913BA">
        <w:rPr>
          <w:rFonts w:ascii="Times New Roman" w:hAnsi="Times New Roman"/>
          <w:b/>
          <w:sz w:val="24"/>
          <w:szCs w:val="24"/>
        </w:rPr>
        <w:t>Члан</w:t>
      </w:r>
      <w:proofErr w:type="spellEnd"/>
      <w:r w:rsidRPr="00E913BA">
        <w:rPr>
          <w:rFonts w:ascii="Times New Roman" w:hAnsi="Times New Roman"/>
          <w:b/>
          <w:sz w:val="24"/>
          <w:szCs w:val="24"/>
        </w:rPr>
        <w:t xml:space="preserve"> 1</w:t>
      </w:r>
      <w:r w:rsidRPr="00E913BA">
        <w:rPr>
          <w:rFonts w:ascii="Times New Roman" w:hAnsi="Times New Roman"/>
          <w:b/>
          <w:sz w:val="24"/>
          <w:szCs w:val="24"/>
          <w:lang w:val="sr-Cyrl-RS"/>
        </w:rPr>
        <w:t>6</w:t>
      </w:r>
      <w:r w:rsidRPr="00E913BA">
        <w:rPr>
          <w:rFonts w:ascii="Times New Roman" w:hAnsi="Times New Roman"/>
          <w:b/>
          <w:sz w:val="24"/>
          <w:szCs w:val="24"/>
        </w:rPr>
        <w:t>.</w:t>
      </w:r>
    </w:p>
    <w:p w:rsidR="00CB1003" w:rsidRPr="00E913BA" w:rsidRDefault="00CB1003" w:rsidP="00CB1003">
      <w:pPr>
        <w:suppressAutoHyphens/>
        <w:spacing w:after="0"/>
        <w:jc w:val="both"/>
        <w:rPr>
          <w:rFonts w:ascii="Times New Roman" w:hAnsi="Times New Roman"/>
          <w:sz w:val="24"/>
          <w:szCs w:val="24"/>
        </w:rPr>
      </w:pPr>
      <w:r w:rsidRPr="00E913BA">
        <w:rPr>
          <w:rFonts w:ascii="Times New Roman" w:hAnsi="Times New Roman"/>
          <w:sz w:val="24"/>
          <w:szCs w:val="24"/>
          <w:lang w:val="sr-Cyrl-RS"/>
        </w:rPr>
        <w:tab/>
      </w:r>
      <w:proofErr w:type="spellStart"/>
      <w:r w:rsidRPr="00E913BA">
        <w:rPr>
          <w:rFonts w:ascii="Times New Roman" w:hAnsi="Times New Roman"/>
          <w:sz w:val="24"/>
          <w:szCs w:val="24"/>
        </w:rPr>
        <w:t>Возила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којима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се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припадници</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јединица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цивилне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заштите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са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формацијском</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опремом</w:t>
      </w:r>
      <w:proofErr w:type="spellEnd"/>
      <w:r w:rsidRPr="00E913BA">
        <w:rPr>
          <w:rFonts w:ascii="Times New Roman" w:hAnsi="Times New Roman"/>
          <w:sz w:val="24"/>
          <w:szCs w:val="24"/>
        </w:rPr>
        <w:t xml:space="preserve"> и </w:t>
      </w:r>
      <w:proofErr w:type="spellStart"/>
      <w:r w:rsidRPr="00E913BA">
        <w:rPr>
          <w:rFonts w:ascii="Times New Roman" w:hAnsi="Times New Roman"/>
          <w:sz w:val="24"/>
          <w:szCs w:val="24"/>
        </w:rPr>
        <w:t>средствима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превозе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са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мобилизацијских</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зборишта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до</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места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ангажовања</w:t>
      </w:r>
      <w:proofErr w:type="spellEnd"/>
      <w:r w:rsidRPr="00E913BA">
        <w:rPr>
          <w:rFonts w:ascii="Times New Roman" w:hAnsi="Times New Roman"/>
          <w:sz w:val="24"/>
          <w:szCs w:val="24"/>
        </w:rPr>
        <w:t xml:space="preserve"> и </w:t>
      </w:r>
      <w:proofErr w:type="spellStart"/>
      <w:r w:rsidRPr="00E913BA">
        <w:rPr>
          <w:rFonts w:ascii="Times New Roman" w:hAnsi="Times New Roman"/>
          <w:sz w:val="24"/>
          <w:szCs w:val="24"/>
        </w:rPr>
        <w:t>употребе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обезбеђуј</w:t>
      </w:r>
      <w:proofErr w:type="spellEnd"/>
      <w:r w:rsidRPr="00E913BA">
        <w:rPr>
          <w:rFonts w:ascii="Times New Roman" w:hAnsi="Times New Roman"/>
          <w:sz w:val="24"/>
          <w:szCs w:val="24"/>
          <w:lang w:val="sr-Cyrl-RS"/>
        </w:rPr>
        <w:t>у</w:t>
      </w:r>
      <w:r w:rsidRPr="00E913BA">
        <w:rPr>
          <w:rFonts w:ascii="Times New Roman" w:hAnsi="Times New Roman"/>
          <w:sz w:val="24"/>
          <w:szCs w:val="24"/>
        </w:rPr>
        <w:t xml:space="preserve"> </w:t>
      </w:r>
      <w:proofErr w:type="spellStart"/>
      <w:r w:rsidRPr="00E913BA">
        <w:rPr>
          <w:rFonts w:ascii="Times New Roman" w:hAnsi="Times New Roman"/>
          <w:sz w:val="24"/>
          <w:szCs w:val="24"/>
        </w:rPr>
        <w:t>Надлежна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служба</w:t>
      </w:r>
      <w:proofErr w:type="spellEnd"/>
      <w:r w:rsidRPr="00E913BA">
        <w:rPr>
          <w:rFonts w:ascii="Times New Roman" w:hAnsi="Times New Roman"/>
          <w:sz w:val="24"/>
          <w:szCs w:val="24"/>
        </w:rPr>
        <w:t xml:space="preserve"> и </w:t>
      </w:r>
      <w:proofErr w:type="spellStart"/>
      <w:r w:rsidRPr="00E913BA">
        <w:rPr>
          <w:rFonts w:ascii="Times New Roman" w:hAnsi="Times New Roman"/>
          <w:sz w:val="24"/>
          <w:szCs w:val="24"/>
        </w:rPr>
        <w:t>јединица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локалне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самоуправе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које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су</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образовале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јединице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цивилне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заштите</w:t>
      </w:r>
      <w:proofErr w:type="spellEnd"/>
      <w:r w:rsidRPr="00E913BA">
        <w:rPr>
          <w:rFonts w:ascii="Times New Roman" w:hAnsi="Times New Roman"/>
          <w:sz w:val="24"/>
          <w:szCs w:val="24"/>
        </w:rPr>
        <w:t xml:space="preserve"> и </w:t>
      </w:r>
      <w:proofErr w:type="spellStart"/>
      <w:r w:rsidRPr="00E913BA">
        <w:rPr>
          <w:rFonts w:ascii="Times New Roman" w:hAnsi="Times New Roman"/>
          <w:sz w:val="24"/>
          <w:szCs w:val="24"/>
        </w:rPr>
        <w:t>то</w:t>
      </w:r>
      <w:proofErr w:type="spellEnd"/>
      <w:r w:rsidRPr="00E913BA">
        <w:rPr>
          <w:rFonts w:ascii="Times New Roman" w:hAnsi="Times New Roman"/>
          <w:sz w:val="24"/>
          <w:szCs w:val="24"/>
        </w:rPr>
        <w:t>:</w:t>
      </w:r>
    </w:p>
    <w:p w:rsidR="00CB1003" w:rsidRPr="00E913BA" w:rsidRDefault="00CB1003" w:rsidP="00CB1003">
      <w:pPr>
        <w:pStyle w:val="ListParagraph"/>
        <w:numPr>
          <w:ilvl w:val="0"/>
          <w:numId w:val="2"/>
        </w:numPr>
        <w:tabs>
          <w:tab w:val="left" w:pos="993"/>
        </w:tabs>
        <w:suppressAutoHyphens/>
        <w:spacing w:after="0"/>
        <w:ind w:left="0" w:firstLine="709"/>
        <w:jc w:val="both"/>
        <w:rPr>
          <w:rFonts w:ascii="Times New Roman" w:hAnsi="Times New Roman"/>
          <w:sz w:val="24"/>
          <w:szCs w:val="24"/>
        </w:rPr>
      </w:pPr>
      <w:proofErr w:type="spellStart"/>
      <w:r w:rsidRPr="00E913BA">
        <w:rPr>
          <w:rFonts w:ascii="Times New Roman" w:hAnsi="Times New Roman"/>
          <w:sz w:val="24"/>
          <w:szCs w:val="24"/>
        </w:rPr>
        <w:t>сопственим</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возилима</w:t>
      </w:r>
      <w:proofErr w:type="spellEnd"/>
      <w:r w:rsidRPr="00E913BA">
        <w:rPr>
          <w:rFonts w:ascii="Times New Roman" w:hAnsi="Times New Roman"/>
          <w:sz w:val="24"/>
          <w:szCs w:val="24"/>
          <w:lang w:val="sr-Cyrl-RS"/>
        </w:rPr>
        <w:t>;</w:t>
      </w:r>
    </w:p>
    <w:p w:rsidR="00CB1003" w:rsidRPr="00E913BA" w:rsidRDefault="00CB1003" w:rsidP="00CB1003">
      <w:pPr>
        <w:pStyle w:val="ListParagraph"/>
        <w:numPr>
          <w:ilvl w:val="0"/>
          <w:numId w:val="2"/>
        </w:numPr>
        <w:tabs>
          <w:tab w:val="left" w:pos="993"/>
        </w:tabs>
        <w:suppressAutoHyphens/>
        <w:spacing w:after="0"/>
        <w:ind w:left="0" w:firstLine="709"/>
        <w:jc w:val="both"/>
        <w:rPr>
          <w:rFonts w:ascii="Times New Roman" w:hAnsi="Times New Roman"/>
          <w:sz w:val="24"/>
          <w:szCs w:val="24"/>
        </w:rPr>
      </w:pPr>
      <w:proofErr w:type="spellStart"/>
      <w:r>
        <w:rPr>
          <w:rFonts w:ascii="Times New Roman" w:hAnsi="Times New Roman"/>
          <w:sz w:val="24"/>
          <w:szCs w:val="24"/>
        </w:rPr>
        <w:t>у</w:t>
      </w:r>
      <w:r w:rsidRPr="00E913BA">
        <w:rPr>
          <w:rFonts w:ascii="Times New Roman" w:hAnsi="Times New Roman"/>
          <w:sz w:val="24"/>
          <w:szCs w:val="24"/>
        </w:rPr>
        <w:t>говором</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са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предузетником</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или</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правним</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лицем</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које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поседује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моторна</w:t>
      </w:r>
      <w:proofErr w:type="spellEnd"/>
      <w:r w:rsidRPr="00E913BA">
        <w:rPr>
          <w:rFonts w:ascii="Times New Roman" w:hAnsi="Times New Roman"/>
          <w:sz w:val="24"/>
          <w:szCs w:val="24"/>
        </w:rPr>
        <w:t xml:space="preserve"> и </w:t>
      </w:r>
      <w:proofErr w:type="spellStart"/>
      <w:r w:rsidRPr="00E913BA">
        <w:rPr>
          <w:rFonts w:ascii="Times New Roman" w:hAnsi="Times New Roman"/>
          <w:sz w:val="24"/>
          <w:szCs w:val="24"/>
        </w:rPr>
        <w:t>прикључна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возила</w:t>
      </w:r>
      <w:proofErr w:type="spellEnd"/>
      <w:r w:rsidRPr="00E913BA">
        <w:rPr>
          <w:rFonts w:ascii="Times New Roman" w:hAnsi="Times New Roman"/>
          <w:sz w:val="24"/>
          <w:szCs w:val="24"/>
          <w:lang w:val="sr-Cyrl-RS"/>
        </w:rPr>
        <w:t>;</w:t>
      </w:r>
    </w:p>
    <w:p w:rsidR="00CB1003" w:rsidRPr="00E913BA" w:rsidRDefault="00CB1003" w:rsidP="00CB1003">
      <w:pPr>
        <w:pStyle w:val="ListParagraph"/>
        <w:numPr>
          <w:ilvl w:val="0"/>
          <w:numId w:val="2"/>
        </w:numPr>
        <w:tabs>
          <w:tab w:val="left" w:pos="993"/>
        </w:tabs>
        <w:suppressAutoHyphens/>
        <w:spacing w:after="0"/>
        <w:ind w:left="0" w:firstLine="709"/>
        <w:jc w:val="both"/>
        <w:rPr>
          <w:rFonts w:ascii="Times New Roman" w:hAnsi="Times New Roman"/>
          <w:sz w:val="24"/>
          <w:szCs w:val="24"/>
        </w:rPr>
      </w:pPr>
      <w:proofErr w:type="spellStart"/>
      <w:proofErr w:type="gramStart"/>
      <w:r w:rsidRPr="00E913BA">
        <w:rPr>
          <w:rFonts w:ascii="Times New Roman" w:hAnsi="Times New Roman"/>
          <w:sz w:val="24"/>
          <w:szCs w:val="24"/>
        </w:rPr>
        <w:t>путем</w:t>
      </w:r>
      <w:proofErr w:type="spellEnd"/>
      <w:proofErr w:type="gramEnd"/>
      <w:r w:rsidRPr="00E913BA">
        <w:rPr>
          <w:rFonts w:ascii="Times New Roman" w:hAnsi="Times New Roman"/>
          <w:sz w:val="24"/>
          <w:szCs w:val="24"/>
        </w:rPr>
        <w:t xml:space="preserve"> </w:t>
      </w:r>
      <w:proofErr w:type="spellStart"/>
      <w:r w:rsidRPr="00E913BA">
        <w:rPr>
          <w:rFonts w:ascii="Times New Roman" w:hAnsi="Times New Roman"/>
          <w:sz w:val="24"/>
          <w:szCs w:val="24"/>
        </w:rPr>
        <w:t>материјалне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обавезе</w:t>
      </w:r>
      <w:proofErr w:type="spellEnd"/>
      <w:r w:rsidRPr="00E913BA">
        <w:rPr>
          <w:rFonts w:ascii="Times New Roman" w:hAnsi="Times New Roman"/>
          <w:sz w:val="24"/>
          <w:szCs w:val="24"/>
        </w:rPr>
        <w:t xml:space="preserve"> у </w:t>
      </w:r>
      <w:proofErr w:type="spellStart"/>
      <w:r w:rsidRPr="00E913BA">
        <w:rPr>
          <w:rFonts w:ascii="Times New Roman" w:hAnsi="Times New Roman"/>
          <w:sz w:val="24"/>
          <w:szCs w:val="24"/>
        </w:rPr>
        <w:t>складу</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са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посебним</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прописима</w:t>
      </w:r>
      <w:proofErr w:type="spellEnd"/>
      <w:r>
        <w:rPr>
          <w:rFonts w:ascii="Times New Roman" w:hAnsi="Times New Roman"/>
          <w:sz w:val="24"/>
          <w:szCs w:val="24"/>
          <w:lang w:val="sr-Cyrl-RS"/>
        </w:rPr>
        <w:t xml:space="preserve"> из области одбране.</w:t>
      </w:r>
    </w:p>
    <w:p w:rsidR="00CB1003" w:rsidRDefault="00CB1003" w:rsidP="00CB1003">
      <w:pPr>
        <w:pStyle w:val="ListParagraph"/>
        <w:suppressAutoHyphens/>
        <w:spacing w:after="0"/>
        <w:ind w:left="0"/>
        <w:jc w:val="both"/>
        <w:rPr>
          <w:rFonts w:ascii="Times New Roman" w:hAnsi="Times New Roman"/>
          <w:sz w:val="24"/>
          <w:szCs w:val="24"/>
          <w:lang w:val="sr-Cyrl-RS"/>
        </w:rPr>
      </w:pPr>
    </w:p>
    <w:p w:rsidR="00CB1003" w:rsidRDefault="00CB1003" w:rsidP="00CB1003">
      <w:pPr>
        <w:pStyle w:val="ListParagraph"/>
        <w:suppressAutoHyphens/>
        <w:spacing w:after="0"/>
        <w:ind w:left="0"/>
        <w:jc w:val="both"/>
        <w:rPr>
          <w:rFonts w:ascii="Times New Roman" w:hAnsi="Times New Roman"/>
          <w:sz w:val="24"/>
          <w:szCs w:val="24"/>
          <w:lang w:val="sr-Cyrl-RS"/>
        </w:rPr>
      </w:pPr>
    </w:p>
    <w:p w:rsidR="00CB1003" w:rsidRDefault="00CB1003" w:rsidP="00CB1003">
      <w:pPr>
        <w:pStyle w:val="ListParagraph"/>
        <w:suppressAutoHyphens/>
        <w:spacing w:after="0"/>
        <w:ind w:left="0"/>
        <w:jc w:val="both"/>
        <w:rPr>
          <w:rFonts w:ascii="Times New Roman" w:hAnsi="Times New Roman"/>
          <w:sz w:val="24"/>
          <w:szCs w:val="24"/>
          <w:lang w:val="sr-Cyrl-RS"/>
        </w:rPr>
      </w:pPr>
    </w:p>
    <w:p w:rsidR="00CB1003" w:rsidRDefault="00CB1003" w:rsidP="00CB1003">
      <w:pPr>
        <w:pStyle w:val="ListParagraph"/>
        <w:suppressAutoHyphens/>
        <w:spacing w:after="0"/>
        <w:ind w:left="0"/>
        <w:jc w:val="both"/>
        <w:rPr>
          <w:rFonts w:ascii="Times New Roman" w:hAnsi="Times New Roman"/>
          <w:sz w:val="24"/>
          <w:szCs w:val="24"/>
          <w:lang w:val="sr-Cyrl-RS"/>
        </w:rPr>
      </w:pPr>
    </w:p>
    <w:p w:rsidR="00CB1003" w:rsidRDefault="00CB1003" w:rsidP="00CB1003">
      <w:pPr>
        <w:pStyle w:val="ListParagraph"/>
        <w:suppressAutoHyphens/>
        <w:spacing w:after="0"/>
        <w:ind w:left="0"/>
        <w:jc w:val="both"/>
        <w:rPr>
          <w:rFonts w:ascii="Times New Roman" w:hAnsi="Times New Roman"/>
          <w:sz w:val="24"/>
          <w:szCs w:val="24"/>
          <w:lang w:val="sr-Cyrl-RS"/>
        </w:rPr>
      </w:pPr>
    </w:p>
    <w:p w:rsidR="00CB1003" w:rsidRDefault="00CB1003" w:rsidP="00CB1003">
      <w:pPr>
        <w:pStyle w:val="ListParagraph"/>
        <w:suppressAutoHyphens/>
        <w:spacing w:after="0"/>
        <w:ind w:left="0"/>
        <w:jc w:val="both"/>
        <w:rPr>
          <w:rFonts w:ascii="Times New Roman" w:hAnsi="Times New Roman"/>
          <w:sz w:val="24"/>
          <w:szCs w:val="24"/>
          <w:lang w:val="sr-Cyrl-RS"/>
        </w:rPr>
      </w:pPr>
    </w:p>
    <w:p w:rsidR="00CB1003" w:rsidRDefault="00CB1003" w:rsidP="00CB1003">
      <w:pPr>
        <w:pStyle w:val="ListParagraph"/>
        <w:suppressAutoHyphens/>
        <w:spacing w:after="0"/>
        <w:ind w:left="0"/>
        <w:jc w:val="both"/>
        <w:rPr>
          <w:rFonts w:ascii="Times New Roman" w:hAnsi="Times New Roman"/>
          <w:sz w:val="24"/>
          <w:szCs w:val="24"/>
          <w:lang w:val="sr-Cyrl-RS"/>
        </w:rPr>
      </w:pPr>
    </w:p>
    <w:p w:rsidR="00CB1003" w:rsidRDefault="00CB1003" w:rsidP="00CB1003">
      <w:pPr>
        <w:pStyle w:val="ListParagraph"/>
        <w:suppressAutoHyphens/>
        <w:spacing w:after="0"/>
        <w:ind w:left="0"/>
        <w:jc w:val="both"/>
        <w:rPr>
          <w:rFonts w:ascii="Times New Roman" w:hAnsi="Times New Roman"/>
          <w:sz w:val="24"/>
          <w:szCs w:val="24"/>
          <w:lang w:val="sr-Cyrl-RS"/>
        </w:rPr>
      </w:pPr>
    </w:p>
    <w:p w:rsidR="00CB1003" w:rsidRDefault="00CB1003" w:rsidP="00CB1003">
      <w:pPr>
        <w:pStyle w:val="ListParagraph"/>
        <w:suppressAutoHyphens/>
        <w:spacing w:after="0"/>
        <w:ind w:left="0"/>
        <w:jc w:val="both"/>
        <w:rPr>
          <w:rFonts w:ascii="Times New Roman" w:hAnsi="Times New Roman"/>
          <w:sz w:val="24"/>
          <w:szCs w:val="24"/>
          <w:lang w:val="sr-Cyrl-RS"/>
        </w:rPr>
      </w:pPr>
    </w:p>
    <w:p w:rsidR="00CB1003" w:rsidRDefault="00CB1003" w:rsidP="00CB1003">
      <w:pPr>
        <w:pStyle w:val="ListParagraph"/>
        <w:suppressAutoHyphens/>
        <w:spacing w:after="0"/>
        <w:ind w:left="0"/>
        <w:jc w:val="both"/>
        <w:rPr>
          <w:rFonts w:ascii="Times New Roman" w:hAnsi="Times New Roman"/>
          <w:sz w:val="24"/>
          <w:szCs w:val="24"/>
          <w:lang w:val="sr-Cyrl-RS"/>
        </w:rPr>
      </w:pPr>
    </w:p>
    <w:p w:rsidR="00CB1003" w:rsidRDefault="00CB1003" w:rsidP="00CB1003">
      <w:pPr>
        <w:pStyle w:val="ListParagraph"/>
        <w:suppressAutoHyphens/>
        <w:spacing w:after="0"/>
        <w:ind w:left="0"/>
        <w:jc w:val="both"/>
        <w:rPr>
          <w:rFonts w:ascii="Times New Roman" w:hAnsi="Times New Roman"/>
          <w:sz w:val="24"/>
          <w:szCs w:val="24"/>
          <w:lang w:val="sr-Cyrl-RS"/>
        </w:rPr>
      </w:pPr>
    </w:p>
    <w:p w:rsidR="00CB1003" w:rsidRPr="00E913BA" w:rsidRDefault="00CB1003" w:rsidP="00CB1003">
      <w:pPr>
        <w:pStyle w:val="ListParagraph"/>
        <w:suppressAutoHyphens/>
        <w:spacing w:after="0"/>
        <w:ind w:left="0"/>
        <w:jc w:val="both"/>
        <w:rPr>
          <w:rFonts w:ascii="Times New Roman" w:hAnsi="Times New Roman"/>
          <w:sz w:val="24"/>
          <w:szCs w:val="24"/>
          <w:lang w:val="sr-Cyrl-RS"/>
        </w:rPr>
      </w:pPr>
    </w:p>
    <w:p w:rsidR="00CB1003" w:rsidRPr="00E913BA" w:rsidRDefault="00CB1003" w:rsidP="00CB1003">
      <w:pPr>
        <w:pStyle w:val="ListParagraph"/>
        <w:ind w:left="0"/>
        <w:jc w:val="center"/>
        <w:rPr>
          <w:rFonts w:ascii="Times New Roman" w:hAnsi="Times New Roman"/>
          <w:b/>
          <w:sz w:val="24"/>
          <w:szCs w:val="24"/>
          <w:lang w:val="sr-Cyrl-RS"/>
        </w:rPr>
      </w:pPr>
      <w:r>
        <w:rPr>
          <w:rFonts w:ascii="Times New Roman" w:hAnsi="Times New Roman"/>
          <w:b/>
          <w:sz w:val="24"/>
          <w:szCs w:val="24"/>
          <w:lang w:val="sr-Cyrl-RS"/>
        </w:rPr>
        <w:t>Завршне одредбе</w:t>
      </w:r>
    </w:p>
    <w:p w:rsidR="00CB1003" w:rsidRPr="00E913BA" w:rsidRDefault="00CB1003" w:rsidP="00CB1003">
      <w:pPr>
        <w:pStyle w:val="ListParagraph"/>
        <w:suppressAutoHyphens/>
        <w:spacing w:after="0"/>
        <w:ind w:left="0"/>
        <w:jc w:val="center"/>
        <w:rPr>
          <w:rFonts w:ascii="Times New Roman" w:hAnsi="Times New Roman"/>
          <w:b/>
          <w:sz w:val="24"/>
          <w:szCs w:val="24"/>
          <w:lang w:val="sr-Cyrl-RS"/>
        </w:rPr>
      </w:pPr>
    </w:p>
    <w:p w:rsidR="00CB1003" w:rsidRPr="00E913BA" w:rsidRDefault="00CB1003" w:rsidP="00CB1003">
      <w:pPr>
        <w:suppressAutoHyphens/>
        <w:spacing w:after="0"/>
        <w:jc w:val="center"/>
        <w:rPr>
          <w:rFonts w:ascii="Times New Roman" w:hAnsi="Times New Roman"/>
          <w:b/>
          <w:sz w:val="24"/>
          <w:szCs w:val="24"/>
          <w:lang w:val="sr-Cyrl-RS"/>
        </w:rPr>
      </w:pPr>
      <w:proofErr w:type="spellStart"/>
      <w:r w:rsidRPr="00E913BA">
        <w:rPr>
          <w:rFonts w:ascii="Times New Roman" w:hAnsi="Times New Roman"/>
          <w:b/>
          <w:sz w:val="24"/>
          <w:szCs w:val="24"/>
        </w:rPr>
        <w:t>Члан</w:t>
      </w:r>
      <w:proofErr w:type="spellEnd"/>
      <w:r w:rsidRPr="00E913BA">
        <w:rPr>
          <w:rFonts w:ascii="Times New Roman" w:hAnsi="Times New Roman"/>
          <w:b/>
          <w:sz w:val="24"/>
          <w:szCs w:val="24"/>
        </w:rPr>
        <w:t xml:space="preserve"> 1</w:t>
      </w:r>
      <w:r w:rsidRPr="00E913BA">
        <w:rPr>
          <w:rFonts w:ascii="Times New Roman" w:hAnsi="Times New Roman"/>
          <w:b/>
          <w:sz w:val="24"/>
          <w:szCs w:val="24"/>
          <w:lang w:val="sr-Cyrl-RS"/>
        </w:rPr>
        <w:t>7</w:t>
      </w:r>
      <w:r w:rsidRPr="00E913BA">
        <w:rPr>
          <w:rFonts w:ascii="Times New Roman" w:hAnsi="Times New Roman"/>
          <w:b/>
          <w:sz w:val="24"/>
          <w:szCs w:val="24"/>
        </w:rPr>
        <w:t>.</w:t>
      </w:r>
    </w:p>
    <w:p w:rsidR="00CB1003" w:rsidRPr="00E913BA" w:rsidRDefault="00CB1003" w:rsidP="00CB1003">
      <w:pPr>
        <w:suppressAutoHyphens/>
        <w:spacing w:after="0"/>
        <w:jc w:val="both"/>
        <w:rPr>
          <w:rFonts w:ascii="Times New Roman" w:hAnsi="Times New Roman"/>
          <w:b/>
          <w:sz w:val="24"/>
          <w:szCs w:val="24"/>
        </w:rPr>
      </w:pPr>
      <w:r w:rsidRPr="00E913BA">
        <w:rPr>
          <w:rFonts w:ascii="Times New Roman" w:hAnsi="Times New Roman"/>
          <w:b/>
          <w:sz w:val="24"/>
          <w:szCs w:val="24"/>
          <w:lang w:val="sr-Cyrl-RS"/>
        </w:rPr>
        <w:tab/>
      </w:r>
      <w:r w:rsidRPr="00E913BA">
        <w:rPr>
          <w:rFonts w:ascii="Times New Roman" w:hAnsi="Times New Roman"/>
          <w:sz w:val="24"/>
          <w:szCs w:val="24"/>
          <w:lang w:val="sr-Cyrl-RS"/>
        </w:rPr>
        <w:t>Даном ступања на снагу ове уредбе, престаје да важи Правилник о организацији и начину употребе специјализованих јединица цивилне заштите („Службени гласник РС”, број 26/11).</w:t>
      </w:r>
    </w:p>
    <w:p w:rsidR="00CB1003" w:rsidRPr="00E913BA" w:rsidRDefault="00CB1003" w:rsidP="00CB1003">
      <w:pPr>
        <w:suppressAutoHyphens/>
        <w:spacing w:after="0"/>
        <w:jc w:val="center"/>
        <w:rPr>
          <w:rFonts w:ascii="Times New Roman" w:hAnsi="Times New Roman"/>
          <w:b/>
          <w:sz w:val="24"/>
          <w:szCs w:val="24"/>
          <w:lang w:val="sr-Cyrl-RS"/>
        </w:rPr>
      </w:pPr>
      <w:r w:rsidRPr="00E913BA">
        <w:rPr>
          <w:rFonts w:ascii="Times New Roman" w:hAnsi="Times New Roman"/>
          <w:b/>
          <w:sz w:val="24"/>
          <w:szCs w:val="24"/>
          <w:lang w:val="sr-Cyrl-RS"/>
        </w:rPr>
        <w:t>Члан 18.</w:t>
      </w:r>
    </w:p>
    <w:p w:rsidR="00CB1003" w:rsidRDefault="00CB1003" w:rsidP="00CB1003">
      <w:pPr>
        <w:suppressAutoHyphens/>
        <w:spacing w:after="0"/>
        <w:jc w:val="both"/>
        <w:rPr>
          <w:rFonts w:ascii="Times New Roman" w:hAnsi="Times New Roman"/>
          <w:sz w:val="24"/>
          <w:szCs w:val="24"/>
          <w:lang w:val="sr-Cyrl-RS"/>
        </w:rPr>
      </w:pPr>
      <w:r w:rsidRPr="00E913BA">
        <w:rPr>
          <w:rFonts w:ascii="Times New Roman" w:hAnsi="Times New Roman"/>
          <w:sz w:val="24"/>
          <w:szCs w:val="24"/>
          <w:lang w:val="sr-Cyrl-RS"/>
        </w:rPr>
        <w:tab/>
      </w:r>
      <w:proofErr w:type="spellStart"/>
      <w:r w:rsidRPr="00E913BA">
        <w:rPr>
          <w:rFonts w:ascii="Times New Roman" w:hAnsi="Times New Roman"/>
          <w:sz w:val="24"/>
          <w:szCs w:val="24"/>
        </w:rPr>
        <w:t>Ова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уредба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ступа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на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снагу</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осмог</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дана</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од</w:t>
      </w:r>
      <w:proofErr w:type="spellEnd"/>
      <w:r w:rsidRPr="00E913BA">
        <w:rPr>
          <w:rFonts w:ascii="Times New Roman" w:hAnsi="Times New Roman"/>
          <w:sz w:val="24"/>
          <w:szCs w:val="24"/>
        </w:rPr>
        <w:t xml:space="preserve"> </w:t>
      </w:r>
      <w:r>
        <w:rPr>
          <w:rFonts w:ascii="Times New Roman" w:hAnsi="Times New Roman"/>
          <w:sz w:val="24"/>
          <w:szCs w:val="24"/>
          <w:lang w:val="sr-Cyrl-RS"/>
        </w:rPr>
        <w:t xml:space="preserve">дана </w:t>
      </w:r>
      <w:proofErr w:type="spellStart"/>
      <w:r w:rsidRPr="00E913BA">
        <w:rPr>
          <w:rFonts w:ascii="Times New Roman" w:hAnsi="Times New Roman"/>
          <w:sz w:val="24"/>
          <w:szCs w:val="24"/>
        </w:rPr>
        <w:t>објављивања</w:t>
      </w:r>
      <w:proofErr w:type="spellEnd"/>
      <w:r w:rsidRPr="00E913BA">
        <w:rPr>
          <w:rFonts w:ascii="Times New Roman" w:hAnsi="Times New Roman"/>
          <w:sz w:val="24"/>
          <w:szCs w:val="24"/>
        </w:rPr>
        <w:t xml:space="preserve"> у </w:t>
      </w:r>
      <w:r w:rsidRPr="00E913BA">
        <w:rPr>
          <w:rFonts w:ascii="Times New Roman" w:hAnsi="Times New Roman"/>
          <w:sz w:val="24"/>
          <w:szCs w:val="24"/>
          <w:lang w:val="sr-Cyrl-RS"/>
        </w:rPr>
        <w:t>„</w:t>
      </w:r>
      <w:proofErr w:type="spellStart"/>
      <w:r w:rsidRPr="00E913BA">
        <w:rPr>
          <w:rFonts w:ascii="Times New Roman" w:hAnsi="Times New Roman"/>
          <w:sz w:val="24"/>
          <w:szCs w:val="24"/>
        </w:rPr>
        <w:t>Службеном</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гласнику</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Републике</w:t>
      </w:r>
      <w:proofErr w:type="spellEnd"/>
      <w:r w:rsidRPr="00E913BA">
        <w:rPr>
          <w:rFonts w:ascii="Times New Roman" w:hAnsi="Times New Roman"/>
          <w:sz w:val="24"/>
          <w:szCs w:val="24"/>
        </w:rPr>
        <w:t xml:space="preserve"> </w:t>
      </w:r>
      <w:proofErr w:type="spellStart"/>
      <w:r w:rsidRPr="00E913BA">
        <w:rPr>
          <w:rFonts w:ascii="Times New Roman" w:hAnsi="Times New Roman"/>
          <w:sz w:val="24"/>
          <w:szCs w:val="24"/>
        </w:rPr>
        <w:t>Србије</w:t>
      </w:r>
      <w:proofErr w:type="spellEnd"/>
      <w:r w:rsidRPr="00E913BA">
        <w:rPr>
          <w:rFonts w:ascii="Times New Roman" w:hAnsi="Times New Roman"/>
          <w:sz w:val="24"/>
          <w:szCs w:val="24"/>
        </w:rPr>
        <w:t>”</w:t>
      </w:r>
      <w:r w:rsidRPr="00E913BA">
        <w:rPr>
          <w:rFonts w:ascii="Times New Roman" w:hAnsi="Times New Roman"/>
          <w:sz w:val="24"/>
          <w:szCs w:val="24"/>
          <w:lang w:val="sr-Cyrl-RS"/>
        </w:rPr>
        <w:t xml:space="preserve">. </w:t>
      </w:r>
    </w:p>
    <w:p w:rsidR="00CB1003" w:rsidRDefault="00CB1003" w:rsidP="00CB1003">
      <w:pPr>
        <w:suppressAutoHyphens/>
        <w:spacing w:after="0"/>
        <w:jc w:val="both"/>
        <w:rPr>
          <w:rFonts w:ascii="Times New Roman" w:hAnsi="Times New Roman"/>
          <w:sz w:val="24"/>
          <w:szCs w:val="24"/>
          <w:lang w:val="sr-Cyrl-RS"/>
        </w:rPr>
      </w:pPr>
    </w:p>
    <w:p w:rsidR="00CB1003" w:rsidRPr="00E7489E" w:rsidRDefault="00CB1003" w:rsidP="00CB1003">
      <w:pPr>
        <w:tabs>
          <w:tab w:val="left" w:pos="1418"/>
        </w:tabs>
        <w:spacing w:after="0" w:line="240" w:lineRule="auto"/>
        <w:jc w:val="both"/>
        <w:rPr>
          <w:rFonts w:ascii="Times New Roman" w:eastAsia="Times New Roman" w:hAnsi="Times New Roman"/>
          <w:sz w:val="24"/>
          <w:szCs w:val="24"/>
          <w:lang w:val="sr-Cyrl-RS"/>
        </w:rPr>
      </w:pPr>
      <w:r w:rsidRPr="00E7489E">
        <w:rPr>
          <w:rFonts w:ascii="Times New Roman" w:eastAsia="Times New Roman" w:hAnsi="Times New Roman"/>
          <w:sz w:val="24"/>
          <w:szCs w:val="24"/>
          <w:lang w:val="sr-Cyrl-CS"/>
        </w:rPr>
        <w:t xml:space="preserve">05 Број: </w:t>
      </w:r>
      <w:r>
        <w:rPr>
          <w:rFonts w:ascii="Times New Roman" w:eastAsia="Times New Roman" w:hAnsi="Times New Roman"/>
          <w:sz w:val="24"/>
          <w:szCs w:val="24"/>
          <w:lang w:val="sr-Cyrl-CS"/>
        </w:rPr>
        <w:t>110</w:t>
      </w:r>
      <w:r w:rsidRPr="00E7489E">
        <w:rPr>
          <w:rFonts w:ascii="Times New Roman" w:eastAsia="Times New Roman" w:hAnsi="Times New Roman"/>
          <w:sz w:val="24"/>
          <w:szCs w:val="24"/>
          <w:lang w:val="sr-Cyrl-CS"/>
        </w:rPr>
        <w:t>-</w:t>
      </w:r>
      <w:r>
        <w:rPr>
          <w:rFonts w:ascii="Times New Roman" w:eastAsia="Times New Roman" w:hAnsi="Times New Roman"/>
          <w:sz w:val="24"/>
          <w:szCs w:val="24"/>
          <w:lang w:val="sr-Cyrl-CS"/>
        </w:rPr>
        <w:t>1133</w:t>
      </w:r>
      <w:r w:rsidRPr="00E7489E">
        <w:rPr>
          <w:rFonts w:ascii="Times New Roman" w:eastAsia="Times New Roman" w:hAnsi="Times New Roman"/>
          <w:sz w:val="24"/>
          <w:szCs w:val="24"/>
          <w:lang w:val="sr-Latn-CS"/>
        </w:rPr>
        <w:t>/2020</w:t>
      </w:r>
      <w:r>
        <w:rPr>
          <w:rFonts w:ascii="Times New Roman" w:eastAsia="Times New Roman" w:hAnsi="Times New Roman"/>
          <w:sz w:val="24"/>
          <w:szCs w:val="24"/>
          <w:lang w:val="sr-Cyrl-RS"/>
        </w:rPr>
        <w:t>-1</w:t>
      </w:r>
    </w:p>
    <w:p w:rsidR="00CB1003" w:rsidRPr="00E7489E" w:rsidRDefault="00CB1003" w:rsidP="00CB1003">
      <w:pPr>
        <w:tabs>
          <w:tab w:val="left" w:pos="1418"/>
        </w:tabs>
        <w:spacing w:after="0" w:line="240" w:lineRule="auto"/>
        <w:jc w:val="both"/>
        <w:rPr>
          <w:rFonts w:ascii="Times New Roman" w:eastAsia="Times New Roman" w:hAnsi="Times New Roman"/>
          <w:sz w:val="24"/>
          <w:szCs w:val="24"/>
          <w:lang w:val="sr-Cyrl-CS"/>
        </w:rPr>
      </w:pPr>
      <w:r w:rsidRPr="00E7489E">
        <w:rPr>
          <w:rFonts w:ascii="Times New Roman" w:eastAsia="Times New Roman" w:hAnsi="Times New Roman"/>
          <w:sz w:val="24"/>
          <w:szCs w:val="24"/>
          <w:lang w:val="sr-Cyrl-CS"/>
        </w:rPr>
        <w:t>У Београду, 12. јуна 2020. године</w:t>
      </w:r>
    </w:p>
    <w:p w:rsidR="00CB1003" w:rsidRPr="00E7489E" w:rsidRDefault="00CB1003" w:rsidP="00CB1003">
      <w:pPr>
        <w:tabs>
          <w:tab w:val="left" w:pos="1418"/>
        </w:tabs>
        <w:spacing w:after="0" w:line="240" w:lineRule="auto"/>
        <w:jc w:val="both"/>
        <w:rPr>
          <w:rFonts w:ascii="Times New Roman" w:eastAsia="Times New Roman" w:hAnsi="Times New Roman"/>
          <w:sz w:val="24"/>
          <w:szCs w:val="24"/>
          <w:lang w:val="sr-Latn-BA"/>
        </w:rPr>
      </w:pPr>
    </w:p>
    <w:p w:rsidR="00CB1003" w:rsidRDefault="00CB1003" w:rsidP="00CB1003">
      <w:pPr>
        <w:tabs>
          <w:tab w:val="left" w:pos="1418"/>
        </w:tabs>
        <w:spacing w:after="0" w:line="240" w:lineRule="auto"/>
        <w:jc w:val="center"/>
        <w:outlineLvl w:val="0"/>
        <w:rPr>
          <w:rFonts w:ascii="Times New Roman" w:eastAsia="Times New Roman" w:hAnsi="Times New Roman"/>
          <w:sz w:val="24"/>
          <w:szCs w:val="24"/>
          <w:lang w:val="sr-Cyrl-CS"/>
        </w:rPr>
      </w:pPr>
      <w:r w:rsidRPr="00E7489E">
        <w:rPr>
          <w:rFonts w:ascii="Times New Roman" w:eastAsia="Times New Roman" w:hAnsi="Times New Roman"/>
          <w:sz w:val="24"/>
          <w:szCs w:val="24"/>
          <w:lang w:val="sr-Cyrl-CS"/>
        </w:rPr>
        <w:t>В Л А Д А</w:t>
      </w:r>
    </w:p>
    <w:p w:rsidR="00CB1003" w:rsidRDefault="00CB1003" w:rsidP="00CB1003">
      <w:pPr>
        <w:tabs>
          <w:tab w:val="left" w:pos="1418"/>
        </w:tabs>
        <w:spacing w:after="0" w:line="240" w:lineRule="auto"/>
        <w:jc w:val="center"/>
        <w:outlineLvl w:val="0"/>
        <w:rPr>
          <w:rFonts w:ascii="Times New Roman" w:eastAsia="Times New Roman" w:hAnsi="Times New Roman"/>
          <w:sz w:val="24"/>
          <w:szCs w:val="24"/>
          <w:lang w:val="sr-Cyrl-CS"/>
        </w:rPr>
      </w:pPr>
    </w:p>
    <w:p w:rsidR="00CB1003" w:rsidRPr="00E7489E" w:rsidRDefault="00CB1003" w:rsidP="00CB1003">
      <w:pPr>
        <w:tabs>
          <w:tab w:val="left" w:pos="1418"/>
        </w:tabs>
        <w:spacing w:after="0" w:line="240" w:lineRule="auto"/>
        <w:jc w:val="center"/>
        <w:outlineLvl w:val="0"/>
        <w:rPr>
          <w:rFonts w:ascii="Times New Roman" w:eastAsia="Times New Roman" w:hAnsi="Times New Roman"/>
          <w:sz w:val="24"/>
          <w:szCs w:val="24"/>
          <w:lang w:val="sr-Cyrl-CS"/>
        </w:rPr>
      </w:pPr>
    </w:p>
    <w:tbl>
      <w:tblPr>
        <w:tblW w:w="0" w:type="auto"/>
        <w:tblLayout w:type="fixed"/>
        <w:tblLook w:val="0000" w:firstRow="0" w:lastRow="0" w:firstColumn="0" w:lastColumn="0" w:noHBand="0" w:noVBand="0"/>
      </w:tblPr>
      <w:tblGrid>
        <w:gridCol w:w="4786"/>
        <w:gridCol w:w="3934"/>
      </w:tblGrid>
      <w:tr w:rsidR="00CB1003" w:rsidRPr="0083127A" w:rsidTr="009C7FC9">
        <w:tc>
          <w:tcPr>
            <w:tcW w:w="4786" w:type="dxa"/>
          </w:tcPr>
          <w:p w:rsidR="00CB1003" w:rsidRPr="00F244D2" w:rsidRDefault="00CB1003" w:rsidP="009C7FC9">
            <w:pPr>
              <w:tabs>
                <w:tab w:val="left" w:pos="1418"/>
              </w:tabs>
              <w:spacing w:after="0" w:line="240" w:lineRule="auto"/>
              <w:jc w:val="center"/>
              <w:rPr>
                <w:rFonts w:ascii="Times New Roman" w:eastAsia="Times New Roman" w:hAnsi="Times New Roman"/>
                <w:sz w:val="24"/>
                <w:szCs w:val="24"/>
                <w:lang w:val="sr-Latn-CS"/>
              </w:rPr>
            </w:pPr>
          </w:p>
        </w:tc>
        <w:tc>
          <w:tcPr>
            <w:tcW w:w="3934" w:type="dxa"/>
          </w:tcPr>
          <w:p w:rsidR="00CB1003" w:rsidRPr="00F244D2" w:rsidRDefault="00CB1003" w:rsidP="009C7FC9">
            <w:pPr>
              <w:tabs>
                <w:tab w:val="left" w:pos="1418"/>
              </w:tabs>
              <w:spacing w:after="0" w:line="240" w:lineRule="auto"/>
              <w:jc w:val="center"/>
              <w:rPr>
                <w:rFonts w:ascii="Times New Roman" w:eastAsia="Times New Roman" w:hAnsi="Times New Roman"/>
                <w:sz w:val="24"/>
                <w:szCs w:val="24"/>
                <w:lang w:val="sr-Latn-CS"/>
              </w:rPr>
            </w:pPr>
          </w:p>
          <w:p w:rsidR="00CB1003" w:rsidRPr="00F244D2" w:rsidRDefault="00CB1003" w:rsidP="009C7FC9">
            <w:pPr>
              <w:tabs>
                <w:tab w:val="left" w:pos="1418"/>
              </w:tabs>
              <w:spacing w:after="0" w:line="240" w:lineRule="auto"/>
              <w:jc w:val="center"/>
              <w:rPr>
                <w:rFonts w:ascii="Times New Roman" w:eastAsia="Times New Roman" w:hAnsi="Times New Roman"/>
                <w:sz w:val="24"/>
                <w:szCs w:val="24"/>
                <w:lang w:val="sr-Latn-CS"/>
              </w:rPr>
            </w:pPr>
            <w:r w:rsidRPr="00F244D2">
              <w:rPr>
                <w:rFonts w:ascii="Times New Roman" w:eastAsia="Times New Roman" w:hAnsi="Times New Roman"/>
                <w:sz w:val="24"/>
                <w:szCs w:val="24"/>
                <w:lang w:val="sr-Latn-CS"/>
              </w:rPr>
              <w:t>ПРЕДСЕДНИК</w:t>
            </w:r>
          </w:p>
          <w:p w:rsidR="00CB1003" w:rsidRPr="00F244D2" w:rsidRDefault="00CB1003" w:rsidP="009C7FC9">
            <w:pPr>
              <w:tabs>
                <w:tab w:val="left" w:pos="1418"/>
              </w:tabs>
              <w:spacing w:after="0" w:line="240" w:lineRule="auto"/>
              <w:jc w:val="center"/>
              <w:rPr>
                <w:rFonts w:ascii="Times New Roman" w:eastAsia="Times New Roman" w:hAnsi="Times New Roman"/>
                <w:sz w:val="24"/>
                <w:szCs w:val="24"/>
                <w:lang w:val="sr-Latn-CS"/>
              </w:rPr>
            </w:pPr>
          </w:p>
          <w:p w:rsidR="00CB1003" w:rsidRPr="00F244D2" w:rsidRDefault="00CB1003" w:rsidP="009C7FC9">
            <w:pPr>
              <w:tabs>
                <w:tab w:val="left" w:pos="1418"/>
              </w:tabs>
              <w:spacing w:after="0" w:line="240" w:lineRule="auto"/>
              <w:jc w:val="center"/>
              <w:rPr>
                <w:rFonts w:ascii="Times New Roman" w:eastAsia="Times New Roman" w:hAnsi="Times New Roman"/>
                <w:sz w:val="24"/>
                <w:szCs w:val="24"/>
                <w:lang w:val="sr-Latn-CS"/>
              </w:rPr>
            </w:pPr>
          </w:p>
          <w:p w:rsidR="00CB1003" w:rsidRPr="00F244D2" w:rsidRDefault="00CB1003" w:rsidP="00294D8E">
            <w:pPr>
              <w:tabs>
                <w:tab w:val="left" w:pos="1418"/>
              </w:tabs>
              <w:spacing w:after="0" w:line="240" w:lineRule="auto"/>
              <w:jc w:val="center"/>
              <w:rPr>
                <w:rFonts w:ascii="Times New Roman" w:eastAsia="Times New Roman" w:hAnsi="Times New Roman"/>
                <w:sz w:val="24"/>
                <w:szCs w:val="24"/>
                <w:lang w:val="sr-Latn-CS"/>
              </w:rPr>
            </w:pPr>
            <w:r w:rsidRPr="00F244D2">
              <w:rPr>
                <w:rFonts w:ascii="Times New Roman" w:eastAsia="Times New Roman" w:hAnsi="Times New Roman"/>
                <w:sz w:val="24"/>
                <w:szCs w:val="24"/>
                <w:lang w:val="sr-Latn-CS"/>
              </w:rPr>
              <w:t>Ана Брнабић</w:t>
            </w:r>
            <w:bookmarkStart w:id="0" w:name="_GoBack"/>
            <w:bookmarkEnd w:id="0"/>
          </w:p>
        </w:tc>
      </w:tr>
    </w:tbl>
    <w:p w:rsidR="00CB1003" w:rsidRDefault="00CB1003" w:rsidP="00CB1003">
      <w:pPr>
        <w:suppressAutoHyphens/>
        <w:spacing w:after="0"/>
        <w:jc w:val="both"/>
        <w:rPr>
          <w:rFonts w:ascii="Times New Roman" w:hAnsi="Times New Roman"/>
          <w:sz w:val="24"/>
          <w:szCs w:val="24"/>
          <w:lang w:val="sr-Cyrl-RS"/>
        </w:rPr>
      </w:pPr>
    </w:p>
    <w:p w:rsidR="00CB1003" w:rsidRDefault="00CB1003" w:rsidP="00CB1003">
      <w:pPr>
        <w:suppressAutoHyphens/>
        <w:spacing w:after="0"/>
        <w:jc w:val="both"/>
        <w:rPr>
          <w:rFonts w:ascii="Times New Roman" w:hAnsi="Times New Roman"/>
          <w:sz w:val="24"/>
          <w:szCs w:val="24"/>
          <w:lang w:val="sr-Cyrl-RS"/>
        </w:rPr>
      </w:pPr>
    </w:p>
    <w:p w:rsidR="00CB1003" w:rsidRDefault="00CB1003" w:rsidP="00CB1003">
      <w:pPr>
        <w:suppressAutoHyphens/>
        <w:spacing w:after="0"/>
        <w:jc w:val="both"/>
        <w:rPr>
          <w:rFonts w:ascii="Times New Roman" w:hAnsi="Times New Roman"/>
          <w:sz w:val="24"/>
          <w:szCs w:val="24"/>
          <w:lang w:val="sr-Cyrl-RS"/>
        </w:rPr>
      </w:pPr>
    </w:p>
    <w:p w:rsidR="00CB1003" w:rsidRDefault="00CB1003" w:rsidP="00CB1003">
      <w:pPr>
        <w:suppressAutoHyphens/>
        <w:spacing w:after="0"/>
        <w:jc w:val="both"/>
        <w:rPr>
          <w:rFonts w:ascii="Times New Roman" w:hAnsi="Times New Roman"/>
          <w:sz w:val="24"/>
          <w:szCs w:val="24"/>
          <w:lang w:val="sr-Cyrl-RS"/>
        </w:rPr>
      </w:pPr>
    </w:p>
    <w:p w:rsidR="00CB1003" w:rsidRDefault="00CB1003" w:rsidP="00CB1003">
      <w:pPr>
        <w:suppressAutoHyphens/>
        <w:spacing w:after="0"/>
        <w:jc w:val="both"/>
        <w:rPr>
          <w:rFonts w:ascii="Times New Roman" w:hAnsi="Times New Roman"/>
          <w:sz w:val="24"/>
          <w:szCs w:val="24"/>
          <w:lang w:val="sr-Cyrl-RS"/>
        </w:rPr>
        <w:sectPr w:rsidR="00CB1003" w:rsidSect="00E7489E">
          <w:headerReference w:type="even" r:id="rId8"/>
          <w:headerReference w:type="default" r:id="rId9"/>
          <w:footerReference w:type="even" r:id="rId10"/>
          <w:footerReference w:type="default" r:id="rId11"/>
          <w:headerReference w:type="first" r:id="rId12"/>
          <w:footerReference w:type="first" r:id="rId13"/>
          <w:pgSz w:w="12240" w:h="15840"/>
          <w:pgMar w:top="709" w:right="1467" w:bottom="709" w:left="1418" w:header="708" w:footer="708" w:gutter="0"/>
          <w:pgNumType w:start="1"/>
          <w:cols w:space="708"/>
          <w:titlePg/>
          <w:docGrid w:linePitch="360"/>
        </w:sectPr>
      </w:pPr>
    </w:p>
    <w:p w:rsidR="00CB1003" w:rsidRPr="00E913BA" w:rsidRDefault="00CB1003" w:rsidP="00CB1003">
      <w:pPr>
        <w:suppressAutoHyphens/>
        <w:spacing w:after="0"/>
        <w:jc w:val="both"/>
        <w:rPr>
          <w:rFonts w:ascii="Times New Roman" w:hAnsi="Times New Roman"/>
          <w:sz w:val="24"/>
          <w:szCs w:val="24"/>
          <w:lang w:val="sr-Cyrl-RS"/>
        </w:rPr>
      </w:pPr>
    </w:p>
    <w:p w:rsidR="00CB1003" w:rsidRPr="00EF59DF" w:rsidRDefault="00CB1003" w:rsidP="00CB1003">
      <w:pPr>
        <w:suppressAutoHyphens/>
        <w:autoSpaceDE w:val="0"/>
        <w:autoSpaceDN w:val="0"/>
        <w:adjustRightInd w:val="0"/>
        <w:spacing w:after="0" w:line="240" w:lineRule="auto"/>
        <w:jc w:val="both"/>
        <w:rPr>
          <w:rFonts w:ascii="Times New Roman" w:hAnsi="Times New Roman"/>
          <w:sz w:val="24"/>
          <w:szCs w:val="24"/>
          <w:lang w:val="sr-Cyrl-RS"/>
        </w:rPr>
      </w:pPr>
    </w:p>
    <w:tbl>
      <w:tblPr>
        <w:tblpPr w:leftFromText="180" w:rightFromText="180" w:vertAnchor="page" w:horzAnchor="page" w:tblpX="733" w:tblpY="571"/>
        <w:tblOverlap w:val="never"/>
        <w:tblW w:w="0" w:type="auto"/>
        <w:tblLook w:val="01E0" w:firstRow="1" w:lastRow="1" w:firstColumn="1" w:lastColumn="1" w:noHBand="0" w:noVBand="0"/>
      </w:tblPr>
      <w:tblGrid>
        <w:gridCol w:w="3802"/>
      </w:tblGrid>
      <w:tr w:rsidR="00CB1003" w:rsidRPr="00E913BA" w:rsidTr="009C7FC9">
        <w:trPr>
          <w:trHeight w:val="1870"/>
        </w:trPr>
        <w:tc>
          <w:tcPr>
            <w:tcW w:w="3802" w:type="dxa"/>
            <w:tcBorders>
              <w:top w:val="single" w:sz="4" w:space="0" w:color="auto"/>
              <w:left w:val="single" w:sz="4" w:space="0" w:color="auto"/>
              <w:bottom w:val="single" w:sz="4" w:space="0" w:color="auto"/>
              <w:right w:val="single" w:sz="4" w:space="0" w:color="auto"/>
            </w:tcBorders>
            <w:vAlign w:val="center"/>
          </w:tcPr>
          <w:p w:rsidR="00CB1003" w:rsidRPr="00E913BA" w:rsidRDefault="00CB1003" w:rsidP="009C7FC9">
            <w:pPr>
              <w:suppressAutoHyphens/>
              <w:spacing w:after="0" w:line="240" w:lineRule="auto"/>
              <w:jc w:val="center"/>
              <w:rPr>
                <w:rFonts w:ascii="Times New Roman" w:eastAsia="Times New Roman" w:hAnsi="Times New Roman"/>
                <w:sz w:val="24"/>
                <w:szCs w:val="24"/>
                <w:lang w:val="sr-Cyrl-CS"/>
              </w:rPr>
            </w:pPr>
            <w:r w:rsidRPr="00E913BA">
              <w:rPr>
                <w:rFonts w:ascii="Times New Roman" w:eastAsia="Times New Roman" w:hAnsi="Times New Roman"/>
                <w:sz w:val="24"/>
                <w:szCs w:val="24"/>
                <w:lang w:val="sr-Cyrl-CS"/>
              </w:rPr>
              <w:t>ШТАМБИЉ</w:t>
            </w:r>
          </w:p>
          <w:p w:rsidR="00CB1003" w:rsidRPr="00E913BA" w:rsidRDefault="00CB1003" w:rsidP="009C7FC9">
            <w:pPr>
              <w:suppressAutoHyphens/>
              <w:spacing w:after="0" w:line="240" w:lineRule="auto"/>
              <w:jc w:val="center"/>
              <w:rPr>
                <w:rFonts w:ascii="Times New Roman" w:eastAsia="Times New Roman" w:hAnsi="Times New Roman"/>
                <w:sz w:val="24"/>
                <w:szCs w:val="24"/>
                <w:lang w:val="sr-Cyrl-CS"/>
              </w:rPr>
            </w:pPr>
            <w:r w:rsidRPr="00E913BA">
              <w:rPr>
                <w:rFonts w:ascii="Times New Roman" w:eastAsia="Times New Roman" w:hAnsi="Times New Roman"/>
                <w:sz w:val="24"/>
                <w:szCs w:val="24"/>
                <w:lang w:val="sr-Cyrl-CS"/>
              </w:rPr>
              <w:t>НАДЛЕЖНОГ ОРГАНА</w:t>
            </w:r>
          </w:p>
        </w:tc>
      </w:tr>
    </w:tbl>
    <w:p w:rsidR="00CB1003" w:rsidRPr="00E913BA" w:rsidRDefault="00CB1003" w:rsidP="00CB1003">
      <w:pPr>
        <w:suppressAutoHyphens/>
        <w:spacing w:after="0"/>
        <w:jc w:val="right"/>
        <w:rPr>
          <w:rFonts w:ascii="Times New Roman" w:hAnsi="Times New Roman"/>
          <w:sz w:val="24"/>
          <w:szCs w:val="24"/>
          <w:lang w:val="ru-RU"/>
        </w:rPr>
      </w:pPr>
      <w:r w:rsidRPr="00E913BA">
        <w:rPr>
          <w:rFonts w:ascii="Times New Roman" w:hAnsi="Times New Roman"/>
          <w:sz w:val="24"/>
          <w:szCs w:val="24"/>
          <w:lang w:val="ru-RU"/>
        </w:rPr>
        <w:t>Образац 1</w:t>
      </w:r>
    </w:p>
    <w:p w:rsidR="00CB1003" w:rsidRPr="00E913BA" w:rsidRDefault="00CB1003" w:rsidP="00CB1003">
      <w:pPr>
        <w:suppressAutoHyphens/>
        <w:autoSpaceDE w:val="0"/>
        <w:autoSpaceDN w:val="0"/>
        <w:adjustRightInd w:val="0"/>
        <w:spacing w:after="0" w:line="240" w:lineRule="auto"/>
        <w:jc w:val="right"/>
        <w:rPr>
          <w:rFonts w:ascii="Times New Roman" w:hAnsi="Times New Roman"/>
          <w:sz w:val="24"/>
          <w:szCs w:val="24"/>
          <w:lang w:val="sr-Cyrl-RS"/>
        </w:rPr>
      </w:pPr>
    </w:p>
    <w:p w:rsidR="00CB1003" w:rsidRPr="00E913BA" w:rsidRDefault="00CB1003" w:rsidP="00CB1003">
      <w:pPr>
        <w:suppressAutoHyphens/>
        <w:autoSpaceDE w:val="0"/>
        <w:autoSpaceDN w:val="0"/>
        <w:adjustRightInd w:val="0"/>
        <w:spacing w:after="0" w:line="240" w:lineRule="auto"/>
        <w:rPr>
          <w:rFonts w:ascii="Times New Roman" w:hAnsi="Times New Roman"/>
          <w:sz w:val="24"/>
          <w:szCs w:val="24"/>
          <w:lang w:val="sr-Cyrl-RS"/>
        </w:rPr>
      </w:pPr>
    </w:p>
    <w:p w:rsidR="00CB1003" w:rsidRPr="00E913BA" w:rsidRDefault="00CB1003" w:rsidP="00CB1003">
      <w:pPr>
        <w:suppressAutoHyphens/>
        <w:autoSpaceDE w:val="0"/>
        <w:autoSpaceDN w:val="0"/>
        <w:adjustRightInd w:val="0"/>
        <w:spacing w:after="0" w:line="240" w:lineRule="auto"/>
        <w:jc w:val="center"/>
        <w:rPr>
          <w:rFonts w:ascii="Times New Roman" w:hAnsi="Times New Roman"/>
          <w:sz w:val="24"/>
          <w:szCs w:val="24"/>
          <w:lang w:val="sr-Cyrl-RS"/>
        </w:rPr>
      </w:pPr>
    </w:p>
    <w:p w:rsidR="00CB1003" w:rsidRPr="00E913BA" w:rsidRDefault="00CB1003" w:rsidP="00CB1003">
      <w:pPr>
        <w:shd w:val="clear" w:color="auto" w:fill="FFFFFF"/>
        <w:suppressAutoHyphens/>
        <w:spacing w:after="0"/>
        <w:jc w:val="center"/>
        <w:rPr>
          <w:rFonts w:ascii="Times New Roman" w:hAnsi="Times New Roman"/>
          <w:b/>
          <w:sz w:val="24"/>
          <w:szCs w:val="24"/>
          <w:lang w:val="sr-Cyrl-CS"/>
        </w:rPr>
      </w:pPr>
      <w:r w:rsidRPr="00E913BA">
        <w:rPr>
          <w:rFonts w:ascii="Times New Roman" w:hAnsi="Times New Roman"/>
          <w:b/>
          <w:sz w:val="24"/>
          <w:szCs w:val="24"/>
          <w:lang w:val="sr-Cyrl-CS"/>
        </w:rPr>
        <w:t>И З Ј А В А</w:t>
      </w:r>
    </w:p>
    <w:p w:rsidR="00CB1003" w:rsidRPr="00E913BA" w:rsidRDefault="00CB1003" w:rsidP="00CB1003">
      <w:pPr>
        <w:shd w:val="clear" w:color="auto" w:fill="FFFFFF"/>
        <w:suppressAutoHyphens/>
        <w:spacing w:after="0"/>
        <w:jc w:val="center"/>
        <w:rPr>
          <w:rFonts w:ascii="Times New Roman" w:hAnsi="Times New Roman"/>
          <w:b/>
          <w:sz w:val="24"/>
          <w:szCs w:val="24"/>
          <w:lang w:val="sr-Cyrl-CS"/>
        </w:rPr>
      </w:pPr>
    </w:p>
    <w:p w:rsidR="00CB1003" w:rsidRPr="00E913BA" w:rsidRDefault="00CB1003" w:rsidP="00CB1003">
      <w:pPr>
        <w:shd w:val="clear" w:color="auto" w:fill="FFFFFF"/>
        <w:suppressAutoHyphens/>
        <w:spacing w:after="120"/>
        <w:rPr>
          <w:rFonts w:ascii="Times New Roman" w:hAnsi="Times New Roman"/>
          <w:sz w:val="24"/>
          <w:szCs w:val="24"/>
          <w:lang w:val="sr-Cyrl-CS"/>
        </w:rPr>
      </w:pPr>
    </w:p>
    <w:p w:rsidR="00CB1003" w:rsidRPr="00E913BA" w:rsidRDefault="00CB1003" w:rsidP="00CB1003">
      <w:pPr>
        <w:shd w:val="clear" w:color="auto" w:fill="FFFFFF"/>
        <w:suppressAutoHyphens/>
        <w:spacing w:after="120"/>
        <w:rPr>
          <w:rFonts w:ascii="Times New Roman" w:hAnsi="Times New Roman"/>
          <w:b/>
          <w:sz w:val="24"/>
          <w:szCs w:val="24"/>
          <w:lang w:val="sr-Cyrl-CS"/>
        </w:rPr>
      </w:pPr>
      <w:r w:rsidRPr="00E913BA">
        <w:rPr>
          <w:rFonts w:ascii="Times New Roman" w:hAnsi="Times New Roman"/>
          <w:b/>
          <w:sz w:val="24"/>
          <w:szCs w:val="24"/>
          <w:lang w:val="sr-Cyrl-CS"/>
        </w:rPr>
        <w:t xml:space="preserve">Ја </w:t>
      </w:r>
      <w:r w:rsidRPr="00E913BA">
        <w:rPr>
          <w:rFonts w:ascii="Times New Roman" w:hAnsi="Times New Roman"/>
          <w:sz w:val="24"/>
          <w:szCs w:val="24"/>
          <w:lang w:val="sr-Cyrl-CS"/>
        </w:rPr>
        <w:t>______________________________________</w:t>
      </w:r>
      <w:r w:rsidRPr="00E913BA">
        <w:rPr>
          <w:rFonts w:ascii="Times New Roman" w:hAnsi="Times New Roman"/>
          <w:sz w:val="24"/>
          <w:szCs w:val="24"/>
          <w:lang w:val="sr-Latn-RS"/>
        </w:rPr>
        <w:t>__________</w:t>
      </w:r>
      <w:r w:rsidRPr="00E913BA">
        <w:rPr>
          <w:rFonts w:ascii="Times New Roman" w:hAnsi="Times New Roman"/>
          <w:sz w:val="24"/>
          <w:szCs w:val="24"/>
          <w:lang w:val="sr-Cyrl-CS"/>
        </w:rPr>
        <w:t xml:space="preserve">, </w:t>
      </w:r>
      <w:r w:rsidRPr="00E913BA">
        <w:rPr>
          <w:rFonts w:ascii="Times New Roman" w:hAnsi="Times New Roman"/>
          <w:b/>
          <w:sz w:val="24"/>
          <w:szCs w:val="24"/>
          <w:lang w:val="sr-Cyrl-CS"/>
        </w:rPr>
        <w:t>изјављујем да добровољно</w:t>
      </w:r>
    </w:p>
    <w:p w:rsidR="00CB1003" w:rsidRPr="00E913BA" w:rsidRDefault="00CB1003" w:rsidP="00CB1003">
      <w:pPr>
        <w:shd w:val="clear" w:color="auto" w:fill="FFFFFF"/>
        <w:suppressAutoHyphens/>
        <w:spacing w:after="120"/>
        <w:jc w:val="both"/>
        <w:rPr>
          <w:rFonts w:ascii="Times New Roman" w:hAnsi="Times New Roman"/>
          <w:b/>
          <w:sz w:val="24"/>
          <w:szCs w:val="24"/>
          <w:lang w:val="sr-Cyrl-CS"/>
        </w:rPr>
      </w:pP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sz w:val="24"/>
          <w:szCs w:val="24"/>
          <w:lang w:val="sr-Cyrl-CS"/>
        </w:rPr>
        <w:tab/>
        <w:t>(име и презиме)</w:t>
      </w:r>
    </w:p>
    <w:p w:rsidR="00CB1003" w:rsidRPr="00E913BA" w:rsidRDefault="00CB1003" w:rsidP="00CB1003">
      <w:pPr>
        <w:shd w:val="clear" w:color="auto" w:fill="FFFFFF"/>
        <w:suppressAutoHyphens/>
        <w:spacing w:after="120"/>
        <w:jc w:val="both"/>
        <w:rPr>
          <w:rFonts w:ascii="Times New Roman" w:hAnsi="Times New Roman"/>
          <w:sz w:val="24"/>
          <w:szCs w:val="24"/>
          <w:lang w:val="sr-Cyrl-CS"/>
        </w:rPr>
      </w:pPr>
      <w:r w:rsidRPr="00E913BA">
        <w:rPr>
          <w:rFonts w:ascii="Times New Roman" w:hAnsi="Times New Roman"/>
          <w:sz w:val="24"/>
          <w:szCs w:val="24"/>
          <w:lang w:val="sr-Cyrl-CS"/>
        </w:rPr>
        <w:t>прихватам распоред у јединицу ЦЗ,  _____________________________________________,</w:t>
      </w:r>
    </w:p>
    <w:p w:rsidR="00CB1003" w:rsidRPr="00E913BA" w:rsidRDefault="00CB1003" w:rsidP="00CB1003">
      <w:pPr>
        <w:shd w:val="clear" w:color="auto" w:fill="FFFFFF"/>
        <w:suppressAutoHyphens/>
        <w:spacing w:after="120"/>
        <w:ind w:left="-540" w:firstLine="540"/>
        <w:jc w:val="both"/>
        <w:rPr>
          <w:rFonts w:ascii="Times New Roman" w:hAnsi="Times New Roman"/>
          <w:sz w:val="24"/>
          <w:szCs w:val="24"/>
          <w:lang w:val="sr-Cyrl-CS"/>
        </w:rPr>
      </w:pP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sz w:val="24"/>
          <w:szCs w:val="24"/>
          <w:lang w:val="sr-Cyrl-CS"/>
        </w:rPr>
        <w:tab/>
        <w:t xml:space="preserve">( врста </w:t>
      </w:r>
      <w:proofErr w:type="spellStart"/>
      <w:r w:rsidRPr="00E913BA">
        <w:rPr>
          <w:rFonts w:ascii="Times New Roman" w:hAnsi="Times New Roman"/>
          <w:sz w:val="24"/>
          <w:szCs w:val="24"/>
        </w:rPr>
        <w:t>јединиц</w:t>
      </w:r>
      <w:proofErr w:type="spellEnd"/>
      <w:r w:rsidRPr="00E913BA">
        <w:rPr>
          <w:rFonts w:ascii="Times New Roman" w:hAnsi="Times New Roman"/>
          <w:sz w:val="24"/>
          <w:szCs w:val="24"/>
          <w:lang w:val="sr-Cyrl-CS"/>
        </w:rPr>
        <w:t>е ЦЗ)</w:t>
      </w:r>
    </w:p>
    <w:p w:rsidR="00CB1003" w:rsidRPr="00E913BA" w:rsidRDefault="00CB1003" w:rsidP="00CB1003">
      <w:pPr>
        <w:shd w:val="clear" w:color="auto" w:fill="FFFFFF"/>
        <w:suppressAutoHyphens/>
        <w:spacing w:after="120"/>
        <w:ind w:left="-540" w:firstLine="540"/>
        <w:jc w:val="both"/>
        <w:rPr>
          <w:rFonts w:ascii="Times New Roman" w:hAnsi="Times New Roman"/>
          <w:sz w:val="24"/>
          <w:szCs w:val="24"/>
          <w:lang w:val="sr-Cyrl-CS"/>
        </w:rPr>
      </w:pPr>
      <w:r w:rsidRPr="00E913BA">
        <w:rPr>
          <w:rFonts w:ascii="Times New Roman" w:hAnsi="Times New Roman"/>
          <w:sz w:val="24"/>
          <w:szCs w:val="24"/>
          <w:lang w:val="sr-Cyrl-CS"/>
        </w:rPr>
        <w:t>_________________________________________________________.</w:t>
      </w:r>
    </w:p>
    <w:p w:rsidR="00CB1003" w:rsidRPr="00E913BA" w:rsidRDefault="00CB1003" w:rsidP="00CB1003">
      <w:pPr>
        <w:shd w:val="clear" w:color="auto" w:fill="FFFFFF"/>
        <w:suppressAutoHyphens/>
        <w:spacing w:after="0" w:line="240" w:lineRule="auto"/>
        <w:ind w:left="-540" w:firstLine="540"/>
        <w:jc w:val="both"/>
        <w:rPr>
          <w:rFonts w:ascii="Times New Roman" w:hAnsi="Times New Roman"/>
          <w:sz w:val="24"/>
          <w:szCs w:val="24"/>
          <w:lang w:val="sr-Cyrl-CS"/>
        </w:rPr>
      </w:pPr>
      <w:r w:rsidRPr="00E913BA">
        <w:rPr>
          <w:rFonts w:ascii="Times New Roman" w:hAnsi="Times New Roman"/>
          <w:sz w:val="24"/>
          <w:szCs w:val="24"/>
          <w:lang w:val="sr-Cyrl-CS"/>
        </w:rPr>
        <w:t xml:space="preserve">   </w:t>
      </w:r>
      <w:r>
        <w:rPr>
          <w:rFonts w:ascii="Times New Roman" w:hAnsi="Times New Roman"/>
          <w:sz w:val="24"/>
          <w:szCs w:val="24"/>
          <w:lang w:val="sr-Cyrl-CS"/>
        </w:rPr>
        <w:t xml:space="preserve">                       </w:t>
      </w:r>
      <w:r w:rsidRPr="00E913BA">
        <w:rPr>
          <w:rFonts w:ascii="Times New Roman" w:hAnsi="Times New Roman"/>
          <w:sz w:val="24"/>
          <w:szCs w:val="24"/>
          <w:lang w:val="sr-Cyrl-CS"/>
        </w:rPr>
        <w:t xml:space="preserve"> (орган који формира ЈЦЗ)</w:t>
      </w:r>
    </w:p>
    <w:p w:rsidR="00CB1003" w:rsidRPr="00E913BA" w:rsidRDefault="00CB1003" w:rsidP="00CB1003">
      <w:pPr>
        <w:shd w:val="clear" w:color="auto" w:fill="FFFFFF"/>
        <w:suppressAutoHyphens/>
        <w:spacing w:after="0"/>
        <w:ind w:left="-540" w:firstLine="540"/>
        <w:jc w:val="both"/>
        <w:rPr>
          <w:rFonts w:ascii="Times New Roman" w:hAnsi="Times New Roman"/>
          <w:sz w:val="24"/>
          <w:szCs w:val="24"/>
          <w:lang w:val="sr-Cyrl-CS"/>
        </w:rPr>
      </w:pPr>
    </w:p>
    <w:p w:rsidR="00CB1003" w:rsidRPr="00E913BA" w:rsidRDefault="00CB1003" w:rsidP="00CB1003">
      <w:pPr>
        <w:shd w:val="clear" w:color="auto" w:fill="FFFFFF"/>
        <w:suppressAutoHyphens/>
        <w:spacing w:after="0"/>
        <w:jc w:val="both"/>
        <w:rPr>
          <w:rFonts w:ascii="Times New Roman" w:hAnsi="Times New Roman"/>
          <w:sz w:val="24"/>
          <w:szCs w:val="24"/>
          <w:lang w:val="sr-Cyrl-CS"/>
        </w:rPr>
      </w:pPr>
      <w:r w:rsidRPr="00E913BA">
        <w:rPr>
          <w:rFonts w:ascii="Times New Roman" w:hAnsi="Times New Roman"/>
          <w:sz w:val="24"/>
          <w:szCs w:val="24"/>
          <w:lang w:val="sr-Cyrl-CS"/>
        </w:rPr>
        <w:t xml:space="preserve">и да ћу у акцијама заштите и спасавања и приликом обучавања, извршавати наређења и  конкретне задатаке цивилне заштите и придржавати се свих прописа који регулишу област заштите и спасавања. Изјављујем да сам здрав и способан за извршавање додељене дужности. </w:t>
      </w:r>
    </w:p>
    <w:p w:rsidR="00CB1003" w:rsidRPr="00E913BA" w:rsidRDefault="00CB1003" w:rsidP="00CB1003">
      <w:pPr>
        <w:suppressAutoHyphens/>
        <w:spacing w:after="0"/>
        <w:jc w:val="both"/>
        <w:rPr>
          <w:rFonts w:ascii="Times New Roman" w:hAnsi="Times New Roman"/>
          <w:strike/>
          <w:sz w:val="24"/>
          <w:szCs w:val="24"/>
          <w:lang w:val="sr-Cyrl-CS"/>
        </w:rPr>
      </w:pPr>
      <w:r w:rsidRPr="00E913BA">
        <w:rPr>
          <w:rFonts w:ascii="Times New Roman" w:hAnsi="Times New Roman"/>
          <w:sz w:val="24"/>
          <w:szCs w:val="24"/>
          <w:lang w:val="sr-Cyrl-CS"/>
        </w:rPr>
        <w:t xml:space="preserve">Упознат сам са </w:t>
      </w:r>
      <w:proofErr w:type="spellStart"/>
      <w:r w:rsidRPr="00E913BA">
        <w:rPr>
          <w:rFonts w:ascii="Times New Roman" w:hAnsi="Times New Roman"/>
          <w:sz w:val="24"/>
          <w:szCs w:val="24"/>
        </w:rPr>
        <w:t>правима</w:t>
      </w:r>
      <w:proofErr w:type="spellEnd"/>
      <w:r w:rsidRPr="00E913BA">
        <w:rPr>
          <w:rFonts w:ascii="Times New Roman" w:hAnsi="Times New Roman"/>
          <w:sz w:val="24"/>
          <w:szCs w:val="24"/>
        </w:rPr>
        <w:t xml:space="preserve"> и </w:t>
      </w:r>
      <w:r w:rsidRPr="00E913BA">
        <w:rPr>
          <w:rFonts w:ascii="Times New Roman" w:hAnsi="Times New Roman"/>
          <w:sz w:val="24"/>
          <w:szCs w:val="24"/>
          <w:lang w:val="sr-Cyrl-CS"/>
        </w:rPr>
        <w:t>обавезама утврђеним Законом о смањењу ризика од катастрофа и управљању ванредним ситуацијама, чл. 89</w:t>
      </w:r>
      <w:r w:rsidRPr="00E913BA">
        <w:rPr>
          <w:rFonts w:ascii="Times New Roman" w:hAnsi="Times New Roman"/>
          <w:sz w:val="24"/>
          <w:szCs w:val="24"/>
          <w:lang w:val="sr-Cyrl-CS"/>
        </w:rPr>
        <w:sym w:font="Symbol" w:char="F02D"/>
      </w:r>
      <w:r w:rsidRPr="00E913BA">
        <w:rPr>
          <w:rFonts w:ascii="Times New Roman" w:hAnsi="Times New Roman"/>
          <w:sz w:val="24"/>
          <w:szCs w:val="24"/>
          <w:lang w:val="sr-Cyrl-CS"/>
        </w:rPr>
        <w:t xml:space="preserve">93, а посебно: </w:t>
      </w:r>
    </w:p>
    <w:p w:rsidR="00CB1003" w:rsidRPr="00E913BA" w:rsidRDefault="00CB1003" w:rsidP="00CB1003">
      <w:pPr>
        <w:suppressAutoHyphens/>
        <w:spacing w:after="0"/>
        <w:jc w:val="both"/>
        <w:rPr>
          <w:rFonts w:ascii="Times New Roman" w:hAnsi="Times New Roman"/>
          <w:sz w:val="24"/>
          <w:szCs w:val="24"/>
        </w:rPr>
      </w:pPr>
      <w:r w:rsidRPr="00E913BA">
        <w:rPr>
          <w:rFonts w:ascii="Times New Roman" w:hAnsi="Times New Roman"/>
          <w:sz w:val="24"/>
          <w:szCs w:val="24"/>
          <w:lang w:val="sr-Cyrl-CS"/>
        </w:rPr>
        <w:t>- да се одазовем на позив надлежног органа на обуку и учешће у акцијама заштите и спасавања,</w:t>
      </w:r>
    </w:p>
    <w:p w:rsidR="00CB1003" w:rsidRPr="00E913BA" w:rsidRDefault="00CB1003" w:rsidP="00CB1003">
      <w:pPr>
        <w:suppressAutoHyphens/>
        <w:spacing w:after="0"/>
        <w:jc w:val="both"/>
        <w:rPr>
          <w:rFonts w:ascii="Times New Roman" w:hAnsi="Times New Roman"/>
          <w:sz w:val="24"/>
          <w:szCs w:val="24"/>
        </w:rPr>
      </w:pPr>
      <w:r w:rsidRPr="00E913BA">
        <w:rPr>
          <w:rFonts w:ascii="Times New Roman" w:hAnsi="Times New Roman"/>
          <w:sz w:val="24"/>
          <w:szCs w:val="24"/>
          <w:lang w:val="sr-Cyrl-CS"/>
        </w:rPr>
        <w:t xml:space="preserve">- да дам </w:t>
      </w:r>
      <w:proofErr w:type="spellStart"/>
      <w:r w:rsidRPr="00E913BA">
        <w:rPr>
          <w:rFonts w:ascii="Times New Roman" w:hAnsi="Times New Roman"/>
          <w:sz w:val="24"/>
          <w:szCs w:val="24"/>
        </w:rPr>
        <w:t>личне</w:t>
      </w:r>
      <w:proofErr w:type="spellEnd"/>
      <w:r w:rsidRPr="00E913BA">
        <w:rPr>
          <w:rFonts w:ascii="Times New Roman" w:hAnsi="Times New Roman"/>
          <w:sz w:val="24"/>
          <w:szCs w:val="24"/>
        </w:rPr>
        <w:t xml:space="preserve"> </w:t>
      </w:r>
      <w:r w:rsidRPr="00E913BA">
        <w:rPr>
          <w:rFonts w:ascii="Times New Roman" w:hAnsi="Times New Roman"/>
          <w:sz w:val="24"/>
          <w:szCs w:val="24"/>
          <w:lang w:val="sr-Cyrl-CS"/>
        </w:rPr>
        <w:t>податке од значаја за заштиту и спасавање.</w:t>
      </w:r>
    </w:p>
    <w:p w:rsidR="00CB1003" w:rsidRPr="00E913BA" w:rsidRDefault="00CB1003" w:rsidP="00CB1003">
      <w:pPr>
        <w:suppressAutoHyphens/>
        <w:spacing w:after="0"/>
        <w:ind w:left="-540" w:firstLine="540"/>
        <w:jc w:val="both"/>
        <w:rPr>
          <w:rFonts w:ascii="Times New Roman" w:hAnsi="Times New Roman"/>
          <w:sz w:val="24"/>
          <w:szCs w:val="24"/>
          <w:lang w:val="sr-Cyrl-CS"/>
        </w:rPr>
      </w:pPr>
    </w:p>
    <w:p w:rsidR="00CB1003" w:rsidRPr="00E913BA" w:rsidRDefault="00CB1003" w:rsidP="00CB1003">
      <w:pPr>
        <w:suppressAutoHyphens/>
        <w:spacing w:after="0"/>
        <w:ind w:left="-540" w:firstLine="540"/>
        <w:jc w:val="both"/>
        <w:rPr>
          <w:rFonts w:ascii="Times New Roman" w:hAnsi="Times New Roman"/>
          <w:i/>
          <w:sz w:val="24"/>
          <w:szCs w:val="24"/>
          <w:lang w:val="sr-Cyrl-CS"/>
        </w:rPr>
      </w:pPr>
      <w:r w:rsidRPr="00E913BA">
        <w:rPr>
          <w:rFonts w:ascii="Times New Roman" w:hAnsi="Times New Roman"/>
          <w:sz w:val="24"/>
          <w:szCs w:val="24"/>
          <w:lang w:val="sr-Cyrl-CS"/>
        </w:rPr>
        <w:t>У    __________________________</w:t>
      </w:r>
    </w:p>
    <w:p w:rsidR="00CB1003" w:rsidRPr="00E913BA" w:rsidRDefault="00CB1003" w:rsidP="00CB1003">
      <w:pPr>
        <w:suppressAutoHyphens/>
        <w:spacing w:after="0" w:line="240" w:lineRule="auto"/>
        <w:rPr>
          <w:rFonts w:ascii="Times New Roman" w:hAnsi="Times New Roman"/>
          <w:sz w:val="24"/>
          <w:szCs w:val="24"/>
          <w:lang w:val="sr-Cyrl-CS"/>
        </w:rPr>
      </w:pPr>
      <w:r w:rsidRPr="00E913BA">
        <w:rPr>
          <w:rFonts w:ascii="Times New Roman" w:hAnsi="Times New Roman"/>
          <w:sz w:val="24"/>
          <w:szCs w:val="24"/>
          <w:lang w:val="sr-Cyrl-CS"/>
        </w:rPr>
        <w:t xml:space="preserve">Дана_________________________ </w:t>
      </w:r>
    </w:p>
    <w:p w:rsidR="00CB1003" w:rsidRPr="00E913BA" w:rsidRDefault="00CB1003" w:rsidP="00CB1003">
      <w:pPr>
        <w:suppressAutoHyphens/>
        <w:spacing w:after="0" w:line="240" w:lineRule="auto"/>
        <w:rPr>
          <w:rFonts w:ascii="Times New Roman" w:hAnsi="Times New Roman"/>
          <w:sz w:val="24"/>
          <w:szCs w:val="24"/>
          <w:lang w:val="sr-Cyrl-CS"/>
        </w:rPr>
      </w:pPr>
      <w:r w:rsidRPr="00E913BA">
        <w:rPr>
          <w:rFonts w:ascii="Times New Roman" w:hAnsi="Times New Roman"/>
          <w:sz w:val="24"/>
          <w:szCs w:val="24"/>
          <w:lang w:val="sr-Cyrl-CS"/>
        </w:rPr>
        <w:t xml:space="preserve">                                                                                                       Изјаву дао/ла:</w:t>
      </w:r>
    </w:p>
    <w:p w:rsidR="00CB1003" w:rsidRPr="00E913BA" w:rsidRDefault="00CB1003" w:rsidP="00CB1003">
      <w:pPr>
        <w:suppressAutoHyphens/>
        <w:spacing w:after="0" w:line="240" w:lineRule="auto"/>
        <w:rPr>
          <w:rFonts w:ascii="Times New Roman" w:hAnsi="Times New Roman"/>
          <w:sz w:val="24"/>
          <w:szCs w:val="24"/>
          <w:lang w:val="sr-Cyrl-CS"/>
        </w:rPr>
      </w:pPr>
    </w:p>
    <w:p w:rsidR="00CB1003" w:rsidRPr="00E913BA" w:rsidRDefault="00CB1003" w:rsidP="00CB1003">
      <w:pPr>
        <w:suppressAutoHyphens/>
        <w:spacing w:after="0" w:line="240" w:lineRule="auto"/>
        <w:rPr>
          <w:rFonts w:ascii="Times New Roman" w:hAnsi="Times New Roman"/>
          <w:sz w:val="24"/>
          <w:szCs w:val="24"/>
          <w:lang w:val="sr-Cyrl-CS"/>
        </w:rPr>
      </w:pPr>
      <w:r w:rsidRPr="00E913BA">
        <w:rPr>
          <w:rFonts w:ascii="Times New Roman" w:hAnsi="Times New Roman"/>
          <w:sz w:val="24"/>
          <w:szCs w:val="24"/>
          <w:lang w:val="sr-Cyrl-CS"/>
        </w:rPr>
        <w:t xml:space="preserve">                                                                                             _______________________                                                                                                                 </w:t>
      </w:r>
    </w:p>
    <w:p w:rsidR="00CB1003" w:rsidRPr="00E913BA" w:rsidRDefault="00CB1003" w:rsidP="00CB1003">
      <w:pPr>
        <w:suppressAutoHyphens/>
        <w:spacing w:after="0" w:line="240" w:lineRule="auto"/>
        <w:jc w:val="center"/>
        <w:rPr>
          <w:rFonts w:ascii="Times New Roman" w:hAnsi="Times New Roman"/>
          <w:sz w:val="24"/>
          <w:szCs w:val="24"/>
          <w:lang w:val="sr-Cyrl-CS"/>
        </w:rPr>
      </w:pPr>
      <w:r w:rsidRPr="00E913BA">
        <w:rPr>
          <w:rFonts w:ascii="Times New Roman" w:hAnsi="Times New Roman"/>
          <w:sz w:val="24"/>
          <w:szCs w:val="24"/>
          <w:lang w:val="sr-Cyrl-CS"/>
        </w:rPr>
        <w:t xml:space="preserve">  </w:t>
      </w: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sz w:val="24"/>
          <w:szCs w:val="24"/>
          <w:lang w:val="sr-Cyrl-CS"/>
        </w:rPr>
        <w:tab/>
        <w:t>(потпис)</w:t>
      </w:r>
    </w:p>
    <w:p w:rsidR="00CB1003" w:rsidRPr="00E913BA" w:rsidRDefault="00CB1003" w:rsidP="00CB1003">
      <w:pPr>
        <w:suppressAutoHyphens/>
        <w:spacing w:after="0" w:line="240" w:lineRule="auto"/>
        <w:jc w:val="center"/>
        <w:rPr>
          <w:rFonts w:ascii="Times New Roman" w:hAnsi="Times New Roman"/>
          <w:sz w:val="24"/>
          <w:szCs w:val="24"/>
          <w:lang w:val="sr-Cyrl-CS"/>
        </w:rPr>
      </w:pPr>
    </w:p>
    <w:p w:rsidR="00CB1003" w:rsidRPr="00E913BA" w:rsidRDefault="00CB1003" w:rsidP="00CB1003">
      <w:pPr>
        <w:suppressAutoHyphens/>
        <w:spacing w:after="0" w:line="240" w:lineRule="auto"/>
        <w:jc w:val="right"/>
        <w:rPr>
          <w:rFonts w:ascii="Times New Roman" w:hAnsi="Times New Roman"/>
          <w:sz w:val="24"/>
          <w:szCs w:val="24"/>
          <w:lang w:val="sr-Cyrl-CS"/>
        </w:rPr>
      </w:pPr>
      <w:r w:rsidRPr="00E913BA">
        <w:rPr>
          <w:rFonts w:ascii="Times New Roman" w:hAnsi="Times New Roman"/>
          <w:sz w:val="24"/>
          <w:szCs w:val="24"/>
          <w:lang w:val="sr-Cyrl-CS"/>
        </w:rPr>
        <w:t xml:space="preserve">                                                            ________________________________________________</w:t>
      </w:r>
    </w:p>
    <w:p w:rsidR="00CB1003" w:rsidRPr="00E913BA" w:rsidRDefault="00CB1003" w:rsidP="00CB1003">
      <w:pPr>
        <w:suppressAutoHyphens/>
        <w:spacing w:after="0" w:line="240" w:lineRule="auto"/>
        <w:rPr>
          <w:rFonts w:ascii="Times New Roman" w:hAnsi="Times New Roman"/>
          <w:sz w:val="24"/>
          <w:szCs w:val="24"/>
          <w:lang w:val="sr-Cyrl-CS"/>
        </w:rPr>
      </w:pPr>
      <w:r w:rsidRPr="00E913BA">
        <w:rPr>
          <w:rFonts w:ascii="Times New Roman" w:hAnsi="Times New Roman"/>
          <w:sz w:val="24"/>
          <w:szCs w:val="24"/>
          <w:lang w:val="sr-Cyrl-CS"/>
        </w:rPr>
        <w:t xml:space="preserve">                                                                                               (презиме, очево име, име)</w:t>
      </w:r>
    </w:p>
    <w:p w:rsidR="00CB1003" w:rsidRPr="00E913BA" w:rsidRDefault="00CB1003" w:rsidP="00CB1003">
      <w:pPr>
        <w:suppressAutoHyphens/>
        <w:spacing w:after="0" w:line="240" w:lineRule="auto"/>
        <w:ind w:left="5760"/>
        <w:rPr>
          <w:rFonts w:ascii="Times New Roman" w:hAnsi="Times New Roman"/>
          <w:sz w:val="24"/>
          <w:szCs w:val="24"/>
          <w:lang w:val="sr-Cyrl-CS"/>
        </w:rPr>
      </w:pPr>
      <w:r>
        <w:rPr>
          <w:rFonts w:ascii="Times New Roman" w:hAnsi="Times New Roman"/>
          <w:sz w:val="24"/>
          <w:szCs w:val="24"/>
          <w:lang w:val="sr-Cyrl-CS"/>
        </w:rPr>
        <w:t xml:space="preserve">   </w:t>
      </w:r>
      <w:r w:rsidRPr="00E913BA">
        <w:rPr>
          <w:rFonts w:ascii="Times New Roman" w:hAnsi="Times New Roman"/>
          <w:sz w:val="24"/>
          <w:szCs w:val="24"/>
          <w:lang w:val="sr-Cyrl-CS"/>
        </w:rPr>
        <w:t>_____________________________</w:t>
      </w:r>
    </w:p>
    <w:p w:rsidR="00CB1003" w:rsidRPr="00E913BA" w:rsidRDefault="00CB1003" w:rsidP="00CB1003">
      <w:pPr>
        <w:suppressAutoHyphens/>
        <w:spacing w:after="0" w:line="240" w:lineRule="auto"/>
        <w:rPr>
          <w:rFonts w:ascii="Times New Roman" w:hAnsi="Times New Roman"/>
          <w:sz w:val="24"/>
          <w:szCs w:val="24"/>
          <w:lang w:val="sr-Cyrl-CS"/>
        </w:rPr>
      </w:pPr>
      <w:r w:rsidRPr="00E913BA">
        <w:rPr>
          <w:rFonts w:ascii="Times New Roman" w:hAnsi="Times New Roman"/>
          <w:sz w:val="24"/>
          <w:szCs w:val="24"/>
          <w:lang w:val="sr-Cyrl-CS"/>
        </w:rPr>
        <w:t xml:space="preserve">                 </w:t>
      </w: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sz w:val="24"/>
          <w:szCs w:val="24"/>
          <w:lang w:val="sr-Cyrl-CS"/>
        </w:rPr>
        <w:tab/>
        <w:t xml:space="preserve">         (Јединствени матични број грађана)</w:t>
      </w:r>
    </w:p>
    <w:p w:rsidR="00CB1003" w:rsidRPr="00E913BA" w:rsidRDefault="00CB1003" w:rsidP="00CB1003">
      <w:pPr>
        <w:suppressAutoHyphens/>
        <w:spacing w:after="0" w:line="240" w:lineRule="auto"/>
        <w:rPr>
          <w:rFonts w:ascii="Times New Roman" w:hAnsi="Times New Roman"/>
          <w:sz w:val="24"/>
          <w:szCs w:val="24"/>
          <w:lang w:val="sr-Cyrl-CS"/>
        </w:rPr>
      </w:pPr>
    </w:p>
    <w:p w:rsidR="00CB1003" w:rsidRPr="00E913BA" w:rsidRDefault="00CB1003" w:rsidP="00CB1003">
      <w:pPr>
        <w:suppressAutoHyphens/>
        <w:spacing w:after="0" w:line="240" w:lineRule="auto"/>
        <w:rPr>
          <w:rFonts w:ascii="Times New Roman" w:hAnsi="Times New Roman"/>
          <w:sz w:val="24"/>
          <w:szCs w:val="24"/>
          <w:lang w:val="sr-Cyrl-CS"/>
        </w:rPr>
      </w:pPr>
      <w:r w:rsidRPr="00E913BA">
        <w:rPr>
          <w:rFonts w:ascii="Times New Roman" w:hAnsi="Times New Roman"/>
          <w:sz w:val="24"/>
          <w:szCs w:val="24"/>
          <w:lang w:val="sr-Cyrl-CS"/>
        </w:rPr>
        <w:t xml:space="preserve">                                                                                               _________________________</w:t>
      </w:r>
    </w:p>
    <w:p w:rsidR="00CB1003" w:rsidRDefault="00CB1003" w:rsidP="00CB1003">
      <w:pPr>
        <w:suppressAutoHyphens/>
        <w:spacing w:after="0" w:line="240" w:lineRule="auto"/>
        <w:rPr>
          <w:rFonts w:ascii="Times New Roman" w:hAnsi="Times New Roman"/>
          <w:sz w:val="24"/>
          <w:szCs w:val="24"/>
          <w:lang w:val="sr-Cyrl-CS"/>
        </w:rPr>
      </w:pPr>
      <w:r w:rsidRPr="00E913BA">
        <w:rPr>
          <w:rFonts w:ascii="Times New Roman" w:hAnsi="Times New Roman"/>
          <w:sz w:val="24"/>
          <w:szCs w:val="24"/>
          <w:lang w:val="sr-Cyrl-CS"/>
        </w:rPr>
        <w:t xml:space="preserve">                                                                                                   (адреса пребивалишта) </w:t>
      </w:r>
    </w:p>
    <w:p w:rsidR="00CB1003" w:rsidRDefault="00CB1003" w:rsidP="00CB1003">
      <w:pPr>
        <w:suppressAutoHyphens/>
        <w:spacing w:after="0" w:line="240" w:lineRule="auto"/>
        <w:rPr>
          <w:rFonts w:ascii="Times New Roman" w:hAnsi="Times New Roman"/>
          <w:sz w:val="24"/>
          <w:szCs w:val="24"/>
          <w:lang w:val="sr-Cyrl-CS"/>
        </w:rPr>
        <w:sectPr w:rsidR="00CB1003" w:rsidSect="00E7489E">
          <w:pgSz w:w="12240" w:h="15840"/>
          <w:pgMar w:top="709" w:right="1467" w:bottom="709" w:left="1418" w:header="708" w:footer="708" w:gutter="0"/>
          <w:pgNumType w:start="1"/>
          <w:cols w:space="708"/>
          <w:titlePg/>
          <w:docGrid w:linePitch="360"/>
        </w:sectPr>
      </w:pPr>
    </w:p>
    <w:p w:rsidR="00CB1003" w:rsidRPr="00E913BA" w:rsidRDefault="00CB1003" w:rsidP="00CB1003">
      <w:pPr>
        <w:suppressAutoHyphens/>
        <w:spacing w:after="0" w:line="240" w:lineRule="auto"/>
        <w:rPr>
          <w:rFonts w:ascii="Times New Roman" w:hAnsi="Times New Roman"/>
          <w:sz w:val="24"/>
          <w:szCs w:val="24"/>
          <w:lang w:val="sr-Cyrl-CS"/>
        </w:rPr>
      </w:pPr>
      <w:r w:rsidRPr="00E913BA">
        <w:rPr>
          <w:rFonts w:ascii="Times New Roman" w:hAnsi="Times New Roman"/>
          <w:sz w:val="24"/>
          <w:szCs w:val="24"/>
          <w:lang w:val="sr-Cyrl-CS"/>
        </w:rPr>
        <w:lastRenderedPageBreak/>
        <w:t xml:space="preserve">                           </w:t>
      </w:r>
    </w:p>
    <w:p w:rsidR="00CB1003" w:rsidRPr="00E913BA" w:rsidRDefault="00CB1003" w:rsidP="00CB1003">
      <w:pPr>
        <w:suppressAutoHyphens/>
        <w:spacing w:after="0"/>
        <w:rPr>
          <w:rFonts w:ascii="Times New Roman" w:hAnsi="Times New Roman"/>
          <w:sz w:val="24"/>
          <w:szCs w:val="24"/>
          <w:lang w:val="sr-Cyrl-RS"/>
        </w:rPr>
      </w:pPr>
    </w:p>
    <w:p w:rsidR="00CB1003" w:rsidRPr="00E913BA" w:rsidRDefault="00CB1003" w:rsidP="00CB1003">
      <w:pPr>
        <w:suppressAutoHyphens/>
        <w:spacing w:after="0"/>
        <w:jc w:val="right"/>
        <w:rPr>
          <w:rFonts w:ascii="Times New Roman" w:hAnsi="Times New Roman"/>
          <w:sz w:val="24"/>
          <w:szCs w:val="24"/>
          <w:lang w:val="sr-Cyrl-RS"/>
        </w:rPr>
      </w:pPr>
    </w:p>
    <w:p w:rsidR="00CB1003" w:rsidRDefault="00CB1003" w:rsidP="00CB1003">
      <w:pPr>
        <w:suppressAutoHyphens/>
        <w:spacing w:after="0"/>
        <w:jc w:val="right"/>
        <w:rPr>
          <w:rFonts w:ascii="Times New Roman" w:hAnsi="Times New Roman"/>
          <w:sz w:val="24"/>
          <w:szCs w:val="24"/>
          <w:lang w:val="sr-Cyrl-RS"/>
        </w:rPr>
      </w:pPr>
    </w:p>
    <w:p w:rsidR="00CB1003" w:rsidRPr="00E913BA" w:rsidRDefault="00CB1003" w:rsidP="00CB1003">
      <w:pPr>
        <w:suppressAutoHyphens/>
        <w:spacing w:after="0"/>
        <w:jc w:val="right"/>
        <w:rPr>
          <w:rFonts w:ascii="Times New Roman" w:hAnsi="Times New Roman"/>
          <w:sz w:val="24"/>
          <w:szCs w:val="24"/>
        </w:rPr>
      </w:pPr>
      <w:proofErr w:type="spellStart"/>
      <w:r w:rsidRPr="00E913BA">
        <w:rPr>
          <w:rFonts w:ascii="Times New Roman" w:hAnsi="Times New Roman"/>
          <w:sz w:val="24"/>
          <w:szCs w:val="24"/>
        </w:rPr>
        <w:t>Образац</w:t>
      </w:r>
      <w:proofErr w:type="spellEnd"/>
      <w:r w:rsidRPr="00E913BA">
        <w:rPr>
          <w:rFonts w:ascii="Times New Roman" w:hAnsi="Times New Roman"/>
          <w:sz w:val="24"/>
          <w:szCs w:val="24"/>
        </w:rPr>
        <w:t xml:space="preserve"> 2</w:t>
      </w:r>
    </w:p>
    <w:tbl>
      <w:tblPr>
        <w:tblpPr w:leftFromText="180" w:rightFromText="180" w:vertAnchor="page" w:horzAnchor="page" w:tblpX="733" w:tblpY="571"/>
        <w:tblOverlap w:val="never"/>
        <w:tblW w:w="0" w:type="auto"/>
        <w:tblLook w:val="01E0" w:firstRow="1" w:lastRow="1" w:firstColumn="1" w:lastColumn="1" w:noHBand="0" w:noVBand="0"/>
      </w:tblPr>
      <w:tblGrid>
        <w:gridCol w:w="3802"/>
      </w:tblGrid>
      <w:tr w:rsidR="00CB1003" w:rsidRPr="00E913BA" w:rsidTr="009C7FC9">
        <w:trPr>
          <w:trHeight w:val="1870"/>
        </w:trPr>
        <w:tc>
          <w:tcPr>
            <w:tcW w:w="3802" w:type="dxa"/>
            <w:tcBorders>
              <w:top w:val="single" w:sz="4" w:space="0" w:color="auto"/>
              <w:left w:val="single" w:sz="4" w:space="0" w:color="auto"/>
              <w:bottom w:val="single" w:sz="4" w:space="0" w:color="auto"/>
              <w:right w:val="single" w:sz="4" w:space="0" w:color="auto"/>
            </w:tcBorders>
            <w:vAlign w:val="center"/>
          </w:tcPr>
          <w:p w:rsidR="00CB1003" w:rsidRPr="00E913BA" w:rsidRDefault="00CB1003" w:rsidP="009C7FC9">
            <w:pPr>
              <w:suppressAutoHyphens/>
              <w:spacing w:after="0" w:line="240" w:lineRule="auto"/>
              <w:jc w:val="center"/>
              <w:rPr>
                <w:rFonts w:ascii="Times New Roman" w:eastAsia="Times New Roman" w:hAnsi="Times New Roman"/>
                <w:sz w:val="24"/>
                <w:szCs w:val="24"/>
                <w:lang w:val="sr-Cyrl-CS"/>
              </w:rPr>
            </w:pPr>
            <w:r w:rsidRPr="00E913BA">
              <w:rPr>
                <w:rFonts w:ascii="Times New Roman" w:eastAsia="Times New Roman" w:hAnsi="Times New Roman"/>
                <w:sz w:val="24"/>
                <w:szCs w:val="24"/>
                <w:lang w:val="sr-Cyrl-CS"/>
              </w:rPr>
              <w:t>ШТАМБИЉ</w:t>
            </w:r>
          </w:p>
          <w:p w:rsidR="00CB1003" w:rsidRPr="00E913BA" w:rsidRDefault="00CB1003" w:rsidP="009C7FC9">
            <w:pPr>
              <w:suppressAutoHyphens/>
              <w:spacing w:after="0" w:line="240" w:lineRule="auto"/>
              <w:jc w:val="center"/>
              <w:rPr>
                <w:rFonts w:ascii="Times New Roman" w:eastAsia="Times New Roman" w:hAnsi="Times New Roman"/>
                <w:sz w:val="24"/>
                <w:szCs w:val="24"/>
                <w:lang w:val="sr-Cyrl-CS"/>
              </w:rPr>
            </w:pPr>
            <w:r w:rsidRPr="00E913BA">
              <w:rPr>
                <w:rFonts w:ascii="Times New Roman" w:eastAsia="Times New Roman" w:hAnsi="Times New Roman"/>
                <w:sz w:val="24"/>
                <w:szCs w:val="24"/>
                <w:lang w:val="sr-Cyrl-CS"/>
              </w:rPr>
              <w:t>НАДЛЕЖНОГ ОРГАНА</w:t>
            </w:r>
          </w:p>
        </w:tc>
      </w:tr>
    </w:tbl>
    <w:p w:rsidR="00CB1003" w:rsidRPr="00E913BA" w:rsidRDefault="00CB1003" w:rsidP="00CB1003">
      <w:pPr>
        <w:suppressAutoHyphens/>
        <w:spacing w:after="0"/>
        <w:jc w:val="center"/>
        <w:rPr>
          <w:rFonts w:ascii="Times New Roman" w:hAnsi="Times New Roman"/>
          <w:b/>
          <w:sz w:val="24"/>
          <w:szCs w:val="24"/>
          <w:lang w:val="sr-Cyrl-CS"/>
        </w:rPr>
      </w:pPr>
    </w:p>
    <w:p w:rsidR="00CB1003" w:rsidRPr="00E913BA" w:rsidRDefault="00CB1003" w:rsidP="00CB1003">
      <w:pPr>
        <w:suppressAutoHyphens/>
        <w:spacing w:after="0"/>
        <w:jc w:val="center"/>
        <w:rPr>
          <w:rFonts w:ascii="Times New Roman" w:hAnsi="Times New Roman"/>
          <w:b/>
          <w:sz w:val="24"/>
          <w:szCs w:val="24"/>
          <w:lang w:val="sr-Cyrl-CS"/>
        </w:rPr>
      </w:pPr>
      <w:r w:rsidRPr="00E913BA">
        <w:rPr>
          <w:rFonts w:ascii="Times New Roman" w:hAnsi="Times New Roman"/>
          <w:b/>
          <w:sz w:val="24"/>
          <w:szCs w:val="24"/>
          <w:lang w:val="sr-Cyrl-CS"/>
        </w:rPr>
        <w:t>П  О  З  И  В</w:t>
      </w:r>
    </w:p>
    <w:p w:rsidR="00CB1003" w:rsidRPr="00E913BA" w:rsidRDefault="00CB1003" w:rsidP="00CB1003">
      <w:pPr>
        <w:suppressAutoHyphens/>
        <w:spacing w:after="0"/>
        <w:jc w:val="center"/>
        <w:rPr>
          <w:rFonts w:ascii="Times New Roman" w:hAnsi="Times New Roman"/>
          <w:b/>
          <w:sz w:val="24"/>
          <w:szCs w:val="24"/>
          <w:lang w:val="sr-Cyrl-CS"/>
        </w:rPr>
      </w:pPr>
      <w:r w:rsidRPr="00E913BA">
        <w:rPr>
          <w:rFonts w:ascii="Times New Roman" w:hAnsi="Times New Roman"/>
          <w:b/>
          <w:sz w:val="24"/>
          <w:szCs w:val="24"/>
          <w:lang w:val="sr-Cyrl-CS"/>
        </w:rPr>
        <w:t>ЗА МОБИЛИЗАЦИЈУ - АНГАЖОВАЊЕ</w:t>
      </w:r>
    </w:p>
    <w:p w:rsidR="00CB1003" w:rsidRPr="00E913BA" w:rsidRDefault="00CB1003" w:rsidP="00CB1003">
      <w:pPr>
        <w:suppressAutoHyphens/>
        <w:spacing w:after="0"/>
        <w:jc w:val="center"/>
        <w:rPr>
          <w:rFonts w:ascii="Times New Roman" w:hAnsi="Times New Roman"/>
          <w:b/>
          <w:sz w:val="24"/>
          <w:szCs w:val="24"/>
          <w:lang w:val="sr-Cyrl-CS"/>
        </w:rPr>
      </w:pPr>
      <w:r w:rsidRPr="00E913BA">
        <w:rPr>
          <w:rFonts w:ascii="Times New Roman" w:hAnsi="Times New Roman"/>
          <w:b/>
          <w:sz w:val="24"/>
          <w:szCs w:val="24"/>
          <w:lang w:val="sr-Cyrl-CS"/>
        </w:rPr>
        <w:t>У ЗАШТИТИ И СПАСАВАЊУ</w:t>
      </w:r>
    </w:p>
    <w:p w:rsidR="00CB1003" w:rsidRPr="00E913BA" w:rsidRDefault="00CB1003" w:rsidP="00CB1003">
      <w:pPr>
        <w:suppressAutoHyphens/>
        <w:spacing w:after="0"/>
        <w:jc w:val="both"/>
        <w:rPr>
          <w:rFonts w:ascii="Times New Roman" w:hAnsi="Times New Roman"/>
          <w:sz w:val="24"/>
          <w:szCs w:val="24"/>
          <w:lang w:val="ru-RU"/>
        </w:rPr>
      </w:pPr>
    </w:p>
    <w:tbl>
      <w:tblPr>
        <w:tblW w:w="0" w:type="auto"/>
        <w:tblInd w:w="588" w:type="dxa"/>
        <w:tblBorders>
          <w:bottom w:val="single" w:sz="4" w:space="0" w:color="auto"/>
        </w:tblBorders>
        <w:tblLook w:val="01E0" w:firstRow="1" w:lastRow="1" w:firstColumn="1" w:lastColumn="1" w:noHBand="0" w:noVBand="0"/>
      </w:tblPr>
      <w:tblGrid>
        <w:gridCol w:w="8983"/>
      </w:tblGrid>
      <w:tr w:rsidR="00CB1003" w:rsidRPr="00E913BA" w:rsidTr="009C7FC9">
        <w:tc>
          <w:tcPr>
            <w:tcW w:w="9000" w:type="dxa"/>
          </w:tcPr>
          <w:p w:rsidR="00CB1003" w:rsidRPr="00E913BA" w:rsidRDefault="00CB1003" w:rsidP="009C7FC9">
            <w:pPr>
              <w:suppressAutoHyphens/>
              <w:spacing w:after="0" w:line="240" w:lineRule="auto"/>
              <w:rPr>
                <w:rFonts w:ascii="Times New Roman" w:eastAsia="Times New Roman" w:hAnsi="Times New Roman"/>
                <w:sz w:val="24"/>
                <w:szCs w:val="24"/>
                <w:lang w:val="ru-RU"/>
              </w:rPr>
            </w:pPr>
          </w:p>
        </w:tc>
      </w:tr>
    </w:tbl>
    <w:p w:rsidR="00CB1003" w:rsidRPr="00E913BA" w:rsidRDefault="00CB1003" w:rsidP="00CB1003">
      <w:pPr>
        <w:suppressAutoHyphens/>
        <w:spacing w:after="0"/>
        <w:jc w:val="both"/>
        <w:rPr>
          <w:rFonts w:ascii="Times New Roman" w:hAnsi="Times New Roman"/>
          <w:i/>
          <w:sz w:val="24"/>
          <w:szCs w:val="24"/>
        </w:rPr>
      </w:pP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i/>
          <w:sz w:val="24"/>
          <w:szCs w:val="24"/>
          <w:lang w:val="sr-Cyrl-CS"/>
        </w:rPr>
        <w:t>( презиме, очево име и име)</w:t>
      </w:r>
    </w:p>
    <w:tbl>
      <w:tblPr>
        <w:tblpPr w:leftFromText="180" w:rightFromText="180" w:vertAnchor="text" w:horzAnchor="margin" w:tblpY="180"/>
        <w:tblW w:w="0" w:type="auto"/>
        <w:tblBorders>
          <w:bottom w:val="single" w:sz="4" w:space="0" w:color="auto"/>
        </w:tblBorders>
        <w:tblLook w:val="01E0" w:firstRow="1" w:lastRow="1" w:firstColumn="1" w:lastColumn="1" w:noHBand="0" w:noVBand="0"/>
      </w:tblPr>
      <w:tblGrid>
        <w:gridCol w:w="9571"/>
      </w:tblGrid>
      <w:tr w:rsidR="00CB1003" w:rsidRPr="00E913BA" w:rsidTr="009C7FC9">
        <w:tc>
          <w:tcPr>
            <w:tcW w:w="10188" w:type="dxa"/>
          </w:tcPr>
          <w:p w:rsidR="00CB1003" w:rsidRPr="00E913BA" w:rsidRDefault="00CB1003" w:rsidP="009C7FC9">
            <w:pPr>
              <w:suppressAutoHyphens/>
              <w:spacing w:after="0" w:line="240" w:lineRule="auto"/>
              <w:jc w:val="both"/>
              <w:rPr>
                <w:rFonts w:ascii="Times New Roman" w:eastAsia="Times New Roman" w:hAnsi="Times New Roman"/>
                <w:i/>
                <w:sz w:val="24"/>
                <w:szCs w:val="24"/>
                <w:lang w:val="ru-RU"/>
              </w:rPr>
            </w:pPr>
          </w:p>
        </w:tc>
      </w:tr>
    </w:tbl>
    <w:p w:rsidR="00CB1003" w:rsidRPr="00E913BA" w:rsidRDefault="00CB1003" w:rsidP="00CB1003">
      <w:pPr>
        <w:suppressAutoHyphens/>
        <w:spacing w:after="0"/>
        <w:jc w:val="both"/>
        <w:rPr>
          <w:rFonts w:ascii="Times New Roman" w:hAnsi="Times New Roman"/>
          <w:i/>
          <w:sz w:val="24"/>
          <w:szCs w:val="24"/>
          <w:lang w:val="sr-Cyrl-CS"/>
        </w:rPr>
      </w:pPr>
      <w:r w:rsidRPr="00E913BA">
        <w:rPr>
          <w:rFonts w:ascii="Times New Roman" w:hAnsi="Times New Roman"/>
          <w:i/>
          <w:sz w:val="24"/>
          <w:szCs w:val="24"/>
          <w:lang w:val="sr-Cyrl-CS"/>
        </w:rPr>
        <w:tab/>
      </w:r>
      <w:r w:rsidRPr="00E913BA">
        <w:rPr>
          <w:rFonts w:ascii="Times New Roman" w:hAnsi="Times New Roman"/>
          <w:i/>
          <w:sz w:val="24"/>
          <w:szCs w:val="24"/>
          <w:lang w:val="sr-Cyrl-CS"/>
        </w:rPr>
        <w:tab/>
      </w:r>
      <w:r w:rsidRPr="00E913BA">
        <w:rPr>
          <w:rFonts w:ascii="Times New Roman" w:hAnsi="Times New Roman"/>
          <w:i/>
          <w:sz w:val="24"/>
          <w:szCs w:val="24"/>
          <w:lang w:val="sr-Cyrl-CS"/>
        </w:rPr>
        <w:tab/>
        <w:t>(место, улица и број становања и број телефона)</w:t>
      </w:r>
    </w:p>
    <w:tbl>
      <w:tblPr>
        <w:tblpPr w:leftFromText="180" w:rightFromText="180" w:vertAnchor="text" w:horzAnchor="margin" w:tblpY="180"/>
        <w:tblW w:w="0" w:type="auto"/>
        <w:tblBorders>
          <w:bottom w:val="single" w:sz="4" w:space="0" w:color="auto"/>
        </w:tblBorders>
        <w:tblLook w:val="01E0" w:firstRow="1" w:lastRow="1" w:firstColumn="1" w:lastColumn="1" w:noHBand="0" w:noVBand="0"/>
      </w:tblPr>
      <w:tblGrid>
        <w:gridCol w:w="9571"/>
      </w:tblGrid>
      <w:tr w:rsidR="00CB1003" w:rsidRPr="00E913BA" w:rsidTr="009C7FC9">
        <w:tc>
          <w:tcPr>
            <w:tcW w:w="9622" w:type="dxa"/>
          </w:tcPr>
          <w:p w:rsidR="00CB1003" w:rsidRPr="00E913BA" w:rsidRDefault="00CB1003" w:rsidP="009C7FC9">
            <w:pPr>
              <w:suppressAutoHyphens/>
              <w:spacing w:after="0" w:line="240" w:lineRule="auto"/>
              <w:jc w:val="both"/>
              <w:rPr>
                <w:rFonts w:ascii="Times New Roman" w:eastAsia="Times New Roman" w:hAnsi="Times New Roman"/>
                <w:i/>
                <w:sz w:val="24"/>
                <w:szCs w:val="24"/>
                <w:lang w:val="ru-RU"/>
              </w:rPr>
            </w:pPr>
          </w:p>
        </w:tc>
      </w:tr>
    </w:tbl>
    <w:p w:rsidR="00CB1003" w:rsidRPr="00E913BA" w:rsidRDefault="00CB1003" w:rsidP="00CB1003">
      <w:pPr>
        <w:suppressAutoHyphens/>
        <w:spacing w:after="0"/>
        <w:jc w:val="both"/>
        <w:rPr>
          <w:rFonts w:ascii="Times New Roman" w:hAnsi="Times New Roman"/>
          <w:i/>
          <w:sz w:val="24"/>
          <w:szCs w:val="24"/>
          <w:lang w:val="sr-Cyrl-CS"/>
        </w:rPr>
      </w:pPr>
      <w:r w:rsidRPr="00E913BA">
        <w:rPr>
          <w:rFonts w:ascii="Times New Roman" w:hAnsi="Times New Roman"/>
          <w:i/>
          <w:sz w:val="24"/>
          <w:szCs w:val="24"/>
          <w:lang w:val="sr-Cyrl-CS"/>
        </w:rPr>
        <w:tab/>
      </w:r>
      <w:r w:rsidRPr="00E913BA">
        <w:rPr>
          <w:rFonts w:ascii="Times New Roman" w:hAnsi="Times New Roman"/>
          <w:i/>
          <w:sz w:val="24"/>
          <w:szCs w:val="24"/>
          <w:lang w:val="sr-Cyrl-CS"/>
        </w:rPr>
        <w:tab/>
      </w:r>
      <w:r w:rsidRPr="00E913BA">
        <w:rPr>
          <w:rFonts w:ascii="Times New Roman" w:hAnsi="Times New Roman"/>
          <w:i/>
          <w:sz w:val="24"/>
          <w:szCs w:val="24"/>
          <w:lang w:val="sr-Cyrl-CS"/>
        </w:rPr>
        <w:tab/>
        <w:t>(назив послодавца, улица и број места рада)</w:t>
      </w:r>
    </w:p>
    <w:p w:rsidR="00CB1003" w:rsidRPr="00E913BA" w:rsidRDefault="00CB1003" w:rsidP="00CB1003">
      <w:pPr>
        <w:suppressAutoHyphens/>
        <w:spacing w:after="0"/>
        <w:jc w:val="both"/>
        <w:rPr>
          <w:rFonts w:ascii="Times New Roman" w:hAnsi="Times New Roman"/>
          <w:i/>
          <w:sz w:val="24"/>
          <w:szCs w:val="24"/>
          <w:lang w:val="sr-Cyrl-CS"/>
        </w:rPr>
      </w:pPr>
    </w:p>
    <w:p w:rsidR="00CB1003" w:rsidRPr="00E913BA" w:rsidRDefault="00CB1003" w:rsidP="00CB1003">
      <w:pPr>
        <w:suppressAutoHyphens/>
        <w:spacing w:after="0"/>
        <w:jc w:val="both"/>
        <w:rPr>
          <w:rFonts w:ascii="Times New Roman" w:hAnsi="Times New Roman"/>
          <w:sz w:val="24"/>
          <w:szCs w:val="24"/>
          <w:lang w:val="sr-Cyrl-CS"/>
        </w:rPr>
      </w:pPr>
      <w:r w:rsidRPr="00E913BA">
        <w:rPr>
          <w:rFonts w:ascii="Times New Roman" w:hAnsi="Times New Roman"/>
          <w:sz w:val="24"/>
          <w:szCs w:val="24"/>
          <w:lang w:val="sr-Cyrl-CS"/>
        </w:rPr>
        <w:t xml:space="preserve">По пријему овог позива </w:t>
      </w:r>
      <w:r w:rsidRPr="00E913BA">
        <w:rPr>
          <w:rFonts w:ascii="Times New Roman" w:hAnsi="Times New Roman"/>
          <w:b/>
          <w:sz w:val="24"/>
          <w:szCs w:val="24"/>
          <w:lang w:val="sr-Cyrl-CS"/>
        </w:rPr>
        <w:t>ОДМАХ</w:t>
      </w:r>
      <w:r w:rsidRPr="00E913BA">
        <w:rPr>
          <w:rFonts w:ascii="Times New Roman" w:hAnsi="Times New Roman"/>
          <w:sz w:val="24"/>
          <w:szCs w:val="24"/>
          <w:lang w:val="sr-Cyrl-CS"/>
        </w:rPr>
        <w:t xml:space="preserve"> се јавити на мобилизацијско збориште јединице цивилне заштите.</w:t>
      </w:r>
    </w:p>
    <w:p w:rsidR="00CB1003" w:rsidRPr="00E913BA" w:rsidRDefault="00CB1003" w:rsidP="00CB1003">
      <w:pPr>
        <w:suppressAutoHyphens/>
        <w:spacing w:after="0"/>
        <w:jc w:val="both"/>
        <w:rPr>
          <w:rFonts w:ascii="Times New Roman" w:hAnsi="Times New Roman"/>
          <w:sz w:val="24"/>
          <w:szCs w:val="24"/>
          <w:lang w:val="sr-Cyrl-CS"/>
        </w:rPr>
      </w:pPr>
      <w:r w:rsidRPr="00E913BA">
        <w:rPr>
          <w:rFonts w:ascii="Times New Roman" w:hAnsi="Times New Roman"/>
          <w:sz w:val="24"/>
          <w:szCs w:val="24"/>
          <w:lang w:val="sr-Cyrl-CS"/>
        </w:rPr>
        <w:t>__________________________________________________________________________</w:t>
      </w:r>
    </w:p>
    <w:p w:rsidR="00CB1003" w:rsidRPr="00E913BA" w:rsidRDefault="00CB1003" w:rsidP="00CB1003">
      <w:pPr>
        <w:suppressAutoHyphens/>
        <w:spacing w:after="0"/>
        <w:jc w:val="both"/>
        <w:rPr>
          <w:rFonts w:ascii="Times New Roman" w:hAnsi="Times New Roman"/>
          <w:i/>
          <w:sz w:val="24"/>
          <w:szCs w:val="24"/>
          <w:lang w:val="sr-Cyrl-CS"/>
        </w:rPr>
      </w:pPr>
      <w:r w:rsidRPr="00E913BA">
        <w:rPr>
          <w:rFonts w:ascii="Times New Roman" w:hAnsi="Times New Roman"/>
          <w:sz w:val="24"/>
          <w:szCs w:val="24"/>
          <w:lang w:val="sr-Cyrl-CS"/>
        </w:rPr>
        <w:t xml:space="preserve">                            (</w:t>
      </w:r>
      <w:r w:rsidRPr="00E913BA">
        <w:rPr>
          <w:rFonts w:ascii="Times New Roman" w:hAnsi="Times New Roman"/>
          <w:i/>
          <w:sz w:val="24"/>
          <w:szCs w:val="24"/>
          <w:lang w:val="sr-Cyrl-CS"/>
        </w:rPr>
        <w:t>навести место и адресу  јављања и назив јединице)</w:t>
      </w:r>
    </w:p>
    <w:p w:rsidR="00CB1003" w:rsidRPr="00E913BA" w:rsidRDefault="00CB1003" w:rsidP="00CB1003">
      <w:pPr>
        <w:suppressAutoHyphens/>
        <w:spacing w:after="0"/>
        <w:jc w:val="center"/>
        <w:rPr>
          <w:rFonts w:ascii="Times New Roman" w:hAnsi="Times New Roman"/>
          <w:b/>
          <w:sz w:val="24"/>
          <w:szCs w:val="24"/>
          <w:lang w:val="sr-Cyrl-CS"/>
        </w:rPr>
      </w:pPr>
    </w:p>
    <w:p w:rsidR="00CB1003" w:rsidRPr="00E913BA" w:rsidRDefault="00CB1003" w:rsidP="00CB1003">
      <w:pPr>
        <w:suppressAutoHyphens/>
        <w:spacing w:after="0"/>
        <w:jc w:val="center"/>
        <w:rPr>
          <w:rFonts w:ascii="Times New Roman" w:hAnsi="Times New Roman"/>
          <w:sz w:val="24"/>
          <w:szCs w:val="24"/>
          <w:lang w:val="sr-Cyrl-CS"/>
        </w:rPr>
      </w:pPr>
      <w:r w:rsidRPr="00E913BA">
        <w:rPr>
          <w:rFonts w:ascii="Times New Roman" w:hAnsi="Times New Roman"/>
          <w:b/>
          <w:sz w:val="24"/>
          <w:szCs w:val="24"/>
          <w:lang w:val="sr-Cyrl-CS"/>
        </w:rPr>
        <w:t xml:space="preserve">                                                       (М.П)                 </w:t>
      </w:r>
      <w:r w:rsidRPr="00E913BA">
        <w:rPr>
          <w:rFonts w:ascii="Times New Roman" w:hAnsi="Times New Roman"/>
          <w:sz w:val="24"/>
          <w:szCs w:val="24"/>
          <w:lang w:val="sr-Cyrl-CS"/>
        </w:rPr>
        <w:t xml:space="preserve">РУКОВОДИЛАЦ НАДЛЕЖНОГ </w:t>
      </w: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sz w:val="24"/>
          <w:szCs w:val="24"/>
          <w:lang w:val="sr-Cyrl-CS"/>
        </w:rPr>
        <w:tab/>
        <w:t>ОРГАНА</w:t>
      </w:r>
    </w:p>
    <w:p w:rsidR="00CB1003" w:rsidRPr="00E913BA" w:rsidRDefault="00CB1003" w:rsidP="00CB1003">
      <w:pPr>
        <w:suppressAutoHyphens/>
        <w:spacing w:after="0"/>
        <w:jc w:val="center"/>
        <w:rPr>
          <w:rFonts w:ascii="Times New Roman" w:hAnsi="Times New Roman"/>
          <w:sz w:val="24"/>
          <w:szCs w:val="24"/>
          <w:lang w:val="sr-Cyrl-CS"/>
        </w:rPr>
      </w:pPr>
    </w:p>
    <w:p w:rsidR="00CB1003" w:rsidRPr="00E913BA" w:rsidRDefault="00CB1003" w:rsidP="00CB1003">
      <w:pPr>
        <w:suppressAutoHyphens/>
        <w:spacing w:after="0"/>
        <w:jc w:val="center"/>
        <w:rPr>
          <w:rFonts w:ascii="Times New Roman" w:hAnsi="Times New Roman"/>
          <w:sz w:val="24"/>
          <w:szCs w:val="24"/>
          <w:lang w:val="sr-Cyrl-CS"/>
        </w:rPr>
      </w:pPr>
      <w:r w:rsidRPr="00E913BA">
        <w:rPr>
          <w:rFonts w:ascii="Times New Roman" w:hAnsi="Times New Roman"/>
          <w:sz w:val="24"/>
          <w:szCs w:val="24"/>
          <w:lang w:val="sr-Cyrl-CS"/>
        </w:rPr>
        <w:t xml:space="preserve">                        </w:t>
      </w: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sz w:val="24"/>
          <w:szCs w:val="24"/>
          <w:lang w:val="sr-Cyrl-CS"/>
        </w:rPr>
        <w:tab/>
        <w:t>(име и презиме)</w:t>
      </w:r>
    </w:p>
    <w:p w:rsidR="00CB1003" w:rsidRPr="00E913BA" w:rsidRDefault="00CB1003" w:rsidP="00CB1003">
      <w:pPr>
        <w:suppressAutoHyphens/>
        <w:spacing w:after="0"/>
        <w:jc w:val="both"/>
        <w:rPr>
          <w:rFonts w:ascii="Times New Roman" w:hAnsi="Times New Roman"/>
          <w:sz w:val="24"/>
          <w:szCs w:val="24"/>
          <w:lang w:val="sr-Cyrl-CS"/>
        </w:rPr>
      </w:pPr>
      <w:r w:rsidRPr="00E913BA">
        <w:rPr>
          <w:rFonts w:ascii="Times New Roman" w:hAnsi="Times New Roman"/>
          <w:sz w:val="24"/>
          <w:szCs w:val="24"/>
          <w:lang w:val="sr-Cyrl-CS"/>
        </w:rPr>
        <w:tab/>
      </w:r>
      <w:r w:rsidRPr="00E913BA">
        <w:rPr>
          <w:rFonts w:ascii="Times New Roman" w:hAnsi="Times New Roman"/>
          <w:sz w:val="24"/>
          <w:szCs w:val="24"/>
          <w:lang w:val="sr-Cyrl-CS"/>
        </w:rPr>
        <w:tab/>
      </w:r>
    </w:p>
    <w:p w:rsidR="00CB1003" w:rsidRPr="00E913BA" w:rsidRDefault="00CB1003" w:rsidP="00CB1003">
      <w:pPr>
        <w:suppressAutoHyphens/>
        <w:spacing w:after="0"/>
        <w:jc w:val="both"/>
        <w:rPr>
          <w:rFonts w:ascii="Times New Roman" w:hAnsi="Times New Roman"/>
          <w:sz w:val="24"/>
          <w:szCs w:val="24"/>
          <w:lang w:val="sr-Cyrl-CS"/>
        </w:rPr>
      </w:pP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sz w:val="24"/>
          <w:szCs w:val="24"/>
          <w:lang w:val="sr-Cyrl-CS"/>
        </w:rPr>
        <w:tab/>
        <w:t>________________________</w:t>
      </w:r>
    </w:p>
    <w:p w:rsidR="00CB1003" w:rsidRPr="00E913BA" w:rsidRDefault="00CB1003" w:rsidP="00CB1003">
      <w:pPr>
        <w:suppressAutoHyphens/>
        <w:spacing w:after="0"/>
        <w:jc w:val="both"/>
        <w:rPr>
          <w:rFonts w:ascii="Times New Roman" w:hAnsi="Times New Roman"/>
          <w:i/>
          <w:sz w:val="24"/>
          <w:szCs w:val="24"/>
          <w:lang w:val="sr-Cyrl-CS"/>
        </w:rPr>
      </w:pP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i/>
          <w:sz w:val="24"/>
          <w:szCs w:val="24"/>
          <w:lang w:val="sr-Cyrl-CS"/>
        </w:rPr>
        <w:t xml:space="preserve"> </w:t>
      </w:r>
      <w:r w:rsidRPr="00E913BA">
        <w:rPr>
          <w:rFonts w:ascii="Times New Roman" w:hAnsi="Times New Roman"/>
          <w:i/>
          <w:sz w:val="24"/>
          <w:szCs w:val="24"/>
          <w:lang w:val="sr-Cyrl-CS"/>
        </w:rPr>
        <w:tab/>
        <w:t xml:space="preserve"> (потпис надлежног лица)</w:t>
      </w:r>
    </w:p>
    <w:p w:rsidR="00CB1003" w:rsidRPr="00E913BA" w:rsidRDefault="00CB1003" w:rsidP="00CB1003">
      <w:pPr>
        <w:suppressAutoHyphens/>
        <w:spacing w:after="0"/>
        <w:jc w:val="both"/>
        <w:rPr>
          <w:rFonts w:ascii="Times New Roman" w:hAnsi="Times New Roman"/>
          <w:sz w:val="24"/>
          <w:szCs w:val="24"/>
          <w:lang w:val="sr-Cyrl-CS"/>
        </w:rPr>
      </w:pPr>
    </w:p>
    <w:p w:rsidR="00CB1003" w:rsidRPr="00E913BA" w:rsidRDefault="00CB1003" w:rsidP="00CB1003">
      <w:pPr>
        <w:suppressAutoHyphens/>
        <w:spacing w:after="0"/>
        <w:jc w:val="center"/>
        <w:rPr>
          <w:rFonts w:ascii="Times New Roman" w:hAnsi="Times New Roman"/>
          <w:sz w:val="24"/>
          <w:szCs w:val="24"/>
          <w:lang w:val="sr-Cyrl-CS"/>
        </w:rPr>
      </w:pPr>
      <w:r w:rsidRPr="00E913BA">
        <w:rPr>
          <w:rFonts w:ascii="Times New Roman" w:hAnsi="Times New Roman"/>
          <w:sz w:val="24"/>
          <w:szCs w:val="24"/>
          <w:lang w:val="sr-Cyrl-CS"/>
        </w:rPr>
        <w:t>---------------------------------------------------------------------------------------------------------------------</w:t>
      </w:r>
    </w:p>
    <w:p w:rsidR="00CB1003" w:rsidRPr="00E913BA" w:rsidRDefault="00CB1003" w:rsidP="00CB1003">
      <w:pPr>
        <w:suppressAutoHyphens/>
        <w:spacing w:after="0"/>
        <w:jc w:val="center"/>
        <w:rPr>
          <w:rFonts w:ascii="Times New Roman" w:hAnsi="Times New Roman"/>
          <w:b/>
          <w:sz w:val="24"/>
          <w:szCs w:val="24"/>
          <w:lang w:val="sr-Cyrl-CS"/>
        </w:rPr>
      </w:pPr>
    </w:p>
    <w:p w:rsidR="00CB1003" w:rsidRPr="00E913BA" w:rsidRDefault="00CB1003" w:rsidP="00CB1003">
      <w:pPr>
        <w:suppressAutoHyphens/>
        <w:spacing w:after="0"/>
        <w:jc w:val="center"/>
        <w:rPr>
          <w:rFonts w:ascii="Times New Roman" w:hAnsi="Times New Roman"/>
          <w:b/>
          <w:sz w:val="24"/>
          <w:szCs w:val="24"/>
          <w:lang w:val="sr-Cyrl-CS"/>
        </w:rPr>
      </w:pPr>
      <w:r w:rsidRPr="00E913BA">
        <w:rPr>
          <w:rFonts w:ascii="Times New Roman" w:hAnsi="Times New Roman"/>
          <w:b/>
          <w:sz w:val="24"/>
          <w:szCs w:val="24"/>
          <w:lang w:val="sr-Cyrl-CS"/>
        </w:rPr>
        <w:t>ПОТВРДА ПРИЈЕМА</w:t>
      </w:r>
    </w:p>
    <w:p w:rsidR="00CB1003" w:rsidRPr="00E913BA" w:rsidRDefault="00CB1003" w:rsidP="00CB1003">
      <w:pPr>
        <w:suppressAutoHyphens/>
        <w:spacing w:after="0"/>
        <w:jc w:val="both"/>
        <w:rPr>
          <w:rFonts w:ascii="Times New Roman" w:hAnsi="Times New Roman"/>
          <w:sz w:val="24"/>
          <w:szCs w:val="24"/>
          <w:lang w:val="sr-Cyrl-CS"/>
        </w:rPr>
      </w:pPr>
    </w:p>
    <w:p w:rsidR="00CB1003" w:rsidRPr="00E913BA" w:rsidRDefault="00CB1003" w:rsidP="00CB1003">
      <w:pPr>
        <w:suppressAutoHyphens/>
        <w:spacing w:after="0"/>
        <w:jc w:val="both"/>
        <w:rPr>
          <w:rFonts w:ascii="Times New Roman" w:hAnsi="Times New Roman"/>
          <w:sz w:val="24"/>
          <w:szCs w:val="24"/>
        </w:rPr>
      </w:pPr>
      <w:r w:rsidRPr="00E913BA">
        <w:rPr>
          <w:rFonts w:ascii="Times New Roman" w:hAnsi="Times New Roman"/>
          <w:sz w:val="24"/>
          <w:szCs w:val="24"/>
          <w:lang w:val="sr-Cyrl-CS"/>
        </w:rPr>
        <w:tab/>
      </w:r>
      <w:r w:rsidRPr="00E913BA">
        <w:rPr>
          <w:rFonts w:ascii="Times New Roman" w:hAnsi="Times New Roman"/>
          <w:sz w:val="24"/>
          <w:szCs w:val="24"/>
          <w:lang w:val="sr-Cyrl-CS"/>
        </w:rPr>
        <w:tab/>
        <w:t xml:space="preserve">За        </w:t>
      </w:r>
      <w:r w:rsidRPr="00E913BA">
        <w:rPr>
          <w:rFonts w:ascii="Times New Roman" w:hAnsi="Times New Roman"/>
          <w:sz w:val="24"/>
          <w:szCs w:val="24"/>
        </w:rPr>
        <w:t>______</w:t>
      </w:r>
      <w:r w:rsidRPr="00E913BA">
        <w:rPr>
          <w:rFonts w:ascii="Times New Roman" w:hAnsi="Times New Roman"/>
          <w:sz w:val="24"/>
          <w:szCs w:val="24"/>
          <w:lang w:val="sr-Cyrl-CS"/>
        </w:rPr>
        <w:t>________________________________________________</w:t>
      </w:r>
    </w:p>
    <w:p w:rsidR="00CB1003" w:rsidRPr="00E913BA" w:rsidRDefault="00CB1003" w:rsidP="00CB1003">
      <w:pPr>
        <w:suppressAutoHyphens/>
        <w:spacing w:after="0"/>
        <w:jc w:val="both"/>
        <w:rPr>
          <w:rFonts w:ascii="Times New Roman" w:hAnsi="Times New Roman"/>
          <w:i/>
          <w:sz w:val="24"/>
          <w:szCs w:val="24"/>
          <w:lang w:val="sr-Cyrl-CS"/>
        </w:rPr>
      </w:pP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sz w:val="24"/>
          <w:szCs w:val="24"/>
          <w:lang w:val="sr-Cyrl-CS"/>
        </w:rPr>
        <w:tab/>
        <w:t xml:space="preserve">( </w:t>
      </w:r>
      <w:r w:rsidRPr="00E913BA">
        <w:rPr>
          <w:rFonts w:ascii="Times New Roman" w:hAnsi="Times New Roman"/>
          <w:i/>
          <w:sz w:val="24"/>
          <w:szCs w:val="24"/>
          <w:lang w:val="sr-Cyrl-CS"/>
        </w:rPr>
        <w:t>презиме, очево име</w:t>
      </w:r>
      <w:r w:rsidRPr="00E913BA">
        <w:rPr>
          <w:rFonts w:ascii="Times New Roman" w:hAnsi="Times New Roman"/>
          <w:i/>
          <w:sz w:val="24"/>
          <w:szCs w:val="24"/>
        </w:rPr>
        <w:t xml:space="preserve"> и </w:t>
      </w:r>
      <w:proofErr w:type="spellStart"/>
      <w:r w:rsidRPr="00E913BA">
        <w:rPr>
          <w:rFonts w:ascii="Times New Roman" w:hAnsi="Times New Roman"/>
          <w:i/>
          <w:sz w:val="24"/>
          <w:szCs w:val="24"/>
        </w:rPr>
        <w:t>име</w:t>
      </w:r>
      <w:proofErr w:type="spellEnd"/>
      <w:r w:rsidRPr="00E913BA">
        <w:rPr>
          <w:rFonts w:ascii="Times New Roman" w:hAnsi="Times New Roman"/>
          <w:i/>
          <w:sz w:val="24"/>
          <w:szCs w:val="24"/>
          <w:lang w:val="sr-Cyrl-CS"/>
        </w:rPr>
        <w:t xml:space="preserve"> )</w:t>
      </w:r>
    </w:p>
    <w:p w:rsidR="00CB1003" w:rsidRPr="00E913BA" w:rsidRDefault="00CB1003" w:rsidP="00CB1003">
      <w:pPr>
        <w:suppressAutoHyphens/>
        <w:spacing w:after="0"/>
        <w:jc w:val="both"/>
        <w:rPr>
          <w:rFonts w:ascii="Times New Roman" w:hAnsi="Times New Roman"/>
          <w:i/>
          <w:sz w:val="24"/>
          <w:szCs w:val="24"/>
          <w:lang w:val="sr-Cyrl-CS"/>
        </w:rPr>
      </w:pPr>
    </w:p>
    <w:p w:rsidR="00CB1003" w:rsidRPr="00E913BA" w:rsidRDefault="00CB1003" w:rsidP="00CB1003">
      <w:pPr>
        <w:suppressAutoHyphens/>
        <w:spacing w:after="0"/>
        <w:jc w:val="both"/>
        <w:rPr>
          <w:rFonts w:ascii="Times New Roman" w:hAnsi="Times New Roman"/>
          <w:sz w:val="24"/>
          <w:szCs w:val="24"/>
          <w:lang w:val="sr-Cyrl-CS"/>
        </w:rPr>
      </w:pPr>
      <w:r w:rsidRPr="00E913BA">
        <w:rPr>
          <w:rFonts w:ascii="Times New Roman" w:hAnsi="Times New Roman"/>
          <w:sz w:val="24"/>
          <w:szCs w:val="24"/>
          <w:lang w:val="sr-Cyrl-CS"/>
        </w:rPr>
        <w:t>Позив је уручен______________________________________________________</w:t>
      </w:r>
    </w:p>
    <w:p w:rsidR="00CB1003" w:rsidRPr="00E913BA" w:rsidRDefault="00CB1003" w:rsidP="00CB1003">
      <w:pPr>
        <w:suppressAutoHyphens/>
        <w:spacing w:after="0"/>
        <w:jc w:val="both"/>
        <w:rPr>
          <w:rFonts w:ascii="Times New Roman" w:hAnsi="Times New Roman"/>
          <w:i/>
          <w:sz w:val="24"/>
          <w:szCs w:val="24"/>
          <w:lang w:val="sr-Cyrl-CS"/>
        </w:rPr>
      </w:pP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i/>
          <w:sz w:val="24"/>
          <w:szCs w:val="24"/>
          <w:lang w:val="sr-Cyrl-CS"/>
        </w:rPr>
        <w:t>( датум и час пријема позива )</w:t>
      </w:r>
      <w:r w:rsidRPr="00E913BA">
        <w:rPr>
          <w:rFonts w:ascii="Times New Roman" w:hAnsi="Times New Roman"/>
          <w:i/>
          <w:sz w:val="24"/>
          <w:szCs w:val="24"/>
          <w:lang w:val="sr-Cyrl-CS"/>
        </w:rPr>
        <w:tab/>
      </w: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sz w:val="24"/>
          <w:szCs w:val="24"/>
          <w:lang w:val="sr-Cyrl-CS"/>
        </w:rPr>
        <w:tab/>
      </w:r>
      <w:r w:rsidRPr="00E913BA">
        <w:rPr>
          <w:rFonts w:ascii="Times New Roman" w:hAnsi="Times New Roman"/>
          <w:sz w:val="24"/>
          <w:szCs w:val="24"/>
          <w:lang w:val="sr-Cyrl-CS"/>
        </w:rPr>
        <w:tab/>
      </w:r>
    </w:p>
    <w:p w:rsidR="00CB1003" w:rsidRPr="00E913BA" w:rsidRDefault="00CB1003" w:rsidP="00CB1003">
      <w:pPr>
        <w:suppressAutoHyphens/>
        <w:spacing w:after="0"/>
        <w:jc w:val="both"/>
        <w:rPr>
          <w:rFonts w:ascii="Times New Roman" w:hAnsi="Times New Roman"/>
          <w:b/>
          <w:sz w:val="24"/>
          <w:szCs w:val="24"/>
          <w:lang w:val="sr-Cyrl-CS"/>
        </w:rPr>
      </w:pPr>
      <w:r w:rsidRPr="00E913BA">
        <w:rPr>
          <w:rFonts w:ascii="Times New Roman" w:hAnsi="Times New Roman"/>
          <w:b/>
          <w:sz w:val="24"/>
          <w:szCs w:val="24"/>
          <w:lang w:val="sr-Cyrl-CS"/>
        </w:rPr>
        <w:tab/>
      </w:r>
      <w:r w:rsidRPr="00E913BA">
        <w:rPr>
          <w:rFonts w:ascii="Times New Roman" w:hAnsi="Times New Roman"/>
          <w:b/>
          <w:sz w:val="24"/>
          <w:szCs w:val="24"/>
          <w:lang w:val="sr-Cyrl-CS"/>
        </w:rPr>
        <w:tab/>
      </w:r>
      <w:r w:rsidRPr="00E913BA">
        <w:rPr>
          <w:rFonts w:ascii="Times New Roman" w:hAnsi="Times New Roman"/>
          <w:b/>
          <w:sz w:val="24"/>
          <w:szCs w:val="24"/>
          <w:lang w:val="sr-Cyrl-CS"/>
        </w:rPr>
        <w:tab/>
      </w:r>
      <w:r w:rsidRPr="00E913BA">
        <w:rPr>
          <w:rFonts w:ascii="Times New Roman" w:hAnsi="Times New Roman"/>
          <w:b/>
          <w:sz w:val="24"/>
          <w:szCs w:val="24"/>
          <w:lang w:val="sr-Cyrl-CS"/>
        </w:rPr>
        <w:tab/>
      </w:r>
      <w:r w:rsidRPr="00E913BA">
        <w:rPr>
          <w:rFonts w:ascii="Times New Roman" w:hAnsi="Times New Roman"/>
          <w:b/>
          <w:sz w:val="24"/>
          <w:szCs w:val="24"/>
          <w:lang w:val="sr-Cyrl-CS"/>
        </w:rPr>
        <w:tab/>
      </w:r>
      <w:r w:rsidRPr="00E913BA">
        <w:rPr>
          <w:rFonts w:ascii="Times New Roman" w:hAnsi="Times New Roman"/>
          <w:b/>
          <w:sz w:val="24"/>
          <w:szCs w:val="24"/>
          <w:lang w:val="sr-Cyrl-CS"/>
        </w:rPr>
        <w:tab/>
      </w:r>
      <w:r w:rsidRPr="00E913BA">
        <w:rPr>
          <w:rFonts w:ascii="Times New Roman" w:hAnsi="Times New Roman"/>
          <w:b/>
          <w:sz w:val="24"/>
          <w:szCs w:val="24"/>
          <w:lang w:val="sr-Cyrl-CS"/>
        </w:rPr>
        <w:tab/>
      </w:r>
      <w:r w:rsidRPr="00E913BA">
        <w:rPr>
          <w:rFonts w:ascii="Times New Roman" w:hAnsi="Times New Roman"/>
          <w:b/>
          <w:sz w:val="24"/>
          <w:szCs w:val="24"/>
          <w:lang w:val="sr-Cyrl-CS"/>
        </w:rPr>
        <w:tab/>
        <w:t xml:space="preserve">    ПОЗИВ ПРИМИО</w:t>
      </w:r>
    </w:p>
    <w:p w:rsidR="00CB1003" w:rsidRPr="00E913BA" w:rsidRDefault="00CB1003" w:rsidP="00CB1003">
      <w:pPr>
        <w:suppressAutoHyphens/>
        <w:spacing w:after="0"/>
        <w:jc w:val="both"/>
        <w:rPr>
          <w:rFonts w:ascii="Times New Roman" w:hAnsi="Times New Roman"/>
          <w:b/>
          <w:sz w:val="24"/>
          <w:szCs w:val="24"/>
          <w:lang w:val="sr-Cyrl-CS"/>
        </w:rPr>
      </w:pPr>
      <w:r w:rsidRPr="00E913BA">
        <w:rPr>
          <w:rFonts w:ascii="Times New Roman" w:hAnsi="Times New Roman"/>
          <w:b/>
          <w:sz w:val="24"/>
          <w:szCs w:val="24"/>
          <w:lang w:val="sr-Cyrl-CS"/>
        </w:rPr>
        <w:tab/>
      </w:r>
      <w:r w:rsidRPr="00E913BA">
        <w:rPr>
          <w:rFonts w:ascii="Times New Roman" w:hAnsi="Times New Roman"/>
          <w:b/>
          <w:sz w:val="24"/>
          <w:szCs w:val="24"/>
          <w:lang w:val="sr-Cyrl-CS"/>
        </w:rPr>
        <w:tab/>
      </w:r>
      <w:r w:rsidRPr="00E913BA">
        <w:rPr>
          <w:rFonts w:ascii="Times New Roman" w:hAnsi="Times New Roman"/>
          <w:b/>
          <w:sz w:val="24"/>
          <w:szCs w:val="24"/>
          <w:lang w:val="sr-Cyrl-CS"/>
        </w:rPr>
        <w:tab/>
      </w:r>
      <w:r w:rsidRPr="00E913BA">
        <w:rPr>
          <w:rFonts w:ascii="Times New Roman" w:hAnsi="Times New Roman"/>
          <w:b/>
          <w:sz w:val="24"/>
          <w:szCs w:val="24"/>
          <w:lang w:val="sr-Cyrl-CS"/>
        </w:rPr>
        <w:tab/>
      </w:r>
      <w:r w:rsidRPr="00E913BA">
        <w:rPr>
          <w:rFonts w:ascii="Times New Roman" w:hAnsi="Times New Roman"/>
          <w:b/>
          <w:sz w:val="24"/>
          <w:szCs w:val="24"/>
          <w:lang w:val="sr-Cyrl-CS"/>
        </w:rPr>
        <w:tab/>
      </w:r>
      <w:r w:rsidRPr="00E913BA">
        <w:rPr>
          <w:rFonts w:ascii="Times New Roman" w:hAnsi="Times New Roman"/>
          <w:b/>
          <w:sz w:val="24"/>
          <w:szCs w:val="24"/>
          <w:lang w:val="sr-Cyrl-CS"/>
        </w:rPr>
        <w:tab/>
      </w:r>
      <w:r w:rsidRPr="00E913BA">
        <w:rPr>
          <w:rFonts w:ascii="Times New Roman" w:hAnsi="Times New Roman"/>
          <w:b/>
          <w:sz w:val="24"/>
          <w:szCs w:val="24"/>
          <w:lang w:val="sr-Cyrl-CS"/>
        </w:rPr>
        <w:tab/>
      </w:r>
      <w:r w:rsidRPr="00E913BA">
        <w:rPr>
          <w:rFonts w:ascii="Times New Roman" w:hAnsi="Times New Roman"/>
          <w:b/>
          <w:sz w:val="24"/>
          <w:szCs w:val="24"/>
          <w:lang w:val="sr-Cyrl-CS"/>
        </w:rPr>
        <w:tab/>
        <w:t>______________________</w:t>
      </w:r>
    </w:p>
    <w:p w:rsidR="00136480" w:rsidRDefault="00CB1003" w:rsidP="00CB1003">
      <w:pPr>
        <w:suppressAutoHyphens/>
        <w:spacing w:after="0"/>
        <w:jc w:val="both"/>
      </w:pPr>
      <w:r w:rsidRPr="00E913BA">
        <w:rPr>
          <w:rFonts w:ascii="Times New Roman" w:hAnsi="Times New Roman"/>
          <w:b/>
          <w:sz w:val="24"/>
          <w:szCs w:val="24"/>
          <w:lang w:val="sr-Cyrl-CS"/>
        </w:rPr>
        <w:tab/>
      </w:r>
      <w:r w:rsidRPr="00E913BA">
        <w:rPr>
          <w:rFonts w:ascii="Times New Roman" w:hAnsi="Times New Roman"/>
          <w:b/>
          <w:sz w:val="24"/>
          <w:szCs w:val="24"/>
          <w:lang w:val="sr-Cyrl-CS"/>
        </w:rPr>
        <w:tab/>
      </w:r>
      <w:r w:rsidRPr="00E913BA">
        <w:rPr>
          <w:rFonts w:ascii="Times New Roman" w:hAnsi="Times New Roman"/>
          <w:b/>
          <w:sz w:val="24"/>
          <w:szCs w:val="24"/>
          <w:lang w:val="sr-Cyrl-CS"/>
        </w:rPr>
        <w:tab/>
      </w:r>
      <w:r w:rsidRPr="00E913BA">
        <w:rPr>
          <w:rFonts w:ascii="Times New Roman" w:hAnsi="Times New Roman"/>
          <w:b/>
          <w:sz w:val="24"/>
          <w:szCs w:val="24"/>
          <w:lang w:val="sr-Cyrl-CS"/>
        </w:rPr>
        <w:tab/>
      </w:r>
      <w:r w:rsidRPr="00E913BA">
        <w:rPr>
          <w:rFonts w:ascii="Times New Roman" w:hAnsi="Times New Roman"/>
          <w:b/>
          <w:sz w:val="24"/>
          <w:szCs w:val="24"/>
          <w:lang w:val="sr-Cyrl-CS"/>
        </w:rPr>
        <w:tab/>
      </w:r>
      <w:r w:rsidRPr="00E913BA">
        <w:rPr>
          <w:rFonts w:ascii="Times New Roman" w:hAnsi="Times New Roman"/>
          <w:b/>
          <w:sz w:val="24"/>
          <w:szCs w:val="24"/>
          <w:lang w:val="sr-Cyrl-CS"/>
        </w:rPr>
        <w:tab/>
      </w:r>
      <w:r w:rsidRPr="00E913BA">
        <w:rPr>
          <w:rFonts w:ascii="Times New Roman" w:hAnsi="Times New Roman"/>
          <w:b/>
          <w:sz w:val="24"/>
          <w:szCs w:val="24"/>
          <w:lang w:val="sr-Cyrl-CS"/>
        </w:rPr>
        <w:tab/>
      </w:r>
      <w:r w:rsidRPr="00E913BA">
        <w:rPr>
          <w:rFonts w:ascii="Times New Roman" w:hAnsi="Times New Roman"/>
          <w:b/>
          <w:sz w:val="24"/>
          <w:szCs w:val="24"/>
          <w:lang w:val="sr-Cyrl-CS"/>
        </w:rPr>
        <w:tab/>
      </w:r>
      <w:r w:rsidRPr="00E913BA">
        <w:rPr>
          <w:rFonts w:ascii="Times New Roman" w:hAnsi="Times New Roman"/>
          <w:b/>
          <w:sz w:val="24"/>
          <w:szCs w:val="24"/>
          <w:lang w:val="sr-Cyrl-CS"/>
        </w:rPr>
        <w:tab/>
        <w:t xml:space="preserve">( </w:t>
      </w:r>
      <w:r w:rsidRPr="00E913BA">
        <w:rPr>
          <w:rFonts w:ascii="Times New Roman" w:hAnsi="Times New Roman"/>
          <w:i/>
          <w:sz w:val="24"/>
          <w:szCs w:val="24"/>
          <w:lang w:val="sr-Cyrl-CS"/>
        </w:rPr>
        <w:t>потпис</w:t>
      </w:r>
      <w:r w:rsidRPr="00E913BA">
        <w:rPr>
          <w:rFonts w:ascii="Times New Roman" w:hAnsi="Times New Roman"/>
          <w:b/>
          <w:sz w:val="24"/>
          <w:szCs w:val="24"/>
          <w:lang w:val="sr-Cyrl-CS"/>
        </w:rPr>
        <w:t xml:space="preserve"> )</w:t>
      </w:r>
    </w:p>
    <w:sectPr w:rsidR="00136480" w:rsidSect="00E7489E">
      <w:pgSz w:w="12240" w:h="15840"/>
      <w:pgMar w:top="709" w:right="1467" w:bottom="709"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294D8E">
      <w:pPr>
        <w:spacing w:after="0" w:line="240" w:lineRule="auto"/>
      </w:pPr>
      <w:r>
        <w:separator/>
      </w:r>
    </w:p>
  </w:endnote>
  <w:endnote w:type="continuationSeparator" w:id="0">
    <w:p w:rsidR="00000000" w:rsidRDefault="00294D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89E" w:rsidRDefault="00294D8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89E" w:rsidRDefault="00294D8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89E" w:rsidRDefault="00294D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294D8E">
      <w:pPr>
        <w:spacing w:after="0" w:line="240" w:lineRule="auto"/>
      </w:pPr>
      <w:r>
        <w:separator/>
      </w:r>
    </w:p>
  </w:footnote>
  <w:footnote w:type="continuationSeparator" w:id="0">
    <w:p w:rsidR="00000000" w:rsidRDefault="00294D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89E" w:rsidRDefault="00CB1003" w:rsidP="00680A5C">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E7489E" w:rsidRDefault="00294D8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89E" w:rsidRDefault="00CB1003" w:rsidP="00680A5C">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294D8E">
      <w:rPr>
        <w:rStyle w:val="PageNumber"/>
        <w:noProof/>
      </w:rPr>
      <w:t>6</w:t>
    </w:r>
    <w:r>
      <w:rPr>
        <w:rStyle w:val="PageNumber"/>
      </w:rPr>
      <w:fldChar w:fldCharType="end"/>
    </w:r>
  </w:p>
  <w:p w:rsidR="00E7489E" w:rsidRDefault="00294D8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89E" w:rsidRDefault="00294D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AD3E0E"/>
    <w:multiLevelType w:val="hybridMultilevel"/>
    <w:tmpl w:val="F78ECA2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FB00F92"/>
    <w:multiLevelType w:val="hybridMultilevel"/>
    <w:tmpl w:val="A886C23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9C1"/>
    <w:rsid w:val="00005C11"/>
    <w:rsid w:val="00012171"/>
    <w:rsid w:val="0006784F"/>
    <w:rsid w:val="000700FA"/>
    <w:rsid w:val="00074B3D"/>
    <w:rsid w:val="000D2B65"/>
    <w:rsid w:val="000D37A8"/>
    <w:rsid w:val="000D7DC5"/>
    <w:rsid w:val="0010778F"/>
    <w:rsid w:val="00112BA3"/>
    <w:rsid w:val="00120862"/>
    <w:rsid w:val="001266F7"/>
    <w:rsid w:val="001313BA"/>
    <w:rsid w:val="00136480"/>
    <w:rsid w:val="001A4DC7"/>
    <w:rsid w:val="001B79C1"/>
    <w:rsid w:val="001C01F5"/>
    <w:rsid w:val="001F7376"/>
    <w:rsid w:val="002222C7"/>
    <w:rsid w:val="00265D73"/>
    <w:rsid w:val="00294D8E"/>
    <w:rsid w:val="002B2491"/>
    <w:rsid w:val="002F3BE6"/>
    <w:rsid w:val="00333194"/>
    <w:rsid w:val="00390E90"/>
    <w:rsid w:val="003A4947"/>
    <w:rsid w:val="004747E8"/>
    <w:rsid w:val="004A605A"/>
    <w:rsid w:val="004C571E"/>
    <w:rsid w:val="004E21BE"/>
    <w:rsid w:val="00503735"/>
    <w:rsid w:val="005B0ECD"/>
    <w:rsid w:val="005E151A"/>
    <w:rsid w:val="005F2AD2"/>
    <w:rsid w:val="006143C7"/>
    <w:rsid w:val="00624431"/>
    <w:rsid w:val="00671B67"/>
    <w:rsid w:val="007572F8"/>
    <w:rsid w:val="00775CE1"/>
    <w:rsid w:val="00780DDA"/>
    <w:rsid w:val="00805DD5"/>
    <w:rsid w:val="00806281"/>
    <w:rsid w:val="00835172"/>
    <w:rsid w:val="008614F4"/>
    <w:rsid w:val="008A4483"/>
    <w:rsid w:val="00923F26"/>
    <w:rsid w:val="00937938"/>
    <w:rsid w:val="009538AA"/>
    <w:rsid w:val="009B28C6"/>
    <w:rsid w:val="009E01A4"/>
    <w:rsid w:val="00A003F6"/>
    <w:rsid w:val="00A1320A"/>
    <w:rsid w:val="00A41A40"/>
    <w:rsid w:val="00A41AF8"/>
    <w:rsid w:val="00A82B08"/>
    <w:rsid w:val="00AB70CC"/>
    <w:rsid w:val="00AB74F2"/>
    <w:rsid w:val="00AC63C5"/>
    <w:rsid w:val="00AD20BD"/>
    <w:rsid w:val="00AD5A15"/>
    <w:rsid w:val="00AE29B4"/>
    <w:rsid w:val="00B05B6C"/>
    <w:rsid w:val="00B07F8E"/>
    <w:rsid w:val="00B13C90"/>
    <w:rsid w:val="00B15229"/>
    <w:rsid w:val="00B241BC"/>
    <w:rsid w:val="00B60001"/>
    <w:rsid w:val="00B80E37"/>
    <w:rsid w:val="00BC441A"/>
    <w:rsid w:val="00BE35F6"/>
    <w:rsid w:val="00C05A2E"/>
    <w:rsid w:val="00C2263C"/>
    <w:rsid w:val="00C40C53"/>
    <w:rsid w:val="00C43409"/>
    <w:rsid w:val="00C67D6D"/>
    <w:rsid w:val="00C7404C"/>
    <w:rsid w:val="00CB1003"/>
    <w:rsid w:val="00CC5964"/>
    <w:rsid w:val="00CE38FC"/>
    <w:rsid w:val="00CF6B65"/>
    <w:rsid w:val="00D515E7"/>
    <w:rsid w:val="00DA1773"/>
    <w:rsid w:val="00DF2008"/>
    <w:rsid w:val="00E21F73"/>
    <w:rsid w:val="00E336CF"/>
    <w:rsid w:val="00E41065"/>
    <w:rsid w:val="00E830A9"/>
    <w:rsid w:val="00EB7437"/>
    <w:rsid w:val="00ED3B03"/>
    <w:rsid w:val="00F26F16"/>
    <w:rsid w:val="00F464D4"/>
    <w:rsid w:val="00F95CFF"/>
    <w:rsid w:val="00FA4FA9"/>
    <w:rsid w:val="00FD5F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page number"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1003"/>
    <w:pPr>
      <w:spacing w:after="200" w:line="276" w:lineRule="auto"/>
    </w:pPr>
    <w:rPr>
      <w:rFonts w:ascii="Calibri" w:eastAsia="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1003"/>
    <w:pPr>
      <w:ind w:left="720"/>
      <w:contextualSpacing/>
    </w:pPr>
  </w:style>
  <w:style w:type="paragraph" w:customStyle="1" w:styleId="stil1tekst">
    <w:name w:val="stil_1tekst"/>
    <w:basedOn w:val="Normal"/>
    <w:rsid w:val="00CB1003"/>
    <w:pPr>
      <w:spacing w:after="0" w:line="240" w:lineRule="auto"/>
      <w:ind w:left="350" w:right="350" w:firstLine="240"/>
      <w:jc w:val="both"/>
    </w:pPr>
    <w:rPr>
      <w:rFonts w:ascii="Times New Roman" w:eastAsia="Times New Roman" w:hAnsi="Times New Roman"/>
      <w:sz w:val="16"/>
      <w:szCs w:val="16"/>
    </w:rPr>
  </w:style>
  <w:style w:type="paragraph" w:styleId="Header">
    <w:name w:val="header"/>
    <w:basedOn w:val="Normal"/>
    <w:link w:val="HeaderChar"/>
    <w:uiPriority w:val="99"/>
    <w:unhideWhenUsed/>
    <w:rsid w:val="00CB10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1003"/>
    <w:rPr>
      <w:rFonts w:ascii="Calibri" w:eastAsia="Calibri" w:hAnsi="Calibri"/>
      <w:sz w:val="22"/>
      <w:szCs w:val="22"/>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CB1003"/>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CB1003"/>
    <w:rPr>
      <w:rFonts w:ascii="Calibri" w:eastAsia="Calibri" w:hAnsi="Calibri"/>
      <w:sz w:val="22"/>
      <w:szCs w:val="22"/>
    </w:rPr>
  </w:style>
  <w:style w:type="character" w:styleId="PageNumber">
    <w:name w:val="page number"/>
    <w:basedOn w:val="DefaultParagraphFont"/>
    <w:uiPriority w:val="99"/>
    <w:unhideWhenUsed/>
    <w:rsid w:val="00CB100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page number"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1003"/>
    <w:pPr>
      <w:spacing w:after="200" w:line="276" w:lineRule="auto"/>
    </w:pPr>
    <w:rPr>
      <w:rFonts w:ascii="Calibri" w:eastAsia="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B1003"/>
    <w:pPr>
      <w:ind w:left="720"/>
      <w:contextualSpacing/>
    </w:pPr>
  </w:style>
  <w:style w:type="paragraph" w:customStyle="1" w:styleId="stil1tekst">
    <w:name w:val="stil_1tekst"/>
    <w:basedOn w:val="Normal"/>
    <w:rsid w:val="00CB1003"/>
    <w:pPr>
      <w:spacing w:after="0" w:line="240" w:lineRule="auto"/>
      <w:ind w:left="350" w:right="350" w:firstLine="240"/>
      <w:jc w:val="both"/>
    </w:pPr>
    <w:rPr>
      <w:rFonts w:ascii="Times New Roman" w:eastAsia="Times New Roman" w:hAnsi="Times New Roman"/>
      <w:sz w:val="16"/>
      <w:szCs w:val="16"/>
    </w:rPr>
  </w:style>
  <w:style w:type="paragraph" w:styleId="Header">
    <w:name w:val="header"/>
    <w:basedOn w:val="Normal"/>
    <w:link w:val="HeaderChar"/>
    <w:uiPriority w:val="99"/>
    <w:unhideWhenUsed/>
    <w:rsid w:val="00CB10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1003"/>
    <w:rPr>
      <w:rFonts w:ascii="Calibri" w:eastAsia="Calibri" w:hAnsi="Calibri"/>
      <w:sz w:val="22"/>
      <w:szCs w:val="22"/>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CB1003"/>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CB1003"/>
    <w:rPr>
      <w:rFonts w:ascii="Calibri" w:eastAsia="Calibri" w:hAnsi="Calibri"/>
      <w:sz w:val="22"/>
      <w:szCs w:val="22"/>
    </w:rPr>
  </w:style>
  <w:style w:type="character" w:styleId="PageNumber">
    <w:name w:val="page number"/>
    <w:basedOn w:val="DefaultParagraphFont"/>
    <w:uiPriority w:val="99"/>
    <w:unhideWhenUsed/>
    <w:rsid w:val="00CB10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1878</Words>
  <Characters>13181</Characters>
  <Application>Microsoft Office Word</Application>
  <DocSecurity>0</DocSecurity>
  <Lines>109</Lines>
  <Paragraphs>30</Paragraphs>
  <ScaleCrop>false</ScaleCrop>
  <Company/>
  <LinksUpToDate>false</LinksUpToDate>
  <CharactersWithSpaces>15029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Daktilobiro05</dc:creator>
  <cp:keywords/>
  <dc:description/>
  <cp:lastModifiedBy>Sofija Hut</cp:lastModifiedBy>
  <cp:revision>3</cp:revision>
  <dcterms:created xsi:type="dcterms:W3CDTF">2020-06-12T09:45:00Z</dcterms:created>
  <dcterms:modified xsi:type="dcterms:W3CDTF">2020-06-12T10:28:00Z</dcterms:modified>
</cp:coreProperties>
</file>