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096" w:rsidRDefault="00C37096" w:rsidP="002A3DED">
      <w:pPr>
        <w:pStyle w:val="Default"/>
        <w:jc w:val="center"/>
        <w:rPr>
          <w:rFonts w:ascii="Times New Roman" w:hAnsi="Times New Roman" w:cs="Times New Roman"/>
          <w:bCs/>
        </w:rPr>
      </w:pPr>
      <w:r w:rsidRPr="005A5C24">
        <w:rPr>
          <w:rFonts w:ascii="Times New Roman" w:hAnsi="Times New Roman" w:cs="Times New Roman"/>
          <w:bCs/>
        </w:rPr>
        <w:t>О Б Р А З Л О Ж Е Њ Е</w:t>
      </w:r>
    </w:p>
    <w:p w:rsidR="00BA7F44" w:rsidRPr="005A5C24" w:rsidRDefault="00BA7F44" w:rsidP="002A3DED">
      <w:pPr>
        <w:pStyle w:val="Default"/>
        <w:jc w:val="center"/>
        <w:rPr>
          <w:rFonts w:ascii="Times New Roman" w:hAnsi="Times New Roman" w:cs="Times New Roman"/>
          <w:bCs/>
        </w:rPr>
      </w:pPr>
    </w:p>
    <w:p w:rsidR="002A3DED" w:rsidRPr="005A5C24" w:rsidRDefault="002A3DED" w:rsidP="002A3DED">
      <w:pPr>
        <w:pStyle w:val="Default"/>
        <w:jc w:val="center"/>
        <w:rPr>
          <w:rFonts w:ascii="Times New Roman" w:hAnsi="Times New Roman" w:cs="Times New Roman"/>
        </w:rPr>
      </w:pPr>
    </w:p>
    <w:p w:rsidR="00C37096" w:rsidRPr="005A5C24" w:rsidRDefault="002A3DED" w:rsidP="006126FB">
      <w:pPr>
        <w:pStyle w:val="Default"/>
        <w:jc w:val="both"/>
        <w:rPr>
          <w:rFonts w:ascii="Times New Roman" w:hAnsi="Times New Roman" w:cs="Times New Roman"/>
        </w:rPr>
      </w:pPr>
      <w:r w:rsidRPr="005A5C24">
        <w:rPr>
          <w:rFonts w:ascii="Times New Roman" w:hAnsi="Times New Roman" w:cs="Times New Roman"/>
        </w:rPr>
        <w:t xml:space="preserve">I. </w:t>
      </w:r>
      <w:r w:rsidR="006126FB">
        <w:rPr>
          <w:rFonts w:ascii="Times New Roman" w:hAnsi="Times New Roman" w:cs="Times New Roman"/>
        </w:rPr>
        <w:tab/>
      </w:r>
      <w:r w:rsidR="00C37096" w:rsidRPr="005A5C24">
        <w:rPr>
          <w:rFonts w:ascii="Times New Roman" w:hAnsi="Times New Roman" w:cs="Times New Roman"/>
        </w:rPr>
        <w:t xml:space="preserve">УСТАВНИ ОСНОВ ЗА ДОНОШЕЊЕ ЗАКОНА </w:t>
      </w:r>
    </w:p>
    <w:p w:rsidR="002A3DED" w:rsidRPr="005A5C24" w:rsidRDefault="002A3DED" w:rsidP="002A3DED">
      <w:pPr>
        <w:pStyle w:val="Default"/>
        <w:jc w:val="both"/>
        <w:rPr>
          <w:rFonts w:ascii="Times New Roman" w:hAnsi="Times New Roman" w:cs="Times New Roman"/>
        </w:rPr>
      </w:pPr>
    </w:p>
    <w:p w:rsidR="00C37096" w:rsidRPr="005A5C24" w:rsidRDefault="00C37096" w:rsidP="002A3DED">
      <w:pPr>
        <w:pStyle w:val="Default"/>
        <w:ind w:firstLine="720"/>
        <w:jc w:val="both"/>
        <w:rPr>
          <w:rFonts w:ascii="Times New Roman" w:hAnsi="Times New Roman" w:cs="Times New Roman"/>
        </w:rPr>
      </w:pPr>
      <w:proofErr w:type="spellStart"/>
      <w:r w:rsidRPr="005A5C24">
        <w:rPr>
          <w:rFonts w:ascii="Times New Roman" w:hAnsi="Times New Roman" w:cs="Times New Roman"/>
        </w:rPr>
        <w:t>Уставни</w:t>
      </w:r>
      <w:proofErr w:type="spellEnd"/>
      <w:r w:rsidRPr="005A5C24">
        <w:rPr>
          <w:rFonts w:ascii="Times New Roman" w:hAnsi="Times New Roman" w:cs="Times New Roman"/>
        </w:rPr>
        <w:t xml:space="preserve"> </w:t>
      </w:r>
      <w:proofErr w:type="spellStart"/>
      <w:r w:rsidRPr="005A5C24">
        <w:rPr>
          <w:rFonts w:ascii="Times New Roman" w:hAnsi="Times New Roman" w:cs="Times New Roman"/>
        </w:rPr>
        <w:t>основ</w:t>
      </w:r>
      <w:proofErr w:type="spellEnd"/>
      <w:r w:rsidRPr="005A5C24">
        <w:rPr>
          <w:rFonts w:ascii="Times New Roman" w:hAnsi="Times New Roman" w:cs="Times New Roman"/>
        </w:rPr>
        <w:t xml:space="preserve"> </w:t>
      </w:r>
      <w:proofErr w:type="spellStart"/>
      <w:r w:rsidRPr="005A5C24">
        <w:rPr>
          <w:rFonts w:ascii="Times New Roman" w:hAnsi="Times New Roman" w:cs="Times New Roman"/>
        </w:rPr>
        <w:t>за</w:t>
      </w:r>
      <w:proofErr w:type="spellEnd"/>
      <w:r w:rsidRPr="005A5C24">
        <w:rPr>
          <w:rFonts w:ascii="Times New Roman" w:hAnsi="Times New Roman" w:cs="Times New Roman"/>
        </w:rPr>
        <w:t xml:space="preserve"> </w:t>
      </w:r>
      <w:proofErr w:type="spellStart"/>
      <w:r w:rsidRPr="005A5C24">
        <w:rPr>
          <w:rFonts w:ascii="Times New Roman" w:hAnsi="Times New Roman" w:cs="Times New Roman"/>
        </w:rPr>
        <w:t>доношење</w:t>
      </w:r>
      <w:proofErr w:type="spellEnd"/>
      <w:r w:rsidRPr="005A5C24">
        <w:rPr>
          <w:rFonts w:ascii="Times New Roman" w:hAnsi="Times New Roman" w:cs="Times New Roman"/>
        </w:rPr>
        <w:t xml:space="preserve"> </w:t>
      </w:r>
      <w:proofErr w:type="spellStart"/>
      <w:r w:rsidRPr="005A5C24">
        <w:rPr>
          <w:rFonts w:ascii="Times New Roman" w:hAnsi="Times New Roman" w:cs="Times New Roman"/>
        </w:rPr>
        <w:t>овог</w:t>
      </w:r>
      <w:proofErr w:type="spellEnd"/>
      <w:r w:rsidRPr="005A5C24">
        <w:rPr>
          <w:rFonts w:ascii="Times New Roman" w:hAnsi="Times New Roman" w:cs="Times New Roman"/>
        </w:rPr>
        <w:t xml:space="preserve"> </w:t>
      </w:r>
      <w:proofErr w:type="spellStart"/>
      <w:r w:rsidRPr="005A5C24">
        <w:rPr>
          <w:rFonts w:ascii="Times New Roman" w:hAnsi="Times New Roman" w:cs="Times New Roman"/>
        </w:rPr>
        <w:t>закона</w:t>
      </w:r>
      <w:proofErr w:type="spellEnd"/>
      <w:r w:rsidRPr="005A5C24">
        <w:rPr>
          <w:rFonts w:ascii="Times New Roman" w:hAnsi="Times New Roman" w:cs="Times New Roman"/>
        </w:rPr>
        <w:t xml:space="preserve"> </w:t>
      </w:r>
      <w:proofErr w:type="spellStart"/>
      <w:r w:rsidRPr="005A5C24">
        <w:rPr>
          <w:rFonts w:ascii="Times New Roman" w:hAnsi="Times New Roman" w:cs="Times New Roman"/>
        </w:rPr>
        <w:t>садржан</w:t>
      </w:r>
      <w:proofErr w:type="spellEnd"/>
      <w:r w:rsidRPr="005A5C24">
        <w:rPr>
          <w:rFonts w:ascii="Times New Roman" w:hAnsi="Times New Roman" w:cs="Times New Roman"/>
        </w:rPr>
        <w:t xml:space="preserve"> </w:t>
      </w:r>
      <w:proofErr w:type="spellStart"/>
      <w:r w:rsidRPr="005A5C24">
        <w:rPr>
          <w:rFonts w:ascii="Times New Roman" w:hAnsi="Times New Roman" w:cs="Times New Roman"/>
        </w:rPr>
        <w:t>је</w:t>
      </w:r>
      <w:proofErr w:type="spellEnd"/>
      <w:r w:rsidRPr="005A5C24">
        <w:rPr>
          <w:rFonts w:ascii="Times New Roman" w:hAnsi="Times New Roman" w:cs="Times New Roman"/>
        </w:rPr>
        <w:t xml:space="preserve"> у </w:t>
      </w:r>
      <w:proofErr w:type="spellStart"/>
      <w:r w:rsidRPr="005A5C24">
        <w:rPr>
          <w:rFonts w:ascii="Times New Roman" w:hAnsi="Times New Roman" w:cs="Times New Roman"/>
        </w:rPr>
        <w:t>одредби</w:t>
      </w:r>
      <w:proofErr w:type="spellEnd"/>
      <w:r w:rsidRPr="005A5C24">
        <w:rPr>
          <w:rFonts w:ascii="Times New Roman" w:hAnsi="Times New Roman" w:cs="Times New Roman"/>
        </w:rPr>
        <w:t xml:space="preserve"> </w:t>
      </w:r>
      <w:proofErr w:type="spellStart"/>
      <w:r w:rsidRPr="005A5C24">
        <w:rPr>
          <w:rFonts w:ascii="Times New Roman" w:hAnsi="Times New Roman" w:cs="Times New Roman"/>
        </w:rPr>
        <w:t>члана</w:t>
      </w:r>
      <w:proofErr w:type="spellEnd"/>
      <w:r w:rsidRPr="005A5C24">
        <w:rPr>
          <w:rFonts w:ascii="Times New Roman" w:hAnsi="Times New Roman" w:cs="Times New Roman"/>
        </w:rPr>
        <w:t xml:space="preserve"> 99. </w:t>
      </w:r>
      <w:proofErr w:type="spellStart"/>
      <w:r w:rsidRPr="005A5C24">
        <w:rPr>
          <w:rFonts w:ascii="Times New Roman" w:hAnsi="Times New Roman" w:cs="Times New Roman"/>
        </w:rPr>
        <w:t>став</w:t>
      </w:r>
      <w:proofErr w:type="spellEnd"/>
      <w:r w:rsidRPr="005A5C24">
        <w:rPr>
          <w:rFonts w:ascii="Times New Roman" w:hAnsi="Times New Roman" w:cs="Times New Roman"/>
        </w:rPr>
        <w:t xml:space="preserve"> 1. </w:t>
      </w:r>
      <w:proofErr w:type="spellStart"/>
      <w:r w:rsidRPr="005A5C24">
        <w:rPr>
          <w:rFonts w:ascii="Times New Roman" w:hAnsi="Times New Roman" w:cs="Times New Roman"/>
        </w:rPr>
        <w:t>тачка</w:t>
      </w:r>
      <w:proofErr w:type="spellEnd"/>
      <w:r w:rsidRPr="005A5C24">
        <w:rPr>
          <w:rFonts w:ascii="Times New Roman" w:hAnsi="Times New Roman" w:cs="Times New Roman"/>
        </w:rPr>
        <w:t xml:space="preserve"> 4. </w:t>
      </w:r>
      <w:proofErr w:type="spellStart"/>
      <w:r w:rsidRPr="005A5C24">
        <w:rPr>
          <w:rFonts w:ascii="Times New Roman" w:hAnsi="Times New Roman" w:cs="Times New Roman"/>
        </w:rPr>
        <w:t>Устава</w:t>
      </w:r>
      <w:proofErr w:type="spellEnd"/>
      <w:r w:rsidRPr="005A5C24">
        <w:rPr>
          <w:rFonts w:ascii="Times New Roman" w:hAnsi="Times New Roman" w:cs="Times New Roman"/>
        </w:rPr>
        <w:t xml:space="preserve"> </w:t>
      </w:r>
      <w:proofErr w:type="spellStart"/>
      <w:r w:rsidRPr="005A5C24">
        <w:rPr>
          <w:rFonts w:ascii="Times New Roman" w:hAnsi="Times New Roman" w:cs="Times New Roman"/>
        </w:rPr>
        <w:t>Републике</w:t>
      </w:r>
      <w:proofErr w:type="spellEnd"/>
      <w:r w:rsidRPr="005A5C24">
        <w:rPr>
          <w:rFonts w:ascii="Times New Roman" w:hAnsi="Times New Roman" w:cs="Times New Roman"/>
        </w:rPr>
        <w:t xml:space="preserve"> </w:t>
      </w:r>
      <w:proofErr w:type="spellStart"/>
      <w:r w:rsidRPr="005A5C24">
        <w:rPr>
          <w:rFonts w:ascii="Times New Roman" w:hAnsi="Times New Roman" w:cs="Times New Roman"/>
        </w:rPr>
        <w:t>Србије</w:t>
      </w:r>
      <w:proofErr w:type="spellEnd"/>
      <w:r w:rsidRPr="005A5C24">
        <w:rPr>
          <w:rFonts w:ascii="Times New Roman" w:hAnsi="Times New Roman" w:cs="Times New Roman"/>
        </w:rPr>
        <w:t xml:space="preserve">, </w:t>
      </w:r>
      <w:proofErr w:type="spellStart"/>
      <w:r w:rsidRPr="005A5C24">
        <w:rPr>
          <w:rFonts w:ascii="Times New Roman" w:hAnsi="Times New Roman" w:cs="Times New Roman"/>
        </w:rPr>
        <w:t>којом</w:t>
      </w:r>
      <w:proofErr w:type="spellEnd"/>
      <w:r w:rsidRPr="005A5C24">
        <w:rPr>
          <w:rFonts w:ascii="Times New Roman" w:hAnsi="Times New Roman" w:cs="Times New Roman"/>
        </w:rPr>
        <w:t xml:space="preserve"> </w:t>
      </w:r>
      <w:proofErr w:type="spellStart"/>
      <w:r w:rsidRPr="005A5C24">
        <w:rPr>
          <w:rFonts w:ascii="Times New Roman" w:hAnsi="Times New Roman" w:cs="Times New Roman"/>
        </w:rPr>
        <w:t>је</w:t>
      </w:r>
      <w:proofErr w:type="spellEnd"/>
      <w:r w:rsidRPr="005A5C24">
        <w:rPr>
          <w:rFonts w:ascii="Times New Roman" w:hAnsi="Times New Roman" w:cs="Times New Roman"/>
        </w:rPr>
        <w:t xml:space="preserve"> </w:t>
      </w:r>
      <w:proofErr w:type="spellStart"/>
      <w:r w:rsidRPr="005A5C24">
        <w:rPr>
          <w:rFonts w:ascii="Times New Roman" w:hAnsi="Times New Roman" w:cs="Times New Roman"/>
        </w:rPr>
        <w:t>прописано</w:t>
      </w:r>
      <w:proofErr w:type="spellEnd"/>
      <w:r w:rsidRPr="005A5C24">
        <w:rPr>
          <w:rFonts w:ascii="Times New Roman" w:hAnsi="Times New Roman" w:cs="Times New Roman"/>
        </w:rPr>
        <w:t xml:space="preserve"> </w:t>
      </w:r>
      <w:proofErr w:type="spellStart"/>
      <w:r w:rsidRPr="005A5C24">
        <w:rPr>
          <w:rFonts w:ascii="Times New Roman" w:hAnsi="Times New Roman" w:cs="Times New Roman"/>
        </w:rPr>
        <w:t>да</w:t>
      </w:r>
      <w:proofErr w:type="spellEnd"/>
      <w:r w:rsidRPr="005A5C24">
        <w:rPr>
          <w:rFonts w:ascii="Times New Roman" w:hAnsi="Times New Roman" w:cs="Times New Roman"/>
        </w:rPr>
        <w:t xml:space="preserve"> </w:t>
      </w:r>
      <w:proofErr w:type="spellStart"/>
      <w:r w:rsidRPr="005A5C24">
        <w:rPr>
          <w:rFonts w:ascii="Times New Roman" w:hAnsi="Times New Roman" w:cs="Times New Roman"/>
        </w:rPr>
        <w:t>Народна</w:t>
      </w:r>
      <w:proofErr w:type="spellEnd"/>
      <w:r w:rsidRPr="005A5C24">
        <w:rPr>
          <w:rFonts w:ascii="Times New Roman" w:hAnsi="Times New Roman" w:cs="Times New Roman"/>
        </w:rPr>
        <w:t xml:space="preserve"> </w:t>
      </w:r>
      <w:proofErr w:type="spellStart"/>
      <w:r w:rsidRPr="005A5C24">
        <w:rPr>
          <w:rFonts w:ascii="Times New Roman" w:hAnsi="Times New Roman" w:cs="Times New Roman"/>
        </w:rPr>
        <w:t>скупштина</w:t>
      </w:r>
      <w:proofErr w:type="spellEnd"/>
      <w:r w:rsidRPr="005A5C24">
        <w:rPr>
          <w:rFonts w:ascii="Times New Roman" w:hAnsi="Times New Roman" w:cs="Times New Roman"/>
        </w:rPr>
        <w:t xml:space="preserve"> </w:t>
      </w:r>
      <w:proofErr w:type="spellStart"/>
      <w:r w:rsidRPr="005A5C24">
        <w:rPr>
          <w:rFonts w:ascii="Times New Roman" w:hAnsi="Times New Roman" w:cs="Times New Roman"/>
        </w:rPr>
        <w:t>потврђује</w:t>
      </w:r>
      <w:proofErr w:type="spellEnd"/>
      <w:r w:rsidRPr="005A5C24">
        <w:rPr>
          <w:rFonts w:ascii="Times New Roman" w:hAnsi="Times New Roman" w:cs="Times New Roman"/>
        </w:rPr>
        <w:t xml:space="preserve"> </w:t>
      </w:r>
      <w:proofErr w:type="spellStart"/>
      <w:r w:rsidRPr="005A5C24">
        <w:rPr>
          <w:rFonts w:ascii="Times New Roman" w:hAnsi="Times New Roman" w:cs="Times New Roman"/>
        </w:rPr>
        <w:t>међународне</w:t>
      </w:r>
      <w:proofErr w:type="spellEnd"/>
      <w:r w:rsidRPr="005A5C24">
        <w:rPr>
          <w:rFonts w:ascii="Times New Roman" w:hAnsi="Times New Roman" w:cs="Times New Roman"/>
        </w:rPr>
        <w:t xml:space="preserve"> </w:t>
      </w:r>
      <w:proofErr w:type="spellStart"/>
      <w:r w:rsidRPr="005A5C24">
        <w:rPr>
          <w:rFonts w:ascii="Times New Roman" w:hAnsi="Times New Roman" w:cs="Times New Roman"/>
        </w:rPr>
        <w:t>уговоре</w:t>
      </w:r>
      <w:proofErr w:type="spellEnd"/>
      <w:r w:rsidRPr="005A5C24">
        <w:rPr>
          <w:rFonts w:ascii="Times New Roman" w:hAnsi="Times New Roman" w:cs="Times New Roman"/>
        </w:rPr>
        <w:t xml:space="preserve"> </w:t>
      </w:r>
      <w:proofErr w:type="spellStart"/>
      <w:r w:rsidRPr="005A5C24">
        <w:rPr>
          <w:rFonts w:ascii="Times New Roman" w:hAnsi="Times New Roman" w:cs="Times New Roman"/>
        </w:rPr>
        <w:t>кад</w:t>
      </w:r>
      <w:proofErr w:type="spellEnd"/>
      <w:r w:rsidRPr="005A5C24">
        <w:rPr>
          <w:rFonts w:ascii="Times New Roman" w:hAnsi="Times New Roman" w:cs="Times New Roman"/>
        </w:rPr>
        <w:t xml:space="preserve"> </w:t>
      </w:r>
      <w:proofErr w:type="spellStart"/>
      <w:r w:rsidRPr="005A5C24">
        <w:rPr>
          <w:rFonts w:ascii="Times New Roman" w:hAnsi="Times New Roman" w:cs="Times New Roman"/>
        </w:rPr>
        <w:t>је</w:t>
      </w:r>
      <w:proofErr w:type="spellEnd"/>
      <w:r w:rsidRPr="005A5C24">
        <w:rPr>
          <w:rFonts w:ascii="Times New Roman" w:hAnsi="Times New Roman" w:cs="Times New Roman"/>
        </w:rPr>
        <w:t xml:space="preserve"> </w:t>
      </w:r>
      <w:proofErr w:type="spellStart"/>
      <w:r w:rsidRPr="005A5C24">
        <w:rPr>
          <w:rFonts w:ascii="Times New Roman" w:hAnsi="Times New Roman" w:cs="Times New Roman"/>
        </w:rPr>
        <w:t>законом</w:t>
      </w:r>
      <w:proofErr w:type="spellEnd"/>
      <w:r w:rsidRPr="005A5C24">
        <w:rPr>
          <w:rFonts w:ascii="Times New Roman" w:hAnsi="Times New Roman" w:cs="Times New Roman"/>
        </w:rPr>
        <w:t xml:space="preserve"> </w:t>
      </w:r>
      <w:proofErr w:type="spellStart"/>
      <w:r w:rsidRPr="005A5C24">
        <w:rPr>
          <w:rFonts w:ascii="Times New Roman" w:hAnsi="Times New Roman" w:cs="Times New Roman"/>
        </w:rPr>
        <w:t>предвиђена</w:t>
      </w:r>
      <w:proofErr w:type="spellEnd"/>
      <w:r w:rsidRPr="005A5C24">
        <w:rPr>
          <w:rFonts w:ascii="Times New Roman" w:hAnsi="Times New Roman" w:cs="Times New Roman"/>
        </w:rPr>
        <w:t xml:space="preserve"> </w:t>
      </w:r>
      <w:proofErr w:type="spellStart"/>
      <w:r w:rsidRPr="005A5C24">
        <w:rPr>
          <w:rFonts w:ascii="Times New Roman" w:hAnsi="Times New Roman" w:cs="Times New Roman"/>
        </w:rPr>
        <w:t>обавеза</w:t>
      </w:r>
      <w:proofErr w:type="spellEnd"/>
      <w:r w:rsidRPr="005A5C24">
        <w:rPr>
          <w:rFonts w:ascii="Times New Roman" w:hAnsi="Times New Roman" w:cs="Times New Roman"/>
        </w:rPr>
        <w:t xml:space="preserve"> </w:t>
      </w:r>
      <w:proofErr w:type="spellStart"/>
      <w:r w:rsidRPr="005A5C24">
        <w:rPr>
          <w:rFonts w:ascii="Times New Roman" w:hAnsi="Times New Roman" w:cs="Times New Roman"/>
        </w:rPr>
        <w:t>њиховог</w:t>
      </w:r>
      <w:proofErr w:type="spellEnd"/>
      <w:r w:rsidRPr="005A5C24">
        <w:rPr>
          <w:rFonts w:ascii="Times New Roman" w:hAnsi="Times New Roman" w:cs="Times New Roman"/>
        </w:rPr>
        <w:t xml:space="preserve"> </w:t>
      </w:r>
      <w:proofErr w:type="spellStart"/>
      <w:r w:rsidRPr="005A5C24">
        <w:rPr>
          <w:rFonts w:ascii="Times New Roman" w:hAnsi="Times New Roman" w:cs="Times New Roman"/>
        </w:rPr>
        <w:t>потврђивања</w:t>
      </w:r>
      <w:proofErr w:type="spellEnd"/>
      <w:r w:rsidRPr="005A5C24">
        <w:rPr>
          <w:rFonts w:ascii="Times New Roman" w:hAnsi="Times New Roman" w:cs="Times New Roman"/>
        </w:rPr>
        <w:t xml:space="preserve">. </w:t>
      </w:r>
    </w:p>
    <w:p w:rsidR="002A3DED" w:rsidRPr="005A5C24" w:rsidRDefault="002A3DED" w:rsidP="002A3DED">
      <w:pPr>
        <w:pStyle w:val="Default"/>
        <w:ind w:firstLine="720"/>
        <w:jc w:val="both"/>
        <w:rPr>
          <w:rFonts w:ascii="Times New Roman" w:hAnsi="Times New Roman" w:cs="Times New Roman"/>
        </w:rPr>
      </w:pPr>
    </w:p>
    <w:p w:rsidR="002A3DED" w:rsidRPr="005A5C24" w:rsidRDefault="00C37096" w:rsidP="006126FB">
      <w:pPr>
        <w:pStyle w:val="Default"/>
        <w:jc w:val="both"/>
        <w:rPr>
          <w:rFonts w:ascii="Times New Roman" w:hAnsi="Times New Roman" w:cs="Times New Roman"/>
        </w:rPr>
      </w:pPr>
      <w:r w:rsidRPr="005A5C24">
        <w:rPr>
          <w:rFonts w:ascii="Times New Roman" w:hAnsi="Times New Roman" w:cs="Times New Roman"/>
        </w:rPr>
        <w:t xml:space="preserve">II. </w:t>
      </w:r>
      <w:r w:rsidR="006126FB">
        <w:rPr>
          <w:rFonts w:ascii="Times New Roman" w:hAnsi="Times New Roman" w:cs="Times New Roman"/>
        </w:rPr>
        <w:tab/>
      </w:r>
      <w:r w:rsidRPr="005A5C24">
        <w:rPr>
          <w:rFonts w:ascii="Times New Roman" w:hAnsi="Times New Roman" w:cs="Times New Roman"/>
        </w:rPr>
        <w:t>РАЗЛОЗИ ЗА ПОТВРЂИВАЊЕ УГОВОРА</w:t>
      </w:r>
    </w:p>
    <w:p w:rsidR="00C37096" w:rsidRPr="005A5C24" w:rsidRDefault="00C37096" w:rsidP="002A3DED">
      <w:pPr>
        <w:pStyle w:val="Default"/>
        <w:ind w:firstLine="720"/>
        <w:jc w:val="both"/>
        <w:rPr>
          <w:rFonts w:ascii="Times New Roman" w:hAnsi="Times New Roman" w:cs="Times New Roman"/>
        </w:rPr>
      </w:pPr>
      <w:r w:rsidRPr="005A5C24">
        <w:rPr>
          <w:rFonts w:ascii="Times New Roman" w:hAnsi="Times New Roman" w:cs="Times New Roman"/>
        </w:rPr>
        <w:t xml:space="preserve"> </w:t>
      </w:r>
    </w:p>
    <w:p w:rsidR="00EC1E24" w:rsidRPr="005A5C24" w:rsidRDefault="00C37096" w:rsidP="00402772">
      <w:pPr>
        <w:tabs>
          <w:tab w:val="left" w:pos="0"/>
        </w:tabs>
        <w:ind w:firstLine="720"/>
        <w:jc w:val="both"/>
      </w:pPr>
      <w:proofErr w:type="spellStart"/>
      <w:r w:rsidRPr="005A5C24">
        <w:t>Разлози</w:t>
      </w:r>
      <w:proofErr w:type="spellEnd"/>
      <w:r w:rsidRPr="005A5C24">
        <w:t xml:space="preserve"> </w:t>
      </w:r>
      <w:proofErr w:type="spellStart"/>
      <w:r w:rsidRPr="005A5C24">
        <w:t>за</w:t>
      </w:r>
      <w:proofErr w:type="spellEnd"/>
      <w:r w:rsidRPr="005A5C24">
        <w:t xml:space="preserve"> </w:t>
      </w:r>
      <w:proofErr w:type="spellStart"/>
      <w:r w:rsidRPr="005A5C24">
        <w:t>потврђивањe</w:t>
      </w:r>
      <w:proofErr w:type="spellEnd"/>
      <w:r w:rsidRPr="005A5C24">
        <w:t xml:space="preserve"> </w:t>
      </w:r>
      <w:proofErr w:type="spellStart"/>
      <w:r w:rsidRPr="005A5C24">
        <w:t>Уговора</w:t>
      </w:r>
      <w:proofErr w:type="spellEnd"/>
      <w:r w:rsidRPr="005A5C24">
        <w:t xml:space="preserve"> о </w:t>
      </w:r>
      <w:proofErr w:type="spellStart"/>
      <w:r w:rsidR="00EC1E24" w:rsidRPr="005A5C24">
        <w:t>зајму</w:t>
      </w:r>
      <w:proofErr w:type="spellEnd"/>
      <w:r w:rsidRPr="005A5C24">
        <w:t xml:space="preserve"> (</w:t>
      </w:r>
      <w:proofErr w:type="spellStart"/>
      <w:r w:rsidR="00EC1E24" w:rsidRPr="005A5C24">
        <w:t>Програм</w:t>
      </w:r>
      <w:proofErr w:type="spellEnd"/>
      <w:r w:rsidR="00EC1E24" w:rsidRPr="005A5C24">
        <w:t xml:space="preserve"> </w:t>
      </w:r>
      <w:proofErr w:type="spellStart"/>
      <w:r w:rsidR="00EC1E24" w:rsidRPr="005A5C24">
        <w:t>за</w:t>
      </w:r>
      <w:proofErr w:type="spellEnd"/>
      <w:r w:rsidR="00EC1E24" w:rsidRPr="005A5C24">
        <w:t xml:space="preserve"> </w:t>
      </w:r>
      <w:proofErr w:type="spellStart"/>
      <w:r w:rsidR="00EC1E24" w:rsidRPr="005A5C24">
        <w:t>отпорност</w:t>
      </w:r>
      <w:proofErr w:type="spellEnd"/>
      <w:r w:rsidR="00EC1E24" w:rsidRPr="005A5C24">
        <w:t xml:space="preserve"> </w:t>
      </w:r>
      <w:proofErr w:type="spellStart"/>
      <w:r w:rsidR="00EC1E24" w:rsidRPr="005A5C24">
        <w:t>на</w:t>
      </w:r>
      <w:proofErr w:type="spellEnd"/>
      <w:r w:rsidR="00EC1E24" w:rsidRPr="005A5C24">
        <w:t xml:space="preserve"> </w:t>
      </w:r>
      <w:proofErr w:type="spellStart"/>
      <w:r w:rsidR="00EC1E24" w:rsidRPr="005A5C24">
        <w:t>климатске</w:t>
      </w:r>
      <w:proofErr w:type="spellEnd"/>
      <w:r w:rsidR="00EC1E24" w:rsidRPr="005A5C24">
        <w:t xml:space="preserve"> </w:t>
      </w:r>
      <w:proofErr w:type="spellStart"/>
      <w:r w:rsidR="00EC1E24" w:rsidRPr="005A5C24">
        <w:t>промене</w:t>
      </w:r>
      <w:proofErr w:type="spellEnd"/>
      <w:r w:rsidR="00EC1E24" w:rsidRPr="005A5C24">
        <w:t xml:space="preserve"> и </w:t>
      </w:r>
      <w:proofErr w:type="spellStart"/>
      <w:r w:rsidR="00EC1E24" w:rsidRPr="005A5C24">
        <w:t>наводњавање</w:t>
      </w:r>
      <w:proofErr w:type="spellEnd"/>
      <w:r w:rsidR="00EC1E24" w:rsidRPr="005A5C24">
        <w:t xml:space="preserve"> </w:t>
      </w:r>
      <w:r w:rsidR="00534476">
        <w:t>-</w:t>
      </w:r>
      <w:r w:rsidR="00EC1E24" w:rsidRPr="005A5C24">
        <w:t xml:space="preserve"> </w:t>
      </w:r>
      <w:proofErr w:type="spellStart"/>
      <w:r w:rsidR="00EC1E24" w:rsidRPr="005A5C24">
        <w:t>фаза</w:t>
      </w:r>
      <w:proofErr w:type="spellEnd"/>
      <w:r w:rsidR="00EC1E24" w:rsidRPr="005A5C24">
        <w:t xml:space="preserve"> I</w:t>
      </w:r>
      <w:r w:rsidR="002A3DED" w:rsidRPr="005A5C24">
        <w:t>)</w:t>
      </w:r>
      <w:r w:rsidRPr="005A5C24">
        <w:t xml:space="preserve"> </w:t>
      </w:r>
      <w:proofErr w:type="spellStart"/>
      <w:r w:rsidRPr="005A5C24">
        <w:t>између</w:t>
      </w:r>
      <w:proofErr w:type="spellEnd"/>
      <w:r w:rsidRPr="005A5C24">
        <w:t xml:space="preserve"> </w:t>
      </w:r>
      <w:proofErr w:type="spellStart"/>
      <w:r w:rsidRPr="005A5C24">
        <w:t>Републике</w:t>
      </w:r>
      <w:proofErr w:type="spellEnd"/>
      <w:r w:rsidRPr="005A5C24">
        <w:t xml:space="preserve"> </w:t>
      </w:r>
      <w:proofErr w:type="spellStart"/>
      <w:r w:rsidRPr="005A5C24">
        <w:t>Србије</w:t>
      </w:r>
      <w:proofErr w:type="spellEnd"/>
      <w:r w:rsidRPr="005A5C24">
        <w:t xml:space="preserve"> и </w:t>
      </w:r>
      <w:proofErr w:type="spellStart"/>
      <w:r w:rsidRPr="005A5C24">
        <w:t>Европске</w:t>
      </w:r>
      <w:proofErr w:type="spellEnd"/>
      <w:r w:rsidRPr="005A5C24">
        <w:t xml:space="preserve"> </w:t>
      </w:r>
      <w:proofErr w:type="spellStart"/>
      <w:r w:rsidRPr="005A5C24">
        <w:t>банке</w:t>
      </w:r>
      <w:proofErr w:type="spellEnd"/>
      <w:r w:rsidRPr="005A5C24">
        <w:t xml:space="preserve"> </w:t>
      </w:r>
      <w:proofErr w:type="spellStart"/>
      <w:r w:rsidRPr="005A5C24">
        <w:t>за</w:t>
      </w:r>
      <w:proofErr w:type="spellEnd"/>
      <w:r w:rsidRPr="005A5C24">
        <w:t xml:space="preserve"> </w:t>
      </w:r>
      <w:proofErr w:type="spellStart"/>
      <w:r w:rsidRPr="005A5C24">
        <w:t>обнову</w:t>
      </w:r>
      <w:proofErr w:type="spellEnd"/>
      <w:r w:rsidRPr="005A5C24">
        <w:t xml:space="preserve"> и </w:t>
      </w:r>
      <w:proofErr w:type="spellStart"/>
      <w:r w:rsidRPr="005A5C24">
        <w:t>развој</w:t>
      </w:r>
      <w:proofErr w:type="spellEnd"/>
      <w:r w:rsidRPr="005A5C24">
        <w:t xml:space="preserve">, </w:t>
      </w:r>
      <w:proofErr w:type="spellStart"/>
      <w:r w:rsidRPr="005A5C24">
        <w:t>потписаног</w:t>
      </w:r>
      <w:proofErr w:type="spellEnd"/>
      <w:r w:rsidR="00EC1E24" w:rsidRPr="005A5C24">
        <w:t xml:space="preserve"> 20</w:t>
      </w:r>
      <w:r w:rsidRPr="005A5C24">
        <w:t xml:space="preserve">. </w:t>
      </w:r>
      <w:proofErr w:type="spellStart"/>
      <w:r w:rsidR="00EC1E24" w:rsidRPr="005A5C24">
        <w:t>децембра</w:t>
      </w:r>
      <w:proofErr w:type="spellEnd"/>
      <w:r w:rsidRPr="005A5C24">
        <w:t xml:space="preserve"> 201</w:t>
      </w:r>
      <w:r w:rsidR="00402772" w:rsidRPr="005A5C24">
        <w:t>9</w:t>
      </w:r>
      <w:r w:rsidRPr="005A5C24">
        <w:t xml:space="preserve">. </w:t>
      </w:r>
      <w:proofErr w:type="spellStart"/>
      <w:r w:rsidRPr="005A5C24">
        <w:t>године</w:t>
      </w:r>
      <w:proofErr w:type="spellEnd"/>
      <w:r w:rsidRPr="005A5C24">
        <w:t xml:space="preserve"> у </w:t>
      </w:r>
      <w:proofErr w:type="spellStart"/>
      <w:r w:rsidRPr="005A5C24">
        <w:t>Београду</w:t>
      </w:r>
      <w:proofErr w:type="spellEnd"/>
      <w:r w:rsidRPr="005A5C24">
        <w:t xml:space="preserve"> (у </w:t>
      </w:r>
      <w:proofErr w:type="spellStart"/>
      <w:r w:rsidRPr="005A5C24">
        <w:t>даљем</w:t>
      </w:r>
      <w:proofErr w:type="spellEnd"/>
      <w:r w:rsidRPr="005A5C24">
        <w:t xml:space="preserve"> </w:t>
      </w:r>
      <w:proofErr w:type="spellStart"/>
      <w:r w:rsidRPr="005A5C24">
        <w:t>тексту</w:t>
      </w:r>
      <w:proofErr w:type="spellEnd"/>
      <w:r w:rsidRPr="005A5C24">
        <w:t xml:space="preserve">: </w:t>
      </w:r>
      <w:proofErr w:type="spellStart"/>
      <w:r w:rsidRPr="005A5C24">
        <w:t>Уговор</w:t>
      </w:r>
      <w:proofErr w:type="spellEnd"/>
      <w:r w:rsidRPr="005A5C24">
        <w:t xml:space="preserve"> о </w:t>
      </w:r>
      <w:proofErr w:type="spellStart"/>
      <w:r w:rsidR="00EC1E24" w:rsidRPr="005A5C24">
        <w:t>зајму</w:t>
      </w:r>
      <w:proofErr w:type="spellEnd"/>
      <w:r w:rsidRPr="005A5C24">
        <w:t xml:space="preserve">), </w:t>
      </w:r>
      <w:proofErr w:type="spellStart"/>
      <w:r w:rsidRPr="005A5C24">
        <w:t>садржани</w:t>
      </w:r>
      <w:proofErr w:type="spellEnd"/>
      <w:r w:rsidRPr="005A5C24">
        <w:t xml:space="preserve"> </w:t>
      </w:r>
      <w:proofErr w:type="spellStart"/>
      <w:r w:rsidRPr="005A5C24">
        <w:t>су</w:t>
      </w:r>
      <w:proofErr w:type="spellEnd"/>
      <w:r w:rsidRPr="005A5C24">
        <w:t xml:space="preserve"> у </w:t>
      </w:r>
      <w:proofErr w:type="spellStart"/>
      <w:r w:rsidRPr="005A5C24">
        <w:t>чињеници</w:t>
      </w:r>
      <w:proofErr w:type="spellEnd"/>
      <w:r w:rsidRPr="005A5C24">
        <w:t xml:space="preserve"> </w:t>
      </w:r>
      <w:proofErr w:type="spellStart"/>
      <w:r w:rsidRPr="005A5C24">
        <w:t>да</w:t>
      </w:r>
      <w:proofErr w:type="spellEnd"/>
      <w:r w:rsidRPr="005A5C24">
        <w:t xml:space="preserve"> </w:t>
      </w:r>
      <w:proofErr w:type="spellStart"/>
      <w:r w:rsidRPr="005A5C24">
        <w:t>је</w:t>
      </w:r>
      <w:proofErr w:type="spellEnd"/>
      <w:r w:rsidRPr="005A5C24">
        <w:t xml:space="preserve"> </w:t>
      </w:r>
      <w:proofErr w:type="spellStart"/>
      <w:r w:rsidRPr="005A5C24">
        <w:t>Европска</w:t>
      </w:r>
      <w:proofErr w:type="spellEnd"/>
      <w:r w:rsidRPr="005A5C24">
        <w:t xml:space="preserve"> </w:t>
      </w:r>
      <w:proofErr w:type="spellStart"/>
      <w:r w:rsidRPr="005A5C24">
        <w:t>банка</w:t>
      </w:r>
      <w:proofErr w:type="spellEnd"/>
      <w:r w:rsidRPr="005A5C24">
        <w:t xml:space="preserve"> </w:t>
      </w:r>
      <w:proofErr w:type="spellStart"/>
      <w:r w:rsidRPr="005A5C24">
        <w:t>за</w:t>
      </w:r>
      <w:proofErr w:type="spellEnd"/>
      <w:r w:rsidRPr="005A5C24">
        <w:t xml:space="preserve"> </w:t>
      </w:r>
      <w:proofErr w:type="spellStart"/>
      <w:r w:rsidRPr="005A5C24">
        <w:t>обнову</w:t>
      </w:r>
      <w:proofErr w:type="spellEnd"/>
      <w:r w:rsidRPr="005A5C24">
        <w:t xml:space="preserve"> и </w:t>
      </w:r>
      <w:proofErr w:type="spellStart"/>
      <w:r w:rsidRPr="005A5C24">
        <w:t>развој</w:t>
      </w:r>
      <w:proofErr w:type="spellEnd"/>
      <w:r w:rsidR="005C324C" w:rsidRPr="005A5C24">
        <w:t xml:space="preserve"> </w:t>
      </w:r>
      <w:proofErr w:type="spellStart"/>
      <w:r w:rsidRPr="005A5C24">
        <w:t>одобр</w:t>
      </w:r>
      <w:r w:rsidR="00402772" w:rsidRPr="005A5C24">
        <w:t>ила</w:t>
      </w:r>
      <w:proofErr w:type="spellEnd"/>
      <w:r w:rsidR="00402772" w:rsidRPr="005A5C24">
        <w:t xml:space="preserve"> </w:t>
      </w:r>
      <w:proofErr w:type="spellStart"/>
      <w:r w:rsidRPr="005A5C24">
        <w:t>зајам</w:t>
      </w:r>
      <w:proofErr w:type="spellEnd"/>
      <w:r w:rsidRPr="005A5C24">
        <w:t xml:space="preserve"> </w:t>
      </w:r>
      <w:proofErr w:type="spellStart"/>
      <w:r w:rsidRPr="005A5C24">
        <w:t>од</w:t>
      </w:r>
      <w:proofErr w:type="spellEnd"/>
      <w:r w:rsidRPr="005A5C24">
        <w:t xml:space="preserve"> </w:t>
      </w:r>
      <w:r w:rsidR="00EC1E24" w:rsidRPr="005A5C24">
        <w:t>15</w:t>
      </w:r>
      <w:r w:rsidRPr="005A5C24">
        <w:t xml:space="preserve"> </w:t>
      </w:r>
      <w:proofErr w:type="spellStart"/>
      <w:r w:rsidRPr="005A5C24">
        <w:t>милиона</w:t>
      </w:r>
      <w:proofErr w:type="spellEnd"/>
      <w:r w:rsidRPr="005A5C24">
        <w:t xml:space="preserve"> </w:t>
      </w:r>
      <w:proofErr w:type="spellStart"/>
      <w:r w:rsidRPr="005A5C24">
        <w:t>евра</w:t>
      </w:r>
      <w:proofErr w:type="spellEnd"/>
      <w:r w:rsidRPr="005A5C24">
        <w:t xml:space="preserve"> </w:t>
      </w:r>
      <w:proofErr w:type="spellStart"/>
      <w:r w:rsidR="00EC1E24" w:rsidRPr="005A5C24">
        <w:t>Републици</w:t>
      </w:r>
      <w:proofErr w:type="spellEnd"/>
      <w:r w:rsidR="00EC1E24" w:rsidRPr="005A5C24">
        <w:t xml:space="preserve"> </w:t>
      </w:r>
      <w:proofErr w:type="spellStart"/>
      <w:r w:rsidR="00EC1E24" w:rsidRPr="005A5C24">
        <w:t>Србији</w:t>
      </w:r>
      <w:proofErr w:type="spellEnd"/>
      <w:r w:rsidR="00402772" w:rsidRPr="005A5C24">
        <w:t xml:space="preserve">, </w:t>
      </w:r>
      <w:proofErr w:type="spellStart"/>
      <w:r w:rsidR="00402772" w:rsidRPr="005A5C24">
        <w:t>као</w:t>
      </w:r>
      <w:proofErr w:type="spellEnd"/>
      <w:r w:rsidR="00402772" w:rsidRPr="005A5C24">
        <w:t xml:space="preserve"> </w:t>
      </w:r>
      <w:proofErr w:type="spellStart"/>
      <w:r w:rsidR="00402772" w:rsidRPr="005A5C24">
        <w:t>зајмопримцу</w:t>
      </w:r>
      <w:proofErr w:type="spellEnd"/>
      <w:r w:rsidR="00402772" w:rsidRPr="005A5C24">
        <w:t xml:space="preserve">, </w:t>
      </w:r>
    </w:p>
    <w:p w:rsidR="00FC1276" w:rsidRPr="005A5C24" w:rsidRDefault="00FC1276" w:rsidP="00402772">
      <w:pPr>
        <w:tabs>
          <w:tab w:val="left" w:pos="0"/>
        </w:tabs>
        <w:ind w:firstLine="720"/>
        <w:jc w:val="both"/>
        <w:rPr>
          <w:lang w:val="sr-Cyrl-CS"/>
        </w:rPr>
      </w:pPr>
      <w:proofErr w:type="spellStart"/>
      <w:r w:rsidRPr="005A5C24">
        <w:t>Према</w:t>
      </w:r>
      <w:proofErr w:type="spellEnd"/>
      <w:r w:rsidRPr="005A5C24">
        <w:t xml:space="preserve"> </w:t>
      </w:r>
      <w:proofErr w:type="spellStart"/>
      <w:r w:rsidRPr="005A5C24">
        <w:t>одредби</w:t>
      </w:r>
      <w:proofErr w:type="spellEnd"/>
      <w:r w:rsidRPr="005A5C24">
        <w:t xml:space="preserve"> </w:t>
      </w:r>
      <w:proofErr w:type="spellStart"/>
      <w:r w:rsidRPr="005A5C24">
        <w:t>члана</w:t>
      </w:r>
      <w:proofErr w:type="spellEnd"/>
      <w:r w:rsidRPr="005A5C24">
        <w:t xml:space="preserve"> 5. </w:t>
      </w:r>
      <w:proofErr w:type="spellStart"/>
      <w:r w:rsidRPr="005A5C24">
        <w:t>став</w:t>
      </w:r>
      <w:proofErr w:type="spellEnd"/>
      <w:r w:rsidRPr="005A5C24">
        <w:t xml:space="preserve"> 2. </w:t>
      </w:r>
      <w:proofErr w:type="spellStart"/>
      <w:r w:rsidRPr="005A5C24">
        <w:t>Закона</w:t>
      </w:r>
      <w:proofErr w:type="spellEnd"/>
      <w:r w:rsidRPr="005A5C24">
        <w:t xml:space="preserve"> о </w:t>
      </w:r>
      <w:proofErr w:type="spellStart"/>
      <w:r w:rsidRPr="005A5C24">
        <w:t>јавном</w:t>
      </w:r>
      <w:proofErr w:type="spellEnd"/>
      <w:r w:rsidRPr="005A5C24">
        <w:t xml:space="preserve"> </w:t>
      </w:r>
      <w:proofErr w:type="spellStart"/>
      <w:r w:rsidRPr="005A5C24">
        <w:t>дугу</w:t>
      </w:r>
      <w:proofErr w:type="spellEnd"/>
      <w:r w:rsidRPr="005A5C24">
        <w:t xml:space="preserve"> </w:t>
      </w:r>
      <w:r w:rsidRPr="005A5C24">
        <w:rPr>
          <w:lang w:val="sr-Cyrl-CS"/>
        </w:rPr>
        <w:t>(„Службени гласник РС”, бр. 61/05, 107/09, 78/11, 68/15</w:t>
      </w:r>
      <w:r w:rsidR="00FC01FF">
        <w:rPr>
          <w:lang w:val="sr-Latn-RS"/>
        </w:rPr>
        <w:t>,</w:t>
      </w:r>
      <w:r w:rsidRPr="005A5C24">
        <w:rPr>
          <w:lang w:val="sr-Cyrl-CS"/>
        </w:rPr>
        <w:t xml:space="preserve"> 95/18</w:t>
      </w:r>
      <w:r w:rsidR="00FC01FF">
        <w:rPr>
          <w:lang w:val="sr-Cyrl-RS"/>
        </w:rPr>
        <w:t xml:space="preserve"> и 91/19</w:t>
      </w:r>
      <w:r w:rsidRPr="005A5C24">
        <w:rPr>
          <w:lang w:val="sr-Cyrl-CS"/>
        </w:rPr>
        <w:t xml:space="preserve">) Народна скупштина Републике Србије, између осталог, одлучује о </w:t>
      </w:r>
      <w:r w:rsidR="00FC01FF">
        <w:rPr>
          <w:lang w:val="sr-Cyrl-CS"/>
        </w:rPr>
        <w:t xml:space="preserve">задуживању Републике </w:t>
      </w:r>
      <w:r w:rsidR="00A1695A">
        <w:rPr>
          <w:lang w:val="sr-Cyrl-CS"/>
        </w:rPr>
        <w:t xml:space="preserve">Србије </w:t>
      </w:r>
      <w:r w:rsidR="00FC01FF">
        <w:rPr>
          <w:lang w:val="sr-Cyrl-CS"/>
        </w:rPr>
        <w:t>путем узимања дугорочних кредита.</w:t>
      </w:r>
    </w:p>
    <w:p w:rsidR="008B35AE" w:rsidRPr="005A5C24" w:rsidRDefault="00FC1276" w:rsidP="00402772">
      <w:pPr>
        <w:tabs>
          <w:tab w:val="left" w:pos="0"/>
        </w:tabs>
        <w:ind w:firstLine="720"/>
        <w:jc w:val="both"/>
        <w:rPr>
          <w:lang w:val="sr-Cyrl-CS"/>
        </w:rPr>
      </w:pPr>
      <w:r w:rsidRPr="005A5C24">
        <w:rPr>
          <w:lang w:val="sr-Cyrl-CS"/>
        </w:rPr>
        <w:t>Такође,</w:t>
      </w:r>
      <w:r w:rsidR="005C324C" w:rsidRPr="005A5C24">
        <w:t xml:space="preserve"> </w:t>
      </w:r>
      <w:r w:rsidR="008B35AE" w:rsidRPr="005A5C24">
        <w:rPr>
          <w:lang w:val="sr-Cyrl-CS"/>
        </w:rPr>
        <w:t xml:space="preserve">Народна скупштина потврђује </w:t>
      </w:r>
      <w:r w:rsidRPr="005A5C24">
        <w:rPr>
          <w:lang w:val="sr-Cyrl-CS"/>
        </w:rPr>
        <w:t xml:space="preserve">Уговор о </w:t>
      </w:r>
      <w:r w:rsidR="00EC1E24" w:rsidRPr="005A5C24">
        <w:rPr>
          <w:lang w:val="sr-Cyrl-CS"/>
        </w:rPr>
        <w:t>зајму</w:t>
      </w:r>
      <w:r w:rsidRPr="005A5C24">
        <w:rPr>
          <w:lang w:val="sr-Cyrl-CS"/>
        </w:rPr>
        <w:t>, као међународни уговор</w:t>
      </w:r>
      <w:r w:rsidR="008B35AE" w:rsidRPr="005A5C24">
        <w:rPr>
          <w:lang w:val="sr-Cyrl-CS"/>
        </w:rPr>
        <w:t xml:space="preserve">, у складу са одредбама </w:t>
      </w:r>
      <w:r w:rsidRPr="005A5C24">
        <w:rPr>
          <w:lang w:val="sr-Cyrl-CS"/>
        </w:rPr>
        <w:t>члана 14. став 1. Закона о закључивању и извршавању међународних уговора („Службени гласник РС”, број 32/13)</w:t>
      </w:r>
      <w:r w:rsidR="008B35AE" w:rsidRPr="005A5C24">
        <w:rPr>
          <w:lang w:val="sr-Cyrl-CS"/>
        </w:rPr>
        <w:t>.</w:t>
      </w:r>
    </w:p>
    <w:p w:rsidR="00EC1E24" w:rsidRPr="005A5C24" w:rsidRDefault="00EC1E24" w:rsidP="008B35AE">
      <w:pPr>
        <w:tabs>
          <w:tab w:val="left" w:pos="0"/>
          <w:tab w:val="left" w:pos="9360"/>
        </w:tabs>
        <w:ind w:firstLine="720"/>
        <w:jc w:val="both"/>
        <w:rPr>
          <w:lang w:eastAsia="sr-Latn-CS"/>
        </w:rPr>
      </w:pPr>
      <w:proofErr w:type="spellStart"/>
      <w:r w:rsidRPr="005A5C24">
        <w:rPr>
          <w:lang w:eastAsia="sr-Latn-CS"/>
        </w:rPr>
        <w:t>Законом</w:t>
      </w:r>
      <w:proofErr w:type="spellEnd"/>
      <w:r w:rsidRPr="005A5C24">
        <w:rPr>
          <w:lang w:eastAsia="sr-Latn-CS"/>
        </w:rPr>
        <w:t xml:space="preserve"> о </w:t>
      </w:r>
      <w:proofErr w:type="spellStart"/>
      <w:r w:rsidRPr="005A5C24">
        <w:rPr>
          <w:lang w:eastAsia="sr-Latn-CS"/>
        </w:rPr>
        <w:t>буџету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Републике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Србије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за</w:t>
      </w:r>
      <w:proofErr w:type="spellEnd"/>
      <w:r w:rsidRPr="005A5C24">
        <w:rPr>
          <w:lang w:eastAsia="sr-Latn-CS"/>
        </w:rPr>
        <w:t xml:space="preserve"> 2019. </w:t>
      </w:r>
      <w:proofErr w:type="spellStart"/>
      <w:r w:rsidRPr="005A5C24">
        <w:rPr>
          <w:lang w:eastAsia="sr-Latn-CS"/>
        </w:rPr>
        <w:t>год</w:t>
      </w:r>
      <w:r w:rsidR="00534476">
        <w:rPr>
          <w:lang w:eastAsia="sr-Latn-CS"/>
        </w:rPr>
        <w:t>ину</w:t>
      </w:r>
      <w:proofErr w:type="spellEnd"/>
      <w:r w:rsidR="00534476">
        <w:rPr>
          <w:lang w:eastAsia="sr-Latn-CS"/>
        </w:rPr>
        <w:t xml:space="preserve"> („</w:t>
      </w:r>
      <w:proofErr w:type="spellStart"/>
      <w:r w:rsidR="00534476">
        <w:rPr>
          <w:lang w:eastAsia="sr-Latn-CS"/>
        </w:rPr>
        <w:t>Службени</w:t>
      </w:r>
      <w:proofErr w:type="spellEnd"/>
      <w:r w:rsidR="00534476">
        <w:rPr>
          <w:lang w:eastAsia="sr-Latn-CS"/>
        </w:rPr>
        <w:t xml:space="preserve"> </w:t>
      </w:r>
      <w:proofErr w:type="spellStart"/>
      <w:r w:rsidR="00534476">
        <w:rPr>
          <w:lang w:eastAsia="sr-Latn-CS"/>
        </w:rPr>
        <w:t>гласник</w:t>
      </w:r>
      <w:proofErr w:type="spellEnd"/>
      <w:r w:rsidR="00534476">
        <w:rPr>
          <w:lang w:eastAsia="sr-Latn-CS"/>
        </w:rPr>
        <w:t xml:space="preserve"> </w:t>
      </w:r>
      <w:proofErr w:type="spellStart"/>
      <w:r w:rsidR="00534476">
        <w:rPr>
          <w:lang w:eastAsia="sr-Latn-CS"/>
        </w:rPr>
        <w:t>РСˮ</w:t>
      </w:r>
      <w:proofErr w:type="spellEnd"/>
      <w:r w:rsidR="00534476">
        <w:rPr>
          <w:lang w:eastAsia="sr-Latn-CS"/>
        </w:rPr>
        <w:t xml:space="preserve">, </w:t>
      </w:r>
      <w:proofErr w:type="spellStart"/>
      <w:r w:rsidR="00534476">
        <w:rPr>
          <w:lang w:eastAsia="sr-Latn-CS"/>
        </w:rPr>
        <w:t>бр</w:t>
      </w:r>
      <w:proofErr w:type="spellEnd"/>
      <w:r w:rsidR="00534476">
        <w:rPr>
          <w:lang w:eastAsia="sr-Latn-CS"/>
        </w:rPr>
        <w:t xml:space="preserve">. 95/18 и </w:t>
      </w:r>
      <w:r w:rsidRPr="005A5C24">
        <w:rPr>
          <w:lang w:eastAsia="sr-Latn-CS"/>
        </w:rPr>
        <w:t>72/19)</w:t>
      </w:r>
      <w:r w:rsidR="00FC01FF">
        <w:rPr>
          <w:lang w:val="sr-Cyrl-RS" w:eastAsia="sr-Latn-CS"/>
        </w:rPr>
        <w:t xml:space="preserve"> и </w:t>
      </w:r>
      <w:r w:rsidR="00FC01FF" w:rsidRPr="00FC01FF">
        <w:rPr>
          <w:lang w:val="sr-Cyrl-RS" w:eastAsia="sr-Latn-CS"/>
        </w:rPr>
        <w:t>Законом о буџету Републике Србије</w:t>
      </w:r>
      <w:r w:rsidR="00FC01FF">
        <w:rPr>
          <w:lang w:val="sr-Cyrl-RS" w:eastAsia="sr-Latn-CS"/>
        </w:rPr>
        <w:t xml:space="preserve"> за</w:t>
      </w:r>
      <w:r w:rsidR="00FC01FF" w:rsidRPr="00FC01FF">
        <w:rPr>
          <w:lang w:val="sr-Cyrl-RS" w:eastAsia="sr-Latn-CS"/>
        </w:rPr>
        <w:t xml:space="preserve"> </w:t>
      </w:r>
      <w:r w:rsidR="00FC01FF">
        <w:rPr>
          <w:lang w:val="sr-Cyrl-RS" w:eastAsia="sr-Latn-CS"/>
        </w:rPr>
        <w:t>2020. годину</w:t>
      </w:r>
      <w:r w:rsidR="00FC01FF" w:rsidRPr="00FC01FF">
        <w:t xml:space="preserve"> </w:t>
      </w:r>
      <w:r w:rsidR="00FC01FF" w:rsidRPr="00FC01FF">
        <w:rPr>
          <w:lang w:val="sr-Cyrl-RS" w:eastAsia="sr-Latn-CS"/>
        </w:rPr>
        <w:t xml:space="preserve">годину („Службени гласник РСˮ, број </w:t>
      </w:r>
      <w:r w:rsidR="00FC01FF">
        <w:rPr>
          <w:lang w:val="sr-Cyrl-RS" w:eastAsia="sr-Latn-CS"/>
        </w:rPr>
        <w:t>84/19), у</w:t>
      </w:r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члану</w:t>
      </w:r>
      <w:proofErr w:type="spellEnd"/>
      <w:r w:rsidRPr="005A5C24">
        <w:rPr>
          <w:lang w:eastAsia="sr-Latn-CS"/>
        </w:rPr>
        <w:t xml:space="preserve"> 3. </w:t>
      </w:r>
      <w:proofErr w:type="spellStart"/>
      <w:r w:rsidRPr="005A5C24">
        <w:rPr>
          <w:lang w:eastAsia="sr-Latn-CS"/>
        </w:rPr>
        <w:t>одобрено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је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задуживање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код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t>Европске</w:t>
      </w:r>
      <w:proofErr w:type="spellEnd"/>
      <w:r w:rsidRPr="005A5C24">
        <w:t xml:space="preserve"> </w:t>
      </w:r>
      <w:proofErr w:type="spellStart"/>
      <w:r w:rsidRPr="005A5C24">
        <w:t>банке</w:t>
      </w:r>
      <w:proofErr w:type="spellEnd"/>
      <w:r w:rsidRPr="005A5C24">
        <w:t xml:space="preserve"> </w:t>
      </w:r>
      <w:proofErr w:type="spellStart"/>
      <w:r w:rsidRPr="005A5C24">
        <w:t>за</w:t>
      </w:r>
      <w:proofErr w:type="spellEnd"/>
      <w:r w:rsidRPr="005A5C24">
        <w:t xml:space="preserve"> </w:t>
      </w:r>
      <w:proofErr w:type="spellStart"/>
      <w:r w:rsidRPr="005A5C24">
        <w:t>обнову</w:t>
      </w:r>
      <w:proofErr w:type="spellEnd"/>
      <w:r w:rsidRPr="005A5C24">
        <w:t xml:space="preserve"> и </w:t>
      </w:r>
      <w:proofErr w:type="spellStart"/>
      <w:r w:rsidRPr="005A5C24">
        <w:t>развој</w:t>
      </w:r>
      <w:proofErr w:type="spellEnd"/>
      <w:r w:rsidRPr="005A5C24">
        <w:t xml:space="preserve"> (у </w:t>
      </w:r>
      <w:proofErr w:type="spellStart"/>
      <w:r w:rsidRPr="005A5C24">
        <w:t>даљем</w:t>
      </w:r>
      <w:proofErr w:type="spellEnd"/>
      <w:r w:rsidRPr="005A5C24">
        <w:t xml:space="preserve"> </w:t>
      </w:r>
      <w:proofErr w:type="spellStart"/>
      <w:r w:rsidRPr="005A5C24">
        <w:t>тексту</w:t>
      </w:r>
      <w:proofErr w:type="spellEnd"/>
      <w:r w:rsidRPr="005A5C24">
        <w:t xml:space="preserve">: </w:t>
      </w:r>
      <w:proofErr w:type="spellStart"/>
      <w:r w:rsidRPr="005A5C24">
        <w:t>Банка</w:t>
      </w:r>
      <w:proofErr w:type="spellEnd"/>
      <w:r w:rsidRPr="005A5C24">
        <w:t xml:space="preserve">) </w:t>
      </w:r>
      <w:proofErr w:type="spellStart"/>
      <w:r w:rsidRPr="005A5C24">
        <w:t>з</w:t>
      </w:r>
      <w:r w:rsidRPr="005A5C24">
        <w:rPr>
          <w:lang w:eastAsia="sr-Latn-CS"/>
        </w:rPr>
        <w:t>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спровођење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Пројекта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јачања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инфраструктуре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за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наводњавање</w:t>
      </w:r>
      <w:proofErr w:type="spellEnd"/>
      <w:r w:rsidRPr="005A5C24">
        <w:rPr>
          <w:lang w:eastAsia="sr-Latn-CS"/>
        </w:rPr>
        <w:t xml:space="preserve"> у </w:t>
      </w:r>
      <w:proofErr w:type="spellStart"/>
      <w:r w:rsidRPr="005A5C24">
        <w:rPr>
          <w:lang w:eastAsia="sr-Latn-CS"/>
        </w:rPr>
        <w:t>Републици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Србији</w:t>
      </w:r>
      <w:proofErr w:type="spellEnd"/>
      <w:r w:rsidR="00FC01FF">
        <w:rPr>
          <w:lang w:val="sr-Cyrl-RS" w:eastAsia="sr-Latn-CS"/>
        </w:rPr>
        <w:t>,</w:t>
      </w:r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кој</w:t>
      </w:r>
      <w:proofErr w:type="spellEnd"/>
      <w:r w:rsidR="00FC01FF">
        <w:rPr>
          <w:lang w:val="sr-Cyrl-RS" w:eastAsia="sr-Latn-CS"/>
        </w:rPr>
        <w:t>е</w:t>
      </w:r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се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односи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на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Програм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за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отпорност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на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климатске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промене</w:t>
      </w:r>
      <w:proofErr w:type="spellEnd"/>
      <w:r w:rsidRPr="005A5C24">
        <w:rPr>
          <w:lang w:eastAsia="sr-Latn-CS"/>
        </w:rPr>
        <w:t xml:space="preserve"> и </w:t>
      </w:r>
      <w:proofErr w:type="spellStart"/>
      <w:r w:rsidRPr="005A5C24">
        <w:rPr>
          <w:lang w:eastAsia="sr-Latn-CS"/>
        </w:rPr>
        <w:t>наводњавање</w:t>
      </w:r>
      <w:proofErr w:type="spellEnd"/>
      <w:r w:rsidRPr="005A5C24">
        <w:rPr>
          <w:lang w:eastAsia="sr-Latn-CS"/>
        </w:rPr>
        <w:t xml:space="preserve"> у </w:t>
      </w:r>
      <w:proofErr w:type="spellStart"/>
      <w:r w:rsidRPr="005A5C24">
        <w:rPr>
          <w:lang w:eastAsia="sr-Latn-CS"/>
        </w:rPr>
        <w:t>Србији</w:t>
      </w:r>
      <w:proofErr w:type="spellEnd"/>
      <w:r w:rsidR="00534476">
        <w:rPr>
          <w:lang w:val="sr-Cyrl-RS" w:eastAsia="sr-Latn-CS"/>
        </w:rPr>
        <w:t xml:space="preserve"> </w:t>
      </w:r>
      <w:r w:rsidRPr="005A5C24">
        <w:rPr>
          <w:lang w:eastAsia="sr-Latn-CS"/>
        </w:rPr>
        <w:t>-</w:t>
      </w:r>
      <w:r w:rsidR="00534476">
        <w:rPr>
          <w:lang w:val="sr-Cyrl-RS" w:eastAsia="sr-Latn-CS"/>
        </w:rPr>
        <w:t xml:space="preserve"> </w:t>
      </w:r>
      <w:proofErr w:type="spellStart"/>
      <w:r w:rsidRPr="005A5C24">
        <w:rPr>
          <w:lang w:eastAsia="sr-Latn-CS"/>
        </w:rPr>
        <w:t>фаза</w:t>
      </w:r>
      <w:proofErr w:type="spellEnd"/>
      <w:r w:rsidRPr="005A5C24">
        <w:rPr>
          <w:lang w:eastAsia="sr-Latn-CS"/>
        </w:rPr>
        <w:t xml:space="preserve"> I (у </w:t>
      </w:r>
      <w:proofErr w:type="spellStart"/>
      <w:r w:rsidRPr="005A5C24">
        <w:rPr>
          <w:lang w:eastAsia="sr-Latn-CS"/>
        </w:rPr>
        <w:t>даљем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тексту</w:t>
      </w:r>
      <w:proofErr w:type="spellEnd"/>
      <w:r w:rsidRPr="005A5C24">
        <w:rPr>
          <w:lang w:eastAsia="sr-Latn-CS"/>
        </w:rPr>
        <w:t xml:space="preserve">: </w:t>
      </w:r>
      <w:proofErr w:type="spellStart"/>
      <w:r w:rsidRPr="005A5C24">
        <w:rPr>
          <w:lang w:eastAsia="sr-Latn-CS"/>
        </w:rPr>
        <w:t>Пројекат</w:t>
      </w:r>
      <w:proofErr w:type="spellEnd"/>
      <w:r w:rsidRPr="005A5C24">
        <w:rPr>
          <w:lang w:eastAsia="sr-Latn-CS"/>
        </w:rPr>
        <w:t>).</w:t>
      </w:r>
    </w:p>
    <w:p w:rsidR="0020094D" w:rsidRPr="005A5C24" w:rsidRDefault="0020094D" w:rsidP="0020094D">
      <w:pPr>
        <w:ind w:firstLine="720"/>
        <w:jc w:val="both"/>
        <w:rPr>
          <w:lang w:eastAsia="sr-Latn-CS"/>
        </w:rPr>
      </w:pPr>
      <w:proofErr w:type="spellStart"/>
      <w:r w:rsidRPr="005A5C24">
        <w:rPr>
          <w:lang w:eastAsia="sr-Latn-CS"/>
        </w:rPr>
        <w:t>Мере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које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Влада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предузима</w:t>
      </w:r>
      <w:proofErr w:type="spellEnd"/>
      <w:r w:rsidRPr="005A5C24">
        <w:rPr>
          <w:lang w:eastAsia="sr-Latn-CS"/>
        </w:rPr>
        <w:t xml:space="preserve"> у </w:t>
      </w:r>
      <w:proofErr w:type="spellStart"/>
      <w:r w:rsidRPr="005A5C24">
        <w:rPr>
          <w:lang w:eastAsia="sr-Latn-CS"/>
        </w:rPr>
        <w:t>области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унапређења</w:t>
      </w:r>
      <w:proofErr w:type="spellEnd"/>
      <w:r w:rsidRPr="005A5C24">
        <w:rPr>
          <w:lang w:eastAsia="sr-Latn-CS"/>
        </w:rPr>
        <w:t xml:space="preserve">, </w:t>
      </w:r>
      <w:proofErr w:type="spellStart"/>
      <w:r w:rsidRPr="005A5C24">
        <w:rPr>
          <w:lang w:eastAsia="sr-Latn-CS"/>
        </w:rPr>
        <w:t>проширења</w:t>
      </w:r>
      <w:proofErr w:type="spellEnd"/>
      <w:r w:rsidRPr="005A5C24">
        <w:rPr>
          <w:lang w:eastAsia="sr-Latn-CS"/>
        </w:rPr>
        <w:t xml:space="preserve"> о </w:t>
      </w:r>
      <w:proofErr w:type="spellStart"/>
      <w:r w:rsidRPr="005A5C24">
        <w:rPr>
          <w:lang w:eastAsia="sr-Latn-CS"/>
        </w:rPr>
        <w:t>модернизације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инфраструктуре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за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наводњавање</w:t>
      </w:r>
      <w:proofErr w:type="spellEnd"/>
      <w:r w:rsidRPr="005A5C24">
        <w:rPr>
          <w:lang w:eastAsia="sr-Latn-CS"/>
        </w:rPr>
        <w:t xml:space="preserve">, </w:t>
      </w:r>
      <w:proofErr w:type="spellStart"/>
      <w:r w:rsidRPr="005A5C24">
        <w:rPr>
          <w:lang w:eastAsia="sr-Latn-CS"/>
        </w:rPr>
        <w:t>због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све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веће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осетљивости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земље</w:t>
      </w:r>
      <w:proofErr w:type="spellEnd"/>
      <w:r w:rsidRPr="005A5C24">
        <w:rPr>
          <w:lang w:eastAsia="sr-Latn-CS"/>
        </w:rPr>
        <w:t xml:space="preserve">, </w:t>
      </w:r>
      <w:proofErr w:type="spellStart"/>
      <w:r w:rsidRPr="005A5C24">
        <w:rPr>
          <w:lang w:eastAsia="sr-Latn-CS"/>
        </w:rPr>
        <w:t>узроковане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негативним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утицајем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климатских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промена</w:t>
      </w:r>
      <w:proofErr w:type="spellEnd"/>
      <w:r w:rsidRPr="005A5C24">
        <w:rPr>
          <w:lang w:eastAsia="sr-Latn-CS"/>
        </w:rPr>
        <w:t xml:space="preserve">, </w:t>
      </w:r>
      <w:proofErr w:type="spellStart"/>
      <w:r w:rsidRPr="005A5C24">
        <w:rPr>
          <w:lang w:eastAsia="sr-Latn-CS"/>
        </w:rPr>
        <w:t>али</w:t>
      </w:r>
      <w:proofErr w:type="spellEnd"/>
      <w:r w:rsidRPr="005A5C24">
        <w:rPr>
          <w:lang w:eastAsia="sr-Latn-CS"/>
        </w:rPr>
        <w:t xml:space="preserve"> и </w:t>
      </w:r>
      <w:proofErr w:type="spellStart"/>
      <w:r w:rsidRPr="005A5C24">
        <w:rPr>
          <w:lang w:eastAsia="sr-Latn-CS"/>
        </w:rPr>
        <w:t>услед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застарелости</w:t>
      </w:r>
      <w:proofErr w:type="spellEnd"/>
      <w:r w:rsidRPr="005A5C24">
        <w:rPr>
          <w:lang w:eastAsia="sr-Latn-CS"/>
        </w:rPr>
        <w:t xml:space="preserve"> и </w:t>
      </w:r>
      <w:proofErr w:type="spellStart"/>
      <w:r w:rsidRPr="005A5C24">
        <w:rPr>
          <w:lang w:eastAsia="sr-Latn-CS"/>
        </w:rPr>
        <w:t>недовољног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инвестирања</w:t>
      </w:r>
      <w:proofErr w:type="spellEnd"/>
      <w:r w:rsidRPr="005A5C24">
        <w:rPr>
          <w:lang w:eastAsia="sr-Latn-CS"/>
        </w:rPr>
        <w:t xml:space="preserve"> у </w:t>
      </w:r>
      <w:proofErr w:type="spellStart"/>
      <w:r w:rsidRPr="005A5C24">
        <w:rPr>
          <w:lang w:eastAsia="sr-Latn-CS"/>
        </w:rPr>
        <w:t>системе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за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наводњавање</w:t>
      </w:r>
      <w:proofErr w:type="spellEnd"/>
      <w:r w:rsidRPr="005A5C24">
        <w:rPr>
          <w:lang w:eastAsia="sr-Latn-CS"/>
        </w:rPr>
        <w:t xml:space="preserve">, </w:t>
      </w:r>
      <w:proofErr w:type="spellStart"/>
      <w:r w:rsidRPr="005A5C24">
        <w:rPr>
          <w:lang w:eastAsia="sr-Latn-CS"/>
        </w:rPr>
        <w:t>усмерене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су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на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побољшање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отпорности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заједнице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на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климатске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промене</w:t>
      </w:r>
      <w:proofErr w:type="spellEnd"/>
      <w:r w:rsidRPr="005A5C24">
        <w:rPr>
          <w:lang w:eastAsia="sr-Latn-CS"/>
        </w:rPr>
        <w:t xml:space="preserve"> и </w:t>
      </w:r>
      <w:proofErr w:type="spellStart"/>
      <w:r w:rsidRPr="005A5C24">
        <w:rPr>
          <w:lang w:eastAsia="sr-Latn-CS"/>
        </w:rPr>
        <w:t>подршку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сектору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пољопривреде</w:t>
      </w:r>
      <w:proofErr w:type="spellEnd"/>
      <w:r w:rsidRPr="005A5C24">
        <w:rPr>
          <w:lang w:eastAsia="sr-Latn-CS"/>
        </w:rPr>
        <w:t xml:space="preserve">, </w:t>
      </w:r>
      <w:proofErr w:type="spellStart"/>
      <w:r w:rsidRPr="005A5C24">
        <w:rPr>
          <w:lang w:eastAsia="sr-Latn-CS"/>
        </w:rPr>
        <w:t>кроз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веће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приносе</w:t>
      </w:r>
      <w:proofErr w:type="spellEnd"/>
      <w:r w:rsidRPr="005A5C24">
        <w:rPr>
          <w:lang w:eastAsia="sr-Latn-CS"/>
        </w:rPr>
        <w:t xml:space="preserve"> и </w:t>
      </w:r>
      <w:proofErr w:type="spellStart"/>
      <w:r w:rsidRPr="005A5C24">
        <w:rPr>
          <w:lang w:eastAsia="sr-Latn-CS"/>
        </w:rPr>
        <w:t>раст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производње</w:t>
      </w:r>
      <w:proofErr w:type="spellEnd"/>
      <w:r w:rsidRPr="005A5C24">
        <w:rPr>
          <w:lang w:eastAsia="sr-Latn-CS"/>
        </w:rPr>
        <w:t xml:space="preserve">, </w:t>
      </w:r>
      <w:proofErr w:type="spellStart"/>
      <w:r w:rsidRPr="005A5C24">
        <w:rPr>
          <w:lang w:eastAsia="sr-Latn-CS"/>
        </w:rPr>
        <w:t>која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бележи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значајно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учешће</w:t>
      </w:r>
      <w:proofErr w:type="spellEnd"/>
      <w:r w:rsidRPr="005A5C24">
        <w:rPr>
          <w:lang w:eastAsia="sr-Latn-CS"/>
        </w:rPr>
        <w:t xml:space="preserve"> у БДП-у и </w:t>
      </w:r>
      <w:proofErr w:type="spellStart"/>
      <w:r w:rsidRPr="005A5C24">
        <w:rPr>
          <w:lang w:eastAsia="sr-Latn-CS"/>
        </w:rPr>
        <w:t>директно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доприноси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његовом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расту</w:t>
      </w:r>
      <w:proofErr w:type="spellEnd"/>
      <w:r w:rsidRPr="005A5C24">
        <w:rPr>
          <w:lang w:eastAsia="sr-Latn-CS"/>
        </w:rPr>
        <w:t xml:space="preserve">.  </w:t>
      </w:r>
      <w:proofErr w:type="spellStart"/>
      <w:r w:rsidRPr="005A5C24">
        <w:rPr>
          <w:lang w:eastAsia="sr-Latn-CS"/>
        </w:rPr>
        <w:t>Поред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тога</w:t>
      </w:r>
      <w:proofErr w:type="spellEnd"/>
      <w:r w:rsidRPr="005A5C24">
        <w:rPr>
          <w:lang w:eastAsia="sr-Latn-CS"/>
        </w:rPr>
        <w:t xml:space="preserve">, </w:t>
      </w:r>
      <w:proofErr w:type="spellStart"/>
      <w:r w:rsidRPr="005A5C24">
        <w:rPr>
          <w:lang w:eastAsia="sr-Latn-CS"/>
        </w:rPr>
        <w:t>очекује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се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да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ће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рехабилитација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застарелог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система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наводњавања</w:t>
      </w:r>
      <w:proofErr w:type="spellEnd"/>
      <w:r w:rsidRPr="005A5C24">
        <w:rPr>
          <w:lang w:eastAsia="sr-Latn-CS"/>
        </w:rPr>
        <w:t xml:space="preserve"> и </w:t>
      </w:r>
      <w:proofErr w:type="spellStart"/>
      <w:r w:rsidRPr="005A5C24">
        <w:rPr>
          <w:lang w:eastAsia="sr-Latn-CS"/>
        </w:rPr>
        <w:t>водне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инфраструктуре</w:t>
      </w:r>
      <w:proofErr w:type="spellEnd"/>
      <w:r w:rsidRPr="005A5C24">
        <w:rPr>
          <w:lang w:eastAsia="sr-Latn-CS"/>
        </w:rPr>
        <w:t xml:space="preserve"> у </w:t>
      </w:r>
      <w:proofErr w:type="spellStart"/>
      <w:r w:rsidRPr="005A5C24">
        <w:rPr>
          <w:lang w:eastAsia="sr-Latn-CS"/>
        </w:rPr>
        <w:t>Србији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допринети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уштедама</w:t>
      </w:r>
      <w:proofErr w:type="spellEnd"/>
      <w:r w:rsidRPr="005A5C24">
        <w:rPr>
          <w:lang w:eastAsia="sr-Latn-CS"/>
        </w:rPr>
        <w:t xml:space="preserve"> у </w:t>
      </w:r>
      <w:proofErr w:type="spellStart"/>
      <w:r w:rsidRPr="005A5C24">
        <w:rPr>
          <w:lang w:eastAsia="sr-Latn-CS"/>
        </w:rPr>
        <w:t>потрошњи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воде</w:t>
      </w:r>
      <w:proofErr w:type="spellEnd"/>
      <w:r w:rsidRPr="005A5C24">
        <w:rPr>
          <w:lang w:eastAsia="sr-Latn-CS"/>
        </w:rPr>
        <w:t xml:space="preserve"> и </w:t>
      </w:r>
      <w:proofErr w:type="spellStart"/>
      <w:r w:rsidRPr="005A5C24">
        <w:rPr>
          <w:lang w:eastAsia="sr-Latn-CS"/>
        </w:rPr>
        <w:t>енергије</w:t>
      </w:r>
      <w:proofErr w:type="spellEnd"/>
      <w:r w:rsidRPr="005A5C24">
        <w:rPr>
          <w:lang w:eastAsia="sr-Latn-CS"/>
        </w:rPr>
        <w:t xml:space="preserve">.  </w:t>
      </w:r>
    </w:p>
    <w:p w:rsidR="0020094D" w:rsidRPr="005A5C24" w:rsidRDefault="0020094D" w:rsidP="0020094D">
      <w:pPr>
        <w:ind w:firstLine="720"/>
        <w:jc w:val="both"/>
        <w:rPr>
          <w:lang w:eastAsia="sr-Latn-CS"/>
        </w:rPr>
      </w:pPr>
      <w:proofErr w:type="spellStart"/>
      <w:r w:rsidRPr="005A5C24">
        <w:rPr>
          <w:lang w:eastAsia="sr-Latn-CS"/>
        </w:rPr>
        <w:t>Програм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за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отпорност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на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климатске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промене</w:t>
      </w:r>
      <w:proofErr w:type="spellEnd"/>
      <w:r w:rsidRPr="005A5C24">
        <w:rPr>
          <w:lang w:eastAsia="sr-Latn-CS"/>
        </w:rPr>
        <w:t xml:space="preserve"> и </w:t>
      </w:r>
      <w:proofErr w:type="spellStart"/>
      <w:r w:rsidRPr="005A5C24">
        <w:rPr>
          <w:lang w:eastAsia="sr-Latn-CS"/>
        </w:rPr>
        <w:t>наводњавање</w:t>
      </w:r>
      <w:proofErr w:type="spellEnd"/>
      <w:r w:rsidRPr="005A5C24">
        <w:rPr>
          <w:lang w:eastAsia="sr-Latn-CS"/>
        </w:rPr>
        <w:t xml:space="preserve"> у </w:t>
      </w:r>
      <w:proofErr w:type="spellStart"/>
      <w:r w:rsidRPr="005A5C24">
        <w:rPr>
          <w:lang w:eastAsia="sr-Latn-CS"/>
        </w:rPr>
        <w:t>Србији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укључује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финансирање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изградње</w:t>
      </w:r>
      <w:proofErr w:type="spellEnd"/>
      <w:r w:rsidRPr="005A5C24">
        <w:rPr>
          <w:lang w:eastAsia="sr-Latn-CS"/>
        </w:rPr>
        <w:t xml:space="preserve"> и </w:t>
      </w:r>
      <w:proofErr w:type="spellStart"/>
      <w:r w:rsidRPr="005A5C24">
        <w:rPr>
          <w:lang w:eastAsia="sr-Latn-CS"/>
        </w:rPr>
        <w:t>рехабилитације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критичне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инфраструктуре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за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наводњавање</w:t>
      </w:r>
      <w:proofErr w:type="spellEnd"/>
      <w:r w:rsidRPr="005A5C24">
        <w:rPr>
          <w:lang w:eastAsia="sr-Latn-CS"/>
        </w:rPr>
        <w:t xml:space="preserve"> у </w:t>
      </w:r>
      <w:proofErr w:type="spellStart"/>
      <w:r w:rsidRPr="005A5C24">
        <w:rPr>
          <w:lang w:eastAsia="sr-Latn-CS"/>
        </w:rPr>
        <w:t>подручју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источне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Србије</w:t>
      </w:r>
      <w:proofErr w:type="spellEnd"/>
      <w:r w:rsidRPr="005A5C24">
        <w:rPr>
          <w:lang w:eastAsia="sr-Latn-CS"/>
        </w:rPr>
        <w:t xml:space="preserve"> (</w:t>
      </w:r>
      <w:proofErr w:type="spellStart"/>
      <w:r w:rsidRPr="005A5C24">
        <w:rPr>
          <w:lang w:eastAsia="sr-Latn-CS"/>
        </w:rPr>
        <w:t>општина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Неготин</w:t>
      </w:r>
      <w:proofErr w:type="spellEnd"/>
      <w:r w:rsidRPr="005A5C24">
        <w:rPr>
          <w:lang w:eastAsia="sr-Latn-CS"/>
        </w:rPr>
        <w:t xml:space="preserve">), </w:t>
      </w:r>
      <w:proofErr w:type="spellStart"/>
      <w:r w:rsidRPr="005A5C24">
        <w:rPr>
          <w:lang w:eastAsia="sr-Latn-CS"/>
        </w:rPr>
        <w:t>централне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Србије</w:t>
      </w:r>
      <w:proofErr w:type="spellEnd"/>
      <w:r w:rsidRPr="005A5C24">
        <w:rPr>
          <w:lang w:eastAsia="sr-Latn-CS"/>
        </w:rPr>
        <w:t xml:space="preserve"> (</w:t>
      </w:r>
      <w:proofErr w:type="spellStart"/>
      <w:r w:rsidRPr="005A5C24">
        <w:rPr>
          <w:lang w:eastAsia="sr-Latn-CS"/>
        </w:rPr>
        <w:t>општина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Свилајнац</w:t>
      </w:r>
      <w:proofErr w:type="spellEnd"/>
      <w:r w:rsidRPr="005A5C24">
        <w:rPr>
          <w:lang w:eastAsia="sr-Latn-CS"/>
        </w:rPr>
        <w:t xml:space="preserve">) и АП </w:t>
      </w:r>
      <w:proofErr w:type="spellStart"/>
      <w:r w:rsidRPr="005A5C24">
        <w:rPr>
          <w:lang w:eastAsia="sr-Latn-CS"/>
        </w:rPr>
        <w:t>Војводине</w:t>
      </w:r>
      <w:proofErr w:type="spellEnd"/>
      <w:r w:rsidRPr="005A5C24">
        <w:rPr>
          <w:lang w:eastAsia="sr-Latn-CS"/>
        </w:rPr>
        <w:t xml:space="preserve">. </w:t>
      </w:r>
    </w:p>
    <w:p w:rsidR="0020094D" w:rsidRPr="005A5C24" w:rsidRDefault="0020094D" w:rsidP="0020094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</w:rPr>
      </w:pPr>
      <w:proofErr w:type="spellStart"/>
      <w:r w:rsidRPr="005A5C24">
        <w:rPr>
          <w:rFonts w:eastAsia="Calibri"/>
          <w:bCs/>
          <w:color w:val="000000"/>
        </w:rPr>
        <w:t>Овај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програм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ће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повећати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могућности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наводњавања</w:t>
      </w:r>
      <w:proofErr w:type="spellEnd"/>
      <w:r w:rsidRPr="005A5C24">
        <w:rPr>
          <w:rFonts w:eastAsia="Calibri"/>
          <w:bCs/>
          <w:color w:val="000000"/>
        </w:rPr>
        <w:t xml:space="preserve"> и </w:t>
      </w:r>
      <w:proofErr w:type="spellStart"/>
      <w:r w:rsidRPr="005A5C24">
        <w:rPr>
          <w:rFonts w:eastAsia="Calibri"/>
          <w:bCs/>
          <w:color w:val="000000"/>
        </w:rPr>
        <w:t>унапредити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економске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прилике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за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становнике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мање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развијених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региона</w:t>
      </w:r>
      <w:proofErr w:type="spellEnd"/>
      <w:r w:rsidRPr="005A5C24">
        <w:rPr>
          <w:rFonts w:eastAsia="Calibri"/>
          <w:bCs/>
          <w:color w:val="000000"/>
        </w:rPr>
        <w:t xml:space="preserve"> у </w:t>
      </w:r>
      <w:proofErr w:type="spellStart"/>
      <w:r w:rsidRPr="005A5C24">
        <w:rPr>
          <w:rFonts w:eastAsia="Calibri"/>
          <w:bCs/>
          <w:color w:val="000000"/>
        </w:rPr>
        <w:t>Србији</w:t>
      </w:r>
      <w:proofErr w:type="spellEnd"/>
      <w:r w:rsidRPr="005A5C24">
        <w:rPr>
          <w:rFonts w:eastAsia="Calibri"/>
          <w:bCs/>
          <w:color w:val="000000"/>
        </w:rPr>
        <w:t xml:space="preserve">. </w:t>
      </w:r>
      <w:proofErr w:type="spellStart"/>
      <w:r w:rsidRPr="005A5C24">
        <w:rPr>
          <w:rFonts w:eastAsia="Calibri"/>
          <w:bCs/>
          <w:color w:val="000000"/>
        </w:rPr>
        <w:t>Један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од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очекиваних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резултата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наводњавања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је</w:t>
      </w:r>
      <w:proofErr w:type="spellEnd"/>
      <w:r w:rsidRPr="005A5C24">
        <w:rPr>
          <w:rFonts w:eastAsia="Calibri"/>
          <w:bCs/>
          <w:color w:val="000000"/>
        </w:rPr>
        <w:t xml:space="preserve"> и </w:t>
      </w:r>
      <w:proofErr w:type="spellStart"/>
      <w:r w:rsidRPr="005A5C24">
        <w:rPr>
          <w:rFonts w:eastAsia="Calibri"/>
          <w:bCs/>
          <w:color w:val="000000"/>
        </w:rPr>
        <w:t>раст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приноса</w:t>
      </w:r>
      <w:proofErr w:type="spellEnd"/>
      <w:r w:rsidRPr="005A5C24">
        <w:rPr>
          <w:rFonts w:eastAsia="Calibri"/>
          <w:bCs/>
          <w:color w:val="000000"/>
        </w:rPr>
        <w:t xml:space="preserve"> и, у </w:t>
      </w:r>
      <w:proofErr w:type="spellStart"/>
      <w:r w:rsidRPr="005A5C24">
        <w:rPr>
          <w:rFonts w:eastAsia="Calibri"/>
          <w:bCs/>
          <w:color w:val="000000"/>
        </w:rPr>
        <w:t>комбинацији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са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употребом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квалитетнијих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усева</w:t>
      </w:r>
      <w:proofErr w:type="spellEnd"/>
      <w:r w:rsidRPr="005A5C24">
        <w:rPr>
          <w:rFonts w:eastAsia="Calibri"/>
          <w:bCs/>
          <w:color w:val="000000"/>
        </w:rPr>
        <w:t xml:space="preserve">, </w:t>
      </w:r>
      <w:proofErr w:type="spellStart"/>
      <w:r w:rsidRPr="005A5C24">
        <w:rPr>
          <w:rFonts w:eastAsia="Calibri"/>
          <w:bCs/>
          <w:color w:val="000000"/>
        </w:rPr>
        <w:t>повећање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годишњег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прихода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газдинстава</w:t>
      </w:r>
      <w:proofErr w:type="spellEnd"/>
      <w:r w:rsidRPr="005A5C24">
        <w:rPr>
          <w:rFonts w:eastAsia="Calibri"/>
          <w:bCs/>
          <w:color w:val="000000"/>
        </w:rPr>
        <w:t xml:space="preserve"> у </w:t>
      </w:r>
      <w:proofErr w:type="spellStart"/>
      <w:r w:rsidRPr="005A5C24">
        <w:rPr>
          <w:rFonts w:eastAsia="Calibri"/>
          <w:bCs/>
          <w:color w:val="000000"/>
        </w:rPr>
        <w:t>две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општине</w:t>
      </w:r>
      <w:proofErr w:type="spellEnd"/>
      <w:r w:rsidRPr="005A5C24">
        <w:rPr>
          <w:rFonts w:eastAsia="Calibri"/>
          <w:bCs/>
          <w:color w:val="000000"/>
        </w:rPr>
        <w:t xml:space="preserve">.  </w:t>
      </w:r>
    </w:p>
    <w:p w:rsidR="0020094D" w:rsidRPr="005A5C24" w:rsidRDefault="0020094D" w:rsidP="0020094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</w:rPr>
      </w:pPr>
      <w:proofErr w:type="spellStart"/>
      <w:r w:rsidRPr="005A5C24">
        <w:rPr>
          <w:rFonts w:eastAsia="Calibri"/>
          <w:bCs/>
          <w:color w:val="000000"/>
        </w:rPr>
        <w:t>Важан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део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програма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је</w:t>
      </w:r>
      <w:proofErr w:type="spellEnd"/>
      <w:r w:rsidRPr="005A5C24">
        <w:rPr>
          <w:rFonts w:eastAsia="Calibri"/>
          <w:bCs/>
          <w:color w:val="000000"/>
        </w:rPr>
        <w:t xml:space="preserve"> и </w:t>
      </w:r>
      <w:proofErr w:type="spellStart"/>
      <w:r w:rsidRPr="005A5C24">
        <w:rPr>
          <w:rFonts w:eastAsia="Calibri"/>
          <w:bCs/>
          <w:color w:val="000000"/>
        </w:rPr>
        <w:t>сарадња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Банке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са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Владом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Републике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Србије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на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изради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Стратегије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за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наводњавање</w:t>
      </w:r>
      <w:proofErr w:type="spellEnd"/>
      <w:r w:rsidRPr="005A5C24">
        <w:rPr>
          <w:rFonts w:eastAsia="Calibri"/>
          <w:bCs/>
          <w:color w:val="000000"/>
        </w:rPr>
        <w:t xml:space="preserve">, </w:t>
      </w:r>
      <w:proofErr w:type="spellStart"/>
      <w:r w:rsidRPr="005A5C24">
        <w:rPr>
          <w:rFonts w:eastAsia="Calibri"/>
          <w:bCs/>
          <w:color w:val="000000"/>
        </w:rPr>
        <w:t>са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акционим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планом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за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њено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спровођење</w:t>
      </w:r>
      <w:proofErr w:type="spellEnd"/>
      <w:r w:rsidRPr="005A5C24">
        <w:rPr>
          <w:rFonts w:eastAsia="Calibri"/>
          <w:bCs/>
          <w:color w:val="000000"/>
        </w:rPr>
        <w:t xml:space="preserve">. </w:t>
      </w:r>
      <w:proofErr w:type="spellStart"/>
      <w:r w:rsidRPr="005A5C24">
        <w:rPr>
          <w:rFonts w:eastAsia="Calibri"/>
          <w:bCs/>
          <w:color w:val="000000"/>
        </w:rPr>
        <w:t>Стратегија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ће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обезбедити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структуру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за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одржив</w:t>
      </w:r>
      <w:proofErr w:type="spellEnd"/>
      <w:r w:rsidRPr="005A5C24">
        <w:rPr>
          <w:rFonts w:eastAsia="Calibri"/>
          <w:bCs/>
          <w:color w:val="000000"/>
        </w:rPr>
        <w:t xml:space="preserve"> и </w:t>
      </w:r>
      <w:proofErr w:type="spellStart"/>
      <w:r w:rsidRPr="005A5C24">
        <w:rPr>
          <w:rFonts w:eastAsia="Calibri"/>
          <w:bCs/>
          <w:color w:val="000000"/>
        </w:rPr>
        <w:t>ефикасан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систем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наводњавања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који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ће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одговарати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потражњи</w:t>
      </w:r>
      <w:proofErr w:type="spellEnd"/>
      <w:r w:rsidRPr="005A5C24">
        <w:rPr>
          <w:rFonts w:eastAsia="Calibri"/>
          <w:bCs/>
          <w:color w:val="000000"/>
        </w:rPr>
        <w:t xml:space="preserve">, а </w:t>
      </w:r>
      <w:proofErr w:type="spellStart"/>
      <w:r w:rsidRPr="005A5C24">
        <w:rPr>
          <w:rFonts w:eastAsia="Calibri"/>
          <w:bCs/>
          <w:color w:val="000000"/>
        </w:rPr>
        <w:t>утицаће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на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развој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пољопривреде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која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ће</w:t>
      </w:r>
      <w:proofErr w:type="spellEnd"/>
      <w:r w:rsidRPr="005A5C24">
        <w:rPr>
          <w:rFonts w:eastAsia="Calibri"/>
          <w:bCs/>
          <w:color w:val="000000"/>
        </w:rPr>
        <w:t xml:space="preserve"> у </w:t>
      </w:r>
      <w:proofErr w:type="spellStart"/>
      <w:r w:rsidRPr="005A5C24">
        <w:rPr>
          <w:rFonts w:eastAsia="Calibri"/>
          <w:bCs/>
          <w:color w:val="000000"/>
        </w:rPr>
        <w:t>обзир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узимати</w:t>
      </w:r>
      <w:proofErr w:type="spellEnd"/>
      <w:r w:rsidRPr="005A5C24">
        <w:rPr>
          <w:rFonts w:eastAsia="Calibri"/>
          <w:bCs/>
          <w:color w:val="000000"/>
        </w:rPr>
        <w:t xml:space="preserve"> и </w:t>
      </w:r>
      <w:proofErr w:type="spellStart"/>
      <w:r w:rsidRPr="005A5C24">
        <w:rPr>
          <w:rFonts w:eastAsia="Calibri"/>
          <w:bCs/>
          <w:color w:val="000000"/>
        </w:rPr>
        <w:t>климатске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промене</w:t>
      </w:r>
      <w:proofErr w:type="spellEnd"/>
      <w:r w:rsidRPr="005A5C24">
        <w:rPr>
          <w:rFonts w:eastAsia="Calibri"/>
          <w:bCs/>
          <w:color w:val="000000"/>
        </w:rPr>
        <w:t xml:space="preserve">. </w:t>
      </w:r>
      <w:proofErr w:type="spellStart"/>
      <w:r w:rsidRPr="005A5C24">
        <w:rPr>
          <w:rFonts w:eastAsia="Calibri"/>
          <w:bCs/>
          <w:color w:val="000000"/>
        </w:rPr>
        <w:lastRenderedPageBreak/>
        <w:t>Стратегија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ће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бити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финансирана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бесповратним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средствима</w:t>
      </w:r>
      <w:proofErr w:type="spellEnd"/>
      <w:r w:rsidRPr="005A5C24">
        <w:rPr>
          <w:rFonts w:eastAsia="Calibri"/>
          <w:bCs/>
          <w:color w:val="000000"/>
        </w:rPr>
        <w:t xml:space="preserve">, а </w:t>
      </w:r>
      <w:proofErr w:type="spellStart"/>
      <w:r w:rsidRPr="005A5C24">
        <w:rPr>
          <w:rFonts w:eastAsia="Calibri"/>
          <w:bCs/>
          <w:color w:val="000000"/>
        </w:rPr>
        <w:t>имаће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за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циљ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преусмеравање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будућих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инвестиција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са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вишим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водним</w:t>
      </w:r>
      <w:proofErr w:type="spellEnd"/>
      <w:r w:rsidRPr="005A5C24">
        <w:rPr>
          <w:rFonts w:eastAsia="Calibri"/>
          <w:bCs/>
          <w:color w:val="000000"/>
        </w:rPr>
        <w:t xml:space="preserve"> и </w:t>
      </w:r>
      <w:proofErr w:type="spellStart"/>
      <w:r w:rsidRPr="005A5C24">
        <w:rPr>
          <w:rFonts w:eastAsia="Calibri"/>
          <w:bCs/>
          <w:color w:val="000000"/>
        </w:rPr>
        <w:t>еколошким</w:t>
      </w:r>
      <w:proofErr w:type="spellEnd"/>
      <w:r w:rsidRPr="005A5C24">
        <w:rPr>
          <w:rFonts w:eastAsia="Calibri"/>
          <w:bCs/>
          <w:color w:val="000000"/>
        </w:rPr>
        <w:t xml:space="preserve"> </w:t>
      </w:r>
      <w:proofErr w:type="spellStart"/>
      <w:r w:rsidRPr="005A5C24">
        <w:rPr>
          <w:rFonts w:eastAsia="Calibri"/>
          <w:bCs/>
          <w:color w:val="000000"/>
        </w:rPr>
        <w:t>стандардима</w:t>
      </w:r>
      <w:proofErr w:type="spellEnd"/>
      <w:r w:rsidRPr="005A5C24">
        <w:rPr>
          <w:rFonts w:eastAsia="Calibri"/>
          <w:bCs/>
          <w:color w:val="000000"/>
        </w:rPr>
        <w:t>.</w:t>
      </w:r>
    </w:p>
    <w:p w:rsidR="0020094D" w:rsidRPr="005A5C24" w:rsidRDefault="0020094D" w:rsidP="0020094D">
      <w:pPr>
        <w:ind w:firstLine="720"/>
        <w:jc w:val="both"/>
        <w:rPr>
          <w:lang w:eastAsia="sr-Latn-CS"/>
        </w:rPr>
      </w:pPr>
      <w:proofErr w:type="spellStart"/>
      <w:r w:rsidRPr="005A5C24">
        <w:rPr>
          <w:lang w:eastAsia="sr-Latn-CS"/>
        </w:rPr>
        <w:t>Финансирање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="00453784" w:rsidRPr="005A5C24">
        <w:rPr>
          <w:lang w:eastAsia="sr-Latn-CS"/>
        </w:rPr>
        <w:t>п</w:t>
      </w:r>
      <w:r w:rsidRPr="005A5C24">
        <w:rPr>
          <w:lang w:eastAsia="sr-Latn-CS"/>
        </w:rPr>
        <w:t>рограма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подељено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је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на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две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фазе</w:t>
      </w:r>
      <w:proofErr w:type="spellEnd"/>
      <w:r w:rsidRPr="005A5C24">
        <w:rPr>
          <w:lang w:eastAsia="sr-Latn-CS"/>
        </w:rPr>
        <w:t xml:space="preserve">: </w:t>
      </w:r>
    </w:p>
    <w:p w:rsidR="0020094D" w:rsidRPr="005A5C24" w:rsidRDefault="0020094D" w:rsidP="0020094D">
      <w:pPr>
        <w:ind w:firstLine="720"/>
        <w:jc w:val="both"/>
        <w:rPr>
          <w:lang w:eastAsia="sr-Latn-CS"/>
        </w:rPr>
      </w:pPr>
      <w:r w:rsidRPr="005A5C24">
        <w:rPr>
          <w:lang w:eastAsia="sr-Latn-CS"/>
        </w:rPr>
        <w:t xml:space="preserve">- </w:t>
      </w:r>
      <w:proofErr w:type="spellStart"/>
      <w:r w:rsidRPr="005A5C24">
        <w:rPr>
          <w:lang w:eastAsia="sr-Latn-CS"/>
        </w:rPr>
        <w:t>Пројекат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спровођења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инвестиција</w:t>
      </w:r>
      <w:proofErr w:type="spellEnd"/>
      <w:r w:rsidRPr="005A5C24">
        <w:rPr>
          <w:lang w:eastAsia="sr-Latn-CS"/>
        </w:rPr>
        <w:t xml:space="preserve"> у </w:t>
      </w:r>
      <w:proofErr w:type="spellStart"/>
      <w:r w:rsidRPr="005A5C24">
        <w:rPr>
          <w:lang w:eastAsia="sr-Latn-CS"/>
        </w:rPr>
        <w:t>Неготину</w:t>
      </w:r>
      <w:proofErr w:type="spellEnd"/>
      <w:r w:rsidRPr="005A5C24">
        <w:rPr>
          <w:lang w:eastAsia="sr-Latn-CS"/>
        </w:rPr>
        <w:t xml:space="preserve"> и </w:t>
      </w:r>
      <w:proofErr w:type="spellStart"/>
      <w:r w:rsidRPr="005A5C24">
        <w:rPr>
          <w:lang w:eastAsia="sr-Latn-CS"/>
        </w:rPr>
        <w:t>Свилајнцу</w:t>
      </w:r>
      <w:proofErr w:type="spellEnd"/>
      <w:r w:rsidRPr="005A5C24">
        <w:rPr>
          <w:lang w:eastAsia="sr-Latn-CS"/>
        </w:rPr>
        <w:t xml:space="preserve"> - </w:t>
      </w:r>
      <w:proofErr w:type="spellStart"/>
      <w:r w:rsidRPr="005A5C24">
        <w:rPr>
          <w:lang w:eastAsia="sr-Latn-CS"/>
        </w:rPr>
        <w:t>фазa</w:t>
      </w:r>
      <w:proofErr w:type="spellEnd"/>
      <w:r w:rsidRPr="005A5C24">
        <w:rPr>
          <w:lang w:eastAsia="sr-Latn-CS"/>
        </w:rPr>
        <w:t xml:space="preserve"> I</w:t>
      </w:r>
      <w:r w:rsidR="00094AAE">
        <w:rPr>
          <w:lang w:val="sr-Cyrl-RS" w:eastAsia="sr-Latn-CS"/>
        </w:rPr>
        <w:t>,</w:t>
      </w:r>
      <w:r w:rsidRPr="005A5C24">
        <w:rPr>
          <w:lang w:eastAsia="sr-Latn-CS"/>
        </w:rPr>
        <w:t xml:space="preserve"> у </w:t>
      </w:r>
      <w:proofErr w:type="spellStart"/>
      <w:r w:rsidRPr="005A5C24">
        <w:rPr>
          <w:lang w:eastAsia="sr-Latn-CS"/>
        </w:rPr>
        <w:t>износу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до</w:t>
      </w:r>
      <w:proofErr w:type="spellEnd"/>
      <w:r w:rsidRPr="005A5C24">
        <w:rPr>
          <w:lang w:eastAsia="sr-Latn-CS"/>
        </w:rPr>
        <w:t xml:space="preserve"> 15 </w:t>
      </w:r>
      <w:proofErr w:type="spellStart"/>
      <w:r w:rsidRPr="005A5C24">
        <w:rPr>
          <w:lang w:eastAsia="sr-Latn-CS"/>
        </w:rPr>
        <w:t>милиона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евра</w:t>
      </w:r>
      <w:proofErr w:type="spellEnd"/>
      <w:r w:rsidRPr="005A5C24">
        <w:rPr>
          <w:lang w:eastAsia="sr-Latn-CS"/>
        </w:rPr>
        <w:t xml:space="preserve">, </w:t>
      </w:r>
      <w:proofErr w:type="spellStart"/>
      <w:r w:rsidRPr="005A5C24">
        <w:rPr>
          <w:lang w:eastAsia="sr-Latn-CS"/>
        </w:rPr>
        <w:t>који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ће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реализовати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Јавно</w:t>
      </w:r>
      <w:proofErr w:type="spellEnd"/>
      <w:r w:rsidRPr="005A5C24">
        <w:rPr>
          <w:lang w:eastAsia="sr-Latn-CS"/>
        </w:rPr>
        <w:t xml:space="preserve"> </w:t>
      </w:r>
      <w:r w:rsidR="005A5C24" w:rsidRPr="005A5C24">
        <w:rPr>
          <w:lang w:val="sr-Cyrl-RS" w:eastAsia="sr-Latn-CS"/>
        </w:rPr>
        <w:t>водопривредно предузеће</w:t>
      </w:r>
      <w:r w:rsidRPr="005A5C24">
        <w:rPr>
          <w:lang w:eastAsia="sr-Latn-CS"/>
        </w:rPr>
        <w:t xml:space="preserve"> „</w:t>
      </w:r>
      <w:proofErr w:type="spellStart"/>
      <w:r w:rsidRPr="005A5C24">
        <w:rPr>
          <w:lang w:eastAsia="sr-Latn-CS"/>
        </w:rPr>
        <w:t>Србијаводеˮ</w:t>
      </w:r>
      <w:proofErr w:type="spellEnd"/>
      <w:r w:rsidRPr="005A5C24">
        <w:rPr>
          <w:lang w:eastAsia="sr-Latn-CS"/>
        </w:rPr>
        <w:t xml:space="preserve">, </w:t>
      </w:r>
      <w:proofErr w:type="spellStart"/>
      <w:r w:rsidRPr="005A5C24">
        <w:rPr>
          <w:lang w:eastAsia="sr-Latn-CS"/>
        </w:rPr>
        <w:t>Београд</w:t>
      </w:r>
      <w:proofErr w:type="spellEnd"/>
      <w:r w:rsidRPr="005A5C24">
        <w:rPr>
          <w:lang w:eastAsia="sr-Latn-CS"/>
        </w:rPr>
        <w:t xml:space="preserve">, у </w:t>
      </w:r>
      <w:proofErr w:type="spellStart"/>
      <w:r w:rsidRPr="005A5C24">
        <w:rPr>
          <w:lang w:eastAsia="sr-Latn-CS"/>
        </w:rPr>
        <w:t>сарадњи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са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Министарством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пољопривреде</w:t>
      </w:r>
      <w:proofErr w:type="spellEnd"/>
      <w:r w:rsidRPr="005A5C24">
        <w:rPr>
          <w:lang w:eastAsia="sr-Latn-CS"/>
        </w:rPr>
        <w:t xml:space="preserve">, </w:t>
      </w:r>
      <w:proofErr w:type="spellStart"/>
      <w:r w:rsidRPr="005A5C24">
        <w:rPr>
          <w:lang w:eastAsia="sr-Latn-CS"/>
        </w:rPr>
        <w:t>шумарства</w:t>
      </w:r>
      <w:proofErr w:type="spellEnd"/>
      <w:r w:rsidRPr="005A5C24">
        <w:rPr>
          <w:lang w:eastAsia="sr-Latn-CS"/>
        </w:rPr>
        <w:t xml:space="preserve"> и </w:t>
      </w:r>
      <w:proofErr w:type="spellStart"/>
      <w:r w:rsidRPr="005A5C24">
        <w:rPr>
          <w:lang w:eastAsia="sr-Latn-CS"/>
        </w:rPr>
        <w:t>водопривреде</w:t>
      </w:r>
      <w:proofErr w:type="spellEnd"/>
      <w:r w:rsidRPr="005A5C24">
        <w:rPr>
          <w:lang w:eastAsia="sr-Latn-CS"/>
        </w:rPr>
        <w:t xml:space="preserve"> и </w:t>
      </w:r>
      <w:proofErr w:type="spellStart"/>
      <w:r w:rsidRPr="005A5C24">
        <w:rPr>
          <w:lang w:eastAsia="sr-Latn-CS"/>
        </w:rPr>
        <w:t>одговарајућим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општинским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телима</w:t>
      </w:r>
      <w:proofErr w:type="spellEnd"/>
      <w:r w:rsidRPr="005A5C24">
        <w:rPr>
          <w:lang w:eastAsia="sr-Latn-CS"/>
        </w:rPr>
        <w:t>; и</w:t>
      </w:r>
    </w:p>
    <w:p w:rsidR="0020094D" w:rsidRPr="005A5C24" w:rsidRDefault="0020094D" w:rsidP="0020094D">
      <w:pPr>
        <w:ind w:firstLine="720"/>
        <w:jc w:val="both"/>
        <w:rPr>
          <w:lang w:eastAsia="sr-Latn-CS"/>
        </w:rPr>
      </w:pPr>
      <w:r w:rsidRPr="005A5C24">
        <w:rPr>
          <w:lang w:eastAsia="sr-Latn-CS"/>
        </w:rPr>
        <w:t xml:space="preserve">- </w:t>
      </w:r>
      <w:proofErr w:type="spellStart"/>
      <w:r w:rsidRPr="005A5C24">
        <w:rPr>
          <w:lang w:eastAsia="sr-Latn-CS"/>
        </w:rPr>
        <w:t>Пројекат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реализације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инвестиција</w:t>
      </w:r>
      <w:proofErr w:type="spellEnd"/>
      <w:r w:rsidRPr="005A5C24">
        <w:rPr>
          <w:lang w:eastAsia="sr-Latn-CS"/>
        </w:rPr>
        <w:t xml:space="preserve"> у </w:t>
      </w:r>
      <w:proofErr w:type="spellStart"/>
      <w:r w:rsidRPr="005A5C24">
        <w:rPr>
          <w:lang w:eastAsia="sr-Latn-CS"/>
        </w:rPr>
        <w:t>Војводини</w:t>
      </w:r>
      <w:proofErr w:type="spellEnd"/>
      <w:r w:rsidRPr="005A5C24">
        <w:rPr>
          <w:lang w:eastAsia="sr-Latn-CS"/>
        </w:rPr>
        <w:t xml:space="preserve"> - </w:t>
      </w:r>
      <w:proofErr w:type="spellStart"/>
      <w:r w:rsidRPr="005A5C24">
        <w:rPr>
          <w:lang w:eastAsia="sr-Latn-CS"/>
        </w:rPr>
        <w:t>фаза</w:t>
      </w:r>
      <w:proofErr w:type="spellEnd"/>
      <w:r w:rsidRPr="005A5C24">
        <w:rPr>
          <w:lang w:eastAsia="sr-Latn-CS"/>
        </w:rPr>
        <w:t xml:space="preserve"> II, </w:t>
      </w:r>
      <w:proofErr w:type="spellStart"/>
      <w:r w:rsidRPr="005A5C24">
        <w:rPr>
          <w:lang w:eastAsia="sr-Latn-CS"/>
        </w:rPr>
        <w:t>до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износа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од</w:t>
      </w:r>
      <w:proofErr w:type="spellEnd"/>
      <w:r w:rsidRPr="005A5C24">
        <w:rPr>
          <w:lang w:eastAsia="sr-Latn-CS"/>
        </w:rPr>
        <w:t xml:space="preserve"> 15 </w:t>
      </w:r>
      <w:proofErr w:type="spellStart"/>
      <w:r w:rsidRPr="005A5C24">
        <w:rPr>
          <w:lang w:eastAsia="sr-Latn-CS"/>
        </w:rPr>
        <w:t>милиона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евра</w:t>
      </w:r>
      <w:proofErr w:type="spellEnd"/>
      <w:r w:rsidRPr="005A5C24">
        <w:rPr>
          <w:lang w:eastAsia="sr-Latn-CS"/>
        </w:rPr>
        <w:t xml:space="preserve">, </w:t>
      </w:r>
      <w:proofErr w:type="spellStart"/>
      <w:r w:rsidRPr="005A5C24">
        <w:rPr>
          <w:lang w:eastAsia="sr-Latn-CS"/>
        </w:rPr>
        <w:t>чија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реализација</w:t>
      </w:r>
      <w:proofErr w:type="spellEnd"/>
      <w:r w:rsidRPr="005A5C24">
        <w:rPr>
          <w:lang w:eastAsia="sr-Latn-CS"/>
        </w:rPr>
        <w:t xml:space="preserve"> и </w:t>
      </w:r>
      <w:proofErr w:type="spellStart"/>
      <w:r w:rsidRPr="005A5C24">
        <w:rPr>
          <w:lang w:eastAsia="sr-Latn-CS"/>
        </w:rPr>
        <w:t>закључивање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кредитног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аранжмана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са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Банком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тек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предстоје</w:t>
      </w:r>
      <w:proofErr w:type="spellEnd"/>
      <w:r w:rsidRPr="005A5C24">
        <w:rPr>
          <w:lang w:eastAsia="sr-Latn-CS"/>
        </w:rPr>
        <w:t xml:space="preserve">. </w:t>
      </w:r>
    </w:p>
    <w:p w:rsidR="00DB72BA" w:rsidRPr="005A5C24" w:rsidRDefault="005C324C" w:rsidP="00402772">
      <w:pPr>
        <w:tabs>
          <w:tab w:val="left" w:pos="0"/>
        </w:tabs>
        <w:ind w:firstLine="720"/>
        <w:jc w:val="both"/>
        <w:rPr>
          <w:lang w:val="sr-Cyrl-CS"/>
        </w:rPr>
      </w:pPr>
      <w:r w:rsidRPr="005A5C24">
        <w:rPr>
          <w:lang w:val="sr-Cyrl-CS"/>
        </w:rPr>
        <w:t>Закључком Владе 05 Број: 48-</w:t>
      </w:r>
      <w:r w:rsidR="00060151" w:rsidRPr="005A5C24">
        <w:rPr>
          <w:lang w:val="sr-Latn-RS"/>
        </w:rPr>
        <w:t>12666</w:t>
      </w:r>
      <w:r w:rsidRPr="005A5C24">
        <w:t>/2019</w:t>
      </w:r>
      <w:r w:rsidR="00060151" w:rsidRPr="005A5C24">
        <w:t>-1</w:t>
      </w:r>
      <w:r w:rsidRPr="005A5C24">
        <w:rPr>
          <w:lang w:val="sr-Cyrl-CS"/>
        </w:rPr>
        <w:t xml:space="preserve"> од </w:t>
      </w:r>
      <w:r w:rsidR="00060151" w:rsidRPr="005A5C24">
        <w:rPr>
          <w:lang w:val="sr-Latn-RS"/>
        </w:rPr>
        <w:t>20</w:t>
      </w:r>
      <w:r w:rsidRPr="005A5C24">
        <w:rPr>
          <w:lang w:val="sr-Cyrl-CS"/>
        </w:rPr>
        <w:t xml:space="preserve">. </w:t>
      </w:r>
      <w:r w:rsidR="00060151" w:rsidRPr="005A5C24">
        <w:rPr>
          <w:lang w:val="sr-Cyrl-CS"/>
        </w:rPr>
        <w:t>децембра</w:t>
      </w:r>
      <w:r w:rsidRPr="005A5C24">
        <w:rPr>
          <w:lang w:val="sr-Cyrl-CS"/>
        </w:rPr>
        <w:t xml:space="preserve"> 201</w:t>
      </w:r>
      <w:r w:rsidRPr="005A5C24">
        <w:t>9</w:t>
      </w:r>
      <w:r w:rsidRPr="005A5C24">
        <w:rPr>
          <w:lang w:val="sr-Cyrl-CS"/>
        </w:rPr>
        <w:t>. године, утврђена је Основа за вођење преговора са</w:t>
      </w:r>
      <w:r w:rsidR="00060151" w:rsidRPr="005A5C24">
        <w:rPr>
          <w:lang w:val="sr-Cyrl-CS"/>
        </w:rPr>
        <w:t xml:space="preserve"> Банком,</w:t>
      </w:r>
      <w:r w:rsidRPr="005A5C24">
        <w:rPr>
          <w:lang w:val="sr-Cyrl-CS"/>
        </w:rPr>
        <w:t xml:space="preserve"> одређен састав делегације Републике Србије (представници Министарства финансија,</w:t>
      </w:r>
      <w:r w:rsidR="00060151" w:rsidRPr="005A5C24">
        <w:rPr>
          <w:lang w:val="sr-Cyrl-CS"/>
        </w:rPr>
        <w:t xml:space="preserve"> Дирекције за воде у Министарству пољопривреде, шумарства и водопривреде и </w:t>
      </w:r>
      <w:r w:rsidR="005A5C24" w:rsidRPr="005A5C24">
        <w:rPr>
          <w:lang w:val="sr-Cyrl-CS"/>
        </w:rPr>
        <w:t>Јавног водопривредног предузећа „Србијаводеˮ, Београд</w:t>
      </w:r>
      <w:r w:rsidR="005A5C24">
        <w:rPr>
          <w:lang w:val="sr-Cyrl-CS"/>
        </w:rPr>
        <w:t>)</w:t>
      </w:r>
      <w:r w:rsidR="009D2079">
        <w:rPr>
          <w:lang w:val="sr-Cyrl-CS"/>
        </w:rPr>
        <w:t xml:space="preserve"> </w:t>
      </w:r>
      <w:r w:rsidR="005A5C24" w:rsidRPr="005A5C24">
        <w:rPr>
          <w:lang w:val="sr-Cyrl-CS"/>
        </w:rPr>
        <w:t>и усвоје</w:t>
      </w:r>
      <w:r w:rsidR="00060151" w:rsidRPr="005A5C24">
        <w:rPr>
          <w:lang w:val="sr-Cyrl-CS"/>
        </w:rPr>
        <w:t>н Нацрт уговора о зајму</w:t>
      </w:r>
      <w:r w:rsidR="00DB72BA" w:rsidRPr="005A5C24">
        <w:rPr>
          <w:lang w:val="sr-Cyrl-CS"/>
        </w:rPr>
        <w:t>,</w:t>
      </w:r>
      <w:r w:rsidR="00060151" w:rsidRPr="005A5C24">
        <w:rPr>
          <w:lang w:val="sr-Cyrl-CS"/>
        </w:rPr>
        <w:t xml:space="preserve"> </w:t>
      </w:r>
      <w:r w:rsidR="00DB72BA" w:rsidRPr="005A5C24">
        <w:rPr>
          <w:lang w:val="sr-Cyrl-CS"/>
        </w:rPr>
        <w:t>што је резултирало постизањем договора око закључивања кредитног аранжмана.</w:t>
      </w:r>
    </w:p>
    <w:p w:rsidR="00704B57" w:rsidRPr="005A5C24" w:rsidRDefault="00DB72BA" w:rsidP="005A5C24">
      <w:pPr>
        <w:tabs>
          <w:tab w:val="left" w:pos="0"/>
        </w:tabs>
        <w:jc w:val="both"/>
      </w:pPr>
      <w:r w:rsidRPr="005A5C24">
        <w:rPr>
          <w:bCs/>
          <w:iCs/>
          <w:lang w:val="sr-Cyrl-CS"/>
        </w:rPr>
        <w:tab/>
      </w:r>
      <w:r w:rsidR="00E235EC" w:rsidRPr="005A5C24">
        <w:rPr>
          <w:rFonts w:eastAsia="Calibri"/>
          <w:bCs/>
          <w:iCs/>
          <w:lang w:val="sr-Cyrl-CS"/>
        </w:rPr>
        <w:t>Поред</w:t>
      </w:r>
      <w:r w:rsidR="00E235EC" w:rsidRPr="005A5C24">
        <w:rPr>
          <w:bCs/>
          <w:iCs/>
          <w:lang w:val="sr-Cyrl-CS"/>
        </w:rPr>
        <w:t xml:space="preserve"> средстава зајма</w:t>
      </w:r>
      <w:r w:rsidR="00704B57" w:rsidRPr="005A5C24">
        <w:rPr>
          <w:bCs/>
          <w:iCs/>
          <w:lang w:val="sr-Cyrl-CS"/>
        </w:rPr>
        <w:t>,</w:t>
      </w:r>
      <w:r w:rsidR="00E235EC" w:rsidRPr="005A5C24">
        <w:rPr>
          <w:bCs/>
          <w:iCs/>
          <w:lang w:val="sr-Cyrl-CS"/>
        </w:rPr>
        <w:t xml:space="preserve"> </w:t>
      </w:r>
      <w:r w:rsidR="00E235EC" w:rsidRPr="005A5C24">
        <w:rPr>
          <w:rFonts w:eastAsia="Calibri"/>
          <w:bCs/>
          <w:iCs/>
          <w:lang w:val="sr-Cyrl-CS"/>
        </w:rPr>
        <w:t xml:space="preserve">Банка </w:t>
      </w:r>
      <w:proofErr w:type="spellStart"/>
      <w:r w:rsidR="008A01E4" w:rsidRPr="005A5C24">
        <w:t>припрема</w:t>
      </w:r>
      <w:proofErr w:type="spellEnd"/>
      <w:r w:rsidR="008A01E4" w:rsidRPr="005A5C24">
        <w:t xml:space="preserve"> </w:t>
      </w:r>
      <w:proofErr w:type="spellStart"/>
      <w:r w:rsidR="008A01E4" w:rsidRPr="005A5C24">
        <w:t>техничку</w:t>
      </w:r>
      <w:proofErr w:type="spellEnd"/>
      <w:r w:rsidR="008A01E4" w:rsidRPr="005A5C24">
        <w:t xml:space="preserve"> </w:t>
      </w:r>
      <w:proofErr w:type="spellStart"/>
      <w:r w:rsidR="008A01E4" w:rsidRPr="005A5C24">
        <w:t>помоћ</w:t>
      </w:r>
      <w:proofErr w:type="spellEnd"/>
      <w:r w:rsidR="008A01E4" w:rsidRPr="005A5C24">
        <w:t xml:space="preserve"> у </w:t>
      </w:r>
      <w:proofErr w:type="spellStart"/>
      <w:r w:rsidR="008A01E4" w:rsidRPr="005A5C24">
        <w:t>виду</w:t>
      </w:r>
      <w:proofErr w:type="spellEnd"/>
      <w:r w:rsidR="008A01E4" w:rsidRPr="005A5C24">
        <w:t xml:space="preserve"> </w:t>
      </w:r>
      <w:proofErr w:type="spellStart"/>
      <w:r w:rsidR="008A01E4" w:rsidRPr="005A5C24">
        <w:t>бесповратних</w:t>
      </w:r>
      <w:proofErr w:type="spellEnd"/>
      <w:r w:rsidR="008A01E4" w:rsidRPr="005A5C24">
        <w:t xml:space="preserve"> </w:t>
      </w:r>
      <w:proofErr w:type="spellStart"/>
      <w:r w:rsidR="008A01E4" w:rsidRPr="005A5C24">
        <w:t>средстава</w:t>
      </w:r>
      <w:proofErr w:type="spellEnd"/>
      <w:r w:rsidR="008A01E4" w:rsidRPr="005A5C24">
        <w:t xml:space="preserve">, у </w:t>
      </w:r>
      <w:proofErr w:type="spellStart"/>
      <w:r w:rsidR="008A01E4" w:rsidRPr="005A5C24">
        <w:t>процењеном</w:t>
      </w:r>
      <w:proofErr w:type="spellEnd"/>
      <w:r w:rsidR="008A01E4" w:rsidRPr="005A5C24">
        <w:t xml:space="preserve"> </w:t>
      </w:r>
      <w:proofErr w:type="spellStart"/>
      <w:r w:rsidR="008A01E4" w:rsidRPr="005A5C24">
        <w:t>износу</w:t>
      </w:r>
      <w:proofErr w:type="spellEnd"/>
      <w:r w:rsidR="008A01E4" w:rsidRPr="005A5C24">
        <w:t xml:space="preserve"> </w:t>
      </w:r>
      <w:proofErr w:type="spellStart"/>
      <w:r w:rsidR="008A01E4" w:rsidRPr="005A5C24">
        <w:t>од</w:t>
      </w:r>
      <w:proofErr w:type="spellEnd"/>
      <w:r w:rsidR="008A01E4" w:rsidRPr="005A5C24">
        <w:t xml:space="preserve"> 1.200.000 </w:t>
      </w:r>
      <w:r w:rsidR="009D2079">
        <w:rPr>
          <w:lang w:val="sr-Cyrl-RS"/>
        </w:rPr>
        <w:t>евра</w:t>
      </w:r>
      <w:r w:rsidR="008A01E4" w:rsidRPr="005A5C24">
        <w:t xml:space="preserve"> </w:t>
      </w:r>
      <w:proofErr w:type="spellStart"/>
      <w:r w:rsidR="008A01E4" w:rsidRPr="005A5C24">
        <w:t>за</w:t>
      </w:r>
      <w:proofErr w:type="spellEnd"/>
      <w:r w:rsidR="008A01E4" w:rsidRPr="005A5C24">
        <w:t xml:space="preserve"> </w:t>
      </w:r>
      <w:proofErr w:type="spellStart"/>
      <w:r w:rsidR="008A01E4" w:rsidRPr="005A5C24">
        <w:t>припрему</w:t>
      </w:r>
      <w:proofErr w:type="spellEnd"/>
      <w:r w:rsidR="008A01E4" w:rsidRPr="005A5C24">
        <w:t xml:space="preserve"> </w:t>
      </w:r>
      <w:proofErr w:type="spellStart"/>
      <w:r w:rsidR="008A01E4" w:rsidRPr="005A5C24">
        <w:t>Стратегије</w:t>
      </w:r>
      <w:proofErr w:type="spellEnd"/>
      <w:r w:rsidR="008A01E4" w:rsidRPr="005A5C24">
        <w:t xml:space="preserve"> </w:t>
      </w:r>
      <w:proofErr w:type="spellStart"/>
      <w:r w:rsidR="008A01E4" w:rsidRPr="005A5C24">
        <w:t>за</w:t>
      </w:r>
      <w:proofErr w:type="spellEnd"/>
      <w:r w:rsidR="008A01E4" w:rsidRPr="005A5C24">
        <w:t xml:space="preserve"> </w:t>
      </w:r>
      <w:proofErr w:type="spellStart"/>
      <w:r w:rsidR="008A01E4" w:rsidRPr="005A5C24">
        <w:t>наводњавање</w:t>
      </w:r>
      <w:proofErr w:type="spellEnd"/>
      <w:r w:rsidR="008A01E4" w:rsidRPr="005A5C24">
        <w:t xml:space="preserve">, </w:t>
      </w:r>
      <w:proofErr w:type="spellStart"/>
      <w:r w:rsidR="008A01E4" w:rsidRPr="005A5C24">
        <w:t>изградњу</w:t>
      </w:r>
      <w:proofErr w:type="spellEnd"/>
      <w:r w:rsidR="008A01E4" w:rsidRPr="005A5C24">
        <w:t xml:space="preserve"> </w:t>
      </w:r>
      <w:proofErr w:type="spellStart"/>
      <w:r w:rsidR="008A01E4" w:rsidRPr="005A5C24">
        <w:t>капацитета</w:t>
      </w:r>
      <w:proofErr w:type="spellEnd"/>
      <w:r w:rsidR="008A01E4" w:rsidRPr="005A5C24">
        <w:t xml:space="preserve">, </w:t>
      </w:r>
      <w:proofErr w:type="spellStart"/>
      <w:r w:rsidR="008A01E4" w:rsidRPr="005A5C24">
        <w:t>као</w:t>
      </w:r>
      <w:proofErr w:type="spellEnd"/>
      <w:r w:rsidR="008A01E4" w:rsidRPr="005A5C24">
        <w:t xml:space="preserve"> и </w:t>
      </w:r>
      <w:proofErr w:type="spellStart"/>
      <w:r w:rsidR="008A01E4" w:rsidRPr="005A5C24">
        <w:t>припрему</w:t>
      </w:r>
      <w:proofErr w:type="spellEnd"/>
      <w:r w:rsidR="008A01E4" w:rsidRPr="005A5C24">
        <w:t xml:space="preserve"> </w:t>
      </w:r>
      <w:proofErr w:type="spellStart"/>
      <w:r w:rsidR="008A01E4" w:rsidRPr="005A5C24">
        <w:t>плана</w:t>
      </w:r>
      <w:proofErr w:type="spellEnd"/>
      <w:r w:rsidR="008A01E4" w:rsidRPr="005A5C24">
        <w:t xml:space="preserve"> </w:t>
      </w:r>
      <w:proofErr w:type="spellStart"/>
      <w:r w:rsidR="008A01E4" w:rsidRPr="005A5C24">
        <w:t>обуке</w:t>
      </w:r>
      <w:proofErr w:type="spellEnd"/>
      <w:r w:rsidR="008A01E4" w:rsidRPr="005A5C24">
        <w:t xml:space="preserve"> о </w:t>
      </w:r>
      <w:proofErr w:type="spellStart"/>
      <w:r w:rsidR="008A01E4" w:rsidRPr="005A5C24">
        <w:t>ефикасним</w:t>
      </w:r>
      <w:proofErr w:type="spellEnd"/>
      <w:r w:rsidR="008A01E4" w:rsidRPr="005A5C24">
        <w:t xml:space="preserve"> </w:t>
      </w:r>
      <w:proofErr w:type="spellStart"/>
      <w:r w:rsidR="008A01E4" w:rsidRPr="005A5C24">
        <w:t>технологијама</w:t>
      </w:r>
      <w:proofErr w:type="spellEnd"/>
      <w:r w:rsidR="008A01E4" w:rsidRPr="005A5C24">
        <w:t xml:space="preserve"> </w:t>
      </w:r>
      <w:proofErr w:type="spellStart"/>
      <w:r w:rsidR="008A01E4" w:rsidRPr="005A5C24">
        <w:t>наводњавања</w:t>
      </w:r>
      <w:proofErr w:type="spellEnd"/>
      <w:r w:rsidR="008A01E4" w:rsidRPr="005A5C24">
        <w:t xml:space="preserve"> </w:t>
      </w:r>
      <w:proofErr w:type="spellStart"/>
      <w:r w:rsidR="008A01E4" w:rsidRPr="005A5C24">
        <w:t>за</w:t>
      </w:r>
      <w:proofErr w:type="spellEnd"/>
      <w:r w:rsidR="008A01E4" w:rsidRPr="005A5C24">
        <w:t xml:space="preserve"> </w:t>
      </w:r>
      <w:proofErr w:type="spellStart"/>
      <w:r w:rsidR="008A01E4" w:rsidRPr="005A5C24">
        <w:t>локалне</w:t>
      </w:r>
      <w:proofErr w:type="spellEnd"/>
      <w:r w:rsidR="008A01E4" w:rsidRPr="005A5C24">
        <w:t xml:space="preserve"> </w:t>
      </w:r>
      <w:proofErr w:type="spellStart"/>
      <w:r w:rsidR="008A01E4" w:rsidRPr="005A5C24">
        <w:t>земљораднике</w:t>
      </w:r>
      <w:proofErr w:type="spellEnd"/>
      <w:r w:rsidR="008A01E4" w:rsidRPr="005A5C24">
        <w:t xml:space="preserve"> и </w:t>
      </w:r>
      <w:proofErr w:type="spellStart"/>
      <w:r w:rsidR="008A01E4" w:rsidRPr="005A5C24">
        <w:t>техничке</w:t>
      </w:r>
      <w:proofErr w:type="spellEnd"/>
      <w:r w:rsidR="008A01E4" w:rsidRPr="005A5C24">
        <w:t xml:space="preserve"> </w:t>
      </w:r>
      <w:proofErr w:type="spellStart"/>
      <w:r w:rsidR="008A01E4" w:rsidRPr="005A5C24">
        <w:t>документације</w:t>
      </w:r>
      <w:proofErr w:type="spellEnd"/>
      <w:r w:rsidR="008A01E4" w:rsidRPr="005A5C24">
        <w:t xml:space="preserve"> </w:t>
      </w:r>
      <w:proofErr w:type="spellStart"/>
      <w:r w:rsidR="008A01E4" w:rsidRPr="005A5C24">
        <w:t>за</w:t>
      </w:r>
      <w:proofErr w:type="spellEnd"/>
      <w:r w:rsidR="008A01E4" w:rsidRPr="005A5C24">
        <w:t xml:space="preserve"> </w:t>
      </w:r>
      <w:proofErr w:type="spellStart"/>
      <w:r w:rsidR="008A01E4" w:rsidRPr="005A5C24">
        <w:t>наредну</w:t>
      </w:r>
      <w:proofErr w:type="spellEnd"/>
      <w:r w:rsidR="008A01E4" w:rsidRPr="005A5C24">
        <w:t xml:space="preserve"> </w:t>
      </w:r>
      <w:proofErr w:type="spellStart"/>
      <w:r w:rsidR="008A01E4" w:rsidRPr="005A5C24">
        <w:t>фазу</w:t>
      </w:r>
      <w:proofErr w:type="spellEnd"/>
      <w:r w:rsidR="008A01E4" w:rsidRPr="005A5C24">
        <w:t xml:space="preserve"> </w:t>
      </w:r>
      <w:proofErr w:type="spellStart"/>
      <w:r w:rsidR="008A01E4" w:rsidRPr="005A5C24">
        <w:t>програма</w:t>
      </w:r>
      <w:proofErr w:type="spellEnd"/>
      <w:r w:rsidR="00704B57" w:rsidRPr="005A5C24">
        <w:t>.</w:t>
      </w:r>
    </w:p>
    <w:p w:rsidR="006D19AC" w:rsidRPr="005A5C24" w:rsidRDefault="00551517" w:rsidP="006D19AC">
      <w:pPr>
        <w:tabs>
          <w:tab w:val="left" w:pos="360"/>
        </w:tabs>
        <w:jc w:val="both"/>
        <w:rPr>
          <w:lang w:eastAsia="sr-Latn-CS"/>
        </w:rPr>
      </w:pPr>
      <w:r w:rsidRPr="005A5C24">
        <w:rPr>
          <w:lang w:val="sr-Cyrl-CS"/>
        </w:rPr>
        <w:tab/>
      </w:r>
      <w:r w:rsidR="00704B57" w:rsidRPr="005A5C24">
        <w:rPr>
          <w:lang w:val="sr-Cyrl-CS"/>
        </w:rPr>
        <w:tab/>
      </w:r>
      <w:proofErr w:type="spellStart"/>
      <w:r w:rsidR="006D19AC" w:rsidRPr="005A5C24">
        <w:rPr>
          <w:lang w:eastAsia="sr-Latn-CS"/>
        </w:rPr>
        <w:t>Први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пројекат</w:t>
      </w:r>
      <w:proofErr w:type="spellEnd"/>
      <w:r w:rsidR="006D19AC" w:rsidRPr="005A5C24">
        <w:rPr>
          <w:lang w:eastAsia="sr-Latn-CS"/>
        </w:rPr>
        <w:t xml:space="preserve">, </w:t>
      </w:r>
      <w:proofErr w:type="spellStart"/>
      <w:r w:rsidR="006D19AC" w:rsidRPr="005A5C24">
        <w:rPr>
          <w:lang w:eastAsia="sr-Latn-CS"/>
        </w:rPr>
        <w:t>који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се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финансира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из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средстава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овог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зајма</w:t>
      </w:r>
      <w:proofErr w:type="spellEnd"/>
      <w:r w:rsidR="006D19AC" w:rsidRPr="005A5C24">
        <w:rPr>
          <w:lang w:eastAsia="sr-Latn-CS"/>
        </w:rPr>
        <w:t xml:space="preserve">, </w:t>
      </w:r>
      <w:proofErr w:type="spellStart"/>
      <w:r w:rsidR="006D19AC" w:rsidRPr="005A5C24">
        <w:rPr>
          <w:lang w:eastAsia="sr-Latn-CS"/>
        </w:rPr>
        <w:t>укључује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изградњу</w:t>
      </w:r>
      <w:proofErr w:type="spellEnd"/>
      <w:r w:rsidR="006D19AC" w:rsidRPr="005A5C24">
        <w:rPr>
          <w:lang w:eastAsia="sr-Latn-CS"/>
        </w:rPr>
        <w:t xml:space="preserve"> и </w:t>
      </w:r>
      <w:proofErr w:type="spellStart"/>
      <w:r w:rsidR="006D19AC" w:rsidRPr="005A5C24">
        <w:rPr>
          <w:lang w:eastAsia="sr-Latn-CS"/>
        </w:rPr>
        <w:t>реконструкцију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система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за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наводњавање</w:t>
      </w:r>
      <w:proofErr w:type="spellEnd"/>
      <w:r w:rsidR="006D19AC" w:rsidRPr="005A5C24">
        <w:rPr>
          <w:lang w:eastAsia="sr-Latn-CS"/>
        </w:rPr>
        <w:t xml:space="preserve"> у </w:t>
      </w:r>
      <w:proofErr w:type="spellStart"/>
      <w:r w:rsidR="006D19AC" w:rsidRPr="005A5C24">
        <w:rPr>
          <w:lang w:eastAsia="sr-Latn-CS"/>
        </w:rPr>
        <w:t>Неготину</w:t>
      </w:r>
      <w:proofErr w:type="spellEnd"/>
      <w:r w:rsidR="006D19AC" w:rsidRPr="005A5C24">
        <w:rPr>
          <w:lang w:eastAsia="sr-Latn-CS"/>
        </w:rPr>
        <w:t xml:space="preserve"> и </w:t>
      </w:r>
      <w:proofErr w:type="spellStart"/>
      <w:r w:rsidR="006D19AC" w:rsidRPr="005A5C24">
        <w:rPr>
          <w:lang w:eastAsia="sr-Latn-CS"/>
        </w:rPr>
        <w:t>Свилајнцу</w:t>
      </w:r>
      <w:proofErr w:type="spellEnd"/>
      <w:r w:rsidR="006D19AC" w:rsidRPr="005A5C24">
        <w:rPr>
          <w:lang w:eastAsia="sr-Latn-CS"/>
        </w:rPr>
        <w:t xml:space="preserve">. У </w:t>
      </w:r>
      <w:proofErr w:type="spellStart"/>
      <w:r w:rsidR="006D19AC" w:rsidRPr="005A5C24">
        <w:rPr>
          <w:lang w:eastAsia="sr-Latn-CS"/>
        </w:rPr>
        <w:t>Неготину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ће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пројекат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обезбедити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воду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за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наводњавање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на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површини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од</w:t>
      </w:r>
      <w:proofErr w:type="spellEnd"/>
      <w:r w:rsidR="006D19AC" w:rsidRPr="005A5C24">
        <w:rPr>
          <w:lang w:eastAsia="sr-Latn-CS"/>
        </w:rPr>
        <w:t xml:space="preserve"> 870 ha </w:t>
      </w:r>
      <w:proofErr w:type="spellStart"/>
      <w:r w:rsidR="006D19AC" w:rsidRPr="005A5C24">
        <w:rPr>
          <w:lang w:eastAsia="sr-Latn-CS"/>
        </w:rPr>
        <w:t>на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њивама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које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до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сада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нису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биле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наводњаване</w:t>
      </w:r>
      <w:proofErr w:type="spellEnd"/>
      <w:r w:rsidR="006D19AC" w:rsidRPr="005A5C24">
        <w:rPr>
          <w:lang w:eastAsia="sr-Latn-CS"/>
        </w:rPr>
        <w:t xml:space="preserve">, </w:t>
      </w:r>
      <w:proofErr w:type="spellStart"/>
      <w:r w:rsidR="006D19AC" w:rsidRPr="005A5C24">
        <w:rPr>
          <w:lang w:eastAsia="sr-Latn-CS"/>
        </w:rPr>
        <w:t>као</w:t>
      </w:r>
      <w:proofErr w:type="spellEnd"/>
      <w:r w:rsidR="006D19AC" w:rsidRPr="005A5C24">
        <w:rPr>
          <w:lang w:eastAsia="sr-Latn-CS"/>
        </w:rPr>
        <w:t xml:space="preserve"> и </w:t>
      </w:r>
      <w:proofErr w:type="spellStart"/>
      <w:r w:rsidR="006D19AC" w:rsidRPr="005A5C24">
        <w:rPr>
          <w:lang w:eastAsia="sr-Latn-CS"/>
        </w:rPr>
        <w:t>на</w:t>
      </w:r>
      <w:proofErr w:type="spellEnd"/>
      <w:r w:rsidR="006D19AC" w:rsidRPr="005A5C24">
        <w:rPr>
          <w:lang w:eastAsia="sr-Latn-CS"/>
        </w:rPr>
        <w:t xml:space="preserve"> 1.100 ha </w:t>
      </w:r>
      <w:proofErr w:type="spellStart"/>
      <w:r w:rsidR="006D19AC" w:rsidRPr="005A5C24">
        <w:rPr>
          <w:lang w:eastAsia="sr-Latn-CS"/>
        </w:rPr>
        <w:t>земљишта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које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се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тренутно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делимично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наводњава</w:t>
      </w:r>
      <w:proofErr w:type="spellEnd"/>
      <w:r w:rsidR="00054A35">
        <w:rPr>
          <w:lang w:val="sr-Cyrl-RS" w:eastAsia="sr-Latn-CS"/>
        </w:rPr>
        <w:t>ј</w:t>
      </w:r>
      <w:r w:rsidR="006D19AC" w:rsidRPr="005A5C24">
        <w:rPr>
          <w:lang w:eastAsia="sr-Latn-CS"/>
        </w:rPr>
        <w:t xml:space="preserve">у </w:t>
      </w:r>
      <w:proofErr w:type="spellStart"/>
      <w:r w:rsidR="006D19AC" w:rsidRPr="005A5C24">
        <w:rPr>
          <w:lang w:eastAsia="sr-Latn-CS"/>
        </w:rPr>
        <w:t>из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постојећег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система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за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наводњавање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из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старих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приватизованих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црпних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станица</w:t>
      </w:r>
      <w:proofErr w:type="spellEnd"/>
      <w:r w:rsidR="006D19AC" w:rsidRPr="005A5C24">
        <w:rPr>
          <w:lang w:eastAsia="sr-Latn-CS"/>
        </w:rPr>
        <w:t xml:space="preserve">. </w:t>
      </w:r>
      <w:proofErr w:type="spellStart"/>
      <w:r w:rsidR="006D19AC" w:rsidRPr="005A5C24">
        <w:rPr>
          <w:lang w:eastAsia="sr-Latn-CS"/>
        </w:rPr>
        <w:t>Кључне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компоненте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пројекта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су</w:t>
      </w:r>
      <w:proofErr w:type="spellEnd"/>
      <w:r w:rsidR="006D19AC" w:rsidRPr="005A5C24">
        <w:rPr>
          <w:lang w:eastAsia="sr-Latn-CS"/>
        </w:rPr>
        <w:t xml:space="preserve">: </w:t>
      </w:r>
      <w:proofErr w:type="spellStart"/>
      <w:r w:rsidR="006D19AC" w:rsidRPr="005A5C24">
        <w:rPr>
          <w:lang w:eastAsia="sr-Latn-CS"/>
        </w:rPr>
        <w:t>изградња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новог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водозахвата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на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Ђердапском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језеру</w:t>
      </w:r>
      <w:proofErr w:type="spellEnd"/>
      <w:r w:rsidR="006D19AC" w:rsidRPr="005A5C24">
        <w:rPr>
          <w:lang w:eastAsia="sr-Latn-CS"/>
        </w:rPr>
        <w:t xml:space="preserve"> у </w:t>
      </w:r>
      <w:proofErr w:type="spellStart"/>
      <w:r w:rsidR="006D19AC" w:rsidRPr="005A5C24">
        <w:rPr>
          <w:lang w:eastAsia="sr-Latn-CS"/>
        </w:rPr>
        <w:t>близини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Кусјака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која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ће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од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црпне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станице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бити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повезана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до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резервоара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на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оближњем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узвишењу</w:t>
      </w:r>
      <w:proofErr w:type="spellEnd"/>
      <w:r w:rsidR="006D19AC" w:rsidRPr="005A5C24">
        <w:rPr>
          <w:lang w:eastAsia="sr-Latn-CS"/>
        </w:rPr>
        <w:t xml:space="preserve">, </w:t>
      </w:r>
      <w:proofErr w:type="spellStart"/>
      <w:r w:rsidR="006D19AC" w:rsidRPr="005A5C24">
        <w:rPr>
          <w:lang w:eastAsia="sr-Latn-CS"/>
        </w:rPr>
        <w:t>изградња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новог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резервоара</w:t>
      </w:r>
      <w:proofErr w:type="spellEnd"/>
      <w:r w:rsidR="006D19AC" w:rsidRPr="005A5C24">
        <w:rPr>
          <w:lang w:eastAsia="sr-Latn-CS"/>
        </w:rPr>
        <w:t xml:space="preserve"> и </w:t>
      </w:r>
      <w:proofErr w:type="spellStart"/>
      <w:r w:rsidR="006D19AC" w:rsidRPr="005A5C24">
        <w:rPr>
          <w:lang w:eastAsia="sr-Latn-CS"/>
        </w:rPr>
        <w:t>дистрибутивне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мреже</w:t>
      </w:r>
      <w:proofErr w:type="spellEnd"/>
      <w:r w:rsidR="006D19AC" w:rsidRPr="005A5C24">
        <w:rPr>
          <w:lang w:eastAsia="sr-Latn-CS"/>
        </w:rPr>
        <w:t xml:space="preserve">, </w:t>
      </w:r>
      <w:proofErr w:type="spellStart"/>
      <w:r w:rsidR="006D19AC" w:rsidRPr="005A5C24">
        <w:rPr>
          <w:lang w:eastAsia="sr-Latn-CS"/>
        </w:rPr>
        <w:t>као</w:t>
      </w:r>
      <w:proofErr w:type="spellEnd"/>
      <w:r w:rsidR="006D19AC" w:rsidRPr="005A5C24">
        <w:rPr>
          <w:lang w:eastAsia="sr-Latn-CS"/>
        </w:rPr>
        <w:t xml:space="preserve"> и </w:t>
      </w:r>
      <w:proofErr w:type="spellStart"/>
      <w:r w:rsidR="006D19AC" w:rsidRPr="005A5C24">
        <w:rPr>
          <w:lang w:eastAsia="sr-Latn-CS"/>
        </w:rPr>
        <w:t>постављање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цеви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за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повезивање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нове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мреже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са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постојећом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мрежом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за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наводњавање</w:t>
      </w:r>
      <w:proofErr w:type="spellEnd"/>
      <w:r w:rsidR="006D19AC" w:rsidRPr="005A5C24">
        <w:rPr>
          <w:lang w:eastAsia="sr-Latn-CS"/>
        </w:rPr>
        <w:t xml:space="preserve">. У </w:t>
      </w:r>
      <w:proofErr w:type="spellStart"/>
      <w:r w:rsidR="006D19AC" w:rsidRPr="005A5C24">
        <w:rPr>
          <w:lang w:eastAsia="sr-Latn-CS"/>
        </w:rPr>
        <w:t>Свилајнцу</w:t>
      </w:r>
      <w:proofErr w:type="spellEnd"/>
      <w:r w:rsidR="006D19AC" w:rsidRPr="005A5C24">
        <w:rPr>
          <w:lang w:eastAsia="sr-Latn-CS"/>
        </w:rPr>
        <w:t xml:space="preserve">, </w:t>
      </w:r>
      <w:proofErr w:type="spellStart"/>
      <w:r w:rsidR="006D19AC" w:rsidRPr="005A5C24">
        <w:rPr>
          <w:lang w:eastAsia="sr-Latn-CS"/>
        </w:rPr>
        <w:t>нови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систем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за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наводњавање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покриваће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приближно</w:t>
      </w:r>
      <w:proofErr w:type="spellEnd"/>
      <w:r w:rsidR="006D19AC" w:rsidRPr="005A5C24">
        <w:rPr>
          <w:lang w:eastAsia="sr-Latn-CS"/>
        </w:rPr>
        <w:t xml:space="preserve"> 1.040 ha, и </w:t>
      </w:r>
      <w:proofErr w:type="spellStart"/>
      <w:r w:rsidR="006D19AC" w:rsidRPr="005A5C24">
        <w:rPr>
          <w:lang w:eastAsia="sr-Latn-CS"/>
        </w:rPr>
        <w:t>користиће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како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површинске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тако</w:t>
      </w:r>
      <w:proofErr w:type="spellEnd"/>
      <w:r w:rsidR="006D19AC" w:rsidRPr="005A5C24">
        <w:rPr>
          <w:lang w:eastAsia="sr-Latn-CS"/>
        </w:rPr>
        <w:t xml:space="preserve"> и </w:t>
      </w:r>
      <w:proofErr w:type="spellStart"/>
      <w:r w:rsidR="006D19AC" w:rsidRPr="005A5C24">
        <w:rPr>
          <w:lang w:eastAsia="sr-Latn-CS"/>
        </w:rPr>
        <w:t>подземне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воде</w:t>
      </w:r>
      <w:proofErr w:type="spellEnd"/>
      <w:r w:rsidR="006D19AC" w:rsidRPr="005A5C24">
        <w:rPr>
          <w:lang w:eastAsia="sr-Latn-CS"/>
        </w:rPr>
        <w:t xml:space="preserve">: 330 ha </w:t>
      </w:r>
      <w:proofErr w:type="spellStart"/>
      <w:r w:rsidR="006D19AC" w:rsidRPr="005A5C24">
        <w:rPr>
          <w:lang w:eastAsia="sr-Latn-CS"/>
        </w:rPr>
        <w:t>ће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се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снабдевати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из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плитких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бушотина</w:t>
      </w:r>
      <w:proofErr w:type="spellEnd"/>
      <w:r w:rsidR="006D19AC" w:rsidRPr="005A5C24">
        <w:rPr>
          <w:lang w:eastAsia="sr-Latn-CS"/>
        </w:rPr>
        <w:t xml:space="preserve">, а </w:t>
      </w:r>
      <w:proofErr w:type="spellStart"/>
      <w:r w:rsidR="006D19AC" w:rsidRPr="005A5C24">
        <w:rPr>
          <w:lang w:eastAsia="sr-Latn-CS"/>
        </w:rPr>
        <w:t>осталих</w:t>
      </w:r>
      <w:proofErr w:type="spellEnd"/>
      <w:r w:rsidR="006D19AC" w:rsidRPr="005A5C24">
        <w:rPr>
          <w:lang w:eastAsia="sr-Latn-CS"/>
        </w:rPr>
        <w:t xml:space="preserve"> 710 ha </w:t>
      </w:r>
      <w:proofErr w:type="spellStart"/>
      <w:r w:rsidR="006D19AC" w:rsidRPr="005A5C24">
        <w:rPr>
          <w:lang w:eastAsia="sr-Latn-CS"/>
        </w:rPr>
        <w:t>воде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ће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се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црпити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директно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из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Ресаве</w:t>
      </w:r>
      <w:proofErr w:type="spellEnd"/>
      <w:r w:rsidR="006D19AC" w:rsidRPr="005A5C24">
        <w:rPr>
          <w:lang w:eastAsia="sr-Latn-CS"/>
        </w:rPr>
        <w:t>.</w:t>
      </w:r>
      <w:r w:rsidR="00453784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Пројекат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такође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укључује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изградњу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нових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цеви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за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дистрибуцију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воде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из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бушотина</w:t>
      </w:r>
      <w:proofErr w:type="spellEnd"/>
      <w:r w:rsidR="006D19AC" w:rsidRPr="005A5C24">
        <w:rPr>
          <w:lang w:eastAsia="sr-Latn-CS"/>
        </w:rPr>
        <w:t xml:space="preserve"> и </w:t>
      </w:r>
      <w:proofErr w:type="spellStart"/>
      <w:r w:rsidR="006D19AC" w:rsidRPr="005A5C24">
        <w:rPr>
          <w:lang w:eastAsia="sr-Latn-CS"/>
        </w:rPr>
        <w:t>речног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захвата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до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пољопривредних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парцела</w:t>
      </w:r>
      <w:proofErr w:type="spellEnd"/>
      <w:r w:rsidR="006D19AC" w:rsidRPr="005A5C24">
        <w:rPr>
          <w:lang w:eastAsia="sr-Latn-CS"/>
        </w:rPr>
        <w:t xml:space="preserve">.   </w:t>
      </w:r>
    </w:p>
    <w:p w:rsidR="00453784" w:rsidRPr="005A5C24" w:rsidRDefault="00453784" w:rsidP="00453784">
      <w:pPr>
        <w:tabs>
          <w:tab w:val="left" w:pos="360"/>
        </w:tabs>
        <w:jc w:val="both"/>
        <w:rPr>
          <w:lang w:val="sr-Cyrl-CS"/>
        </w:rPr>
      </w:pPr>
      <w:r w:rsidRPr="005A5C24">
        <w:rPr>
          <w:lang w:eastAsia="sr-Latn-CS"/>
        </w:rPr>
        <w:tab/>
      </w:r>
      <w:r w:rsidRPr="005A5C24">
        <w:rPr>
          <w:lang w:eastAsia="sr-Latn-CS"/>
        </w:rPr>
        <w:tab/>
      </w:r>
      <w:proofErr w:type="spellStart"/>
      <w:r w:rsidR="006D19AC" w:rsidRPr="005A5C24">
        <w:rPr>
          <w:lang w:eastAsia="sr-Latn-CS"/>
        </w:rPr>
        <w:t>Пројекат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ће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спроводити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Јавно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водопривредно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предузеће</w:t>
      </w:r>
      <w:proofErr w:type="spellEnd"/>
      <w:r w:rsidR="006D19AC" w:rsidRPr="005A5C24">
        <w:rPr>
          <w:lang w:eastAsia="sr-Latn-CS"/>
        </w:rPr>
        <w:t xml:space="preserve"> „</w:t>
      </w:r>
      <w:proofErr w:type="spellStart"/>
      <w:r w:rsidR="006D19AC" w:rsidRPr="005A5C24">
        <w:rPr>
          <w:lang w:eastAsia="sr-Latn-CS"/>
        </w:rPr>
        <w:t>Србијаводеˮ</w:t>
      </w:r>
      <w:proofErr w:type="spellEnd"/>
      <w:r w:rsidR="006D19AC" w:rsidRPr="005A5C24">
        <w:rPr>
          <w:lang w:eastAsia="sr-Latn-CS"/>
        </w:rPr>
        <w:t xml:space="preserve">, </w:t>
      </w:r>
      <w:proofErr w:type="spellStart"/>
      <w:r w:rsidR="006D19AC" w:rsidRPr="005A5C24">
        <w:rPr>
          <w:lang w:eastAsia="sr-Latn-CS"/>
        </w:rPr>
        <w:t>Београд</w:t>
      </w:r>
      <w:proofErr w:type="spellEnd"/>
      <w:r w:rsidR="006D19AC" w:rsidRPr="005A5C24">
        <w:rPr>
          <w:lang w:eastAsia="sr-Latn-CS"/>
        </w:rPr>
        <w:t xml:space="preserve">, у </w:t>
      </w:r>
      <w:proofErr w:type="spellStart"/>
      <w:r w:rsidR="006D19AC" w:rsidRPr="005A5C24">
        <w:rPr>
          <w:lang w:eastAsia="sr-Latn-CS"/>
        </w:rPr>
        <w:t>сарадњи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са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Министарством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пољопривреде</w:t>
      </w:r>
      <w:proofErr w:type="spellEnd"/>
      <w:r w:rsidR="006D19AC" w:rsidRPr="005A5C24">
        <w:rPr>
          <w:lang w:eastAsia="sr-Latn-CS"/>
        </w:rPr>
        <w:t xml:space="preserve">, </w:t>
      </w:r>
      <w:proofErr w:type="spellStart"/>
      <w:r w:rsidR="006D19AC" w:rsidRPr="005A5C24">
        <w:rPr>
          <w:lang w:eastAsia="sr-Latn-CS"/>
        </w:rPr>
        <w:t>шумарства</w:t>
      </w:r>
      <w:proofErr w:type="spellEnd"/>
      <w:r w:rsidR="006D19AC" w:rsidRPr="005A5C24">
        <w:rPr>
          <w:lang w:eastAsia="sr-Latn-CS"/>
        </w:rPr>
        <w:t xml:space="preserve"> и </w:t>
      </w:r>
      <w:proofErr w:type="spellStart"/>
      <w:r w:rsidR="006D19AC" w:rsidRPr="005A5C24">
        <w:rPr>
          <w:lang w:eastAsia="sr-Latn-CS"/>
        </w:rPr>
        <w:t>водопривреде</w:t>
      </w:r>
      <w:proofErr w:type="spellEnd"/>
      <w:r w:rsidR="006D19AC" w:rsidRPr="005A5C24">
        <w:rPr>
          <w:lang w:eastAsia="sr-Latn-CS"/>
        </w:rPr>
        <w:t xml:space="preserve"> и </w:t>
      </w:r>
      <w:proofErr w:type="spellStart"/>
      <w:r w:rsidR="006D19AC" w:rsidRPr="005A5C24">
        <w:rPr>
          <w:lang w:eastAsia="sr-Latn-CS"/>
        </w:rPr>
        <w:t>одговарајућим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општинским</w:t>
      </w:r>
      <w:proofErr w:type="spellEnd"/>
      <w:r w:rsidR="006D19AC" w:rsidRPr="005A5C24">
        <w:rPr>
          <w:lang w:eastAsia="sr-Latn-CS"/>
        </w:rPr>
        <w:t xml:space="preserve"> </w:t>
      </w:r>
      <w:proofErr w:type="spellStart"/>
      <w:r w:rsidR="006D19AC" w:rsidRPr="005A5C24">
        <w:rPr>
          <w:lang w:eastAsia="sr-Latn-CS"/>
        </w:rPr>
        <w:t>телима</w:t>
      </w:r>
      <w:proofErr w:type="spellEnd"/>
      <w:r w:rsidR="006D19AC" w:rsidRPr="005A5C24">
        <w:rPr>
          <w:lang w:eastAsia="sr-Latn-CS"/>
        </w:rPr>
        <w:t>.</w:t>
      </w:r>
      <w:r w:rsidRPr="005A5C24">
        <w:rPr>
          <w:lang w:eastAsia="sr-Latn-CS"/>
        </w:rPr>
        <w:t xml:space="preserve"> </w:t>
      </w:r>
      <w:r w:rsidRPr="005A5C24">
        <w:rPr>
          <w:bCs/>
          <w:iCs/>
          <w:lang w:val="sr-Cyrl-CS"/>
        </w:rPr>
        <w:t>У</w:t>
      </w:r>
      <w:r w:rsidRPr="005A5C24">
        <w:rPr>
          <w:rFonts w:eastAsia="Calibri"/>
        </w:rPr>
        <w:t xml:space="preserve"> </w:t>
      </w:r>
      <w:proofErr w:type="spellStart"/>
      <w:r w:rsidRPr="005A5C24">
        <w:rPr>
          <w:rFonts w:eastAsia="Calibri"/>
        </w:rPr>
        <w:t>циљу</w:t>
      </w:r>
      <w:proofErr w:type="spellEnd"/>
      <w:r w:rsidRPr="005A5C24">
        <w:rPr>
          <w:rFonts w:eastAsia="Calibri"/>
        </w:rPr>
        <w:t xml:space="preserve"> </w:t>
      </w:r>
      <w:proofErr w:type="spellStart"/>
      <w:r w:rsidRPr="005A5C24">
        <w:rPr>
          <w:rFonts w:eastAsia="Calibri"/>
        </w:rPr>
        <w:t>координације</w:t>
      </w:r>
      <w:proofErr w:type="spellEnd"/>
      <w:r w:rsidRPr="005A5C24">
        <w:rPr>
          <w:rFonts w:eastAsia="Calibri"/>
        </w:rPr>
        <w:t xml:space="preserve">, </w:t>
      </w:r>
      <w:proofErr w:type="spellStart"/>
      <w:r w:rsidRPr="005A5C24">
        <w:rPr>
          <w:rFonts w:eastAsia="Calibri"/>
        </w:rPr>
        <w:t>управљања</w:t>
      </w:r>
      <w:proofErr w:type="spellEnd"/>
      <w:r w:rsidRPr="005A5C24">
        <w:rPr>
          <w:rFonts w:eastAsia="Calibri"/>
        </w:rPr>
        <w:t xml:space="preserve">, </w:t>
      </w:r>
      <w:proofErr w:type="spellStart"/>
      <w:r w:rsidRPr="005A5C24">
        <w:rPr>
          <w:rFonts w:eastAsia="Calibri"/>
        </w:rPr>
        <w:t>праћења</w:t>
      </w:r>
      <w:proofErr w:type="spellEnd"/>
      <w:r w:rsidRPr="005A5C24">
        <w:rPr>
          <w:rFonts w:eastAsia="Calibri"/>
        </w:rPr>
        <w:t xml:space="preserve"> и </w:t>
      </w:r>
      <w:proofErr w:type="spellStart"/>
      <w:r w:rsidRPr="005A5C24">
        <w:rPr>
          <w:rFonts w:eastAsia="Calibri"/>
        </w:rPr>
        <w:t>оцењивања</w:t>
      </w:r>
      <w:proofErr w:type="spellEnd"/>
      <w:r w:rsidRPr="005A5C24">
        <w:rPr>
          <w:rFonts w:eastAsia="Calibri"/>
        </w:rPr>
        <w:t xml:space="preserve"> </w:t>
      </w:r>
      <w:proofErr w:type="spellStart"/>
      <w:r w:rsidRPr="005A5C24">
        <w:rPr>
          <w:rFonts w:eastAsia="Calibri"/>
        </w:rPr>
        <w:t>свих</w:t>
      </w:r>
      <w:proofErr w:type="spellEnd"/>
      <w:r w:rsidRPr="005A5C24">
        <w:rPr>
          <w:rFonts w:eastAsia="Calibri"/>
        </w:rPr>
        <w:t xml:space="preserve"> </w:t>
      </w:r>
      <w:proofErr w:type="spellStart"/>
      <w:r w:rsidRPr="005A5C24">
        <w:rPr>
          <w:rFonts w:eastAsia="Calibri"/>
        </w:rPr>
        <w:t>аспеката</w:t>
      </w:r>
      <w:proofErr w:type="spellEnd"/>
      <w:r w:rsidRPr="005A5C24">
        <w:rPr>
          <w:rFonts w:eastAsia="Calibri"/>
        </w:rPr>
        <w:t xml:space="preserve"> </w:t>
      </w:r>
      <w:proofErr w:type="spellStart"/>
      <w:r w:rsidRPr="005A5C24">
        <w:rPr>
          <w:rFonts w:eastAsia="Calibri"/>
        </w:rPr>
        <w:t>реализације</w:t>
      </w:r>
      <w:proofErr w:type="spellEnd"/>
      <w:r w:rsidRPr="005A5C24">
        <w:rPr>
          <w:rFonts w:eastAsia="Calibri"/>
        </w:rPr>
        <w:t xml:space="preserve"> </w:t>
      </w:r>
      <w:proofErr w:type="spellStart"/>
      <w:r w:rsidRPr="005A5C24">
        <w:rPr>
          <w:rFonts w:eastAsia="Calibri"/>
        </w:rPr>
        <w:t>Пројекта</w:t>
      </w:r>
      <w:proofErr w:type="spellEnd"/>
      <w:r w:rsidRPr="005A5C24">
        <w:rPr>
          <w:rFonts w:eastAsia="Calibri"/>
        </w:rPr>
        <w:t xml:space="preserve">, </w:t>
      </w:r>
      <w:proofErr w:type="spellStart"/>
      <w:r w:rsidRPr="005A5C24">
        <w:rPr>
          <w:rFonts w:eastAsia="Calibri"/>
        </w:rPr>
        <w:t>биће</w:t>
      </w:r>
      <w:proofErr w:type="spellEnd"/>
      <w:r w:rsidRPr="005A5C24">
        <w:rPr>
          <w:rFonts w:eastAsia="Calibri"/>
        </w:rPr>
        <w:t xml:space="preserve"> </w:t>
      </w:r>
      <w:proofErr w:type="spellStart"/>
      <w:r w:rsidRPr="005A5C24">
        <w:rPr>
          <w:rFonts w:eastAsia="Calibri"/>
        </w:rPr>
        <w:t>формирана</w:t>
      </w:r>
      <w:proofErr w:type="spellEnd"/>
      <w:r w:rsidRPr="005A5C24">
        <w:rPr>
          <w:rFonts w:eastAsia="Calibri"/>
        </w:rPr>
        <w:t xml:space="preserve"> </w:t>
      </w:r>
      <w:proofErr w:type="spellStart"/>
      <w:r w:rsidRPr="005A5C24">
        <w:rPr>
          <w:rFonts w:eastAsia="Calibri"/>
        </w:rPr>
        <w:t>Јединица</w:t>
      </w:r>
      <w:proofErr w:type="spellEnd"/>
      <w:r w:rsidRPr="005A5C24">
        <w:rPr>
          <w:rFonts w:eastAsia="Calibri"/>
        </w:rPr>
        <w:t xml:space="preserve"> </w:t>
      </w:r>
      <w:proofErr w:type="spellStart"/>
      <w:r w:rsidRPr="005A5C24">
        <w:rPr>
          <w:rFonts w:eastAsia="Calibri"/>
        </w:rPr>
        <w:t>за</w:t>
      </w:r>
      <w:proofErr w:type="spellEnd"/>
      <w:r w:rsidRPr="005A5C24">
        <w:rPr>
          <w:rFonts w:eastAsia="Calibri"/>
        </w:rPr>
        <w:t xml:space="preserve"> </w:t>
      </w:r>
      <w:proofErr w:type="spellStart"/>
      <w:r w:rsidRPr="005A5C24">
        <w:rPr>
          <w:rFonts w:eastAsia="Calibri"/>
        </w:rPr>
        <w:t>реализацију</w:t>
      </w:r>
      <w:proofErr w:type="spellEnd"/>
      <w:r w:rsidRPr="005A5C24">
        <w:rPr>
          <w:rFonts w:eastAsia="Calibri"/>
        </w:rPr>
        <w:t xml:space="preserve"> </w:t>
      </w:r>
      <w:proofErr w:type="spellStart"/>
      <w:r w:rsidRPr="005A5C24">
        <w:rPr>
          <w:rFonts w:eastAsia="Calibri"/>
        </w:rPr>
        <w:t>Пројекта</w:t>
      </w:r>
      <w:proofErr w:type="spellEnd"/>
      <w:r w:rsidRPr="005A5C24">
        <w:rPr>
          <w:rFonts w:eastAsia="Calibri"/>
        </w:rPr>
        <w:t xml:space="preserve"> </w:t>
      </w:r>
      <w:proofErr w:type="spellStart"/>
      <w:r w:rsidRPr="005A5C24">
        <w:rPr>
          <w:rFonts w:eastAsia="Calibri"/>
        </w:rPr>
        <w:t>са</w:t>
      </w:r>
      <w:proofErr w:type="spellEnd"/>
      <w:r w:rsidRPr="005A5C24">
        <w:rPr>
          <w:rFonts w:eastAsia="Calibri"/>
        </w:rPr>
        <w:t xml:space="preserve"> </w:t>
      </w:r>
      <w:proofErr w:type="spellStart"/>
      <w:r w:rsidRPr="005A5C24">
        <w:rPr>
          <w:rFonts w:eastAsia="Calibri"/>
        </w:rPr>
        <w:t>адекватним</w:t>
      </w:r>
      <w:proofErr w:type="spellEnd"/>
      <w:r w:rsidRPr="005A5C24">
        <w:rPr>
          <w:rFonts w:eastAsia="Calibri"/>
        </w:rPr>
        <w:t xml:space="preserve"> </w:t>
      </w:r>
      <w:proofErr w:type="spellStart"/>
      <w:r w:rsidRPr="005A5C24">
        <w:rPr>
          <w:rFonts w:eastAsia="Calibri"/>
        </w:rPr>
        <w:t>ресурсима</w:t>
      </w:r>
      <w:proofErr w:type="spellEnd"/>
      <w:r w:rsidRPr="005A5C24">
        <w:rPr>
          <w:rFonts w:eastAsia="Calibri"/>
        </w:rPr>
        <w:t xml:space="preserve"> и </w:t>
      </w:r>
      <w:proofErr w:type="spellStart"/>
      <w:r w:rsidR="00F90E67">
        <w:rPr>
          <w:rFonts w:eastAsia="Calibri"/>
        </w:rPr>
        <w:t>особљем</w:t>
      </w:r>
      <w:proofErr w:type="spellEnd"/>
      <w:r w:rsidR="00F90E67">
        <w:rPr>
          <w:rFonts w:eastAsia="Calibri"/>
        </w:rPr>
        <w:t xml:space="preserve"> </w:t>
      </w:r>
      <w:proofErr w:type="spellStart"/>
      <w:r w:rsidR="00F90E67">
        <w:rPr>
          <w:rFonts w:eastAsia="Calibri"/>
        </w:rPr>
        <w:t>одговарајућих</w:t>
      </w:r>
      <w:proofErr w:type="spellEnd"/>
      <w:r w:rsidR="00F90E67">
        <w:rPr>
          <w:rFonts w:eastAsia="Calibri"/>
        </w:rPr>
        <w:t xml:space="preserve"> </w:t>
      </w:r>
      <w:proofErr w:type="spellStart"/>
      <w:r w:rsidR="00F90E67">
        <w:rPr>
          <w:rFonts w:eastAsia="Calibri"/>
        </w:rPr>
        <w:t>квалифик</w:t>
      </w:r>
      <w:r w:rsidRPr="005A5C24">
        <w:rPr>
          <w:rFonts w:eastAsia="Calibri"/>
        </w:rPr>
        <w:t>ација</w:t>
      </w:r>
      <w:proofErr w:type="spellEnd"/>
      <w:r w:rsidRPr="005A5C24">
        <w:rPr>
          <w:rFonts w:eastAsia="Calibri"/>
        </w:rPr>
        <w:t xml:space="preserve">, </w:t>
      </w:r>
      <w:proofErr w:type="spellStart"/>
      <w:r w:rsidRPr="005A5C24">
        <w:t>на</w:t>
      </w:r>
      <w:proofErr w:type="spellEnd"/>
      <w:r w:rsidRPr="005A5C24">
        <w:t xml:space="preserve"> </w:t>
      </w:r>
      <w:proofErr w:type="spellStart"/>
      <w:r w:rsidRPr="005A5C24">
        <w:t>прихватљив</w:t>
      </w:r>
      <w:proofErr w:type="spellEnd"/>
      <w:r w:rsidRPr="005A5C24">
        <w:t xml:space="preserve"> </w:t>
      </w:r>
      <w:proofErr w:type="spellStart"/>
      <w:r w:rsidRPr="005A5C24">
        <w:t>начин</w:t>
      </w:r>
      <w:proofErr w:type="spellEnd"/>
      <w:r w:rsidRPr="005A5C24">
        <w:t xml:space="preserve"> </w:t>
      </w:r>
      <w:proofErr w:type="spellStart"/>
      <w:r w:rsidRPr="005A5C24">
        <w:t>за</w:t>
      </w:r>
      <w:proofErr w:type="spellEnd"/>
      <w:r w:rsidRPr="005A5C24">
        <w:t xml:space="preserve"> </w:t>
      </w:r>
      <w:proofErr w:type="spellStart"/>
      <w:r w:rsidRPr="005A5C24">
        <w:t>Банку</w:t>
      </w:r>
      <w:proofErr w:type="spellEnd"/>
      <w:r w:rsidRPr="005A5C24">
        <w:t xml:space="preserve">. </w:t>
      </w:r>
      <w:r w:rsidRPr="005A5C24">
        <w:rPr>
          <w:rFonts w:eastAsia="Calibri"/>
          <w:lang w:val="sr-Cyrl-CS"/>
        </w:rPr>
        <w:tab/>
      </w:r>
    </w:p>
    <w:p w:rsidR="006D19AC" w:rsidRPr="005A5C24" w:rsidRDefault="006D19AC" w:rsidP="006D19AC">
      <w:pPr>
        <w:ind w:firstLine="720"/>
        <w:jc w:val="both"/>
        <w:rPr>
          <w:lang w:eastAsia="sr-Latn-CS"/>
        </w:rPr>
      </w:pPr>
      <w:proofErr w:type="spellStart"/>
      <w:r w:rsidRPr="005A5C24">
        <w:rPr>
          <w:lang w:eastAsia="sr-Latn-CS"/>
        </w:rPr>
        <w:t>Ова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фаза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програма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ће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повећати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могућности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наводњавања</w:t>
      </w:r>
      <w:proofErr w:type="spellEnd"/>
      <w:r w:rsidRPr="005A5C24">
        <w:rPr>
          <w:lang w:eastAsia="sr-Latn-CS"/>
        </w:rPr>
        <w:t xml:space="preserve"> и </w:t>
      </w:r>
      <w:proofErr w:type="spellStart"/>
      <w:r w:rsidRPr="005A5C24">
        <w:rPr>
          <w:lang w:eastAsia="sr-Latn-CS"/>
        </w:rPr>
        <w:t>унапредити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економске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прилике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за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становнике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мање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развијених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региона</w:t>
      </w:r>
      <w:proofErr w:type="spellEnd"/>
      <w:r w:rsidRPr="005A5C24">
        <w:rPr>
          <w:lang w:eastAsia="sr-Latn-CS"/>
        </w:rPr>
        <w:t xml:space="preserve"> у </w:t>
      </w:r>
      <w:proofErr w:type="spellStart"/>
      <w:r w:rsidRPr="005A5C24">
        <w:rPr>
          <w:lang w:eastAsia="sr-Latn-CS"/>
        </w:rPr>
        <w:t>Србији</w:t>
      </w:r>
      <w:proofErr w:type="spellEnd"/>
      <w:r w:rsidRPr="005A5C24">
        <w:rPr>
          <w:lang w:eastAsia="sr-Latn-CS"/>
        </w:rPr>
        <w:t xml:space="preserve">. </w:t>
      </w:r>
      <w:proofErr w:type="spellStart"/>
      <w:r w:rsidRPr="005A5C24">
        <w:rPr>
          <w:lang w:eastAsia="sr-Latn-CS"/>
        </w:rPr>
        <w:t>Један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од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очекиваних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резултата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наводњавања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је</w:t>
      </w:r>
      <w:proofErr w:type="spellEnd"/>
      <w:r w:rsidRPr="005A5C24">
        <w:rPr>
          <w:lang w:eastAsia="sr-Latn-CS"/>
        </w:rPr>
        <w:t xml:space="preserve"> и </w:t>
      </w:r>
      <w:proofErr w:type="spellStart"/>
      <w:r w:rsidRPr="005A5C24">
        <w:rPr>
          <w:lang w:eastAsia="sr-Latn-CS"/>
        </w:rPr>
        <w:t>раст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приноса</w:t>
      </w:r>
      <w:proofErr w:type="spellEnd"/>
      <w:r w:rsidRPr="005A5C24">
        <w:rPr>
          <w:lang w:eastAsia="sr-Latn-CS"/>
        </w:rPr>
        <w:t xml:space="preserve"> и, у </w:t>
      </w:r>
      <w:proofErr w:type="spellStart"/>
      <w:r w:rsidRPr="005A5C24">
        <w:rPr>
          <w:lang w:eastAsia="sr-Latn-CS"/>
        </w:rPr>
        <w:t>комбинацији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са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употребом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квалитетнијих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усева</w:t>
      </w:r>
      <w:proofErr w:type="spellEnd"/>
      <w:r w:rsidRPr="005A5C24">
        <w:rPr>
          <w:lang w:eastAsia="sr-Latn-CS"/>
        </w:rPr>
        <w:t xml:space="preserve">, </w:t>
      </w:r>
      <w:proofErr w:type="spellStart"/>
      <w:r w:rsidRPr="005A5C24">
        <w:rPr>
          <w:lang w:eastAsia="sr-Latn-CS"/>
        </w:rPr>
        <w:t>повећање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годишњег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прихода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газдинстава</w:t>
      </w:r>
      <w:proofErr w:type="spellEnd"/>
      <w:r w:rsidRPr="005A5C24">
        <w:rPr>
          <w:lang w:eastAsia="sr-Latn-CS"/>
        </w:rPr>
        <w:t xml:space="preserve"> у </w:t>
      </w:r>
      <w:proofErr w:type="spellStart"/>
      <w:r w:rsidRPr="005A5C24">
        <w:rPr>
          <w:lang w:eastAsia="sr-Latn-CS"/>
        </w:rPr>
        <w:t>две</w:t>
      </w:r>
      <w:proofErr w:type="spellEnd"/>
      <w:r w:rsidRPr="005A5C24">
        <w:rPr>
          <w:lang w:eastAsia="sr-Latn-CS"/>
        </w:rPr>
        <w:t xml:space="preserve"> </w:t>
      </w:r>
      <w:proofErr w:type="spellStart"/>
      <w:r w:rsidRPr="005A5C24">
        <w:rPr>
          <w:lang w:eastAsia="sr-Latn-CS"/>
        </w:rPr>
        <w:t>општине</w:t>
      </w:r>
      <w:proofErr w:type="spellEnd"/>
      <w:r w:rsidRPr="005A5C24">
        <w:rPr>
          <w:lang w:eastAsia="sr-Latn-CS"/>
        </w:rPr>
        <w:t>.</w:t>
      </w:r>
    </w:p>
    <w:p w:rsidR="006D19AC" w:rsidRPr="005A5C24" w:rsidRDefault="006D19AC" w:rsidP="006D19AC">
      <w:pPr>
        <w:tabs>
          <w:tab w:val="left" w:pos="360"/>
        </w:tabs>
        <w:jc w:val="both"/>
        <w:rPr>
          <w:bCs/>
          <w:lang w:val="sr-Cyrl-CS"/>
        </w:rPr>
      </w:pPr>
      <w:r w:rsidRPr="005A5C24">
        <w:rPr>
          <w:lang w:val="sr-Cyrl-CS"/>
        </w:rPr>
        <w:tab/>
      </w:r>
      <w:r w:rsidRPr="005A5C24">
        <w:rPr>
          <w:lang w:val="sr-Cyrl-CS"/>
        </w:rPr>
        <w:tab/>
        <w:t xml:space="preserve">Према одредбама Стандардних услова пословања од 1. октобра 2018. године, које Банка примењује у својој пословној политици и пракси код одобравања </w:t>
      </w:r>
      <w:r w:rsidR="008A01E4" w:rsidRPr="005A5C24">
        <w:rPr>
          <w:lang w:val="sr-Cyrl-CS"/>
        </w:rPr>
        <w:t>позајмица</w:t>
      </w:r>
      <w:r w:rsidRPr="005A5C24">
        <w:rPr>
          <w:lang w:val="sr-Cyrl-CS"/>
        </w:rPr>
        <w:t xml:space="preserve"> клијентима, овај зајам је одобрен под следећим финансијским условима</w:t>
      </w:r>
      <w:r w:rsidRPr="005A5C24">
        <w:rPr>
          <w:lang w:val="ru-RU"/>
        </w:rPr>
        <w:t>:</w:t>
      </w:r>
      <w:r w:rsidRPr="005A5C24">
        <w:rPr>
          <w:bCs/>
          <w:lang w:val="sr-Cyrl-CS"/>
        </w:rPr>
        <w:t xml:space="preserve"> </w:t>
      </w:r>
    </w:p>
    <w:p w:rsidR="008A01E4" w:rsidRPr="005A5C24" w:rsidRDefault="008A01E4" w:rsidP="008A01E4">
      <w:pPr>
        <w:numPr>
          <w:ilvl w:val="0"/>
          <w:numId w:val="2"/>
        </w:numPr>
        <w:jc w:val="both"/>
      </w:pPr>
      <w:proofErr w:type="spellStart"/>
      <w:r w:rsidRPr="005A5C24">
        <w:t>износ</w:t>
      </w:r>
      <w:proofErr w:type="spellEnd"/>
      <w:r w:rsidRPr="005A5C24">
        <w:t xml:space="preserve"> </w:t>
      </w:r>
      <w:proofErr w:type="spellStart"/>
      <w:r w:rsidRPr="005A5C24">
        <w:t>задужења</w:t>
      </w:r>
      <w:proofErr w:type="spellEnd"/>
      <w:r w:rsidRPr="005A5C24">
        <w:t xml:space="preserve"> 15.000.000 </w:t>
      </w:r>
      <w:proofErr w:type="spellStart"/>
      <w:r w:rsidRPr="005A5C24">
        <w:t>евра</w:t>
      </w:r>
      <w:proofErr w:type="spellEnd"/>
      <w:r w:rsidRPr="005A5C24">
        <w:t>;</w:t>
      </w:r>
    </w:p>
    <w:p w:rsidR="008A01E4" w:rsidRPr="005A5C24" w:rsidRDefault="008A01E4" w:rsidP="008A01E4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A5C24">
        <w:rPr>
          <w:rFonts w:ascii="Times New Roman" w:hAnsi="Times New Roman"/>
          <w:sz w:val="24"/>
          <w:szCs w:val="24"/>
        </w:rPr>
        <w:t>период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расположивости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зајма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је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до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22. </w:t>
      </w:r>
      <w:proofErr w:type="spellStart"/>
      <w:r w:rsidRPr="005A5C24">
        <w:rPr>
          <w:rFonts w:ascii="Times New Roman" w:hAnsi="Times New Roman"/>
          <w:sz w:val="24"/>
          <w:szCs w:val="24"/>
        </w:rPr>
        <w:t>децембра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2022. </w:t>
      </w:r>
      <w:proofErr w:type="spellStart"/>
      <w:r w:rsidRPr="005A5C24">
        <w:rPr>
          <w:rFonts w:ascii="Times New Roman" w:hAnsi="Times New Roman"/>
          <w:sz w:val="24"/>
          <w:szCs w:val="24"/>
        </w:rPr>
        <w:t>године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A5C24">
        <w:rPr>
          <w:rFonts w:ascii="Times New Roman" w:hAnsi="Times New Roman"/>
          <w:sz w:val="24"/>
          <w:szCs w:val="24"/>
        </w:rPr>
        <w:t>док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је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31. </w:t>
      </w:r>
      <w:proofErr w:type="spellStart"/>
      <w:r w:rsidRPr="005A5C24">
        <w:rPr>
          <w:rFonts w:ascii="Times New Roman" w:hAnsi="Times New Roman"/>
          <w:sz w:val="24"/>
          <w:szCs w:val="24"/>
        </w:rPr>
        <w:t>децембар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2022. </w:t>
      </w:r>
      <w:proofErr w:type="spellStart"/>
      <w:r w:rsidRPr="005A5C24">
        <w:rPr>
          <w:rFonts w:ascii="Times New Roman" w:hAnsi="Times New Roman"/>
          <w:sz w:val="24"/>
          <w:szCs w:val="24"/>
        </w:rPr>
        <w:t>године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одређен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као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рок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за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завршетак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пројекта</w:t>
      </w:r>
      <w:proofErr w:type="spellEnd"/>
      <w:r w:rsidRPr="005A5C24">
        <w:rPr>
          <w:rFonts w:ascii="Times New Roman" w:hAnsi="Times New Roman"/>
          <w:sz w:val="24"/>
          <w:szCs w:val="24"/>
        </w:rPr>
        <w:t>;</w:t>
      </w:r>
    </w:p>
    <w:p w:rsidR="008A01E4" w:rsidRPr="005A5C24" w:rsidRDefault="008A01E4" w:rsidP="008A01E4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A5C24">
        <w:rPr>
          <w:rFonts w:ascii="Times New Roman" w:hAnsi="Times New Roman"/>
          <w:sz w:val="24"/>
          <w:szCs w:val="24"/>
        </w:rPr>
        <w:lastRenderedPageBreak/>
        <w:t>исплата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зајма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A5C24">
        <w:rPr>
          <w:rFonts w:ascii="Times New Roman" w:hAnsi="Times New Roman"/>
          <w:sz w:val="24"/>
          <w:szCs w:val="24"/>
        </w:rPr>
        <w:t>траншама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A5C24">
        <w:rPr>
          <w:rFonts w:ascii="Times New Roman" w:hAnsi="Times New Roman"/>
          <w:sz w:val="24"/>
          <w:szCs w:val="24"/>
        </w:rPr>
        <w:t>чији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је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минимални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износ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50.000 </w:t>
      </w:r>
      <w:proofErr w:type="spellStart"/>
      <w:r w:rsidRPr="005A5C24">
        <w:rPr>
          <w:rFonts w:ascii="Times New Roman" w:hAnsi="Times New Roman"/>
          <w:sz w:val="24"/>
          <w:szCs w:val="24"/>
        </w:rPr>
        <w:t>евра</w:t>
      </w:r>
      <w:proofErr w:type="spellEnd"/>
      <w:r w:rsidRPr="005A5C24">
        <w:rPr>
          <w:rFonts w:ascii="Times New Roman" w:hAnsi="Times New Roman"/>
          <w:sz w:val="24"/>
          <w:szCs w:val="24"/>
        </w:rPr>
        <w:t>;</w:t>
      </w:r>
    </w:p>
    <w:p w:rsidR="008A01E4" w:rsidRPr="005A5C24" w:rsidRDefault="008A01E4" w:rsidP="008A01E4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A5C24">
        <w:rPr>
          <w:rFonts w:ascii="Times New Roman" w:hAnsi="Times New Roman"/>
          <w:sz w:val="24"/>
          <w:szCs w:val="24"/>
        </w:rPr>
        <w:t>период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доспећа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зајма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до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15 </w:t>
      </w:r>
      <w:proofErr w:type="spellStart"/>
      <w:r w:rsidRPr="005A5C24">
        <w:rPr>
          <w:rFonts w:ascii="Times New Roman" w:hAnsi="Times New Roman"/>
          <w:sz w:val="24"/>
          <w:szCs w:val="24"/>
        </w:rPr>
        <w:t>година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A5C24">
        <w:rPr>
          <w:rFonts w:ascii="Times New Roman" w:hAnsi="Times New Roman"/>
          <w:sz w:val="24"/>
          <w:szCs w:val="24"/>
        </w:rPr>
        <w:t>укључујући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период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почека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до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r w:rsidR="003F5622">
        <w:rPr>
          <w:rFonts w:ascii="Times New Roman" w:hAnsi="Times New Roman"/>
          <w:sz w:val="24"/>
          <w:szCs w:val="24"/>
          <w:lang w:val="sr-Cyrl-RS"/>
        </w:rPr>
        <w:t>три</w:t>
      </w:r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године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A5C24">
        <w:rPr>
          <w:rFonts w:ascii="Times New Roman" w:hAnsi="Times New Roman"/>
          <w:sz w:val="24"/>
          <w:szCs w:val="24"/>
        </w:rPr>
        <w:t>након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чега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ће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отпочети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отплата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главнице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зајма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у 24 </w:t>
      </w:r>
      <w:proofErr w:type="spellStart"/>
      <w:r w:rsidRPr="005A5C24">
        <w:rPr>
          <w:rFonts w:ascii="Times New Roman" w:hAnsi="Times New Roman"/>
          <w:sz w:val="24"/>
          <w:szCs w:val="24"/>
        </w:rPr>
        <w:t>једнаке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полугодишње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рате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A5C24">
        <w:rPr>
          <w:rFonts w:ascii="Times New Roman" w:hAnsi="Times New Roman"/>
          <w:sz w:val="24"/>
          <w:szCs w:val="24"/>
        </w:rPr>
        <w:t>при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чему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је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први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датум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отплате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зајма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25. </w:t>
      </w:r>
      <w:proofErr w:type="spellStart"/>
      <w:r w:rsidRPr="005A5C24">
        <w:rPr>
          <w:rFonts w:ascii="Times New Roman" w:hAnsi="Times New Roman"/>
          <w:sz w:val="24"/>
          <w:szCs w:val="24"/>
        </w:rPr>
        <w:t>април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2023. </w:t>
      </w:r>
      <w:proofErr w:type="spellStart"/>
      <w:r w:rsidRPr="005A5C24">
        <w:rPr>
          <w:rFonts w:ascii="Times New Roman" w:hAnsi="Times New Roman"/>
          <w:sz w:val="24"/>
          <w:szCs w:val="24"/>
        </w:rPr>
        <w:t>године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5A5C24">
        <w:rPr>
          <w:rFonts w:ascii="Times New Roman" w:hAnsi="Times New Roman"/>
          <w:sz w:val="24"/>
          <w:szCs w:val="24"/>
        </w:rPr>
        <w:t>последњи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датум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отплате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sz w:val="24"/>
          <w:szCs w:val="24"/>
        </w:rPr>
        <w:t>зајма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25. </w:t>
      </w:r>
      <w:proofErr w:type="spellStart"/>
      <w:r w:rsidRPr="005A5C24">
        <w:rPr>
          <w:rFonts w:ascii="Times New Roman" w:hAnsi="Times New Roman"/>
          <w:sz w:val="24"/>
          <w:szCs w:val="24"/>
        </w:rPr>
        <w:t>октобар</w:t>
      </w:r>
      <w:proofErr w:type="spellEnd"/>
      <w:r w:rsidRPr="005A5C24">
        <w:rPr>
          <w:rFonts w:ascii="Times New Roman" w:hAnsi="Times New Roman"/>
          <w:sz w:val="24"/>
          <w:szCs w:val="24"/>
        </w:rPr>
        <w:t xml:space="preserve"> 2034. </w:t>
      </w:r>
      <w:proofErr w:type="spellStart"/>
      <w:r w:rsidRPr="005A5C24">
        <w:rPr>
          <w:rFonts w:ascii="Times New Roman" w:hAnsi="Times New Roman"/>
          <w:sz w:val="24"/>
          <w:szCs w:val="24"/>
        </w:rPr>
        <w:t>године</w:t>
      </w:r>
      <w:proofErr w:type="spellEnd"/>
      <w:r w:rsidRPr="005A5C24">
        <w:rPr>
          <w:rFonts w:ascii="Times New Roman" w:hAnsi="Times New Roman"/>
          <w:sz w:val="24"/>
          <w:szCs w:val="24"/>
        </w:rPr>
        <w:t>;</w:t>
      </w:r>
    </w:p>
    <w:p w:rsidR="008A01E4" w:rsidRPr="005A5C24" w:rsidRDefault="008A01E4" w:rsidP="008A01E4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A5C24">
        <w:rPr>
          <w:rFonts w:ascii="Times New Roman" w:hAnsi="Times New Roman"/>
          <w:bCs/>
          <w:sz w:val="24"/>
          <w:szCs w:val="24"/>
        </w:rPr>
        <w:t>примена</w:t>
      </w:r>
      <w:proofErr w:type="spellEnd"/>
      <w:r w:rsidRPr="005A5C2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A5C24">
        <w:rPr>
          <w:rFonts w:ascii="Times New Roman" w:hAnsi="Times New Roman"/>
          <w:bCs/>
          <w:sz w:val="24"/>
          <w:szCs w:val="24"/>
        </w:rPr>
        <w:t>варијабилне</w:t>
      </w:r>
      <w:proofErr w:type="spellEnd"/>
      <w:r w:rsidRPr="005A5C2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5A5C24">
        <w:rPr>
          <w:rFonts w:ascii="Times New Roman" w:hAnsi="Times New Roman"/>
          <w:noProof/>
          <w:sz w:val="24"/>
          <w:szCs w:val="24"/>
        </w:rPr>
        <w:t>каматне стопе једнаке референтној каматној стопи - шестомесечни ЕУРИБОР, увећаној за фиксну маржу од 1%, уз могућност да се каматна стопа фиксира ако се процени да је то повољнија опција са становишта управљања јавним дугом;</w:t>
      </w:r>
    </w:p>
    <w:p w:rsidR="008A01E4" w:rsidRPr="005A5C24" w:rsidRDefault="008A01E4" w:rsidP="008A01E4">
      <w:pPr>
        <w:numPr>
          <w:ilvl w:val="0"/>
          <w:numId w:val="2"/>
        </w:numPr>
        <w:jc w:val="both"/>
      </w:pPr>
      <w:proofErr w:type="spellStart"/>
      <w:r w:rsidRPr="005A5C24">
        <w:t>предвиђена</w:t>
      </w:r>
      <w:proofErr w:type="spellEnd"/>
      <w:r w:rsidRPr="005A5C24">
        <w:t xml:space="preserve"> </w:t>
      </w:r>
      <w:proofErr w:type="spellStart"/>
      <w:r w:rsidRPr="005A5C24">
        <w:t>могућност</w:t>
      </w:r>
      <w:proofErr w:type="spellEnd"/>
      <w:r w:rsidRPr="005A5C24">
        <w:t xml:space="preserve"> </w:t>
      </w:r>
      <w:proofErr w:type="spellStart"/>
      <w:r w:rsidRPr="005A5C24">
        <w:t>превремене</w:t>
      </w:r>
      <w:proofErr w:type="spellEnd"/>
      <w:r w:rsidRPr="005A5C24">
        <w:t xml:space="preserve"> </w:t>
      </w:r>
      <w:proofErr w:type="spellStart"/>
      <w:r w:rsidRPr="005A5C24">
        <w:t>отплате</w:t>
      </w:r>
      <w:proofErr w:type="spellEnd"/>
      <w:r w:rsidRPr="005A5C24">
        <w:t xml:space="preserve">, </w:t>
      </w:r>
      <w:proofErr w:type="spellStart"/>
      <w:r w:rsidRPr="005A5C24">
        <w:t>као</w:t>
      </w:r>
      <w:proofErr w:type="spellEnd"/>
      <w:r w:rsidRPr="005A5C24">
        <w:t xml:space="preserve"> и </w:t>
      </w:r>
      <w:proofErr w:type="spellStart"/>
      <w:r w:rsidRPr="005A5C24">
        <w:t>отказивања</w:t>
      </w:r>
      <w:proofErr w:type="spellEnd"/>
      <w:r w:rsidRPr="005A5C24">
        <w:t xml:space="preserve"> </w:t>
      </w:r>
      <w:proofErr w:type="spellStart"/>
      <w:r w:rsidRPr="005A5C24">
        <w:t>зајма</w:t>
      </w:r>
      <w:proofErr w:type="spellEnd"/>
      <w:r w:rsidRPr="005A5C24">
        <w:t xml:space="preserve"> у </w:t>
      </w:r>
      <w:proofErr w:type="spellStart"/>
      <w:r w:rsidRPr="005A5C24">
        <w:t>минималном</w:t>
      </w:r>
      <w:proofErr w:type="spellEnd"/>
      <w:r w:rsidRPr="005A5C24">
        <w:t xml:space="preserve"> </w:t>
      </w:r>
      <w:proofErr w:type="spellStart"/>
      <w:r w:rsidRPr="005A5C24">
        <w:t>износу</w:t>
      </w:r>
      <w:proofErr w:type="spellEnd"/>
      <w:r w:rsidRPr="005A5C24">
        <w:t xml:space="preserve"> </w:t>
      </w:r>
      <w:proofErr w:type="spellStart"/>
      <w:r w:rsidRPr="005A5C24">
        <w:t>од</w:t>
      </w:r>
      <w:proofErr w:type="spellEnd"/>
      <w:r w:rsidRPr="005A5C24">
        <w:t xml:space="preserve"> 1.000.000 </w:t>
      </w:r>
      <w:proofErr w:type="spellStart"/>
      <w:r w:rsidRPr="005A5C24">
        <w:t>евра</w:t>
      </w:r>
      <w:proofErr w:type="spellEnd"/>
      <w:r w:rsidRPr="005A5C24">
        <w:t>;</w:t>
      </w:r>
    </w:p>
    <w:p w:rsidR="008A01E4" w:rsidRPr="005A5C24" w:rsidRDefault="008A01E4" w:rsidP="008A01E4">
      <w:pPr>
        <w:numPr>
          <w:ilvl w:val="0"/>
          <w:numId w:val="2"/>
        </w:numPr>
        <w:tabs>
          <w:tab w:val="left" w:pos="1080"/>
        </w:tabs>
        <w:jc w:val="both"/>
        <w:rPr>
          <w:bCs/>
        </w:rPr>
      </w:pPr>
      <w:proofErr w:type="spellStart"/>
      <w:r w:rsidRPr="005A5C24">
        <w:rPr>
          <w:bCs/>
        </w:rPr>
        <w:t>провизија</w:t>
      </w:r>
      <w:proofErr w:type="spellEnd"/>
      <w:r w:rsidRPr="005A5C24">
        <w:rPr>
          <w:bCs/>
        </w:rPr>
        <w:t xml:space="preserve"> </w:t>
      </w:r>
      <w:proofErr w:type="spellStart"/>
      <w:r w:rsidRPr="005A5C24">
        <w:rPr>
          <w:bCs/>
        </w:rPr>
        <w:t>која</w:t>
      </w:r>
      <w:proofErr w:type="spellEnd"/>
      <w:r w:rsidRPr="005A5C24">
        <w:rPr>
          <w:bCs/>
        </w:rPr>
        <w:t xml:space="preserve"> </w:t>
      </w:r>
      <w:proofErr w:type="spellStart"/>
      <w:r w:rsidRPr="005A5C24">
        <w:rPr>
          <w:bCs/>
        </w:rPr>
        <w:t>се</w:t>
      </w:r>
      <w:proofErr w:type="spellEnd"/>
      <w:r w:rsidRPr="005A5C24">
        <w:rPr>
          <w:bCs/>
        </w:rPr>
        <w:t xml:space="preserve"> </w:t>
      </w:r>
      <w:proofErr w:type="spellStart"/>
      <w:r w:rsidRPr="005A5C24">
        <w:rPr>
          <w:bCs/>
        </w:rPr>
        <w:t>плаћа</w:t>
      </w:r>
      <w:proofErr w:type="spellEnd"/>
      <w:r w:rsidRPr="005A5C24">
        <w:rPr>
          <w:bCs/>
        </w:rPr>
        <w:t xml:space="preserve"> </w:t>
      </w:r>
      <w:r w:rsidR="003F5622">
        <w:rPr>
          <w:bCs/>
          <w:lang w:val="sr-Cyrl-RS"/>
        </w:rPr>
        <w:t>Б</w:t>
      </w:r>
      <w:proofErr w:type="spellStart"/>
      <w:r w:rsidRPr="005A5C24">
        <w:rPr>
          <w:bCs/>
        </w:rPr>
        <w:t>анци</w:t>
      </w:r>
      <w:proofErr w:type="spellEnd"/>
      <w:r w:rsidRPr="005A5C24">
        <w:rPr>
          <w:bCs/>
        </w:rPr>
        <w:t xml:space="preserve"> </w:t>
      </w:r>
      <w:proofErr w:type="spellStart"/>
      <w:r w:rsidRPr="005A5C24">
        <w:rPr>
          <w:bCs/>
        </w:rPr>
        <w:t>за</w:t>
      </w:r>
      <w:proofErr w:type="spellEnd"/>
      <w:r w:rsidRPr="005A5C24">
        <w:rPr>
          <w:bCs/>
        </w:rPr>
        <w:t xml:space="preserve"> </w:t>
      </w:r>
      <w:proofErr w:type="spellStart"/>
      <w:r w:rsidRPr="005A5C24">
        <w:rPr>
          <w:bCs/>
        </w:rPr>
        <w:t>неискоришћени</w:t>
      </w:r>
      <w:proofErr w:type="spellEnd"/>
      <w:r w:rsidRPr="005A5C24">
        <w:rPr>
          <w:bCs/>
        </w:rPr>
        <w:t xml:space="preserve"> </w:t>
      </w:r>
      <w:proofErr w:type="spellStart"/>
      <w:r w:rsidRPr="005A5C24">
        <w:rPr>
          <w:bCs/>
        </w:rPr>
        <w:t>део</w:t>
      </w:r>
      <w:proofErr w:type="spellEnd"/>
      <w:r w:rsidRPr="005A5C24">
        <w:rPr>
          <w:bCs/>
        </w:rPr>
        <w:t xml:space="preserve"> </w:t>
      </w:r>
      <w:proofErr w:type="spellStart"/>
      <w:r w:rsidRPr="005A5C24">
        <w:rPr>
          <w:bCs/>
        </w:rPr>
        <w:t>зајма</w:t>
      </w:r>
      <w:proofErr w:type="spellEnd"/>
      <w:r w:rsidRPr="005A5C24">
        <w:rPr>
          <w:bCs/>
        </w:rPr>
        <w:t xml:space="preserve"> </w:t>
      </w:r>
      <w:proofErr w:type="spellStart"/>
      <w:r w:rsidRPr="005A5C24">
        <w:rPr>
          <w:bCs/>
        </w:rPr>
        <w:t>од</w:t>
      </w:r>
      <w:proofErr w:type="spellEnd"/>
      <w:r w:rsidRPr="005A5C24">
        <w:rPr>
          <w:bCs/>
        </w:rPr>
        <w:t xml:space="preserve"> 0,5% </w:t>
      </w:r>
      <w:proofErr w:type="spellStart"/>
      <w:r w:rsidRPr="005A5C24">
        <w:rPr>
          <w:bCs/>
        </w:rPr>
        <w:t>годишње</w:t>
      </w:r>
      <w:proofErr w:type="spellEnd"/>
      <w:r w:rsidRPr="005A5C24">
        <w:rPr>
          <w:bCs/>
        </w:rPr>
        <w:t>.</w:t>
      </w:r>
    </w:p>
    <w:p w:rsidR="008A01E4" w:rsidRPr="005A5C24" w:rsidRDefault="008A01E4" w:rsidP="008A01E4">
      <w:pPr>
        <w:numPr>
          <w:ilvl w:val="0"/>
          <w:numId w:val="2"/>
        </w:numPr>
        <w:tabs>
          <w:tab w:val="left" w:pos="1080"/>
        </w:tabs>
        <w:jc w:val="both"/>
        <w:rPr>
          <w:bCs/>
        </w:rPr>
      </w:pPr>
      <w:proofErr w:type="spellStart"/>
      <w:r w:rsidRPr="005A5C24">
        <w:rPr>
          <w:bCs/>
        </w:rPr>
        <w:t>Уписна</w:t>
      </w:r>
      <w:proofErr w:type="spellEnd"/>
      <w:r w:rsidRPr="005A5C24">
        <w:rPr>
          <w:bCs/>
        </w:rPr>
        <w:t xml:space="preserve"> </w:t>
      </w:r>
      <w:proofErr w:type="spellStart"/>
      <w:r w:rsidRPr="005A5C24">
        <w:rPr>
          <w:bCs/>
        </w:rPr>
        <w:t>провизија</w:t>
      </w:r>
      <w:proofErr w:type="spellEnd"/>
      <w:r w:rsidRPr="005A5C24">
        <w:rPr>
          <w:bCs/>
        </w:rPr>
        <w:t xml:space="preserve"> </w:t>
      </w:r>
      <w:proofErr w:type="spellStart"/>
      <w:r w:rsidRPr="005A5C24">
        <w:rPr>
          <w:bCs/>
        </w:rPr>
        <w:t>по</w:t>
      </w:r>
      <w:proofErr w:type="spellEnd"/>
      <w:r w:rsidRPr="005A5C24">
        <w:rPr>
          <w:bCs/>
        </w:rPr>
        <w:t xml:space="preserve"> </w:t>
      </w:r>
      <w:proofErr w:type="spellStart"/>
      <w:r w:rsidRPr="005A5C24">
        <w:rPr>
          <w:bCs/>
        </w:rPr>
        <w:t>стопи</w:t>
      </w:r>
      <w:proofErr w:type="spellEnd"/>
      <w:r w:rsidRPr="005A5C24">
        <w:rPr>
          <w:bCs/>
        </w:rPr>
        <w:t xml:space="preserve"> </w:t>
      </w:r>
      <w:proofErr w:type="spellStart"/>
      <w:r w:rsidRPr="005A5C24">
        <w:rPr>
          <w:bCs/>
        </w:rPr>
        <w:t>од</w:t>
      </w:r>
      <w:proofErr w:type="spellEnd"/>
      <w:r w:rsidRPr="005A5C24">
        <w:rPr>
          <w:bCs/>
        </w:rPr>
        <w:t xml:space="preserve"> 1% </w:t>
      </w:r>
      <w:proofErr w:type="spellStart"/>
      <w:r w:rsidRPr="005A5C24">
        <w:rPr>
          <w:bCs/>
        </w:rPr>
        <w:t>укупног</w:t>
      </w:r>
      <w:proofErr w:type="spellEnd"/>
      <w:r w:rsidRPr="005A5C24">
        <w:rPr>
          <w:bCs/>
        </w:rPr>
        <w:t xml:space="preserve"> </w:t>
      </w:r>
      <w:proofErr w:type="spellStart"/>
      <w:r w:rsidRPr="005A5C24">
        <w:rPr>
          <w:bCs/>
        </w:rPr>
        <w:t>износа</w:t>
      </w:r>
      <w:proofErr w:type="spellEnd"/>
      <w:r w:rsidRPr="005A5C24">
        <w:rPr>
          <w:bCs/>
        </w:rPr>
        <w:t xml:space="preserve"> </w:t>
      </w:r>
      <w:proofErr w:type="spellStart"/>
      <w:r w:rsidRPr="005A5C24">
        <w:rPr>
          <w:bCs/>
        </w:rPr>
        <w:t>зајма</w:t>
      </w:r>
      <w:proofErr w:type="spellEnd"/>
      <w:r w:rsidRPr="005A5C24">
        <w:rPr>
          <w:bCs/>
        </w:rPr>
        <w:t xml:space="preserve"> (150.000 </w:t>
      </w:r>
      <w:proofErr w:type="spellStart"/>
      <w:r w:rsidRPr="005A5C24">
        <w:rPr>
          <w:bCs/>
        </w:rPr>
        <w:t>евра</w:t>
      </w:r>
      <w:proofErr w:type="spellEnd"/>
      <w:r w:rsidRPr="005A5C24">
        <w:rPr>
          <w:bCs/>
        </w:rPr>
        <w:t xml:space="preserve">) </w:t>
      </w:r>
      <w:proofErr w:type="spellStart"/>
      <w:r w:rsidRPr="005A5C24">
        <w:rPr>
          <w:bCs/>
        </w:rPr>
        <w:t>плаћа</w:t>
      </w:r>
      <w:proofErr w:type="spellEnd"/>
      <w:r w:rsidRPr="005A5C24">
        <w:rPr>
          <w:bCs/>
        </w:rPr>
        <w:t xml:space="preserve"> </w:t>
      </w:r>
      <w:proofErr w:type="spellStart"/>
      <w:r w:rsidRPr="005A5C24">
        <w:rPr>
          <w:bCs/>
        </w:rPr>
        <w:t>се</w:t>
      </w:r>
      <w:proofErr w:type="spellEnd"/>
      <w:r w:rsidRPr="005A5C24">
        <w:rPr>
          <w:bCs/>
        </w:rPr>
        <w:t xml:space="preserve"> </w:t>
      </w:r>
      <w:proofErr w:type="spellStart"/>
      <w:r w:rsidRPr="005A5C24">
        <w:rPr>
          <w:bCs/>
        </w:rPr>
        <w:t>Банци</w:t>
      </w:r>
      <w:proofErr w:type="spellEnd"/>
      <w:r w:rsidRPr="005A5C24">
        <w:rPr>
          <w:bCs/>
        </w:rPr>
        <w:t xml:space="preserve"> </w:t>
      </w:r>
      <w:proofErr w:type="spellStart"/>
      <w:r w:rsidRPr="005A5C24">
        <w:rPr>
          <w:bCs/>
        </w:rPr>
        <w:t>једнократно</w:t>
      </w:r>
      <w:proofErr w:type="spellEnd"/>
      <w:r w:rsidRPr="005A5C24">
        <w:rPr>
          <w:bCs/>
        </w:rPr>
        <w:t xml:space="preserve"> </w:t>
      </w:r>
      <w:proofErr w:type="spellStart"/>
      <w:r w:rsidRPr="005A5C24">
        <w:rPr>
          <w:bCs/>
        </w:rPr>
        <w:t>из</w:t>
      </w:r>
      <w:proofErr w:type="spellEnd"/>
      <w:r w:rsidRPr="005A5C24">
        <w:rPr>
          <w:bCs/>
        </w:rPr>
        <w:t xml:space="preserve"> </w:t>
      </w:r>
      <w:proofErr w:type="spellStart"/>
      <w:r w:rsidRPr="005A5C24">
        <w:rPr>
          <w:bCs/>
        </w:rPr>
        <w:t>средстава</w:t>
      </w:r>
      <w:proofErr w:type="spellEnd"/>
      <w:r w:rsidRPr="005A5C24">
        <w:rPr>
          <w:bCs/>
        </w:rPr>
        <w:t xml:space="preserve"> </w:t>
      </w:r>
      <w:proofErr w:type="spellStart"/>
      <w:r w:rsidRPr="005A5C24">
        <w:rPr>
          <w:bCs/>
        </w:rPr>
        <w:t>одобреног</w:t>
      </w:r>
      <w:proofErr w:type="spellEnd"/>
      <w:r w:rsidRPr="005A5C24">
        <w:rPr>
          <w:bCs/>
        </w:rPr>
        <w:t xml:space="preserve"> </w:t>
      </w:r>
      <w:proofErr w:type="spellStart"/>
      <w:r w:rsidRPr="005A5C24">
        <w:rPr>
          <w:bCs/>
        </w:rPr>
        <w:t>зајма</w:t>
      </w:r>
      <w:proofErr w:type="spellEnd"/>
      <w:r w:rsidRPr="005A5C24">
        <w:rPr>
          <w:bCs/>
        </w:rPr>
        <w:t>.</w:t>
      </w:r>
    </w:p>
    <w:p w:rsidR="006D19AC" w:rsidRPr="005A5C24" w:rsidRDefault="006D19AC" w:rsidP="006D19AC">
      <w:pPr>
        <w:ind w:firstLine="720"/>
        <w:jc w:val="both"/>
        <w:rPr>
          <w:lang w:eastAsia="sr-Latn-CS"/>
        </w:rPr>
      </w:pPr>
    </w:p>
    <w:p w:rsidR="00C37096" w:rsidRPr="005A5C24" w:rsidRDefault="00C37096" w:rsidP="00FF64A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A5C24">
        <w:rPr>
          <w:rFonts w:ascii="Times New Roman" w:hAnsi="Times New Roman" w:cs="Times New Roman"/>
          <w:color w:val="auto"/>
        </w:rPr>
        <w:t xml:space="preserve">III. </w:t>
      </w:r>
      <w:r w:rsidR="00FF64AA">
        <w:rPr>
          <w:rFonts w:ascii="Times New Roman" w:hAnsi="Times New Roman" w:cs="Times New Roman"/>
          <w:color w:val="auto"/>
        </w:rPr>
        <w:tab/>
      </w:r>
      <w:r w:rsidRPr="005A5C24">
        <w:rPr>
          <w:rFonts w:ascii="Times New Roman" w:hAnsi="Times New Roman" w:cs="Times New Roman"/>
          <w:color w:val="auto"/>
        </w:rPr>
        <w:t xml:space="preserve">ОБЈАШЊЕЊЕ ОСНОВНИХ ПРАВНИХ ИНСТИТУТА И ПОЈЕДИНАЧНИХ РЕШЕЊА </w:t>
      </w:r>
    </w:p>
    <w:p w:rsidR="00C4068A" w:rsidRPr="005A5C24" w:rsidRDefault="00C4068A" w:rsidP="00F35ABC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</w:p>
    <w:p w:rsidR="00C4068A" w:rsidRPr="005A5C24" w:rsidRDefault="00C37096" w:rsidP="00747569">
      <w:pPr>
        <w:pStyle w:val="Default"/>
        <w:ind w:firstLine="720"/>
        <w:jc w:val="both"/>
        <w:rPr>
          <w:rFonts w:ascii="Times New Roman" w:hAnsi="Times New Roman" w:cs="Times New Roman"/>
        </w:rPr>
      </w:pPr>
      <w:proofErr w:type="spellStart"/>
      <w:r w:rsidRPr="005A5C24">
        <w:rPr>
          <w:rFonts w:ascii="Times New Roman" w:hAnsi="Times New Roman" w:cs="Times New Roman"/>
          <w:color w:val="auto"/>
        </w:rPr>
        <w:t>Одредбом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члана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1. </w:t>
      </w:r>
      <w:r w:rsidR="00FF64AA">
        <w:rPr>
          <w:rFonts w:ascii="Times New Roman" w:hAnsi="Times New Roman" w:cs="Times New Roman"/>
          <w:color w:val="auto"/>
          <w:lang w:val="sr-Cyrl-RS"/>
        </w:rPr>
        <w:t>овог</w:t>
      </w:r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закона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предвиђа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се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потврђивање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Уговора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о </w:t>
      </w:r>
      <w:proofErr w:type="spellStart"/>
      <w:r w:rsidR="007A4C03" w:rsidRPr="005A5C24">
        <w:rPr>
          <w:rFonts w:ascii="Times New Roman" w:hAnsi="Times New Roman" w:cs="Times New Roman"/>
          <w:color w:val="auto"/>
        </w:rPr>
        <w:t>зајму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="007A4C03" w:rsidRPr="005A5C24">
        <w:rPr>
          <w:rFonts w:ascii="Times New Roman" w:hAnsi="Times New Roman" w:cs="Times New Roman"/>
          <w:color w:val="auto"/>
        </w:rPr>
        <w:t>Програм</w:t>
      </w:r>
      <w:proofErr w:type="spellEnd"/>
      <w:r w:rsidR="007A4C03"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A4C03" w:rsidRPr="005A5C24">
        <w:rPr>
          <w:rFonts w:ascii="Times New Roman" w:hAnsi="Times New Roman" w:cs="Times New Roman"/>
          <w:color w:val="auto"/>
        </w:rPr>
        <w:t>за</w:t>
      </w:r>
      <w:proofErr w:type="spellEnd"/>
      <w:r w:rsidR="007A4C03"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A4C03" w:rsidRPr="005A5C24">
        <w:rPr>
          <w:rFonts w:ascii="Times New Roman" w:hAnsi="Times New Roman" w:cs="Times New Roman"/>
          <w:color w:val="auto"/>
        </w:rPr>
        <w:t>отпорност</w:t>
      </w:r>
      <w:proofErr w:type="spellEnd"/>
      <w:r w:rsidR="007A4C03"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A4C03" w:rsidRPr="005A5C24">
        <w:rPr>
          <w:rFonts w:ascii="Times New Roman" w:hAnsi="Times New Roman" w:cs="Times New Roman"/>
          <w:color w:val="auto"/>
        </w:rPr>
        <w:t>на</w:t>
      </w:r>
      <w:proofErr w:type="spellEnd"/>
      <w:r w:rsidR="007A4C03"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A4C03" w:rsidRPr="005A5C24">
        <w:rPr>
          <w:rFonts w:ascii="Times New Roman" w:hAnsi="Times New Roman" w:cs="Times New Roman"/>
          <w:color w:val="auto"/>
        </w:rPr>
        <w:t>климатске</w:t>
      </w:r>
      <w:proofErr w:type="spellEnd"/>
      <w:r w:rsidR="007A4C03"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A4C03" w:rsidRPr="005A5C24">
        <w:rPr>
          <w:rFonts w:ascii="Times New Roman" w:hAnsi="Times New Roman" w:cs="Times New Roman"/>
          <w:color w:val="auto"/>
        </w:rPr>
        <w:t>промене</w:t>
      </w:r>
      <w:proofErr w:type="spellEnd"/>
      <w:r w:rsidR="007A4C03" w:rsidRPr="005A5C24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="007A4C03" w:rsidRPr="005A5C24">
        <w:rPr>
          <w:rFonts w:ascii="Times New Roman" w:hAnsi="Times New Roman" w:cs="Times New Roman"/>
          <w:color w:val="auto"/>
        </w:rPr>
        <w:t>наводњавање</w:t>
      </w:r>
      <w:proofErr w:type="spellEnd"/>
      <w:r w:rsidR="007A4C03" w:rsidRPr="005A5C24">
        <w:rPr>
          <w:rFonts w:ascii="Times New Roman" w:hAnsi="Times New Roman" w:cs="Times New Roman"/>
          <w:color w:val="auto"/>
        </w:rPr>
        <w:t xml:space="preserve"> </w:t>
      </w:r>
      <w:r w:rsidR="007A1638">
        <w:rPr>
          <w:rFonts w:ascii="Times New Roman" w:hAnsi="Times New Roman" w:cs="Times New Roman"/>
          <w:color w:val="auto"/>
          <w:lang w:val="sr-Cyrl-RS"/>
        </w:rPr>
        <w:t>-</w:t>
      </w:r>
      <w:r w:rsidR="007A4C03"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A4C03" w:rsidRPr="005A5C24">
        <w:rPr>
          <w:rFonts w:ascii="Times New Roman" w:hAnsi="Times New Roman" w:cs="Times New Roman"/>
          <w:color w:val="auto"/>
        </w:rPr>
        <w:t>фаза</w:t>
      </w:r>
      <w:proofErr w:type="spellEnd"/>
      <w:r w:rsidR="007A4C03" w:rsidRPr="005A5C24">
        <w:rPr>
          <w:rFonts w:ascii="Times New Roman" w:hAnsi="Times New Roman" w:cs="Times New Roman"/>
          <w:color w:val="auto"/>
        </w:rPr>
        <w:t xml:space="preserve"> I</w:t>
      </w:r>
      <w:r w:rsidRPr="005A5C24">
        <w:rPr>
          <w:rFonts w:ascii="Times New Roman" w:hAnsi="Times New Roman" w:cs="Times New Roman"/>
          <w:color w:val="auto"/>
        </w:rPr>
        <w:t xml:space="preserve">) </w:t>
      </w:r>
      <w:proofErr w:type="spellStart"/>
      <w:r w:rsidRPr="005A5C24">
        <w:rPr>
          <w:rFonts w:ascii="Times New Roman" w:hAnsi="Times New Roman" w:cs="Times New Roman"/>
          <w:color w:val="auto"/>
        </w:rPr>
        <w:t>између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Републике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Србије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Pr="005A5C24">
        <w:rPr>
          <w:rFonts w:ascii="Times New Roman" w:hAnsi="Times New Roman" w:cs="Times New Roman"/>
          <w:color w:val="auto"/>
        </w:rPr>
        <w:t>Европске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банке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за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обнову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Pr="005A5C24">
        <w:rPr>
          <w:rFonts w:ascii="Times New Roman" w:hAnsi="Times New Roman" w:cs="Times New Roman"/>
          <w:color w:val="auto"/>
        </w:rPr>
        <w:t>развој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="007A4C03" w:rsidRPr="005A5C24">
        <w:rPr>
          <w:rFonts w:ascii="Times New Roman" w:hAnsi="Times New Roman" w:cs="Times New Roman"/>
          <w:color w:val="auto"/>
        </w:rPr>
        <w:t>који</w:t>
      </w:r>
      <w:proofErr w:type="spellEnd"/>
      <w:r w:rsidR="007A4C03"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A4C03" w:rsidRPr="005A5C24">
        <w:rPr>
          <w:rFonts w:ascii="Times New Roman" w:hAnsi="Times New Roman" w:cs="Times New Roman"/>
          <w:color w:val="auto"/>
        </w:rPr>
        <w:t>је</w:t>
      </w:r>
      <w:proofErr w:type="spellEnd"/>
      <w:r w:rsidR="007A4C03"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A4C03" w:rsidRPr="005A5C24">
        <w:rPr>
          <w:rFonts w:ascii="Times New Roman" w:hAnsi="Times New Roman" w:cs="Times New Roman"/>
          <w:color w:val="auto"/>
        </w:rPr>
        <w:t>потписан</w:t>
      </w:r>
      <w:proofErr w:type="spellEnd"/>
      <w:r w:rsidR="007A4C03" w:rsidRPr="005A5C24">
        <w:rPr>
          <w:rFonts w:ascii="Times New Roman" w:hAnsi="Times New Roman" w:cs="Times New Roman"/>
          <w:color w:val="auto"/>
        </w:rPr>
        <w:t xml:space="preserve"> </w:t>
      </w:r>
      <w:r w:rsidR="007A1638">
        <w:rPr>
          <w:rFonts w:ascii="Times New Roman" w:hAnsi="Times New Roman" w:cs="Times New Roman"/>
          <w:color w:val="auto"/>
        </w:rPr>
        <w:t xml:space="preserve">у </w:t>
      </w:r>
      <w:proofErr w:type="spellStart"/>
      <w:r w:rsidR="007A1638">
        <w:rPr>
          <w:rFonts w:ascii="Times New Roman" w:hAnsi="Times New Roman" w:cs="Times New Roman"/>
          <w:color w:val="auto"/>
        </w:rPr>
        <w:t>Београду</w:t>
      </w:r>
      <w:proofErr w:type="spellEnd"/>
      <w:r w:rsidR="00472751" w:rsidRPr="005A5C24">
        <w:rPr>
          <w:rFonts w:ascii="Times New Roman" w:hAnsi="Times New Roman" w:cs="Times New Roman"/>
          <w:color w:val="auto"/>
        </w:rPr>
        <w:t xml:space="preserve"> </w:t>
      </w:r>
      <w:r w:rsidR="007A4C03" w:rsidRPr="005A5C24">
        <w:rPr>
          <w:rFonts w:ascii="Times New Roman" w:hAnsi="Times New Roman" w:cs="Times New Roman"/>
          <w:color w:val="auto"/>
        </w:rPr>
        <w:t xml:space="preserve">20. </w:t>
      </w:r>
      <w:proofErr w:type="spellStart"/>
      <w:r w:rsidR="007A4C03" w:rsidRPr="005A5C24">
        <w:rPr>
          <w:rFonts w:ascii="Times New Roman" w:hAnsi="Times New Roman" w:cs="Times New Roman"/>
          <w:color w:val="auto"/>
        </w:rPr>
        <w:t>децембра</w:t>
      </w:r>
      <w:proofErr w:type="spellEnd"/>
      <w:r w:rsidR="007A4C03" w:rsidRPr="005A5C24">
        <w:rPr>
          <w:rFonts w:ascii="Times New Roman" w:hAnsi="Times New Roman" w:cs="Times New Roman"/>
          <w:color w:val="auto"/>
        </w:rPr>
        <w:t xml:space="preserve"> </w:t>
      </w:r>
      <w:r w:rsidRPr="005A5C24">
        <w:rPr>
          <w:rFonts w:ascii="Times New Roman" w:hAnsi="Times New Roman" w:cs="Times New Roman"/>
          <w:color w:val="auto"/>
        </w:rPr>
        <w:t>201</w:t>
      </w:r>
      <w:r w:rsidR="00704B57" w:rsidRPr="005A5C24">
        <w:rPr>
          <w:rFonts w:ascii="Times New Roman" w:hAnsi="Times New Roman" w:cs="Times New Roman"/>
          <w:color w:val="auto"/>
        </w:rPr>
        <w:t>9</w:t>
      </w:r>
      <w:r w:rsidRPr="005A5C24">
        <w:rPr>
          <w:rFonts w:ascii="Times New Roman" w:hAnsi="Times New Roman" w:cs="Times New Roman"/>
          <w:color w:val="auto"/>
        </w:rPr>
        <w:t xml:space="preserve">. </w:t>
      </w:r>
      <w:r w:rsidR="00664D18">
        <w:rPr>
          <w:rFonts w:ascii="Times New Roman" w:hAnsi="Times New Roman" w:cs="Times New Roman"/>
          <w:color w:val="auto"/>
          <w:lang w:val="sr-Cyrl-RS"/>
        </w:rPr>
        <w:t>г</w:t>
      </w:r>
      <w:bookmarkStart w:id="0" w:name="_GoBack"/>
      <w:bookmarkEnd w:id="0"/>
      <w:proofErr w:type="spellStart"/>
      <w:r w:rsidRPr="005A5C24">
        <w:rPr>
          <w:rFonts w:ascii="Times New Roman" w:hAnsi="Times New Roman" w:cs="Times New Roman"/>
          <w:color w:val="auto"/>
        </w:rPr>
        <w:t>одине</w:t>
      </w:r>
      <w:proofErr w:type="spellEnd"/>
      <w:r w:rsidR="007A1638">
        <w:rPr>
          <w:rFonts w:ascii="Times New Roman" w:hAnsi="Times New Roman" w:cs="Times New Roman"/>
          <w:color w:val="auto"/>
          <w:lang w:val="sr-Cyrl-RS"/>
        </w:rPr>
        <w:t>,</w:t>
      </w:r>
      <w:r w:rsidR="00747569" w:rsidRPr="005A5C24">
        <w:rPr>
          <w:rFonts w:ascii="Times New Roman" w:hAnsi="Times New Roman" w:cs="Times New Roman"/>
          <w:color w:val="auto"/>
        </w:rPr>
        <w:t xml:space="preserve"> </w:t>
      </w:r>
      <w:r w:rsidR="00747569" w:rsidRPr="005A5C24">
        <w:rPr>
          <w:rFonts w:ascii="Times New Roman" w:hAnsi="Times New Roman" w:cs="Times New Roman"/>
        </w:rPr>
        <w:t xml:space="preserve">у </w:t>
      </w:r>
      <w:proofErr w:type="spellStart"/>
      <w:r w:rsidR="00747569" w:rsidRPr="005A5C24">
        <w:rPr>
          <w:rFonts w:ascii="Times New Roman" w:hAnsi="Times New Roman" w:cs="Times New Roman"/>
        </w:rPr>
        <w:t>оригиналу</w:t>
      </w:r>
      <w:proofErr w:type="spellEnd"/>
      <w:r w:rsidR="00747569" w:rsidRPr="005A5C24">
        <w:rPr>
          <w:rFonts w:ascii="Times New Roman" w:hAnsi="Times New Roman" w:cs="Times New Roman"/>
        </w:rPr>
        <w:t xml:space="preserve"> </w:t>
      </w:r>
      <w:proofErr w:type="spellStart"/>
      <w:r w:rsidR="00747569" w:rsidRPr="005A5C24">
        <w:rPr>
          <w:rFonts w:ascii="Times New Roman" w:hAnsi="Times New Roman" w:cs="Times New Roman"/>
        </w:rPr>
        <w:t>на</w:t>
      </w:r>
      <w:proofErr w:type="spellEnd"/>
      <w:r w:rsidR="00747569" w:rsidRPr="005A5C24">
        <w:rPr>
          <w:rFonts w:ascii="Times New Roman" w:hAnsi="Times New Roman" w:cs="Times New Roman"/>
        </w:rPr>
        <w:t xml:space="preserve"> </w:t>
      </w:r>
      <w:proofErr w:type="spellStart"/>
      <w:r w:rsidR="00747569" w:rsidRPr="005A5C24">
        <w:rPr>
          <w:rFonts w:ascii="Times New Roman" w:hAnsi="Times New Roman" w:cs="Times New Roman"/>
        </w:rPr>
        <w:t>енглеском</w:t>
      </w:r>
      <w:proofErr w:type="spellEnd"/>
      <w:r w:rsidR="00747569" w:rsidRPr="005A5C24">
        <w:rPr>
          <w:rFonts w:ascii="Times New Roman" w:hAnsi="Times New Roman" w:cs="Times New Roman"/>
        </w:rPr>
        <w:t xml:space="preserve"> </w:t>
      </w:r>
      <w:proofErr w:type="spellStart"/>
      <w:r w:rsidR="00747569" w:rsidRPr="005A5C24">
        <w:rPr>
          <w:rFonts w:ascii="Times New Roman" w:hAnsi="Times New Roman" w:cs="Times New Roman"/>
        </w:rPr>
        <w:t>језику</w:t>
      </w:r>
      <w:proofErr w:type="spellEnd"/>
      <w:r w:rsidR="00747569" w:rsidRPr="005A5C24">
        <w:rPr>
          <w:rFonts w:ascii="Times New Roman" w:hAnsi="Times New Roman" w:cs="Times New Roman"/>
        </w:rPr>
        <w:t xml:space="preserve">. </w:t>
      </w:r>
    </w:p>
    <w:p w:rsidR="00C37096" w:rsidRPr="005A5C24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Одредба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члана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2. </w:t>
      </w:r>
      <w:r w:rsidR="00FF64AA">
        <w:rPr>
          <w:rFonts w:ascii="Times New Roman" w:hAnsi="Times New Roman" w:cs="Times New Roman"/>
          <w:color w:val="auto"/>
          <w:lang w:val="sr-Cyrl-RS"/>
        </w:rPr>
        <w:t>овог</w:t>
      </w:r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закона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садржи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текст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Уговора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о </w:t>
      </w:r>
      <w:proofErr w:type="spellStart"/>
      <w:r w:rsidR="007A4C03" w:rsidRPr="005A5C24">
        <w:rPr>
          <w:rFonts w:ascii="Times New Roman" w:hAnsi="Times New Roman" w:cs="Times New Roman"/>
          <w:color w:val="auto"/>
        </w:rPr>
        <w:t>зајму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="007A4C03" w:rsidRPr="005A5C24">
        <w:rPr>
          <w:rFonts w:ascii="Times New Roman" w:hAnsi="Times New Roman" w:cs="Times New Roman"/>
          <w:color w:val="auto"/>
        </w:rPr>
        <w:t>Програм</w:t>
      </w:r>
      <w:proofErr w:type="spellEnd"/>
      <w:r w:rsidR="007A4C03"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A4C03" w:rsidRPr="005A5C24">
        <w:rPr>
          <w:rFonts w:ascii="Times New Roman" w:hAnsi="Times New Roman" w:cs="Times New Roman"/>
          <w:color w:val="auto"/>
        </w:rPr>
        <w:t>за</w:t>
      </w:r>
      <w:proofErr w:type="spellEnd"/>
      <w:r w:rsidR="007A4C03"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A4C03" w:rsidRPr="005A5C24">
        <w:rPr>
          <w:rFonts w:ascii="Times New Roman" w:hAnsi="Times New Roman" w:cs="Times New Roman"/>
          <w:color w:val="auto"/>
        </w:rPr>
        <w:t>отпорност</w:t>
      </w:r>
      <w:proofErr w:type="spellEnd"/>
      <w:r w:rsidR="007A4C03"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A4C03" w:rsidRPr="005A5C24">
        <w:rPr>
          <w:rFonts w:ascii="Times New Roman" w:hAnsi="Times New Roman" w:cs="Times New Roman"/>
          <w:color w:val="auto"/>
        </w:rPr>
        <w:t>на</w:t>
      </w:r>
      <w:proofErr w:type="spellEnd"/>
      <w:r w:rsidR="007A4C03"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A4C03" w:rsidRPr="005A5C24">
        <w:rPr>
          <w:rFonts w:ascii="Times New Roman" w:hAnsi="Times New Roman" w:cs="Times New Roman"/>
          <w:color w:val="auto"/>
        </w:rPr>
        <w:t>климатске</w:t>
      </w:r>
      <w:proofErr w:type="spellEnd"/>
      <w:r w:rsidR="007A4C03"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A4C03" w:rsidRPr="005A5C24">
        <w:rPr>
          <w:rFonts w:ascii="Times New Roman" w:hAnsi="Times New Roman" w:cs="Times New Roman"/>
          <w:color w:val="auto"/>
        </w:rPr>
        <w:t>промене</w:t>
      </w:r>
      <w:proofErr w:type="spellEnd"/>
      <w:r w:rsidR="007A4C03" w:rsidRPr="005A5C24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="007A4C03" w:rsidRPr="005A5C24">
        <w:rPr>
          <w:rFonts w:ascii="Times New Roman" w:hAnsi="Times New Roman" w:cs="Times New Roman"/>
          <w:color w:val="auto"/>
        </w:rPr>
        <w:t>наводњавање</w:t>
      </w:r>
      <w:proofErr w:type="spellEnd"/>
      <w:r w:rsidR="007A4C03" w:rsidRPr="005A5C24">
        <w:rPr>
          <w:rFonts w:ascii="Times New Roman" w:hAnsi="Times New Roman" w:cs="Times New Roman"/>
          <w:color w:val="auto"/>
        </w:rPr>
        <w:t xml:space="preserve"> </w:t>
      </w:r>
      <w:r w:rsidR="007A1638">
        <w:rPr>
          <w:rFonts w:ascii="Times New Roman" w:hAnsi="Times New Roman" w:cs="Times New Roman"/>
          <w:color w:val="auto"/>
          <w:lang w:val="sr-Cyrl-RS"/>
        </w:rPr>
        <w:t>-</w:t>
      </w:r>
      <w:r w:rsidR="007A4C03"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A4C03" w:rsidRPr="005A5C24">
        <w:rPr>
          <w:rFonts w:ascii="Times New Roman" w:hAnsi="Times New Roman" w:cs="Times New Roman"/>
          <w:color w:val="auto"/>
        </w:rPr>
        <w:t>фаза</w:t>
      </w:r>
      <w:proofErr w:type="spellEnd"/>
      <w:r w:rsidR="007A4C03" w:rsidRPr="005A5C24">
        <w:rPr>
          <w:rFonts w:ascii="Times New Roman" w:hAnsi="Times New Roman" w:cs="Times New Roman"/>
          <w:color w:val="auto"/>
        </w:rPr>
        <w:t xml:space="preserve"> I) </w:t>
      </w:r>
      <w:proofErr w:type="spellStart"/>
      <w:r w:rsidRPr="005A5C24">
        <w:rPr>
          <w:rFonts w:ascii="Times New Roman" w:hAnsi="Times New Roman" w:cs="Times New Roman"/>
          <w:color w:val="auto"/>
        </w:rPr>
        <w:t>између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Републике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Србије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Pr="005A5C24">
        <w:rPr>
          <w:rFonts w:ascii="Times New Roman" w:hAnsi="Times New Roman" w:cs="Times New Roman"/>
          <w:color w:val="auto"/>
        </w:rPr>
        <w:t>Европске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банке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за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обнову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Pr="005A5C24">
        <w:rPr>
          <w:rFonts w:ascii="Times New Roman" w:hAnsi="Times New Roman" w:cs="Times New Roman"/>
          <w:color w:val="auto"/>
        </w:rPr>
        <w:t>развој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, у </w:t>
      </w:r>
      <w:proofErr w:type="spellStart"/>
      <w:r w:rsidRPr="005A5C24">
        <w:rPr>
          <w:rFonts w:ascii="Times New Roman" w:hAnsi="Times New Roman" w:cs="Times New Roman"/>
          <w:color w:val="auto"/>
        </w:rPr>
        <w:t>оригиналу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на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енглеском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Pr="005A5C24">
        <w:rPr>
          <w:rFonts w:ascii="Times New Roman" w:hAnsi="Times New Roman" w:cs="Times New Roman"/>
          <w:color w:val="auto"/>
        </w:rPr>
        <w:t>преводу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на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српски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језик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. </w:t>
      </w:r>
    </w:p>
    <w:p w:rsidR="00C37096" w:rsidRPr="005A5C24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  <w:r w:rsidRPr="005A5C24">
        <w:rPr>
          <w:rFonts w:ascii="Times New Roman" w:hAnsi="Times New Roman" w:cs="Times New Roman"/>
          <w:color w:val="auto"/>
        </w:rPr>
        <w:t xml:space="preserve">У </w:t>
      </w:r>
      <w:proofErr w:type="spellStart"/>
      <w:r w:rsidRPr="005A5C24">
        <w:rPr>
          <w:rFonts w:ascii="Times New Roman" w:hAnsi="Times New Roman" w:cs="Times New Roman"/>
          <w:color w:val="auto"/>
        </w:rPr>
        <w:t>одредби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члана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3. </w:t>
      </w:r>
      <w:proofErr w:type="spellStart"/>
      <w:r w:rsidRPr="005A5C24">
        <w:rPr>
          <w:rFonts w:ascii="Times New Roman" w:hAnsi="Times New Roman" w:cs="Times New Roman"/>
          <w:color w:val="auto"/>
        </w:rPr>
        <w:t>уређује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се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ступање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на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снагу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овог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закона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. </w:t>
      </w:r>
    </w:p>
    <w:p w:rsidR="00C4068A" w:rsidRPr="005A5C24" w:rsidRDefault="00C4068A" w:rsidP="00C37096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4068A" w:rsidRPr="005A5C24" w:rsidRDefault="00C37096" w:rsidP="00FF64A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A5C24">
        <w:rPr>
          <w:rFonts w:ascii="Times New Roman" w:hAnsi="Times New Roman" w:cs="Times New Roman"/>
          <w:color w:val="auto"/>
        </w:rPr>
        <w:t xml:space="preserve">IV. </w:t>
      </w:r>
      <w:r w:rsidR="00FF64AA">
        <w:rPr>
          <w:rFonts w:ascii="Times New Roman" w:hAnsi="Times New Roman" w:cs="Times New Roman"/>
          <w:color w:val="auto"/>
        </w:rPr>
        <w:tab/>
      </w:r>
      <w:r w:rsidRPr="005A5C24">
        <w:rPr>
          <w:rFonts w:ascii="Times New Roman" w:hAnsi="Times New Roman" w:cs="Times New Roman"/>
          <w:color w:val="auto"/>
        </w:rPr>
        <w:t>ФИНАНСИЈСКЕ ОБАВЕЗЕ И ПРОЦЕНА ФИНАНСИЈСКИХ СРЕДСТАВА КОЈА НАСТАЈУ ИЗВРШАВАЊЕМ ЗАКОНА</w:t>
      </w:r>
    </w:p>
    <w:p w:rsidR="00C37096" w:rsidRPr="005A5C24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  <w:r w:rsidRPr="005A5C24">
        <w:rPr>
          <w:rFonts w:ascii="Times New Roman" w:hAnsi="Times New Roman" w:cs="Times New Roman"/>
          <w:color w:val="auto"/>
        </w:rPr>
        <w:t xml:space="preserve"> </w:t>
      </w:r>
    </w:p>
    <w:p w:rsidR="00C37096" w:rsidRPr="002A3DED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  <w:proofErr w:type="spellStart"/>
      <w:r w:rsidRPr="005A5C24">
        <w:rPr>
          <w:rFonts w:ascii="Times New Roman" w:hAnsi="Times New Roman" w:cs="Times New Roman"/>
          <w:color w:val="auto"/>
        </w:rPr>
        <w:t>За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спровођење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овог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закона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обезбеђиваће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се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средства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у </w:t>
      </w:r>
      <w:proofErr w:type="spellStart"/>
      <w:r w:rsidRPr="005A5C24">
        <w:rPr>
          <w:rFonts w:ascii="Times New Roman" w:hAnsi="Times New Roman" w:cs="Times New Roman"/>
          <w:color w:val="auto"/>
        </w:rPr>
        <w:t>буџету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Републике</w:t>
      </w:r>
      <w:proofErr w:type="spellEnd"/>
      <w:r w:rsidRPr="005A5C2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A5C24">
        <w:rPr>
          <w:rFonts w:ascii="Times New Roman" w:hAnsi="Times New Roman" w:cs="Times New Roman"/>
          <w:color w:val="auto"/>
        </w:rPr>
        <w:t>Србије</w:t>
      </w:r>
      <w:proofErr w:type="spellEnd"/>
      <w:r w:rsidRPr="005A5C24">
        <w:rPr>
          <w:rFonts w:ascii="Times New Roman" w:hAnsi="Times New Roman" w:cs="Times New Roman"/>
          <w:color w:val="auto"/>
        </w:rPr>
        <w:t>.</w:t>
      </w:r>
      <w:r w:rsidRPr="002A3DED">
        <w:rPr>
          <w:rFonts w:ascii="Times New Roman" w:hAnsi="Times New Roman" w:cs="Times New Roman"/>
          <w:color w:val="auto"/>
        </w:rPr>
        <w:t xml:space="preserve"> </w:t>
      </w:r>
    </w:p>
    <w:p w:rsidR="00C37096" w:rsidRPr="002A3DED" w:rsidRDefault="00C37096" w:rsidP="00C37096">
      <w:pPr>
        <w:pStyle w:val="Default"/>
        <w:jc w:val="both"/>
        <w:rPr>
          <w:rFonts w:ascii="Times New Roman" w:hAnsi="Times New Roman" w:cs="Times New Roman"/>
          <w:color w:val="auto"/>
        </w:rPr>
      </w:pPr>
    </w:p>
    <w:sectPr w:rsidR="00C37096" w:rsidRPr="002A3DED" w:rsidSect="00BA7F44">
      <w:footerReference w:type="default" r:id="rId7"/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B11" w:rsidRDefault="006F3B11" w:rsidP="00FB0673">
      <w:r>
        <w:separator/>
      </w:r>
    </w:p>
  </w:endnote>
  <w:endnote w:type="continuationSeparator" w:id="0">
    <w:p w:rsidR="006F3B11" w:rsidRDefault="006F3B11" w:rsidP="00FB0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2BA" w:rsidRDefault="00DB72BA">
    <w:pPr>
      <w:pStyle w:val="Footer"/>
      <w:jc w:val="center"/>
    </w:pPr>
  </w:p>
  <w:p w:rsidR="00DB72BA" w:rsidRDefault="00DB72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B11" w:rsidRDefault="006F3B11" w:rsidP="00FB0673">
      <w:r>
        <w:separator/>
      </w:r>
    </w:p>
  </w:footnote>
  <w:footnote w:type="continuationSeparator" w:id="0">
    <w:p w:rsidR="006F3B11" w:rsidRDefault="006F3B11" w:rsidP="00FB0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37230"/>
    <w:multiLevelType w:val="hybridMultilevel"/>
    <w:tmpl w:val="71A2E2D6"/>
    <w:lvl w:ilvl="0" w:tplc="623CF6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096"/>
    <w:rsid w:val="00002B16"/>
    <w:rsid w:val="0002178B"/>
    <w:rsid w:val="00035F80"/>
    <w:rsid w:val="00054A35"/>
    <w:rsid w:val="00060151"/>
    <w:rsid w:val="00065F25"/>
    <w:rsid w:val="00094AAE"/>
    <w:rsid w:val="000F35BD"/>
    <w:rsid w:val="00101B9F"/>
    <w:rsid w:val="001A272D"/>
    <w:rsid w:val="001A2833"/>
    <w:rsid w:val="001B7213"/>
    <w:rsid w:val="001D2B24"/>
    <w:rsid w:val="001D3473"/>
    <w:rsid w:val="0020094D"/>
    <w:rsid w:val="00264296"/>
    <w:rsid w:val="002A3DED"/>
    <w:rsid w:val="00325021"/>
    <w:rsid w:val="00333E37"/>
    <w:rsid w:val="00335B75"/>
    <w:rsid w:val="00361653"/>
    <w:rsid w:val="0039315B"/>
    <w:rsid w:val="003F5622"/>
    <w:rsid w:val="00402772"/>
    <w:rsid w:val="00445C07"/>
    <w:rsid w:val="00452F35"/>
    <w:rsid w:val="00453784"/>
    <w:rsid w:val="00472751"/>
    <w:rsid w:val="00534476"/>
    <w:rsid w:val="005426CB"/>
    <w:rsid w:val="00551517"/>
    <w:rsid w:val="00553897"/>
    <w:rsid w:val="005A5C24"/>
    <w:rsid w:val="005C3100"/>
    <w:rsid w:val="005C324C"/>
    <w:rsid w:val="005F1ED6"/>
    <w:rsid w:val="006126FB"/>
    <w:rsid w:val="00664D18"/>
    <w:rsid w:val="0066629E"/>
    <w:rsid w:val="00686705"/>
    <w:rsid w:val="006D19AC"/>
    <w:rsid w:val="006D530E"/>
    <w:rsid w:val="006F3B11"/>
    <w:rsid w:val="00704B57"/>
    <w:rsid w:val="00743AC2"/>
    <w:rsid w:val="00747569"/>
    <w:rsid w:val="0075062E"/>
    <w:rsid w:val="00767A5B"/>
    <w:rsid w:val="007A1638"/>
    <w:rsid w:val="007A4C03"/>
    <w:rsid w:val="007C53DB"/>
    <w:rsid w:val="00804766"/>
    <w:rsid w:val="008161DF"/>
    <w:rsid w:val="00881FF6"/>
    <w:rsid w:val="008A01E4"/>
    <w:rsid w:val="008B1475"/>
    <w:rsid w:val="008B35AE"/>
    <w:rsid w:val="0092778D"/>
    <w:rsid w:val="009651E5"/>
    <w:rsid w:val="009A1A16"/>
    <w:rsid w:val="009C0E55"/>
    <w:rsid w:val="009D2079"/>
    <w:rsid w:val="00A1695A"/>
    <w:rsid w:val="00A2629B"/>
    <w:rsid w:val="00A7063E"/>
    <w:rsid w:val="00A86F50"/>
    <w:rsid w:val="00AC4993"/>
    <w:rsid w:val="00AE43B6"/>
    <w:rsid w:val="00AF27C3"/>
    <w:rsid w:val="00B40258"/>
    <w:rsid w:val="00B63908"/>
    <w:rsid w:val="00B667AC"/>
    <w:rsid w:val="00B770E3"/>
    <w:rsid w:val="00B95611"/>
    <w:rsid w:val="00BA7F44"/>
    <w:rsid w:val="00BC3EF4"/>
    <w:rsid w:val="00C2281F"/>
    <w:rsid w:val="00C37096"/>
    <w:rsid w:val="00C4068A"/>
    <w:rsid w:val="00C658C5"/>
    <w:rsid w:val="00C7701F"/>
    <w:rsid w:val="00D35F36"/>
    <w:rsid w:val="00D44C60"/>
    <w:rsid w:val="00D53D06"/>
    <w:rsid w:val="00D74979"/>
    <w:rsid w:val="00DB72BA"/>
    <w:rsid w:val="00DE4DFF"/>
    <w:rsid w:val="00E235EC"/>
    <w:rsid w:val="00EC1E24"/>
    <w:rsid w:val="00EF0027"/>
    <w:rsid w:val="00F163C6"/>
    <w:rsid w:val="00F25359"/>
    <w:rsid w:val="00F35ABC"/>
    <w:rsid w:val="00F54C89"/>
    <w:rsid w:val="00F90E67"/>
    <w:rsid w:val="00FB0673"/>
    <w:rsid w:val="00FC01FF"/>
    <w:rsid w:val="00FC1276"/>
    <w:rsid w:val="00FF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1553D"/>
  <w15:docId w15:val="{CC0C5949-EA31-4A38-98FF-3D539F22F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370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7063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FB06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67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B06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673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locked/>
    <w:rsid w:val="008B35AE"/>
    <w:rPr>
      <w:rFonts w:ascii="Arial" w:hAnsi="Arial" w:cs="Arial"/>
      <w:sz w:val="16"/>
      <w:szCs w:val="16"/>
      <w:lang w:val="sr-Cyrl-CS" w:eastAsia="sr-Latn-CS"/>
    </w:rPr>
  </w:style>
  <w:style w:type="paragraph" w:styleId="BodyText3">
    <w:name w:val="Body Text 3"/>
    <w:basedOn w:val="Normal"/>
    <w:link w:val="BodyText3Char"/>
    <w:rsid w:val="008B35AE"/>
    <w:pPr>
      <w:spacing w:after="120"/>
    </w:pPr>
    <w:rPr>
      <w:rFonts w:ascii="Arial" w:eastAsiaTheme="minorHAnsi" w:hAnsi="Arial" w:cs="Arial"/>
      <w:sz w:val="16"/>
      <w:szCs w:val="16"/>
      <w:lang w:val="sr-Cyrl-CS" w:eastAsia="sr-Latn-CS"/>
    </w:rPr>
  </w:style>
  <w:style w:type="character" w:customStyle="1" w:styleId="BodyText3Char1">
    <w:name w:val="Body Text 3 Char1"/>
    <w:basedOn w:val="DefaultParagraphFont"/>
    <w:uiPriority w:val="99"/>
    <w:semiHidden/>
    <w:rsid w:val="008B35AE"/>
    <w:rPr>
      <w:rFonts w:ascii="Times New Roman" w:eastAsia="Times New Roman" w:hAnsi="Times New Roman" w:cs="Times New Roman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6D19AC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70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01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1258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Ljubinka Stojkovic</cp:lastModifiedBy>
  <cp:revision>24</cp:revision>
  <cp:lastPrinted>2020-01-29T14:17:00Z</cp:lastPrinted>
  <dcterms:created xsi:type="dcterms:W3CDTF">2020-01-29T13:18:00Z</dcterms:created>
  <dcterms:modified xsi:type="dcterms:W3CDTF">2020-01-30T07:55:00Z</dcterms:modified>
</cp:coreProperties>
</file>