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CEA" w:rsidRPr="00204026" w:rsidRDefault="00B82CEA" w:rsidP="00C84BB8">
      <w:pPr>
        <w:widowControl w:val="0"/>
        <w:tabs>
          <w:tab w:val="left" w:pos="1440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204026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О Б Р А З Л О Ж Е Њ Е</w:t>
      </w:r>
    </w:p>
    <w:p w:rsidR="00B82CEA" w:rsidRPr="00204026" w:rsidRDefault="00B82CEA" w:rsidP="00C84BB8">
      <w:pPr>
        <w:widowControl w:val="0"/>
        <w:tabs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B82CEA" w:rsidRPr="00204026" w:rsidRDefault="00B82CEA" w:rsidP="00C84BB8">
      <w:pPr>
        <w:widowControl w:val="0"/>
        <w:tabs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4D757E" w:rsidRPr="00204026" w:rsidRDefault="004D757E" w:rsidP="00C84BB8">
      <w:pPr>
        <w:widowControl w:val="0"/>
        <w:tabs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4D757E" w:rsidRPr="00204026" w:rsidRDefault="004D757E" w:rsidP="00C84BB8">
      <w:pPr>
        <w:widowControl w:val="0"/>
        <w:tabs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B82CEA" w:rsidRPr="00204026" w:rsidRDefault="008732DE" w:rsidP="00871051">
      <w:pPr>
        <w:widowControl w:val="0"/>
        <w:tabs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204026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          </w:t>
      </w:r>
      <w:r w:rsidR="00B82CEA" w:rsidRPr="00204026">
        <w:rPr>
          <w:rFonts w:ascii="Times New Roman" w:eastAsia="Calibri" w:hAnsi="Times New Roman" w:cs="Times New Roman"/>
          <w:bCs/>
          <w:sz w:val="24"/>
          <w:szCs w:val="24"/>
          <w:lang w:val="sr-Latn-CS"/>
        </w:rPr>
        <w:t xml:space="preserve">I. </w:t>
      </w:r>
      <w:r w:rsidR="00B82CEA" w:rsidRPr="00204026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УСТАВНИ ОСНОВ ЗА ДОНОШЕЊЕ ЗАКОНА</w:t>
      </w:r>
    </w:p>
    <w:p w:rsidR="00B82CEA" w:rsidRPr="00204026" w:rsidRDefault="00B82CEA" w:rsidP="008710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554" w:rsidRPr="00204026" w:rsidRDefault="008732DE" w:rsidP="008732DE">
      <w:pPr>
        <w:pStyle w:val="Normal2"/>
        <w:shd w:val="clear" w:color="auto" w:fill="FFFFFF"/>
        <w:spacing w:before="0" w:beforeAutospacing="0" w:after="150" w:afterAutospacing="0"/>
        <w:jc w:val="both"/>
      </w:pPr>
      <w:r w:rsidRPr="00204026">
        <w:rPr>
          <w:rFonts w:eastAsia="Calibri"/>
          <w:lang w:val="sr-Cyrl-CS"/>
        </w:rPr>
        <w:tab/>
      </w:r>
      <w:r w:rsidR="00B82CEA" w:rsidRPr="00204026">
        <w:rPr>
          <w:rFonts w:eastAsia="Calibri"/>
          <w:lang w:val="sr-Cyrl-CS"/>
        </w:rPr>
        <w:t>Уставни основ за доно</w:t>
      </w:r>
      <w:r w:rsidR="00A45D4E" w:rsidRPr="00204026">
        <w:rPr>
          <w:rFonts w:eastAsia="Calibri"/>
          <w:lang w:val="sr-Cyrl-CS"/>
        </w:rPr>
        <w:t>шење</w:t>
      </w:r>
      <w:r w:rsidR="00A45D4E" w:rsidRPr="00204026">
        <w:t xml:space="preserve"> закона о изменама и допунама Закона о територијалној организацији Републике Србије</w:t>
      </w:r>
      <w:r w:rsidR="00B82CEA" w:rsidRPr="00204026">
        <w:rPr>
          <w:rFonts w:eastAsia="Calibri"/>
          <w:lang w:val="sr-Cyrl-CS"/>
        </w:rPr>
        <w:t xml:space="preserve"> садржан је у члану </w:t>
      </w:r>
      <w:r w:rsidR="00D33D96" w:rsidRPr="00204026">
        <w:rPr>
          <w:rFonts w:eastAsia="Calibri"/>
          <w:lang w:val="sr-Cyrl-CS"/>
        </w:rPr>
        <w:t>188 ст. 1. и 2. и члану 189. ст. 1 и 2. Устава Републике Србије</w:t>
      </w:r>
      <w:r w:rsidR="00A45D4E" w:rsidRPr="00204026">
        <w:rPr>
          <w:rFonts w:eastAsia="Calibri"/>
          <w:lang w:val="sr-Cyrl-CS"/>
        </w:rPr>
        <w:t>,</w:t>
      </w:r>
      <w:r w:rsidR="00D33D96" w:rsidRPr="00204026">
        <w:rPr>
          <w:rFonts w:eastAsia="Calibri"/>
          <w:lang w:val="sr-Cyrl-CS"/>
        </w:rPr>
        <w:t xml:space="preserve"> који прописује да су ј</w:t>
      </w:r>
      <w:proofErr w:type="spellStart"/>
      <w:r w:rsidR="006023F9" w:rsidRPr="00204026">
        <w:t>единице</w:t>
      </w:r>
      <w:proofErr w:type="spellEnd"/>
      <w:r w:rsidR="006023F9" w:rsidRPr="00204026">
        <w:t xml:space="preserve"> </w:t>
      </w:r>
      <w:proofErr w:type="spellStart"/>
      <w:r w:rsidR="006023F9" w:rsidRPr="00204026">
        <w:t>локалне</w:t>
      </w:r>
      <w:proofErr w:type="spellEnd"/>
      <w:r w:rsidR="006023F9" w:rsidRPr="00204026">
        <w:t xml:space="preserve"> </w:t>
      </w:r>
      <w:proofErr w:type="spellStart"/>
      <w:r w:rsidR="006023F9" w:rsidRPr="00204026">
        <w:t>самоуправе</w:t>
      </w:r>
      <w:proofErr w:type="spellEnd"/>
      <w:r w:rsidR="006023F9" w:rsidRPr="00204026">
        <w:t xml:space="preserve"> </w:t>
      </w:r>
      <w:proofErr w:type="spellStart"/>
      <w:r w:rsidR="00D33D96" w:rsidRPr="00204026">
        <w:t>општине</w:t>
      </w:r>
      <w:proofErr w:type="spellEnd"/>
      <w:r w:rsidR="00D33D96" w:rsidRPr="00204026">
        <w:t xml:space="preserve">, </w:t>
      </w:r>
      <w:proofErr w:type="spellStart"/>
      <w:r w:rsidR="00D33D96" w:rsidRPr="00204026">
        <w:t>градови</w:t>
      </w:r>
      <w:proofErr w:type="spellEnd"/>
      <w:r w:rsidR="00D33D96" w:rsidRPr="00204026">
        <w:t xml:space="preserve"> и </w:t>
      </w:r>
      <w:proofErr w:type="spellStart"/>
      <w:r w:rsidR="00D33D96" w:rsidRPr="00204026">
        <w:t>град</w:t>
      </w:r>
      <w:proofErr w:type="spellEnd"/>
      <w:r w:rsidR="00D33D96" w:rsidRPr="00204026">
        <w:t xml:space="preserve"> </w:t>
      </w:r>
      <w:proofErr w:type="spellStart"/>
      <w:r w:rsidR="00D33D96" w:rsidRPr="00204026">
        <w:t>Београд</w:t>
      </w:r>
      <w:proofErr w:type="spellEnd"/>
      <w:r w:rsidR="00D33D96" w:rsidRPr="00204026">
        <w:t xml:space="preserve"> и </w:t>
      </w:r>
      <w:proofErr w:type="spellStart"/>
      <w:r w:rsidR="00D33D96" w:rsidRPr="00204026">
        <w:t>да</w:t>
      </w:r>
      <w:proofErr w:type="spellEnd"/>
      <w:r w:rsidR="00D33D96" w:rsidRPr="00204026">
        <w:t xml:space="preserve"> </w:t>
      </w:r>
      <w:proofErr w:type="spellStart"/>
      <w:r w:rsidR="00D33D96" w:rsidRPr="00204026">
        <w:t>се</w:t>
      </w:r>
      <w:proofErr w:type="spellEnd"/>
      <w:r w:rsidR="00D33D96" w:rsidRPr="00204026">
        <w:t xml:space="preserve"> </w:t>
      </w:r>
      <w:proofErr w:type="spellStart"/>
      <w:r w:rsidR="00D33D96" w:rsidRPr="00204026">
        <w:t>територија</w:t>
      </w:r>
      <w:proofErr w:type="spellEnd"/>
      <w:r w:rsidR="00D33D96" w:rsidRPr="00204026">
        <w:t xml:space="preserve"> и </w:t>
      </w:r>
      <w:proofErr w:type="spellStart"/>
      <w:r w:rsidR="00D33D96" w:rsidRPr="00204026">
        <w:t>седиште</w:t>
      </w:r>
      <w:proofErr w:type="spellEnd"/>
      <w:r w:rsidR="00D33D96" w:rsidRPr="00204026">
        <w:t xml:space="preserve"> </w:t>
      </w:r>
      <w:proofErr w:type="spellStart"/>
      <w:r w:rsidR="00D33D96" w:rsidRPr="00204026">
        <w:t>једини</w:t>
      </w:r>
      <w:r w:rsidR="00070ADA" w:rsidRPr="00204026">
        <w:t>це</w:t>
      </w:r>
      <w:proofErr w:type="spellEnd"/>
      <w:r w:rsidR="00070ADA" w:rsidRPr="00204026">
        <w:t xml:space="preserve"> </w:t>
      </w:r>
      <w:proofErr w:type="spellStart"/>
      <w:r w:rsidR="00070ADA" w:rsidRPr="00204026">
        <w:t>локалне</w:t>
      </w:r>
      <w:proofErr w:type="spellEnd"/>
      <w:r w:rsidR="00070ADA" w:rsidRPr="00204026">
        <w:t xml:space="preserve"> </w:t>
      </w:r>
      <w:proofErr w:type="spellStart"/>
      <w:r w:rsidR="00070ADA" w:rsidRPr="00204026">
        <w:t>самоуправе</w:t>
      </w:r>
      <w:proofErr w:type="spellEnd"/>
      <w:r w:rsidR="00070ADA" w:rsidRPr="00204026">
        <w:t xml:space="preserve"> </w:t>
      </w:r>
      <w:proofErr w:type="spellStart"/>
      <w:r w:rsidR="00070ADA" w:rsidRPr="00204026">
        <w:t>одређује</w:t>
      </w:r>
      <w:proofErr w:type="spellEnd"/>
      <w:r w:rsidR="00070ADA" w:rsidRPr="00204026">
        <w:t xml:space="preserve"> </w:t>
      </w:r>
      <w:proofErr w:type="spellStart"/>
      <w:r w:rsidR="00D33D96" w:rsidRPr="00204026">
        <w:t>законом</w:t>
      </w:r>
      <w:proofErr w:type="spellEnd"/>
      <w:r w:rsidR="00D33D96" w:rsidRPr="00204026">
        <w:t xml:space="preserve">, </w:t>
      </w:r>
      <w:proofErr w:type="spellStart"/>
      <w:r w:rsidR="00D33D96" w:rsidRPr="00204026">
        <w:t>као</w:t>
      </w:r>
      <w:proofErr w:type="spellEnd"/>
      <w:r w:rsidR="00D33D96" w:rsidRPr="00204026">
        <w:t xml:space="preserve"> и </w:t>
      </w:r>
      <w:proofErr w:type="spellStart"/>
      <w:r w:rsidR="00D33D96" w:rsidRPr="00204026">
        <w:t>да</w:t>
      </w:r>
      <w:proofErr w:type="spellEnd"/>
      <w:r w:rsidR="00D33D96" w:rsidRPr="00204026">
        <w:t xml:space="preserve"> </w:t>
      </w:r>
      <w:proofErr w:type="spellStart"/>
      <w:r w:rsidR="00D33D96" w:rsidRPr="00204026">
        <w:t>се</w:t>
      </w:r>
      <w:proofErr w:type="spellEnd"/>
      <w:r w:rsidR="00D33D96" w:rsidRPr="00204026">
        <w:t xml:space="preserve"> </w:t>
      </w:r>
      <w:proofErr w:type="spellStart"/>
      <w:r w:rsidR="00D33D96" w:rsidRPr="00204026">
        <w:t>општине</w:t>
      </w:r>
      <w:proofErr w:type="spellEnd"/>
      <w:r w:rsidR="00D33D96" w:rsidRPr="00204026">
        <w:t xml:space="preserve"> </w:t>
      </w:r>
      <w:proofErr w:type="spellStart"/>
      <w:r w:rsidR="00D33D96" w:rsidRPr="00204026">
        <w:t>оснивају</w:t>
      </w:r>
      <w:proofErr w:type="spellEnd"/>
      <w:r w:rsidR="00D33D96" w:rsidRPr="00204026">
        <w:t xml:space="preserve"> и </w:t>
      </w:r>
      <w:proofErr w:type="spellStart"/>
      <w:r w:rsidR="00D33D96" w:rsidRPr="00204026">
        <w:t>укидају</w:t>
      </w:r>
      <w:proofErr w:type="spellEnd"/>
      <w:r w:rsidR="00D33D96" w:rsidRPr="00204026">
        <w:t xml:space="preserve"> </w:t>
      </w:r>
      <w:proofErr w:type="spellStart"/>
      <w:r w:rsidR="00D33D96" w:rsidRPr="00204026">
        <w:t>законом</w:t>
      </w:r>
      <w:proofErr w:type="spellEnd"/>
      <w:r w:rsidR="00055A65" w:rsidRPr="00204026">
        <w:t xml:space="preserve">, </w:t>
      </w:r>
      <w:proofErr w:type="spellStart"/>
      <w:r w:rsidR="00055A65" w:rsidRPr="00204026">
        <w:t>као</w:t>
      </w:r>
      <w:proofErr w:type="spellEnd"/>
      <w:r w:rsidR="00A45D4E" w:rsidRPr="00204026">
        <w:t xml:space="preserve"> и</w:t>
      </w:r>
      <w:r w:rsidR="00D33D96" w:rsidRPr="00204026">
        <w:t xml:space="preserve"> </w:t>
      </w:r>
      <w:proofErr w:type="spellStart"/>
      <w:r w:rsidR="00D33D96" w:rsidRPr="00204026">
        <w:t>да</w:t>
      </w:r>
      <w:proofErr w:type="spellEnd"/>
      <w:r w:rsidR="00D33D96" w:rsidRPr="00204026">
        <w:t xml:space="preserve"> </w:t>
      </w:r>
      <w:proofErr w:type="spellStart"/>
      <w:r w:rsidR="00D33D96" w:rsidRPr="00204026">
        <w:t>се</w:t>
      </w:r>
      <w:proofErr w:type="spellEnd"/>
      <w:r w:rsidR="00D33D96" w:rsidRPr="00204026">
        <w:t xml:space="preserve"> </w:t>
      </w:r>
      <w:proofErr w:type="spellStart"/>
      <w:r w:rsidR="00D33D96" w:rsidRPr="00204026">
        <w:t>град</w:t>
      </w:r>
      <w:proofErr w:type="spellEnd"/>
      <w:r w:rsidR="00D33D96" w:rsidRPr="00204026">
        <w:t xml:space="preserve"> </w:t>
      </w:r>
      <w:proofErr w:type="spellStart"/>
      <w:r w:rsidR="00D33D96" w:rsidRPr="00204026">
        <w:t>оснива</w:t>
      </w:r>
      <w:proofErr w:type="spellEnd"/>
      <w:r w:rsidR="00D33D96" w:rsidRPr="00204026">
        <w:t xml:space="preserve"> </w:t>
      </w:r>
      <w:proofErr w:type="spellStart"/>
      <w:r w:rsidR="00D33D96" w:rsidRPr="00204026">
        <w:t>законом</w:t>
      </w:r>
      <w:proofErr w:type="spellEnd"/>
      <w:r w:rsidR="00D33D96" w:rsidRPr="00204026">
        <w:t xml:space="preserve">, у </w:t>
      </w:r>
      <w:proofErr w:type="spellStart"/>
      <w:r w:rsidR="00D33D96" w:rsidRPr="00204026">
        <w:t>складу</w:t>
      </w:r>
      <w:proofErr w:type="spellEnd"/>
      <w:r w:rsidR="00D33D96" w:rsidRPr="00204026">
        <w:t xml:space="preserve"> </w:t>
      </w:r>
      <w:proofErr w:type="spellStart"/>
      <w:r w:rsidR="00D33D96" w:rsidRPr="00204026">
        <w:t>са</w:t>
      </w:r>
      <w:proofErr w:type="spellEnd"/>
      <w:r w:rsidR="00D33D96" w:rsidRPr="00204026">
        <w:t xml:space="preserve"> </w:t>
      </w:r>
      <w:proofErr w:type="spellStart"/>
      <w:r w:rsidR="00D33D96" w:rsidRPr="00204026">
        <w:t>критеријумима</w:t>
      </w:r>
      <w:proofErr w:type="spellEnd"/>
      <w:r w:rsidR="00D33D96" w:rsidRPr="00204026">
        <w:t xml:space="preserve"> </w:t>
      </w:r>
      <w:proofErr w:type="spellStart"/>
      <w:r w:rsidR="00D33D96" w:rsidRPr="00204026">
        <w:t>предвиђеним</w:t>
      </w:r>
      <w:proofErr w:type="spellEnd"/>
      <w:r w:rsidR="00D33D96" w:rsidRPr="00204026">
        <w:t xml:space="preserve"> </w:t>
      </w:r>
      <w:proofErr w:type="spellStart"/>
      <w:r w:rsidR="00D33D96" w:rsidRPr="00204026">
        <w:t>законом</w:t>
      </w:r>
      <w:proofErr w:type="spellEnd"/>
      <w:r w:rsidR="00D33D96" w:rsidRPr="00204026">
        <w:t xml:space="preserve"> </w:t>
      </w:r>
      <w:proofErr w:type="spellStart"/>
      <w:r w:rsidR="00D33D96" w:rsidRPr="00204026">
        <w:t>којим</w:t>
      </w:r>
      <w:proofErr w:type="spellEnd"/>
      <w:r w:rsidR="00070ADA" w:rsidRPr="00204026">
        <w:t xml:space="preserve"> </w:t>
      </w:r>
      <w:proofErr w:type="spellStart"/>
      <w:r w:rsidR="00D33D96" w:rsidRPr="00204026">
        <w:t>се</w:t>
      </w:r>
      <w:proofErr w:type="spellEnd"/>
      <w:r w:rsidR="00D33D96" w:rsidRPr="00204026">
        <w:t xml:space="preserve"> </w:t>
      </w:r>
      <w:proofErr w:type="spellStart"/>
      <w:r w:rsidR="00D33D96" w:rsidRPr="00204026">
        <w:t>уређује</w:t>
      </w:r>
      <w:proofErr w:type="spellEnd"/>
      <w:r w:rsidR="00D33D96" w:rsidRPr="00204026">
        <w:t xml:space="preserve"> </w:t>
      </w:r>
      <w:proofErr w:type="spellStart"/>
      <w:r w:rsidR="00D33D96" w:rsidRPr="00204026">
        <w:t>локална</w:t>
      </w:r>
      <w:proofErr w:type="spellEnd"/>
      <w:r w:rsidR="00D33D96" w:rsidRPr="00204026">
        <w:t xml:space="preserve"> </w:t>
      </w:r>
      <w:proofErr w:type="spellStart"/>
      <w:r w:rsidR="00D33D96" w:rsidRPr="00204026">
        <w:t>самоуправа</w:t>
      </w:r>
      <w:proofErr w:type="spellEnd"/>
      <w:r w:rsidR="00D33D96" w:rsidRPr="00204026">
        <w:t>.</w:t>
      </w:r>
    </w:p>
    <w:p w:rsidR="00B82CEA" w:rsidRPr="00204026" w:rsidRDefault="00B82CEA" w:rsidP="00871051">
      <w:pPr>
        <w:widowControl w:val="0"/>
        <w:tabs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B82CEA" w:rsidRPr="00204026" w:rsidRDefault="008732DE" w:rsidP="00871051">
      <w:pPr>
        <w:widowControl w:val="0"/>
        <w:tabs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204026">
        <w:rPr>
          <w:rFonts w:ascii="Times New Roman" w:eastAsia="Calibri" w:hAnsi="Times New Roman" w:cs="Times New Roman"/>
          <w:bCs/>
          <w:sz w:val="24"/>
          <w:szCs w:val="24"/>
        </w:rPr>
        <w:t xml:space="preserve">          </w:t>
      </w:r>
      <w:r w:rsidR="00C84BB8" w:rsidRPr="00204026">
        <w:rPr>
          <w:rFonts w:ascii="Times New Roman" w:eastAsia="Calibri" w:hAnsi="Times New Roman" w:cs="Times New Roman"/>
          <w:bCs/>
          <w:sz w:val="24"/>
          <w:szCs w:val="24"/>
          <w:lang w:val="sr-Latn-CS"/>
        </w:rPr>
        <w:t>II</w:t>
      </w:r>
      <w:r w:rsidR="00C84BB8" w:rsidRPr="00204026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B82CEA" w:rsidRPr="00204026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РАЗЛОЗИ ЗА ДОНОШЕЊЕ ЗАКОНА</w:t>
      </w:r>
    </w:p>
    <w:p w:rsidR="00B82CEA" w:rsidRPr="00204026" w:rsidRDefault="00B82CEA" w:rsidP="008710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C0688" w:rsidRPr="00204026" w:rsidRDefault="00471FFB" w:rsidP="000C068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RS"/>
        </w:rPr>
      </w:pPr>
      <w:r w:rsidRPr="00204026">
        <w:tab/>
      </w:r>
      <w:r w:rsidR="00DA584A" w:rsidRPr="00204026">
        <w:t>Разлози за доношење закона о изменама и</w:t>
      </w:r>
      <w:r w:rsidR="00D33D96" w:rsidRPr="00204026">
        <w:t xml:space="preserve"> допунама Закона о територијалној организацији Републике Србије</w:t>
      </w:r>
      <w:r w:rsidR="00DA584A" w:rsidRPr="00204026">
        <w:t>, који је донет 20</w:t>
      </w:r>
      <w:r w:rsidR="00784EAF" w:rsidRPr="00204026">
        <w:t xml:space="preserve">07. </w:t>
      </w:r>
      <w:proofErr w:type="spellStart"/>
      <w:r w:rsidR="00784EAF" w:rsidRPr="00204026">
        <w:t>године</w:t>
      </w:r>
      <w:proofErr w:type="spellEnd"/>
      <w:r w:rsidR="00784EAF" w:rsidRPr="00204026">
        <w:t xml:space="preserve">, </w:t>
      </w:r>
      <w:proofErr w:type="spellStart"/>
      <w:r w:rsidR="00784EAF" w:rsidRPr="00204026">
        <w:t>налазе</w:t>
      </w:r>
      <w:proofErr w:type="spellEnd"/>
      <w:r w:rsidR="00784EAF" w:rsidRPr="00204026">
        <w:t xml:space="preserve"> </w:t>
      </w:r>
      <w:proofErr w:type="spellStart"/>
      <w:r w:rsidR="00784EAF" w:rsidRPr="00204026">
        <w:t>се</w:t>
      </w:r>
      <w:proofErr w:type="spellEnd"/>
      <w:r w:rsidR="00784EAF" w:rsidRPr="00204026">
        <w:t xml:space="preserve"> у </w:t>
      </w:r>
      <w:proofErr w:type="spellStart"/>
      <w:r w:rsidR="00784EAF" w:rsidRPr="00204026">
        <w:t>потреби</w:t>
      </w:r>
      <w:proofErr w:type="spellEnd"/>
      <w:r w:rsidR="00CD36B7" w:rsidRPr="00204026">
        <w:t xml:space="preserve"> </w:t>
      </w:r>
      <w:proofErr w:type="spellStart"/>
      <w:r w:rsidR="00CD36B7" w:rsidRPr="00204026">
        <w:t>усклађивања</w:t>
      </w:r>
      <w:proofErr w:type="spellEnd"/>
      <w:r w:rsidR="00CD36B7" w:rsidRPr="00204026">
        <w:t xml:space="preserve"> </w:t>
      </w:r>
      <w:proofErr w:type="spellStart"/>
      <w:r w:rsidR="00CD36B7" w:rsidRPr="00204026">
        <w:t>назива</w:t>
      </w:r>
      <w:proofErr w:type="spellEnd"/>
      <w:r w:rsidR="00CD36B7" w:rsidRPr="00204026">
        <w:t xml:space="preserve">, </w:t>
      </w:r>
      <w:proofErr w:type="spellStart"/>
      <w:r w:rsidR="00917503" w:rsidRPr="00204026">
        <w:t>насељених</w:t>
      </w:r>
      <w:proofErr w:type="spellEnd"/>
      <w:r w:rsidR="00917503" w:rsidRPr="00204026">
        <w:t xml:space="preserve"> </w:t>
      </w:r>
      <w:proofErr w:type="spellStart"/>
      <w:r w:rsidR="00917503" w:rsidRPr="00204026">
        <w:t>места</w:t>
      </w:r>
      <w:proofErr w:type="spellEnd"/>
      <w:r w:rsidR="00917503" w:rsidRPr="00204026">
        <w:t xml:space="preserve"> и </w:t>
      </w:r>
      <w:proofErr w:type="spellStart"/>
      <w:r w:rsidR="00917503" w:rsidRPr="00204026">
        <w:t>катастарских</w:t>
      </w:r>
      <w:proofErr w:type="spellEnd"/>
      <w:r w:rsidR="00917503" w:rsidRPr="00204026">
        <w:t xml:space="preserve"> </w:t>
      </w:r>
      <w:proofErr w:type="spellStart"/>
      <w:r w:rsidR="00917503" w:rsidRPr="00204026">
        <w:t>општина</w:t>
      </w:r>
      <w:proofErr w:type="spellEnd"/>
      <w:r w:rsidR="00CD36B7" w:rsidRPr="00204026">
        <w:t xml:space="preserve"> </w:t>
      </w:r>
      <w:r w:rsidR="000948E1" w:rsidRPr="00204026">
        <w:t xml:space="preserve">у </w:t>
      </w:r>
      <w:proofErr w:type="spellStart"/>
      <w:r w:rsidR="000948E1" w:rsidRPr="00204026">
        <w:t>јединицама</w:t>
      </w:r>
      <w:proofErr w:type="spellEnd"/>
      <w:r w:rsidR="000948E1" w:rsidRPr="00204026">
        <w:t xml:space="preserve"> </w:t>
      </w:r>
      <w:proofErr w:type="spellStart"/>
      <w:r w:rsidR="000948E1" w:rsidRPr="00204026">
        <w:t>локалне</w:t>
      </w:r>
      <w:proofErr w:type="spellEnd"/>
      <w:r w:rsidR="000948E1" w:rsidRPr="00204026">
        <w:t xml:space="preserve"> </w:t>
      </w:r>
      <w:proofErr w:type="spellStart"/>
      <w:r w:rsidR="000948E1" w:rsidRPr="00204026">
        <w:t>самоуправе</w:t>
      </w:r>
      <w:proofErr w:type="spellEnd"/>
      <w:r w:rsidR="00CD36B7" w:rsidRPr="00204026">
        <w:t xml:space="preserve"> </w:t>
      </w:r>
      <w:proofErr w:type="spellStart"/>
      <w:r w:rsidR="00053306" w:rsidRPr="00204026">
        <w:t>на</w:t>
      </w:r>
      <w:proofErr w:type="spellEnd"/>
      <w:r w:rsidR="00053306" w:rsidRPr="00204026">
        <w:t xml:space="preserve"> </w:t>
      </w:r>
      <w:proofErr w:type="spellStart"/>
      <w:r w:rsidR="00053306" w:rsidRPr="00204026">
        <w:t>основу</w:t>
      </w:r>
      <w:proofErr w:type="spellEnd"/>
      <w:r w:rsidR="00784EAF" w:rsidRPr="00204026">
        <w:rPr>
          <w:shd w:val="clear" w:color="auto" w:fill="FFFFFF"/>
        </w:rPr>
        <w:t xml:space="preserve"> </w:t>
      </w:r>
      <w:proofErr w:type="spellStart"/>
      <w:r w:rsidR="00784EAF" w:rsidRPr="00204026">
        <w:rPr>
          <w:shd w:val="clear" w:color="auto" w:fill="FFFFFF"/>
        </w:rPr>
        <w:t>захтева</w:t>
      </w:r>
      <w:proofErr w:type="spellEnd"/>
      <w:r w:rsidR="00784EAF" w:rsidRPr="00204026">
        <w:rPr>
          <w:shd w:val="clear" w:color="auto" w:fill="FFFFFF"/>
        </w:rPr>
        <w:t xml:space="preserve"> </w:t>
      </w:r>
      <w:proofErr w:type="spellStart"/>
      <w:r w:rsidR="00784EAF" w:rsidRPr="00204026">
        <w:rPr>
          <w:shd w:val="clear" w:color="auto" w:fill="FFFFFF"/>
        </w:rPr>
        <w:t>које</w:t>
      </w:r>
      <w:proofErr w:type="spellEnd"/>
      <w:r w:rsidR="00784EAF" w:rsidRPr="00204026">
        <w:rPr>
          <w:shd w:val="clear" w:color="auto" w:fill="FFFFFF"/>
        </w:rPr>
        <w:t xml:space="preserve"> </w:t>
      </w:r>
      <w:proofErr w:type="spellStart"/>
      <w:r w:rsidR="00784EAF" w:rsidRPr="00204026">
        <w:rPr>
          <w:shd w:val="clear" w:color="auto" w:fill="FFFFFF"/>
        </w:rPr>
        <w:t>су</w:t>
      </w:r>
      <w:proofErr w:type="spellEnd"/>
      <w:r w:rsidR="00784EAF" w:rsidRPr="00204026">
        <w:rPr>
          <w:shd w:val="clear" w:color="auto" w:fill="FFFFFF"/>
        </w:rPr>
        <w:t xml:space="preserve"> </w:t>
      </w:r>
      <w:proofErr w:type="spellStart"/>
      <w:r w:rsidR="00784EAF" w:rsidRPr="00204026">
        <w:rPr>
          <w:shd w:val="clear" w:color="auto" w:fill="FFFFFF"/>
        </w:rPr>
        <w:t>упутиле</w:t>
      </w:r>
      <w:proofErr w:type="spellEnd"/>
      <w:r w:rsidR="00784EAF" w:rsidRPr="00204026">
        <w:rPr>
          <w:shd w:val="clear" w:color="auto" w:fill="FFFFFF"/>
        </w:rPr>
        <w:t xml:space="preserve"> </w:t>
      </w:r>
      <w:proofErr w:type="spellStart"/>
      <w:r w:rsidR="00784EAF" w:rsidRPr="00204026">
        <w:rPr>
          <w:shd w:val="clear" w:color="auto" w:fill="FFFFFF"/>
        </w:rPr>
        <w:t>јединице</w:t>
      </w:r>
      <w:proofErr w:type="spellEnd"/>
      <w:r w:rsidR="00784EAF" w:rsidRPr="00204026">
        <w:rPr>
          <w:shd w:val="clear" w:color="auto" w:fill="FFFFFF"/>
        </w:rPr>
        <w:t xml:space="preserve"> </w:t>
      </w:r>
      <w:proofErr w:type="spellStart"/>
      <w:r w:rsidR="00784EAF" w:rsidRPr="00204026">
        <w:rPr>
          <w:shd w:val="clear" w:color="auto" w:fill="FFFFFF"/>
        </w:rPr>
        <w:t>локалне</w:t>
      </w:r>
      <w:proofErr w:type="spellEnd"/>
      <w:r w:rsidR="00784EAF" w:rsidRPr="00204026">
        <w:rPr>
          <w:shd w:val="clear" w:color="auto" w:fill="FFFFFF"/>
        </w:rPr>
        <w:t xml:space="preserve"> </w:t>
      </w:r>
      <w:proofErr w:type="spellStart"/>
      <w:r w:rsidR="00784EAF" w:rsidRPr="00204026">
        <w:rPr>
          <w:shd w:val="clear" w:color="auto" w:fill="FFFFFF"/>
        </w:rPr>
        <w:t>самоуправе</w:t>
      </w:r>
      <w:proofErr w:type="spellEnd"/>
      <w:r w:rsidR="00784EAF" w:rsidRPr="00204026">
        <w:rPr>
          <w:shd w:val="clear" w:color="auto" w:fill="FFFFFF"/>
        </w:rPr>
        <w:t xml:space="preserve">, </w:t>
      </w:r>
      <w:proofErr w:type="spellStart"/>
      <w:r w:rsidR="00053306" w:rsidRPr="00204026">
        <w:rPr>
          <w:shd w:val="clear" w:color="auto" w:fill="FFFFFF"/>
        </w:rPr>
        <w:t>ради</w:t>
      </w:r>
      <w:proofErr w:type="spellEnd"/>
      <w:r w:rsidR="00CD36B7" w:rsidRPr="00204026">
        <w:rPr>
          <w:shd w:val="clear" w:color="auto" w:fill="FFFFFF"/>
        </w:rPr>
        <w:t xml:space="preserve"> </w:t>
      </w:r>
      <w:proofErr w:type="spellStart"/>
      <w:r w:rsidR="00053306" w:rsidRPr="00204026">
        <w:t>промене</w:t>
      </w:r>
      <w:proofErr w:type="spellEnd"/>
      <w:r w:rsidR="00CD36B7" w:rsidRPr="00204026">
        <w:t xml:space="preserve"> </w:t>
      </w:r>
      <w:proofErr w:type="spellStart"/>
      <w:r w:rsidR="00053306" w:rsidRPr="00204026">
        <w:t>назива</w:t>
      </w:r>
      <w:proofErr w:type="spellEnd"/>
      <w:r w:rsidR="00CD36B7" w:rsidRPr="00204026">
        <w:t xml:space="preserve"> </w:t>
      </w:r>
      <w:proofErr w:type="spellStart"/>
      <w:r w:rsidR="00053306" w:rsidRPr="00204026">
        <w:t>постојећег</w:t>
      </w:r>
      <w:proofErr w:type="spellEnd"/>
      <w:r w:rsidR="00053306" w:rsidRPr="00204026">
        <w:t xml:space="preserve">, </w:t>
      </w:r>
      <w:proofErr w:type="spellStart"/>
      <w:r w:rsidR="00053306" w:rsidRPr="00204026">
        <w:t>одређивања</w:t>
      </w:r>
      <w:proofErr w:type="spellEnd"/>
      <w:r w:rsidR="00CD36B7" w:rsidRPr="00204026">
        <w:t xml:space="preserve"> </w:t>
      </w:r>
      <w:proofErr w:type="spellStart"/>
      <w:r w:rsidR="00053306" w:rsidRPr="00204026">
        <w:t>назива</w:t>
      </w:r>
      <w:proofErr w:type="spellEnd"/>
      <w:r w:rsidR="00CD36B7" w:rsidRPr="00204026">
        <w:t xml:space="preserve"> </w:t>
      </w:r>
      <w:proofErr w:type="spellStart"/>
      <w:r w:rsidR="00053306" w:rsidRPr="00204026">
        <w:t>новообразованог</w:t>
      </w:r>
      <w:proofErr w:type="spellEnd"/>
      <w:r w:rsidR="00053306" w:rsidRPr="00204026">
        <w:t xml:space="preserve">, </w:t>
      </w:r>
      <w:proofErr w:type="spellStart"/>
      <w:r w:rsidR="00053306" w:rsidRPr="00204026">
        <w:t>односно</w:t>
      </w:r>
      <w:proofErr w:type="spellEnd"/>
      <w:r w:rsidR="00CD36B7" w:rsidRPr="00204026">
        <w:t xml:space="preserve"> </w:t>
      </w:r>
      <w:proofErr w:type="spellStart"/>
      <w:r w:rsidR="00053306" w:rsidRPr="00204026">
        <w:t>утврђивања</w:t>
      </w:r>
      <w:proofErr w:type="spellEnd"/>
      <w:r w:rsidR="00CD36B7" w:rsidRPr="00204026">
        <w:t xml:space="preserve"> </w:t>
      </w:r>
      <w:proofErr w:type="spellStart"/>
      <w:r w:rsidR="00053306" w:rsidRPr="00204026">
        <w:t>да</w:t>
      </w:r>
      <w:proofErr w:type="spellEnd"/>
      <w:r w:rsidR="00CD36B7" w:rsidRPr="00204026">
        <w:t xml:space="preserve"> </w:t>
      </w:r>
      <w:proofErr w:type="spellStart"/>
      <w:r w:rsidR="00053306" w:rsidRPr="00204026">
        <w:t>је</w:t>
      </w:r>
      <w:proofErr w:type="spellEnd"/>
      <w:r w:rsidR="00CD36B7" w:rsidRPr="00204026">
        <w:t xml:space="preserve"> </w:t>
      </w:r>
      <w:proofErr w:type="spellStart"/>
      <w:r w:rsidR="00053306" w:rsidRPr="00204026">
        <w:t>насељено</w:t>
      </w:r>
      <w:proofErr w:type="spellEnd"/>
      <w:r w:rsidR="00CD36B7" w:rsidRPr="00204026">
        <w:t xml:space="preserve"> </w:t>
      </w:r>
      <w:proofErr w:type="spellStart"/>
      <w:r w:rsidR="00053306" w:rsidRPr="00204026">
        <w:t>место</w:t>
      </w:r>
      <w:proofErr w:type="spellEnd"/>
      <w:r w:rsidR="00053306" w:rsidRPr="00204026">
        <w:t xml:space="preserve"> </w:t>
      </w:r>
      <w:proofErr w:type="spellStart"/>
      <w:r w:rsidR="00053306" w:rsidRPr="00204026">
        <w:t>или</w:t>
      </w:r>
      <w:proofErr w:type="spellEnd"/>
      <w:r w:rsidR="00053306" w:rsidRPr="00204026">
        <w:t xml:space="preserve"> </w:t>
      </w:r>
      <w:proofErr w:type="spellStart"/>
      <w:r w:rsidR="00053306" w:rsidRPr="00204026">
        <w:t>катастарска</w:t>
      </w:r>
      <w:proofErr w:type="spellEnd"/>
      <w:r w:rsidR="00053306" w:rsidRPr="00204026">
        <w:t xml:space="preserve"> </w:t>
      </w:r>
      <w:proofErr w:type="spellStart"/>
      <w:r w:rsidR="00053306" w:rsidRPr="00204026">
        <w:t>општина</w:t>
      </w:r>
      <w:proofErr w:type="spellEnd"/>
      <w:r w:rsidR="00053306" w:rsidRPr="00204026">
        <w:t xml:space="preserve"> </w:t>
      </w:r>
      <w:proofErr w:type="spellStart"/>
      <w:r w:rsidR="00053306" w:rsidRPr="00204026">
        <w:t>престала</w:t>
      </w:r>
      <w:proofErr w:type="spellEnd"/>
      <w:r w:rsidR="00CD36B7" w:rsidRPr="00204026">
        <w:t xml:space="preserve"> </w:t>
      </w:r>
      <w:proofErr w:type="spellStart"/>
      <w:r w:rsidR="00053306" w:rsidRPr="00204026">
        <w:t>да</w:t>
      </w:r>
      <w:proofErr w:type="spellEnd"/>
      <w:r w:rsidR="000273E6" w:rsidRPr="00204026">
        <w:t xml:space="preserve"> </w:t>
      </w:r>
      <w:proofErr w:type="spellStart"/>
      <w:r w:rsidR="00FE4F22" w:rsidRPr="00204026">
        <w:t>постоји</w:t>
      </w:r>
      <w:proofErr w:type="spellEnd"/>
      <w:r w:rsidR="00FE4F22" w:rsidRPr="00204026">
        <w:t xml:space="preserve">. </w:t>
      </w:r>
      <w:proofErr w:type="spellStart"/>
      <w:r w:rsidR="00FE4F22" w:rsidRPr="00204026">
        <w:t>О</w:t>
      </w:r>
      <w:r w:rsidR="00053306" w:rsidRPr="00204026">
        <w:t>вај</w:t>
      </w:r>
      <w:proofErr w:type="spellEnd"/>
      <w:r w:rsidR="00CD36B7" w:rsidRPr="00204026">
        <w:t xml:space="preserve"> </w:t>
      </w:r>
      <w:proofErr w:type="spellStart"/>
      <w:r w:rsidR="00053306" w:rsidRPr="00204026">
        <w:t>поступак</w:t>
      </w:r>
      <w:proofErr w:type="spellEnd"/>
      <w:r w:rsidR="00CD36B7" w:rsidRPr="00204026">
        <w:t xml:space="preserve"> </w:t>
      </w:r>
      <w:r w:rsidR="00FE4F22" w:rsidRPr="00204026">
        <w:rPr>
          <w:lang w:val="sr-Cyrl-RS"/>
        </w:rPr>
        <w:t xml:space="preserve">се </w:t>
      </w:r>
      <w:proofErr w:type="spellStart"/>
      <w:r w:rsidR="00053306" w:rsidRPr="00204026">
        <w:t>утврђује</w:t>
      </w:r>
      <w:proofErr w:type="spellEnd"/>
      <w:r w:rsidR="00053306" w:rsidRPr="00204026">
        <w:t xml:space="preserve"> </w:t>
      </w:r>
      <w:proofErr w:type="spellStart"/>
      <w:r w:rsidR="00053306" w:rsidRPr="00204026">
        <w:t>по</w:t>
      </w:r>
      <w:proofErr w:type="spellEnd"/>
      <w:r w:rsidR="00F55096" w:rsidRPr="00204026">
        <w:t xml:space="preserve"> </w:t>
      </w:r>
      <w:proofErr w:type="spellStart"/>
      <w:r w:rsidR="00053306" w:rsidRPr="00204026">
        <w:t>претходно</w:t>
      </w:r>
      <w:proofErr w:type="spellEnd"/>
      <w:r w:rsidR="00CD36B7" w:rsidRPr="00204026">
        <w:t xml:space="preserve"> </w:t>
      </w:r>
      <w:proofErr w:type="spellStart"/>
      <w:r w:rsidR="00053306" w:rsidRPr="00204026">
        <w:t>прибављеном</w:t>
      </w:r>
      <w:proofErr w:type="spellEnd"/>
      <w:r w:rsidR="00CD36B7" w:rsidRPr="00204026">
        <w:t xml:space="preserve"> </w:t>
      </w:r>
      <w:proofErr w:type="spellStart"/>
      <w:r w:rsidR="00053306" w:rsidRPr="00204026">
        <w:t>мишљењу</w:t>
      </w:r>
      <w:proofErr w:type="spellEnd"/>
      <w:r w:rsidR="00CD36B7" w:rsidRPr="00204026">
        <w:t xml:space="preserve"> </w:t>
      </w:r>
      <w:proofErr w:type="spellStart"/>
      <w:r w:rsidR="000948E1" w:rsidRPr="00204026">
        <w:t>скупштине</w:t>
      </w:r>
      <w:proofErr w:type="spellEnd"/>
      <w:r w:rsidR="00CD36B7" w:rsidRPr="00204026">
        <w:t xml:space="preserve"> </w:t>
      </w:r>
      <w:proofErr w:type="spellStart"/>
      <w:r w:rsidR="000948E1" w:rsidRPr="00204026">
        <w:t>јединице</w:t>
      </w:r>
      <w:proofErr w:type="spellEnd"/>
      <w:r w:rsidR="00CD36B7" w:rsidRPr="00204026">
        <w:t xml:space="preserve"> </w:t>
      </w:r>
      <w:proofErr w:type="spellStart"/>
      <w:r w:rsidR="000948E1" w:rsidRPr="00204026">
        <w:t>локалне</w:t>
      </w:r>
      <w:proofErr w:type="spellEnd"/>
      <w:r w:rsidR="00CD36B7" w:rsidRPr="00204026">
        <w:t xml:space="preserve"> </w:t>
      </w:r>
      <w:proofErr w:type="spellStart"/>
      <w:proofErr w:type="gramStart"/>
      <w:r w:rsidR="000948E1" w:rsidRPr="00204026">
        <w:t>самоуправе</w:t>
      </w:r>
      <w:proofErr w:type="spellEnd"/>
      <w:r w:rsidR="00CD36B7" w:rsidRPr="00204026">
        <w:t xml:space="preserve"> </w:t>
      </w:r>
      <w:r w:rsidR="000948E1" w:rsidRPr="00204026">
        <w:t xml:space="preserve"> и</w:t>
      </w:r>
      <w:proofErr w:type="gramEnd"/>
      <w:r w:rsidR="00CD36B7" w:rsidRPr="00204026">
        <w:t xml:space="preserve"> </w:t>
      </w:r>
      <w:proofErr w:type="spellStart"/>
      <w:r w:rsidR="00F55096" w:rsidRPr="00204026">
        <w:t>п</w:t>
      </w:r>
      <w:r w:rsidR="00053306" w:rsidRPr="00204026">
        <w:t>окрајинске</w:t>
      </w:r>
      <w:proofErr w:type="spellEnd"/>
      <w:r w:rsidR="00CD36B7" w:rsidRPr="00204026">
        <w:t xml:space="preserve"> </w:t>
      </w:r>
      <w:proofErr w:type="spellStart"/>
      <w:r w:rsidR="00053306" w:rsidRPr="00204026">
        <w:t>владе</w:t>
      </w:r>
      <w:proofErr w:type="spellEnd"/>
      <w:r w:rsidR="00053306" w:rsidRPr="00204026">
        <w:t xml:space="preserve"> (</w:t>
      </w:r>
      <w:proofErr w:type="spellStart"/>
      <w:r w:rsidR="00053306" w:rsidRPr="00204026">
        <w:t>као</w:t>
      </w:r>
      <w:proofErr w:type="spellEnd"/>
      <w:r w:rsidR="00053306" w:rsidRPr="00204026">
        <w:t xml:space="preserve"> </w:t>
      </w:r>
      <w:proofErr w:type="spellStart"/>
      <w:r w:rsidR="00053306" w:rsidRPr="00204026">
        <w:t>надлежног</w:t>
      </w:r>
      <w:proofErr w:type="spellEnd"/>
      <w:r w:rsidR="00CD36B7" w:rsidRPr="00204026">
        <w:t xml:space="preserve"> </w:t>
      </w:r>
      <w:proofErr w:type="spellStart"/>
      <w:r w:rsidR="00053306" w:rsidRPr="00204026">
        <w:t>органа</w:t>
      </w:r>
      <w:proofErr w:type="spellEnd"/>
      <w:r w:rsidR="00CD36B7" w:rsidRPr="00204026">
        <w:t xml:space="preserve"> </w:t>
      </w:r>
      <w:proofErr w:type="spellStart"/>
      <w:r w:rsidR="00053306" w:rsidRPr="00204026">
        <w:t>територијалне</w:t>
      </w:r>
      <w:proofErr w:type="spellEnd"/>
      <w:r w:rsidR="00CD36B7" w:rsidRPr="00204026">
        <w:t xml:space="preserve"> </w:t>
      </w:r>
      <w:proofErr w:type="spellStart"/>
      <w:r w:rsidR="00053306" w:rsidRPr="00204026">
        <w:t>аутономије</w:t>
      </w:r>
      <w:proofErr w:type="spellEnd"/>
      <w:r w:rsidR="00053306" w:rsidRPr="00204026">
        <w:t>)</w:t>
      </w:r>
      <w:r w:rsidR="000948E1" w:rsidRPr="00204026">
        <w:t xml:space="preserve"> </w:t>
      </w:r>
      <w:proofErr w:type="spellStart"/>
      <w:r w:rsidR="000948E1" w:rsidRPr="00204026">
        <w:t>за</w:t>
      </w:r>
      <w:proofErr w:type="spellEnd"/>
      <w:r w:rsidR="000948E1" w:rsidRPr="00204026">
        <w:t xml:space="preserve"> </w:t>
      </w:r>
      <w:proofErr w:type="spellStart"/>
      <w:r w:rsidR="000948E1" w:rsidRPr="00204026">
        <w:t>јединице</w:t>
      </w:r>
      <w:proofErr w:type="spellEnd"/>
      <w:r w:rsidR="000948E1" w:rsidRPr="00204026">
        <w:t xml:space="preserve"> </w:t>
      </w:r>
      <w:proofErr w:type="spellStart"/>
      <w:r w:rsidR="000948E1" w:rsidRPr="00204026">
        <w:t>локалне</w:t>
      </w:r>
      <w:proofErr w:type="spellEnd"/>
      <w:r w:rsidR="000948E1" w:rsidRPr="00204026">
        <w:t xml:space="preserve"> </w:t>
      </w:r>
      <w:proofErr w:type="spellStart"/>
      <w:r w:rsidR="000948E1" w:rsidRPr="00204026">
        <w:t>самоуправе</w:t>
      </w:r>
      <w:proofErr w:type="spellEnd"/>
      <w:r w:rsidR="000948E1" w:rsidRPr="00204026">
        <w:t xml:space="preserve"> </w:t>
      </w:r>
      <w:proofErr w:type="spellStart"/>
      <w:r w:rsidR="000948E1" w:rsidRPr="00204026">
        <w:t>са</w:t>
      </w:r>
      <w:proofErr w:type="spellEnd"/>
      <w:r w:rsidR="000948E1" w:rsidRPr="00204026">
        <w:t xml:space="preserve"> </w:t>
      </w:r>
      <w:proofErr w:type="spellStart"/>
      <w:r w:rsidR="000948E1" w:rsidRPr="00204026">
        <w:t>територије</w:t>
      </w:r>
      <w:proofErr w:type="spellEnd"/>
      <w:r w:rsidR="000948E1" w:rsidRPr="00204026">
        <w:t xml:space="preserve"> </w:t>
      </w:r>
      <w:proofErr w:type="spellStart"/>
      <w:r w:rsidR="000948E1" w:rsidRPr="00204026">
        <w:t>аутономне</w:t>
      </w:r>
      <w:proofErr w:type="spellEnd"/>
      <w:r w:rsidR="000948E1" w:rsidRPr="00204026">
        <w:t xml:space="preserve"> </w:t>
      </w:r>
      <w:proofErr w:type="spellStart"/>
      <w:r w:rsidR="000948E1" w:rsidRPr="00204026">
        <w:t>покрајине</w:t>
      </w:r>
      <w:proofErr w:type="spellEnd"/>
      <w:r w:rsidR="00FE4F22" w:rsidRPr="00204026">
        <w:t>.</w:t>
      </w:r>
      <w:r w:rsidR="0096345A" w:rsidRPr="00204026">
        <w:rPr>
          <w:lang w:val="sr-Cyrl-RS"/>
        </w:rPr>
        <w:t xml:space="preserve"> Покрајинска влада је доставила мишљења на одлуке скупштина јединица локалних самоуправа са територије Аутономне покрајине Војводине, које се односе на покретање иницијативе за измену, брисање или додавање назива насељених места и катастарских општина. </w:t>
      </w:r>
    </w:p>
    <w:p w:rsidR="0080000D" w:rsidRPr="00E95F93" w:rsidRDefault="00FE4F22" w:rsidP="0080000D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04026">
        <w:rPr>
          <w:rFonts w:ascii="Times New Roman" w:hAnsi="Times New Roman" w:cs="Times New Roman"/>
          <w:sz w:val="24"/>
          <w:szCs w:val="24"/>
        </w:rPr>
        <w:t>У</w:t>
      </w:r>
      <w:r w:rsidR="00784EAF" w:rsidRPr="00204026">
        <w:rPr>
          <w:rFonts w:ascii="Times New Roman" w:hAnsi="Times New Roman" w:cs="Times New Roman"/>
          <w:sz w:val="24"/>
          <w:szCs w:val="24"/>
          <w:lang w:val="sr-Cyrl-CS"/>
        </w:rPr>
        <w:t xml:space="preserve"> дугогодишњој примени овог закона указала </w:t>
      </w:r>
      <w:r w:rsidR="006B14B9" w:rsidRPr="00204026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Pr="002040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84EAF" w:rsidRPr="00204026">
        <w:rPr>
          <w:rFonts w:ascii="Times New Roman" w:hAnsi="Times New Roman" w:cs="Times New Roman"/>
          <w:sz w:val="24"/>
          <w:szCs w:val="24"/>
          <w:lang w:val="sr-Cyrl-CS"/>
        </w:rPr>
        <w:t>потреба за ажурирањем</w:t>
      </w:r>
      <w:r w:rsidR="00E95F9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gramStart"/>
      <w:r w:rsidR="00E95F93">
        <w:rPr>
          <w:rFonts w:ascii="Times New Roman" w:hAnsi="Times New Roman" w:cs="Times New Roman"/>
          <w:sz w:val="24"/>
          <w:szCs w:val="24"/>
          <w:lang w:val="sr-Cyrl-CS"/>
        </w:rPr>
        <w:t xml:space="preserve">преко </w:t>
      </w:r>
      <w:r w:rsidR="00784EAF" w:rsidRPr="00204026">
        <w:rPr>
          <w:rFonts w:ascii="Times New Roman" w:hAnsi="Times New Roman" w:cs="Times New Roman"/>
          <w:sz w:val="24"/>
          <w:szCs w:val="24"/>
          <w:lang w:val="sr-Cyrl-CS"/>
        </w:rPr>
        <w:t xml:space="preserve"> назива</w:t>
      </w:r>
      <w:proofErr w:type="gramEnd"/>
      <w:r w:rsidR="00784EAF" w:rsidRPr="00204026">
        <w:rPr>
          <w:rFonts w:ascii="Times New Roman" w:hAnsi="Times New Roman" w:cs="Times New Roman"/>
          <w:sz w:val="24"/>
          <w:szCs w:val="24"/>
          <w:lang w:val="sr-Cyrl-CS"/>
        </w:rPr>
        <w:t xml:space="preserve"> насељених места и катастарски</w:t>
      </w:r>
      <w:r w:rsidR="006B14B9" w:rsidRPr="00204026">
        <w:rPr>
          <w:rFonts w:ascii="Times New Roman" w:hAnsi="Times New Roman" w:cs="Times New Roman"/>
          <w:sz w:val="24"/>
          <w:szCs w:val="24"/>
          <w:lang w:val="sr-Cyrl-CS"/>
        </w:rPr>
        <w:t>х општина, јер</w:t>
      </w:r>
      <w:r w:rsidR="00784EAF" w:rsidRPr="00204026">
        <w:rPr>
          <w:rFonts w:ascii="Times New Roman" w:hAnsi="Times New Roman" w:cs="Times New Roman"/>
          <w:sz w:val="24"/>
          <w:szCs w:val="24"/>
          <w:lang w:val="sr-Cyrl-CS"/>
        </w:rPr>
        <w:t xml:space="preserve"> постоје сло</w:t>
      </w:r>
      <w:r w:rsidR="006B14B9" w:rsidRPr="00204026">
        <w:rPr>
          <w:rFonts w:ascii="Times New Roman" w:hAnsi="Times New Roman" w:cs="Times New Roman"/>
          <w:sz w:val="24"/>
          <w:szCs w:val="24"/>
          <w:lang w:val="sr-Cyrl-CS"/>
        </w:rPr>
        <w:t xml:space="preserve">вне или техничке грешке </w:t>
      </w:r>
      <w:r w:rsidR="000948E1" w:rsidRPr="00204026">
        <w:rPr>
          <w:rFonts w:ascii="Times New Roman" w:hAnsi="Times New Roman" w:cs="Times New Roman"/>
          <w:sz w:val="24"/>
          <w:szCs w:val="24"/>
          <w:lang w:val="sr-Cyrl-CS"/>
        </w:rPr>
        <w:t xml:space="preserve">које су </w:t>
      </w:r>
      <w:r w:rsidR="006B14B9" w:rsidRPr="00204026">
        <w:rPr>
          <w:rFonts w:ascii="Times New Roman" w:hAnsi="Times New Roman" w:cs="Times New Roman"/>
          <w:sz w:val="24"/>
          <w:szCs w:val="24"/>
          <w:lang w:val="sr-Cyrl-CS"/>
        </w:rPr>
        <w:t xml:space="preserve">настале у </w:t>
      </w:r>
      <w:r w:rsidR="000948E1" w:rsidRPr="00204026">
        <w:rPr>
          <w:rFonts w:ascii="Times New Roman" w:hAnsi="Times New Roman" w:cs="Times New Roman"/>
          <w:sz w:val="24"/>
          <w:szCs w:val="24"/>
          <w:lang w:val="sr-Cyrl-CS"/>
        </w:rPr>
        <w:t xml:space="preserve">припреми или приликом објављивања </w:t>
      </w:r>
      <w:r w:rsidR="000C0688" w:rsidRPr="00204026">
        <w:rPr>
          <w:rFonts w:ascii="Times New Roman" w:hAnsi="Times New Roman" w:cs="Times New Roman"/>
          <w:sz w:val="24"/>
          <w:szCs w:val="24"/>
          <w:lang w:val="sr-Cyrl-CS"/>
        </w:rPr>
        <w:t>текста</w:t>
      </w:r>
      <w:r w:rsidR="00B41332" w:rsidRPr="00204026">
        <w:rPr>
          <w:rFonts w:ascii="Times New Roman" w:hAnsi="Times New Roman" w:cs="Times New Roman"/>
          <w:sz w:val="24"/>
          <w:szCs w:val="24"/>
          <w:lang w:val="sr-Cyrl-CS"/>
        </w:rPr>
        <w:t xml:space="preserve"> које су пренете још из претходних зако</w:t>
      </w:r>
      <w:r w:rsidR="0080000D" w:rsidRPr="00204026">
        <w:rPr>
          <w:rFonts w:ascii="Times New Roman" w:hAnsi="Times New Roman" w:cs="Times New Roman"/>
          <w:sz w:val="24"/>
          <w:szCs w:val="24"/>
          <w:lang w:val="sr-Cyrl-CS"/>
        </w:rPr>
        <w:t>на, као и да се усклади са реалним стањем на терену у смислу настанка нових или престанка постојања насељених места и катастарских општина.</w:t>
      </w:r>
      <w:r w:rsidR="00E95F93">
        <w:rPr>
          <w:rFonts w:ascii="Times New Roman" w:hAnsi="Times New Roman" w:cs="Times New Roman"/>
          <w:sz w:val="24"/>
          <w:szCs w:val="24"/>
          <w:lang w:val="sr-Cyrl-CS"/>
        </w:rPr>
        <w:t xml:space="preserve"> С тим у вези, предложено је преко три</w:t>
      </w:r>
      <w:r w:rsidR="00FF4D52">
        <w:rPr>
          <w:rFonts w:ascii="Times New Roman" w:hAnsi="Times New Roman" w:cs="Times New Roman"/>
          <w:sz w:val="24"/>
          <w:szCs w:val="24"/>
          <w:lang w:val="sr-Cyrl-CS"/>
        </w:rPr>
        <w:t>ста педесет</w:t>
      </w:r>
      <w:r w:rsidR="00E95F93">
        <w:rPr>
          <w:rFonts w:ascii="Times New Roman" w:hAnsi="Times New Roman" w:cs="Times New Roman"/>
          <w:sz w:val="24"/>
          <w:szCs w:val="24"/>
          <w:lang w:val="sr-Cyrl-CS"/>
        </w:rPr>
        <w:t xml:space="preserve"> измена и допуна овог закона.</w:t>
      </w:r>
    </w:p>
    <w:p w:rsidR="00471FFB" w:rsidRPr="00204026" w:rsidRDefault="000948E1" w:rsidP="0080000D">
      <w:pPr>
        <w:pStyle w:val="Normal1"/>
        <w:shd w:val="clear" w:color="auto" w:fill="FFFFFF"/>
        <w:spacing w:before="0" w:beforeAutospacing="0" w:after="150" w:afterAutospacing="0"/>
        <w:ind w:firstLine="720"/>
        <w:jc w:val="both"/>
        <w:rPr>
          <w:lang w:val="sr-Cyrl-CS"/>
        </w:rPr>
      </w:pPr>
      <w:r w:rsidRPr="00204026">
        <w:rPr>
          <w:lang w:val="sr-Cyrl-CS"/>
        </w:rPr>
        <w:t>Важећи закон је донет на крају 2007. године у пакету са другим законима који уређују систем локалне самоуправе</w:t>
      </w:r>
      <w:r w:rsidR="00FE4F22" w:rsidRPr="00204026">
        <w:rPr>
          <w:lang w:val="sr-Cyrl-CS"/>
        </w:rPr>
        <w:t>,</w:t>
      </w:r>
      <w:r w:rsidRPr="00204026">
        <w:rPr>
          <w:lang w:val="sr-Cyrl-CS"/>
        </w:rPr>
        <w:t xml:space="preserve"> без посебно спроведеног поступка јавне расправе како би се дала прилика свим јединицама локалне самоуправе да се изјасне у погледу тачности наведених назива насељених места и катастарских општина.</w:t>
      </w:r>
    </w:p>
    <w:p w:rsidR="00871051" w:rsidRPr="00204026" w:rsidRDefault="00CD36B7" w:rsidP="008732DE">
      <w:pPr>
        <w:pStyle w:val="Normal1"/>
        <w:shd w:val="clear" w:color="auto" w:fill="FFFFFF"/>
        <w:spacing w:before="0" w:beforeAutospacing="0" w:after="150" w:afterAutospacing="0"/>
        <w:ind w:firstLine="720"/>
        <w:jc w:val="both"/>
      </w:pPr>
      <w:r w:rsidRPr="00204026">
        <w:t>У</w:t>
      </w:r>
      <w:r w:rsidR="00FE4F22" w:rsidRPr="00204026">
        <w:t xml:space="preserve"> </w:t>
      </w:r>
      <w:proofErr w:type="spellStart"/>
      <w:r w:rsidR="00FE4F22" w:rsidRPr="00204026">
        <w:t>досадашњој</w:t>
      </w:r>
      <w:proofErr w:type="spellEnd"/>
      <w:r w:rsidR="00FE4F22" w:rsidRPr="00204026">
        <w:t xml:space="preserve"> </w:t>
      </w:r>
      <w:proofErr w:type="spellStart"/>
      <w:r w:rsidR="00FE4F22" w:rsidRPr="00204026">
        <w:t>примени</w:t>
      </w:r>
      <w:proofErr w:type="spellEnd"/>
      <w:r w:rsidR="00FE4F22" w:rsidRPr="00204026">
        <w:t xml:space="preserve"> </w:t>
      </w:r>
      <w:proofErr w:type="spellStart"/>
      <w:r w:rsidR="00FE4F22" w:rsidRPr="00204026">
        <w:t>закона</w:t>
      </w:r>
      <w:proofErr w:type="spellEnd"/>
      <w:r w:rsidR="00FE4F22" w:rsidRPr="00204026">
        <w:t>,</w:t>
      </w:r>
      <w:r w:rsidR="000948E1" w:rsidRPr="00204026">
        <w:t xml:space="preserve"> у </w:t>
      </w:r>
      <w:proofErr w:type="spellStart"/>
      <w:r w:rsidR="000948E1" w:rsidRPr="00204026">
        <w:t>највећем</w:t>
      </w:r>
      <w:proofErr w:type="spellEnd"/>
      <w:r w:rsidR="000948E1" w:rsidRPr="00204026">
        <w:t xml:space="preserve"> </w:t>
      </w:r>
      <w:proofErr w:type="spellStart"/>
      <w:r w:rsidR="000948E1" w:rsidRPr="00204026">
        <w:t>броју</w:t>
      </w:r>
      <w:proofErr w:type="spellEnd"/>
      <w:r w:rsidR="000948E1" w:rsidRPr="00204026">
        <w:t xml:space="preserve"> </w:t>
      </w:r>
      <w:proofErr w:type="spellStart"/>
      <w:r w:rsidR="000948E1" w:rsidRPr="00204026">
        <w:t>случајева</w:t>
      </w:r>
      <w:proofErr w:type="spellEnd"/>
      <w:r w:rsidR="000948E1" w:rsidRPr="00204026">
        <w:t xml:space="preserve">, </w:t>
      </w:r>
      <w:proofErr w:type="spellStart"/>
      <w:r w:rsidR="000948E1" w:rsidRPr="00204026">
        <w:t>коришћена</w:t>
      </w:r>
      <w:proofErr w:type="spellEnd"/>
      <w:r w:rsidR="00FE4F22" w:rsidRPr="00204026">
        <w:rPr>
          <w:lang w:val="sr-Cyrl-RS"/>
        </w:rPr>
        <w:t xml:space="preserve"> је</w:t>
      </w:r>
      <w:r w:rsidR="000948E1" w:rsidRPr="00204026">
        <w:t xml:space="preserve"> </w:t>
      </w:r>
      <w:proofErr w:type="spellStart"/>
      <w:r w:rsidR="000948E1" w:rsidRPr="00204026">
        <w:t>одредба</w:t>
      </w:r>
      <w:proofErr w:type="spellEnd"/>
      <w:r w:rsidR="000948E1" w:rsidRPr="00204026">
        <w:t xml:space="preserve"> </w:t>
      </w:r>
      <w:proofErr w:type="spellStart"/>
      <w:r w:rsidR="000948E1" w:rsidRPr="00204026">
        <w:t>закона</w:t>
      </w:r>
      <w:proofErr w:type="spellEnd"/>
      <w:r w:rsidR="000948E1" w:rsidRPr="00204026">
        <w:t xml:space="preserve"> </w:t>
      </w:r>
      <w:proofErr w:type="spellStart"/>
      <w:r w:rsidR="000948E1" w:rsidRPr="00204026">
        <w:t>да</w:t>
      </w:r>
      <w:proofErr w:type="spellEnd"/>
      <w:r w:rsidR="000948E1" w:rsidRPr="00204026">
        <w:t xml:space="preserve"> </w:t>
      </w:r>
      <w:proofErr w:type="spellStart"/>
      <w:r w:rsidR="00A34436" w:rsidRPr="00204026">
        <w:t>се</w:t>
      </w:r>
      <w:proofErr w:type="spellEnd"/>
      <w:r w:rsidR="00A34436" w:rsidRPr="00204026">
        <w:t xml:space="preserve"> </w:t>
      </w:r>
      <w:proofErr w:type="spellStart"/>
      <w:r w:rsidR="00A34436" w:rsidRPr="00204026">
        <w:t>може</w:t>
      </w:r>
      <w:proofErr w:type="spellEnd"/>
      <w:r w:rsidR="00A34436" w:rsidRPr="00204026">
        <w:t xml:space="preserve"> </w:t>
      </w:r>
      <w:proofErr w:type="spellStart"/>
      <w:r w:rsidR="00A34436" w:rsidRPr="00204026">
        <w:t>утврдити</w:t>
      </w:r>
      <w:proofErr w:type="spellEnd"/>
      <w:r w:rsidR="00A34436" w:rsidRPr="00204026">
        <w:t xml:space="preserve"> </w:t>
      </w:r>
      <w:proofErr w:type="spellStart"/>
      <w:r w:rsidR="00A34436" w:rsidRPr="00204026">
        <w:t>статус</w:t>
      </w:r>
      <w:proofErr w:type="spellEnd"/>
      <w:r w:rsidR="00A34436" w:rsidRPr="00204026">
        <w:t xml:space="preserve"> </w:t>
      </w:r>
      <w:proofErr w:type="spellStart"/>
      <w:r w:rsidR="00A34436" w:rsidRPr="00204026">
        <w:t>града</w:t>
      </w:r>
      <w:proofErr w:type="spellEnd"/>
      <w:r w:rsidR="00A34436" w:rsidRPr="00204026">
        <w:t xml:space="preserve"> и </w:t>
      </w:r>
      <w:proofErr w:type="spellStart"/>
      <w:r w:rsidR="00A34436" w:rsidRPr="00204026">
        <w:t>за</w:t>
      </w:r>
      <w:proofErr w:type="spellEnd"/>
      <w:r w:rsidR="00A34436" w:rsidRPr="00204026">
        <w:t xml:space="preserve"> </w:t>
      </w:r>
      <w:proofErr w:type="spellStart"/>
      <w:r w:rsidR="00A34436" w:rsidRPr="00204026">
        <w:t>јединице</w:t>
      </w:r>
      <w:proofErr w:type="spellEnd"/>
      <w:r w:rsidR="00A34436" w:rsidRPr="00204026">
        <w:t xml:space="preserve"> </w:t>
      </w:r>
      <w:proofErr w:type="spellStart"/>
      <w:r w:rsidR="00A34436" w:rsidRPr="00204026">
        <w:t>локалне</w:t>
      </w:r>
      <w:proofErr w:type="spellEnd"/>
      <w:r w:rsidR="00A34436" w:rsidRPr="00204026">
        <w:t xml:space="preserve"> </w:t>
      </w:r>
      <w:proofErr w:type="spellStart"/>
      <w:r w:rsidR="00A34436" w:rsidRPr="00204026">
        <w:t>самоуправе</w:t>
      </w:r>
      <w:proofErr w:type="spellEnd"/>
      <w:r w:rsidR="00A34436" w:rsidRPr="00204026">
        <w:t xml:space="preserve"> </w:t>
      </w:r>
      <w:proofErr w:type="spellStart"/>
      <w:r w:rsidR="00A34436" w:rsidRPr="00204026">
        <w:t>које</w:t>
      </w:r>
      <w:proofErr w:type="spellEnd"/>
      <w:r w:rsidR="00A34436" w:rsidRPr="00204026">
        <w:t xml:space="preserve"> </w:t>
      </w:r>
      <w:proofErr w:type="spellStart"/>
      <w:r w:rsidR="00A34436" w:rsidRPr="00204026">
        <w:t>имају</w:t>
      </w:r>
      <w:proofErr w:type="spellEnd"/>
      <w:r w:rsidR="00A34436" w:rsidRPr="00204026">
        <w:t xml:space="preserve"> </w:t>
      </w:r>
      <w:proofErr w:type="spellStart"/>
      <w:r w:rsidR="00A34436" w:rsidRPr="00204026">
        <w:t>мање</w:t>
      </w:r>
      <w:proofErr w:type="spellEnd"/>
      <w:r w:rsidR="00A34436" w:rsidRPr="00204026">
        <w:t xml:space="preserve"> </w:t>
      </w:r>
      <w:proofErr w:type="spellStart"/>
      <w:r w:rsidR="00A34436" w:rsidRPr="00204026">
        <w:t>од</w:t>
      </w:r>
      <w:proofErr w:type="spellEnd"/>
      <w:r w:rsidR="00A34436" w:rsidRPr="00204026">
        <w:t xml:space="preserve"> 100 000 </w:t>
      </w:r>
      <w:proofErr w:type="spellStart"/>
      <w:r w:rsidR="00A34436" w:rsidRPr="00204026">
        <w:t>становника</w:t>
      </w:r>
      <w:proofErr w:type="spellEnd"/>
      <w:r w:rsidR="00A34436" w:rsidRPr="00204026">
        <w:t xml:space="preserve">. </w:t>
      </w:r>
      <w:proofErr w:type="spellStart"/>
      <w:r w:rsidR="00A34436" w:rsidRPr="00204026">
        <w:t>Ова</w:t>
      </w:r>
      <w:proofErr w:type="spellEnd"/>
      <w:r w:rsidR="00A34436" w:rsidRPr="00204026">
        <w:t xml:space="preserve"> </w:t>
      </w:r>
      <w:proofErr w:type="spellStart"/>
      <w:r w:rsidR="00A34436" w:rsidRPr="00204026">
        <w:t>пракса</w:t>
      </w:r>
      <w:proofErr w:type="spellEnd"/>
      <w:r w:rsidR="00A34436" w:rsidRPr="00204026">
        <w:t xml:space="preserve"> </w:t>
      </w:r>
      <w:proofErr w:type="spellStart"/>
      <w:r w:rsidR="00A34436" w:rsidRPr="00204026">
        <w:t>намеће</w:t>
      </w:r>
      <w:proofErr w:type="spellEnd"/>
      <w:r w:rsidR="00A34436" w:rsidRPr="00204026">
        <w:t xml:space="preserve"> и </w:t>
      </w:r>
      <w:proofErr w:type="spellStart"/>
      <w:r w:rsidR="00A34436" w:rsidRPr="00204026">
        <w:t>питање</w:t>
      </w:r>
      <w:proofErr w:type="spellEnd"/>
      <w:r w:rsidR="00A34436" w:rsidRPr="00204026">
        <w:t xml:space="preserve"> </w:t>
      </w:r>
      <w:proofErr w:type="spellStart"/>
      <w:r w:rsidR="00A34436" w:rsidRPr="00204026">
        <w:t>промене</w:t>
      </w:r>
      <w:proofErr w:type="spellEnd"/>
      <w:r w:rsidR="00A34436" w:rsidRPr="00204026">
        <w:t xml:space="preserve"> </w:t>
      </w:r>
      <w:proofErr w:type="spellStart"/>
      <w:r w:rsidR="00A34436" w:rsidRPr="00204026">
        <w:t>критеријума</w:t>
      </w:r>
      <w:proofErr w:type="spellEnd"/>
      <w:r w:rsidR="00A34436" w:rsidRPr="00204026">
        <w:t xml:space="preserve"> </w:t>
      </w:r>
      <w:proofErr w:type="spellStart"/>
      <w:r w:rsidR="00A34436" w:rsidRPr="00204026">
        <w:t>броја</w:t>
      </w:r>
      <w:proofErr w:type="spellEnd"/>
      <w:r w:rsidR="00A34436" w:rsidRPr="00204026">
        <w:t xml:space="preserve"> </w:t>
      </w:r>
      <w:proofErr w:type="spellStart"/>
      <w:r w:rsidR="00A34436" w:rsidRPr="00204026">
        <w:t>становника</w:t>
      </w:r>
      <w:proofErr w:type="spellEnd"/>
      <w:r w:rsidR="00A34436" w:rsidRPr="00204026">
        <w:t xml:space="preserve"> </w:t>
      </w:r>
      <w:proofErr w:type="spellStart"/>
      <w:r w:rsidR="00A34436" w:rsidRPr="00204026">
        <w:t>за</w:t>
      </w:r>
      <w:proofErr w:type="spellEnd"/>
      <w:r w:rsidR="00A34436" w:rsidRPr="00204026">
        <w:t xml:space="preserve"> </w:t>
      </w:r>
      <w:proofErr w:type="spellStart"/>
      <w:r w:rsidR="00A34436" w:rsidRPr="00204026">
        <w:t>утврђивање</w:t>
      </w:r>
      <w:proofErr w:type="spellEnd"/>
      <w:r w:rsidR="00A34436" w:rsidRPr="00204026">
        <w:t xml:space="preserve"> </w:t>
      </w:r>
      <w:proofErr w:type="spellStart"/>
      <w:r w:rsidR="00A34436" w:rsidRPr="00204026">
        <w:t>статуса</w:t>
      </w:r>
      <w:proofErr w:type="spellEnd"/>
      <w:r w:rsidR="00A34436" w:rsidRPr="00204026">
        <w:t xml:space="preserve"> </w:t>
      </w:r>
      <w:proofErr w:type="spellStart"/>
      <w:r w:rsidR="00A34436" w:rsidRPr="00204026">
        <w:t>града</w:t>
      </w:r>
      <w:proofErr w:type="spellEnd"/>
      <w:r w:rsidR="00A34436" w:rsidRPr="00204026">
        <w:t>.</w:t>
      </w:r>
    </w:p>
    <w:p w:rsidR="004D757E" w:rsidRPr="00204026" w:rsidRDefault="004D757E" w:rsidP="008732DE">
      <w:pPr>
        <w:pStyle w:val="Normal1"/>
        <w:shd w:val="clear" w:color="auto" w:fill="FFFFFF"/>
        <w:spacing w:before="0" w:beforeAutospacing="0" w:after="150" w:afterAutospacing="0"/>
        <w:ind w:firstLine="720"/>
        <w:jc w:val="both"/>
      </w:pPr>
    </w:p>
    <w:p w:rsidR="008732DE" w:rsidRPr="00204026" w:rsidRDefault="008732DE" w:rsidP="00871051">
      <w:pPr>
        <w:widowControl w:val="0"/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70A5" w:rsidRPr="00204026" w:rsidRDefault="008732DE" w:rsidP="00871051">
      <w:pPr>
        <w:widowControl w:val="0"/>
        <w:tabs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204026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C84BB8" w:rsidRPr="00204026">
        <w:rPr>
          <w:rFonts w:ascii="Times New Roman" w:eastAsia="Calibri" w:hAnsi="Times New Roman" w:cs="Times New Roman"/>
          <w:bCs/>
          <w:sz w:val="24"/>
          <w:szCs w:val="24"/>
          <w:lang w:val="sr-Latn-CS"/>
        </w:rPr>
        <w:t>I</w:t>
      </w:r>
      <w:r w:rsidR="00370CEE" w:rsidRPr="00204026">
        <w:rPr>
          <w:rFonts w:ascii="Times New Roman" w:eastAsia="Calibri" w:hAnsi="Times New Roman" w:cs="Times New Roman"/>
          <w:bCs/>
          <w:sz w:val="24"/>
          <w:szCs w:val="24"/>
        </w:rPr>
        <w:t>II</w:t>
      </w:r>
      <w:r w:rsidR="00BE7E0B" w:rsidRPr="00204026">
        <w:rPr>
          <w:rFonts w:ascii="Times New Roman" w:eastAsia="Calibri" w:hAnsi="Times New Roman" w:cs="Times New Roman"/>
          <w:bCs/>
          <w:sz w:val="24"/>
          <w:szCs w:val="24"/>
          <w:lang w:val="sr-Latn-CS"/>
        </w:rPr>
        <w:t xml:space="preserve">. </w:t>
      </w:r>
      <w:r w:rsidR="00BE7E0B" w:rsidRPr="00204026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ОБЈАШЊЕЊЕ ПОЈЕДИНИХ РЕШЕЊА</w:t>
      </w:r>
    </w:p>
    <w:p w:rsidR="00F16322" w:rsidRPr="00204026" w:rsidRDefault="00A34436" w:rsidP="00A3443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26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A9717B" w:rsidRPr="00204026" w:rsidRDefault="008E4024" w:rsidP="00C84BB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2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A34436" w:rsidRPr="0020402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9717B" w:rsidRPr="00204026">
        <w:rPr>
          <w:rFonts w:ascii="Times New Roman" w:hAnsi="Times New Roman" w:cs="Times New Roman"/>
          <w:sz w:val="24"/>
          <w:szCs w:val="24"/>
          <w:lang w:val="sr-Cyrl-CS"/>
        </w:rPr>
        <w:t>з члан</w:t>
      </w:r>
      <w:r w:rsidR="00A34436" w:rsidRPr="00204026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</w:p>
    <w:p w:rsidR="00BD3D20" w:rsidRPr="00204026" w:rsidRDefault="00A9717B" w:rsidP="00A9717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26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E7704A" w:rsidRPr="00204026">
        <w:rPr>
          <w:rFonts w:ascii="Times New Roman" w:hAnsi="Times New Roman" w:cs="Times New Roman"/>
          <w:sz w:val="24"/>
          <w:szCs w:val="24"/>
          <w:lang w:val="sr-Cyrl-CS"/>
        </w:rPr>
        <w:t>редло</w:t>
      </w:r>
      <w:r w:rsidR="00BD3D20" w:rsidRPr="00204026">
        <w:rPr>
          <w:rFonts w:ascii="Times New Roman" w:hAnsi="Times New Roman" w:cs="Times New Roman"/>
          <w:sz w:val="24"/>
          <w:szCs w:val="24"/>
          <w:lang w:val="sr-Cyrl-CS"/>
        </w:rPr>
        <w:t>жен</w:t>
      </w:r>
      <w:r w:rsidR="00A34436" w:rsidRPr="00204026">
        <w:rPr>
          <w:rFonts w:ascii="Times New Roman" w:hAnsi="Times New Roman" w:cs="Times New Roman"/>
          <w:sz w:val="24"/>
          <w:szCs w:val="24"/>
          <w:lang w:val="sr-Cyrl-CS"/>
        </w:rPr>
        <w:t>а је</w:t>
      </w:r>
      <w:r w:rsidR="00BD3D20" w:rsidRPr="00204026">
        <w:rPr>
          <w:rFonts w:ascii="Times New Roman" w:hAnsi="Times New Roman" w:cs="Times New Roman"/>
          <w:sz w:val="24"/>
          <w:szCs w:val="24"/>
          <w:lang w:val="sr-Cyrl-CS"/>
        </w:rPr>
        <w:t xml:space="preserve"> допуна</w:t>
      </w:r>
      <w:r w:rsidR="00A34436" w:rsidRPr="00204026">
        <w:rPr>
          <w:rFonts w:ascii="Times New Roman" w:hAnsi="Times New Roman" w:cs="Times New Roman"/>
          <w:sz w:val="24"/>
          <w:szCs w:val="24"/>
          <w:lang w:val="sr-Cyrl-CS"/>
        </w:rPr>
        <w:t xml:space="preserve"> којом се </w:t>
      </w:r>
      <w:r w:rsidR="008141BB" w:rsidRPr="00204026">
        <w:rPr>
          <w:rFonts w:ascii="Times New Roman" w:hAnsi="Times New Roman" w:cs="Times New Roman"/>
          <w:sz w:val="24"/>
          <w:szCs w:val="24"/>
          <w:lang w:val="sr-Cyrl-CS"/>
        </w:rPr>
        <w:t>прецизира да закон</w:t>
      </w:r>
      <w:r w:rsidR="005646D7" w:rsidRPr="00204026">
        <w:rPr>
          <w:rFonts w:ascii="Times New Roman" w:hAnsi="Times New Roman" w:cs="Times New Roman"/>
          <w:sz w:val="24"/>
          <w:szCs w:val="24"/>
          <w:lang w:val="sr-Cyrl-CS"/>
        </w:rPr>
        <w:t xml:space="preserve"> утврђује</w:t>
      </w:r>
      <w:r w:rsidR="00B6109E">
        <w:rPr>
          <w:rFonts w:ascii="Times New Roman" w:hAnsi="Times New Roman" w:cs="Times New Roman"/>
          <w:sz w:val="24"/>
          <w:szCs w:val="24"/>
          <w:lang w:val="sr-Cyrl-CS"/>
        </w:rPr>
        <w:t xml:space="preserve"> која насељена места и катастарске општине</w:t>
      </w:r>
      <w:r w:rsidR="00782554" w:rsidRPr="00204026">
        <w:rPr>
          <w:rFonts w:ascii="Times New Roman" w:hAnsi="Times New Roman" w:cs="Times New Roman"/>
          <w:sz w:val="24"/>
          <w:szCs w:val="24"/>
          <w:lang w:val="sr-Cyrl-CS"/>
        </w:rPr>
        <w:t xml:space="preserve"> које улазе у састав </w:t>
      </w:r>
      <w:r w:rsidR="00DB0431" w:rsidRPr="00204026">
        <w:rPr>
          <w:rFonts w:ascii="Times New Roman" w:hAnsi="Times New Roman" w:cs="Times New Roman"/>
          <w:sz w:val="24"/>
          <w:szCs w:val="24"/>
          <w:lang w:val="sr-Cyrl-CS"/>
        </w:rPr>
        <w:t>територије</w:t>
      </w:r>
      <w:r w:rsidR="00B6109E">
        <w:rPr>
          <w:rFonts w:ascii="Times New Roman" w:hAnsi="Times New Roman" w:cs="Times New Roman"/>
          <w:sz w:val="24"/>
          <w:szCs w:val="24"/>
          <w:lang w:val="sr-Cyrl-CS"/>
        </w:rPr>
        <w:t xml:space="preserve"> које</w:t>
      </w:r>
      <w:r w:rsidR="00DB0431" w:rsidRPr="002040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6109E">
        <w:rPr>
          <w:rFonts w:ascii="Times New Roman" w:hAnsi="Times New Roman" w:cs="Times New Roman"/>
          <w:sz w:val="24"/>
          <w:szCs w:val="24"/>
          <w:lang w:val="sr-Cyrl-CS"/>
        </w:rPr>
        <w:t>јединице</w:t>
      </w:r>
      <w:r w:rsidR="00782554" w:rsidRPr="00204026">
        <w:rPr>
          <w:rFonts w:ascii="Times New Roman" w:hAnsi="Times New Roman" w:cs="Times New Roman"/>
          <w:sz w:val="24"/>
          <w:szCs w:val="24"/>
          <w:lang w:val="sr-Cyrl-CS"/>
        </w:rPr>
        <w:t xml:space="preserve"> локалне самоуправе и</w:t>
      </w:r>
      <w:r w:rsidR="00CD36B7" w:rsidRPr="002040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141BB" w:rsidRPr="00204026">
        <w:rPr>
          <w:rFonts w:ascii="Times New Roman" w:hAnsi="Times New Roman" w:cs="Times New Roman"/>
          <w:sz w:val="24"/>
          <w:szCs w:val="24"/>
          <w:lang w:val="sr-Cyrl-CS"/>
        </w:rPr>
        <w:t>на јаснији начин уређује</w:t>
      </w:r>
      <w:r w:rsidR="00DB0431" w:rsidRPr="002040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82554" w:rsidRPr="00204026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="00CD36B7" w:rsidRPr="002040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B0431" w:rsidRPr="00204026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782554" w:rsidRPr="00204026">
        <w:rPr>
          <w:rFonts w:ascii="Times New Roman" w:hAnsi="Times New Roman" w:cs="Times New Roman"/>
          <w:sz w:val="24"/>
          <w:szCs w:val="24"/>
          <w:lang w:val="sr-Cyrl-CS"/>
        </w:rPr>
        <w:t>насељено место и подручје катастарске општине одр</w:t>
      </w:r>
      <w:r w:rsidR="00FE4B63" w:rsidRPr="00204026">
        <w:rPr>
          <w:rFonts w:ascii="Times New Roman" w:hAnsi="Times New Roman" w:cs="Times New Roman"/>
          <w:sz w:val="24"/>
          <w:szCs w:val="24"/>
        </w:rPr>
        <w:t>e</w:t>
      </w:r>
      <w:r w:rsidR="00782554" w:rsidRPr="00204026">
        <w:rPr>
          <w:rFonts w:ascii="Times New Roman" w:hAnsi="Times New Roman" w:cs="Times New Roman"/>
          <w:sz w:val="24"/>
          <w:szCs w:val="24"/>
          <w:lang w:val="sr-Cyrl-CS"/>
        </w:rPr>
        <w:t>ђ</w:t>
      </w:r>
      <w:r w:rsidR="00DB0431" w:rsidRPr="0020402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782554" w:rsidRPr="00204026">
        <w:rPr>
          <w:rFonts w:ascii="Times New Roman" w:hAnsi="Times New Roman" w:cs="Times New Roman"/>
          <w:sz w:val="24"/>
          <w:szCs w:val="24"/>
          <w:lang w:val="sr-Cyrl-CS"/>
        </w:rPr>
        <w:t>је независно од тога да ли једно насељено место обухвата катастарску општину у целини или њен део</w:t>
      </w:r>
      <w:r w:rsidR="008141BB" w:rsidRPr="00204026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782554" w:rsidRPr="00204026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делове подручја других катастарских општина.</w:t>
      </w:r>
    </w:p>
    <w:p w:rsidR="008141BB" w:rsidRPr="00204026" w:rsidRDefault="00783EB7" w:rsidP="00770924">
      <w:pPr>
        <w:pStyle w:val="Normal1"/>
        <w:shd w:val="clear" w:color="auto" w:fill="FFFFFF"/>
        <w:spacing w:before="0" w:beforeAutospacing="0" w:after="150" w:afterAutospacing="0"/>
        <w:ind w:firstLine="720"/>
        <w:jc w:val="both"/>
        <w:rPr>
          <w:lang w:val="sr-Cyrl-CS"/>
        </w:rPr>
      </w:pPr>
      <w:r w:rsidRPr="00204026">
        <w:rPr>
          <w:lang w:val="sr-Cyrl-CS"/>
        </w:rPr>
        <w:t>Уз члан 2.</w:t>
      </w:r>
      <w:r w:rsidR="008732DE" w:rsidRPr="00204026">
        <w:rPr>
          <w:lang w:val="sr-Cyrl-CS"/>
        </w:rPr>
        <w:t xml:space="preserve"> </w:t>
      </w:r>
    </w:p>
    <w:p w:rsidR="008141BB" w:rsidRPr="00204026" w:rsidRDefault="006F0D0E" w:rsidP="006F0D0E">
      <w:pPr>
        <w:pStyle w:val="wyq060---pododeljak"/>
        <w:shd w:val="clear" w:color="auto" w:fill="FFFFFF"/>
        <w:spacing w:after="0"/>
        <w:ind w:firstLine="708"/>
        <w:jc w:val="both"/>
        <w:rPr>
          <w:lang w:val="sr-Cyrl-RS"/>
        </w:rPr>
      </w:pPr>
      <w:r w:rsidRPr="00204026">
        <w:rPr>
          <w:lang w:val="sr-Cyrl-RS"/>
        </w:rPr>
        <w:t>Дефинисано је насељено место као део територије општине, које има изграђене објекте за становање и привређивање, односно изграђени, функционално обједињени простор на коме су обезбеђени услови за живот и рад људи, основну комуналну инфраструктуру и друге објекте за задовољавање потреба становника који су ту настањени.</w:t>
      </w:r>
      <w:r w:rsidRPr="00204026">
        <w:rPr>
          <w:lang w:val="sr-Cyrl-CS"/>
        </w:rPr>
        <w:t xml:space="preserve"> </w:t>
      </w:r>
    </w:p>
    <w:p w:rsidR="00783EB7" w:rsidRPr="00204026" w:rsidRDefault="008141BB" w:rsidP="00770924">
      <w:pPr>
        <w:pStyle w:val="Normal1"/>
        <w:shd w:val="clear" w:color="auto" w:fill="FFFFFF"/>
        <w:spacing w:before="0" w:beforeAutospacing="0" w:after="150" w:afterAutospacing="0"/>
        <w:ind w:firstLine="720"/>
        <w:jc w:val="both"/>
        <w:rPr>
          <w:lang w:val="sr-Cyrl-CS"/>
        </w:rPr>
      </w:pPr>
      <w:r w:rsidRPr="00204026">
        <w:rPr>
          <w:lang w:val="sr-Cyrl-CS"/>
        </w:rPr>
        <w:t>Уз члан 3.</w:t>
      </w:r>
      <w:r w:rsidR="00770924" w:rsidRPr="00204026">
        <w:rPr>
          <w:lang w:val="sr-Cyrl-CS"/>
        </w:rPr>
        <w:t xml:space="preserve"> </w:t>
      </w:r>
    </w:p>
    <w:p w:rsidR="00EC6E27" w:rsidRPr="00204026" w:rsidRDefault="00CD36B7" w:rsidP="00770924">
      <w:pPr>
        <w:pStyle w:val="Normal1"/>
        <w:shd w:val="clear" w:color="auto" w:fill="FFFFFF"/>
        <w:spacing w:before="0" w:beforeAutospacing="0" w:after="150" w:afterAutospacing="0"/>
        <w:ind w:firstLine="720"/>
        <w:jc w:val="both"/>
        <w:rPr>
          <w:lang w:val="sr-Cyrl-RS"/>
        </w:rPr>
      </w:pPr>
      <w:r w:rsidRPr="00204026">
        <w:rPr>
          <w:lang w:val="sr-Cyrl-CS"/>
        </w:rPr>
        <w:t>И</w:t>
      </w:r>
      <w:r w:rsidR="00770924" w:rsidRPr="00204026">
        <w:rPr>
          <w:lang w:val="sr-Cyrl-CS"/>
        </w:rPr>
        <w:t>змена и допуна се односи на</w:t>
      </w:r>
      <w:r w:rsidR="00A9762D" w:rsidRPr="00204026">
        <w:rPr>
          <w:lang w:val="sr-Cyrl-CS"/>
        </w:rPr>
        <w:t xml:space="preserve"> потре</w:t>
      </w:r>
      <w:r w:rsidR="00E35C62" w:rsidRPr="00204026">
        <w:rPr>
          <w:lang w:val="sr-Cyrl-CS"/>
        </w:rPr>
        <w:t xml:space="preserve">бу да се </w:t>
      </w:r>
      <w:r w:rsidRPr="00204026">
        <w:rPr>
          <w:lang w:val="sr-Cyrl-CS"/>
        </w:rPr>
        <w:t xml:space="preserve">прецизира </w:t>
      </w:r>
      <w:proofErr w:type="spellStart"/>
      <w:r w:rsidR="00F3060F" w:rsidRPr="00204026">
        <w:t>ко</w:t>
      </w:r>
      <w:proofErr w:type="spellEnd"/>
      <w:r w:rsidR="006F0D0E" w:rsidRPr="00204026">
        <w:rPr>
          <w:lang w:val="sr-Cyrl-RS"/>
        </w:rPr>
        <w:t>ји</w:t>
      </w:r>
      <w:r w:rsidR="00F3060F" w:rsidRPr="00204026">
        <w:t xml:space="preserve"> </w:t>
      </w:r>
      <w:proofErr w:type="spellStart"/>
      <w:r w:rsidR="00F3060F" w:rsidRPr="00204026">
        <w:t>је</w:t>
      </w:r>
      <w:proofErr w:type="spellEnd"/>
      <w:r w:rsidR="006F0D0E" w:rsidRPr="00204026">
        <w:rPr>
          <w:lang w:val="sr-Cyrl-RS"/>
        </w:rPr>
        <w:t xml:space="preserve"> орган</w:t>
      </w:r>
      <w:r w:rsidR="00F3060F" w:rsidRPr="00204026">
        <w:t xml:space="preserve"> </w:t>
      </w:r>
      <w:proofErr w:type="spellStart"/>
      <w:r w:rsidR="006F0D0E" w:rsidRPr="00204026">
        <w:t>надлежан</w:t>
      </w:r>
      <w:proofErr w:type="spellEnd"/>
      <w:r w:rsidR="00E35C62" w:rsidRPr="00204026">
        <w:t xml:space="preserve"> </w:t>
      </w:r>
      <w:r w:rsidR="00F3060F" w:rsidRPr="00204026">
        <w:t xml:space="preserve">у </w:t>
      </w:r>
      <w:proofErr w:type="spellStart"/>
      <w:r w:rsidR="00F3060F" w:rsidRPr="00204026">
        <w:t>аутономној</w:t>
      </w:r>
      <w:proofErr w:type="spellEnd"/>
      <w:r w:rsidR="00F3060F" w:rsidRPr="00204026">
        <w:t xml:space="preserve"> </w:t>
      </w:r>
      <w:proofErr w:type="spellStart"/>
      <w:r w:rsidR="00F3060F" w:rsidRPr="00204026">
        <w:t>покрајини</w:t>
      </w:r>
      <w:proofErr w:type="spellEnd"/>
      <w:r w:rsidR="00F3060F" w:rsidRPr="00204026">
        <w:t xml:space="preserve"> </w:t>
      </w:r>
      <w:proofErr w:type="spellStart"/>
      <w:r w:rsidR="006F0D0E" w:rsidRPr="00204026">
        <w:t>за</w:t>
      </w:r>
      <w:proofErr w:type="spellEnd"/>
      <w:r w:rsidR="006F0D0E" w:rsidRPr="00204026">
        <w:t xml:space="preserve"> </w:t>
      </w:r>
      <w:proofErr w:type="spellStart"/>
      <w:r w:rsidR="006F0D0E" w:rsidRPr="00204026">
        <w:t>давање</w:t>
      </w:r>
      <w:proofErr w:type="spellEnd"/>
      <w:r w:rsidR="006F0D0E" w:rsidRPr="00204026">
        <w:t xml:space="preserve"> </w:t>
      </w:r>
      <w:proofErr w:type="spellStart"/>
      <w:r w:rsidR="006F0D0E" w:rsidRPr="00204026">
        <w:t>мишљења</w:t>
      </w:r>
      <w:proofErr w:type="spellEnd"/>
      <w:r w:rsidR="006F0D0E" w:rsidRPr="00204026">
        <w:t xml:space="preserve"> </w:t>
      </w:r>
      <w:proofErr w:type="spellStart"/>
      <w:r w:rsidR="006F0D0E" w:rsidRPr="00204026">
        <w:t>јединицама</w:t>
      </w:r>
      <w:proofErr w:type="spellEnd"/>
      <w:r w:rsidR="00F3060F" w:rsidRPr="00204026">
        <w:t xml:space="preserve"> </w:t>
      </w:r>
      <w:proofErr w:type="spellStart"/>
      <w:r w:rsidR="00F3060F" w:rsidRPr="00204026">
        <w:t>локалне</w:t>
      </w:r>
      <w:proofErr w:type="spellEnd"/>
      <w:r w:rsidR="00F3060F" w:rsidRPr="00204026">
        <w:t xml:space="preserve"> </w:t>
      </w:r>
      <w:proofErr w:type="spellStart"/>
      <w:r w:rsidR="00F3060F" w:rsidRPr="00204026">
        <w:t>самоуправе</w:t>
      </w:r>
      <w:proofErr w:type="spellEnd"/>
      <w:r w:rsidR="00F3060F" w:rsidRPr="00204026">
        <w:t xml:space="preserve"> </w:t>
      </w:r>
      <w:proofErr w:type="spellStart"/>
      <w:r w:rsidR="00F3060F" w:rsidRPr="00204026">
        <w:t>са</w:t>
      </w:r>
      <w:proofErr w:type="spellEnd"/>
      <w:r w:rsidR="00F3060F" w:rsidRPr="00204026">
        <w:t xml:space="preserve"> </w:t>
      </w:r>
      <w:proofErr w:type="spellStart"/>
      <w:r w:rsidR="00F3060F" w:rsidRPr="00204026">
        <w:t>територије</w:t>
      </w:r>
      <w:proofErr w:type="spellEnd"/>
      <w:r w:rsidR="00F3060F" w:rsidRPr="00204026">
        <w:t xml:space="preserve"> </w:t>
      </w:r>
      <w:proofErr w:type="spellStart"/>
      <w:r w:rsidR="00F3060F" w:rsidRPr="00204026">
        <w:t>аутономне</w:t>
      </w:r>
      <w:proofErr w:type="spellEnd"/>
      <w:r w:rsidR="00F3060F" w:rsidRPr="00204026">
        <w:t xml:space="preserve"> </w:t>
      </w:r>
      <w:proofErr w:type="spellStart"/>
      <w:r w:rsidR="00F3060F" w:rsidRPr="00204026">
        <w:t>покрајине</w:t>
      </w:r>
      <w:proofErr w:type="spellEnd"/>
      <w:r w:rsidR="00F944CD" w:rsidRPr="00204026">
        <w:t xml:space="preserve">, </w:t>
      </w:r>
      <w:proofErr w:type="spellStart"/>
      <w:r w:rsidR="00F944CD" w:rsidRPr="00204026">
        <w:t>када</w:t>
      </w:r>
      <w:proofErr w:type="spellEnd"/>
      <w:r w:rsidR="00F944CD" w:rsidRPr="00204026">
        <w:t xml:space="preserve"> </w:t>
      </w:r>
      <w:proofErr w:type="spellStart"/>
      <w:r w:rsidR="00F944CD" w:rsidRPr="00204026">
        <w:t>се</w:t>
      </w:r>
      <w:proofErr w:type="spellEnd"/>
      <w:r w:rsidR="00F944CD" w:rsidRPr="00204026">
        <w:t xml:space="preserve"> </w:t>
      </w:r>
      <w:proofErr w:type="spellStart"/>
      <w:r w:rsidR="00F944CD" w:rsidRPr="00204026">
        <w:t>достави</w:t>
      </w:r>
      <w:proofErr w:type="spellEnd"/>
      <w:r w:rsidR="00F944CD" w:rsidRPr="00204026">
        <w:t xml:space="preserve"> </w:t>
      </w:r>
      <w:proofErr w:type="spellStart"/>
      <w:r w:rsidR="00F944CD" w:rsidRPr="00204026">
        <w:t>предлог</w:t>
      </w:r>
      <w:proofErr w:type="spellEnd"/>
      <w:r w:rsidR="00F944CD" w:rsidRPr="00204026">
        <w:t xml:space="preserve"> </w:t>
      </w:r>
      <w:proofErr w:type="spellStart"/>
      <w:r w:rsidR="00F944CD" w:rsidRPr="00204026">
        <w:t>за</w:t>
      </w:r>
      <w:proofErr w:type="spellEnd"/>
      <w:r w:rsidR="00F944CD" w:rsidRPr="00204026">
        <w:t xml:space="preserve"> </w:t>
      </w:r>
      <w:proofErr w:type="spellStart"/>
      <w:r w:rsidR="00F944CD" w:rsidRPr="00204026">
        <w:t>промену</w:t>
      </w:r>
      <w:proofErr w:type="spellEnd"/>
      <w:r w:rsidR="00F944CD" w:rsidRPr="00204026">
        <w:t xml:space="preserve"> </w:t>
      </w:r>
      <w:proofErr w:type="spellStart"/>
      <w:r w:rsidR="00F944CD" w:rsidRPr="00204026">
        <w:t>назива</w:t>
      </w:r>
      <w:proofErr w:type="spellEnd"/>
      <w:r w:rsidR="00F944CD" w:rsidRPr="00204026">
        <w:t xml:space="preserve"> </w:t>
      </w:r>
      <w:proofErr w:type="spellStart"/>
      <w:r w:rsidR="00F944CD" w:rsidRPr="00204026">
        <w:t>постојећег</w:t>
      </w:r>
      <w:proofErr w:type="spellEnd"/>
      <w:r w:rsidR="00F944CD" w:rsidRPr="00204026">
        <w:t xml:space="preserve"> </w:t>
      </w:r>
      <w:proofErr w:type="spellStart"/>
      <w:r w:rsidR="00F944CD" w:rsidRPr="00204026">
        <w:t>насељеног</w:t>
      </w:r>
      <w:proofErr w:type="spellEnd"/>
      <w:r w:rsidR="00F944CD" w:rsidRPr="00204026">
        <w:t xml:space="preserve"> </w:t>
      </w:r>
      <w:proofErr w:type="spellStart"/>
      <w:r w:rsidR="00F944CD" w:rsidRPr="00204026">
        <w:t>места</w:t>
      </w:r>
      <w:proofErr w:type="spellEnd"/>
      <w:r w:rsidR="00F944CD" w:rsidRPr="00204026">
        <w:t xml:space="preserve">, </w:t>
      </w:r>
      <w:proofErr w:type="spellStart"/>
      <w:r w:rsidR="00F944CD" w:rsidRPr="00204026">
        <w:t>одређивање</w:t>
      </w:r>
      <w:proofErr w:type="spellEnd"/>
      <w:r w:rsidR="00F944CD" w:rsidRPr="00204026">
        <w:t xml:space="preserve"> </w:t>
      </w:r>
      <w:proofErr w:type="spellStart"/>
      <w:r w:rsidR="00F944CD" w:rsidRPr="00204026">
        <w:t>назива</w:t>
      </w:r>
      <w:proofErr w:type="spellEnd"/>
      <w:r w:rsidR="00F944CD" w:rsidRPr="00204026">
        <w:t xml:space="preserve"> </w:t>
      </w:r>
      <w:proofErr w:type="spellStart"/>
      <w:r w:rsidR="00F944CD" w:rsidRPr="00204026">
        <w:t>новообразованог</w:t>
      </w:r>
      <w:proofErr w:type="spellEnd"/>
      <w:r w:rsidR="00F944CD" w:rsidRPr="00204026">
        <w:t xml:space="preserve"> </w:t>
      </w:r>
      <w:proofErr w:type="spellStart"/>
      <w:r w:rsidR="00F944CD" w:rsidRPr="00204026">
        <w:t>насељеног</w:t>
      </w:r>
      <w:proofErr w:type="spellEnd"/>
      <w:r w:rsidR="00F944CD" w:rsidRPr="00204026">
        <w:t xml:space="preserve"> </w:t>
      </w:r>
      <w:proofErr w:type="spellStart"/>
      <w:r w:rsidR="00F944CD" w:rsidRPr="00204026">
        <w:t>места</w:t>
      </w:r>
      <w:proofErr w:type="spellEnd"/>
      <w:r w:rsidR="00F944CD" w:rsidRPr="00204026">
        <w:t xml:space="preserve">, </w:t>
      </w:r>
      <w:proofErr w:type="spellStart"/>
      <w:r w:rsidR="00F944CD" w:rsidRPr="00204026">
        <w:t>односно</w:t>
      </w:r>
      <w:proofErr w:type="spellEnd"/>
      <w:r w:rsidR="00F944CD" w:rsidRPr="00204026">
        <w:t xml:space="preserve"> </w:t>
      </w:r>
      <w:proofErr w:type="spellStart"/>
      <w:r w:rsidR="00F944CD" w:rsidRPr="00204026">
        <w:t>за</w:t>
      </w:r>
      <w:proofErr w:type="spellEnd"/>
      <w:r w:rsidR="00F944CD" w:rsidRPr="00204026">
        <w:t xml:space="preserve"> </w:t>
      </w:r>
      <w:proofErr w:type="spellStart"/>
      <w:r w:rsidR="00F944CD" w:rsidRPr="00204026">
        <w:t>утврђивање</w:t>
      </w:r>
      <w:proofErr w:type="spellEnd"/>
      <w:r w:rsidR="00F944CD" w:rsidRPr="00204026">
        <w:t xml:space="preserve"> </w:t>
      </w:r>
      <w:proofErr w:type="spellStart"/>
      <w:r w:rsidR="00F944CD" w:rsidRPr="00204026">
        <w:t>да</w:t>
      </w:r>
      <w:proofErr w:type="spellEnd"/>
      <w:r w:rsidR="00F944CD" w:rsidRPr="00204026">
        <w:t xml:space="preserve"> </w:t>
      </w:r>
      <w:proofErr w:type="spellStart"/>
      <w:r w:rsidR="00F944CD" w:rsidRPr="00204026">
        <w:t>је</w:t>
      </w:r>
      <w:proofErr w:type="spellEnd"/>
      <w:r w:rsidR="00F944CD" w:rsidRPr="00204026">
        <w:t xml:space="preserve"> </w:t>
      </w:r>
      <w:proofErr w:type="spellStart"/>
      <w:r w:rsidR="00F944CD" w:rsidRPr="00204026">
        <w:t>насељено</w:t>
      </w:r>
      <w:proofErr w:type="spellEnd"/>
      <w:r w:rsidR="00F944CD" w:rsidRPr="00204026">
        <w:t xml:space="preserve"> </w:t>
      </w:r>
      <w:proofErr w:type="spellStart"/>
      <w:r w:rsidR="00F944CD" w:rsidRPr="00204026">
        <w:t>место</w:t>
      </w:r>
      <w:proofErr w:type="spellEnd"/>
      <w:r w:rsidR="00F944CD" w:rsidRPr="00204026">
        <w:t xml:space="preserve"> </w:t>
      </w:r>
      <w:proofErr w:type="spellStart"/>
      <w:r w:rsidR="00F944CD" w:rsidRPr="00204026">
        <w:t>престало</w:t>
      </w:r>
      <w:proofErr w:type="spellEnd"/>
      <w:r w:rsidR="00F944CD" w:rsidRPr="00204026">
        <w:t xml:space="preserve"> </w:t>
      </w:r>
      <w:proofErr w:type="spellStart"/>
      <w:r w:rsidR="00F944CD" w:rsidRPr="00204026">
        <w:t>да</w:t>
      </w:r>
      <w:proofErr w:type="spellEnd"/>
      <w:r w:rsidR="00F944CD" w:rsidRPr="00204026">
        <w:t xml:space="preserve"> </w:t>
      </w:r>
      <w:proofErr w:type="spellStart"/>
      <w:r w:rsidR="00F944CD" w:rsidRPr="00204026">
        <w:t>постоји</w:t>
      </w:r>
      <w:proofErr w:type="spellEnd"/>
      <w:r w:rsidR="00F944CD" w:rsidRPr="00204026">
        <w:t>.</w:t>
      </w:r>
      <w:r w:rsidR="00EC6E27" w:rsidRPr="00204026">
        <w:rPr>
          <w:lang w:val="sr-Cyrl-RS"/>
        </w:rPr>
        <w:t xml:space="preserve"> </w:t>
      </w:r>
    </w:p>
    <w:p w:rsidR="00E35C62" w:rsidRPr="00204026" w:rsidRDefault="00EC6E27" w:rsidP="00770924">
      <w:pPr>
        <w:pStyle w:val="Normal1"/>
        <w:shd w:val="clear" w:color="auto" w:fill="FFFFFF"/>
        <w:spacing w:before="0" w:beforeAutospacing="0" w:after="150" w:afterAutospacing="0"/>
        <w:ind w:firstLine="720"/>
        <w:jc w:val="both"/>
      </w:pPr>
      <w:r w:rsidRPr="00204026">
        <w:rPr>
          <w:lang w:val="sr-Cyrl-RS"/>
        </w:rPr>
        <w:t>Предложено је да министарство надлежно за послове локалне самоупр</w:t>
      </w:r>
      <w:r w:rsidR="00DF4B0C">
        <w:rPr>
          <w:lang w:val="sr-Cyrl-RS"/>
        </w:rPr>
        <w:t>аве покреће поступак за измену, односно допуну овог закона у року од шест</w:t>
      </w:r>
      <w:r w:rsidRPr="00204026">
        <w:rPr>
          <w:lang w:val="sr-Cyrl-RS"/>
        </w:rPr>
        <w:t xml:space="preserve"> месеци од пријема предлога јединице локалне самоуправе.</w:t>
      </w:r>
    </w:p>
    <w:p w:rsidR="00A9717B" w:rsidRPr="00204026" w:rsidRDefault="00F3060F" w:rsidP="00770924">
      <w:pPr>
        <w:pStyle w:val="clan"/>
        <w:shd w:val="clear" w:color="auto" w:fill="FFFFFF"/>
        <w:spacing w:before="240" w:beforeAutospacing="0" w:after="120" w:afterAutospacing="0"/>
        <w:ind w:firstLine="720"/>
        <w:jc w:val="both"/>
        <w:rPr>
          <w:bCs/>
        </w:rPr>
      </w:pPr>
      <w:r w:rsidRPr="00204026">
        <w:rPr>
          <w:bCs/>
        </w:rPr>
        <w:t>У</w:t>
      </w:r>
      <w:r w:rsidR="00A9717B" w:rsidRPr="00204026">
        <w:rPr>
          <w:bCs/>
          <w:lang w:val="sr-Cyrl-RS"/>
        </w:rPr>
        <w:t>з</w:t>
      </w:r>
      <w:r w:rsidR="00A9717B" w:rsidRPr="00204026">
        <w:rPr>
          <w:bCs/>
        </w:rPr>
        <w:t xml:space="preserve"> </w:t>
      </w:r>
      <w:proofErr w:type="spellStart"/>
      <w:r w:rsidR="00A9717B" w:rsidRPr="00204026">
        <w:rPr>
          <w:bCs/>
        </w:rPr>
        <w:t>члан</w:t>
      </w:r>
      <w:proofErr w:type="spellEnd"/>
      <w:r w:rsidR="008141BB" w:rsidRPr="00204026">
        <w:rPr>
          <w:bCs/>
        </w:rPr>
        <w:t xml:space="preserve"> 4</w:t>
      </w:r>
      <w:r w:rsidRPr="00204026">
        <w:rPr>
          <w:bCs/>
        </w:rPr>
        <w:t xml:space="preserve">. </w:t>
      </w:r>
    </w:p>
    <w:p w:rsidR="00156A62" w:rsidRPr="00204026" w:rsidRDefault="00A9717B" w:rsidP="00770924">
      <w:pPr>
        <w:pStyle w:val="clan"/>
        <w:shd w:val="clear" w:color="auto" w:fill="FFFFFF"/>
        <w:spacing w:before="240" w:beforeAutospacing="0" w:after="120" w:afterAutospacing="0"/>
        <w:ind w:firstLine="720"/>
        <w:jc w:val="both"/>
      </w:pPr>
      <w:proofErr w:type="spellStart"/>
      <w:r w:rsidRPr="00204026">
        <w:rPr>
          <w:bCs/>
        </w:rPr>
        <w:t>П</w:t>
      </w:r>
      <w:r w:rsidR="00CD36B7" w:rsidRPr="00204026">
        <w:rPr>
          <w:bCs/>
        </w:rPr>
        <w:t>редложено</w:t>
      </w:r>
      <w:proofErr w:type="spellEnd"/>
      <w:r w:rsidR="00CD36B7" w:rsidRPr="00204026">
        <w:rPr>
          <w:bCs/>
        </w:rPr>
        <w:t xml:space="preserve"> </w:t>
      </w:r>
      <w:r w:rsidR="00F3060F" w:rsidRPr="00204026">
        <w:rPr>
          <w:lang w:val="sr-Cyrl-CS"/>
        </w:rPr>
        <w:t xml:space="preserve">је брисање </w:t>
      </w:r>
      <w:r w:rsidR="00770924" w:rsidRPr="00204026">
        <w:rPr>
          <w:lang w:val="sr-Cyrl-CS"/>
        </w:rPr>
        <w:t>евиденциј</w:t>
      </w:r>
      <w:r w:rsidR="00F3060F" w:rsidRPr="00204026">
        <w:rPr>
          <w:lang w:val="sr-Cyrl-CS"/>
        </w:rPr>
        <w:t>е</w:t>
      </w:r>
      <w:r w:rsidR="00CD36B7" w:rsidRPr="00204026">
        <w:rPr>
          <w:lang w:val="sr-Cyrl-CS"/>
        </w:rPr>
        <w:t xml:space="preserve"> насељених места, с обзиром да</w:t>
      </w:r>
      <w:r w:rsidR="005646D7" w:rsidRPr="00204026">
        <w:rPr>
          <w:lang w:val="sr-Cyrl-CS"/>
        </w:rPr>
        <w:t xml:space="preserve"> је у члану 1. предвиђено</w:t>
      </w:r>
      <w:r w:rsidR="00F3060F" w:rsidRPr="00204026">
        <w:rPr>
          <w:lang w:val="sr-Cyrl-CS"/>
        </w:rPr>
        <w:t xml:space="preserve"> да с</w:t>
      </w:r>
      <w:r w:rsidR="005646D7" w:rsidRPr="00204026">
        <w:rPr>
          <w:lang w:val="sr-Cyrl-CS"/>
        </w:rPr>
        <w:t>е овим законом утврђују називи</w:t>
      </w:r>
      <w:r w:rsidR="00F3060F" w:rsidRPr="00204026">
        <w:rPr>
          <w:lang w:val="sr-Cyrl-CS"/>
        </w:rPr>
        <w:t xml:space="preserve"> насељених места и катастарских општина</w:t>
      </w:r>
      <w:r w:rsidR="00770924" w:rsidRPr="00204026">
        <w:rPr>
          <w:lang w:val="sr-Cyrl-CS"/>
        </w:rPr>
        <w:t xml:space="preserve">. Такође, битно је дефинисати да се </w:t>
      </w:r>
      <w:proofErr w:type="spellStart"/>
      <w:r w:rsidR="00F3060F" w:rsidRPr="00204026">
        <w:t>просторни</w:t>
      </w:r>
      <w:proofErr w:type="spellEnd"/>
      <w:r w:rsidR="00F3060F" w:rsidRPr="00204026">
        <w:t xml:space="preserve"> </w:t>
      </w:r>
      <w:proofErr w:type="spellStart"/>
      <w:r w:rsidR="00F3060F" w:rsidRPr="00204026">
        <w:t>приказ</w:t>
      </w:r>
      <w:proofErr w:type="spellEnd"/>
      <w:r w:rsidR="00F3060F" w:rsidRPr="00204026">
        <w:t xml:space="preserve"> </w:t>
      </w:r>
      <w:proofErr w:type="spellStart"/>
      <w:r w:rsidR="00F3060F" w:rsidRPr="00204026">
        <w:t>насељених</w:t>
      </w:r>
      <w:proofErr w:type="spellEnd"/>
      <w:r w:rsidR="00770924" w:rsidRPr="00204026">
        <w:t xml:space="preserve"> </w:t>
      </w:r>
      <w:proofErr w:type="spellStart"/>
      <w:r w:rsidR="00770924" w:rsidRPr="00204026">
        <w:t>места</w:t>
      </w:r>
      <w:proofErr w:type="spellEnd"/>
      <w:r w:rsidR="00770924" w:rsidRPr="00204026">
        <w:t xml:space="preserve"> и </w:t>
      </w:r>
      <w:proofErr w:type="spellStart"/>
      <w:r w:rsidR="00770924" w:rsidRPr="00204026">
        <w:t>катастарск</w:t>
      </w:r>
      <w:r w:rsidR="00F3060F" w:rsidRPr="00204026">
        <w:t>их</w:t>
      </w:r>
      <w:proofErr w:type="spellEnd"/>
      <w:r w:rsidR="00770924" w:rsidRPr="00204026">
        <w:t xml:space="preserve"> </w:t>
      </w:r>
      <w:proofErr w:type="spellStart"/>
      <w:r w:rsidR="00770924" w:rsidRPr="00204026">
        <w:t>општин</w:t>
      </w:r>
      <w:r w:rsidR="00F3060F" w:rsidRPr="00204026">
        <w:t>а</w:t>
      </w:r>
      <w:proofErr w:type="spellEnd"/>
      <w:r w:rsidR="000C5B5B" w:rsidRPr="00204026">
        <w:t xml:space="preserve"> </w:t>
      </w:r>
      <w:proofErr w:type="spellStart"/>
      <w:r w:rsidR="000C5B5B" w:rsidRPr="00204026">
        <w:t>води</w:t>
      </w:r>
      <w:proofErr w:type="spellEnd"/>
      <w:r w:rsidR="000C5B5B" w:rsidRPr="00204026">
        <w:t xml:space="preserve"> </w:t>
      </w:r>
      <w:r w:rsidR="00770924" w:rsidRPr="00204026">
        <w:t xml:space="preserve">у </w:t>
      </w:r>
      <w:proofErr w:type="spellStart"/>
      <w:r w:rsidR="00770924" w:rsidRPr="00204026">
        <w:t>регистру</w:t>
      </w:r>
      <w:proofErr w:type="spellEnd"/>
      <w:r w:rsidR="00770924" w:rsidRPr="00204026">
        <w:t xml:space="preserve"> </w:t>
      </w:r>
      <w:proofErr w:type="spellStart"/>
      <w:r w:rsidR="00770924" w:rsidRPr="00204026">
        <w:t>просторних</w:t>
      </w:r>
      <w:proofErr w:type="spellEnd"/>
      <w:r w:rsidR="00770924" w:rsidRPr="00204026">
        <w:t xml:space="preserve"> </w:t>
      </w:r>
      <w:proofErr w:type="spellStart"/>
      <w:r w:rsidR="00770924" w:rsidRPr="00204026">
        <w:t>јединица</w:t>
      </w:r>
      <w:proofErr w:type="spellEnd"/>
      <w:r w:rsidR="00770924" w:rsidRPr="00204026">
        <w:t xml:space="preserve">. Наиме, овај закон </w:t>
      </w:r>
      <w:proofErr w:type="spellStart"/>
      <w:r w:rsidR="00770924" w:rsidRPr="00204026">
        <w:t>се</w:t>
      </w:r>
      <w:proofErr w:type="spellEnd"/>
      <w:r w:rsidR="00770924" w:rsidRPr="00204026">
        <w:t xml:space="preserve"> </w:t>
      </w:r>
      <w:proofErr w:type="spellStart"/>
      <w:r w:rsidR="00770924" w:rsidRPr="00204026">
        <w:t>не</w:t>
      </w:r>
      <w:proofErr w:type="spellEnd"/>
      <w:r w:rsidR="00770924" w:rsidRPr="00204026">
        <w:t xml:space="preserve"> </w:t>
      </w:r>
      <w:proofErr w:type="spellStart"/>
      <w:r w:rsidR="00770924" w:rsidRPr="00204026">
        <w:t>бави</w:t>
      </w:r>
      <w:proofErr w:type="spellEnd"/>
      <w:r w:rsidR="00770924" w:rsidRPr="00204026">
        <w:t xml:space="preserve"> </w:t>
      </w:r>
      <w:proofErr w:type="spellStart"/>
      <w:r w:rsidR="00770924" w:rsidRPr="00204026">
        <w:t>просторном</w:t>
      </w:r>
      <w:proofErr w:type="spellEnd"/>
      <w:r w:rsidR="00770924" w:rsidRPr="00204026">
        <w:t xml:space="preserve"> </w:t>
      </w:r>
      <w:proofErr w:type="spellStart"/>
      <w:r w:rsidR="00770924" w:rsidRPr="00204026">
        <w:t>компонентом</w:t>
      </w:r>
      <w:proofErr w:type="spellEnd"/>
      <w:r w:rsidR="00F3060F" w:rsidRPr="00204026">
        <w:t xml:space="preserve"> </w:t>
      </w:r>
      <w:proofErr w:type="spellStart"/>
      <w:r w:rsidR="00F3060F" w:rsidRPr="00204026">
        <w:t>подручја</w:t>
      </w:r>
      <w:proofErr w:type="spellEnd"/>
      <w:r w:rsidR="00F3060F" w:rsidRPr="00204026">
        <w:t xml:space="preserve"> </w:t>
      </w:r>
      <w:proofErr w:type="spellStart"/>
      <w:r w:rsidR="00F3060F" w:rsidRPr="00204026">
        <w:t>насељених</w:t>
      </w:r>
      <w:proofErr w:type="spellEnd"/>
      <w:r w:rsidR="00F3060F" w:rsidRPr="00204026">
        <w:t xml:space="preserve"> </w:t>
      </w:r>
      <w:proofErr w:type="spellStart"/>
      <w:r w:rsidR="00F3060F" w:rsidRPr="00204026">
        <w:t>места</w:t>
      </w:r>
      <w:proofErr w:type="spellEnd"/>
      <w:r w:rsidR="00F3060F" w:rsidRPr="00204026">
        <w:t xml:space="preserve"> и </w:t>
      </w:r>
      <w:proofErr w:type="spellStart"/>
      <w:r w:rsidR="00F3060F" w:rsidRPr="00204026">
        <w:t>катастарских</w:t>
      </w:r>
      <w:proofErr w:type="spellEnd"/>
      <w:r w:rsidR="00F3060F" w:rsidRPr="00204026">
        <w:t xml:space="preserve"> </w:t>
      </w:r>
      <w:proofErr w:type="spellStart"/>
      <w:r w:rsidR="00F3060F" w:rsidRPr="00204026">
        <w:t>општина</w:t>
      </w:r>
      <w:proofErr w:type="spellEnd"/>
      <w:r w:rsidR="00770924" w:rsidRPr="00204026">
        <w:t xml:space="preserve">, </w:t>
      </w:r>
      <w:proofErr w:type="spellStart"/>
      <w:r w:rsidR="00770924" w:rsidRPr="00204026">
        <w:t>већ</w:t>
      </w:r>
      <w:proofErr w:type="spellEnd"/>
      <w:r w:rsidR="00770924" w:rsidRPr="00204026">
        <w:t xml:space="preserve"> </w:t>
      </w:r>
      <w:proofErr w:type="spellStart"/>
      <w:r w:rsidR="00770924" w:rsidRPr="00204026">
        <w:t>називима</w:t>
      </w:r>
      <w:proofErr w:type="spellEnd"/>
      <w:r w:rsidR="00770924" w:rsidRPr="00204026">
        <w:t xml:space="preserve"> </w:t>
      </w:r>
      <w:proofErr w:type="spellStart"/>
      <w:r w:rsidR="00770924" w:rsidRPr="00204026">
        <w:t>јединица</w:t>
      </w:r>
      <w:proofErr w:type="spellEnd"/>
      <w:r w:rsidR="00770924" w:rsidRPr="00204026">
        <w:t xml:space="preserve"> </w:t>
      </w:r>
      <w:proofErr w:type="spellStart"/>
      <w:r w:rsidR="00770924" w:rsidRPr="00204026">
        <w:t>локалне</w:t>
      </w:r>
      <w:proofErr w:type="spellEnd"/>
      <w:r w:rsidR="00770924" w:rsidRPr="00204026">
        <w:t xml:space="preserve"> </w:t>
      </w:r>
      <w:proofErr w:type="spellStart"/>
      <w:r w:rsidR="00770924" w:rsidRPr="00204026">
        <w:t>самоупр</w:t>
      </w:r>
      <w:r w:rsidR="00F3060F" w:rsidRPr="00204026">
        <w:t>а</w:t>
      </w:r>
      <w:r w:rsidR="00770924" w:rsidRPr="00204026">
        <w:t>ве</w:t>
      </w:r>
      <w:proofErr w:type="spellEnd"/>
      <w:r w:rsidR="00770924" w:rsidRPr="00204026">
        <w:t xml:space="preserve">, </w:t>
      </w:r>
      <w:proofErr w:type="spellStart"/>
      <w:r w:rsidR="00770924" w:rsidRPr="00204026">
        <w:t>насељених</w:t>
      </w:r>
      <w:proofErr w:type="spellEnd"/>
      <w:r w:rsidR="00770924" w:rsidRPr="00204026">
        <w:t xml:space="preserve"> </w:t>
      </w:r>
      <w:proofErr w:type="spellStart"/>
      <w:r w:rsidR="00770924" w:rsidRPr="00204026">
        <w:t>места</w:t>
      </w:r>
      <w:proofErr w:type="spellEnd"/>
      <w:r w:rsidR="00770924" w:rsidRPr="00204026">
        <w:t xml:space="preserve"> и </w:t>
      </w:r>
      <w:proofErr w:type="spellStart"/>
      <w:r w:rsidR="00770924" w:rsidRPr="00204026">
        <w:t>катастарских</w:t>
      </w:r>
      <w:proofErr w:type="spellEnd"/>
      <w:r w:rsidR="00770924" w:rsidRPr="00204026">
        <w:t xml:space="preserve"> </w:t>
      </w:r>
      <w:proofErr w:type="spellStart"/>
      <w:r w:rsidR="00770924" w:rsidRPr="00204026">
        <w:t>општина</w:t>
      </w:r>
      <w:proofErr w:type="spellEnd"/>
      <w:r w:rsidR="00770924" w:rsidRPr="00204026">
        <w:t>.</w:t>
      </w:r>
    </w:p>
    <w:p w:rsidR="00A14DE8" w:rsidRPr="00204026" w:rsidRDefault="008141BB" w:rsidP="00770924">
      <w:pPr>
        <w:pStyle w:val="clan"/>
        <w:shd w:val="clear" w:color="auto" w:fill="FFFFFF"/>
        <w:spacing w:before="240" w:beforeAutospacing="0" w:after="120" w:afterAutospacing="0"/>
        <w:ind w:firstLine="720"/>
        <w:jc w:val="both"/>
        <w:rPr>
          <w:bCs/>
          <w:lang w:val="sr-Cyrl-RS"/>
        </w:rPr>
      </w:pPr>
      <w:r w:rsidRPr="00204026">
        <w:rPr>
          <w:lang w:val="sr-Cyrl-RS"/>
        </w:rPr>
        <w:t>Уз члан 5</w:t>
      </w:r>
      <w:r w:rsidR="00A14DE8" w:rsidRPr="00204026">
        <w:rPr>
          <w:lang w:val="sr-Cyrl-RS"/>
        </w:rPr>
        <w:t>.</w:t>
      </w:r>
    </w:p>
    <w:p w:rsidR="001118A0" w:rsidRPr="00204026" w:rsidRDefault="00CD36B7" w:rsidP="00CD36B7">
      <w:pPr>
        <w:pStyle w:val="Normal1"/>
        <w:shd w:val="clear" w:color="auto" w:fill="FFFFFF"/>
        <w:spacing w:before="0" w:beforeAutospacing="0" w:after="150" w:afterAutospacing="0"/>
        <w:ind w:firstLine="720"/>
        <w:jc w:val="both"/>
      </w:pPr>
      <w:proofErr w:type="spellStart"/>
      <w:r w:rsidRPr="00204026">
        <w:t>И</w:t>
      </w:r>
      <w:r w:rsidR="001118A0" w:rsidRPr="00204026">
        <w:t>змене</w:t>
      </w:r>
      <w:proofErr w:type="spellEnd"/>
      <w:r w:rsidR="001118A0" w:rsidRPr="00204026">
        <w:t xml:space="preserve"> и </w:t>
      </w:r>
      <w:proofErr w:type="spellStart"/>
      <w:r w:rsidR="001118A0" w:rsidRPr="00204026">
        <w:t>допуне</w:t>
      </w:r>
      <w:proofErr w:type="spellEnd"/>
      <w:r w:rsidR="005358EE" w:rsidRPr="00204026">
        <w:t xml:space="preserve"> </w:t>
      </w:r>
      <w:proofErr w:type="spellStart"/>
      <w:r w:rsidR="001118A0" w:rsidRPr="00204026">
        <w:t>се</w:t>
      </w:r>
      <w:proofErr w:type="spellEnd"/>
      <w:r w:rsidR="001118A0" w:rsidRPr="00204026">
        <w:t xml:space="preserve"> </w:t>
      </w:r>
      <w:proofErr w:type="spellStart"/>
      <w:r w:rsidR="001118A0" w:rsidRPr="00204026">
        <w:t>односе</w:t>
      </w:r>
      <w:proofErr w:type="spellEnd"/>
      <w:r w:rsidR="001118A0" w:rsidRPr="00204026">
        <w:t xml:space="preserve"> </w:t>
      </w:r>
      <w:proofErr w:type="spellStart"/>
      <w:r w:rsidR="001118A0" w:rsidRPr="00204026">
        <w:t>на</w:t>
      </w:r>
      <w:proofErr w:type="spellEnd"/>
      <w:r w:rsidR="00682B7F" w:rsidRPr="00204026">
        <w:t xml:space="preserve"> </w:t>
      </w:r>
      <w:proofErr w:type="spellStart"/>
      <w:r w:rsidR="00682B7F" w:rsidRPr="00204026">
        <w:t>пренумерацију</w:t>
      </w:r>
      <w:proofErr w:type="spellEnd"/>
      <w:r w:rsidR="00682B7F" w:rsidRPr="00204026">
        <w:t xml:space="preserve"> </w:t>
      </w:r>
      <w:proofErr w:type="spellStart"/>
      <w:r w:rsidR="00682B7F" w:rsidRPr="00204026">
        <w:t>редних</w:t>
      </w:r>
      <w:proofErr w:type="spellEnd"/>
      <w:r w:rsidR="00682B7F" w:rsidRPr="00204026">
        <w:t xml:space="preserve"> </w:t>
      </w:r>
      <w:proofErr w:type="spellStart"/>
      <w:r w:rsidR="00682B7F" w:rsidRPr="00204026">
        <w:t>бројева</w:t>
      </w:r>
      <w:proofErr w:type="spellEnd"/>
      <w:r w:rsidR="009E095E" w:rsidRPr="00204026">
        <w:t xml:space="preserve"> </w:t>
      </w:r>
      <w:proofErr w:type="spellStart"/>
      <w:r w:rsidR="009E095E" w:rsidRPr="00204026">
        <w:t>општина</w:t>
      </w:r>
      <w:proofErr w:type="spellEnd"/>
      <w:r w:rsidR="00682B7F" w:rsidRPr="00204026">
        <w:t xml:space="preserve">, с </w:t>
      </w:r>
      <w:proofErr w:type="spellStart"/>
      <w:r w:rsidR="00682B7F" w:rsidRPr="00204026">
        <w:t>обзиром</w:t>
      </w:r>
      <w:proofErr w:type="spellEnd"/>
      <w:r w:rsidR="00682B7F" w:rsidRPr="00204026">
        <w:t xml:space="preserve"> </w:t>
      </w:r>
      <w:proofErr w:type="spellStart"/>
      <w:r w:rsidR="00682B7F" w:rsidRPr="00204026">
        <w:t>да</w:t>
      </w:r>
      <w:proofErr w:type="spellEnd"/>
      <w:r w:rsidR="00682B7F" w:rsidRPr="00204026">
        <w:t xml:space="preserve"> </w:t>
      </w:r>
      <w:proofErr w:type="spellStart"/>
      <w:r w:rsidR="00682B7F" w:rsidRPr="00204026">
        <w:t>су</w:t>
      </w:r>
      <w:proofErr w:type="spellEnd"/>
      <w:r w:rsidR="00682B7F" w:rsidRPr="00204026">
        <w:t xml:space="preserve"> </w:t>
      </w:r>
      <w:proofErr w:type="spellStart"/>
      <w:r w:rsidR="00682B7F" w:rsidRPr="00204026">
        <w:t>поједине</w:t>
      </w:r>
      <w:proofErr w:type="spellEnd"/>
      <w:r w:rsidR="00682B7F" w:rsidRPr="00204026">
        <w:t xml:space="preserve"> </w:t>
      </w:r>
      <w:proofErr w:type="spellStart"/>
      <w:r w:rsidR="00682B7F" w:rsidRPr="00204026">
        <w:t>општине</w:t>
      </w:r>
      <w:proofErr w:type="spellEnd"/>
      <w:r w:rsidR="00682B7F" w:rsidRPr="00204026">
        <w:t xml:space="preserve"> </w:t>
      </w:r>
      <w:proofErr w:type="spellStart"/>
      <w:r w:rsidR="00682B7F" w:rsidRPr="00204026">
        <w:t>раниј</w:t>
      </w:r>
      <w:r w:rsidR="009E095E" w:rsidRPr="00204026">
        <w:t>им</w:t>
      </w:r>
      <w:proofErr w:type="spellEnd"/>
      <w:r w:rsidR="009E095E" w:rsidRPr="00204026">
        <w:t xml:space="preserve"> </w:t>
      </w:r>
      <w:proofErr w:type="spellStart"/>
      <w:r w:rsidR="009E095E" w:rsidRPr="00204026">
        <w:t>изменама</w:t>
      </w:r>
      <w:proofErr w:type="spellEnd"/>
      <w:r w:rsidR="009E095E" w:rsidRPr="00204026">
        <w:t xml:space="preserve"> и </w:t>
      </w:r>
      <w:proofErr w:type="spellStart"/>
      <w:r w:rsidR="009E095E" w:rsidRPr="00204026">
        <w:t>допунама</w:t>
      </w:r>
      <w:proofErr w:type="spellEnd"/>
      <w:r w:rsidR="009E095E" w:rsidRPr="00204026">
        <w:t xml:space="preserve"> </w:t>
      </w:r>
      <w:proofErr w:type="spellStart"/>
      <w:r w:rsidR="009E095E" w:rsidRPr="00204026">
        <w:t>Закона</w:t>
      </w:r>
      <w:proofErr w:type="spellEnd"/>
      <w:r w:rsidR="009E095E" w:rsidRPr="00204026">
        <w:t xml:space="preserve"> </w:t>
      </w:r>
      <w:proofErr w:type="spellStart"/>
      <w:r w:rsidR="009E095E" w:rsidRPr="00204026">
        <w:t>добиле</w:t>
      </w:r>
      <w:proofErr w:type="spellEnd"/>
      <w:r w:rsidR="009E095E" w:rsidRPr="00204026">
        <w:t xml:space="preserve"> </w:t>
      </w:r>
      <w:proofErr w:type="spellStart"/>
      <w:r w:rsidR="009E095E" w:rsidRPr="00204026">
        <w:t>статус</w:t>
      </w:r>
      <w:proofErr w:type="spellEnd"/>
      <w:r w:rsidR="009E095E" w:rsidRPr="00204026">
        <w:t xml:space="preserve"> </w:t>
      </w:r>
      <w:proofErr w:type="spellStart"/>
      <w:r w:rsidR="009E095E" w:rsidRPr="00204026">
        <w:t>града.Такође</w:t>
      </w:r>
      <w:proofErr w:type="spellEnd"/>
      <w:r w:rsidR="009E095E" w:rsidRPr="00204026">
        <w:t xml:space="preserve">, </w:t>
      </w:r>
      <w:proofErr w:type="spellStart"/>
      <w:r w:rsidR="009E095E" w:rsidRPr="00204026">
        <w:t>извршене</w:t>
      </w:r>
      <w:proofErr w:type="spellEnd"/>
      <w:r w:rsidR="009E095E" w:rsidRPr="00204026">
        <w:t xml:space="preserve"> </w:t>
      </w:r>
      <w:proofErr w:type="spellStart"/>
      <w:r w:rsidR="009E095E" w:rsidRPr="00204026">
        <w:t>су</w:t>
      </w:r>
      <w:proofErr w:type="spellEnd"/>
      <w:r w:rsidR="009E095E" w:rsidRPr="00204026">
        <w:t xml:space="preserve"> и </w:t>
      </w:r>
      <w:proofErr w:type="spellStart"/>
      <w:r w:rsidR="009E095E" w:rsidRPr="00204026">
        <w:t>промене</w:t>
      </w:r>
      <w:proofErr w:type="spellEnd"/>
      <w:r w:rsidR="009E095E" w:rsidRPr="00204026">
        <w:t xml:space="preserve"> </w:t>
      </w:r>
      <w:proofErr w:type="spellStart"/>
      <w:r w:rsidR="009E095E" w:rsidRPr="00204026">
        <w:t>које</w:t>
      </w:r>
      <w:proofErr w:type="spellEnd"/>
      <w:r w:rsidR="009E095E" w:rsidRPr="00204026">
        <w:t xml:space="preserve"> </w:t>
      </w:r>
      <w:proofErr w:type="spellStart"/>
      <w:r w:rsidR="009E095E" w:rsidRPr="00204026">
        <w:t>су</w:t>
      </w:r>
      <w:proofErr w:type="spellEnd"/>
      <w:r w:rsidR="009E095E" w:rsidRPr="00204026">
        <w:t xml:space="preserve"> </w:t>
      </w:r>
      <w:proofErr w:type="spellStart"/>
      <w:r w:rsidR="009E095E" w:rsidRPr="00204026">
        <w:t>општине</w:t>
      </w:r>
      <w:proofErr w:type="spellEnd"/>
      <w:r w:rsidR="009E095E" w:rsidRPr="00204026">
        <w:t xml:space="preserve"> </w:t>
      </w:r>
      <w:proofErr w:type="spellStart"/>
      <w:r w:rsidR="009E095E" w:rsidRPr="00204026">
        <w:t>предложиле</w:t>
      </w:r>
      <w:proofErr w:type="spellEnd"/>
      <w:r w:rsidR="009E095E" w:rsidRPr="00204026">
        <w:t xml:space="preserve"> а </w:t>
      </w:r>
      <w:proofErr w:type="spellStart"/>
      <w:r w:rsidR="009E095E" w:rsidRPr="00204026">
        <w:t>односе</w:t>
      </w:r>
      <w:proofErr w:type="spellEnd"/>
      <w:r w:rsidR="009E095E" w:rsidRPr="00204026">
        <w:t xml:space="preserve"> </w:t>
      </w:r>
      <w:proofErr w:type="spellStart"/>
      <w:r w:rsidR="009E095E" w:rsidRPr="00204026">
        <w:t>се</w:t>
      </w:r>
      <w:proofErr w:type="spellEnd"/>
      <w:r w:rsidR="009E095E" w:rsidRPr="00204026">
        <w:t xml:space="preserve"> </w:t>
      </w:r>
      <w:proofErr w:type="spellStart"/>
      <w:r w:rsidR="009E095E" w:rsidRPr="00204026">
        <w:t>на</w:t>
      </w:r>
      <w:proofErr w:type="spellEnd"/>
      <w:r w:rsidR="009E095E" w:rsidRPr="00204026">
        <w:t xml:space="preserve"> </w:t>
      </w:r>
      <w:proofErr w:type="spellStart"/>
      <w:r w:rsidR="00A30155" w:rsidRPr="00204026">
        <w:t>промену</w:t>
      </w:r>
      <w:proofErr w:type="spellEnd"/>
      <w:r w:rsidRPr="00204026">
        <w:t xml:space="preserve"> </w:t>
      </w:r>
      <w:proofErr w:type="spellStart"/>
      <w:r w:rsidR="00A30155" w:rsidRPr="00204026">
        <w:t>назива</w:t>
      </w:r>
      <w:proofErr w:type="spellEnd"/>
      <w:r w:rsidR="00A30155" w:rsidRPr="00204026">
        <w:t xml:space="preserve"> (</w:t>
      </w:r>
      <w:proofErr w:type="spellStart"/>
      <w:r w:rsidR="00A30155" w:rsidRPr="00204026">
        <w:t>која</w:t>
      </w:r>
      <w:proofErr w:type="spellEnd"/>
      <w:r w:rsidR="00A30155" w:rsidRPr="00204026">
        <w:t xml:space="preserve"> </w:t>
      </w:r>
      <w:proofErr w:type="spellStart"/>
      <w:r w:rsidR="00A30155" w:rsidRPr="00204026">
        <w:t>се</w:t>
      </w:r>
      <w:proofErr w:type="spellEnd"/>
      <w:r w:rsidR="00A30155" w:rsidRPr="00204026">
        <w:t xml:space="preserve"> </w:t>
      </w:r>
      <w:proofErr w:type="spellStart"/>
      <w:r w:rsidR="00A30155" w:rsidRPr="00204026">
        <w:t>односи</w:t>
      </w:r>
      <w:proofErr w:type="spellEnd"/>
      <w:r w:rsidR="00A30155" w:rsidRPr="00204026">
        <w:t xml:space="preserve"> и </w:t>
      </w:r>
      <w:proofErr w:type="spellStart"/>
      <w:r w:rsidR="00A30155" w:rsidRPr="00204026">
        <w:t>на</w:t>
      </w:r>
      <w:proofErr w:type="spellEnd"/>
      <w:r w:rsidR="00A30155" w:rsidRPr="00204026">
        <w:t xml:space="preserve"> </w:t>
      </w:r>
      <w:proofErr w:type="spellStart"/>
      <w:r w:rsidR="00A30155" w:rsidRPr="00204026">
        <w:t>исправку</w:t>
      </w:r>
      <w:proofErr w:type="spellEnd"/>
      <w:r w:rsidR="00A30155" w:rsidRPr="00204026">
        <w:t xml:space="preserve"> </w:t>
      </w:r>
      <w:proofErr w:type="spellStart"/>
      <w:r w:rsidR="00A30155" w:rsidRPr="00204026">
        <w:t>словне</w:t>
      </w:r>
      <w:proofErr w:type="spellEnd"/>
      <w:r w:rsidR="00A30155" w:rsidRPr="00204026">
        <w:t xml:space="preserve"> </w:t>
      </w:r>
      <w:proofErr w:type="spellStart"/>
      <w:r w:rsidR="00A30155" w:rsidRPr="00204026">
        <w:t>или</w:t>
      </w:r>
      <w:proofErr w:type="spellEnd"/>
      <w:r w:rsidR="00A30155" w:rsidRPr="00204026">
        <w:t xml:space="preserve"> </w:t>
      </w:r>
      <w:proofErr w:type="spellStart"/>
      <w:r w:rsidR="00A30155" w:rsidRPr="00204026">
        <w:t>техничке</w:t>
      </w:r>
      <w:proofErr w:type="spellEnd"/>
      <w:r w:rsidR="00A30155" w:rsidRPr="00204026">
        <w:t xml:space="preserve"> </w:t>
      </w:r>
      <w:proofErr w:type="spellStart"/>
      <w:r w:rsidR="00A30155" w:rsidRPr="00204026">
        <w:t>гре</w:t>
      </w:r>
      <w:r w:rsidR="000C5428" w:rsidRPr="00204026">
        <w:t>шке</w:t>
      </w:r>
      <w:proofErr w:type="spellEnd"/>
      <w:r w:rsidR="000C5428" w:rsidRPr="00204026">
        <w:t xml:space="preserve">) </w:t>
      </w:r>
      <w:proofErr w:type="spellStart"/>
      <w:r w:rsidR="000C5428" w:rsidRPr="00204026">
        <w:t>који</w:t>
      </w:r>
      <w:proofErr w:type="spellEnd"/>
      <w:r w:rsidR="000C5428" w:rsidRPr="00204026">
        <w:t xml:space="preserve"> </w:t>
      </w:r>
      <w:proofErr w:type="spellStart"/>
      <w:r w:rsidR="000C5428" w:rsidRPr="00204026">
        <w:t>се</w:t>
      </w:r>
      <w:proofErr w:type="spellEnd"/>
      <w:r w:rsidR="000C5428" w:rsidRPr="00204026">
        <w:t xml:space="preserve"> </w:t>
      </w:r>
      <w:proofErr w:type="spellStart"/>
      <w:r w:rsidR="000C5428" w:rsidRPr="00204026">
        <w:t>утврђују</w:t>
      </w:r>
      <w:proofErr w:type="spellEnd"/>
      <w:r w:rsidR="000C5428" w:rsidRPr="00204026">
        <w:t xml:space="preserve"> </w:t>
      </w:r>
      <w:proofErr w:type="spellStart"/>
      <w:r w:rsidR="000C5428" w:rsidRPr="00204026">
        <w:t>овим</w:t>
      </w:r>
      <w:proofErr w:type="spellEnd"/>
      <w:r w:rsidR="000C5428" w:rsidRPr="00204026">
        <w:t xml:space="preserve"> </w:t>
      </w:r>
      <w:proofErr w:type="spellStart"/>
      <w:r w:rsidR="000C5428" w:rsidRPr="00204026">
        <w:t>законом</w:t>
      </w:r>
      <w:proofErr w:type="spellEnd"/>
      <w:r w:rsidR="000C5428" w:rsidRPr="00204026">
        <w:t>.</w:t>
      </w:r>
    </w:p>
    <w:p w:rsidR="000C5428" w:rsidRPr="00204026" w:rsidRDefault="000C5428" w:rsidP="00CD36B7">
      <w:pPr>
        <w:pStyle w:val="Normal1"/>
        <w:shd w:val="clear" w:color="auto" w:fill="FFFFFF"/>
        <w:spacing w:before="0" w:beforeAutospacing="0" w:after="150" w:afterAutospacing="0"/>
        <w:ind w:firstLine="720"/>
        <w:jc w:val="both"/>
      </w:pPr>
    </w:p>
    <w:p w:rsidR="000C5428" w:rsidRPr="00204026" w:rsidRDefault="000C5428" w:rsidP="00CD36B7">
      <w:pPr>
        <w:pStyle w:val="Normal1"/>
        <w:shd w:val="clear" w:color="auto" w:fill="FFFFFF"/>
        <w:spacing w:before="0" w:beforeAutospacing="0" w:after="150" w:afterAutospacing="0"/>
        <w:ind w:firstLine="720"/>
        <w:jc w:val="both"/>
      </w:pPr>
    </w:p>
    <w:p w:rsidR="000C5428" w:rsidRPr="00204026" w:rsidRDefault="000C5428" w:rsidP="00CD36B7">
      <w:pPr>
        <w:pStyle w:val="Normal1"/>
        <w:shd w:val="clear" w:color="auto" w:fill="FFFFFF"/>
        <w:spacing w:before="0" w:beforeAutospacing="0" w:after="150" w:afterAutospacing="0"/>
        <w:ind w:firstLine="720"/>
        <w:jc w:val="both"/>
      </w:pPr>
    </w:p>
    <w:p w:rsidR="00A9717B" w:rsidRPr="00204026" w:rsidRDefault="00A9717B" w:rsidP="00CD36B7">
      <w:pPr>
        <w:pStyle w:val="Normal1"/>
        <w:shd w:val="clear" w:color="auto" w:fill="FFFFFF"/>
        <w:spacing w:before="0" w:beforeAutospacing="0" w:after="150" w:afterAutospacing="0"/>
        <w:ind w:firstLine="720"/>
        <w:jc w:val="both"/>
      </w:pPr>
      <w:r w:rsidRPr="00204026">
        <w:rPr>
          <w:lang w:val="sr-Cyrl-RS"/>
        </w:rPr>
        <w:t xml:space="preserve"> Уз </w:t>
      </w:r>
      <w:proofErr w:type="spellStart"/>
      <w:r w:rsidRPr="00204026">
        <w:t>ч</w:t>
      </w:r>
      <w:r w:rsidR="008141BB" w:rsidRPr="00204026">
        <w:t>лан</w:t>
      </w:r>
      <w:proofErr w:type="spellEnd"/>
      <w:r w:rsidR="008141BB" w:rsidRPr="00204026">
        <w:t xml:space="preserve"> 6</w:t>
      </w:r>
      <w:r w:rsidR="009E095E" w:rsidRPr="00204026">
        <w:t xml:space="preserve">. </w:t>
      </w:r>
    </w:p>
    <w:p w:rsidR="00156A62" w:rsidRPr="00204026" w:rsidRDefault="00A9717B" w:rsidP="00A9717B">
      <w:pPr>
        <w:pStyle w:val="Normal1"/>
        <w:shd w:val="clear" w:color="auto" w:fill="FFFFFF"/>
        <w:spacing w:before="0" w:beforeAutospacing="0" w:after="150" w:afterAutospacing="0"/>
        <w:ind w:firstLine="720"/>
        <w:jc w:val="both"/>
        <w:rPr>
          <w:strike/>
        </w:rPr>
      </w:pPr>
      <w:r w:rsidRPr="00204026">
        <w:t xml:space="preserve"> </w:t>
      </w:r>
      <w:proofErr w:type="spellStart"/>
      <w:r w:rsidRPr="00204026">
        <w:t>И</w:t>
      </w:r>
      <w:r w:rsidR="009E095E" w:rsidRPr="00204026">
        <w:t>звршена</w:t>
      </w:r>
      <w:proofErr w:type="spellEnd"/>
      <w:r w:rsidRPr="00204026">
        <w:rPr>
          <w:lang w:val="sr-Cyrl-RS"/>
        </w:rPr>
        <w:t xml:space="preserve"> је</w:t>
      </w:r>
      <w:r w:rsidR="009E095E" w:rsidRPr="00204026">
        <w:t xml:space="preserve"> </w:t>
      </w:r>
      <w:proofErr w:type="spellStart"/>
      <w:r w:rsidR="009E095E" w:rsidRPr="00204026">
        <w:t>пренумерација</w:t>
      </w:r>
      <w:proofErr w:type="spellEnd"/>
      <w:r w:rsidR="009E095E" w:rsidRPr="00204026">
        <w:t xml:space="preserve"> </w:t>
      </w:r>
      <w:proofErr w:type="spellStart"/>
      <w:r w:rsidR="009E095E" w:rsidRPr="00204026">
        <w:t>редних</w:t>
      </w:r>
      <w:proofErr w:type="spellEnd"/>
      <w:r w:rsidR="009E095E" w:rsidRPr="00204026">
        <w:t xml:space="preserve"> </w:t>
      </w:r>
      <w:proofErr w:type="spellStart"/>
      <w:r w:rsidR="009E095E" w:rsidRPr="00204026">
        <w:t>бројева</w:t>
      </w:r>
      <w:proofErr w:type="spellEnd"/>
      <w:r w:rsidR="009E095E" w:rsidRPr="00204026">
        <w:t xml:space="preserve"> </w:t>
      </w:r>
      <w:proofErr w:type="spellStart"/>
      <w:r w:rsidR="009E095E" w:rsidRPr="00204026">
        <w:t>градова</w:t>
      </w:r>
      <w:proofErr w:type="spellEnd"/>
      <w:r w:rsidR="009E095E" w:rsidRPr="00204026">
        <w:t xml:space="preserve"> и </w:t>
      </w:r>
      <w:proofErr w:type="spellStart"/>
      <w:r w:rsidR="009E095E" w:rsidRPr="00204026">
        <w:t>промене</w:t>
      </w:r>
      <w:proofErr w:type="spellEnd"/>
      <w:r w:rsidR="009E095E" w:rsidRPr="00204026">
        <w:t xml:space="preserve"> </w:t>
      </w:r>
      <w:proofErr w:type="spellStart"/>
      <w:r w:rsidR="009E095E" w:rsidRPr="00204026">
        <w:t>кој</w:t>
      </w:r>
      <w:r w:rsidR="000C5428" w:rsidRPr="00204026">
        <w:t>е</w:t>
      </w:r>
      <w:proofErr w:type="spellEnd"/>
      <w:r w:rsidR="000C5428" w:rsidRPr="00204026">
        <w:t xml:space="preserve"> </w:t>
      </w:r>
      <w:proofErr w:type="spellStart"/>
      <w:r w:rsidR="000C5428" w:rsidRPr="00204026">
        <w:t>се</w:t>
      </w:r>
      <w:proofErr w:type="spellEnd"/>
      <w:r w:rsidR="000C5428" w:rsidRPr="00204026">
        <w:t xml:space="preserve"> </w:t>
      </w:r>
      <w:proofErr w:type="spellStart"/>
      <w:r w:rsidR="000C5428" w:rsidRPr="00204026">
        <w:t>односе</w:t>
      </w:r>
      <w:proofErr w:type="spellEnd"/>
      <w:r w:rsidR="000C5428" w:rsidRPr="00204026">
        <w:t xml:space="preserve"> </w:t>
      </w:r>
      <w:proofErr w:type="spellStart"/>
      <w:r w:rsidR="000C5428" w:rsidRPr="00204026">
        <w:t>на</w:t>
      </w:r>
      <w:proofErr w:type="spellEnd"/>
      <w:r w:rsidR="000C5428" w:rsidRPr="00204026">
        <w:t xml:space="preserve"> </w:t>
      </w:r>
      <w:proofErr w:type="spellStart"/>
      <w:r w:rsidR="000C5428" w:rsidRPr="00204026">
        <w:t>називе</w:t>
      </w:r>
      <w:proofErr w:type="spellEnd"/>
      <w:r w:rsidR="000C5428" w:rsidRPr="00204026">
        <w:t xml:space="preserve"> </w:t>
      </w:r>
      <w:proofErr w:type="spellStart"/>
      <w:r w:rsidR="000C5428" w:rsidRPr="00204026">
        <w:t>које</w:t>
      </w:r>
      <w:proofErr w:type="spellEnd"/>
      <w:r w:rsidR="000C5428" w:rsidRPr="00204026">
        <w:t xml:space="preserve"> </w:t>
      </w:r>
      <w:proofErr w:type="spellStart"/>
      <w:r w:rsidR="000C5428" w:rsidRPr="00204026">
        <w:t>овај</w:t>
      </w:r>
      <w:proofErr w:type="spellEnd"/>
      <w:r w:rsidR="000C5428" w:rsidRPr="00204026">
        <w:t xml:space="preserve"> </w:t>
      </w:r>
      <w:proofErr w:type="spellStart"/>
      <w:r w:rsidR="000C5428" w:rsidRPr="00204026">
        <w:t>закон</w:t>
      </w:r>
      <w:proofErr w:type="spellEnd"/>
      <w:r w:rsidR="000C5428" w:rsidRPr="00204026">
        <w:t xml:space="preserve"> </w:t>
      </w:r>
      <w:proofErr w:type="spellStart"/>
      <w:r w:rsidR="000C5428" w:rsidRPr="00204026">
        <w:t>утврђује</w:t>
      </w:r>
      <w:proofErr w:type="spellEnd"/>
      <w:r w:rsidR="000C5428" w:rsidRPr="00204026">
        <w:t>,</w:t>
      </w:r>
      <w:r w:rsidR="009E095E" w:rsidRPr="00204026">
        <w:t xml:space="preserve"> </w:t>
      </w:r>
      <w:proofErr w:type="spellStart"/>
      <w:r w:rsidR="009E095E" w:rsidRPr="00204026">
        <w:t>односно</w:t>
      </w:r>
      <w:proofErr w:type="spellEnd"/>
      <w:r w:rsidR="009E095E" w:rsidRPr="00204026">
        <w:t xml:space="preserve"> </w:t>
      </w:r>
      <w:proofErr w:type="spellStart"/>
      <w:r w:rsidR="009E095E" w:rsidRPr="00204026">
        <w:t>формирање</w:t>
      </w:r>
      <w:proofErr w:type="spellEnd"/>
      <w:r w:rsidR="009E095E" w:rsidRPr="00204026">
        <w:t xml:space="preserve"> </w:t>
      </w:r>
      <w:proofErr w:type="spellStart"/>
      <w:r w:rsidR="009E095E" w:rsidRPr="00204026">
        <w:t>новог</w:t>
      </w:r>
      <w:proofErr w:type="spellEnd"/>
      <w:r w:rsidR="009E095E" w:rsidRPr="00204026">
        <w:t xml:space="preserve"> </w:t>
      </w:r>
      <w:proofErr w:type="spellStart"/>
      <w:r w:rsidR="009E095E" w:rsidRPr="00204026">
        <w:t>или</w:t>
      </w:r>
      <w:proofErr w:type="spellEnd"/>
      <w:r w:rsidR="009E095E" w:rsidRPr="00204026">
        <w:t xml:space="preserve"> </w:t>
      </w:r>
      <w:proofErr w:type="spellStart"/>
      <w:r w:rsidR="009E095E" w:rsidRPr="00204026">
        <w:t>преста</w:t>
      </w:r>
      <w:r w:rsidR="00CD36B7" w:rsidRPr="00204026">
        <w:t>н</w:t>
      </w:r>
      <w:r w:rsidR="009E095E" w:rsidRPr="00204026">
        <w:t>ак</w:t>
      </w:r>
      <w:proofErr w:type="spellEnd"/>
      <w:r w:rsidR="00CD36B7" w:rsidRPr="00204026">
        <w:t xml:space="preserve"> </w:t>
      </w:r>
      <w:proofErr w:type="spellStart"/>
      <w:r w:rsidR="009E095E" w:rsidRPr="00204026">
        <w:t>постојања</w:t>
      </w:r>
      <w:proofErr w:type="spellEnd"/>
      <w:r w:rsidR="00CD36B7" w:rsidRPr="00204026">
        <w:t xml:space="preserve"> </w:t>
      </w:r>
      <w:proofErr w:type="spellStart"/>
      <w:r w:rsidR="009E095E" w:rsidRPr="00204026">
        <w:t>насељеног</w:t>
      </w:r>
      <w:proofErr w:type="spellEnd"/>
      <w:r w:rsidR="00CD36B7" w:rsidRPr="00204026">
        <w:t xml:space="preserve"> </w:t>
      </w:r>
      <w:proofErr w:type="spellStart"/>
      <w:r w:rsidR="009E095E" w:rsidRPr="00204026">
        <w:t>места</w:t>
      </w:r>
      <w:proofErr w:type="spellEnd"/>
      <w:r w:rsidR="00CD36B7" w:rsidRPr="00204026">
        <w:t xml:space="preserve"> </w:t>
      </w:r>
      <w:proofErr w:type="spellStart"/>
      <w:r w:rsidR="009E095E" w:rsidRPr="00204026">
        <w:t>или</w:t>
      </w:r>
      <w:proofErr w:type="spellEnd"/>
      <w:r w:rsidR="00CD36B7" w:rsidRPr="00204026">
        <w:t xml:space="preserve"> </w:t>
      </w:r>
      <w:proofErr w:type="spellStart"/>
      <w:r w:rsidR="009E095E" w:rsidRPr="00204026">
        <w:t>катастарске</w:t>
      </w:r>
      <w:proofErr w:type="spellEnd"/>
      <w:r w:rsidR="00CD36B7" w:rsidRPr="00204026">
        <w:t xml:space="preserve"> </w:t>
      </w:r>
      <w:proofErr w:type="spellStart"/>
      <w:r w:rsidR="009E095E" w:rsidRPr="00204026">
        <w:t>општине</w:t>
      </w:r>
      <w:proofErr w:type="spellEnd"/>
      <w:r w:rsidR="009E095E" w:rsidRPr="00204026">
        <w:t xml:space="preserve"> </w:t>
      </w:r>
      <w:proofErr w:type="spellStart"/>
      <w:r w:rsidR="009E095E" w:rsidRPr="00204026">
        <w:t>које</w:t>
      </w:r>
      <w:proofErr w:type="spellEnd"/>
      <w:r w:rsidR="009E095E" w:rsidRPr="00204026">
        <w:t xml:space="preserve"> </w:t>
      </w:r>
      <w:proofErr w:type="spellStart"/>
      <w:r w:rsidR="009E095E" w:rsidRPr="00204026">
        <w:t>су</w:t>
      </w:r>
      <w:proofErr w:type="spellEnd"/>
      <w:r w:rsidR="009E095E" w:rsidRPr="00204026">
        <w:t xml:space="preserve"> </w:t>
      </w:r>
      <w:proofErr w:type="spellStart"/>
      <w:r w:rsidR="009E095E" w:rsidRPr="00204026">
        <w:t>предложили</w:t>
      </w:r>
      <w:proofErr w:type="spellEnd"/>
      <w:r w:rsidR="009E095E" w:rsidRPr="00204026">
        <w:t xml:space="preserve"> </w:t>
      </w:r>
      <w:proofErr w:type="spellStart"/>
      <w:r w:rsidR="009E095E" w:rsidRPr="00204026">
        <w:t>градови</w:t>
      </w:r>
      <w:proofErr w:type="spellEnd"/>
      <w:r w:rsidR="009E095E" w:rsidRPr="00204026">
        <w:t xml:space="preserve">. </w:t>
      </w:r>
    </w:p>
    <w:p w:rsidR="00A9717B" w:rsidRPr="00204026" w:rsidRDefault="00A9717B" w:rsidP="00CD36B7">
      <w:pPr>
        <w:pStyle w:val="wyq060---pododeljak"/>
        <w:shd w:val="clear" w:color="auto" w:fill="FFFFFF"/>
        <w:spacing w:before="0" w:beforeAutospacing="0" w:after="0" w:afterAutospacing="0"/>
        <w:ind w:firstLine="720"/>
        <w:jc w:val="both"/>
      </w:pPr>
      <w:r w:rsidRPr="00204026">
        <w:rPr>
          <w:lang w:val="sr-Cyrl-RS"/>
        </w:rPr>
        <w:t xml:space="preserve"> Уз </w:t>
      </w:r>
      <w:proofErr w:type="spellStart"/>
      <w:r w:rsidRPr="00204026">
        <w:t>ч</w:t>
      </w:r>
      <w:r w:rsidR="008141BB" w:rsidRPr="00204026">
        <w:t>лан</w:t>
      </w:r>
      <w:proofErr w:type="spellEnd"/>
      <w:r w:rsidR="008141BB" w:rsidRPr="00204026">
        <w:t xml:space="preserve"> 7</w:t>
      </w:r>
      <w:r w:rsidR="009E095E" w:rsidRPr="00204026">
        <w:t xml:space="preserve">. </w:t>
      </w:r>
    </w:p>
    <w:p w:rsidR="0092055B" w:rsidRPr="00204026" w:rsidRDefault="0092055B" w:rsidP="00CD36B7">
      <w:pPr>
        <w:pStyle w:val="wyq060---pododeljak"/>
        <w:shd w:val="clear" w:color="auto" w:fill="FFFFFF"/>
        <w:spacing w:before="0" w:beforeAutospacing="0" w:after="0" w:afterAutospacing="0"/>
        <w:ind w:firstLine="720"/>
        <w:jc w:val="both"/>
      </w:pPr>
    </w:p>
    <w:p w:rsidR="001118A0" w:rsidRPr="00204026" w:rsidRDefault="00A9717B" w:rsidP="00CD36B7">
      <w:pPr>
        <w:pStyle w:val="wyq060---pododeljak"/>
        <w:shd w:val="clear" w:color="auto" w:fill="FFFFFF"/>
        <w:spacing w:before="0" w:beforeAutospacing="0" w:after="0" w:afterAutospacing="0"/>
        <w:ind w:firstLine="720"/>
        <w:jc w:val="both"/>
      </w:pPr>
      <w:proofErr w:type="spellStart"/>
      <w:r w:rsidRPr="00204026">
        <w:t>П</w:t>
      </w:r>
      <w:r w:rsidR="009E095E" w:rsidRPr="00204026">
        <w:t>редложене</w:t>
      </w:r>
      <w:proofErr w:type="spellEnd"/>
      <w:r w:rsidR="009E095E" w:rsidRPr="00204026">
        <w:t xml:space="preserve"> </w:t>
      </w:r>
      <w:proofErr w:type="spellStart"/>
      <w:r w:rsidR="009E095E" w:rsidRPr="00204026">
        <w:t>су</w:t>
      </w:r>
      <w:proofErr w:type="spellEnd"/>
      <w:r w:rsidR="009E095E" w:rsidRPr="00204026">
        <w:t xml:space="preserve"> </w:t>
      </w:r>
      <w:proofErr w:type="spellStart"/>
      <w:r w:rsidR="001118A0" w:rsidRPr="00204026">
        <w:t>измене</w:t>
      </w:r>
      <w:proofErr w:type="spellEnd"/>
      <w:r w:rsidR="001118A0" w:rsidRPr="00204026">
        <w:t xml:space="preserve"> и </w:t>
      </w:r>
      <w:proofErr w:type="spellStart"/>
      <w:r w:rsidR="001118A0" w:rsidRPr="00204026">
        <w:t>допуне</w:t>
      </w:r>
      <w:proofErr w:type="spellEnd"/>
      <w:r w:rsidR="001118A0" w:rsidRPr="00204026">
        <w:t xml:space="preserve"> </w:t>
      </w:r>
      <w:proofErr w:type="spellStart"/>
      <w:r w:rsidR="009E095E" w:rsidRPr="00204026">
        <w:t>које</w:t>
      </w:r>
      <w:proofErr w:type="spellEnd"/>
      <w:r w:rsidR="009E095E" w:rsidRPr="00204026">
        <w:t xml:space="preserve"> </w:t>
      </w:r>
      <w:proofErr w:type="spellStart"/>
      <w:r w:rsidR="001118A0" w:rsidRPr="00204026">
        <w:t>се</w:t>
      </w:r>
      <w:proofErr w:type="spellEnd"/>
      <w:r w:rsidR="001118A0" w:rsidRPr="00204026">
        <w:t xml:space="preserve"> </w:t>
      </w:r>
      <w:proofErr w:type="spellStart"/>
      <w:r w:rsidR="001118A0" w:rsidRPr="00204026">
        <w:t>односе</w:t>
      </w:r>
      <w:proofErr w:type="spellEnd"/>
      <w:r w:rsidR="000C5B5B" w:rsidRPr="00204026">
        <w:t xml:space="preserve"> </w:t>
      </w:r>
      <w:proofErr w:type="spellStart"/>
      <w:r w:rsidR="000C5B5B" w:rsidRPr="00204026">
        <w:t>на</w:t>
      </w:r>
      <w:proofErr w:type="spellEnd"/>
      <w:r w:rsidR="001118A0" w:rsidRPr="00204026">
        <w:t xml:space="preserve"> </w:t>
      </w:r>
      <w:proofErr w:type="spellStart"/>
      <w:r w:rsidR="001118A0" w:rsidRPr="00204026">
        <w:t>називе</w:t>
      </w:r>
      <w:proofErr w:type="spellEnd"/>
      <w:r w:rsidR="001118A0" w:rsidRPr="00204026">
        <w:t xml:space="preserve"> </w:t>
      </w:r>
      <w:proofErr w:type="spellStart"/>
      <w:r w:rsidR="001118A0" w:rsidRPr="00204026">
        <w:t>насељених</w:t>
      </w:r>
      <w:proofErr w:type="spellEnd"/>
      <w:r w:rsidR="001118A0" w:rsidRPr="00204026">
        <w:t xml:space="preserve"> </w:t>
      </w:r>
      <w:proofErr w:type="spellStart"/>
      <w:r w:rsidR="001118A0" w:rsidRPr="00204026">
        <w:t>места</w:t>
      </w:r>
      <w:proofErr w:type="spellEnd"/>
      <w:r w:rsidR="001118A0" w:rsidRPr="00204026">
        <w:t xml:space="preserve"> и </w:t>
      </w:r>
      <w:proofErr w:type="spellStart"/>
      <w:r w:rsidR="001118A0" w:rsidRPr="00204026">
        <w:t>катас</w:t>
      </w:r>
      <w:r w:rsidR="009E095E" w:rsidRPr="00204026">
        <w:t>та</w:t>
      </w:r>
      <w:r w:rsidR="001118A0" w:rsidRPr="00204026">
        <w:t>рских</w:t>
      </w:r>
      <w:proofErr w:type="spellEnd"/>
      <w:r w:rsidR="001118A0" w:rsidRPr="00204026">
        <w:t xml:space="preserve"> </w:t>
      </w:r>
      <w:proofErr w:type="spellStart"/>
      <w:r w:rsidR="001118A0" w:rsidRPr="00204026">
        <w:t>општина</w:t>
      </w:r>
      <w:proofErr w:type="spellEnd"/>
      <w:r w:rsidR="001118A0" w:rsidRPr="00204026">
        <w:t xml:space="preserve"> </w:t>
      </w:r>
      <w:proofErr w:type="spellStart"/>
      <w:r w:rsidR="001118A0" w:rsidRPr="00204026">
        <w:t>које</w:t>
      </w:r>
      <w:proofErr w:type="spellEnd"/>
      <w:r w:rsidR="001118A0" w:rsidRPr="00204026">
        <w:t xml:space="preserve"> </w:t>
      </w:r>
      <w:proofErr w:type="spellStart"/>
      <w:r w:rsidR="001118A0" w:rsidRPr="00204026">
        <w:t>улазе</w:t>
      </w:r>
      <w:proofErr w:type="spellEnd"/>
      <w:r w:rsidR="001118A0" w:rsidRPr="00204026">
        <w:t xml:space="preserve"> у </w:t>
      </w:r>
      <w:proofErr w:type="spellStart"/>
      <w:r w:rsidR="001118A0" w:rsidRPr="00204026">
        <w:t>састав</w:t>
      </w:r>
      <w:proofErr w:type="spellEnd"/>
      <w:r w:rsidR="001118A0" w:rsidRPr="00204026">
        <w:t xml:space="preserve"> </w:t>
      </w:r>
      <w:proofErr w:type="spellStart"/>
      <w:r w:rsidR="001118A0" w:rsidRPr="00204026">
        <w:t>територије</w:t>
      </w:r>
      <w:proofErr w:type="spellEnd"/>
      <w:r w:rsidR="00A30155" w:rsidRPr="00204026">
        <w:t xml:space="preserve"> </w:t>
      </w:r>
      <w:proofErr w:type="spellStart"/>
      <w:r w:rsidR="00A30155" w:rsidRPr="00204026">
        <w:t>града</w:t>
      </w:r>
      <w:proofErr w:type="spellEnd"/>
      <w:r w:rsidR="00A30155" w:rsidRPr="00204026">
        <w:t xml:space="preserve"> </w:t>
      </w:r>
      <w:proofErr w:type="spellStart"/>
      <w:r w:rsidR="00A30155" w:rsidRPr="00204026">
        <w:t>Београда</w:t>
      </w:r>
      <w:proofErr w:type="spellEnd"/>
      <w:r w:rsidR="00A30155" w:rsidRPr="00204026">
        <w:t xml:space="preserve">, а </w:t>
      </w:r>
      <w:proofErr w:type="spellStart"/>
      <w:r w:rsidR="00A30155" w:rsidRPr="00204026">
        <w:t>имајући</w:t>
      </w:r>
      <w:proofErr w:type="spellEnd"/>
      <w:r w:rsidR="00A30155" w:rsidRPr="00204026">
        <w:t xml:space="preserve"> у </w:t>
      </w:r>
      <w:proofErr w:type="spellStart"/>
      <w:r w:rsidR="00A30155" w:rsidRPr="00204026">
        <w:t>виду</w:t>
      </w:r>
      <w:proofErr w:type="spellEnd"/>
      <w:r w:rsidR="00A30155" w:rsidRPr="00204026">
        <w:t xml:space="preserve"> </w:t>
      </w:r>
      <w:proofErr w:type="spellStart"/>
      <w:r w:rsidR="00A30155" w:rsidRPr="00204026">
        <w:t>промену</w:t>
      </w:r>
      <w:proofErr w:type="spellEnd"/>
      <w:r w:rsidR="00A30155" w:rsidRPr="00204026">
        <w:t xml:space="preserve"> </w:t>
      </w:r>
      <w:proofErr w:type="spellStart"/>
      <w:r w:rsidR="00A30155" w:rsidRPr="00204026">
        <w:t>назива</w:t>
      </w:r>
      <w:proofErr w:type="spellEnd"/>
      <w:r w:rsidR="00A30155" w:rsidRPr="00204026">
        <w:t xml:space="preserve"> (</w:t>
      </w:r>
      <w:proofErr w:type="spellStart"/>
      <w:r w:rsidR="00A30155" w:rsidRPr="00204026">
        <w:t>која</w:t>
      </w:r>
      <w:proofErr w:type="spellEnd"/>
      <w:r w:rsidR="00A30155" w:rsidRPr="00204026">
        <w:t xml:space="preserve"> </w:t>
      </w:r>
      <w:proofErr w:type="spellStart"/>
      <w:r w:rsidR="00A30155" w:rsidRPr="00204026">
        <w:t>се</w:t>
      </w:r>
      <w:proofErr w:type="spellEnd"/>
      <w:r w:rsidR="00A30155" w:rsidRPr="00204026">
        <w:t xml:space="preserve"> </w:t>
      </w:r>
      <w:proofErr w:type="spellStart"/>
      <w:r w:rsidR="00A30155" w:rsidRPr="00204026">
        <w:t>односи</w:t>
      </w:r>
      <w:proofErr w:type="spellEnd"/>
      <w:r w:rsidR="00A30155" w:rsidRPr="00204026">
        <w:t xml:space="preserve"> и </w:t>
      </w:r>
      <w:proofErr w:type="spellStart"/>
      <w:r w:rsidR="00A30155" w:rsidRPr="00204026">
        <w:t>на</w:t>
      </w:r>
      <w:proofErr w:type="spellEnd"/>
      <w:r w:rsidR="00A30155" w:rsidRPr="00204026">
        <w:t xml:space="preserve"> </w:t>
      </w:r>
      <w:proofErr w:type="spellStart"/>
      <w:r w:rsidR="00A30155" w:rsidRPr="00204026">
        <w:t>исправку</w:t>
      </w:r>
      <w:proofErr w:type="spellEnd"/>
      <w:r w:rsidR="00A30155" w:rsidRPr="00204026">
        <w:t xml:space="preserve"> </w:t>
      </w:r>
      <w:proofErr w:type="spellStart"/>
      <w:r w:rsidR="00A30155" w:rsidRPr="00204026">
        <w:t>словне</w:t>
      </w:r>
      <w:proofErr w:type="spellEnd"/>
      <w:r w:rsidR="00A30155" w:rsidRPr="00204026">
        <w:t xml:space="preserve"> </w:t>
      </w:r>
      <w:proofErr w:type="spellStart"/>
      <w:r w:rsidR="00A30155" w:rsidRPr="00204026">
        <w:t>или</w:t>
      </w:r>
      <w:proofErr w:type="spellEnd"/>
      <w:r w:rsidR="00A30155" w:rsidRPr="00204026">
        <w:t xml:space="preserve"> </w:t>
      </w:r>
      <w:proofErr w:type="spellStart"/>
      <w:r w:rsidR="00A30155" w:rsidRPr="00204026">
        <w:t>техничке</w:t>
      </w:r>
      <w:proofErr w:type="spellEnd"/>
      <w:r w:rsidR="00A30155" w:rsidRPr="00204026">
        <w:t xml:space="preserve"> </w:t>
      </w:r>
      <w:proofErr w:type="spellStart"/>
      <w:r w:rsidR="00A30155" w:rsidRPr="00204026">
        <w:t>грешке</w:t>
      </w:r>
      <w:proofErr w:type="spellEnd"/>
      <w:r w:rsidR="00A30155" w:rsidRPr="00204026">
        <w:t xml:space="preserve">), </w:t>
      </w:r>
      <w:proofErr w:type="spellStart"/>
      <w:r w:rsidR="00A30155" w:rsidRPr="00204026">
        <w:t>формирање</w:t>
      </w:r>
      <w:proofErr w:type="spellEnd"/>
      <w:r w:rsidR="00A30155" w:rsidRPr="00204026">
        <w:t xml:space="preserve"> </w:t>
      </w:r>
      <w:proofErr w:type="spellStart"/>
      <w:r w:rsidR="00A30155" w:rsidRPr="00204026">
        <w:t>новог</w:t>
      </w:r>
      <w:proofErr w:type="spellEnd"/>
      <w:r w:rsidR="00A30155" w:rsidRPr="00204026">
        <w:t xml:space="preserve"> </w:t>
      </w:r>
      <w:proofErr w:type="spellStart"/>
      <w:r w:rsidR="00A30155" w:rsidRPr="00204026">
        <w:t>или</w:t>
      </w:r>
      <w:proofErr w:type="spellEnd"/>
      <w:r w:rsidR="00A30155" w:rsidRPr="00204026">
        <w:t xml:space="preserve"> </w:t>
      </w:r>
      <w:proofErr w:type="spellStart"/>
      <w:r w:rsidR="00A30155" w:rsidRPr="00204026">
        <w:t>преста</w:t>
      </w:r>
      <w:proofErr w:type="spellEnd"/>
      <w:r w:rsidR="005358EE" w:rsidRPr="00204026">
        <w:rPr>
          <w:lang w:val="sr-Cyrl-RS"/>
        </w:rPr>
        <w:t>н</w:t>
      </w:r>
      <w:proofErr w:type="spellStart"/>
      <w:r w:rsidR="00A30155" w:rsidRPr="00204026">
        <w:t>ак</w:t>
      </w:r>
      <w:proofErr w:type="spellEnd"/>
      <w:r w:rsidR="00A30155" w:rsidRPr="00204026">
        <w:t xml:space="preserve"> </w:t>
      </w:r>
      <w:proofErr w:type="spellStart"/>
      <w:r w:rsidR="00A30155" w:rsidRPr="00204026">
        <w:t>постојања</w:t>
      </w:r>
      <w:proofErr w:type="spellEnd"/>
      <w:r w:rsidR="00A30155" w:rsidRPr="00204026">
        <w:t xml:space="preserve"> </w:t>
      </w:r>
      <w:proofErr w:type="spellStart"/>
      <w:r w:rsidR="00A30155" w:rsidRPr="00204026">
        <w:t>насељеног</w:t>
      </w:r>
      <w:proofErr w:type="spellEnd"/>
      <w:r w:rsidR="00A30155" w:rsidRPr="00204026">
        <w:t xml:space="preserve"> </w:t>
      </w:r>
      <w:proofErr w:type="spellStart"/>
      <w:r w:rsidR="00A30155" w:rsidRPr="00204026">
        <w:t>места</w:t>
      </w:r>
      <w:proofErr w:type="spellEnd"/>
      <w:r w:rsidR="00A30155" w:rsidRPr="00204026">
        <w:t xml:space="preserve"> </w:t>
      </w:r>
      <w:proofErr w:type="spellStart"/>
      <w:r w:rsidR="00A30155" w:rsidRPr="00204026">
        <w:t>или</w:t>
      </w:r>
      <w:proofErr w:type="spellEnd"/>
      <w:r w:rsidR="00A30155" w:rsidRPr="00204026">
        <w:t xml:space="preserve"> </w:t>
      </w:r>
      <w:proofErr w:type="spellStart"/>
      <w:r w:rsidR="00A30155" w:rsidRPr="00204026">
        <w:t>катастарске</w:t>
      </w:r>
      <w:proofErr w:type="spellEnd"/>
      <w:r w:rsidR="00A30155" w:rsidRPr="00204026">
        <w:t xml:space="preserve"> </w:t>
      </w:r>
      <w:proofErr w:type="spellStart"/>
      <w:r w:rsidR="00A30155" w:rsidRPr="00204026">
        <w:t>општине</w:t>
      </w:r>
      <w:proofErr w:type="spellEnd"/>
      <w:r w:rsidR="00F501D9" w:rsidRPr="00204026">
        <w:rPr>
          <w:lang w:val="sr-Cyrl-RS"/>
        </w:rPr>
        <w:t>,</w:t>
      </w:r>
      <w:r w:rsidR="009E095E" w:rsidRPr="00204026">
        <w:t xml:space="preserve"> а </w:t>
      </w:r>
      <w:proofErr w:type="spellStart"/>
      <w:r w:rsidR="009E095E" w:rsidRPr="00204026">
        <w:t>које</w:t>
      </w:r>
      <w:proofErr w:type="spellEnd"/>
      <w:r w:rsidR="009E095E" w:rsidRPr="00204026">
        <w:t xml:space="preserve"> </w:t>
      </w:r>
      <w:proofErr w:type="spellStart"/>
      <w:r w:rsidR="009E095E" w:rsidRPr="00204026">
        <w:t>је</w:t>
      </w:r>
      <w:proofErr w:type="spellEnd"/>
      <w:r w:rsidR="009E095E" w:rsidRPr="00204026">
        <w:t xml:space="preserve"> </w:t>
      </w:r>
      <w:proofErr w:type="spellStart"/>
      <w:r w:rsidR="00AB70A3" w:rsidRPr="00204026">
        <w:t>доставио</w:t>
      </w:r>
      <w:proofErr w:type="spellEnd"/>
      <w:r w:rsidR="00AB70A3" w:rsidRPr="00204026">
        <w:t xml:space="preserve"> </w:t>
      </w:r>
      <w:proofErr w:type="spellStart"/>
      <w:r w:rsidR="009E095E" w:rsidRPr="00204026">
        <w:t>град</w:t>
      </w:r>
      <w:proofErr w:type="spellEnd"/>
      <w:r w:rsidR="009E095E" w:rsidRPr="00204026">
        <w:t xml:space="preserve"> </w:t>
      </w:r>
      <w:proofErr w:type="spellStart"/>
      <w:r w:rsidR="009E095E" w:rsidRPr="00204026">
        <w:t>Београд</w:t>
      </w:r>
      <w:proofErr w:type="spellEnd"/>
      <w:r w:rsidR="009E095E" w:rsidRPr="00204026">
        <w:t>.</w:t>
      </w:r>
    </w:p>
    <w:p w:rsidR="00A9717B" w:rsidRPr="00204026" w:rsidRDefault="00A9717B" w:rsidP="00A9717B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3687F" w:rsidRPr="00204026" w:rsidRDefault="00803E9C" w:rsidP="0092055B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 w:rsidRPr="00204026">
        <w:rPr>
          <w:rFonts w:ascii="Times New Roman" w:hAnsi="Times New Roman" w:cs="Times New Roman"/>
          <w:sz w:val="24"/>
          <w:szCs w:val="24"/>
          <w:lang w:val="sr-Cyrl-RS"/>
        </w:rPr>
        <w:t xml:space="preserve">Уз </w:t>
      </w:r>
      <w:proofErr w:type="spellStart"/>
      <w:r w:rsidRPr="00204026">
        <w:rPr>
          <w:rFonts w:ascii="Times New Roman" w:hAnsi="Times New Roman" w:cs="Times New Roman"/>
          <w:sz w:val="24"/>
          <w:szCs w:val="24"/>
        </w:rPr>
        <w:t>ч</w:t>
      </w:r>
      <w:r w:rsidR="008141BB" w:rsidRPr="00204026">
        <w:rPr>
          <w:rFonts w:ascii="Times New Roman" w:hAnsi="Times New Roman" w:cs="Times New Roman"/>
          <w:sz w:val="24"/>
          <w:szCs w:val="24"/>
        </w:rPr>
        <w:t>лан</w:t>
      </w:r>
      <w:proofErr w:type="spellEnd"/>
      <w:r w:rsidR="008141BB" w:rsidRPr="00204026">
        <w:rPr>
          <w:rFonts w:ascii="Times New Roman" w:hAnsi="Times New Roman" w:cs="Times New Roman"/>
          <w:sz w:val="24"/>
          <w:szCs w:val="24"/>
        </w:rPr>
        <w:t xml:space="preserve"> 8</w:t>
      </w:r>
      <w:r w:rsidR="009E095E" w:rsidRPr="00204026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92055B" w:rsidRPr="00204026" w:rsidRDefault="0092055B" w:rsidP="0092055B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</w:p>
    <w:p w:rsidR="00156A62" w:rsidRPr="00204026" w:rsidRDefault="00803E9C" w:rsidP="0043687F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204026">
        <w:rPr>
          <w:rFonts w:ascii="Times New Roman" w:hAnsi="Times New Roman" w:cs="Times New Roman"/>
          <w:sz w:val="24"/>
          <w:szCs w:val="24"/>
        </w:rPr>
        <w:t>П</w:t>
      </w:r>
      <w:r w:rsidR="002A2004" w:rsidRPr="00204026">
        <w:rPr>
          <w:rFonts w:ascii="Times New Roman" w:hAnsi="Times New Roman" w:cs="Times New Roman"/>
          <w:sz w:val="24"/>
          <w:szCs w:val="24"/>
        </w:rPr>
        <w:t>редложеним</w:t>
      </w:r>
      <w:proofErr w:type="spellEnd"/>
      <w:r w:rsidR="002A2004" w:rsidRPr="00204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2004" w:rsidRPr="00204026">
        <w:rPr>
          <w:rFonts w:ascii="Times New Roman" w:hAnsi="Times New Roman" w:cs="Times New Roman"/>
          <w:sz w:val="24"/>
          <w:szCs w:val="24"/>
        </w:rPr>
        <w:t>изменама</w:t>
      </w:r>
      <w:proofErr w:type="spellEnd"/>
      <w:r w:rsidR="002A2004" w:rsidRPr="0020402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2A2004" w:rsidRPr="00204026">
        <w:rPr>
          <w:rFonts w:ascii="Times New Roman" w:hAnsi="Times New Roman" w:cs="Times New Roman"/>
          <w:sz w:val="24"/>
          <w:szCs w:val="24"/>
        </w:rPr>
        <w:t>допунама</w:t>
      </w:r>
      <w:proofErr w:type="spellEnd"/>
      <w:r w:rsidR="002A2004" w:rsidRPr="00204026">
        <w:rPr>
          <w:rFonts w:ascii="Times New Roman" w:hAnsi="Times New Roman" w:cs="Times New Roman"/>
          <w:sz w:val="24"/>
          <w:szCs w:val="24"/>
        </w:rPr>
        <w:t xml:space="preserve"> ч</w:t>
      </w:r>
      <w:r w:rsidR="00156A62" w:rsidRPr="00204026">
        <w:rPr>
          <w:rFonts w:ascii="Times New Roman" w:hAnsi="Times New Roman" w:cs="Times New Roman"/>
          <w:sz w:val="24"/>
          <w:szCs w:val="24"/>
        </w:rPr>
        <w:t>лан</w:t>
      </w:r>
      <w:r w:rsidR="002A2004" w:rsidRPr="00204026">
        <w:rPr>
          <w:rFonts w:ascii="Times New Roman" w:hAnsi="Times New Roman" w:cs="Times New Roman"/>
          <w:sz w:val="24"/>
          <w:szCs w:val="24"/>
        </w:rPr>
        <w:t>а</w:t>
      </w:r>
      <w:r w:rsidR="00156A62" w:rsidRPr="00204026">
        <w:rPr>
          <w:rFonts w:ascii="Times New Roman" w:hAnsi="Times New Roman" w:cs="Times New Roman"/>
          <w:sz w:val="24"/>
          <w:szCs w:val="24"/>
        </w:rPr>
        <w:t xml:space="preserve"> 27. </w:t>
      </w:r>
      <w:r w:rsidR="002A2004" w:rsidRPr="00204026">
        <w:rPr>
          <w:rFonts w:ascii="Times New Roman" w:hAnsi="Times New Roman" w:cs="Times New Roman"/>
          <w:sz w:val="24"/>
          <w:szCs w:val="24"/>
        </w:rPr>
        <w:t>Закона, из списка општина које чине територију Аутономне покрајине Војводине изостављени су Вршац и Кики</w:t>
      </w:r>
      <w:r w:rsidR="007D7252" w:rsidRPr="00204026">
        <w:rPr>
          <w:rFonts w:ascii="Times New Roman" w:hAnsi="Times New Roman" w:cs="Times New Roman"/>
          <w:sz w:val="24"/>
          <w:szCs w:val="24"/>
        </w:rPr>
        <w:t>нда</w:t>
      </w:r>
      <w:r w:rsidR="002A2004" w:rsidRPr="00204026">
        <w:rPr>
          <w:rFonts w:ascii="Times New Roman" w:hAnsi="Times New Roman" w:cs="Times New Roman"/>
          <w:sz w:val="24"/>
          <w:szCs w:val="24"/>
        </w:rPr>
        <w:t xml:space="preserve"> и дод</w:t>
      </w:r>
      <w:r w:rsidR="00E65B63" w:rsidRPr="00204026">
        <w:rPr>
          <w:rFonts w:ascii="Times New Roman" w:hAnsi="Times New Roman" w:cs="Times New Roman"/>
          <w:sz w:val="24"/>
          <w:szCs w:val="24"/>
        </w:rPr>
        <w:t>а</w:t>
      </w:r>
      <w:r w:rsidR="002A2004" w:rsidRPr="00204026">
        <w:rPr>
          <w:rFonts w:ascii="Times New Roman" w:hAnsi="Times New Roman" w:cs="Times New Roman"/>
          <w:sz w:val="24"/>
          <w:szCs w:val="24"/>
        </w:rPr>
        <w:t>ти у списак градова, с обзиром да су ранијим изменама и допунама овог закона добили статус града.</w:t>
      </w:r>
      <w:bookmarkStart w:id="0" w:name="clan_10"/>
      <w:bookmarkStart w:id="1" w:name="str_3"/>
      <w:bookmarkStart w:id="2" w:name="str_4"/>
      <w:bookmarkStart w:id="3" w:name="clan_31"/>
      <w:bookmarkEnd w:id="0"/>
      <w:bookmarkEnd w:id="1"/>
      <w:bookmarkEnd w:id="2"/>
      <w:bookmarkEnd w:id="3"/>
    </w:p>
    <w:p w:rsidR="00EC1595" w:rsidRPr="00204026" w:rsidRDefault="00CD36B7" w:rsidP="008732DE">
      <w:pPr>
        <w:pStyle w:val="Normal1"/>
        <w:shd w:val="clear" w:color="auto" w:fill="FFFFFF"/>
        <w:spacing w:before="0" w:beforeAutospacing="0" w:after="150" w:afterAutospacing="0"/>
        <w:ind w:firstLine="720"/>
        <w:jc w:val="both"/>
      </w:pPr>
      <w:r w:rsidRPr="00204026">
        <w:t xml:space="preserve"> </w:t>
      </w:r>
      <w:r w:rsidR="00EC1595" w:rsidRPr="00204026">
        <w:rPr>
          <w:lang w:val="sr-Cyrl-RS"/>
        </w:rPr>
        <w:t xml:space="preserve"> Уз </w:t>
      </w:r>
      <w:proofErr w:type="spellStart"/>
      <w:r w:rsidR="00EC1595" w:rsidRPr="00204026">
        <w:t>ч</w:t>
      </w:r>
      <w:r w:rsidR="008141BB" w:rsidRPr="00204026">
        <w:t>лан</w:t>
      </w:r>
      <w:proofErr w:type="spellEnd"/>
      <w:r w:rsidR="008141BB" w:rsidRPr="00204026">
        <w:t xml:space="preserve"> 9</w:t>
      </w:r>
      <w:r w:rsidRPr="00204026">
        <w:t xml:space="preserve">. </w:t>
      </w:r>
    </w:p>
    <w:p w:rsidR="00CF6AD3" w:rsidRPr="00204026" w:rsidRDefault="00271351" w:rsidP="008732DE">
      <w:pPr>
        <w:pStyle w:val="Normal1"/>
        <w:shd w:val="clear" w:color="auto" w:fill="FFFFFF"/>
        <w:spacing w:before="0" w:beforeAutospacing="0" w:after="150" w:afterAutospacing="0"/>
        <w:ind w:firstLine="720"/>
        <w:jc w:val="both"/>
      </w:pPr>
      <w:proofErr w:type="spellStart"/>
      <w:r w:rsidRPr="00204026">
        <w:t>Д</w:t>
      </w:r>
      <w:r w:rsidR="00CF6AD3" w:rsidRPr="00204026">
        <w:t>ефинисано</w:t>
      </w:r>
      <w:proofErr w:type="spellEnd"/>
      <w:r w:rsidR="00CF6AD3" w:rsidRPr="00204026">
        <w:t xml:space="preserve"> </w:t>
      </w:r>
      <w:proofErr w:type="spellStart"/>
      <w:r w:rsidR="00CF6AD3" w:rsidRPr="00204026">
        <w:t>је</w:t>
      </w:r>
      <w:proofErr w:type="spellEnd"/>
      <w:r w:rsidR="00CF6AD3" w:rsidRPr="00204026">
        <w:t xml:space="preserve"> </w:t>
      </w:r>
      <w:proofErr w:type="spellStart"/>
      <w:r w:rsidR="00CF6AD3" w:rsidRPr="00204026">
        <w:t>прелазно</w:t>
      </w:r>
      <w:proofErr w:type="spellEnd"/>
      <w:r w:rsidR="00CF6AD3" w:rsidRPr="00204026">
        <w:t xml:space="preserve"> </w:t>
      </w:r>
      <w:proofErr w:type="spellStart"/>
      <w:r w:rsidR="00CF6AD3" w:rsidRPr="00204026">
        <w:t>решење</w:t>
      </w:r>
      <w:proofErr w:type="spellEnd"/>
      <w:r w:rsidR="00CF6AD3" w:rsidRPr="00204026">
        <w:t xml:space="preserve"> </w:t>
      </w:r>
      <w:proofErr w:type="spellStart"/>
      <w:r w:rsidR="00CF6AD3" w:rsidRPr="00204026">
        <w:t>да</w:t>
      </w:r>
      <w:proofErr w:type="spellEnd"/>
      <w:r w:rsidR="00CF6AD3" w:rsidRPr="00204026">
        <w:t xml:space="preserve"> </w:t>
      </w:r>
      <w:proofErr w:type="spellStart"/>
      <w:r w:rsidR="00CF6AD3" w:rsidRPr="00204026">
        <w:t>ће</w:t>
      </w:r>
      <w:proofErr w:type="spellEnd"/>
      <w:r w:rsidR="00CF6AD3" w:rsidRPr="00204026">
        <w:t xml:space="preserve"> </w:t>
      </w:r>
      <w:proofErr w:type="spellStart"/>
      <w:r w:rsidR="00CF6AD3" w:rsidRPr="00204026">
        <w:t>општинама</w:t>
      </w:r>
      <w:proofErr w:type="spellEnd"/>
      <w:r w:rsidR="00CF6AD3" w:rsidRPr="00204026">
        <w:t xml:space="preserve"> </w:t>
      </w:r>
      <w:proofErr w:type="spellStart"/>
      <w:r w:rsidR="00CF6AD3" w:rsidRPr="00204026">
        <w:t>које</w:t>
      </w:r>
      <w:proofErr w:type="spellEnd"/>
      <w:r w:rsidR="00CF6AD3" w:rsidRPr="00204026">
        <w:t xml:space="preserve"> </w:t>
      </w:r>
      <w:proofErr w:type="spellStart"/>
      <w:r w:rsidR="00CF6AD3" w:rsidRPr="00204026">
        <w:t>имају</w:t>
      </w:r>
      <w:proofErr w:type="spellEnd"/>
      <w:r w:rsidR="00CF6AD3" w:rsidRPr="00204026">
        <w:t xml:space="preserve"> </w:t>
      </w:r>
      <w:proofErr w:type="spellStart"/>
      <w:r w:rsidR="00CF6AD3" w:rsidRPr="00204026">
        <w:t>најмање</w:t>
      </w:r>
      <w:proofErr w:type="spellEnd"/>
      <w:r w:rsidR="00CF6AD3" w:rsidRPr="00204026">
        <w:t xml:space="preserve"> 5</w:t>
      </w:r>
      <w:r w:rsidR="00CA4119" w:rsidRPr="00204026">
        <w:t xml:space="preserve">0.000 </w:t>
      </w:r>
      <w:proofErr w:type="spellStart"/>
      <w:r w:rsidR="00CA4119" w:rsidRPr="00204026">
        <w:t>становника</w:t>
      </w:r>
      <w:proofErr w:type="spellEnd"/>
      <w:r w:rsidR="00CA4119" w:rsidRPr="00204026">
        <w:t xml:space="preserve">, </w:t>
      </w:r>
      <w:proofErr w:type="spellStart"/>
      <w:r w:rsidR="00CA4119" w:rsidRPr="00204026">
        <w:t>статус</w:t>
      </w:r>
      <w:proofErr w:type="spellEnd"/>
      <w:r w:rsidR="00CA4119" w:rsidRPr="00204026">
        <w:t xml:space="preserve"> </w:t>
      </w:r>
      <w:proofErr w:type="spellStart"/>
      <w:r w:rsidR="00CA4119" w:rsidRPr="00204026">
        <w:t>града</w:t>
      </w:r>
      <w:proofErr w:type="spellEnd"/>
      <w:r w:rsidR="00CA4119" w:rsidRPr="00204026">
        <w:t xml:space="preserve"> </w:t>
      </w:r>
      <w:proofErr w:type="spellStart"/>
      <w:r w:rsidR="00CF6AD3" w:rsidRPr="00204026">
        <w:t>бити</w:t>
      </w:r>
      <w:proofErr w:type="spellEnd"/>
      <w:r w:rsidR="00CF6AD3" w:rsidRPr="00204026">
        <w:t xml:space="preserve"> </w:t>
      </w:r>
      <w:proofErr w:type="spellStart"/>
      <w:r w:rsidR="00CF6AD3" w:rsidRPr="00204026">
        <w:t>утврђен</w:t>
      </w:r>
      <w:proofErr w:type="spellEnd"/>
      <w:r w:rsidR="00CF6AD3" w:rsidRPr="00204026">
        <w:t xml:space="preserve"> </w:t>
      </w:r>
      <w:proofErr w:type="spellStart"/>
      <w:r w:rsidR="00CF6AD3" w:rsidRPr="00204026">
        <w:t>након</w:t>
      </w:r>
      <w:proofErr w:type="spellEnd"/>
      <w:r w:rsidR="00CF6AD3" w:rsidRPr="00204026">
        <w:t xml:space="preserve"> </w:t>
      </w:r>
      <w:proofErr w:type="spellStart"/>
      <w:r w:rsidR="00CF6AD3" w:rsidRPr="00204026">
        <w:t>спроведеног</w:t>
      </w:r>
      <w:proofErr w:type="spellEnd"/>
      <w:r w:rsidR="00CF6AD3" w:rsidRPr="00204026">
        <w:t xml:space="preserve"> </w:t>
      </w:r>
      <w:proofErr w:type="spellStart"/>
      <w:r w:rsidR="00CF6AD3" w:rsidRPr="00204026">
        <w:t>наредног</w:t>
      </w:r>
      <w:proofErr w:type="spellEnd"/>
      <w:r w:rsidR="00CF6AD3" w:rsidRPr="00204026">
        <w:t xml:space="preserve"> </w:t>
      </w:r>
      <w:proofErr w:type="spellStart"/>
      <w:r w:rsidR="00CF6AD3" w:rsidRPr="00204026">
        <w:t>пописа</w:t>
      </w:r>
      <w:proofErr w:type="spellEnd"/>
      <w:r w:rsidR="00CF6AD3" w:rsidRPr="00204026">
        <w:t xml:space="preserve"> </w:t>
      </w:r>
      <w:proofErr w:type="spellStart"/>
      <w:r w:rsidR="00CF6AD3" w:rsidRPr="00204026">
        <w:t>становништва</w:t>
      </w:r>
      <w:proofErr w:type="spellEnd"/>
      <w:r w:rsidR="00CF6AD3" w:rsidRPr="00204026">
        <w:t>.</w:t>
      </w:r>
    </w:p>
    <w:p w:rsidR="004F178A" w:rsidRPr="00204026" w:rsidRDefault="00316AA7" w:rsidP="00316AA7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204026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</w:t>
      </w:r>
    </w:p>
    <w:p w:rsidR="00B92128" w:rsidRPr="00204026" w:rsidRDefault="004F178A" w:rsidP="00316AA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04026">
        <w:rPr>
          <w:rFonts w:ascii="Times New Roman" w:hAnsi="Times New Roman" w:cs="Times New Roman"/>
          <w:sz w:val="24"/>
          <w:szCs w:val="24"/>
          <w:lang w:val="sr-Cyrl-RS"/>
        </w:rPr>
        <w:t xml:space="preserve">            </w:t>
      </w:r>
      <w:proofErr w:type="spellStart"/>
      <w:r w:rsidR="008141BB" w:rsidRPr="00204026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="008141BB" w:rsidRPr="00204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1BB" w:rsidRPr="00204026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="008141BB" w:rsidRPr="00204026">
        <w:rPr>
          <w:rFonts w:ascii="Times New Roman" w:hAnsi="Times New Roman" w:cs="Times New Roman"/>
          <w:sz w:val="24"/>
          <w:szCs w:val="24"/>
        </w:rPr>
        <w:t xml:space="preserve"> 10</w:t>
      </w:r>
      <w:r w:rsidR="00B92128" w:rsidRPr="00204026">
        <w:rPr>
          <w:rFonts w:ascii="Times New Roman" w:hAnsi="Times New Roman" w:cs="Times New Roman"/>
          <w:sz w:val="24"/>
          <w:szCs w:val="24"/>
        </w:rPr>
        <w:t>.</w:t>
      </w:r>
    </w:p>
    <w:p w:rsidR="00316AA7" w:rsidRPr="00204026" w:rsidRDefault="00B92128" w:rsidP="00316AA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04026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B92128" w:rsidRPr="00204026" w:rsidRDefault="00316AA7" w:rsidP="00316AA7">
      <w:pPr>
        <w:pStyle w:val="NoSpacing"/>
        <w:rPr>
          <w:sz w:val="24"/>
          <w:szCs w:val="24"/>
          <w:lang w:val="sr-Cyrl-RS"/>
        </w:rPr>
      </w:pPr>
      <w:r w:rsidRPr="00204026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 w:rsidR="00B92128" w:rsidRPr="00204026">
        <w:rPr>
          <w:rFonts w:ascii="Times New Roman" w:hAnsi="Times New Roman" w:cs="Times New Roman"/>
          <w:sz w:val="24"/>
          <w:szCs w:val="24"/>
        </w:rPr>
        <w:t>Овим</w:t>
      </w:r>
      <w:proofErr w:type="spellEnd"/>
      <w:r w:rsidR="00B92128" w:rsidRPr="00204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2128" w:rsidRPr="00204026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="00B92128" w:rsidRPr="00204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2128" w:rsidRPr="0020402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B92128" w:rsidRPr="00204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2128" w:rsidRPr="00204026">
        <w:rPr>
          <w:rFonts w:ascii="Times New Roman" w:hAnsi="Times New Roman" w:cs="Times New Roman"/>
          <w:sz w:val="24"/>
          <w:szCs w:val="24"/>
        </w:rPr>
        <w:t>утврђује</w:t>
      </w:r>
      <w:proofErr w:type="spellEnd"/>
      <w:r w:rsidR="00B92128" w:rsidRPr="00204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2128" w:rsidRPr="00204026">
        <w:rPr>
          <w:rFonts w:ascii="Times New Roman" w:hAnsi="Times New Roman" w:cs="Times New Roman"/>
          <w:sz w:val="24"/>
          <w:szCs w:val="24"/>
        </w:rPr>
        <w:t>ступање</w:t>
      </w:r>
      <w:proofErr w:type="spellEnd"/>
      <w:r w:rsidR="00B92128" w:rsidRPr="00204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2128" w:rsidRPr="0020402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B92128" w:rsidRPr="00204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2128" w:rsidRPr="00204026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="00B92128" w:rsidRPr="00204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2128" w:rsidRPr="00204026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="00B92128" w:rsidRPr="00204026">
        <w:rPr>
          <w:sz w:val="24"/>
          <w:szCs w:val="24"/>
          <w:lang w:val="sr-Cyrl-RS"/>
        </w:rPr>
        <w:t>.</w:t>
      </w:r>
    </w:p>
    <w:p w:rsidR="008732DE" w:rsidRPr="00204026" w:rsidRDefault="008732DE" w:rsidP="008732DE">
      <w:pPr>
        <w:pStyle w:val="Normal1"/>
        <w:shd w:val="clear" w:color="auto" w:fill="FFFFFF"/>
        <w:spacing w:before="0" w:beforeAutospacing="0" w:after="150" w:afterAutospacing="0"/>
        <w:ind w:firstLine="720"/>
        <w:jc w:val="both"/>
      </w:pPr>
    </w:p>
    <w:p w:rsidR="00F070A5" w:rsidRPr="00204026" w:rsidRDefault="008732DE" w:rsidP="00C84BB8">
      <w:pPr>
        <w:jc w:val="both"/>
        <w:rPr>
          <w:rFonts w:ascii="Times New Roman" w:hAnsi="Times New Roman" w:cs="Times New Roman"/>
          <w:sz w:val="24"/>
          <w:szCs w:val="24"/>
        </w:rPr>
      </w:pPr>
      <w:r w:rsidRPr="00204026">
        <w:rPr>
          <w:rFonts w:ascii="Times New Roman" w:hAnsi="Times New Roman" w:cs="Times New Roman"/>
          <w:sz w:val="24"/>
          <w:szCs w:val="24"/>
        </w:rPr>
        <w:t xml:space="preserve">     </w:t>
      </w:r>
      <w:r w:rsidR="00A973E9" w:rsidRPr="00204026">
        <w:rPr>
          <w:rFonts w:ascii="Times New Roman" w:hAnsi="Times New Roman" w:cs="Times New Roman"/>
          <w:sz w:val="24"/>
          <w:szCs w:val="24"/>
        </w:rPr>
        <w:t xml:space="preserve"> </w:t>
      </w:r>
      <w:bookmarkStart w:id="4" w:name="_GoBack"/>
      <w:bookmarkEnd w:id="4"/>
      <w:r w:rsidR="00476D3C" w:rsidRPr="00204026">
        <w:rPr>
          <w:rFonts w:ascii="Times New Roman" w:hAnsi="Times New Roman" w:cs="Times New Roman"/>
          <w:sz w:val="24"/>
          <w:szCs w:val="24"/>
        </w:rPr>
        <w:t xml:space="preserve">         </w:t>
      </w:r>
      <w:r w:rsidR="00D611DB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F070A5" w:rsidRPr="00204026">
        <w:rPr>
          <w:rFonts w:ascii="Times New Roman" w:hAnsi="Times New Roman" w:cs="Times New Roman"/>
          <w:sz w:val="24"/>
          <w:szCs w:val="24"/>
        </w:rPr>
        <w:t>V.</w:t>
      </w:r>
      <w:r w:rsidR="00C84BB8" w:rsidRPr="00204026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C84BB8" w:rsidRPr="00204026">
        <w:rPr>
          <w:rFonts w:ascii="Times New Roman" w:hAnsi="Times New Roman" w:cs="Times New Roman"/>
          <w:sz w:val="24"/>
          <w:szCs w:val="24"/>
        </w:rPr>
        <w:t>ФИНАНСИЈСКА</w:t>
      </w:r>
      <w:proofErr w:type="gramEnd"/>
      <w:r w:rsidR="00C84BB8" w:rsidRPr="00204026">
        <w:rPr>
          <w:rFonts w:ascii="Times New Roman" w:hAnsi="Times New Roman" w:cs="Times New Roman"/>
          <w:sz w:val="24"/>
          <w:szCs w:val="24"/>
        </w:rPr>
        <w:t xml:space="preserve"> СРЕДСТВА ПОТРЕБНА ЗА СПРОВОЂЕЊЕ ЗАКОНА</w:t>
      </w:r>
    </w:p>
    <w:p w:rsidR="008976F9" w:rsidRPr="00204026" w:rsidRDefault="00F070A5" w:rsidP="00C84BB8">
      <w:pPr>
        <w:jc w:val="both"/>
        <w:rPr>
          <w:rFonts w:ascii="Times New Roman" w:hAnsi="Times New Roman" w:cs="Times New Roman"/>
          <w:sz w:val="24"/>
          <w:szCs w:val="24"/>
        </w:rPr>
      </w:pPr>
      <w:r w:rsidRPr="00204026">
        <w:rPr>
          <w:rFonts w:ascii="Times New Roman" w:hAnsi="Times New Roman" w:cs="Times New Roman"/>
          <w:sz w:val="24"/>
          <w:szCs w:val="24"/>
        </w:rPr>
        <w:tab/>
        <w:t>За спровођење овог закона није потребно обезбедити средства у буџету Републике Србије.</w:t>
      </w:r>
    </w:p>
    <w:sectPr w:rsidR="008976F9" w:rsidRPr="00204026" w:rsidSect="00D611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1DB" w:rsidRDefault="00D611DB" w:rsidP="00D611DB">
      <w:pPr>
        <w:spacing w:after="0" w:line="240" w:lineRule="auto"/>
      </w:pPr>
      <w:r>
        <w:separator/>
      </w:r>
    </w:p>
  </w:endnote>
  <w:endnote w:type="continuationSeparator" w:id="0">
    <w:p w:rsidR="00D611DB" w:rsidRDefault="00D611DB" w:rsidP="00D61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1DB" w:rsidRDefault="00D611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1DB" w:rsidRDefault="00D611D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1DB" w:rsidRDefault="00D611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1DB" w:rsidRDefault="00D611DB" w:rsidP="00D611DB">
      <w:pPr>
        <w:spacing w:after="0" w:line="240" w:lineRule="auto"/>
      </w:pPr>
      <w:r>
        <w:separator/>
      </w:r>
    </w:p>
  </w:footnote>
  <w:footnote w:type="continuationSeparator" w:id="0">
    <w:p w:rsidR="00D611DB" w:rsidRDefault="00D611DB" w:rsidP="00D61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1DB" w:rsidRDefault="00D611DB" w:rsidP="00DD0A5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D611DB" w:rsidRDefault="00D611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1DB" w:rsidRDefault="00D611DB" w:rsidP="00DD0A5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611DB" w:rsidRDefault="00D611D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1DB" w:rsidRDefault="00D611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83ACA"/>
    <w:multiLevelType w:val="hybridMultilevel"/>
    <w:tmpl w:val="93EC67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A727C0"/>
    <w:multiLevelType w:val="hybridMultilevel"/>
    <w:tmpl w:val="7F3A32F8"/>
    <w:lvl w:ilvl="0" w:tplc="FE4A12E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6F9"/>
    <w:rsid w:val="000273E6"/>
    <w:rsid w:val="00053306"/>
    <w:rsid w:val="00055A65"/>
    <w:rsid w:val="00070ADA"/>
    <w:rsid w:val="000750E8"/>
    <w:rsid w:val="00077460"/>
    <w:rsid w:val="000927D4"/>
    <w:rsid w:val="000948E1"/>
    <w:rsid w:val="000C02F4"/>
    <w:rsid w:val="000C0688"/>
    <w:rsid w:val="000C5428"/>
    <w:rsid w:val="000C5B5B"/>
    <w:rsid w:val="000D7710"/>
    <w:rsid w:val="001118A0"/>
    <w:rsid w:val="00156A62"/>
    <w:rsid w:val="0016445D"/>
    <w:rsid w:val="00194332"/>
    <w:rsid w:val="00204026"/>
    <w:rsid w:val="00232B6F"/>
    <w:rsid w:val="00237CF8"/>
    <w:rsid w:val="00256566"/>
    <w:rsid w:val="00271351"/>
    <w:rsid w:val="00281C37"/>
    <w:rsid w:val="002A2004"/>
    <w:rsid w:val="00316AA7"/>
    <w:rsid w:val="003334D6"/>
    <w:rsid w:val="00370CEE"/>
    <w:rsid w:val="00386C8E"/>
    <w:rsid w:val="003923B1"/>
    <w:rsid w:val="0040317C"/>
    <w:rsid w:val="004165F2"/>
    <w:rsid w:val="0043227B"/>
    <w:rsid w:val="0043687F"/>
    <w:rsid w:val="00444C41"/>
    <w:rsid w:val="004502B5"/>
    <w:rsid w:val="0045449D"/>
    <w:rsid w:val="00471FFB"/>
    <w:rsid w:val="00476D3C"/>
    <w:rsid w:val="00491D0F"/>
    <w:rsid w:val="004B3B2B"/>
    <w:rsid w:val="004C78C3"/>
    <w:rsid w:val="004D757E"/>
    <w:rsid w:val="004F178A"/>
    <w:rsid w:val="00505186"/>
    <w:rsid w:val="005358EE"/>
    <w:rsid w:val="005646D7"/>
    <w:rsid w:val="006023F9"/>
    <w:rsid w:val="00610C87"/>
    <w:rsid w:val="006202F5"/>
    <w:rsid w:val="00655E4F"/>
    <w:rsid w:val="00682B7F"/>
    <w:rsid w:val="006B14B9"/>
    <w:rsid w:val="006D475A"/>
    <w:rsid w:val="006F0D0E"/>
    <w:rsid w:val="00735E42"/>
    <w:rsid w:val="00770924"/>
    <w:rsid w:val="00782554"/>
    <w:rsid w:val="00783EB7"/>
    <w:rsid w:val="00784EAF"/>
    <w:rsid w:val="007856D0"/>
    <w:rsid w:val="00791C9D"/>
    <w:rsid w:val="007A4B6F"/>
    <w:rsid w:val="007B42CA"/>
    <w:rsid w:val="007C45A8"/>
    <w:rsid w:val="007D7252"/>
    <w:rsid w:val="007E5D91"/>
    <w:rsid w:val="0080000D"/>
    <w:rsid w:val="00803E9C"/>
    <w:rsid w:val="008141BB"/>
    <w:rsid w:val="00815A9E"/>
    <w:rsid w:val="00823BD4"/>
    <w:rsid w:val="00871051"/>
    <w:rsid w:val="008732DE"/>
    <w:rsid w:val="008813DD"/>
    <w:rsid w:val="008976F9"/>
    <w:rsid w:val="008A1FED"/>
    <w:rsid w:val="008D2BF4"/>
    <w:rsid w:val="008E4024"/>
    <w:rsid w:val="00917503"/>
    <w:rsid w:val="0092055B"/>
    <w:rsid w:val="0096345A"/>
    <w:rsid w:val="00980AD9"/>
    <w:rsid w:val="009A2887"/>
    <w:rsid w:val="009C2C1A"/>
    <w:rsid w:val="009C72F2"/>
    <w:rsid w:val="009E0595"/>
    <w:rsid w:val="009E095E"/>
    <w:rsid w:val="009E3E82"/>
    <w:rsid w:val="00A14DE8"/>
    <w:rsid w:val="00A30155"/>
    <w:rsid w:val="00A34436"/>
    <w:rsid w:val="00A411DE"/>
    <w:rsid w:val="00A45D4E"/>
    <w:rsid w:val="00A9717B"/>
    <w:rsid w:val="00A973E9"/>
    <w:rsid w:val="00A9762D"/>
    <w:rsid w:val="00AB70A3"/>
    <w:rsid w:val="00AC67F7"/>
    <w:rsid w:val="00B33E78"/>
    <w:rsid w:val="00B41332"/>
    <w:rsid w:val="00B44150"/>
    <w:rsid w:val="00B6109E"/>
    <w:rsid w:val="00B614CE"/>
    <w:rsid w:val="00B82CEA"/>
    <w:rsid w:val="00B92128"/>
    <w:rsid w:val="00BC60E5"/>
    <w:rsid w:val="00BD3D20"/>
    <w:rsid w:val="00BE7E0B"/>
    <w:rsid w:val="00C62029"/>
    <w:rsid w:val="00C74F6D"/>
    <w:rsid w:val="00C84BB8"/>
    <w:rsid w:val="00CA4119"/>
    <w:rsid w:val="00CA7947"/>
    <w:rsid w:val="00CD11EE"/>
    <w:rsid w:val="00CD36B7"/>
    <w:rsid w:val="00CF6AD3"/>
    <w:rsid w:val="00D06286"/>
    <w:rsid w:val="00D33D96"/>
    <w:rsid w:val="00D611DB"/>
    <w:rsid w:val="00DA584A"/>
    <w:rsid w:val="00DB0431"/>
    <w:rsid w:val="00DF4B0C"/>
    <w:rsid w:val="00E35C62"/>
    <w:rsid w:val="00E501B0"/>
    <w:rsid w:val="00E65B63"/>
    <w:rsid w:val="00E7704A"/>
    <w:rsid w:val="00E952E6"/>
    <w:rsid w:val="00E95F93"/>
    <w:rsid w:val="00E97F33"/>
    <w:rsid w:val="00EA0AB0"/>
    <w:rsid w:val="00EC1595"/>
    <w:rsid w:val="00EC6305"/>
    <w:rsid w:val="00EC6E27"/>
    <w:rsid w:val="00EF6415"/>
    <w:rsid w:val="00F070A5"/>
    <w:rsid w:val="00F16322"/>
    <w:rsid w:val="00F3060F"/>
    <w:rsid w:val="00F501D9"/>
    <w:rsid w:val="00F55096"/>
    <w:rsid w:val="00F87BD9"/>
    <w:rsid w:val="00F944CD"/>
    <w:rsid w:val="00FE4B63"/>
    <w:rsid w:val="00FE4F22"/>
    <w:rsid w:val="00FF4D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731DB"/>
  <w15:docId w15:val="{B9C0EA73-310E-4849-B0E2-DDC7C3498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1F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6322"/>
    <w:pPr>
      <w:spacing w:after="200" w:line="276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47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75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A58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58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584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8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584A"/>
    <w:rPr>
      <w:b/>
      <w:bCs/>
      <w:sz w:val="20"/>
      <w:szCs w:val="20"/>
    </w:rPr>
  </w:style>
  <w:style w:type="paragraph" w:customStyle="1" w:styleId="wyq100---naslov-grupe-clanova-kurziv">
    <w:name w:val="wyq100---naslov-grupe-clanova-kurziv"/>
    <w:basedOn w:val="Normal"/>
    <w:rsid w:val="008E4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8E4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rsid w:val="008E4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yq110---naslov-clana">
    <w:name w:val="wyq110---naslov-clana"/>
    <w:basedOn w:val="Normal"/>
    <w:rsid w:val="00D33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2">
    <w:name w:val="Normal2"/>
    <w:basedOn w:val="Normal"/>
    <w:rsid w:val="00D33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53306"/>
    <w:rPr>
      <w:color w:val="0563C1"/>
      <w:u w:val="single"/>
    </w:rPr>
  </w:style>
  <w:style w:type="paragraph" w:customStyle="1" w:styleId="wyq060---pododeljak">
    <w:name w:val="wyq060---pododeljak"/>
    <w:basedOn w:val="Normal"/>
    <w:rsid w:val="00156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20">
    <w:name w:val="Normal2"/>
    <w:basedOn w:val="Normal"/>
    <w:rsid w:val="00156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B9212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611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11DB"/>
  </w:style>
  <w:style w:type="paragraph" w:styleId="Footer">
    <w:name w:val="footer"/>
    <w:basedOn w:val="Normal"/>
    <w:link w:val="FooterChar"/>
    <w:uiPriority w:val="99"/>
    <w:unhideWhenUsed/>
    <w:rsid w:val="00D611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11DB"/>
  </w:style>
  <w:style w:type="character" w:styleId="PageNumber">
    <w:name w:val="page number"/>
    <w:basedOn w:val="DefaultParagraphFont"/>
    <w:uiPriority w:val="99"/>
    <w:semiHidden/>
    <w:unhideWhenUsed/>
    <w:rsid w:val="00D61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12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01530-294B-4BEE-8ADB-BCEAD648C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918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SnipeR's Redemption Network</Company>
  <LinksUpToDate>false</LinksUpToDate>
  <CharactersWithSpaces>6145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Bojana Mihaljevic</dc:creator>
  <cp:lastModifiedBy>Daktilobiro08</cp:lastModifiedBy>
  <cp:revision>31</cp:revision>
  <cp:lastPrinted>2019-12-16T09:39:00Z</cp:lastPrinted>
  <dcterms:created xsi:type="dcterms:W3CDTF">2019-10-30T15:27:00Z</dcterms:created>
  <dcterms:modified xsi:type="dcterms:W3CDTF">2019-12-16T09:39:00Z</dcterms:modified>
</cp:coreProperties>
</file>