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2A2" w:rsidRDefault="002872A2" w:rsidP="002872A2">
      <w:pPr>
        <w:jc w:val="center"/>
        <w:rPr>
          <w:b/>
          <w:lang w:val="sr-Cyrl-RS"/>
        </w:rPr>
      </w:pPr>
    </w:p>
    <w:p w:rsidR="002872A2" w:rsidRDefault="002872A2" w:rsidP="002872A2">
      <w:pPr>
        <w:jc w:val="right"/>
        <w:rPr>
          <w:b/>
          <w:lang w:val="sr-Cyrl-RS"/>
        </w:rPr>
      </w:pPr>
    </w:p>
    <w:p w:rsidR="002872A2" w:rsidRPr="002872A2" w:rsidRDefault="002872A2" w:rsidP="002872A2">
      <w:pPr>
        <w:jc w:val="center"/>
        <w:rPr>
          <w:b/>
          <w:lang w:val="sr-Cyrl-RS"/>
        </w:rPr>
      </w:pPr>
      <w:r w:rsidRPr="002872A2">
        <w:rPr>
          <w:b/>
          <w:lang w:val="sr-Cyrl-RS"/>
        </w:rPr>
        <w:t>ПРЕДЛОГ ЗАКОНА</w:t>
      </w:r>
    </w:p>
    <w:p w:rsidR="002872A2" w:rsidRPr="002872A2" w:rsidRDefault="002872A2" w:rsidP="002872A2">
      <w:pPr>
        <w:jc w:val="center"/>
        <w:rPr>
          <w:b/>
          <w:lang w:val="sr-Cyrl-RS"/>
        </w:rPr>
      </w:pPr>
      <w:r w:rsidRPr="002872A2">
        <w:rPr>
          <w:b/>
          <w:lang w:val="sr-Cyrl-RS"/>
        </w:rPr>
        <w:t>О ИЗМЕНАМА И ДОПУНИ</w:t>
      </w:r>
    </w:p>
    <w:p w:rsidR="002872A2" w:rsidRPr="002872A2" w:rsidRDefault="002872A2" w:rsidP="002872A2">
      <w:pPr>
        <w:jc w:val="center"/>
        <w:rPr>
          <w:b/>
          <w:lang w:val="sr-Cyrl-RS"/>
        </w:rPr>
      </w:pPr>
      <w:r w:rsidRPr="002872A2">
        <w:rPr>
          <w:b/>
          <w:lang w:val="sr-Cyrl-RS"/>
        </w:rPr>
        <w:t>ЗАКОНА О ОБЛИГАЦИОНИМ ОДНОСИМА</w:t>
      </w:r>
    </w:p>
    <w:p w:rsidR="002872A2" w:rsidRDefault="002872A2" w:rsidP="002872A2">
      <w:pPr>
        <w:jc w:val="center"/>
        <w:rPr>
          <w:b/>
          <w:lang w:val="sr-Cyrl-RS"/>
        </w:rPr>
      </w:pPr>
    </w:p>
    <w:p w:rsidR="002872A2" w:rsidRPr="002872A2" w:rsidRDefault="002872A2" w:rsidP="002872A2">
      <w:pPr>
        <w:jc w:val="center"/>
        <w:rPr>
          <w:b/>
          <w:lang w:val="sr-Cyrl-RS"/>
        </w:rPr>
      </w:pPr>
      <w:r w:rsidRPr="002872A2">
        <w:rPr>
          <w:rFonts w:cs="Times New Roman"/>
          <w:b/>
          <w:szCs w:val="24"/>
          <w:lang w:val="sr-Cyrl-RS"/>
        </w:rPr>
        <w:t>Члан 1.</w:t>
      </w:r>
    </w:p>
    <w:p w:rsidR="002872A2" w:rsidRDefault="002872A2" w:rsidP="002872A2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У Закону о облигационим односима (</w:t>
      </w:r>
      <w:r>
        <w:rPr>
          <w:rFonts w:cs="Times New Roman"/>
          <w:szCs w:val="24"/>
        </w:rPr>
        <w:t xml:space="preserve">„Службени </w:t>
      </w:r>
      <w:r>
        <w:rPr>
          <w:rFonts w:cs="Times New Roman"/>
          <w:szCs w:val="24"/>
          <w:lang w:val="sr-Cyrl-RS"/>
        </w:rPr>
        <w:t>лист</w:t>
      </w:r>
      <w:r>
        <w:rPr>
          <w:rFonts w:cs="Times New Roman"/>
          <w:szCs w:val="24"/>
        </w:rPr>
        <w:t xml:space="preserve"> С</w:t>
      </w:r>
      <w:r>
        <w:rPr>
          <w:rFonts w:cs="Times New Roman"/>
          <w:szCs w:val="24"/>
          <w:lang w:val="sr-Cyrl-RS"/>
        </w:rPr>
        <w:t>ФРЈ</w:t>
      </w:r>
      <w:r>
        <w:rPr>
          <w:rFonts w:cs="Times New Roman"/>
          <w:szCs w:val="24"/>
        </w:rPr>
        <w:t>”, бр.</w:t>
      </w:r>
      <w:r>
        <w:rPr>
          <w:rFonts w:cs="Times New Roman"/>
          <w:szCs w:val="24"/>
          <w:lang w:val="sr-Cyrl-RS"/>
        </w:rPr>
        <w:t xml:space="preserve"> 29/78, 39/85, 45/89-УСЈ и 57/89 и „Службени лист СРЈ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>, бр</w:t>
      </w:r>
      <w:r>
        <w:rPr>
          <w:rFonts w:cs="Times New Roman"/>
          <w:szCs w:val="24"/>
        </w:rPr>
        <w:t>oj</w:t>
      </w:r>
      <w:r>
        <w:rPr>
          <w:rFonts w:cs="Times New Roman"/>
          <w:szCs w:val="24"/>
          <w:lang w:val="sr-Cyrl-RS"/>
        </w:rPr>
        <w:t xml:space="preserve"> 31/93), у члану 29. додаје се став </w:t>
      </w:r>
      <w:r>
        <w:rPr>
          <w:rFonts w:cs="Times New Roman"/>
          <w:szCs w:val="24"/>
          <w:lang w:val="sr-Latn-RS"/>
        </w:rPr>
        <w:t>3,</w:t>
      </w:r>
      <w:r>
        <w:rPr>
          <w:rFonts w:cs="Times New Roman"/>
          <w:szCs w:val="24"/>
          <w:lang w:val="sr-Cyrl-RS"/>
        </w:rPr>
        <w:t xml:space="preserve"> који гласи:</w:t>
      </w:r>
    </w:p>
    <w:p w:rsidR="002872A2" w:rsidRDefault="002872A2" w:rsidP="002872A2">
      <w:pPr>
        <w:pStyle w:val="rvps6"/>
        <w:shd w:val="clear" w:color="auto" w:fill="FFFFFF"/>
        <w:spacing w:before="0" w:beforeAutospacing="0" w:after="0" w:afterAutospacing="0"/>
        <w:ind w:left="150" w:firstLine="570"/>
        <w:rPr>
          <w:lang w:val="sr-Cyrl-RS"/>
        </w:rPr>
      </w:pPr>
      <w:r>
        <w:rPr>
          <w:lang w:val="sr-Cyrl-RS"/>
        </w:rPr>
        <w:t>„</w:t>
      </w:r>
      <w:r>
        <w:rPr>
          <w:lang w:val="sr-Latn-RS"/>
        </w:rPr>
        <w:t xml:space="preserve">(3) </w:t>
      </w:r>
      <w:r>
        <w:rPr>
          <w:lang w:val="sr-Cyrl-RS"/>
        </w:rPr>
        <w:t>Али, кад се сагласност даје за закључење уговора за који је прописан облик јавно потврђене (солемнизоване) исправе или јавнобележничког записа</w:t>
      </w:r>
      <w:r>
        <w:t>,</w:t>
      </w:r>
      <w:r>
        <w:rPr>
          <w:lang w:val="sr-Cyrl-RS"/>
        </w:rPr>
        <w:t xml:space="preserve"> довољно је да потпис даваоца сагласности буде оверен</w:t>
      </w:r>
      <w:r>
        <w:rPr>
          <w:lang w:val="sr-Latn-RS"/>
        </w:rPr>
        <w:t>.</w:t>
      </w:r>
      <w:r>
        <w:rPr>
          <w:lang w:val="sr-Cyrl-RS"/>
        </w:rPr>
        <w:t>”.</w:t>
      </w:r>
    </w:p>
    <w:p w:rsidR="002872A2" w:rsidRDefault="002872A2" w:rsidP="002872A2">
      <w:pPr>
        <w:shd w:val="clear" w:color="auto" w:fill="FFFFFF"/>
        <w:jc w:val="center"/>
        <w:rPr>
          <w:rFonts w:eastAsia="Times New Roman" w:cs="Times New Roman"/>
          <w:szCs w:val="24"/>
          <w:lang w:val="sr-Cyrl-RS"/>
        </w:rPr>
      </w:pPr>
    </w:p>
    <w:p w:rsidR="002872A2" w:rsidRPr="002872A2" w:rsidRDefault="002872A2" w:rsidP="002872A2">
      <w:pPr>
        <w:shd w:val="clear" w:color="auto" w:fill="FFFFFF"/>
        <w:jc w:val="center"/>
        <w:rPr>
          <w:rFonts w:eastAsia="Times New Roman" w:cs="Times New Roman"/>
          <w:b/>
          <w:szCs w:val="24"/>
        </w:rPr>
      </w:pPr>
      <w:r w:rsidRPr="002872A2">
        <w:rPr>
          <w:rFonts w:eastAsia="Times New Roman" w:cs="Times New Roman"/>
          <w:b/>
          <w:szCs w:val="24"/>
          <w:lang w:val="sr-Cyrl-RS"/>
        </w:rPr>
        <w:t>Члан 2.</w:t>
      </w:r>
    </w:p>
    <w:p w:rsidR="002872A2" w:rsidRDefault="002872A2" w:rsidP="002872A2">
      <w:pPr>
        <w:ind w:firstLine="720"/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> </w:t>
      </w:r>
      <w:r>
        <w:rPr>
          <w:rFonts w:eastAsia="Times New Roman" w:cs="Times New Roman"/>
          <w:szCs w:val="24"/>
          <w:lang w:val="sr-Cyrl-RS"/>
        </w:rPr>
        <w:t>Члан 90. мења се</w:t>
      </w:r>
      <w:r>
        <w:rPr>
          <w:rFonts w:cs="Times New Roman"/>
          <w:szCs w:val="24"/>
          <w:lang w:val="sr-Cyrl-RS"/>
        </w:rPr>
        <w:t xml:space="preserve"> и гласи:</w:t>
      </w:r>
    </w:p>
    <w:p w:rsidR="00E034AB" w:rsidRDefault="00E034AB" w:rsidP="002872A2">
      <w:pPr>
        <w:ind w:firstLine="720"/>
        <w:rPr>
          <w:rFonts w:cs="Times New Roman"/>
          <w:szCs w:val="24"/>
          <w:lang w:val="sr-Cyrl-RS"/>
        </w:rPr>
      </w:pPr>
    </w:p>
    <w:p w:rsidR="002872A2" w:rsidRDefault="002872A2" w:rsidP="002872A2">
      <w:pPr>
        <w:shd w:val="clear" w:color="auto" w:fill="FFFFFF"/>
        <w:jc w:val="center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„Члан 90.</w:t>
      </w:r>
    </w:p>
    <w:p w:rsidR="002872A2" w:rsidRDefault="002872A2" w:rsidP="002872A2">
      <w:pPr>
        <w:shd w:val="clear" w:color="auto" w:fill="FFFFFF"/>
        <w:ind w:firstLine="720"/>
        <w:rPr>
          <w:rFonts w:eastAsia="Times New Roman" w:cs="Times New Roman"/>
          <w:szCs w:val="24"/>
          <w:lang w:val="sr-Cyrl-RS"/>
        </w:rPr>
      </w:pPr>
      <w:r>
        <w:rPr>
          <w:lang w:val="sr-Cyrl-RS"/>
        </w:rPr>
        <w:t xml:space="preserve">(1) </w:t>
      </w:r>
      <w:r>
        <w:rPr>
          <w:rFonts w:cs="Times New Roman"/>
          <w:szCs w:val="24"/>
        </w:rPr>
        <w:t xml:space="preserve">Форма прописана законом за </w:t>
      </w:r>
      <w:r>
        <w:rPr>
          <w:rFonts w:cs="Times New Roman"/>
          <w:szCs w:val="24"/>
          <w:lang w:val="sr-Cyrl-RS"/>
        </w:rPr>
        <w:t xml:space="preserve">неки </w:t>
      </w:r>
      <w:r>
        <w:rPr>
          <w:rFonts w:cs="Times New Roman"/>
          <w:szCs w:val="24"/>
        </w:rPr>
        <w:t xml:space="preserve">уговор или </w:t>
      </w:r>
      <w:r>
        <w:rPr>
          <w:rFonts w:cs="Times New Roman"/>
          <w:szCs w:val="24"/>
          <w:lang w:val="sr-Cyrl-RS"/>
        </w:rPr>
        <w:t xml:space="preserve">који </w:t>
      </w:r>
      <w:r>
        <w:rPr>
          <w:rFonts w:cs="Times New Roman"/>
          <w:szCs w:val="24"/>
        </w:rPr>
        <w:t>други правни посао важи и за пуномоћје за закључење тог уговора, односно за предузимање тог посла</w:t>
      </w:r>
      <w:r>
        <w:t>.</w:t>
      </w:r>
    </w:p>
    <w:p w:rsidR="002872A2" w:rsidRDefault="002872A2" w:rsidP="002872A2">
      <w:pPr>
        <w:shd w:val="clear" w:color="auto" w:fill="FFFFFF"/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  <w:t xml:space="preserve">(2) </w:t>
      </w:r>
      <w:r>
        <w:rPr>
          <w:lang w:val="sr-Cyrl-RS"/>
        </w:rPr>
        <w:t xml:space="preserve">Али, кад </w:t>
      </w:r>
      <w:r>
        <w:rPr>
          <w:rFonts w:eastAsia="Times New Roman" w:cs="Times New Roman"/>
          <w:szCs w:val="24"/>
          <w:lang w:val="sr-Cyrl-RS"/>
        </w:rPr>
        <w:t>се пуномоћје даје за закључење уговора или предузимање којег другог правног посла за који је прописан облик јавно потврђене (солемнизоване) исправе или јавнобележничког записа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довољно је да потпис властодавца </w:t>
      </w:r>
      <w:r>
        <w:rPr>
          <w:rFonts w:cs="Times New Roman"/>
          <w:szCs w:val="24"/>
          <w:lang w:val="sr-Cyrl-RS"/>
        </w:rPr>
        <w:t>буде оверен.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>.</w:t>
      </w:r>
    </w:p>
    <w:p w:rsidR="002872A2" w:rsidRDefault="002872A2" w:rsidP="002872A2">
      <w:pPr>
        <w:shd w:val="clear" w:color="auto" w:fill="FFFFFF"/>
        <w:rPr>
          <w:lang w:val="sr-Cyrl-RS"/>
        </w:rPr>
      </w:pPr>
    </w:p>
    <w:p w:rsidR="002872A2" w:rsidRPr="002872A2" w:rsidRDefault="002872A2" w:rsidP="002872A2">
      <w:pPr>
        <w:shd w:val="clear" w:color="auto" w:fill="FFFFFF"/>
        <w:jc w:val="center"/>
        <w:rPr>
          <w:b/>
          <w:lang w:val="sr-Cyrl-RS"/>
        </w:rPr>
      </w:pPr>
      <w:r w:rsidRPr="002872A2">
        <w:rPr>
          <w:b/>
          <w:lang w:val="sr-Cyrl-RS"/>
        </w:rPr>
        <w:t>Члан 3.</w:t>
      </w:r>
    </w:p>
    <w:p w:rsidR="002872A2" w:rsidRDefault="002872A2" w:rsidP="002872A2">
      <w:pPr>
        <w:shd w:val="clear" w:color="auto" w:fill="FFFFFF"/>
        <w:ind w:firstLine="720"/>
        <w:rPr>
          <w:lang w:val="sr-Cyrl-RS"/>
        </w:rPr>
      </w:pPr>
      <w:r>
        <w:rPr>
          <w:lang w:val="sr-Cyrl-RS"/>
        </w:rPr>
        <w:t>Члан 455. мења се и гласи:</w:t>
      </w:r>
    </w:p>
    <w:p w:rsidR="00E034AB" w:rsidRDefault="00E034AB" w:rsidP="002872A2">
      <w:pPr>
        <w:shd w:val="clear" w:color="auto" w:fill="FFFFFF"/>
        <w:ind w:firstLine="720"/>
        <w:rPr>
          <w:lang w:val="sr-Cyrl-RS"/>
        </w:rPr>
      </w:pPr>
    </w:p>
    <w:p w:rsidR="002872A2" w:rsidRDefault="002872A2" w:rsidP="002872A2">
      <w:pPr>
        <w:shd w:val="clear" w:color="auto" w:fill="FFFFFF"/>
        <w:jc w:val="center"/>
        <w:rPr>
          <w:lang w:val="sr-Cyrl-RS"/>
        </w:rPr>
      </w:pPr>
      <w:r>
        <w:rPr>
          <w:lang w:val="sr-Cyrl-RS"/>
        </w:rPr>
        <w:t>„Члан 455.</w:t>
      </w:r>
    </w:p>
    <w:p w:rsidR="002872A2" w:rsidRDefault="002872A2" w:rsidP="002872A2">
      <w:pPr>
        <w:shd w:val="clear" w:color="auto" w:fill="FFFFFF"/>
        <w:ind w:firstLine="720"/>
        <w:rPr>
          <w:lang w:val="sr-Cyrl-RS"/>
        </w:rPr>
      </w:pPr>
      <w:r>
        <w:rPr>
          <w:lang w:val="sr-Cyrl-RS"/>
        </w:rPr>
        <w:t>Уговор о продаји непокретних ствари мора бити закључен у форми прописаној посебним законом који уређује промет непокретности, под претњом ништавости.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>.</w:t>
      </w: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  <w:lang w:val="sr-Cyrl-RS"/>
        </w:rPr>
      </w:pPr>
    </w:p>
    <w:p w:rsidR="002872A2" w:rsidRPr="002872A2" w:rsidRDefault="002872A2" w:rsidP="002872A2">
      <w:pPr>
        <w:shd w:val="clear" w:color="auto" w:fill="FFFFFF"/>
        <w:jc w:val="center"/>
        <w:rPr>
          <w:rFonts w:eastAsia="Times New Roman" w:cs="Times New Roman"/>
          <w:b/>
          <w:bCs/>
          <w:szCs w:val="24"/>
          <w:lang w:val="sr-Cyrl-RS"/>
        </w:rPr>
      </w:pPr>
      <w:r w:rsidRPr="002872A2">
        <w:rPr>
          <w:rFonts w:eastAsia="Times New Roman" w:cs="Times New Roman"/>
          <w:b/>
          <w:bCs/>
          <w:szCs w:val="24"/>
          <w:lang w:val="sr-Cyrl-RS"/>
        </w:rPr>
        <w:t>Члан 4.</w:t>
      </w:r>
    </w:p>
    <w:p w:rsidR="002872A2" w:rsidRDefault="002872A2" w:rsidP="002872A2">
      <w:pPr>
        <w:rPr>
          <w:rFonts w:eastAsia="Times New Roman" w:cs="Times New Roman"/>
          <w:bCs/>
          <w:szCs w:val="24"/>
          <w:lang w:val="sr-Cyrl-RS"/>
        </w:rPr>
      </w:pPr>
      <w:r>
        <w:rPr>
          <w:rFonts w:eastAsia="Times New Roman" w:cs="Times New Roman"/>
          <w:bCs/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Србије”.</w:t>
      </w: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  <w:bookmarkStart w:id="0" w:name="_GoBack"/>
      <w:bookmarkEnd w:id="0"/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</w:p>
    <w:p w:rsidR="002872A2" w:rsidRDefault="002872A2" w:rsidP="002872A2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sz w:val="22"/>
        </w:rPr>
      </w:pPr>
    </w:p>
    <w:p w:rsidR="009C4900" w:rsidRPr="002872A2" w:rsidRDefault="009C4900" w:rsidP="002872A2"/>
    <w:sectPr w:rsidR="009C4900" w:rsidRPr="00287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FDB" w:rsidRDefault="004E3FDB" w:rsidP="00873733">
      <w:r>
        <w:separator/>
      </w:r>
    </w:p>
  </w:endnote>
  <w:endnote w:type="continuationSeparator" w:id="0">
    <w:p w:rsidR="004E3FDB" w:rsidRDefault="004E3FDB" w:rsidP="0087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FDB" w:rsidRDefault="004E3FDB" w:rsidP="00873733">
      <w:r>
        <w:separator/>
      </w:r>
    </w:p>
  </w:footnote>
  <w:footnote w:type="continuationSeparator" w:id="0">
    <w:p w:rsidR="004E3FDB" w:rsidRDefault="004E3FDB" w:rsidP="00873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469DD"/>
    <w:multiLevelType w:val="hybridMultilevel"/>
    <w:tmpl w:val="AB3A74D4"/>
    <w:lvl w:ilvl="0" w:tplc="9F061E1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B7"/>
    <w:rsid w:val="000462CD"/>
    <w:rsid w:val="000B7571"/>
    <w:rsid w:val="001E13CB"/>
    <w:rsid w:val="00204D2A"/>
    <w:rsid w:val="002872A2"/>
    <w:rsid w:val="00295625"/>
    <w:rsid w:val="002F6629"/>
    <w:rsid w:val="003B3BF0"/>
    <w:rsid w:val="003D078E"/>
    <w:rsid w:val="00422861"/>
    <w:rsid w:val="00490484"/>
    <w:rsid w:val="004B6A9E"/>
    <w:rsid w:val="004E1958"/>
    <w:rsid w:val="004E3FDB"/>
    <w:rsid w:val="005C01CA"/>
    <w:rsid w:val="00652EB7"/>
    <w:rsid w:val="00675738"/>
    <w:rsid w:val="00690D81"/>
    <w:rsid w:val="007025B5"/>
    <w:rsid w:val="00703D44"/>
    <w:rsid w:val="00795461"/>
    <w:rsid w:val="007B0BF4"/>
    <w:rsid w:val="0085328B"/>
    <w:rsid w:val="00873733"/>
    <w:rsid w:val="008A7F03"/>
    <w:rsid w:val="008F3C1E"/>
    <w:rsid w:val="00913522"/>
    <w:rsid w:val="00940566"/>
    <w:rsid w:val="00974004"/>
    <w:rsid w:val="00986E9B"/>
    <w:rsid w:val="009C4900"/>
    <w:rsid w:val="00AB1F5A"/>
    <w:rsid w:val="00AC5818"/>
    <w:rsid w:val="00AC74A6"/>
    <w:rsid w:val="00B60CE8"/>
    <w:rsid w:val="00BE3D39"/>
    <w:rsid w:val="00C77F94"/>
    <w:rsid w:val="00CA315A"/>
    <w:rsid w:val="00CC36F5"/>
    <w:rsid w:val="00CF3337"/>
    <w:rsid w:val="00D06348"/>
    <w:rsid w:val="00D0641E"/>
    <w:rsid w:val="00D366E1"/>
    <w:rsid w:val="00D5271D"/>
    <w:rsid w:val="00D74717"/>
    <w:rsid w:val="00E034AB"/>
    <w:rsid w:val="00E57D61"/>
    <w:rsid w:val="00F30EBE"/>
    <w:rsid w:val="00F9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9D61EA-C587-4E87-89E9-3966B567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900"/>
    <w:pPr>
      <w:spacing w:after="0" w:line="240" w:lineRule="auto"/>
      <w:jc w:val="both"/>
    </w:pPr>
  </w:style>
  <w:style w:type="paragraph" w:styleId="Heading2">
    <w:name w:val="heading 2"/>
    <w:basedOn w:val="Normal"/>
    <w:link w:val="Heading2Char"/>
    <w:uiPriority w:val="9"/>
    <w:qFormat/>
    <w:rsid w:val="00675738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rsid w:val="009C4900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4E1958"/>
  </w:style>
  <w:style w:type="paragraph" w:styleId="FootnoteText">
    <w:name w:val="footnote text"/>
    <w:basedOn w:val="Normal"/>
    <w:link w:val="FootnoteTextChar"/>
    <w:unhideWhenUsed/>
    <w:rsid w:val="00873733"/>
    <w:pPr>
      <w:jc w:val="left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73733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3733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675738"/>
    <w:rPr>
      <w:rFonts w:eastAsia="Times New Roman" w:cs="Times New Roman"/>
      <w:b/>
      <w:bCs/>
      <w:sz w:val="36"/>
      <w:szCs w:val="36"/>
    </w:rPr>
  </w:style>
  <w:style w:type="paragraph" w:customStyle="1" w:styleId="normalprored">
    <w:name w:val="normalprored"/>
    <w:basedOn w:val="Normal"/>
    <w:rsid w:val="008F3C1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D06348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Normal1">
    <w:name w:val="Normal1"/>
    <w:basedOn w:val="Normal"/>
    <w:rsid w:val="00D06348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5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86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Daktilobiro07</cp:lastModifiedBy>
  <cp:revision>11</cp:revision>
  <cp:lastPrinted>2019-11-14T10:34:00Z</cp:lastPrinted>
  <dcterms:created xsi:type="dcterms:W3CDTF">2019-11-14T11:12:00Z</dcterms:created>
  <dcterms:modified xsi:type="dcterms:W3CDTF">2019-11-21T10:02:00Z</dcterms:modified>
</cp:coreProperties>
</file>