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900" w:rsidRDefault="00A15900" w:rsidP="004C29CA">
      <w:pPr>
        <w:rPr>
          <w:rStyle w:val="rvts3"/>
          <w:lang w:val="sr-Cyrl-RS"/>
        </w:rPr>
      </w:pPr>
    </w:p>
    <w:p w:rsidR="0042211E" w:rsidRPr="00E46122" w:rsidRDefault="00DD3E2F" w:rsidP="004C29CA">
      <w:pPr>
        <w:jc w:val="center"/>
        <w:rPr>
          <w:rStyle w:val="rvts3"/>
          <w:b/>
          <w:lang w:val="sr-Cyrl-RS"/>
        </w:rPr>
      </w:pPr>
      <w:r>
        <w:rPr>
          <w:rStyle w:val="rvts3"/>
          <w:b/>
          <w:lang w:val="sr-Cyrl-RS"/>
        </w:rPr>
        <w:t xml:space="preserve">ПРЕДЛОГ </w:t>
      </w:r>
      <w:r w:rsidR="0042211E" w:rsidRPr="00E46122">
        <w:rPr>
          <w:rStyle w:val="rvts3"/>
          <w:b/>
          <w:lang w:val="sr-Cyrl-RS"/>
        </w:rPr>
        <w:t>ЗАКОН</w:t>
      </w:r>
      <w:r>
        <w:rPr>
          <w:rStyle w:val="rvts3"/>
          <w:b/>
          <w:lang w:val="sr-Cyrl-RS"/>
        </w:rPr>
        <w:t>А</w:t>
      </w:r>
    </w:p>
    <w:p w:rsidR="0058303C" w:rsidRPr="00E46122" w:rsidRDefault="0042211E" w:rsidP="004C29CA">
      <w:pPr>
        <w:jc w:val="center"/>
        <w:rPr>
          <w:rStyle w:val="rvts3"/>
          <w:b/>
          <w:lang w:val="sr-Cyrl-RS"/>
        </w:rPr>
      </w:pPr>
      <w:r w:rsidRPr="00E46122">
        <w:rPr>
          <w:rStyle w:val="rvts3"/>
          <w:b/>
          <w:lang w:val="sr-Cyrl-RS"/>
        </w:rPr>
        <w:t>О ИЗМЕНАМА И ДОПУНАМА ЗАКОНА О АГЕНЦИЈИ ЗА БОРБУ ПРОТИВ КОРУПЦИЈЕ</w:t>
      </w:r>
    </w:p>
    <w:p w:rsidR="0058303C" w:rsidRDefault="0058303C" w:rsidP="004C29CA">
      <w:pPr>
        <w:jc w:val="center"/>
        <w:rPr>
          <w:rStyle w:val="rvts3"/>
          <w:lang w:val="sr-Cyrl-RS"/>
        </w:rPr>
      </w:pPr>
    </w:p>
    <w:p w:rsidR="000D505C" w:rsidRPr="0058303C" w:rsidRDefault="000D505C" w:rsidP="0058303C">
      <w:pPr>
        <w:jc w:val="center"/>
        <w:rPr>
          <w:rStyle w:val="rvts3"/>
          <w:lang w:val="sr-Cyrl-RS"/>
        </w:rPr>
      </w:pPr>
      <w:r w:rsidRPr="001E4498">
        <w:rPr>
          <w:rStyle w:val="rvts3"/>
          <w:b/>
          <w:lang w:val="sr-Cyrl-RS"/>
        </w:rPr>
        <w:t>Члан 1.</w:t>
      </w:r>
    </w:p>
    <w:p w:rsidR="000D505C" w:rsidRPr="000D505C" w:rsidRDefault="004C29CA" w:rsidP="004C29CA">
      <w:pPr>
        <w:tabs>
          <w:tab w:val="left" w:pos="851"/>
        </w:tabs>
        <w:ind w:firstLine="448"/>
        <w:rPr>
          <w:rStyle w:val="rvts3"/>
          <w:rFonts w:cs="Times New Roman"/>
          <w:szCs w:val="24"/>
          <w:lang w:val="sr-Cyrl-RS"/>
        </w:rPr>
      </w:pPr>
      <w:r>
        <w:rPr>
          <w:rStyle w:val="rvts3"/>
          <w:lang w:val="sr-Cyrl-RS"/>
        </w:rPr>
        <w:tab/>
      </w:r>
      <w:r w:rsidR="000D505C" w:rsidRPr="000D505C">
        <w:rPr>
          <w:rStyle w:val="rvts3"/>
          <w:lang w:val="sr-Cyrl-RS"/>
        </w:rPr>
        <w:t>У Закону о Агенцији за борбу против корупци</w:t>
      </w:r>
      <w:r w:rsidR="000D505C">
        <w:rPr>
          <w:rStyle w:val="rvts3"/>
          <w:lang w:val="sr-Cyrl-RS"/>
        </w:rPr>
        <w:t>је (</w:t>
      </w:r>
      <w:r w:rsidR="00334970">
        <w:rPr>
          <w:rStyle w:val="rvts3"/>
          <w:lang w:val="sr-Cyrl-RS"/>
        </w:rPr>
        <w:t>„</w:t>
      </w:r>
      <w:r w:rsidR="000D505C">
        <w:rPr>
          <w:rStyle w:val="rvts3"/>
          <w:lang w:val="sr-Cyrl-RS"/>
        </w:rPr>
        <w:t>Службени гласник РС</w:t>
      </w:r>
      <w:r w:rsidR="00334970">
        <w:rPr>
          <w:rStyle w:val="rvts3"/>
          <w:rFonts w:cs="Times New Roman"/>
          <w:lang w:val="sr-Cyrl-RS"/>
        </w:rPr>
        <w:t>ˮ</w:t>
      </w:r>
      <w:r w:rsidR="003A5FE9">
        <w:rPr>
          <w:rStyle w:val="rvts3"/>
          <w:rFonts w:cs="Times New Roman"/>
          <w:lang w:val="sr-Cyrl-RS"/>
        </w:rPr>
        <w:t>,</w:t>
      </w:r>
      <w:r w:rsidR="000D505C">
        <w:rPr>
          <w:rStyle w:val="rvts3"/>
          <w:lang w:val="sr-Cyrl-RS"/>
        </w:rPr>
        <w:t xml:space="preserve"> </w:t>
      </w:r>
      <w:r w:rsidR="000D505C">
        <w:rPr>
          <w:rFonts w:cs="Times New Roman"/>
          <w:color w:val="000000"/>
          <w:szCs w:val="24"/>
        </w:rPr>
        <w:t>бр. 97/08, 53</w:t>
      </w:r>
      <w:r w:rsidR="000D505C">
        <w:rPr>
          <w:rFonts w:cs="Times New Roman"/>
          <w:color w:val="000000"/>
          <w:szCs w:val="24"/>
          <w:lang w:val="sr-Cyrl-RS"/>
        </w:rPr>
        <w:t>/</w:t>
      </w:r>
      <w:r w:rsidR="000D505C">
        <w:rPr>
          <w:rFonts w:cs="Times New Roman"/>
          <w:color w:val="000000"/>
          <w:szCs w:val="24"/>
        </w:rPr>
        <w:t>10, 66</w:t>
      </w:r>
      <w:r w:rsidR="000D505C">
        <w:rPr>
          <w:rFonts w:cs="Times New Roman"/>
          <w:color w:val="000000"/>
          <w:szCs w:val="24"/>
          <w:lang w:val="sr-Cyrl-RS"/>
        </w:rPr>
        <w:t>/</w:t>
      </w:r>
      <w:r w:rsidR="00A82DD1">
        <w:rPr>
          <w:rFonts w:cs="Times New Roman"/>
          <w:color w:val="000000"/>
          <w:szCs w:val="24"/>
        </w:rPr>
        <w:t xml:space="preserve">11 – </w:t>
      </w:r>
      <w:r w:rsidR="000D505C">
        <w:rPr>
          <w:rFonts w:cs="Times New Roman"/>
          <w:color w:val="000000"/>
          <w:szCs w:val="24"/>
        </w:rPr>
        <w:t>УС, 67</w:t>
      </w:r>
      <w:r w:rsidR="000D505C">
        <w:rPr>
          <w:rFonts w:cs="Times New Roman"/>
          <w:color w:val="000000"/>
          <w:szCs w:val="24"/>
          <w:lang w:val="sr-Cyrl-RS"/>
        </w:rPr>
        <w:t>/</w:t>
      </w:r>
      <w:r w:rsidR="00A82DD1">
        <w:rPr>
          <w:rFonts w:cs="Times New Roman"/>
          <w:color w:val="000000"/>
          <w:szCs w:val="24"/>
        </w:rPr>
        <w:t xml:space="preserve">13 – </w:t>
      </w:r>
      <w:r w:rsidR="000D505C">
        <w:rPr>
          <w:rFonts w:cs="Times New Roman"/>
          <w:color w:val="000000"/>
          <w:szCs w:val="24"/>
        </w:rPr>
        <w:t>УС, 112</w:t>
      </w:r>
      <w:r w:rsidR="000D505C">
        <w:rPr>
          <w:rFonts w:cs="Times New Roman"/>
          <w:color w:val="000000"/>
          <w:szCs w:val="24"/>
          <w:lang w:val="sr-Cyrl-RS"/>
        </w:rPr>
        <w:t>/</w:t>
      </w:r>
      <w:r w:rsidR="00A82DD1">
        <w:rPr>
          <w:rFonts w:cs="Times New Roman"/>
          <w:color w:val="000000"/>
          <w:szCs w:val="24"/>
        </w:rPr>
        <w:t xml:space="preserve">13 – </w:t>
      </w:r>
      <w:r w:rsidR="00334970">
        <w:rPr>
          <w:rFonts w:cs="Times New Roman"/>
          <w:color w:val="000000"/>
          <w:szCs w:val="24"/>
          <w:lang w:val="sr-Cyrl-RS"/>
        </w:rPr>
        <w:t>а</w:t>
      </w:r>
      <w:r w:rsidR="000D505C" w:rsidRPr="00EF3DAD">
        <w:rPr>
          <w:rFonts w:cs="Times New Roman"/>
          <w:color w:val="000000"/>
          <w:szCs w:val="24"/>
        </w:rPr>
        <w:t>утентич</w:t>
      </w:r>
      <w:r w:rsidR="000D505C">
        <w:rPr>
          <w:rFonts w:cs="Times New Roman"/>
          <w:color w:val="000000"/>
          <w:szCs w:val="24"/>
        </w:rPr>
        <w:t>но тумачење</w:t>
      </w:r>
      <w:r w:rsidR="00334970">
        <w:rPr>
          <w:rFonts w:cs="Times New Roman"/>
          <w:color w:val="000000"/>
          <w:szCs w:val="24"/>
          <w:lang w:val="sr-Cyrl-RS"/>
        </w:rPr>
        <w:t xml:space="preserve"> и </w:t>
      </w:r>
      <w:r w:rsidR="000D505C">
        <w:rPr>
          <w:rFonts w:cs="Times New Roman"/>
          <w:color w:val="000000"/>
          <w:szCs w:val="24"/>
        </w:rPr>
        <w:t>8</w:t>
      </w:r>
      <w:r w:rsidR="000D505C">
        <w:rPr>
          <w:rFonts w:cs="Times New Roman"/>
          <w:color w:val="000000"/>
          <w:szCs w:val="24"/>
          <w:lang w:val="sr-Cyrl-RS"/>
        </w:rPr>
        <w:t>/</w:t>
      </w:r>
      <w:r w:rsidR="000D505C" w:rsidRPr="00EF3DAD">
        <w:rPr>
          <w:rFonts w:cs="Times New Roman"/>
          <w:color w:val="000000"/>
          <w:szCs w:val="24"/>
        </w:rPr>
        <w:t xml:space="preserve">15 </w:t>
      </w:r>
      <w:r w:rsidR="00A82DD1">
        <w:rPr>
          <w:rFonts w:cs="Times New Roman"/>
          <w:color w:val="000000"/>
          <w:szCs w:val="24"/>
          <w:lang w:val="sr-Cyrl-RS"/>
        </w:rPr>
        <w:t xml:space="preserve">– </w:t>
      </w:r>
      <w:r w:rsidR="000D505C" w:rsidRPr="00EF3DAD">
        <w:rPr>
          <w:rFonts w:cs="Times New Roman"/>
          <w:color w:val="000000"/>
          <w:szCs w:val="24"/>
        </w:rPr>
        <w:t>УС</w:t>
      </w:r>
      <w:r w:rsidR="000D505C">
        <w:rPr>
          <w:rFonts w:cs="Times New Roman"/>
          <w:color w:val="000000"/>
          <w:szCs w:val="24"/>
          <w:lang w:val="sr-Cyrl-RS"/>
        </w:rPr>
        <w:t>)</w:t>
      </w:r>
      <w:r w:rsidR="00334970">
        <w:rPr>
          <w:rFonts w:cs="Times New Roman"/>
          <w:color w:val="000000"/>
          <w:szCs w:val="24"/>
          <w:lang w:val="sr-Cyrl-RS"/>
        </w:rPr>
        <w:t>,</w:t>
      </w:r>
      <w:r w:rsidR="000D505C">
        <w:rPr>
          <w:rFonts w:cs="Times New Roman"/>
          <w:color w:val="000000"/>
          <w:szCs w:val="24"/>
          <w:lang w:val="sr-Cyrl-RS"/>
        </w:rPr>
        <w:t xml:space="preserve"> у члану 2. после алинеје </w:t>
      </w:r>
      <w:r w:rsidR="00334970">
        <w:rPr>
          <w:rFonts w:cs="Times New Roman"/>
          <w:color w:val="000000"/>
          <w:szCs w:val="24"/>
          <w:lang w:val="sr-Cyrl-RS"/>
        </w:rPr>
        <w:t>треће</w:t>
      </w:r>
      <w:r w:rsidR="000D505C">
        <w:rPr>
          <w:rFonts w:cs="Times New Roman"/>
          <w:color w:val="000000"/>
          <w:szCs w:val="24"/>
          <w:lang w:val="sr-Cyrl-RS"/>
        </w:rPr>
        <w:t xml:space="preserve"> додаје се нова али</w:t>
      </w:r>
      <w:bookmarkStart w:id="0" w:name="_GoBack"/>
      <w:bookmarkEnd w:id="0"/>
      <w:r w:rsidR="000D505C">
        <w:rPr>
          <w:rFonts w:cs="Times New Roman"/>
          <w:color w:val="000000"/>
          <w:szCs w:val="24"/>
          <w:lang w:val="sr-Cyrl-RS"/>
        </w:rPr>
        <w:t xml:space="preserve">неја </w:t>
      </w:r>
      <w:r w:rsidR="00334970">
        <w:rPr>
          <w:rFonts w:cs="Times New Roman"/>
          <w:color w:val="000000"/>
          <w:szCs w:val="24"/>
          <w:lang w:val="sr-Cyrl-RS"/>
        </w:rPr>
        <w:t>четврта</w:t>
      </w:r>
      <w:r w:rsidR="000D505C">
        <w:rPr>
          <w:rFonts w:cs="Times New Roman"/>
          <w:color w:val="000000"/>
          <w:szCs w:val="24"/>
          <w:lang w:val="sr-Cyrl-RS"/>
        </w:rPr>
        <w:t xml:space="preserve"> која гласи:</w:t>
      </w:r>
    </w:p>
    <w:p w:rsidR="000D505C" w:rsidRPr="004C29CA" w:rsidRDefault="004C29CA" w:rsidP="004C29CA">
      <w:pPr>
        <w:pStyle w:val="rvps6"/>
        <w:shd w:val="clear" w:color="auto" w:fill="FFFFFF"/>
        <w:spacing w:before="0" w:beforeAutospacing="0" w:after="0" w:afterAutospacing="0"/>
        <w:jc w:val="both"/>
        <w:rPr>
          <w:rStyle w:val="rvts3"/>
          <w:rFonts w:eastAsiaTheme="minorHAnsi" w:cs="Verdana"/>
          <w:szCs w:val="22"/>
          <w:lang w:val="sr-Cyrl-RS"/>
        </w:rPr>
      </w:pPr>
      <w:r>
        <w:rPr>
          <w:rStyle w:val="rvts3"/>
        </w:rPr>
        <w:tab/>
      </w:r>
      <w:r w:rsidR="00334970" w:rsidRPr="004C29CA">
        <w:rPr>
          <w:rStyle w:val="rvts3"/>
          <w:rFonts w:eastAsiaTheme="minorHAnsi" w:cs="Verdana"/>
          <w:szCs w:val="22"/>
          <w:lang w:val="sr-Cyrl-RS"/>
        </w:rPr>
        <w:t>„−</w:t>
      </w:r>
      <w:r w:rsidR="000D505C" w:rsidRPr="004C29CA">
        <w:rPr>
          <w:rStyle w:val="rvts3"/>
          <w:rFonts w:eastAsiaTheme="minorHAnsi" w:cs="Verdana"/>
          <w:szCs w:val="22"/>
          <w:lang w:val="sr-Cyrl-RS"/>
        </w:rPr>
        <w:t xml:space="preserve"> „јавни ресурс” је непокретност, пок</w:t>
      </w:r>
      <w:r w:rsidR="00004BB2">
        <w:rPr>
          <w:rStyle w:val="rvts3"/>
          <w:rFonts w:eastAsiaTheme="minorHAnsi" w:cs="Verdana"/>
          <w:szCs w:val="22"/>
          <w:lang w:val="sr-Cyrl-RS"/>
        </w:rPr>
        <w:t>ретна ствар и свако друго добро кој</w:t>
      </w:r>
      <w:r w:rsidR="00004BB2">
        <w:rPr>
          <w:rStyle w:val="rvts3"/>
          <w:rFonts w:eastAsiaTheme="minorHAnsi" w:cs="Verdana"/>
          <w:szCs w:val="22"/>
        </w:rPr>
        <w:t>e</w:t>
      </w:r>
      <w:r w:rsidR="000D505C" w:rsidRPr="004C29CA">
        <w:rPr>
          <w:rStyle w:val="rvts3"/>
          <w:rFonts w:eastAsiaTheme="minorHAnsi" w:cs="Verdana"/>
          <w:szCs w:val="22"/>
          <w:lang w:val="sr-Cyrl-RS"/>
        </w:rPr>
        <w:t xml:space="preserve"> је у јавној својини</w:t>
      </w:r>
      <w:r w:rsidR="00334970" w:rsidRPr="004C29CA">
        <w:rPr>
          <w:rStyle w:val="rvts3"/>
          <w:rFonts w:eastAsiaTheme="minorHAnsi" w:cs="Verdana"/>
          <w:szCs w:val="22"/>
          <w:lang w:val="sr-Cyrl-RS"/>
        </w:rPr>
        <w:t>,</w:t>
      </w:r>
      <w:r w:rsidR="000D505C" w:rsidRPr="004C29CA">
        <w:rPr>
          <w:rStyle w:val="rvts3"/>
          <w:rFonts w:eastAsiaTheme="minorHAnsi" w:cs="Verdana"/>
          <w:szCs w:val="22"/>
          <w:lang w:val="sr-Cyrl-RS"/>
        </w:rPr>
        <w:t xml:space="preserve"> </w:t>
      </w:r>
      <w:r w:rsidR="00334970" w:rsidRPr="004C29CA">
        <w:rPr>
          <w:rStyle w:val="rvts3"/>
          <w:rFonts w:eastAsiaTheme="minorHAnsi" w:cs="Verdana"/>
          <w:szCs w:val="22"/>
          <w:lang w:val="sr-Cyrl-RS"/>
        </w:rPr>
        <w:t>односно</w:t>
      </w:r>
      <w:r w:rsidR="00004BB2">
        <w:rPr>
          <w:rStyle w:val="rvts3"/>
          <w:rFonts w:eastAsiaTheme="minorHAnsi" w:cs="Verdana"/>
          <w:szCs w:val="22"/>
          <w:lang w:val="sr-Cyrl-RS"/>
        </w:rPr>
        <w:t xml:space="preserve"> у другом облику својине којe</w:t>
      </w:r>
      <w:r w:rsidR="000D505C" w:rsidRPr="004C29CA">
        <w:rPr>
          <w:rStyle w:val="rvts3"/>
          <w:rFonts w:eastAsiaTheme="minorHAnsi" w:cs="Verdana"/>
          <w:szCs w:val="22"/>
          <w:lang w:val="sr-Cyrl-RS"/>
        </w:rPr>
        <w:t xml:space="preserve"> користе органи </w:t>
      </w:r>
      <w:r w:rsidR="00334970" w:rsidRPr="004C29CA">
        <w:rPr>
          <w:rStyle w:val="rvts3"/>
          <w:rFonts w:eastAsiaTheme="minorHAnsi" w:cs="Verdana"/>
          <w:szCs w:val="22"/>
          <w:lang w:val="sr-Cyrl-RS"/>
        </w:rPr>
        <w:t>Р</w:t>
      </w:r>
      <w:r w:rsidR="000D505C" w:rsidRPr="004C29CA">
        <w:rPr>
          <w:rStyle w:val="rvts3"/>
          <w:rFonts w:eastAsiaTheme="minorHAnsi" w:cs="Verdana"/>
          <w:szCs w:val="22"/>
          <w:lang w:val="sr-Cyrl-RS"/>
        </w:rPr>
        <w:t xml:space="preserve">епублике </w:t>
      </w:r>
      <w:r w:rsidR="00334970" w:rsidRPr="004C29CA">
        <w:rPr>
          <w:rStyle w:val="rvts3"/>
          <w:rFonts w:eastAsiaTheme="minorHAnsi" w:cs="Verdana"/>
          <w:szCs w:val="22"/>
          <w:lang w:val="sr-Cyrl-RS"/>
        </w:rPr>
        <w:t>С</w:t>
      </w:r>
      <w:r w:rsidR="000D505C" w:rsidRPr="004C29CA">
        <w:rPr>
          <w:rStyle w:val="rvts3"/>
          <w:rFonts w:eastAsiaTheme="minorHAnsi" w:cs="Verdana"/>
          <w:szCs w:val="22"/>
          <w:lang w:val="sr-Cyrl-RS"/>
        </w:rPr>
        <w:t>рбије, аутономне покрајине, јединице локалне самоуправе</w:t>
      </w:r>
      <w:r w:rsidR="00334970" w:rsidRPr="004C29CA">
        <w:rPr>
          <w:rStyle w:val="rvts3"/>
          <w:rFonts w:eastAsiaTheme="minorHAnsi" w:cs="Verdana"/>
          <w:szCs w:val="22"/>
          <w:lang w:val="sr-Cyrl-RS"/>
        </w:rPr>
        <w:t xml:space="preserve">, </w:t>
      </w:r>
      <w:r w:rsidR="000D505C" w:rsidRPr="004C29CA">
        <w:rPr>
          <w:rStyle w:val="rvts3"/>
          <w:rFonts w:eastAsiaTheme="minorHAnsi" w:cs="Verdana"/>
          <w:szCs w:val="22"/>
          <w:lang w:val="sr-Cyrl-RS"/>
        </w:rPr>
        <w:t xml:space="preserve">јавна предузећа, привредна друштва, установе и друге организације чији је оснивач, односно члан </w:t>
      </w:r>
      <w:r w:rsidR="00334970" w:rsidRPr="004C29CA">
        <w:rPr>
          <w:rStyle w:val="rvts3"/>
          <w:rFonts w:eastAsiaTheme="minorHAnsi" w:cs="Verdana"/>
          <w:szCs w:val="22"/>
          <w:lang w:val="sr-Cyrl-RS"/>
        </w:rPr>
        <w:t>Р</w:t>
      </w:r>
      <w:r w:rsidR="000D505C" w:rsidRPr="004C29CA">
        <w:rPr>
          <w:rStyle w:val="rvts3"/>
          <w:rFonts w:eastAsiaTheme="minorHAnsi" w:cs="Verdana"/>
          <w:szCs w:val="22"/>
          <w:lang w:val="sr-Cyrl-RS"/>
        </w:rPr>
        <w:t xml:space="preserve">епублика </w:t>
      </w:r>
      <w:r w:rsidR="00334970" w:rsidRPr="004C29CA">
        <w:rPr>
          <w:rStyle w:val="rvts3"/>
          <w:rFonts w:eastAsiaTheme="minorHAnsi" w:cs="Verdana"/>
          <w:szCs w:val="22"/>
          <w:lang w:val="sr-Cyrl-RS"/>
        </w:rPr>
        <w:t>С</w:t>
      </w:r>
      <w:r w:rsidR="000D505C" w:rsidRPr="004C29CA">
        <w:rPr>
          <w:rStyle w:val="rvts3"/>
          <w:rFonts w:eastAsiaTheme="minorHAnsi" w:cs="Verdana"/>
          <w:szCs w:val="22"/>
          <w:lang w:val="sr-Cyrl-RS"/>
        </w:rPr>
        <w:t>рбија, аутономна покрајина или јединица локалне самоуправе</w:t>
      </w:r>
      <w:r w:rsidR="006A38F0">
        <w:rPr>
          <w:rStyle w:val="rvts3"/>
          <w:rFonts w:eastAsiaTheme="minorHAnsi" w:cs="Verdana"/>
          <w:szCs w:val="22"/>
          <w:lang w:val="sr-Cyrl-RS"/>
        </w:rPr>
        <w:t>;</w:t>
      </w:r>
      <w:r w:rsidR="00334970" w:rsidRPr="004C29CA">
        <w:rPr>
          <w:rStyle w:val="rvts3"/>
          <w:rFonts w:eastAsiaTheme="minorHAnsi" w:cs="Verdana"/>
          <w:szCs w:val="22"/>
          <w:lang w:val="sr-Cyrl-RS"/>
        </w:rPr>
        <w:t>ˮ</w:t>
      </w:r>
    </w:p>
    <w:p w:rsidR="0058303C" w:rsidRDefault="00334970" w:rsidP="0058303C">
      <w:pPr>
        <w:tabs>
          <w:tab w:val="left" w:pos="851"/>
        </w:tabs>
        <w:ind w:firstLine="448"/>
        <w:rPr>
          <w:rStyle w:val="rvts3"/>
          <w:lang w:val="sr-Cyrl-RS"/>
        </w:rPr>
      </w:pPr>
      <w:r>
        <w:rPr>
          <w:rStyle w:val="rvts3"/>
          <w:lang w:val="sr-Cyrl-RS"/>
        </w:rPr>
        <w:tab/>
      </w:r>
      <w:r w:rsidR="00004BB2">
        <w:rPr>
          <w:rStyle w:val="rvts3"/>
          <w:lang w:val="sr-Cyrl-RS"/>
        </w:rPr>
        <w:t>Досадашње а</w:t>
      </w:r>
      <w:r>
        <w:rPr>
          <w:rStyle w:val="rvts3"/>
          <w:lang w:val="sr-Cyrl-RS"/>
        </w:rPr>
        <w:t xml:space="preserve">л. четврта до осма постају ал. пета до девета. </w:t>
      </w:r>
    </w:p>
    <w:p w:rsidR="0058303C" w:rsidRDefault="0058303C" w:rsidP="0058303C">
      <w:pPr>
        <w:tabs>
          <w:tab w:val="left" w:pos="851"/>
        </w:tabs>
        <w:rPr>
          <w:rStyle w:val="rvts3"/>
          <w:lang w:val="sr-Cyrl-RS"/>
        </w:rPr>
      </w:pPr>
    </w:p>
    <w:p w:rsidR="000D505C" w:rsidRPr="0058303C" w:rsidRDefault="000D505C" w:rsidP="0058303C">
      <w:pPr>
        <w:tabs>
          <w:tab w:val="left" w:pos="851"/>
        </w:tabs>
        <w:jc w:val="center"/>
        <w:rPr>
          <w:lang w:val="sr-Cyrl-RS"/>
        </w:rPr>
      </w:pPr>
      <w:r w:rsidRPr="001E4498">
        <w:rPr>
          <w:b/>
          <w:lang w:val="sr-Cyrl-RS"/>
        </w:rPr>
        <w:t>Члан 2.</w:t>
      </w:r>
    </w:p>
    <w:p w:rsidR="000D505C" w:rsidRPr="004C29CA" w:rsidRDefault="004C29CA" w:rsidP="004C29CA">
      <w:pPr>
        <w:tabs>
          <w:tab w:val="left" w:pos="851"/>
        </w:tabs>
        <w:ind w:firstLine="448"/>
        <w:rPr>
          <w:rStyle w:val="rvts3"/>
        </w:rPr>
      </w:pPr>
      <w:r>
        <w:rPr>
          <w:rStyle w:val="rvts3"/>
        </w:rPr>
        <w:tab/>
      </w:r>
      <w:r w:rsidR="000D505C" w:rsidRPr="004C29CA">
        <w:rPr>
          <w:rStyle w:val="rvts3"/>
        </w:rPr>
        <w:t>У члану 29. став 2. мења се и гласи:</w:t>
      </w:r>
    </w:p>
    <w:p w:rsidR="00B9740A" w:rsidRPr="004C29CA" w:rsidRDefault="004C29CA" w:rsidP="004C29CA">
      <w:pPr>
        <w:tabs>
          <w:tab w:val="left" w:pos="851"/>
        </w:tabs>
        <w:ind w:firstLine="448"/>
        <w:rPr>
          <w:rStyle w:val="rvts3"/>
        </w:rPr>
      </w:pPr>
      <w:r>
        <w:rPr>
          <w:rStyle w:val="rvts3"/>
        </w:rPr>
        <w:tab/>
      </w:r>
      <w:r w:rsidR="00334970" w:rsidRPr="004C29CA">
        <w:rPr>
          <w:rStyle w:val="rvts3"/>
        </w:rPr>
        <w:t>„</w:t>
      </w:r>
      <w:r w:rsidR="000D505C" w:rsidRPr="004C29CA">
        <w:rPr>
          <w:rStyle w:val="rvts3"/>
        </w:rPr>
        <w:t>Функционер не може да користи јавне ресурсе за промоцију политичких странака, односно политичких субјеката, под чиме се посебно подразумева коришћење јавних ресурса у сврху јавног представљања учесника у изборима и њихових изборних програма, позивања бирача да за њих гласају на изборима, oдносно да бојкотују изборе, као и коришћење јавних ресурса за друге видове политичких активности, као што су рад са бирачима и чланством, организовање и одржавање скупова и промоција, израда и подела рекламног материјала, брошура, лифлета и публикација, политичко оглашавање, истраживање јавног мњења, медијске, маркетиншке и консултантске услуге и спровођење обука за страначке активности.</w:t>
      </w:r>
      <w:r w:rsidR="009F32F5" w:rsidRPr="004C29CA">
        <w:rPr>
          <w:rStyle w:val="rvts3"/>
        </w:rPr>
        <w:t>ˮ</w:t>
      </w:r>
    </w:p>
    <w:p w:rsidR="00B9740A" w:rsidRPr="004C29CA" w:rsidRDefault="004C29CA" w:rsidP="004C29CA">
      <w:pPr>
        <w:tabs>
          <w:tab w:val="left" w:pos="851"/>
        </w:tabs>
        <w:ind w:firstLine="448"/>
        <w:rPr>
          <w:rStyle w:val="rvts3"/>
        </w:rPr>
      </w:pPr>
      <w:r>
        <w:rPr>
          <w:rStyle w:val="rvts3"/>
        </w:rPr>
        <w:tab/>
      </w:r>
      <w:r w:rsidR="009F32F5" w:rsidRPr="004C29CA">
        <w:rPr>
          <w:rStyle w:val="rvts3"/>
        </w:rPr>
        <w:t>П</w:t>
      </w:r>
      <w:r w:rsidR="00B9740A" w:rsidRPr="004C29CA">
        <w:rPr>
          <w:rStyle w:val="rvts3"/>
        </w:rPr>
        <w:t>осле става 4. додаје се нови став 5. који гласи:</w:t>
      </w:r>
    </w:p>
    <w:p w:rsidR="00B9740A" w:rsidRPr="004C29CA" w:rsidRDefault="004C29CA" w:rsidP="004C29CA">
      <w:pPr>
        <w:tabs>
          <w:tab w:val="left" w:pos="851"/>
        </w:tabs>
        <w:ind w:firstLine="448"/>
        <w:rPr>
          <w:rStyle w:val="rvts3"/>
        </w:rPr>
      </w:pPr>
      <w:r>
        <w:rPr>
          <w:rStyle w:val="rvts3"/>
          <w:lang w:val="sr-Cyrl-RS"/>
        </w:rPr>
        <w:tab/>
      </w:r>
      <w:r w:rsidR="009F32F5">
        <w:rPr>
          <w:rStyle w:val="rvts3"/>
          <w:lang w:val="sr-Cyrl-RS"/>
        </w:rPr>
        <w:t>„</w:t>
      </w:r>
      <w:r w:rsidR="00B9740A">
        <w:rPr>
          <w:rStyle w:val="rvts3"/>
          <w:lang w:val="sr-Cyrl-RS"/>
        </w:rPr>
        <w:t>Ф</w:t>
      </w:r>
      <w:r w:rsidR="00B9740A" w:rsidRPr="004C29CA">
        <w:rPr>
          <w:rStyle w:val="rvts3"/>
          <w:lang w:val="sr-Cyrl-RS"/>
        </w:rPr>
        <w:t xml:space="preserve">ункционер не може да користи </w:t>
      </w:r>
      <w:r w:rsidR="00B9740A" w:rsidRPr="00B9740A">
        <w:rPr>
          <w:rStyle w:val="rvts3"/>
          <w:lang w:val="sr-Cyrl-RS"/>
        </w:rPr>
        <w:t>јавне</w:t>
      </w:r>
      <w:r w:rsidR="00B9740A" w:rsidRPr="004C29CA">
        <w:rPr>
          <w:rStyle w:val="rvts3"/>
          <w:lang w:val="sr-Cyrl-RS"/>
        </w:rPr>
        <w:t xml:space="preserve"> скупове на којима учествује и сусрете које има у својству функционера, за промоцију политичких странака, односно политичких субјеката, </w:t>
      </w:r>
      <w:r w:rsidR="00B9740A" w:rsidRPr="004C29CA">
        <w:rPr>
          <w:rStyle w:val="rvts3"/>
        </w:rPr>
        <w:t xml:space="preserve">под чиме се посебно подразумева коришћење тих јавних скупова и сусрета за </w:t>
      </w:r>
      <w:r w:rsidR="00B9740A" w:rsidRPr="004C29CA">
        <w:rPr>
          <w:rStyle w:val="rvts3"/>
          <w:lang w:val="sr-Cyrl-RS"/>
        </w:rPr>
        <w:t>јавно представљањ</w:t>
      </w:r>
      <w:r w:rsidR="00B9740A" w:rsidRPr="004C29CA">
        <w:rPr>
          <w:rStyle w:val="rvts3"/>
        </w:rPr>
        <w:t>е</w:t>
      </w:r>
      <w:r w:rsidR="00B9740A" w:rsidRPr="004C29CA">
        <w:rPr>
          <w:rStyle w:val="rvts3"/>
          <w:lang w:val="sr-Cyrl-RS"/>
        </w:rPr>
        <w:t xml:space="preserve"> учесника у изборима и њихових изборних програма</w:t>
      </w:r>
      <w:r w:rsidR="00B9740A" w:rsidRPr="004C29CA">
        <w:rPr>
          <w:rStyle w:val="rvts3"/>
        </w:rPr>
        <w:t>,</w:t>
      </w:r>
      <w:r w:rsidR="00B9740A" w:rsidRPr="004C29CA">
        <w:rPr>
          <w:rStyle w:val="rvts3"/>
          <w:lang w:val="sr-Cyrl-RS"/>
        </w:rPr>
        <w:t xml:space="preserve"> позивањ</w:t>
      </w:r>
      <w:r w:rsidR="00B9740A" w:rsidRPr="004C29CA">
        <w:rPr>
          <w:rStyle w:val="rvts3"/>
        </w:rPr>
        <w:t>е</w:t>
      </w:r>
      <w:r w:rsidR="00B9740A" w:rsidRPr="004C29CA">
        <w:rPr>
          <w:rStyle w:val="rvts3"/>
          <w:lang w:val="sr-Cyrl-RS"/>
        </w:rPr>
        <w:t xml:space="preserve"> бирача да </w:t>
      </w:r>
      <w:r w:rsidR="00B9740A" w:rsidRPr="004C29CA">
        <w:rPr>
          <w:rStyle w:val="rvts3"/>
        </w:rPr>
        <w:t xml:space="preserve">за њих </w:t>
      </w:r>
      <w:r w:rsidR="00B9740A" w:rsidRPr="004C29CA">
        <w:rPr>
          <w:rStyle w:val="rvts3"/>
          <w:lang w:val="sr-Cyrl-RS"/>
        </w:rPr>
        <w:t>глас</w:t>
      </w:r>
      <w:r w:rsidR="00A13B9A" w:rsidRPr="004C29CA">
        <w:rPr>
          <w:rStyle w:val="rvts3"/>
        </w:rPr>
        <w:t>а</w:t>
      </w:r>
      <w:r w:rsidR="00B9740A" w:rsidRPr="004C29CA">
        <w:rPr>
          <w:rStyle w:val="rvts3"/>
          <w:lang w:val="sr-Cyrl-RS"/>
        </w:rPr>
        <w:t>ју на одређеним изборима, o</w:t>
      </w:r>
      <w:r w:rsidR="00B9740A" w:rsidRPr="004C29CA">
        <w:rPr>
          <w:rStyle w:val="rvts3"/>
        </w:rPr>
        <w:t>дносно да бојкотују изборе.</w:t>
      </w:r>
      <w:r w:rsidR="009F32F5" w:rsidRPr="004C29CA">
        <w:rPr>
          <w:rStyle w:val="rvts3"/>
        </w:rPr>
        <w:t>ˮ</w:t>
      </w:r>
    </w:p>
    <w:p w:rsidR="0058303C" w:rsidRDefault="004C29CA" w:rsidP="0058303C">
      <w:pPr>
        <w:tabs>
          <w:tab w:val="left" w:pos="851"/>
        </w:tabs>
        <w:ind w:firstLine="448"/>
        <w:rPr>
          <w:rStyle w:val="rvts3"/>
        </w:rPr>
      </w:pPr>
      <w:r>
        <w:rPr>
          <w:rStyle w:val="rvts3"/>
        </w:rPr>
        <w:tab/>
      </w:r>
      <w:r w:rsidR="00B9740A" w:rsidRPr="004C29CA">
        <w:rPr>
          <w:rStyle w:val="rvts3"/>
        </w:rPr>
        <w:t>Досадашњи став 5. постаје став 6.</w:t>
      </w:r>
    </w:p>
    <w:p w:rsidR="0058303C" w:rsidRDefault="0058303C" w:rsidP="0058303C">
      <w:pPr>
        <w:tabs>
          <w:tab w:val="left" w:pos="851"/>
        </w:tabs>
        <w:rPr>
          <w:rStyle w:val="rvts3"/>
        </w:rPr>
      </w:pPr>
    </w:p>
    <w:p w:rsidR="00B9740A" w:rsidRPr="0058303C" w:rsidRDefault="00B9740A" w:rsidP="0058303C">
      <w:pPr>
        <w:tabs>
          <w:tab w:val="left" w:pos="851"/>
        </w:tabs>
        <w:jc w:val="center"/>
      </w:pPr>
      <w:r w:rsidRPr="001E4498">
        <w:rPr>
          <w:b/>
          <w:lang w:val="sr-Cyrl-RS"/>
        </w:rPr>
        <w:t>Члан 3.</w:t>
      </w:r>
    </w:p>
    <w:p w:rsidR="00B9740A" w:rsidRPr="004C29CA" w:rsidRDefault="004C29CA" w:rsidP="004C29CA">
      <w:pPr>
        <w:tabs>
          <w:tab w:val="left" w:pos="851"/>
        </w:tabs>
        <w:ind w:firstLine="448"/>
        <w:rPr>
          <w:rStyle w:val="rvts3"/>
        </w:rPr>
      </w:pPr>
      <w:r>
        <w:rPr>
          <w:rStyle w:val="rvts3"/>
        </w:rPr>
        <w:tab/>
      </w:r>
      <w:r w:rsidR="00B9740A" w:rsidRPr="004C29CA">
        <w:rPr>
          <w:rStyle w:val="rvts3"/>
        </w:rPr>
        <w:t>У члану 74. став 1. тачка 2</w:t>
      </w:r>
      <w:r w:rsidR="009F32F5" w:rsidRPr="004C29CA">
        <w:rPr>
          <w:rStyle w:val="rvts3"/>
        </w:rPr>
        <w:t>)</w:t>
      </w:r>
      <w:r w:rsidR="00B9740A" w:rsidRPr="004C29CA">
        <w:rPr>
          <w:rStyle w:val="rvts3"/>
        </w:rPr>
        <w:t xml:space="preserve"> брише</w:t>
      </w:r>
      <w:r w:rsidR="009F32F5" w:rsidRPr="004C29CA">
        <w:rPr>
          <w:rStyle w:val="rvts3"/>
        </w:rPr>
        <w:t xml:space="preserve"> се</w:t>
      </w:r>
      <w:r w:rsidR="00B9740A" w:rsidRPr="004C29CA">
        <w:rPr>
          <w:rStyle w:val="rvts3"/>
        </w:rPr>
        <w:t>.</w:t>
      </w:r>
    </w:p>
    <w:p w:rsidR="00B9740A" w:rsidRPr="004C29CA" w:rsidRDefault="004C29CA" w:rsidP="004C29CA">
      <w:pPr>
        <w:tabs>
          <w:tab w:val="left" w:pos="851"/>
        </w:tabs>
        <w:ind w:firstLine="448"/>
        <w:rPr>
          <w:rStyle w:val="rvts3"/>
        </w:rPr>
      </w:pPr>
      <w:r>
        <w:rPr>
          <w:rStyle w:val="rvts3"/>
        </w:rPr>
        <w:tab/>
      </w:r>
      <w:r w:rsidR="009F32F5" w:rsidRPr="004C29CA">
        <w:rPr>
          <w:rStyle w:val="rvts3"/>
        </w:rPr>
        <w:t>П</w:t>
      </w:r>
      <w:r w:rsidR="00B9740A" w:rsidRPr="004C29CA">
        <w:rPr>
          <w:rStyle w:val="rvts3"/>
        </w:rPr>
        <w:t>осле става 1. додаје се нови став 2. који гласи:</w:t>
      </w:r>
    </w:p>
    <w:p w:rsidR="00B9740A" w:rsidRPr="00004BB2" w:rsidRDefault="004C29CA" w:rsidP="00004BB2">
      <w:pPr>
        <w:pStyle w:val="rvps1"/>
        <w:shd w:val="clear" w:color="auto" w:fill="FFFFFF"/>
        <w:spacing w:before="0" w:beforeAutospacing="0" w:after="0" w:afterAutospacing="0"/>
        <w:ind w:firstLine="450"/>
        <w:jc w:val="both"/>
        <w:rPr>
          <w:rStyle w:val="rvts3"/>
          <w:lang w:val="sr-Cyrl-RS"/>
        </w:rPr>
      </w:pPr>
      <w:r>
        <w:rPr>
          <w:rStyle w:val="rvts3"/>
        </w:rPr>
        <w:tab/>
      </w:r>
      <w:r w:rsidR="009F32F5" w:rsidRPr="004C29CA">
        <w:rPr>
          <w:rStyle w:val="rvts3"/>
        </w:rPr>
        <w:t>„</w:t>
      </w:r>
      <w:r w:rsidR="00004BB2">
        <w:rPr>
          <w:rStyle w:val="rvts3"/>
        </w:rPr>
        <w:t xml:space="preserve">Новчаном казном од </w:t>
      </w:r>
      <w:r w:rsidR="00004BB2">
        <w:rPr>
          <w:rStyle w:val="rvts3"/>
          <w:lang w:val="sr-Cyrl-RS"/>
        </w:rPr>
        <w:t>100</w:t>
      </w:r>
      <w:r w:rsidR="00004BB2">
        <w:rPr>
          <w:rStyle w:val="rvts3"/>
        </w:rPr>
        <w:t>.000 до 150.000 динара казниће се за прекршај функционер ако врши функцију у политичкој странци, односно политичком субјекту и учествује у њиховим политичким активностима супротно чл</w:t>
      </w:r>
      <w:r w:rsidR="00004BB2">
        <w:rPr>
          <w:rStyle w:val="rvts3"/>
          <w:lang w:val="sr-Cyrl-RS"/>
        </w:rPr>
        <w:t>ану 29. ст. 1, 2, 4. и 5.</w:t>
      </w:r>
      <w:r w:rsidR="00004BB2">
        <w:rPr>
          <w:rStyle w:val="rvts3"/>
        </w:rPr>
        <w:t xml:space="preserve"> овог закона.</w:t>
      </w:r>
      <w:r w:rsidR="009F32F5">
        <w:rPr>
          <w:rStyle w:val="rvts3"/>
        </w:rPr>
        <w:t>ˮ</w:t>
      </w:r>
    </w:p>
    <w:p w:rsidR="003260FD" w:rsidRPr="004C29CA" w:rsidRDefault="004C29CA" w:rsidP="004C29CA">
      <w:pPr>
        <w:tabs>
          <w:tab w:val="left" w:pos="851"/>
        </w:tabs>
        <w:ind w:firstLine="448"/>
        <w:rPr>
          <w:rStyle w:val="rvts3"/>
        </w:rPr>
      </w:pPr>
      <w:r>
        <w:rPr>
          <w:rStyle w:val="rvts3"/>
        </w:rPr>
        <w:tab/>
      </w:r>
      <w:r w:rsidR="009F32F5" w:rsidRPr="004C29CA">
        <w:rPr>
          <w:rStyle w:val="rvts3"/>
        </w:rPr>
        <w:t>У д</w:t>
      </w:r>
      <w:r w:rsidR="0042211E" w:rsidRPr="004C29CA">
        <w:rPr>
          <w:rStyle w:val="rvts3"/>
        </w:rPr>
        <w:t>осадашњ</w:t>
      </w:r>
      <w:r w:rsidR="009F32F5" w:rsidRPr="004C29CA">
        <w:rPr>
          <w:rStyle w:val="rvts3"/>
        </w:rPr>
        <w:t>ем</w:t>
      </w:r>
      <w:r w:rsidR="0042211E" w:rsidRPr="004C29CA">
        <w:rPr>
          <w:rStyle w:val="rvts3"/>
        </w:rPr>
        <w:t xml:space="preserve"> став</w:t>
      </w:r>
      <w:r w:rsidR="009F32F5" w:rsidRPr="004C29CA">
        <w:rPr>
          <w:rStyle w:val="rvts3"/>
        </w:rPr>
        <w:t>у</w:t>
      </w:r>
      <w:r w:rsidR="0042211E" w:rsidRPr="004C29CA">
        <w:rPr>
          <w:rStyle w:val="rvts3"/>
        </w:rPr>
        <w:t xml:space="preserve"> 2.</w:t>
      </w:r>
      <w:r w:rsidR="009F32F5" w:rsidRPr="004C29CA">
        <w:rPr>
          <w:rStyle w:val="rvts3"/>
        </w:rPr>
        <w:t xml:space="preserve"> који</w:t>
      </w:r>
      <w:r w:rsidR="0042211E" w:rsidRPr="004C29CA">
        <w:rPr>
          <w:rStyle w:val="rvts3"/>
        </w:rPr>
        <w:t xml:space="preserve"> постаје став 3, </w:t>
      </w:r>
      <w:r w:rsidR="009F32F5" w:rsidRPr="004C29CA">
        <w:rPr>
          <w:rStyle w:val="rvts3"/>
        </w:rPr>
        <w:t>речи: „става 1.ˮ, замењују се речим</w:t>
      </w:r>
      <w:r w:rsidR="00B301F6" w:rsidRPr="004C29CA">
        <w:rPr>
          <w:rStyle w:val="rvts3"/>
        </w:rPr>
        <w:t>а</w:t>
      </w:r>
      <w:r w:rsidR="003260FD">
        <w:rPr>
          <w:rStyle w:val="rvts3"/>
        </w:rPr>
        <w:t>: „ст. 1. и 2.ˮ</w:t>
      </w:r>
    </w:p>
    <w:p w:rsidR="0042211E" w:rsidRPr="004C29CA" w:rsidRDefault="009F32F5" w:rsidP="004C29CA">
      <w:pPr>
        <w:tabs>
          <w:tab w:val="left" w:pos="851"/>
        </w:tabs>
        <w:ind w:firstLine="448"/>
        <w:rPr>
          <w:rStyle w:val="rvts3"/>
        </w:rPr>
      </w:pPr>
      <w:r w:rsidRPr="004C29CA">
        <w:rPr>
          <w:rStyle w:val="rvts3"/>
        </w:rPr>
        <w:tab/>
        <w:t>Досадашњи став 3. постаје став 4.</w:t>
      </w:r>
    </w:p>
    <w:p w:rsidR="009F32F5" w:rsidRDefault="009F32F5" w:rsidP="004C29CA">
      <w:pPr>
        <w:pStyle w:val="rvps1"/>
        <w:shd w:val="clear" w:color="auto" w:fill="FFFFFF"/>
        <w:spacing w:before="0" w:beforeAutospacing="0" w:after="0" w:afterAutospacing="0"/>
        <w:jc w:val="both"/>
        <w:rPr>
          <w:lang w:val="sr-Cyrl-RS"/>
        </w:rPr>
      </w:pPr>
    </w:p>
    <w:p w:rsidR="004C29CA" w:rsidRDefault="0042211E" w:rsidP="004C29CA">
      <w:pPr>
        <w:pStyle w:val="rvps1"/>
        <w:shd w:val="clear" w:color="auto" w:fill="FFFFFF"/>
        <w:spacing w:before="0" w:beforeAutospacing="0" w:after="0" w:afterAutospacing="0"/>
        <w:jc w:val="center"/>
        <w:rPr>
          <w:b/>
          <w:lang w:val="sr-Cyrl-RS"/>
        </w:rPr>
      </w:pPr>
      <w:r w:rsidRPr="001E4498">
        <w:rPr>
          <w:b/>
          <w:lang w:val="sr-Cyrl-RS"/>
        </w:rPr>
        <w:t>Члан 4.</w:t>
      </w:r>
    </w:p>
    <w:p w:rsidR="0042211E" w:rsidRPr="004C29CA" w:rsidRDefault="004C29CA" w:rsidP="004C29CA">
      <w:pPr>
        <w:tabs>
          <w:tab w:val="left" w:pos="851"/>
        </w:tabs>
        <w:ind w:firstLine="448"/>
        <w:rPr>
          <w:rStyle w:val="rvts3"/>
        </w:rPr>
      </w:pPr>
      <w:r>
        <w:rPr>
          <w:rStyle w:val="rvts3"/>
        </w:rPr>
        <w:tab/>
      </w:r>
      <w:r w:rsidR="0042211E" w:rsidRPr="004C29CA">
        <w:rPr>
          <w:rStyle w:val="rvts3"/>
        </w:rPr>
        <w:t xml:space="preserve">Овај закон ступа на снагу осмог дана од дана објављивања у </w:t>
      </w:r>
      <w:r w:rsidR="009F32F5" w:rsidRPr="004C29CA">
        <w:rPr>
          <w:rStyle w:val="rvts3"/>
        </w:rPr>
        <w:t>„</w:t>
      </w:r>
      <w:r w:rsidR="0042211E" w:rsidRPr="004C29CA">
        <w:rPr>
          <w:rStyle w:val="rvts3"/>
        </w:rPr>
        <w:t>Служ</w:t>
      </w:r>
      <w:r w:rsidR="009F32F5" w:rsidRPr="004C29CA">
        <w:rPr>
          <w:rStyle w:val="rvts3"/>
        </w:rPr>
        <w:t>беном гласнику Републике Србијеˮ</w:t>
      </w:r>
      <w:r w:rsidR="0042211E" w:rsidRPr="004C29CA">
        <w:rPr>
          <w:rStyle w:val="rvts3"/>
        </w:rPr>
        <w:t>.</w:t>
      </w:r>
    </w:p>
    <w:p w:rsidR="00B9740A" w:rsidRDefault="00B9740A" w:rsidP="004C29CA">
      <w:pPr>
        <w:pStyle w:val="rvps1"/>
        <w:shd w:val="clear" w:color="auto" w:fill="FFFFFF"/>
        <w:spacing w:before="0" w:beforeAutospacing="0" w:after="0" w:afterAutospacing="0"/>
        <w:jc w:val="both"/>
        <w:rPr>
          <w:lang w:val="sr-Cyrl-RS"/>
        </w:rPr>
      </w:pPr>
    </w:p>
    <w:p w:rsidR="00B9740A" w:rsidRDefault="00B9740A" w:rsidP="004C29CA">
      <w:pPr>
        <w:rPr>
          <w:lang w:val="sr-Cyrl-RS"/>
        </w:rPr>
      </w:pPr>
    </w:p>
    <w:sectPr w:rsidR="00B9740A" w:rsidSect="004C29CA">
      <w:pgSz w:w="12240" w:h="15840"/>
      <w:pgMar w:top="567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05C"/>
    <w:rsid w:val="00004594"/>
    <w:rsid w:val="00004BB2"/>
    <w:rsid w:val="00015063"/>
    <w:rsid w:val="000D505C"/>
    <w:rsid w:val="001E4498"/>
    <w:rsid w:val="003260FD"/>
    <w:rsid w:val="00334970"/>
    <w:rsid w:val="003A5FE9"/>
    <w:rsid w:val="0042211E"/>
    <w:rsid w:val="004B6D2F"/>
    <w:rsid w:val="004C1582"/>
    <w:rsid w:val="004C29CA"/>
    <w:rsid w:val="004D1CE4"/>
    <w:rsid w:val="00533709"/>
    <w:rsid w:val="0058303C"/>
    <w:rsid w:val="00631AE6"/>
    <w:rsid w:val="006466C4"/>
    <w:rsid w:val="006A38F0"/>
    <w:rsid w:val="006A7E07"/>
    <w:rsid w:val="007313E0"/>
    <w:rsid w:val="00740FA6"/>
    <w:rsid w:val="00766CC6"/>
    <w:rsid w:val="00821D93"/>
    <w:rsid w:val="00850043"/>
    <w:rsid w:val="008B0B7A"/>
    <w:rsid w:val="00902759"/>
    <w:rsid w:val="009F32F5"/>
    <w:rsid w:val="00A13B9A"/>
    <w:rsid w:val="00A15900"/>
    <w:rsid w:val="00A64435"/>
    <w:rsid w:val="00A82DD1"/>
    <w:rsid w:val="00B301F6"/>
    <w:rsid w:val="00B9740A"/>
    <w:rsid w:val="00C34C31"/>
    <w:rsid w:val="00C36633"/>
    <w:rsid w:val="00CA130A"/>
    <w:rsid w:val="00D82419"/>
    <w:rsid w:val="00DD3E2F"/>
    <w:rsid w:val="00E07EC9"/>
    <w:rsid w:val="00E46122"/>
    <w:rsid w:val="00E81BA6"/>
    <w:rsid w:val="00F50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6E0C70D-0291-4657-89BC-78612D91D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4594"/>
    <w:pPr>
      <w:spacing w:after="0" w:line="240" w:lineRule="auto"/>
      <w:jc w:val="both"/>
    </w:pPr>
    <w:rPr>
      <w:rFonts w:ascii="Times New Roman" w:hAnsi="Times New Roman" w:cs="Verdana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4B6D2F"/>
    <w:pPr>
      <w:keepNext/>
      <w:keepLines/>
      <w:spacing w:before="360" w:after="240"/>
      <w:jc w:val="center"/>
      <w:outlineLvl w:val="0"/>
    </w:pPr>
    <w:rPr>
      <w:rFonts w:asciiTheme="minorHAnsi" w:eastAsia="Times New Roman" w:hAnsiTheme="minorHAnsi" w:cstheme="majorBidi"/>
      <w:b/>
      <w:bCs/>
      <w:sz w:val="28"/>
      <w:szCs w:val="28"/>
      <w:lang w:val="sr-Cyrl-RS" w:eastAsia="sr-Latn-C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36633"/>
    <w:pPr>
      <w:keepNext/>
      <w:keepLines/>
      <w:spacing w:before="200" w:line="276" w:lineRule="auto"/>
      <w:jc w:val="center"/>
      <w:outlineLvl w:val="1"/>
    </w:pPr>
    <w:rPr>
      <w:rFonts w:eastAsiaTheme="majorEastAsia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36633"/>
    <w:rPr>
      <w:rFonts w:ascii="Times New Roman" w:eastAsiaTheme="majorEastAsia" w:hAnsi="Times New Roman" w:cstheme="majorBidi"/>
      <w:b/>
      <w:bCs/>
      <w:sz w:val="26"/>
      <w:szCs w:val="26"/>
    </w:rPr>
  </w:style>
  <w:style w:type="character" w:customStyle="1" w:styleId="Heading1Char">
    <w:name w:val="Heading 1 Char"/>
    <w:basedOn w:val="DefaultParagraphFont"/>
    <w:link w:val="Heading1"/>
    <w:rsid w:val="004B6D2F"/>
    <w:rPr>
      <w:rFonts w:eastAsia="Times New Roman" w:cstheme="majorBidi"/>
      <w:b/>
      <w:bCs/>
      <w:sz w:val="28"/>
      <w:szCs w:val="28"/>
      <w:lang w:val="sr-Cyrl-RS" w:eastAsia="sr-Latn-CS"/>
    </w:rPr>
  </w:style>
  <w:style w:type="character" w:customStyle="1" w:styleId="rvts3">
    <w:name w:val="rvts3"/>
    <w:basedOn w:val="DefaultParagraphFont"/>
    <w:rsid w:val="000D505C"/>
  </w:style>
  <w:style w:type="paragraph" w:customStyle="1" w:styleId="rvps6">
    <w:name w:val="rvps6"/>
    <w:basedOn w:val="Normal"/>
    <w:rsid w:val="000D505C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rvps1">
    <w:name w:val="rvps1"/>
    <w:basedOn w:val="Normal"/>
    <w:uiPriority w:val="99"/>
    <w:rsid w:val="00B9740A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497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49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096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B89302-73E0-40CA-8FB9-72CC56A79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383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Stojcevic</dc:creator>
  <cp:lastModifiedBy>Bojan Grgic</cp:lastModifiedBy>
  <cp:revision>2</cp:revision>
  <cp:lastPrinted>2019-10-07T07:58:00Z</cp:lastPrinted>
  <dcterms:created xsi:type="dcterms:W3CDTF">2019-11-15T13:51:00Z</dcterms:created>
  <dcterms:modified xsi:type="dcterms:W3CDTF">2019-11-15T13:51:00Z</dcterms:modified>
</cp:coreProperties>
</file>