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FFE" w:rsidRPr="003E0FFE" w:rsidRDefault="003E0FFE" w:rsidP="003E0FFE">
      <w:pPr>
        <w:spacing w:before="120"/>
        <w:ind w:left="7200" w:firstLine="720"/>
        <w:rPr>
          <w:rFonts w:eastAsia="Times New Roman"/>
          <w:color w:val="000000"/>
        </w:rPr>
      </w:pPr>
    </w:p>
    <w:p w:rsidR="008F33D8" w:rsidRPr="0087776B" w:rsidRDefault="008F33D8" w:rsidP="002174D3">
      <w:pPr>
        <w:ind w:firstLine="708"/>
        <w:jc w:val="both"/>
        <w:rPr>
          <w:lang w:val="sr-Cyrl-CS"/>
        </w:rPr>
      </w:pPr>
      <w:r w:rsidRPr="0087776B">
        <w:rPr>
          <w:lang w:val="sr-Cyrl-CS"/>
        </w:rPr>
        <w:t xml:space="preserve">На основу члана </w:t>
      </w:r>
      <w:r w:rsidR="00BA23D4" w:rsidRPr="0087776B">
        <w:rPr>
          <w:lang w:val="sr-Cyrl-CS"/>
        </w:rPr>
        <w:t>134. став 2. Закона о накнадама за кор</w:t>
      </w:r>
      <w:r w:rsidR="006C78BD" w:rsidRPr="0087776B">
        <w:rPr>
          <w:lang w:val="sr-Cyrl-CS"/>
        </w:rPr>
        <w:t>и</w:t>
      </w:r>
      <w:r w:rsidR="00BA23D4" w:rsidRPr="0087776B">
        <w:rPr>
          <w:lang w:val="sr-Cyrl-CS"/>
        </w:rPr>
        <w:t>шћење јавних доб</w:t>
      </w:r>
      <w:r w:rsidR="002674D4">
        <w:rPr>
          <w:lang w:val="sr-Cyrl-CS"/>
        </w:rPr>
        <w:t xml:space="preserve">ара („Службени гласник РС”, бр. </w:t>
      </w:r>
      <w:r w:rsidR="00BA23D4" w:rsidRPr="0087776B">
        <w:rPr>
          <w:lang w:val="sr-Cyrl-CS"/>
        </w:rPr>
        <w:t xml:space="preserve"> 95/18</w:t>
      </w:r>
      <w:r w:rsidR="002674D4">
        <w:rPr>
          <w:lang w:val="sr-Cyrl-CS"/>
        </w:rPr>
        <w:t xml:space="preserve"> и 49/19</w:t>
      </w:r>
      <w:r w:rsidR="00BA23D4" w:rsidRPr="0087776B">
        <w:rPr>
          <w:lang w:val="sr-Cyrl-CS"/>
        </w:rPr>
        <w:t xml:space="preserve">) и члана </w:t>
      </w:r>
      <w:r w:rsidRPr="0087776B">
        <w:rPr>
          <w:lang w:val="sr-Cyrl-CS"/>
        </w:rPr>
        <w:t>42. став 1. Закона о Влади („Службени гласник РС”, бр</w:t>
      </w:r>
      <w:r w:rsidRPr="00BE0B3E">
        <w:rPr>
          <w:lang w:val="sr-Cyrl-CS"/>
        </w:rPr>
        <w:t xml:space="preserve">. </w:t>
      </w:r>
      <w:r w:rsidR="00BE0B3E" w:rsidRPr="00BE0B3E">
        <w:rPr>
          <w:color w:val="000000"/>
          <w:spacing w:val="-2"/>
        </w:rPr>
        <w:t xml:space="preserve">55/05, 71/05 </w:t>
      </w:r>
      <w:r w:rsidR="00BE0B3E" w:rsidRPr="00BE0B3E">
        <w:rPr>
          <w:color w:val="000000"/>
          <w:spacing w:val="-3"/>
        </w:rPr>
        <w:t xml:space="preserve">− </w:t>
      </w:r>
      <w:r w:rsidR="00BE0B3E" w:rsidRPr="00BE0B3E">
        <w:rPr>
          <w:color w:val="000000"/>
          <w:spacing w:val="-2"/>
        </w:rPr>
        <w:t xml:space="preserve">исправка, 101/07, 65/08, </w:t>
      </w:r>
      <w:r w:rsidR="00BE0B3E" w:rsidRPr="00BE0B3E">
        <w:rPr>
          <w:color w:val="000000"/>
          <w:spacing w:val="-3"/>
        </w:rPr>
        <w:t>16/11, 68/12 − УС, 72/12, 7/14 – УС, 44/14 и 30/18 – др</w:t>
      </w:r>
      <w:r w:rsidR="002674D4">
        <w:rPr>
          <w:color w:val="000000"/>
          <w:spacing w:val="-3"/>
          <w:lang w:val="sr-Cyrl-RS"/>
        </w:rPr>
        <w:t>.</w:t>
      </w:r>
      <w:r w:rsidR="007B21D8">
        <w:rPr>
          <w:color w:val="000000"/>
          <w:spacing w:val="-3"/>
          <w:lang w:val="sr-Cyrl-RS"/>
        </w:rPr>
        <w:t xml:space="preserve"> </w:t>
      </w:r>
      <w:r w:rsidR="00BE0B3E" w:rsidRPr="00BE0B3E">
        <w:rPr>
          <w:color w:val="000000"/>
          <w:spacing w:val="-3"/>
        </w:rPr>
        <w:t>закон</w:t>
      </w:r>
      <w:r w:rsidRPr="00BE0B3E">
        <w:rPr>
          <w:caps/>
          <w:lang w:val="sr-Cyrl-CS"/>
        </w:rPr>
        <w:t>)</w:t>
      </w:r>
      <w:r w:rsidRPr="00BE0B3E">
        <w:rPr>
          <w:lang w:val="sr-Cyrl-CS"/>
        </w:rPr>
        <w:t>,</w:t>
      </w:r>
    </w:p>
    <w:p w:rsidR="003168F8" w:rsidRDefault="003168F8" w:rsidP="002174D3">
      <w:pPr>
        <w:jc w:val="both"/>
        <w:rPr>
          <w:lang w:val="sr-Cyrl-CS"/>
        </w:rPr>
      </w:pPr>
    </w:p>
    <w:p w:rsidR="00B245EB" w:rsidRPr="0087776B" w:rsidRDefault="00B245EB" w:rsidP="002174D3">
      <w:pPr>
        <w:jc w:val="both"/>
        <w:rPr>
          <w:lang w:val="sr-Cyrl-CS"/>
        </w:rPr>
      </w:pPr>
    </w:p>
    <w:p w:rsidR="008F33D8" w:rsidRPr="0087776B" w:rsidRDefault="008F33D8" w:rsidP="008C4994">
      <w:pPr>
        <w:spacing w:before="120"/>
        <w:ind w:firstLine="708"/>
        <w:rPr>
          <w:rFonts w:eastAsia="Times New Roman"/>
          <w:color w:val="000000"/>
          <w:lang w:val="sr-Cyrl-CS"/>
        </w:rPr>
      </w:pPr>
      <w:r w:rsidRPr="0087776B">
        <w:rPr>
          <w:rFonts w:eastAsia="Times New Roman"/>
          <w:color w:val="000000"/>
          <w:lang w:val="sr-Cyrl-CS"/>
        </w:rPr>
        <w:t>Влада доноси</w:t>
      </w:r>
    </w:p>
    <w:p w:rsidR="003168F8" w:rsidRDefault="003168F8" w:rsidP="002174D3">
      <w:pPr>
        <w:spacing w:before="120"/>
        <w:rPr>
          <w:rFonts w:eastAsia="Times New Roman"/>
          <w:lang w:val="sr-Cyrl-CS"/>
        </w:rPr>
      </w:pPr>
    </w:p>
    <w:p w:rsidR="00B245EB" w:rsidRPr="0087776B" w:rsidRDefault="00B245EB" w:rsidP="002174D3">
      <w:pPr>
        <w:spacing w:before="120"/>
        <w:rPr>
          <w:rFonts w:eastAsia="Times New Roman"/>
          <w:lang w:val="sr-Cyrl-CS"/>
        </w:rPr>
      </w:pPr>
    </w:p>
    <w:p w:rsidR="003E0FFE" w:rsidRDefault="008F33D8" w:rsidP="00B245EB">
      <w:pPr>
        <w:spacing w:before="120"/>
        <w:jc w:val="center"/>
        <w:rPr>
          <w:rFonts w:eastAsia="Times New Roman"/>
          <w:lang w:val="sr-Cyrl-CS"/>
        </w:rPr>
      </w:pPr>
      <w:r w:rsidRPr="00BB2875">
        <w:rPr>
          <w:rFonts w:eastAsia="Times New Roman"/>
          <w:lang w:val="sr-Cyrl-CS"/>
        </w:rPr>
        <w:t>УРЕДБ</w:t>
      </w:r>
      <w:r w:rsidR="00B245EB">
        <w:rPr>
          <w:rFonts w:eastAsia="Times New Roman"/>
          <w:lang w:val="sr-Cyrl-CS"/>
        </w:rPr>
        <w:t>У</w:t>
      </w:r>
    </w:p>
    <w:p w:rsidR="003E0FFE" w:rsidRPr="00BB2875" w:rsidRDefault="00B245EB" w:rsidP="006B2488">
      <w:pPr>
        <w:jc w:val="center"/>
        <w:rPr>
          <w:rFonts w:eastAsia="Times New Roman"/>
          <w:lang w:val="sr-Cyrl-CS"/>
        </w:rPr>
      </w:pPr>
      <w:r>
        <w:rPr>
          <w:rFonts w:eastAsia="Times New Roman"/>
          <w:lang w:val="sr-Cyrl-RS"/>
        </w:rPr>
        <w:t xml:space="preserve">О </w:t>
      </w:r>
      <w:r w:rsidR="006B2488">
        <w:rPr>
          <w:rFonts w:eastAsia="Times New Roman"/>
        </w:rPr>
        <w:t>ИЗМЕНИ</w:t>
      </w:r>
      <w:r w:rsidR="003E0FFE">
        <w:rPr>
          <w:rFonts w:eastAsia="Times New Roman"/>
          <w:lang w:val="sr-Cyrl-CS"/>
        </w:rPr>
        <w:t xml:space="preserve"> УРЕДБЕ</w:t>
      </w:r>
    </w:p>
    <w:p w:rsidR="008F33D8" w:rsidRPr="0087776B" w:rsidRDefault="008F33D8" w:rsidP="006B2488">
      <w:pPr>
        <w:jc w:val="center"/>
        <w:rPr>
          <w:rFonts w:eastAsia="Calibri"/>
          <w:lang w:val="sr-Cyrl-CS"/>
        </w:rPr>
      </w:pPr>
      <w:r w:rsidRPr="00BB2875">
        <w:rPr>
          <w:rFonts w:eastAsia="Times New Roman"/>
          <w:lang w:val="sr-Cyrl-CS"/>
        </w:rPr>
        <w:t>О КРИТЕРИЈУМИМА ЗА ОДРЕЂИВАЊЕ АКТИВНОСТИ КОЈЕ УТИЧУ НА ЖИВОТНУ СРЕДИНУ ПРЕМА КОЛИЧ</w:t>
      </w:r>
      <w:bookmarkStart w:id="0" w:name="_GoBack"/>
      <w:bookmarkEnd w:id="0"/>
      <w:r w:rsidRPr="00BB2875">
        <w:rPr>
          <w:rFonts w:eastAsia="Times New Roman"/>
          <w:lang w:val="sr-Cyrl-CS"/>
        </w:rPr>
        <w:t>ИНИ ЗАГАЂЕЊА, ОДНОСНО СТЕПЕНУ НЕГАТИВНОГ УТИЦАЈА НА ЖИВОТНУ СРЕДИНУ КОЈИ НАСТАЈЕ ОБАВЉАЊЕМ АКТИВНОСТИ, ИЗНОСИМА НАКНАДА,</w:t>
      </w:r>
      <w:r w:rsidRPr="00BB2875">
        <w:rPr>
          <w:rFonts w:eastAsia="Calibri"/>
          <w:shd w:val="clear" w:color="auto" w:fill="FFFFFF"/>
          <w:lang w:val="sr-Cyrl-CS"/>
        </w:rPr>
        <w:t xml:space="preserve"> </w:t>
      </w:r>
      <w:r w:rsidR="00BB2875">
        <w:rPr>
          <w:rFonts w:eastAsia="Calibri"/>
          <w:shd w:val="clear" w:color="auto" w:fill="FFFFFF"/>
          <w:lang w:val="sr-Cyrl-CS"/>
        </w:rPr>
        <w:t xml:space="preserve">УСЛОВИМА ЗА ОСЛОБАЂАЊЕ ОД ПЛАЋАЊА НАКНАДЕ ИЛИ ЊЕНО УМАЊЕЊЕ, КАО И КРИТЕРИЈУМИМА КОЈИ СУ ОД ЗНАЧАЈА ЗА УТИЦАЈ ФИЗИЧКИХ ЛИЦА НА ЖИВОТНУ </w:t>
      </w:r>
      <w:r w:rsidR="00D311C2">
        <w:rPr>
          <w:rFonts w:eastAsia="Calibri"/>
          <w:shd w:val="clear" w:color="auto" w:fill="FFFFFF"/>
          <w:lang w:val="sr-Cyrl-CS"/>
        </w:rPr>
        <w:t>С</w:t>
      </w:r>
      <w:r w:rsidR="00BB2875">
        <w:rPr>
          <w:rFonts w:eastAsia="Calibri"/>
          <w:shd w:val="clear" w:color="auto" w:fill="FFFFFF"/>
          <w:lang w:val="sr-Cyrl-CS"/>
        </w:rPr>
        <w:t>РЕДИНУ</w:t>
      </w:r>
      <w:r w:rsidRPr="0087776B">
        <w:rPr>
          <w:rFonts w:eastAsia="Calibri"/>
          <w:shd w:val="clear" w:color="auto" w:fill="FFFFFF"/>
          <w:lang w:val="sr-Cyrl-CS"/>
        </w:rPr>
        <w:t xml:space="preserve"> </w:t>
      </w:r>
    </w:p>
    <w:p w:rsidR="008F33D8" w:rsidRPr="0087776B" w:rsidRDefault="008F33D8" w:rsidP="006B2488">
      <w:pPr>
        <w:ind w:firstLine="709"/>
        <w:jc w:val="both"/>
        <w:rPr>
          <w:lang w:val="sr-Cyrl-CS"/>
        </w:rPr>
      </w:pPr>
    </w:p>
    <w:p w:rsidR="008F33D8" w:rsidRPr="0087776B" w:rsidRDefault="008F33D8" w:rsidP="002174D3">
      <w:pPr>
        <w:ind w:firstLine="709"/>
        <w:jc w:val="both"/>
        <w:rPr>
          <w:lang w:val="sr-Cyrl-CS"/>
        </w:rPr>
      </w:pP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Члан 1.</w:t>
      </w:r>
    </w:p>
    <w:p w:rsidR="006960CC" w:rsidRDefault="003E0FFE" w:rsidP="006960CC">
      <w:pPr>
        <w:spacing w:before="120"/>
        <w:ind w:firstLine="708"/>
        <w:jc w:val="both"/>
        <w:rPr>
          <w:shd w:val="clear" w:color="auto" w:fill="FFFFFF"/>
        </w:rPr>
      </w:pPr>
      <w:r>
        <w:rPr>
          <w:lang w:val="sr-Cyrl-CS"/>
        </w:rPr>
        <w:t>У</w:t>
      </w:r>
      <w:r w:rsidR="008F33D8" w:rsidRPr="0087776B">
        <w:rPr>
          <w:lang w:val="sr-Cyrl-CS"/>
        </w:rPr>
        <w:t xml:space="preserve"> </w:t>
      </w:r>
      <w:r>
        <w:rPr>
          <w:lang w:val="sr-Cyrl-CS"/>
        </w:rPr>
        <w:t>У</w:t>
      </w:r>
      <w:r w:rsidR="008F33D8" w:rsidRPr="0087776B">
        <w:rPr>
          <w:lang w:val="sr-Cyrl-CS"/>
        </w:rPr>
        <w:t>редб</w:t>
      </w:r>
      <w:r>
        <w:rPr>
          <w:lang w:val="sr-Cyrl-CS"/>
        </w:rPr>
        <w:t>и о</w:t>
      </w:r>
      <w:r w:rsidR="00CA014D" w:rsidRPr="0087776B">
        <w:rPr>
          <w:lang w:val="sr-Cyrl-CS"/>
        </w:rPr>
        <w:t xml:space="preserve"> </w:t>
      </w:r>
      <w:r w:rsidR="008F33D8" w:rsidRPr="0087776B">
        <w:rPr>
          <w:lang w:val="sr-Cyrl-CS"/>
        </w:rPr>
        <w:t>критеријуми</w:t>
      </w:r>
      <w:r>
        <w:rPr>
          <w:lang w:val="sr-Cyrl-CS"/>
        </w:rPr>
        <w:t>ма</w:t>
      </w:r>
      <w:r w:rsidR="008F33D8" w:rsidRPr="0087776B">
        <w:rPr>
          <w:lang w:val="sr-Cyrl-CS"/>
        </w:rPr>
        <w:t xml:space="preserve"> за одређивање активности које утичу на животну средину према количини загађења, односно степену негативног утицаја на животну средину који настаје обављањем активности, износи</w:t>
      </w:r>
      <w:r w:rsidR="006B2488">
        <w:rPr>
          <w:lang w:val="sr-Cyrl-CS"/>
        </w:rPr>
        <w:t>ма</w:t>
      </w:r>
      <w:r w:rsidR="008F33D8" w:rsidRPr="0087776B">
        <w:rPr>
          <w:lang w:val="sr-Cyrl-CS"/>
        </w:rPr>
        <w:t xml:space="preserve"> накнада за заштиту и унапређивање животне средине, </w:t>
      </w:r>
      <w:r w:rsidR="008F33D8" w:rsidRPr="0087776B">
        <w:rPr>
          <w:shd w:val="clear" w:color="auto" w:fill="FFFFFF"/>
          <w:lang w:val="sr-Cyrl-CS"/>
        </w:rPr>
        <w:t>услови</w:t>
      </w:r>
      <w:r w:rsidR="006B2488">
        <w:rPr>
          <w:shd w:val="clear" w:color="auto" w:fill="FFFFFF"/>
          <w:lang w:val="sr-Cyrl-CS"/>
        </w:rPr>
        <w:t>ма</w:t>
      </w:r>
      <w:r w:rsidR="008F33D8" w:rsidRPr="0087776B">
        <w:rPr>
          <w:shd w:val="clear" w:color="auto" w:fill="FFFFFF"/>
          <w:lang w:val="sr-Cyrl-CS"/>
        </w:rPr>
        <w:t xml:space="preserve"> за ослобађање од плаћања накнаде или</w:t>
      </w:r>
      <w:r w:rsidR="00CA014D" w:rsidRPr="0087776B">
        <w:rPr>
          <w:shd w:val="clear" w:color="auto" w:fill="FFFFFF"/>
          <w:lang w:val="sr-Cyrl-CS"/>
        </w:rPr>
        <w:t xml:space="preserve"> њено умањење, као и критеријуми</w:t>
      </w:r>
      <w:r w:rsidR="006B2488">
        <w:rPr>
          <w:shd w:val="clear" w:color="auto" w:fill="FFFFFF"/>
          <w:lang w:val="sr-Cyrl-CS"/>
        </w:rPr>
        <w:t>ма</w:t>
      </w:r>
      <w:r w:rsidR="008F33D8" w:rsidRPr="0087776B">
        <w:rPr>
          <w:shd w:val="clear" w:color="auto" w:fill="FFFFFF"/>
          <w:lang w:val="sr-Cyrl-CS"/>
        </w:rPr>
        <w:t xml:space="preserve"> који су од значаја за утицај физичких лица на животну средину</w:t>
      </w:r>
      <w:r>
        <w:rPr>
          <w:shd w:val="clear" w:color="auto" w:fill="FFFFFF"/>
          <w:lang w:val="sr-Cyrl-CS"/>
        </w:rPr>
        <w:t xml:space="preserve"> </w:t>
      </w:r>
      <w:r w:rsidRPr="0087776B">
        <w:rPr>
          <w:lang w:val="sr-Cyrl-CS"/>
        </w:rPr>
        <w:t xml:space="preserve">(„Службени гласник РС”, брoj </w:t>
      </w:r>
      <w:r>
        <w:rPr>
          <w:lang w:val="sr-Cyrl-CS"/>
        </w:rPr>
        <w:t>29</w:t>
      </w:r>
      <w:r w:rsidRPr="0087776B">
        <w:rPr>
          <w:lang w:val="sr-Cyrl-CS"/>
        </w:rPr>
        <w:t>/1</w:t>
      </w:r>
      <w:r>
        <w:rPr>
          <w:lang w:val="sr-Cyrl-CS"/>
        </w:rPr>
        <w:t>9</w:t>
      </w:r>
      <w:r w:rsidRPr="0087776B">
        <w:rPr>
          <w:lang w:val="sr-Cyrl-CS"/>
        </w:rPr>
        <w:t>)</w:t>
      </w:r>
      <w:r>
        <w:rPr>
          <w:shd w:val="clear" w:color="auto" w:fill="FFFFFF"/>
          <w:lang w:val="sr-Cyrl-CS"/>
        </w:rPr>
        <w:t xml:space="preserve">, </w:t>
      </w:r>
      <w:r w:rsidR="001E755C">
        <w:rPr>
          <w:shd w:val="clear" w:color="auto" w:fill="FFFFFF"/>
          <w:lang w:val="sr-Cyrl-CS"/>
        </w:rPr>
        <w:t>у члану 3.</w:t>
      </w:r>
      <w:r w:rsidR="006960CC">
        <w:rPr>
          <w:shd w:val="clear" w:color="auto" w:fill="FFFFFF"/>
        </w:rPr>
        <w:t xml:space="preserve"> став </w:t>
      </w:r>
      <w:r w:rsidR="00B5465B">
        <w:rPr>
          <w:shd w:val="clear" w:color="auto" w:fill="FFFFFF"/>
        </w:rPr>
        <w:t>2</w:t>
      </w:r>
      <w:r w:rsidR="006960CC">
        <w:rPr>
          <w:shd w:val="clear" w:color="auto" w:fill="FFFFFF"/>
        </w:rPr>
        <w:t xml:space="preserve">. </w:t>
      </w:r>
      <w:r w:rsidR="00B5465B">
        <w:rPr>
          <w:shd w:val="clear" w:color="auto" w:fill="FFFFFF"/>
        </w:rPr>
        <w:t>брише се.</w:t>
      </w:r>
    </w:p>
    <w:p w:rsidR="006960CC" w:rsidRPr="0087776B" w:rsidRDefault="008F33D8" w:rsidP="002174D3">
      <w:pPr>
        <w:tabs>
          <w:tab w:val="left" w:pos="720"/>
        </w:tabs>
        <w:jc w:val="both"/>
        <w:rPr>
          <w:lang w:val="sr-Cyrl-CS"/>
        </w:rPr>
      </w:pPr>
      <w:r w:rsidRPr="0087776B">
        <w:rPr>
          <w:lang w:val="sr-Cyrl-CS"/>
        </w:rPr>
        <w:tab/>
      </w:r>
    </w:p>
    <w:p w:rsidR="002E75EE" w:rsidRPr="0087776B" w:rsidRDefault="002E75EE" w:rsidP="008C4994">
      <w:pPr>
        <w:spacing w:before="120"/>
        <w:ind w:left="3600" w:firstLine="720"/>
        <w:rPr>
          <w:lang w:val="sr-Cyrl-CS"/>
        </w:rPr>
      </w:pPr>
      <w:r w:rsidRPr="0087776B">
        <w:rPr>
          <w:lang w:val="sr-Cyrl-CS"/>
        </w:rPr>
        <w:t xml:space="preserve">Члан </w:t>
      </w:r>
      <w:r w:rsidR="00F320D5">
        <w:rPr>
          <w:lang w:val="sr-Cyrl-CS"/>
        </w:rPr>
        <w:t>2</w:t>
      </w:r>
      <w:r w:rsidRPr="0087776B">
        <w:rPr>
          <w:lang w:val="sr-Cyrl-CS"/>
        </w:rPr>
        <w:t>.</w:t>
      </w:r>
    </w:p>
    <w:p w:rsidR="008F33D8" w:rsidRPr="0087776B" w:rsidRDefault="008F33D8" w:rsidP="002174D3">
      <w:pPr>
        <w:spacing w:before="120"/>
        <w:jc w:val="both"/>
        <w:rPr>
          <w:lang w:val="sr-Cyrl-CS"/>
        </w:rPr>
      </w:pPr>
      <w:r w:rsidRPr="0087776B">
        <w:rPr>
          <w:lang w:val="sr-Cyrl-CS"/>
        </w:rPr>
        <w:tab/>
        <w:t xml:space="preserve">Ова уредба ступа на снагу </w:t>
      </w:r>
      <w:r w:rsidR="007C3695" w:rsidRPr="0087776B">
        <w:rPr>
          <w:lang w:val="sr-Cyrl-CS"/>
        </w:rPr>
        <w:t xml:space="preserve">наредног </w:t>
      </w:r>
      <w:r w:rsidRPr="0087776B">
        <w:rPr>
          <w:lang w:val="sr-Cyrl-CS"/>
        </w:rPr>
        <w:t xml:space="preserve">дана од дана објављивања у </w:t>
      </w:r>
      <w:r w:rsidR="00DF5F2D" w:rsidRPr="0087776B">
        <w:rPr>
          <w:lang w:val="sr-Cyrl-CS"/>
        </w:rPr>
        <w:t>„</w:t>
      </w:r>
      <w:r w:rsidRPr="0087776B">
        <w:rPr>
          <w:lang w:val="sr-Cyrl-CS"/>
        </w:rPr>
        <w:t>Службеном гласнику Републике Србије</w:t>
      </w:r>
      <w:r w:rsidR="00DF5F2D" w:rsidRPr="0087776B">
        <w:rPr>
          <w:lang w:val="sr-Cyrl-CS"/>
        </w:rPr>
        <w:t>ˮ</w:t>
      </w:r>
      <w:r w:rsidRPr="0087776B">
        <w:rPr>
          <w:lang w:val="sr-Cyrl-CS"/>
        </w:rPr>
        <w:t>.</w:t>
      </w:r>
    </w:p>
    <w:p w:rsidR="00E606E0" w:rsidRPr="0087776B" w:rsidRDefault="00E606E0" w:rsidP="002174D3">
      <w:pPr>
        <w:spacing w:before="120"/>
        <w:rPr>
          <w:sz w:val="22"/>
          <w:szCs w:val="22"/>
          <w:lang w:val="sr-Cyrl-CS"/>
        </w:rPr>
      </w:pPr>
    </w:p>
    <w:p w:rsidR="008F33D8" w:rsidRPr="0087776B" w:rsidRDefault="00C16221" w:rsidP="002174D3">
      <w:pPr>
        <w:spacing w:before="120"/>
        <w:rPr>
          <w:lang w:val="sr-Cyrl-CS"/>
        </w:rPr>
      </w:pPr>
      <w:r>
        <w:rPr>
          <w:lang w:val="sr-Cyrl-CS"/>
        </w:rPr>
        <w:t xml:space="preserve">05 </w:t>
      </w:r>
      <w:r w:rsidR="003B1E90" w:rsidRPr="0087776B">
        <w:rPr>
          <w:lang w:val="sr-Cyrl-CS"/>
        </w:rPr>
        <w:t>Број:</w:t>
      </w:r>
      <w:r>
        <w:rPr>
          <w:lang w:val="sr-Cyrl-CS"/>
        </w:rPr>
        <w:t xml:space="preserve"> </w:t>
      </w:r>
      <w:r w:rsidR="001D3BB3">
        <w:rPr>
          <w:lang w:val="sr-Cyrl-CS"/>
        </w:rPr>
        <w:t>110-7775/2019</w:t>
      </w:r>
    </w:p>
    <w:p w:rsidR="008F33D8" w:rsidRPr="0087776B" w:rsidRDefault="00AA59BB" w:rsidP="002174D3">
      <w:pPr>
        <w:spacing w:before="120"/>
        <w:rPr>
          <w:lang w:val="sr-Cyrl-CS"/>
        </w:rPr>
      </w:pPr>
      <w:r w:rsidRPr="0087776B">
        <w:rPr>
          <w:lang w:val="sr-Cyrl-CS"/>
        </w:rPr>
        <w:t xml:space="preserve">У </w:t>
      </w:r>
      <w:r w:rsidR="008F33D8" w:rsidRPr="0087776B">
        <w:rPr>
          <w:lang w:val="sr-Cyrl-CS"/>
        </w:rPr>
        <w:t>Београд</w:t>
      </w:r>
      <w:r w:rsidRPr="0087776B">
        <w:rPr>
          <w:lang w:val="sr-Cyrl-CS"/>
        </w:rPr>
        <w:t>у</w:t>
      </w:r>
      <w:r w:rsidR="008F33D8" w:rsidRPr="0087776B">
        <w:rPr>
          <w:lang w:val="sr-Cyrl-CS"/>
        </w:rPr>
        <w:t xml:space="preserve">,  </w:t>
      </w:r>
      <w:r w:rsidR="001D3BB3">
        <w:rPr>
          <w:lang w:val="sr-Cyrl-CS"/>
        </w:rPr>
        <w:t>1. августа</w:t>
      </w:r>
      <w:r w:rsidR="00B245EB">
        <w:rPr>
          <w:lang w:val="sr-Cyrl-CS"/>
        </w:rPr>
        <w:t xml:space="preserve">  </w:t>
      </w:r>
      <w:r w:rsidR="008F33D8" w:rsidRPr="0087776B">
        <w:rPr>
          <w:lang w:val="sr-Cyrl-CS"/>
        </w:rPr>
        <w:t>2019. године</w:t>
      </w:r>
    </w:p>
    <w:p w:rsidR="008F33D8" w:rsidRPr="0087776B" w:rsidRDefault="008F33D8" w:rsidP="002174D3">
      <w:pPr>
        <w:spacing w:before="120"/>
        <w:rPr>
          <w:lang w:val="sr-Cyrl-CS"/>
        </w:rPr>
      </w:pPr>
    </w:p>
    <w:p w:rsidR="008F33D8" w:rsidRPr="0087776B" w:rsidRDefault="008F33D8" w:rsidP="002174D3">
      <w:pPr>
        <w:spacing w:before="120"/>
        <w:jc w:val="center"/>
        <w:rPr>
          <w:lang w:val="sr-Cyrl-CS"/>
        </w:rPr>
      </w:pPr>
      <w:r w:rsidRPr="0087776B">
        <w:rPr>
          <w:lang w:val="sr-Cyrl-CS"/>
        </w:rPr>
        <w:t>В</w:t>
      </w:r>
      <w:r w:rsidR="00AA59BB" w:rsidRPr="0087776B">
        <w:rPr>
          <w:lang w:val="sr-Cyrl-CS"/>
        </w:rPr>
        <w:t xml:space="preserve"> </w:t>
      </w:r>
      <w:r w:rsidRPr="0087776B">
        <w:rPr>
          <w:lang w:val="sr-Cyrl-CS"/>
        </w:rPr>
        <w:t>Л</w:t>
      </w:r>
      <w:r w:rsidR="00AA59BB" w:rsidRPr="0087776B">
        <w:rPr>
          <w:lang w:val="sr-Cyrl-CS"/>
        </w:rPr>
        <w:t xml:space="preserve"> </w:t>
      </w:r>
      <w:r w:rsidRPr="0087776B">
        <w:rPr>
          <w:lang w:val="sr-Cyrl-CS"/>
        </w:rPr>
        <w:t>А</w:t>
      </w:r>
      <w:r w:rsidR="00AA59BB" w:rsidRPr="0087776B">
        <w:rPr>
          <w:lang w:val="sr-Cyrl-CS"/>
        </w:rPr>
        <w:t xml:space="preserve"> </w:t>
      </w:r>
      <w:r w:rsidRPr="0087776B">
        <w:rPr>
          <w:lang w:val="sr-Cyrl-CS"/>
        </w:rPr>
        <w:t>Д</w:t>
      </w:r>
      <w:r w:rsidR="00AA59BB" w:rsidRPr="0087776B">
        <w:rPr>
          <w:lang w:val="sr-Cyrl-CS"/>
        </w:rPr>
        <w:t xml:space="preserve"> </w:t>
      </w:r>
      <w:r w:rsidRPr="0087776B">
        <w:rPr>
          <w:lang w:val="sr-Cyrl-CS"/>
        </w:rPr>
        <w:t>А</w:t>
      </w:r>
    </w:p>
    <w:p w:rsidR="00B5465B" w:rsidRDefault="00B5465B" w:rsidP="002174D3">
      <w:pPr>
        <w:tabs>
          <w:tab w:val="left" w:pos="7934"/>
        </w:tabs>
        <w:spacing w:before="120"/>
        <w:jc w:val="right"/>
        <w:rPr>
          <w:lang w:val="sr-Cyrl-CS"/>
        </w:rPr>
      </w:pPr>
    </w:p>
    <w:p w:rsidR="00E606E0" w:rsidRDefault="008F33D8" w:rsidP="002174D3">
      <w:pPr>
        <w:tabs>
          <w:tab w:val="left" w:pos="7934"/>
        </w:tabs>
        <w:spacing w:before="120"/>
        <w:jc w:val="right"/>
        <w:rPr>
          <w:lang w:val="sr-Cyrl-CS"/>
        </w:rPr>
      </w:pPr>
      <w:r w:rsidRPr="0087776B">
        <w:rPr>
          <w:lang w:val="sr-Cyrl-CS"/>
        </w:rPr>
        <w:t>ПРЕДСЕДНИК</w:t>
      </w:r>
    </w:p>
    <w:p w:rsidR="001D3BB3" w:rsidRPr="0087776B" w:rsidRDefault="001D3BB3" w:rsidP="002174D3">
      <w:pPr>
        <w:tabs>
          <w:tab w:val="left" w:pos="7934"/>
        </w:tabs>
        <w:spacing w:before="120"/>
        <w:jc w:val="right"/>
        <w:rPr>
          <w:lang w:val="sr-Cyrl-CS"/>
        </w:rPr>
      </w:pPr>
      <w:r>
        <w:rPr>
          <w:lang w:val="sr-Cyrl-CS"/>
        </w:rPr>
        <w:t>Ана Брнабић, с.р.</w:t>
      </w:r>
    </w:p>
    <w:p w:rsidR="00E606E0" w:rsidRPr="0087776B" w:rsidRDefault="00E606E0" w:rsidP="008D6F66">
      <w:pPr>
        <w:tabs>
          <w:tab w:val="left" w:pos="7934"/>
        </w:tabs>
        <w:spacing w:before="120"/>
        <w:rPr>
          <w:lang w:val="sr-Cyrl-CS"/>
        </w:rPr>
      </w:pPr>
    </w:p>
    <w:sectPr w:rsidR="00E606E0" w:rsidRPr="0087776B" w:rsidSect="008C4994">
      <w:footerReference w:type="default" r:id="rId7"/>
      <w:type w:val="continuous"/>
      <w:pgSz w:w="11907" w:h="16840" w:code="9"/>
      <w:pgMar w:top="1418" w:right="1134" w:bottom="1260" w:left="1530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179" w:rsidRDefault="006F7179" w:rsidP="00567C35">
      <w:r>
        <w:separator/>
      </w:r>
    </w:p>
  </w:endnote>
  <w:endnote w:type="continuationSeparator" w:id="0">
    <w:p w:rsidR="006F7179" w:rsidRDefault="006F7179" w:rsidP="00567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38094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E0FFE" w:rsidRDefault="008F3C87">
        <w:pPr>
          <w:pStyle w:val="Footer"/>
          <w:jc w:val="right"/>
        </w:pPr>
        <w:r>
          <w:fldChar w:fldCharType="begin"/>
        </w:r>
        <w:r w:rsidR="003E0FFE">
          <w:instrText xml:space="preserve"> PAGE   \* MERGEFORMAT </w:instrText>
        </w:r>
        <w:r>
          <w:fldChar w:fldCharType="separate"/>
        </w:r>
        <w:r w:rsidR="003E0FF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E0FFE" w:rsidRDefault="003E0F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179" w:rsidRDefault="006F7179" w:rsidP="00567C35">
      <w:r>
        <w:separator/>
      </w:r>
    </w:p>
  </w:footnote>
  <w:footnote w:type="continuationSeparator" w:id="0">
    <w:p w:rsidR="006F7179" w:rsidRDefault="006F7179" w:rsidP="00567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B41"/>
    <w:multiLevelType w:val="hybridMultilevel"/>
    <w:tmpl w:val="5852DEF4"/>
    <w:lvl w:ilvl="0" w:tplc="CB7A95C2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theme="minorBidi"/>
        <w:color w:val="000000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60E89"/>
    <w:multiLevelType w:val="hybridMultilevel"/>
    <w:tmpl w:val="C62C244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B6639"/>
    <w:multiLevelType w:val="hybridMultilevel"/>
    <w:tmpl w:val="FCE20988"/>
    <w:lvl w:ilvl="0" w:tplc="D46E0B5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90" w:hanging="360"/>
      </w:pPr>
    </w:lvl>
    <w:lvl w:ilvl="2" w:tplc="241A001B" w:tentative="1">
      <w:start w:val="1"/>
      <w:numFmt w:val="lowerRoman"/>
      <w:lvlText w:val="%3."/>
      <w:lvlJc w:val="right"/>
      <w:pPr>
        <w:ind w:left="810" w:hanging="180"/>
      </w:pPr>
    </w:lvl>
    <w:lvl w:ilvl="3" w:tplc="241A000F" w:tentative="1">
      <w:start w:val="1"/>
      <w:numFmt w:val="decimal"/>
      <w:lvlText w:val="%4."/>
      <w:lvlJc w:val="left"/>
      <w:pPr>
        <w:ind w:left="1530" w:hanging="360"/>
      </w:pPr>
    </w:lvl>
    <w:lvl w:ilvl="4" w:tplc="241A0019" w:tentative="1">
      <w:start w:val="1"/>
      <w:numFmt w:val="lowerLetter"/>
      <w:lvlText w:val="%5."/>
      <w:lvlJc w:val="left"/>
      <w:pPr>
        <w:ind w:left="2250" w:hanging="360"/>
      </w:pPr>
    </w:lvl>
    <w:lvl w:ilvl="5" w:tplc="241A001B" w:tentative="1">
      <w:start w:val="1"/>
      <w:numFmt w:val="lowerRoman"/>
      <w:lvlText w:val="%6."/>
      <w:lvlJc w:val="right"/>
      <w:pPr>
        <w:ind w:left="2970" w:hanging="180"/>
      </w:pPr>
    </w:lvl>
    <w:lvl w:ilvl="6" w:tplc="241A000F" w:tentative="1">
      <w:start w:val="1"/>
      <w:numFmt w:val="decimal"/>
      <w:lvlText w:val="%7."/>
      <w:lvlJc w:val="left"/>
      <w:pPr>
        <w:ind w:left="3690" w:hanging="360"/>
      </w:pPr>
    </w:lvl>
    <w:lvl w:ilvl="7" w:tplc="241A0019" w:tentative="1">
      <w:start w:val="1"/>
      <w:numFmt w:val="lowerLetter"/>
      <w:lvlText w:val="%8."/>
      <w:lvlJc w:val="left"/>
      <w:pPr>
        <w:ind w:left="4410" w:hanging="360"/>
      </w:pPr>
    </w:lvl>
    <w:lvl w:ilvl="8" w:tplc="241A001B" w:tentative="1">
      <w:start w:val="1"/>
      <w:numFmt w:val="lowerRoman"/>
      <w:lvlText w:val="%9."/>
      <w:lvlJc w:val="right"/>
      <w:pPr>
        <w:ind w:left="5130" w:hanging="180"/>
      </w:pPr>
    </w:lvl>
  </w:abstractNum>
  <w:abstractNum w:abstractNumId="3" w15:restartNumberingAfterBreak="0">
    <w:nsid w:val="20C015B8"/>
    <w:multiLevelType w:val="hybridMultilevel"/>
    <w:tmpl w:val="077EEEEA"/>
    <w:lvl w:ilvl="0" w:tplc="886E6D2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F5B6A75"/>
    <w:multiLevelType w:val="hybridMultilevel"/>
    <w:tmpl w:val="8C5C3E34"/>
    <w:lvl w:ilvl="0" w:tplc="241A0011">
      <w:start w:val="1"/>
      <w:numFmt w:val="decimal"/>
      <w:lvlText w:val="%1)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0FD087A"/>
    <w:multiLevelType w:val="hybridMultilevel"/>
    <w:tmpl w:val="E2C891FE"/>
    <w:lvl w:ilvl="0" w:tplc="7B0A9518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810" w:hanging="360"/>
      </w:pPr>
    </w:lvl>
    <w:lvl w:ilvl="2" w:tplc="241A001B" w:tentative="1">
      <w:start w:val="1"/>
      <w:numFmt w:val="lowerRoman"/>
      <w:lvlText w:val="%3."/>
      <w:lvlJc w:val="right"/>
      <w:pPr>
        <w:ind w:left="1530" w:hanging="180"/>
      </w:pPr>
    </w:lvl>
    <w:lvl w:ilvl="3" w:tplc="241A000F" w:tentative="1">
      <w:start w:val="1"/>
      <w:numFmt w:val="decimal"/>
      <w:lvlText w:val="%4."/>
      <w:lvlJc w:val="left"/>
      <w:pPr>
        <w:ind w:left="2250" w:hanging="360"/>
      </w:pPr>
    </w:lvl>
    <w:lvl w:ilvl="4" w:tplc="241A0019" w:tentative="1">
      <w:start w:val="1"/>
      <w:numFmt w:val="lowerLetter"/>
      <w:lvlText w:val="%5."/>
      <w:lvlJc w:val="left"/>
      <w:pPr>
        <w:ind w:left="2970" w:hanging="360"/>
      </w:pPr>
    </w:lvl>
    <w:lvl w:ilvl="5" w:tplc="241A001B" w:tentative="1">
      <w:start w:val="1"/>
      <w:numFmt w:val="lowerRoman"/>
      <w:lvlText w:val="%6."/>
      <w:lvlJc w:val="right"/>
      <w:pPr>
        <w:ind w:left="3690" w:hanging="180"/>
      </w:pPr>
    </w:lvl>
    <w:lvl w:ilvl="6" w:tplc="241A000F" w:tentative="1">
      <w:start w:val="1"/>
      <w:numFmt w:val="decimal"/>
      <w:lvlText w:val="%7."/>
      <w:lvlJc w:val="left"/>
      <w:pPr>
        <w:ind w:left="4410" w:hanging="360"/>
      </w:pPr>
    </w:lvl>
    <w:lvl w:ilvl="7" w:tplc="241A0019" w:tentative="1">
      <w:start w:val="1"/>
      <w:numFmt w:val="lowerLetter"/>
      <w:lvlText w:val="%8."/>
      <w:lvlJc w:val="left"/>
      <w:pPr>
        <w:ind w:left="5130" w:hanging="360"/>
      </w:pPr>
    </w:lvl>
    <w:lvl w:ilvl="8" w:tplc="241A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 w15:restartNumberingAfterBreak="0">
    <w:nsid w:val="37AE40B3"/>
    <w:multiLevelType w:val="hybridMultilevel"/>
    <w:tmpl w:val="890E4E2C"/>
    <w:lvl w:ilvl="0" w:tplc="241A0015">
      <w:start w:val="1"/>
      <w:numFmt w:val="upperLetter"/>
      <w:lvlText w:val="%1."/>
      <w:lvlJc w:val="left"/>
      <w:pPr>
        <w:ind w:left="717" w:hanging="360"/>
      </w:pPr>
    </w:lvl>
    <w:lvl w:ilvl="1" w:tplc="241A0019" w:tentative="1">
      <w:start w:val="1"/>
      <w:numFmt w:val="lowerLetter"/>
      <w:lvlText w:val="%2."/>
      <w:lvlJc w:val="left"/>
      <w:pPr>
        <w:ind w:left="1437" w:hanging="360"/>
      </w:pPr>
    </w:lvl>
    <w:lvl w:ilvl="2" w:tplc="241A001B" w:tentative="1">
      <w:start w:val="1"/>
      <w:numFmt w:val="lowerRoman"/>
      <w:lvlText w:val="%3."/>
      <w:lvlJc w:val="right"/>
      <w:pPr>
        <w:ind w:left="2157" w:hanging="180"/>
      </w:pPr>
    </w:lvl>
    <w:lvl w:ilvl="3" w:tplc="241A000F" w:tentative="1">
      <w:start w:val="1"/>
      <w:numFmt w:val="decimal"/>
      <w:lvlText w:val="%4."/>
      <w:lvlJc w:val="left"/>
      <w:pPr>
        <w:ind w:left="2877" w:hanging="360"/>
      </w:pPr>
    </w:lvl>
    <w:lvl w:ilvl="4" w:tplc="241A0019" w:tentative="1">
      <w:start w:val="1"/>
      <w:numFmt w:val="lowerLetter"/>
      <w:lvlText w:val="%5."/>
      <w:lvlJc w:val="left"/>
      <w:pPr>
        <w:ind w:left="3597" w:hanging="360"/>
      </w:pPr>
    </w:lvl>
    <w:lvl w:ilvl="5" w:tplc="241A001B" w:tentative="1">
      <w:start w:val="1"/>
      <w:numFmt w:val="lowerRoman"/>
      <w:lvlText w:val="%6."/>
      <w:lvlJc w:val="right"/>
      <w:pPr>
        <w:ind w:left="4317" w:hanging="180"/>
      </w:pPr>
    </w:lvl>
    <w:lvl w:ilvl="6" w:tplc="241A000F" w:tentative="1">
      <w:start w:val="1"/>
      <w:numFmt w:val="decimal"/>
      <w:lvlText w:val="%7."/>
      <w:lvlJc w:val="left"/>
      <w:pPr>
        <w:ind w:left="5037" w:hanging="360"/>
      </w:pPr>
    </w:lvl>
    <w:lvl w:ilvl="7" w:tplc="241A0019" w:tentative="1">
      <w:start w:val="1"/>
      <w:numFmt w:val="lowerLetter"/>
      <w:lvlText w:val="%8."/>
      <w:lvlJc w:val="left"/>
      <w:pPr>
        <w:ind w:left="5757" w:hanging="360"/>
      </w:pPr>
    </w:lvl>
    <w:lvl w:ilvl="8" w:tplc="241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9D317D9"/>
    <w:multiLevelType w:val="hybridMultilevel"/>
    <w:tmpl w:val="4DBC7FB0"/>
    <w:lvl w:ilvl="0" w:tplc="501834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6DA4EB0"/>
    <w:multiLevelType w:val="hybridMultilevel"/>
    <w:tmpl w:val="CE7E4DCE"/>
    <w:lvl w:ilvl="0" w:tplc="DB340FA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E031160"/>
    <w:multiLevelType w:val="hybridMultilevel"/>
    <w:tmpl w:val="6ECC2BEA"/>
    <w:lvl w:ilvl="0" w:tplc="3CC81684">
      <w:start w:val="1"/>
      <w:numFmt w:val="decimal"/>
      <w:lvlText w:val="%1)"/>
      <w:lvlJc w:val="left"/>
      <w:pPr>
        <w:tabs>
          <w:tab w:val="num" w:pos="630"/>
        </w:tabs>
        <w:ind w:left="630" w:hanging="360"/>
      </w:pPr>
      <w:rPr>
        <w:rFonts w:ascii="Times New Roman" w:eastAsiaTheme="minorHAnsi" w:hAnsi="Times New Roman" w:cs="Times New Roman"/>
      </w:rPr>
    </w:lvl>
    <w:lvl w:ilvl="1" w:tplc="6974F242" w:tentative="1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62D02BCE" w:tentative="1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D930BE50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9ACE5FCE" w:tentative="1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DB00277C" w:tentative="1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3F7A91BC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75BA009A" w:tentative="1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8E92E0FC" w:tentative="1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10" w15:restartNumberingAfterBreak="0">
    <w:nsid w:val="63894072"/>
    <w:multiLevelType w:val="hybridMultilevel"/>
    <w:tmpl w:val="2E8C3F2E"/>
    <w:lvl w:ilvl="0" w:tplc="EDCC29AC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40040E"/>
    <w:multiLevelType w:val="hybridMultilevel"/>
    <w:tmpl w:val="92C2B2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2412E"/>
    <w:multiLevelType w:val="hybridMultilevel"/>
    <w:tmpl w:val="AF2EFA46"/>
    <w:lvl w:ilvl="0" w:tplc="E44837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6A4BE6"/>
    <w:multiLevelType w:val="hybridMultilevel"/>
    <w:tmpl w:val="EC8A16CC"/>
    <w:lvl w:ilvl="0" w:tplc="241A0015">
      <w:start w:val="1"/>
      <w:numFmt w:val="upperLetter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3"/>
  </w:num>
  <w:num w:numId="6">
    <w:abstractNumId w:val="8"/>
  </w:num>
  <w:num w:numId="7">
    <w:abstractNumId w:val="7"/>
  </w:num>
  <w:num w:numId="8">
    <w:abstractNumId w:val="3"/>
  </w:num>
  <w:num w:numId="9">
    <w:abstractNumId w:val="10"/>
  </w:num>
  <w:num w:numId="10">
    <w:abstractNumId w:val="1"/>
  </w:num>
  <w:num w:numId="11">
    <w:abstractNumId w:val="11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3D8"/>
    <w:rsid w:val="00000EDF"/>
    <w:rsid w:val="0002274A"/>
    <w:rsid w:val="00044C91"/>
    <w:rsid w:val="000569E6"/>
    <w:rsid w:val="00061486"/>
    <w:rsid w:val="000A66AA"/>
    <w:rsid w:val="000B4BBD"/>
    <w:rsid w:val="000B5EFB"/>
    <w:rsid w:val="000D4412"/>
    <w:rsid w:val="000E04EF"/>
    <w:rsid w:val="000F3ED5"/>
    <w:rsid w:val="00104597"/>
    <w:rsid w:val="00117758"/>
    <w:rsid w:val="00154DBF"/>
    <w:rsid w:val="00185BD1"/>
    <w:rsid w:val="001933F5"/>
    <w:rsid w:val="001954BC"/>
    <w:rsid w:val="001A5F65"/>
    <w:rsid w:val="001C2D48"/>
    <w:rsid w:val="001D3BB3"/>
    <w:rsid w:val="001D5FA0"/>
    <w:rsid w:val="001E755C"/>
    <w:rsid w:val="002031E4"/>
    <w:rsid w:val="00215FD8"/>
    <w:rsid w:val="002174D3"/>
    <w:rsid w:val="00253F3C"/>
    <w:rsid w:val="002555A8"/>
    <w:rsid w:val="00265113"/>
    <w:rsid w:val="002674D4"/>
    <w:rsid w:val="002842A3"/>
    <w:rsid w:val="002900EE"/>
    <w:rsid w:val="002A2606"/>
    <w:rsid w:val="002A37D6"/>
    <w:rsid w:val="002A46F6"/>
    <w:rsid w:val="002D03E4"/>
    <w:rsid w:val="002D63C5"/>
    <w:rsid w:val="002E75EE"/>
    <w:rsid w:val="002F63B4"/>
    <w:rsid w:val="003168F8"/>
    <w:rsid w:val="00321267"/>
    <w:rsid w:val="00326DF0"/>
    <w:rsid w:val="00332F31"/>
    <w:rsid w:val="00333895"/>
    <w:rsid w:val="00335AE7"/>
    <w:rsid w:val="003477F3"/>
    <w:rsid w:val="00382D87"/>
    <w:rsid w:val="00395401"/>
    <w:rsid w:val="00397077"/>
    <w:rsid w:val="003B1E90"/>
    <w:rsid w:val="003B3D7E"/>
    <w:rsid w:val="003B472E"/>
    <w:rsid w:val="003C7F51"/>
    <w:rsid w:val="003E0FFE"/>
    <w:rsid w:val="003F7483"/>
    <w:rsid w:val="00403A45"/>
    <w:rsid w:val="00444FFB"/>
    <w:rsid w:val="00454471"/>
    <w:rsid w:val="00454B65"/>
    <w:rsid w:val="0045524C"/>
    <w:rsid w:val="00475B3F"/>
    <w:rsid w:val="0048756A"/>
    <w:rsid w:val="004C672E"/>
    <w:rsid w:val="004D2060"/>
    <w:rsid w:val="004D2BFD"/>
    <w:rsid w:val="004D35CA"/>
    <w:rsid w:val="004D498D"/>
    <w:rsid w:val="004E726B"/>
    <w:rsid w:val="004F63E6"/>
    <w:rsid w:val="00507C9D"/>
    <w:rsid w:val="005125DF"/>
    <w:rsid w:val="005202D2"/>
    <w:rsid w:val="005434F2"/>
    <w:rsid w:val="00551D98"/>
    <w:rsid w:val="00557D6F"/>
    <w:rsid w:val="00560351"/>
    <w:rsid w:val="00567C35"/>
    <w:rsid w:val="0057663C"/>
    <w:rsid w:val="00580C3E"/>
    <w:rsid w:val="00593A6B"/>
    <w:rsid w:val="005A7077"/>
    <w:rsid w:val="005B4F70"/>
    <w:rsid w:val="005E7633"/>
    <w:rsid w:val="00607994"/>
    <w:rsid w:val="006268EA"/>
    <w:rsid w:val="0064301B"/>
    <w:rsid w:val="00643CF0"/>
    <w:rsid w:val="006960CC"/>
    <w:rsid w:val="00697021"/>
    <w:rsid w:val="006B2488"/>
    <w:rsid w:val="006C78BD"/>
    <w:rsid w:val="006E76E3"/>
    <w:rsid w:val="006F7179"/>
    <w:rsid w:val="007117EF"/>
    <w:rsid w:val="007139A9"/>
    <w:rsid w:val="00726612"/>
    <w:rsid w:val="007605C6"/>
    <w:rsid w:val="00770DB1"/>
    <w:rsid w:val="00773BE8"/>
    <w:rsid w:val="00777C60"/>
    <w:rsid w:val="007B21D8"/>
    <w:rsid w:val="007B3308"/>
    <w:rsid w:val="007B4BA4"/>
    <w:rsid w:val="007B6765"/>
    <w:rsid w:val="007C3695"/>
    <w:rsid w:val="007C6040"/>
    <w:rsid w:val="008173E5"/>
    <w:rsid w:val="00846228"/>
    <w:rsid w:val="00846726"/>
    <w:rsid w:val="00865BB0"/>
    <w:rsid w:val="0087776B"/>
    <w:rsid w:val="008A53EB"/>
    <w:rsid w:val="008C4994"/>
    <w:rsid w:val="008D6F66"/>
    <w:rsid w:val="008F33D8"/>
    <w:rsid w:val="008F3C87"/>
    <w:rsid w:val="008F494F"/>
    <w:rsid w:val="008F7D87"/>
    <w:rsid w:val="009037B5"/>
    <w:rsid w:val="0091760B"/>
    <w:rsid w:val="00925C52"/>
    <w:rsid w:val="00935F8B"/>
    <w:rsid w:val="00942752"/>
    <w:rsid w:val="00961FE2"/>
    <w:rsid w:val="00976D98"/>
    <w:rsid w:val="009A06AA"/>
    <w:rsid w:val="009A2495"/>
    <w:rsid w:val="009A4EEC"/>
    <w:rsid w:val="009B6B71"/>
    <w:rsid w:val="009D1803"/>
    <w:rsid w:val="009D196A"/>
    <w:rsid w:val="009E12D3"/>
    <w:rsid w:val="00A0522E"/>
    <w:rsid w:val="00A87060"/>
    <w:rsid w:val="00A9277D"/>
    <w:rsid w:val="00AA59BB"/>
    <w:rsid w:val="00AB424E"/>
    <w:rsid w:val="00AC39D9"/>
    <w:rsid w:val="00AD0D77"/>
    <w:rsid w:val="00AD63A7"/>
    <w:rsid w:val="00AE2DE3"/>
    <w:rsid w:val="00AF792C"/>
    <w:rsid w:val="00B10AF6"/>
    <w:rsid w:val="00B15D5E"/>
    <w:rsid w:val="00B166E0"/>
    <w:rsid w:val="00B16EA6"/>
    <w:rsid w:val="00B245EB"/>
    <w:rsid w:val="00B3112E"/>
    <w:rsid w:val="00B34020"/>
    <w:rsid w:val="00B4063D"/>
    <w:rsid w:val="00B5465B"/>
    <w:rsid w:val="00B6671F"/>
    <w:rsid w:val="00B66FDE"/>
    <w:rsid w:val="00BA23D4"/>
    <w:rsid w:val="00BA4437"/>
    <w:rsid w:val="00BA79FC"/>
    <w:rsid w:val="00BB2875"/>
    <w:rsid w:val="00BD4523"/>
    <w:rsid w:val="00BE0B3E"/>
    <w:rsid w:val="00BE37A6"/>
    <w:rsid w:val="00C158B8"/>
    <w:rsid w:val="00C16221"/>
    <w:rsid w:val="00C226B8"/>
    <w:rsid w:val="00C60489"/>
    <w:rsid w:val="00C730E7"/>
    <w:rsid w:val="00C81DC2"/>
    <w:rsid w:val="00C87BF1"/>
    <w:rsid w:val="00CA014D"/>
    <w:rsid w:val="00CA2B6F"/>
    <w:rsid w:val="00CC5D99"/>
    <w:rsid w:val="00CF2770"/>
    <w:rsid w:val="00D034CF"/>
    <w:rsid w:val="00D15657"/>
    <w:rsid w:val="00D311C2"/>
    <w:rsid w:val="00D44208"/>
    <w:rsid w:val="00D47313"/>
    <w:rsid w:val="00D62403"/>
    <w:rsid w:val="00D73971"/>
    <w:rsid w:val="00D91E49"/>
    <w:rsid w:val="00DB0E44"/>
    <w:rsid w:val="00DB70C0"/>
    <w:rsid w:val="00DC6140"/>
    <w:rsid w:val="00DC786B"/>
    <w:rsid w:val="00DC7E94"/>
    <w:rsid w:val="00DF5F2D"/>
    <w:rsid w:val="00E00F2B"/>
    <w:rsid w:val="00E10A5F"/>
    <w:rsid w:val="00E16A7E"/>
    <w:rsid w:val="00E41DB7"/>
    <w:rsid w:val="00E606E0"/>
    <w:rsid w:val="00E619E9"/>
    <w:rsid w:val="00E87217"/>
    <w:rsid w:val="00E87F48"/>
    <w:rsid w:val="00EA7460"/>
    <w:rsid w:val="00EC3AAA"/>
    <w:rsid w:val="00ED211B"/>
    <w:rsid w:val="00EE6E9C"/>
    <w:rsid w:val="00F06C04"/>
    <w:rsid w:val="00F31678"/>
    <w:rsid w:val="00F320D5"/>
    <w:rsid w:val="00F32E7C"/>
    <w:rsid w:val="00F67935"/>
    <w:rsid w:val="00F74DD6"/>
    <w:rsid w:val="00F804AF"/>
    <w:rsid w:val="00F86F6C"/>
    <w:rsid w:val="00FA21F3"/>
    <w:rsid w:val="00FA77F0"/>
    <w:rsid w:val="00FC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E88F81-AF83-40BB-85FD-41F2A03C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3D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33D8"/>
    <w:pPr>
      <w:keepNext/>
      <w:pageBreakBefore/>
      <w:pBdr>
        <w:bottom w:val="single" w:sz="4" w:space="1" w:color="auto"/>
      </w:pBdr>
      <w:spacing w:before="240" w:after="60"/>
      <w:jc w:val="both"/>
      <w:outlineLvl w:val="0"/>
    </w:pPr>
    <w:rPr>
      <w:rFonts w:eastAsia="Times New Roman"/>
      <w:b/>
      <w:color w:val="800000"/>
      <w:kern w:val="28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8F33D8"/>
    <w:pPr>
      <w:keepNext/>
      <w:spacing w:before="240"/>
      <w:jc w:val="both"/>
      <w:outlineLvl w:val="1"/>
    </w:pPr>
    <w:rPr>
      <w:rFonts w:eastAsia="Times New Roman"/>
      <w:b/>
      <w:i/>
      <w:szCs w:val="20"/>
      <w:lang w:val="sl-SI"/>
    </w:rPr>
  </w:style>
  <w:style w:type="paragraph" w:styleId="Heading3">
    <w:name w:val="heading 3"/>
    <w:basedOn w:val="Normal"/>
    <w:next w:val="Normal"/>
    <w:link w:val="Heading3Char"/>
    <w:qFormat/>
    <w:rsid w:val="008F33D8"/>
    <w:pPr>
      <w:keepNext/>
      <w:spacing w:before="240"/>
      <w:jc w:val="both"/>
      <w:outlineLvl w:val="2"/>
    </w:pPr>
    <w:rPr>
      <w:rFonts w:eastAsia="Times New Roman"/>
      <w:szCs w:val="20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33D8"/>
    <w:rPr>
      <w:rFonts w:ascii="Times New Roman" w:eastAsia="Times New Roman" w:hAnsi="Times New Roman" w:cs="Times New Roman"/>
      <w:b/>
      <w:color w:val="800000"/>
      <w:kern w:val="28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8F33D8"/>
    <w:rPr>
      <w:rFonts w:ascii="Times New Roman" w:eastAsia="Times New Roman" w:hAnsi="Times New Roman" w:cs="Times New Roman"/>
      <w:b/>
      <w:i/>
      <w:sz w:val="24"/>
      <w:szCs w:val="20"/>
      <w:lang w:val="sl-SI"/>
    </w:rPr>
  </w:style>
  <w:style w:type="character" w:customStyle="1" w:styleId="Heading3Char">
    <w:name w:val="Heading 3 Char"/>
    <w:basedOn w:val="DefaultParagraphFont"/>
    <w:link w:val="Heading3"/>
    <w:rsid w:val="008F33D8"/>
    <w:rPr>
      <w:rFonts w:ascii="Times New Roman" w:eastAsia="Times New Roman" w:hAnsi="Times New Roman" w:cs="Times New Roman"/>
      <w:sz w:val="24"/>
      <w:szCs w:val="20"/>
      <w:lang w:val="sl-SI"/>
    </w:rPr>
  </w:style>
  <w:style w:type="character" w:styleId="Strong">
    <w:name w:val="Strong"/>
    <w:qFormat/>
    <w:rsid w:val="008F33D8"/>
    <w:rPr>
      <w:b/>
      <w:bCs/>
    </w:rPr>
  </w:style>
  <w:style w:type="character" w:styleId="Emphasis">
    <w:name w:val="Emphasis"/>
    <w:qFormat/>
    <w:rsid w:val="008F33D8"/>
    <w:rPr>
      <w:i/>
      <w:iCs/>
    </w:rPr>
  </w:style>
  <w:style w:type="paragraph" w:styleId="NoSpacing">
    <w:name w:val="No Spacing"/>
    <w:qFormat/>
    <w:rsid w:val="008F33D8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F33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character" w:styleId="IntenseReference">
    <w:name w:val="Intense Reference"/>
    <w:qFormat/>
    <w:rsid w:val="008F33D8"/>
    <w:rPr>
      <w:b/>
      <w:bCs/>
      <w:smallCaps/>
      <w:color w:val="C0504D"/>
      <w:spacing w:val="5"/>
      <w:u w:val="single"/>
    </w:rPr>
  </w:style>
  <w:style w:type="table" w:styleId="TableGrid">
    <w:name w:val="Table Grid"/>
    <w:basedOn w:val="TableNormal"/>
    <w:uiPriority w:val="39"/>
    <w:rsid w:val="008F3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F33D8"/>
    <w:pPr>
      <w:spacing w:before="100" w:beforeAutospacing="1" w:after="100" w:afterAutospacing="1"/>
    </w:pPr>
    <w:rPr>
      <w:rFonts w:eastAsia="Times New Roman"/>
    </w:rPr>
  </w:style>
  <w:style w:type="character" w:customStyle="1" w:styleId="lat">
    <w:name w:val="lat"/>
    <w:basedOn w:val="DefaultParagraphFont"/>
    <w:rsid w:val="008F33D8"/>
  </w:style>
  <w:style w:type="paragraph" w:styleId="BalloonText">
    <w:name w:val="Balloon Text"/>
    <w:basedOn w:val="Normal"/>
    <w:link w:val="BalloonTextChar"/>
    <w:uiPriority w:val="99"/>
    <w:semiHidden/>
    <w:unhideWhenUsed/>
    <w:rsid w:val="008F33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3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F33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33D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33D8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33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33D8"/>
    <w:rPr>
      <w:rFonts w:ascii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67C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7C35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67C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7C3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1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Gamer</dc:creator>
  <cp:lastModifiedBy>Bojan Grgic</cp:lastModifiedBy>
  <cp:revision>2</cp:revision>
  <cp:lastPrinted>2019-08-01T09:56:00Z</cp:lastPrinted>
  <dcterms:created xsi:type="dcterms:W3CDTF">2019-08-02T10:45:00Z</dcterms:created>
  <dcterms:modified xsi:type="dcterms:W3CDTF">2019-08-02T10:45:00Z</dcterms:modified>
</cp:coreProperties>
</file>