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74CFEB" w14:textId="77777777" w:rsidR="000B2D54" w:rsidRDefault="00776F03" w:rsidP="000B2D5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  <w:t>ПРЕДЛОГ</w:t>
      </w:r>
      <w:r w:rsidR="007B4EB6" w:rsidRPr="007B4EB6"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  <w:t xml:space="preserve"> ЗАКОНА</w:t>
      </w:r>
    </w:p>
    <w:p w14:paraId="64F4D75A" w14:textId="4250B677" w:rsidR="007B4EB6" w:rsidRPr="007B4EB6" w:rsidRDefault="007B4EB6" w:rsidP="000B2D5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</w:pPr>
      <w:r w:rsidRPr="007B4EB6"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  <w:t xml:space="preserve"> О ПОТВРЂИВАЊУ СПОРАЗУМА ИЗМЕЂУ ВЛАДЕ РЕПУБЛИКЕ СРБИЈЕ И ВЛАДЕ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  <w:t xml:space="preserve">КАНАДЕ </w:t>
      </w:r>
      <w:r w:rsidRPr="007B4EB6"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  <w:t xml:space="preserve">О ВАЗДУШНОМ САОБРАЋАЈУ </w:t>
      </w:r>
    </w:p>
    <w:p w14:paraId="1FF68E02" w14:textId="77777777" w:rsidR="007B4EB6" w:rsidRPr="007B4EB6" w:rsidRDefault="007B4EB6" w:rsidP="007B4E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</w:pPr>
    </w:p>
    <w:p w14:paraId="50B2B54C" w14:textId="77777777" w:rsidR="007B4EB6" w:rsidRPr="007B4EB6" w:rsidRDefault="007B4EB6" w:rsidP="007B4E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</w:pPr>
      <w:r w:rsidRPr="007B4EB6"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  <w:t>Члан 1.</w:t>
      </w:r>
    </w:p>
    <w:p w14:paraId="72E204E4" w14:textId="470DDBC4" w:rsidR="007B4EB6" w:rsidRPr="007B4EB6" w:rsidRDefault="007B4EB6" w:rsidP="007B4EB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</w:pPr>
      <w:r w:rsidRPr="007B4EB6"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  <w:t xml:space="preserve">Потврђује се Споразум између Владе Републике Србије и Владе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  <w:t>Канаде</w:t>
      </w:r>
      <w:r w:rsidRPr="007B4EB6"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  <w:t xml:space="preserve"> о ваздушном саобраћају, сачињен </w:t>
      </w:r>
      <w:r w:rsidR="00776F0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Београду </w:t>
      </w:r>
      <w:r w:rsidRPr="007B4EB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21.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маја</w:t>
      </w:r>
      <w:r w:rsidRPr="007B4EB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2018. године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  <w:t>, у оригиналу</w:t>
      </w:r>
      <w:r w:rsidRPr="007B4EB6"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  <w:t xml:space="preserve">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на српском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Latn-CS"/>
        </w:rPr>
        <w:t>,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енглеском и француском језику</w:t>
      </w:r>
      <w:r w:rsidRPr="007B4E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</w:p>
    <w:p w14:paraId="63E28853" w14:textId="77777777" w:rsidR="007B4EB6" w:rsidRPr="007B4EB6" w:rsidRDefault="007B4EB6" w:rsidP="007B4EB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</w:pPr>
    </w:p>
    <w:p w14:paraId="0494CEC5" w14:textId="77777777" w:rsidR="007B4EB6" w:rsidRPr="007B4EB6" w:rsidRDefault="007B4EB6" w:rsidP="007B4E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</w:pPr>
      <w:r w:rsidRPr="007B4EB6"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  <w:t xml:space="preserve">Члан 2. </w:t>
      </w:r>
    </w:p>
    <w:p w14:paraId="5BCCFD48" w14:textId="5F5046C7" w:rsidR="007B4EB6" w:rsidRPr="007B4EB6" w:rsidRDefault="007B4EB6" w:rsidP="007B4EB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</w:pPr>
      <w:r w:rsidRPr="007B4EB6"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  <w:t>Текст Споразума</w:t>
      </w:r>
      <w:r w:rsidR="0055731E"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  <w:t xml:space="preserve"> </w:t>
      </w:r>
      <w:r w:rsidR="0055731E" w:rsidRPr="007B4EB6"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  <w:t xml:space="preserve">између Владе Републике Србије и Владе </w:t>
      </w:r>
      <w:r w:rsidR="0055731E"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  <w:t>Канаде</w:t>
      </w:r>
      <w:r w:rsidRPr="007B4EB6"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  <w:t xml:space="preserve"> о ваздушном саобраћају у оригиналу на српском језику гласи:</w:t>
      </w:r>
    </w:p>
    <w:p w14:paraId="621DA951" w14:textId="77777777" w:rsidR="007B4EB6" w:rsidRPr="007B4EB6" w:rsidRDefault="007B4EB6" w:rsidP="007B4EB6">
      <w:pPr>
        <w:rPr>
          <w:rFonts w:ascii="Times New Roman" w:hAnsi="Times New Roman" w:cs="Times New Roman"/>
          <w:sz w:val="24"/>
          <w:szCs w:val="24"/>
        </w:rPr>
      </w:pPr>
    </w:p>
    <w:p w14:paraId="2F7712B6" w14:textId="0DCF43C2" w:rsidR="007B4EB6" w:rsidRDefault="007B4EB6" w:rsidP="003548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367104A" w14:textId="77777777" w:rsidR="007B4EB6" w:rsidRDefault="007B4EB6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6053E6EF" w14:textId="77777777" w:rsidR="003548C5" w:rsidRPr="003548C5" w:rsidRDefault="003548C5" w:rsidP="003548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926C9CA" w14:textId="77777777" w:rsidR="00CF5546" w:rsidRDefault="00CF5546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</w:p>
    <w:p w14:paraId="3018050E" w14:textId="77777777" w:rsidR="00CF5546" w:rsidRDefault="00CF5546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</w:p>
    <w:p w14:paraId="2486A62E" w14:textId="77777777" w:rsidR="00CF5546" w:rsidRDefault="00CF5546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</w:p>
    <w:p w14:paraId="5CA2001C" w14:textId="77777777" w:rsidR="00CF5546" w:rsidRDefault="00CF5546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</w:p>
    <w:p w14:paraId="6E7A328B" w14:textId="77777777" w:rsidR="00CF5546" w:rsidRDefault="00CF5546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</w:p>
    <w:p w14:paraId="60F2018B" w14:textId="77777777" w:rsidR="00CF5546" w:rsidRDefault="00CF5546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</w:p>
    <w:p w14:paraId="3F3225DC" w14:textId="77777777" w:rsidR="00CF5546" w:rsidRDefault="00CF5546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</w:p>
    <w:p w14:paraId="01E34623" w14:textId="77777777" w:rsidR="00CF5546" w:rsidRDefault="00CF5546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</w:p>
    <w:p w14:paraId="06158CF6" w14:textId="77777777" w:rsidR="003548C5" w:rsidRDefault="003548C5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  <w:r w:rsidRPr="00CF5546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 xml:space="preserve">СПОРАЗУМ </w:t>
      </w:r>
    </w:p>
    <w:p w14:paraId="031FBD13" w14:textId="77777777" w:rsidR="00CF5546" w:rsidRPr="00CF5546" w:rsidRDefault="00CF5546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4DEB245D" w14:textId="77777777" w:rsidR="00CF5546" w:rsidRDefault="003548C5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  <w:r w:rsidRPr="00CF5546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 xml:space="preserve">ИЗМЕЂУ </w:t>
      </w:r>
    </w:p>
    <w:p w14:paraId="73A5385F" w14:textId="77777777" w:rsidR="00CF5546" w:rsidRDefault="00CF5546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</w:p>
    <w:p w14:paraId="3C6FEEC6" w14:textId="77777777" w:rsidR="00CF5546" w:rsidRDefault="003548C5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  <w:r w:rsidRPr="00CF5546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 xml:space="preserve">ВЛАДЕ РЕПУБЛИКЕ СРБИЈЕ </w:t>
      </w:r>
    </w:p>
    <w:p w14:paraId="713A8E83" w14:textId="77777777" w:rsidR="00CF5546" w:rsidRDefault="00CF5546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</w:p>
    <w:p w14:paraId="03CD7FBB" w14:textId="2D27F6FA" w:rsidR="003548C5" w:rsidRDefault="003548C5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  <w:r w:rsidRPr="00CF5546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 xml:space="preserve">И </w:t>
      </w:r>
    </w:p>
    <w:p w14:paraId="247096BE" w14:textId="77777777" w:rsidR="00CF5546" w:rsidRPr="00CF5546" w:rsidRDefault="00CF5546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</w:p>
    <w:p w14:paraId="7DA9CB8C" w14:textId="77777777" w:rsidR="003548C5" w:rsidRDefault="003548C5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  <w:r w:rsidRPr="00CF5546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>ВЛАДЕ КАНАДЕ</w:t>
      </w:r>
    </w:p>
    <w:p w14:paraId="0E53B5BE" w14:textId="77777777" w:rsidR="00CF5546" w:rsidRPr="00CF5546" w:rsidRDefault="00CF5546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</w:p>
    <w:p w14:paraId="75F2B6E9" w14:textId="463A4A3A" w:rsidR="00CF5546" w:rsidRDefault="003548C5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  <w:r w:rsidRPr="00CF5546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>О ВАЗДУШНОМ САОБРАЋАЈУ</w:t>
      </w:r>
    </w:p>
    <w:p w14:paraId="014EC723" w14:textId="77777777" w:rsidR="003548C5" w:rsidRPr="00CF5546" w:rsidRDefault="003548C5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sr-Cyrl-CS"/>
        </w:rPr>
      </w:pPr>
    </w:p>
    <w:p w14:paraId="7B600EFD" w14:textId="0FE0A0B3" w:rsidR="00CF5546" w:rsidRDefault="00CF5546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br w:type="page"/>
      </w:r>
    </w:p>
    <w:p w14:paraId="04FD7A35" w14:textId="77777777" w:rsidR="00CF5546" w:rsidRPr="003548C5" w:rsidRDefault="00CF5546" w:rsidP="00CF55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3141858C" w14:textId="77777777" w:rsidR="00CF5546" w:rsidRDefault="00CF5546" w:rsidP="00CF55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sr-Cyrl-CS"/>
        </w:rPr>
      </w:pPr>
    </w:p>
    <w:p w14:paraId="0B45F6A9" w14:textId="77777777" w:rsidR="00CF5546" w:rsidRPr="003548C5" w:rsidRDefault="00CF5546" w:rsidP="00CF55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sr-Cyrl-CS"/>
        </w:rPr>
      </w:pPr>
      <w:r w:rsidRPr="003548C5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sr-Cyrl-CS"/>
        </w:rPr>
        <w:t>С А Д Р Ж А Ј</w:t>
      </w:r>
    </w:p>
    <w:p w14:paraId="161455BD" w14:textId="77777777" w:rsidR="00CF5546" w:rsidRPr="003548C5" w:rsidRDefault="00CF5546" w:rsidP="00CF55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529EACF" w14:textId="77777777" w:rsidR="00CF5546" w:rsidRPr="003548C5" w:rsidRDefault="00CF5546" w:rsidP="00CF55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>ЧЛАН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>НАЗИВ</w:t>
      </w:r>
      <w:r w:rsidRPr="003548C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Latn-CS"/>
        </w:rPr>
        <w:t xml:space="preserve"> ЧЛАНА</w:t>
      </w:r>
    </w:p>
    <w:p w14:paraId="5421D50C" w14:textId="77777777" w:rsidR="00CF5546" w:rsidRPr="003548C5" w:rsidRDefault="00CF5546" w:rsidP="00CF55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</w:pPr>
    </w:p>
    <w:p w14:paraId="30F722FF" w14:textId="77777777" w:rsidR="00CF5546" w:rsidRPr="003548C5" w:rsidRDefault="00CF5546" w:rsidP="00CF55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1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Дефиниције</w:t>
      </w:r>
    </w:p>
    <w:p w14:paraId="14067139" w14:textId="77777777" w:rsidR="00CF5546" w:rsidRPr="003548C5" w:rsidRDefault="00CF5546" w:rsidP="00CF55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2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Давање права</w:t>
      </w:r>
    </w:p>
    <w:p w14:paraId="5632505A" w14:textId="77777777" w:rsidR="00CF5546" w:rsidRPr="003548C5" w:rsidRDefault="00CF5546" w:rsidP="00CF55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Одређивање авио-превозилаца  и издавање дозвола</w:t>
      </w:r>
    </w:p>
    <w:p w14:paraId="634172D2" w14:textId="77777777" w:rsidR="00CF5546" w:rsidRPr="003548C5" w:rsidRDefault="00CF5546" w:rsidP="00CF5546">
      <w:pPr>
        <w:spacing w:after="0" w:line="240" w:lineRule="auto"/>
        <w:ind w:left="2880" w:hanging="28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Ускраћивање, повлачење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обустава и ограничење дозвола за обављање саобраћаја</w:t>
      </w:r>
    </w:p>
    <w:p w14:paraId="60DED23B" w14:textId="77777777" w:rsidR="00CF5546" w:rsidRPr="003548C5" w:rsidRDefault="00CF5546" w:rsidP="00CF55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Примена закона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и прописа</w:t>
      </w:r>
    </w:p>
    <w:p w14:paraId="5F340982" w14:textId="77777777" w:rsidR="00CF5546" w:rsidRPr="003548C5" w:rsidRDefault="00CF5546" w:rsidP="00CF55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Ваздухопловна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безбедност</w:t>
      </w:r>
    </w:p>
    <w:p w14:paraId="6A5DA587" w14:textId="77777777" w:rsidR="00CF5546" w:rsidRPr="003548C5" w:rsidRDefault="00CF5546" w:rsidP="00CF55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Обезбеђивање у ваздухопловству</w:t>
      </w:r>
    </w:p>
    <w:p w14:paraId="25A41C10" w14:textId="7CA0D05B" w:rsidR="00CF5546" w:rsidRPr="003548C5" w:rsidRDefault="00CF5546" w:rsidP="00CF55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Коришћење аеродрома и ваздухопловних средстава и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081B7E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накнаде корисника</w:t>
      </w:r>
    </w:p>
    <w:p w14:paraId="23D55A7F" w14:textId="77777777" w:rsidR="00CF5546" w:rsidRPr="003548C5" w:rsidRDefault="00CF5546" w:rsidP="00CF55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9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Капацитет</w:t>
      </w:r>
    </w:p>
    <w:p w14:paraId="4AFD74F5" w14:textId="77777777" w:rsidR="00CF5546" w:rsidRPr="003548C5" w:rsidRDefault="00CF5546" w:rsidP="00CF55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10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Статистички  подаци</w:t>
      </w:r>
    </w:p>
    <w:p w14:paraId="787CA508" w14:textId="77777777" w:rsidR="00CF5546" w:rsidRPr="003548C5" w:rsidRDefault="00CF5546" w:rsidP="00CF55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11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Царинске дажбине и остале накнаде</w:t>
      </w:r>
    </w:p>
    <w:p w14:paraId="60D40F6D" w14:textId="77777777" w:rsidR="00CF5546" w:rsidRPr="003548C5" w:rsidRDefault="00CF5546" w:rsidP="00CF55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12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Тарифе</w:t>
      </w:r>
    </w:p>
    <w:p w14:paraId="4260BB9D" w14:textId="527E162E" w:rsidR="00CF5546" w:rsidRPr="003548C5" w:rsidRDefault="00CF5546" w:rsidP="00CF5546">
      <w:pPr>
        <w:spacing w:after="0" w:line="240" w:lineRule="auto"/>
        <w:rPr>
          <w:rFonts w:ascii="Times New Roman" w:eastAsia="Times New Roman" w:hAnsi="Times New Roman" w:cs="Times New Roman"/>
          <w:bCs/>
          <w:color w:val="0000FF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13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3548C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Представништва авио-превозилаца, продаја</w:t>
      </w:r>
      <w:r w:rsidRPr="003548C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3548C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и пренос </w:t>
      </w:r>
      <w:r w:rsidRPr="003548C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="00081B7E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</w:t>
      </w:r>
      <w:r w:rsidRPr="003548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>средстава</w:t>
      </w:r>
    </w:p>
    <w:p w14:paraId="140A48E9" w14:textId="77777777" w:rsidR="00CF5546" w:rsidRPr="003548C5" w:rsidRDefault="00CF5546" w:rsidP="00CF55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14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Опорезивање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</w:p>
    <w:p w14:paraId="699BC212" w14:textId="77777777" w:rsidR="00CF5546" w:rsidRPr="003548C5" w:rsidRDefault="00CF5546" w:rsidP="00CF55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15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Latn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Опслуживање на земљи </w:t>
      </w:r>
    </w:p>
    <w:p w14:paraId="17712BEC" w14:textId="77777777" w:rsidR="00CF5546" w:rsidRPr="003548C5" w:rsidRDefault="00CF5546" w:rsidP="00CF55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16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Одредбе које се примењују на нередовне летове</w:t>
      </w:r>
    </w:p>
    <w:p w14:paraId="6BAEA81E" w14:textId="77777777" w:rsidR="00CF5546" w:rsidRPr="003548C5" w:rsidRDefault="00CF5546" w:rsidP="00CF55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17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Консултације</w:t>
      </w:r>
    </w:p>
    <w:p w14:paraId="26746742" w14:textId="77777777" w:rsidR="00CF5546" w:rsidRPr="003548C5" w:rsidRDefault="00CF5546" w:rsidP="00CF55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18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Измене споразума</w:t>
      </w:r>
    </w:p>
    <w:p w14:paraId="5AAA193B" w14:textId="77777777" w:rsidR="00CF5546" w:rsidRPr="003548C5" w:rsidRDefault="00CF5546" w:rsidP="00CF55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19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Решавање спорова</w:t>
      </w:r>
    </w:p>
    <w:p w14:paraId="4A96C67F" w14:textId="77777777" w:rsidR="00CF5546" w:rsidRPr="003548C5" w:rsidRDefault="00CF5546" w:rsidP="00CF55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20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Latn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Престанак важења споразума</w:t>
      </w:r>
    </w:p>
    <w:p w14:paraId="1549DCB7" w14:textId="77777777" w:rsidR="00CF5546" w:rsidRPr="003548C5" w:rsidRDefault="00CF5546" w:rsidP="00CF55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21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Регистрација</w:t>
      </w:r>
    </w:p>
    <w:p w14:paraId="4DA52582" w14:textId="77777777" w:rsidR="00CF5546" w:rsidRPr="003548C5" w:rsidRDefault="00CF5546" w:rsidP="00CF55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22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Наслови</w:t>
      </w:r>
    </w:p>
    <w:p w14:paraId="539CBB93" w14:textId="77777777" w:rsidR="00CF5546" w:rsidRPr="003548C5" w:rsidRDefault="00CF5546" w:rsidP="00CF55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23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Усаглашеност са мултилатералним конвенцијама</w:t>
      </w:r>
    </w:p>
    <w:p w14:paraId="3ED4DDF4" w14:textId="77777777" w:rsidR="00CF5546" w:rsidRPr="003548C5" w:rsidRDefault="00CF5546" w:rsidP="00CF55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24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Ступање на снагу </w:t>
      </w:r>
    </w:p>
    <w:p w14:paraId="3781A18F" w14:textId="0753B488" w:rsidR="003548C5" w:rsidRPr="003548C5" w:rsidRDefault="00CF5546" w:rsidP="00CF55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br w:type="page"/>
      </w:r>
    </w:p>
    <w:p w14:paraId="2F2BF3FA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Влада Републике Србије и Влада Канаде (у даљем тексту: стране уговорнице),</w:t>
      </w:r>
    </w:p>
    <w:p w14:paraId="443B7F3C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98CEA3A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Будући да су потписнице Конвенције о међународном цивилном ваздухопловству, отворене за потписивање у Чикагу 7. децембра 1944. године,</w:t>
      </w:r>
    </w:p>
    <w:p w14:paraId="6E028D35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2F017CC" w14:textId="30D3E008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жељи да обезбеде највиши степен </w:t>
      </w:r>
      <w:r w:rsidR="0002588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безбедности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</w:t>
      </w:r>
      <w:r w:rsidR="0002588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обезбеђивања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у међународном ваздушном саобраћају,</w:t>
      </w:r>
    </w:p>
    <w:p w14:paraId="7FCDDC86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79204C8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Схватајући важност међународног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ваздушног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саобраћаја за унапређење трговине, туризма и инвестирања,</w:t>
      </w:r>
    </w:p>
    <w:p w14:paraId="57CE291F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B0C7A82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У жељи да промовишу своје интересе у међународном ваздушном саобраћају,</w:t>
      </w:r>
    </w:p>
    <w:p w14:paraId="48C48473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61A0499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У жељи да закључе Споразум о ваздушном саобраћају, као допуну наведеној Конвенцији,</w:t>
      </w:r>
    </w:p>
    <w:p w14:paraId="1F2F2CBD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FD40940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Договориле су се о следећем:</w:t>
      </w:r>
    </w:p>
    <w:p w14:paraId="3473DE1A" w14:textId="77777777" w:rsidR="003548C5" w:rsidRPr="003548C5" w:rsidRDefault="003548C5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EBDA72E" w14:textId="77777777" w:rsidR="005E461F" w:rsidRPr="003548C5" w:rsidRDefault="005E461F" w:rsidP="005E46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1.</w:t>
      </w:r>
    </w:p>
    <w:p w14:paraId="5C1C5D0A" w14:textId="77777777" w:rsidR="003548C5" w:rsidRPr="003548C5" w:rsidRDefault="003548C5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Дефиниције</w:t>
      </w:r>
    </w:p>
    <w:p w14:paraId="0CC6D3B6" w14:textId="77777777" w:rsidR="003548C5" w:rsidRPr="003548C5" w:rsidRDefault="003548C5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2B495E1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За потребе овог споразума, ако другачије није наведено:</w:t>
      </w:r>
    </w:p>
    <w:p w14:paraId="24E6AB63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049B5DA" w14:textId="0BE675BB" w:rsidR="003548C5" w:rsidRPr="003548C5" w:rsidRDefault="001167A8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орган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надлежни за ваздушни саобраћај” означава,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за Републику Србију-Директорат цивилног ваздух</w:t>
      </w:r>
      <w:r w:rsidR="00D8571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опловства, а за Канаду-Министра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саобраћаја и Канадск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агенцију за саобраћај, или у оба случаја, сваки други орган или лице, овлашћен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</w:rPr>
        <w:t>e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да обављају </w:t>
      </w:r>
      <w:r w:rsidR="00081B7E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функције које тренутно обављају наведени органи;</w:t>
      </w:r>
    </w:p>
    <w:p w14:paraId="66D25192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D904507" w14:textId="23F9C8EB" w:rsidR="003548C5" w:rsidRPr="003548C5" w:rsidRDefault="001167A8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 w:rsidR="003548C5" w:rsidRPr="003548C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уговорени саобраћај”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означава редовни ваздушни саобраћај на линијама утврђеним </w:t>
      </w:r>
      <w:r w:rsidR="00081B7E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овим споразумом ради превоза путника и робе, укључујући пошту, одвојено или у комбинацијама;</w:t>
      </w:r>
    </w:p>
    <w:p w14:paraId="12B4E21B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052E101" w14:textId="1496B2DD" w:rsidR="003548C5" w:rsidRPr="003548C5" w:rsidRDefault="001167A8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Споразум” означава овај споразум, сваки Анекс уз Споразум, као и све измене и </w:t>
      </w:r>
      <w:r w:rsidR="00081B7E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допуне Споразума или Анекса;</w:t>
      </w:r>
    </w:p>
    <w:p w14:paraId="468EA9DF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A17A6ED" w14:textId="274FC09B" w:rsidR="003548C5" w:rsidRPr="003548C5" w:rsidRDefault="00745259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„ваздушни саобраћај”, „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међ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ународни ваздушни саобраћај” и „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авио-превозилац” имају значења која су им одређена чланом  96. Конвенције;</w:t>
      </w:r>
    </w:p>
    <w:p w14:paraId="286BC6EA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9BAB94D" w14:textId="157C2F93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„Конвенција” означава Конвенцију о међународном цивилном ваздухопловству, </w:t>
      </w:r>
      <w:r w:rsidR="00081B7E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отворену за потписивање у Чикагу 7. децембра 1944. године, као и сваки Анекс </w:t>
      </w:r>
      <w:r w:rsidR="00081B7E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усвојен према члану 90. Конвенције и сваку измену и допуну Конвенције и</w:t>
      </w:r>
      <w:r w:rsidR="00B00276">
        <w:rPr>
          <w:rFonts w:ascii="Times New Roman" w:eastAsia="Times New Roman" w:hAnsi="Times New Roman" w:cs="Times New Roman"/>
          <w:sz w:val="24"/>
          <w:szCs w:val="24"/>
          <w:lang w:val="sr-Cyrl-RS"/>
        </w:rPr>
        <w:t>ли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њених </w:t>
      </w:r>
      <w:r w:rsidR="00081B7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Анекса према чл. 90. и 94. Конвенције, који су </w:t>
      </w:r>
      <w:r w:rsidR="00B00276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прихваћени од стране</w:t>
      </w:r>
      <w:r w:rsidR="005E461F" w:rsidRPr="001E20A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обе државе </w:t>
      </w:r>
      <w:r w:rsidR="00081B7E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стране уговорнице;</w:t>
      </w:r>
    </w:p>
    <w:p w14:paraId="1B63A4F4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8BBE048" w14:textId="1584CB8A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„одређени авио-превозилац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означава авио-превозиоца који је одређен и овлашћен у</w:t>
      </w:r>
      <w:r w:rsidR="00081B7E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складу са чланом 3;</w:t>
      </w:r>
    </w:p>
    <w:p w14:paraId="3A981A79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83C7882" w14:textId="5C39F3F8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„територија” има значење које јој је одређено чланом 2. Конвенције;</w:t>
      </w:r>
    </w:p>
    <w:p w14:paraId="42E80A4A" w14:textId="77777777" w:rsidR="003548C5" w:rsidRPr="003548C5" w:rsidRDefault="003548C5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ADF847C" w14:textId="77777777" w:rsidR="003548C5" w:rsidRPr="003548C5" w:rsidRDefault="003548C5" w:rsidP="003548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4BEA6D73" w14:textId="77777777" w:rsidR="00B00276" w:rsidRPr="003548C5" w:rsidRDefault="00B00276" w:rsidP="00B002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2.</w:t>
      </w:r>
    </w:p>
    <w:p w14:paraId="7B75BDE6" w14:textId="77777777" w:rsidR="003548C5" w:rsidRPr="003548C5" w:rsidRDefault="003548C5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Давање права</w:t>
      </w:r>
    </w:p>
    <w:p w14:paraId="24F4BDDE" w14:textId="77777777" w:rsidR="003548C5" w:rsidRPr="003548C5" w:rsidRDefault="003548C5" w:rsidP="003548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C24C29E" w14:textId="1BC6400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1.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Свака страна уговорница даје другој страни уговорници следећа права за </w:t>
      </w:r>
      <w:r w:rsidR="00081B7E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обављање међународног ваздушног саобраћаја од стране авио-превозиоца или авио-превозилаца које је одредила друга страна уговорница:</w:t>
      </w:r>
    </w:p>
    <w:p w14:paraId="094B007E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D5E9421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а)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право да лете без слетања преко територије њене државе;</w:t>
      </w:r>
    </w:p>
    <w:p w14:paraId="50656BDC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DE7C7C3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б)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право да слећу на територију њене државе у некомерцијалне сврхе; и</w:t>
      </w:r>
    </w:p>
    <w:p w14:paraId="1FE772D0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D2C496B" w14:textId="13D479DD" w:rsidR="003548C5" w:rsidRPr="003548C5" w:rsidRDefault="00B00276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ц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до нивоа предвиђеног овим споразумом, право да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слећу на територију њене </w:t>
      </w:r>
      <w:r w:rsidR="00081B7E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државе на линијама утврђеним овим споразумом, ради укрцавања и искрцавања </w:t>
      </w:r>
      <w:r w:rsidR="00081B7E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путника и робе, укључујући пошту, у међународном саобраћају, одвојено или у комбинацијама.</w:t>
      </w:r>
    </w:p>
    <w:p w14:paraId="770935A8" w14:textId="77777777" w:rsidR="003548C5" w:rsidRPr="003548C5" w:rsidRDefault="003548C5" w:rsidP="003548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75C592E" w14:textId="02F1B885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Авио-превозиоци државе сваке стране уговорнице, који нису одређени  у </w:t>
      </w:r>
      <w:r w:rsidR="00081B7E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складу са чланом 3. овог споразума, имају права предвиђена ставом 1. под а) и б) овог члана.</w:t>
      </w:r>
    </w:p>
    <w:p w14:paraId="6CD609F5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A48EA72" w14:textId="1F6065ED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3.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Подразумева се да став 1. овог члана не даје право одређеном авио-превозиоцу </w:t>
      </w:r>
      <w:r w:rsidR="00081B7E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једне државе стране уговорнице да на терит</w:t>
      </w:r>
      <w:r w:rsidRPr="003548C5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рији државе друге стране уговорнице </w:t>
      </w:r>
      <w:r w:rsidR="00081B7E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укрцава путнике и робу, укључујући и пошту, који се превозе уз надокнаду или најам </w:t>
      </w:r>
      <w:r w:rsidR="00081B7E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за неко друго место на територији државе те друге стране уговорнице.</w:t>
      </w:r>
    </w:p>
    <w:p w14:paraId="0A570DBB" w14:textId="77777777" w:rsidR="003548C5" w:rsidRPr="003548C5" w:rsidRDefault="003548C5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48B66B24" w14:textId="6CD18894" w:rsidR="00B00276" w:rsidRPr="003548C5" w:rsidRDefault="00B00276" w:rsidP="00B002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Члан 3.</w:t>
      </w:r>
    </w:p>
    <w:p w14:paraId="1939245D" w14:textId="77777777" w:rsidR="003548C5" w:rsidRPr="003548C5" w:rsidRDefault="003548C5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Одређивање авио-превозилаца и издавање дозвола</w:t>
      </w:r>
    </w:p>
    <w:p w14:paraId="4034C6EC" w14:textId="77777777" w:rsidR="003548C5" w:rsidRPr="003548C5" w:rsidRDefault="003548C5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7E7A24A" w14:textId="095B8EC6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1.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Свака страна уговорница има право да, дипломатском нотом, одреди авио-превозиоца или авио-превозиоце за обављање уговореног саобраћаја на линијама утврђеним овим споразумом у погледу државе те стране уговорнице, као и да повуче</w:t>
      </w:r>
      <w:r w:rsidR="00081B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B00276">
        <w:rPr>
          <w:rFonts w:ascii="Times New Roman" w:eastAsia="Times New Roman" w:hAnsi="Times New Roman" w:cs="Times New Roman"/>
          <w:sz w:val="24"/>
          <w:szCs w:val="24"/>
          <w:lang w:val="sr-Cyrl-CS"/>
        </w:rPr>
        <w:t>одлуку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одређивању, или да претходно одређеног авио-превозиоца замени другим.</w:t>
      </w:r>
    </w:p>
    <w:p w14:paraId="7C49B584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2C5717B" w14:textId="090F1872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2.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По пријему обавештења о одређивању или замени, у складу са ставом 1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овог </w:t>
      </w:r>
      <w:r w:rsidR="00081B7E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члана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, 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органи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надлежни за ваздушни саобраћај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државе друге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стране уговорнице, у </w:t>
      </w:r>
      <w:r w:rsidR="00081B7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Latn-CS"/>
        </w:rPr>
        <w:t>складу са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националним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законима и прописима те друге државе стране уговорнице, без одлагања издају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тако одређеном авио-превозиоцу или авио-превозиоцима потребне </w:t>
      </w:r>
      <w:r w:rsidR="000305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дозволе за обављање уговореног саобраћаја за који су одређени.</w:t>
      </w:r>
    </w:p>
    <w:p w14:paraId="5B9F3E25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71FEFB4" w14:textId="16F5727A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3.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По пријему дозволе, одређени авио-превозилац може, у свако доба, да отпочне </w:t>
      </w:r>
      <w:r w:rsidR="000305F4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са обављањем уговореног саобраћаја, у потпуности или делимично, под условом да </w:t>
      </w:r>
      <w:r w:rsidR="000305F4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поступа у складу са одредбама овог споразума.</w:t>
      </w:r>
    </w:p>
    <w:p w14:paraId="746578B5" w14:textId="77777777" w:rsidR="00A871AB" w:rsidRDefault="00A871AB">
      <w:pP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br w:type="page"/>
      </w:r>
    </w:p>
    <w:p w14:paraId="788B8FF7" w14:textId="574B0757" w:rsidR="00242257" w:rsidRPr="003548C5" w:rsidRDefault="00242257" w:rsidP="002422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lastRenderedPageBreak/>
        <w:t>Члан 4.</w:t>
      </w:r>
    </w:p>
    <w:p w14:paraId="1D1EFF41" w14:textId="6AA3B3E6" w:rsidR="003548C5" w:rsidRPr="003548C5" w:rsidRDefault="003548C5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Ускраћивање, повлачење, обустава и ограничење дозвола за обављање </w:t>
      </w:r>
      <w:r w:rsidR="000305F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саобраћаја</w:t>
      </w:r>
    </w:p>
    <w:p w14:paraId="1E53608F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FAC132E" w14:textId="23486A21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1.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A9351A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ргани </w:t>
      </w:r>
      <w:r w:rsidR="00A9351A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адлежни за ваздушни саобраћај државе сваке стране уговорнице </w:t>
      </w:r>
      <w:r w:rsidR="000305F4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имају право да авио-превозиоцу кога је одредила друга страна уговорница ускрате </w:t>
      </w:r>
      <w:r w:rsidR="000305F4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дозволе наведене у члану 3. овог споразума, и да исте, привремено или трајно, повуку, обуставе или услове:</w:t>
      </w:r>
    </w:p>
    <w:p w14:paraId="0768C5A0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9722C9E" w14:textId="4F7E1643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а)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у случају да тај авио-превозилац не може да докаже да испуњава услове </w:t>
      </w:r>
      <w:r w:rsidR="000305F4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прописане националним законима и прописима које примењују надлежни органи за ваздушни саобраћај државе стране уговорнице која даје права; </w:t>
      </w:r>
    </w:p>
    <w:p w14:paraId="0C268AA9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DA22007" w14:textId="05B69717" w:rsidR="003548C5" w:rsidRPr="003548C5" w:rsidRDefault="0028685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у случају д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тај авио-превозилац не придржава нацоналних закона и прописа државе стране уговорнице која даје права; </w:t>
      </w:r>
    </w:p>
    <w:p w14:paraId="0FB393F3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73F77DD" w14:textId="1479ED55" w:rsidR="003548C5" w:rsidRPr="003548C5" w:rsidRDefault="00242257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ц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у случају да нису уверени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да страна уговорница која одређује авио-превози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оца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0305F4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или држављани њене државе имају власништво знатнијег обима и стварну контролу </w:t>
      </w:r>
      <w:r w:rsidR="000305F4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над тим авио-превозиоцем; и </w:t>
      </w:r>
    </w:p>
    <w:p w14:paraId="58E64807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566205E" w14:textId="332AE5DC" w:rsidR="003548C5" w:rsidRDefault="00242257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у случају да авио-превозилац на неки други начин не обавља саобраћај </w:t>
      </w:r>
      <w:r w:rsidR="000305F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складу са условима прописаним овим споразумом.</w:t>
      </w:r>
    </w:p>
    <w:p w14:paraId="45BEE904" w14:textId="77777777" w:rsidR="00CF5546" w:rsidRPr="003548C5" w:rsidRDefault="00CF5546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9F4783D" w14:textId="52C88521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2.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Ако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предузимање непосредних мера није неопходно ради спречавања кршења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на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пред наведених закона и прописа, или ако </w:t>
      </w:r>
      <w:r w:rsidR="0002588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безбедност и обезбеђивање у </w:t>
      </w:r>
      <w:r w:rsidR="000305F4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02588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ваздухопловству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не захтева</w:t>
      </w:r>
      <w:r w:rsidR="00025886">
        <w:rPr>
          <w:rFonts w:ascii="Times New Roman" w:eastAsia="Times New Roman" w:hAnsi="Times New Roman" w:cs="Times New Roman"/>
          <w:sz w:val="24"/>
          <w:szCs w:val="24"/>
          <w:lang w:val="ru-RU"/>
        </w:rPr>
        <w:t>ју предузимање мера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складу са одредбама чл. 6.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и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="000305F4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прав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a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по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Latn-CS"/>
        </w:rPr>
        <w:t>бројана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ставу 1. овог члана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користе се тек после консултација 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органа </w:t>
      </w:r>
      <w:r w:rsidR="000305F4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надлежних за ваздушни саобраћај, у складу са чланом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17.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овог споразума.</w:t>
      </w:r>
    </w:p>
    <w:p w14:paraId="02B57795" w14:textId="77777777" w:rsidR="001955C2" w:rsidRDefault="001955C2" w:rsidP="00195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37E52A96" w14:textId="77777777" w:rsidR="00EE5C59" w:rsidRDefault="001955C2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5.</w:t>
      </w:r>
      <w:r w:rsidR="00E9755F" w:rsidRPr="003548C5" w:rsidDel="00E9755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</w:p>
    <w:p w14:paraId="27E20E46" w14:textId="6D9F9A60" w:rsidR="003548C5" w:rsidRPr="003548C5" w:rsidRDefault="003548C5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Примена закона и прописа</w:t>
      </w:r>
    </w:p>
    <w:p w14:paraId="58A0EFBE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311A3539" w14:textId="22314218" w:rsidR="00CF5546" w:rsidRDefault="003548C5" w:rsidP="003548C5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Национални зак</w:t>
      </w:r>
      <w:r w:rsidR="00CF5546">
        <w:rPr>
          <w:rFonts w:ascii="Times New Roman" w:eastAsia="Times New Roman" w:hAnsi="Times New Roman" w:cs="Times New Roman"/>
          <w:sz w:val="24"/>
          <w:szCs w:val="24"/>
          <w:lang w:val="ru-RU"/>
        </w:rPr>
        <w:t>они, прописи и процедуре државе једне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стране уговорнице </w:t>
      </w:r>
      <w:r w:rsidR="000305F4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који се односе на улазак ваздухоплова, боравак или одлазак са територије њене </w:t>
      </w:r>
      <w:r w:rsidR="000305F4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државе ваздухоплова који обављају међународни ваздушни саобраћај, или на </w:t>
      </w:r>
      <w:r w:rsidR="000305F4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ваздушни саобраћај и навигацију тих ваздухоплова, примењују се и на ваздухоплове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одређеног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или одређених авио-превозилаца државе друге стране уговорнице </w:t>
      </w:r>
      <w:r w:rsidR="000305F4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приликом уласка, боравка и одласка са наведене територије.</w:t>
      </w:r>
    </w:p>
    <w:p w14:paraId="2D407B3E" w14:textId="77777777" w:rsidR="00CF5546" w:rsidRDefault="00CF5546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 w:type="page"/>
      </w:r>
    </w:p>
    <w:p w14:paraId="79DCE814" w14:textId="77777777" w:rsidR="003548C5" w:rsidRPr="003548C5" w:rsidRDefault="003548C5" w:rsidP="003548C5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578A672" w14:textId="149A60D2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2.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Национални закони и прописи државе једне стране уговорнице који се односе </w:t>
      </w:r>
      <w:r w:rsidR="000305F4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улазак, боравак или одлазак са територије њене државе путника, чланова посаде и </w:t>
      </w:r>
      <w:r w:rsidR="000305F4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робе, укључујући и пошту (као што су прописи којима се регулише улазак, </w:t>
      </w:r>
      <w:r w:rsidR="001955C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дозволе, </w:t>
      </w:r>
      <w:r w:rsidR="000305F4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транзит, </w:t>
      </w:r>
      <w:r w:rsidR="00DE7A1F">
        <w:rPr>
          <w:rFonts w:ascii="Times New Roman" w:eastAsia="Times New Roman" w:hAnsi="Times New Roman" w:cs="Times New Roman"/>
          <w:sz w:val="24"/>
          <w:szCs w:val="24"/>
          <w:lang w:val="sr-Cyrl-RS"/>
        </w:rPr>
        <w:t>обезбеђивање у ваздухопловству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, усељење, пасоши</w:t>
      </w:r>
      <w:r w:rsidR="001955C2" w:rsidRPr="001E20A8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1955C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царина и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карантин) </w:t>
      </w:r>
      <w:r w:rsidR="000305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примењују се на одређеног авио-превозиоца или авио-превозилаца државе друге </w:t>
      </w:r>
      <w:r w:rsidR="000305F4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стране уговорнице и на њихове путнике, чланове посаде и робу, укључујући и пошту, приликом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транзита кроз наведену територију,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уласка, боравка и одласка са наведене територије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14:paraId="10963BFC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E87DA7B" w14:textId="4D06BDB5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3.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Приликом примене закона и прописа своје државе, једна страна уговорница, у сличним околностима, поступа према одређеном авио-превозиоцу или авио-</w:t>
      </w:r>
      <w:r w:rsidR="000305F4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превозиоцима државе друге стране уговорнице на исти начин као и према својим </w:t>
      </w:r>
      <w:r w:rsidR="000305F4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авио-превозиоцима или било ко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другом авио-превозиоцу који обавља сличан </w:t>
      </w:r>
      <w:r w:rsidR="000305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међународни ваздушни саобраћај.</w:t>
      </w:r>
    </w:p>
    <w:p w14:paraId="6CD599C4" w14:textId="77777777" w:rsidR="003548C5" w:rsidRPr="003548C5" w:rsidRDefault="003548C5" w:rsidP="001167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978E26C" w14:textId="77777777" w:rsidR="0002124D" w:rsidRPr="003548C5" w:rsidRDefault="0002124D" w:rsidP="000212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6.</w:t>
      </w:r>
    </w:p>
    <w:p w14:paraId="0D932A92" w14:textId="29C26073" w:rsidR="003548C5" w:rsidRPr="003548C5" w:rsidRDefault="003548C5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Ваздухопловна </w:t>
      </w:r>
      <w:r w:rsidR="00515850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безбедност </w:t>
      </w:r>
    </w:p>
    <w:p w14:paraId="61D4D4A4" w14:textId="77777777" w:rsidR="003548C5" w:rsidRPr="003548C5" w:rsidRDefault="003548C5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3344B71C" w14:textId="7F46B654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1.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515850">
        <w:rPr>
          <w:rFonts w:ascii="Times New Roman" w:eastAsia="Times New Roman" w:hAnsi="Times New Roman" w:cs="Times New Roman"/>
          <w:sz w:val="24"/>
          <w:szCs w:val="24"/>
          <w:lang w:val="sr-Cyrl-CS"/>
        </w:rPr>
        <w:t>По</w:t>
      </w:r>
      <w:r w:rsidR="00FE3048">
        <w:rPr>
          <w:rFonts w:ascii="Times New Roman" w:eastAsia="Times New Roman" w:hAnsi="Times New Roman" w:cs="Times New Roman"/>
          <w:sz w:val="24"/>
          <w:szCs w:val="24"/>
          <w:lang w:val="sr-Cyrl-RS"/>
        </w:rPr>
        <w:t>тврде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пловидбености, </w:t>
      </w:r>
      <w:r w:rsidR="00CE742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потврде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о оспособљености и дозволе, које су издали</w:t>
      </w:r>
      <w:r w:rsidR="000305F4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или признали за важеће 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органи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надлежни за ваздушни саобраћај државе  једне стране уговорнице, и кој</w:t>
      </w:r>
      <w:r w:rsidR="00FE3048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су још увек на снази, за потребе обављања уговореног саобраћаја признају за важеће и 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органи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надлежни за ваздушни саобраћај државе друге стране уговорнице, под условом да су т</w:t>
      </w:r>
      <w:r w:rsidR="00FE3048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E3048">
        <w:rPr>
          <w:rFonts w:ascii="Times New Roman" w:eastAsia="Times New Roman" w:hAnsi="Times New Roman" w:cs="Times New Roman"/>
          <w:sz w:val="24"/>
          <w:szCs w:val="24"/>
          <w:lang w:val="sr-Cyrl-CS"/>
        </w:rPr>
        <w:t>потврде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или дозволе издат</w:t>
      </w:r>
      <w:r w:rsidR="00CE7423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или признат</w:t>
      </w:r>
      <w:r w:rsidR="00FE3048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важећ</w:t>
      </w:r>
      <w:r w:rsidR="00FE3048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0305F4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основу Конвенције и у складу са стандардима утврђеним Конвенцијом. </w:t>
      </w:r>
      <w:r w:rsidR="00A9351A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ргани </w:t>
      </w:r>
      <w:r w:rsidR="000305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9351A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адлежни за ваздушни саобраћај државе сваке стране уговорнице, међутим, </w:t>
      </w:r>
      <w:r w:rsidR="000305F4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задржавају право да за летове изнад своје територије одбију да признају </w:t>
      </w:r>
      <w:r w:rsidR="00FE3048">
        <w:rPr>
          <w:rFonts w:ascii="Times New Roman" w:eastAsia="Times New Roman" w:hAnsi="Times New Roman" w:cs="Times New Roman"/>
          <w:sz w:val="24"/>
          <w:szCs w:val="24"/>
          <w:lang w:val="sr-Cyrl-CS"/>
        </w:rPr>
        <w:t>потврде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оспособљености и дозволе које је држављанима њене државе издала друга страна уговорница.</w:t>
      </w:r>
    </w:p>
    <w:p w14:paraId="5673BF78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7CAAF48B" w14:textId="2FB8B661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2.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Ако би прав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или услови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, који се односе на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дозволе или </w:t>
      </w:r>
      <w:r w:rsidR="00CE7423">
        <w:rPr>
          <w:rFonts w:ascii="Times New Roman" w:eastAsia="Times New Roman" w:hAnsi="Times New Roman" w:cs="Times New Roman"/>
          <w:sz w:val="24"/>
          <w:szCs w:val="24"/>
          <w:lang w:val="ru-RU"/>
        </w:rPr>
        <w:t>поврде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наведен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 </w:t>
      </w:r>
      <w:r w:rsidR="000305F4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ставу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1. овог члана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, издат</w:t>
      </w:r>
      <w:r w:rsidR="0002124D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од стране 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органа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надлежних за ваздушни саобраћај државе </w:t>
      </w:r>
      <w:r w:rsidR="000305F4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једне стране уговорнице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сваком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лицу, или одређеном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авио-превозиоцу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или </w:t>
      </w:r>
      <w:r w:rsidR="000305F4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ваздухоплов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који обавља уговорени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ваздушни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саобраћај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допустили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да се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разлику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ју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305F4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од минимума стандарда утврђених Конвенцијом, при чему је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та разлика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забележена </w:t>
      </w:r>
      <w:r w:rsidR="000305F4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 Међународној организацији за цивилно ваздухопловство, друга страна </w:t>
      </w:r>
      <w:r w:rsidR="000305F4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уговорница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може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захтевати консултације између 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органа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надлежних за ваздушни </w:t>
      </w:r>
      <w:r w:rsidR="000305F4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саобраћај</w:t>
      </w:r>
      <w:r w:rsidR="000212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страна уговорница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у складу са чланом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17.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овог споразума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како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би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им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био објашњен поступак </w:t>
      </w:r>
      <w:r w:rsidR="0002124D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који је у питању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4574775A" w14:textId="1DC4BE9C" w:rsidR="00CF5546" w:rsidRDefault="00CF5546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 w:type="page"/>
      </w:r>
    </w:p>
    <w:p w14:paraId="1FD12C48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0137F1B" w14:textId="2EDE9A4C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3.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Консултације поводом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стандард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CE7423">
        <w:rPr>
          <w:rFonts w:ascii="Times New Roman" w:eastAsia="Times New Roman" w:hAnsi="Times New Roman" w:cs="Times New Roman"/>
          <w:sz w:val="24"/>
          <w:szCs w:val="24"/>
          <w:lang w:val="ru-RU"/>
        </w:rPr>
        <w:t>безбедности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захтева које примењују и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спроводе 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органи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надлежни за ваздушни саобраћај државе друге стране уговорнице у 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вези са ваздухопловним уређајима, члановима посад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, ваздухоплов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има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r w:rsidR="00AE3644">
        <w:rPr>
          <w:rFonts w:ascii="Times New Roman" w:eastAsia="Times New Roman" w:hAnsi="Times New Roman" w:cs="Times New Roman"/>
          <w:sz w:val="24"/>
          <w:szCs w:val="24"/>
          <w:lang w:val="ru-RU"/>
        </w:rPr>
        <w:t>обављањем саобраћаја од стране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одређених авио-превозилаца, одржавају се у року од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петнаест 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15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дана од дана када једна или друга страна уговорница прими захтев, или у неком 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другом року који може да се</w:t>
      </w:r>
      <w:r w:rsidR="00CF554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заједнички утврди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Ако, након консултација, 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органи 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надлежни за ваздушни саобраћај државе једне стране уговорнице установе да 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органи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надлежни за ваздушни саобраћај државе друге стране уговорнице ефикасно не 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примењују и не спроводе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стандарде </w:t>
      </w:r>
      <w:r w:rsidR="00CE74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безбедности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захтеве у овим областима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који су 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барем једнаки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минимални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стандард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има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утврђени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према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онвецији, надлежни 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 за ваздушни саобраћај државе друге стране уговорнице биће обавештени о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тим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налазима, као и о мерама које се сматрају потребним ради усаглашавања са 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минималним стандардима. Непредузимање одговарајуће мере  у року од петнаест (15)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дана, или у неком другом року који може да се</w:t>
      </w:r>
      <w:r w:rsidR="00CF554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заједнички утврди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представља разлог 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првој страни уговорници за ускраћивање, обуставу, повлачење или условљавање 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дозволе за обављање саобраћаја авио-превозиоцу или авио-превозиоцима које је 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одредила друга страна уговорница.</w:t>
      </w:r>
    </w:p>
    <w:p w14:paraId="26FFE642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42313556" w14:textId="3652A4C4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4.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У складу са чланом 16. Конвенције, сваки ваздухоплов који корист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одређени 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авио-превозилац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или авио-превозиоци државе једне стране уговорнице, или који се 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користи у њихово име може, док је на територији државе друге стране уговорнице, да 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буде подвргнут прегледу на ваздухоплову и око ваздухоплова од стране 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органа 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надлежних за ваздушни саобраћај државе друге стране уговорнице,  ради провере 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важности одговарајућих докумената ваздухоплова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чланова посаде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прегледа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стања ваздухоплова и његове опреме (у овом члану названом</w:t>
      </w:r>
      <w:r w:rsidR="001167A8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„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преглед на платформи”), под условом да т</w:t>
      </w:r>
      <w:r w:rsidR="009C5BFD">
        <w:rPr>
          <w:rFonts w:ascii="Times New Roman" w:eastAsia="Times New Roman" w:hAnsi="Times New Roman" w:cs="Times New Roman"/>
          <w:sz w:val="24"/>
          <w:szCs w:val="24"/>
          <w:lang w:val="ru-RU"/>
        </w:rPr>
        <w:t>акав преглед на платфорими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не доводи до неоправданог кашњења ваздухоплова.</w:t>
      </w:r>
    </w:p>
    <w:p w14:paraId="74D80964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1EED49C6" w14:textId="1B5E7414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5.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Ако 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органи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надлежни за ваздушни саобраћај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државе једне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стране уговорнице, 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након спровођења прегледа на платформи,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установе да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14:paraId="103401EE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63AC880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а)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ваздухоплов или коришћење неког ваздухоплова није у складу са минималним стандардима утврђеним у то време према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онвенцији;и/или</w:t>
      </w:r>
    </w:p>
    <w:p w14:paraId="082AA375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66CD6185" w14:textId="69D0678D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б)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постоји недостатак ефикасног одржавања и спровођења стандарда 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CE7423">
        <w:rPr>
          <w:rFonts w:ascii="Times New Roman" w:eastAsia="Times New Roman" w:hAnsi="Times New Roman" w:cs="Times New Roman"/>
          <w:sz w:val="24"/>
          <w:szCs w:val="24"/>
          <w:lang w:val="ru-RU"/>
        </w:rPr>
        <w:t>безбедности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утврђених у то време према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онвенцији,</w:t>
      </w:r>
    </w:p>
    <w:p w14:paraId="702316FC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D35C26D" w14:textId="1761DE4A" w:rsidR="003548C5" w:rsidRPr="003548C5" w:rsidRDefault="00A9351A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органи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надлежни за ваздушни саобраћај државе те стране уговорнице могу, у смислу 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члана 33.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онвенције и по сопственом нахођењу, да закључе да захтеви према којима 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су </w:t>
      </w:r>
      <w:r w:rsidR="00CE7423">
        <w:rPr>
          <w:rFonts w:ascii="Times New Roman" w:eastAsia="Times New Roman" w:hAnsi="Times New Roman" w:cs="Times New Roman"/>
          <w:sz w:val="24"/>
          <w:szCs w:val="24"/>
          <w:lang w:val="sr-Cyrl-CS"/>
        </w:rPr>
        <w:t>потврде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или дозволе тог ваздухоплова и чланова посаде издат</w:t>
      </w:r>
      <w:r w:rsidR="00CE742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или признат</w:t>
      </w:r>
      <w:r w:rsidR="00CE7423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важеће, или да захтеви према којима тај ваздухоплов саобраћа нису једнаки или в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ећи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од минималних стандарда утврђених према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онвенцији. Исти став се може заузети и 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у случају одбијања прегледа на платформи.</w:t>
      </w:r>
    </w:p>
    <w:p w14:paraId="45263F69" w14:textId="40BF197A" w:rsidR="00CF5546" w:rsidRPr="003548C5" w:rsidRDefault="00CF5546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 w:type="page"/>
      </w:r>
    </w:p>
    <w:p w14:paraId="13CE25A5" w14:textId="3712F60A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6.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A9351A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ргани </w:t>
      </w:r>
      <w:r w:rsidR="00A9351A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адлежни за ваздушни саобраћај државе сваке стране уговорнице 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имају право да, без консултација, ускрате, обуставе, повуку или услове дозволу за 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обављање саобраћаја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авио-превозиоцу или авио-превозиоцима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државе друге стране уговорнице у случају да 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органи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надлежни за ваздушни саобраћај државе прве стране уговорнице закључе да је непосредан поступак неопходан ради </w:t>
      </w:r>
      <w:r w:rsidR="00CE74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безбедности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обављања саобраћаја.</w:t>
      </w:r>
    </w:p>
    <w:p w14:paraId="6686D62C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5DD34EC4" w14:textId="28AF334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7.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Сваки поступак, предузет од стране 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органа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надлежних за ваздушни саобраћај 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државе једне стране уговорнице у складу са ст. 3. </w:t>
      </w:r>
      <w:r w:rsidR="009C5BFD">
        <w:rPr>
          <w:rFonts w:ascii="Times New Roman" w:eastAsia="Times New Roman" w:hAnsi="Times New Roman" w:cs="Times New Roman"/>
          <w:sz w:val="24"/>
          <w:szCs w:val="24"/>
          <w:lang w:val="sr-Cyrl-CS"/>
        </w:rPr>
        <w:t>или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6. овог члана, обуставља се када престану да постоје разлози за предузимање истог.</w:t>
      </w:r>
    </w:p>
    <w:p w14:paraId="0E81ADEA" w14:textId="77777777" w:rsidR="003548C5" w:rsidRPr="003548C5" w:rsidRDefault="003548C5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FF9B563" w14:textId="77777777" w:rsidR="005917A3" w:rsidRPr="003548C5" w:rsidRDefault="005917A3" w:rsidP="00591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7.</w:t>
      </w:r>
    </w:p>
    <w:p w14:paraId="0F57B25C" w14:textId="6AA4A370" w:rsidR="003548C5" w:rsidRPr="003548C5" w:rsidRDefault="00CE7423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Обезбеђивање у ваздухопловству </w:t>
      </w:r>
    </w:p>
    <w:p w14:paraId="32621FB5" w14:textId="77777777" w:rsidR="003548C5" w:rsidRPr="003548C5" w:rsidRDefault="003548C5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238EB6EC" w14:textId="1E499668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1.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У складу са правима и обавезама према међународном праву, стране 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уговорнице поново потврђују да њихова </w:t>
      </w:r>
      <w:r w:rsidRPr="003548C5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међусобна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обавеза да штите </w:t>
      </w:r>
      <w:r w:rsidR="002452D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обезбеђивање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цивилног ваздухопловства од незаконитих </w:t>
      </w:r>
      <w:r w:rsidRPr="003548C5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радњи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представља саставни део овог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споразума.</w:t>
      </w:r>
    </w:p>
    <w:p w14:paraId="350C32CF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3005F615" w14:textId="2088BC55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2.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Без ограничења права и обавеза према међународном праву, стране уговорнице посебно поступају у складу са одредбама Конвенције о кривичним делима и неким 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другим актима извршеним у ваздухоплову, сачињене у Токију 14. септембра 1963. 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године, Конвенције о сузбијању незаконитих отмица ваздухоплова, сачињене у Хагу 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16. децембра 1970. године, Конвенције о сузбијању незаконитих аката уперених 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против безбедности цивилног ваздухопловства, сачињене у Монтреалу 23. септембра 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1971. године </w:t>
      </w:r>
      <w:r w:rsidRPr="005917A3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5917A3" w:rsidRPr="005917A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5917A3" w:rsidRPr="00C872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Протокола о сузбијању незаконитих аката насиља на аеродрома који </w:t>
      </w:r>
      <w:r w:rsidR="005B5AD4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5917A3" w:rsidRPr="00C872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служе међународном цивилном ваздухопловству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сачињеног у Монтреалу 24. 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фебруара 1988. године, као и сваког другог мултилатералног споразума о 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2452D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обезбеђивању у ваздухопловству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који је обавезујући за државе обе стране 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уговорнице.</w:t>
      </w:r>
    </w:p>
    <w:p w14:paraId="6FBE5706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741D6162" w14:textId="3320D74C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3.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Стране уговорнице, на захтев, пружају једна другој сву потребну помоћ ради спречавања незаконитих отмица цивилних ваздухоплова и других незаконитих радњи уперених против </w:t>
      </w:r>
      <w:r w:rsidR="002452D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безбедности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тих ваздухоплова, њихових путника и чланова посаде, аеродрома и уређаја за ваздушну пловидбу, и било које друге претње уперене против </w:t>
      </w:r>
      <w:r w:rsidR="002452D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обезбеђивања у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цивилно</w:t>
      </w:r>
      <w:r w:rsidR="002452D2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ваздухопловств</w:t>
      </w:r>
      <w:r w:rsidR="002452D2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262DF57F" w14:textId="39AD11EB" w:rsidR="00CF5546" w:rsidRDefault="00CF5546">
      <w:pPr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br w:type="page"/>
      </w:r>
    </w:p>
    <w:p w14:paraId="3F9537D7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4C2FDD95" w14:textId="5C0C2310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4.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Стране уговорнице поступају у складу са стандардима о </w:t>
      </w:r>
      <w:r w:rsidR="002452D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обезбеђивању у ваздухопловству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које је утврдила Међународна организација цивилног 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ваздухопловства у Анексима уз Конвенцију у оној мери у којој се наведене одредбе о </w:t>
      </w:r>
      <w:r w:rsidR="002452D2">
        <w:rPr>
          <w:rFonts w:ascii="Times New Roman" w:eastAsia="Times New Roman" w:hAnsi="Times New Roman" w:cs="Times New Roman"/>
          <w:sz w:val="24"/>
          <w:szCs w:val="24"/>
          <w:lang w:val="sr-Cyrl-CS"/>
        </w:rPr>
        <w:t>обезбеђивању</w:t>
      </w:r>
      <w:r w:rsidR="008C42B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ваздухопловству</w:t>
      </w:r>
      <w:r w:rsidR="002452D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односе на државе стране уговорнице; оне </w:t>
      </w:r>
      <w:r w:rsidRPr="003548C5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захтевају </w:t>
      </w:r>
      <w:r w:rsidR="005B5A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</w:t>
      </w:r>
      <w:r w:rsidRPr="003548C5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корисници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ваздухоплова у њиховом регистру, корисници ваздухоплова чије је 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3548C5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главно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седиште или стално боравиште на територији њихове државе, као и корисници аеродрома на територији њихове државе, поступају у складу са одредбама о 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2452D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обезбеђивању у ваздухопловству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. У складу са т</w:t>
      </w:r>
      <w:r w:rsidR="005917A3">
        <w:rPr>
          <w:rFonts w:ascii="Times New Roman" w:eastAsia="Times New Roman" w:hAnsi="Times New Roman" w:cs="Times New Roman"/>
          <w:sz w:val="24"/>
          <w:szCs w:val="24"/>
          <w:lang w:val="sr-Cyrl-CS"/>
        </w:rPr>
        <w:t>им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свака страна уговорница 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обавештава другу страну уговорницу о свим разликама између националних</w:t>
      </w:r>
      <w:r w:rsidR="005917A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закона,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прописа и праксе и стандарда о </w:t>
      </w:r>
      <w:r w:rsidR="002452D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обезбеђивању у ваздухопловству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дати</w:t>
      </w:r>
      <w:r w:rsidR="002452D2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Анексима</w:t>
      </w:r>
      <w:r w:rsidR="005917A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5917A3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које се овај став односи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Једна или друга страна уговорница може, у било које 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време, да захтева хитне консултациј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Latn-CS"/>
        </w:rPr>
        <w:t>e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са другом страном уговорницом ради 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разматрања таквих разлика.</w:t>
      </w:r>
    </w:p>
    <w:p w14:paraId="63546BCD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38B88D09" w14:textId="36777924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5.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Свака страна уговорница потврђује да се од њених корисника ваздухоплова 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може захтевати да поштују одредбе о </w:t>
      </w:r>
      <w:r w:rsidR="002452D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обезбеђивању у ваздухопловству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наведене у 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ставу 4. овог члана које друга страна уговорница захтева за улазак на територију, за 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време боравка или одласка са територије државе те друге стране уговорнице. Свака </w:t>
      </w:r>
      <w:r w:rsidR="005B5AD4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страна уговорница обезбеђује да се на територији њене државе ефикасно примењују адекватне мере заштите ваздухоплова и </w:t>
      </w:r>
      <w:r w:rsidRPr="003548C5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прегледа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путника, чланова посаде, ручног </w:t>
      </w:r>
      <w:r w:rsidR="00B648A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пртљага, пртљага, робе, поште и залиха ваздухоплова, пре и за време укрцавања или утовара. </w:t>
      </w:r>
    </w:p>
    <w:p w14:paraId="1B076BE3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06C2A03C" w14:textId="2DC8F8EF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6.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Свака страна уговорница</w:t>
      </w:r>
      <w:r w:rsidRPr="003548C5">
        <w:rPr>
          <w:rFonts w:ascii="Times New Roman" w:eastAsia="Times New Roman" w:hAnsi="Times New Roman" w:cs="Times New Roman"/>
          <w:color w:val="0000FF"/>
          <w:sz w:val="24"/>
          <w:szCs w:val="24"/>
          <w:lang w:val="sr-Cyrl-CS"/>
        </w:rPr>
        <w:t xml:space="preserve"> </w:t>
      </w:r>
      <w:r w:rsidRPr="003548C5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благовремено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разматра сваки захтев друге стране уговорнице за примену оправданих посебних мера </w:t>
      </w:r>
      <w:r w:rsidR="002452D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обезбеђивања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због одређене </w:t>
      </w:r>
      <w:r w:rsidR="00B648AF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претње.</w:t>
      </w:r>
    </w:p>
    <w:p w14:paraId="7389DD2F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AF7478B" w14:textId="2FC970F5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7.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Свака страна уговорница</w:t>
      </w:r>
      <w:r w:rsidRPr="003548C5">
        <w:rPr>
          <w:rFonts w:ascii="Times New Roman" w:eastAsia="Times New Roman" w:hAnsi="Times New Roman" w:cs="Times New Roman"/>
          <w:color w:val="0000FF"/>
          <w:sz w:val="24"/>
          <w:szCs w:val="24"/>
          <w:lang w:val="sr-Cyrl-CS"/>
        </w:rPr>
        <w:t xml:space="preserve">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има право да</w:t>
      </w:r>
      <w:r w:rsidRPr="003548C5">
        <w:rPr>
          <w:rFonts w:ascii="Times New Roman" w:eastAsia="Times New Roman" w:hAnsi="Times New Roman" w:cs="Times New Roman"/>
          <w:color w:val="0000FF"/>
          <w:sz w:val="24"/>
          <w:szCs w:val="24"/>
          <w:lang w:val="sr-Cyrl-CS"/>
        </w:rPr>
        <w:t xml:space="preserve"> 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органи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надлежни за ваздушни саобраћај </w:t>
      </w:r>
      <w:r w:rsidR="00B648A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њене државе, у року од шездесет (60) дана од дана пријема обавештења (или у краћем периоду о којем одлуче 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органи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надлежни за ваздушни саобраћај) на територији </w:t>
      </w:r>
      <w:r w:rsidR="00B648AF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државе друге стране уговорнице изврше процену мера </w:t>
      </w:r>
      <w:r w:rsidR="002452D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обезбеђивања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које спроводе, </w:t>
      </w:r>
      <w:r w:rsidR="00B648AF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или планирају да спроведу корисници ваздухоплова поводом летова који долазе са </w:t>
      </w:r>
      <w:r w:rsidR="00B648AF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или одлазе за територију државе прве стране уговорнице. Административне </w:t>
      </w:r>
      <w:r w:rsidR="00B648AF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аранжмане за спровођење оваквих процена договарају 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органи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надлежни за ваздушни саобраћај и исти се примењују без одлагања, како би се осигурало брзо спровођење </w:t>
      </w:r>
      <w:r w:rsidR="00B648AF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такве процене.</w:t>
      </w:r>
    </w:p>
    <w:p w14:paraId="4B804F86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1477B215" w14:textId="79AC587F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8.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У случају појаве инцидента или претње инцидентом, незаконите отмице </w:t>
      </w:r>
      <w:r w:rsidR="00B648AF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цивилног ваздухоплова, или других незаконитих радњи уперених против безбедности ваздухоплова, путника и чланова посаде, аеродрома или уређаја за ваздушну </w:t>
      </w:r>
      <w:r w:rsidR="00B648AF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пловидбу, стране уговорнице помажу једна другој олакшавањем комуникације и </w:t>
      </w:r>
      <w:r w:rsidR="00B648AF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другим одговарајућим </w:t>
      </w:r>
      <w:r w:rsidRPr="003548C5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мерама намењеним за брзо и безбедно окончање инцидента </w:t>
      </w:r>
      <w:r w:rsidR="00B648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</w:t>
      </w:r>
      <w:r w:rsidRPr="003548C5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или претње инцидентом.</w:t>
      </w:r>
    </w:p>
    <w:p w14:paraId="48F5FDF3" w14:textId="675B8904" w:rsidR="00CF5546" w:rsidRDefault="00CF5546" w:rsidP="00CF5546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br w:type="page"/>
      </w:r>
    </w:p>
    <w:p w14:paraId="0805F924" w14:textId="31F80D80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548C5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lastRenderedPageBreak/>
        <w:t>9.</w:t>
      </w:r>
      <w:r w:rsidRPr="003548C5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случају када једна страна уговорница оправдано сматра да се друга страна уговорница не придржава одредаба овог члана, прва страна уговорница може </w:t>
      </w:r>
      <w:r w:rsidR="00B648AF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захтевати консултације. Консултације почињу у року од петнаест (15) дана од дана </w:t>
      </w:r>
      <w:r w:rsidR="00B648A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пријема захтева од стране једне или друге стране уговорнице. Ако се у року од </w:t>
      </w:r>
      <w:r w:rsidR="00B648AF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петнаест (15) дана од дана отпочињања консултација не постигне задовољавајући </w:t>
      </w:r>
      <w:r w:rsidR="00B648A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договор, стварају се основе за ускраћивање, обуставу, повлачење или условљавање </w:t>
      </w:r>
      <w:r w:rsidR="00B648A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дозволе за обављање саобраћаја одређеном авио-превозиоцу или авио-превозиоцима државе те друге стране уговорнице. У хитном случају, или у циљу спречавања даљег непоступања у складу са одредбама овог члана, прва страна уговорница може, у </w:t>
      </w:r>
      <w:r w:rsidR="00B648AF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сваком тренутку, предузети привремене мере.</w:t>
      </w:r>
    </w:p>
    <w:p w14:paraId="68338802" w14:textId="77777777" w:rsidR="005917A3" w:rsidRDefault="005917A3" w:rsidP="00591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BF59BD5" w14:textId="77777777" w:rsidR="005917A3" w:rsidRPr="003548C5" w:rsidRDefault="005917A3" w:rsidP="00591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8.</w:t>
      </w:r>
    </w:p>
    <w:p w14:paraId="05C0C05F" w14:textId="77777777" w:rsidR="003548C5" w:rsidRPr="003548C5" w:rsidRDefault="003548C5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Коришћење аеродрома и ваздухопловних средстава и накнаде корисника</w:t>
      </w:r>
    </w:p>
    <w:p w14:paraId="5AA5AFAE" w14:textId="77777777" w:rsidR="003548C5" w:rsidRPr="003548C5" w:rsidRDefault="003548C5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21519FBF" w14:textId="1C4A82A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1.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Свака страна уговорница обезбеђује да аеродроми, ваздушни путеви, услуге контроле летења и ваздушне пловидбе, мере обезбеђивањ</w:t>
      </w:r>
      <w:r w:rsidR="008C42B1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8C42B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ваздухоплов</w:t>
      </w:r>
      <w:r w:rsidR="008C42B1">
        <w:rPr>
          <w:rFonts w:ascii="Times New Roman" w:eastAsia="Times New Roman" w:hAnsi="Times New Roman" w:cs="Times New Roman"/>
          <w:sz w:val="24"/>
          <w:szCs w:val="24"/>
          <w:lang w:val="sr-Cyrl-CS"/>
        </w:rPr>
        <w:t>ству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као и </w:t>
      </w:r>
      <w:r w:rsidR="00B648AF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св</w:t>
      </w:r>
      <w:r w:rsidRPr="003548C5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остала средства и услуге доступне на територији државе једне стране уговорнице, </w:t>
      </w:r>
      <w:r w:rsidR="00B648A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могу користити и авио-превозиоци државе друге стране уговорнице, под условима </w:t>
      </w:r>
      <w:r w:rsidR="00B648AF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који нису мање повољни од најповољнијих услова понуђених било ком другом авио-превозиоцу који обавља сличан међународни ваздушни саобраћај у време када су аранжмани о коришћењу средстава и услуга сачињени.</w:t>
      </w:r>
    </w:p>
    <w:p w14:paraId="536A2DB0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B67A7D5" w14:textId="7B39A98F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2.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Свака страна уговорница обезбеђује да се утврђивање и прикупљање накнада </w:t>
      </w:r>
      <w:r w:rsidR="00B648AF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које се на територији државе једне стране уговорнице наплаћују од авио-превозилаца државе друге стране уговорнице за коришћење аеродрома, ваздушних путева, услуга контроле летења и ваздушне пловидбе, мера обезбеђивањ</w:t>
      </w:r>
      <w:r w:rsidR="008C42B1">
        <w:rPr>
          <w:rFonts w:ascii="Times New Roman" w:eastAsia="Times New Roman" w:hAnsi="Times New Roman" w:cs="Times New Roman"/>
          <w:sz w:val="24"/>
          <w:szCs w:val="24"/>
          <w:lang w:val="sr-Cyrl-CS"/>
        </w:rPr>
        <w:t>а у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ваздухоплов</w:t>
      </w:r>
      <w:r w:rsidR="008C42B1">
        <w:rPr>
          <w:rFonts w:ascii="Times New Roman" w:eastAsia="Times New Roman" w:hAnsi="Times New Roman" w:cs="Times New Roman"/>
          <w:sz w:val="24"/>
          <w:szCs w:val="24"/>
          <w:lang w:val="sr-Cyrl-CS"/>
        </w:rPr>
        <w:t>ству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као и </w:t>
      </w:r>
      <w:r w:rsidR="00B648AF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сва остала средстава и услуге, спроводи се по принципу непристрасности и </w:t>
      </w:r>
      <w:r w:rsidR="00B648A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оправданости. Свака таква накнада се одређује авио-превозиоцу државе друге стране уговорнице под условима који нису мање повољни од најповољнијих услова </w:t>
      </w:r>
      <w:r w:rsidR="00B648AF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понуђених било ком другом авио-превозиоцу који обавља сличан међународни </w:t>
      </w:r>
      <w:r w:rsidR="00B648AF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ваздушни саобраћај у време наплате накнада.</w:t>
      </w:r>
    </w:p>
    <w:p w14:paraId="429E69A0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246F165" w14:textId="353F60BC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3.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Свака страна уговорница подстиче </w:t>
      </w:r>
      <w:r w:rsidR="00271848">
        <w:rPr>
          <w:rFonts w:ascii="Times New Roman" w:eastAsia="Times New Roman" w:hAnsi="Times New Roman" w:cs="Times New Roman"/>
          <w:sz w:val="24"/>
          <w:szCs w:val="24"/>
          <w:lang w:val="sr-Cyrl-CS"/>
        </w:rPr>
        <w:t>разговоре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између </w:t>
      </w:r>
      <w:r w:rsidR="0027184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својих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надлежних органа </w:t>
      </w:r>
      <w:r w:rsidR="00B648AF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утврђивање и наплату накнада и авио-превозилаца који користе услуге и 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капацитете, или, где је то могуће, представништава авио-превозилаца. Свака страна уговорница такође по</w:t>
      </w:r>
      <w:r w:rsidR="001D4F99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стиче своје надлежне органа за наплату накнада да 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корисницима на које се односи предлог за било какву измену накнада </w:t>
      </w:r>
      <w:r w:rsidR="00ED4095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правовремено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D409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достав</w:t>
      </w:r>
      <w:r w:rsidR="00ED4095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обавештење о разлозима за измене, како би били у прилици да, пре увођења 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истих, изнесу своја мишљења.</w:t>
      </w:r>
    </w:p>
    <w:p w14:paraId="06A79A78" w14:textId="77777777" w:rsidR="005917A3" w:rsidRDefault="005917A3" w:rsidP="00591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38C506B" w14:textId="77777777" w:rsidR="00CF5546" w:rsidRDefault="00CF5546">
      <w:pP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br w:type="page"/>
      </w:r>
    </w:p>
    <w:p w14:paraId="66DD9AD9" w14:textId="62DD016B" w:rsidR="005917A3" w:rsidRPr="003548C5" w:rsidRDefault="005917A3" w:rsidP="00591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lastRenderedPageBreak/>
        <w:t>Члан 9.</w:t>
      </w:r>
    </w:p>
    <w:p w14:paraId="7F5BF914" w14:textId="77777777" w:rsidR="003548C5" w:rsidRPr="003548C5" w:rsidRDefault="003548C5" w:rsidP="004D60B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Капацитет</w:t>
      </w:r>
    </w:p>
    <w:p w14:paraId="573C8013" w14:textId="69C7F4E4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1.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Свака страна уговорница омогућава одређеним авио-превозиоцима држава страна уговорница правичне и подједнаке могућности за обављање уговореног саобраћаја </w:t>
      </w:r>
      <w:r w:rsidR="00D77C22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између територија својих држава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</w:t>
      </w:r>
      <w:r w:rsidR="00ED409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линијама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утврђеним</w:t>
      </w:r>
      <w:r w:rsidR="00D77C2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овом споразуму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470A318B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D1B76C3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2.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Свака страна уговорница прихвата да, приликом обављања уговореног саобраћаја, одређени авио-превозилац или авио-превозиоци државе сваке стране уговорнице узимају у обзир интересе одређеног или одређених авио-превозилаца државе друге стране уговорнице, како не би негативно утицали на саобраћај који други авио-превозилац обезбеђује на читавој линији или делу истих линија.</w:t>
      </w:r>
    </w:p>
    <w:p w14:paraId="51A80BCD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6D9A625" w14:textId="343A62B2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3.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Уговорени саобраћај одређених авио-превозилаца држава страна уговорница у тесној је вези са захтевима јавности за </w:t>
      </w:r>
      <w:r w:rsidR="00FB123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ваздушним </w:t>
      </w:r>
      <w:r w:rsidR="00FB1233" w:rsidRPr="005E461F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превозом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 линијама </w:t>
      </w:r>
      <w:r w:rsidR="004D60BB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утврђеним</w:t>
      </w:r>
      <w:r w:rsidR="004D60BB" w:rsidRPr="001E20A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4D60B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4D60BB">
        <w:rPr>
          <w:rFonts w:ascii="Times New Roman" w:eastAsia="Times New Roman" w:hAnsi="Times New Roman" w:cs="Times New Roman"/>
          <w:sz w:val="24"/>
          <w:szCs w:val="24"/>
          <w:lang w:val="sr-Cyrl-RS"/>
        </w:rPr>
        <w:t>овом Споразуму</w:t>
      </w:r>
      <w:r w:rsidR="004D60BB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има, као основни циљ, обезбеђивање капацитета при оправданом фактору оптерећења, који одговара текућим и оправдано предвиђеним захтевима за 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превоз</w:t>
      </w:r>
      <w:r w:rsidRPr="003548C5"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  <w:t xml:space="preserve">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путника и робе, укључујући и пошту, са територије или за територију државе 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стране уговорнице која је одредила авио-превозиоца. Понуђени капацитети за превоз путника, робе</w:t>
      </w:r>
      <w:r w:rsidR="004D60BB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4D60B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укључујући и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пошт</w:t>
      </w:r>
      <w:r w:rsidR="004D60BB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који се укрцавају или искрцавају у местима на утврђеним линијама на територијама других држава, али не и оне која је одредила 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авио-превози</w:t>
      </w:r>
      <w:r w:rsidR="004D60BB">
        <w:rPr>
          <w:rFonts w:ascii="Times New Roman" w:eastAsia="Times New Roman" w:hAnsi="Times New Roman" w:cs="Times New Roman"/>
          <w:sz w:val="24"/>
          <w:szCs w:val="24"/>
          <w:lang w:val="sr-Cyrl-CS"/>
        </w:rPr>
        <w:t>оца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, треба да буд</w:t>
      </w:r>
      <w:r w:rsidR="00553A8F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складу са општим принципима повезаним са:</w:t>
      </w:r>
    </w:p>
    <w:p w14:paraId="56C797C8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216B24A" w14:textId="480E717A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а)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захтевима саобраћаја за територију и са територије државе стране уговорнице 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која је одредила авио-превозиоца;</w:t>
      </w:r>
    </w:p>
    <w:p w14:paraId="7BC2AA87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6150197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б)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захтевима саобраћаја у области кроз коју уговорени саобраћај пролази, водећи рачуна о другим саобраћајним услугама, успостављеним од стране авио-превозилаца држава у тој области, и</w:t>
      </w:r>
    </w:p>
    <w:p w14:paraId="1EEAE423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43EC3F2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в)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захтевима за даља одредишта.</w:t>
      </w:r>
    </w:p>
    <w:p w14:paraId="66EFDB5A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ABEEDA1" w14:textId="0655830F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4.</w:t>
      </w:r>
      <w:r w:rsidRPr="003548C5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  <w:t>Одређени авио-превозиоци држава страна уговорница могу с времена на време договорити капацитет</w:t>
      </w:r>
      <w:r w:rsidRPr="003548C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48C5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који треба обезбедити за обављање уговореног саобраћаја, а  </w:t>
      </w:r>
      <w:r w:rsidR="00EB1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r w:rsidRPr="003548C5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који превазилази права предвиђена овим Споразумом, уз претходну сагласност </w:t>
      </w:r>
      <w:r w:rsidR="00A9351A" w:rsidRPr="003548C5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органа </w:t>
      </w:r>
      <w:r w:rsidRPr="003548C5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надлежних за ваздушни саобраћај државе обе стране уговорнице. Ако између </w:t>
      </w:r>
      <w:r w:rsidR="00EB1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Pr="003548C5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одређених авио-превозилаца не постоји споразум, </w:t>
      </w:r>
      <w:r w:rsidR="00A9351A" w:rsidRPr="003548C5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органи </w:t>
      </w:r>
      <w:r w:rsidRPr="003548C5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надлежни за ваздушни </w:t>
      </w:r>
      <w:r w:rsidR="00EB1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3548C5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саобраћај могу </w:t>
      </w:r>
      <w:r w:rsidR="00553A8F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се консултовати међусобно како би постигли</w:t>
      </w:r>
      <w:r w:rsidRPr="003548C5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споразум око капацитета.</w:t>
      </w:r>
    </w:p>
    <w:p w14:paraId="29AEFC7A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14:paraId="391896A2" w14:textId="4E80E45B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5.</w:t>
      </w:r>
      <w:r w:rsidRPr="003548C5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  <w:t xml:space="preserve">Повећања капацитета, утврђена у складу са одредбама става 4. овог члана, не представљају основ за измену права у погледу капацитета. Стране уговорнице </w:t>
      </w:r>
      <w:r w:rsidR="00EB12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="00D723D5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заједнички утврђују </w:t>
      </w:r>
      <w:r w:rsidRPr="003548C5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све измене права у погледу капацитета. </w:t>
      </w:r>
    </w:p>
    <w:p w14:paraId="7F57952C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3A72E06" w14:textId="77777777" w:rsidR="00ED770E" w:rsidRDefault="00ED770E">
      <w:pPr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br w:type="page"/>
      </w:r>
    </w:p>
    <w:p w14:paraId="27E94ACF" w14:textId="64D6E8A0" w:rsidR="00553A8F" w:rsidRPr="003548C5" w:rsidRDefault="00553A8F" w:rsidP="00553A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lastRenderedPageBreak/>
        <w:t xml:space="preserve">Члан </w:t>
      </w: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10.</w:t>
      </w:r>
    </w:p>
    <w:p w14:paraId="3BE7B32D" w14:textId="77777777" w:rsidR="003548C5" w:rsidRPr="003548C5" w:rsidRDefault="003548C5" w:rsidP="003548C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Статистички подаци</w:t>
      </w:r>
    </w:p>
    <w:p w14:paraId="419BDB49" w14:textId="55844F71" w:rsidR="003548C5" w:rsidRPr="003548C5" w:rsidRDefault="00A9351A" w:rsidP="00A9351A">
      <w:pPr>
        <w:numPr>
          <w:ilvl w:val="0"/>
          <w:numId w:val="9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ргани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адлежни за ваздушни саобраћај државе сваке стране уговорнице достављају, или захтевају од одређених авио-превозилаца своје државе да надлежним органима за ваздушни саобраћај државе друге стране уговорнице доставе, на њихов 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захтев, периодичне и друге статистичке податке, који се могу оправдано тражити ради увида у обављање уговореног саобраћаја, укључујући и статистичке податке о 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почетним и завршним дестинацијама саобраћаја.</w:t>
      </w:r>
    </w:p>
    <w:p w14:paraId="13384AAD" w14:textId="77777777" w:rsidR="003548C5" w:rsidRPr="003548C5" w:rsidRDefault="003548C5" w:rsidP="00A9351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1958970" w14:textId="145EAFA6" w:rsidR="003548C5" w:rsidRPr="003548C5" w:rsidRDefault="00A9351A" w:rsidP="00A9351A">
      <w:pPr>
        <w:numPr>
          <w:ilvl w:val="0"/>
          <w:numId w:val="9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ргани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адлежни за ваздушни саобраћај државе обе стране уговорнице уско 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сарађују у вези са применом одредбе става 1. овог члана, укључујући и процедуре за достављање статистичких података. </w:t>
      </w:r>
    </w:p>
    <w:p w14:paraId="10C68F8B" w14:textId="77777777" w:rsidR="003548C5" w:rsidRDefault="003548C5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63A7425A" w14:textId="77777777" w:rsidR="00553A8F" w:rsidRPr="003548C5" w:rsidRDefault="00553A8F" w:rsidP="00553A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11.</w:t>
      </w:r>
    </w:p>
    <w:p w14:paraId="22A96F68" w14:textId="77777777" w:rsidR="003548C5" w:rsidRPr="003548C5" w:rsidRDefault="003548C5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Царинске дажбине и остале накнаде</w:t>
      </w:r>
    </w:p>
    <w:p w14:paraId="5923B428" w14:textId="77777777" w:rsidR="003548C5" w:rsidRPr="003548C5" w:rsidRDefault="003548C5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6470C992" w14:textId="57CF51B1" w:rsidR="003548C5" w:rsidRPr="003548C5" w:rsidRDefault="003548C5" w:rsidP="000B5FB9">
      <w:pPr>
        <w:numPr>
          <w:ilvl w:val="0"/>
          <w:numId w:val="10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Свака страна уговорница, у оквиру националних закона и прописа, и на бази реципроцитета, у највећој могућој мери ослобађа </w:t>
      </w:r>
      <w:r w:rsidR="00553A8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одређеног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авио-превозиоца или 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авио-превозиоце државе друге стране уговорнице од увозних ограничења, царинских дажбина, посредних пореза, трошкова прегледа и других националних дажбина и 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накнада које се односе на ваздухоплове, гориво, уља за подмазивање, потрошне 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техничке залихе, резервне делове, укључујући и моторе, редовну опрему 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ваздухоплова, залихе ваздухоплова (укључујући алкохолна пића, дуван и остале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производе који су намењени за продају путницима током лета у ограниченим 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количинама), као и на производе који су намењени за коришћење или се користе 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искључиво у вези са експлоатацијом или поправком ваздухоплова тог авио-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превозиоца, као и штампане залихе карата, авионских товарних листова, и свих 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осталих штампаних материјала који носе о</w:t>
      </w:r>
      <w:r w:rsidR="001D4F99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штампану ознаку компаније и 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публикације које авио-превозилац дели бесплатно.</w:t>
      </w:r>
    </w:p>
    <w:p w14:paraId="55F1CD4A" w14:textId="77777777" w:rsidR="003548C5" w:rsidRPr="003548C5" w:rsidRDefault="003548C5" w:rsidP="000B5F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85D7543" w14:textId="726E1EC2" w:rsidR="003548C5" w:rsidRPr="003548C5" w:rsidRDefault="003548C5" w:rsidP="000B5FB9">
      <w:pPr>
        <w:numPr>
          <w:ilvl w:val="0"/>
          <w:numId w:val="10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Ослобађања предвиђена овим чланом односе се  на предмете наведене у ставу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1. овог члана који су:</w:t>
      </w:r>
    </w:p>
    <w:p w14:paraId="74685BF6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29CD74A" w14:textId="3B408FCB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а)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унети на територију државе једне стране уговорнице од стране или у име 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одређеног авио-превозиоца државе друге стране уговорнице;</w:t>
      </w:r>
    </w:p>
    <w:p w14:paraId="35FC1384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2857C6E" w14:textId="1F64B51B" w:rsidR="003548C5" w:rsidRPr="003548C5" w:rsidRDefault="003548C5" w:rsidP="003548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б)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задржани у ваздухоплову одређеног авио-превозиоца државе једне стране уговорнице по доласку на територију или приликом одласка са територије државе 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друге стране уговорнице;</w:t>
      </w:r>
    </w:p>
    <w:p w14:paraId="76035AC1" w14:textId="77777777" w:rsidR="003548C5" w:rsidRPr="003548C5" w:rsidRDefault="003548C5" w:rsidP="003548C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9BD934C" w14:textId="4130557E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в)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унети у ваздухоплов одређеног авио-превозиоца државе једне стране 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уговорнице на територији државе друге стране уговорнице;</w:t>
      </w:r>
    </w:p>
    <w:p w14:paraId="78C8CE1B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A97D99E" w14:textId="32CCF995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без обзира на то да ли се ти предмети у целости искористе или потроше на територији државе стране уговорнице која даје ослобађање, под условом да наведени предмети 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не буду отуђени на територији државе те стране уговорнице.</w:t>
      </w:r>
    </w:p>
    <w:p w14:paraId="3E846D52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962C458" w14:textId="716DE6AA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3.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Редовна опрема ваздухоплова, као и материјали и залихе који се обично 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задржавају у ваздухоплову одређеног авио-превозиоца државе једне или друге стране уговорнице, могу да се искрцају на територију државе друге стране уговорнице само 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уз сагласност царинских органа државе те стране уговорнице. У том случају, исти 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могу бити стављени под надзор наведених органа до времена док се поново не извезу, 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или се на други начин потроше у складу са царинским прописима</w:t>
      </w:r>
      <w:r w:rsidR="00553A8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друге стране 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553A8F">
        <w:rPr>
          <w:rFonts w:ascii="Times New Roman" w:eastAsia="Times New Roman" w:hAnsi="Times New Roman" w:cs="Times New Roman"/>
          <w:sz w:val="24"/>
          <w:szCs w:val="24"/>
          <w:lang w:val="sr-Cyrl-CS"/>
        </w:rPr>
        <w:t>уговорнице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5D1350D7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9111F19" w14:textId="3B47D0A1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4.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Пртљаг и роба у директном транзиту преко територије државе једне или друге 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стране уговорнице ослобођени су од царинских дажбина и других сличних накнада.</w:t>
      </w:r>
    </w:p>
    <w:p w14:paraId="30E2D780" w14:textId="77777777" w:rsidR="003548C5" w:rsidRPr="003548C5" w:rsidRDefault="003548C5" w:rsidP="003548C5">
      <w:pPr>
        <w:tabs>
          <w:tab w:val="left" w:pos="175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972260A" w14:textId="77777777" w:rsidR="00553A8F" w:rsidRPr="003548C5" w:rsidRDefault="00553A8F" w:rsidP="00553A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Члан </w:t>
      </w: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12.</w:t>
      </w:r>
    </w:p>
    <w:p w14:paraId="7B2A0D9E" w14:textId="77777777" w:rsidR="003548C5" w:rsidRPr="003548C5" w:rsidRDefault="003548C5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Тарифе</w:t>
      </w:r>
    </w:p>
    <w:p w14:paraId="17596B40" w14:textId="77777777" w:rsidR="003548C5" w:rsidRPr="003548C5" w:rsidRDefault="003548C5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26C46312" w14:textId="77777777" w:rsidR="003548C5" w:rsidRPr="003548C5" w:rsidRDefault="003548C5" w:rsidP="000B5FB9">
      <w:pPr>
        <w:numPr>
          <w:ilvl w:val="0"/>
          <w:numId w:val="11"/>
        </w:numPr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 потребе овог члана:</w:t>
      </w:r>
    </w:p>
    <w:p w14:paraId="57198194" w14:textId="77777777" w:rsidR="003548C5" w:rsidRPr="003548C5" w:rsidRDefault="003548C5" w:rsidP="003548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088CF505" w14:textId="14270D7A" w:rsidR="003548C5" w:rsidRPr="003548C5" w:rsidRDefault="003548C5" w:rsidP="003548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а)</w:t>
      </w:r>
      <w:r w:rsidRPr="003548C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="00ED770E" w:rsidRPr="00ED770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„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тарифа”</w:t>
      </w:r>
      <w:r w:rsidRPr="003548C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означава цене које се плаћају за превоз путника, пртљага и робе и 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посебне услове према којима се те цене примењују, укључујући, до обима који се 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захтева националним законима и прописима, и цене и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услове за агенцијске и друге помоћне услуге које пружа авио-превозилац у вези са ваздушним саобраћајем, али изузимајући накнад</w:t>
      </w:r>
      <w:r w:rsidRPr="003548C5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услове за превоз поште и опште одредбе о превозу; и</w:t>
      </w:r>
    </w:p>
    <w:p w14:paraId="22A063A9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E1C0FA0" w14:textId="0AF32963" w:rsidR="003548C5" w:rsidRPr="003548C5" w:rsidRDefault="00ED770E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„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усклађивање” означава </w:t>
      </w:r>
      <w:r w:rsidR="00553A8F">
        <w:rPr>
          <w:rFonts w:ascii="Times New Roman" w:eastAsia="Times New Roman" w:hAnsi="Times New Roman" w:cs="Times New Roman"/>
          <w:sz w:val="24"/>
          <w:szCs w:val="24"/>
          <w:lang w:val="sr-Cyrl-CS"/>
        </w:rPr>
        <w:t>благовремено</w:t>
      </w:r>
      <w:r w:rsidR="00195E6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увођење или наставак примене 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идентичне или сличне (али не и ниже) тарифе.</w:t>
      </w:r>
    </w:p>
    <w:p w14:paraId="15906709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FCD8C20" w14:textId="5C243088" w:rsidR="003548C5" w:rsidRPr="003548C5" w:rsidRDefault="003548C5" w:rsidP="002716B3">
      <w:pPr>
        <w:numPr>
          <w:ilvl w:val="0"/>
          <w:numId w:val="1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Стране уговорнице потврђују да се тарифе које одређени авио-превозилац или 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авио-превозиоци државе једне стране уговорнице наплаћују за превоз ка територији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или са територије државе друге стране уговорнице, утврђују се на оправданим 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нивоима уз дужно поштовање свих релевантних фактора, укључујући интересе 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корисника, трошкове обављања саобраћаја, карактеристике саобраћаја, оправдану 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добит, тарифе других авио-превозилаца и друге комерцијалне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Latn-CS"/>
        </w:rPr>
        <w:t>факторе на тржишту.</w:t>
      </w:r>
    </w:p>
    <w:p w14:paraId="6B8588E1" w14:textId="77777777" w:rsidR="003548C5" w:rsidRPr="003548C5" w:rsidRDefault="003548C5" w:rsidP="002716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CE11718" w14:textId="529BA0FE" w:rsidR="003548C5" w:rsidRPr="003548C5" w:rsidRDefault="003548C5" w:rsidP="000B5FB9">
      <w:pPr>
        <w:numPr>
          <w:ilvl w:val="0"/>
          <w:numId w:val="11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Тарифе из става 2. могу се утврђивати појединачно или, према избору 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одређеног или одређених авио-превозилаца, путем међусобне координације или координације са другим авио-превозиоцима. Одређени авио-превозилац оправдава 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своје тарифе једино 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органу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надлежном за ваздушни саобраћај своје државе.</w:t>
      </w:r>
    </w:p>
    <w:p w14:paraId="6240018E" w14:textId="201C2E64" w:rsidR="00CF5546" w:rsidRDefault="00CF5546">
      <w:pPr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  <w:br w:type="page"/>
      </w:r>
    </w:p>
    <w:p w14:paraId="742C875E" w14:textId="77777777" w:rsidR="003548C5" w:rsidRPr="003548C5" w:rsidRDefault="003548C5" w:rsidP="00271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</w:pPr>
    </w:p>
    <w:p w14:paraId="4C889EF2" w14:textId="0086ACE8" w:rsidR="003548C5" w:rsidRPr="003548C5" w:rsidRDefault="003548C5" w:rsidP="002716B3">
      <w:pPr>
        <w:numPr>
          <w:ilvl w:val="0"/>
          <w:numId w:val="1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Свака страна уговорница може захтевати да одређени авио-превозилац или 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авио-превозиоци државе друге стране уговорнице 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органу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надлежном за ваздушни 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саобраћај њене државе поднесу на увид тарифе за обављање саобраћаја између 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територија држава страна уговорница. </w:t>
      </w:r>
      <w:r w:rsidR="004D60BB">
        <w:rPr>
          <w:rFonts w:ascii="Times New Roman" w:eastAsia="Times New Roman" w:hAnsi="Times New Roman" w:cs="Times New Roman"/>
          <w:sz w:val="24"/>
          <w:szCs w:val="24"/>
          <w:lang w:val="sr-Cyrl-CS"/>
        </w:rPr>
        <w:t>Ако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553A8F">
        <w:rPr>
          <w:rFonts w:ascii="Times New Roman" w:eastAsia="Times New Roman" w:hAnsi="Times New Roman" w:cs="Times New Roman"/>
          <w:sz w:val="24"/>
          <w:szCs w:val="24"/>
          <w:lang w:val="sr-Cyrl-CS"/>
        </w:rPr>
        <w:t>се то захтева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подношење тарифа на увид 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органу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надлежном за ваздушни саобраћај врши се најкасније један дан пре дана предложеног за ступање истих на снагу. Стране уговорнице потврђују да одређени </w:t>
      </w:r>
      <w:r w:rsidR="00EB12FD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авио-превозилац који је независно одредио тарифу обезбеђује да иста, у тренутку подношења на увид, буде доступна и другим одређеним авио-превозиоцима.</w:t>
      </w:r>
    </w:p>
    <w:p w14:paraId="30467525" w14:textId="77777777" w:rsidR="003548C5" w:rsidRPr="003548C5" w:rsidRDefault="003548C5" w:rsidP="002716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A08CE02" w14:textId="54E388DC" w:rsidR="003548C5" w:rsidRPr="003548C5" w:rsidRDefault="003548C5" w:rsidP="002716B3">
      <w:pPr>
        <w:numPr>
          <w:ilvl w:val="0"/>
          <w:numId w:val="1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Ако 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орган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надлежни за ваздушни саобраћај државе једне стране уговорнице </w:t>
      </w:r>
      <w:r w:rsidR="003D13C7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није задовољан постојећом или предложеном тарифом за превоз између територија </w:t>
      </w:r>
      <w:r w:rsidR="003D13C7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држава страна уговорница, он о томе обавештава 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орган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надлежни за ваздушни </w:t>
      </w:r>
      <w:r w:rsidR="003D13C7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саобраћај државе друге стране уговорнице и дотичног одређеног авио-превозиоца или </w:t>
      </w:r>
      <w:r w:rsidR="003D13C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авио-превозиоце. </w:t>
      </w:r>
      <w:r w:rsidR="00A9351A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рган</w:t>
      </w:r>
      <w:r w:rsidR="00A9351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адлежни за ваздушни саобраћај који је примио обавештење</w:t>
      </w:r>
      <w:r w:rsidR="003D13C7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неслагању, обавештава други 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орган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надлежни за ваздушни саобраћај у року од десет </w:t>
      </w:r>
      <w:r w:rsidR="003D13C7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(10) дана од дана пријема обавештења, о томе да ли се и он не слаже са тарифом, и у </w:t>
      </w:r>
      <w:r w:rsidR="003D13C7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том случају та цена не ступа на снагу нити остаје на снази.</w:t>
      </w:r>
    </w:p>
    <w:p w14:paraId="5ED3D3BA" w14:textId="77777777" w:rsidR="003548C5" w:rsidRPr="003548C5" w:rsidRDefault="003548C5" w:rsidP="002716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</w:pPr>
    </w:p>
    <w:p w14:paraId="7F6E7ED4" w14:textId="4B1B5012" w:rsidR="003548C5" w:rsidRPr="003548C5" w:rsidRDefault="003548C5" w:rsidP="002716B3">
      <w:pPr>
        <w:numPr>
          <w:ilvl w:val="0"/>
          <w:numId w:val="1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Једна страна уговорница може захтевати од одређеног авио-превозиоца државе друге стране уговорнице да поднесе на увид тарифе за превоз између територије </w:t>
      </w:r>
      <w:r w:rsidR="003D13C7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државе те стране уговорнице и трећих земаља. Подношење тарифа на увид, </w:t>
      </w:r>
      <w:r w:rsidR="004D60BB">
        <w:rPr>
          <w:rFonts w:ascii="Times New Roman" w:eastAsia="Times New Roman" w:hAnsi="Times New Roman" w:cs="Times New Roman"/>
          <w:sz w:val="24"/>
          <w:szCs w:val="24"/>
          <w:lang w:val="sr-Cyrl-CS"/>
        </w:rPr>
        <w:t>ако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E6105A">
        <w:rPr>
          <w:rFonts w:ascii="Times New Roman" w:eastAsia="Times New Roman" w:hAnsi="Times New Roman" w:cs="Times New Roman"/>
          <w:sz w:val="24"/>
          <w:szCs w:val="24"/>
          <w:lang w:val="sr-Cyrl-CS"/>
        </w:rPr>
        <w:t>се то захтева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врши се најкасније тридесет (30) дана пре дана предложеног за ступања на </w:t>
      </w:r>
      <w:r w:rsidR="003D13C7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снагу, осим ако није предвиђен дужи рок за авио-превозиоце који обављају саобраћај </w:t>
      </w:r>
      <w:r w:rsidR="003D13C7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треће и четврте слободе на том одређеном тржишту, и у том случају примењује се </w:t>
      </w:r>
      <w:r w:rsidR="003D13C7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дужи период.</w:t>
      </w:r>
    </w:p>
    <w:p w14:paraId="4D04794F" w14:textId="77777777" w:rsidR="003548C5" w:rsidRPr="003548C5" w:rsidRDefault="003548C5" w:rsidP="002716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FAEB3ED" w14:textId="074124F5" w:rsidR="003548C5" w:rsidRPr="003548C5" w:rsidRDefault="003548C5" w:rsidP="002716B3">
      <w:pPr>
        <w:numPr>
          <w:ilvl w:val="0"/>
          <w:numId w:val="1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Тарифа за превоз, који одређени авио-превозилац државе једне стране </w:t>
      </w:r>
      <w:r w:rsidR="003D13C7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уговорнице обавља између територије државе друге стране уговорнице и неке треће </w:t>
      </w:r>
      <w:r w:rsidR="003D13C7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државе, није нижа од најниже јавно доступне, прихваћене тарифе коју за обављање  редовног међународног ваздушног саобраћаја наплаћују авио-превозилац или авио-превозиоци државе друге стране уговорнице на том тржишту, осим ако није друкчије одобрено од стране 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органа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надлежног за ваздушни саобраћај државе друге стране уговорнице.</w:t>
      </w:r>
    </w:p>
    <w:p w14:paraId="2C3957FA" w14:textId="77777777" w:rsidR="003548C5" w:rsidRPr="003548C5" w:rsidRDefault="003548C5" w:rsidP="002716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EF0D33C" w14:textId="500E3816" w:rsidR="003548C5" w:rsidRPr="003548C5" w:rsidRDefault="003548C5" w:rsidP="002716B3">
      <w:pPr>
        <w:numPr>
          <w:ilvl w:val="0"/>
          <w:numId w:val="1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Свака страна уговорница дозвољава одређеним авио-превозиоцима државе </w:t>
      </w:r>
      <w:r w:rsidR="003D13C7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једне стране уговорнице да ускладе своју тарифу са јавно доступном, прихваћеном </w:t>
      </w:r>
      <w:r w:rsidR="003D13C7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тарифом авио-превозиоца или авио-превозилаца државе друге стране </w:t>
      </w:r>
      <w:r w:rsidR="003D13C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уговорнице за обављање редовног ваздушног саобраћаја између територије државе друге стране уговорнице и било које треће државе.  Стране уговорнице такође потврђују да 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органи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надлежни за ваздушни саобраћај  њихових држава могу захтевати од одређеног авио-превозиоца који предлаже тарифу да поднесе задовољавајући доказ о доступности</w:t>
      </w:r>
      <w:r w:rsidR="003D13C7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тарифе са којом се врши усклађивање и о доследности усклађивања са захтевима из </w:t>
      </w:r>
      <w:r w:rsidR="003D13C7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овог члана. Тарифа која је уведена ради усклађивања остаје на снази само током </w:t>
      </w:r>
      <w:r w:rsidR="003D13C7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периода доступности тарифе са којом се усклађује.</w:t>
      </w:r>
    </w:p>
    <w:p w14:paraId="67E46E39" w14:textId="77777777" w:rsidR="003548C5" w:rsidRPr="003548C5" w:rsidRDefault="003548C5" w:rsidP="002716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1658136" w14:textId="2522A94C" w:rsidR="003548C5" w:rsidRPr="003548C5" w:rsidRDefault="003548C5" w:rsidP="002716B3">
      <w:pPr>
        <w:numPr>
          <w:ilvl w:val="0"/>
          <w:numId w:val="1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 xml:space="preserve">Ако у року од петнаест (15) дана од дана пријема тарифе коју је предложио </w:t>
      </w:r>
      <w:r w:rsidR="003D13C7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одређени авио-превозилац државе једне стране уговорнице за превоз између државе </w:t>
      </w:r>
      <w:r w:rsidR="003D13C7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друге стране уговорнице и треће државе, 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орган </w:t>
      </w:r>
      <w:r w:rsidR="00A9351A">
        <w:rPr>
          <w:rFonts w:ascii="Times New Roman" w:eastAsia="Times New Roman" w:hAnsi="Times New Roman" w:cs="Times New Roman"/>
          <w:sz w:val="24"/>
          <w:szCs w:val="24"/>
          <w:lang w:val="sr-Cyrl-CS"/>
        </w:rPr>
        <w:t>надлежан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ваздушни саобраћај </w:t>
      </w:r>
      <w:r w:rsidR="003D13C7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државе друге стране уговорнице не обавести односног одређеног авио-превозиоца </w:t>
      </w:r>
      <w:r w:rsidR="003D13C7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или авио-превозиоце о свом неслагању, тарифа се сматра прихваћеном или одобреном </w:t>
      </w:r>
      <w:r w:rsidR="003D13C7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биће дозвољено да ступи на снагу предложеног дана. У случају да се ради о </w:t>
      </w:r>
      <w:r w:rsidR="003D13C7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уговореном саобраћају, одобрење или прихватање може накнадно бити повучено у </w:t>
      </w:r>
      <w:r w:rsidR="003D13C7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року од тридесет (30) дана од дана достављања обавештења односном одређеном </w:t>
      </w:r>
      <w:r w:rsidR="003D13C7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авио-превозиоцу или авио-превозиоцима, и у року од петнаест (15) дана од дана достављања обавештења у свим осталим случајевима, с тим да тарифа престаје да се примењује по истеку напред наведених рокова.</w:t>
      </w:r>
    </w:p>
    <w:p w14:paraId="6E1ABBCC" w14:textId="77777777" w:rsidR="003548C5" w:rsidRPr="003548C5" w:rsidRDefault="003548C5" w:rsidP="002716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2A37062" w14:textId="1C1ADCA5" w:rsidR="003548C5" w:rsidRPr="003548C5" w:rsidRDefault="003548C5" w:rsidP="003D13C7">
      <w:pPr>
        <w:numPr>
          <w:ilvl w:val="0"/>
          <w:numId w:val="11"/>
        </w:numPr>
        <w:spacing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Стране уговорнице потврђују да 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органи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надлежни за ваздушни саобраћај могу,</w:t>
      </w:r>
      <w:r w:rsidR="003D13C7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свако доба, захтевати разговоре о тарифама. Ти разговори, који се могу спровести писменим или усменим путем, одржавају се у року од петнаест дана (15) од дана </w:t>
      </w:r>
      <w:r w:rsidR="003D13C7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пријема захтева, осим ако друкчије не одлуче 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органи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надлежни за ваздушни саобраћај. </w:t>
      </w:r>
      <w:r w:rsidR="00A9351A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ргани </w:t>
      </w:r>
      <w:r w:rsidR="00A9351A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адлежни з</w:t>
      </w:r>
      <w:r w:rsidR="003D13C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ваздушни саобраћај сарађују у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обезбеђивању </w:t>
      </w:r>
      <w:r w:rsidR="003D13C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="003D13C7">
        <w:rPr>
          <w:rFonts w:ascii="Times New Roman" w:eastAsia="Times New Roman" w:hAnsi="Times New Roman" w:cs="Times New Roman"/>
          <w:sz w:val="24"/>
          <w:szCs w:val="24"/>
          <w:lang w:val="sr-Cyrl-CS"/>
        </w:rPr>
        <w:t>информација</w:t>
      </w:r>
      <w:r w:rsidR="003D1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неопходних за разматрање тарифе. Уколико је резултат разговора договор, 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органи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надлежни за ваздушни саобраћај примењују овај договор.</w:t>
      </w:r>
    </w:p>
    <w:p w14:paraId="231B090A" w14:textId="77777777" w:rsidR="003548C5" w:rsidRPr="003548C5" w:rsidRDefault="003548C5" w:rsidP="002716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F368944" w14:textId="55496833" w:rsidR="003548C5" w:rsidRPr="003548C5" w:rsidRDefault="003548C5" w:rsidP="002716B3">
      <w:pPr>
        <w:numPr>
          <w:ilvl w:val="0"/>
          <w:numId w:val="1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Свака страна уговорница може захтевати од одређеног или одређених авио-превозилаца да 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органу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надлежном за ваздушни саобраћај поднесу своје опште услове превоза, тј. оне опште услове који су у најширем смислу применљиви на ваздушни саобраћај и нису директно повезани са тарифом, најкасније тридесет (30) дана пре </w:t>
      </w:r>
      <w:r w:rsidR="003D13C7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датума предложеног за ступања на снагу, или током неког краћег периода који 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органи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надлежни за ваздушни саобраћај могу одобрити. Прихватање или одобрење ових </w:t>
      </w:r>
      <w:r w:rsidR="003D13C7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услова зависи од националних закона и прописа. Стране уговорнице потврђују да </w:t>
      </w:r>
      <w:r w:rsidR="003D13C7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органи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надлежни за ваздушни саобраћај државе једне или друге стране уговорнице </w:t>
      </w:r>
      <w:r w:rsidR="003D13C7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могу, било када, повући прихватање или одобрење достављањем обавештења </w:t>
      </w:r>
      <w:r w:rsidR="003D13C7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односном одређеном авио-превозиоцу или авио-превозиоцима у року од петнаест (15) </w:t>
      </w:r>
      <w:r w:rsidR="003D13C7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дана, и након тог периода ови услови престају да важе.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14:paraId="4A3CDE3A" w14:textId="77777777" w:rsidR="003548C5" w:rsidRPr="003548C5" w:rsidRDefault="003548C5" w:rsidP="002716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C263FD3" w14:textId="4203E6B2" w:rsidR="00E6105A" w:rsidRPr="003548C5" w:rsidRDefault="00E6105A" w:rsidP="00E610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13.</w:t>
      </w:r>
    </w:p>
    <w:p w14:paraId="026B3296" w14:textId="77777777" w:rsidR="003548C5" w:rsidRPr="003548C5" w:rsidRDefault="003548C5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Представништва авио-превозилаца, продаја и пренос средстава</w:t>
      </w:r>
    </w:p>
    <w:p w14:paraId="6580490E" w14:textId="77777777" w:rsidR="003548C5" w:rsidRPr="003548C5" w:rsidRDefault="003548C5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09D77D5B" w14:textId="77777777" w:rsidR="003548C5" w:rsidRPr="003548C5" w:rsidRDefault="003548C5" w:rsidP="003548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2AF0D364" w14:textId="73BD55AE" w:rsidR="003548C5" w:rsidRPr="003548C5" w:rsidRDefault="003548C5" w:rsidP="002716B3">
      <w:pPr>
        <w:numPr>
          <w:ilvl w:val="0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Одређени авио-превозилац или авио-превозиоци државе друге стране </w:t>
      </w:r>
      <w:r w:rsidR="003D13C7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уговорнице имају право, на бази реципроцитета, да</w:t>
      </w:r>
      <w:r w:rsidR="007B637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доведу и држе</w:t>
      </w:r>
      <w:r w:rsidR="000B5FB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 територију </w:t>
      </w:r>
      <w:r w:rsidR="003D13C7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0B5FB9">
        <w:rPr>
          <w:rFonts w:ascii="Times New Roman" w:eastAsia="Times New Roman" w:hAnsi="Times New Roman" w:cs="Times New Roman"/>
          <w:sz w:val="24"/>
          <w:szCs w:val="24"/>
          <w:lang w:val="sr-Cyrl-CS"/>
        </w:rPr>
        <w:t>државе друге стране уговорнице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своје представнике и комерцијално, оперативно и техничко особље, потребно за обављање уговореног саобраћаја.</w:t>
      </w:r>
    </w:p>
    <w:p w14:paraId="73EA7A2B" w14:textId="77777777" w:rsidR="003548C5" w:rsidRPr="003548C5" w:rsidRDefault="003548C5" w:rsidP="002716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55DB178" w14:textId="5A46C4E2" w:rsidR="003548C5" w:rsidRPr="00195E66" w:rsidRDefault="00195E66" w:rsidP="00195E66">
      <w:pPr>
        <w:numPr>
          <w:ilvl w:val="0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95E66">
        <w:rPr>
          <w:rFonts w:ascii="Times New Roman" w:eastAsia="Times New Roman" w:hAnsi="Times New Roman" w:cs="Times New Roman"/>
          <w:sz w:val="24"/>
          <w:szCs w:val="24"/>
          <w:lang w:val="sr-Cyrl-CS"/>
        </w:rPr>
        <w:t>Потребно особље може, по избору одређеног или одређених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авио-превозилац</w:t>
      </w:r>
      <w:r w:rsidRPr="00195E66">
        <w:rPr>
          <w:rFonts w:ascii="Times New Roman" w:eastAsia="Times New Roman" w:hAnsi="Times New Roman" w:cs="Times New Roman"/>
          <w:sz w:val="24"/>
          <w:szCs w:val="24"/>
          <w:lang w:val="sr-Cyrl-CS"/>
        </w:rPr>
        <w:t>а државе једне стране уговорнице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, да буде особље авио-превозилац</w:t>
      </w:r>
      <w:r w:rsidRPr="00195E6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или особље неке </w:t>
      </w:r>
      <w:r w:rsidR="003D13C7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195E6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друге организације,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предузећа или другог авио-превозиоц</w:t>
      </w:r>
      <w:r w:rsidRPr="00195E6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који обавља саобраћај за територију државе друге стране уговорнице и овлашћен је да пружа такве услуге </w:t>
      </w:r>
      <w:r w:rsidR="003D13C7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195E66">
        <w:rPr>
          <w:rFonts w:ascii="Times New Roman" w:eastAsia="Times New Roman" w:hAnsi="Times New Roman" w:cs="Times New Roman"/>
          <w:sz w:val="24"/>
          <w:szCs w:val="24"/>
          <w:lang w:val="sr-Cyrl-CS"/>
        </w:rPr>
        <w:t>другим авио-превозиоцима.</w:t>
      </w:r>
    </w:p>
    <w:p w14:paraId="316BF8FA" w14:textId="2EDC3DA4" w:rsidR="003548C5" w:rsidRPr="003548C5" w:rsidRDefault="003548C5" w:rsidP="002716B3">
      <w:pPr>
        <w:numPr>
          <w:ilvl w:val="0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 xml:space="preserve">Представници и особље се придржавају важећих националних закона и </w:t>
      </w:r>
      <w:r w:rsidR="00E41641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прописа државе друге стране уговорнице, и свака страна уговорница у складу са тим законима и прописима:</w:t>
      </w:r>
    </w:p>
    <w:p w14:paraId="163B55C8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D568DA7" w14:textId="32109039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а)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на бази реципроцитета и уз минимално одлагање, издаје потребне радне </w:t>
      </w:r>
      <w:r w:rsidR="00E41641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дозволе, визе за посетиоце или друга слична документа представницима и особљу наведеним у ставу 1. овог члана; и</w:t>
      </w:r>
    </w:p>
    <w:p w14:paraId="7C85421D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F465BE2" w14:textId="257EF4CD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б)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олакшава и убрзава процес издавања радних дозвола за особље које обавља </w:t>
      </w:r>
      <w:r w:rsidR="00E4164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одређене привремене послове, који не трају дуже од деведесет (90) дана.</w:t>
      </w:r>
    </w:p>
    <w:p w14:paraId="693F9EA1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8B562CD" w14:textId="56032CE1" w:rsidR="003548C5" w:rsidRPr="003548C5" w:rsidRDefault="003548C5" w:rsidP="002716B3">
      <w:pPr>
        <w:numPr>
          <w:ilvl w:val="0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Свака страна уговорница дозвољава одређеном авио-превозиоцу државе друге стране уговорнице да се директно, или по свом нахођењу, преко својих агената, </w:t>
      </w:r>
      <w:r w:rsidR="00E41641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ангажује у продаји превозних докумената на територији државе друге стране</w:t>
      </w:r>
      <w:r w:rsidR="00E41641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уговорнице. Стране уговорнице даље потврђују да сваки одређени авио-превозилац </w:t>
      </w:r>
      <w:r w:rsidR="00E41641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има право да продају превозних докумената врши у валути те државе, или по свом нахођењу, у слободно конвертибилним валутама других држава,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свако лице је </w:t>
      </w:r>
      <w:r w:rsidR="00E41641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слободно да купи та превозна документа у валутама прихваћеним од стране тог авио-превозиоца, у складу са националним законима и прописима државе друге стране уговорнице и, у сваком случају, под условима који нису мање повољни од </w:t>
      </w:r>
      <w:r w:rsidR="00E41641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најповољнијих услова доступних било ком авио-превозиоцу који обавља сличан међународни ваздушни саобраћај. </w:t>
      </w:r>
    </w:p>
    <w:p w14:paraId="719C23EB" w14:textId="77777777" w:rsidR="003548C5" w:rsidRPr="003548C5" w:rsidRDefault="003548C5" w:rsidP="002716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E1AD939" w14:textId="7AE6E19F" w:rsidR="003548C5" w:rsidRPr="003548C5" w:rsidRDefault="003548C5" w:rsidP="002716B3">
      <w:pPr>
        <w:numPr>
          <w:ilvl w:val="0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Сваки одређени авио-превозилац има право да, на захтев, конвертује и пренесе </w:t>
      </w:r>
      <w:r w:rsidR="00E41641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иностранство новчана средства остварена </w:t>
      </w:r>
      <w:r w:rsidR="00E6105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основу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односног ваздушног саобраћаја. Конверзија и пренос су дозвољени без икаквих ограничења по девизном тржишном </w:t>
      </w:r>
      <w:r w:rsidR="00E41641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курсу за текуће исплате који важи у време подношења захтева за пренос средстава, и </w:t>
      </w:r>
      <w:r w:rsidR="00E41641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не подлежу никаквим накнадама, осим уобичајених накнада банака за такве </w:t>
      </w:r>
      <w:r w:rsidR="00E41641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трансакције.</w:t>
      </w:r>
    </w:p>
    <w:p w14:paraId="370C1415" w14:textId="77777777" w:rsidR="003548C5" w:rsidRPr="003548C5" w:rsidRDefault="003548C5" w:rsidP="002716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56B4231" w14:textId="77777777" w:rsidR="00E6105A" w:rsidRPr="003548C5" w:rsidRDefault="00E6105A" w:rsidP="00E610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14.</w:t>
      </w:r>
    </w:p>
    <w:p w14:paraId="5ED74676" w14:textId="77777777" w:rsidR="003548C5" w:rsidRPr="003548C5" w:rsidRDefault="003548C5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Опорезивање</w:t>
      </w:r>
    </w:p>
    <w:p w14:paraId="03B715F5" w14:textId="77777777" w:rsidR="003548C5" w:rsidRPr="003548C5" w:rsidRDefault="003548C5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B155C57" w14:textId="418549CD" w:rsidR="003548C5" w:rsidRPr="003548C5" w:rsidRDefault="003548C5" w:rsidP="002716B3">
      <w:pPr>
        <w:numPr>
          <w:ilvl w:val="0"/>
          <w:numId w:val="16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Добит или приход који авио-превозилац државе једне стране уговорнице </w:t>
      </w:r>
      <w:r w:rsidR="00E41641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оствари коришћењем ваздухоплова у међународном ваздушном саобраћају, </w:t>
      </w:r>
      <w:r w:rsidR="00E41641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укључујући и учешће у међукомпанијским комерцијалним споразумима или </w:t>
      </w:r>
      <w:r w:rsidR="00E41641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заједничким пословним улагањима, ослобађа се од пореза на добит или приход, </w:t>
      </w:r>
      <w:r w:rsidR="00E41641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уведен од стране државе друге стране уговорнице.</w:t>
      </w:r>
    </w:p>
    <w:p w14:paraId="3D84428F" w14:textId="77777777" w:rsidR="003548C5" w:rsidRPr="003548C5" w:rsidRDefault="003548C5" w:rsidP="002716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5FA3055" w14:textId="4CAA29EE" w:rsidR="003548C5" w:rsidRPr="003548C5" w:rsidRDefault="003548C5" w:rsidP="002716B3">
      <w:pPr>
        <w:numPr>
          <w:ilvl w:val="0"/>
          <w:numId w:val="16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Капитал и новчана средства авио-превозиоца државе једне стране уговорнице повезана са коришћењем ваздухоплова у међународном ваздушном саобраћају, </w:t>
      </w:r>
      <w:r w:rsidR="00E4164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ослобођен</w:t>
      </w:r>
      <w:r w:rsidRPr="003548C5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су од свих пореза на капитал и новчана средства, уведених од стране </w:t>
      </w:r>
      <w:r w:rsidR="00E41641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државе друге стране уговорнице. </w:t>
      </w:r>
    </w:p>
    <w:p w14:paraId="3A1CF230" w14:textId="6B522791" w:rsidR="00CF5546" w:rsidRDefault="00CF5546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br w:type="page"/>
      </w:r>
    </w:p>
    <w:p w14:paraId="49C4E0C8" w14:textId="77777777" w:rsidR="003548C5" w:rsidRPr="003548C5" w:rsidRDefault="003548C5" w:rsidP="002716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383F5F4" w14:textId="7215C9CB" w:rsidR="003548C5" w:rsidRPr="003548C5" w:rsidRDefault="003548C5" w:rsidP="002716B3">
      <w:pPr>
        <w:numPr>
          <w:ilvl w:val="0"/>
          <w:numId w:val="16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Приход, који је авио-превозилац државе једне стране уговорнице, остварио отуђењем ваздухоплова којим обавља међународни ваздушни саобраћај и покретна имовина повезана са коришћењем таквог ваздухоплова, ослобођени су од свих пореза </w:t>
      </w:r>
      <w:r w:rsidR="00E41641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приход уведених од стране државе друге стране уговорнице.</w:t>
      </w:r>
    </w:p>
    <w:p w14:paraId="34418C75" w14:textId="77777777" w:rsidR="003548C5" w:rsidRPr="003548C5" w:rsidRDefault="003548C5" w:rsidP="002716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7F845A3" w14:textId="77777777" w:rsidR="003548C5" w:rsidRPr="003548C5" w:rsidRDefault="003548C5" w:rsidP="002716B3">
      <w:pPr>
        <w:numPr>
          <w:ilvl w:val="0"/>
          <w:numId w:val="16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У овом члану:</w:t>
      </w:r>
    </w:p>
    <w:p w14:paraId="1A944FF7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6CC70BA" w14:textId="25BB6FFB" w:rsidR="003548C5" w:rsidRPr="003548C5" w:rsidRDefault="000B5FB9" w:rsidP="00195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а)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израз „добит или приход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обухвата б</w:t>
      </w:r>
      <w:r w:rsidR="00195E6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руто приход или добит остварен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директно </w:t>
      </w:r>
      <w:r w:rsidR="00E41641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од коришћења ваздухо</w:t>
      </w:r>
      <w:r w:rsidR="00195E6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плова у међународном ваздушном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саобраћају, укључујући и:</w:t>
      </w:r>
    </w:p>
    <w:p w14:paraId="2C0D59AD" w14:textId="77777777" w:rsidR="003548C5" w:rsidRPr="003548C5" w:rsidRDefault="003548C5" w:rsidP="00195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7360DFA" w14:textId="779AD7C0" w:rsidR="003548C5" w:rsidRPr="003548C5" w:rsidRDefault="003548C5" w:rsidP="00ED3DC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E6105A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Latn-CS"/>
        </w:rPr>
        <w:t>)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изнајмљивање или закуп ваздухоплова;</w:t>
      </w:r>
    </w:p>
    <w:p w14:paraId="0FC2F847" w14:textId="77777777" w:rsidR="003548C5" w:rsidRPr="003548C5" w:rsidRDefault="003548C5" w:rsidP="00ED3DC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5BB8812" w14:textId="14D6708D" w:rsidR="003548C5" w:rsidRPr="003548C5" w:rsidRDefault="00ED3DC2" w:rsidP="00ED3DC2">
      <w:pPr>
        <w:tabs>
          <w:tab w:val="left" w:pos="1440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E6105A">
        <w:rPr>
          <w:rFonts w:ascii="Times New Roman" w:eastAsia="Times New Roman" w:hAnsi="Times New Roman" w:cs="Times New Roman"/>
          <w:sz w:val="24"/>
          <w:szCs w:val="24"/>
          <w:lang w:val="sr-Latn-RS"/>
        </w:rPr>
        <w:t>ii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продају превозних докумената за сопствене потребе или за неког другог </w:t>
      </w:r>
      <w:r w:rsidR="00E4164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авио-превозиоца; и</w:t>
      </w:r>
    </w:p>
    <w:p w14:paraId="465FF0EE" w14:textId="77777777" w:rsidR="003548C5" w:rsidRPr="003548C5" w:rsidRDefault="003548C5" w:rsidP="00ED3DC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9AAC4DB" w14:textId="4FA779DA" w:rsidR="003548C5" w:rsidRPr="003548C5" w:rsidRDefault="00ED3DC2" w:rsidP="00ED3DC2">
      <w:p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ab/>
      </w:r>
      <w:r w:rsidR="00E6105A">
        <w:rPr>
          <w:rFonts w:ascii="Times New Roman" w:eastAsia="Times New Roman" w:hAnsi="Times New Roman" w:cs="Times New Roman"/>
          <w:sz w:val="24"/>
          <w:szCs w:val="24"/>
        </w:rPr>
        <w:t>iii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Latn-CS"/>
        </w:rPr>
        <w:t>)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камате од зарада, под условом да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су те зараде проистекле као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последица коришћења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ваздухоплова у међународном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ваздушном саобраћају;</w:t>
      </w:r>
    </w:p>
    <w:p w14:paraId="574F0310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D35602C" w14:textId="58CE301C" w:rsidR="003548C5" w:rsidRPr="003548C5" w:rsidRDefault="000B5FB9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израз 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„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међународни саобраћај” означава превоз лица и/или робе, укључујући </w:t>
      </w:r>
      <w:r w:rsidR="00E4164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пошту, осим у случајевима у којима се такав превоз обавља само између места на територији државе једне стране уговорнице; и</w:t>
      </w:r>
    </w:p>
    <w:p w14:paraId="53B725EA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436691C" w14:textId="2CD17578" w:rsidR="003548C5" w:rsidRPr="003548C5" w:rsidRDefault="000B5FB9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израз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авио-превозилац државе једне стране уговорнице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, означава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r w:rsidR="00E41641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Републику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Србију, авио-превозиоца са седиштем у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Републици Србији</w:t>
      </w:r>
      <w:r w:rsidR="00E610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у циљу </w:t>
      </w:r>
      <w:r w:rsidR="00E4164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E6105A">
        <w:rPr>
          <w:rFonts w:ascii="Times New Roman" w:eastAsia="Times New Roman" w:hAnsi="Times New Roman" w:cs="Times New Roman"/>
          <w:sz w:val="24"/>
          <w:szCs w:val="24"/>
          <w:lang w:val="ru-RU"/>
        </w:rPr>
        <w:t>опорезивања прихода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а за Канаду,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авио-превозиоца са седиштем у Канади, у циљу опорезивања прихода.</w:t>
      </w:r>
    </w:p>
    <w:p w14:paraId="266B2E9D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8E815E6" w14:textId="0EFA7497" w:rsidR="003548C5" w:rsidRPr="003548C5" w:rsidRDefault="003548C5" w:rsidP="002716B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5.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3548C5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дредбе овог члана не примењују се у случају да је између државе две стране уговорнице закључен споразум о избегавању двоструког опорезивања, којим су </w:t>
      </w:r>
      <w:r w:rsidR="00E4164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обухваћена слична ослобађања од пореза на приход.</w:t>
      </w:r>
    </w:p>
    <w:p w14:paraId="7A9D02BA" w14:textId="77777777" w:rsidR="003548C5" w:rsidRPr="003548C5" w:rsidRDefault="003548C5" w:rsidP="003548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747E823E" w14:textId="77777777" w:rsidR="00E6105A" w:rsidRPr="003548C5" w:rsidRDefault="00E6105A" w:rsidP="00E610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Члан </w:t>
      </w: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15.</w:t>
      </w:r>
    </w:p>
    <w:p w14:paraId="34577B49" w14:textId="77777777" w:rsidR="003548C5" w:rsidRPr="003548C5" w:rsidRDefault="003548C5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Опслуживање на земљи</w:t>
      </w:r>
    </w:p>
    <w:p w14:paraId="27991394" w14:textId="77777777" w:rsidR="003548C5" w:rsidRPr="003548C5" w:rsidRDefault="003548C5" w:rsidP="003548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690D056" w14:textId="7A5F7724" w:rsidR="003548C5" w:rsidRPr="003548C5" w:rsidRDefault="003548C5" w:rsidP="002716B3">
      <w:pPr>
        <w:numPr>
          <w:ilvl w:val="0"/>
          <w:numId w:val="18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Одређени авио-превозилац или авио-превозиоци државе једне стране </w:t>
      </w:r>
      <w:r w:rsidR="00180B78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уговорнице имају право, на бази реципроцитета, да сами опслужују ваздухоплов на </w:t>
      </w:r>
      <w:r w:rsidR="00180B78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земљи на територији државе друге стране уговорнице и, по сопственом избору, да опслуживање ваздухоплова на земљи, делимично или у целости, препусте агенцији овлашћеној од стране 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органа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надлежних државе друге стране уговорнице за пружање таквих услуга.</w:t>
      </w:r>
    </w:p>
    <w:p w14:paraId="6C95363A" w14:textId="77777777" w:rsidR="003548C5" w:rsidRPr="003548C5" w:rsidRDefault="003548C5" w:rsidP="002716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34E37BF" w14:textId="5521889E" w:rsidR="003548C5" w:rsidRPr="003548C5" w:rsidRDefault="00E6105A" w:rsidP="002716B3">
      <w:pPr>
        <w:numPr>
          <w:ilvl w:val="0"/>
          <w:numId w:val="18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Свака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тран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уговорниц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дозвољава одређеним авио-превозиоцима државе </w:t>
      </w:r>
      <w:r w:rsidR="00180B78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друге стране уговорнице да пружају услуге опслуживања на земљи другим авио-превозиоцима који саобраћају на истом аеродрому на територији њене државе.</w:t>
      </w:r>
    </w:p>
    <w:p w14:paraId="5ABD6AC9" w14:textId="77777777" w:rsidR="003548C5" w:rsidRPr="003548C5" w:rsidRDefault="003548C5" w:rsidP="002716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FB6770A" w14:textId="15140BED" w:rsidR="003548C5" w:rsidRPr="003548C5" w:rsidRDefault="003548C5" w:rsidP="002716B3">
      <w:pPr>
        <w:numPr>
          <w:ilvl w:val="0"/>
          <w:numId w:val="18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 xml:space="preserve">Коришћење права наведених у ст. 1. и 2. овог члана подлеже само физичким </w:t>
      </w:r>
      <w:r w:rsidR="00180B78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или оперативним ограничењима која проистичу као последица уважавања </w:t>
      </w:r>
      <w:r w:rsidR="00180B78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сигурносних и безбедносних аспеката аеродрома. Сва ограничења се доследно</w:t>
      </w:r>
      <w:r w:rsidR="00180B78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примењују, под условима који нису мање повољни од најповољнијих услова </w:t>
      </w:r>
      <w:r w:rsidR="00180B78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доступних било ком другом авио-превозиоцу који обавља сличан међународни </w:t>
      </w:r>
      <w:r w:rsidR="00180B78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ваздушни саобраћај у време увођења ограничења.</w:t>
      </w:r>
    </w:p>
    <w:p w14:paraId="06018231" w14:textId="77777777" w:rsidR="003548C5" w:rsidRPr="003548C5" w:rsidRDefault="003548C5" w:rsidP="00ED3D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02EC5730" w14:textId="77777777" w:rsidR="00E6105A" w:rsidRPr="003548C5" w:rsidRDefault="00E6105A" w:rsidP="00E610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16.</w:t>
      </w:r>
    </w:p>
    <w:p w14:paraId="3FD9878E" w14:textId="274E0D40" w:rsidR="003548C5" w:rsidRPr="003548C5" w:rsidRDefault="003548C5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Одредбе које се примењују на нередовне летове </w:t>
      </w:r>
    </w:p>
    <w:p w14:paraId="1732387E" w14:textId="77777777" w:rsidR="003548C5" w:rsidRPr="003548C5" w:rsidRDefault="003548C5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0823AEE3" w14:textId="275C3847" w:rsidR="003548C5" w:rsidRPr="003548C5" w:rsidRDefault="003548C5" w:rsidP="002716B3">
      <w:pPr>
        <w:numPr>
          <w:ilvl w:val="0"/>
          <w:numId w:val="20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Одредбе чл</w:t>
      </w:r>
      <w:r w:rsidRPr="003B0CD3">
        <w:rPr>
          <w:rFonts w:ascii="Times New Roman" w:eastAsia="Times New Roman" w:hAnsi="Times New Roman" w:cs="Times New Roman"/>
          <w:sz w:val="24"/>
          <w:szCs w:val="24"/>
          <w:lang w:val="sr-Cyrl-CS"/>
        </w:rPr>
        <w:t>. 5, 6, 7, 8, 10, 11, 13, 14, 15. и 17.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овог споразума примењују се и на нередовне летове које обавља авио-превозилац државе једне стране уговорнице за територију или са територије државе друге стране уговорнице, као на авио-</w:t>
      </w:r>
      <w:r w:rsidR="00180B78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превозиоца који обавља такве летове.</w:t>
      </w:r>
    </w:p>
    <w:p w14:paraId="5BF8EF37" w14:textId="77777777" w:rsidR="003548C5" w:rsidRPr="003548C5" w:rsidRDefault="003548C5" w:rsidP="002716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7FDE605" w14:textId="062AA0BA" w:rsidR="003548C5" w:rsidRPr="003548C5" w:rsidRDefault="003548C5" w:rsidP="002716B3">
      <w:pPr>
        <w:numPr>
          <w:ilvl w:val="0"/>
          <w:numId w:val="20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Одредб</w:t>
      </w:r>
      <w:r w:rsidRPr="003548C5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става 1. овог члана не утич</w:t>
      </w:r>
      <w:r w:rsidRPr="003548C5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 националне законе и прописе којима </w:t>
      </w:r>
      <w:r w:rsidR="00180B78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је регулисано одобравање нередовних летова</w:t>
      </w:r>
      <w:r w:rsidR="00C837C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авио-превозиоцима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или на обавезе </w:t>
      </w:r>
      <w:r w:rsidR="00180B78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авио-превозиоца, или других страна одговорних за организацију оваквих летова.</w:t>
      </w:r>
    </w:p>
    <w:p w14:paraId="51B6404A" w14:textId="77777777" w:rsidR="00ED770E" w:rsidRDefault="00ED770E" w:rsidP="00C837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3DA27CE8" w14:textId="2882106A" w:rsidR="00C837CF" w:rsidRPr="003548C5" w:rsidRDefault="00C837CF" w:rsidP="00C837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17.</w:t>
      </w:r>
    </w:p>
    <w:p w14:paraId="1D9E9478" w14:textId="77777777" w:rsidR="003548C5" w:rsidRPr="003548C5" w:rsidRDefault="003548C5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Консултације</w:t>
      </w:r>
    </w:p>
    <w:p w14:paraId="51953B9B" w14:textId="77777777" w:rsidR="003548C5" w:rsidRPr="003548C5" w:rsidRDefault="003548C5" w:rsidP="00ED3D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651C895D" w14:textId="29E29019" w:rsidR="003548C5" w:rsidRPr="003548C5" w:rsidRDefault="003548C5" w:rsidP="002716B3">
      <w:pPr>
        <w:numPr>
          <w:ilvl w:val="0"/>
          <w:numId w:val="2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Једна или друга страна уговорница може да захтева консултације у вези са </w:t>
      </w:r>
      <w:r w:rsidR="00C837C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спровођењем,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тумачењем</w:t>
      </w:r>
      <w:r w:rsidR="00C837CF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837CF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применом,</w:t>
      </w:r>
      <w:r w:rsidR="00C837C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или изменама овог споразума. Консултације, </w:t>
      </w:r>
      <w:r w:rsidR="00180B78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које могу бити између 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органа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надлежних за ваздушни саобраћај, и које се могу </w:t>
      </w:r>
      <w:r w:rsidR="00180B78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обављати директним разговорима или коресподенцијом, почињу у периоду од </w:t>
      </w:r>
      <w:r w:rsidR="00895EDB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шездесет (60) дана од дана пријема захтева у писменој форми, осим ако државе стране уговорнице друкчије не одлуче.</w:t>
      </w:r>
    </w:p>
    <w:p w14:paraId="12CEAFBF" w14:textId="77777777" w:rsidR="003548C5" w:rsidRPr="003548C5" w:rsidRDefault="003548C5" w:rsidP="002716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E38E8A3" w14:textId="440F154E" w:rsidR="003548C5" w:rsidRPr="003548C5" w:rsidRDefault="003548C5" w:rsidP="002716B3">
      <w:pPr>
        <w:numPr>
          <w:ilvl w:val="0"/>
          <w:numId w:val="2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духу блиске сарадње, 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органи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надлежни за ваздушни саобраћај држава страна уговорница могу повремено организовати разговоре како би обезбедили правилну </w:t>
      </w:r>
      <w:r w:rsidR="00895ED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примену и доследно спровођење одредаба овог споразума. Разговори почињу у </w:t>
      </w:r>
      <w:r w:rsidR="00895EDB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периоду од шездесет (60) дана од дана пријема захтева, осим ако државе стране </w:t>
      </w:r>
      <w:r w:rsidR="00895EDB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уговорнице друкчије не одлуче.</w:t>
      </w:r>
    </w:p>
    <w:p w14:paraId="08417C2D" w14:textId="77777777" w:rsidR="00C837CF" w:rsidRDefault="00C837CF" w:rsidP="005E461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53457E59" w14:textId="77777777" w:rsidR="00C837CF" w:rsidRPr="003548C5" w:rsidRDefault="00C837CF" w:rsidP="00C837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18.</w:t>
      </w:r>
    </w:p>
    <w:p w14:paraId="08A303C8" w14:textId="77777777" w:rsidR="003548C5" w:rsidRPr="003548C5" w:rsidRDefault="003548C5" w:rsidP="003B0CD3">
      <w:pPr>
        <w:tabs>
          <w:tab w:val="left" w:pos="272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Измене Споразума</w:t>
      </w:r>
    </w:p>
    <w:p w14:paraId="3EF22AF5" w14:textId="2B0F4264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Свака измена овог споразума, утврђена сагласно консултацијама обављеним у складу </w:t>
      </w:r>
      <w:r w:rsidR="00895EDB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са чланом 17. овог споразума</w:t>
      </w:r>
      <w:r w:rsidR="00B82A5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391D4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ступа на снагу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на дан пријема последњег писменог обавештења, дипломатским путем, којим државе стране уговорнице обавештавају</w:t>
      </w:r>
      <w:r w:rsidR="00895EDB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једна другу да су завршиле </w:t>
      </w:r>
      <w:r w:rsidR="00391D4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све потребне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унутрашње процедуре предвиђене за </w:t>
      </w:r>
      <w:r w:rsidR="00895EDB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ступање на снагу измене.</w:t>
      </w:r>
    </w:p>
    <w:p w14:paraId="6B66D71D" w14:textId="77777777" w:rsidR="003548C5" w:rsidRPr="003548C5" w:rsidRDefault="003548C5" w:rsidP="007B63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3C51E6D7" w14:textId="77777777" w:rsidR="00CF5546" w:rsidRDefault="00CF5546">
      <w:pP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br w:type="page"/>
      </w:r>
    </w:p>
    <w:p w14:paraId="635752C4" w14:textId="20F04348" w:rsidR="00391D4F" w:rsidRPr="003548C5" w:rsidRDefault="00391D4F" w:rsidP="00391D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lastRenderedPageBreak/>
        <w:t>Члан 19.</w:t>
      </w:r>
    </w:p>
    <w:p w14:paraId="280F2450" w14:textId="77777777" w:rsidR="003548C5" w:rsidRPr="003548C5" w:rsidRDefault="003548C5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Решавање спорова</w:t>
      </w:r>
    </w:p>
    <w:p w14:paraId="67F0D53F" w14:textId="77777777" w:rsidR="003548C5" w:rsidRPr="003548C5" w:rsidRDefault="003548C5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CA4BF83" w14:textId="72C97BA6" w:rsidR="003548C5" w:rsidRPr="003548C5" w:rsidRDefault="003548C5" w:rsidP="002716B3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Ако између страна уговорница дође до спора у погледу тумачења или примене </w:t>
      </w:r>
      <w:r w:rsidR="00895ED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овог споразума, државе стране уговорнице, пре свега, настоје да га реше </w:t>
      </w:r>
      <w:r w:rsidR="00895EDB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консултацијама, које се обављају у складу са чланом 17. овог споразума.</w:t>
      </w:r>
    </w:p>
    <w:p w14:paraId="6753E4A5" w14:textId="77777777" w:rsidR="003548C5" w:rsidRPr="003548C5" w:rsidRDefault="003548C5" w:rsidP="002716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87788E7" w14:textId="46355631" w:rsidR="003548C5" w:rsidRPr="003548C5" w:rsidRDefault="003548C5" w:rsidP="002716B3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Ако се спор не реши консултацијама, државе стране уговорнице могу </w:t>
      </w:r>
      <w:r w:rsidR="00895EDB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D723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заједнички одлучити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решавање спора препусте неком лицу или органу, или и једна </w:t>
      </w:r>
      <w:r w:rsidR="00895EDB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друга страна уговорница може предати спор на решавање суду од три арбитра, од </w:t>
      </w:r>
      <w:r w:rsidR="00895EDB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којих по једног именује свака страна уговорница, а трећег арбитра одређују ова два </w:t>
      </w:r>
      <w:r w:rsidR="00895ED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арбитра. Свака страна уговорница именује једног арбитра у року од шездесет (60) </w:t>
      </w:r>
      <w:r w:rsidR="00895EDB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дана од дана када једна или друга страна уговорница прими од друге обавештење, дипломатским путем, којим се захтева арбитража спора, а трећи арбитар се одређује</w:t>
      </w:r>
      <w:r w:rsidR="00895EDB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року од наредних шездесет (60) дана. Ако једна или друга страна уговорница не </w:t>
      </w:r>
      <w:r w:rsidR="00895EDB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именује арбитра у одређеном року, или ако трећи арбитар не буде одређен у </w:t>
      </w:r>
      <w:r w:rsidR="00895EDB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предвиђеном року, једна или друга страна уговорница може да захтева од </w:t>
      </w:r>
      <w:r w:rsidR="00895EDB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председника Савета Међународне организације цивилног ваздухопловства да одреди арбитра или арбитре, зависно од случаја. Ако је председник држављанин државе једне </w:t>
      </w:r>
      <w:r w:rsidR="00895ED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или друге стране уговорнице, најстарији потпредседник тог савета, који не може бити дисквалификован по том основу, одређује наведене арбитре. У сваком случају, трећи арбитар је држављанин треће државе, има функцију председника суда и одређује </w:t>
      </w:r>
      <w:r w:rsidR="00895EDB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место одржавања арбитраже.</w:t>
      </w:r>
    </w:p>
    <w:p w14:paraId="3CCBBC2B" w14:textId="77777777" w:rsidR="003548C5" w:rsidRPr="003548C5" w:rsidRDefault="003548C5" w:rsidP="002716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EFE8493" w14:textId="1542F755" w:rsidR="003548C5" w:rsidRPr="003548C5" w:rsidRDefault="003548C5" w:rsidP="002716B3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Државе стране уговорнице се обавезују да поштују сваку одлуку донету у </w:t>
      </w:r>
      <w:r w:rsidR="00895EDB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складу са ставом 2. овог члана.</w:t>
      </w:r>
    </w:p>
    <w:p w14:paraId="3530FC21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3455A3A" w14:textId="77777777" w:rsidR="003548C5" w:rsidRPr="003548C5" w:rsidRDefault="003548C5" w:rsidP="002716B3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Трошкове Арбитражног суда деле подједнако државе стране уговорнице.</w:t>
      </w:r>
    </w:p>
    <w:p w14:paraId="06A32D8E" w14:textId="77777777" w:rsidR="003548C5" w:rsidRPr="003548C5" w:rsidRDefault="003548C5" w:rsidP="002716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D1742D4" w14:textId="060BBA97" w:rsidR="003548C5" w:rsidRPr="003548C5" w:rsidRDefault="003548C5" w:rsidP="002716B3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Ако се, и док год се, једна или друга страна уговорница не буде придржавала </w:t>
      </w:r>
      <w:r w:rsidR="00895EDB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било које одлуке, донете у складу са ставом 2. овог члана, друга страна уговорница </w:t>
      </w:r>
      <w:r w:rsidR="00895EDB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може страни уговорници која се не придржава ових одлука или одређеном авио-</w:t>
      </w:r>
      <w:r w:rsidR="00895ED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превозиоцу који се не придржава одлука да ограничи, повуче или обустави </w:t>
      </w:r>
      <w:r w:rsidR="00895EDB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коришћење било којих права или привилегија датих на основу овог споразума.</w:t>
      </w:r>
    </w:p>
    <w:p w14:paraId="406B993B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AE23A95" w14:textId="77777777" w:rsidR="00C657B1" w:rsidRPr="003548C5" w:rsidRDefault="00C657B1" w:rsidP="00C657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20.</w:t>
      </w:r>
    </w:p>
    <w:p w14:paraId="53EE5147" w14:textId="77777777" w:rsidR="003548C5" w:rsidRPr="003548C5" w:rsidRDefault="003548C5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Престанак важења Споразума</w:t>
      </w:r>
    </w:p>
    <w:p w14:paraId="4B9F6E37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388C2F82" w14:textId="2A2E9F77" w:rsidR="003548C5" w:rsidRDefault="003548C5" w:rsidP="00CF55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Свака страна уговорница може у било ком тренутку од ступања овог споразума на </w:t>
      </w:r>
      <w:r w:rsidR="00895EDB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снагу да обавести другу страну уговорницу дипломатским путем, у писменој форми, </w:t>
      </w:r>
      <w:r w:rsidR="00895EDB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 својој одлуци да откаже овај споразум. Обавештење се истовремено доставља Међународној организацији цивилног ваздухопловства. Споразум престаје да важи </w:t>
      </w:r>
      <w:r w:rsidR="00895EDB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након истека једне (1) године од дана када друга страна уговорница прими то </w:t>
      </w:r>
      <w:r w:rsidR="00895EDB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обавештење, осим ако се обавештење о престанку важности не повуче споразумно пре истека тог рока. Ако друга страна уговорница не потврди пријем, сматраће се да је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обавештење примљено четрнаестог (14) дана од дана пријема обавештења од стране Међународне организације цивилног ваздухопловства.</w:t>
      </w:r>
    </w:p>
    <w:p w14:paraId="59A8512D" w14:textId="77777777" w:rsidR="00895EDB" w:rsidRPr="003548C5" w:rsidRDefault="00895EDB" w:rsidP="00CF55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507515C" w14:textId="57CD4447" w:rsidR="00C657B1" w:rsidRPr="003548C5" w:rsidRDefault="00C657B1" w:rsidP="00C657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21.</w:t>
      </w:r>
    </w:p>
    <w:p w14:paraId="34C92D09" w14:textId="77777777" w:rsidR="003548C5" w:rsidRPr="003548C5" w:rsidRDefault="003548C5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Регистрација</w:t>
      </w:r>
    </w:p>
    <w:p w14:paraId="5EC69CA9" w14:textId="77777777" w:rsidR="003548C5" w:rsidRPr="003548C5" w:rsidRDefault="003548C5" w:rsidP="00195E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64C4E38D" w14:textId="51F78EB4" w:rsidR="00C872CC" w:rsidRDefault="003548C5" w:rsidP="00CF55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Овај споразум и све измене овог споразума региструју се код Међународне </w:t>
      </w:r>
      <w:r w:rsidR="00895EDB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организације цивилног ваздухопловства.</w:t>
      </w:r>
    </w:p>
    <w:p w14:paraId="6CDB1409" w14:textId="77777777" w:rsidR="00CF5546" w:rsidRPr="00CF5546" w:rsidRDefault="00CF5546" w:rsidP="00CF5546">
      <w:pPr>
        <w:pStyle w:val="NoSpacing"/>
        <w:rPr>
          <w:lang w:val="sr-Latn-CS"/>
        </w:rPr>
      </w:pPr>
    </w:p>
    <w:p w14:paraId="6F018D01" w14:textId="784AB313" w:rsidR="00C657B1" w:rsidRPr="003548C5" w:rsidRDefault="00C657B1" w:rsidP="00C657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22.</w:t>
      </w:r>
    </w:p>
    <w:p w14:paraId="298B5288" w14:textId="77777777" w:rsidR="003548C5" w:rsidRPr="003548C5" w:rsidRDefault="003548C5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Наслови</w:t>
      </w:r>
    </w:p>
    <w:p w14:paraId="60E9E5EC" w14:textId="77777777" w:rsidR="003548C5" w:rsidRPr="003548C5" w:rsidRDefault="003548C5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732A9912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Наслови коришћени у овом споразуму служе само за упућивање.</w:t>
      </w:r>
    </w:p>
    <w:p w14:paraId="27B95898" w14:textId="77777777" w:rsidR="00ED770E" w:rsidRDefault="00ED770E" w:rsidP="00C657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9EF1C9C" w14:textId="181D54FD" w:rsidR="00C657B1" w:rsidRPr="003548C5" w:rsidRDefault="00C657B1" w:rsidP="00C657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23.</w:t>
      </w:r>
    </w:p>
    <w:p w14:paraId="052951C2" w14:textId="77777777" w:rsidR="003548C5" w:rsidRPr="003548C5" w:rsidRDefault="003548C5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Усаглашеност са мултилатералним конвенцијама</w:t>
      </w:r>
    </w:p>
    <w:p w14:paraId="5878CBFE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2D36AB70" w14:textId="6ED4BBD9" w:rsidR="003548C5" w:rsidRPr="003548C5" w:rsidRDefault="00CF5546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Ако у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погледу обе државе стране уговорнице на снагу ступи мултилатерална </w:t>
      </w:r>
      <w:r w:rsidR="00895EDB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конвенција, у складу са чланом 17. овог споразума могу се одржати консултације у </w:t>
      </w:r>
      <w:r w:rsidR="00895EDB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циљу  утврђивања обима у коме одредбе исте утичу на овај споразум.</w:t>
      </w:r>
    </w:p>
    <w:p w14:paraId="4F89C460" w14:textId="77777777" w:rsidR="00900A13" w:rsidRDefault="00900A13" w:rsidP="00C657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181E775" w14:textId="2EBCC3A4" w:rsidR="00C657B1" w:rsidRPr="003548C5" w:rsidRDefault="00C657B1" w:rsidP="003B0CD3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24.</w:t>
      </w:r>
    </w:p>
    <w:p w14:paraId="3F991ED0" w14:textId="77777777" w:rsidR="003548C5" w:rsidRPr="003548C5" w:rsidRDefault="003548C5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Ступање на снагу</w:t>
      </w:r>
    </w:p>
    <w:p w14:paraId="703FEAF3" w14:textId="77777777" w:rsidR="003548C5" w:rsidRPr="003548C5" w:rsidRDefault="003548C5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1CD4E293" w14:textId="45D4690F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Овај споразум ступа на снагу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на дан пријема последње, дипломатск</w:t>
      </w:r>
      <w:r w:rsidR="00D723D5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723D5">
        <w:rPr>
          <w:rFonts w:ascii="Times New Roman" w:eastAsia="Times New Roman" w:hAnsi="Times New Roman" w:cs="Times New Roman"/>
          <w:sz w:val="24"/>
          <w:szCs w:val="24"/>
          <w:lang w:val="sr-Cyrl-RS"/>
        </w:rPr>
        <w:t>ноте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, кој</w:t>
      </w:r>
      <w:r w:rsidR="00D723D5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="00895EDB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државе стране уговорнице обавештавају једна другу да су завршиле </w:t>
      </w:r>
      <w:r w:rsidR="00C657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све потребне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>унутрашње процедуре предвиђене за ступање на снагу</w:t>
      </w:r>
      <w:r w:rsidR="00C657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овог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споразума.</w:t>
      </w:r>
    </w:p>
    <w:p w14:paraId="2E04F5EC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F5B3461" w14:textId="4333EEB4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ПОТВРДУ чега су, доле потписани, прописно овлашћени од својих влада, </w:t>
      </w:r>
      <w:r w:rsidR="00895EDB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потписали овај споразум.</w:t>
      </w:r>
    </w:p>
    <w:p w14:paraId="38F53851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27E556A" w14:textId="14A8951E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716B3">
        <w:rPr>
          <w:rFonts w:ascii="Times New Roman" w:eastAsia="Times New Roman" w:hAnsi="Times New Roman" w:cs="Times New Roman"/>
          <w:sz w:val="24"/>
          <w:szCs w:val="24"/>
          <w:lang w:val="sr-Cyrl-CS"/>
        </w:rPr>
        <w:t>САЧИЊЕНО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два оригина</w:t>
      </w:r>
      <w:r w:rsidR="00895EDB">
        <w:rPr>
          <w:rFonts w:ascii="Times New Roman" w:eastAsia="Times New Roman" w:hAnsi="Times New Roman" w:cs="Times New Roman"/>
          <w:sz w:val="24"/>
          <w:szCs w:val="24"/>
          <w:lang w:val="sr-Cyrl-CS"/>
        </w:rPr>
        <w:t>лна</w:t>
      </w:r>
      <w:r w:rsidR="001700F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примерка у Београду дана 21.</w:t>
      </w:r>
      <w:r w:rsidR="00FA54BE">
        <w:rPr>
          <w:rFonts w:ascii="Times New Roman" w:eastAsia="Times New Roman" w:hAnsi="Times New Roman" w:cs="Times New Roman"/>
          <w:sz w:val="24"/>
          <w:szCs w:val="24"/>
          <w:lang w:val="sr-Cyrl-CS"/>
        </w:rPr>
        <w:t>0</w:t>
      </w:r>
      <w:r w:rsidR="001700F5">
        <w:rPr>
          <w:rFonts w:ascii="Times New Roman" w:eastAsia="Times New Roman" w:hAnsi="Times New Roman" w:cs="Times New Roman"/>
          <w:sz w:val="24"/>
          <w:szCs w:val="24"/>
          <w:lang w:val="sr-Cyrl-CS"/>
        </w:rPr>
        <w:t>5.</w:t>
      </w:r>
      <w:r w:rsidR="00895EDB">
        <w:rPr>
          <w:rFonts w:ascii="Times New Roman" w:eastAsia="Times New Roman" w:hAnsi="Times New Roman" w:cs="Times New Roman"/>
          <w:sz w:val="24"/>
          <w:szCs w:val="24"/>
          <w:lang w:val="sr-Cyrl-CS"/>
        </w:rPr>
        <w:t>2018</w:t>
      </w:r>
      <w:r w:rsidR="00D1530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године, на српском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Latn-CS"/>
        </w:rPr>
        <w:t>,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енглеском и француском језику при чему су сви текстови  подједнако </w:t>
      </w:r>
      <w:r w:rsidR="000B2D54">
        <w:rPr>
          <w:rFonts w:ascii="Times New Roman" w:eastAsia="Times New Roman" w:hAnsi="Times New Roman" w:cs="Times New Roman"/>
          <w:sz w:val="24"/>
          <w:szCs w:val="24"/>
          <w:lang w:val="sr-Cyrl-RS"/>
        </w:rPr>
        <w:t>веродостојни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14:paraId="44EB4134" w14:textId="77777777" w:rsidR="00ED770E" w:rsidRDefault="00ED770E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065215" w14:paraId="687AF306" w14:textId="77777777" w:rsidTr="00065215">
        <w:tc>
          <w:tcPr>
            <w:tcW w:w="4428" w:type="dxa"/>
          </w:tcPr>
          <w:p w14:paraId="2CBF3FC4" w14:textId="3FFE0557" w:rsidR="00065215" w:rsidRDefault="00065215" w:rsidP="00065215">
            <w:pPr>
              <w:pBdr>
                <w:bottom w:val="single" w:sz="12" w:space="1" w:color="auto"/>
              </w:pBd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  <w:p w14:paraId="103130A6" w14:textId="77777777" w:rsidR="00ED770E" w:rsidRDefault="00ED770E" w:rsidP="00065215">
            <w:pPr>
              <w:pBdr>
                <w:bottom w:val="single" w:sz="12" w:space="1" w:color="auto"/>
              </w:pBd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  <w:p w14:paraId="75914170" w14:textId="3BE66932" w:rsidR="00065215" w:rsidRPr="00065215" w:rsidRDefault="00065215" w:rsidP="000652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548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 Владу Републике Србије</w:t>
            </w:r>
          </w:p>
        </w:tc>
        <w:tc>
          <w:tcPr>
            <w:tcW w:w="4428" w:type="dxa"/>
          </w:tcPr>
          <w:p w14:paraId="0F1FAADB" w14:textId="4CEA5BA4" w:rsidR="00065215" w:rsidRDefault="00065215" w:rsidP="00065215">
            <w:pPr>
              <w:pBdr>
                <w:bottom w:val="single" w:sz="12" w:space="1" w:color="auto"/>
              </w:pBd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  <w:p w14:paraId="4A241217" w14:textId="77777777" w:rsidR="00ED770E" w:rsidRDefault="00ED770E" w:rsidP="00065215">
            <w:pPr>
              <w:pBdr>
                <w:bottom w:val="single" w:sz="12" w:space="1" w:color="auto"/>
              </w:pBd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  <w:p w14:paraId="6088503C" w14:textId="6CB9727B" w:rsidR="00065215" w:rsidRDefault="00065215" w:rsidP="000652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За </w:t>
            </w:r>
            <w:r w:rsidRPr="003548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Владу Канаде</w:t>
            </w:r>
          </w:p>
        </w:tc>
      </w:tr>
    </w:tbl>
    <w:p w14:paraId="6810B8EF" w14:textId="77777777" w:rsidR="00065215" w:rsidRPr="003548C5" w:rsidRDefault="0006521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A2EFA21" w14:textId="77777777" w:rsidR="003548C5" w:rsidRPr="003548C5" w:rsidRDefault="003548C5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7B0CC805" w14:textId="36B172A3" w:rsidR="003548C5" w:rsidRPr="003548C5" w:rsidRDefault="003548C5" w:rsidP="00CF5546">
      <w:pP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br w:type="page"/>
      </w:r>
    </w:p>
    <w:p w14:paraId="4C47839B" w14:textId="0C2866D4" w:rsidR="003548C5" w:rsidRPr="003548C5" w:rsidRDefault="003548C5" w:rsidP="00ED7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Latn-CS"/>
        </w:rPr>
        <w:lastRenderedPageBreak/>
        <w:t>АНЕКС</w:t>
      </w:r>
    </w:p>
    <w:p w14:paraId="41E5613D" w14:textId="50879C39" w:rsidR="003548C5" w:rsidRPr="003548C5" w:rsidRDefault="003548C5" w:rsidP="00CF55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РАСПОРЕД ЛИНИЈА</w:t>
      </w:r>
    </w:p>
    <w:p w14:paraId="17D049B0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Latn-CS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>ДЕО I</w:t>
      </w:r>
    </w:p>
    <w:p w14:paraId="2CA7A753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Latn-CS"/>
        </w:rPr>
      </w:pPr>
    </w:p>
    <w:p w14:paraId="36CAF272" w14:textId="04A60DC1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Авио-превози</w:t>
      </w:r>
      <w:r w:rsidR="00C657B1">
        <w:rPr>
          <w:rFonts w:ascii="Times New Roman" w:eastAsia="Times New Roman" w:hAnsi="Times New Roman" w:cs="Times New Roman"/>
          <w:sz w:val="24"/>
          <w:szCs w:val="24"/>
          <w:lang w:val="sr-Cyrl-CS"/>
        </w:rPr>
        <w:t>лац или авио-превозиоци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које је одредила Влада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Latn-CS"/>
        </w:rPr>
        <w:t>Републике Србије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895ED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могу обављати превоз путника у комбинацији са робом и /или само превоз робе на </w:t>
      </w:r>
      <w:r w:rsidR="00895ED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следећим линијама;</w:t>
      </w:r>
    </w:p>
    <w:p w14:paraId="22C3CA58" w14:textId="77777777" w:rsid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2473"/>
        <w:gridCol w:w="2231"/>
        <w:gridCol w:w="2214"/>
        <w:gridCol w:w="1859"/>
      </w:tblGrid>
      <w:tr w:rsidR="00CF0799" w14:paraId="43E7CFCC" w14:textId="77777777" w:rsidTr="00065215">
        <w:tc>
          <w:tcPr>
            <w:tcW w:w="2473" w:type="dxa"/>
          </w:tcPr>
          <w:p w14:paraId="4C365E05" w14:textId="77777777" w:rsidR="00CF0799" w:rsidRPr="00CF0799" w:rsidRDefault="00CF0799" w:rsidP="003548C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sr-Cyrl-CS"/>
              </w:rPr>
              <w:t xml:space="preserve">МЕСТА </w:t>
            </w:r>
            <w:r w:rsidRPr="003548C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sr-Cyrl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sr-Cyrl-CS"/>
              </w:rPr>
              <w:t xml:space="preserve"> </w:t>
            </w:r>
            <w:r w:rsidRPr="003548C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sr-Cyrl-CS"/>
              </w:rPr>
              <w:t>РЕПУБЛИЦИ СРБИЈИ</w:t>
            </w:r>
          </w:p>
        </w:tc>
        <w:tc>
          <w:tcPr>
            <w:tcW w:w="2231" w:type="dxa"/>
          </w:tcPr>
          <w:p w14:paraId="5CC1CDAA" w14:textId="77777777" w:rsidR="00CF0799" w:rsidRDefault="00CF0799" w:rsidP="0035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548C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sr-Cyrl-CS"/>
              </w:rPr>
              <w:t>МЕСТА МЕЂУСЛЕТАЊА</w:t>
            </w:r>
          </w:p>
        </w:tc>
        <w:tc>
          <w:tcPr>
            <w:tcW w:w="2214" w:type="dxa"/>
          </w:tcPr>
          <w:p w14:paraId="11FBE986" w14:textId="77777777" w:rsidR="00CF0799" w:rsidRDefault="00CF0799" w:rsidP="0035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548C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sr-Cyrl-CS"/>
              </w:rPr>
              <w:t>МЕСТА У КАНАДИ</w:t>
            </w:r>
          </w:p>
        </w:tc>
        <w:tc>
          <w:tcPr>
            <w:tcW w:w="1859" w:type="dxa"/>
          </w:tcPr>
          <w:p w14:paraId="083A6956" w14:textId="77777777" w:rsidR="00CF0799" w:rsidRDefault="00CF0799" w:rsidP="0035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548C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sr-Cyrl-CS"/>
              </w:rPr>
              <w:t>МЕСТА ДАЉЕ</w:t>
            </w:r>
          </w:p>
        </w:tc>
      </w:tr>
      <w:tr w:rsidR="00CF0799" w:rsidRPr="001E20A8" w14:paraId="02DDE948" w14:textId="77777777" w:rsidTr="00065215">
        <w:tc>
          <w:tcPr>
            <w:tcW w:w="2473" w:type="dxa"/>
          </w:tcPr>
          <w:p w14:paraId="2F1BB0DC" w14:textId="77777777" w:rsidR="00CF0799" w:rsidRDefault="00CF0799" w:rsidP="0035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548C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Било које место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или места </w:t>
            </w:r>
            <w:r w:rsidRPr="003548C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2231" w:type="dxa"/>
          </w:tcPr>
          <w:p w14:paraId="545CA30A" w14:textId="77777777" w:rsidR="00CF0799" w:rsidRDefault="00CF0799" w:rsidP="0035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548C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Било које место или места</w:t>
            </w:r>
          </w:p>
        </w:tc>
        <w:tc>
          <w:tcPr>
            <w:tcW w:w="2214" w:type="dxa"/>
          </w:tcPr>
          <w:p w14:paraId="00E79C8A" w14:textId="3815AA9E" w:rsidR="00CF0799" w:rsidRDefault="00CF0799" w:rsidP="000652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548C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Два места које  одреди Републ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ика Србија  </w:t>
            </w:r>
          </w:p>
        </w:tc>
        <w:tc>
          <w:tcPr>
            <w:tcW w:w="1859" w:type="dxa"/>
          </w:tcPr>
          <w:p w14:paraId="506D0ECF" w14:textId="77777777" w:rsidR="00CF0799" w:rsidRDefault="00CF0799" w:rsidP="0035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548C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Било које место или места</w:t>
            </w:r>
          </w:p>
        </w:tc>
      </w:tr>
    </w:tbl>
    <w:p w14:paraId="19992164" w14:textId="77777777" w:rsidR="00ED770E" w:rsidRDefault="00ED770E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D79053D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  <w:t>Напомене:</w:t>
      </w:r>
    </w:p>
    <w:p w14:paraId="46CAB440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</w:pPr>
    </w:p>
    <w:p w14:paraId="6971D2D7" w14:textId="1CB47832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1.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Стране уговорнице потврђују да одређени авио-превозилац или авио-</w:t>
      </w:r>
      <w:r w:rsidR="00895ED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превозиоци државе сваке стране уговорнице могу да обављају редовни ваздушни </w:t>
      </w:r>
      <w:r w:rsidR="00895ED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саобраћај на линијама утврђеним у овом анексу, у складу са утврђеним напоменама.  </w:t>
      </w:r>
      <w:r w:rsidR="00895ED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Места у Канади могу се опслуживати појединачно, или у комбинацији.</w:t>
      </w:r>
    </w:p>
    <w:p w14:paraId="4EB268E8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D6F6E37" w14:textId="7BB59886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2.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Места у Канади могу бити одређена достављањем обавештења надлежним </w:t>
      </w:r>
      <w:r w:rsidR="00895ED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органима за ваздушни саобраћај Канаде десет (10) дана унапред, и могу се накнадно </w:t>
      </w:r>
      <w:r w:rsidR="00895ED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мењати достављањем обавештења 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органима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надлежним за ваздушни саобраћај </w:t>
      </w:r>
      <w:r w:rsidR="00895ED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Канаде деведесет (90) дана унапред, или у неком краћем року, у зависности од </w:t>
      </w:r>
      <w:r w:rsidR="00895ED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прихватања од стране 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органа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надлежних за ваздушни саобраћај Канаде.</w:t>
      </w:r>
    </w:p>
    <w:p w14:paraId="26E3F6F8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2864A69" w14:textId="13526173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3.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Транзит и заустављање могући су у местима међуслетања и у местима у </w:t>
      </w:r>
      <w:r w:rsidR="00895ED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Канади. Права заустављања нису доступна у местима у Канади за саобраћај који се </w:t>
      </w:r>
      <w:r w:rsidR="00895ED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обавља </w:t>
      </w:r>
      <w:r w:rsidR="002E3007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према и из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друг</w:t>
      </w:r>
      <w:r w:rsidR="002E3007">
        <w:rPr>
          <w:rFonts w:ascii="Times New Roman" w:eastAsia="Times New Roman" w:hAnsi="Times New Roman" w:cs="Times New Roman"/>
          <w:sz w:val="24"/>
          <w:szCs w:val="24"/>
          <w:lang w:val="sr-Cyrl-CS"/>
        </w:rPr>
        <w:t>их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мес</w:t>
      </w:r>
      <w:r w:rsidR="00A253FC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="002E3007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A253F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Канади. </w:t>
      </w:r>
      <w:r w:rsidR="00D723D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D723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тране уговорнице могу заједнички </w:t>
      </w:r>
      <w:r w:rsidR="00895ED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</w:t>
      </w:r>
      <w:r w:rsidR="00D723D5">
        <w:rPr>
          <w:rFonts w:ascii="Times New Roman" w:eastAsia="Times New Roman" w:hAnsi="Times New Roman" w:cs="Times New Roman"/>
          <w:sz w:val="24"/>
          <w:szCs w:val="24"/>
          <w:lang w:val="sr-Cyrl-CS"/>
        </w:rPr>
        <w:t>одлучити о п</w:t>
      </w:r>
      <w:r w:rsidR="00A253FC">
        <w:rPr>
          <w:rFonts w:ascii="Times New Roman" w:eastAsia="Times New Roman" w:hAnsi="Times New Roman" w:cs="Times New Roman"/>
          <w:sz w:val="24"/>
          <w:szCs w:val="24"/>
          <w:lang w:val="sr-Cyrl-CS"/>
        </w:rPr>
        <w:t>рав</w:t>
      </w:r>
      <w:r w:rsidR="00D723D5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A253F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коришћења „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пете слободе”.</w:t>
      </w:r>
    </w:p>
    <w:p w14:paraId="44E1481B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19802DC" w14:textId="673CBFB0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4.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У складу са прописаним захтевима, које 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органи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надлежни за ваздушни </w:t>
      </w:r>
      <w:r w:rsidR="00895ED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саобраћај Канаде примењују на ту врсту саобраћаја, сваки одређени авио-превозилац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Републике Србије може да ступа у кооперативне аранжмане, у циљу:</w:t>
      </w:r>
    </w:p>
    <w:p w14:paraId="0FB27D9A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D8941F4" w14:textId="4A9B3349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а)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обављања уговореног саобраћа</w:t>
      </w:r>
      <w:r w:rsidR="00A253FC">
        <w:rPr>
          <w:rFonts w:ascii="Times New Roman" w:eastAsia="Times New Roman" w:hAnsi="Times New Roman" w:cs="Times New Roman"/>
          <w:sz w:val="24"/>
          <w:szCs w:val="24"/>
          <w:lang w:val="sr-Cyrl-CS"/>
        </w:rPr>
        <w:t>ја на утврђеним линијама путем „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поделе кода” </w:t>
      </w:r>
      <w:r w:rsidR="00895ED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(нпр. продајом превозних докумената под сопственом ознаком) на летовима које </w:t>
      </w:r>
      <w:r w:rsidR="00895ED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обавља авио-превозилац или авио-превозиоци Канаде,  Републике Србије, и/или треће државе ; и/или</w:t>
      </w:r>
    </w:p>
    <w:p w14:paraId="56B7E1E7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83C1817" w14:textId="525A7373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б)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обављања саобраћаја под ознаком било ког или било којих авио-превозилаца,</w:t>
      </w:r>
      <w:r w:rsidR="00895ED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под условом да су авио-превозилац или авио-превозиоци овлашћени од стране 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органа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надлежних за ваздушни саобраћај Канаде да продају превозна документа под </w:t>
      </w:r>
      <w:r w:rsidR="00C10A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сопственом ознаком на летовима које обавља одређени авио-превозилац или авио-превозиоци Републике Србије.</w:t>
      </w:r>
    </w:p>
    <w:p w14:paraId="0474DD29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2552738" w14:textId="2223CE2C" w:rsidR="003548C5" w:rsidRDefault="007B637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A253FC"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Подела кода” у саобраћају који се обавља између места у Канади ограничава </w:t>
      </w:r>
      <w:r w:rsidR="00C10A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се на летове које обављају авио-превозилац или авио-превозиоци, овлашћени од </w:t>
      </w:r>
      <w:r w:rsidR="00C10A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стране 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органа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надлежних за ваздушни саобраћај Канаде за обављање саобраћаја </w:t>
      </w:r>
      <w:r w:rsidR="00C10A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између места у Канади и </w:t>
      </w:r>
      <w:r w:rsidR="00D26F40">
        <w:rPr>
          <w:rFonts w:ascii="Times New Roman" w:eastAsia="Times New Roman" w:hAnsi="Times New Roman" w:cs="Times New Roman"/>
          <w:sz w:val="24"/>
          <w:szCs w:val="24"/>
          <w:lang w:val="sr-Cyrl-CS"/>
        </w:rPr>
        <w:t>целокупан превоз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између места у Канади под ознаком </w:t>
      </w:r>
      <w:r w:rsidR="00C10A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одређеног или одређених авио-превозилаца Републике Србије могућ је само као део међународног ваздушног саобраћаја. Сви авио-превозиоци, који учествују у </w:t>
      </w:r>
      <w:r w:rsidR="00C10A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аранжману “поделе кода” морају поседовати одговарајућу дозволу за обављање </w:t>
      </w:r>
      <w:r w:rsidR="00C10A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саобраћаја на тој линији. За потребе “поделе кода”, авио-превозиоци имају право, без ограничења, да мењају ваздухоплове којима обављају саобраћај. </w:t>
      </w:r>
      <w:r w:rsidR="00A9351A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ргани </w:t>
      </w:r>
      <w:r w:rsidR="00A9351A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адлежни за ваздушни саобраћај Канаде неће одређеном авио-превозиоцу</w:t>
      </w:r>
      <w:r w:rsidR="00A253F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или авио-превозиоцима </w:t>
      </w:r>
      <w:r w:rsidR="00C10A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</w:t>
      </w:r>
      <w:r w:rsidR="00A253FC">
        <w:rPr>
          <w:rFonts w:ascii="Times New Roman" w:eastAsia="Times New Roman" w:hAnsi="Times New Roman" w:cs="Times New Roman"/>
          <w:sz w:val="24"/>
          <w:szCs w:val="24"/>
          <w:lang w:val="sr-Cyrl-CS"/>
        </w:rPr>
        <w:t>из Репуб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="00A253FC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ке Србије обуставити дозволу за саобраћај у аранжману “поделе кода”, </w:t>
      </w:r>
      <w:r w:rsidR="00C10A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наведен у Напомени 4(а), са образложењем да авио-превозилац или авио-превозиоци</w:t>
      </w:r>
      <w:r w:rsidR="00C10A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који користе ваздухоплове немају право, дато од Канаде, да обављају саобраћај под </w:t>
      </w:r>
      <w:r w:rsidR="00C10A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ознаком авио-превозиоца, одређеног или одређених од стране Републике Србије.</w:t>
      </w:r>
    </w:p>
    <w:p w14:paraId="67CE4118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EA426EF" w14:textId="75AA86CE" w:rsidR="003548C5" w:rsidRPr="003548C5" w:rsidRDefault="007B637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Одређени авио-превозилац или авио-превозиоци Републике Србије могу, у </w:t>
      </w:r>
      <w:r w:rsidR="00C10A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било ком месту на одређеној линији, по свом избору, да мењају своје ваздухоплове </w:t>
      </w:r>
      <w:r w:rsidR="00C10A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којима обављају саобраћај без ограничења у погледу типа или броја ваздухоплова, </w:t>
      </w:r>
      <w:r w:rsidR="00C10A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под условом да, при саобраћају у одласку, саобраћај из места пре представља наставак саобраћаја из Републике Србије, а приликом саобраћаја у доласку, саобраћај за </w:t>
      </w:r>
      <w:r w:rsidR="00C10A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Републику Србију представља наставак саобраћаја из места даље, и под условом да </w:t>
      </w:r>
      <w:r w:rsidR="00C10A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сви наведени летови почињу или завршавају у Републици Србији. За потребе </w:t>
      </w:r>
      <w:r w:rsidR="00C10A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аранжмана “поделе кода”, авио-превозиоци имају право, без ограничења, да мењају ваздухоплове којима обављају саобраћај.</w:t>
      </w:r>
    </w:p>
    <w:p w14:paraId="2A768A46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0A36531" w14:textId="77777777" w:rsidR="003548C5" w:rsidRPr="003548C5" w:rsidRDefault="007B637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="00A253F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A253FC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За потребе члана 9.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Влада Републике Србије има право да расподели следеће капацитете између одређених авио-превозилаца своје државе у погледу коришћења сопствених ваздухоплова и /или о</w:t>
      </w:r>
      <w:r w:rsidR="00A253FC">
        <w:rPr>
          <w:rFonts w:ascii="Times New Roman" w:eastAsia="Times New Roman" w:hAnsi="Times New Roman" w:cs="Times New Roman"/>
          <w:sz w:val="24"/>
          <w:szCs w:val="24"/>
          <w:lang w:val="sr-Cyrl-CS"/>
        </w:rPr>
        <w:t>бављања саобраћаја у аранжману „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поделе кода”:</w:t>
      </w:r>
    </w:p>
    <w:p w14:paraId="376DC066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87ADA5B" w14:textId="4E298CEC" w:rsid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а)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за директан саобраћај сопственим ваздухопловима, највише до </w:t>
      </w:r>
      <w:r w:rsidR="00D26F40" w:rsidRPr="00900A13">
        <w:rPr>
          <w:rFonts w:ascii="Times New Roman" w:eastAsia="Times New Roman" w:hAnsi="Times New Roman" w:cs="Times New Roman"/>
          <w:sz w:val="24"/>
          <w:szCs w:val="24"/>
          <w:lang w:val="sr-Cyrl-CS"/>
        </w:rPr>
        <w:t>два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лета </w:t>
      </w:r>
      <w:r w:rsidR="00C10A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недељно у оба смера.</w:t>
      </w:r>
    </w:p>
    <w:p w14:paraId="6C178B9B" w14:textId="77777777" w:rsidR="00A253FC" w:rsidRPr="003548C5" w:rsidRDefault="00A253FC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E539C23" w14:textId="11E09D66" w:rsidR="003548C5" w:rsidRPr="003548C5" w:rsidRDefault="00A253FC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б) за саобраћај у аранжману „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поделе кода” на летовима других авио-превозилаца, </w:t>
      </w:r>
      <w:r w:rsidR="00C10A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органи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надлежни за ваздушни саобраћај Канаде неће једнострано уводити ограничења </w:t>
      </w:r>
      <w:r w:rsidR="00C10A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у погледу капацитета или фреквенције које нуде одређени авио-превозилац или авио-превозиоци Републике Србије.</w:t>
      </w:r>
    </w:p>
    <w:p w14:paraId="6338C323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174A676" w14:textId="7C6CC1BD" w:rsidR="003548C5" w:rsidRDefault="007B637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Одређени авио-превозилац Републике Србије који повеже саобраћај из места </w:t>
      </w:r>
      <w:r w:rsidR="00C10A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 сопствене територије са саобраћајем на утврђеној линији, рекламирање или други видови промоције тог авио-превозиоца у Канади или у трећим земљама не </w:t>
      </w:r>
      <w:r w:rsidR="00A253F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садржи </w:t>
      </w:r>
      <w:r w:rsidR="00C10A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</w:t>
      </w:r>
      <w:r w:rsidR="00A253FC">
        <w:rPr>
          <w:rFonts w:ascii="Times New Roman" w:eastAsia="Times New Roman" w:hAnsi="Times New Roman" w:cs="Times New Roman"/>
          <w:sz w:val="24"/>
          <w:szCs w:val="24"/>
          <w:lang w:val="sr-Cyrl-CS"/>
        </w:rPr>
        <w:t>појмове „једини авио-превозилац” или „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даља одредишта” и при том наводи да се </w:t>
      </w:r>
      <w:r w:rsidR="00C10A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саобраћај обавља повезивањем летова, чак и кад се из оперативних разлога користи </w:t>
      </w:r>
      <w:r w:rsidR="00C10A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 xml:space="preserve">само један ваздухоплов. Број лета на линији између Републике Србије и Канаде није </w:t>
      </w:r>
      <w:r w:rsidR="00C10A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исти као број лета за летове пре територије Републике Србије.</w:t>
      </w:r>
    </w:p>
    <w:p w14:paraId="0322CD92" w14:textId="77777777" w:rsidR="003548C5" w:rsidRPr="003548C5" w:rsidRDefault="003548C5" w:rsidP="0035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381440BF" w14:textId="78304F3F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Latn-CS"/>
        </w:rPr>
      </w:pPr>
      <w:r w:rsidRPr="003548C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 xml:space="preserve">ДЕО </w:t>
      </w:r>
      <w:r w:rsidRPr="003548C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Latn-CS"/>
        </w:rPr>
        <w:t>I</w:t>
      </w:r>
      <w:r w:rsidRPr="003548C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>I</w:t>
      </w:r>
    </w:p>
    <w:p w14:paraId="7C04C06A" w14:textId="2065E0D1" w:rsidR="003548C5" w:rsidRPr="003548C5" w:rsidRDefault="00D26F40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Авио-превозилац или а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вио-превозиоци, које је одредила Влада Канаде, могу </w:t>
      </w:r>
      <w:r w:rsidR="00C10A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обављати превоз путника-комбинација и /или робе на следећим линијама;</w:t>
      </w:r>
    </w:p>
    <w:p w14:paraId="5D56AB53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7"/>
        <w:gridCol w:w="2231"/>
        <w:gridCol w:w="2158"/>
        <w:gridCol w:w="2158"/>
      </w:tblGrid>
      <w:tr w:rsidR="00A253FC" w14:paraId="6D78BEAB" w14:textId="77777777" w:rsidTr="00A253FC">
        <w:tc>
          <w:tcPr>
            <w:tcW w:w="2157" w:type="dxa"/>
          </w:tcPr>
          <w:p w14:paraId="60F78311" w14:textId="77777777" w:rsidR="00A253FC" w:rsidRDefault="00A253FC" w:rsidP="0035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548C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sr-Cyrl-CS"/>
              </w:rPr>
              <w:t>МЕСТА У КАНАДИ</w:t>
            </w:r>
          </w:p>
        </w:tc>
        <w:tc>
          <w:tcPr>
            <w:tcW w:w="2157" w:type="dxa"/>
          </w:tcPr>
          <w:p w14:paraId="126BFCF1" w14:textId="77777777" w:rsidR="00A253FC" w:rsidRDefault="00A253FC" w:rsidP="0035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548C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sr-Cyrl-CS"/>
              </w:rPr>
              <w:t>МЕСТА МЕЂУСЛЕТАЊА</w:t>
            </w:r>
          </w:p>
        </w:tc>
        <w:tc>
          <w:tcPr>
            <w:tcW w:w="2158" w:type="dxa"/>
          </w:tcPr>
          <w:p w14:paraId="53D37441" w14:textId="77777777" w:rsidR="00A253FC" w:rsidRDefault="00A253FC" w:rsidP="003548C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sr-Cyrl-CS"/>
              </w:rPr>
            </w:pPr>
            <w:r w:rsidRPr="003548C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sr-Cyrl-CS"/>
              </w:rPr>
              <w:t>МЕСТА У</w:t>
            </w:r>
          </w:p>
          <w:p w14:paraId="721FBF1F" w14:textId="77777777" w:rsidR="00A253FC" w:rsidRDefault="00A253FC" w:rsidP="0035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548C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sr-Cyrl-CS"/>
              </w:rPr>
              <w:t xml:space="preserve"> РЕПУБЛИЦИ СРБИЈИ</w:t>
            </w:r>
          </w:p>
        </w:tc>
        <w:tc>
          <w:tcPr>
            <w:tcW w:w="2158" w:type="dxa"/>
          </w:tcPr>
          <w:p w14:paraId="46F3FC7A" w14:textId="77777777" w:rsidR="00A253FC" w:rsidRDefault="00A253FC" w:rsidP="003548C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sr-Cyrl-CS"/>
              </w:rPr>
            </w:pPr>
            <w:r w:rsidRPr="003548C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sr-Cyrl-CS"/>
              </w:rPr>
              <w:t xml:space="preserve">МЕСТА </w:t>
            </w:r>
          </w:p>
          <w:p w14:paraId="1929A3AC" w14:textId="77777777" w:rsidR="00A253FC" w:rsidRDefault="00A253FC" w:rsidP="0035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548C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sr-Cyrl-CS"/>
              </w:rPr>
              <w:t>ДАЉЕ</w:t>
            </w:r>
          </w:p>
        </w:tc>
      </w:tr>
      <w:tr w:rsidR="00A253FC" w:rsidRPr="001E20A8" w14:paraId="59A694D4" w14:textId="77777777" w:rsidTr="00A253FC">
        <w:tc>
          <w:tcPr>
            <w:tcW w:w="2157" w:type="dxa"/>
          </w:tcPr>
          <w:p w14:paraId="4C37A75F" w14:textId="4546593B" w:rsidR="00A253FC" w:rsidRDefault="00A253FC" w:rsidP="000652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548C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Било које место или места</w:t>
            </w:r>
          </w:p>
        </w:tc>
        <w:tc>
          <w:tcPr>
            <w:tcW w:w="2157" w:type="dxa"/>
          </w:tcPr>
          <w:p w14:paraId="0E1CCE18" w14:textId="36DA17E2" w:rsidR="00A253FC" w:rsidRDefault="00A253FC" w:rsidP="000652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548C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Било које место или места </w:t>
            </w:r>
          </w:p>
        </w:tc>
        <w:tc>
          <w:tcPr>
            <w:tcW w:w="2158" w:type="dxa"/>
          </w:tcPr>
          <w:p w14:paraId="021B1563" w14:textId="24825C25" w:rsidR="00A253FC" w:rsidRDefault="00A253FC" w:rsidP="000652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548C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Два места које одреди Канада</w:t>
            </w:r>
          </w:p>
        </w:tc>
        <w:tc>
          <w:tcPr>
            <w:tcW w:w="2158" w:type="dxa"/>
          </w:tcPr>
          <w:p w14:paraId="64101FF3" w14:textId="77777777" w:rsidR="00A253FC" w:rsidRDefault="00A253FC" w:rsidP="0035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548C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Било које место или места</w:t>
            </w:r>
          </w:p>
        </w:tc>
      </w:tr>
    </w:tbl>
    <w:p w14:paraId="687FF3B7" w14:textId="67623BA6" w:rsidR="003548C5" w:rsidRPr="00ED770E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14:paraId="0FB5A0BB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  <w:t>Напомене:</w:t>
      </w:r>
    </w:p>
    <w:p w14:paraId="45E3D2F7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</w:pPr>
    </w:p>
    <w:p w14:paraId="50212DF0" w14:textId="65197C65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1.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Стране уговорнице потврђују да одређени авио-превозилац или авио-</w:t>
      </w:r>
      <w:r w:rsidR="00C10A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превозиоци државе сваке стране уговорнице могу да обављају редовни ваздушни </w:t>
      </w:r>
      <w:r w:rsidR="00C10A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саобраћај на линијама утврђеним у овом анексу, у скл</w:t>
      </w:r>
      <w:r w:rsidR="00A253F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аду са утврђеним напоменама.  </w:t>
      </w:r>
      <w:r w:rsidR="00C10A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Места у Републици Србији могу се опслуживати појединачно, или у комбинацији.</w:t>
      </w:r>
    </w:p>
    <w:p w14:paraId="23EC32B8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7629137" w14:textId="638DD7FB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2.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Места у Републици Србији могу бити одређена достављањем обавештења </w:t>
      </w:r>
      <w:r w:rsidR="00C10A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органима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надлежним за ваздушни саобраћај Републике Србије десет (10) дана </w:t>
      </w:r>
      <w:r w:rsidR="00C10A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унапред, и могу се накнадно мењати достављањем обавештења 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органима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надлежним </w:t>
      </w:r>
      <w:r w:rsidR="00C10A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ваздушни саобраћај Републике Србије деведесет (90) дана унапред, или у неком </w:t>
      </w:r>
      <w:r w:rsidR="00C10A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краћем року, у зависности од прихватања од стране 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органа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надлежних за ваздушни саобраћај Републике Србије.</w:t>
      </w:r>
    </w:p>
    <w:p w14:paraId="5B69B2AF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0F8DD43" w14:textId="20676F14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3.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Транзит и заустављање могући су у местима међуслетања и у местима у </w:t>
      </w:r>
      <w:r w:rsidR="00C10A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Републици Србији. Права заустављања нису доступна у местима у Републици Србији </w:t>
      </w:r>
      <w:r w:rsidR="00C10A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саобраћај који се обавља </w:t>
      </w:r>
      <w:r w:rsidR="00D26F40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према и из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друг</w:t>
      </w:r>
      <w:r w:rsidR="00D26F40">
        <w:rPr>
          <w:rFonts w:ascii="Times New Roman" w:eastAsia="Times New Roman" w:hAnsi="Times New Roman" w:cs="Times New Roman"/>
          <w:sz w:val="24"/>
          <w:szCs w:val="24"/>
          <w:lang w:val="sr-Cyrl-CS"/>
        </w:rPr>
        <w:t>их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мест</w:t>
      </w:r>
      <w:r w:rsidR="00D26F40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Реп</w:t>
      </w:r>
      <w:r w:rsidR="00A253F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ублици Србији. </w:t>
      </w:r>
      <w:r w:rsidR="00D723D5">
        <w:rPr>
          <w:rFonts w:ascii="Times New Roman" w:eastAsia="Times New Roman" w:hAnsi="Times New Roman" w:cs="Times New Roman"/>
          <w:sz w:val="24"/>
          <w:szCs w:val="24"/>
          <w:lang w:val="sr-Cyrl-CS"/>
        </w:rPr>
        <w:t>Стране уговорнице могу заједнички одлучити о п</w:t>
      </w:r>
      <w:r w:rsidR="00A253FC">
        <w:rPr>
          <w:rFonts w:ascii="Times New Roman" w:eastAsia="Times New Roman" w:hAnsi="Times New Roman" w:cs="Times New Roman"/>
          <w:sz w:val="24"/>
          <w:szCs w:val="24"/>
          <w:lang w:val="sr-Cyrl-CS"/>
        </w:rPr>
        <w:t>рав</w:t>
      </w:r>
      <w:r w:rsidR="00D723D5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A253F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коришћења „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пете слободе”.</w:t>
      </w:r>
    </w:p>
    <w:p w14:paraId="664D0637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3F452A2" w14:textId="763FFFF8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4.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У складу са прописаним захтевима, које 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органи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надлежни за ваздушни </w:t>
      </w:r>
      <w:r w:rsidR="00C10A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саобраћај Републике Србије примењују на ту врсту саобраћаја, сваки одређени авио-превозилац Канаде може да ступа у кооперативне аранжмане, у циљу:</w:t>
      </w:r>
    </w:p>
    <w:p w14:paraId="3F12F050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499F046" w14:textId="2756CB60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(а)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обављања уговореног саобраћа</w:t>
      </w:r>
      <w:r w:rsidR="00A253FC">
        <w:rPr>
          <w:rFonts w:ascii="Times New Roman" w:eastAsia="Times New Roman" w:hAnsi="Times New Roman" w:cs="Times New Roman"/>
          <w:sz w:val="24"/>
          <w:szCs w:val="24"/>
          <w:lang w:val="sr-Cyrl-CS"/>
        </w:rPr>
        <w:t>ја на утврђеним линијама путем „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поделе кода” </w:t>
      </w:r>
      <w:r w:rsidR="00C10A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(нпр. продајом превозних докумената под сопственом ознаком) на летовима које </w:t>
      </w:r>
      <w:r w:rsidR="00C10A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обавља авио-превозилац или авио-превозиоци Канаде, Републике Србије, и/или треће државе ; и/или</w:t>
      </w:r>
    </w:p>
    <w:p w14:paraId="30A384A6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2F238E0" w14:textId="20843A5D" w:rsidR="00CF5546" w:rsidRDefault="003548C5" w:rsidP="007B4E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(б)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обављања саобраћаја под ознаком било ког авио-превозиоца или авио-</w:t>
      </w:r>
      <w:r w:rsidR="00C10A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превозилаца, под условом да су авио-превозилац или авио-превозиоци овлашћени од </w:t>
      </w:r>
      <w:r w:rsidR="00C10A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стране 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органа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надлежних за ваздушни саобраћај Републике Србије да продају </w:t>
      </w:r>
      <w:r w:rsidR="00C10AD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превозна документа под сопственом ознаком на летовима које обавља одређени авио-превозилац или авио-превозиоци Канаде.</w:t>
      </w:r>
    </w:p>
    <w:p w14:paraId="5D10E943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17CD0DA" w14:textId="77777777" w:rsidR="003548C5" w:rsidRPr="003548C5" w:rsidRDefault="007B637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A253FC"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Подела кода” у саобраћају који се обавља између места у Републици Србији ограничава се на летове које обављају авио-превозилац или авио-превозиоци, овлашћени од стране 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органа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надлежних за ваздушни саобраћај Републике Србије за обављање саобраћаја између места у Републици Србији и </w:t>
      </w:r>
      <w:r w:rsidR="00D26F4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целокупни 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превоз између места у Републици Србији под ознаком одређеног или одређених авио-превозилаца Канаде могућ је само као део међународног ваздушног саобраћаја. Сви авио-превозиоци, који учествују у аранжману “поделе кода” морају поседовати одговарајућу дозволу за обављање саобраћаја на тој линији. За потребе “поделе кода”, авио-превозиоци имају право, без ограничења, да мењају ваздухоплове којима обављају саобраћај. </w:t>
      </w:r>
      <w:r w:rsidR="00A9351A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ргани </w:t>
      </w:r>
      <w:r w:rsidR="00A9351A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адлежни за ваздушни саобраћај Републике Србије неће одређеном авио-превозиоцу или авио-превозиоцима из Канаде обуставити дозволу за саобраћај у аранжману “поделе кода”, наведен у Напомени 4(а), са образложењем да авио-превозилац или авио-превозиоци који користе ваздухоплове немају право, дато од Републике Србије, да обављају саобраћај под ознаком авио-превозиоца, одређеног или одређених од стране Канаде.</w:t>
      </w:r>
    </w:p>
    <w:p w14:paraId="3C650F31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C049608" w14:textId="77777777" w:rsidR="003548C5" w:rsidRPr="003548C5" w:rsidRDefault="007B637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Одређени авио-превозилац или авио-превозиоци Канаде могу, у било ком месту на одређеној линији, по свом избору, да мењају своје ваздухоплове којима обављају саобраћај без ограничења у погледу типа или броја ваздухоплова, под условом да, при саобраћају у одласку, саобраћај из места пре представља наставак саобраћаја из Канаде, а приликом саобраћаја у доласку, саобраћај за Канаду представља наставак саобраћаја из места даље, и под условом да сви наведени летови почињу или завршавају у Канади. За потребе аранжмана “поделе кода”, авио-превозиоци имају право, без ограничења, да мењају ваздухоплове којима обављају саобраћај.</w:t>
      </w:r>
    </w:p>
    <w:p w14:paraId="26FC7278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DC03CF6" w14:textId="18512F76" w:rsidR="003548C5" w:rsidRPr="003548C5" w:rsidRDefault="007B637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За потребе члана 9</w:t>
      </w:r>
      <w:r w:rsidR="003B0CD3" w:rsidRPr="001E20A8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Влада Канаде има право да расподели следеће капацитете између одређених авио-превозилаца своје државе у погледу коришћења сопствених ваздухоплова и /или обављања саобраћаја у аранжману “поделе кода”:</w:t>
      </w:r>
    </w:p>
    <w:p w14:paraId="12EF7B44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858A7A3" w14:textId="7D96702B" w:rsid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а)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за директан саобраћај сопственим ваздухопловима, највише до </w:t>
      </w:r>
      <w:r w:rsidR="00D26F40">
        <w:rPr>
          <w:rFonts w:ascii="Times New Roman" w:eastAsia="Times New Roman" w:hAnsi="Times New Roman" w:cs="Times New Roman"/>
          <w:sz w:val="24"/>
          <w:szCs w:val="24"/>
          <w:lang w:val="sr-Cyrl-RS"/>
        </w:rPr>
        <w:t>два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лета недељно у оба смера.</w:t>
      </w:r>
    </w:p>
    <w:p w14:paraId="4C23DA14" w14:textId="77777777" w:rsidR="00D26F40" w:rsidRPr="003548C5" w:rsidRDefault="00D26F40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671FE25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б)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за саобраћај у аранжману “поделе кода” на летовима других авио-превозилаца, </w:t>
      </w:r>
      <w:r w:rsidR="00A9351A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органи </w:t>
      </w:r>
      <w:r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надлежни за ваздушни саобраћај Републике Србије неће једнострано уводити ограничења у погледу капацитета или фреквенције које нуде одређени авио-превозилац или авио-превозиоци Канаде.</w:t>
      </w:r>
    </w:p>
    <w:p w14:paraId="2E2F92DB" w14:textId="77777777" w:rsidR="003548C5" w:rsidRPr="003548C5" w:rsidRDefault="003548C5" w:rsidP="0035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FC3580D" w14:textId="3AEA83B9" w:rsidR="00F509DF" w:rsidRDefault="007B6375" w:rsidP="00900A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3548C5" w:rsidRPr="003548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Одређени авио-превозилац Канаде који повеже саобраћај из места пре сопствене територије са саобраћајем на утврђеној линији, рекламирање или други видови промоције тог авио-превозиоца у Републици Србији или у трећим земљама не садржи појмове “једини авио-превозилац” или “даља одредишта” и при том наводи да се саобраћај обавља повезивањем летова, чак и кад се из оперативних разлога користи само један ваздухоплов. Број лета на линији између Канаде и Републике Србије није исти као број лета за летове пре територије Канаде.</w:t>
      </w:r>
    </w:p>
    <w:p w14:paraId="70B90DC5" w14:textId="77777777" w:rsidR="00B115E9" w:rsidRDefault="00B115E9" w:rsidP="007B4EB6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28217C3" w14:textId="77777777" w:rsidR="00B115E9" w:rsidRDefault="00B115E9" w:rsidP="007B4EB6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BA862C0" w14:textId="1B41B323" w:rsidR="007B4EB6" w:rsidRPr="007B4EB6" w:rsidRDefault="007B4EB6" w:rsidP="007B4EB6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B4EB6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Члан 3.</w:t>
      </w:r>
    </w:p>
    <w:p w14:paraId="15E13DF0" w14:textId="1B7B5347" w:rsidR="003442F7" w:rsidRDefault="007B4EB6" w:rsidP="007B4E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4EB6">
        <w:rPr>
          <w:rFonts w:ascii="Times New Roman" w:hAnsi="Times New Roman" w:cs="Times New Roman"/>
          <w:sz w:val="24"/>
          <w:szCs w:val="24"/>
          <w:lang w:val="sr-Cyrl-CS"/>
        </w:rPr>
        <w:t>Овај закон ступа на снагу осмог дана од дана објављивања у „Службеном гласнику Републике Србије-Међународни уговори</w:t>
      </w:r>
      <w:r w:rsidRPr="007B4EB6">
        <w:rPr>
          <w:rFonts w:ascii="Times New Roman" w:hAnsi="Times New Roman" w:cs="Times New Roman"/>
          <w:sz w:val="24"/>
          <w:szCs w:val="24"/>
        </w:rPr>
        <w:t>”</w:t>
      </w:r>
      <w:r w:rsidRPr="007B4EB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536854F" w14:textId="77777777" w:rsidR="003442F7" w:rsidRDefault="003442F7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br w:type="page"/>
      </w:r>
    </w:p>
    <w:p w14:paraId="77A52294" w14:textId="77777777" w:rsidR="003442F7" w:rsidRPr="00496F1D" w:rsidRDefault="003442F7" w:rsidP="003442F7">
      <w:pPr>
        <w:jc w:val="center"/>
        <w:rPr>
          <w:lang w:val="sr-Cyrl-CS"/>
        </w:rPr>
      </w:pPr>
      <w:r w:rsidRPr="00496F1D">
        <w:rPr>
          <w:lang w:val="sr-Cyrl-CS"/>
        </w:rPr>
        <w:lastRenderedPageBreak/>
        <w:t>О</w:t>
      </w:r>
      <w:r>
        <w:rPr>
          <w:lang w:val="sr-Latn-BA"/>
        </w:rPr>
        <w:t xml:space="preserve"> </w:t>
      </w:r>
      <w:r w:rsidRPr="00496F1D">
        <w:rPr>
          <w:lang w:val="sr-Cyrl-CS"/>
        </w:rPr>
        <w:t>Б</w:t>
      </w:r>
      <w:r>
        <w:rPr>
          <w:lang w:val="sr-Latn-BA"/>
        </w:rPr>
        <w:t xml:space="preserve"> </w:t>
      </w:r>
      <w:r w:rsidRPr="00496F1D">
        <w:rPr>
          <w:lang w:val="sr-Cyrl-CS"/>
        </w:rPr>
        <w:t>Р</w:t>
      </w:r>
      <w:r>
        <w:rPr>
          <w:lang w:val="sr-Latn-BA"/>
        </w:rPr>
        <w:t xml:space="preserve"> </w:t>
      </w:r>
      <w:r w:rsidRPr="00496F1D">
        <w:rPr>
          <w:lang w:val="sr-Cyrl-CS"/>
        </w:rPr>
        <w:t>А</w:t>
      </w:r>
      <w:r>
        <w:rPr>
          <w:lang w:val="sr-Latn-BA"/>
        </w:rPr>
        <w:t xml:space="preserve"> </w:t>
      </w:r>
      <w:r w:rsidRPr="00496F1D">
        <w:rPr>
          <w:lang w:val="sr-Cyrl-CS"/>
        </w:rPr>
        <w:t>З</w:t>
      </w:r>
      <w:r>
        <w:rPr>
          <w:lang w:val="sr-Latn-BA"/>
        </w:rPr>
        <w:t xml:space="preserve"> </w:t>
      </w:r>
      <w:r w:rsidRPr="00496F1D">
        <w:rPr>
          <w:lang w:val="sr-Cyrl-CS"/>
        </w:rPr>
        <w:t>Л</w:t>
      </w:r>
      <w:r>
        <w:rPr>
          <w:lang w:val="sr-Latn-BA"/>
        </w:rPr>
        <w:t xml:space="preserve"> </w:t>
      </w:r>
      <w:r w:rsidRPr="00496F1D">
        <w:rPr>
          <w:lang w:val="sr-Cyrl-CS"/>
        </w:rPr>
        <w:t>О</w:t>
      </w:r>
      <w:r>
        <w:rPr>
          <w:lang w:val="sr-Latn-BA"/>
        </w:rPr>
        <w:t xml:space="preserve"> </w:t>
      </w:r>
      <w:r w:rsidRPr="00496F1D">
        <w:rPr>
          <w:lang w:val="sr-Cyrl-CS"/>
        </w:rPr>
        <w:t>Ж</w:t>
      </w:r>
      <w:r>
        <w:rPr>
          <w:lang w:val="sr-Latn-BA"/>
        </w:rPr>
        <w:t xml:space="preserve"> </w:t>
      </w:r>
      <w:r w:rsidRPr="00496F1D">
        <w:rPr>
          <w:lang w:val="sr-Cyrl-CS"/>
        </w:rPr>
        <w:t>Е</w:t>
      </w:r>
      <w:r>
        <w:rPr>
          <w:lang w:val="sr-Latn-BA"/>
        </w:rPr>
        <w:t xml:space="preserve"> </w:t>
      </w:r>
      <w:r w:rsidRPr="00496F1D">
        <w:rPr>
          <w:lang w:val="sr-Cyrl-CS"/>
        </w:rPr>
        <w:t>Њ</w:t>
      </w:r>
      <w:r>
        <w:rPr>
          <w:lang w:val="sr-Latn-BA"/>
        </w:rPr>
        <w:t xml:space="preserve"> </w:t>
      </w:r>
      <w:r w:rsidRPr="00496F1D">
        <w:rPr>
          <w:lang w:val="sr-Cyrl-CS"/>
        </w:rPr>
        <w:t>Е</w:t>
      </w:r>
      <w:r>
        <w:rPr>
          <w:lang w:val="sr-Cyrl-CS"/>
        </w:rPr>
        <w:t xml:space="preserve"> </w:t>
      </w:r>
    </w:p>
    <w:p w14:paraId="152C83C6" w14:textId="77777777" w:rsidR="003442F7" w:rsidRDefault="003442F7" w:rsidP="003442F7">
      <w:pPr>
        <w:rPr>
          <w:lang w:val="sr-Cyrl-CS"/>
        </w:rPr>
      </w:pPr>
    </w:p>
    <w:p w14:paraId="67C80E15" w14:textId="77777777" w:rsidR="003442F7" w:rsidRPr="006443D7" w:rsidRDefault="003442F7" w:rsidP="003442F7">
      <w:pPr>
        <w:rPr>
          <w:lang w:val="sr-Cyrl-CS"/>
        </w:rPr>
      </w:pPr>
    </w:p>
    <w:p w14:paraId="00D11C97" w14:textId="77777777" w:rsidR="003442F7" w:rsidRPr="00496F1D" w:rsidRDefault="003442F7" w:rsidP="003442F7">
      <w:pPr>
        <w:rPr>
          <w:lang w:val="sr-Latn-BA"/>
        </w:rPr>
      </w:pPr>
    </w:p>
    <w:p w14:paraId="714281FA" w14:textId="77777777" w:rsidR="003442F7" w:rsidRDefault="003442F7" w:rsidP="003442F7">
      <w:pPr>
        <w:rPr>
          <w:lang w:val="sr-Latn-BA"/>
        </w:rPr>
      </w:pPr>
      <w:smartTag w:uri="urn:schemas-microsoft-com:office:smarttags" w:element="place">
        <w:r w:rsidRPr="00496F1D">
          <w:rPr>
            <w:lang w:val="sr-Cyrl-CS"/>
          </w:rPr>
          <w:t>I.</w:t>
        </w:r>
      </w:smartTag>
      <w:r w:rsidRPr="00496F1D">
        <w:rPr>
          <w:lang w:val="sr-Cyrl-CS"/>
        </w:rPr>
        <w:t xml:space="preserve"> УСТАВНИ ОСНОВ ЗА ПОТВРЂИВАЊЕ МЕЂУНАРОДНОГ УГОВОРА</w:t>
      </w:r>
    </w:p>
    <w:p w14:paraId="1F814BB6" w14:textId="77777777" w:rsidR="003442F7" w:rsidRPr="00496F1D" w:rsidRDefault="003442F7" w:rsidP="003442F7">
      <w:pPr>
        <w:jc w:val="center"/>
        <w:rPr>
          <w:lang w:val="sr-Latn-BA"/>
        </w:rPr>
      </w:pPr>
    </w:p>
    <w:p w14:paraId="3E4235BF" w14:textId="77777777" w:rsidR="003442F7" w:rsidRPr="00496F1D" w:rsidRDefault="003442F7" w:rsidP="003442F7">
      <w:pPr>
        <w:ind w:firstLine="720"/>
        <w:jc w:val="both"/>
        <w:rPr>
          <w:lang w:val="sr-Cyrl-CS"/>
        </w:rPr>
      </w:pPr>
      <w:r w:rsidRPr="00496F1D">
        <w:rPr>
          <w:lang w:val="sr-Cyrl-CS"/>
        </w:rPr>
        <w:t>Уставни основ за потврђивање међународног уговора садржан је у члану 99. став 1. тачка 4. Устава Републике Србије, по којем Народна скупштина потврђује међународне уговоре кад је законом предвиђена обавеза њиховог потврђивања.</w:t>
      </w:r>
    </w:p>
    <w:p w14:paraId="0D14B5CF" w14:textId="77777777" w:rsidR="003442F7" w:rsidRPr="00496F1D" w:rsidRDefault="003442F7" w:rsidP="003442F7">
      <w:pPr>
        <w:rPr>
          <w:lang w:val="sr-Cyrl-CS"/>
        </w:rPr>
      </w:pPr>
    </w:p>
    <w:p w14:paraId="6E8F7C5F" w14:textId="77777777" w:rsidR="003442F7" w:rsidRDefault="003442F7" w:rsidP="003442F7">
      <w:pPr>
        <w:rPr>
          <w:lang w:val="sr-Cyrl-CS"/>
        </w:rPr>
      </w:pPr>
      <w:r w:rsidRPr="00496F1D">
        <w:rPr>
          <w:lang w:val="sr-Cyrl-CS"/>
        </w:rPr>
        <w:t>II. РАЗЛОЗИ ЗБОГ КОЈИХ СЕ ПРЕДЛАЖЕ ПОТВРЂИВАЊЕ МЕЂУНАРОДНОГ УГОВОРА</w:t>
      </w:r>
    </w:p>
    <w:p w14:paraId="11A32EDE" w14:textId="77777777" w:rsidR="003442F7" w:rsidRDefault="003442F7" w:rsidP="003442F7">
      <w:pPr>
        <w:rPr>
          <w:lang w:val="sr-Cyrl-CS"/>
        </w:rPr>
      </w:pPr>
    </w:p>
    <w:p w14:paraId="3C49B2EC" w14:textId="77777777" w:rsidR="003442F7" w:rsidRDefault="003442F7" w:rsidP="003442F7">
      <w:pPr>
        <w:ind w:firstLine="720"/>
        <w:jc w:val="both"/>
        <w:rPr>
          <w:bCs/>
          <w:color w:val="000000"/>
          <w:szCs w:val="20"/>
          <w:lang w:val="sr-Cyrl-CS"/>
        </w:rPr>
      </w:pPr>
      <w:r w:rsidRPr="001A249E">
        <w:rPr>
          <w:bCs/>
          <w:color w:val="000000"/>
          <w:szCs w:val="20"/>
          <w:lang w:val="sr-Cyrl-CS"/>
        </w:rPr>
        <w:t xml:space="preserve">Област ваздушног саобраћаја између Републике Србије и Канаде није уговорно регулисана, јер је канадска страна 1997. године отказала Споразум потписан 16. новембра 1984. године у Београду. </w:t>
      </w:r>
    </w:p>
    <w:p w14:paraId="7261CB04" w14:textId="77777777" w:rsidR="003442F7" w:rsidRPr="001A249E" w:rsidRDefault="003442F7" w:rsidP="003442F7">
      <w:pPr>
        <w:ind w:firstLine="720"/>
        <w:jc w:val="both"/>
      </w:pPr>
      <w:r w:rsidRPr="001A249E">
        <w:t xml:space="preserve">Закључком Владе </w:t>
      </w:r>
      <w:r w:rsidRPr="001A249E">
        <w:rPr>
          <w:lang w:val="sr-Cyrl-CS"/>
        </w:rPr>
        <w:t>05 Број:</w:t>
      </w:r>
      <w:r w:rsidRPr="001A249E">
        <w:t xml:space="preserve"> </w:t>
      </w:r>
      <w:r w:rsidRPr="001A249E">
        <w:rPr>
          <w:lang w:val="sr-Cyrl-CS"/>
        </w:rPr>
        <w:t xml:space="preserve">343-10015/2006-5 од </w:t>
      </w:r>
      <w:r w:rsidRPr="001A249E">
        <w:t xml:space="preserve">1. марта 2007. </w:t>
      </w:r>
      <w:r w:rsidRPr="001A249E">
        <w:rPr>
          <w:lang w:val="sr-Cyrl-CS"/>
        </w:rPr>
        <w:t>године</w:t>
      </w:r>
      <w:r w:rsidRPr="001A249E">
        <w:t xml:space="preserve"> прихваћен је Извештај о преговорима за закључивање Споразума о ваздушном саобраћају између Владе Републике Србије и Владе Канаде и усвојен текст усаглашеног (парафираног) Споразума о ваздушном саобраћају између Владе Републике Србије и Владе Канаде (Споразум).</w:t>
      </w:r>
    </w:p>
    <w:p w14:paraId="2CB65D01" w14:textId="77777777" w:rsidR="003442F7" w:rsidRDefault="003442F7" w:rsidP="003442F7">
      <w:pPr>
        <w:ind w:firstLine="720"/>
        <w:jc w:val="both"/>
      </w:pPr>
      <w:r w:rsidRPr="001A249E">
        <w:t xml:space="preserve">Текст усаглашеног </w:t>
      </w:r>
      <w:r w:rsidRPr="001A249E">
        <w:rPr>
          <w:lang w:val="sr-Cyrl-RS"/>
        </w:rPr>
        <w:t>с</w:t>
      </w:r>
      <w:r w:rsidRPr="001A249E">
        <w:t>поразума је парафиран у Београду, 7. децембра 2006. године.</w:t>
      </w:r>
      <w:r w:rsidRPr="001A249E">
        <w:rPr>
          <w:lang w:val="ru-RU"/>
        </w:rPr>
        <w:t xml:space="preserve"> </w:t>
      </w:r>
      <w:r w:rsidRPr="001A249E">
        <w:t>И</w:t>
      </w:r>
      <w:r w:rsidRPr="001A249E">
        <w:rPr>
          <w:lang w:val="ru-RU"/>
        </w:rPr>
        <w:t>стом приликом је потписан и Усаглашени записник</w:t>
      </w:r>
      <w:r w:rsidRPr="001A249E">
        <w:t xml:space="preserve">, којим је потврђено да ће стране уговорнице, до ступања </w:t>
      </w:r>
      <w:r w:rsidRPr="001A249E">
        <w:rPr>
          <w:lang w:val="sr-Cyrl-RS"/>
        </w:rPr>
        <w:t>с</w:t>
      </w:r>
      <w:r w:rsidRPr="001A249E">
        <w:t xml:space="preserve">поразума на снагу, поступати у складу са његовим одредбама. </w:t>
      </w:r>
    </w:p>
    <w:p w14:paraId="6B1AAF46" w14:textId="77777777" w:rsidR="003442F7" w:rsidRPr="001A249E" w:rsidRDefault="003442F7" w:rsidP="003442F7">
      <w:pPr>
        <w:ind w:firstLine="720"/>
        <w:jc w:val="both"/>
        <w:rPr>
          <w:lang w:val="sr-Cyrl-CS"/>
        </w:rPr>
      </w:pPr>
      <w:r>
        <w:rPr>
          <w:lang w:val="sr-Cyrl-CS"/>
        </w:rPr>
        <w:t>Закључком Владе 05 Број: 343-4440/2018-01 од 17. маја 2018. године, усвојен је иновирани текст Споразума, и овлашћен Ивица Дачић, први потпредседник Владе и министар спољних послова, да у име Владе потпише Споразум.</w:t>
      </w:r>
    </w:p>
    <w:p w14:paraId="79C30E4E" w14:textId="77777777" w:rsidR="003442F7" w:rsidRDefault="003442F7" w:rsidP="003442F7">
      <w:pPr>
        <w:ind w:firstLine="720"/>
        <w:jc w:val="both"/>
        <w:rPr>
          <w:lang w:val="sr-Cyrl-CS"/>
        </w:rPr>
      </w:pPr>
      <w:r w:rsidRPr="00496F1D">
        <w:rPr>
          <w:lang w:val="sr-Cyrl-CS"/>
        </w:rPr>
        <w:t xml:space="preserve">Споразум о ваздушном саобраћају између Владе Републике Србије и </w:t>
      </w:r>
      <w:r>
        <w:rPr>
          <w:lang w:val="sr-Cyrl-CS"/>
        </w:rPr>
        <w:t xml:space="preserve">Владе Канаде </w:t>
      </w:r>
      <w:r w:rsidRPr="00496F1D">
        <w:rPr>
          <w:lang w:val="sr-Cyrl-CS"/>
        </w:rPr>
        <w:t xml:space="preserve">потписали су, </w:t>
      </w:r>
      <w:r>
        <w:rPr>
          <w:lang w:val="sr-Cyrl-CS"/>
        </w:rPr>
        <w:t xml:space="preserve">21. маја 2018. </w:t>
      </w:r>
      <w:r w:rsidRPr="00496F1D">
        <w:rPr>
          <w:lang w:val="sr-Cyrl-CS"/>
        </w:rPr>
        <w:t>године,</w:t>
      </w:r>
      <w:r>
        <w:rPr>
          <w:lang w:val="sr-Cyrl-CS"/>
        </w:rPr>
        <w:t xml:space="preserve"> у Београду,</w:t>
      </w:r>
      <w:r w:rsidRPr="00496F1D">
        <w:rPr>
          <w:lang w:val="sr-Cyrl-CS"/>
        </w:rPr>
        <w:t xml:space="preserve"> </w:t>
      </w:r>
      <w:r>
        <w:rPr>
          <w:lang w:val="sr-Cyrl-CS"/>
        </w:rPr>
        <w:t>први потпредседник Владе и министар спољних послова Ивица Дачић и специјални изасланик</w:t>
      </w:r>
      <w:r w:rsidRPr="00283347">
        <w:rPr>
          <w:lang w:val="sr-Cyrl-CS"/>
        </w:rPr>
        <w:t xml:space="preserve"> канадског премијера за Евро</w:t>
      </w:r>
      <w:r>
        <w:rPr>
          <w:lang w:val="sr-Cyrl-CS"/>
        </w:rPr>
        <w:t>пу и Европску унију и претходни министар</w:t>
      </w:r>
      <w:r w:rsidRPr="00283347">
        <w:rPr>
          <w:lang w:val="sr-Cyrl-CS"/>
        </w:rPr>
        <w:t xml:space="preserve"> иност</w:t>
      </w:r>
      <w:r>
        <w:rPr>
          <w:lang w:val="sr-Cyrl-CS"/>
        </w:rPr>
        <w:t>раних послова Канаде, амбасадор Стефан Дион.</w:t>
      </w:r>
    </w:p>
    <w:p w14:paraId="4B08CC88" w14:textId="77777777" w:rsidR="003442F7" w:rsidRDefault="003442F7" w:rsidP="003442F7">
      <w:pPr>
        <w:ind w:firstLine="720"/>
        <w:jc w:val="both"/>
        <w:rPr>
          <w:lang w:val="sr-Latn-BA"/>
        </w:rPr>
      </w:pPr>
      <w:r w:rsidRPr="00283347">
        <w:rPr>
          <w:lang w:val="sr-Cyrl-CS"/>
        </w:rPr>
        <w:t xml:space="preserve"> </w:t>
      </w:r>
      <w:r w:rsidRPr="00496F1D">
        <w:rPr>
          <w:lang w:val="sr-Cyrl-CS"/>
        </w:rPr>
        <w:t xml:space="preserve">Потврђивање Споразума о ваздушном саобраћају између Владе Републике Србије и Владе </w:t>
      </w:r>
      <w:r>
        <w:rPr>
          <w:lang w:val="sr-Cyrl-CS"/>
        </w:rPr>
        <w:t xml:space="preserve">Канаде </w:t>
      </w:r>
      <w:r w:rsidRPr="00496F1D">
        <w:rPr>
          <w:lang w:val="sr-Cyrl-CS"/>
        </w:rPr>
        <w:t>представљаће дугорочни правни основ за даље унапређење односа између две државе, с обзиром на чињеницу да је у питању модеран споразум, усклађен са савременим тенденцијама у међународном цивилном ваздухопловству, којим се у целини уређују односи у области ваздушног саобраћаја између Републике Србије и</w:t>
      </w:r>
      <w:r w:rsidRPr="00F92E5C">
        <w:rPr>
          <w:lang w:val="sr-Cyrl-CS"/>
        </w:rPr>
        <w:t xml:space="preserve"> </w:t>
      </w:r>
      <w:r>
        <w:rPr>
          <w:lang w:val="sr-Cyrl-CS"/>
        </w:rPr>
        <w:t>Канаде</w:t>
      </w:r>
      <w:r w:rsidRPr="00496F1D">
        <w:rPr>
          <w:lang w:val="sr-Cyrl-CS"/>
        </w:rPr>
        <w:t xml:space="preserve"> и промовишу и испуњавају високи међународни ваздухопловни стандарди. </w:t>
      </w:r>
    </w:p>
    <w:p w14:paraId="2B9B6389" w14:textId="77777777" w:rsidR="003442F7" w:rsidRDefault="003442F7" w:rsidP="003442F7">
      <w:pPr>
        <w:ind w:firstLine="720"/>
        <w:jc w:val="both"/>
        <w:rPr>
          <w:lang w:val="sr-Cyrl-CS"/>
        </w:rPr>
      </w:pPr>
      <w:r w:rsidRPr="00496F1D">
        <w:rPr>
          <w:lang w:val="sr-Cyrl-CS"/>
        </w:rPr>
        <w:lastRenderedPageBreak/>
        <w:t>Такође, овај споразум</w:t>
      </w:r>
      <w:r>
        <w:rPr>
          <w:lang w:val="sr-Cyrl-CS"/>
        </w:rPr>
        <w:t xml:space="preserve">, поред тога што </w:t>
      </w:r>
      <w:r w:rsidRPr="00496F1D">
        <w:rPr>
          <w:lang w:val="sr-Cyrl-CS"/>
        </w:rPr>
        <w:t>отвара шире могућности и представља чврст темељ дугорочне успешне сарадње, како за авио-превозиоце и друге ваздухоповне субјекте држава страна уговорница,</w:t>
      </w:r>
      <w:r>
        <w:rPr>
          <w:lang w:val="sr-Cyrl-CS"/>
        </w:rPr>
        <w:t xml:space="preserve"> свакако позитивно утиче и на унапређење економслих односа</w:t>
      </w:r>
      <w:r w:rsidRPr="00496F1D">
        <w:rPr>
          <w:lang w:val="sr-Cyrl-CS"/>
        </w:rPr>
        <w:t xml:space="preserve"> између Републике Србије и </w:t>
      </w:r>
      <w:r>
        <w:rPr>
          <w:lang w:val="sr-Cyrl-CS"/>
        </w:rPr>
        <w:t>Канаде</w:t>
      </w:r>
    </w:p>
    <w:p w14:paraId="0346485A" w14:textId="77777777" w:rsidR="003442F7" w:rsidRDefault="003442F7" w:rsidP="003442F7">
      <w:pPr>
        <w:ind w:firstLine="720"/>
        <w:jc w:val="both"/>
        <w:rPr>
          <w:lang w:val="sr-Cyrl-CS"/>
        </w:rPr>
      </w:pPr>
    </w:p>
    <w:p w14:paraId="3A526668" w14:textId="77777777" w:rsidR="003442F7" w:rsidRDefault="003442F7" w:rsidP="003442F7">
      <w:pPr>
        <w:ind w:firstLine="720"/>
        <w:jc w:val="both"/>
        <w:rPr>
          <w:lang w:val="sr-Cyrl-CS"/>
        </w:rPr>
      </w:pPr>
    </w:p>
    <w:p w14:paraId="062F8917" w14:textId="77777777" w:rsidR="003442F7" w:rsidRDefault="003442F7" w:rsidP="003442F7">
      <w:pPr>
        <w:ind w:firstLine="720"/>
        <w:jc w:val="both"/>
        <w:rPr>
          <w:lang w:val="sr-Cyrl-CS"/>
        </w:rPr>
      </w:pPr>
    </w:p>
    <w:p w14:paraId="68AAF1A6" w14:textId="77777777" w:rsidR="003442F7" w:rsidRPr="00496F1D" w:rsidRDefault="003442F7" w:rsidP="003442F7">
      <w:pPr>
        <w:ind w:firstLine="720"/>
        <w:jc w:val="both"/>
        <w:rPr>
          <w:lang w:val="sr-Cyrl-CS"/>
        </w:rPr>
      </w:pPr>
      <w:r w:rsidRPr="00496F1D">
        <w:rPr>
          <w:lang w:val="sr-Cyrl-CS"/>
        </w:rPr>
        <w:t>III.</w:t>
      </w:r>
      <w:r>
        <w:rPr>
          <w:lang w:val="sr-Latn-BA"/>
        </w:rPr>
        <w:t xml:space="preserve"> </w:t>
      </w:r>
      <w:r w:rsidRPr="00496F1D">
        <w:rPr>
          <w:lang w:val="sr-Cyrl-CS"/>
        </w:rPr>
        <w:t>СТВАРАЊЕ ФИНАНСИЈСКИХ ОБАВЕЗА</w:t>
      </w:r>
      <w:r>
        <w:t xml:space="preserve"> </w:t>
      </w:r>
      <w:r>
        <w:rPr>
          <w:lang w:val="sr-Cyrl-CS"/>
        </w:rPr>
        <w:t>ЗА РЕПУБЛИКУ СРБИЈУ</w:t>
      </w:r>
      <w:r w:rsidRPr="00496F1D">
        <w:rPr>
          <w:lang w:val="sr-Cyrl-CS"/>
        </w:rPr>
        <w:t xml:space="preserve"> ИЗВРШАВАЊЕМ МЕЂУНАРОДНОГ УГОВОРА</w:t>
      </w:r>
    </w:p>
    <w:p w14:paraId="01055349" w14:textId="77777777" w:rsidR="003442F7" w:rsidRPr="00496F1D" w:rsidRDefault="003442F7" w:rsidP="003442F7">
      <w:pPr>
        <w:jc w:val="center"/>
        <w:rPr>
          <w:lang w:val="sr-Cyrl-CS"/>
        </w:rPr>
      </w:pPr>
    </w:p>
    <w:p w14:paraId="4458D32A" w14:textId="77777777" w:rsidR="003442F7" w:rsidRPr="00496F1D" w:rsidRDefault="003442F7" w:rsidP="003442F7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Извршавањем </w:t>
      </w:r>
      <w:r w:rsidRPr="00496F1D">
        <w:rPr>
          <w:lang w:val="sr-Cyrl-CS"/>
        </w:rPr>
        <w:t xml:space="preserve">Споразума о ваздушном саобраћају између Владе Републике Србије и Владе </w:t>
      </w:r>
      <w:r>
        <w:rPr>
          <w:lang w:val="sr-Cyrl-CS"/>
        </w:rPr>
        <w:t>Канаде</w:t>
      </w:r>
      <w:r w:rsidRPr="00496F1D">
        <w:rPr>
          <w:lang w:val="sr-Cyrl-CS"/>
        </w:rPr>
        <w:t xml:space="preserve"> не стварају се финансијске обавезе за Републику Србију.</w:t>
      </w:r>
    </w:p>
    <w:p w14:paraId="1EA9BC37" w14:textId="77777777" w:rsidR="003442F7" w:rsidRPr="00496F1D" w:rsidRDefault="003442F7" w:rsidP="003442F7">
      <w:pPr>
        <w:ind w:firstLine="720"/>
        <w:jc w:val="both"/>
        <w:rPr>
          <w:lang w:val="sr-Cyrl-CS"/>
        </w:rPr>
      </w:pPr>
    </w:p>
    <w:p w14:paraId="70A653A2" w14:textId="77777777" w:rsidR="003442F7" w:rsidRPr="00496F1D" w:rsidRDefault="003442F7" w:rsidP="003442F7">
      <w:pPr>
        <w:rPr>
          <w:lang w:val="sr-Cyrl-CS"/>
        </w:rPr>
      </w:pPr>
      <w:r w:rsidRPr="00496F1D">
        <w:rPr>
          <w:lang w:val="sr-Cyrl-CS"/>
        </w:rPr>
        <w:t xml:space="preserve"> </w:t>
      </w:r>
    </w:p>
    <w:p w14:paraId="37E35CE5" w14:textId="77777777" w:rsidR="003442F7" w:rsidRPr="0094659F" w:rsidRDefault="003442F7" w:rsidP="003442F7">
      <w:pPr>
        <w:ind w:firstLine="720"/>
        <w:jc w:val="both"/>
        <w:rPr>
          <w:lang w:val="sr-Cyrl-CS"/>
        </w:rPr>
      </w:pPr>
      <w:r>
        <w:t>IV</w:t>
      </w:r>
      <w:r w:rsidRPr="0094659F">
        <w:rPr>
          <w:lang w:val="sr-Cyrl-CS"/>
        </w:rPr>
        <w:t xml:space="preserve">. </w:t>
      </w:r>
      <w:r w:rsidRPr="00496F1D">
        <w:rPr>
          <w:lang w:val="sr-Cyrl-CS"/>
        </w:rPr>
        <w:t xml:space="preserve">ПРОЦЕНА ИЗНОСА ФИНАНСИЈСКИХ СРЕДСТАВА ПОТРЕБНИХ ЗА СПРОВОЂЕЊЕ </w:t>
      </w:r>
      <w:r>
        <w:rPr>
          <w:lang w:val="sr-Cyrl-CS"/>
        </w:rPr>
        <w:t>МЕЂУНАРОДНОГ УГОВОРА</w:t>
      </w:r>
    </w:p>
    <w:p w14:paraId="286F9E86" w14:textId="77777777" w:rsidR="003442F7" w:rsidRPr="00496F1D" w:rsidRDefault="003442F7" w:rsidP="003442F7">
      <w:pPr>
        <w:jc w:val="center"/>
        <w:rPr>
          <w:lang w:val="sr-Cyrl-CS"/>
        </w:rPr>
      </w:pPr>
    </w:p>
    <w:p w14:paraId="626017BB" w14:textId="421C8A7E" w:rsidR="007B4EB6" w:rsidRPr="003442F7" w:rsidRDefault="003442F7" w:rsidP="003442F7">
      <w:pPr>
        <w:ind w:firstLine="720"/>
        <w:jc w:val="both"/>
        <w:rPr>
          <w:lang w:val="sr-Cyrl-CS"/>
        </w:rPr>
      </w:pPr>
      <w:r w:rsidRPr="00496F1D">
        <w:rPr>
          <w:lang w:val="sr-Cyrl-CS"/>
        </w:rPr>
        <w:t xml:space="preserve">За спровођење овог </w:t>
      </w:r>
      <w:r>
        <w:rPr>
          <w:lang w:val="sr-Cyrl-CS"/>
        </w:rPr>
        <w:t>међународног уговора</w:t>
      </w:r>
      <w:r w:rsidRPr="00496F1D">
        <w:rPr>
          <w:lang w:val="sr-Cyrl-CS"/>
        </w:rPr>
        <w:t xml:space="preserve"> није потребно издвајање средстава из буџета Републике Србије.</w:t>
      </w:r>
      <w:bookmarkStart w:id="0" w:name="_GoBack"/>
      <w:bookmarkEnd w:id="0"/>
    </w:p>
    <w:p w14:paraId="51CC2540" w14:textId="77777777" w:rsidR="007B4EB6" w:rsidRPr="001E20A8" w:rsidRDefault="007B4EB6" w:rsidP="00900A13">
      <w:pPr>
        <w:spacing w:after="0" w:line="240" w:lineRule="auto"/>
        <w:jc w:val="both"/>
        <w:rPr>
          <w:lang w:val="sr-Cyrl-CS"/>
        </w:rPr>
      </w:pPr>
    </w:p>
    <w:sectPr w:rsidR="007B4EB6" w:rsidRPr="001E20A8" w:rsidSect="00B115E9">
      <w:footerReference w:type="default" r:id="rId8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17B23B" w14:textId="77777777" w:rsidR="007152F1" w:rsidRDefault="007152F1" w:rsidP="00ED770E">
      <w:pPr>
        <w:spacing w:after="0" w:line="240" w:lineRule="auto"/>
      </w:pPr>
      <w:r>
        <w:separator/>
      </w:r>
    </w:p>
  </w:endnote>
  <w:endnote w:type="continuationSeparator" w:id="0">
    <w:p w14:paraId="48E5876E" w14:textId="77777777" w:rsidR="007152F1" w:rsidRDefault="007152F1" w:rsidP="00ED7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3816B" w14:textId="6DFC33BC" w:rsidR="00B115E9" w:rsidRDefault="00B115E9">
    <w:pPr>
      <w:pStyle w:val="Footer"/>
      <w:jc w:val="center"/>
    </w:pPr>
  </w:p>
  <w:p w14:paraId="31D99094" w14:textId="77777777" w:rsidR="00B115E9" w:rsidRDefault="00B115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CC7A92" w14:textId="77777777" w:rsidR="007152F1" w:rsidRDefault="007152F1" w:rsidP="00ED770E">
      <w:pPr>
        <w:spacing w:after="0" w:line="240" w:lineRule="auto"/>
      </w:pPr>
      <w:r>
        <w:separator/>
      </w:r>
    </w:p>
  </w:footnote>
  <w:footnote w:type="continuationSeparator" w:id="0">
    <w:p w14:paraId="6B08F0CA" w14:textId="77777777" w:rsidR="007152F1" w:rsidRDefault="007152F1" w:rsidP="00ED77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C273F"/>
    <w:multiLevelType w:val="hybridMultilevel"/>
    <w:tmpl w:val="9D9868C6"/>
    <w:lvl w:ilvl="0" w:tplc="E9B8F90A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B2E29"/>
    <w:multiLevelType w:val="hybridMultilevel"/>
    <w:tmpl w:val="4F583AAA"/>
    <w:lvl w:ilvl="0" w:tplc="20965D3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400BB"/>
    <w:multiLevelType w:val="hybridMultilevel"/>
    <w:tmpl w:val="7CB495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86452"/>
    <w:multiLevelType w:val="hybridMultilevel"/>
    <w:tmpl w:val="F8DCD416"/>
    <w:lvl w:ilvl="0" w:tplc="0B4A7F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04000"/>
    <w:multiLevelType w:val="hybridMultilevel"/>
    <w:tmpl w:val="FECEB94A"/>
    <w:lvl w:ilvl="0" w:tplc="04090003">
      <w:start w:val="1"/>
      <w:numFmt w:val="bullet"/>
      <w:lvlText w:val="o"/>
      <w:lvlJc w:val="left"/>
      <w:pPr>
        <w:tabs>
          <w:tab w:val="num" w:pos="2294"/>
        </w:tabs>
        <w:ind w:left="2294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A63EEE"/>
    <w:multiLevelType w:val="hybridMultilevel"/>
    <w:tmpl w:val="D500E3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52EA7"/>
    <w:multiLevelType w:val="hybridMultilevel"/>
    <w:tmpl w:val="EBEAE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785EE0"/>
    <w:multiLevelType w:val="hybridMultilevel"/>
    <w:tmpl w:val="E946A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60C09"/>
    <w:multiLevelType w:val="hybridMultilevel"/>
    <w:tmpl w:val="D7346B5A"/>
    <w:lvl w:ilvl="0" w:tplc="5FE65C2E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73B7C"/>
    <w:multiLevelType w:val="hybridMultilevel"/>
    <w:tmpl w:val="61069106"/>
    <w:lvl w:ilvl="0" w:tplc="EE082D2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EB3B82"/>
    <w:multiLevelType w:val="hybridMultilevel"/>
    <w:tmpl w:val="798ED0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616D5C"/>
    <w:multiLevelType w:val="hybridMultilevel"/>
    <w:tmpl w:val="4850B6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91683E"/>
    <w:multiLevelType w:val="hybridMultilevel"/>
    <w:tmpl w:val="D6365DF6"/>
    <w:lvl w:ilvl="0" w:tplc="2D6E258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3A5BB3"/>
    <w:multiLevelType w:val="hybridMultilevel"/>
    <w:tmpl w:val="76B44460"/>
    <w:lvl w:ilvl="0" w:tplc="A54CFEBE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390D52"/>
    <w:multiLevelType w:val="hybridMultilevel"/>
    <w:tmpl w:val="DA2C6052"/>
    <w:lvl w:ilvl="0" w:tplc="BECC31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8E1C72"/>
    <w:multiLevelType w:val="hybridMultilevel"/>
    <w:tmpl w:val="9D0200CC"/>
    <w:lvl w:ilvl="0" w:tplc="97D2BD5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8B2DCB"/>
    <w:multiLevelType w:val="hybridMultilevel"/>
    <w:tmpl w:val="64582442"/>
    <w:lvl w:ilvl="0" w:tplc="20965D3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F03D71"/>
    <w:multiLevelType w:val="hybridMultilevel"/>
    <w:tmpl w:val="C3F4F59C"/>
    <w:lvl w:ilvl="0" w:tplc="67F48C8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E24979"/>
    <w:multiLevelType w:val="hybridMultilevel"/>
    <w:tmpl w:val="DB481856"/>
    <w:lvl w:ilvl="0" w:tplc="1D3873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091883"/>
    <w:multiLevelType w:val="hybridMultilevel"/>
    <w:tmpl w:val="212600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5331E4"/>
    <w:multiLevelType w:val="hybridMultilevel"/>
    <w:tmpl w:val="583A2C66"/>
    <w:lvl w:ilvl="0" w:tplc="68CA96FA">
      <w:start w:val="2"/>
      <w:numFmt w:val="upperRoman"/>
      <w:lvlText w:val="%1)"/>
      <w:lvlJc w:val="left"/>
      <w:pPr>
        <w:tabs>
          <w:tab w:val="num" w:pos="2160"/>
        </w:tabs>
        <w:ind w:left="216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C6A4F55"/>
    <w:multiLevelType w:val="hybridMultilevel"/>
    <w:tmpl w:val="9064B814"/>
    <w:lvl w:ilvl="0" w:tplc="02A4CBE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9836FD"/>
    <w:multiLevelType w:val="hybridMultilevel"/>
    <w:tmpl w:val="934AF9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0"/>
  </w:num>
  <w:num w:numId="5">
    <w:abstractNumId w:val="2"/>
  </w:num>
  <w:num w:numId="6">
    <w:abstractNumId w:val="21"/>
  </w:num>
  <w:num w:numId="7">
    <w:abstractNumId w:val="22"/>
  </w:num>
  <w:num w:numId="8">
    <w:abstractNumId w:val="13"/>
  </w:num>
  <w:num w:numId="9">
    <w:abstractNumId w:val="18"/>
  </w:num>
  <w:num w:numId="10">
    <w:abstractNumId w:val="3"/>
  </w:num>
  <w:num w:numId="11">
    <w:abstractNumId w:val="14"/>
  </w:num>
  <w:num w:numId="12">
    <w:abstractNumId w:val="16"/>
  </w:num>
  <w:num w:numId="13">
    <w:abstractNumId w:val="1"/>
  </w:num>
  <w:num w:numId="14">
    <w:abstractNumId w:val="0"/>
  </w:num>
  <w:num w:numId="15">
    <w:abstractNumId w:val="5"/>
  </w:num>
  <w:num w:numId="16">
    <w:abstractNumId w:val="11"/>
  </w:num>
  <w:num w:numId="17">
    <w:abstractNumId w:val="8"/>
  </w:num>
  <w:num w:numId="18">
    <w:abstractNumId w:val="10"/>
  </w:num>
  <w:num w:numId="19">
    <w:abstractNumId w:val="15"/>
  </w:num>
  <w:num w:numId="20">
    <w:abstractNumId w:val="6"/>
  </w:num>
  <w:num w:numId="21">
    <w:abstractNumId w:val="12"/>
  </w:num>
  <w:num w:numId="22">
    <w:abstractNumId w:val="7"/>
  </w:num>
  <w:num w:numId="23">
    <w:abstractNumId w:val="17"/>
  </w:num>
  <w:num w:numId="24">
    <w:abstractNumId w:val="19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C36"/>
    <w:rsid w:val="000077F1"/>
    <w:rsid w:val="0002124D"/>
    <w:rsid w:val="00025886"/>
    <w:rsid w:val="000305F4"/>
    <w:rsid w:val="00065215"/>
    <w:rsid w:val="00081B7E"/>
    <w:rsid w:val="000B14AB"/>
    <w:rsid w:val="000B2D54"/>
    <w:rsid w:val="000B5FB9"/>
    <w:rsid w:val="000D6F1B"/>
    <w:rsid w:val="001167A8"/>
    <w:rsid w:val="0016042D"/>
    <w:rsid w:val="001700F5"/>
    <w:rsid w:val="00180B78"/>
    <w:rsid w:val="001955C2"/>
    <w:rsid w:val="00195E66"/>
    <w:rsid w:val="001A18C9"/>
    <w:rsid w:val="001D4F99"/>
    <w:rsid w:val="001E20A8"/>
    <w:rsid w:val="001F65F7"/>
    <w:rsid w:val="002320DC"/>
    <w:rsid w:val="00232718"/>
    <w:rsid w:val="00241179"/>
    <w:rsid w:val="00242257"/>
    <w:rsid w:val="002452D2"/>
    <w:rsid w:val="002716B3"/>
    <w:rsid w:val="00271848"/>
    <w:rsid w:val="00286855"/>
    <w:rsid w:val="002E3007"/>
    <w:rsid w:val="003442F7"/>
    <w:rsid w:val="003548C5"/>
    <w:rsid w:val="00391D4F"/>
    <w:rsid w:val="003B0CD3"/>
    <w:rsid w:val="003D13C7"/>
    <w:rsid w:val="003D3A0C"/>
    <w:rsid w:val="003E6020"/>
    <w:rsid w:val="004A7A35"/>
    <w:rsid w:val="004B0947"/>
    <w:rsid w:val="004C728D"/>
    <w:rsid w:val="004D60BB"/>
    <w:rsid w:val="004E3E71"/>
    <w:rsid w:val="00515850"/>
    <w:rsid w:val="00553A8F"/>
    <w:rsid w:val="0055731E"/>
    <w:rsid w:val="005917A3"/>
    <w:rsid w:val="005B48CD"/>
    <w:rsid w:val="005B5AD4"/>
    <w:rsid w:val="005E461F"/>
    <w:rsid w:val="005F51E4"/>
    <w:rsid w:val="006A51B2"/>
    <w:rsid w:val="006B2970"/>
    <w:rsid w:val="0071117C"/>
    <w:rsid w:val="007152F1"/>
    <w:rsid w:val="00745259"/>
    <w:rsid w:val="00776F03"/>
    <w:rsid w:val="00780FB6"/>
    <w:rsid w:val="007901B8"/>
    <w:rsid w:val="007A3EC2"/>
    <w:rsid w:val="007B4EB6"/>
    <w:rsid w:val="007B6375"/>
    <w:rsid w:val="00895EDB"/>
    <w:rsid w:val="008C42B1"/>
    <w:rsid w:val="008D744B"/>
    <w:rsid w:val="00900A13"/>
    <w:rsid w:val="009C5BFD"/>
    <w:rsid w:val="00A253FC"/>
    <w:rsid w:val="00A86C36"/>
    <w:rsid w:val="00A871AB"/>
    <w:rsid w:val="00A9351A"/>
    <w:rsid w:val="00AB0091"/>
    <w:rsid w:val="00AE3644"/>
    <w:rsid w:val="00B00276"/>
    <w:rsid w:val="00B115E9"/>
    <w:rsid w:val="00B216C0"/>
    <w:rsid w:val="00B648AF"/>
    <w:rsid w:val="00B82A53"/>
    <w:rsid w:val="00BB217B"/>
    <w:rsid w:val="00C10AD5"/>
    <w:rsid w:val="00C657B1"/>
    <w:rsid w:val="00C837CF"/>
    <w:rsid w:val="00C872CC"/>
    <w:rsid w:val="00CB4AFC"/>
    <w:rsid w:val="00CE7423"/>
    <w:rsid w:val="00CF0799"/>
    <w:rsid w:val="00CF5546"/>
    <w:rsid w:val="00D15305"/>
    <w:rsid w:val="00D26F40"/>
    <w:rsid w:val="00D723D5"/>
    <w:rsid w:val="00D77C22"/>
    <w:rsid w:val="00D85716"/>
    <w:rsid w:val="00DD3790"/>
    <w:rsid w:val="00DE7A1F"/>
    <w:rsid w:val="00E41641"/>
    <w:rsid w:val="00E6105A"/>
    <w:rsid w:val="00E9755F"/>
    <w:rsid w:val="00EB12FD"/>
    <w:rsid w:val="00ED3DC2"/>
    <w:rsid w:val="00ED4095"/>
    <w:rsid w:val="00ED770E"/>
    <w:rsid w:val="00EE5C59"/>
    <w:rsid w:val="00F15352"/>
    <w:rsid w:val="00F509DF"/>
    <w:rsid w:val="00F767F2"/>
    <w:rsid w:val="00FA54BE"/>
    <w:rsid w:val="00FB1233"/>
    <w:rsid w:val="00FB2BA0"/>
    <w:rsid w:val="00FE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0E35AB4C"/>
  <w15:docId w15:val="{E50768A6-77C2-49EE-8787-1AB12BFE2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semiHidden/>
    <w:rsid w:val="003548C5"/>
  </w:style>
  <w:style w:type="paragraph" w:styleId="BodyText2">
    <w:name w:val="Body Text 2"/>
    <w:basedOn w:val="Normal"/>
    <w:link w:val="BodyText2Char"/>
    <w:rsid w:val="003548C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3548C5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548C5"/>
    <w:pPr>
      <w:ind w:left="720"/>
      <w:contextualSpacing/>
    </w:pPr>
  </w:style>
  <w:style w:type="table" w:styleId="TableGrid">
    <w:name w:val="Table Grid"/>
    <w:basedOn w:val="TableNormal"/>
    <w:uiPriority w:val="39"/>
    <w:rsid w:val="00CF0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02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27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158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58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58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58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5850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D77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770E"/>
  </w:style>
  <w:style w:type="paragraph" w:styleId="Footer">
    <w:name w:val="footer"/>
    <w:basedOn w:val="Normal"/>
    <w:link w:val="FooterChar"/>
    <w:uiPriority w:val="99"/>
    <w:unhideWhenUsed/>
    <w:rsid w:val="00ED77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70E"/>
  </w:style>
  <w:style w:type="paragraph" w:styleId="NoSpacing">
    <w:name w:val="No Spacing"/>
    <w:uiPriority w:val="1"/>
    <w:qFormat/>
    <w:rsid w:val="00CF55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25EFEE-E799-4043-ABC9-E53588D57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8767</Words>
  <Characters>49976</Characters>
  <Application>Microsoft Office Word</Application>
  <DocSecurity>0</DocSecurity>
  <Lines>416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Vedran Radovic</dc:creator>
  <cp:lastModifiedBy>Bojan Grgic</cp:lastModifiedBy>
  <cp:revision>2</cp:revision>
  <cp:lastPrinted>2019-01-18T10:49:00Z</cp:lastPrinted>
  <dcterms:created xsi:type="dcterms:W3CDTF">2019-01-22T14:50:00Z</dcterms:created>
  <dcterms:modified xsi:type="dcterms:W3CDTF">2019-01-22T14:50:00Z</dcterms:modified>
</cp:coreProperties>
</file>