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86719" w14:textId="77777777" w:rsidR="006D452E" w:rsidRDefault="006D452E" w:rsidP="006D452E">
      <w:pPr>
        <w:pStyle w:val="NAZIVZAKONA"/>
        <w:spacing w:after="0"/>
        <w:ind w:left="0" w:right="0"/>
        <w:rPr>
          <w:rFonts w:ascii="Times New Roman" w:hAnsi="Times New Roman" w:cs="Times New Roman"/>
          <w:b/>
        </w:rPr>
      </w:pPr>
      <w:bookmarkStart w:id="0" w:name="SADRZAJ_001"/>
      <w:bookmarkStart w:id="1" w:name="_Toc331538937"/>
      <w:r>
        <w:rPr>
          <w:rFonts w:ascii="Times New Roman" w:hAnsi="Times New Roman" w:cs="Times New Roman"/>
          <w:b/>
          <w:lang w:val="en-US"/>
        </w:rPr>
        <w:t xml:space="preserve">VII. </w:t>
      </w:r>
      <w:r w:rsidRPr="002B569F">
        <w:rPr>
          <w:rFonts w:ascii="Times New Roman" w:hAnsi="Times New Roman" w:cs="Times New Roman"/>
          <w:b/>
        </w:rPr>
        <w:t xml:space="preserve">ОДРЕДБЕ  ЗАКОНА  </w:t>
      </w:r>
    </w:p>
    <w:p w14:paraId="2777F589" w14:textId="77777777" w:rsidR="006D452E" w:rsidRDefault="006D452E" w:rsidP="006D452E">
      <w:pPr>
        <w:pStyle w:val="NAZIVZAKONA"/>
        <w:spacing w:after="0"/>
        <w:ind w:left="0" w:right="0"/>
        <w:rPr>
          <w:rFonts w:ascii="Times New Roman" w:hAnsi="Times New Roman" w:cs="Times New Roman"/>
          <w:b/>
        </w:rPr>
      </w:pPr>
      <w:r w:rsidRPr="002B569F">
        <w:rPr>
          <w:rFonts w:ascii="Times New Roman" w:hAnsi="Times New Roman" w:cs="Times New Roman"/>
          <w:b/>
        </w:rPr>
        <w:t xml:space="preserve">О РАДНОМ ВРЕМЕНУ </w:t>
      </w:r>
      <w:bookmarkStart w:id="2" w:name="SADRZAJ_002"/>
      <w:bookmarkEnd w:id="0"/>
      <w:r w:rsidRPr="002B569F">
        <w:rPr>
          <w:rFonts w:ascii="Times New Roman" w:hAnsi="Times New Roman" w:cs="Times New Roman"/>
          <w:b/>
        </w:rPr>
        <w:t>ПОСАДЕ ВОЗИЛА</w:t>
      </w:r>
      <w:r w:rsidRPr="002B569F">
        <w:rPr>
          <w:rFonts w:ascii="Times New Roman" w:hAnsi="Times New Roman" w:cs="Times New Roman"/>
          <w:b/>
        </w:rPr>
        <w:br/>
        <w:t>У ДРУМСКОМ ПРЕВОЗУ И ТАХОГРАФИМА</w:t>
      </w:r>
      <w:bookmarkEnd w:id="1"/>
      <w:bookmarkEnd w:id="2"/>
    </w:p>
    <w:p w14:paraId="40135F3D" w14:textId="77777777" w:rsidR="006D452E" w:rsidRPr="002B569F" w:rsidRDefault="006D452E" w:rsidP="006D452E">
      <w:pPr>
        <w:pStyle w:val="NAZIVZAKONA"/>
        <w:spacing w:after="0"/>
        <w:ind w:left="0" w:right="0"/>
        <w:rPr>
          <w:rFonts w:ascii="Times New Roman" w:hAnsi="Times New Roman" w:cs="Times New Roman"/>
          <w:b/>
        </w:rPr>
      </w:pPr>
      <w:r w:rsidRPr="002B569F">
        <w:rPr>
          <w:rFonts w:ascii="Times New Roman" w:hAnsi="Times New Roman" w:cs="Times New Roman"/>
          <w:b/>
        </w:rPr>
        <w:t xml:space="preserve"> КОЈЕ СЕ МЕЊАЈУ</w:t>
      </w:r>
      <w:r>
        <w:rPr>
          <w:rFonts w:ascii="Times New Roman" w:hAnsi="Times New Roman" w:cs="Times New Roman"/>
          <w:b/>
          <w:lang w:val="sr-Cyrl-RS"/>
        </w:rPr>
        <w:t>,</w:t>
      </w:r>
      <w:r w:rsidRPr="002B569F">
        <w:rPr>
          <w:rFonts w:ascii="Times New Roman" w:hAnsi="Times New Roman" w:cs="Times New Roman"/>
          <w:b/>
        </w:rPr>
        <w:t xml:space="preserve"> ОДНОСНО ДОПУЊУЈУ</w:t>
      </w:r>
    </w:p>
    <w:p w14:paraId="4239722A"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2.</w:t>
      </w:r>
    </w:p>
    <w:p w14:paraId="30DD884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Овај закон се примењује на посаду возила која обавља друмски превоз:</w:t>
      </w:r>
    </w:p>
    <w:p w14:paraId="3DC1EF86"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терета, када је највећа дозвољена маса возила већа од 3,5 t;</w:t>
      </w:r>
    </w:p>
    <w:p w14:paraId="540EB874"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путника, возилима која су својом конструкцијом и опремом прилагођена за превоз више од девет лица, укључујући возача.</w:t>
      </w:r>
    </w:p>
    <w:p w14:paraId="53C70CA3" w14:textId="77777777" w:rsidR="006D452E" w:rsidRPr="002B569F" w:rsidRDefault="006D452E" w:rsidP="006D452E">
      <w:pPr>
        <w:tabs>
          <w:tab w:val="left" w:pos="550"/>
        </w:tabs>
        <w:spacing w:after="120" w:line="240" w:lineRule="auto"/>
        <w:jc w:val="both"/>
        <w:rPr>
          <w:rFonts w:ascii="Times New Roman" w:hAnsi="Times New Roman" w:cs="Times New Roman"/>
          <w:strike/>
          <w:sz w:val="24"/>
          <w:szCs w:val="24"/>
          <w:lang w:val="sr-Cyrl-CS"/>
        </w:rPr>
      </w:pPr>
      <w:r w:rsidRPr="00D30633">
        <w:tab/>
      </w:r>
      <w:r w:rsidRPr="002B569F">
        <w:rPr>
          <w:rFonts w:ascii="Times New Roman" w:hAnsi="Times New Roman" w:cs="Times New Roman"/>
          <w:strike/>
          <w:sz w:val="24"/>
          <w:szCs w:val="24"/>
          <w:lang w:val="sr-Cyrl-CS"/>
        </w:rPr>
        <w:t>Изузетно од става 1. овог члана, одредбе овог закона се не примењују на посаду возила која обавља друмски превоз:</w:t>
      </w:r>
    </w:p>
    <w:p w14:paraId="163CA288"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возилима чија највећа конструктивна брзина не прелази 40 km/h;</w:t>
      </w:r>
    </w:p>
    <w:p w14:paraId="2F3402AA"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возилима чији је власник односно корисник војска, полиција, служба цивилне заштите и ватрогасна служба, када се превоз обавља у сврху извршавања задатака ових служби и под њиховим надзором;</w:t>
      </w:r>
    </w:p>
    <w:p w14:paraId="795703A1"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возилима која се користе у ванредним ситуацијама или акцијама спашавања, укључујући и возила која се користе за превоз хуманитарне помоћи, када се за овакав превоз не остварује профит;</w:t>
      </w:r>
    </w:p>
    <w:p w14:paraId="1A332975"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специјалним возилима која се користе у медицинске сврхе;</w:t>
      </w:r>
    </w:p>
    <w:p w14:paraId="37CA2B9F"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возилима која се тестирају на путу у сврху техничког развоја или одржавања и новим или ремонтованим возилима која нису регистрована за кретање у саобраћају;</w:t>
      </w:r>
    </w:p>
    <w:p w14:paraId="61F83C7D"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возилима чија највећа дозвољена маса не прелази 7,5 t, која се користе за превоз терета за сопствене потребе;</w:t>
      </w:r>
    </w:p>
    <w:p w14:paraId="0B357D6D"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возилима од историјског значаја (олдтајмер), по прописима државе у</w:t>
      </w:r>
      <w:r w:rsidRPr="002B569F">
        <w:rPr>
          <w:rFonts w:ascii="Times New Roman" w:hAnsi="Times New Roman" w:cs="Times New Roman"/>
          <w:strike/>
          <w:sz w:val="24"/>
          <w:szCs w:val="24"/>
          <w:lang w:val="sr-Cyrl-CS"/>
        </w:rPr>
        <w:tab/>
        <w:t>којој су регистрована, а која се не користе за јавни превоз путника или терета;</w:t>
      </w:r>
    </w:p>
    <w:p w14:paraId="1E19754C"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8) специјалним возилима за превоз оштећених и неисправних возила, а </w:t>
      </w:r>
      <w:r w:rsidRPr="002B569F">
        <w:rPr>
          <w:rFonts w:ascii="Times New Roman" w:hAnsi="Times New Roman" w:cs="Times New Roman"/>
          <w:strike/>
          <w:sz w:val="24"/>
          <w:szCs w:val="24"/>
          <w:lang w:val="sr-Cyrl-CS"/>
        </w:rPr>
        <w:tab/>
        <w:t>која се користе до 100 km од седишта, односно огранка превозника;</w:t>
      </w:r>
    </w:p>
    <w:p w14:paraId="51B5AF03"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возилима чија највећа дозвољена маса не прелази 7,5 t, која се користе за превоз материјала, опреме или механизације коју возач користи у </w:t>
      </w:r>
      <w:r w:rsidRPr="002B569F">
        <w:rPr>
          <w:rFonts w:ascii="Times New Roman" w:hAnsi="Times New Roman" w:cs="Times New Roman"/>
          <w:strike/>
          <w:sz w:val="24"/>
          <w:szCs w:val="24"/>
          <w:lang w:val="sr-Cyrl-CS"/>
        </w:rPr>
        <w:tab/>
        <w:t xml:space="preserve">току свог рада и која се користе најдаље до 100 km од седишта </w:t>
      </w:r>
      <w:r w:rsidRPr="002B569F">
        <w:rPr>
          <w:rFonts w:ascii="Times New Roman" w:hAnsi="Times New Roman" w:cs="Times New Roman"/>
          <w:strike/>
          <w:sz w:val="24"/>
          <w:szCs w:val="24"/>
          <w:lang w:val="sr-Cyrl-CS"/>
        </w:rPr>
        <w:tab/>
        <w:t xml:space="preserve">односно огранка превозника, уколико управљање возилом није </w:t>
      </w:r>
      <w:r w:rsidRPr="002B569F">
        <w:rPr>
          <w:rFonts w:ascii="Times New Roman" w:hAnsi="Times New Roman" w:cs="Times New Roman"/>
          <w:strike/>
          <w:sz w:val="24"/>
          <w:szCs w:val="24"/>
          <w:lang w:val="sr-Cyrl-CS"/>
        </w:rPr>
        <w:tab/>
        <w:t xml:space="preserve">основно занимање </w:t>
      </w:r>
      <w:r w:rsidRPr="002B569F">
        <w:rPr>
          <w:rFonts w:ascii="Times New Roman" w:hAnsi="Times New Roman" w:cs="Times New Roman"/>
          <w:strike/>
          <w:sz w:val="24"/>
          <w:szCs w:val="24"/>
          <w:lang w:val="sr-Cyrl-CS"/>
        </w:rPr>
        <w:tab/>
        <w:t>возача.</w:t>
      </w:r>
    </w:p>
    <w:p w14:paraId="4207EE17" w14:textId="77777777" w:rsidR="006D452E" w:rsidRPr="002B569F" w:rsidRDefault="006D452E" w:rsidP="006D452E">
      <w:pPr>
        <w:tabs>
          <w:tab w:val="left" w:pos="720"/>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Изузетно од става 1. овог члана, одредбе овог закона се не примењују на посаду возила која обавља међународни превоз возилима у јавном линијском превозу путника на линијама дужине до 50 km.</w:t>
      </w:r>
    </w:p>
    <w:p w14:paraId="4545C6B1" w14:textId="3BA9F824" w:rsidR="006D452E" w:rsidRPr="002B569F" w:rsidRDefault="006D452E" w:rsidP="006D452E">
      <w:pPr>
        <w:tabs>
          <w:tab w:val="left" w:pos="720"/>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Изузетно од става 1. овог члана, одредбе овог закона се не примењују на посаду возила која обавља превоз у целини на </w:t>
      </w:r>
      <w:r w:rsidR="00CD4067" w:rsidRPr="002B569F">
        <w:rPr>
          <w:rFonts w:ascii="Times New Roman" w:hAnsi="Times New Roman" w:cs="Times New Roman"/>
          <w:strike/>
          <w:sz w:val="24"/>
          <w:szCs w:val="24"/>
          <w:lang w:val="sr-Cyrl-CS"/>
        </w:rPr>
        <w:t xml:space="preserve">територији </w:t>
      </w:r>
      <w:r w:rsidRPr="002B569F">
        <w:rPr>
          <w:rFonts w:ascii="Times New Roman" w:hAnsi="Times New Roman" w:cs="Times New Roman"/>
          <w:strike/>
          <w:sz w:val="24"/>
          <w:szCs w:val="24"/>
          <w:lang w:val="sr-Cyrl-CS"/>
        </w:rPr>
        <w:t>Републике Србије:</w:t>
      </w:r>
    </w:p>
    <w:p w14:paraId="20E44214" w14:textId="77777777" w:rsidR="006D452E" w:rsidRPr="002B569F" w:rsidRDefault="006D452E" w:rsidP="006D452E">
      <w:pPr>
        <w:tabs>
          <w:tab w:val="left" w:pos="720"/>
          <w:tab w:val="left" w:pos="770"/>
        </w:tabs>
        <w:spacing w:after="120" w:line="240" w:lineRule="auto"/>
        <w:ind w:firstLine="440"/>
        <w:jc w:val="both"/>
        <w:rPr>
          <w:rFonts w:ascii="Times New Roman" w:hAnsi="Times New Roman" w:cs="Times New Roman"/>
          <w:strike/>
          <w:sz w:val="24"/>
          <w:szCs w:val="24"/>
          <w:lang w:val="sr-Cyrl-CS"/>
        </w:rPr>
      </w:pPr>
      <w:r>
        <w:rPr>
          <w:lang w:val="sr-Cyrl-CS"/>
        </w:rPr>
        <w:lastRenderedPageBreak/>
        <w:t>„</w:t>
      </w: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специјалним возилима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смећа;</w:t>
      </w:r>
    </w:p>
    <w:p w14:paraId="6FC7C192"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специјалним возилима за одржавање и управљање путевима;</w:t>
      </w:r>
    </w:p>
    <w:p w14:paraId="5D59E2BE"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специјалним возилима за одржавање телефонско-телеграфске мреже, за радио-телевизијску дифузију, и службе за откривање радио или телевизијских предајника и/или пријемника;</w:t>
      </w:r>
    </w:p>
    <w:p w14:paraId="5C5C71A8"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специјалним возилима за превоз опреме циркуса и забавних паркова;</w:t>
      </w:r>
    </w:p>
    <w:p w14:paraId="618123AE"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p>
    <w:p w14:paraId="3242A866"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специјалним возилима за превоз новца и/или драгоцености;</w:t>
      </w:r>
    </w:p>
    <w:p w14:paraId="424310E5"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специјалним возилима за превоз кошница;</w:t>
      </w:r>
    </w:p>
    <w:p w14:paraId="21EBF1BE"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тракторима;</w:t>
      </w:r>
    </w:p>
    <w:p w14:paraId="73A5C39D" w14:textId="77777777" w:rsidR="006D452E" w:rsidRPr="002B569F" w:rsidRDefault="006D452E" w:rsidP="006D452E">
      <w:pPr>
        <w:tabs>
          <w:tab w:val="left" w:pos="770"/>
        </w:tabs>
        <w:spacing w:after="120" w:line="240" w:lineRule="auto"/>
        <w:ind w:firstLine="44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возилима чија највећа дозвољена маса не прелази 7,5t, која се користе код пружалаца универзалних услуга, у складу са прописима из области поштанских услуга, за испоруку пошиљака као универзалне услуге </w:t>
      </w:r>
      <w:r w:rsidRPr="002B569F">
        <w:rPr>
          <w:rFonts w:ascii="Times New Roman" w:hAnsi="Times New Roman" w:cs="Times New Roman"/>
          <w:strike/>
          <w:sz w:val="24"/>
          <w:szCs w:val="24"/>
          <w:lang w:val="sr-Cyrl-CS"/>
        </w:rPr>
        <w:tab/>
        <w:t>која се користе најдаље до 100km од седишта, односно огранка превозника, под условом да управљање возилом не представља основно занимање возача.</w:t>
      </w:r>
    </w:p>
    <w:p w14:paraId="394E43B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trike/>
          <w:sz w:val="24"/>
          <w:szCs w:val="24"/>
          <w:lang w:val="sr-Cyrl-CS"/>
        </w:rPr>
        <w:t>Тахограф мора бити уграђен у возила из става 1. овог члана осим у возила наведена у ставу 2. тач. 1) - 7) овог члана</w:t>
      </w:r>
      <w:r w:rsidRPr="002B569F">
        <w:rPr>
          <w:rFonts w:ascii="Times New Roman" w:hAnsi="Times New Roman" w:cs="Times New Roman"/>
          <w:sz w:val="24"/>
          <w:szCs w:val="24"/>
          <w:lang w:val="sr-Cyrl-CS"/>
        </w:rPr>
        <w:t xml:space="preserve"> </w:t>
      </w:r>
      <w:r w:rsidRPr="002B569F">
        <w:rPr>
          <w:rFonts w:ascii="Times New Roman" w:hAnsi="Times New Roman" w:cs="Times New Roman"/>
          <w:strike/>
          <w:sz w:val="24"/>
          <w:szCs w:val="24"/>
          <w:lang w:val="sr-Cyrl-CS"/>
        </w:rPr>
        <w:t>и ставу 4. тач. 1) - 8) овог члана.</w:t>
      </w:r>
    </w:p>
    <w:p w14:paraId="0A8889B1"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E82E5A">
        <w:rPr>
          <w:rFonts w:ascii="Times New Roman" w:eastAsia="Times New Roman" w:hAnsi="Times New Roman" w:cs="Times New Roman"/>
          <w:sz w:val="24"/>
          <w:szCs w:val="24"/>
          <w:lang w:val="sr-Cyrl-CS" w:eastAsia="sr-Latn-CS"/>
        </w:rPr>
        <w:t>ОВАЈ ЗАКОН СЕ ПРИМЕЊУЈЕ НА ДРУМСКИ ПРЕВОЗ:</w:t>
      </w:r>
    </w:p>
    <w:p w14:paraId="33170658"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E82E5A">
        <w:rPr>
          <w:rFonts w:ascii="Times New Roman" w:eastAsia="Times New Roman" w:hAnsi="Times New Roman" w:cs="Times New Roman"/>
          <w:sz w:val="24"/>
          <w:szCs w:val="24"/>
          <w:lang w:val="sr-Cyrl-CS" w:eastAsia="sr-Latn-CS"/>
        </w:rPr>
        <w:t>ТЕРЕТА, КАДА ЈЕ НАЈВЕЋА ДОЗВОЉЕНА МАСА ВОЗИЛА ВЕЋА ОД 3,5 T;</w:t>
      </w:r>
    </w:p>
    <w:p w14:paraId="155B3CE8"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E82E5A">
        <w:rPr>
          <w:rFonts w:ascii="Times New Roman" w:eastAsia="Times New Roman" w:hAnsi="Times New Roman" w:cs="Times New Roman"/>
          <w:sz w:val="24"/>
          <w:szCs w:val="24"/>
          <w:lang w:val="sr-Cyrl-CS" w:eastAsia="sr-Latn-CS"/>
        </w:rPr>
        <w:t>ПУТНИКА, ВОЗИЛИМА КОЈА СУ СВОЈОМ КОНСТРУКЦИЈОМ И ОПРЕМОМ ПРИЛАГОЂЕНА ЗА ПРЕВОЗ ВИШЕ ОД ДЕВЕТ ЛИЦА, УКЉУЧУЈУЋИ ВОЗАЧА.</w:t>
      </w:r>
    </w:p>
    <w:p w14:paraId="683C4913" w14:textId="77777777" w:rsidR="006D452E" w:rsidRPr="00E82E5A" w:rsidRDefault="006D452E" w:rsidP="006D452E">
      <w:pPr>
        <w:tabs>
          <w:tab w:val="left" w:pos="550"/>
          <w:tab w:val="left" w:pos="1440"/>
        </w:tabs>
        <w:spacing w:after="0" w:line="240" w:lineRule="auto"/>
        <w:ind w:firstLine="77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E82E5A">
        <w:rPr>
          <w:rFonts w:ascii="Times New Roman" w:eastAsia="Times New Roman" w:hAnsi="Times New Roman" w:cs="Times New Roman"/>
          <w:sz w:val="24"/>
          <w:szCs w:val="24"/>
          <w:lang w:val="sr-Cyrl-CS" w:eastAsia="sr-Latn-CS"/>
        </w:rPr>
        <w:t xml:space="preserve">ИЗУЗЕТНО ОД СТАВА 1. ОВОГ ЧЛАНА, </w:t>
      </w:r>
      <w:bookmarkStart w:id="3" w:name="_Hlk521330059"/>
      <w:r w:rsidRPr="00E82E5A">
        <w:rPr>
          <w:rFonts w:ascii="Times New Roman" w:eastAsia="Times New Roman" w:hAnsi="Times New Roman" w:cs="Times New Roman"/>
          <w:sz w:val="24"/>
          <w:szCs w:val="24"/>
          <w:lang w:val="sr-Cyrl-CS" w:eastAsia="sr-Latn-CS"/>
        </w:rPr>
        <w:t>ОДРЕДБЕ ЧЛ. 4</w:t>
      </w:r>
      <w:r>
        <w:rPr>
          <w:rFonts w:ascii="Times New Roman" w:eastAsia="Times New Roman" w:hAnsi="Times New Roman" w:cs="Times New Roman"/>
          <w:sz w:val="24"/>
          <w:szCs w:val="24"/>
          <w:lang w:val="sr-Cyrl-CS" w:eastAsia="sr-Latn-CS"/>
        </w:rPr>
        <w:t>–</w:t>
      </w:r>
      <w:r w:rsidRPr="00E82E5A">
        <w:rPr>
          <w:rFonts w:ascii="Times New Roman" w:eastAsia="Times New Roman" w:hAnsi="Times New Roman" w:cs="Times New Roman"/>
          <w:sz w:val="24"/>
          <w:szCs w:val="24"/>
          <w:lang w:val="sr-Cyrl-CS" w:eastAsia="sr-Latn-CS"/>
        </w:rPr>
        <w:t>12. ОВОГ ЗАКОНА СЕ НЕ ПРИМЕЊУЈУ НА ДРУМСКИ ПРЕВОЗ</w:t>
      </w:r>
      <w:bookmarkEnd w:id="3"/>
      <w:r w:rsidRPr="00E82E5A">
        <w:rPr>
          <w:rFonts w:ascii="Times New Roman" w:eastAsia="Times New Roman" w:hAnsi="Times New Roman" w:cs="Times New Roman"/>
          <w:sz w:val="24"/>
          <w:szCs w:val="24"/>
          <w:lang w:val="sr-Cyrl-CS" w:eastAsia="sr-Latn-CS"/>
        </w:rPr>
        <w:t>:</w:t>
      </w:r>
    </w:p>
    <w:p w14:paraId="6BCC51F7"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E82E5A">
        <w:rPr>
          <w:rFonts w:ascii="Times New Roman" w:eastAsia="Times New Roman" w:hAnsi="Times New Roman" w:cs="Times New Roman"/>
          <w:sz w:val="24"/>
          <w:szCs w:val="24"/>
          <w:lang w:val="sr-Cyrl-CS" w:eastAsia="sr-Latn-CS"/>
        </w:rPr>
        <w:t>ВОЗИЛИМА ЧИЈА НАЈВЕЋА КОНСТРУКТИВНА БРЗИНА НЕ ПРЕЛАЗИ 40 KM/H;</w:t>
      </w:r>
    </w:p>
    <w:p w14:paraId="1871586F"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E82E5A">
        <w:rPr>
          <w:rFonts w:ascii="Times New Roman" w:eastAsia="Times New Roman" w:hAnsi="Times New Roman" w:cs="Times New Roman"/>
          <w:sz w:val="24"/>
          <w:szCs w:val="24"/>
          <w:lang w:val="sr-Cyrl-CS" w:eastAsia="sr-Latn-CS"/>
        </w:rPr>
        <w:t>ВОЗИЛИМА ЧИЈИ ЈЕ ВЛАСНИК ОДНОСНО КОРИСНИК ПОЛИЦИЈА, СЛУЖБА ЦИВИЛНЕ ЗАШТИТЕ И ВАТРОГАСНА СЛУЖБА, КАДА СЕ ПРЕВОЗ ОБАВЉА У СВРХУ ИЗВРШАВАЊА ЗАДАТАКА СЛУЖБИ И ПОД ЊИХОВИМ НАДЗОРОМ;</w:t>
      </w:r>
    </w:p>
    <w:p w14:paraId="4F5A5CC9"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E82E5A">
        <w:rPr>
          <w:rFonts w:ascii="Times New Roman" w:eastAsia="Times New Roman" w:hAnsi="Times New Roman" w:cs="Times New Roman"/>
          <w:sz w:val="24"/>
          <w:szCs w:val="24"/>
          <w:lang w:val="sr-Cyrl-CS" w:eastAsia="sr-Latn-CS"/>
        </w:rPr>
        <w:t>ВОЗИЛИМА КОЈА СЕ КОРИСТЕ У ВАНРЕДНИМ СИТУАЦИЈАМА ИЛИ АКЦИЈАМА СПАШАВАЊА, УКЉУЧУЈУЋИ И ВОЗИЛА КОЈА СЕ КОРИСТЕ ЗА ПРЕВОЗ ХУМАНИТАРНЕ ПОМОЋИ, КАДА СЕ ЗА ОВАКАВ ПРЕВОЗ НЕ ОСТВАРУЈЕ ПРОФИТ;</w:t>
      </w:r>
    </w:p>
    <w:p w14:paraId="58A66947"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 </w:t>
      </w:r>
      <w:r w:rsidRPr="00E82E5A">
        <w:rPr>
          <w:rFonts w:ascii="Times New Roman" w:eastAsia="Times New Roman" w:hAnsi="Times New Roman" w:cs="Times New Roman"/>
          <w:sz w:val="24"/>
          <w:szCs w:val="24"/>
          <w:lang w:val="sr-Cyrl-CS" w:eastAsia="sr-Latn-CS"/>
        </w:rPr>
        <w:t>СПЕЦИЈАЛИЗОВАНИМ ВОЗИЛИМА КОЈА СЕ КОРИСТЕ У МЕДИЦИНСКЕ СВРХЕ;</w:t>
      </w:r>
    </w:p>
    <w:p w14:paraId="0321B5F8"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lastRenderedPageBreak/>
        <w:t>5)</w:t>
      </w:r>
      <w:r w:rsidRPr="00E82E5A">
        <w:rPr>
          <w:rFonts w:ascii="Times New Roman" w:eastAsia="Times New Roman" w:hAnsi="Times New Roman" w:cs="Times New Roman"/>
          <w:sz w:val="24"/>
          <w:szCs w:val="24"/>
          <w:lang w:val="sr-Cyrl-CS" w:eastAsia="sr-Latn-CS"/>
        </w:rPr>
        <w:tab/>
        <w:t>ВОЗИЛИМА КОЈА СЕ ИСПИТУЈУ НА ПУТУ У СВРХУ ТЕХНИЧКОГ РАЗВОЈА ИЛИ ОДРЖАВАЊА, И НОВИМ ИЛИ ПРЕПРАВЉЕНИМ ВОЗИЛИМА КОЈА НИСУ РЕГИСТРОВАНА ЗА КРЕТАЊЕ У САОБРАЋАЈУ;</w:t>
      </w:r>
    </w:p>
    <w:p w14:paraId="3F4E9128"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6)</w:t>
      </w:r>
      <w:r w:rsidRPr="00E82E5A">
        <w:rPr>
          <w:rFonts w:ascii="Times New Roman" w:eastAsia="Times New Roman" w:hAnsi="Times New Roman" w:cs="Times New Roman"/>
          <w:sz w:val="24"/>
          <w:szCs w:val="24"/>
          <w:lang w:val="sr-Cyrl-CS" w:eastAsia="sr-Latn-CS"/>
        </w:rPr>
        <w:tab/>
        <w:t>ВОЗИЛИМА ЧИЈА НАЈВЕЋА ДОЗВОЉЕНА МАСА НЕ ПРЕЛАЗИ 7,5 T, КОЈА СЕ КОРИСТЕ ЗА НЕКОМЕРЦИЈАЛНИ ПРЕВОЗ ТЕРЕТА ;</w:t>
      </w:r>
    </w:p>
    <w:p w14:paraId="44238FDD"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7)</w:t>
      </w:r>
      <w:r w:rsidRPr="00E82E5A">
        <w:rPr>
          <w:rFonts w:ascii="Times New Roman" w:eastAsia="Times New Roman" w:hAnsi="Times New Roman" w:cs="Times New Roman"/>
          <w:sz w:val="24"/>
          <w:szCs w:val="24"/>
          <w:lang w:val="sr-Cyrl-CS" w:eastAsia="sr-Latn-CS"/>
        </w:rPr>
        <w:tab/>
        <w:t>ВОЗИЛИМА ОД ИСТОРИЈСКОГ ЗНАЧАЈА (ОЛДТАЈМЕР), ПО ПРОПИСИМА ДРЖАВЕ У КОЈОЈ СУ РЕГИСТРОВАНА, А КОЈА СЕ КОРИСТЕ ЗА НЕКОМЕРЦИЈАЛНИ ПРЕВОЗ ПУТНИКА ИЛИ ТЕРЕТА;</w:t>
      </w:r>
    </w:p>
    <w:p w14:paraId="2352E415"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8)</w:t>
      </w:r>
      <w:r w:rsidRPr="00E82E5A">
        <w:rPr>
          <w:rFonts w:ascii="Times New Roman" w:eastAsia="Times New Roman" w:hAnsi="Times New Roman" w:cs="Times New Roman"/>
          <w:sz w:val="24"/>
          <w:szCs w:val="24"/>
          <w:lang w:val="sr-Cyrl-CS" w:eastAsia="sr-Latn-CS"/>
        </w:rPr>
        <w:tab/>
        <w:t>СПЕЦИЈАЛНИМ ВОЗИЛИМА ЗА ПРЕВОЗ ОШТЕЋЕНИХ И НЕИСПРАВНИХ ВОЗИЛА, А КОЈА СЕ КОРИСТЕ ДО 100 KM ОД СЕДИШТА, ОДНОСНО ОГРАНКА ПРЕВОЗНИКА;</w:t>
      </w:r>
    </w:p>
    <w:p w14:paraId="3E04C874"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9)</w:t>
      </w:r>
      <w:r w:rsidRPr="00E82E5A">
        <w:rPr>
          <w:rFonts w:ascii="Times New Roman" w:eastAsia="Times New Roman" w:hAnsi="Times New Roman" w:cs="Times New Roman"/>
          <w:sz w:val="24"/>
          <w:szCs w:val="24"/>
          <w:lang w:val="sr-Cyrl-CS" w:eastAsia="sr-Latn-CS"/>
        </w:rPr>
        <w:tab/>
        <w:t>ВОЗИЛИМА ЧИЈА НАЈВЕЋА ДОЗВОЉЕНА МАСА НЕ ПРЕЛАЗИ 7,5 T, КОЈА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ОСНОВНО ЗАНИМАЊЕ ВОЗАЧА;</w:t>
      </w:r>
    </w:p>
    <w:p w14:paraId="588AE746"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10) ТЕРЕТНИМ ВОЗИЛИМА НАМЕЊЕНИМ ЗА ВРШЕЊЕ РАДА НА НАЧИН ДА СЕ ВОЗИЛОМ НЕ МОЖЕ ПРЕВОЗИТИ НИКАКАВ ДРУГИ ТЕРЕТ.</w:t>
      </w:r>
    </w:p>
    <w:p w14:paraId="63D7602A"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ИЗУЗЕТНО ОД СТАВА 1. ОВОГ ЧЛАНА, ОДРЕДБЕ ЧЛ. 4</w:t>
      </w:r>
      <w:r>
        <w:rPr>
          <w:rFonts w:ascii="Times New Roman" w:eastAsia="Times New Roman" w:hAnsi="Times New Roman" w:cs="Times New Roman"/>
          <w:sz w:val="24"/>
          <w:szCs w:val="24"/>
          <w:lang w:val="sr-Cyrl-CS" w:eastAsia="sr-Latn-CS"/>
        </w:rPr>
        <w:t>–</w:t>
      </w:r>
      <w:r w:rsidRPr="00E82E5A">
        <w:rPr>
          <w:rFonts w:ascii="Times New Roman" w:eastAsia="Times New Roman" w:hAnsi="Times New Roman" w:cs="Times New Roman"/>
          <w:sz w:val="24"/>
          <w:szCs w:val="24"/>
          <w:lang w:val="sr-Cyrl-CS" w:eastAsia="sr-Latn-CS"/>
        </w:rPr>
        <w:t xml:space="preserve">12. ОВОГ ЗАКОНА </w:t>
      </w:r>
      <w:r>
        <w:rPr>
          <w:rFonts w:ascii="Times New Roman" w:eastAsia="Times New Roman" w:hAnsi="Times New Roman" w:cs="Times New Roman"/>
          <w:sz w:val="24"/>
          <w:szCs w:val="24"/>
          <w:lang w:val="sr-Cyrl-CS" w:eastAsia="sr-Latn-CS"/>
        </w:rPr>
        <w:t>НЕ ПРИМЕЊУЈУ СЕ</w:t>
      </w:r>
      <w:r w:rsidRPr="00E82E5A">
        <w:rPr>
          <w:rFonts w:ascii="Times New Roman" w:eastAsia="Times New Roman" w:hAnsi="Times New Roman" w:cs="Times New Roman"/>
          <w:sz w:val="24"/>
          <w:szCs w:val="24"/>
          <w:lang w:val="sr-Cyrl-CS" w:eastAsia="sr-Latn-CS"/>
        </w:rPr>
        <w:t xml:space="preserve"> НА МЕЂУНАРОДНИ ДРУМСКИ ПРЕВОЗ ВОЗИЛИМА У ЈАВНОМ ЛИНИЈСКОМ ПРЕВОЗУ ПУТНИКА НА ЛИНИЈАМА ДУЖИНЕ ДО 50 KM.</w:t>
      </w:r>
    </w:p>
    <w:p w14:paraId="58910F23"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ИЗУЗЕТНО ОД СТАВА 1. ОВОГ ЧЛАНА, ОДРЕДБЕ ЧЛ. 4</w:t>
      </w:r>
      <w:r>
        <w:rPr>
          <w:rFonts w:ascii="Times New Roman" w:eastAsia="Times New Roman" w:hAnsi="Times New Roman" w:cs="Times New Roman"/>
          <w:sz w:val="24"/>
          <w:szCs w:val="24"/>
          <w:lang w:val="sr-Cyrl-CS" w:eastAsia="sr-Latn-CS"/>
        </w:rPr>
        <w:t>–</w:t>
      </w:r>
      <w:r w:rsidRPr="00E82E5A">
        <w:rPr>
          <w:rFonts w:ascii="Times New Roman" w:eastAsia="Times New Roman" w:hAnsi="Times New Roman" w:cs="Times New Roman"/>
          <w:sz w:val="24"/>
          <w:szCs w:val="24"/>
          <w:lang w:val="sr-Cyrl-CS" w:eastAsia="sr-Latn-CS"/>
        </w:rPr>
        <w:t>12. ОВОГ ЗАКОНА НЕ ПРИМЕЊУЈУ</w:t>
      </w:r>
      <w:r>
        <w:rPr>
          <w:rFonts w:ascii="Times New Roman" w:eastAsia="Times New Roman" w:hAnsi="Times New Roman" w:cs="Times New Roman"/>
          <w:sz w:val="24"/>
          <w:szCs w:val="24"/>
          <w:lang w:val="sr-Cyrl-CS" w:eastAsia="sr-Latn-CS"/>
        </w:rPr>
        <w:t xml:space="preserve"> СЕ</w:t>
      </w:r>
      <w:r w:rsidRPr="00E82E5A">
        <w:rPr>
          <w:rFonts w:ascii="Times New Roman" w:eastAsia="Times New Roman" w:hAnsi="Times New Roman" w:cs="Times New Roman"/>
          <w:sz w:val="24"/>
          <w:szCs w:val="24"/>
          <w:lang w:val="sr-Cyrl-CS" w:eastAsia="sr-Latn-CS"/>
        </w:rPr>
        <w:t xml:space="preserve"> НА ДРУМСКИ ПРЕВОЗ КОЈИ СЕ ОБАВЉА У ЦЕЛИНИ НА ТЕРИТОРИЈИ РЕПУБЛИКЕ СРБИЈЕ:</w:t>
      </w:r>
    </w:p>
    <w:p w14:paraId="4FFE906C"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1)</w:t>
      </w:r>
      <w:r w:rsidRPr="00E82E5A">
        <w:rPr>
          <w:rFonts w:ascii="Times New Roman" w:eastAsia="Times New Roman" w:hAnsi="Times New Roman" w:cs="Times New Roman"/>
          <w:sz w:val="24"/>
          <w:szCs w:val="24"/>
          <w:lang w:val="sr-Cyrl-CS" w:eastAsia="sr-Latn-CS"/>
        </w:rPr>
        <w:tab/>
        <w:t>ВОЗИЛИМА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СМЕЋА;</w:t>
      </w:r>
    </w:p>
    <w:p w14:paraId="73F76FD9"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2)</w:t>
      </w:r>
      <w:r w:rsidRPr="00E82E5A">
        <w:rPr>
          <w:rFonts w:ascii="Times New Roman" w:eastAsia="Times New Roman" w:hAnsi="Times New Roman" w:cs="Times New Roman"/>
          <w:sz w:val="24"/>
          <w:szCs w:val="24"/>
          <w:lang w:val="sr-Cyrl-CS" w:eastAsia="sr-Latn-CS"/>
        </w:rPr>
        <w:tab/>
        <w:t>ВОЗИЛИМА ЗА ОДРЖАВАЊЕ И УПРАВЉАЊЕ ПУТЕВИМА;</w:t>
      </w:r>
    </w:p>
    <w:p w14:paraId="768AD842"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3)</w:t>
      </w:r>
      <w:r w:rsidRPr="00E82E5A">
        <w:rPr>
          <w:rFonts w:ascii="Times New Roman" w:eastAsia="Times New Roman" w:hAnsi="Times New Roman" w:cs="Times New Roman"/>
          <w:sz w:val="24"/>
          <w:szCs w:val="24"/>
          <w:lang w:val="sr-Cyrl-CS" w:eastAsia="sr-Latn-CS"/>
        </w:rPr>
        <w:tab/>
        <w:t>ВОЗИЛИМА ЗА ОДРЖАВАЊЕ ТЕЛЕФОНСКО-ТЕЛЕГРАФСКЕ МРЕЖЕ, ЗА РАДИО-ТЕЛЕВИЗИЈСКУ ДИФУЗИЈУ И ВОЗИЛИМА СЛУЖБИ И ОРГАНА БЕЗБЕДНОСТИ РЕПУБЛИКЕ СРБИЈЕ ЗА ОТКРИВАЊЕ РАДИО ИЛИ ТЕЛЕВИЗИЈСКИХ ПРЕДАЈНИКА И/ИЛИ ПРИЈЕМНИКА;</w:t>
      </w:r>
    </w:p>
    <w:p w14:paraId="479742B4"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4)</w:t>
      </w:r>
      <w:r w:rsidRPr="00E82E5A">
        <w:rPr>
          <w:rFonts w:ascii="Times New Roman" w:eastAsia="Times New Roman" w:hAnsi="Times New Roman" w:cs="Times New Roman"/>
          <w:sz w:val="24"/>
          <w:szCs w:val="24"/>
          <w:lang w:val="sr-Cyrl-CS" w:eastAsia="sr-Latn-CS"/>
        </w:rPr>
        <w:tab/>
        <w:t>СПЕЦИЈАЛИЗОВАНИМ ВОЗИЛИМА ЗА ПРЕВОЗ ОПРЕМЕ ЦИРКУСА И ЗАБАВНИХ ПАРКОВА;</w:t>
      </w:r>
    </w:p>
    <w:p w14:paraId="10E6CE6F"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5)</w:t>
      </w:r>
      <w:r w:rsidRPr="00E82E5A">
        <w:rPr>
          <w:rFonts w:ascii="Times New Roman" w:eastAsia="Times New Roman" w:hAnsi="Times New Roman" w:cs="Times New Roman"/>
          <w:sz w:val="24"/>
          <w:szCs w:val="24"/>
          <w:lang w:val="sr-Cyrl-CS" w:eastAsia="sr-Latn-CS"/>
        </w:rPr>
        <w:tab/>
        <w:t>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p>
    <w:p w14:paraId="018A200A"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6)</w:t>
      </w:r>
      <w:r w:rsidRPr="00E82E5A">
        <w:rPr>
          <w:rFonts w:ascii="Times New Roman" w:eastAsia="Times New Roman" w:hAnsi="Times New Roman" w:cs="Times New Roman"/>
          <w:sz w:val="24"/>
          <w:szCs w:val="24"/>
          <w:lang w:val="sr-Cyrl-CS" w:eastAsia="sr-Latn-CS"/>
        </w:rPr>
        <w:tab/>
        <w:t>СПЕЦИЈАЛИЗОВАНИМ ВОЗИЛИМА ЗА ПРЕВОЗ НОВЦА И/ИЛИ ДРАГОЦЕНОСТИ;</w:t>
      </w:r>
    </w:p>
    <w:p w14:paraId="2AFBDD73"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7)</w:t>
      </w:r>
      <w:r w:rsidRPr="00E82E5A">
        <w:rPr>
          <w:rFonts w:ascii="Times New Roman" w:eastAsia="Times New Roman" w:hAnsi="Times New Roman" w:cs="Times New Roman"/>
          <w:sz w:val="24"/>
          <w:szCs w:val="24"/>
          <w:lang w:val="sr-Cyrl-CS" w:eastAsia="sr-Latn-CS"/>
        </w:rPr>
        <w:tab/>
        <w:t>СПЕЦИЈАЛИЗОВАНИМ ВОЗИЛИМА ЗА ПРЕВОЗ КОШНИЦА;</w:t>
      </w:r>
    </w:p>
    <w:p w14:paraId="1B6B5900" w14:textId="77777777" w:rsidR="006D452E" w:rsidRPr="00E82E5A" w:rsidRDefault="006D452E" w:rsidP="006D452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8)</w:t>
      </w:r>
      <w:r w:rsidRPr="00E82E5A">
        <w:rPr>
          <w:rFonts w:ascii="Times New Roman" w:eastAsia="Times New Roman" w:hAnsi="Times New Roman" w:cs="Times New Roman"/>
          <w:sz w:val="24"/>
          <w:szCs w:val="24"/>
          <w:lang w:val="sr-Cyrl-CS" w:eastAsia="sr-Latn-CS"/>
        </w:rPr>
        <w:tab/>
        <w:t xml:space="preserve">ВОЗИЛИМА ЧИЈА НАЈВЕЋА ДОЗВОЉЕНА МАСА НЕ ПРЕЛАЗИ 7,5 T, КОЈА СЕ КОРИСТЕ КОД ПРУЖАЛАЦА УНИВЕРЗАЛНИХ УСЛУГА, У СКЛАДУ СА ПРОПИСИМА ИЗ ОБЛАСТИ ПОШТАНСКИХ УСЛУГА, ЗА ИСПОРУКУ ПОШИЉАКА КАО УНИВЕРЗАЛНЕ УСЛУГЕ КОЈА СЕ КОРИСТЕ НАЈДАЉЕ ДО 100 KM ОД </w:t>
      </w:r>
      <w:r w:rsidRPr="00E82E5A">
        <w:rPr>
          <w:rFonts w:ascii="Times New Roman" w:eastAsia="Times New Roman" w:hAnsi="Times New Roman" w:cs="Times New Roman"/>
          <w:sz w:val="24"/>
          <w:szCs w:val="24"/>
          <w:lang w:val="sr-Cyrl-CS" w:eastAsia="sr-Latn-CS"/>
        </w:rPr>
        <w:lastRenderedPageBreak/>
        <w:t>СЕДИШТА, ОДНОСНО ОГРАНКА ПРЕВОЗНИКА, ПОД УСЛОВОМ ДА УПРАВЉАЊЕ ВОЗИЛОМ НЕ ПРЕДСТАВЉА ОСНОВНО ЗАНИМАЊЕ ВОЗАЧА.</w:t>
      </w:r>
    </w:p>
    <w:p w14:paraId="00421A47"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ОДРЕДБЕ ОВОГ ЗАКОНА КОЈЕ СЕ ОДНОСЕ НА УСЛОВЕ КОЈЕ МОРА ДА ИСПУНИ ТАХОГРАФ, ОДНОСНО ГРАНИЧНИК БРЗИНЕ, У ПОГЛЕДУ ОДОБРЕЊА ТИПА И НАЧИНА КОРИШЋЕЊА ТАХОГРАФА И ГРАНИЧНИКА БРЗИНЕ, ТАХОГРАФСКИХ ЛИСТИЋА И ТАХОГРАФСКИХ КАРТИЦА КАО И ВОЗИЛА У КОЈА МОРА БИТИ УГРАЂЕН ТАХОГРАФ, ОДНОСНО ГРАНИЧНИК БРЗИНЕ, ПРИМЕЊУЈЕ СЕ И НА ТЕРЕТНА ВОЗИЛА И АУТОБУСЕ КОЈИМА СЕ ВРШИ ОСПОСОБЉАВАЊЕ КАНДИДАТА ЗА ВОЗАЧА.</w:t>
      </w:r>
    </w:p>
    <w:p w14:paraId="02F6B348"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bookmarkStart w:id="4" w:name="_Hlk530574860"/>
      <w:r w:rsidRPr="00E82E5A">
        <w:rPr>
          <w:rFonts w:ascii="Times New Roman" w:eastAsia="Times New Roman" w:hAnsi="Times New Roman" w:cs="Times New Roman"/>
          <w:sz w:val="24"/>
          <w:szCs w:val="24"/>
          <w:lang w:val="sr-Cyrl-CS" w:eastAsia="sr-Latn-CS"/>
        </w:rPr>
        <w:t>ИЗУЗЕТНО ОД СТАВА 1. ОВОГ ЧЛАНА, ОДРЕДБЕ ОВОГ ЗАКОНА НЕ ПРИМЕЊУЈУ</w:t>
      </w:r>
      <w:r>
        <w:rPr>
          <w:rFonts w:ascii="Times New Roman" w:eastAsia="Times New Roman" w:hAnsi="Times New Roman" w:cs="Times New Roman"/>
          <w:sz w:val="24"/>
          <w:szCs w:val="24"/>
          <w:lang w:val="sr-Cyrl-CS" w:eastAsia="sr-Latn-CS"/>
        </w:rPr>
        <w:t xml:space="preserve"> СЕ</w:t>
      </w:r>
      <w:r w:rsidRPr="00E82E5A">
        <w:rPr>
          <w:rFonts w:ascii="Times New Roman" w:eastAsia="Times New Roman" w:hAnsi="Times New Roman" w:cs="Times New Roman"/>
          <w:sz w:val="24"/>
          <w:szCs w:val="24"/>
          <w:lang w:val="sr-Cyrl-CS" w:eastAsia="sr-Latn-CS"/>
        </w:rPr>
        <w:t xml:space="preserve"> НА ДРУМСКИ ПРЕВОЗ КОЈИ СЕ ОБАВЉА ВОЗИЛИМА ЧИЈИ ЈЕ ВЛАСНИК ИЛИ КОРИСНИК ВОЈСКА СРБИЈЕ, КАО И ВОЗИЛИМА ВОЈНИХ СНАГА ДРУГИХ ДРЖАВА И ОРГАНИЗАЦИЈА КОЈЕ ПРЕМА ПОСЕБНОМ СПОРАЗУМУ КОРИСТЕ ПУТЕВЕ РЕПУБЛИКЕ СРБИЈЕ.</w:t>
      </w:r>
    </w:p>
    <w:p w14:paraId="4D4883B2" w14:textId="77777777" w:rsidR="006D452E" w:rsidRPr="00E82E5A" w:rsidRDefault="006D452E" w:rsidP="006D452E">
      <w:pPr>
        <w:tabs>
          <w:tab w:val="left" w:pos="1440"/>
        </w:tabs>
        <w:spacing w:after="0" w:line="240" w:lineRule="auto"/>
        <w:ind w:firstLine="720"/>
        <w:jc w:val="both"/>
        <w:rPr>
          <w:rFonts w:ascii="Times New Roman" w:hAnsi="Times New Roman" w:cs="Times New Roman"/>
          <w:sz w:val="24"/>
          <w:szCs w:val="24"/>
          <w:lang w:val="sr-Cyrl-CS"/>
        </w:rPr>
      </w:pPr>
      <w:r w:rsidRPr="00E82E5A">
        <w:rPr>
          <w:rFonts w:ascii="Times New Roman" w:hAnsi="Times New Roman" w:cs="Times New Roman"/>
          <w:sz w:val="24"/>
          <w:szCs w:val="24"/>
          <w:lang w:val="sr-Cyrl-CS"/>
        </w:rPr>
        <w:t>ПОСЕБАН ПРОПИС О РАДНОМ ВРЕМЕНУ, ПАУЗАМА И ОДМОРИМА ПОСАДЕ ВОЈНИХ ВОЗИЛА У ДРУМСКОМ ПРЕВОЗУ, ВРЕМЕНУ УПРАВЉАЊА ВОЈНИМ ВОЗИЛОМ, УСЛОВИМА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ДОНОСИ МИНИСТАР НАДЛЕЖАН ЗА ПОСЛОВЕ ОДБРАНЕ.</w:t>
      </w:r>
    </w:p>
    <w:p w14:paraId="71F12C83"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bookmarkStart w:id="5" w:name="_Hlk530574763"/>
      <w:bookmarkEnd w:id="4"/>
      <w:r w:rsidRPr="00E82E5A">
        <w:rPr>
          <w:rFonts w:ascii="Times New Roman" w:eastAsia="Times New Roman" w:hAnsi="Times New Roman" w:cs="Times New Roman"/>
          <w:sz w:val="24"/>
          <w:szCs w:val="24"/>
          <w:lang w:val="sr-Cyrl-CS" w:eastAsia="sr-Latn-CS"/>
        </w:rPr>
        <w:t>ВОЗИЛА У КОЈА МОРА БИТИ УГРАЂЕН ТАХОГРАФ И ИЗУЗЕЋА ОД УГРАДЊЕ ТАХОГРАФА ДЕФИНИСАНА СУ ПРОПИСОМ КОЈИМ СЕ УРЕЂУЈУ УСЛОВИ КОЈЕ МОРАЈУ ДА ИСПУЊАВАЈУ ВОЗИЛА У САОБРАЋАЈУ НА ПУТУ У ПОГЛЕДУ ДИМЕНЗИЈА, ТЕХНИЧКИХ УСЛОВА И УРЕЂАЈА, СКЛОПОВА И ОПРЕМЕ И ТЕХНИЧКИХ НОРМАТИВА.</w:t>
      </w:r>
    </w:p>
    <w:bookmarkEnd w:id="5"/>
    <w:p w14:paraId="4C4592A1"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p>
    <w:p w14:paraId="2416F9D7" w14:textId="77777777" w:rsidR="006D452E" w:rsidRPr="002B569F" w:rsidRDefault="006D452E" w:rsidP="006D452E">
      <w:pPr>
        <w:pStyle w:val="CLAN"/>
        <w:rPr>
          <w:rFonts w:ascii="Times New Roman" w:hAnsi="Times New Roman" w:cs="Times New Roman"/>
          <w:szCs w:val="24"/>
        </w:rPr>
      </w:pPr>
      <w:bookmarkStart w:id="6" w:name="_Hlk520192387"/>
      <w:r w:rsidRPr="002B569F">
        <w:rPr>
          <w:rFonts w:ascii="Times New Roman" w:hAnsi="Times New Roman" w:cs="Times New Roman"/>
          <w:szCs w:val="24"/>
        </w:rPr>
        <w:t>Члан 3.</w:t>
      </w:r>
    </w:p>
    <w:p w14:paraId="207B6E4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Изрази коришћени у овом закону имају следеће значење:</w:t>
      </w:r>
    </w:p>
    <w:p w14:paraId="3A430E23"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Возило</w:t>
      </w:r>
      <w:r w:rsidRPr="002B569F">
        <w:rPr>
          <w:rFonts w:ascii="Times New Roman" w:hAnsi="Times New Roman" w:cs="Times New Roman"/>
          <w:sz w:val="24"/>
          <w:szCs w:val="24"/>
          <w:lang w:val="sr-Cyrl-CS"/>
        </w:rPr>
        <w:t xml:space="preserve"> је свако моторно возило, вучно возило, приколица или полуприколица укључујући и скуп возила, и то:</w:t>
      </w:r>
    </w:p>
    <w:p w14:paraId="398214DB" w14:textId="77777777" w:rsidR="006D452E" w:rsidRPr="002B569F" w:rsidRDefault="006D452E" w:rsidP="006D452E">
      <w:pPr>
        <w:tabs>
          <w:tab w:val="left" w:pos="1760"/>
          <w:tab w:val="left" w:pos="1980"/>
        </w:tabs>
        <w:spacing w:after="120" w:line="240" w:lineRule="auto"/>
        <w:ind w:left="154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 xml:space="preserve">моторно возило </w:t>
      </w:r>
      <w:r w:rsidRPr="002B569F">
        <w:rPr>
          <w:rFonts w:ascii="Times New Roman" w:hAnsi="Times New Roman" w:cs="Times New Roman"/>
          <w:sz w:val="24"/>
          <w:szCs w:val="24"/>
          <w:lang w:val="sr-Cyrl-CS"/>
        </w:rPr>
        <w:t>је свако возило са сопственим погоном намењено и оспособљено за кретање по путу, осим шинских возила И ТРАКТОРА, које се у нормалним околностима користи за превоз путника и терета,</w:t>
      </w:r>
    </w:p>
    <w:p w14:paraId="4E66DB9E" w14:textId="77777777" w:rsidR="006D452E" w:rsidRPr="002B569F" w:rsidRDefault="006D452E" w:rsidP="006D452E">
      <w:pPr>
        <w:tabs>
          <w:tab w:val="left" w:pos="1540"/>
          <w:tab w:val="left" w:pos="1980"/>
        </w:tabs>
        <w:spacing w:after="120" w:line="240" w:lineRule="auto"/>
        <w:ind w:left="154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вучно возило</w:t>
      </w:r>
      <w:r w:rsidRPr="002B569F">
        <w:rPr>
          <w:rFonts w:ascii="Times New Roman" w:hAnsi="Times New Roman" w:cs="Times New Roman"/>
          <w:sz w:val="24"/>
          <w:szCs w:val="24"/>
          <w:lang w:val="sr-Cyrl-CS"/>
        </w:rPr>
        <w:t xml:space="preserve"> је свако возило са сопственим погоном, осим шинских возила И ТРАКТОРА, које је по конструкцији намењено и оспособљено да вуче, гура или на било који други начин покреће приколице, полуприколице, прикључке за извођење радова или механизацију,</w:t>
      </w:r>
    </w:p>
    <w:p w14:paraId="5B040FDE" w14:textId="77777777" w:rsidR="006D452E" w:rsidRPr="002B569F" w:rsidRDefault="006D452E" w:rsidP="006D452E">
      <w:pPr>
        <w:tabs>
          <w:tab w:val="left" w:pos="1540"/>
          <w:tab w:val="left" w:pos="1980"/>
        </w:tabs>
        <w:spacing w:after="120" w:line="240" w:lineRule="auto"/>
        <w:ind w:left="154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приколица</w:t>
      </w:r>
      <w:r w:rsidRPr="002B569F">
        <w:rPr>
          <w:rFonts w:ascii="Times New Roman" w:hAnsi="Times New Roman" w:cs="Times New Roman"/>
          <w:sz w:val="24"/>
          <w:szCs w:val="24"/>
          <w:lang w:val="sr-Cyrl-CS"/>
        </w:rPr>
        <w:t xml:space="preserve"> је свако прикључно возило конструисано за спајање са моторним или вучним возилом,</w:t>
      </w:r>
    </w:p>
    <w:p w14:paraId="45E19ED3" w14:textId="77777777" w:rsidR="006D452E" w:rsidRPr="002B569F" w:rsidRDefault="006D452E" w:rsidP="006D452E">
      <w:pPr>
        <w:tabs>
          <w:tab w:val="left" w:pos="1540"/>
          <w:tab w:val="left" w:pos="1980"/>
        </w:tabs>
        <w:spacing w:after="120" w:line="240" w:lineRule="auto"/>
        <w:ind w:left="1210" w:hanging="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полуприколица</w:t>
      </w:r>
      <w:r w:rsidRPr="002B569F">
        <w:rPr>
          <w:rFonts w:ascii="Times New Roman" w:hAnsi="Times New Roman" w:cs="Times New Roman"/>
          <w:sz w:val="24"/>
          <w:szCs w:val="24"/>
          <w:lang w:val="sr-Cyrl-CS"/>
        </w:rPr>
        <w:t xml:space="preserve"> је прикључно возило без предње осовине,</w:t>
      </w:r>
      <w:r>
        <w:rPr>
          <w:rFonts w:ascii="Times New Roman" w:hAnsi="Times New Roman" w:cs="Times New Roman"/>
          <w:sz w:val="24"/>
          <w:szCs w:val="24"/>
          <w:lang w:val="sr-Cyrl-CS"/>
        </w:rPr>
        <w:t xml:space="preserve"> која </w:t>
      </w:r>
      <w:r w:rsidRPr="002B569F">
        <w:rPr>
          <w:rFonts w:ascii="Times New Roman" w:hAnsi="Times New Roman" w:cs="Times New Roman"/>
          <w:sz w:val="24"/>
          <w:szCs w:val="24"/>
          <w:lang w:val="sr-Cyrl-CS"/>
        </w:rPr>
        <w:t xml:space="preserve">се са моторним или вучним возилом спаја на такав начин да се </w:t>
      </w:r>
      <w:r w:rsidRPr="002B569F">
        <w:rPr>
          <w:rFonts w:ascii="Times New Roman" w:hAnsi="Times New Roman" w:cs="Times New Roman"/>
          <w:sz w:val="24"/>
          <w:szCs w:val="24"/>
          <w:lang w:val="sr-Cyrl-CS"/>
        </w:rPr>
        <w:tab/>
        <w:t xml:space="preserve">значајан део њене и тежине терета преноси на вучно или </w:t>
      </w:r>
      <w:r w:rsidRPr="002B569F">
        <w:rPr>
          <w:rFonts w:ascii="Times New Roman" w:hAnsi="Times New Roman" w:cs="Times New Roman"/>
          <w:sz w:val="24"/>
          <w:szCs w:val="24"/>
          <w:lang w:val="sr-Cyrl-CS"/>
        </w:rPr>
        <w:tab/>
        <w:t>моторно возило.</w:t>
      </w:r>
    </w:p>
    <w:p w14:paraId="7B96E30F" w14:textId="49CF68B9" w:rsidR="006D452E" w:rsidRPr="002B569F" w:rsidRDefault="006D452E" w:rsidP="006D452E">
      <w:pPr>
        <w:tabs>
          <w:tab w:val="left" w:pos="1152"/>
        </w:tabs>
        <w:spacing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hAnsi="Times New Roman" w:cs="Times New Roman"/>
          <w:sz w:val="24"/>
          <w:szCs w:val="24"/>
          <w:lang w:val="sr-Cyrl-CS"/>
        </w:rPr>
        <w:lastRenderedPageBreak/>
        <w:t>1А)</w:t>
      </w:r>
      <w:r w:rsidRPr="002B569F">
        <w:rPr>
          <w:rFonts w:ascii="Times New Roman" w:eastAsia="Times New Roman" w:hAnsi="Times New Roman" w:cs="Times New Roman"/>
          <w:sz w:val="24"/>
          <w:szCs w:val="24"/>
          <w:lang w:val="sr-Cyrl-CS" w:eastAsia="sr-Latn-CS"/>
        </w:rPr>
        <w:t xml:space="preserve"> ВОЗИЛО КОЈЕ НЕ СПАДА У ОБЛАСТ ПРИМЕНЕ ОВОГ ЗАКОНА ЈЕ ВОЗИЛО ЗА ПРЕВОЗ ТЕРЕТА НАЈВЕЋЕ ДОЗВОЉЕНЕ МАСЕ ДО 3,5 ТОНЕ, ОДНОСНО ПУТНИЧКО ВОЗИЛО, ОДНОСНО ВОЗИЛО KOJE OБАВЉА ДРУМСКИ ПРЕВОЗ </w:t>
      </w:r>
      <w:r>
        <w:rPr>
          <w:rFonts w:ascii="Times New Roman" w:eastAsia="Times New Roman" w:hAnsi="Times New Roman" w:cs="Times New Roman"/>
          <w:sz w:val="24"/>
          <w:szCs w:val="24"/>
          <w:lang w:val="sr-Cyrl-CS" w:eastAsia="sr-Latn-CS"/>
        </w:rPr>
        <w:t>ИЗ ЧЛАНА 2. СТ. 2 –</w:t>
      </w:r>
      <w:r w:rsidR="009D5906">
        <w:rPr>
          <w:rFonts w:ascii="Times New Roman" w:eastAsia="Times New Roman" w:hAnsi="Times New Roman" w:cs="Times New Roman"/>
          <w:sz w:val="24"/>
          <w:szCs w:val="24"/>
          <w:lang w:val="sr-Cyrl-CS" w:eastAsia="sr-Latn-CS"/>
        </w:rPr>
        <w:t xml:space="preserve"> 4. ОВОГ ЗАКОНА.</w:t>
      </w:r>
    </w:p>
    <w:p w14:paraId="6691B18E"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Члан посаде возила</w:t>
      </w:r>
      <w:r w:rsidRPr="002B569F">
        <w:rPr>
          <w:rFonts w:ascii="Times New Roman" w:hAnsi="Times New Roman" w:cs="Times New Roman"/>
          <w:sz w:val="24"/>
          <w:szCs w:val="24"/>
          <w:lang w:val="sr-Cyrl-CS"/>
        </w:rPr>
        <w:t xml:space="preserve"> је свако физичко лице, које се налази у возилу и које за превозника обавља услуге друмског превоза, независно од чињенице да ли је плаћено или не, и може да буде:</w:t>
      </w:r>
    </w:p>
    <w:p w14:paraId="7E557F35" w14:textId="77777777" w:rsidR="006D452E" w:rsidRPr="002B569F" w:rsidRDefault="006D452E" w:rsidP="006D452E">
      <w:pPr>
        <w:tabs>
          <w:tab w:val="left" w:pos="1152"/>
        </w:tabs>
        <w:spacing w:after="120" w:line="240" w:lineRule="auto"/>
        <w:ind w:left="1170" w:hanging="18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возач</w:t>
      </w:r>
      <w:r w:rsidRPr="002B569F">
        <w:rPr>
          <w:rFonts w:ascii="Times New Roman" w:hAnsi="Times New Roman" w:cs="Times New Roman"/>
          <w:sz w:val="24"/>
          <w:szCs w:val="24"/>
          <w:lang w:val="sr-Cyrl-CS"/>
        </w:rPr>
        <w:t>, односно лице које макар и на кратко управља возилом или које се налази у возилу у оквиру својих послова, како би по потреби управљало возилом,</w:t>
      </w:r>
    </w:p>
    <w:p w14:paraId="30FE004D" w14:textId="77777777" w:rsidR="006D452E" w:rsidRPr="002B569F" w:rsidRDefault="006D452E" w:rsidP="006D452E">
      <w:pPr>
        <w:tabs>
          <w:tab w:val="left" w:pos="1152"/>
        </w:tabs>
        <w:spacing w:after="120" w:line="240" w:lineRule="auto"/>
        <w:ind w:left="1170" w:hanging="18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сувозач</w:t>
      </w:r>
      <w:r w:rsidRPr="002B569F">
        <w:rPr>
          <w:rFonts w:ascii="Times New Roman" w:hAnsi="Times New Roman" w:cs="Times New Roman"/>
          <w:sz w:val="24"/>
          <w:szCs w:val="24"/>
          <w:lang w:val="sr-Cyrl-CS"/>
        </w:rPr>
        <w:t>, односно лице које прати возача да би му помогло приликом маневрисања возилом и узима редовно учешће у радњама које захтева превоз, а није возач у смислу подтачке (1) ове тачке,</w:t>
      </w:r>
    </w:p>
    <w:p w14:paraId="1B5E611E" w14:textId="77777777" w:rsidR="006D452E" w:rsidRPr="002B569F" w:rsidRDefault="006D452E" w:rsidP="006D452E">
      <w:pPr>
        <w:tabs>
          <w:tab w:val="left" w:pos="1152"/>
        </w:tabs>
        <w:spacing w:after="120" w:line="240" w:lineRule="auto"/>
        <w:ind w:left="1170" w:hanging="18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кондуктер</w:t>
      </w:r>
      <w:r w:rsidRPr="002B569F">
        <w:rPr>
          <w:rFonts w:ascii="Times New Roman" w:hAnsi="Times New Roman" w:cs="Times New Roman"/>
          <w:sz w:val="24"/>
          <w:szCs w:val="24"/>
          <w:lang w:val="sr-Cyrl-CS"/>
        </w:rPr>
        <w:t xml:space="preserve">, односно лице које прати возача возила за линијски превоз путника, које је посебно задужено за издавање или </w:t>
      </w:r>
      <w:r w:rsidRPr="002B569F">
        <w:rPr>
          <w:rFonts w:ascii="Times New Roman" w:hAnsi="Times New Roman" w:cs="Times New Roman"/>
          <w:sz w:val="24"/>
          <w:szCs w:val="24"/>
          <w:lang w:val="sr-Cyrl-CS"/>
        </w:rPr>
        <w:tab/>
        <w:t>контролу карата или других исправа које дају право путницима да буду превезени тим возилом,</w:t>
      </w:r>
    </w:p>
    <w:p w14:paraId="0EC078E5" w14:textId="77777777" w:rsidR="006D452E" w:rsidRPr="002B569F" w:rsidRDefault="006D452E" w:rsidP="006D452E">
      <w:pPr>
        <w:tabs>
          <w:tab w:val="left" w:pos="1152"/>
        </w:tabs>
        <w:spacing w:after="120" w:line="240" w:lineRule="auto"/>
        <w:ind w:left="1170" w:hanging="18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приправник</w:t>
      </w:r>
      <w:r w:rsidRPr="002B569F">
        <w:rPr>
          <w:rFonts w:ascii="Times New Roman" w:hAnsi="Times New Roman" w:cs="Times New Roman"/>
          <w:sz w:val="24"/>
          <w:szCs w:val="24"/>
          <w:lang w:val="sr-Cyrl-CS"/>
        </w:rPr>
        <w:t>, односно лице које треба да се обучи за самосталан рад у струци.</w:t>
      </w:r>
    </w:p>
    <w:p w14:paraId="08EA9720"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Вишечлана посада</w:t>
      </w:r>
      <w:r w:rsidRPr="002B569F">
        <w:rPr>
          <w:rFonts w:ascii="Times New Roman" w:hAnsi="Times New Roman" w:cs="Times New Roman"/>
          <w:sz w:val="24"/>
          <w:szCs w:val="24"/>
          <w:lang w:val="sr-Cyrl-CS"/>
        </w:rPr>
        <w:t xml:space="preserve"> представља најмање два возача која могу да управљају возилом, током сваког периода управљања возилом, између два узастопна дневна одмора или између дневног и недељног одмора. Присуство другог, односно других возача није обавезно једино током првог часа управљања возилом.</w:t>
      </w:r>
    </w:p>
    <w:p w14:paraId="2AB4675D"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Превозник</w:t>
      </w:r>
      <w:r w:rsidRPr="002B569F">
        <w:rPr>
          <w:rFonts w:ascii="Times New Roman" w:hAnsi="Times New Roman" w:cs="Times New Roman"/>
          <w:sz w:val="24"/>
          <w:szCs w:val="24"/>
          <w:lang w:val="sr-Cyrl-CS"/>
        </w:rPr>
        <w:t xml:space="preserve"> је правно лице или предузетник, удружење или група лица које нема статус правног лица, било профитно или непрофитно, или државни орган, орган територијалне аутономије и орган локалне самоуправе, које обавља друмски превоз, било јавни или за сопствене потребе.</w:t>
      </w:r>
    </w:p>
    <w:p w14:paraId="65EE3239"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Радионица за тахографе</w:t>
      </w:r>
      <w:r w:rsidRPr="002B569F">
        <w:rPr>
          <w:rFonts w:ascii="Times New Roman" w:hAnsi="Times New Roman" w:cs="Times New Roman"/>
          <w:sz w:val="24"/>
          <w:szCs w:val="24"/>
          <w:lang w:val="sr-Cyrl-CS"/>
        </w:rPr>
        <w:t xml:space="preserve"> је привредно друштво, односно јавно предузеће које </w:t>
      </w:r>
      <w:r w:rsidRPr="002B569F">
        <w:rPr>
          <w:rFonts w:ascii="Times New Roman" w:hAnsi="Times New Roman" w:cs="Times New Roman"/>
          <w:strike/>
          <w:sz w:val="24"/>
          <w:szCs w:val="24"/>
          <w:lang w:val="sr-Cyrl-CS"/>
        </w:rPr>
        <w:t>обавља послове</w:t>
      </w:r>
      <w:r w:rsidRPr="002B569F">
        <w:rPr>
          <w:rFonts w:ascii="Times New Roman" w:hAnsi="Times New Roman" w:cs="Times New Roman"/>
          <w:sz w:val="24"/>
          <w:szCs w:val="24"/>
          <w:lang w:val="sr-Cyrl-CS"/>
        </w:rPr>
        <w:t xml:space="preserve"> ИМА ДОЗВОЛУ ЗА ОБАВЉАЊЕ ПОСЛОВА радионице.</w:t>
      </w:r>
    </w:p>
    <w:p w14:paraId="7E09B3E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6)</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Тахограф</w:t>
      </w:r>
      <w:r w:rsidRPr="002B569F">
        <w:rPr>
          <w:rFonts w:ascii="Times New Roman" w:hAnsi="Times New Roman" w:cs="Times New Roman"/>
          <w:sz w:val="24"/>
          <w:szCs w:val="24"/>
          <w:lang w:val="sr-Cyrl-CS"/>
        </w:rPr>
        <w:t xml:space="preserve"> је уређај који се уграђује у моторна возила, који се састоји од јединице у возилу, сензора кретања и каблова за повезивање сензора кретања и јединице у возилу, и може бити аналогни или дигитални.</w:t>
      </w:r>
    </w:p>
    <w:p w14:paraId="5548C1F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7)</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Аналогни тахограф</w:t>
      </w:r>
      <w:r w:rsidRPr="002B569F">
        <w:rPr>
          <w:rFonts w:ascii="Times New Roman" w:hAnsi="Times New Roman" w:cs="Times New Roman"/>
          <w:sz w:val="24"/>
          <w:szCs w:val="24"/>
          <w:lang w:val="sr-Cyrl-CS"/>
        </w:rPr>
        <w:t xml:space="preserve"> је уређај који се уграђује у моторна возила ради аутоматског или полуаутоматског приказа и евидентирања података о кретању возила и о трајању активности возача.</w:t>
      </w:r>
    </w:p>
    <w:p w14:paraId="63473C4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8)</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Дигитални тахограф</w:t>
      </w:r>
      <w:r w:rsidRPr="002B569F">
        <w:rPr>
          <w:rFonts w:ascii="Times New Roman" w:hAnsi="Times New Roman" w:cs="Times New Roman"/>
          <w:sz w:val="24"/>
          <w:szCs w:val="24"/>
          <w:lang w:val="sr-Cyrl-CS"/>
        </w:rPr>
        <w:t xml:space="preserve"> је уређај који се уграђује у моторна возила ради аутоматског или полуаутоматског приказа, евидентирања, штампања, чувања и преузимања података, о кретању возила и о трајању активности возача.</w:t>
      </w:r>
    </w:p>
    <w:p w14:paraId="3EE19963" w14:textId="28224559"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8А)</w:t>
      </w:r>
      <w:r w:rsidRPr="002B569F">
        <w:rPr>
          <w:rFonts w:ascii="Times New Roman" w:eastAsia="Times New Roman" w:hAnsi="Times New Roman" w:cs="Times New Roman"/>
          <w:sz w:val="24"/>
          <w:szCs w:val="24"/>
          <w:lang w:val="sr-Cyrl-CS" w:eastAsia="sr-Latn-CS"/>
        </w:rPr>
        <w:t xml:space="preserve"> </w:t>
      </w:r>
      <w:r w:rsidRPr="00B052DC">
        <w:rPr>
          <w:rFonts w:ascii="Times New Roman" w:eastAsia="Times New Roman" w:hAnsi="Times New Roman" w:cs="Times New Roman"/>
          <w:sz w:val="24"/>
          <w:szCs w:val="24"/>
          <w:lang w:val="sr-Cyrl-CS" w:eastAsia="sr-Latn-CS"/>
        </w:rPr>
        <w:t>„</w:t>
      </w:r>
      <w:r>
        <w:rPr>
          <w:rFonts w:ascii="Times New Roman" w:eastAsia="Times New Roman" w:hAnsi="Times New Roman" w:cs="Times New Roman"/>
          <w:sz w:val="24"/>
          <w:szCs w:val="24"/>
          <w:lang w:val="sr-Cyrl-CS" w:eastAsia="sr-Latn-CS"/>
        </w:rPr>
        <w:t>SMART</w:t>
      </w:r>
      <w:r>
        <w:rPr>
          <w:rFonts w:ascii="Times New Roman" w:eastAsia="Times New Roman" w:hAnsi="Times New Roman" w:cs="Times New Roman"/>
          <w:sz w:val="24"/>
          <w:szCs w:val="24"/>
          <w:lang w:val="ru-RU" w:eastAsia="sr-Latn-CS"/>
        </w:rPr>
        <w:t>”</w:t>
      </w:r>
      <w:r w:rsidRPr="002B569F">
        <w:rPr>
          <w:rFonts w:ascii="Times New Roman" w:eastAsia="Times New Roman" w:hAnsi="Times New Roman" w:cs="Times New Roman"/>
          <w:sz w:val="24"/>
          <w:szCs w:val="24"/>
          <w:lang w:val="sr-Cyrl-CS" w:eastAsia="sr-Latn-CS"/>
        </w:rPr>
        <w:t xml:space="preserve"> ТАХОГРАФ ЈЕ ДИГИТАЛНИ ТАХОГРАФ КОЈИ ЗАДОВОЉАВА УСЛОВЕ ИЗ ЧЛ. 8, 9. И 10. УРЕДБЕ (ЕУ) БРОЈ 165/2014 ЕВРОПСКОГ ПАРЛАМЕНТА И САВЕТА КАО И УСЛОВЕ ИЗ АНЕКСА 1Ц СПРОВЕДБЕНЕ УРЕД</w:t>
      </w:r>
      <w:r w:rsidR="009D5906">
        <w:rPr>
          <w:rFonts w:ascii="Times New Roman" w:eastAsia="Times New Roman" w:hAnsi="Times New Roman" w:cs="Times New Roman"/>
          <w:sz w:val="24"/>
          <w:szCs w:val="24"/>
          <w:lang w:val="sr-Cyrl-CS" w:eastAsia="sr-Latn-CS"/>
        </w:rPr>
        <w:t>БЕ КОМИСИЈЕ (ЕУ) БРОЈ 2016/799.</w:t>
      </w:r>
    </w:p>
    <w:p w14:paraId="6FC63A03"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9)</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Јединица у возилу</w:t>
      </w:r>
      <w:r w:rsidRPr="002B569F">
        <w:rPr>
          <w:rFonts w:ascii="Times New Roman" w:hAnsi="Times New Roman" w:cs="Times New Roman"/>
          <w:sz w:val="24"/>
          <w:szCs w:val="24"/>
          <w:lang w:val="sr-Cyrl-CS"/>
        </w:rPr>
        <w:t xml:space="preserve"> је тахограф без сензора кретања и каблова за повезивање сензора кретања.</w:t>
      </w:r>
    </w:p>
    <w:p w14:paraId="22AC7722"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r>
      <w:r w:rsidRPr="002B569F">
        <w:rPr>
          <w:rFonts w:ascii="Times New Roman" w:hAnsi="Times New Roman" w:cs="Times New Roman"/>
          <w:b/>
          <w:strike/>
          <w:sz w:val="24"/>
          <w:szCs w:val="24"/>
          <w:lang w:val="sr-Cyrl-CS"/>
        </w:rPr>
        <w:t>Тахографска картица</w:t>
      </w:r>
      <w:r w:rsidRPr="002B569F">
        <w:rPr>
          <w:rFonts w:ascii="Times New Roman" w:hAnsi="Times New Roman" w:cs="Times New Roman"/>
          <w:strike/>
          <w:sz w:val="24"/>
          <w:szCs w:val="24"/>
          <w:lang w:val="sr-Cyrl-CS"/>
        </w:rPr>
        <w:t xml:space="preserve"> (у даљем тексту: картица) је носач података која се користи у дигиталном тахографу и која омогућава идентификацију власника картице, као и преузимање и чување података.</w:t>
      </w:r>
    </w:p>
    <w:p w14:paraId="4D631883" w14:textId="77777777" w:rsidR="006D452E" w:rsidRPr="002B569F" w:rsidRDefault="006D452E" w:rsidP="006D452E">
      <w:pPr>
        <w:tabs>
          <w:tab w:val="left" w:pos="1152"/>
        </w:tabs>
        <w:spacing w:line="240" w:lineRule="auto"/>
        <w:ind w:firstLine="720"/>
        <w:jc w:val="both"/>
        <w:rPr>
          <w:rFonts w:ascii="Times New Roman" w:eastAsia="Times New Roman" w:hAnsi="Times New Roman" w:cs="Times New Roman"/>
          <w:sz w:val="24"/>
          <w:szCs w:val="24"/>
          <w:lang w:val="sr-Cyrl-CS" w:eastAsia="sr-Latn-CS"/>
        </w:rPr>
      </w:pPr>
      <w:r>
        <w:rPr>
          <w:rFonts w:ascii="Times New Roman" w:hAnsi="Times New Roman" w:cs="Times New Roman"/>
          <w:sz w:val="24"/>
          <w:szCs w:val="24"/>
          <w:lang w:val="sr-Cyrl-CS"/>
        </w:rPr>
        <w:t xml:space="preserve">10) </w:t>
      </w:r>
      <w:r w:rsidRPr="002B569F">
        <w:rPr>
          <w:rFonts w:ascii="Times New Roman" w:eastAsia="Times New Roman" w:hAnsi="Times New Roman" w:cs="Times New Roman"/>
          <w:sz w:val="24"/>
          <w:szCs w:val="24"/>
          <w:lang w:val="sr-Cyrl-CS" w:eastAsia="sr-Latn-CS"/>
        </w:rPr>
        <w:t>ТАХОГРАФСКА КАРТИЦА (У ДАЉЕМ ТЕКСТУ: КАРТИЦА) ЈЕ НОСАЧ ПОДАТАКА КОЈА СЕ КОРИСТИ У ДИГИТАЛНОМ ТАХОГРАФУ И КОЈА ОМОГУЋАВА ИДЕНТИФИКАЦИЈУ ВЛАСНИКА КАРТИЦЕ, КАО И ПРЕУЗИМАЊЕ И ЧУВАЊЕ ПОДАТАКА, И МОЖЕ БИТИ:</w:t>
      </w:r>
    </w:p>
    <w:p w14:paraId="6DB0262A"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 ТАХОГРАФСКА КАРТИЦА ПРВЕ ГЕНЕРАЦИЈЕ, КОЈА ЗАДОВОЉАВА УСЛОВЕ ПРОПИСАНЕ ДОДАТКОМ 1Б АНЕКСА AETR СПОРАЗУМА;</w:t>
      </w:r>
    </w:p>
    <w:p w14:paraId="19B50B87" w14:textId="62B8ECB4" w:rsidR="006D452E" w:rsidRPr="002B569F" w:rsidRDefault="006D452E" w:rsidP="006D452E">
      <w:pPr>
        <w:pStyle w:val="NormalWeb"/>
        <w:tabs>
          <w:tab w:val="left" w:pos="4065"/>
        </w:tabs>
        <w:spacing w:before="0" w:beforeAutospacing="0" w:after="120" w:afterAutospacing="0"/>
        <w:ind w:firstLine="709"/>
        <w:jc w:val="both"/>
        <w:rPr>
          <w:lang w:val="sr-Cyrl-CS"/>
        </w:rPr>
      </w:pPr>
      <w:r w:rsidRPr="002B569F">
        <w:rPr>
          <w:lang w:val="sr-Cyrl-CS" w:eastAsia="sr-Latn-CS"/>
        </w:rPr>
        <w:t>(2) ТАХОГРАФСКА КАРТИЦА ДРУГЕ ГЕНЕРАЦИЈЕ, КОЈА ЗАДОВОЉАВА УСЛОВЕ ПРОПИСАНЕ УРЕДБОМ (ЕУ) БРОЈ 165/2014 ЕВРОПСКОГ ПАРЛАМЕНТА И САВЕТА КАО И УСЛОВЕ ИЗ АНЕКСА 1Ц СПРОВЕДБЕНЕ УРЕДБ</w:t>
      </w:r>
      <w:r w:rsidR="009D5906">
        <w:rPr>
          <w:lang w:val="sr-Cyrl-CS" w:eastAsia="sr-Latn-CS"/>
        </w:rPr>
        <w:t>Е КОМИСИЈЕ (ЕУ) БРОЈ 2016/799.</w:t>
      </w:r>
    </w:p>
    <w:p w14:paraId="5187EDAB"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Тахографски листић</w:t>
      </w:r>
      <w:r w:rsidRPr="002B569F">
        <w:rPr>
          <w:rFonts w:ascii="Times New Roman" w:hAnsi="Times New Roman" w:cs="Times New Roman"/>
          <w:sz w:val="24"/>
          <w:szCs w:val="24"/>
          <w:lang w:val="sr-Cyrl-CS"/>
        </w:rPr>
        <w:t xml:space="preserve"> је листић предвиђен за евидентирање и чување предвиђених записа, који се поставља у аналогни тахограф и по коме писач аналогног тахографа обавља континуално бележење предвиђених записа.</w:t>
      </w:r>
    </w:p>
    <w:p w14:paraId="66B598BA"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Картица возача</w:t>
      </w:r>
      <w:r w:rsidRPr="002B569F">
        <w:rPr>
          <w:rFonts w:ascii="Times New Roman" w:hAnsi="Times New Roman" w:cs="Times New Roman"/>
          <w:sz w:val="24"/>
          <w:szCs w:val="24"/>
          <w:lang w:val="sr-Cyrl-CS"/>
        </w:rPr>
        <w:t xml:space="preserve"> је тахографска картица, коју издаје надлежни орган, којом се возач идентификује и која омогућава чување података о активностима возача.</w:t>
      </w:r>
    </w:p>
    <w:p w14:paraId="5FB10F1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13)</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Картица надзорног органа</w:t>
      </w:r>
      <w:r w:rsidRPr="002B569F">
        <w:rPr>
          <w:rFonts w:ascii="Times New Roman" w:hAnsi="Times New Roman" w:cs="Times New Roman"/>
          <w:sz w:val="24"/>
          <w:szCs w:val="24"/>
          <w:lang w:val="sr-Cyrl-CS"/>
        </w:rPr>
        <w:t xml:space="preserve"> је тахографска картица, коју издаје надлежни орган, којом се идентификује надзорни орган односно овлашћено лице тог органа и која омогућава приступ подацима сачуваним у меморији тахографа, на картици возача, односно на картици радионице у циљу њиховог читања, штампања односно преузимања.</w:t>
      </w:r>
    </w:p>
    <w:p w14:paraId="269C679B"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14)</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Картица превозника</w:t>
      </w:r>
      <w:r w:rsidRPr="002B569F">
        <w:rPr>
          <w:rFonts w:ascii="Times New Roman" w:hAnsi="Times New Roman" w:cs="Times New Roman"/>
          <w:sz w:val="24"/>
          <w:szCs w:val="24"/>
          <w:lang w:val="sr-Cyrl-CS"/>
        </w:rPr>
        <w:t xml:space="preserve"> је тахографска картица, коју издаје надлежни орган, којом се идентификује власник картице и која омогућава приказ, преузимање и штампање података сачуваних у тахографу који се односе на тог превозника.</w:t>
      </w:r>
    </w:p>
    <w:p w14:paraId="593F6A0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15)</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Картица радионице</w:t>
      </w:r>
      <w:r w:rsidRPr="002B569F">
        <w:rPr>
          <w:rFonts w:ascii="Times New Roman" w:hAnsi="Times New Roman" w:cs="Times New Roman"/>
          <w:sz w:val="24"/>
          <w:szCs w:val="24"/>
          <w:lang w:val="sr-Cyrl-CS"/>
        </w:rPr>
        <w:t xml:space="preserve"> је тахографска картица, коју издаје надлежни орган, којом се идентификује власник картице и која омогућава преглед, калибрацију и активацију тахографа, односно преузимање података са тахографа.</w:t>
      </w:r>
    </w:p>
    <w:p w14:paraId="70D30AF2"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16)</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Неважећа картица</w:t>
      </w:r>
      <w:r w:rsidRPr="002B569F">
        <w:rPr>
          <w:rFonts w:ascii="Times New Roman" w:hAnsi="Times New Roman" w:cs="Times New Roman"/>
          <w:sz w:val="24"/>
          <w:szCs w:val="24"/>
          <w:lang w:val="sr-Cyrl-CS"/>
        </w:rPr>
        <w:t xml:space="preserve"> је тахографска картица са грешком или тахографска картица која није задовољила иницијалну проверу аутентичности, односно чији датум почетка важности још није наступио или чији је рок важности истекао.</w:t>
      </w:r>
    </w:p>
    <w:p w14:paraId="6B57CA8A"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17)</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Калибрација</w:t>
      </w:r>
      <w:r w:rsidRPr="002B569F">
        <w:rPr>
          <w:rFonts w:ascii="Times New Roman" w:hAnsi="Times New Roman" w:cs="Times New Roman"/>
          <w:sz w:val="24"/>
          <w:szCs w:val="24"/>
          <w:lang w:val="sr-Cyrl-CS"/>
        </w:rPr>
        <w:t xml:space="preserve"> дигиталног тахографа је поступак ажурирања или потврде параметара возила, укључујући идентификацију и карактеристике возила, који се чувају у меморији тахографа, коришћењем картице радионице.</w:t>
      </w:r>
    </w:p>
    <w:p w14:paraId="22020E3D"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18)</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Преузимање података</w:t>
      </w:r>
      <w:r w:rsidRPr="002B569F">
        <w:rPr>
          <w:rFonts w:ascii="Times New Roman" w:hAnsi="Times New Roman" w:cs="Times New Roman"/>
          <w:sz w:val="24"/>
          <w:szCs w:val="24"/>
          <w:lang w:val="sr-Cyrl-CS"/>
        </w:rPr>
        <w:t xml:space="preserve"> са дигиталног тахографа је поступак копирања, са дигиталним потписом, дела или свих података евидентираних у меморији јединице у возилу или у меморији тахографске картице, под условом да се овим процесом не мењају нити бришу сачувани подаци.</w:t>
      </w:r>
    </w:p>
    <w:p w14:paraId="43E9089C"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19)</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Уградња</w:t>
      </w:r>
      <w:r w:rsidRPr="002B569F">
        <w:rPr>
          <w:rFonts w:ascii="Times New Roman" w:hAnsi="Times New Roman" w:cs="Times New Roman"/>
          <w:sz w:val="24"/>
          <w:szCs w:val="24"/>
          <w:lang w:val="sr-Cyrl-CS"/>
        </w:rPr>
        <w:t xml:space="preserve"> је поступак постављања тахографа у возило по спецификацији произвођача тахографа.</w:t>
      </w:r>
    </w:p>
    <w:p w14:paraId="5DFC295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20)</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Активација</w:t>
      </w:r>
      <w:r w:rsidRPr="002B569F">
        <w:rPr>
          <w:rFonts w:ascii="Times New Roman" w:hAnsi="Times New Roman" w:cs="Times New Roman"/>
          <w:sz w:val="24"/>
          <w:szCs w:val="24"/>
          <w:lang w:val="sr-Cyrl-CS"/>
        </w:rPr>
        <w:t xml:space="preserve"> је поступак којим дигитални тахограф, коришћењем картице радионице, постаје оспособљен да у потпуности реализује све функције.</w:t>
      </w:r>
    </w:p>
    <w:p w14:paraId="2DCA617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Контрола</w:t>
      </w:r>
      <w:r w:rsidRPr="002B569F">
        <w:rPr>
          <w:rFonts w:ascii="Times New Roman" w:hAnsi="Times New Roman" w:cs="Times New Roman"/>
          <w:sz w:val="24"/>
          <w:szCs w:val="24"/>
          <w:lang w:val="sr-Cyrl-CS"/>
        </w:rPr>
        <w:t xml:space="preserve"> је скуп активности којим се утврђује да ли се може приступити уградњи новог или оправљеног тахографа, односно прегледу тахографа, и утврђује и евидентира случајно или намерно проузрокована неисправност тахографа.</w:t>
      </w:r>
    </w:p>
    <w:p w14:paraId="480B00C8"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Преглед</w:t>
      </w:r>
      <w:r w:rsidRPr="002B569F">
        <w:rPr>
          <w:rFonts w:ascii="Times New Roman" w:hAnsi="Times New Roman" w:cs="Times New Roman"/>
          <w:sz w:val="24"/>
          <w:szCs w:val="24"/>
          <w:lang w:val="sr-Cyrl-CS"/>
        </w:rPr>
        <w:t xml:space="preserve"> је скуп активности који се обавља ради провере: исправности тахографа, да ли подешавања одговарају параметрима возила и да ли је уређај или направа за манипулацију повезан са тахографом.</w:t>
      </w:r>
    </w:p>
    <w:p w14:paraId="6929C29C"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23)</w:t>
      </w:r>
      <w:r w:rsidRPr="002B569F">
        <w:rPr>
          <w:rFonts w:ascii="Times New Roman" w:hAnsi="Times New Roman" w:cs="Times New Roman"/>
          <w:strike/>
          <w:sz w:val="24"/>
          <w:szCs w:val="24"/>
          <w:lang w:val="sr-Cyrl-CS"/>
        </w:rPr>
        <w:tab/>
      </w:r>
      <w:r w:rsidRPr="002B569F">
        <w:rPr>
          <w:rFonts w:ascii="Times New Roman" w:hAnsi="Times New Roman" w:cs="Times New Roman"/>
          <w:b/>
          <w:strike/>
          <w:sz w:val="24"/>
          <w:szCs w:val="24"/>
          <w:lang w:val="sr-Cyrl-CS"/>
        </w:rPr>
        <w:t>Демонтажа</w:t>
      </w:r>
      <w:r w:rsidRPr="002B569F">
        <w:rPr>
          <w:rFonts w:ascii="Times New Roman" w:hAnsi="Times New Roman" w:cs="Times New Roman"/>
          <w:strike/>
          <w:sz w:val="24"/>
          <w:szCs w:val="24"/>
          <w:lang w:val="sr-Cyrl-CS"/>
        </w:rPr>
        <w:t xml:space="preserve"> подразумева предузимање радњи којима се, за потребе оправке или замене тахографа, тахограф скида са возила.</w:t>
      </w:r>
    </w:p>
    <w:p w14:paraId="021BBF3B" w14:textId="77777777" w:rsidR="006D452E" w:rsidRPr="002B569F" w:rsidRDefault="006D452E" w:rsidP="006D452E">
      <w:pPr>
        <w:jc w:val="both"/>
        <w:rPr>
          <w:rFonts w:ascii="Times New Roman" w:eastAsia="Times New Roman" w:hAnsi="Times New Roman" w:cs="Times New Roman"/>
          <w:sz w:val="24"/>
          <w:szCs w:val="24"/>
          <w:lang w:val="sr-Cyrl-CS" w:eastAsia="sr-Latn-CS"/>
        </w:rPr>
      </w:pPr>
      <w:r w:rsidRPr="002B569F">
        <w:rPr>
          <w:rFonts w:ascii="Times New Roman" w:hAnsi="Times New Roman" w:cs="Times New Roman"/>
          <w:sz w:val="24"/>
          <w:szCs w:val="24"/>
          <w:lang w:val="sr-Cyrl-CS"/>
        </w:rPr>
        <w:t xml:space="preserve">             23) </w:t>
      </w:r>
      <w:r w:rsidRPr="002B569F">
        <w:rPr>
          <w:rFonts w:ascii="Times New Roman" w:hAnsi="Times New Roman" w:cs="Times New Roman"/>
          <w:b/>
          <w:bCs/>
          <w:sz w:val="24"/>
          <w:szCs w:val="24"/>
          <w:lang w:val="sr-Cyrl-CS"/>
        </w:rPr>
        <w:t>ДЕМОНТАЖА</w:t>
      </w:r>
      <w:r w:rsidRPr="002B569F">
        <w:rPr>
          <w:rFonts w:ascii="Times New Roman" w:hAnsi="Times New Roman" w:cs="Times New Roman"/>
          <w:sz w:val="24"/>
          <w:szCs w:val="24"/>
          <w:lang w:val="sr-Cyrl-CS"/>
        </w:rPr>
        <w:t xml:space="preserve"> ПОДРАЗУМЕВА ПРЕДУЗИМАЊЕ РАДЊИ КОЈИМА СЕ ТАХОГРАФ ИЛИ ЈЕДИНИЦА У ВОЗИЛУ ДИГИТАЛНОГ ТАХОГРАФА СКИДА СА ВОЗИЛА.</w:t>
      </w:r>
    </w:p>
    <w:p w14:paraId="7D83E4C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24)</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Оправка</w:t>
      </w:r>
      <w:r w:rsidRPr="002B569F">
        <w:rPr>
          <w:rFonts w:ascii="Times New Roman" w:hAnsi="Times New Roman" w:cs="Times New Roman"/>
          <w:sz w:val="24"/>
          <w:szCs w:val="24"/>
          <w:lang w:val="sr-Cyrl-CS"/>
        </w:rPr>
        <w:t xml:space="preserve"> је довођење у исправно стање тахографа или дела тахографа које захтева прекид њиховог напајања или прекид њихове везе са осталим деловима тахографа или отварање сензора кретања, односно јединице у возилу.</w:t>
      </w:r>
    </w:p>
    <w:p w14:paraId="47EC2519"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25)</w:t>
      </w:r>
      <w:r w:rsidRPr="002B569F">
        <w:rPr>
          <w:rFonts w:ascii="Times New Roman" w:hAnsi="Times New Roman" w:cs="Times New Roman"/>
          <w:strike/>
          <w:sz w:val="24"/>
          <w:szCs w:val="24"/>
          <w:lang w:val="sr-Cyrl-CS"/>
        </w:rPr>
        <w:tab/>
      </w:r>
      <w:r w:rsidRPr="002B569F">
        <w:rPr>
          <w:rFonts w:ascii="Times New Roman" w:hAnsi="Times New Roman" w:cs="Times New Roman"/>
          <w:b/>
          <w:strike/>
          <w:sz w:val="24"/>
          <w:szCs w:val="24"/>
          <w:lang w:val="sr-Cyrl-CS"/>
        </w:rPr>
        <w:t>Одобрење типа</w:t>
      </w:r>
      <w:r w:rsidRPr="002B569F">
        <w:rPr>
          <w:rFonts w:ascii="Times New Roman" w:hAnsi="Times New Roman" w:cs="Times New Roman"/>
          <w:strike/>
          <w:sz w:val="24"/>
          <w:szCs w:val="24"/>
          <w:lang w:val="sr-Cyrl-CS"/>
        </w:rPr>
        <w:t xml:space="preserve"> је поступак издавања сертификата, од надлежног органа, да тахограф, његови делови, односно тахографске картице испуњавају захтеве овог закона и AETR споразума.</w:t>
      </w:r>
    </w:p>
    <w:p w14:paraId="4957FE3B" w14:textId="77777777" w:rsidR="006D452E" w:rsidRPr="002B569F" w:rsidRDefault="006D452E" w:rsidP="006D452E">
      <w:pPr>
        <w:tabs>
          <w:tab w:val="left" w:pos="1152"/>
        </w:tabs>
        <w:spacing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hAnsi="Times New Roman" w:cs="Times New Roman"/>
          <w:sz w:val="24"/>
          <w:szCs w:val="24"/>
          <w:lang w:val="sr-Cyrl-CS"/>
        </w:rPr>
        <w:t>25) МЕЊА СЕ И ГЛАСИ:</w:t>
      </w:r>
      <w:r w:rsidRPr="002B569F">
        <w:rPr>
          <w:rFonts w:ascii="Times New Roman" w:eastAsia="Times New Roman" w:hAnsi="Times New Roman" w:cs="Times New Roman"/>
          <w:sz w:val="24"/>
          <w:szCs w:val="24"/>
          <w:lang w:val="sr-Cyrl-CS" w:eastAsia="sr-Latn-CS"/>
        </w:rPr>
        <w:t xml:space="preserve"> „ОДОБРЕЊЕ ТИПА ЈЕ ПОСТУПАК ИЗДАВАЊА СЕРТИФИКАТА, ОД НАДЛЕЖНОГ ОРГАНА, ДА ТАХОГРАФ, ДЕО ТАХОГРАФА, ТАХОГРАФСКИ ЛИСТИЋ, ОДНОСНО ТАХОГРАФСКЕ КАРТИЦЕ ИСПУЊАВАЈУ ЗАХТЕВЕ ОВОГ ЗАКОНА И AETR СПОРАЗУМА, ОДНОСНО УРЕДБЕ (ЕУ) БРОЈ 165/2014 ЕВРОПСКОГ ПАРЛАМЕНТА И САВЕТА И АНЕКСА 1Ц СПРОВЕДБЕНЕ УРЕДБЕ КОМИСИЈЕ (ЕУ) БРОЈ 2016/799 ЗА „SMARTˮ ТАХОГРАФЕ И ТАХОГР</w:t>
      </w:r>
      <w:r>
        <w:rPr>
          <w:rFonts w:ascii="Times New Roman" w:eastAsia="Times New Roman" w:hAnsi="Times New Roman" w:cs="Times New Roman"/>
          <w:sz w:val="24"/>
          <w:szCs w:val="24"/>
          <w:lang w:val="sr-Cyrl-CS" w:eastAsia="sr-Latn-CS"/>
        </w:rPr>
        <w:t>АФСКЕ КАРТИЦЕ ДРУГЕ ГЕНЕРАЦИЈЕ.</w:t>
      </w:r>
    </w:p>
    <w:p w14:paraId="4FC10895"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26)</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Граничник брзине</w:t>
      </w:r>
      <w:r w:rsidRPr="002B569F">
        <w:rPr>
          <w:rFonts w:ascii="Times New Roman" w:hAnsi="Times New Roman" w:cs="Times New Roman"/>
          <w:sz w:val="24"/>
          <w:szCs w:val="24"/>
          <w:lang w:val="sr-Cyrl-CS"/>
        </w:rPr>
        <w:t xml:space="preserve"> је уређај, дограђен на погонски агрегат или је саставни део система за управљање погонским агрегатом, који је намењен да ограничава највећу брзину кретања моторних возила.</w:t>
      </w:r>
    </w:p>
    <w:p w14:paraId="3B730C3A"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27)</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Недеља</w:t>
      </w:r>
      <w:r w:rsidRPr="002B569F">
        <w:rPr>
          <w:rFonts w:ascii="Times New Roman" w:hAnsi="Times New Roman" w:cs="Times New Roman"/>
          <w:sz w:val="24"/>
          <w:szCs w:val="24"/>
          <w:lang w:val="sr-Cyrl-CS"/>
        </w:rPr>
        <w:t xml:space="preserve"> је временски период који започиње у понедељак у 00:00 часова а завршава се у недељу у 24:00 часа.</w:t>
      </w:r>
    </w:p>
    <w:p w14:paraId="47A8ED9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28)</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Одмор</w:t>
      </w:r>
      <w:r w:rsidRPr="002B569F">
        <w:rPr>
          <w:rFonts w:ascii="Times New Roman" w:hAnsi="Times New Roman" w:cs="Times New Roman"/>
          <w:sz w:val="24"/>
          <w:szCs w:val="24"/>
          <w:lang w:val="sr-Cyrl-CS"/>
        </w:rPr>
        <w:t xml:space="preserve"> је непрекидни временски период током кога члан посаде може слободно да располаже својим временом.</w:t>
      </w:r>
    </w:p>
    <w:p w14:paraId="36AF1EC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29)</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Дневни одмор</w:t>
      </w:r>
      <w:r w:rsidRPr="002B569F">
        <w:rPr>
          <w:rFonts w:ascii="Times New Roman" w:hAnsi="Times New Roman" w:cs="Times New Roman"/>
          <w:sz w:val="24"/>
          <w:szCs w:val="24"/>
          <w:lang w:val="sr-Cyrl-CS"/>
        </w:rPr>
        <w:t xml:space="preserve"> је одмор који може да буде: </w:t>
      </w:r>
    </w:p>
    <w:p w14:paraId="773DAF15"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пуни дневни одмор</w:t>
      </w:r>
      <w:r w:rsidRPr="002B569F">
        <w:rPr>
          <w:rFonts w:ascii="Times New Roman" w:hAnsi="Times New Roman" w:cs="Times New Roman"/>
          <w:sz w:val="24"/>
          <w:szCs w:val="24"/>
          <w:lang w:val="sr-Cyrl-CS"/>
        </w:rPr>
        <w:t xml:space="preserve"> који непрекидно траје најмање 11 часова или се може поделити на два дела и то тако да први део одмора траје непрекидно најмање три часа, а други непрекидно не мање од девет часова;</w:t>
      </w:r>
    </w:p>
    <w:p w14:paraId="1472A833"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скраћени дневни одмор</w:t>
      </w:r>
      <w:r w:rsidRPr="002B569F">
        <w:rPr>
          <w:rFonts w:ascii="Times New Roman" w:hAnsi="Times New Roman" w:cs="Times New Roman"/>
          <w:sz w:val="24"/>
          <w:szCs w:val="24"/>
          <w:lang w:val="sr-Cyrl-CS"/>
        </w:rPr>
        <w:t xml:space="preserve"> који непрекидно траје мање од 11 часова, али не мање од 9 часова.</w:t>
      </w:r>
    </w:p>
    <w:p w14:paraId="0DAB71D7"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30)</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Недељни одмор</w:t>
      </w:r>
      <w:r w:rsidRPr="002B569F">
        <w:rPr>
          <w:rFonts w:ascii="Times New Roman" w:hAnsi="Times New Roman" w:cs="Times New Roman"/>
          <w:sz w:val="24"/>
          <w:szCs w:val="24"/>
          <w:lang w:val="sr-Cyrl-CS"/>
        </w:rPr>
        <w:t xml:space="preserve"> је одмор који може да буде:</w:t>
      </w:r>
    </w:p>
    <w:p w14:paraId="053AF942"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пуни недељни одмор</w:t>
      </w:r>
      <w:r w:rsidRPr="002B569F">
        <w:rPr>
          <w:rFonts w:ascii="Times New Roman" w:hAnsi="Times New Roman" w:cs="Times New Roman"/>
          <w:sz w:val="24"/>
          <w:szCs w:val="24"/>
          <w:lang w:val="sr-Cyrl-CS"/>
        </w:rPr>
        <w:t xml:space="preserve"> који непрекидно траје најмање 45 часова;</w:t>
      </w:r>
    </w:p>
    <w:p w14:paraId="42791CA3"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скраћени недељни одмор</w:t>
      </w:r>
      <w:r w:rsidRPr="002B569F">
        <w:rPr>
          <w:rFonts w:ascii="Times New Roman" w:hAnsi="Times New Roman" w:cs="Times New Roman"/>
          <w:sz w:val="24"/>
          <w:szCs w:val="24"/>
          <w:lang w:val="sr-Cyrl-CS"/>
        </w:rPr>
        <w:t xml:space="preserve"> који непрекидно траје мање од 45 часова, али не мање од 24 часа.</w:t>
      </w:r>
    </w:p>
    <w:p w14:paraId="3B4C73E1"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Пауза</w:t>
      </w:r>
      <w:r w:rsidRPr="002B569F">
        <w:rPr>
          <w:rFonts w:ascii="Times New Roman" w:hAnsi="Times New Roman" w:cs="Times New Roman"/>
          <w:sz w:val="24"/>
          <w:szCs w:val="24"/>
          <w:lang w:val="sr-Cyrl-CS"/>
        </w:rPr>
        <w:t xml:space="preserve"> је прекид управљања возилом током којег возач не сме да управља возилом, нити обавља остале послове и које се искључиво користи за одмор и опоравак.</w:t>
      </w:r>
    </w:p>
    <w:p w14:paraId="7F065055"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Место рада</w:t>
      </w:r>
      <w:r w:rsidRPr="002B569F">
        <w:rPr>
          <w:rFonts w:ascii="Times New Roman" w:hAnsi="Times New Roman" w:cs="Times New Roman"/>
          <w:sz w:val="24"/>
          <w:szCs w:val="24"/>
          <w:lang w:val="sr-Cyrl-CS"/>
        </w:rPr>
        <w:t xml:space="preserve"> члана посаде возила је:</w:t>
      </w:r>
    </w:p>
    <w:p w14:paraId="3044C5AA"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локација где се обавља основна делатност превозника који је ангажовао члана посаде возила, односно друге локације превозника, без обзира да ли су оне у истом месту где и седиште превозника или локација где се обавља основна делатност;</w:t>
      </w:r>
    </w:p>
    <w:p w14:paraId="595FDD1A"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возило у коме се налази члан посаде возила када је на дужности;</w:t>
      </w:r>
    </w:p>
    <w:p w14:paraId="4DB22030"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остала места где се обављају послови везани за превоз који је у току.</w:t>
      </w:r>
    </w:p>
    <w:p w14:paraId="4589A0F0"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33)</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Радно време</w:t>
      </w:r>
      <w:r w:rsidRPr="002B569F">
        <w:rPr>
          <w:rFonts w:ascii="Times New Roman" w:hAnsi="Times New Roman" w:cs="Times New Roman"/>
          <w:sz w:val="24"/>
          <w:szCs w:val="24"/>
          <w:lang w:val="sr-Cyrl-CS"/>
        </w:rPr>
        <w:t xml:space="preserve"> је временски период од почетка до завршетка рада, током кога се члан посаде возила налази на свом месту рада, на располагању послодавцу и обавља своје послове, укључујући и сваки рад за превозника или другог послодавца, а посебно обухвата:</w:t>
      </w:r>
    </w:p>
    <w:p w14:paraId="4BEFE650"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време управљања возилом</w:t>
      </w:r>
      <w:r w:rsidRPr="002B569F">
        <w:rPr>
          <w:rFonts w:ascii="Times New Roman" w:hAnsi="Times New Roman" w:cs="Times New Roman"/>
          <w:sz w:val="24"/>
          <w:szCs w:val="24"/>
          <w:lang w:val="sr-Cyrl-CS"/>
        </w:rPr>
        <w:t>;</w:t>
      </w:r>
    </w:p>
    <w:p w14:paraId="4D635DB5"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остало радно време</w:t>
      </w:r>
      <w:r w:rsidRPr="002B569F">
        <w:rPr>
          <w:rFonts w:ascii="Times New Roman" w:hAnsi="Times New Roman" w:cs="Times New Roman"/>
          <w:sz w:val="24"/>
          <w:szCs w:val="24"/>
          <w:lang w:val="sr-Cyrl-CS"/>
        </w:rPr>
        <w:t xml:space="preserve"> односно време за реализацију осталих послова у оквиру друмског превоза, у које спадају:</w:t>
      </w:r>
    </w:p>
    <w:p w14:paraId="780ED001"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ab/>
        <w:t>- утовар и истовар,</w:t>
      </w:r>
    </w:p>
    <w:p w14:paraId="6B4E9BBD"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ab/>
        <w:t>- пружање помоћи путницима при уласку и изласку из возила,</w:t>
      </w:r>
    </w:p>
    <w:p w14:paraId="41B998B9"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ab/>
        <w:t>- нега возила и остале интервенције техничког одржавања,</w:t>
      </w:r>
    </w:p>
    <w:p w14:paraId="0824BCD0"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ab/>
        <w:t>- сви остали послови који имају за циљ да се осигура безбедност возила, терета и путника или да се задовоље законске или друге обавезе директно везане за превозни процес који је у току, укључујући контролу утовара и истовара, административне формалности са полицијом, царином, имиграционим органима итд,</w:t>
      </w:r>
    </w:p>
    <w:p w14:paraId="046C359B"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ab/>
        <w:t>- времена током којих не може слободно да располаже својим временом и током којих се од њега захтева да буде на свом месту рада, спреман да започне са радом, односно извршавањем својих предвиђених задатака (време чекања), а посебно током чекања на утовар или истовар, када пре одласка или непосредно пре почетка самог периода време чекања није унапред познато.</w:t>
      </w:r>
    </w:p>
    <w:p w14:paraId="46513E12"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34)</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Остали послови</w:t>
      </w:r>
      <w:r w:rsidRPr="002B569F">
        <w:rPr>
          <w:rFonts w:ascii="Times New Roman" w:hAnsi="Times New Roman" w:cs="Times New Roman"/>
          <w:sz w:val="24"/>
          <w:szCs w:val="24"/>
          <w:lang w:val="sr-Cyrl-CS"/>
        </w:rPr>
        <w:t xml:space="preserve"> су све радне активности члана посаде возила у оквиру друмског превоза или изван њега осим управљања возилом, укључујући и сваки рад за превозника или другог послодавца.</w:t>
      </w:r>
    </w:p>
    <w:p w14:paraId="35C70C4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35)</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Време управљања возилом</w:t>
      </w:r>
      <w:r w:rsidRPr="002B569F">
        <w:rPr>
          <w:rFonts w:ascii="Times New Roman" w:hAnsi="Times New Roman" w:cs="Times New Roman"/>
          <w:sz w:val="24"/>
          <w:szCs w:val="24"/>
          <w:lang w:val="sr-Cyrl-CS"/>
        </w:rPr>
        <w:t xml:space="preserve"> је временски период током кога возач управља возилом, а које се евидентира аутоматски, полуаутоматски или ручно под условима предвиђеним у овом закону.</w:t>
      </w:r>
    </w:p>
    <w:p w14:paraId="30300F63"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36)</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Период управљања возилом</w:t>
      </w:r>
      <w:r w:rsidRPr="002B569F">
        <w:rPr>
          <w:rFonts w:ascii="Times New Roman" w:hAnsi="Times New Roman" w:cs="Times New Roman"/>
          <w:sz w:val="24"/>
          <w:szCs w:val="24"/>
          <w:lang w:val="sr-Cyrl-CS"/>
        </w:rPr>
        <w:t xml:space="preserve"> је укупно време управљања возилом од почетка управљања, од завршетка одмора или паузе па све до наредног одмора или паузе, а може бити непрекидан или подељен.</w:t>
      </w:r>
    </w:p>
    <w:p w14:paraId="3ECB16E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37)</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Дневно време управљања возилом</w:t>
      </w:r>
      <w:r w:rsidRPr="002B569F">
        <w:rPr>
          <w:rFonts w:ascii="Times New Roman" w:hAnsi="Times New Roman" w:cs="Times New Roman"/>
          <w:sz w:val="24"/>
          <w:szCs w:val="24"/>
          <w:lang w:val="sr-Cyrl-CS"/>
        </w:rPr>
        <w:t xml:space="preserve"> је укупно време управљања возилом од завршетка последњег одмора, односно између два узастопна одмора.</w:t>
      </w:r>
    </w:p>
    <w:p w14:paraId="1039FF13"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38)</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Недељно време управљања возилом</w:t>
      </w:r>
      <w:r w:rsidRPr="002B569F">
        <w:rPr>
          <w:rFonts w:ascii="Times New Roman" w:hAnsi="Times New Roman" w:cs="Times New Roman"/>
          <w:sz w:val="24"/>
          <w:szCs w:val="24"/>
          <w:lang w:val="sr-Cyrl-CS"/>
        </w:rPr>
        <w:t xml:space="preserve"> је укупно време управљања возилом током недеље.</w:t>
      </w:r>
    </w:p>
    <w:p w14:paraId="1BFB3201"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39)</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Време расположивости</w:t>
      </w:r>
      <w:r w:rsidRPr="002B569F">
        <w:rPr>
          <w:rFonts w:ascii="Times New Roman" w:hAnsi="Times New Roman" w:cs="Times New Roman"/>
          <w:sz w:val="24"/>
          <w:szCs w:val="24"/>
          <w:lang w:val="sr-Cyrl-CS"/>
        </w:rPr>
        <w:t xml:space="preserve"> је временски период који се не сматра радним временом и који обухвата:</w:t>
      </w:r>
    </w:p>
    <w:p w14:paraId="0EBA0963"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временске периоде током којих послодавац захтева од члана посаде да буде у приправности, односно спреман да започне или настави са управљањем возилом или обављањем осталих послова али не захтева да буде на свом месту рада, а посебно време када члан посаде прати возило које се превози трајектом или возом, време чекања на граничним прелазима, и време током забрана кретања возила; поменути периоди и њихово предвиђено трајање треба пре одласка или непосредно пре почетка самог периода да буду унапред познати члану посаде возила;</w:t>
      </w:r>
    </w:p>
    <w:p w14:paraId="1206D736" w14:textId="77777777" w:rsidR="006D452E" w:rsidRPr="002B569F" w:rsidRDefault="006D452E" w:rsidP="006D452E">
      <w:pPr>
        <w:spacing w:after="120" w:line="240" w:lineRule="auto"/>
        <w:ind w:left="1650" w:hanging="55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у случају вишечланих посада, време које возач проведе, не управљајући возилом, на седишту или лежају у кабини возила у покрету.</w:t>
      </w:r>
    </w:p>
    <w:p w14:paraId="2B7AE798"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40)</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Ноћно време</w:t>
      </w:r>
      <w:r w:rsidRPr="002B569F">
        <w:rPr>
          <w:rFonts w:ascii="Times New Roman" w:hAnsi="Times New Roman" w:cs="Times New Roman"/>
          <w:sz w:val="24"/>
          <w:szCs w:val="24"/>
          <w:lang w:val="sr-Cyrl-CS"/>
        </w:rPr>
        <w:t xml:space="preserve"> је време између 00:00 и 04:00 часа.</w:t>
      </w:r>
    </w:p>
    <w:p w14:paraId="251375CE"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41)</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Ноћни рад</w:t>
      </w:r>
      <w:r w:rsidRPr="002B569F">
        <w:rPr>
          <w:rFonts w:ascii="Times New Roman" w:hAnsi="Times New Roman" w:cs="Times New Roman"/>
          <w:sz w:val="24"/>
          <w:szCs w:val="24"/>
          <w:lang w:val="sr-Cyrl-CS"/>
        </w:rPr>
        <w:t xml:space="preserve"> је рад који се обавља током ноћног времена.</w:t>
      </w:r>
    </w:p>
    <w:p w14:paraId="769B3387"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42)</w:t>
      </w:r>
      <w:r w:rsidRPr="002B569F">
        <w:rPr>
          <w:rFonts w:ascii="Times New Roman" w:hAnsi="Times New Roman" w:cs="Times New Roman"/>
          <w:sz w:val="24"/>
          <w:szCs w:val="24"/>
          <w:lang w:val="sr-Cyrl-CS"/>
        </w:rPr>
        <w:tab/>
      </w:r>
      <w:r w:rsidRPr="002B569F">
        <w:rPr>
          <w:rFonts w:ascii="Times New Roman" w:hAnsi="Times New Roman" w:cs="Times New Roman"/>
          <w:b/>
          <w:sz w:val="24"/>
          <w:szCs w:val="24"/>
          <w:lang w:val="sr-Cyrl-CS"/>
        </w:rPr>
        <w:t>Жиг</w:t>
      </w:r>
      <w:r w:rsidRPr="002B569F">
        <w:rPr>
          <w:rFonts w:ascii="Times New Roman" w:hAnsi="Times New Roman" w:cs="Times New Roman"/>
          <w:sz w:val="24"/>
          <w:szCs w:val="24"/>
          <w:lang w:val="sr-Cyrl-CS"/>
        </w:rPr>
        <w:t xml:space="preserve"> је словно бројчана ознака која се утискује на пломбу тахографа.</w:t>
      </w:r>
    </w:p>
    <w:p w14:paraId="3B14BE20" w14:textId="77777777" w:rsidR="006D452E" w:rsidRPr="002B569F"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43) АКТИВНОСТИ ВОЗАЧА СУ РАДЊЕ КОЈЕ ОБУХВАТАЈУ УПРАВЉАЊЕ ВОЗИЛОМ, ОСТАЛЕ ПОСЛОВЕ, РАСПОЛОЖИВОСТ, ПАУЗУ, ОДМОР У ТОКУ ДНЕВНОГ РАДА, ДНЕВНИ И НЕДЕЉНИ ОДМОР.</w:t>
      </w:r>
    </w:p>
    <w:p w14:paraId="25CEA3AC" w14:textId="77777777" w:rsidR="006D452E" w:rsidRPr="002B569F"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44)</w:t>
      </w:r>
      <w:r w:rsidRPr="002B569F">
        <w:rPr>
          <w:rFonts w:ascii="Times New Roman" w:eastAsia="Times New Roman" w:hAnsi="Times New Roman" w:cs="Times New Roman"/>
          <w:sz w:val="24"/>
          <w:szCs w:val="24"/>
          <w:lang w:val="sr-Cyrl-CS" w:eastAsia="sr-Latn-CS"/>
        </w:rPr>
        <w:tab/>
        <w:t>НЕКОМЕРЦИЈАЛНИ ПРЕВОЗ ЈЕ СВАКИ ДРУМСКИ ПРЕВОЗ, ОСИМ ЈАВНОГ ПРЕВОЗА ИЛИ ПРЕВОЗА ЗА СОПСТВЕНЕ ПОТРЕБЕ, КОЈИ СЕ ОБАВЉА ИСКЉУЧИВО ЗА ЛИЧНЕ ПОТРЕБЕ ВОЗАЧА, ЗА КОЈИ СЕ НЕ ПРИМА НАКНАДА ЗА OБАВЉАЊЕ ПРЕВОЗА, ОДНОСНО КОЈИМ СЕ НЕ ОСТВАРУЈЕ ПРИХОД.</w:t>
      </w:r>
    </w:p>
    <w:p w14:paraId="0369D35B" w14:textId="77777777" w:rsidR="006D452E" w:rsidRPr="002B569F"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45)</w:t>
      </w:r>
      <w:r w:rsidRPr="002B569F">
        <w:rPr>
          <w:rFonts w:ascii="Times New Roman" w:eastAsia="Times New Roman" w:hAnsi="Times New Roman" w:cs="Times New Roman"/>
          <w:sz w:val="24"/>
          <w:szCs w:val="24"/>
          <w:lang w:val="sr-Cyrl-CS" w:eastAsia="sr-Latn-CS"/>
        </w:rPr>
        <w:tab/>
        <w:t>ДРУМСКИ ПРЕВОЗ ЈЕ ПРЕВОЗ ПУТНИКА ИЛИ ТЕРЕТА, КОЈИ ОБУХВАТА СВЕ АКТИВНОСТИ ВЕЗАНЕ ЗА ПРЕВОЗ, УКЉУЧУЈУЋИ И КРЕТАЊЕ ПРАЗНОГ ВОЗИЛА, КОЈИ СЕ ПОТПУНО ИЛИ Д</w:t>
      </w:r>
      <w:r>
        <w:rPr>
          <w:rFonts w:ascii="Times New Roman" w:eastAsia="Times New Roman" w:hAnsi="Times New Roman" w:cs="Times New Roman"/>
          <w:sz w:val="24"/>
          <w:szCs w:val="24"/>
          <w:lang w:val="sr-Cyrl-CS" w:eastAsia="sr-Latn-CS"/>
        </w:rPr>
        <w:t>ЕЛИМИЧНО ОБАВЉА НА ЈАВНОМ ПУТУ.</w:t>
      </w:r>
    </w:p>
    <w:p w14:paraId="0DDE03AF" w14:textId="77777777" w:rsidR="006D452E"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p>
    <w:p w14:paraId="193FF7D7" w14:textId="77777777" w:rsidR="006D452E"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p>
    <w:p w14:paraId="4613AD79" w14:textId="77777777" w:rsidR="006D452E"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p>
    <w:p w14:paraId="7BF2E7E6" w14:textId="77777777" w:rsidR="006D452E" w:rsidRPr="002B569F"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p>
    <w:p w14:paraId="30B766CE" w14:textId="77777777" w:rsidR="006D452E" w:rsidRPr="002B569F" w:rsidRDefault="006D452E" w:rsidP="006D452E">
      <w:pPr>
        <w:jc w:val="cente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lastRenderedPageBreak/>
        <w:t>ЧЛАН 3А</w:t>
      </w:r>
    </w:p>
    <w:p w14:paraId="06EFB73E" w14:textId="77777777" w:rsidR="006D452E" w:rsidRPr="002B569F" w:rsidRDefault="006D452E" w:rsidP="006D452E">
      <w:pPr>
        <w:pStyle w:val="NormalWeb"/>
        <w:tabs>
          <w:tab w:val="left" w:pos="4065"/>
        </w:tabs>
        <w:spacing w:before="0" w:beforeAutospacing="0" w:after="120" w:afterAutospacing="0"/>
        <w:ind w:firstLine="709"/>
        <w:jc w:val="both"/>
        <w:rPr>
          <w:lang w:val="sr-Cyrl-CS"/>
        </w:rPr>
      </w:pPr>
      <w:r w:rsidRPr="00E82E5A">
        <w:rPr>
          <w:lang w:val="sr-Cyrl-CS" w:eastAsia="sr-Latn-CS"/>
        </w:rPr>
        <w:t>НА ПИТАЊА ПОСТУПКА КОЈА НИСУ ДРУКЧИЈЕ УРЕЂЕНА ОВИМ ЗАКОНОМ ПРИМЕЊУЈУ СЕ ОДРЕДБЕ ЗАКОНА КОЈИ УРЕЂУЈЕ ОПШТИ УПРАВНИ ПОСТУПАК.</w:t>
      </w:r>
    </w:p>
    <w:bookmarkEnd w:id="6"/>
    <w:p w14:paraId="35558729"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4.</w:t>
      </w:r>
    </w:p>
    <w:p w14:paraId="2D2F0E3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Просечно недељно радно време члана посаде возила у периоду од било која четири узастопна календарска месеца не сме да буде дуже од 48 часова, укључујући и прековремени рад.</w:t>
      </w:r>
    </w:p>
    <w:p w14:paraId="0141BB3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Најдуже дневно радно време члана посаде укључујући и прековремени рад не сме да буде дуже од 14 часова у периоду од 24 часа.</w:t>
      </w:r>
    </w:p>
    <w:p w14:paraId="51B7CEE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Најдуже недељно радно време члана посаде возила може да износи 60 часова, укључујући и прековремени рад.</w:t>
      </w:r>
    </w:p>
    <w:p w14:paraId="138A187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Годишњи одмор, одсуство са рада због привремене спречености за рад у смислу прописа о здравственом осигурању и остала одсуства са рада уз накнаду зараде у смислу прописа о раду, у сврхе израчунавања просечног недељног радног времена из става 1. овог члана, своди се на највише осам часова дневно, односно највише 48 часова недељно, у зависности од уговореног радног времена.</w:t>
      </w:r>
    </w:p>
    <w:p w14:paraId="33D86AC9"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Ако члан посаде возила обавља ноћни рад, радно време не сме да буде дуже од десет часова током периода од 24 часа.</w:t>
      </w:r>
    </w:p>
    <w:p w14:paraId="108582A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Уколико је члан посаде возила ангажован код више превозника, односно послодаваца или је и сам превозник, радно време члана посаде возила представља збир свих часова рада код свих превозника, односно послодаваца код којих је ангажован.</w:t>
      </w:r>
    </w:p>
    <w:p w14:paraId="6CF20E2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Превозник, односно послодавац који је ангажовао члана посаде возила из става 6. овог члана, налаже члану посаде возила у писаном или електронском облику да му достави извод из евиденције о радном времену код другог или других превозника, односно послодаваца.</w:t>
      </w:r>
    </w:p>
    <w:p w14:paraId="1D15743D"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Члан посаде возила дужан је да извод из евиденције из става 7. овог члана доставља за претходни календарски месец најкасније до седмог у наредном месецу, у писаном или електронском облику.</w:t>
      </w:r>
    </w:p>
    <w:p w14:paraId="5B19170F" w14:textId="7F525BD8" w:rsidR="006D452E" w:rsidRPr="002B569F" w:rsidRDefault="006D452E" w:rsidP="006D452E">
      <w:pPr>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ЧЛАН ПОСАДЕ ВОЗИЛА ДУЖАН ЈЕ ДА ИЗВОД ИЗ ЕВИДЕНЦИЈЕ ИЗ СТАВА 7. ОВОГ ЧЛАНА ДОСТАВИ НАЈКАСНИЈЕ ДО СЕДМОГ У НАРЕДНОМ МЕСЕЦУ ЗА КАЛЕНДАРСКИ МЕСЕЦ КОЈИ ПРЕТХОДИ ТЕКУЋЕМ МЕСЕЦУ, У П</w:t>
      </w:r>
      <w:r w:rsidR="009D5906">
        <w:rPr>
          <w:rFonts w:ascii="Times New Roman" w:eastAsia="Times New Roman" w:hAnsi="Times New Roman" w:cs="Times New Roman"/>
          <w:sz w:val="24"/>
          <w:szCs w:val="24"/>
          <w:lang w:val="sr-Cyrl-CS" w:eastAsia="sr-Latn-CS"/>
        </w:rPr>
        <w:t>ИСАНОМ ИЛИ ЕЛЕКТРОНСКОМ ОБЛИКУ.</w:t>
      </w:r>
    </w:p>
    <w:p w14:paraId="6C967E8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Возач мора тачно и адекватно да евидентира време управљања возилом које не спада у област примене овог закона, остале послове дефинисане под осталим радним временом, времена расположивости, одморе и паузе. Ови подаци се уносе ручно на полеђину тахографских листића или термалног папира за испис, односно преко тастера за ручни унос дигиталног тахографа.</w:t>
      </w:r>
    </w:p>
    <w:p w14:paraId="6481DAD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Време управљања возилом које не спада у област примене овог закона евидентира се као остало радно време.</w:t>
      </w:r>
    </w:p>
    <w:p w14:paraId="64B5281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Превозник је дужан да обавести чланове посаде возила о одредбама овог закона и интерним правилима предузећа у погледу радног времена и одмора, О ЧЕМУ ПОСЕДУЈЕ ДОКАЗ.</w:t>
      </w:r>
    </w:p>
    <w:p w14:paraId="14CF1CB3"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Превозник је дужан да води ПРОПИСАНУ евиденцију о радном времену члана посаде возила, која искључиво садржи име, презиме, јединствени матични број грађана (у даљем тексту: ЈМБГ), датум и место рођења члана посаде као податке о личности.</w:t>
      </w:r>
    </w:p>
    <w:p w14:paraId="688CB08E"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Превозник мора да чува евиденције из става 12. овог члана две године по истеку периода на који се односе.</w:t>
      </w:r>
    </w:p>
    <w:p w14:paraId="785E13E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ПОДАЦИ У ЕВИДЕНЦИЈИ ИЗ СТАВА 12. ОВОГ ЧЛАНА МОРАЈУ ДА ОДГОВАРАЈУ:</w:t>
      </w:r>
    </w:p>
    <w:p w14:paraId="4C2E3000" w14:textId="77777777" w:rsidR="006D452E" w:rsidRPr="002B569F" w:rsidRDefault="006D452E" w:rsidP="006D452E">
      <w:pPr>
        <w:numPr>
          <w:ilvl w:val="0"/>
          <w:numId w:val="28"/>
        </w:numPr>
        <w:tabs>
          <w:tab w:val="left" w:pos="930"/>
        </w:tabs>
        <w:spacing w:after="0" w:line="276" w:lineRule="auto"/>
        <w:ind w:left="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ЗА ВОЗАЧА: ПОДАЦИМА ПРЕУЗЕТИМ СА ТАХОГРАФА, ОДНОСНО ТАХОГРАФСКОГ ЛИСТИЋА, ОДНОСНО КАРТИЦЕ ВОЗАЧА, ОДНОСНО ПОТВРДЕ О АКТИВНОСТИ ВОЗАЧА ОДНОСНО ШТАМПАНИХ ИСПИСА, ОДНОСНО РУЧНИХ УНОСА;</w:t>
      </w:r>
    </w:p>
    <w:p w14:paraId="22F45AED" w14:textId="4C55D254" w:rsidR="006D452E" w:rsidRPr="002B569F" w:rsidRDefault="006D452E" w:rsidP="006D452E">
      <w:pPr>
        <w:numPr>
          <w:ilvl w:val="0"/>
          <w:numId w:val="28"/>
        </w:numPr>
        <w:tabs>
          <w:tab w:val="left" w:pos="930"/>
        </w:tabs>
        <w:spacing w:after="0" w:line="276" w:lineRule="auto"/>
        <w:ind w:left="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ЗА ДРУГЕ ЧЛАНОВЕ ПОСАДЕ ВОЗИЛА ОСИМ ВОЗАЧА: ПОДАЦИМА ПРЕУЗЕТИМ СА ПУТНОГ НАЛОГА, ОДНОСНО ДРУГОГ ДОКУМЕНТА НА КОЈЕМ ЧЛАН ПОСАДЕ РУЧНО БЕЛЕЖИ СВОЈЕ АКТИВНОСТИ И КОЈИ ИСКЉУЧИВО САДРЖИ ИМЕ И ПРЕЗИМЕ И ЈМБГ ЧЛАНА ПОСАДЕ ВОЗИЛА КАО ПОДАТКЕ О ЛИЧНОСТИ, КАО И ДАТУМ НА КОЈИ СЕ ОДНОСИ РУЧНИ УНО</w:t>
      </w:r>
      <w:r w:rsidR="009D5906">
        <w:rPr>
          <w:rFonts w:ascii="Times New Roman" w:eastAsia="Times New Roman" w:hAnsi="Times New Roman" w:cs="Times New Roman"/>
          <w:sz w:val="24"/>
          <w:szCs w:val="24"/>
          <w:lang w:val="sr-Cyrl-CS" w:eastAsia="sr-Latn-CS"/>
        </w:rPr>
        <w:t>С И ПОТПИС ЧЛАНА ПОСАДЕ ВОЗИЛА</w:t>
      </w:r>
      <w:r w:rsidRPr="002B569F">
        <w:rPr>
          <w:rFonts w:ascii="Times New Roman" w:eastAsia="Times New Roman" w:hAnsi="Times New Roman" w:cs="Times New Roman"/>
          <w:sz w:val="24"/>
          <w:szCs w:val="24"/>
          <w:lang w:val="sr-Cyrl-CS" w:eastAsia="sr-Latn-CS"/>
        </w:rPr>
        <w:t>.</w:t>
      </w:r>
    </w:p>
    <w:p w14:paraId="1350F14B"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 захтев члана посаде возила, у писаном или електронском облику, превозник је дужан да му изда извод из евиденције о радном времену.</w:t>
      </w:r>
    </w:p>
    <w:p w14:paraId="234590C1" w14:textId="35105376"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eastAsia="Times New Roman" w:hAnsi="Times New Roman" w:cs="Times New Roman"/>
          <w:sz w:val="24"/>
          <w:szCs w:val="24"/>
          <w:lang w:val="sr-Cyrl-CS" w:eastAsia="sr-Latn-CS"/>
        </w:rPr>
        <w:t xml:space="preserve">ПРЕВОЗНИК МОРА ДА ЧУВА ДОКАЗ ИЗ СТАВА 11. </w:t>
      </w:r>
      <w:r>
        <w:rPr>
          <w:rFonts w:ascii="Times New Roman" w:eastAsia="Times New Roman" w:hAnsi="Times New Roman" w:cs="Times New Roman"/>
          <w:sz w:val="24"/>
          <w:szCs w:val="24"/>
          <w:lang w:val="sr-Cyrl-CS" w:eastAsia="sr-Latn-CS"/>
        </w:rPr>
        <w:t xml:space="preserve">ОВОГ ЧЛАНА </w:t>
      </w:r>
      <w:r w:rsidRPr="002B569F">
        <w:rPr>
          <w:rFonts w:ascii="Times New Roman" w:eastAsia="Times New Roman" w:hAnsi="Times New Roman" w:cs="Times New Roman"/>
          <w:sz w:val="24"/>
          <w:szCs w:val="24"/>
          <w:lang w:val="sr-Cyrl-CS" w:eastAsia="sr-Latn-CS"/>
        </w:rPr>
        <w:t>И ЕВИДЕНЦИЈЕ ИЗ СТАВА 12. ОВОГ ЧЛАНА ДВЕ ГОДИНЕ ПО ИСТЕКУ ПЕРИОДА НА КОЈИ СЕ ОДНОСЕ И ДУЖАН ЈЕ ДА, НА ЗАХТЕВ НАДЛЕЖНОГ ОРГАНА, ИСТЕ ПРУЖИ НА УВИД.</w:t>
      </w:r>
    </w:p>
    <w:p w14:paraId="3ECF130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Превозник је дужан да обавести члана посаде возила о распореду радног времена и промени распореда најмање 24 часа унапред.</w:t>
      </w:r>
    </w:p>
    <w:p w14:paraId="2919E85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Одредбе овог закона искључују примену одредаба прописа о раду које се односе на прерасподелу радног времена.</w:t>
      </w:r>
    </w:p>
    <w:p w14:paraId="61F3CBB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Због објективних или техничких разлога или разлога у вези организације рада, може се усвојити одступање од периода из става 1. овог члана, а на основу колективних уговора, договора између представника послодаваца и запослених, при чему период не сме бити дужи од шест месеци.</w:t>
      </w:r>
    </w:p>
    <w:p w14:paraId="60DB117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Ближи пропис о начину израчунавања просечног недељног радног времена из става 1. овог члана, као и садржају и начину вођења евиденције из става 12. овог члана доноси министар надлежан за послове саобраћаја (у даљем тексту: министар) уз сагласност министарства надлежног за послове рада.</w:t>
      </w:r>
    </w:p>
    <w:p w14:paraId="4F399782" w14:textId="77777777" w:rsidR="006D452E" w:rsidRPr="002B569F" w:rsidRDefault="006D452E" w:rsidP="006D452E">
      <w:pPr>
        <w:pStyle w:val="CLAN"/>
        <w:rPr>
          <w:rFonts w:ascii="Times New Roman" w:hAnsi="Times New Roman" w:cs="Times New Roman"/>
          <w:szCs w:val="24"/>
        </w:rPr>
      </w:pPr>
    </w:p>
    <w:p w14:paraId="6F76468B"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5.</w:t>
      </w:r>
    </w:p>
    <w:p w14:paraId="277D270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Дневно време управљања возилом не сме да буде дуже од девет часова. Изузетно, дневно време управљања возилом може да се продужи на десет часова највише два пута недељно.</w:t>
      </w:r>
    </w:p>
    <w:p w14:paraId="074FEE93"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Недељно време управљања возилом не сме да буде дуже од 56 часова.</w:t>
      </w:r>
    </w:p>
    <w:p w14:paraId="2080308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Укупно време управљања возилом у току било које две узастопне недеље не сме да буде дуже од 90 часова.</w:t>
      </w:r>
    </w:p>
    <w:p w14:paraId="70D19A0E"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Изузетно од ст. 1. и 2. овог члана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дневно време управљања возилом не сме да буде дуже од осам часова.</w:t>
      </w:r>
    </w:p>
    <w:p w14:paraId="340FF91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Почетком дневног времена управљања сматра се тренутак завршетка непрекидног ДЕЛА одмора у трајању од најмање седам часова.</w:t>
      </w:r>
    </w:p>
    <w:p w14:paraId="63D366F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Времена управљања возилом обухватају сва времена управљања возилом на територији страна уговорница AETR споразума и држава које нису стране уговорнице AETR споразума.</w:t>
      </w:r>
    </w:p>
    <w:p w14:paraId="4022888B"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8.</w:t>
      </w:r>
    </w:p>
    <w:p w14:paraId="07DD22C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Члан посаде возила мора да користи дневне и недељне одморе.</w:t>
      </w:r>
    </w:p>
    <w:p w14:paraId="498BDD7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Члан посаде возила мора да искористи нови дневни одмор у року од 24 часа након завршетка претходног дневног или недељног одмора.</w:t>
      </w:r>
    </w:p>
    <w:p w14:paraId="15BB3E4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Дневни одмор може да се продужи тако да постане пун недељни одмор или скраћени недељни одмор.</w:t>
      </w:r>
    </w:p>
    <w:p w14:paraId="4B4FDCF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Изузетно од става 2. овог члана возач који је члан вишечлане посаде мора да искористи нови дневни одмор у трајању од најмање девет часова у року од 30 часова од завршетка дневног или недељног одмора.</w:t>
      </w:r>
    </w:p>
    <w:p w14:paraId="51DBCC29"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Члан посаде возила може имати највише три скраћена дневна одмора између свака два недељна одмора.</w:t>
      </w:r>
    </w:p>
    <w:p w14:paraId="78342D1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 току било које две узастопне недеље, члан посаде возила мора да користи најмање два пуна недељна одмора или један пуни недељни одмор и један скраћени недељни одмор.</w:t>
      </w:r>
    </w:p>
    <w:p w14:paraId="04B2B04A"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Недељни одмор мора да започне најкасније по завршетку шестог 24-часовног периода од завршетка претходног недељног одмора.</w:t>
      </w:r>
    </w:p>
    <w:p w14:paraId="5621ADC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Изузетно од става 7. овог члана, члан посаде возила који обавља међународни ванлинијски превоз путника, може да одложи коришћење недељног одмора најкасније до завршетка 12 узастопних 24-часовних периода од завршетка претходног пуног недељног одмора, уз истовремено испуњење следећих услова:</w:t>
      </w:r>
    </w:p>
    <w:p w14:paraId="651442D2" w14:textId="77777777" w:rsidR="006D452E" w:rsidRPr="002B569F" w:rsidRDefault="006D452E" w:rsidP="006D452E">
      <w:pPr>
        <w:tabs>
          <w:tab w:val="left" w:pos="550"/>
          <w:tab w:val="left" w:pos="1210"/>
        </w:tabs>
        <w:spacing w:after="120" w:line="240" w:lineRule="auto"/>
        <w:ind w:firstLine="77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 xml:space="preserve">да међународни превоз траје најмање 24 узастопна часа ван </w:t>
      </w:r>
      <w:r w:rsidRPr="002B569F">
        <w:rPr>
          <w:rFonts w:ascii="Times New Roman" w:hAnsi="Times New Roman" w:cs="Times New Roman"/>
          <w:sz w:val="24"/>
          <w:szCs w:val="24"/>
          <w:lang w:val="sr-Cyrl-CS"/>
        </w:rPr>
        <w:tab/>
      </w:r>
      <w:r w:rsidRPr="002B569F">
        <w:rPr>
          <w:rFonts w:ascii="Times New Roman" w:hAnsi="Times New Roman" w:cs="Times New Roman"/>
          <w:sz w:val="24"/>
          <w:szCs w:val="24"/>
          <w:lang w:val="sr-Cyrl-CS"/>
        </w:rPr>
        <w:tab/>
      </w:r>
      <w:r w:rsidRPr="002B569F">
        <w:rPr>
          <w:rFonts w:ascii="Times New Roman" w:hAnsi="Times New Roman" w:cs="Times New Roman"/>
          <w:sz w:val="24"/>
          <w:szCs w:val="24"/>
          <w:lang w:val="sr-Cyrl-CS"/>
        </w:rPr>
        <w:tab/>
        <w:t>државе у којој је превоз започет;</w:t>
      </w:r>
    </w:p>
    <w:p w14:paraId="55544D7A" w14:textId="77777777" w:rsidR="006D452E" w:rsidRPr="002B569F" w:rsidRDefault="006D452E" w:rsidP="006D452E">
      <w:pPr>
        <w:tabs>
          <w:tab w:val="left" w:pos="550"/>
          <w:tab w:val="left" w:pos="1210"/>
        </w:tabs>
        <w:spacing w:after="120" w:line="240" w:lineRule="auto"/>
        <w:ind w:firstLine="77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2)</w:t>
      </w:r>
      <w:r w:rsidRPr="002B569F">
        <w:rPr>
          <w:rFonts w:ascii="Times New Roman" w:hAnsi="Times New Roman" w:cs="Times New Roman"/>
          <w:sz w:val="24"/>
          <w:szCs w:val="24"/>
          <w:lang w:val="sr-Cyrl-CS"/>
        </w:rPr>
        <w:tab/>
        <w:t xml:space="preserve">да након одлагања недељног одмора члан посаде користи два пуна </w:t>
      </w:r>
      <w:r w:rsidRPr="002B569F">
        <w:rPr>
          <w:rFonts w:ascii="Times New Roman" w:hAnsi="Times New Roman" w:cs="Times New Roman"/>
          <w:sz w:val="24"/>
          <w:szCs w:val="24"/>
          <w:lang w:val="sr-Cyrl-CS"/>
        </w:rPr>
        <w:tab/>
      </w:r>
      <w:r w:rsidRPr="002B569F">
        <w:rPr>
          <w:rFonts w:ascii="Times New Roman" w:hAnsi="Times New Roman" w:cs="Times New Roman"/>
          <w:sz w:val="24"/>
          <w:szCs w:val="24"/>
          <w:lang w:val="sr-Cyrl-CS"/>
        </w:rPr>
        <w:tab/>
        <w:t xml:space="preserve">недељна одмора или један пун недељни одмор и један скраћени </w:t>
      </w:r>
      <w:r w:rsidRPr="002B569F">
        <w:rPr>
          <w:rFonts w:ascii="Times New Roman" w:hAnsi="Times New Roman" w:cs="Times New Roman"/>
          <w:sz w:val="24"/>
          <w:szCs w:val="24"/>
          <w:lang w:val="sr-Cyrl-CS"/>
        </w:rPr>
        <w:tab/>
        <w:t>недељни одмор;</w:t>
      </w:r>
    </w:p>
    <w:p w14:paraId="1E2D1D56" w14:textId="77777777" w:rsidR="006D452E" w:rsidRPr="002B569F" w:rsidRDefault="006D452E" w:rsidP="006D452E">
      <w:pPr>
        <w:tabs>
          <w:tab w:val="left" w:pos="550"/>
          <w:tab w:val="left" w:pos="1210"/>
        </w:tabs>
        <w:spacing w:after="120" w:line="240" w:lineRule="auto"/>
        <w:ind w:firstLine="77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да се превоз обавља возилом у које је уграђен дигитални тахограф;</w:t>
      </w:r>
    </w:p>
    <w:p w14:paraId="43CB21D1" w14:textId="77777777" w:rsidR="006D452E" w:rsidRPr="002B569F" w:rsidRDefault="006D452E" w:rsidP="006D452E">
      <w:pPr>
        <w:tabs>
          <w:tab w:val="left" w:pos="550"/>
          <w:tab w:val="left" w:pos="1210"/>
        </w:tabs>
        <w:spacing w:after="120" w:line="240" w:lineRule="auto"/>
        <w:ind w:firstLine="77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да током временског периода између 22:00 и 6:00 часова, возилом </w:t>
      </w:r>
      <w:r w:rsidRPr="002B569F">
        <w:rPr>
          <w:rFonts w:ascii="Times New Roman" w:hAnsi="Times New Roman" w:cs="Times New Roman"/>
          <w:sz w:val="24"/>
          <w:szCs w:val="24"/>
          <w:lang w:val="sr-Cyrl-CS"/>
        </w:rPr>
        <w:tab/>
      </w:r>
      <w:r w:rsidRPr="002B569F">
        <w:rPr>
          <w:rFonts w:ascii="Times New Roman" w:hAnsi="Times New Roman" w:cs="Times New Roman"/>
          <w:sz w:val="24"/>
          <w:szCs w:val="24"/>
          <w:lang w:val="sr-Cyrl-CS"/>
        </w:rPr>
        <w:tab/>
        <w:t xml:space="preserve">управља вишечлана посада или период управљања без паузе из </w:t>
      </w:r>
      <w:r w:rsidRPr="002B569F">
        <w:rPr>
          <w:rFonts w:ascii="Times New Roman" w:hAnsi="Times New Roman" w:cs="Times New Roman"/>
          <w:sz w:val="24"/>
          <w:szCs w:val="24"/>
          <w:lang w:val="sr-Cyrl-CS"/>
        </w:rPr>
        <w:tab/>
        <w:t>члана 6. овог закона не траје дуже од три часа.</w:t>
      </w:r>
    </w:p>
    <w:p w14:paraId="62DD23E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У случају 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 </w:t>
      </w:r>
      <w:r w:rsidRPr="002B569F">
        <w:rPr>
          <w:rFonts w:ascii="Times New Roman" w:hAnsi="Times New Roman" w:cs="Times New Roman"/>
          <w:strike/>
          <w:sz w:val="24"/>
          <w:szCs w:val="24"/>
          <w:lang w:val="sr-Cyrl-CS"/>
        </w:rPr>
        <w:t>Сваки одмор који</w:t>
      </w:r>
      <w:r w:rsidRPr="002B569F">
        <w:rPr>
          <w:rFonts w:ascii="Times New Roman" w:hAnsi="Times New Roman" w:cs="Times New Roman"/>
          <w:sz w:val="24"/>
          <w:szCs w:val="24"/>
          <w:lang w:val="sr-Cyrl-CS"/>
        </w:rPr>
        <w:t xml:space="preserve"> СВАКА ВРЕМЕНСКА РАЗЛИКА КОЈА се користи за надокнађивање скраћеног недељног одмора мора да се искористи у целини тако да се надовеже на други одмор у трајању од најмање девет часова.</w:t>
      </w:r>
    </w:p>
    <w:p w14:paraId="58B6E14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Изузетно од ст. 6. и 9. овог члана, посада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најмање скраћени недељни одмор којем се додаје време дневног одмора.</w:t>
      </w:r>
    </w:p>
    <w:p w14:paraId="7AED5FDE"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Недељни одмор који се протеже у две недеље може да се рачуна у било којој, али искључиво у једној од те две недеље.</w:t>
      </w:r>
    </w:p>
    <w:p w14:paraId="7F83CA3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Члан посаде возила може да користи дневни одмор и скраћени недељни одмор у возилу, уколико у њему постоји лежај за спавање сваког члана посаде возила и ако је возило у стању мировања.</w:t>
      </w:r>
    </w:p>
    <w:p w14:paraId="7DF2C3C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Пун дневни одмор који користи члан посаде возила које се превози трајектом или возом, може се прекинути, не више од два пута, осталим активностима које укупно не трају дуже од једног часа. Током овако коришћеног пуног дневног одмора члан посаде возила мора имати приступ лежају у кабини трајекта или кушет колима.</w:t>
      </w:r>
    </w:p>
    <w:p w14:paraId="654E857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Време путовања члана посаде возила до места преузимања возила на које се овај закон односи, или у повратку са тог места, при чему се возило о коме је реч не налази у месту боравка члана посаде возила, нити у уобичајеном месту рада члана посаде возила рачуна се и евидентира као време расположивости.</w:t>
      </w:r>
    </w:p>
    <w:p w14:paraId="1063C330" w14:textId="4E5EAF08"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eastAsia="Times New Roman" w:hAnsi="Times New Roman" w:cs="Times New Roman"/>
          <w:sz w:val="24"/>
          <w:szCs w:val="24"/>
          <w:lang w:val="sr-Cyrl-CS" w:eastAsia="sr-Latn-CS"/>
        </w:rPr>
        <w:t>ВРЕМЕ ПУТОВАЊА ЧЛАНА ПОСАДЕ ВОЗИЛА ДО МЕСТА ПРЕУЗИМАЊА, ОДНОСНО ОД МЕСТА ПРЕДАЈЕ ВОЗИЛА НА КОЈЕ СЕ ОВАЈ ЗАКОН ОДНОСИ, ПРИ ЧЕМУ СЕ ДРУГО ПОМЕНУТО ВОЗИЛО НЕ НАЛАЗИ У МЕСТУ БОРАВКА ЧЛАНА ПОСАДЕ ВОЗИЛА, НИТИ У УОБИЧАЈЕНОМ МЕСТУ РАДА ЧЛАНА ПОСАДЕ ВОЗИЛА РАЧУНА СЕ И ЕВИДЕНТИРА КАО РАСПОЛОЖИВОСТ</w:t>
      </w:r>
      <w:r w:rsidR="009D5906">
        <w:rPr>
          <w:rFonts w:ascii="Times New Roman" w:eastAsia="Times New Roman" w:hAnsi="Times New Roman" w:cs="Times New Roman"/>
          <w:sz w:val="24"/>
          <w:szCs w:val="24"/>
          <w:lang w:val="sr-Cyrl-CS" w:eastAsia="sr-Latn-CS"/>
        </w:rPr>
        <w:t>.</w:t>
      </w:r>
    </w:p>
    <w:p w14:paraId="5E43B37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Време </w:t>
      </w:r>
      <w:r w:rsidRPr="002B569F">
        <w:rPr>
          <w:rFonts w:ascii="Times New Roman" w:hAnsi="Times New Roman" w:cs="Times New Roman"/>
          <w:strike/>
          <w:sz w:val="24"/>
          <w:szCs w:val="24"/>
          <w:lang w:val="sr-Cyrl-CS"/>
        </w:rPr>
        <w:t>из става 14. овог члана, односно време</w:t>
      </w:r>
      <w:r w:rsidRPr="002B569F">
        <w:rPr>
          <w:rFonts w:ascii="Times New Roman" w:hAnsi="Times New Roman" w:cs="Times New Roman"/>
          <w:sz w:val="24"/>
          <w:szCs w:val="24"/>
          <w:lang w:val="sr-Cyrl-CS"/>
        </w:rPr>
        <w:t xml:space="preserve"> када члан посаде прати возило које се превози трајектом или возом се не сме рачунати и евидентирати као одмор </w:t>
      </w:r>
      <w:r w:rsidRPr="002B569F">
        <w:rPr>
          <w:rFonts w:ascii="Times New Roman" w:hAnsi="Times New Roman" w:cs="Times New Roman"/>
          <w:strike/>
          <w:sz w:val="24"/>
          <w:szCs w:val="24"/>
          <w:lang w:val="sr-Cyrl-CS"/>
        </w:rPr>
        <w:t>или пауза</w:t>
      </w:r>
      <w:r w:rsidRPr="002B569F">
        <w:rPr>
          <w:rFonts w:ascii="Times New Roman" w:hAnsi="Times New Roman" w:cs="Times New Roman"/>
          <w:sz w:val="24"/>
          <w:szCs w:val="24"/>
          <w:lang w:val="sr-Cyrl-CS"/>
        </w:rPr>
        <w:t>, осим када члан посаде има приступ лежају у кабини трајекта или кушет колима.</w:t>
      </w:r>
    </w:p>
    <w:p w14:paraId="6648004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Време управљања возилом које не спада у област примене овог закона до места преузимања </w:t>
      </w:r>
      <w:r w:rsidRPr="002B569F">
        <w:rPr>
          <w:rFonts w:ascii="Times New Roman" w:eastAsia="Times New Roman" w:hAnsi="Times New Roman" w:cs="Times New Roman"/>
          <w:sz w:val="24"/>
          <w:szCs w:val="24"/>
          <w:lang w:val="sr-Cyrl-CS" w:eastAsia="sr-Latn-CS"/>
        </w:rPr>
        <w:t xml:space="preserve">ОДНОСНО МЕСТА ПРЕДАЈЕ </w:t>
      </w:r>
      <w:r w:rsidRPr="002B569F">
        <w:rPr>
          <w:rFonts w:ascii="Times New Roman" w:hAnsi="Times New Roman" w:cs="Times New Roman"/>
          <w:sz w:val="24"/>
          <w:szCs w:val="24"/>
          <w:lang w:val="sr-Cyrl-CS"/>
        </w:rPr>
        <w:t>возила на које се овај закон односи, при чему се друго поменуто возило не налази у месту боравка возача, нити у уобичајеном месту рада возача, рачуна се као остало радно време.</w:t>
      </w:r>
    </w:p>
    <w:p w14:paraId="73401BF4" w14:textId="77777777" w:rsidR="006D452E" w:rsidRPr="002B569F" w:rsidRDefault="006D452E" w:rsidP="006D452E">
      <w:pPr>
        <w:tabs>
          <w:tab w:val="left" w:pos="4110"/>
        </w:tabs>
        <w:jc w:val="both"/>
        <w:rPr>
          <w:rFonts w:ascii="Times New Roman" w:eastAsia="Times New Roman" w:hAnsi="Times New Roman" w:cs="Times New Roman"/>
          <w:sz w:val="24"/>
          <w:szCs w:val="24"/>
          <w:lang w:val="sr-Cyrl-CS" w:eastAsia="sr-Latn-CS"/>
        </w:rPr>
      </w:pPr>
      <w:r w:rsidRPr="002B569F">
        <w:rPr>
          <w:rFonts w:ascii="Times New Roman" w:hAnsi="Times New Roman" w:cs="Times New Roman"/>
          <w:sz w:val="24"/>
          <w:szCs w:val="24"/>
          <w:lang w:val="sr-Cyrl-CS"/>
        </w:rPr>
        <w:lastRenderedPageBreak/>
        <w:t xml:space="preserve">                                                                      </w:t>
      </w:r>
      <w:bookmarkStart w:id="7" w:name="_Hlk524424473"/>
    </w:p>
    <w:bookmarkEnd w:id="7"/>
    <w:p w14:paraId="7D7D5041"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10.</w:t>
      </w:r>
    </w:p>
    <w:p w14:paraId="4B7CCE1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Превозник је дужан да организује рад возача тако да се возачи придржавају одредаба овог закона.</w:t>
      </w:r>
    </w:p>
    <w:p w14:paraId="0DFC1C29"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Превозник је дужан да да одговарајућа упутства возачу и да врши њихову редовну контролу како би се обезбедило поштовање одредаба овог закона.</w:t>
      </w:r>
    </w:p>
    <w:p w14:paraId="1BD0FA6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Превозник је одговоран за сваки прекршај који почини посада возила, изузев у случајевима на које није могао утицати.</w:t>
      </w:r>
    </w:p>
    <w:p w14:paraId="3B23336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Превозници, пошиљаоци терета, шпедиције, агенције и остали </w:t>
      </w:r>
      <w:r w:rsidRPr="002B569F">
        <w:rPr>
          <w:rFonts w:ascii="Times New Roman" w:hAnsi="Times New Roman" w:cs="Times New Roman"/>
          <w:strike/>
          <w:sz w:val="24"/>
          <w:szCs w:val="24"/>
          <w:lang w:val="sr-Cyrl-CS"/>
        </w:rPr>
        <w:t xml:space="preserve">учесници у организацији </w:t>
      </w:r>
      <w:r w:rsidRPr="002B569F">
        <w:rPr>
          <w:rFonts w:ascii="Times New Roman" w:eastAsia="Times New Roman" w:hAnsi="Times New Roman" w:cs="Times New Roman"/>
          <w:sz w:val="24"/>
          <w:szCs w:val="24"/>
          <w:lang w:val="sr-Cyrl-CS" w:eastAsia="sr-Latn-CS"/>
        </w:rPr>
        <w:t>ОРГАНИЗАТОРИ</w:t>
      </w:r>
      <w:r w:rsidRPr="002B569F">
        <w:rPr>
          <w:rFonts w:ascii="Times New Roman" w:hAnsi="Times New Roman" w:cs="Times New Roman"/>
          <w:sz w:val="24"/>
          <w:szCs w:val="24"/>
          <w:lang w:val="sr-Cyrl-CS"/>
        </w:rPr>
        <w:t xml:space="preserve"> превоза су одговорни да се превоз организује, односно обави у складу са одредбама овог закона.</w:t>
      </w:r>
    </w:p>
    <w:p w14:paraId="50771B01" w14:textId="77777777" w:rsidR="006D452E" w:rsidRPr="002B569F" w:rsidRDefault="006D452E" w:rsidP="006D452E">
      <w:pPr>
        <w:pStyle w:val="CLAN"/>
        <w:rPr>
          <w:rFonts w:ascii="Times New Roman" w:hAnsi="Times New Roman" w:cs="Times New Roman"/>
          <w:szCs w:val="24"/>
        </w:rPr>
      </w:pPr>
    </w:p>
    <w:p w14:paraId="0453DE7E"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13.</w:t>
      </w:r>
    </w:p>
    <w:p w14:paraId="208B352F"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 возила из члана 2. став 5. овог закона мора бити уграђен само један тахограф.</w:t>
      </w:r>
    </w:p>
    <w:p w14:paraId="17840266"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Тахограф који је намењен за уградњу у возило мора имати сертификат о одобрењу типа и бити уграђен и прегледан у складу са захтевима AETR споразума и овог закона.</w:t>
      </w:r>
    </w:p>
    <w:p w14:paraId="3E5CD0FB"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Сертификат о одобрењу типа тахографа, модела тахографског листића или тахографске картице 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AETR споразума и овог закона.</w:t>
      </w:r>
    </w:p>
    <w:p w14:paraId="09CA036E"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Сертификат о одобрењу типа издат од овлашћеног органа друге државе потписнице AETR споразума признаје се у Републици Србији.</w:t>
      </w:r>
    </w:p>
    <w:p w14:paraId="25F24910"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Агенција води евиденцију о издатим сертификатима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p>
    <w:p w14:paraId="5AE9A3D5"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Послове из ст. 3. и 5. овог члана Агенција обавља као поверене.</w:t>
      </w:r>
    </w:p>
    <w:p w14:paraId="503F04FC"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СЕРТИФИКАТ О ОДОБРЕЊУ ТИПА ТАХОГРАФА, ДЕЛА ТАХОГРАФА, МОДЕЛА ТАХОГРАФСКОГ ЛИСТИЋА ИЛИ ТАХОГРАФСКЕ КАРТИЦЕ 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ОВОГ ЗАКОНА И AETR СПОРАЗУМА, ОДНОСНО УРЕДБЕ (ЕУ) БРОЈ 165/2014 ЕВРОПСКОГ ПАРЛАМЕНТА И САВЕТА И СПРОВЕДБЕНЕ УРЕДБЕ КОМИСИЈЕ </w:t>
      </w:r>
      <w:r>
        <w:rPr>
          <w:rFonts w:ascii="Times New Roman" w:eastAsia="Times New Roman" w:hAnsi="Times New Roman" w:cs="Times New Roman"/>
          <w:sz w:val="24"/>
          <w:szCs w:val="24"/>
          <w:lang w:val="sr-Cyrl-CS" w:eastAsia="sr-Latn-CS"/>
        </w:rPr>
        <w:t>(ЕУ) БРОЈ 2016/799 ЗА „SMARTˮ</w:t>
      </w:r>
      <w:r w:rsidRPr="002B569F">
        <w:rPr>
          <w:rFonts w:ascii="Times New Roman" w:eastAsia="Times New Roman" w:hAnsi="Times New Roman" w:cs="Times New Roman"/>
          <w:sz w:val="24"/>
          <w:szCs w:val="24"/>
          <w:lang w:val="sr-Cyrl-CS" w:eastAsia="sr-Latn-CS"/>
        </w:rPr>
        <w:t xml:space="preserve"> ТАХОГРАФЕ И ТАХОГРАФСКЕ КАРТИЦЕ ДРУГЕ ГЕНЕРАЦИЈЕ.</w:t>
      </w:r>
    </w:p>
    <w:p w14:paraId="1CAF12E3" w14:textId="77777777" w:rsidR="006D452E"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СЕРТИФИКАТ О ОДОБРЕЊУ ТИПА ИЗДАТ ОД ОВЛАШЋЕНОГ ОРГАНА ДРУГЕ ДРЖАВЕ ПОТПИСНИЦЕ AETR СПОРАЗУМА ПРИЗНАЈЕ СЕ У РЕПУБЛИЦИ СРБИЈИ.</w:t>
      </w:r>
    </w:p>
    <w:p w14:paraId="0374520E" w14:textId="77777777" w:rsidR="006D452E"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p>
    <w:p w14:paraId="207C906B"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p>
    <w:p w14:paraId="65BD2E96"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АГЕНЦИЈА ВОДИ ЕВИДЕНЦИЈУ О ИЗДАТИМ СЕРТИФИКАТИМА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p>
    <w:p w14:paraId="25B128E7"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ПРОИЗВОЂАЧ ТАХОГРАФА, ОВЛАШЋЕНИ ПРЕДСТАВНИК ПРОИЗВОЂАЧА У РЕПУБЛИЦИ СРБИЈИ ИЛИ УВОЗНИК ДУЖАН ЈЕ ДА АГЕНЦИЈИ, НАЈКАСНИЈЕ ДО ИСПОРУКЕ ДОСТАВИ ПОДАТКЕ О ПРОИЗВОДИМА КОЈЕ ИСПОРУЧУЈЕ НА ТРЖИШТЕ РЕПУБЛИКЕ СРБИЈЕ.</w:t>
      </w:r>
    </w:p>
    <w:p w14:paraId="187AFBCA" w14:textId="41CC0226"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ПОСЛОВЕ ИЗ СТ. 1. И 3. ОВОГ ЧЛАНА</w:t>
      </w:r>
      <w:r w:rsidR="009D5906">
        <w:rPr>
          <w:rFonts w:ascii="Times New Roman" w:eastAsia="Times New Roman" w:hAnsi="Times New Roman" w:cs="Times New Roman"/>
          <w:sz w:val="24"/>
          <w:szCs w:val="24"/>
          <w:lang w:val="sr-Cyrl-CS" w:eastAsia="sr-Latn-CS"/>
        </w:rPr>
        <w:t xml:space="preserve"> АГЕНЦИЈА ОБАВЉА КАО ПОВЕРЕНЕ.</w:t>
      </w:r>
    </w:p>
    <w:p w14:paraId="411A2E01" w14:textId="77777777" w:rsidR="006D452E" w:rsidRPr="002B569F" w:rsidRDefault="006D452E" w:rsidP="006D452E">
      <w:pPr>
        <w:tabs>
          <w:tab w:val="left" w:pos="3630"/>
        </w:tabs>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ab/>
      </w:r>
    </w:p>
    <w:p w14:paraId="2463A9FE"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14.</w:t>
      </w:r>
    </w:p>
    <w:p w14:paraId="1E7D2FA5"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У ВОЗИЛО МОРА БИТИ УГРАЂЕН САМО ЈЕДАН ТАХОГРАФ. НАКНАДНА УГРАДЊА ТАХОГРАФА ВРШИ СЕ У РАДИОНИЦИ ЗА ТАХОГРАФЕ</w:t>
      </w:r>
      <w:r w:rsidRPr="002B569F">
        <w:rPr>
          <w:rFonts w:ascii="Times New Roman" w:hAnsi="Times New Roman" w:cs="Times New Roman"/>
          <w:sz w:val="24"/>
          <w:szCs w:val="24"/>
          <w:lang w:val="sr-Cyrl-CS"/>
        </w:rPr>
        <w:t xml:space="preserve"> КОЈА ИМА ОДГОВАРАЈУЋУ ДОЗВОЛУ</w:t>
      </w:r>
      <w:r w:rsidRPr="002B569F">
        <w:rPr>
          <w:rFonts w:ascii="Times New Roman" w:eastAsia="Times New Roman" w:hAnsi="Times New Roman" w:cs="Times New Roman"/>
          <w:sz w:val="24"/>
          <w:szCs w:val="24"/>
          <w:lang w:val="sr-Cyrl-CS" w:eastAsia="sr-Latn-CS"/>
        </w:rPr>
        <w:t>.</w:t>
      </w:r>
    </w:p>
    <w:p w14:paraId="4399938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t>ТАХОГРАФ КОЈИ ЈЕ УГРАЂЕН У ВОЗИЛО МОРА БИТИ ОДОБРЕНОГ ТИПА.</w:t>
      </w:r>
    </w:p>
    <w:p w14:paraId="75BD599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Превозници и возачи возила у које је уграђен дигитални тахограф су одговорни за исправност тахографа и дужни су да обезбеде прописно коришћење дигиталног тахографа и картица возача.</w:t>
      </w:r>
    </w:p>
    <w:p w14:paraId="7C21DA0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Превозници и возачи возила у које је уграђен аналогни тахограф су одговорни за исправност тахографа и дужни су да обезбеде прописно коришћење аналогног тахографа и тахографских листића.</w:t>
      </w:r>
    </w:p>
    <w:p w14:paraId="39B5396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Забрањено је фалсификовање, брисање или уништавање података евидентираних на тахографском листићу, меморисаних у тахографу или на картици возача, као и на исписима са дигиталног тахографа.</w:t>
      </w:r>
    </w:p>
    <w:p w14:paraId="7867BA3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Забрањено је коришћење уређаја или направе за манипулацију са тахографом,</w:t>
      </w:r>
      <w:r w:rsidRPr="002B569F">
        <w:rPr>
          <w:rFonts w:ascii="Times New Roman" w:eastAsia="Times New Roman" w:hAnsi="Times New Roman" w:cs="Times New Roman"/>
          <w:sz w:val="24"/>
          <w:szCs w:val="24"/>
          <w:lang w:val="sr-Cyrl-CS" w:eastAsia="sr-Latn-CS"/>
        </w:rPr>
        <w:t xml:space="preserve"> СИГНАЛОМ КОЈИ СЕ ОД ИЗВОРА СИГНАЛА ШАЉЕ КА ТАХОГРАФУ</w:t>
      </w:r>
      <w:r w:rsidRPr="002B569F">
        <w:rPr>
          <w:rFonts w:ascii="Times New Roman" w:hAnsi="Times New Roman" w:cs="Times New Roman"/>
          <w:sz w:val="24"/>
          <w:szCs w:val="24"/>
          <w:lang w:val="sr-Cyrl-CS"/>
        </w:rPr>
        <w:t>, тахографским листићем или картицом возача које могу да доведу до фалсификовања, брисања или уништавања меморисаних или евидентираних података. У возилу не сме да се налази уређај или направа која се може користити у сврху извршења наведених манипулација.</w:t>
      </w:r>
    </w:p>
    <w:p w14:paraId="3E5FF114" w14:textId="77777777" w:rsidR="006D452E" w:rsidRPr="002B569F" w:rsidRDefault="006D452E" w:rsidP="006D452E">
      <w:pPr>
        <w:pStyle w:val="CLAN"/>
        <w:rPr>
          <w:rFonts w:ascii="Times New Roman" w:hAnsi="Times New Roman" w:cs="Times New Roman"/>
          <w:szCs w:val="24"/>
        </w:rPr>
      </w:pPr>
    </w:p>
    <w:p w14:paraId="01B05420"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15.</w:t>
      </w:r>
    </w:p>
    <w:p w14:paraId="64980A8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Када је у возило уграђен аналогни тахограф превозник мора да обезбеди довољан број тахографских листића имајући у виду трајање превоза и евентуалну обавезу замене оштећених листића или листића које је одузео надзорни орган. Превозник даје возачима само одговарајуће листиће чији модел има одобрење типа за коришћење у тахографу који је уграђен у возило.</w:t>
      </w:r>
    </w:p>
    <w:p w14:paraId="37D8615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Када је у возило уграђен дигитални тахограф превозник и возач морају да обезбеде довољно папира за испис за реализацију исписа у случају контроле, који мора да има одобрење типа за коришћење у тахографу који је уграђен у возило.</w:t>
      </w:r>
    </w:p>
    <w:p w14:paraId="031A387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 xml:space="preserve">Превозник чува тахографске листиће и исписе по хронолошком реду и у читљивом облику </w:t>
      </w:r>
      <w:r w:rsidRPr="002B569F">
        <w:rPr>
          <w:rFonts w:ascii="Times New Roman" w:hAnsi="Times New Roman" w:cs="Times New Roman"/>
          <w:strike/>
          <w:sz w:val="24"/>
          <w:szCs w:val="24"/>
          <w:lang w:val="sr-Cyrl-CS"/>
        </w:rPr>
        <w:t>годину дана</w:t>
      </w:r>
      <w:r w:rsidRPr="002B569F">
        <w:rPr>
          <w:rFonts w:ascii="Times New Roman" w:hAnsi="Times New Roman" w:cs="Times New Roman"/>
          <w:sz w:val="24"/>
          <w:szCs w:val="24"/>
          <w:lang w:val="sr-Cyrl-CS"/>
        </w:rPr>
        <w:t xml:space="preserve"> </w:t>
      </w:r>
      <w:bookmarkStart w:id="8" w:name="_Hlk525807057"/>
      <w:r w:rsidRPr="002B569F">
        <w:rPr>
          <w:rFonts w:ascii="Times New Roman" w:eastAsia="Times New Roman" w:hAnsi="Times New Roman" w:cs="Times New Roman"/>
          <w:sz w:val="24"/>
          <w:szCs w:val="24"/>
          <w:lang w:val="sr-Cyrl-CS" w:eastAsia="sr-Latn-CS"/>
        </w:rPr>
        <w:t>ДВЕ ГОДИНЕ</w:t>
      </w:r>
      <w:bookmarkEnd w:id="8"/>
      <w:r w:rsidRPr="002B569F">
        <w:rPr>
          <w:rFonts w:ascii="Times New Roman" w:eastAsia="Times New Roman" w:hAnsi="Times New Roman" w:cs="Times New Roman"/>
          <w:sz w:val="24"/>
          <w:szCs w:val="24"/>
          <w:lang w:val="sr-Cyrl-CS" w:eastAsia="sr-Latn-CS"/>
        </w:rPr>
        <w:t xml:space="preserve"> </w:t>
      </w:r>
      <w:r w:rsidRPr="002B569F">
        <w:rPr>
          <w:rFonts w:ascii="Times New Roman" w:hAnsi="Times New Roman" w:cs="Times New Roman"/>
          <w:sz w:val="24"/>
          <w:szCs w:val="24"/>
          <w:lang w:val="sr-Cyrl-CS"/>
        </w:rPr>
        <w:t>након датума њиховог коришћења и дужан је да, на захтев надлежног органа, исте пружи на увид.</w:t>
      </w:r>
    </w:p>
    <w:p w14:paraId="1FF5177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 захтев возача превозник даје копије тахографских листића, штампаних исписа и података преузетих са картица возача, односно извод из евиденције о радном времену возача.</w:t>
      </w:r>
    </w:p>
    <w:p w14:paraId="189292E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Превозник чија су возила опремљена дигиталним тахографом дужан је да обезбеди да се </w:t>
      </w:r>
      <w:r w:rsidRPr="002B569F">
        <w:rPr>
          <w:rFonts w:ascii="Times New Roman" w:hAnsi="Times New Roman" w:cs="Times New Roman"/>
          <w:strike/>
          <w:sz w:val="24"/>
          <w:szCs w:val="24"/>
          <w:lang w:val="sr-Cyrl-CS"/>
        </w:rPr>
        <w:t>сви</w:t>
      </w:r>
      <w:r w:rsidRPr="002B569F">
        <w:rPr>
          <w:rFonts w:ascii="Times New Roman" w:hAnsi="Times New Roman" w:cs="Times New Roman"/>
          <w:sz w:val="24"/>
          <w:szCs w:val="24"/>
          <w:lang w:val="sr-Cyrl-CS"/>
        </w:rPr>
        <w:t xml:space="preserve"> </w:t>
      </w:r>
      <w:r w:rsidRPr="002B569F">
        <w:rPr>
          <w:rFonts w:ascii="Times New Roman" w:eastAsia="Times New Roman" w:hAnsi="Times New Roman" w:cs="Times New Roman"/>
          <w:sz w:val="24"/>
          <w:szCs w:val="24"/>
          <w:lang w:val="sr-Cyrl-CS" w:eastAsia="sr-Latn-CS"/>
        </w:rPr>
        <w:t xml:space="preserve">ОДГОВАРАЈУЋИ </w:t>
      </w:r>
      <w:r w:rsidRPr="002B569F">
        <w:rPr>
          <w:rFonts w:ascii="Times New Roman" w:hAnsi="Times New Roman" w:cs="Times New Roman"/>
          <w:sz w:val="24"/>
          <w:szCs w:val="24"/>
          <w:lang w:val="sr-Cyrl-CS"/>
        </w:rPr>
        <w:t>подаци са дигиталног тахографа и картице возача преузимају на рачунар или на друго самостално средство за чување података у прописаним роковима, који му морају бити приступачни.</w:t>
      </w:r>
    </w:p>
    <w:p w14:paraId="4A1A111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Превозник је дужан да податке из става 5. овог члана чува </w:t>
      </w:r>
      <w:r w:rsidRPr="002B569F">
        <w:rPr>
          <w:rFonts w:ascii="Times New Roman" w:hAnsi="Times New Roman" w:cs="Times New Roman"/>
          <w:strike/>
          <w:sz w:val="24"/>
          <w:szCs w:val="24"/>
          <w:lang w:val="sr-Cyrl-CS"/>
        </w:rPr>
        <w:t>годину дана</w:t>
      </w:r>
      <w:r w:rsidRPr="002B569F">
        <w:rPr>
          <w:rFonts w:ascii="Times New Roman" w:hAnsi="Times New Roman" w:cs="Times New Roman"/>
          <w:sz w:val="24"/>
          <w:szCs w:val="24"/>
          <w:lang w:val="sr-Cyrl-CS"/>
        </w:rPr>
        <w:t xml:space="preserve"> </w:t>
      </w:r>
      <w:r w:rsidRPr="002B569F">
        <w:rPr>
          <w:rFonts w:ascii="Times New Roman" w:eastAsia="Times New Roman" w:hAnsi="Times New Roman" w:cs="Times New Roman"/>
          <w:sz w:val="24"/>
          <w:szCs w:val="24"/>
          <w:lang w:val="sr-Cyrl-CS" w:eastAsia="sr-Latn-CS"/>
        </w:rPr>
        <w:t>ДВЕ ГОДИНЕ</w:t>
      </w:r>
      <w:r w:rsidRPr="002B569F">
        <w:rPr>
          <w:rFonts w:ascii="Times New Roman" w:hAnsi="Times New Roman" w:cs="Times New Roman"/>
          <w:sz w:val="24"/>
          <w:szCs w:val="24"/>
          <w:lang w:val="sr-Cyrl-CS"/>
        </w:rPr>
        <w:t xml:space="preserve"> након евидентирања и да, на захтев надлежног органа, исте пружи на увид.</w:t>
      </w:r>
    </w:p>
    <w:p w14:paraId="650D83A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Превозник је дужан да чува </w:t>
      </w:r>
      <w:r w:rsidRPr="002B569F">
        <w:rPr>
          <w:rFonts w:ascii="Times New Roman" w:hAnsi="Times New Roman" w:cs="Times New Roman"/>
          <w:strike/>
          <w:sz w:val="24"/>
          <w:szCs w:val="24"/>
          <w:lang w:val="sr-Cyrl-CS"/>
        </w:rPr>
        <w:t>годину дана</w:t>
      </w:r>
      <w:r w:rsidRPr="002B569F">
        <w:rPr>
          <w:rFonts w:ascii="Times New Roman" w:hAnsi="Times New Roman" w:cs="Times New Roman"/>
          <w:sz w:val="24"/>
          <w:szCs w:val="24"/>
          <w:lang w:val="sr-Cyrl-CS"/>
        </w:rPr>
        <w:t xml:space="preserve"> </w:t>
      </w:r>
      <w:r w:rsidRPr="002B569F">
        <w:rPr>
          <w:rFonts w:ascii="Times New Roman" w:eastAsia="Times New Roman" w:hAnsi="Times New Roman" w:cs="Times New Roman"/>
          <w:sz w:val="24"/>
          <w:szCs w:val="24"/>
          <w:lang w:val="sr-Cyrl-CS" w:eastAsia="sr-Latn-CS"/>
        </w:rPr>
        <w:t>ДВЕ ГОДИНЕ</w:t>
      </w:r>
      <w:r w:rsidRPr="002B569F">
        <w:rPr>
          <w:rFonts w:ascii="Times New Roman" w:hAnsi="Times New Roman" w:cs="Times New Roman"/>
          <w:sz w:val="24"/>
          <w:szCs w:val="24"/>
          <w:lang w:val="sr-Cyrl-CS"/>
        </w:rPr>
        <w:t xml:space="preserve"> записнике и друге релевантне податке добијене од надзорних органа у вези са обављеним надзором у просторијама превозника и на путу.</w:t>
      </w:r>
    </w:p>
    <w:p w14:paraId="52808CA3" w14:textId="77777777" w:rsidR="006D452E" w:rsidRPr="002B569F" w:rsidRDefault="006D452E" w:rsidP="006D452E">
      <w:pPr>
        <w:tabs>
          <w:tab w:val="left" w:pos="3720"/>
        </w:tabs>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ab/>
      </w:r>
    </w:p>
    <w:p w14:paraId="28A0236E"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 xml:space="preserve">Члан 16.     </w:t>
      </w:r>
    </w:p>
    <w:p w14:paraId="227C011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Возач може поседовати највише једну важећу картицу возача и овлашћен је да користи само сопствену персонализовану картицу возача.</w:t>
      </w:r>
    </w:p>
    <w:p w14:paraId="0A437A53"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Возач не сме да користи оштећену, неисправну или неважећу картицу возача. ИЗУЗЕТНО, НЕВАЖЕЋА КАРТИЦА ВОЗАЧА СМЕ ДА СЕ КОРИСТИ У ТАХОГРАФУ САМО ЗА ПРЕГЛЕД, ШТАМПАЊЕ ОДНОСНО ПРЕУЗИ МАЊЕ ПОДАТАКА.</w:t>
      </w:r>
    </w:p>
    <w:p w14:paraId="59B86BE3"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Возачи су дужни да користе тахографске листиће или картицу возача сваког дана током кога управљају возилом, од тренутка преузимања возила.</w:t>
      </w:r>
    </w:p>
    <w:p w14:paraId="130FC3FA"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Тахографски листић или картица возача мора се налазити у тахографу кад год је возач у возилу, односно обавља остале активности у вези са возилом или текућим превозом.</w:t>
      </w:r>
    </w:p>
    <w:p w14:paraId="5EDDFF7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Изузетно од става 4. овог члана, тахографски листић или картица возача може се извадити из тахографа на захтев надзорног органа,</w:t>
      </w:r>
      <w:r w:rsidRPr="002B569F">
        <w:rPr>
          <w:rFonts w:ascii="Times New Roman" w:eastAsia="Times New Roman" w:hAnsi="Times New Roman" w:cs="Times New Roman"/>
          <w:sz w:val="24"/>
          <w:szCs w:val="24"/>
          <w:lang w:val="sr-Cyrl-CS" w:eastAsia="sr-Latn-CS"/>
        </w:rPr>
        <w:t xml:space="preserve"> ОДНОСНО ПРЕ ПОЧЕТКА КОРИШЋЕЊА ДНЕВНОГ ИЛИ СКРАЋЕНОГ НЕДЕЉНОГ ОДМОРА У ВОЗИЛУ У СЛУЧАЈУ КАДА БИ ТАХОГРАФСКИ ЛИСТИЋ БИО ДУЖЕ КОРИШЋЕН ОД 24 ЧАСА ОДНОСНО У СЛУЧАЈУ ИЗ ЧЛАНА 12. ОВОГ ЗАКОНА ОДНОСНО КАДА ВОЗАЧ НИЈЕ У СТАЊУ ДА КОРИСТИ ТАХОГРАФ ЗБОГ УДАЉЕНОСТИ ОД ВОЗИЛА У СКЛАДУ СА ЧЛАНОМ 16. СТАВ 9. ОВОГ ЗАКОНА.</w:t>
      </w:r>
    </w:p>
    <w:p w14:paraId="059F956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Тахографски листић не сме да се користи дуже од периода за који је предвиђен.</w:t>
      </w:r>
    </w:p>
    <w:p w14:paraId="5632C02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Возач мора адекватно да заштити тахографске листиће и картицу возача и не сме да користи запрљане или оштећене тахографске листиће или картицу возача.</w:t>
      </w:r>
    </w:p>
    <w:p w14:paraId="74031D3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Возач је дужан да правовремено користи одговарајуће преклопнике или тастере на аналогном тахографу, односно тастере на дигиталном тахографу за евидентирање времена управљања, осталог радног времена, времена расположивости, пауза и одмора возача.</w:t>
      </w:r>
    </w:p>
    <w:p w14:paraId="3684C0E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Ако, због удаљености од возила, возач није у стању да користи тахограф уграђен у возило, активности возача осим управљања возилом се уписују на полеђину тахографског листића ручно, односно евидентирају аутоматски или другим средствима, читко и без прљања листића, ако је у возило уграђен аналогни тахограф, или по повратку у возило на картицу возача коришћењем апликације за ручни унос тахографа, ако је у возило уграђен дигитални тахограф. У том случају, надзорни орган приликом надзора на путу не сме захтевати од возача потврду о активностима из члана 11. овог закона.</w:t>
      </w:r>
    </w:p>
    <w:p w14:paraId="1DE8B2B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Ако возилом у које је уграђен дигитални тахограф управља вишечлана посада, два возача су дужна да своје картице возача уметну у одговарајуће читаче на тахографу, а остали возачи дужни су да воде ручни унос о својим активностима, осим управљања возилом.</w:t>
      </w:r>
    </w:p>
    <w:p w14:paraId="031BC4D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Тахографски листић мора бити читко попуњен свим прописаним подацима.</w:t>
      </w:r>
    </w:p>
    <w:p w14:paraId="5B5AF06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Ако возилом у које је уграђен аналогни тахограф управља вишечлана посада, два возача су дужна да правилно поставе и правовремено мењају тахографске листиће тако да се релевантни подаци везани за управљање возилом евидентирају на тахографском листићу возача, а остали возачи дужни су да воде ручни унос о својим активностима, осим управљања возилом.</w:t>
      </w:r>
    </w:p>
    <w:p w14:paraId="4AC47A4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Време на аналогном тахографу мора да се подудара са званичним временом државе у којој је регистровано возило, а на дигиталном тахографу мора да се подудара са универзалним (UTC) временом.</w:t>
      </w:r>
    </w:p>
    <w:p w14:paraId="6E93D9B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 почетку и по завршетку радног времена у возилу у које је уграђен дигитални тахограф, возач је дужан да у дигитални тахограф унесе стандардну словну ознаку државе у којој се возило у том тренутку налази.</w:t>
      </w:r>
    </w:p>
    <w:p w14:paraId="39155A1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Ближи пропис о начину коришћења тахографа доноси министар.</w:t>
      </w:r>
    </w:p>
    <w:p w14:paraId="032D0463"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18.</w:t>
      </w:r>
    </w:p>
    <w:p w14:paraId="710E050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Ако управља возилом у које је уграђен аналогни тахограф, на захтев надзорног органа, возач је дужан да носи са собом и пружи на увид:</w:t>
      </w:r>
    </w:p>
    <w:p w14:paraId="41E2FCAA"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тахографске листиће за текући дан и претходних 28 дана;</w:t>
      </w:r>
    </w:p>
    <w:p w14:paraId="3C03D58F"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картицу возача, ако је поседује;</w:t>
      </w:r>
    </w:p>
    <w:p w14:paraId="7A249395"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све ручне уносе или штампане исписе који се односе на текући дан и претходних 28 дана;</w:t>
      </w:r>
    </w:p>
    <w:p w14:paraId="683EA3A7"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потврде о активностима возача, ако их поседује, и</w:t>
      </w:r>
    </w:p>
    <w:p w14:paraId="4619267E"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доказ о изреченој санкцији за констатоване повреде AETR споразума, односно овог закона за текући дан и претходних 28 дана.</w:t>
      </w:r>
    </w:p>
    <w:p w14:paraId="4DE68E0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Ако управља возилом у које је уграђен дигитални тахограф, на захтев надзорног органа, возач је дужан да носи са собом и пружи на увид:</w:t>
      </w:r>
    </w:p>
    <w:p w14:paraId="20E3B614"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картицу возача;</w:t>
      </w:r>
    </w:p>
    <w:p w14:paraId="5ACCE9B1"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све ручне уносе или штампане исписе који се односе на текући дан и претходних 28 дана;</w:t>
      </w:r>
    </w:p>
    <w:p w14:paraId="022E0FA2"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3)</w:t>
      </w:r>
      <w:r w:rsidRPr="002B569F">
        <w:rPr>
          <w:rFonts w:ascii="Times New Roman" w:hAnsi="Times New Roman" w:cs="Times New Roman"/>
          <w:sz w:val="24"/>
          <w:szCs w:val="24"/>
          <w:lang w:val="sr-Cyrl-CS"/>
        </w:rPr>
        <w:tab/>
        <w:t>тахографске листиће за текући дан и претходних 28 дана уколико је управљао возилом у који је уграђен аналогни тахограф;</w:t>
      </w:r>
    </w:p>
    <w:p w14:paraId="3C1A75A5"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потврде о активностима возача, ако их поседује; </w:t>
      </w:r>
    </w:p>
    <w:p w14:paraId="5E2012D5"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доказ о изреченој санкцији за констатоване повреде AETR споразума, односно овог закона за текући дан и претходних 28 дана.</w:t>
      </w:r>
    </w:p>
    <w:p w14:paraId="0F7F68B2"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 xml:space="preserve">РУЧНИ УНОСИ ОДНОСНО ШТАМПАНИ ИСПИСИ ИЗ СТАВА 1. ТАЧКА 3) И СТАВА 2. ТАЧКА 2) </w:t>
      </w:r>
      <w:r>
        <w:rPr>
          <w:rFonts w:ascii="Times New Roman" w:eastAsia="Times New Roman" w:hAnsi="Times New Roman" w:cs="Times New Roman"/>
          <w:sz w:val="24"/>
          <w:szCs w:val="24"/>
          <w:lang w:val="sr-Cyrl-CS" w:eastAsia="sr-Latn-CS"/>
        </w:rPr>
        <w:t xml:space="preserve">ОВОГ ЗАКОНА </w:t>
      </w:r>
      <w:r w:rsidRPr="00E82E5A">
        <w:rPr>
          <w:rFonts w:ascii="Times New Roman" w:eastAsia="Times New Roman" w:hAnsi="Times New Roman" w:cs="Times New Roman"/>
          <w:sz w:val="24"/>
          <w:szCs w:val="24"/>
          <w:lang w:val="sr-Cyrl-CS" w:eastAsia="sr-Latn-CS"/>
        </w:rPr>
        <w:t xml:space="preserve">ПРИЛАЖУ СЕ У СЛУЧАЈЕВИМА ПРОПИСАНИМ ОДРЕДБАМА </w:t>
      </w:r>
      <w:bookmarkStart w:id="9" w:name="_Hlk527105512"/>
      <w:r w:rsidRPr="00E82E5A">
        <w:rPr>
          <w:rFonts w:ascii="Times New Roman" w:eastAsia="Times New Roman" w:hAnsi="Times New Roman" w:cs="Times New Roman"/>
          <w:sz w:val="24"/>
          <w:szCs w:val="24"/>
          <w:lang w:val="sr-Cyrl-CS" w:eastAsia="sr-Latn-CS"/>
        </w:rPr>
        <w:t>ЧЛАН</w:t>
      </w:r>
      <w:bookmarkEnd w:id="9"/>
      <w:r>
        <w:rPr>
          <w:rFonts w:ascii="Times New Roman" w:eastAsia="Times New Roman" w:hAnsi="Times New Roman" w:cs="Times New Roman"/>
          <w:sz w:val="24"/>
          <w:szCs w:val="24"/>
          <w:lang w:val="sr-Cyrl-CS" w:eastAsia="sr-Latn-CS"/>
        </w:rPr>
        <w:t>А</w:t>
      </w:r>
      <w:r w:rsidRPr="00E82E5A">
        <w:rPr>
          <w:rFonts w:ascii="Times New Roman" w:eastAsia="Times New Roman" w:hAnsi="Times New Roman" w:cs="Times New Roman"/>
          <w:sz w:val="24"/>
          <w:szCs w:val="24"/>
          <w:lang w:val="sr-Cyrl-CS" w:eastAsia="sr-Latn-CS"/>
        </w:rPr>
        <w:t xml:space="preserve"> 12, </w:t>
      </w:r>
      <w:r>
        <w:rPr>
          <w:rFonts w:ascii="Times New Roman" w:eastAsia="Times New Roman" w:hAnsi="Times New Roman" w:cs="Times New Roman"/>
          <w:sz w:val="24"/>
          <w:szCs w:val="24"/>
          <w:lang w:val="sr-Cyrl-CS" w:eastAsia="sr-Latn-CS"/>
        </w:rPr>
        <w:t>ЧЛАНА</w:t>
      </w:r>
      <w:r w:rsidRPr="00E82E5A">
        <w:rPr>
          <w:rFonts w:ascii="Times New Roman" w:eastAsia="Times New Roman" w:hAnsi="Times New Roman" w:cs="Times New Roman"/>
          <w:sz w:val="24"/>
          <w:szCs w:val="24"/>
          <w:lang w:val="sr-Cyrl-CS" w:eastAsia="sr-Latn-CS"/>
        </w:rPr>
        <w:t xml:space="preserve"> 16. СТАВ 10, ЧЛАН</w:t>
      </w:r>
      <w:r>
        <w:rPr>
          <w:rFonts w:ascii="Times New Roman" w:eastAsia="Times New Roman" w:hAnsi="Times New Roman" w:cs="Times New Roman"/>
          <w:sz w:val="24"/>
          <w:szCs w:val="24"/>
          <w:lang w:val="sr-Cyrl-CS" w:eastAsia="sr-Latn-CS"/>
        </w:rPr>
        <w:t>А</w:t>
      </w:r>
      <w:r w:rsidRPr="00E82E5A">
        <w:rPr>
          <w:rFonts w:ascii="Times New Roman" w:eastAsia="Times New Roman" w:hAnsi="Times New Roman" w:cs="Times New Roman"/>
          <w:sz w:val="24"/>
          <w:szCs w:val="24"/>
          <w:lang w:val="sr-Cyrl-CS" w:eastAsia="sr-Latn-CS"/>
        </w:rPr>
        <w:t xml:space="preserve"> 17. СТАВ 2. И ЧЛАН</w:t>
      </w:r>
      <w:r>
        <w:rPr>
          <w:rFonts w:ascii="Times New Roman" w:eastAsia="Times New Roman" w:hAnsi="Times New Roman" w:cs="Times New Roman"/>
          <w:sz w:val="24"/>
          <w:szCs w:val="24"/>
          <w:lang w:val="sr-Cyrl-CS" w:eastAsia="sr-Latn-CS"/>
        </w:rPr>
        <w:t>А</w:t>
      </w:r>
      <w:r w:rsidRPr="00E82E5A">
        <w:rPr>
          <w:rFonts w:ascii="Times New Roman" w:eastAsia="Times New Roman" w:hAnsi="Times New Roman" w:cs="Times New Roman"/>
          <w:sz w:val="24"/>
          <w:szCs w:val="24"/>
          <w:lang w:val="sr-Cyrl-CS" w:eastAsia="sr-Latn-CS"/>
        </w:rPr>
        <w:t xml:space="preserve"> 20. СТАВ 2. ОВОГ ЗАКОНА ЗА ПЕРИОД КАДА ЈЕ ВОЗАЧ УПРАВЉАО ВОЗИЛОМ У КОЈЕ ЈЕ УГРАЂЕН ДИГИТАЛНИ ТАХОГРАФ.</w:t>
      </w:r>
    </w:p>
    <w:p w14:paraId="25E03D0C"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2692BAAC"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ВОЗАЧ ЈЕ ДУЖАН ДА ДОСТАВИ ПРЕВОЗНИКУ НОСАЧЕ ПОДАТАКА ИЗ СТ. 1. И 2. ОВОГ ЧЛАНА И ДОКАЗЕ ИЗ СТ. 1 И 2. ТАЧКА 5) ОВОГ ЧЛАНА, ОСИМ КАРТИЦЕ ВОЗАЧА, ПРВОГ НАРЕДНОГ РАДНОГ ДАНА НАКОН 29 КАЛЕНДАРСКИХ ДАНА, ОДНОСНО ПО ПОВРАТКУ У СЕДИШТЕ ПРЕВОЗНИКА.</w:t>
      </w:r>
    </w:p>
    <w:p w14:paraId="66100CA2"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10C18CE1"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bookmarkStart w:id="10" w:name="_Hlk527374227"/>
      <w:r w:rsidRPr="00E82E5A">
        <w:rPr>
          <w:rFonts w:ascii="Times New Roman" w:eastAsia="Times New Roman" w:hAnsi="Times New Roman" w:cs="Times New Roman"/>
          <w:sz w:val="24"/>
          <w:szCs w:val="24"/>
          <w:lang w:val="sr-Cyrl-CS" w:eastAsia="sr-Latn-CS"/>
        </w:rPr>
        <w:t>ВОЗАЧ ЈЕ ДУЖАН ДА ДОСТАВИ ПРЕВОЗНИКУ ПОДАТКЕ СА КАРТИЦЕ ВОЗАЧА, ОДНОСНО ДА МУ ОМОГУЋИ ЊИХОВО ПРЕУЗИМАЊЕ, НАЈКАСНИЈЕ У РОКУ ОД 28 КАЛЕНДАРСКИХ ДАНА ОД ПРЕТХОДНОГ ПРЕУЗИМАЊА</w:t>
      </w:r>
      <w:bookmarkEnd w:id="10"/>
      <w:r w:rsidRPr="00E82E5A">
        <w:rPr>
          <w:rFonts w:ascii="Times New Roman" w:eastAsia="Times New Roman" w:hAnsi="Times New Roman" w:cs="Times New Roman"/>
          <w:sz w:val="24"/>
          <w:szCs w:val="24"/>
          <w:lang w:val="sr-Cyrl-CS" w:eastAsia="sr-Latn-CS"/>
        </w:rPr>
        <w:t>.</w:t>
      </w:r>
    </w:p>
    <w:p w14:paraId="6C464809"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Изузетно, возач када управља возилом у јавном линијском градском и приградском превозу путника, односно у међумесном линијском превозу путника на линијама дужине до 50km не мора да носи са собом носаче података из става 1. тач. 1) и 3) и става 2. тач. 2) и 3) овог члана.</w:t>
      </w:r>
    </w:p>
    <w:p w14:paraId="5F46793A" w14:textId="77777777" w:rsidR="006D452E" w:rsidRPr="002B569F" w:rsidRDefault="006D452E" w:rsidP="006D452E">
      <w:pPr>
        <w:tabs>
          <w:tab w:val="left" w:pos="3045"/>
        </w:tabs>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             </w:t>
      </w:r>
    </w:p>
    <w:p w14:paraId="2DA59EEE"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23.</w:t>
      </w:r>
    </w:p>
    <w:p w14:paraId="45CEE9C7"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Картице издаје Агенција у складу са одредбама AETR споразума и овог закона.</w:t>
      </w:r>
    </w:p>
    <w:p w14:paraId="2DEB3E8D"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z w:val="24"/>
          <w:szCs w:val="24"/>
          <w:lang w:val="sr-Cyrl-CS"/>
        </w:rPr>
        <w:t>КАРТИЦЕ ИЗДАЈЕ АГЕНЦИЈА У СКЛАДУ СА ОДРЕДБАМА ОВОГ ЗАКОНА И AETR СПОРАЗУМА, ОДНОСНО УРЕДБЕ (ЕУ) БРОЈ 165/2014 ЕВРОПСКОГ ПАРЛАМЕНТА И САВЕТА И АНЕКСА 1Ц СПРОВЕДБЕНЕ УРЕДБЕ КОМИСИЈЕ (ЕУ) БРОЈ 2016/799 ЗА ТАХОГРАФСКЕ КАРТИЦЕ ДРУГЕ ГЕНЕРАЦИЈЕ.</w:t>
      </w:r>
    </w:p>
    <w:p w14:paraId="34CB7719"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Послове из става 1. овог члана Агенција обавља као поверене.</w:t>
      </w:r>
    </w:p>
    <w:p w14:paraId="7CA4C5AE" w14:textId="77777777" w:rsidR="006D452E" w:rsidRPr="002B569F" w:rsidRDefault="006D452E" w:rsidP="006D452E">
      <w:pPr>
        <w:jc w:val="both"/>
        <w:rPr>
          <w:rFonts w:ascii="Times New Roman" w:eastAsia="Times New Roman" w:hAnsi="Times New Roman" w:cs="Times New Roman"/>
          <w:sz w:val="24"/>
          <w:szCs w:val="24"/>
          <w:lang w:val="sr-Cyrl-CS" w:eastAsia="sr-Latn-CS"/>
        </w:rPr>
      </w:pPr>
      <w:r w:rsidRPr="002B569F">
        <w:rPr>
          <w:rFonts w:ascii="Times New Roman" w:hAnsi="Times New Roman" w:cs="Times New Roman"/>
          <w:sz w:val="24"/>
          <w:szCs w:val="24"/>
          <w:lang w:val="sr-Cyrl-CS"/>
        </w:rPr>
        <w:t xml:space="preserve">  </w:t>
      </w:r>
      <w:bookmarkStart w:id="11" w:name="_Hlk524437951"/>
      <w:r w:rsidRPr="002B569F">
        <w:rPr>
          <w:rFonts w:ascii="Times New Roman" w:hAnsi="Times New Roman" w:cs="Times New Roman"/>
          <w:sz w:val="24"/>
          <w:szCs w:val="24"/>
          <w:lang w:val="sr-Cyrl-CS"/>
        </w:rPr>
        <w:t xml:space="preserve">          </w:t>
      </w:r>
      <w:bookmarkEnd w:id="11"/>
    </w:p>
    <w:p w14:paraId="5840AEFA"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26.</w:t>
      </w:r>
    </w:p>
    <w:p w14:paraId="448595F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Поступак избора произвођача картица из члана 25. овог закона спроводи Агенција, најкасније годину дана пре истека рока важећег уговора за послове израде картица. Поступак избора произвођача картица спроводи се сходном применом одредаба закона којим је регулисана област јавних набавки, ако овим законом није другачије прописано.</w:t>
      </w:r>
    </w:p>
    <w:p w14:paraId="53D638A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Услови које произвођач картица мора да испуни, поред обавезних услова из става 1. овог члана, су:</w:t>
      </w:r>
    </w:p>
    <w:p w14:paraId="5C496E42" w14:textId="77777777" w:rsidR="006D452E" w:rsidRPr="002B569F" w:rsidRDefault="006D452E" w:rsidP="006D452E">
      <w:pPr>
        <w:tabs>
          <w:tab w:val="left" w:pos="550"/>
        </w:tabs>
        <w:spacing w:after="120" w:line="240" w:lineRule="auto"/>
        <w:ind w:left="11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 xml:space="preserve">да располаже одговарајућим просторијама за обављање послова </w:t>
      </w:r>
      <w:r w:rsidRPr="002B569F">
        <w:rPr>
          <w:rFonts w:ascii="Times New Roman" w:hAnsi="Times New Roman" w:cs="Times New Roman"/>
          <w:sz w:val="24"/>
          <w:szCs w:val="24"/>
          <w:lang w:val="sr-Cyrl-CS"/>
        </w:rPr>
        <w:tab/>
        <w:t>израде картица;</w:t>
      </w:r>
    </w:p>
    <w:p w14:paraId="0817CE45" w14:textId="77777777" w:rsidR="006D452E" w:rsidRPr="002B569F" w:rsidRDefault="006D452E" w:rsidP="006D452E">
      <w:pPr>
        <w:tabs>
          <w:tab w:val="left" w:pos="550"/>
        </w:tabs>
        <w:spacing w:after="120" w:line="240" w:lineRule="auto"/>
        <w:ind w:left="11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2)</w:t>
      </w:r>
      <w:r w:rsidRPr="002B569F">
        <w:rPr>
          <w:rFonts w:ascii="Times New Roman" w:hAnsi="Times New Roman" w:cs="Times New Roman"/>
          <w:sz w:val="24"/>
          <w:szCs w:val="24"/>
          <w:lang w:val="sr-Cyrl-CS"/>
        </w:rPr>
        <w:tab/>
        <w:t xml:space="preserve">да на располагању има одговарајућу неопходну опрему и средства за </w:t>
      </w:r>
      <w:r w:rsidRPr="002B569F">
        <w:rPr>
          <w:rFonts w:ascii="Times New Roman" w:hAnsi="Times New Roman" w:cs="Times New Roman"/>
          <w:sz w:val="24"/>
          <w:szCs w:val="24"/>
          <w:lang w:val="sr-Cyrl-CS"/>
        </w:rPr>
        <w:tab/>
        <w:t>обављање послова израде картица;</w:t>
      </w:r>
    </w:p>
    <w:p w14:paraId="1450DCF3" w14:textId="77777777" w:rsidR="006D452E" w:rsidRPr="002B569F" w:rsidRDefault="006D452E" w:rsidP="006D452E">
      <w:pPr>
        <w:tabs>
          <w:tab w:val="left" w:pos="550"/>
        </w:tabs>
        <w:spacing w:after="120" w:line="240" w:lineRule="auto"/>
        <w:ind w:left="11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 xml:space="preserve">да има уговор о сарадњи са произвођачем картица који има искуство у успостављању система дигиталних тахографа у оквиру државе </w:t>
      </w:r>
      <w:r w:rsidRPr="002B569F">
        <w:rPr>
          <w:rFonts w:ascii="Times New Roman" w:hAnsi="Times New Roman" w:cs="Times New Roman"/>
          <w:strike/>
          <w:sz w:val="24"/>
          <w:szCs w:val="24"/>
          <w:lang w:val="sr-Cyrl-CS"/>
        </w:rPr>
        <w:tab/>
        <w:t>уговорнице AETR споразума;</w:t>
      </w:r>
    </w:p>
    <w:p w14:paraId="7D390C5F" w14:textId="77777777" w:rsidR="006D452E" w:rsidRPr="002B569F" w:rsidRDefault="006D452E" w:rsidP="006D452E">
      <w:pPr>
        <w:tabs>
          <w:tab w:val="left" w:pos="550"/>
        </w:tabs>
        <w:spacing w:after="120" w:line="240" w:lineRule="auto"/>
        <w:ind w:left="11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да располаже одговарајућим финансијским осигурањем у погледу </w:t>
      </w:r>
      <w:r w:rsidRPr="002B569F">
        <w:rPr>
          <w:rFonts w:ascii="Times New Roman" w:hAnsi="Times New Roman" w:cs="Times New Roman"/>
          <w:sz w:val="24"/>
          <w:szCs w:val="24"/>
          <w:lang w:val="sr-Cyrl-CS"/>
        </w:rPr>
        <w:tab/>
        <w:t xml:space="preserve">врсте и висине у сврху законитог и примереног обављања послова </w:t>
      </w:r>
      <w:r w:rsidRPr="002B569F">
        <w:rPr>
          <w:rFonts w:ascii="Times New Roman" w:hAnsi="Times New Roman" w:cs="Times New Roman"/>
          <w:sz w:val="24"/>
          <w:szCs w:val="24"/>
          <w:lang w:val="sr-Cyrl-CS"/>
        </w:rPr>
        <w:tab/>
        <w:t>дефинисаних уговором;</w:t>
      </w:r>
    </w:p>
    <w:p w14:paraId="109C9E43" w14:textId="77777777" w:rsidR="006D452E" w:rsidRPr="002B569F" w:rsidRDefault="006D452E" w:rsidP="006D452E">
      <w:pPr>
        <w:tabs>
          <w:tab w:val="left" w:pos="550"/>
        </w:tabs>
        <w:spacing w:after="120" w:line="240" w:lineRule="auto"/>
        <w:ind w:left="11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да се не ради о радионици за тахографе у смислу овог закона;</w:t>
      </w:r>
    </w:p>
    <w:p w14:paraId="63702CA8" w14:textId="77777777" w:rsidR="006D452E" w:rsidRPr="002B569F" w:rsidRDefault="006D452E" w:rsidP="006D452E">
      <w:pPr>
        <w:tabs>
          <w:tab w:val="left" w:pos="550"/>
        </w:tabs>
        <w:spacing w:after="120" w:line="240" w:lineRule="auto"/>
        <w:ind w:left="11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6)</w:t>
      </w:r>
      <w:r w:rsidRPr="002B569F">
        <w:rPr>
          <w:rFonts w:ascii="Times New Roman" w:hAnsi="Times New Roman" w:cs="Times New Roman"/>
          <w:sz w:val="24"/>
          <w:szCs w:val="24"/>
          <w:lang w:val="sr-Cyrl-CS"/>
        </w:rPr>
        <w:tab/>
        <w:t>да против њега није покренут стечајни поступак, поступак принудне наплате или ликвидације;</w:t>
      </w:r>
    </w:p>
    <w:p w14:paraId="616E0B56" w14:textId="77777777" w:rsidR="006D452E" w:rsidRPr="002B569F" w:rsidRDefault="006D452E" w:rsidP="006D452E">
      <w:pPr>
        <w:tabs>
          <w:tab w:val="left" w:pos="550"/>
        </w:tabs>
        <w:spacing w:after="120" w:line="240" w:lineRule="auto"/>
        <w:ind w:left="11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7)</w:t>
      </w:r>
      <w:r w:rsidRPr="002B569F">
        <w:rPr>
          <w:rFonts w:ascii="Times New Roman" w:hAnsi="Times New Roman" w:cs="Times New Roman"/>
          <w:sz w:val="24"/>
          <w:szCs w:val="24"/>
          <w:lang w:val="sr-Cyrl-CS"/>
        </w:rPr>
        <w:tab/>
        <w:t xml:space="preserve">да њему или лицу чији је произвођач картица правни следбеник у последњих пет година нису забрањени или на други начин одузети </w:t>
      </w:r>
      <w:r w:rsidRPr="002B569F">
        <w:rPr>
          <w:rFonts w:ascii="Times New Roman" w:hAnsi="Times New Roman" w:cs="Times New Roman"/>
          <w:sz w:val="24"/>
          <w:szCs w:val="24"/>
          <w:lang w:val="sr-Cyrl-CS"/>
        </w:rPr>
        <w:tab/>
        <w:t xml:space="preserve">послови израде картица, односно да у истом периоду није </w:t>
      </w:r>
      <w:r w:rsidRPr="002B569F">
        <w:rPr>
          <w:rFonts w:ascii="Times New Roman" w:hAnsi="Times New Roman" w:cs="Times New Roman"/>
          <w:sz w:val="24"/>
          <w:szCs w:val="24"/>
          <w:lang w:val="sr-Cyrl-CS"/>
        </w:rPr>
        <w:tab/>
        <w:t>једнострано раскинуо уговор о обављању послова израде картица.</w:t>
      </w:r>
    </w:p>
    <w:p w14:paraId="55B5C81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Услове из става 2. овог члана произвођач картица мора испуњавати током времена за које је изабран.</w:t>
      </w:r>
    </w:p>
    <w:p w14:paraId="39C92E9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Уколико произвођач картица престане да испуњава неки од услова из става 2. овог члана може наставити са издавањем картица док се не оконча нови поступак избора произвођача картица, а не дуже од шест месеци.</w:t>
      </w:r>
    </w:p>
    <w:p w14:paraId="760DE8DE"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Врста и висина финансијског осигурања из става 2. тачка 4. овог члана мора да буде таква да покрије очекиване трошкове Агенције у вези са евентуалним раскидањем уговора, расписивањем новог поступка избора произвођача картица и формирањем новог уговора за послове израде картица, до тренутка када нови произвођач картица почне да издаје картице.</w:t>
      </w:r>
    </w:p>
    <w:p w14:paraId="0EAB707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Садржај конкурсне документације, рокове за подношење и јавно отварање понуда, начин и поступак отварања понуда утврђује Агенција.</w:t>
      </w:r>
    </w:p>
    <w:p w14:paraId="6205E9E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p>
    <w:p w14:paraId="17EA517B" w14:textId="77777777" w:rsidR="006D452E" w:rsidRPr="002B569F" w:rsidRDefault="006D452E" w:rsidP="006D452E">
      <w:pPr>
        <w:pStyle w:val="CLAN"/>
      </w:pPr>
      <w:r w:rsidRPr="002B569F">
        <w:rPr>
          <w:rFonts w:ascii="Times New Roman" w:hAnsi="Times New Roman" w:cs="Times New Roman"/>
        </w:rPr>
        <w:t>Члан 30</w:t>
      </w:r>
      <w:r w:rsidRPr="002B569F">
        <w:t>.</w:t>
      </w:r>
    </w:p>
    <w:p w14:paraId="13448F03"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Агенција води евиденцију о издатим картицама, у складу са прописом о заштити података о личности, која садржи податке о:</w:t>
      </w:r>
    </w:p>
    <w:p w14:paraId="482F29D3" w14:textId="4A7B316A"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 xml:space="preserve">картици возача (име и презиме возача, име једног родитеља, ЈМБГ, датум, место и држава рођења, адреса пребивалишта, град, поштански број, држава, број телефона, адреса електронске поште, рег. број личне карте, односно пасоша, важност и назив органа који је издао личну карту, односно пасош, рег. број возачке дозволе, назив органа који је издао возачку дозволу, држава која је издала возачку дозволу, важност возачке дозволе, категорије возила за које поседује возачку дозволу, адреса на </w:t>
      </w:r>
      <w:r w:rsidRPr="002B569F">
        <w:rPr>
          <w:rFonts w:ascii="Times New Roman" w:hAnsi="Times New Roman" w:cs="Times New Roman"/>
          <w:sz w:val="24"/>
          <w:szCs w:val="24"/>
          <w:lang w:val="sr-Cyrl-CS"/>
        </w:rPr>
        <w:tab/>
        <w:t>коју жели да му се достави картица, број мобилног телефона, дигитална фотографија и скенирани потпис);</w:t>
      </w:r>
    </w:p>
    <w:p w14:paraId="54646548"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 xml:space="preserve">картици превозника (број картица за издавање, назив превозника, име и презиме одговорног лица, адреса, односно седиште превозника, </w:t>
      </w:r>
      <w:r w:rsidRPr="002B569F">
        <w:rPr>
          <w:rFonts w:ascii="Times New Roman" w:hAnsi="Times New Roman" w:cs="Times New Roman"/>
          <w:sz w:val="24"/>
          <w:szCs w:val="24"/>
          <w:lang w:val="sr-Cyrl-CS"/>
        </w:rPr>
        <w:tab/>
        <w:t xml:space="preserve">поштански број, град, матични број, порески идентификациони број, адреса електронске поште, број телефона превозника, име и презиме одговорног лица за меморијске картице превозника, име једног </w:t>
      </w:r>
      <w:r w:rsidRPr="002B569F">
        <w:rPr>
          <w:rFonts w:ascii="Times New Roman" w:hAnsi="Times New Roman" w:cs="Times New Roman"/>
          <w:sz w:val="24"/>
          <w:szCs w:val="24"/>
          <w:lang w:val="sr-Cyrl-CS"/>
        </w:rPr>
        <w:lastRenderedPageBreak/>
        <w:t>родитеља, ЈМБГ, датум, место и држава рођења, адреса пребивалишта, град, поштански број и држава, број телефона, адреса електронске поште, рег. број личне карте, односно пасоша, важност и назив органа који је издао личну карту, односно пасош, број мобилног телефона и скенирани потпис одговорног лица превозника);</w:t>
      </w:r>
    </w:p>
    <w:p w14:paraId="2A8E6EFF"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 xml:space="preserve">картици надзорног органа (назив надзорног органа, адреса односно седиште надзорног органа, поштански број, град, контакт особа, број телефона надзорног органа, име и презиме службеног лица, име једног родитеља, ЈМБГ, датум, место и држава рођења, адреса пребивалишта, град, поштански број и држава, број телефона, адреса електронске поште, рег. број личне карте, односно пасоша, важност и назив органа који је издао личну карту, односно пасош, адреса на коју жели да му се достави </w:t>
      </w:r>
      <w:r w:rsidRPr="002B569F">
        <w:rPr>
          <w:rFonts w:ascii="Times New Roman" w:hAnsi="Times New Roman" w:cs="Times New Roman"/>
          <w:sz w:val="24"/>
          <w:szCs w:val="24"/>
          <w:lang w:val="sr-Cyrl-CS"/>
        </w:rPr>
        <w:tab/>
        <w:t>картица, број мобилног телефона, дигитална фотографија и скенирани потпис);</w:t>
      </w:r>
    </w:p>
    <w:p w14:paraId="3544FF6F" w14:textId="2D202E83"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картици радионице (назив радионице за тахографе, име и презиме одговорног лица, адреса односно седиште радионице за тахографе, поштански број, град, матични број, порески идентификациони број, ознака </w:t>
      </w:r>
      <w:r w:rsidRPr="002B569F">
        <w:rPr>
          <w:rFonts w:ascii="Times New Roman" w:hAnsi="Times New Roman" w:cs="Times New Roman"/>
          <w:sz w:val="24"/>
          <w:szCs w:val="24"/>
          <w:lang w:val="sr-Cyrl-CS"/>
        </w:rPr>
        <w:tab/>
        <w:t>радионице за тахографе, адреса електронске поште, број телефона радионице за тахографе, име и презиме техничара - власника картице, име једног родитеља, ЈМБГ, датум, место и држава рођења техничара, адреса пребивалишта техничара, град, поштански</w:t>
      </w:r>
      <w:r w:rsidR="00F22360">
        <w:rPr>
          <w:rFonts w:ascii="Times New Roman" w:hAnsi="Times New Roman" w:cs="Times New Roman"/>
          <w:sz w:val="24"/>
          <w:szCs w:val="24"/>
          <w:lang w:val="sr-Cyrl-CS"/>
        </w:rPr>
        <w:t xml:space="preserve"> број и држава, број телефона, </w:t>
      </w:r>
      <w:r w:rsidRPr="002B569F">
        <w:rPr>
          <w:rFonts w:ascii="Times New Roman" w:hAnsi="Times New Roman" w:cs="Times New Roman"/>
          <w:sz w:val="24"/>
          <w:szCs w:val="24"/>
          <w:lang w:val="sr-Cyrl-CS"/>
        </w:rPr>
        <w:t>адреса електронске поште, р</w:t>
      </w:r>
      <w:r w:rsidR="00F22360">
        <w:rPr>
          <w:rFonts w:ascii="Times New Roman" w:hAnsi="Times New Roman" w:cs="Times New Roman"/>
          <w:sz w:val="24"/>
          <w:szCs w:val="24"/>
          <w:lang w:val="sr-Cyrl-CS"/>
        </w:rPr>
        <w:t xml:space="preserve">ег. број личне карте, односно </w:t>
      </w:r>
      <w:r w:rsidRPr="002B569F">
        <w:rPr>
          <w:rFonts w:ascii="Times New Roman" w:hAnsi="Times New Roman" w:cs="Times New Roman"/>
          <w:sz w:val="24"/>
          <w:szCs w:val="24"/>
          <w:lang w:val="sr-Cyrl-CS"/>
        </w:rPr>
        <w:t>пасоша, важност и назив органа који је издао личну карту, односно пасош, адреса на коју жели да му се достави картица и ПИН код, која није адреса радионице за тахографе, број мобилног телефона, дигитална фотографија и скенирани потпис техничара);</w:t>
      </w:r>
    </w:p>
    <w:p w14:paraId="33081426"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 xml:space="preserve">свим врстама картица (број картице, датум почетка важења картице, датум престанка важења картице, статус картице - важећа, заплењена од </w:t>
      </w:r>
      <w:r w:rsidRPr="002B569F">
        <w:rPr>
          <w:rFonts w:ascii="Times New Roman" w:hAnsi="Times New Roman" w:cs="Times New Roman"/>
          <w:sz w:val="24"/>
          <w:szCs w:val="24"/>
          <w:lang w:val="sr-Cyrl-CS"/>
        </w:rPr>
        <w:tab/>
        <w:t xml:space="preserve">стране надлежно надзорног органа, поништена, привремено одузета, </w:t>
      </w:r>
      <w:r w:rsidRPr="002B569F">
        <w:rPr>
          <w:rFonts w:ascii="Times New Roman" w:hAnsi="Times New Roman" w:cs="Times New Roman"/>
          <w:sz w:val="24"/>
          <w:szCs w:val="24"/>
          <w:lang w:val="sr-Cyrl-CS"/>
        </w:rPr>
        <w:tab/>
        <w:t>трајно одузета, неважећа, у поступку замене, изгубљена, украдена, неисправна, оштећена, отказана);</w:t>
      </w:r>
    </w:p>
    <w:p w14:paraId="57F9D2F0"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6)</w:t>
      </w:r>
      <w:r w:rsidRPr="002B569F">
        <w:rPr>
          <w:rFonts w:ascii="Times New Roman" w:hAnsi="Times New Roman" w:cs="Times New Roman"/>
          <w:sz w:val="24"/>
          <w:szCs w:val="24"/>
          <w:lang w:val="sr-Cyrl-CS"/>
        </w:rPr>
        <w:tab/>
        <w:t>укупном стању свих врста картица (персонализованих картица, отпремљених   картица, грешака приликом израде, залиха картица, картица у оптицају, непреузетих картица, оштећених картица).</w:t>
      </w:r>
    </w:p>
    <w:p w14:paraId="261E38E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Агенција је дужна да води и евиденцију о електронским кључевима и другим електронским записима на картицама у електронском облику.</w:t>
      </w:r>
    </w:p>
    <w:p w14:paraId="707A999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eastAsia="Calibri" w:hAnsi="Times New Roman" w:cs="Times New Roman"/>
          <w:sz w:val="24"/>
          <w:lang w:val="sr-Cyrl-CS"/>
        </w:rPr>
        <w:t>ОРГАН НАДЛЕЖАН ЗА ПОВЕЗИВАЊЕ СА КОМУНИКАЦИОНОМ МРЕЖНОМ ИНФРАСТРУКТУРОМ И СЕРВИСОМ ЗА ПРЕНОС ПОДАТАКА ИЗМЕЂУ ДРЖАВНИХ АДМИНИСТРАЦИЈА ЕВРОПСКЕ УНИЈЕ ОБАВЉА ПОСЛОВЕ ТЕХНИЧКЕ ПОДРШКЕ У УСПОСТАВЉАЊУ И ВОЂЕЊУ ПРИСТУПА ЗАЈЕДНИЧКОЈ МРЕЖИ, КАО И ПОСЛОВЕ КОЈИ СЕ ОДНОСЕ НА СПРОВОЂЕЊЕ МЕРА ЗАШТИТЕ И ОБЕЗБЕЂИВАЊА СИГУРНОСТИ И БЕЗБЕДНОСТИ ПОДАТАКА КОЈИ СЕ ПРОСЛЕЂУЈУ И РА</w:t>
      </w:r>
      <w:r>
        <w:rPr>
          <w:rFonts w:ascii="Times New Roman" w:eastAsia="Calibri" w:hAnsi="Times New Roman" w:cs="Times New Roman"/>
          <w:sz w:val="24"/>
          <w:lang w:val="sr-Cyrl-CS"/>
        </w:rPr>
        <w:t>ЗМЕЊУЈУ ПУТЕМ ЗАЈЕДНИЧКЕ МРЕЖЕ.</w:t>
      </w:r>
    </w:p>
    <w:p w14:paraId="2A63FAB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Агенција, податке које води у складу са одредбама овог члана, прослеђује и размењује са надлежним надзорним органима и органима надлежним за послове саобраћаја других држава путем заједничке мреже.</w:t>
      </w:r>
    </w:p>
    <w:p w14:paraId="58973BA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 вршења надзора, надзорни органи имају приступ подацима из евиденција из ст. 1. и 2. овог члана, и одговарајућим подацима надлежних органа других држава путем заједничке мреже, у складу са законом и одредбама међународних уговора.</w:t>
      </w:r>
    </w:p>
    <w:p w14:paraId="3CD7DCA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Евиденције из ст. 1. и 2. овог члана чувају се трајно.</w:t>
      </w:r>
    </w:p>
    <w:p w14:paraId="4038662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Послове из ст. 1. и 2. овог члана Агенција обавља као поверене.</w:t>
      </w:r>
    </w:p>
    <w:p w14:paraId="4EB3D98F" w14:textId="77777777" w:rsidR="006D452E" w:rsidRPr="002B569F" w:rsidRDefault="006D452E" w:rsidP="006D452E">
      <w:pPr>
        <w:jc w:val="both"/>
        <w:rPr>
          <w:rFonts w:ascii="Times New Roman" w:hAnsi="Times New Roman" w:cs="Times New Roman"/>
          <w:sz w:val="24"/>
          <w:szCs w:val="24"/>
          <w:lang w:val="sr-Cyrl-CS"/>
        </w:rPr>
      </w:pPr>
    </w:p>
    <w:p w14:paraId="64AE124C"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31.</w:t>
      </w:r>
    </w:p>
    <w:p w14:paraId="0500D52A" w14:textId="77777777" w:rsidR="006D452E" w:rsidRPr="002B569F" w:rsidRDefault="006D452E" w:rsidP="006D452E">
      <w:pPr>
        <w:spacing w:after="120" w:line="240" w:lineRule="auto"/>
        <w:ind w:firstLine="720"/>
        <w:rPr>
          <w:rFonts w:ascii="Times New Roman" w:hAnsi="Times New Roman" w:cs="Times New Roman"/>
          <w:strike/>
          <w:sz w:val="24"/>
          <w:szCs w:val="24"/>
          <w:lang w:val="sr-Cyrl-CS"/>
        </w:rPr>
      </w:pPr>
      <w:r w:rsidRPr="002B569F">
        <w:rPr>
          <w:rFonts w:ascii="Times New Roman" w:hAnsi="Times New Roman" w:cs="Times New Roman"/>
          <w:spacing w:val="-4"/>
          <w:sz w:val="24"/>
          <w:szCs w:val="24"/>
          <w:lang w:val="sr-Cyrl-CS"/>
        </w:rPr>
        <w:t xml:space="preserve">    </w:t>
      </w:r>
      <w:r w:rsidRPr="002B569F">
        <w:rPr>
          <w:rFonts w:ascii="Times New Roman" w:hAnsi="Times New Roman" w:cs="Times New Roman"/>
          <w:strike/>
          <w:sz w:val="24"/>
          <w:szCs w:val="24"/>
          <w:lang w:val="sr-Cyrl-CS"/>
        </w:rPr>
        <w:t>Радионица за тахографе обавља послове у вези са тахографима, који су делатност од општег интереса, и то:</w:t>
      </w:r>
    </w:p>
    <w:p w14:paraId="0BFE60C9" w14:textId="77777777" w:rsidR="006D452E" w:rsidRPr="002B569F" w:rsidRDefault="006D452E" w:rsidP="006D452E">
      <w:pPr>
        <w:tabs>
          <w:tab w:val="left" w:pos="1152"/>
        </w:tabs>
        <w:spacing w:after="120" w:line="240" w:lineRule="auto"/>
        <w:ind w:firstLine="720"/>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уградња и активација тахографа;</w:t>
      </w:r>
    </w:p>
    <w:p w14:paraId="38D3BF29" w14:textId="77777777" w:rsidR="006D452E" w:rsidRPr="002B569F" w:rsidRDefault="006D452E" w:rsidP="006D452E">
      <w:pPr>
        <w:tabs>
          <w:tab w:val="left" w:pos="1152"/>
        </w:tabs>
        <w:spacing w:after="120" w:line="240" w:lineRule="auto"/>
        <w:ind w:firstLine="720"/>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контрола и преглед тахографа;</w:t>
      </w:r>
    </w:p>
    <w:p w14:paraId="2E594DF4" w14:textId="77777777" w:rsidR="006D452E" w:rsidRPr="002B569F" w:rsidRDefault="006D452E" w:rsidP="006D452E">
      <w:pPr>
        <w:tabs>
          <w:tab w:val="left" w:pos="1152"/>
        </w:tabs>
        <w:spacing w:after="120" w:line="240" w:lineRule="auto"/>
        <w:ind w:firstLine="720"/>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демонтажа и оправка тахографа.</w:t>
      </w:r>
    </w:p>
    <w:p w14:paraId="33105D1D"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мора обављати послове из става 1. тачка 2) овог члана и за аналогне и за дигиталне тахографе.</w:t>
      </w:r>
    </w:p>
    <w:p w14:paraId="15D0E25A"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Послови из става 1. овог члана морају се обављати савесно, на прописан начин и у складу са одредбама AETR споразума, за тахографе који су у употреби.</w:t>
      </w:r>
    </w:p>
    <w:p w14:paraId="09884EBF"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Приликом вршења послова из става 1. тачка 2) овог члана радионица за тахографе за исправан тахограф, чија подешавања одговарају параметрима возила и са којим није повезан уређај или направа за манипулацију издаје Уверење о исправности тахографа и информативну налепницу. Уверење о исправности тахографа искључиво садржи име и презиме и адресу власника, односно корисника возила, регистарску ознаку возила, као податке о личности.</w:t>
      </w:r>
    </w:p>
    <w:p w14:paraId="4D41A3C4"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која обавља преглед тахографа истовремено врши и посао контроле граничника брзине.</w:t>
      </w:r>
    </w:p>
    <w:p w14:paraId="6A3480C0"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обавља посао накнадне уградње граничника брзине.</w:t>
      </w:r>
    </w:p>
    <w:p w14:paraId="7B3C2AD3"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води Евиденцију о пословима радионице из става 1. овог члана за аналогне тахографе, Евиденцију о пословима радионице из става 1. тач. 1) - 3) овог члана за дигиталне тахографе и Евиденције о пословима радионице из ст. 5. и 6, овог члана које искључиво садрже име и презиме власника, односно корисника возила, регистарску ознаку возила и име и презиме техничара, као податке о личности и чува их две године.</w:t>
      </w:r>
    </w:p>
    <w:p w14:paraId="4E43E221"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води Евиденцију о пословима радионице из става 1. тачка 2) овог члана за дигиталне тахографе, која искључиво садржи име и презиме власника, односно корисника возила, регистарску ознаку возила и име и презиме техничара, као податке о личности и чува их три године.</w:t>
      </w:r>
    </w:p>
    <w:p w14:paraId="1D46E109" w14:textId="77777777" w:rsidR="006D452E" w:rsidRPr="002B569F" w:rsidRDefault="006D452E" w:rsidP="003A5E76">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Ближи опис послова из ст. 1, 5. и 6. овог члана садржину Уверења о исправности тахографа и информативне налепнице и начин вођења евиденција из ст. 7. и 8. овог члана доноси министар на предлог Агенције. </w:t>
      </w:r>
    </w:p>
    <w:p w14:paraId="4333CFF7" w14:textId="77777777" w:rsidR="006D452E" w:rsidRPr="002B569F" w:rsidRDefault="006D452E" w:rsidP="006D452E">
      <w:pPr>
        <w:spacing w:after="120" w:line="240" w:lineRule="auto"/>
        <w:ind w:firstLine="720"/>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ОБАВЉА ПОСЛОВЕ У ВЕЗИ СА ТАХОГРАФИМА, КОЈИ СУ ДЕЛАТНОСТ ОД ОПШТЕГ ИНТЕРЕСА, И ТО:</w:t>
      </w:r>
    </w:p>
    <w:p w14:paraId="35BE0B53" w14:textId="77777777" w:rsidR="006D452E" w:rsidRPr="002B569F" w:rsidRDefault="006D452E" w:rsidP="006D452E">
      <w:pPr>
        <w:tabs>
          <w:tab w:val="left" w:pos="1152"/>
        </w:tabs>
        <w:spacing w:after="120" w:line="240" w:lineRule="auto"/>
        <w:ind w:firstLine="720"/>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УГРАДЊА И АКТИВАЦИЈА ТАХОГРАФА;</w:t>
      </w:r>
    </w:p>
    <w:p w14:paraId="56C54BC3" w14:textId="77777777" w:rsidR="006D452E" w:rsidRPr="002B569F" w:rsidRDefault="006D452E" w:rsidP="006D452E">
      <w:pPr>
        <w:tabs>
          <w:tab w:val="left" w:pos="1152"/>
        </w:tabs>
        <w:spacing w:after="120" w:line="240" w:lineRule="auto"/>
        <w:ind w:firstLine="720"/>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2)</w:t>
      </w:r>
      <w:r w:rsidRPr="002B569F">
        <w:rPr>
          <w:rFonts w:ascii="Times New Roman" w:hAnsi="Times New Roman" w:cs="Times New Roman"/>
          <w:sz w:val="24"/>
          <w:szCs w:val="24"/>
          <w:lang w:val="sr-Cyrl-CS"/>
        </w:rPr>
        <w:tab/>
        <w:t>КОНТРОЛА И ПРЕГЛЕД ТАХОГРАФА;</w:t>
      </w:r>
    </w:p>
    <w:p w14:paraId="69F86528" w14:textId="77777777" w:rsidR="006D452E" w:rsidRPr="002B569F" w:rsidRDefault="006D452E" w:rsidP="006D452E">
      <w:pPr>
        <w:tabs>
          <w:tab w:val="left" w:pos="1152"/>
        </w:tabs>
        <w:spacing w:after="120" w:line="240" w:lineRule="auto"/>
        <w:ind w:firstLine="720"/>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ДЕМОНТАЖА И ОПРАВКА ТАХОГРАФА.</w:t>
      </w:r>
    </w:p>
    <w:p w14:paraId="794DB041" w14:textId="77777777" w:rsidR="006D452E" w:rsidRPr="002B569F" w:rsidRDefault="006D452E" w:rsidP="006D452E">
      <w:pPr>
        <w:spacing w:after="120" w:line="240" w:lineRule="auto"/>
        <w:ind w:firstLine="720"/>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МОРА ОБАВЉАТИ ПОСЛОВЕ ИЗ СТАВА 1. ТАЧКА 2) ОВОГ ЧЛАНА И ЗА АНАЛОГНЕ И ЗА ДИГИТАЛНЕ ТАХОГРАФЕ.</w:t>
      </w:r>
    </w:p>
    <w:p w14:paraId="346FB011"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ИЗУЗЕТНО ОД СТАВА 2. ОВОГ ЧЛАНА, РАДИОНИЦА ЗА ТАХОГРАФЕ НЕ МОРА ДА ОБАВЉА ПОСЛОВЕ ИЗ СТАВА 1. ТАЧКА 2) ОВОГ ЧЛАНА ЗА „SMART</w:t>
      </w:r>
      <w:r>
        <w:rPr>
          <w:rFonts w:ascii="Times New Roman" w:eastAsia="Times New Roman" w:hAnsi="Times New Roman" w:cs="Times New Roman"/>
          <w:sz w:val="24"/>
          <w:szCs w:val="24"/>
          <w:lang w:val="sr-Cyrl-CS" w:eastAsia="sr-Latn-CS"/>
        </w:rPr>
        <w:t>ˮ</w:t>
      </w:r>
      <w:r w:rsidRPr="002B569F">
        <w:rPr>
          <w:rFonts w:ascii="Times New Roman" w:eastAsia="Times New Roman" w:hAnsi="Times New Roman" w:cs="Times New Roman"/>
          <w:sz w:val="24"/>
          <w:szCs w:val="24"/>
          <w:lang w:val="sr-Cyrl-CS" w:eastAsia="sr-Latn-CS"/>
        </w:rPr>
        <w:t xml:space="preserve"> ТАХОГРАФЕ.</w:t>
      </w:r>
    </w:p>
    <w:p w14:paraId="3BC238CB" w14:textId="77777777" w:rsidR="006D452E" w:rsidRPr="002B569F" w:rsidRDefault="006D452E" w:rsidP="006D452E">
      <w:pPr>
        <w:spacing w:after="120" w:line="240" w:lineRule="auto"/>
        <w:ind w:firstLine="720"/>
        <w:rPr>
          <w:rFonts w:ascii="Times New Roman" w:hAnsi="Times New Roman" w:cs="Times New Roman"/>
          <w:sz w:val="24"/>
          <w:szCs w:val="24"/>
          <w:lang w:val="sr-Cyrl-CS"/>
        </w:rPr>
      </w:pPr>
    </w:p>
    <w:p w14:paraId="25099B90" w14:textId="77777777" w:rsidR="006D452E" w:rsidRPr="002B569F" w:rsidRDefault="006D452E" w:rsidP="006D452E">
      <w:pPr>
        <w:spacing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ПОСЛОВИ ИЗ СТАВА 1. ОВОГ ЧЛАНА МОРАЈУ СЕ ОБАВЉАТИ НА ПРОПИСАН НАЧИН И У СКЛАДУ СА ОДРЕДБАМА AETR СПОРАЗУМА ЗА АНАЛОГНЕ И ДИГИТАЛНЕ ТАХОГРАФЕ, ОДНОСНО УРЕДБЕ (ЕУ) БРОЈ 165/2014 ЕВРОПСКОГ ПАРЛАМЕНТА И САВЕТА И АНЕКСА 1Ц СПРОВЕДБЕНЕ УРЕДБЕ КОМИСИЈЕ (ЕУ) БРОЈ 2016/799 ЗА „SMART</w:t>
      </w:r>
      <w:r>
        <w:rPr>
          <w:rFonts w:ascii="Times New Roman" w:eastAsia="Times New Roman" w:hAnsi="Times New Roman" w:cs="Times New Roman"/>
          <w:sz w:val="24"/>
          <w:szCs w:val="24"/>
          <w:lang w:val="sr-Cyrl-CS" w:eastAsia="sr-Latn-CS"/>
        </w:rPr>
        <w:t>ˮ ТАХОГРАФЕ, КОЈИ СУ У УПОТРЕБИ.</w:t>
      </w:r>
    </w:p>
    <w:p w14:paraId="7CA1B8A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ПРИЛИКОМ ВРШЕЊА ПОСЛОВА ИЗ СТАВА 1. ТАЧКА 2) ОВОГ ЧЛАНА РАДИОНИЦА ЗА ТАХОГРАФЕ ЗА ИСПРАВАН ТАХОГРАФ, ЧИЈА ПОДЕШАВАЊА ОДГОВАРАЈУ ПАРАМЕТРИМА ВОЗИЛА И СА КОЈИМ НИЈЕ ПОВЕЗАН УРЕЂАЈ ИЛИ НАПРАВА ЗА МАНИПУЛАЦИЈУ ИЗДАЈЕ УВЕРЕЊЕ О ИСПРАВНОСТИ ТАХОГРАФА И ИНФОРМАТИВНУ НАЛЕПНИЦУ. УВЕРЕЊЕ О ИСПРАВНОСТИ ТАХОГРАФА ИСКЉУЧИВО САДРЖИ ИМЕ И ПРЕЗИМЕ И АДРЕСУ ВЛАСНИКА, ОДНОСНО КОРИСНИКА ВОЗИЛА, РЕГИСТАРСКУ ОЗНАКУ ВОЗИЛА, </w:t>
      </w:r>
      <w:r w:rsidRPr="002B569F">
        <w:rPr>
          <w:rFonts w:ascii="Times New Roman" w:hAnsi="Times New Roman" w:cs="Times New Roman"/>
          <w:spacing w:val="-4"/>
          <w:sz w:val="24"/>
          <w:szCs w:val="24"/>
          <w:lang w:val="sr-Cyrl-CS"/>
        </w:rPr>
        <w:t xml:space="preserve">И БРОЈ КАРТИЦЕ РАДИОНИЦЕ, </w:t>
      </w:r>
      <w:r w:rsidRPr="002B569F">
        <w:rPr>
          <w:rFonts w:ascii="Times New Roman" w:hAnsi="Times New Roman" w:cs="Times New Roman"/>
          <w:sz w:val="24"/>
          <w:szCs w:val="24"/>
          <w:lang w:val="sr-Cyrl-CS"/>
        </w:rPr>
        <w:t>КАО ПОДАТКЕ О ЛИЧНОСТИ.</w:t>
      </w:r>
    </w:p>
    <w:p w14:paraId="6335DA99"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КОЈА ОБАВЉА ПРЕГЛЕД ТАХОГРАФА ИСТОВРЕМЕНО ВРШИ И ПОСАО КОНТРОЛЕ ГРАНИЧНИКА БРЗИНЕ.</w:t>
      </w:r>
    </w:p>
    <w:p w14:paraId="24100A3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ОБАВЉА ПОСАО НАКНАДНЕ УГРАДЊЕ ГРАНИЧНИКА БРЗИНЕ.</w:t>
      </w:r>
    </w:p>
    <w:p w14:paraId="166458F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РАДИОНИЦА ЗА ТАХОГРАФЕ ВОДИ ЕВИДЕНЦИЈУ О ПОСЛОВИМА РАДИОНИЦЕ ИЗ СТАВА 1. ОВОГ ЧЛАНА ЗА АНАЛОГНЕ ТАХОГРАФЕ, ЕВИДЕНЦИЈУ О ПОСЛОВИМА РАДИОНИЦЕ ИЗ СТАВА 1. ТАЧ. </w:t>
      </w:r>
      <w:r w:rsidRPr="002B569F">
        <w:rPr>
          <w:rFonts w:ascii="Times New Roman" w:hAnsi="Times New Roman" w:cs="Times New Roman"/>
          <w:spacing w:val="-4"/>
          <w:sz w:val="24"/>
          <w:szCs w:val="24"/>
          <w:lang w:val="sr-Cyrl-CS"/>
        </w:rPr>
        <w:t xml:space="preserve">1) И 3), </w:t>
      </w:r>
      <w:r w:rsidRPr="002B569F">
        <w:rPr>
          <w:rFonts w:ascii="Times New Roman" w:hAnsi="Times New Roman" w:cs="Times New Roman"/>
          <w:sz w:val="24"/>
          <w:szCs w:val="24"/>
          <w:lang w:val="sr-Cyrl-CS"/>
        </w:rPr>
        <w:t xml:space="preserve">ОВОГ ЧЛАНА ЗА ДИГИТАЛНЕ ТАХОГРАФЕ И ЕВИДЕНЦИЈЕ О ПОСЛОВИМА РАДИОНИЦЕ ИЗ СТ. </w:t>
      </w:r>
      <w:r w:rsidRPr="002B569F">
        <w:rPr>
          <w:rFonts w:ascii="Times New Roman" w:hAnsi="Times New Roman" w:cs="Times New Roman"/>
          <w:spacing w:val="-4"/>
          <w:sz w:val="24"/>
          <w:szCs w:val="24"/>
          <w:lang w:val="sr-Cyrl-CS"/>
        </w:rPr>
        <w:t>6 И 7</w:t>
      </w:r>
      <w:r w:rsidRPr="002B569F">
        <w:rPr>
          <w:rFonts w:ascii="Times New Roman" w:hAnsi="Times New Roman" w:cs="Times New Roman"/>
          <w:sz w:val="24"/>
          <w:szCs w:val="24"/>
          <w:lang w:val="sr-Cyrl-CS"/>
        </w:rPr>
        <w:t xml:space="preserve">, ОВОГ ЧЛАНА КОЈЕ ИСКЉУЧИВО САДРЖЕ ИМЕ И ПРЕЗИМЕ ВЛАСНИКА, ОДНОСНО КОРИСНИКА ВОЗИЛА, РЕГИСТАРСКУ ОЗНАКУ ВОЗИЛА И </w:t>
      </w:r>
      <w:r w:rsidRPr="002B569F">
        <w:rPr>
          <w:rFonts w:ascii="Times New Roman" w:hAnsi="Times New Roman" w:cs="Times New Roman"/>
          <w:spacing w:val="-4"/>
          <w:sz w:val="24"/>
          <w:szCs w:val="24"/>
          <w:lang w:val="sr-Cyrl-CS"/>
        </w:rPr>
        <w:t>ИМЕ, ПРЕЗИМЕ И МАТИЧНИ БРОЈ</w:t>
      </w:r>
      <w:r w:rsidRPr="002B569F">
        <w:rPr>
          <w:rFonts w:ascii="Times New Roman" w:hAnsi="Times New Roman" w:cs="Times New Roman"/>
          <w:sz w:val="24"/>
          <w:szCs w:val="24"/>
          <w:lang w:val="sr-Cyrl-CS"/>
        </w:rPr>
        <w:t>, КАО ПОДАТКЕ О ЛИЧНОСТИ И ЧУВА ИХ ДВЕ ГОДИНЕ.</w:t>
      </w:r>
    </w:p>
    <w:p w14:paraId="22B4C62E" w14:textId="77777777" w:rsidR="006D452E" w:rsidRDefault="006D452E" w:rsidP="006D452E">
      <w:pPr>
        <w:spacing w:after="120" w:line="240" w:lineRule="auto"/>
        <w:ind w:firstLine="720"/>
        <w:jc w:val="both"/>
        <w:rPr>
          <w:rFonts w:ascii="Times New Roman" w:hAnsi="Times New Roman" w:cs="Times New Roman"/>
          <w:sz w:val="24"/>
          <w:szCs w:val="24"/>
          <w:lang w:val="sr-Cyrl-CS"/>
        </w:rPr>
      </w:pPr>
      <w:r w:rsidRPr="00AB11E9">
        <w:rPr>
          <w:rFonts w:ascii="Times New Roman" w:hAnsi="Times New Roman" w:cs="Times New Roman"/>
          <w:sz w:val="24"/>
          <w:szCs w:val="24"/>
          <w:lang w:val="sr-Cyrl-CS"/>
        </w:rPr>
        <w:t xml:space="preserve">РАДИОНИЦА ЗА ТАХОГРАФЕ ВОДИ ЕВИДЕНЦИЈУ О ПОСЛОВИМА РАДИОНИЦЕ ИЗ СТАВА 1. ТАЧКА 2) ОВОГ ЧЛАНА ЗА ДИГИТАЛНЕ ТАХОГРАФЕ, КОЈА ИСКЉУЧИВО САДРЖИ ИМЕ И ПРЕЗИМЕ ВЛАСНИКА, ОДНОСНО КОРИСНИКА ВОЗИЛА, РЕГИСТАРСКУ ОЗНАКУ ВОЗИЛА И </w:t>
      </w:r>
      <w:r w:rsidRPr="00AB11E9">
        <w:rPr>
          <w:rFonts w:ascii="Times New Roman" w:hAnsi="Times New Roman" w:cs="Times New Roman"/>
          <w:spacing w:val="-4"/>
          <w:sz w:val="24"/>
          <w:szCs w:val="24"/>
          <w:lang w:val="sr-Cyrl-CS"/>
        </w:rPr>
        <w:t>ИМЕ, ПРЕЗИМЕ И МАТИЧНИ БРОЈ</w:t>
      </w:r>
      <w:r w:rsidRPr="00AB11E9">
        <w:rPr>
          <w:rFonts w:ascii="Times New Roman" w:hAnsi="Times New Roman" w:cs="Times New Roman"/>
          <w:sz w:val="24"/>
          <w:szCs w:val="24"/>
          <w:lang w:val="sr-Cyrl-CS"/>
        </w:rPr>
        <w:t xml:space="preserve"> ТЕХНИЧАРА</w:t>
      </w:r>
      <w:r w:rsidRPr="00AB11E9">
        <w:rPr>
          <w:rFonts w:ascii="Times New Roman" w:hAnsi="Times New Roman" w:cs="Times New Roman"/>
          <w:spacing w:val="-4"/>
          <w:sz w:val="24"/>
          <w:szCs w:val="24"/>
          <w:lang w:val="sr-Cyrl-CS"/>
        </w:rPr>
        <w:t xml:space="preserve"> И БРОЈ КАРТИЦЕ РАДИОНИЦЕ,</w:t>
      </w:r>
      <w:r w:rsidRPr="00AB11E9">
        <w:rPr>
          <w:rFonts w:ascii="Times New Roman" w:hAnsi="Times New Roman" w:cs="Times New Roman"/>
          <w:sz w:val="24"/>
          <w:szCs w:val="24"/>
          <w:lang w:val="sr-Cyrl-CS"/>
        </w:rPr>
        <w:t xml:space="preserve"> КАО ПОДАТКЕ О ЛИЧНОСТИ И ЧУВА ИХ ТРИ ГОДИНЕ.</w:t>
      </w:r>
    </w:p>
    <w:p w14:paraId="0C23A822" w14:textId="77777777" w:rsidR="006D452E" w:rsidRPr="00AB11E9" w:rsidRDefault="006D452E" w:rsidP="006D452E">
      <w:pPr>
        <w:spacing w:after="120" w:line="240" w:lineRule="auto"/>
        <w:ind w:firstLine="720"/>
        <w:jc w:val="both"/>
        <w:rPr>
          <w:rFonts w:ascii="Times New Roman" w:hAnsi="Times New Roman" w:cs="Times New Roman"/>
          <w:sz w:val="24"/>
          <w:szCs w:val="24"/>
          <w:lang w:val="sr-Cyrl-CS"/>
        </w:rPr>
      </w:pPr>
    </w:p>
    <w:p w14:paraId="4EF5D686" w14:textId="77777777" w:rsidR="006D452E" w:rsidRPr="002B569F" w:rsidRDefault="006D452E" w:rsidP="006D452E">
      <w:pPr>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 xml:space="preserve">      БЛИЖИ ОПИС ПОСЛОВА ИЗ СТ. </w:t>
      </w:r>
      <w:r w:rsidRPr="00AB11E9">
        <w:rPr>
          <w:rFonts w:ascii="Times New Roman" w:hAnsi="Times New Roman" w:cs="Times New Roman"/>
          <w:sz w:val="24"/>
          <w:szCs w:val="24"/>
          <w:lang w:val="sr-Cyrl-CS"/>
        </w:rPr>
        <w:t xml:space="preserve">1, </w:t>
      </w:r>
      <w:r w:rsidRPr="00AB11E9">
        <w:rPr>
          <w:rFonts w:ascii="Times New Roman" w:hAnsi="Times New Roman" w:cs="Times New Roman"/>
          <w:spacing w:val="-4"/>
          <w:sz w:val="24"/>
          <w:szCs w:val="24"/>
          <w:lang w:val="sr-Cyrl-CS"/>
        </w:rPr>
        <w:t>6. И 7</w:t>
      </w:r>
      <w:r w:rsidRPr="00AB11E9">
        <w:rPr>
          <w:rFonts w:ascii="Times New Roman" w:hAnsi="Times New Roman" w:cs="Times New Roman"/>
          <w:sz w:val="24"/>
          <w:szCs w:val="24"/>
          <w:lang w:val="sr-Cyrl-CS"/>
        </w:rPr>
        <w:t>.</w:t>
      </w:r>
      <w:r w:rsidRPr="002B569F">
        <w:rPr>
          <w:rFonts w:ascii="Times New Roman" w:hAnsi="Times New Roman" w:cs="Times New Roman"/>
          <w:sz w:val="24"/>
          <w:szCs w:val="24"/>
          <w:lang w:val="sr-Cyrl-CS"/>
        </w:rPr>
        <w:t xml:space="preserve"> ОВОГ ЧЛАНА САДРЖИНУ УВЕРЕЊА О ИСПРАВНОСТИ ТАХОГРАФА И ИНФОРМАТИВНЕ НАЛЕПНИЦЕ И НАЧИН ВОЂЕЊА ЕВИДЕНЦИЈА ИЗ СТ. </w:t>
      </w:r>
      <w:r w:rsidRPr="00AB11E9">
        <w:rPr>
          <w:rFonts w:ascii="Times New Roman" w:hAnsi="Times New Roman" w:cs="Times New Roman"/>
          <w:spacing w:val="-4"/>
          <w:sz w:val="24"/>
          <w:lang w:val="sr-Cyrl-CS"/>
        </w:rPr>
        <w:t>8</w:t>
      </w:r>
      <w:r>
        <w:rPr>
          <w:rFonts w:ascii="Times New Roman" w:hAnsi="Times New Roman" w:cs="Times New Roman"/>
          <w:spacing w:val="-4"/>
          <w:sz w:val="24"/>
          <w:lang w:val="sr-Cyrl-CS"/>
        </w:rPr>
        <w:t>.</w:t>
      </w:r>
      <w:r w:rsidRPr="00AB11E9">
        <w:rPr>
          <w:rFonts w:ascii="Times New Roman" w:hAnsi="Times New Roman" w:cs="Times New Roman"/>
          <w:spacing w:val="-4"/>
          <w:sz w:val="24"/>
          <w:lang w:val="sr-Cyrl-CS"/>
        </w:rPr>
        <w:t xml:space="preserve"> И 9.</w:t>
      </w:r>
      <w:r w:rsidRPr="002B569F">
        <w:rPr>
          <w:rFonts w:ascii="Times New Roman" w:hAnsi="Times New Roman" w:cs="Times New Roman"/>
          <w:sz w:val="24"/>
          <w:szCs w:val="24"/>
          <w:lang w:val="sr-Cyrl-CS"/>
        </w:rPr>
        <w:t xml:space="preserve"> ОВОГ ЧЛАНА</w:t>
      </w:r>
      <w:r>
        <w:rPr>
          <w:rFonts w:ascii="Times New Roman" w:hAnsi="Times New Roman" w:cs="Times New Roman"/>
          <w:sz w:val="24"/>
          <w:szCs w:val="24"/>
          <w:lang w:val="sr-Cyrl-CS"/>
        </w:rPr>
        <w:t xml:space="preserve"> ДОНОСИ МИНИСТАР НА ПРЕДЛОГ АГЕНЦИЈЕ</w:t>
      </w:r>
      <w:r w:rsidRPr="002B569F">
        <w:rPr>
          <w:rFonts w:ascii="Times New Roman" w:hAnsi="Times New Roman" w:cs="Times New Roman"/>
          <w:sz w:val="24"/>
          <w:szCs w:val="24"/>
          <w:lang w:val="sr-Cyrl-CS"/>
        </w:rPr>
        <w:t>.</w:t>
      </w:r>
    </w:p>
    <w:p w14:paraId="4833B908" w14:textId="77777777" w:rsidR="006D452E" w:rsidRPr="002B569F" w:rsidRDefault="006D452E" w:rsidP="006D452E">
      <w:pPr>
        <w:tabs>
          <w:tab w:val="left" w:pos="3195"/>
        </w:tabs>
        <w:jc w:val="both"/>
        <w:rPr>
          <w:rFonts w:ascii="Times New Roman" w:hAnsi="Times New Roman" w:cs="Times New Roman"/>
          <w:sz w:val="24"/>
          <w:szCs w:val="24"/>
          <w:lang w:val="sr-Cyrl-CS"/>
        </w:rPr>
      </w:pPr>
    </w:p>
    <w:p w14:paraId="034E4665"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 xml:space="preserve">Члан 33.  </w:t>
      </w:r>
    </w:p>
    <w:p w14:paraId="6CEF460A"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Дозвола из члана 32. став 1. овог закона се издаје на захтев подносиоца, који искључиво садржи име и презиме руководиоца радионице за тахографе и име и презиме техничара као податке о личности.</w:t>
      </w:r>
    </w:p>
    <w:p w14:paraId="325ED410"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Уз захтев за издавање дозволе привредно друштво, односно јавно предузеће прилаже доказе о испуњавању следећих услова:</w:t>
      </w:r>
    </w:p>
    <w:p w14:paraId="7AFA3FE7"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да је регистровано у Агенцији за привредне регистре;</w:t>
      </w:r>
    </w:p>
    <w:p w14:paraId="6D7275CE"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да има запосленог руководиоца радионице за тахографе;</w:t>
      </w:r>
    </w:p>
    <w:p w14:paraId="5B1E4776"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да има запослена најмање два техничара;</w:t>
      </w:r>
    </w:p>
    <w:p w14:paraId="33A85BCD"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 xml:space="preserve">да поседује одговарајуће објекте за обављање послова за које </w:t>
      </w:r>
      <w:r w:rsidRPr="002B569F">
        <w:rPr>
          <w:rFonts w:ascii="Times New Roman" w:hAnsi="Times New Roman" w:cs="Times New Roman"/>
          <w:strike/>
          <w:sz w:val="24"/>
          <w:szCs w:val="24"/>
          <w:lang w:val="sr-Cyrl-CS"/>
        </w:rPr>
        <w:tab/>
        <w:t>подноси захтев;</w:t>
      </w:r>
    </w:p>
    <w:p w14:paraId="5CD68A75"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 xml:space="preserve">да је прилаз објектима изграђен, означен и не омета одвијање </w:t>
      </w:r>
      <w:r w:rsidRPr="002B569F">
        <w:rPr>
          <w:rFonts w:ascii="Times New Roman" w:hAnsi="Times New Roman" w:cs="Times New Roman"/>
          <w:strike/>
          <w:sz w:val="24"/>
          <w:szCs w:val="24"/>
          <w:lang w:val="sr-Cyrl-CS"/>
        </w:rPr>
        <w:tab/>
        <w:t>саобраћаја;</w:t>
      </w:r>
    </w:p>
    <w:p w14:paraId="2D8A932E"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да поседује одговарајуће просторије и опрему који омогућавају да </w:t>
      </w:r>
      <w:r w:rsidRPr="00050A1B">
        <w:tab/>
      </w:r>
      <w:r w:rsidRPr="002B569F">
        <w:rPr>
          <w:rFonts w:ascii="Times New Roman" w:hAnsi="Times New Roman" w:cs="Times New Roman"/>
          <w:strike/>
          <w:sz w:val="24"/>
          <w:szCs w:val="24"/>
          <w:lang w:val="sr-Cyrl-CS"/>
        </w:rPr>
        <w:t xml:space="preserve">документација о пословима радионице и подаци са тахографа, буду </w:t>
      </w:r>
      <w:r w:rsidRPr="00050A1B">
        <w:tab/>
      </w:r>
      <w:r w:rsidRPr="002B569F">
        <w:rPr>
          <w:rFonts w:ascii="Times New Roman" w:hAnsi="Times New Roman" w:cs="Times New Roman"/>
          <w:strike/>
          <w:sz w:val="24"/>
          <w:szCs w:val="24"/>
          <w:lang w:val="sr-Cyrl-CS"/>
        </w:rPr>
        <w:t xml:space="preserve">евидентирани и сачувани на одговарајући начин, да буду доступни </w:t>
      </w:r>
      <w:r w:rsidRPr="00050A1B">
        <w:tab/>
      </w:r>
      <w:r w:rsidRPr="002B569F">
        <w:rPr>
          <w:rFonts w:ascii="Times New Roman" w:hAnsi="Times New Roman" w:cs="Times New Roman"/>
          <w:strike/>
          <w:sz w:val="24"/>
          <w:szCs w:val="24"/>
          <w:lang w:val="sr-Cyrl-CS"/>
        </w:rPr>
        <w:t xml:space="preserve">надзорним органима, и да обезбеди заштиту података о личности у </w:t>
      </w:r>
      <w:r w:rsidRPr="002B569F">
        <w:rPr>
          <w:rFonts w:ascii="Times New Roman" w:hAnsi="Times New Roman" w:cs="Times New Roman"/>
          <w:strike/>
          <w:sz w:val="24"/>
          <w:szCs w:val="24"/>
          <w:lang w:val="sr-Cyrl-CS"/>
        </w:rPr>
        <w:tab/>
        <w:t>складу са прописима;</w:t>
      </w:r>
    </w:p>
    <w:p w14:paraId="383D1C09"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да поседује одговарајућу мерну опрему која има доказ о следивости;</w:t>
      </w:r>
    </w:p>
    <w:p w14:paraId="1B695452"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да поседује одговарајуће уређаје, опрему и алат за обављање </w:t>
      </w:r>
      <w:r w:rsidRPr="002B569F">
        <w:rPr>
          <w:rFonts w:ascii="Times New Roman" w:hAnsi="Times New Roman" w:cs="Times New Roman"/>
          <w:strike/>
          <w:sz w:val="24"/>
          <w:szCs w:val="24"/>
          <w:lang w:val="sr-Cyrl-CS"/>
        </w:rPr>
        <w:tab/>
        <w:t>послова за које подноси захтев;</w:t>
      </w:r>
    </w:p>
    <w:p w14:paraId="32D49978"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да има огласну таблу;</w:t>
      </w:r>
    </w:p>
    <w:p w14:paraId="2110559B"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 xml:space="preserve">да је пословање усклађено са стандардом система менаџмента </w:t>
      </w:r>
      <w:r w:rsidRPr="002B569F">
        <w:rPr>
          <w:rFonts w:ascii="Times New Roman" w:hAnsi="Times New Roman" w:cs="Times New Roman"/>
          <w:strike/>
          <w:sz w:val="24"/>
          <w:szCs w:val="24"/>
          <w:lang w:val="sr-Cyrl-CS"/>
        </w:rPr>
        <w:tab/>
        <w:t>квалитетом;</w:t>
      </w:r>
    </w:p>
    <w:p w14:paraId="0AB0D9F4"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да има уређен однос са произвођачем тахографа, односно његовим </w:t>
      </w:r>
      <w:r w:rsidRPr="00050A1B">
        <w:tab/>
      </w:r>
      <w:r w:rsidRPr="002B569F">
        <w:rPr>
          <w:rFonts w:ascii="Times New Roman" w:hAnsi="Times New Roman" w:cs="Times New Roman"/>
          <w:strike/>
          <w:sz w:val="24"/>
          <w:szCs w:val="24"/>
          <w:lang w:val="sr-Cyrl-CS"/>
        </w:rPr>
        <w:t xml:space="preserve">заступником у Републици Србији, уколико подноси захтев да обавља </w:t>
      </w:r>
      <w:r w:rsidRPr="00050A1B">
        <w:tab/>
      </w:r>
      <w:r w:rsidRPr="002B569F">
        <w:rPr>
          <w:rFonts w:ascii="Times New Roman" w:hAnsi="Times New Roman" w:cs="Times New Roman"/>
          <w:strike/>
          <w:sz w:val="24"/>
          <w:szCs w:val="24"/>
          <w:lang w:val="sr-Cyrl-CS"/>
        </w:rPr>
        <w:t>послове из члана 31. став 1. тач. 1) и 3) овог закона;</w:t>
      </w:r>
    </w:p>
    <w:p w14:paraId="3DA6136C" w14:textId="77777777" w:rsidR="006D452E" w:rsidRPr="002B569F" w:rsidRDefault="006D452E" w:rsidP="003A5E76">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 xml:space="preserve">да има уређен однос са произвођачем граничника брзине, односно </w:t>
      </w:r>
      <w:r w:rsidRPr="00050A1B">
        <w:tab/>
      </w:r>
      <w:r w:rsidRPr="002B569F">
        <w:rPr>
          <w:rFonts w:ascii="Times New Roman" w:hAnsi="Times New Roman" w:cs="Times New Roman"/>
          <w:strike/>
          <w:sz w:val="24"/>
          <w:szCs w:val="24"/>
          <w:lang w:val="sr-Cyrl-CS"/>
        </w:rPr>
        <w:t xml:space="preserve">његовим заступником, уколико подноси захтев да обавља посао </w:t>
      </w:r>
      <w:r w:rsidRPr="002B569F">
        <w:rPr>
          <w:rFonts w:ascii="Times New Roman" w:hAnsi="Times New Roman" w:cs="Times New Roman"/>
          <w:strike/>
          <w:sz w:val="24"/>
          <w:szCs w:val="24"/>
          <w:lang w:val="sr-Cyrl-CS"/>
        </w:rPr>
        <w:tab/>
        <w:t xml:space="preserve">накнадне уградње граничника брзине из члана 31. став 6. овог </w:t>
      </w:r>
      <w:r w:rsidRPr="002B569F">
        <w:rPr>
          <w:rFonts w:ascii="Times New Roman" w:hAnsi="Times New Roman" w:cs="Times New Roman"/>
          <w:strike/>
          <w:sz w:val="24"/>
          <w:szCs w:val="24"/>
          <w:lang w:val="sr-Cyrl-CS"/>
        </w:rPr>
        <w:tab/>
        <w:t>закона;</w:t>
      </w:r>
    </w:p>
    <w:p w14:paraId="2743EF67"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 xml:space="preserve">да има запосленог техничара који има потврду о стручној </w:t>
      </w:r>
      <w:r w:rsidRPr="002B569F">
        <w:rPr>
          <w:rFonts w:ascii="Times New Roman" w:hAnsi="Times New Roman" w:cs="Times New Roman"/>
          <w:strike/>
          <w:sz w:val="24"/>
          <w:szCs w:val="24"/>
          <w:lang w:val="sr-Cyrl-CS"/>
        </w:rPr>
        <w:tab/>
        <w:t xml:space="preserve">оспособљености код произвођача граничника брзине, односно </w:t>
      </w:r>
      <w:r w:rsidRPr="002B569F">
        <w:rPr>
          <w:rFonts w:ascii="Times New Roman" w:hAnsi="Times New Roman" w:cs="Times New Roman"/>
          <w:strike/>
          <w:sz w:val="24"/>
          <w:szCs w:val="24"/>
          <w:lang w:val="sr-Cyrl-CS"/>
        </w:rPr>
        <w:tab/>
        <w:t xml:space="preserve">његовог заступника, из које се мора видети за који тип граничника </w:t>
      </w:r>
      <w:r w:rsidRPr="002B569F">
        <w:rPr>
          <w:rFonts w:ascii="Times New Roman" w:hAnsi="Times New Roman" w:cs="Times New Roman"/>
          <w:strike/>
          <w:sz w:val="24"/>
          <w:szCs w:val="24"/>
          <w:lang w:val="sr-Cyrl-CS"/>
        </w:rPr>
        <w:tab/>
        <w:t xml:space="preserve">брзине је техничар стручно оспособљен, уколико подноси захтев да </w:t>
      </w:r>
      <w:r w:rsidRPr="00050A1B">
        <w:tab/>
      </w:r>
      <w:r w:rsidRPr="002B569F">
        <w:rPr>
          <w:rFonts w:ascii="Times New Roman" w:hAnsi="Times New Roman" w:cs="Times New Roman"/>
          <w:strike/>
          <w:sz w:val="24"/>
          <w:szCs w:val="24"/>
          <w:lang w:val="sr-Cyrl-CS"/>
        </w:rPr>
        <w:t xml:space="preserve">обавља посао накнадне уградње граничника брзине из члана 31. </w:t>
      </w:r>
      <w:r w:rsidRPr="002B569F">
        <w:rPr>
          <w:rFonts w:ascii="Times New Roman" w:hAnsi="Times New Roman" w:cs="Times New Roman"/>
          <w:strike/>
          <w:sz w:val="24"/>
          <w:szCs w:val="24"/>
          <w:lang w:val="sr-Cyrl-CS"/>
        </w:rPr>
        <w:tab/>
        <w:t>став 6. овог закона;</w:t>
      </w:r>
    </w:p>
    <w:p w14:paraId="7443FBBC"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14)</w:t>
      </w:r>
      <w:r w:rsidRPr="002B569F">
        <w:rPr>
          <w:rFonts w:ascii="Times New Roman" w:hAnsi="Times New Roman" w:cs="Times New Roman"/>
          <w:strike/>
          <w:sz w:val="24"/>
          <w:szCs w:val="24"/>
          <w:lang w:val="sr-Cyrl-CS"/>
        </w:rPr>
        <w:tab/>
        <w:t>да није у поступку ликвидаци</w:t>
      </w:r>
      <w:r>
        <w:rPr>
          <w:rFonts w:ascii="Times New Roman" w:hAnsi="Times New Roman" w:cs="Times New Roman"/>
          <w:strike/>
          <w:sz w:val="24"/>
          <w:szCs w:val="24"/>
          <w:lang w:val="sr-Cyrl-CS"/>
        </w:rPr>
        <w:t xml:space="preserve">је или да над њим није отворен  </w:t>
      </w:r>
      <w:r w:rsidRPr="002B569F">
        <w:rPr>
          <w:rFonts w:ascii="Times New Roman" w:hAnsi="Times New Roman" w:cs="Times New Roman"/>
          <w:strike/>
          <w:sz w:val="24"/>
          <w:szCs w:val="24"/>
          <w:lang w:val="sr-Cyrl-CS"/>
        </w:rPr>
        <w:t>поступак стечаја који се спроводи банкротством;</w:t>
      </w:r>
    </w:p>
    <w:p w14:paraId="6F1D59C6"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доказ о извршеној уплати таксе, односно накнаде.</w:t>
      </w:r>
    </w:p>
    <w:p w14:paraId="5409F225"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Дозвола се неће издати привредном друштву, односно јавном предузећу коме је у последњих пет година до дана подношења захтева одузета дозвола због несавесног или непрописног обављања послова из члана 31. овог закона.</w:t>
      </w:r>
    </w:p>
    <w:p w14:paraId="1C9B60F7"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Дозвола је непреносива.</w:t>
      </w:r>
    </w:p>
    <w:p w14:paraId="0FE3B04F"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 току периода важења дозволе радионица за тахографе је дужна да обезбеди испуњеност прописаних услова за обављање послова за које има дозволу.</w:t>
      </w:r>
    </w:p>
    <w:p w14:paraId="2CEF929A"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привремено престаје са радом, када престане да испуњава услове из става 2. тач. 2) до 10) овог члана и о томе најкасније првог следећег радног дана обавештава Агенцију. Када престане да испуњава услове из става 2. тач. 2) до 10) овог члана радионица за тахографе не сме да обавља послове радионице.</w:t>
      </w:r>
    </w:p>
    <w:p w14:paraId="7DD7F7DB"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Привремени престанак рада може трајати најдуже три месеца. </w:t>
      </w:r>
    </w:p>
    <w:p w14:paraId="614C8B8F"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Радионица за тахографе која је привремено престала са радом може наставити са радом тек када отклони недостатке и о томе обавести Агенцију.</w:t>
      </w:r>
    </w:p>
    <w:p w14:paraId="5092E8A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Ближе прописе о условима које мора да испуни привредно друштво, односно јавно предузеће, начин доказивања испуњавања услова и садржину захтева за издавање, продужетак и измену дозволе доноси министар на предлог Агенције.</w:t>
      </w:r>
    </w:p>
    <w:p w14:paraId="2EF44A9A"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ДОЗВОЛА ИЗ ЧЛАНА 32. СТАВ 1. ОВОГ ЗАКОНА СЕ ИЗДАЈЕ НА ЗАХТЕВ ПОДНОСИОЦА, КОЈИ ИСКЉУЧИВО САДРЖИ </w:t>
      </w:r>
      <w:r w:rsidRPr="002B569F">
        <w:rPr>
          <w:rFonts w:ascii="Times New Roman" w:eastAsia="Times New Roman" w:hAnsi="Times New Roman" w:cs="Times New Roman"/>
          <w:sz w:val="24"/>
          <w:szCs w:val="24"/>
          <w:lang w:val="sr-Cyrl-CS" w:eastAsia="sr-Latn-CS"/>
        </w:rPr>
        <w:t>ИМЕ, ПРЕЗИМЕ И ЈМБГ РУКОВОДИОЦА РАДИОНИЦЕ ЗА ТАХОГРАФЕ И ТЕХНИЧАРА</w:t>
      </w:r>
      <w:r w:rsidRPr="002B569F">
        <w:rPr>
          <w:rFonts w:ascii="Times New Roman" w:hAnsi="Times New Roman" w:cs="Times New Roman"/>
          <w:sz w:val="24"/>
          <w:szCs w:val="24"/>
          <w:lang w:val="sr-Cyrl-CS"/>
        </w:rPr>
        <w:t xml:space="preserve"> КАО ПОДАТКЕ О ЛИЧНОСТИ.</w:t>
      </w:r>
    </w:p>
    <w:p w14:paraId="6CDEBA0D" w14:textId="77777777" w:rsidR="006D452E" w:rsidRPr="002B569F" w:rsidRDefault="006D452E" w:rsidP="006D452E">
      <w:pPr>
        <w:tabs>
          <w:tab w:val="left" w:pos="1152"/>
        </w:tabs>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ПРИВРЕДНО ДРУШТВО, ОДНОСНО ЈАВНО ПРЕДУЗЕЋЕ КОЈЕ ПОДНОСИ ЗАХТЕВ ЗА ИЗДАВАЊЕ ДОЗВОЛЕ МОРА ДА ИСПУЊАВА СЛЕДЕЋЕ УСЛОВЕ:</w:t>
      </w:r>
    </w:p>
    <w:p w14:paraId="37948932"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ДА ЈЕ РЕГИСТРОВАНО У АГЕНЦИЈИ ЗА ПРИВРЕДНЕ РЕГИСТРЕ;</w:t>
      </w:r>
    </w:p>
    <w:p w14:paraId="58602266"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ДА ИМА ЗАПОСЛЕНОГ РУКОВОДИОЦА РАДИОНИЦЕ ЗА ТАХОГРАФЕ;</w:t>
      </w:r>
    </w:p>
    <w:p w14:paraId="7B1477B8"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ДА ИМА ЗАПОСЛЕНА НАЈМАЊЕ ДВА ТЕХНИЧАРА;</w:t>
      </w:r>
    </w:p>
    <w:p w14:paraId="5B41D7C9"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ДА ПОСЕДУЈЕ ОДГОВАРАЈУЋЕ ОБЈЕКТЕ ЗА ОБАВЉАЊЕ ПОСЛОВА ЗА КОЈЕ </w:t>
      </w:r>
      <w:r w:rsidRPr="002B569F">
        <w:rPr>
          <w:rFonts w:ascii="Times New Roman" w:hAnsi="Times New Roman" w:cs="Times New Roman"/>
          <w:sz w:val="24"/>
          <w:szCs w:val="24"/>
          <w:lang w:val="sr-Cyrl-CS"/>
        </w:rPr>
        <w:tab/>
        <w:t>ПОДНОСИ ЗАХТЕВ;</w:t>
      </w:r>
    </w:p>
    <w:p w14:paraId="0800234C"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 xml:space="preserve">ДА ЈЕ ПРИЛАЗ ОБЈЕКТИМА ИЗГРАЂЕН, ОЗНАЧЕН И НЕ ОМЕТА ОДВИЈАЊЕ </w:t>
      </w:r>
      <w:r w:rsidRPr="002B569F">
        <w:rPr>
          <w:rFonts w:ascii="Times New Roman" w:hAnsi="Times New Roman" w:cs="Times New Roman"/>
          <w:sz w:val="24"/>
          <w:szCs w:val="24"/>
          <w:lang w:val="sr-Cyrl-CS"/>
        </w:rPr>
        <w:tab/>
        <w:t>САОБРАЋАЈА;</w:t>
      </w:r>
    </w:p>
    <w:p w14:paraId="0856D5F5"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6)</w:t>
      </w:r>
      <w:r w:rsidRPr="002B569F">
        <w:rPr>
          <w:rFonts w:ascii="Times New Roman" w:hAnsi="Times New Roman" w:cs="Times New Roman"/>
          <w:sz w:val="24"/>
          <w:szCs w:val="24"/>
          <w:lang w:val="sr-Cyrl-CS"/>
        </w:rPr>
        <w:tab/>
        <w:t xml:space="preserve">ДА ПОСЕДУЈЕ ОДГОВАРАЈУЋЕ ПРОСТОРИЈЕ И ОПРЕМУ КОЈИ ОМОГУЋАВАЈУ ДА </w:t>
      </w:r>
      <w:r w:rsidRPr="002B569F">
        <w:rPr>
          <w:rFonts w:ascii="Times New Roman" w:hAnsi="Times New Roman" w:cs="Times New Roman"/>
          <w:sz w:val="24"/>
          <w:szCs w:val="24"/>
          <w:lang w:val="sr-Cyrl-CS"/>
        </w:rPr>
        <w:tab/>
        <w:t xml:space="preserve">ДОКУМЕНТАЦИЈА О ПОСЛОВИМА РАДИОНИЦЕ И ПОДАЦИ СА ТАХОГРАФА, БУДУ ЕВИДЕНТИРАНИ И САЧУВАНИ НА ОДГОВАРАЈУЋИ НАЧИН, ДА БУДУ ДОСТУПНИ НАДЗОРНИМ ОРГАНИМА, И ДА ОБЕЗБЕДИ ЗАШТИТУ ПОДАТАКА О ЛИЧНОСТИ У </w:t>
      </w:r>
      <w:r w:rsidRPr="002B569F">
        <w:rPr>
          <w:rFonts w:ascii="Times New Roman" w:hAnsi="Times New Roman" w:cs="Times New Roman"/>
          <w:sz w:val="24"/>
          <w:szCs w:val="24"/>
          <w:lang w:val="sr-Cyrl-CS"/>
        </w:rPr>
        <w:tab/>
        <w:t>СКЛАДУ СА ПРОПИСИМА;</w:t>
      </w:r>
    </w:p>
    <w:p w14:paraId="065AC617"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7)</w:t>
      </w:r>
      <w:r w:rsidRPr="002B569F">
        <w:rPr>
          <w:rFonts w:ascii="Times New Roman" w:hAnsi="Times New Roman" w:cs="Times New Roman"/>
          <w:sz w:val="24"/>
          <w:szCs w:val="24"/>
          <w:lang w:val="sr-Cyrl-CS"/>
        </w:rPr>
        <w:tab/>
        <w:t>ДА ПОСЕДУЈЕ ОДГОВАРАЈУЋУ МЕРНУ ОПРЕМУ КОЈА ИМА ДОКАЗ О СЛЕДИВОСТИ;</w:t>
      </w:r>
    </w:p>
    <w:p w14:paraId="636E08AA"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8)</w:t>
      </w:r>
      <w:r w:rsidRPr="002B569F">
        <w:rPr>
          <w:rFonts w:ascii="Times New Roman" w:hAnsi="Times New Roman" w:cs="Times New Roman"/>
          <w:sz w:val="24"/>
          <w:szCs w:val="24"/>
          <w:lang w:val="sr-Cyrl-CS"/>
        </w:rPr>
        <w:tab/>
        <w:t>ДА ПОСЕДУЈЕ ОДГОВАРАЈУЋЕ УРЕЂАЈЕ, ОПРЕМУ И АЛАТ ЗА ОБАВЉАЊЕ ПОСЛОВА ЗА КОЈЕ ПОДНОСИ ЗАХТЕВ;</w:t>
      </w:r>
    </w:p>
    <w:p w14:paraId="0F4F5753"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9)</w:t>
      </w:r>
      <w:r w:rsidRPr="002B569F">
        <w:rPr>
          <w:rFonts w:ascii="Times New Roman" w:hAnsi="Times New Roman" w:cs="Times New Roman"/>
          <w:sz w:val="24"/>
          <w:szCs w:val="24"/>
          <w:lang w:val="sr-Cyrl-CS"/>
        </w:rPr>
        <w:tab/>
      </w:r>
      <w:r w:rsidRPr="002B569F">
        <w:rPr>
          <w:rFonts w:ascii="Times New Roman" w:eastAsia="Times New Roman" w:hAnsi="Times New Roman" w:cs="Times New Roman"/>
          <w:sz w:val="24"/>
          <w:szCs w:val="24"/>
          <w:lang w:val="sr-Cyrl-CS" w:eastAsia="sr-Latn-CS"/>
        </w:rPr>
        <w:t>ДА ИМА ЗАПОСЛЕНОГ ТЕХНИЧАРА КОЈИ ИМА ПОТВРДУ О СТРУЧНОЈ ОСПОСО</w:t>
      </w:r>
      <w:r>
        <w:rPr>
          <w:rFonts w:ascii="Times New Roman" w:eastAsia="Times New Roman" w:hAnsi="Times New Roman" w:cs="Times New Roman"/>
          <w:sz w:val="24"/>
          <w:szCs w:val="24"/>
          <w:lang w:val="sr-Cyrl-CS" w:eastAsia="sr-Latn-CS"/>
        </w:rPr>
        <w:t>БЉЕНОСТИ КОД ПРОИЗВОЂАЧА „SMARTˮ</w:t>
      </w:r>
      <w:r w:rsidRPr="002B569F">
        <w:rPr>
          <w:rFonts w:ascii="Times New Roman" w:eastAsia="Times New Roman" w:hAnsi="Times New Roman" w:cs="Times New Roman"/>
          <w:sz w:val="24"/>
          <w:szCs w:val="24"/>
          <w:lang w:val="sr-Cyrl-CS" w:eastAsia="sr-Latn-CS"/>
        </w:rPr>
        <w:t xml:space="preserve"> ТАХОГРАФА, ОДНОСНО ЊЕГОВОГ ПРЕДСТАВНИКА, ИЗ КОЈЕ СЕ</w:t>
      </w:r>
      <w:r>
        <w:rPr>
          <w:rFonts w:ascii="Times New Roman" w:eastAsia="Times New Roman" w:hAnsi="Times New Roman" w:cs="Times New Roman"/>
          <w:sz w:val="24"/>
          <w:szCs w:val="24"/>
          <w:lang w:val="sr-Cyrl-CS" w:eastAsia="sr-Latn-CS"/>
        </w:rPr>
        <w:t xml:space="preserve"> МОРА ВИДЕТИ ЗА КОЈИ ТИП „SMARTˮ</w:t>
      </w:r>
      <w:r w:rsidRPr="002B569F">
        <w:rPr>
          <w:rFonts w:ascii="Times New Roman" w:eastAsia="Times New Roman" w:hAnsi="Times New Roman" w:cs="Times New Roman"/>
          <w:sz w:val="24"/>
          <w:szCs w:val="24"/>
          <w:lang w:val="sr-Cyrl-CS" w:eastAsia="sr-Latn-CS"/>
        </w:rPr>
        <w:t xml:space="preserve"> ТАХОГРАФА ЈЕ ТЕХНИЧАР СТРУЧНО ОСПОСОБЉЕН, УКОЛИКО ПОДНОСИ ЗАХ</w:t>
      </w:r>
      <w:r>
        <w:rPr>
          <w:rFonts w:ascii="Times New Roman" w:eastAsia="Times New Roman" w:hAnsi="Times New Roman" w:cs="Times New Roman"/>
          <w:sz w:val="24"/>
          <w:szCs w:val="24"/>
          <w:lang w:val="sr-Cyrl-CS" w:eastAsia="sr-Latn-CS"/>
        </w:rPr>
        <w:t>ТЕВ ДА ОБАВЉА ПОСЛОВЕ ЗА „SMARTˮ</w:t>
      </w:r>
      <w:r w:rsidRPr="002B569F">
        <w:rPr>
          <w:rFonts w:ascii="Times New Roman" w:eastAsia="Times New Roman" w:hAnsi="Times New Roman" w:cs="Times New Roman"/>
          <w:sz w:val="24"/>
          <w:szCs w:val="24"/>
          <w:lang w:val="sr-Cyrl-CS" w:eastAsia="sr-Latn-CS"/>
        </w:rPr>
        <w:t xml:space="preserve"> ТАХОГРАФЕ ИЗ ЧЛАНА 31. СТАВ 1. ОВОГ ЗАКОНА</w:t>
      </w:r>
      <w:r w:rsidRPr="002B569F">
        <w:rPr>
          <w:rFonts w:ascii="Times New Roman" w:hAnsi="Times New Roman" w:cs="Times New Roman"/>
          <w:sz w:val="24"/>
          <w:szCs w:val="24"/>
          <w:lang w:val="sr-Cyrl-CS"/>
        </w:rPr>
        <w:t>;</w:t>
      </w:r>
    </w:p>
    <w:p w14:paraId="71D5BE67"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10)</w:t>
      </w:r>
      <w:r w:rsidRPr="002B569F">
        <w:rPr>
          <w:rFonts w:ascii="Times New Roman" w:hAnsi="Times New Roman" w:cs="Times New Roman"/>
          <w:sz w:val="24"/>
          <w:szCs w:val="24"/>
          <w:lang w:val="sr-Cyrl-CS"/>
        </w:rPr>
        <w:tab/>
        <w:t>ДА ЈЕ ПОСЛОВАЊЕ УСКЛАЂЕНО СА СТАНДАРДОМ СИСТЕМА МЕНАЏМЕНТА КВАЛИТЕТОМ;</w:t>
      </w:r>
    </w:p>
    <w:p w14:paraId="2FF6588D"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11)</w:t>
      </w:r>
      <w:r w:rsidRPr="002B569F">
        <w:rPr>
          <w:rFonts w:ascii="Times New Roman" w:hAnsi="Times New Roman" w:cs="Times New Roman"/>
          <w:sz w:val="24"/>
          <w:szCs w:val="24"/>
          <w:lang w:val="sr-Cyrl-CS"/>
        </w:rPr>
        <w:tab/>
        <w:t xml:space="preserve">ДА ИМА УРЕЂЕН ОДНОС СА ПРОИЗВОЂАЧЕМ ТАХОГРАФА, ОДНОСНО ЊЕГОВИМ </w:t>
      </w:r>
      <w:r w:rsidRPr="002B569F">
        <w:rPr>
          <w:rFonts w:ascii="Times New Roman" w:hAnsi="Times New Roman" w:cs="Times New Roman"/>
          <w:sz w:val="24"/>
          <w:szCs w:val="24"/>
          <w:lang w:val="sr-Cyrl-CS"/>
        </w:rPr>
        <w:tab/>
      </w:r>
      <w:r w:rsidRPr="002B569F">
        <w:rPr>
          <w:rFonts w:ascii="Times New Roman" w:eastAsia="Times New Roman" w:hAnsi="Times New Roman" w:cs="Times New Roman"/>
          <w:sz w:val="24"/>
          <w:szCs w:val="24"/>
          <w:lang w:val="sr-Cyrl-CS" w:eastAsia="sr-Latn-CS"/>
        </w:rPr>
        <w:t>ПРЕДСТАВНИКОМ</w:t>
      </w:r>
      <w:r w:rsidRPr="002B569F">
        <w:rPr>
          <w:rFonts w:ascii="Times New Roman" w:hAnsi="Times New Roman" w:cs="Times New Roman"/>
          <w:sz w:val="24"/>
          <w:szCs w:val="24"/>
          <w:lang w:val="sr-Cyrl-CS"/>
        </w:rPr>
        <w:t xml:space="preserve"> У РЕПУБЛИЦИ СРБИЈИ, УКОЛИКО ПОДНОСИ ЗАХТЕВ ДА ОБАВЉА ПОСЛОВЕ ИЗ ЧЛАНА 31. СТАВ 1. ТАЧ. 1) И 3) ОВОГ ЗАКОНА,</w:t>
      </w:r>
      <w:r w:rsidRPr="002B569F">
        <w:rPr>
          <w:rFonts w:ascii="Times New Roman" w:eastAsia="Times New Roman" w:hAnsi="Times New Roman" w:cs="Times New Roman"/>
          <w:sz w:val="24"/>
          <w:szCs w:val="24"/>
          <w:lang w:val="sr-Cyrl-CS" w:eastAsia="sr-Latn-CS"/>
        </w:rPr>
        <w:t xml:space="preserve"> ОДНОСНО ПОСЛОВЕ ЗА „SMARTˮ ТАХОГРАФЕ ИЗ ЧЛАНА 31. СТАВ 1. ОВОГ ЗАКОНА;</w:t>
      </w:r>
    </w:p>
    <w:p w14:paraId="18AFD8B1"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12)</w:t>
      </w:r>
      <w:r w:rsidRPr="002B569F">
        <w:rPr>
          <w:rFonts w:ascii="Times New Roman" w:hAnsi="Times New Roman" w:cs="Times New Roman"/>
          <w:sz w:val="24"/>
          <w:szCs w:val="24"/>
          <w:lang w:val="sr-Cyrl-CS"/>
        </w:rPr>
        <w:tab/>
        <w:t xml:space="preserve">ДА ИМА УРЕЂЕН ОДНОС СА ПРОИЗВОЂАЧЕМ ГРАНИЧНИКА БРЗИНЕ, ОДНОСНО </w:t>
      </w:r>
      <w:r w:rsidRPr="002B569F">
        <w:rPr>
          <w:rFonts w:ascii="Times New Roman" w:hAnsi="Times New Roman" w:cs="Times New Roman"/>
          <w:sz w:val="24"/>
          <w:szCs w:val="24"/>
          <w:lang w:val="sr-Cyrl-CS"/>
        </w:rPr>
        <w:tab/>
        <w:t xml:space="preserve">ЊЕГОВИМ </w:t>
      </w:r>
      <w:r w:rsidRPr="002B569F">
        <w:rPr>
          <w:rFonts w:ascii="Times New Roman" w:eastAsia="Times New Roman" w:hAnsi="Times New Roman" w:cs="Times New Roman"/>
          <w:sz w:val="24"/>
          <w:szCs w:val="24"/>
          <w:lang w:val="sr-Cyrl-CS" w:eastAsia="sr-Latn-CS"/>
        </w:rPr>
        <w:t>ПРЕДСТАВНИКОМ,</w:t>
      </w:r>
      <w:r w:rsidRPr="002B569F">
        <w:rPr>
          <w:rFonts w:ascii="Times New Roman" w:hAnsi="Times New Roman" w:cs="Times New Roman"/>
          <w:sz w:val="24"/>
          <w:szCs w:val="24"/>
          <w:lang w:val="sr-Cyrl-CS"/>
        </w:rPr>
        <w:t xml:space="preserve">, УКОЛИКО ПОДНОСИ ЗАХТЕВ ДА ОБАВЉА ПОСАО </w:t>
      </w:r>
      <w:r w:rsidRPr="002B569F">
        <w:rPr>
          <w:rFonts w:ascii="Times New Roman" w:hAnsi="Times New Roman" w:cs="Times New Roman"/>
          <w:sz w:val="24"/>
          <w:szCs w:val="24"/>
          <w:lang w:val="sr-Cyrl-CS"/>
        </w:rPr>
        <w:tab/>
        <w:t xml:space="preserve">НАКНАДНЕ УГРАДЊЕ ГРАНИЧНИКА БРЗИНЕ ИЗ ЧЛАНА 31. СТАВ </w:t>
      </w:r>
      <w:r w:rsidRPr="002B569F">
        <w:rPr>
          <w:rFonts w:ascii="Times New Roman" w:eastAsia="Times New Roman" w:hAnsi="Times New Roman" w:cs="Times New Roman"/>
          <w:sz w:val="24"/>
          <w:szCs w:val="24"/>
          <w:lang w:val="sr-Cyrl-CS" w:eastAsia="sr-Latn-CS"/>
        </w:rPr>
        <w:t>7</w:t>
      </w:r>
      <w:r w:rsidRPr="002B569F">
        <w:rPr>
          <w:rFonts w:ascii="Times New Roman" w:hAnsi="Times New Roman" w:cs="Times New Roman"/>
          <w:sz w:val="24"/>
          <w:szCs w:val="24"/>
          <w:lang w:val="sr-Cyrl-CS"/>
        </w:rPr>
        <w:t>. ОВОГ ЗАКОНА;</w:t>
      </w:r>
    </w:p>
    <w:p w14:paraId="2D18AC02"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13)</w:t>
      </w:r>
      <w:r w:rsidRPr="002B569F">
        <w:rPr>
          <w:rFonts w:ascii="Times New Roman" w:hAnsi="Times New Roman" w:cs="Times New Roman"/>
          <w:sz w:val="24"/>
          <w:szCs w:val="24"/>
          <w:lang w:val="sr-Cyrl-CS"/>
        </w:rPr>
        <w:tab/>
        <w:t xml:space="preserve">ДА ИМА ЗАПОСЛЕНОГ ТЕХНИЧАРА КОЈИ ИМА ПОТВРДУ О СТРУЧНОЈ ОСПОСОБЉЕНОСТИ КОД ПРОИЗВОЂАЧА ГРАНИЧНИКА БРЗИНЕ, ОДНОСНО ЊЕГОВОГ </w:t>
      </w:r>
      <w:r w:rsidRPr="002B569F">
        <w:rPr>
          <w:rFonts w:ascii="Times New Roman" w:eastAsia="Times New Roman" w:hAnsi="Times New Roman" w:cs="Times New Roman"/>
          <w:sz w:val="24"/>
          <w:szCs w:val="24"/>
          <w:lang w:val="sr-Cyrl-CS" w:eastAsia="sr-Latn-CS"/>
        </w:rPr>
        <w:t>ПРЕДСТАВНИКА</w:t>
      </w:r>
      <w:r w:rsidRPr="002B569F">
        <w:rPr>
          <w:rFonts w:ascii="Times New Roman" w:hAnsi="Times New Roman" w:cs="Times New Roman"/>
          <w:sz w:val="24"/>
          <w:szCs w:val="24"/>
          <w:lang w:val="sr-Cyrl-CS"/>
        </w:rPr>
        <w:t xml:space="preserve">, ИЗ КОЈЕ СЕ МОРА ВИДЕТИ ЗА КОЈИ ТИП ГРАНИЧНИКА БРЗИНЕ ЈЕ ТЕХНИЧАР СТРУЧНО ОСПОСОБЉЕН, УКОЛИКО ПОДНОСИ ЗАХТЕВ ДА ОБАВЉА </w:t>
      </w:r>
      <w:r w:rsidRPr="002B569F">
        <w:rPr>
          <w:rFonts w:ascii="Times New Roman" w:eastAsia="Times New Roman" w:hAnsi="Times New Roman" w:cs="Times New Roman"/>
          <w:sz w:val="24"/>
          <w:szCs w:val="24"/>
          <w:lang w:val="sr-Cyrl-CS" w:eastAsia="sr-Latn-CS"/>
        </w:rPr>
        <w:t xml:space="preserve">НАКНАДНУ УГРАДЊУ </w:t>
      </w:r>
      <w:r w:rsidRPr="002B569F">
        <w:rPr>
          <w:rFonts w:ascii="Times New Roman" w:hAnsi="Times New Roman" w:cs="Times New Roman"/>
          <w:sz w:val="24"/>
          <w:szCs w:val="24"/>
          <w:lang w:val="sr-Cyrl-CS"/>
        </w:rPr>
        <w:t xml:space="preserve">ГРАНИЧНИКА БРЗИНЕ ИЗ ЧЛАНА 31. СТАВ </w:t>
      </w:r>
      <w:r w:rsidRPr="002B569F">
        <w:rPr>
          <w:rFonts w:ascii="Times New Roman" w:eastAsia="Times New Roman" w:hAnsi="Times New Roman" w:cs="Times New Roman"/>
          <w:sz w:val="24"/>
          <w:szCs w:val="24"/>
          <w:lang w:val="sr-Cyrl-CS" w:eastAsia="sr-Latn-CS"/>
        </w:rPr>
        <w:t>7</w:t>
      </w:r>
      <w:r w:rsidRPr="002B569F">
        <w:rPr>
          <w:rFonts w:ascii="Times New Roman" w:hAnsi="Times New Roman" w:cs="Times New Roman"/>
          <w:sz w:val="24"/>
          <w:szCs w:val="24"/>
          <w:lang w:val="sr-Cyrl-CS"/>
        </w:rPr>
        <w:t>. ОВОГ ЗАКОНА;</w:t>
      </w:r>
    </w:p>
    <w:p w14:paraId="268B9AED"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14)</w:t>
      </w:r>
      <w:r w:rsidRPr="002B569F">
        <w:rPr>
          <w:rFonts w:ascii="Times New Roman" w:hAnsi="Times New Roman" w:cs="Times New Roman"/>
          <w:sz w:val="24"/>
          <w:szCs w:val="24"/>
          <w:lang w:val="sr-Cyrl-CS"/>
        </w:rPr>
        <w:tab/>
        <w:t>ДА НИЈЕ У ПОСТУПКУ ЛИКВИДАЦИЈЕ ИЛИ ДА НАД ЊИМ НИЈЕ ОТВОРЕН ПОСТУПАК СТЕЧАЈА КОЈИ СЕ СПРОВОДИ БАНКРОТСТВОМ;</w:t>
      </w:r>
    </w:p>
    <w:p w14:paraId="54C3338A"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15)</w:t>
      </w:r>
      <w:r w:rsidRPr="002B569F">
        <w:rPr>
          <w:rFonts w:ascii="Times New Roman" w:hAnsi="Times New Roman" w:cs="Times New Roman"/>
          <w:sz w:val="24"/>
          <w:szCs w:val="24"/>
          <w:lang w:val="sr-Cyrl-CS"/>
        </w:rPr>
        <w:tab/>
        <w:t>ДОКАЗ О ИЗВРШЕНОЈ УПЛАТИ ТАКСЕ, ОДНОСНО НАКНАДЕ.</w:t>
      </w:r>
    </w:p>
    <w:p w14:paraId="5F9D0CD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ДОЗВОЛА СЕ НЕЋЕ ИЗДАТИ ПРИВРЕДНОМ ДРУШТВУ, ОДНОСНО ЈАВНОМ ПРЕДУЗЕЋУ КОМЕ ЈЕ У ПОСЛЕДЊИХ ПЕТ ГОДИНА ДО ДАНА ПОДНОШЕЊА ЗАХТЕВА ОДУЗЕТА ДОЗВОЛА ЗБОГ НЕПРОПИСНОГ ОБАВЉАЊА ПОСЛОВА ИЗ ЧЛАНА 31. ОВОГ ЗАКОНА.</w:t>
      </w:r>
    </w:p>
    <w:p w14:paraId="2703BBC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ДОЗВОЛА ЈЕ НЕПРЕНОСИВА.</w:t>
      </w:r>
    </w:p>
    <w:p w14:paraId="55468E7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У ТОКУ ПЕРИОДА ВАЖЕЊА ДОЗВОЛЕ РАДИОНИЦА ЗА ТАХОГРАФЕ ЈЕ ДУЖНА ДА ОБЕЗБЕДИ ИСПУЊЕНОСТ ПРОПИСАНИХ УСЛОВА </w:t>
      </w:r>
      <w:r w:rsidRPr="002B569F">
        <w:rPr>
          <w:rFonts w:ascii="Times New Roman" w:eastAsia="Times New Roman" w:hAnsi="Times New Roman" w:cs="Times New Roman"/>
          <w:sz w:val="24"/>
          <w:szCs w:val="24"/>
          <w:lang w:val="sr-Cyrl-CS" w:eastAsia="sr-Latn-CS"/>
        </w:rPr>
        <w:t>ИЗ ОВОГ ЧЛАНА</w:t>
      </w:r>
      <w:r w:rsidRPr="002B569F">
        <w:rPr>
          <w:rFonts w:ascii="Times New Roman" w:hAnsi="Times New Roman" w:cs="Times New Roman"/>
          <w:sz w:val="24"/>
          <w:szCs w:val="24"/>
          <w:lang w:val="sr-Cyrl-CS"/>
        </w:rPr>
        <w:t xml:space="preserve"> ЗА ОБАВЉАЊЕ ПОСЛОВА ЗА КОЈЕ ИМА ДОЗВОЛУ.</w:t>
      </w:r>
    </w:p>
    <w:p w14:paraId="0ED348CA" w14:textId="55F69565" w:rsidR="006D452E"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КАДА ПРЕСТАНЕ ДА ИСПУЊАВА НЕКИ ОД УСЛОВА ИЗ СТАВА 2. ТАЧ. 2) ДО 9) ОВОГ ЧЛАНА РАДИОНИЦА ЗА ТАХОГРАФЕ ПРИВРЕМЕНО ПРЕСТАЈЕ СА РАДОМ И НЕ СМЕ ДА ОБАВЉА ПОСЛОВЕ РАДИОНИЦЕ, О ЧЕМУ ЈЕ ДУЖНА ДА ОБАВЕСТИ АГЕНЦИЈУ НАЈКАСНИЈЕ У РОКУ ОД ТРИ РАДНА ДАНА</w:t>
      </w:r>
      <w:r w:rsidR="008138AF">
        <w:rPr>
          <w:rFonts w:ascii="Times New Roman" w:hAnsi="Times New Roman" w:cs="Times New Roman"/>
          <w:sz w:val="24"/>
          <w:szCs w:val="24"/>
          <w:lang w:val="sr-Cyrl-CS"/>
        </w:rPr>
        <w:t>.</w:t>
      </w:r>
    </w:p>
    <w:p w14:paraId="5A9C28A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p>
    <w:p w14:paraId="33D05C25" w14:textId="77777777" w:rsidR="006D452E" w:rsidRPr="002B569F" w:rsidRDefault="006D452E" w:rsidP="006D452E">
      <w:pPr>
        <w:spacing w:after="120" w:line="240" w:lineRule="auto"/>
        <w:ind w:firstLine="720"/>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 xml:space="preserve">ПРИВРЕМЕНИ ПРЕСТАНАК РАДА МОЖЕ ТРАЈАТИ НАЈДУЖЕ ТРИ МЕСЕЦА. </w:t>
      </w:r>
    </w:p>
    <w:p w14:paraId="5B6BCA3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КОЈА ЈЕ ПРИВРЕМЕНО ПРЕСТАЛА СА РАДОМ МОЖЕ НАСТАВИТИ СА РАДОМ ТЕК КАДА ОТКЛОНИ НЕДОСТАТКЕ И О ТОМЕ ОБАВЕСТИ АГЕНЦИЈУ.</w:t>
      </w:r>
    </w:p>
    <w:p w14:paraId="513A54F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БЛИЖЕ ПРОПИСЕ О УСЛОВИМА КОЈЕ МОРА ДА ИСПУНИ ПРИВРЕДНО ДРУШТВО, ОДНОСНО ЈАВНО ПРЕДУЗЕЋЕ, НАЧИН ДОКАЗИВАЊА ИСПУЊАВАЊА УСЛОВА И САДРЖИНУ ЗАХТЕВА ЗА ИЗДАВАЊЕ, ПРОДУЖЕТАК И ИЗМЕНУ ДОЗВОЛЕ ДОНОСИ МИНИСТАР НА ПРЕДЛОГ АГЕНЦИЈЕ.</w:t>
      </w:r>
    </w:p>
    <w:p w14:paraId="45DB24AF" w14:textId="77777777" w:rsidR="006D452E" w:rsidRPr="002B569F" w:rsidRDefault="006D452E" w:rsidP="006D452E">
      <w:pPr>
        <w:jc w:val="both"/>
        <w:rPr>
          <w:rFonts w:ascii="Times New Roman" w:eastAsia="Times New Roman" w:hAnsi="Times New Roman" w:cs="Times New Roman"/>
          <w:sz w:val="24"/>
          <w:szCs w:val="24"/>
          <w:lang w:val="sr-Cyrl-CS" w:eastAsia="sr-Latn-CS"/>
        </w:rPr>
      </w:pPr>
    </w:p>
    <w:p w14:paraId="031B1EF3" w14:textId="77777777" w:rsidR="006D452E" w:rsidRPr="002B569F" w:rsidRDefault="006D452E" w:rsidP="006D452E">
      <w:pPr>
        <w:pStyle w:val="CLAN"/>
        <w:rPr>
          <w:rFonts w:ascii="Times New Roman" w:hAnsi="Times New Roman" w:cs="Times New Roman"/>
          <w:szCs w:val="24"/>
        </w:rPr>
      </w:pPr>
      <w:bookmarkStart w:id="12" w:name="_Hlk524508710"/>
      <w:r w:rsidRPr="002B569F">
        <w:rPr>
          <w:rFonts w:ascii="Times New Roman" w:hAnsi="Times New Roman" w:cs="Times New Roman"/>
          <w:szCs w:val="24"/>
        </w:rPr>
        <w:t>Члан 35.</w:t>
      </w:r>
    </w:p>
    <w:p w14:paraId="427F0DCB"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Агенција може решењем привремено одузети дозволу радионици за тахографе, на период не дужи од три месеца, ако приликом стручног надзора над радом радионице за тахографе (у даљем тексту: стручни надзор) утврди да је престала да испуњава прописане услове из члана 33. став 2. тач. 2) до 13) овог закона.</w:t>
      </w:r>
    </w:p>
    <w:p w14:paraId="1F410376"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Агенција може решењем одузети дозволу радионици за тахографе ако приликом стручног надзора утврди:</w:t>
      </w:r>
    </w:p>
    <w:p w14:paraId="1C2E80C3"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да након истека привременог престанка са радом из члана 33. овог закона није испунила прописане услове;</w:t>
      </w:r>
    </w:p>
    <w:p w14:paraId="3F0E89D6"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да након истека периода на који је привремено одузета дозвола није испунила прописане услове;</w:t>
      </w:r>
    </w:p>
    <w:p w14:paraId="2BCABE25"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 xml:space="preserve">да је престала да испуњава прописане услове из члана 33. став 2. </w:t>
      </w:r>
      <w:r w:rsidRPr="002B569F">
        <w:rPr>
          <w:rFonts w:ascii="Times New Roman" w:hAnsi="Times New Roman" w:cs="Times New Roman"/>
          <w:strike/>
          <w:sz w:val="24"/>
          <w:szCs w:val="24"/>
          <w:lang w:val="sr-Cyrl-CS"/>
        </w:rPr>
        <w:tab/>
        <w:t>тач. 1) и 14) овог закона;</w:t>
      </w:r>
    </w:p>
    <w:p w14:paraId="1BED5E65"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да послове радионице не обавља на савестан или прописан начин.</w:t>
      </w:r>
    </w:p>
    <w:p w14:paraId="7C4B1112"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Привредно друштво, односно јавно предузеће, односно предузетник коме је решењем из става 2. овог члана одузета дозвола, обавезно је да Агенцији достави све картице радионице, жигове и неискоришћене обрасце уверења о исправности тахографа у решењем остављеном року.</w:t>
      </w:r>
    </w:p>
    <w:p w14:paraId="66DACB35"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У случају одузимања дозволе, сву документацију и евиденције које води према овом закону привредно друштво, односно јавно предузеће, односно предузетник дужан је да чува до истека за то прописаног рока. У случају да привредно друштво, односно јавно предузеће, односно предузетник престане да постоји одговорно лице о томе обавештава Агенцију и доставља сву документацију и евиденције које је радионица за тахографе водила. </w:t>
      </w:r>
    </w:p>
    <w:p w14:paraId="72B2B134"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Жалба на решења из ст. 1. и 2. овог члана не одлаже извршење. </w:t>
      </w:r>
    </w:p>
    <w:p w14:paraId="4C4508E2"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Послове из ст. 1. и 2. овог члана Агенција обавља као поверене.</w:t>
      </w:r>
    </w:p>
    <w:bookmarkEnd w:id="12"/>
    <w:p w14:paraId="0F729CA6"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АГЕНЦИЈА МОЖЕ РЕШЕЊЕМ ПРИВРЕМЕНО ОДУЗЕТИ ДОЗВОЛУ РАДИОНИЦИ ЗА ТАХОГРАФЕ, НА ПЕРИОД НЕ ДУЖИ ОД ТРИ МЕСЕЦА, АКО СЕ УТВРДИ ДА ЈЕ ОБАВЉАЛА ПОСЛОВЕ РАДИОНИЦЕ У ПЕРИОДУ КАДА НИЈЕ ИСПУЊАВАЛА НЕКИ ОД ПРОПИСАНИХ УСЛОВА ИЗ ЧЛАНА 33. ОВОГ ЗАКОНА ЗА ОБАВЉАЊЕ ПОСЛОВА ЗА КОЈЕ ИМА ДОЗВОЛУ, ОДНОСНО УКОЛИКО </w:t>
      </w:r>
      <w:r w:rsidRPr="002B569F">
        <w:rPr>
          <w:rFonts w:ascii="Times New Roman" w:eastAsia="Times New Roman" w:hAnsi="Times New Roman" w:cs="Times New Roman"/>
          <w:sz w:val="24"/>
          <w:szCs w:val="24"/>
          <w:lang w:val="sr-Cyrl-CS" w:eastAsia="sr-Latn-CS"/>
        </w:rPr>
        <w:lastRenderedPageBreak/>
        <w:t>РАДИОНИЦА ЗА ТАХОГРАФЕ НЕ ОБАВЉА ПОСЛОВЕ РАДИОНИЦЕ НА ПРОПИСАН НАЧИН.</w:t>
      </w:r>
    </w:p>
    <w:p w14:paraId="3AF037EA"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АГЕНЦИЈА РЕШЕЊЕМ ОДУЗИМА ДОЗВОЛУ РАДИОНИЦИ ЗА ТАХОГРАФЕ АКО УТВРДИ:</w:t>
      </w:r>
    </w:p>
    <w:p w14:paraId="2C9DDAE9"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ДА НАКОН ИСТЕКА ПРИВРЕМЕНОГ ПРЕСТАНКА СА РАДОМ ИЗ ЧЛАНА 33. ОВОГ ЗАКОНА НИЈЕ ИСПУНИЛА ПРОПИСАНЕ УСЛОВЕ;</w:t>
      </w:r>
    </w:p>
    <w:p w14:paraId="3EE3DA63"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2)</w:t>
      </w:r>
      <w:r w:rsidRPr="002B569F">
        <w:rPr>
          <w:rFonts w:ascii="Times New Roman" w:eastAsia="Times New Roman" w:hAnsi="Times New Roman" w:cs="Times New Roman"/>
          <w:sz w:val="24"/>
          <w:szCs w:val="24"/>
          <w:lang w:val="sr-Cyrl-CS" w:eastAsia="sr-Latn-CS"/>
        </w:rPr>
        <w:tab/>
        <w:t>ДА НАКОН ИСТЕКА ПЕРИОДА НА КОЈИ ЈЕ ПРИВРЕМЕНО ОДУЗЕТА ДОЗВОЛА НИЈЕ ИСПУНИЛА ПРОПИСАНЕ УСЛОВЕ;</w:t>
      </w:r>
    </w:p>
    <w:p w14:paraId="463DD537"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3)</w:t>
      </w:r>
      <w:r w:rsidRPr="002B569F">
        <w:rPr>
          <w:rFonts w:ascii="Times New Roman" w:eastAsia="Times New Roman" w:hAnsi="Times New Roman" w:cs="Times New Roman"/>
          <w:sz w:val="24"/>
          <w:szCs w:val="24"/>
          <w:lang w:val="sr-Cyrl-CS" w:eastAsia="sr-Latn-CS"/>
        </w:rPr>
        <w:tab/>
        <w:t>ДА ЈЕ ПРЕСТАЛА ДА ИСПУЊАВА ПРОПИСАНЕ УСЛОВЕ ИЗ ЧЛАНА 33. СТАВ 2. ТАЧ. 1) ИЛИ 14) ОВОГ ЗАКОНА.</w:t>
      </w:r>
    </w:p>
    <w:p w14:paraId="4D29833C"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АГЕНЦИЈА РЕШЕЊЕМ ОДУЗИМА ДОЗВОЛУ РАДИОНИЦИ ЗА ТАХОГРАФЕ АКО ЈЕ РАДИОНИЦИ У РОКУ ОД ПЕТ ГОДИНА НАЈМАЊЕ ДВА ПУТА ПРИВРЕМЕНО ОДУЗЕТА ДОЗВОЛА.</w:t>
      </w:r>
    </w:p>
    <w:p w14:paraId="4C9C6FFC"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АГЕНЦИЈА МОЖЕ РЕШЕЊЕМ ОДУЗЕТИ ДОЗВОЛУ РАДИОНИЦИ ЗА ТАХОГРАФЕ НА СОПСТВЕНИ ЗАХТЕВ РАДИОНИЦЕ ЗА ТАХОГРАФЕ.</w:t>
      </w:r>
    </w:p>
    <w:p w14:paraId="2880F290"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ПРИВРЕДНО ДРУШТВО, ОДНОСНО ЈАВНО ПРЕДУЗЕЋЕ, ОДНОСНО ПРЕДУЗЕТНИК КОМЕ ЈЕ РЕШЕЊЕМ ОДУЗЕТА ДОЗВОЛА, ОБАВЕЗНО ЈЕ ДА АГЕНЦИЈИ ДОСТАВИ СВЕ КАРТИЦЕ РАДИОНИЦЕ, ЖИГОВЕ И НЕИСКОРИШЋЕНЕ ОБРАСЦЕ УВЕРЕЊА О ИСПРАВНОСТИ ТАХОГРАФА У РЕШЕЊЕМ ОСТАВЉЕНОМ РОКУ.</w:t>
      </w:r>
    </w:p>
    <w:p w14:paraId="75E633E2"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У СЛУЧАЈУ ОДУЗИМАЊА ДОЗВОЛЕ, СВУ ДОКУМЕНТАЦИЈУ И ЕВИДЕНЦИЈЕ КОЈЕ ВОДИ ПРЕМА ОВОМ ЗАКОНУ ПРИВРЕДНО ДРУШТВО, ОДНОСНО ЈАВНО ПРЕДУЗЕЋЕ, ОДНОСНО ПРЕДУЗЕТНИК ДУЖАН ЈЕ ДА ЧУВА ДО ИСТЕКА ЗА ТО ПРОПИСАНОГ РОКА. У СЛУЧАЈУ ДА ПРИВРЕДНО ДРУШТВО, ОДНОСНО ЈАВНО ПРЕДУЗЕЋЕ, ОДНОСНО ПРЕДУЗЕТНИК ПРЕСТАНЕ ДА ПОСТОЈИ ОДГОВОРНО ЛИЦЕ О ТОМЕ ОБАВЕШТАВА АГЕНЦИЈУ И ДОСТАВЉА СВУ ДОКУМЕНТАЦИЈУ И ЕВИДЕНЦИЈЕ КОЈЕ ЈЕ РАДИОНИЦА ЗА ТАХОГРАФЕ ВОДИЛА.</w:t>
      </w:r>
    </w:p>
    <w:p w14:paraId="1B616070"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ЖАЛБА НА РЕШЕЊА ИЗ СТ. 1- 4. ОВОГ ЧЛАНА НЕ ОДЛАЖЕ ИЗВРШЕЊЕ.</w:t>
      </w:r>
    </w:p>
    <w:p w14:paraId="01BD5B91" w14:textId="00A5D3D8" w:rsidR="006D452E" w:rsidRPr="002B569F" w:rsidRDefault="003A5E76" w:rsidP="006D452E">
      <w:pPr>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 xml:space="preserve">           </w:t>
      </w:r>
      <w:r w:rsidR="006D452E" w:rsidRPr="002B569F">
        <w:rPr>
          <w:rFonts w:ascii="Times New Roman" w:eastAsia="Times New Roman" w:hAnsi="Times New Roman" w:cs="Times New Roman"/>
          <w:sz w:val="24"/>
          <w:szCs w:val="24"/>
          <w:lang w:val="sr-Cyrl-CS" w:eastAsia="sr-Latn-CS"/>
        </w:rPr>
        <w:t>ПОСЛОВЕ ИЗ СТ. 1- 4. ОВОГ ЧЛАНА</w:t>
      </w:r>
      <w:r>
        <w:rPr>
          <w:rFonts w:ascii="Times New Roman" w:eastAsia="Times New Roman" w:hAnsi="Times New Roman" w:cs="Times New Roman"/>
          <w:sz w:val="24"/>
          <w:szCs w:val="24"/>
          <w:lang w:val="sr-Cyrl-CS" w:eastAsia="sr-Latn-CS"/>
        </w:rPr>
        <w:t xml:space="preserve"> АГЕНЦИЈА ОБАВЉА КАО ПОВЕРЕНЕ.</w:t>
      </w:r>
    </w:p>
    <w:p w14:paraId="586E89F7" w14:textId="77777777" w:rsidR="006D452E" w:rsidRPr="002B569F" w:rsidRDefault="006D452E" w:rsidP="006D452E">
      <w:pPr>
        <w:jc w:val="center"/>
        <w:rPr>
          <w:rFonts w:ascii="Times New Roman" w:eastAsia="Times New Roman" w:hAnsi="Times New Roman" w:cs="Times New Roman"/>
          <w:sz w:val="24"/>
          <w:szCs w:val="24"/>
          <w:lang w:val="sr-Cyrl-CS" w:eastAsia="sr-Latn-CS"/>
        </w:rPr>
      </w:pPr>
    </w:p>
    <w:p w14:paraId="23AF9CBB" w14:textId="77777777" w:rsidR="006D452E" w:rsidRPr="002B569F" w:rsidRDefault="006D452E" w:rsidP="006D452E">
      <w:pPr>
        <w:pStyle w:val="CLAN"/>
        <w:rPr>
          <w:rFonts w:ascii="Times New Roman" w:hAnsi="Times New Roman" w:cs="Times New Roman"/>
          <w:szCs w:val="24"/>
        </w:rPr>
      </w:pPr>
      <w:bookmarkStart w:id="13" w:name="_Hlk524509463"/>
      <w:r w:rsidRPr="002B569F">
        <w:rPr>
          <w:rFonts w:ascii="Times New Roman" w:hAnsi="Times New Roman" w:cs="Times New Roman"/>
          <w:szCs w:val="24"/>
        </w:rPr>
        <w:t>Члан 36.</w:t>
      </w:r>
    </w:p>
    <w:p w14:paraId="231C6DCE"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може обављати само послове за које поседује важећу дозволу издату од стране Агенције.</w:t>
      </w:r>
    </w:p>
    <w:p w14:paraId="14AD305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Радионица за тахографе је обавезна да послове радионице обавља на локацији </w:t>
      </w:r>
      <w:r w:rsidRPr="002B569F">
        <w:rPr>
          <w:rFonts w:ascii="Times New Roman" w:eastAsia="Times New Roman" w:hAnsi="Times New Roman" w:cs="Times New Roman"/>
          <w:sz w:val="24"/>
          <w:szCs w:val="24"/>
          <w:lang w:val="sr-Cyrl-CS" w:eastAsia="sr-Latn-CS"/>
        </w:rPr>
        <w:t xml:space="preserve">И У ОБЈЕКТИМА </w:t>
      </w:r>
      <w:r w:rsidRPr="002B569F">
        <w:rPr>
          <w:rFonts w:ascii="Times New Roman" w:hAnsi="Times New Roman" w:cs="Times New Roman"/>
          <w:sz w:val="24"/>
          <w:szCs w:val="24"/>
          <w:lang w:val="sr-Cyrl-CS"/>
        </w:rPr>
        <w:t>за коју је добила дозволу.</w:t>
      </w:r>
    </w:p>
    <w:p w14:paraId="5324051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Изузетно, радионица за тахографе може, уз сагласност Агенције, обављати послове радионице, осим оправке тахографа и накнадне уградње граничника брзине, и на другој локацији. </w:t>
      </w:r>
    </w:p>
    <w:p w14:paraId="27E3555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Радно време радионице за тахографе мора трајати најмање осам сати у току сваког радног дана.</w:t>
      </w:r>
    </w:p>
    <w:p w14:paraId="574E91B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мора обезбедити да се послови радионице могу обавити током целог радног времена.</w:t>
      </w:r>
    </w:p>
    <w:p w14:paraId="7C3A38B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lastRenderedPageBreak/>
        <w:t xml:space="preserve">У случају промене одговорног лица, руководиоца радионице за тахографе или </w:t>
      </w:r>
      <w:r w:rsidRPr="002B569F">
        <w:rPr>
          <w:rFonts w:ascii="Times New Roman" w:hAnsi="Times New Roman" w:cs="Times New Roman"/>
          <w:strike/>
          <w:sz w:val="24"/>
          <w:szCs w:val="24"/>
          <w:lang w:val="sr-Cyrl-CS"/>
        </w:rPr>
        <w:t>промене</w:t>
      </w:r>
      <w:r w:rsidRPr="002B569F">
        <w:rPr>
          <w:rFonts w:ascii="Times New Roman" w:hAnsi="Times New Roman" w:cs="Times New Roman"/>
          <w:sz w:val="24"/>
          <w:szCs w:val="24"/>
          <w:lang w:val="sr-Cyrl-CS"/>
        </w:rPr>
        <w:t xml:space="preserve"> запослених техничара, радионица за тахографе је дужна да о томе обавести Агенцију у року од </w:t>
      </w:r>
      <w:r w:rsidRPr="002B569F">
        <w:rPr>
          <w:rFonts w:ascii="Times New Roman" w:hAnsi="Times New Roman" w:cs="Times New Roman"/>
          <w:strike/>
          <w:sz w:val="24"/>
          <w:szCs w:val="24"/>
          <w:lang w:val="sr-Cyrl-CS"/>
        </w:rPr>
        <w:t>петнаест</w:t>
      </w:r>
      <w:r w:rsidRPr="002B569F">
        <w:rPr>
          <w:rFonts w:ascii="Times New Roman" w:hAnsi="Times New Roman" w:cs="Times New Roman"/>
          <w:sz w:val="24"/>
          <w:szCs w:val="24"/>
          <w:lang w:val="sr-Cyrl-CS"/>
        </w:rPr>
        <w:t xml:space="preserve"> </w:t>
      </w:r>
      <w:r w:rsidRPr="002B569F">
        <w:rPr>
          <w:rFonts w:ascii="Times New Roman" w:eastAsia="Times New Roman" w:hAnsi="Times New Roman" w:cs="Times New Roman"/>
          <w:sz w:val="24"/>
          <w:szCs w:val="24"/>
          <w:lang w:val="sr-Cyrl-CS" w:eastAsia="sr-Latn-CS"/>
        </w:rPr>
        <w:t xml:space="preserve">СЕДАМ </w:t>
      </w:r>
      <w:r w:rsidRPr="002B569F">
        <w:rPr>
          <w:rFonts w:ascii="Times New Roman" w:hAnsi="Times New Roman" w:cs="Times New Roman"/>
          <w:sz w:val="24"/>
          <w:szCs w:val="24"/>
          <w:lang w:val="sr-Cyrl-CS"/>
        </w:rPr>
        <w:t>дана од дана настале промене.</w:t>
      </w:r>
    </w:p>
    <w:p w14:paraId="609F50C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Уколико радионица за тахографе престане да испуњава услов из члана 33. став 2. тач. 11), односно 12) овог закона дужна је да најкасније првог следећег радног дана о томе обавести Агенцију.</w:t>
      </w:r>
    </w:p>
    <w:p w14:paraId="5AEB8D7B" w14:textId="74BCAB61"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УКОЛИКО РАДИОНИЦА ЗА ТАХОГРАФЕ ПРЕСТАНЕ ДА ИСПУЊАВА НЕКИ ОД УСЛОВА ИЗ ЧЛАНА 33. СТАВ 2. ТАЧ. 10) -13) ОВОГ ЗАКОНА, ПРИВРЕМЕНО ПРЕСТАЈЕ ДА ОБАВЉА ПОСЛОВЕ РАДИОНИЦЕ НА КОЈЕ СЕ ОДНОСИ НАВЕДЕНИ УСЛОВ, О ЧЕМУ ЈЕ ДУЖНА ДА ОБАВЕСТИ АГЕНЦИЈУ НАЈКАСНИЈЕ У РОКУ ОД ТРИ РАДНА ДАНА</w:t>
      </w:r>
      <w:r w:rsidR="003A5E76">
        <w:rPr>
          <w:rFonts w:ascii="Times New Roman" w:hAnsi="Times New Roman" w:cs="Times New Roman"/>
          <w:sz w:val="24"/>
          <w:szCs w:val="24"/>
          <w:lang w:val="sr-Cyrl-CS"/>
        </w:rPr>
        <w:t>.</w:t>
      </w:r>
    </w:p>
    <w:p w14:paraId="199F8CB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У случају губитка алата за жигосање радионица за тахографе је дужна да најкасније првог следећег радног дана о томе обавести Агенцију.</w:t>
      </w:r>
    </w:p>
    <w:p w14:paraId="18E5101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Радионица за тахографе је, у случају демонтаже дигиталног тахографа, дужна да преузме све податке који су на њему евидентирани, за последња три месеца, закључно са даном када је дошло до неисправности или грешке, укључујући име и презиме возача и број картице возача као податке о личности.</w:t>
      </w:r>
    </w:p>
    <w:p w14:paraId="26A6CEC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Податке из става 9. овог члана радионица за тахографе је обавезна да чува, у електронском облику, на рачунару у радионици за тахографе или на другом самосталном средству за чување података, који јој морају бити приступачни две године од дана преузимања.</w:t>
      </w:r>
    </w:p>
    <w:p w14:paraId="6858216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Податке из става 9. овог члана радионица за тахографе доставља превознику, у чијем је возилу био дигитални тахограф или код којег је запослен возач на ког се односе подаци о времену управљања возилом и одморима, </w:t>
      </w:r>
      <w:r w:rsidRPr="002B569F">
        <w:rPr>
          <w:rFonts w:ascii="Times New Roman" w:hAnsi="Times New Roman" w:cs="Times New Roman"/>
          <w:strike/>
          <w:sz w:val="24"/>
          <w:szCs w:val="24"/>
          <w:lang w:val="sr-Cyrl-CS"/>
        </w:rPr>
        <w:t>на захтев превозника</w:t>
      </w:r>
      <w:r w:rsidRPr="002B569F">
        <w:rPr>
          <w:rFonts w:ascii="Times New Roman" w:hAnsi="Times New Roman" w:cs="Times New Roman"/>
          <w:sz w:val="24"/>
          <w:szCs w:val="24"/>
          <w:lang w:val="sr-Cyrl-CS"/>
        </w:rPr>
        <w:t>.</w:t>
      </w:r>
    </w:p>
    <w:p w14:paraId="1807511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О преузимању података из става 9. овог члана радионица за тахографе води евиденцију, која искључиво садржи име и презиме возача и број картице возача и име и презиме техничара, као податке о личности. </w:t>
      </w:r>
    </w:p>
    <w:p w14:paraId="6BBE371E"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Евиденција из става </w:t>
      </w:r>
      <w:r w:rsidRPr="002B569F">
        <w:rPr>
          <w:rFonts w:ascii="Times New Roman" w:hAnsi="Times New Roman" w:cs="Times New Roman"/>
          <w:strike/>
          <w:sz w:val="24"/>
          <w:szCs w:val="24"/>
          <w:lang w:val="sr-Cyrl-CS"/>
        </w:rPr>
        <w:t>12</w:t>
      </w:r>
      <w:r w:rsidRPr="002B569F">
        <w:rPr>
          <w:rFonts w:ascii="Times New Roman" w:hAnsi="Times New Roman" w:cs="Times New Roman"/>
          <w:sz w:val="24"/>
          <w:szCs w:val="24"/>
          <w:lang w:val="sr-Cyrl-CS"/>
        </w:rPr>
        <w:t>.11 овог члана чува се две године од дана преузимања.</w:t>
      </w:r>
    </w:p>
    <w:p w14:paraId="7B556558" w14:textId="77777777" w:rsidR="006D452E" w:rsidRPr="002B569F" w:rsidRDefault="006D452E" w:rsidP="006D452E">
      <w:pPr>
        <w:pStyle w:val="CLAN"/>
        <w:rPr>
          <w:rFonts w:ascii="Times New Roman" w:hAnsi="Times New Roman" w:cs="Times New Roman"/>
          <w:szCs w:val="24"/>
        </w:rPr>
      </w:pPr>
      <w:bookmarkStart w:id="14" w:name="_Hlk524517471"/>
      <w:bookmarkEnd w:id="13"/>
      <w:r w:rsidRPr="002B569F">
        <w:rPr>
          <w:rFonts w:ascii="Times New Roman" w:hAnsi="Times New Roman" w:cs="Times New Roman"/>
          <w:szCs w:val="24"/>
        </w:rPr>
        <w:t>Члан 38.</w:t>
      </w:r>
    </w:p>
    <w:p w14:paraId="161DCD1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Руководилац радионице за тахографе јесте лице које:</w:t>
      </w:r>
    </w:p>
    <w:p w14:paraId="1051C965"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именује орган управљања или одговорно лице у привредном друштву, </w:t>
      </w:r>
      <w:r w:rsidRPr="002B569F">
        <w:rPr>
          <w:rFonts w:ascii="Times New Roman" w:hAnsi="Times New Roman" w:cs="Times New Roman"/>
          <w:strike/>
          <w:sz w:val="24"/>
          <w:szCs w:val="24"/>
          <w:lang w:val="sr-Cyrl-CS"/>
        </w:rPr>
        <w:tab/>
        <w:t>односно јавном предузећу и које је у сталном радном односу у радионици за тахографе;</w:t>
      </w:r>
    </w:p>
    <w:p w14:paraId="2CA7D998"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у периоду од последње две године није починило прекршај из члана 65. овог закона;</w:t>
      </w:r>
    </w:p>
    <w:p w14:paraId="3E537502"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није у радном односу код другог послодавца и не обавља исте или сличне послове изван радионице за тахографе.</w:t>
      </w:r>
    </w:p>
    <w:p w14:paraId="22BCB0EF" w14:textId="77777777" w:rsidR="006D452E" w:rsidRPr="002B569F" w:rsidRDefault="006D452E" w:rsidP="006D452E">
      <w:pPr>
        <w:tabs>
          <w:tab w:val="left" w:pos="1152"/>
        </w:tabs>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Руководилац радионице за тахографе одговоран је да: </w:t>
      </w:r>
    </w:p>
    <w:p w14:paraId="3BDC872F"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техничари користе своје картице;</w:t>
      </w:r>
    </w:p>
    <w:p w14:paraId="163ADF0F"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чува на сигурном месту картице радионице и алат за жигосање, када нису у употреби, и одговарајућа документа;</w:t>
      </w:r>
    </w:p>
    <w:p w14:paraId="6B8BF2C7"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3)</w:t>
      </w:r>
      <w:r w:rsidRPr="002B569F">
        <w:rPr>
          <w:rFonts w:ascii="Times New Roman" w:hAnsi="Times New Roman" w:cs="Times New Roman"/>
          <w:strike/>
          <w:sz w:val="24"/>
          <w:szCs w:val="24"/>
          <w:lang w:val="sr-Cyrl-CS"/>
        </w:rPr>
        <w:tab/>
        <w:t xml:space="preserve">се стара о безбедности и чувању електронских и других података у вези </w:t>
      </w:r>
      <w:r w:rsidRPr="00050A1B">
        <w:tab/>
      </w:r>
      <w:r w:rsidRPr="002B569F">
        <w:rPr>
          <w:rFonts w:ascii="Times New Roman" w:hAnsi="Times New Roman" w:cs="Times New Roman"/>
          <w:strike/>
          <w:sz w:val="24"/>
          <w:szCs w:val="24"/>
          <w:lang w:val="sr-Cyrl-CS"/>
        </w:rPr>
        <w:t>послова радионице;</w:t>
      </w:r>
    </w:p>
    <w:p w14:paraId="72ED9C33"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 xml:space="preserve">најкасније првог следећег радног дана обавести Агенцију о нестанку </w:t>
      </w:r>
      <w:r w:rsidRPr="002B569F">
        <w:rPr>
          <w:rFonts w:ascii="Times New Roman" w:hAnsi="Times New Roman" w:cs="Times New Roman"/>
          <w:strike/>
          <w:sz w:val="24"/>
          <w:szCs w:val="24"/>
          <w:lang w:val="sr-Cyrl-CS"/>
        </w:rPr>
        <w:tab/>
        <w:t>(губитку или крађи), односно неисправности картице радионице;</w:t>
      </w:r>
    </w:p>
    <w:p w14:paraId="208E3D8D"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се стара да се подаци са картице радионице редовно преузимају;</w:t>
      </w:r>
    </w:p>
    <w:p w14:paraId="0BDC08CB"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се стара о следивости мерне опреме;</w:t>
      </w:r>
    </w:p>
    <w:p w14:paraId="1349FA90"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обавести Агенцију о промени података са огласне табле радионице за </w:t>
      </w:r>
      <w:r w:rsidRPr="002B569F">
        <w:rPr>
          <w:rFonts w:ascii="Times New Roman" w:hAnsi="Times New Roman" w:cs="Times New Roman"/>
          <w:strike/>
          <w:sz w:val="24"/>
          <w:szCs w:val="24"/>
          <w:lang w:val="sr-Cyrl-CS"/>
        </w:rPr>
        <w:tab/>
        <w:t>тахографе.</w:t>
      </w:r>
    </w:p>
    <w:p w14:paraId="181E1D3D"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Руководилац радионице за тахографе може да обавља и послове техничара уколико испуњава услове за техничара.</w:t>
      </w:r>
    </w:p>
    <w:bookmarkEnd w:id="14"/>
    <w:p w14:paraId="5654661B"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РУКОВОДИЛАЦ РАДИОНИЦЕ ЗА ТАХОГРАФЕ ЈЕСТЕ ЛИЦЕ КОЈЕ МОРА ДА ИСПУЊАВА СЛЕДЕЋЕ УСЛОВЕ:</w:t>
      </w:r>
    </w:p>
    <w:p w14:paraId="7EDDF571"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ДА ЈЕ ИМЕНОВАНО ОД ОРГАНА УПРАВЉАЊА ИЛИ ОДГОВОРНОГ ЛИЦА У ПРИВРЕДНОМ ДРУШТВУ, ОДНОСНО ЈАВНОМ ПРЕДУЗЕЋУ;</w:t>
      </w:r>
    </w:p>
    <w:p w14:paraId="241DF5E0"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2)</w:t>
      </w:r>
      <w:r w:rsidRPr="002B569F">
        <w:rPr>
          <w:rFonts w:ascii="Times New Roman" w:eastAsia="Times New Roman" w:hAnsi="Times New Roman" w:cs="Times New Roman"/>
          <w:sz w:val="24"/>
          <w:szCs w:val="24"/>
          <w:lang w:val="sr-Cyrl-CS" w:eastAsia="sr-Latn-CS"/>
        </w:rPr>
        <w:tab/>
        <w:t>ДА ЈЕ ЗАПОСЛЕНО У РАДИОНИЦИ ЗА ТАХОГРАФЕ НА НЕОДРЕЂЕНО ВРЕМЕ С ПУНИМ РАДНИМ ВРЕМЕНОМ;</w:t>
      </w:r>
    </w:p>
    <w:p w14:paraId="2C6E55BD"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3)</w:t>
      </w:r>
      <w:r w:rsidRPr="002B569F">
        <w:rPr>
          <w:rFonts w:ascii="Times New Roman" w:eastAsia="Times New Roman" w:hAnsi="Times New Roman" w:cs="Times New Roman"/>
          <w:sz w:val="24"/>
          <w:szCs w:val="24"/>
          <w:lang w:val="sr-Cyrl-CS" w:eastAsia="sr-Latn-CS"/>
        </w:rPr>
        <w:tab/>
        <w:t>ДА У ПРЕТХОДНИХ ПЕТ ГОДИНА, ДОК ЈЕ ОБАВЉАЛО ПОСЛОВЕ РУКОВОДИОЦА РАДИОНИЦЕ, РАДИОНИЦИ ЗА ТАХОГРАФЕ НИЈЕ ОДУЗЕТА ДОЗВОЛА ЗБОГ НЕПРОПИСНОГ ОБАВЉАЊА ПОСЛОВА ИЗ ЧЛАНА 31. ОВОГ ЗАКОНА;</w:t>
      </w:r>
    </w:p>
    <w:p w14:paraId="1FDBF274"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w:t>
      </w:r>
      <w:r w:rsidRPr="002B569F">
        <w:rPr>
          <w:rFonts w:ascii="Times New Roman" w:eastAsia="Times New Roman" w:hAnsi="Times New Roman" w:cs="Times New Roman"/>
          <w:sz w:val="24"/>
          <w:szCs w:val="24"/>
          <w:lang w:val="sr-Cyrl-CS" w:eastAsia="sr-Latn-CS"/>
        </w:rPr>
        <w:tab/>
        <w:t>ДА У ПРЕТХОДНИХ ПЕТ ГОДИНА НИЈЕ ПРАВНОСНАЖНО ОСУЂИВАНО ЗА КРИВИЧНО ДЕЛО ИЗ ГРУПА КРИВИЧНИХ ДЕЛА ПРОТИВ ПРИВРЕДЕ, ПРОТИВ ДРЖАВНИХ ОРГАНА, ПРОТИВ ПРАВНОГ САОБРАЋАЈА И ПРОТИВ СЛУЖБЕНЕ ДУЖНОСТИ;</w:t>
      </w:r>
    </w:p>
    <w:p w14:paraId="53F107DC"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5)</w:t>
      </w:r>
      <w:r w:rsidRPr="002B569F">
        <w:rPr>
          <w:rFonts w:ascii="Times New Roman" w:eastAsia="Times New Roman" w:hAnsi="Times New Roman" w:cs="Times New Roman"/>
          <w:sz w:val="24"/>
          <w:szCs w:val="24"/>
          <w:lang w:val="sr-Cyrl-CS" w:eastAsia="sr-Latn-CS"/>
        </w:rPr>
        <w:tab/>
        <w:t>ДА НИЈЕ У РАДНОМ ОДНОСУ КОД ДРУГОГ ПОСЛОДАВЦА И НЕ ОБАВЉА ИСТЕ ИЛИ СЛИЧНЕ ПОСЛОВЕ ИЗВАН РАДИОНИЦЕ ЗА ТАХОГРАФЕ.</w:t>
      </w:r>
    </w:p>
    <w:p w14:paraId="60C753D8" w14:textId="77777777" w:rsidR="006D452E" w:rsidRPr="002B569F" w:rsidRDefault="006D452E" w:rsidP="006D452E">
      <w:pPr>
        <w:tabs>
          <w:tab w:val="left" w:pos="1152"/>
        </w:tabs>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РУКОВОДИЛАЦ РАДИОНИЦЕ ЗА ТАХОГРАФЕ ОДГОВОРАН ЈЕ ДА:</w:t>
      </w:r>
    </w:p>
    <w:p w14:paraId="59E865E6"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ТЕХНИЧАРИ КОРИСТЕ СВОЈЕ КАРТИЦЕ РАДИОНИЦЕ;</w:t>
      </w:r>
    </w:p>
    <w:p w14:paraId="439A1FFE"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2)</w:t>
      </w:r>
      <w:r w:rsidRPr="002B569F">
        <w:rPr>
          <w:rFonts w:ascii="Times New Roman" w:eastAsia="Times New Roman" w:hAnsi="Times New Roman" w:cs="Times New Roman"/>
          <w:sz w:val="24"/>
          <w:szCs w:val="24"/>
          <w:lang w:val="sr-Cyrl-CS" w:eastAsia="sr-Latn-CS"/>
        </w:rPr>
        <w:tab/>
        <w:t>ЧУВА НА СИГУРНОМ МЕСТУ КАРТИЦЕ РАДИОНИЦЕ, АЛАТ ЗА ЖИГОСАЊЕ И НЕИСКОРИШЋЕНЕ ОБРАСЦЕ УВЕРЕЊА О ИСПРАВНОСТИ ТАХОГРАФА, КАДА НИСУ У УПОТРЕБИ;</w:t>
      </w:r>
    </w:p>
    <w:p w14:paraId="0ACA1B48"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3)</w:t>
      </w:r>
      <w:r w:rsidRPr="002B569F">
        <w:rPr>
          <w:rFonts w:ascii="Times New Roman" w:eastAsia="Times New Roman" w:hAnsi="Times New Roman" w:cs="Times New Roman"/>
          <w:sz w:val="24"/>
          <w:szCs w:val="24"/>
          <w:lang w:val="sr-Cyrl-CS" w:eastAsia="sr-Latn-CS"/>
        </w:rPr>
        <w:tab/>
        <w:t>СЕ СТАРА О БЕЗБЕДНОСТИ И ЧУВАЊУ ЕЛЕКТРОНСКИХ И ДРУГИХ ПОДАТАКА У ВЕЗИ ПОСЛОВА РАДИОНИЦЕ;</w:t>
      </w:r>
    </w:p>
    <w:p w14:paraId="068561FE"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w:t>
      </w:r>
      <w:r w:rsidRPr="002B569F">
        <w:rPr>
          <w:rFonts w:ascii="Times New Roman" w:eastAsia="Times New Roman" w:hAnsi="Times New Roman" w:cs="Times New Roman"/>
          <w:sz w:val="24"/>
          <w:szCs w:val="24"/>
          <w:lang w:val="sr-Cyrl-CS" w:eastAsia="sr-Latn-CS"/>
        </w:rPr>
        <w:tab/>
        <w:t>НАЈКАСНИЈЕ ПРВОГ СЛЕДЕЋЕГ РАДНОГ ДАНА ОБАВЕСТИ АГЕНЦИЈУ О НЕСТАНКУ (ГУБИТКУ ИЛИ КРАЂИ) КАРТИЦЕ РАДИОНИЦЕ;</w:t>
      </w:r>
    </w:p>
    <w:p w14:paraId="460CEFAA"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5)</w:t>
      </w:r>
      <w:r w:rsidRPr="002B569F">
        <w:rPr>
          <w:rFonts w:ascii="Times New Roman" w:eastAsia="Times New Roman" w:hAnsi="Times New Roman" w:cs="Times New Roman"/>
          <w:sz w:val="24"/>
          <w:szCs w:val="24"/>
          <w:lang w:val="sr-Cyrl-CS" w:eastAsia="sr-Latn-CS"/>
        </w:rPr>
        <w:tab/>
        <w:t>СЕ СТАРА ДА СЕ ПОДАЦИ СА КАРТИЦЕ РАДИОНИЦЕ РЕДОВНО ПРЕУЗИМАЈУ;</w:t>
      </w:r>
    </w:p>
    <w:p w14:paraId="795334E8"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6)</w:t>
      </w:r>
      <w:r w:rsidRPr="002B569F">
        <w:rPr>
          <w:rFonts w:ascii="Times New Roman" w:eastAsia="Times New Roman" w:hAnsi="Times New Roman" w:cs="Times New Roman"/>
          <w:sz w:val="24"/>
          <w:szCs w:val="24"/>
          <w:lang w:val="sr-Cyrl-CS" w:eastAsia="sr-Latn-CS"/>
        </w:rPr>
        <w:tab/>
        <w:t>СЕ СТАРА О СЛЕДИВОСТИ МЕРНЕ ОПРЕМЕ;</w:t>
      </w:r>
    </w:p>
    <w:p w14:paraId="0821948E"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7)</w:t>
      </w:r>
      <w:r w:rsidRPr="002B569F">
        <w:rPr>
          <w:rFonts w:ascii="Times New Roman" w:eastAsia="Times New Roman" w:hAnsi="Times New Roman" w:cs="Times New Roman"/>
          <w:sz w:val="24"/>
          <w:szCs w:val="24"/>
          <w:lang w:val="sr-Cyrl-CS" w:eastAsia="sr-Latn-CS"/>
        </w:rPr>
        <w:tab/>
        <w:t>ОБАВЕСТИ АГЕНЦИЈУ О ПРОМЕНИ ПОДАТАКА СА ОГЛАСНЕ ТАБЛЕ РАДИОНИЦЕ ЗА ТАХОГРАФЕ;</w:t>
      </w:r>
    </w:p>
    <w:p w14:paraId="0B4CD133"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8)</w:t>
      </w:r>
      <w:r w:rsidRPr="002B569F">
        <w:rPr>
          <w:rFonts w:ascii="Times New Roman" w:eastAsia="Times New Roman" w:hAnsi="Times New Roman" w:cs="Times New Roman"/>
          <w:sz w:val="24"/>
          <w:szCs w:val="24"/>
          <w:lang w:val="sr-Cyrl-CS" w:eastAsia="sr-Latn-CS"/>
        </w:rPr>
        <w:tab/>
        <w:t>НАЈКАСНИЈЕ У РОКУ ОД СЕДАМ ДАНА ОД ДАНА НАСТАЛЕ ПРОМЕНЕ ОБАВЕСТИ АГЕНЦИЈУ О ПРОМЕНИ ОДГОВОРНОГ ЛИЦА, РУКОВОДИОЦА РАДИОНИЦЕ ЗА ТАХОГРАФЕ ИЛИ ЗАПОСЛЕНИХ ТЕХНИЧАРА.</w:t>
      </w:r>
    </w:p>
    <w:p w14:paraId="1D023B31" w14:textId="38FA8189"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РУКОВОДИЛАЦ РАДИОНИЦЕ ЗА ТАХОГРАФЕ МОЖЕ ДА ОБАВЉА И ПОСЛОВЕ ТЕХНИЧАРА УКОЛИКО</w:t>
      </w:r>
      <w:r w:rsidR="003A5E76">
        <w:rPr>
          <w:rFonts w:ascii="Times New Roman" w:eastAsia="Times New Roman" w:hAnsi="Times New Roman" w:cs="Times New Roman"/>
          <w:sz w:val="24"/>
          <w:szCs w:val="24"/>
          <w:lang w:val="sr-Cyrl-CS" w:eastAsia="sr-Latn-CS"/>
        </w:rPr>
        <w:t xml:space="preserve"> ИСПУЊАВА УСЛОВЕ ЗА ТЕХНИЧАРА.</w:t>
      </w:r>
    </w:p>
    <w:p w14:paraId="79A579F9" w14:textId="77777777" w:rsidR="006D452E" w:rsidRPr="002B569F" w:rsidRDefault="006D452E" w:rsidP="006D452E">
      <w:pPr>
        <w:ind w:firstLine="720"/>
        <w:jc w:val="both"/>
        <w:rPr>
          <w:rFonts w:ascii="Times New Roman" w:eastAsia="Times New Roman" w:hAnsi="Times New Roman" w:cs="Times New Roman"/>
          <w:sz w:val="24"/>
          <w:szCs w:val="24"/>
          <w:lang w:val="sr-Cyrl-CS" w:eastAsia="sr-Latn-CS"/>
        </w:rPr>
      </w:pPr>
    </w:p>
    <w:p w14:paraId="5C4547FB"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40.</w:t>
      </w:r>
    </w:p>
    <w:p w14:paraId="68E75234"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Лиценцу техничара, која искључиво садржи име, презиме, име једног родитеља, ЈМБГ техничара и број лиценце као податке о личности, издаје Агенција на период од пет година.</w:t>
      </w:r>
    </w:p>
    <w:p w14:paraId="0D4995E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Лиценца техничара издаће се на захтев, који искључиво садржи име, презиме, име једног родитеља, ЈМБГ и потпис подносиоца захтева као податке о личности, лицу које има положен испит из области познавања, контроле и прегледа тахографа и познавања прописа којима је уређена област тахографа (у даљем тексту: испит).</w:t>
      </w:r>
    </w:p>
    <w:p w14:paraId="5B0929F7"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Уз захтев за полагање испита лице прилаже доказ да има најмање средње образовање у трогодишњем трајању у подручју рада саобраћај, електротехника или машинство и обрада метала.</w:t>
      </w:r>
    </w:p>
    <w:p w14:paraId="099BE185"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Испит организује и спроводи Агенција.</w:t>
      </w:r>
    </w:p>
    <w:p w14:paraId="3C27574D"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Испит не може полагати лице које је у последњих пет година имало суспензију лиценце техничара у укупном трајању дужем од једне године.</w:t>
      </w:r>
    </w:p>
    <w:p w14:paraId="4C4CF05A"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Лиценца техничара из става 1. овог члана обновиће се на захтев техничару ако је за време важења лиценце присуствовао на најмање два семинара унапређења знања за техничара у радионици за тахографе (у даљем тексту: семинар) које организује и спроводи Агенција.</w:t>
      </w:r>
    </w:p>
    <w:p w14:paraId="3EAD7C32"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Начин организовања и спровођења испита, садржину програма испита и начин издавања и обнављања лиценце прописује Агенција.</w:t>
      </w:r>
    </w:p>
    <w:p w14:paraId="2082594A"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Начин организовања и спровођења семинара и садржину програма семинара прописује Агенција.</w:t>
      </w:r>
    </w:p>
    <w:p w14:paraId="43A83E87"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Висину трошкова полагања испита и накнаду за похађање семинара прописује Влада на предлог Агенције.</w:t>
      </w:r>
    </w:p>
    <w:p w14:paraId="2873A84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Послове из ст. 1, 4, 6, 7. и 8. овог члана Агенција обавља као поверене.</w:t>
      </w:r>
    </w:p>
    <w:p w14:paraId="780C2A9F" w14:textId="77777777" w:rsidR="006D452E" w:rsidRPr="002B569F" w:rsidRDefault="006D452E" w:rsidP="006D452E">
      <w:pPr>
        <w:spacing w:after="120" w:line="240" w:lineRule="auto"/>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t xml:space="preserve">           </w:t>
      </w:r>
      <w:r w:rsidRPr="002B569F">
        <w:rPr>
          <w:rFonts w:ascii="Times New Roman" w:hAnsi="Times New Roman" w:cs="Times New Roman"/>
          <w:sz w:val="24"/>
          <w:szCs w:val="24"/>
          <w:lang w:val="sr-Cyrl-CS"/>
        </w:rPr>
        <w:t>ЛИЦЕНЦУ ТЕХНИЧАРА, КОЈА ИСКЉУЧИВО САДРЖИ ИМЕ, ПРЕЗИМЕ, ИМЕ ЈЕДНОГ РОДИТЕЉА, ЈМБГ ТЕХНИЧАРА И БРОЈ ЛИЦЕНЦЕ КАО ПОДАТКЕ О ЛИЧНОСТИ, ИЗДАЈЕ АГЕНЦИЈА НА ПЕРИОД ОД ПЕТ ГОДИНА.</w:t>
      </w:r>
    </w:p>
    <w:p w14:paraId="05CC0CC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ЛИЦЕНЦА ТЕХНИЧАРА ИЗДАЋЕ СЕ НА ЗАХТЕВ, КОЈИ ИСКЉУЧИВО САДРЖИ ИМЕ, ПРЕЗИМЕ, ИМЕ ЈЕДНОГ РОДИТЕЉА, ЈМБГ И ПОТПИС ПОДНОСИОЦА ЗАХТЕВА КАО ПОДАТКЕ О ЛИЧНОСТИ, ЛИЦУ КОЈЕ ИМА ПОЛОЖЕН ИСПИТ ИЗ ОБЛАСТИ ПОЗНАВАЊА, КОНТРОЛЕ И ПРЕГЛЕДА ТАХОГРАФА И ПОЗНАВАЊА ПРОПИСА КОЈИМА ЈЕ УРЕЂЕНА ОБЛАСТ ТАХОГРАФА (У ДАЉЕМ ТЕКСТУ: ИСПИТ),</w:t>
      </w:r>
      <w:r w:rsidRPr="002B569F">
        <w:rPr>
          <w:rFonts w:ascii="Times New Roman" w:eastAsia="Times New Roman" w:hAnsi="Times New Roman" w:cs="Times New Roman"/>
          <w:sz w:val="24"/>
          <w:szCs w:val="24"/>
          <w:lang w:val="sr-Cyrl-CS" w:eastAsia="sr-Latn-CS"/>
        </w:rPr>
        <w:t xml:space="preserve"> КОМЕ У ПРЕТХОДНИХ ГОДИНУ ДАНА НИЈЕ ОДУЗЕТА ЛИЦЕНЦА ТЕХНИЧАРА.</w:t>
      </w:r>
    </w:p>
    <w:p w14:paraId="0011E65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УЗ </w:t>
      </w:r>
      <w:r w:rsidRPr="002B569F">
        <w:rPr>
          <w:rFonts w:ascii="Times New Roman" w:eastAsia="Times New Roman" w:hAnsi="Times New Roman" w:cs="Times New Roman"/>
          <w:sz w:val="24"/>
          <w:szCs w:val="24"/>
          <w:lang w:val="sr-Cyrl-CS" w:eastAsia="sr-Latn-CS"/>
        </w:rPr>
        <w:t>ПРИЈАВУ</w:t>
      </w:r>
      <w:r w:rsidRPr="002B569F">
        <w:rPr>
          <w:rFonts w:ascii="Times New Roman" w:hAnsi="Times New Roman" w:cs="Times New Roman"/>
          <w:sz w:val="24"/>
          <w:szCs w:val="24"/>
          <w:lang w:val="sr-Cyrl-CS"/>
        </w:rPr>
        <w:t xml:space="preserve"> ЗА ПОЛАГАЊЕ ИСПИТА ЛИЦЕ ПРИЛАЖЕ ДОКАЗ ДА ИМА НАЈМАЊЕ СРЕДЊЕ ОБРАЗОВАЊЕ У ТРОГОДИШЊЕМ ТРАЈАЊУ У ПОДРУЧЈУ РАДА САОБРАЋАЈ, ЕЛЕКТРОТЕХНИКА ИЛИ МАШИНСТВО И ОБРАДА МЕТАЛА.</w:t>
      </w:r>
    </w:p>
    <w:p w14:paraId="49BD4641"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ИСПИТ ОРГАНИЗУЈЕ И СПРОВОДИ АГЕНЦИЈА.</w:t>
      </w:r>
    </w:p>
    <w:p w14:paraId="7D3D187B" w14:textId="6FCE1A4E" w:rsidR="006D452E" w:rsidRPr="002B569F" w:rsidRDefault="006D452E" w:rsidP="006D452E">
      <w:pPr>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ЛИЦЕНЦА ТЕХНИЧАРА ИЗ СТАВА 1. ОВОГ ЧЛАНА ОБНОВИЋЕ СЕ НА ЗАХТЕВ ТЕХНИЧАРУ АКО ЈЕ У ПРЕТХОДНИХ ПЕТ ГОДИНА ОД ПРЕДАЈЕ ЗАХТЕВА ПРИСУСТВОВАО НА НАЈМАЊЕ ЧЕТИРИ СЕМИНАРА УНАПРЕЂЕЊА ЗНАЊА ЗА ТЕХНИЧАРА У РАДИОНИЦИ ЗА ТАХОГРАФЕ (У ДАЉЕМ ТЕКСТУ: СЕМИНАР), СА РАЗЛИЧИТИМ НАСТАВНИМ ПЛАНОМ ОД КОЈИХ НАЈМАЊЕ ДВА ОРГАНИЗУЈЕ И СПРОВОДИ АГЕНЦИЈА</w:t>
      </w:r>
      <w:r w:rsidR="008138AF">
        <w:rPr>
          <w:rFonts w:ascii="Times New Roman" w:eastAsia="Times New Roman" w:hAnsi="Times New Roman" w:cs="Times New Roman"/>
          <w:sz w:val="24"/>
          <w:szCs w:val="24"/>
          <w:lang w:val="sr-Cyrl-CS" w:eastAsia="sr-Latn-CS"/>
        </w:rPr>
        <w:t>.</w:t>
      </w:r>
    </w:p>
    <w:p w14:paraId="2BE1319A" w14:textId="50D421A3" w:rsidR="006D452E" w:rsidRPr="002B569F" w:rsidRDefault="006D452E" w:rsidP="006D452E">
      <w:pPr>
        <w:spacing w:after="12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ЗА ОБНАВЉАЊЕ ЛИЦЕНЦЕ ТЕХНИЧАР МОЖЕ ПРИСУСТВОВАТИ СЕМИНАРУ КОЈИ НЕ ОРГАНИЗУЈЕ И СПРОВОДИ АГЕНЦИЈА, А РЕАЛИЗУЈЕ СЕ ПРЕМА НАСТАВНОМ ПЛАНУ НА КОЈИ ЈЕ АГЕНЦИЈА ДАЛА САГЛАСНОСТ</w:t>
      </w:r>
      <w:r w:rsidR="008138AF">
        <w:rPr>
          <w:rFonts w:ascii="Times New Roman" w:eastAsia="Times New Roman" w:hAnsi="Times New Roman" w:cs="Times New Roman"/>
          <w:sz w:val="24"/>
          <w:szCs w:val="24"/>
          <w:lang w:val="sr-Cyrl-CS" w:eastAsia="sr-Latn-CS"/>
        </w:rPr>
        <w:t>.</w:t>
      </w:r>
    </w:p>
    <w:p w14:paraId="7938B1CA"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НАЧИН ОРГАНИЗОВАЊА И СПРОВОЂЕЊА ИСПИТА, САДРЖИНУ ПРОГРАМА ИСПИТА И НАЧИН ИЗДАВАЊА И ОБНАВЉАЊА ЛИЦЕНЦЕ ПРОПИСУЈЕ АГЕНЦИЈА.</w:t>
      </w:r>
    </w:p>
    <w:p w14:paraId="0F09923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НАЧИН ОРГАНИЗОВАЊА И СПРОВОЂЕЊА СЕМИНАРА И САДРЖИНУ ПРОГРАМА СЕМИНАРА ПРОПИСУЈЕ АГЕНЦИЈА.</w:t>
      </w:r>
    </w:p>
    <w:p w14:paraId="7D3AF6F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ВИСИНУ ТРОШКОВА ПОЛАГАЊА ИСПИТА И НАКНАДУ ЗА ПОХАЂАЊЕ СЕМИНАРА ПРОПИСУЈЕ ВЛАДА НА ПРЕДЛОГ АГЕНЦИЈЕ.</w:t>
      </w:r>
    </w:p>
    <w:p w14:paraId="5A2110E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ПОСЛОВЕ ИЗ СТ. 1, 4, </w:t>
      </w:r>
      <w:r w:rsidRPr="002B569F">
        <w:rPr>
          <w:rFonts w:ascii="Times New Roman" w:eastAsia="Times New Roman" w:hAnsi="Times New Roman" w:cs="Times New Roman"/>
          <w:sz w:val="24"/>
          <w:szCs w:val="24"/>
          <w:lang w:val="sr-Cyrl-CS" w:eastAsia="sr-Latn-CS"/>
        </w:rPr>
        <w:t>5</w:t>
      </w:r>
      <w:r w:rsidRPr="002B569F">
        <w:rPr>
          <w:rFonts w:ascii="Times New Roman" w:hAnsi="Times New Roman" w:cs="Times New Roman"/>
          <w:sz w:val="24"/>
          <w:szCs w:val="24"/>
          <w:lang w:val="sr-Cyrl-CS"/>
        </w:rPr>
        <w:t>, 7. И 8. ОВОГ ЧЛАНА АГЕНЦИЈА ОБАВЉА КАО ПОВЕРЕНЕ.</w:t>
      </w:r>
    </w:p>
    <w:p w14:paraId="41938B73" w14:textId="77777777" w:rsidR="006D452E" w:rsidRPr="002B569F" w:rsidRDefault="006D452E" w:rsidP="006D452E">
      <w:pPr>
        <w:jc w:val="center"/>
        <w:rPr>
          <w:rFonts w:ascii="Times New Roman" w:hAnsi="Times New Roman" w:cs="Times New Roman"/>
          <w:b/>
          <w:szCs w:val="24"/>
          <w:lang w:val="sr-Cyrl-CS"/>
        </w:rPr>
      </w:pPr>
      <w:r w:rsidRPr="002B569F">
        <w:rPr>
          <w:rFonts w:ascii="Times New Roman" w:hAnsi="Times New Roman" w:cs="Times New Roman"/>
          <w:b/>
          <w:szCs w:val="24"/>
          <w:lang w:val="sr-Cyrl-CS"/>
        </w:rPr>
        <w:t>Члан 41.</w:t>
      </w:r>
    </w:p>
    <w:p w14:paraId="5459807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У случају да утврди непрописан </w:t>
      </w:r>
      <w:r w:rsidRPr="002B569F">
        <w:rPr>
          <w:rFonts w:ascii="Times New Roman" w:hAnsi="Times New Roman" w:cs="Times New Roman"/>
          <w:strike/>
          <w:sz w:val="24"/>
          <w:szCs w:val="24"/>
          <w:lang w:val="sr-Cyrl-CS"/>
        </w:rPr>
        <w:t>или несавестан</w:t>
      </w:r>
      <w:r w:rsidRPr="002B569F">
        <w:rPr>
          <w:rFonts w:ascii="Times New Roman" w:hAnsi="Times New Roman" w:cs="Times New Roman"/>
          <w:sz w:val="24"/>
          <w:szCs w:val="24"/>
          <w:lang w:val="sr-Cyrl-CS"/>
        </w:rPr>
        <w:t xml:space="preserve"> рад техничара, Агенција доноси решење о суспензији лиценце техничара на временски период </w:t>
      </w:r>
      <w:r w:rsidRPr="002B569F">
        <w:rPr>
          <w:rFonts w:ascii="Times New Roman" w:hAnsi="Times New Roman" w:cs="Times New Roman"/>
          <w:strike/>
          <w:sz w:val="24"/>
          <w:szCs w:val="24"/>
          <w:lang w:val="sr-Cyrl-CS"/>
        </w:rPr>
        <w:t>не</w:t>
      </w:r>
      <w:r w:rsidRPr="002B569F">
        <w:rPr>
          <w:rFonts w:ascii="Times New Roman" w:hAnsi="Times New Roman" w:cs="Times New Roman"/>
          <w:sz w:val="24"/>
          <w:szCs w:val="24"/>
          <w:lang w:val="sr-Cyrl-CS"/>
        </w:rPr>
        <w:t xml:space="preserve"> </w:t>
      </w:r>
      <w:r w:rsidRPr="002B569F">
        <w:rPr>
          <w:rFonts w:ascii="Times New Roman" w:eastAsia="Times New Roman" w:hAnsi="Times New Roman" w:cs="Times New Roman"/>
          <w:sz w:val="24"/>
          <w:szCs w:val="24"/>
          <w:lang w:val="sr-Cyrl-CS" w:eastAsia="sr-Latn-CS"/>
        </w:rPr>
        <w:t xml:space="preserve">КОЈИ НЕ МОЖЕ БИТИ </w:t>
      </w:r>
      <w:r w:rsidRPr="002B569F">
        <w:rPr>
          <w:rFonts w:ascii="Times New Roman" w:hAnsi="Times New Roman" w:cs="Times New Roman"/>
          <w:sz w:val="24"/>
          <w:szCs w:val="24"/>
          <w:lang w:val="sr-Cyrl-CS"/>
        </w:rPr>
        <w:t xml:space="preserve">дужи од годину дана. </w:t>
      </w:r>
    </w:p>
    <w:p w14:paraId="08A205D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Ако је техничару у року од пет година лиценца техничара била суспендована </w:t>
      </w:r>
      <w:r w:rsidRPr="002B569F">
        <w:rPr>
          <w:rFonts w:ascii="Times New Roman" w:hAnsi="Times New Roman" w:cs="Times New Roman"/>
          <w:strike/>
          <w:sz w:val="24"/>
          <w:szCs w:val="24"/>
          <w:lang w:val="sr-Cyrl-CS"/>
        </w:rPr>
        <w:t>у укупном трајању дужем од једне године</w:t>
      </w:r>
      <w:r w:rsidRPr="002B569F">
        <w:rPr>
          <w:rFonts w:ascii="Times New Roman" w:hAnsi="Times New Roman" w:cs="Times New Roman"/>
          <w:sz w:val="24"/>
          <w:szCs w:val="24"/>
          <w:lang w:val="sr-Cyrl-CS"/>
        </w:rPr>
        <w:t xml:space="preserve"> </w:t>
      </w:r>
      <w:r w:rsidRPr="002B569F">
        <w:rPr>
          <w:rFonts w:ascii="Times New Roman" w:eastAsia="Times New Roman" w:hAnsi="Times New Roman" w:cs="Times New Roman"/>
          <w:sz w:val="24"/>
          <w:szCs w:val="24"/>
          <w:lang w:val="sr-Cyrl-CS" w:eastAsia="sr-Latn-CS"/>
        </w:rPr>
        <w:t>НАЈМАЊЕ ДВА ПУТА</w:t>
      </w:r>
      <w:r w:rsidRPr="002B569F">
        <w:rPr>
          <w:rFonts w:ascii="Times New Roman" w:hAnsi="Times New Roman" w:cs="Times New Roman"/>
          <w:sz w:val="24"/>
          <w:szCs w:val="24"/>
          <w:lang w:val="sr-Cyrl-CS"/>
        </w:rPr>
        <w:t xml:space="preserve"> Агенција доноси решење о одузимању лиценце техничара.</w:t>
      </w:r>
    </w:p>
    <w:p w14:paraId="4AC79E5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Жалба изјављена против решења о суспензији лиценце техничара из става 1. овог члана, односно решења о одузимању лиценце техничара из става 2. овог члана не одлаже извршење решења.</w:t>
      </w:r>
    </w:p>
    <w:p w14:paraId="67124C24"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Послове из ст. 1. и 2. овог члана Агенција обавља као поверене.</w:t>
      </w:r>
    </w:p>
    <w:p w14:paraId="43FFE76E" w14:textId="77777777" w:rsidR="006D452E" w:rsidRPr="002B569F" w:rsidRDefault="006D452E" w:rsidP="006D452E">
      <w:pPr>
        <w:ind w:firstLine="720"/>
        <w:jc w:val="both"/>
        <w:rPr>
          <w:rFonts w:ascii="Times New Roman" w:eastAsia="Times New Roman" w:hAnsi="Times New Roman" w:cs="Times New Roman"/>
          <w:sz w:val="24"/>
          <w:szCs w:val="24"/>
          <w:lang w:val="sr-Cyrl-CS" w:eastAsia="sr-Latn-CS"/>
        </w:rPr>
      </w:pPr>
    </w:p>
    <w:p w14:paraId="4B5E4572" w14:textId="77777777" w:rsidR="006D452E" w:rsidRPr="002B569F" w:rsidRDefault="006D452E" w:rsidP="006D452E">
      <w:pPr>
        <w:pStyle w:val="CLAN"/>
        <w:rPr>
          <w:rFonts w:ascii="Times New Roman" w:hAnsi="Times New Roman" w:cs="Times New Roman"/>
          <w:szCs w:val="24"/>
        </w:rPr>
      </w:pPr>
      <w:bookmarkStart w:id="15" w:name="_Toc331538984"/>
      <w:r w:rsidRPr="002B569F">
        <w:rPr>
          <w:rFonts w:ascii="Times New Roman" w:hAnsi="Times New Roman" w:cs="Times New Roman"/>
          <w:szCs w:val="24"/>
        </w:rPr>
        <w:t>Члан 43.</w:t>
      </w:r>
      <w:bookmarkEnd w:id="15"/>
      <w:r w:rsidRPr="002B569F">
        <w:rPr>
          <w:rFonts w:ascii="Times New Roman" w:hAnsi="Times New Roman" w:cs="Times New Roman"/>
          <w:szCs w:val="24"/>
        </w:rPr>
        <w:t xml:space="preserve"> </w:t>
      </w:r>
      <w:bookmarkStart w:id="16" w:name="_Hlk529540780"/>
    </w:p>
    <w:bookmarkEnd w:id="16"/>
    <w:p w14:paraId="7A9B021F"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eastAsia="Times New Roman" w:hAnsi="Times New Roman" w:cs="Times New Roman"/>
          <w:strike/>
          <w:sz w:val="24"/>
          <w:szCs w:val="24"/>
          <w:lang w:val="sr-Cyrl-CS" w:eastAsia="sr-Latn-CS"/>
        </w:rPr>
        <w:t xml:space="preserve"> </w:t>
      </w:r>
      <w:r w:rsidRPr="002B569F">
        <w:rPr>
          <w:rFonts w:ascii="Times New Roman" w:hAnsi="Times New Roman" w:cs="Times New Roman"/>
          <w:strike/>
          <w:sz w:val="24"/>
          <w:szCs w:val="24"/>
          <w:lang w:val="sr-Cyrl-CS"/>
        </w:rPr>
        <w:t>Надзор над спровођењем овог закона и прописа донетих на основу овог закона врше министарство надлежно за послове саобраћаја и Министарство унутрашњих послова, свако у оквиру свог делокруга.</w:t>
      </w:r>
    </w:p>
    <w:p w14:paraId="27AD6C0E"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Надзор на путу врше министарство надлежно за послове саобраћаја и Министарство унутрашњих послова.</w:t>
      </w:r>
    </w:p>
    <w:p w14:paraId="43171440"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Надзор у просторијама превозника врше министарство надлежно за послове саобраћаја и Министарство унутрашњих послова.</w:t>
      </w:r>
    </w:p>
    <w:p w14:paraId="6770B9CF"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Надзор над радом радионице за тахографе врши министарство надлежно за послове саобраћаја, а стручни надзор над радом радионице за тахографе врши Агенција.</w:t>
      </w:r>
    </w:p>
    <w:p w14:paraId="6A951CE1"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Послове координације надзора обавља министарство надлежно за послове саобраћаја.</w:t>
      </w:r>
    </w:p>
    <w:p w14:paraId="7581C60B"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Надзор над радом Агенције обавља министарство надлежно за послове саобраћаја.</w:t>
      </w:r>
    </w:p>
    <w:p w14:paraId="0E9779D4"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Министарство из става 6. овог члана решава по жалбама изјављеним на решења Агенције.</w:t>
      </w:r>
    </w:p>
    <w:p w14:paraId="642967C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Послове из става 4. овог члана Агенција обавља као поверене.</w:t>
      </w:r>
    </w:p>
    <w:p w14:paraId="237FD647"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НАДЗОР НАД СПРОВОЂЕЊЕМ ОВОГ ЗАКОНА И ПРОПИСА ДОНЕТИХ НА ОСНОВУ ОВОГ ЗАКОНА ВРШЕ МИНИСТАРСТВО НАДЛЕЖНО ЗА ПОСЛОВЕ САОБРАЋАЈА </w:t>
      </w:r>
      <w:r w:rsidRPr="002B569F">
        <w:rPr>
          <w:rFonts w:ascii="Times New Roman" w:eastAsia="Times New Roman" w:hAnsi="Times New Roman" w:cs="Times New Roman"/>
          <w:sz w:val="24"/>
          <w:szCs w:val="24"/>
          <w:lang w:val="sr-Cyrl-CS" w:eastAsia="sr-Latn-CS"/>
        </w:rPr>
        <w:t>ПРЕКО РЕПУБЛИЧКИХ ИНСПЕКТОРА ЗА ДРУМСКИ САОБРАЋАЈ</w:t>
      </w:r>
      <w:r w:rsidRPr="002B569F">
        <w:rPr>
          <w:rFonts w:ascii="Times New Roman" w:hAnsi="Times New Roman" w:cs="Times New Roman"/>
          <w:sz w:val="24"/>
          <w:szCs w:val="24"/>
          <w:lang w:val="sr-Cyrl-CS"/>
        </w:rPr>
        <w:t xml:space="preserve"> И МИНИСТАРСТВО УНУТРАШЊИХ ПОСЛОВА, СВАКО У ОКВИРУ СВОГ ДЕЛОКРУГА.</w:t>
      </w:r>
    </w:p>
    <w:p w14:paraId="7A4C1B1C"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НАДЗОР НА ПУТУ ВРШЕ МИНИСТАРСТВО НАДЛЕЖНО ЗА ПОСЛОВЕ САОБРАЋАЈА И МИНИСТАРСТВО УНУТРАШЊИХ ПОСЛОВА.</w:t>
      </w:r>
    </w:p>
    <w:p w14:paraId="54B8FFA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НАДЗОР У ПРОСТОРИЈАМА ПРЕВОЗНИКА ВРШЕ МИНИСТАРСТВО НАДЛЕЖНО ЗА ПОСЛОВЕ САОБРАЋАЈА И МИНИСТАРСТВО УНУТРАШЊИХ ПОСЛОВА.</w:t>
      </w:r>
    </w:p>
    <w:p w14:paraId="5834748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НАДЗОР НАД РАДОМ РАДИОНИЦЕ ЗА ТАХОГРАФЕ ВРШИ МИНИСТАРСТВО НАДЛЕЖНО ЗА ПОСЛОВЕ САОБРАЋАЈА</w:t>
      </w:r>
      <w:r w:rsidRPr="002B569F">
        <w:rPr>
          <w:rFonts w:ascii="Times New Roman" w:eastAsia="Times New Roman" w:hAnsi="Times New Roman" w:cs="Times New Roman"/>
          <w:sz w:val="24"/>
          <w:szCs w:val="24"/>
          <w:lang w:val="sr-Cyrl-CS" w:eastAsia="sr-Latn-CS"/>
        </w:rPr>
        <w:t xml:space="preserve"> ПРЕКО РЕПУБЛИЧКИХ ИНСПЕКТОРА ЗА ДРУМСКИ САОБРАЋАЈ</w:t>
      </w:r>
      <w:r w:rsidRPr="002B569F">
        <w:rPr>
          <w:rFonts w:ascii="Times New Roman" w:hAnsi="Times New Roman" w:cs="Times New Roman"/>
          <w:sz w:val="24"/>
          <w:szCs w:val="24"/>
          <w:lang w:val="sr-Cyrl-CS"/>
        </w:rPr>
        <w:t>.</w:t>
      </w:r>
    </w:p>
    <w:p w14:paraId="6F66FDC3"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t>СТРУЧНИ НАДЗОР НАД РАДОМ РАДИОНИЦЕ ЗА ТАХОГРАФЕ ВРШИ АГЕНЦИЈА САМОСТАЛНО ИЛИ У САРАДЊИ СА РЕПУБЛИЧКИМ ИНСПЕКТОРОМ ЗА ДРУМСКИ САОБРАЋАЈ. У СЛУЧАЈУ УТВРЂЕНЕ НЕПРАВИЛНОСТИ ПРИЛИКОМ СТРУЧНОГ НАДЗОРА НАД РАДОМ РАДИОНИЦА ЗА ТАХОГРАФЕ, РЕПУБЛИЧКИ ИНСПЕКТОР ЗА ДРУМСКИ САОБРАЋАЈ ЈЕ НАДЛЕЖАН ЗА ПОДНОШЕЊЕ ЗАХТЕВА ЗА ПОКРЕТАЊЕ ПРЕКРШАЈНОГ ПОСТУПКА.</w:t>
      </w:r>
    </w:p>
    <w:p w14:paraId="5D220DCF"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ПОСЛОВЕ КООРДИНАЦИЈЕ НАДЗОРА ОБАВЉА МИНИСТАРСТВО НАДЛЕЖНО ЗА ПОСЛОВЕ САОБРАЋАЈА.</w:t>
      </w:r>
    </w:p>
    <w:p w14:paraId="7E78B4A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НАДЗОР НАД РАДОМ АГЕНЦИЈЕ ОБАВЉА МИНИСТАРСТВО НАДЛЕЖНО ЗА ПОСЛОВЕ САОБРАЋАЈА.</w:t>
      </w:r>
    </w:p>
    <w:p w14:paraId="77B797E6"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МИНИСТАРСТВО ИЗ СТАВА </w:t>
      </w:r>
      <w:r w:rsidRPr="002B569F">
        <w:rPr>
          <w:rFonts w:ascii="Times New Roman" w:eastAsia="Times New Roman" w:hAnsi="Times New Roman" w:cs="Times New Roman"/>
          <w:sz w:val="24"/>
          <w:szCs w:val="24"/>
          <w:lang w:val="sr-Cyrl-CS" w:eastAsia="sr-Latn-CS"/>
        </w:rPr>
        <w:t>7</w:t>
      </w:r>
      <w:r w:rsidRPr="002B569F">
        <w:rPr>
          <w:rFonts w:ascii="Times New Roman" w:hAnsi="Times New Roman" w:cs="Times New Roman"/>
          <w:sz w:val="24"/>
          <w:szCs w:val="24"/>
          <w:lang w:val="sr-Cyrl-CS"/>
        </w:rPr>
        <w:t>. ОВОГ ЧЛАНА РЕШАВА ПО ЖАЛБАМА ИЗЈАВЉЕНИМ НА РЕШЕЊА АГЕНЦИЈЕ.</w:t>
      </w:r>
    </w:p>
    <w:p w14:paraId="594B50F5"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ПОСЛОВЕ ИЗ СТАВА </w:t>
      </w:r>
      <w:r w:rsidRPr="002B569F">
        <w:rPr>
          <w:rFonts w:ascii="Times New Roman" w:eastAsia="Times New Roman" w:hAnsi="Times New Roman" w:cs="Times New Roman"/>
          <w:sz w:val="24"/>
          <w:szCs w:val="24"/>
          <w:lang w:val="sr-Cyrl-CS" w:eastAsia="sr-Latn-CS"/>
        </w:rPr>
        <w:t>5</w:t>
      </w:r>
      <w:r w:rsidRPr="002B569F">
        <w:rPr>
          <w:rFonts w:ascii="Times New Roman" w:hAnsi="Times New Roman" w:cs="Times New Roman"/>
          <w:sz w:val="24"/>
          <w:szCs w:val="24"/>
          <w:lang w:val="sr-Cyrl-CS"/>
        </w:rPr>
        <w:t>. ОВОГ ЧЛАНА АГЕНЦИЈА ОБАВЉА КАО ПОВЕРЕНЕ.</w:t>
      </w:r>
    </w:p>
    <w:p w14:paraId="396DB154"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bookmarkStart w:id="17" w:name="_Hlk530377843"/>
      <w:r w:rsidRPr="002B569F">
        <w:rPr>
          <w:rFonts w:ascii="Times New Roman" w:eastAsia="Times New Roman" w:hAnsi="Times New Roman" w:cs="Times New Roman"/>
          <w:sz w:val="24"/>
          <w:szCs w:val="24"/>
          <w:lang w:val="sr-Cyrl-CS" w:eastAsia="sr-Latn-CS"/>
        </w:rPr>
        <w:t>НА ПИТАЊА ИНСПЕКЦИЈСКОГ НАДЗОРА НАД ПРИМЕНОМ ОВОГ ЗАКОНА И ПРОПИСА ДОНЕТИХ НА ОСНОВУ ОВОГ ЗАКОНА, КОЈА НИСУ ПОСЕБНО УРЕЂЕНА ОВИМ ЗАКОНОМ, ПРИМЕЊУЈЕ СЕ ЗАКОН КОЈИМ СЕ УРЕЂУЈЕ ИНСПЕКЦИЈСКИ НАДЗОР.</w:t>
      </w:r>
    </w:p>
    <w:bookmarkEnd w:id="17"/>
    <w:p w14:paraId="4038B3B0"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p>
    <w:p w14:paraId="5A524E6A" w14:textId="77777777" w:rsidR="006D452E" w:rsidRPr="002B569F" w:rsidRDefault="006D452E" w:rsidP="006D452E">
      <w:pPr>
        <w:jc w:val="both"/>
        <w:rPr>
          <w:rFonts w:ascii="Times New Roman" w:eastAsia="Times New Roman" w:hAnsi="Times New Roman" w:cs="Times New Roman"/>
          <w:sz w:val="24"/>
          <w:szCs w:val="24"/>
          <w:lang w:val="sr-Cyrl-CS" w:eastAsia="sr-Latn-CS"/>
        </w:rPr>
      </w:pPr>
    </w:p>
    <w:p w14:paraId="22970C6E" w14:textId="77777777" w:rsidR="006D452E" w:rsidRPr="002B569F" w:rsidRDefault="006D452E" w:rsidP="006D452E">
      <w:pPr>
        <w:jc w:val="center"/>
        <w:rPr>
          <w:rFonts w:ascii="Times New Roman" w:eastAsia="Times New Roman" w:hAnsi="Times New Roman" w:cs="Times New Roman"/>
          <w:b/>
          <w:sz w:val="24"/>
          <w:szCs w:val="24"/>
          <w:lang w:val="sr-Cyrl-CS" w:eastAsia="sr-Latn-CS"/>
        </w:rPr>
      </w:pPr>
      <w:r w:rsidRPr="002B569F">
        <w:rPr>
          <w:rFonts w:ascii="Times New Roman" w:eastAsia="Times New Roman" w:hAnsi="Times New Roman" w:cs="Times New Roman"/>
          <w:b/>
          <w:sz w:val="24"/>
          <w:szCs w:val="24"/>
          <w:lang w:val="sr-Cyrl-CS" w:eastAsia="sr-Latn-CS"/>
        </w:rPr>
        <w:lastRenderedPageBreak/>
        <w:t>ПОВЕРАВАЊ</w:t>
      </w:r>
      <w:r>
        <w:rPr>
          <w:rFonts w:ascii="Times New Roman" w:eastAsia="Times New Roman" w:hAnsi="Times New Roman" w:cs="Times New Roman"/>
          <w:b/>
          <w:sz w:val="24"/>
          <w:szCs w:val="24"/>
          <w:lang w:val="sr-Cyrl-CS" w:eastAsia="sr-Latn-CS"/>
        </w:rPr>
        <w:t>Е ПОСЛОВА ИНСПЕКЦИЈСКОГ НАДЗОРА</w:t>
      </w:r>
    </w:p>
    <w:p w14:paraId="17C49C39" w14:textId="77777777" w:rsidR="006D452E" w:rsidRPr="002B569F" w:rsidRDefault="006D452E" w:rsidP="006D452E">
      <w:pPr>
        <w:pStyle w:val="CLAN"/>
        <w:rPr>
          <w:rFonts w:ascii="Times New Roman" w:hAnsi="Times New Roman" w:cs="Times New Roman"/>
          <w:szCs w:val="24"/>
        </w:rPr>
      </w:pPr>
      <w:r>
        <w:rPr>
          <w:rFonts w:ascii="Times New Roman" w:hAnsi="Times New Roman" w:cs="Times New Roman"/>
          <w:szCs w:val="24"/>
        </w:rPr>
        <w:t>ЧЛАН 43А</w:t>
      </w:r>
    </w:p>
    <w:p w14:paraId="6CA9FC63" w14:textId="705E3BF4"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ПОВЕРАВА СЕ ОРГАНУ АУТОНОМНЕ ПОКРАЈИНЕ ВРШЕЊЕ ПОСЛОВА ИНСПЕКЦИЈСКОГ НАДЗОРА НАД ПРИМЕНОМ ОВОГ ЗАКОНА И ПРОПИСА ДОНЕТИХ НА ОСНОВУ ОВОГ ЗАКОНА</w:t>
      </w:r>
      <w:r w:rsidR="00D531F0">
        <w:rPr>
          <w:rFonts w:ascii="Times New Roman" w:eastAsia="Times New Roman" w:hAnsi="Times New Roman" w:cs="Times New Roman"/>
          <w:sz w:val="24"/>
          <w:szCs w:val="24"/>
          <w:lang w:val="sr-Cyrl-CS" w:eastAsia="sr-Latn-CS"/>
        </w:rPr>
        <w:t>.</w:t>
      </w:r>
      <w:r w:rsidRPr="002B569F">
        <w:rPr>
          <w:rFonts w:ascii="Times New Roman" w:eastAsia="Times New Roman" w:hAnsi="Times New Roman" w:cs="Times New Roman"/>
          <w:sz w:val="24"/>
          <w:szCs w:val="24"/>
          <w:lang w:val="sr-Cyrl-CS" w:eastAsia="sr-Latn-CS"/>
        </w:rPr>
        <w:t xml:space="preserve"> </w:t>
      </w:r>
    </w:p>
    <w:p w14:paraId="50445F52"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ОВЛАШЋЕНО ЛИЦЕ ОРГАНА АУТОНОМНЕ ПОКРАЈИНЕ У ВРШЕЊУ ПОСЛОВА ИНСПЕКЦИЈСКОГ НАДЗОРА ИЗ СТАВА 1. ОВОГ ЧЛАНА ИМА ДУЖНОСТИ И ОВЛАШЋЕЊА КАО РЕПУБЛИЧКИ И</w:t>
      </w:r>
      <w:r>
        <w:rPr>
          <w:rFonts w:ascii="Times New Roman" w:eastAsia="Times New Roman" w:hAnsi="Times New Roman" w:cs="Times New Roman"/>
          <w:sz w:val="24"/>
          <w:szCs w:val="24"/>
          <w:lang w:val="sr-Cyrl-CS" w:eastAsia="sr-Latn-CS"/>
        </w:rPr>
        <w:t>НСПЕКТОР ЗА ДРУМСКИ САОБРАЋАЈ.</w:t>
      </w:r>
    </w:p>
    <w:p w14:paraId="6A09A248" w14:textId="77777777" w:rsidR="006D452E" w:rsidRPr="002B569F" w:rsidRDefault="006D452E" w:rsidP="006D452E">
      <w:pPr>
        <w:jc w:val="both"/>
        <w:rPr>
          <w:rFonts w:ascii="Times New Roman" w:eastAsia="Times New Roman" w:hAnsi="Times New Roman" w:cs="Times New Roman"/>
          <w:sz w:val="24"/>
          <w:szCs w:val="24"/>
          <w:lang w:val="sr-Cyrl-CS" w:eastAsia="sr-Latn-CS"/>
        </w:rPr>
      </w:pPr>
    </w:p>
    <w:p w14:paraId="0EA387AA"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44.</w:t>
      </w:r>
    </w:p>
    <w:p w14:paraId="329840A0"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t xml:space="preserve"> </w:t>
      </w:r>
      <w:r w:rsidRPr="002B569F">
        <w:rPr>
          <w:rFonts w:ascii="Times New Roman" w:hAnsi="Times New Roman" w:cs="Times New Roman"/>
          <w:sz w:val="24"/>
          <w:szCs w:val="24"/>
          <w:lang w:val="sr-Cyrl-CS"/>
        </w:rPr>
        <w:t>Надзор над радом посаде возила и превозника се врши на путу и у просторијама превозника и обухвата најмање 3% од укупног броја дана рада возача на које се овај закон односи у превозу путника и терета, од чега се најмање 30% контролише на путу, а најмање 50% у просторијама превозника.</w:t>
      </w:r>
    </w:p>
    <w:p w14:paraId="15F418F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trike/>
          <w:sz w:val="24"/>
          <w:szCs w:val="24"/>
          <w:lang w:val="sr-Cyrl-CS"/>
        </w:rPr>
        <w:t>О спроведеном надзору доставља се годишњи извештај Агенцији, најкасније до 15. марта текуће године за претходну годину, која припрема извештај о спроведеним надзорима и доставља га министарству надлежном за послове саобраћаја</w:t>
      </w:r>
      <w:r w:rsidRPr="002B569F">
        <w:rPr>
          <w:rFonts w:ascii="Times New Roman" w:hAnsi="Times New Roman" w:cs="Times New Roman"/>
          <w:sz w:val="24"/>
          <w:szCs w:val="24"/>
          <w:lang w:val="sr-Cyrl-CS"/>
        </w:rPr>
        <w:t xml:space="preserve">. </w:t>
      </w:r>
    </w:p>
    <w:p w14:paraId="506F53BD"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t>О СПРОВЕДЕНОМ НАДЗОРУ, НАДЗОРНИ ОРГАНИ ДОСТАВЉАЈУ ГОДИШЊИ ИЗВЕШТАЈ МИНИСТАРСТВУ НАДЛЕЖНОМ ЗА ПОСЛОВЕ САОБРАЋАЈА НАЈКАСНИЈЕ ДО 15. МАРТА ТЕКУЋЕ ГОДИНЕ ЗА ПРЕТХОДНУ ГОДИНУ.</w:t>
      </w:r>
    </w:p>
    <w:p w14:paraId="59EC4B7B"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p>
    <w:p w14:paraId="59189502"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 xml:space="preserve">Надзорни органи су овлашћени да санкционишу </w:t>
      </w:r>
      <w:r w:rsidRPr="002B569F">
        <w:rPr>
          <w:rFonts w:ascii="Times New Roman" w:eastAsia="Times New Roman" w:hAnsi="Times New Roman" w:cs="Times New Roman"/>
          <w:sz w:val="24"/>
          <w:szCs w:val="24"/>
          <w:lang w:val="sr-Cyrl-CS" w:eastAsia="sr-Latn-CS"/>
        </w:rPr>
        <w:t xml:space="preserve">ОДНОСНО ПОКРЕЋУ ПРЕКРШАЈНИ ПОСТУПАК ПРОТИВ </w:t>
      </w:r>
      <w:r w:rsidRPr="002B569F">
        <w:rPr>
          <w:rFonts w:ascii="Times New Roman" w:hAnsi="Times New Roman" w:cs="Times New Roman"/>
          <w:sz w:val="24"/>
          <w:szCs w:val="24"/>
          <w:lang w:val="sr-Cyrl-CS"/>
        </w:rPr>
        <w:t xml:space="preserve">возача и превозника за прекршај одредаба овог закона, односно AETR споразума, који је уочен на територији Републике Србије, без обзира на државу у којој је прекршај </w:t>
      </w:r>
      <w:r w:rsidRPr="002B569F">
        <w:rPr>
          <w:rFonts w:ascii="Times New Roman" w:hAnsi="Times New Roman" w:cs="Times New Roman"/>
          <w:strike/>
          <w:sz w:val="24"/>
          <w:szCs w:val="24"/>
          <w:lang w:val="sr-Cyrl-CS"/>
        </w:rPr>
        <w:t>начињен</w:t>
      </w:r>
      <w:r w:rsidRPr="002B569F">
        <w:rPr>
          <w:rFonts w:ascii="Times New Roman" w:hAnsi="Times New Roman" w:cs="Times New Roman"/>
          <w:sz w:val="24"/>
          <w:szCs w:val="24"/>
          <w:lang w:val="sr-Cyrl-CS"/>
        </w:rPr>
        <w:t>,</w:t>
      </w:r>
      <w:r w:rsidRPr="002B569F">
        <w:rPr>
          <w:rFonts w:ascii="Times New Roman" w:eastAsia="Times New Roman" w:hAnsi="Times New Roman" w:cs="Times New Roman"/>
          <w:sz w:val="24"/>
          <w:szCs w:val="24"/>
          <w:lang w:val="sr-Cyrl-CS" w:eastAsia="sr-Latn-CS"/>
        </w:rPr>
        <w:t xml:space="preserve"> УЧИЊЕН</w:t>
      </w:r>
      <w:r w:rsidRPr="002B569F">
        <w:rPr>
          <w:rFonts w:ascii="Times New Roman" w:hAnsi="Times New Roman" w:cs="Times New Roman"/>
          <w:sz w:val="24"/>
          <w:szCs w:val="24"/>
          <w:lang w:val="sr-Cyrl-CS"/>
        </w:rPr>
        <w:t xml:space="preserve"> уколико за тај прекршај возач, односно превозник није претходно санкционисан.</w:t>
      </w:r>
    </w:p>
    <w:p w14:paraId="1F195A13" w14:textId="77777777" w:rsidR="006D452E" w:rsidRPr="002B569F" w:rsidRDefault="006D452E" w:rsidP="006D452E">
      <w:pPr>
        <w:tabs>
          <w:tab w:val="left" w:pos="1020"/>
        </w:tabs>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w:t>
      </w:r>
    </w:p>
    <w:p w14:paraId="2AA15768" w14:textId="77777777" w:rsidR="006D452E" w:rsidRPr="002B569F" w:rsidRDefault="006D452E" w:rsidP="006D452E">
      <w:pPr>
        <w:pStyle w:val="CLAN"/>
        <w:rPr>
          <w:rFonts w:ascii="Times New Roman" w:hAnsi="Times New Roman" w:cs="Times New Roman"/>
          <w:szCs w:val="24"/>
        </w:rPr>
      </w:pPr>
      <w:bookmarkStart w:id="18" w:name="_Hlk525814222"/>
      <w:r w:rsidRPr="002B569F">
        <w:rPr>
          <w:rFonts w:ascii="Times New Roman" w:hAnsi="Times New Roman" w:cs="Times New Roman"/>
          <w:szCs w:val="24"/>
        </w:rPr>
        <w:t>Члан 48.</w:t>
      </w:r>
    </w:p>
    <w:bookmarkEnd w:id="18"/>
    <w:p w14:paraId="0AA2F5B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Приликом надзора на путу надзорни орган има овлашћење да:</w:t>
      </w:r>
    </w:p>
    <w:p w14:paraId="28B94B84"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искључи возило из саобраћаја уколико тахограф није уграђен у возило, односно уграђени тахограф нема одобрење типа, није прегледан у прописаном року или неисправност тахографа није отклоњена, а истекао је рок од седам дана од дана настанка неисправности;</w:t>
      </w:r>
    </w:p>
    <w:p w14:paraId="6792DF37"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упути возило на контролни преглед у радионицу за тахографе уколико </w:t>
      </w:r>
      <w:r w:rsidRPr="002B569F">
        <w:rPr>
          <w:rFonts w:ascii="Times New Roman" w:hAnsi="Times New Roman" w:cs="Times New Roman"/>
          <w:strike/>
          <w:sz w:val="24"/>
          <w:szCs w:val="24"/>
          <w:lang w:val="sr-Cyrl-CS"/>
        </w:rPr>
        <w:tab/>
        <w:t xml:space="preserve">посумња да тахограф, односно граничник брзине, и други елементи повезани са тахографом, односно граничником брзине, не раде исправно, </w:t>
      </w:r>
      <w:r w:rsidRPr="002B569F">
        <w:rPr>
          <w:rFonts w:ascii="Times New Roman" w:hAnsi="Times New Roman" w:cs="Times New Roman"/>
          <w:strike/>
          <w:sz w:val="24"/>
          <w:szCs w:val="24"/>
          <w:lang w:val="sr-Cyrl-CS"/>
        </w:rPr>
        <w:tab/>
        <w:t xml:space="preserve">односно у возилу постоји уређај или направа за </w:t>
      </w:r>
      <w:r w:rsidRPr="002B569F">
        <w:rPr>
          <w:rFonts w:ascii="Times New Roman" w:hAnsi="Times New Roman" w:cs="Times New Roman"/>
          <w:strike/>
          <w:sz w:val="24"/>
          <w:szCs w:val="24"/>
          <w:lang w:val="sr-Cyrl-CS"/>
        </w:rPr>
        <w:lastRenderedPageBreak/>
        <w:t>манипулацију са тахографом, односно са сигналом ка граничнику брзине, тахографским листићем или картицом возача, уколико се утврди неслагање података са информативне налепнице са стварним стањем на возилу односно тахографу;</w:t>
      </w:r>
    </w:p>
    <w:p w14:paraId="088A4023" w14:textId="77777777" w:rsidR="006D452E" w:rsidRPr="002B569F" w:rsidRDefault="006D452E" w:rsidP="003A5E76">
      <w:pPr>
        <w:tabs>
          <w:tab w:val="left" w:pos="55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 xml:space="preserve">захтева од возача да омогући контролу тахографа, односно граничника </w:t>
      </w:r>
      <w:r w:rsidRPr="002B569F">
        <w:rPr>
          <w:rFonts w:ascii="Times New Roman" w:hAnsi="Times New Roman" w:cs="Times New Roman"/>
          <w:strike/>
          <w:sz w:val="24"/>
          <w:szCs w:val="24"/>
          <w:lang w:val="sr-Cyrl-CS"/>
        </w:rPr>
        <w:tab/>
        <w:t xml:space="preserve">брзине,и пружи на увид тахографске листиће са евидентираним </w:t>
      </w:r>
      <w:r w:rsidRPr="002B569F">
        <w:rPr>
          <w:rFonts w:ascii="Times New Roman" w:hAnsi="Times New Roman" w:cs="Times New Roman"/>
          <w:strike/>
          <w:sz w:val="24"/>
          <w:szCs w:val="24"/>
          <w:lang w:val="sr-Cyrl-CS"/>
        </w:rPr>
        <w:tab/>
        <w:t xml:space="preserve">подацима, картицу возача или испис са тахографа, односно омогући </w:t>
      </w:r>
      <w:r w:rsidRPr="002B569F">
        <w:rPr>
          <w:rFonts w:ascii="Times New Roman" w:hAnsi="Times New Roman" w:cs="Times New Roman"/>
          <w:strike/>
          <w:sz w:val="24"/>
          <w:szCs w:val="24"/>
          <w:lang w:val="sr-Cyrl-CS"/>
        </w:rPr>
        <w:tab/>
        <w:t xml:space="preserve">преглед тахографских листића са евидентираним подацима, картице </w:t>
      </w:r>
      <w:r w:rsidRPr="002B569F">
        <w:rPr>
          <w:rFonts w:ascii="Times New Roman" w:hAnsi="Times New Roman" w:cs="Times New Roman"/>
          <w:strike/>
          <w:sz w:val="24"/>
          <w:szCs w:val="24"/>
          <w:lang w:val="sr-Cyrl-CS"/>
        </w:rPr>
        <w:tab/>
        <w:t>возача или штампање исписа са тахографа;</w:t>
      </w:r>
    </w:p>
    <w:p w14:paraId="3ACB3B8F"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привремено одузме тахографски листић са евидентираним подацима или испис с тахографа као доказ о извршењу прекршаја, односно у исту сврху направи копију података са картице возача или тахографа;</w:t>
      </w:r>
    </w:p>
    <w:p w14:paraId="21B8A34F"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 xml:space="preserve">искључи возача из саобраћаја уколико приликом надзора утврди да је </w:t>
      </w:r>
      <w:r w:rsidRPr="002B569F">
        <w:rPr>
          <w:rFonts w:ascii="Times New Roman" w:hAnsi="Times New Roman" w:cs="Times New Roman"/>
          <w:strike/>
          <w:sz w:val="24"/>
          <w:szCs w:val="24"/>
          <w:lang w:val="sr-Cyrl-CS"/>
        </w:rPr>
        <w:tab/>
        <w:t>возач премашио дозвољено дневно време управљања возилом;</w:t>
      </w:r>
    </w:p>
    <w:p w14:paraId="435DD6AE"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одузме картицу возача уколико открије да је важећа картица возача фалсификована или да возач користи туђу картицу или да је картица у </w:t>
      </w:r>
      <w:r w:rsidRPr="002B569F">
        <w:rPr>
          <w:rFonts w:ascii="Times New Roman" w:hAnsi="Times New Roman" w:cs="Times New Roman"/>
          <w:strike/>
          <w:sz w:val="24"/>
          <w:szCs w:val="24"/>
          <w:lang w:val="sr-Cyrl-CS"/>
        </w:rPr>
        <w:tab/>
        <w:t xml:space="preserve">поседу возача прибављена на основу лажних изјава односно </w:t>
      </w:r>
      <w:r w:rsidRPr="002B569F">
        <w:rPr>
          <w:rFonts w:ascii="Times New Roman" w:hAnsi="Times New Roman" w:cs="Times New Roman"/>
          <w:strike/>
          <w:sz w:val="24"/>
          <w:szCs w:val="24"/>
          <w:lang w:val="sr-Cyrl-CS"/>
        </w:rPr>
        <w:tab/>
        <w:t>фалсификованих докумената.</w:t>
      </w:r>
    </w:p>
    <w:p w14:paraId="0201A7E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Искључење из става 1. тач. 1) и 5) овог члана траје до отклањања разлога за искључење.</w:t>
      </w:r>
    </w:p>
    <w:p w14:paraId="149328D4"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 случају привременог одузимања тахографског листића са евидентираним подацима или исписа с тахографа из става 1. тачка 4) овог члана надзорни орган је дужан да изда одговарајућу потврду.</w:t>
      </w:r>
    </w:p>
    <w:p w14:paraId="6C9213A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Уколико се приликом контролног прегледа из става 1. тачке 2) овог члана утврди неисправност тахографа, односно граничника брзине, и других елемената повезаних са тахографом, односно граничником брзине, или неслагање података са информативне налепнице са стварним стањем на возилу односно тахографу, односно граничнику брзине, трошкове контролног прегледа 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p>
    <w:p w14:paraId="3B09A957"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Одузету картицу возача из става 1. тачке 6) овог члана надзорни орган доставља Агенцији. Уколико је одузету картицу возача издала друга држава, Агенција враћа картицу надлежном органу државе која је издала картицу, наводећи разлоге за њено одузимање. Уколико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p>
    <w:p w14:paraId="7CB2522F"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ПРИЛИКОМ НАДЗОРА НА ПУТУ НАДЗОРНИ ОРГАН ИМА ОВЛАШЋЕЊЕ ДА:</w:t>
      </w:r>
    </w:p>
    <w:p w14:paraId="6007BE46" w14:textId="77777777" w:rsidR="006D452E"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ИСКЉУЧИ ВОЗИЛО ИЗ САОБРАЋАЈА УКОЛИКО ТАХОГРАФ НИЈЕ УГРАЂЕН У ВОЗИЛО, ОДНОСНО ТАХОГРАФ НИЈЕ ПРОПИСНО УГРАЂЕН, ОДНОСНО УГРАЂЕНИ ТАХОГРАФ НЕМА ОДОБРЕЊЕ ТИПА, НИЈЕ ПРЕГЛЕДАН У ПРОПИСАНОМ РОКУ ИЛИ НЕИСПРАВНОСТ ТАХОГРАФА НИЈЕ ОТКЛОЊЕНА, А ИСТЕКАО ЈЕ РОК ОД СЕДАМ ДАНА ОД ДАНА НАСТАНКА НЕИСПРАВНОСТИ;</w:t>
      </w:r>
    </w:p>
    <w:p w14:paraId="241B5E2B" w14:textId="77777777" w:rsidR="006D452E"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p>
    <w:p w14:paraId="48F87030"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p>
    <w:p w14:paraId="7DF4AFBC"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2)</w:t>
      </w:r>
      <w:r w:rsidRPr="002B569F">
        <w:rPr>
          <w:rFonts w:ascii="Times New Roman" w:eastAsia="Times New Roman" w:hAnsi="Times New Roman" w:cs="Times New Roman"/>
          <w:sz w:val="24"/>
          <w:szCs w:val="24"/>
          <w:lang w:val="sr-Cyrl-CS" w:eastAsia="sr-Latn-CS"/>
        </w:rPr>
        <w:tab/>
        <w:t>УПУТИ ВОЗИЛО НА КОНТРОЛНИ ПРЕГЛЕД У РАДИОНИЦУ ЗА ТАХОГРАФЕ УКОЛИКО ПОСУМЊА ДА ТАХОГРАФ, ОДНОСНО ГРАНИЧНИК БРЗИНЕ, И ДРУГИ ЕЛЕМЕНТИ ПОВЕЗАНИ СА ТАХОГРАФОМ, ОДНОСНО ГРАНИЧНИКОМ БРЗИНЕ, НЕ РАДЕ ИСПРАВНО, ОДНОСНО У ВОЗИЛУ ПОСТОЈИ УРЕЂАЈ ИЛИ НАПРАВА ЗА МАНИПУЛАЦИЈУ СА ТАХОГРАФОМ, ОДНОСНО СА СИГНАЛОМ КА ГРАНИЧНИКУ БРЗИНЕ, ТАХОГРАФСКИМ ЛИСТИЋЕМ ИЛИ КАРТИЦОМ ВОЗАЧА, УКОЛИКО СЕ УТВРДИ НЕСЛАГАЊЕ ПОДАТАКА СА ИНФОРМАТИВНЕ НАЛЕПНИЦЕ СА СТВАРНИМ СТАЊЕМ НА ВОЗИЛУ ОДНОСНО ТАХОГРАФУ И ИСКЉУЧИ ВОЗИЛО ПО ДОЛАСКУ У РАДИОНИЦУ ЗА ТАХОГРАФЕ;</w:t>
      </w:r>
    </w:p>
    <w:p w14:paraId="2F06B862"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3)</w:t>
      </w:r>
      <w:r w:rsidRPr="002B569F">
        <w:rPr>
          <w:rFonts w:ascii="Times New Roman" w:eastAsia="Times New Roman" w:hAnsi="Times New Roman" w:cs="Times New Roman"/>
          <w:sz w:val="24"/>
          <w:szCs w:val="24"/>
          <w:lang w:val="sr-Cyrl-CS" w:eastAsia="sr-Latn-CS"/>
        </w:rPr>
        <w:tab/>
        <w:t>ЗАХТЕВА ОД ВОЗАЧА ДА ОМОГУЋИ КОНТРОЛУ ТАХОГРАФА, ОДНОСНО ГРАНИЧНИКА БРЗИНЕ, И ПРУЖИ НА УВИД ТАХОГРАФСКЕ ЛИСТИЋЕ СА ЕВИДЕНТИРАНИМ ПОДАЦИМА, КАРТИЦУ ВОЗАЧА ИЛИ ИСПИС СА ТАХОГРАФА, ОДНОСНО ОМОГУЋИ ПРЕГЛЕД ТАХОГРАФСКИХ ЛИСТИЋА СА ЕВИДЕНТИРАНИМ ПОДАЦИМА, КАРТИЦЕ ВОЗАЧА ИЛИ ШТАМПАЊЕ ИСПИСА СА ТАХОГРАФА;</w:t>
      </w:r>
    </w:p>
    <w:p w14:paraId="2FDC4F76"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w:t>
      </w:r>
      <w:r w:rsidRPr="002B569F">
        <w:rPr>
          <w:rFonts w:ascii="Times New Roman" w:eastAsia="Times New Roman" w:hAnsi="Times New Roman" w:cs="Times New Roman"/>
          <w:sz w:val="24"/>
          <w:szCs w:val="24"/>
          <w:lang w:val="sr-Cyrl-CS" w:eastAsia="sr-Latn-CS"/>
        </w:rPr>
        <w:tab/>
        <w:t>ПРИВРЕМЕНО ОДУЗМЕ ТАХОГРАФСКИ ЛИСТИЋ СА ЕВИДЕНТИРАНИМ ПОДАЦИМА ИЛИ ИСПИС С ТАХОГРАФА КАО ДОКАЗ О ИЗВРШЕЊУ ПРЕКРШАЈА, ОДНОСНО У ИСТУ СВРХУ НАПРАВИ КОПИЈУ ПОДАТАКА СА КАРТИЦЕ ВОЗАЧА ИЛИ ТАХОГРАФА;</w:t>
      </w:r>
    </w:p>
    <w:p w14:paraId="31E11CC3"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5)</w:t>
      </w:r>
      <w:r w:rsidRPr="002B569F">
        <w:rPr>
          <w:rFonts w:ascii="Times New Roman" w:eastAsia="Times New Roman" w:hAnsi="Times New Roman" w:cs="Times New Roman"/>
          <w:sz w:val="24"/>
          <w:szCs w:val="24"/>
          <w:lang w:val="sr-Cyrl-CS" w:eastAsia="sr-Latn-CS"/>
        </w:rPr>
        <w:tab/>
        <w:t>ИСКЉУЧИ ВОЗАЧА ИЗ САОБРАЋАЈА УКОЛИКО ПРИЛИКОМ НАДЗОРА УТВРДИ ДА ЈЕ ВОЗАЧ ПРЕМАШИО ДОЗВОЉЕНО ДНЕВНО ВРЕМЕ УПРАВЉАЊА ВОЗИЛОМ, ОДНОСНО НИЈЕ ЗАПОЧЕО ПРОПИСАНИ ДНЕВНИ ИЛИ НЕДЕЉНИ ОДМОР;</w:t>
      </w:r>
    </w:p>
    <w:p w14:paraId="241935D7"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6)</w:t>
      </w:r>
      <w:r w:rsidRPr="002B569F">
        <w:rPr>
          <w:rFonts w:ascii="Times New Roman" w:eastAsia="Times New Roman" w:hAnsi="Times New Roman" w:cs="Times New Roman"/>
          <w:sz w:val="24"/>
          <w:szCs w:val="24"/>
          <w:lang w:val="sr-Cyrl-CS" w:eastAsia="sr-Latn-CS"/>
        </w:rPr>
        <w:tab/>
        <w:t>ОДУЗМЕ СОПСТВЕНУ ПЕРСОНАЛИЗОВАНУ КАРТИЦУ ВОЗАЧА И ИСКЉУЧИ ВОЗАЧА ИЗ САОБРАЋАЈА УКОЛИКО ОТКРИЈЕ ДА ЈЕ ВАЖЕЋА КАРТИЦА ВОЗАЧА ФАЛСИФИКОВАНА ИЛИ ДА ЈЕ КАРТИЦА ВОЗАЧА У ПОСЕДУ ВОЗАЧА ПРИБАВЉЕНА НА ОСНОВУ ЛАЖНИХ ИЗЈАВА ОДНОСНО ФАЛСИФИКОВАНИХ ДОКУМЕНАТА, ОДНОСНО ОДУЗМЕ ПЕРСОНАЛИЗОВАНУ КАРТИЦУ ВОЗАЧА КОЈУ ВОЗАЧ КОРИСТИ, А КОЈА НИЈЕ ЊЕГОВА СОПСТВЕНА;</w:t>
      </w:r>
    </w:p>
    <w:p w14:paraId="76333A24" w14:textId="77777777"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7)</w:t>
      </w:r>
      <w:r w:rsidRPr="002B569F">
        <w:rPr>
          <w:rFonts w:ascii="Times New Roman" w:eastAsia="Times New Roman" w:hAnsi="Times New Roman" w:cs="Times New Roman"/>
          <w:sz w:val="24"/>
          <w:szCs w:val="24"/>
          <w:lang w:val="sr-Cyrl-CS" w:eastAsia="sr-Latn-CS"/>
        </w:rPr>
        <w:tab/>
        <w:t>ОДУЗМЕ УРЕЂАЈ ИЛИ НАПРАВУ ЗА МАНИПУЛАЦИЈУ СА ТАХОГРАФОМ, ОДНОСНО СА СИГНАЛОМ КА ГРАНИЧНИКУ БРЗИНЕ, ТАХОГРАФСКИМ ЛИСТИЋЕМ ИЛИ КАРТИЦОМ ВОЗАЧА.</w:t>
      </w:r>
    </w:p>
    <w:p w14:paraId="264A6A65"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ИСКЉУЧЕЊЕ ИЗ СТАВА 1. ТАЧ. 1), 2), 5) И 6) ОВОГ ЧЛАНА ТРАЈЕ ДО ОТКЛАЊАЊА РАЗЛОГА ЗА ИСКЉУЧЕЊЕ.</w:t>
      </w:r>
    </w:p>
    <w:p w14:paraId="0FE06D26"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У СЛУЧАЈУ ПРИВРЕМЕНОГ ОДУЗИМАЊА ТАХОГРАФСКОГ ЛИСТИЋА СА ЕВИДЕНТИРАНИМ ПОДАЦИМА ИЛИ ИСПИСА С ТАХОГРАФА ИЗ СТАВА 1. ТАЧКА 4) ОВОГ ЧЛАНА НАДЗОРНИ ОРГАН ЈЕ ДУЖАН ДА ИЗДА ОДГОВАРАЈУЋУ ПОТВРДУ.</w:t>
      </w:r>
    </w:p>
    <w:p w14:paraId="2FC81715"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УКОЛИКО СЕ ПРИЛИКОМ КОНТРОЛНОГ ПРЕГЛЕДА ИЗ СТАВА 1. ТАЧКА 2) ОВОГ ЧЛАНА УТВРДИ ПОСТОЈАЊЕ УРЕЂАЈА ИЛИ НАПРАВЕ ЗА МАНИПУЛАЦИЈУ СА ТАХОГРАФОМ, ОДНОСНО СА СИГНАЛОМ КА ГРАНИЧНИКУ БРЗИНЕ, ТАХОГРАФСКИМ ЛИСТИЋЕМ ИЛИ КАРТИЦОМ ВОЗАЧА РАДИОНИЦА ЗА ТАХОГРАФЕ ЋЕ ИСТИ ОДУЗЕТИ И СТАВИТИ НА РАСПОЛАГАЊЕ НАДЗОРНОМ ОРГАНУ КОЈИ ЈЕ УПУТИО ВОЗИЛО НА КОНТРОЛНИ ПРЕГЛЕД У РАДИОНИЦУ ЗА ТАХОГРАФЕ.</w:t>
      </w:r>
    </w:p>
    <w:p w14:paraId="2A2A5706" w14:textId="4F6C30D9"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УКОЛИКО СЕ ПРИЛИКОМ КОНТРОЛНОГ ПРЕГЛЕДА ИЗ СТАВА 1. ТАЧК</w:t>
      </w:r>
      <w:r w:rsidR="00DD4449">
        <w:rPr>
          <w:rFonts w:ascii="Times New Roman" w:eastAsia="Times New Roman" w:hAnsi="Times New Roman" w:cs="Times New Roman"/>
          <w:sz w:val="24"/>
          <w:szCs w:val="24"/>
          <w:lang w:val="sr-Cyrl-CS" w:eastAsia="sr-Latn-CS"/>
        </w:rPr>
        <w:t>А</w:t>
      </w:r>
      <w:r w:rsidRPr="002B569F">
        <w:rPr>
          <w:rFonts w:ascii="Times New Roman" w:eastAsia="Times New Roman" w:hAnsi="Times New Roman" w:cs="Times New Roman"/>
          <w:sz w:val="24"/>
          <w:szCs w:val="24"/>
          <w:lang w:val="sr-Cyrl-CS" w:eastAsia="sr-Latn-CS"/>
        </w:rPr>
        <w:t xml:space="preserve"> 2) ОВОГ ЧЛАНА УТВРДИ НЕИСПРАВНОСТ ТАХОГРАФА, ОДНОСНО ГРАНИЧНИКА БРЗИНЕ, И ДРУГИХ ЕЛЕМЕНАТА ПОВЕЗАНИХ СА ТАХОГРАФОМ, ОДНОСНО ГРАНИЧНИКОМ БРЗИНЕ, ПОСТОЈАЊЕ УРЕЂАЈА ИЛИ НАПРАВЕ ЗА МАНИПУЛАЦИЈУ СА ТАХОГРАФОМ, ОДНОСНО СА СИГНАЛОМ КА ГРАНИЧНИКУ БРЗИНЕ, ТАХОГРАФСКИМ ЛИСТИЋЕМ ИЛИ КАРТИЦОМ ВОЗАЧА ИЛИ НЕСЛАГАЊЕ ПОДАТАКА СА ИНФОРМАТИВНЕ НАЛЕПНИЦЕ СА СТВАРНИМ СТАЊЕМ НА ВОЗИЛУ ОДНОСНО ТАХОГРАФУ, ОДНОСНО ГРАНИЧНИКУ БРЗИНЕ, ТРОШКОВЕ КОНТРОЛНОГ ПРЕГЛЕДА 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p>
    <w:p w14:paraId="35594537" w14:textId="75AFE08B" w:rsidR="006D452E" w:rsidRPr="002B569F" w:rsidRDefault="006D452E" w:rsidP="006D452E">
      <w:pPr>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ОДУЗЕТУ </w:t>
      </w:r>
      <w:r w:rsidR="00DD4449">
        <w:rPr>
          <w:rFonts w:ascii="Times New Roman" w:eastAsia="Times New Roman" w:hAnsi="Times New Roman" w:cs="Times New Roman"/>
          <w:sz w:val="24"/>
          <w:szCs w:val="24"/>
          <w:lang w:val="sr-Cyrl-CS" w:eastAsia="sr-Latn-CS"/>
        </w:rPr>
        <w:t>КАРТИЦУ ВОЗАЧА ИЗ СТАВА 1. ТАЧКА</w:t>
      </w:r>
      <w:r w:rsidRPr="002B569F">
        <w:rPr>
          <w:rFonts w:ascii="Times New Roman" w:eastAsia="Times New Roman" w:hAnsi="Times New Roman" w:cs="Times New Roman"/>
          <w:sz w:val="24"/>
          <w:szCs w:val="24"/>
          <w:lang w:val="sr-Cyrl-CS" w:eastAsia="sr-Latn-CS"/>
        </w:rPr>
        <w:t xml:space="preserve"> 6) ОВОГ ЧЛАНА НАДЗОРНИ ОРГАН ДОСТАВЉА АГЕНЦИЈИ. УКОЛИКО ЈЕ ОДУЗЕТУ КАРТИЦУ ВОЗАЧА ИЗДАЛА ДРУГА ДРЖАВА, АГЕНЦИЈА ВРАЋА КАРТИЦУ НАДЛЕЖНОМ ОРГАНУ ДРЖАВЕ КОЈА ЈЕ ИЗДАЛА КАРТИЦУ, НАВОДЕЋИ РАЗЛОГЕ ЗА ЊЕНО ОДУЗИМАЊЕ. УКОЛИКО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p>
    <w:p w14:paraId="3CC1261F" w14:textId="7D482668" w:rsidR="006D452E" w:rsidRPr="002B569F" w:rsidRDefault="006D452E" w:rsidP="006D452E">
      <w:pPr>
        <w:tabs>
          <w:tab w:val="left" w:pos="550"/>
          <w:tab w:val="left" w:pos="1152"/>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ab/>
        <w:t>ЗА ПРЕКРШАЈЕ ПРЕДВИЂЕНЕ ОВИМ ЗАКОНОМ, НАДЗОРНИ ОРГАН ИМА ОВЛАШЋЕЊЕ ДА ПРИВРЕМЕНО ОДУЗМЕ ПУТНУ ИСПРАВУ ИЛИ ДРУГУ ИСПРАВУ ЗА ПРЕЛАЗАК ДРЖАВНЕ ГРАНИЦЕ, ОДНОСНО САОБРАЋАЈНУ ДОЗВОЛУ ЛИЦУ КОЈЕ НЕМА ПРЕБИВАЛИШТЕ ИЛИ СТАЛНИ БОРАВАК У РЕПУБЛИЦИ СРБИЈИ, ЛИЦУ КОЈЕ БИ ОДЛАСКОМ У ИНОСТРАНСТВО НА ДУЖЕ ВРЕМЕ ИЗБЕГЛО ОДГОВОРНОСТ ЗА ПРЕКРШАЈ ПРОПИСАН ОВИМ ЗАКОНОМ, ОДНОСНО ЛИЦУ КОЈЕ ПРЕКРШАЈ УЧИНИ ВОЗИЛОМ ЗА КОЈЕ НИСУ ИЗДАТЕ РЕГИСТАРСКЕ ТАБЛИЦЕ РЕПУБЛИКЕ СРБИЈЕ. ЗАДРЖАВАЊЕ ОДУЗЕТИХ ИСПРАВА ТРАЈЕ ДО ПРЕСТАНКА РАЗЛОГА ЗБОГ КОЈИХ СУ ОДУЗЕТЕ.</w:t>
      </w:r>
    </w:p>
    <w:p w14:paraId="58E0569E" w14:textId="77777777" w:rsidR="006D452E" w:rsidRPr="002B569F" w:rsidRDefault="006D452E" w:rsidP="006D452E">
      <w:pPr>
        <w:ind w:firstLine="720"/>
        <w:jc w:val="both"/>
        <w:rPr>
          <w:rFonts w:ascii="Times New Roman" w:hAnsi="Times New Roman" w:cs="Times New Roman"/>
          <w:sz w:val="24"/>
          <w:szCs w:val="24"/>
          <w:lang w:val="sr-Cyrl-CS"/>
        </w:rPr>
      </w:pPr>
    </w:p>
    <w:p w14:paraId="3167BFB2"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51.</w:t>
      </w:r>
    </w:p>
    <w:p w14:paraId="7431D066"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Приликом стручног надзора Агенција проверава:</w:t>
      </w:r>
    </w:p>
    <w:p w14:paraId="3614D6DC"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да ли радионица за тахографе испуњава прописане услове за издавање </w:t>
      </w:r>
      <w:r w:rsidRPr="002B569F">
        <w:rPr>
          <w:rFonts w:ascii="Times New Roman" w:hAnsi="Times New Roman" w:cs="Times New Roman"/>
          <w:strike/>
          <w:sz w:val="24"/>
          <w:szCs w:val="24"/>
          <w:lang w:val="sr-Cyrl-CS"/>
        </w:rPr>
        <w:tab/>
        <w:t xml:space="preserve">дозволе из члана 33. овог закона; </w:t>
      </w:r>
    </w:p>
    <w:p w14:paraId="58838EDC" w14:textId="77777777" w:rsidR="006D452E" w:rsidRPr="002B569F" w:rsidRDefault="006D452E" w:rsidP="006D452E">
      <w:pPr>
        <w:tabs>
          <w:tab w:val="left" w:pos="55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да ли се послови радионице за тахографе обављају на савестан и прописан начин и у складу са одредбама AETR споразума.</w:t>
      </w:r>
    </w:p>
    <w:p w14:paraId="4A0C7F10"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Након извршеног стручног надзора Агенција доставља министарству надлежном за послове саобраћаја записник о стручном надзору.</w:t>
      </w:r>
    </w:p>
    <w:p w14:paraId="5C736D4A"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ПРИЛИКОМ СТРУЧНОГ НАДЗОРА АГЕНЦИЈА ПРОВЕРАВА:</w:t>
      </w:r>
    </w:p>
    <w:p w14:paraId="53349FFA"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ДА ЛИ РАДИОНИЦА ЗА ТАХОГРАФЕ ИСПУЊАВА ПРОПИСАНЕ УСЛОВЕ ЗА ИЗДАВАЊЕ ДОЗВОЛЕ ИЗ ЧЛАНА 33. ОВОГ ЗАКОНА;</w:t>
      </w:r>
    </w:p>
    <w:p w14:paraId="24EA0979" w14:textId="77777777" w:rsidR="006D452E" w:rsidRPr="002B569F" w:rsidRDefault="006D452E" w:rsidP="006D452E">
      <w:pPr>
        <w:tabs>
          <w:tab w:val="left" w:pos="55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2)</w:t>
      </w:r>
      <w:r w:rsidRPr="002B569F">
        <w:rPr>
          <w:rFonts w:ascii="Times New Roman" w:eastAsia="Times New Roman" w:hAnsi="Times New Roman" w:cs="Times New Roman"/>
          <w:sz w:val="24"/>
          <w:szCs w:val="24"/>
          <w:lang w:val="sr-Cyrl-CS" w:eastAsia="sr-Latn-CS"/>
        </w:rPr>
        <w:tab/>
        <w:t>ДА ЛИ СЕ ПОСЛОВИ РАДИОНИЦЕ ЗА ТАХОГРАФЕ ОБАВЉАЈУ НА ПРОПИСАН НАЧИН И У СКЛАДУ СА ОДРЕДБАМА AETR СПОРАЗУМА ОДНОСНО УРЕДБЕ (ЕУ) БРОЈ 165/2014 ЕВРОПСКОГ ПАРЛАМЕНТА И САВЕТА И СПРОВЕДБЕНЕ УРЕДБЕ КОМИСИЈЕ (ЕУ) БРОЈ 2016/799.</w:t>
      </w:r>
    </w:p>
    <w:p w14:paraId="417A1DA8"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ЛИЦА ЗАПОСЛЕНА У РАДИОНИЦИ ЗА ТАХОГРАФЕ ДУЖНА СУ ДА АГЕНЦИЈИ ОМОГУЋЕ НЕСМЕТАНО ПРЕДУЗИМАЊЕ РАДЊИ ИЗ СТАВА 1. ОВОГ ЧЛАНА.</w:t>
      </w:r>
    </w:p>
    <w:p w14:paraId="04D08070" w14:textId="77777777" w:rsidR="006D452E" w:rsidRPr="002B569F" w:rsidRDefault="006D452E" w:rsidP="006D452E">
      <w:pPr>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НАКОН ИЗВРШЕНОГ СТРУЧНОГ НАДЗОРА АГЕНЦИЈА ДОСТАВЉА РЕПУБЛИЧКОМ ИНСПЕКТОРУ ЗА ДРУМСКИ САОБРАЋА</w:t>
      </w:r>
      <w:r>
        <w:rPr>
          <w:rFonts w:ascii="Times New Roman" w:eastAsia="Times New Roman" w:hAnsi="Times New Roman" w:cs="Times New Roman"/>
          <w:sz w:val="24"/>
          <w:szCs w:val="24"/>
          <w:lang w:val="sr-Cyrl-CS" w:eastAsia="sr-Latn-CS"/>
        </w:rPr>
        <w:t>Ј ЗАПИСНИК О СТРУЧНОМ НАДЗОРУ.</w:t>
      </w:r>
    </w:p>
    <w:p w14:paraId="4DDC0A53" w14:textId="77777777" w:rsidR="006D452E" w:rsidRPr="002B569F" w:rsidRDefault="006D452E" w:rsidP="006D452E">
      <w:pPr>
        <w:pStyle w:val="CLAN"/>
        <w:rPr>
          <w:rFonts w:ascii="Times New Roman" w:hAnsi="Times New Roman" w:cs="Times New Roman"/>
          <w:szCs w:val="24"/>
        </w:rPr>
      </w:pPr>
      <w:bookmarkStart w:id="19" w:name="_Hlk524592171"/>
      <w:r w:rsidRPr="002B569F">
        <w:rPr>
          <w:rFonts w:ascii="Times New Roman" w:hAnsi="Times New Roman" w:cs="Times New Roman"/>
          <w:szCs w:val="24"/>
        </w:rPr>
        <w:t>Члан 54.</w:t>
      </w:r>
    </w:p>
    <w:p w14:paraId="0D84F07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износу од 80.000 до 200.000 динара казниће се за прекршај правно лице или предузетник:</w:t>
      </w:r>
    </w:p>
    <w:p w14:paraId="400AB930"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ако је просечно недељно радно време члана посаде возила у било ком четворомесечном периоду дуже од 48 часова, укључујући и </w:t>
      </w:r>
      <w:r w:rsidRPr="002B569F">
        <w:rPr>
          <w:rFonts w:ascii="Times New Roman" w:hAnsi="Times New Roman" w:cs="Times New Roman"/>
          <w:strike/>
          <w:sz w:val="24"/>
          <w:szCs w:val="24"/>
          <w:lang w:val="sr-Cyrl-CS"/>
        </w:rPr>
        <w:tab/>
        <w:t>прековремени рад, супротно члану 4. став 1. овог закона;</w:t>
      </w:r>
    </w:p>
    <w:p w14:paraId="766F2EBE"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ако је дневно радно време члана посаде укључујући и прековремени рад дуже од 14 часова у периоду од 24 часа, супротно члану 4. став 2. овог закона;</w:t>
      </w:r>
    </w:p>
    <w:p w14:paraId="226113BB"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ако је недељно радно време члана посаде возила дуже од 60 часова, укључујући и прековремени рад, супротно члану 4. став 3. овог закона;</w:t>
      </w:r>
    </w:p>
    <w:p w14:paraId="013EA535"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 xml:space="preserve">ако је радно време члана посаде возила који обавља ноћни рад, </w:t>
      </w:r>
      <w:r w:rsidRPr="002B569F">
        <w:rPr>
          <w:rFonts w:ascii="Times New Roman" w:hAnsi="Times New Roman" w:cs="Times New Roman"/>
          <w:strike/>
          <w:sz w:val="24"/>
          <w:szCs w:val="24"/>
          <w:lang w:val="sr-Cyrl-CS"/>
        </w:rPr>
        <w:tab/>
        <w:t xml:space="preserve">укључујућии прековремени рад, дуже од десет часова током периода </w:t>
      </w:r>
      <w:r w:rsidRPr="002B569F">
        <w:rPr>
          <w:rFonts w:ascii="Times New Roman" w:hAnsi="Times New Roman" w:cs="Times New Roman"/>
          <w:strike/>
          <w:sz w:val="24"/>
          <w:szCs w:val="24"/>
          <w:lang w:val="sr-Cyrl-CS"/>
        </w:rPr>
        <w:tab/>
        <w:t>од 24 часа, супротно члану 4. став 5. овог закона;</w:t>
      </w:r>
    </w:p>
    <w:p w14:paraId="5B54A58A"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ако не води евиденцију о радном времену чланова посаде возила, супротно члану 4. став 12. овог закона;</w:t>
      </w:r>
    </w:p>
    <w:p w14:paraId="595F7D51"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не чува евиденције о радном времену чланова посаде возила две </w:t>
      </w:r>
      <w:r w:rsidRPr="002B569F">
        <w:rPr>
          <w:rFonts w:ascii="Times New Roman" w:hAnsi="Times New Roman" w:cs="Times New Roman"/>
          <w:strike/>
          <w:sz w:val="24"/>
          <w:szCs w:val="24"/>
          <w:lang w:val="sr-Cyrl-CS"/>
        </w:rPr>
        <w:tab/>
        <w:t xml:space="preserve">године по истеку периода на који се односе, супротно члану 4. став 13. </w:t>
      </w:r>
      <w:r w:rsidRPr="002B569F">
        <w:rPr>
          <w:rFonts w:ascii="Times New Roman" w:hAnsi="Times New Roman" w:cs="Times New Roman"/>
          <w:strike/>
          <w:sz w:val="24"/>
          <w:szCs w:val="24"/>
          <w:lang w:val="sr-Cyrl-CS"/>
        </w:rPr>
        <w:tab/>
        <w:t>овог закона;</w:t>
      </w:r>
    </w:p>
    <w:p w14:paraId="3F577E18"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у јавном линијском градском или приградском превозу путника, </w:t>
      </w:r>
      <w:r w:rsidRPr="002B569F">
        <w:rPr>
          <w:rFonts w:ascii="Times New Roman" w:hAnsi="Times New Roman" w:cs="Times New Roman"/>
          <w:strike/>
          <w:sz w:val="24"/>
          <w:szCs w:val="24"/>
          <w:lang w:val="sr-Cyrl-CS"/>
        </w:rPr>
        <w:tab/>
        <w:t xml:space="preserve">односно у међумесном линијском превозу путника на линијама </w:t>
      </w:r>
      <w:r w:rsidRPr="002B569F">
        <w:rPr>
          <w:rFonts w:ascii="Times New Roman" w:hAnsi="Times New Roman" w:cs="Times New Roman"/>
          <w:strike/>
          <w:sz w:val="24"/>
          <w:szCs w:val="24"/>
          <w:lang w:val="sr-Cyrl-CS"/>
        </w:rPr>
        <w:tab/>
        <w:t xml:space="preserve">дужине до 50 km, који се обавља у целини на територији Републике </w:t>
      </w:r>
      <w:r w:rsidRPr="002B569F">
        <w:rPr>
          <w:rFonts w:ascii="Times New Roman" w:hAnsi="Times New Roman" w:cs="Times New Roman"/>
          <w:strike/>
          <w:sz w:val="24"/>
          <w:szCs w:val="24"/>
          <w:lang w:val="sr-Cyrl-CS"/>
        </w:rPr>
        <w:tab/>
        <w:t xml:space="preserve">Србије, возач има на располагању мање од 5 минута или нема </w:t>
      </w:r>
      <w:r w:rsidRPr="002B569F">
        <w:rPr>
          <w:rFonts w:ascii="Times New Roman" w:hAnsi="Times New Roman" w:cs="Times New Roman"/>
          <w:strike/>
          <w:sz w:val="24"/>
          <w:szCs w:val="24"/>
          <w:lang w:val="sr-Cyrl-CS"/>
        </w:rPr>
        <w:tab/>
        <w:t>времена за паузу на полазном стајалишту, супротно члану 6. став 4. овог закона;</w:t>
      </w:r>
    </w:p>
    <w:p w14:paraId="1A8D2740"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ако члан посаде возила, најкасније након шест часова непрекидног рада, не прекине радно време одмором у току дневног рада, супротно члану 7. став 1. овог закона;</w:t>
      </w:r>
    </w:p>
    <w:p w14:paraId="3427957F" w14:textId="77777777" w:rsidR="006D452E"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ако за радно време члана посаде возила које траје више од шест, а мање од девет часова, одмор у току дневног рада члана посаде </w:t>
      </w:r>
      <w:r w:rsidRPr="002B569F">
        <w:rPr>
          <w:rFonts w:ascii="Times New Roman" w:hAnsi="Times New Roman" w:cs="Times New Roman"/>
          <w:strike/>
          <w:sz w:val="24"/>
          <w:szCs w:val="24"/>
          <w:lang w:val="sr-Cyrl-CS"/>
        </w:rPr>
        <w:tab/>
        <w:t xml:space="preserve">возила траје мање од 30 минута, односно ако члан посаде возила не </w:t>
      </w:r>
      <w:r w:rsidRPr="002B569F">
        <w:rPr>
          <w:rFonts w:ascii="Times New Roman" w:hAnsi="Times New Roman" w:cs="Times New Roman"/>
          <w:strike/>
          <w:sz w:val="24"/>
          <w:szCs w:val="24"/>
          <w:lang w:val="sr-Cyrl-CS"/>
        </w:rPr>
        <w:tab/>
        <w:t xml:space="preserve">искористи одмор у току дневног рада пре завршетка радног времена, </w:t>
      </w:r>
      <w:r w:rsidRPr="002B569F">
        <w:rPr>
          <w:rFonts w:ascii="Times New Roman" w:hAnsi="Times New Roman" w:cs="Times New Roman"/>
          <w:strike/>
          <w:sz w:val="24"/>
          <w:szCs w:val="24"/>
          <w:lang w:val="sr-Cyrl-CS"/>
        </w:rPr>
        <w:tab/>
        <w:t>супротно члану 7. став 2. у вези става 5. овог закона;</w:t>
      </w:r>
    </w:p>
    <w:p w14:paraId="6D9EFB68" w14:textId="77777777" w:rsidR="006D452E"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p>
    <w:p w14:paraId="071FAF8F"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p>
    <w:p w14:paraId="659EAE47"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10)</w:t>
      </w:r>
      <w:r w:rsidRPr="002B569F">
        <w:rPr>
          <w:rFonts w:ascii="Times New Roman" w:hAnsi="Times New Roman" w:cs="Times New Roman"/>
          <w:strike/>
          <w:sz w:val="24"/>
          <w:szCs w:val="24"/>
          <w:lang w:val="sr-Cyrl-CS"/>
        </w:rPr>
        <w:tab/>
        <w:t xml:space="preserve">ако за радно време члана посаде возила које траје више од девет, а мање од дванаест часова, одмор у току дневног рада члана посаде </w:t>
      </w:r>
      <w:r w:rsidRPr="002B569F">
        <w:rPr>
          <w:rFonts w:ascii="Times New Roman" w:hAnsi="Times New Roman" w:cs="Times New Roman"/>
          <w:strike/>
          <w:sz w:val="24"/>
          <w:szCs w:val="24"/>
          <w:lang w:val="sr-Cyrl-CS"/>
        </w:rPr>
        <w:tab/>
        <w:t xml:space="preserve">возила траје у збиру мање од 45 минута, односно ако члан посаде </w:t>
      </w:r>
      <w:r w:rsidRPr="002B569F">
        <w:rPr>
          <w:rFonts w:ascii="Times New Roman" w:hAnsi="Times New Roman" w:cs="Times New Roman"/>
          <w:strike/>
          <w:sz w:val="24"/>
          <w:szCs w:val="24"/>
          <w:lang w:val="sr-Cyrl-CS"/>
        </w:rPr>
        <w:tab/>
        <w:t>возила не искористи одмор у току дневног рада пре завршетка радног времена, супротно члану 7. став 3. у вези става 5. овог закона;</w:t>
      </w:r>
    </w:p>
    <w:p w14:paraId="1390D5E1"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ако за радно време члана посаде возила које траје више од дванаест часова, одмор у току дневног рада члана посаде возила траје у </w:t>
      </w:r>
      <w:r w:rsidRPr="002B569F">
        <w:rPr>
          <w:rFonts w:ascii="Times New Roman" w:hAnsi="Times New Roman" w:cs="Times New Roman"/>
          <w:strike/>
          <w:sz w:val="24"/>
          <w:szCs w:val="24"/>
          <w:lang w:val="sr-Cyrl-CS"/>
        </w:rPr>
        <w:tab/>
        <w:t xml:space="preserve">збиру мање од 60 минута, односно ако члан посаде возила не искористи </w:t>
      </w:r>
      <w:r w:rsidRPr="002B569F">
        <w:rPr>
          <w:rFonts w:ascii="Times New Roman" w:hAnsi="Times New Roman" w:cs="Times New Roman"/>
          <w:strike/>
          <w:sz w:val="24"/>
          <w:szCs w:val="24"/>
          <w:lang w:val="sr-Cyrl-CS"/>
        </w:rPr>
        <w:tab/>
        <w:t xml:space="preserve">одмор у току дневног рада пре завршетка радног времена, супротно </w:t>
      </w:r>
      <w:r w:rsidRPr="002B569F">
        <w:rPr>
          <w:rFonts w:ascii="Times New Roman" w:hAnsi="Times New Roman" w:cs="Times New Roman"/>
          <w:strike/>
          <w:sz w:val="24"/>
          <w:szCs w:val="24"/>
          <w:lang w:val="sr-Cyrl-CS"/>
        </w:rPr>
        <w:tab/>
        <w:t>члану 7. став 4. у вези става 5. овог закона;</w:t>
      </w:r>
    </w:p>
    <w:p w14:paraId="3669C46C" w14:textId="06815E9C"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ако се награде или додаци на зараду исплаћују возачима на основу пређеног пута, односно количине превезеног терет</w:t>
      </w:r>
      <w:r w:rsidR="003A5E76">
        <w:rPr>
          <w:rFonts w:ascii="Times New Roman" w:hAnsi="Times New Roman" w:cs="Times New Roman"/>
          <w:strike/>
          <w:sz w:val="24"/>
          <w:szCs w:val="24"/>
          <w:lang w:val="sr-Cyrl-CS"/>
        </w:rPr>
        <w:t xml:space="preserve">а, чиме се угрожава </w:t>
      </w:r>
      <w:r w:rsidR="003A5E76">
        <w:rPr>
          <w:rFonts w:ascii="Times New Roman" w:hAnsi="Times New Roman" w:cs="Times New Roman"/>
          <w:strike/>
          <w:sz w:val="24"/>
          <w:szCs w:val="24"/>
          <w:lang w:val="sr-Cyrl-CS"/>
        </w:rPr>
        <w:tab/>
        <w:t xml:space="preserve">безбедност саобраћаја </w:t>
      </w:r>
      <w:r w:rsidRPr="002B569F">
        <w:rPr>
          <w:rFonts w:ascii="Times New Roman" w:hAnsi="Times New Roman" w:cs="Times New Roman"/>
          <w:strike/>
          <w:sz w:val="24"/>
          <w:szCs w:val="24"/>
          <w:lang w:val="sr-Cyrl-CS"/>
        </w:rPr>
        <w:t>на путевима, односно подстиче кршење овог закона, супротно члану 9. став 3. овог закона (члан 11. став 3. AETR споразума);</w:t>
      </w:r>
    </w:p>
    <w:p w14:paraId="12A1391B"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 xml:space="preserve">ако је рад возача организован тако да возачи не могу да се придржавају одредаба овог закона, односно не да одговарајућа упутства возачу или не врши њихову редовну контролу, супротно </w:t>
      </w:r>
      <w:r w:rsidRPr="002B569F">
        <w:rPr>
          <w:rFonts w:ascii="Times New Roman" w:hAnsi="Times New Roman" w:cs="Times New Roman"/>
          <w:strike/>
          <w:sz w:val="24"/>
          <w:szCs w:val="24"/>
          <w:lang w:val="sr-Cyrl-CS"/>
        </w:rPr>
        <w:tab/>
        <w:t>члану 10. ст. 1. и 2. у вези става 3. овог закона (члан 11. ст. 1. и 2. у вези става 4.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4E187A6E"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ако у возило, чији је власник или корисник, не угради само један тахограф, супротно члану 13. став 1. овог закона (члан 10.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C1D9B97"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 xml:space="preserve">ако је у возило, чији је власник или корисник, уграђен тахограф који </w:t>
      </w:r>
      <w:r w:rsidRPr="002B569F">
        <w:rPr>
          <w:rFonts w:ascii="Times New Roman" w:hAnsi="Times New Roman" w:cs="Times New Roman"/>
          <w:strike/>
          <w:sz w:val="24"/>
          <w:szCs w:val="24"/>
          <w:lang w:val="sr-Cyrl-CS"/>
        </w:rPr>
        <w:tab/>
        <w:t>нема сертификат о одобрењу типа, односно није у складу са захтевима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 xml:space="preserve">споразума, супротно члану 13. став 2. овог закона (члан 10. </w:t>
      </w:r>
      <w:r w:rsidRPr="002B569F">
        <w:rPr>
          <w:rFonts w:ascii="Times New Roman" w:hAnsi="Times New Roman" w:cs="Times New Roman"/>
          <w:strike/>
          <w:sz w:val="24"/>
          <w:szCs w:val="24"/>
          <w:lang w:val="sr-Cyrl-CS"/>
        </w:rPr>
        <w:tab/>
        <w:t>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6E6AA3A"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 xml:space="preserve">ако се не стара о исправности тахографа или о прописном коришћењу тахографа и картица возача, односно тахографских </w:t>
      </w:r>
      <w:r w:rsidRPr="002B569F">
        <w:rPr>
          <w:rFonts w:ascii="Times New Roman" w:hAnsi="Times New Roman" w:cs="Times New Roman"/>
          <w:strike/>
          <w:sz w:val="24"/>
          <w:szCs w:val="24"/>
          <w:lang w:val="sr-Cyrl-CS"/>
        </w:rPr>
        <w:tab/>
        <w:t>листића, супротно члану 14. ст. 1. и 2. овог закона (члан 10. став 1.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4A1D39A7"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17)</w:t>
      </w:r>
      <w:r w:rsidRPr="002B569F">
        <w:rPr>
          <w:rFonts w:ascii="Times New Roman" w:hAnsi="Times New Roman" w:cs="Times New Roman"/>
          <w:strike/>
          <w:sz w:val="24"/>
          <w:szCs w:val="24"/>
          <w:lang w:val="sr-Cyrl-CS"/>
        </w:rPr>
        <w:tab/>
        <w:t>ако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3. овог закона (члан 12. став 8.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E39998D"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18)</w:t>
      </w:r>
      <w:r w:rsidRPr="002B569F">
        <w:rPr>
          <w:rFonts w:ascii="Times New Roman" w:hAnsi="Times New Roman" w:cs="Times New Roman"/>
          <w:strike/>
          <w:sz w:val="24"/>
          <w:szCs w:val="24"/>
          <w:lang w:val="sr-Cyrl-CS"/>
        </w:rPr>
        <w:tab/>
        <w:t xml:space="preserve">ако се утврди да у возилу, чији је власник или корисник, постоји уређај или направа за манипулацију са тахографом, тахографским </w:t>
      </w:r>
      <w:r w:rsidRPr="002B569F">
        <w:rPr>
          <w:rFonts w:ascii="Times New Roman" w:hAnsi="Times New Roman" w:cs="Times New Roman"/>
          <w:strike/>
          <w:sz w:val="24"/>
          <w:szCs w:val="24"/>
          <w:lang w:val="sr-Cyrl-CS"/>
        </w:rPr>
        <w:tab/>
        <w:t xml:space="preserve">листићем или картицом возача која може да доведе до </w:t>
      </w:r>
      <w:r w:rsidRPr="002B569F">
        <w:rPr>
          <w:rFonts w:ascii="Times New Roman" w:hAnsi="Times New Roman" w:cs="Times New Roman"/>
          <w:strike/>
          <w:sz w:val="24"/>
          <w:szCs w:val="24"/>
          <w:lang w:val="sr-Cyrl-CS"/>
        </w:rPr>
        <w:tab/>
        <w:t xml:space="preserve">фалсификовања, брисања или уништавања меморисаних или евидентираних података, </w:t>
      </w:r>
      <w:r w:rsidRPr="002B569F">
        <w:rPr>
          <w:rFonts w:ascii="Times New Roman" w:hAnsi="Times New Roman" w:cs="Times New Roman"/>
          <w:strike/>
          <w:sz w:val="24"/>
          <w:szCs w:val="24"/>
          <w:lang w:val="sr-Cyrl-CS"/>
        </w:rPr>
        <w:tab/>
        <w:t>супротно члану 14. став 4. овог закона (члан 12. став 8.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2C4A6EA"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19)</w:t>
      </w:r>
      <w:r w:rsidRPr="002B569F">
        <w:rPr>
          <w:rFonts w:ascii="Times New Roman" w:hAnsi="Times New Roman" w:cs="Times New Roman"/>
          <w:strike/>
          <w:sz w:val="24"/>
          <w:szCs w:val="24"/>
          <w:lang w:val="sr-Cyrl-CS"/>
        </w:rPr>
        <w:tab/>
        <w:t xml:space="preserve">ако не чува тахографске листиће и исписе по хронолошком реду и у </w:t>
      </w:r>
      <w:r w:rsidRPr="002B569F">
        <w:rPr>
          <w:rFonts w:ascii="Times New Roman" w:hAnsi="Times New Roman" w:cs="Times New Roman"/>
          <w:strike/>
          <w:sz w:val="24"/>
          <w:szCs w:val="24"/>
          <w:lang w:val="sr-Cyrl-CS"/>
        </w:rPr>
        <w:tab/>
        <w:t>читком облику у прописаном року или исте не пружи на увид, супротно члану 15. став 3. овог закона (члан 11. став 2.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D44400B"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ако не преузима податке са дигиталног тахографа и картице возача, односно не преузима их у прописаном року или ако му наведени подаци нису приступачни, супротно члану 15. став 5. овог закона (члан 11. став 2.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E59A217"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ако не чува податке са дигиталног тахографа и картице возача у прописаном року или ако на захтев надлежног органа исте не пружи на увид, супротно члану 15. став 6. овог закона (члан 11. став 2.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FAC19C2" w14:textId="77777777" w:rsidR="006D452E" w:rsidRPr="002B569F" w:rsidRDefault="006D452E" w:rsidP="00037C2D">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22)</w:t>
      </w:r>
      <w:r w:rsidRPr="002B569F">
        <w:rPr>
          <w:rFonts w:ascii="Times New Roman" w:hAnsi="Times New Roman" w:cs="Times New Roman"/>
          <w:strike/>
          <w:sz w:val="24"/>
          <w:szCs w:val="24"/>
          <w:lang w:val="sr-Cyrl-CS"/>
        </w:rPr>
        <w:tab/>
        <w:t xml:space="preserve">ако у возило, чији је власник или корисник, у које мора бити уграђен </w:t>
      </w:r>
      <w:r w:rsidRPr="002B569F">
        <w:rPr>
          <w:rFonts w:ascii="Times New Roman" w:hAnsi="Times New Roman" w:cs="Times New Roman"/>
          <w:strike/>
          <w:sz w:val="24"/>
          <w:szCs w:val="24"/>
          <w:lang w:val="sr-Cyrl-CS"/>
        </w:rPr>
        <w:tab/>
        <w:t>граничник брзине, када учествује у саобраћају на путу, није уграђен граничник брзине, односно уграђени граничник брзине није исправан, супротно члану 19. став 1. овог закона;</w:t>
      </w:r>
    </w:p>
    <w:p w14:paraId="4864F34E"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23)</w:t>
      </w:r>
      <w:r w:rsidRPr="002B569F">
        <w:rPr>
          <w:rFonts w:ascii="Times New Roman" w:hAnsi="Times New Roman" w:cs="Times New Roman"/>
          <w:strike/>
          <w:sz w:val="24"/>
          <w:szCs w:val="24"/>
          <w:lang w:val="sr-Cyrl-CS"/>
        </w:rPr>
        <w:tab/>
        <w:t xml:space="preserve">ако је, у возилу, чији је власник или корисник, у које мора бити уграђен граничник брзине, када учествује у саобраћају на путу, граничник брзине </w:t>
      </w:r>
      <w:r w:rsidRPr="002B569F">
        <w:rPr>
          <w:rFonts w:ascii="Times New Roman" w:hAnsi="Times New Roman" w:cs="Times New Roman"/>
          <w:strike/>
          <w:sz w:val="24"/>
          <w:szCs w:val="24"/>
          <w:lang w:val="sr-Cyrl-CS"/>
        </w:rPr>
        <w:tab/>
        <w:t>подешен на брзину која је за више од 20km/h већа од прописане, супротно члану 19. став 1. овог закона;</w:t>
      </w:r>
    </w:p>
    <w:p w14:paraId="63D6CA48"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24)</w:t>
      </w:r>
      <w:r w:rsidRPr="002B569F">
        <w:rPr>
          <w:rFonts w:ascii="Times New Roman" w:hAnsi="Times New Roman" w:cs="Times New Roman"/>
          <w:strike/>
          <w:sz w:val="24"/>
          <w:szCs w:val="24"/>
          <w:lang w:val="sr-Cyrl-CS"/>
        </w:rPr>
        <w:tab/>
        <w:t xml:space="preserve">ако је у возило, чији је власник или корисник, у које мора бити уграђен граничник брзине, када учествује у саобраћају на путу, накнадно уграђен </w:t>
      </w:r>
      <w:r w:rsidRPr="002B569F">
        <w:rPr>
          <w:rFonts w:ascii="Times New Roman" w:hAnsi="Times New Roman" w:cs="Times New Roman"/>
          <w:strike/>
          <w:sz w:val="24"/>
          <w:szCs w:val="24"/>
          <w:lang w:val="sr-Cyrl-CS"/>
        </w:rPr>
        <w:tab/>
        <w:t xml:space="preserve">граничник брзине који није у складу са једнообразним техничким условима прописаним UNECE правилником број 89, супротно члану 19. </w:t>
      </w:r>
      <w:r w:rsidRPr="002B569F">
        <w:rPr>
          <w:rFonts w:ascii="Times New Roman" w:hAnsi="Times New Roman" w:cs="Times New Roman"/>
          <w:strike/>
          <w:sz w:val="24"/>
          <w:szCs w:val="24"/>
          <w:lang w:val="sr-Cyrl-CS"/>
        </w:rPr>
        <w:tab/>
        <w:t>став 2. овог закона;</w:t>
      </w:r>
    </w:p>
    <w:p w14:paraId="421B08EB"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25)</w:t>
      </w:r>
      <w:r w:rsidRPr="002B569F">
        <w:rPr>
          <w:rFonts w:ascii="Times New Roman" w:hAnsi="Times New Roman" w:cs="Times New Roman"/>
          <w:strike/>
          <w:sz w:val="24"/>
          <w:szCs w:val="24"/>
          <w:lang w:val="sr-Cyrl-CS"/>
        </w:rPr>
        <w:tab/>
        <w:t xml:space="preserve">ако се, након накнадне уградње или оправке граничника брзине, односно након оправки на систему за довод горива, не изврши </w:t>
      </w:r>
      <w:r w:rsidRPr="002B569F">
        <w:rPr>
          <w:rFonts w:ascii="Times New Roman" w:hAnsi="Times New Roman" w:cs="Times New Roman"/>
          <w:strike/>
          <w:sz w:val="24"/>
          <w:szCs w:val="24"/>
          <w:lang w:val="sr-Cyrl-CS"/>
        </w:rPr>
        <w:tab/>
        <w:t xml:space="preserve">контрола усклађености брзине одређене граничником брзине са вредношћу брзине уписаном на информативној налепници, супротно члану 19. </w:t>
      </w:r>
      <w:r w:rsidRPr="002B569F">
        <w:rPr>
          <w:rFonts w:ascii="Times New Roman" w:hAnsi="Times New Roman" w:cs="Times New Roman"/>
          <w:strike/>
          <w:sz w:val="24"/>
          <w:szCs w:val="24"/>
          <w:lang w:val="sr-Cyrl-CS"/>
        </w:rPr>
        <w:tab/>
        <w:t>став 3. овог закона;</w:t>
      </w:r>
    </w:p>
    <w:p w14:paraId="2231F444"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26)</w:t>
      </w:r>
      <w:r w:rsidRPr="002B569F">
        <w:rPr>
          <w:rFonts w:ascii="Times New Roman" w:hAnsi="Times New Roman" w:cs="Times New Roman"/>
          <w:strike/>
          <w:sz w:val="24"/>
          <w:szCs w:val="24"/>
          <w:lang w:val="sr-Cyrl-CS"/>
        </w:rPr>
        <w:tab/>
        <w:t xml:space="preserve">ако се утврди да у возилу, чији је власник или корисник, постоји уређај или направа за манипулацију који може да доведе до </w:t>
      </w:r>
      <w:r w:rsidRPr="002B569F">
        <w:rPr>
          <w:rFonts w:ascii="Times New Roman" w:hAnsi="Times New Roman" w:cs="Times New Roman"/>
          <w:strike/>
          <w:sz w:val="24"/>
          <w:szCs w:val="24"/>
          <w:lang w:val="sr-Cyrl-CS"/>
        </w:rPr>
        <w:tab/>
        <w:t xml:space="preserve">неовлашћене измене сигнала који се шаље граничнику брзине, </w:t>
      </w:r>
      <w:r w:rsidRPr="002B569F">
        <w:rPr>
          <w:rFonts w:ascii="Times New Roman" w:hAnsi="Times New Roman" w:cs="Times New Roman"/>
          <w:strike/>
          <w:sz w:val="24"/>
          <w:szCs w:val="24"/>
          <w:lang w:val="sr-Cyrl-CS"/>
        </w:rPr>
        <w:tab/>
        <w:t>супротно члану 19. став 4. овог закона;</w:t>
      </w:r>
    </w:p>
    <w:p w14:paraId="7174A6D2"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27)</w:t>
      </w:r>
      <w:r w:rsidRPr="002B569F">
        <w:rPr>
          <w:rFonts w:ascii="Times New Roman" w:hAnsi="Times New Roman" w:cs="Times New Roman"/>
          <w:strike/>
          <w:sz w:val="24"/>
          <w:szCs w:val="24"/>
          <w:lang w:val="sr-Cyrl-CS"/>
        </w:rPr>
        <w:tab/>
        <w:t xml:space="preserve">ако се неисправан тахограф у возилу које се користи, чији је власник </w:t>
      </w:r>
      <w:r w:rsidRPr="002B569F">
        <w:rPr>
          <w:rFonts w:ascii="Times New Roman" w:hAnsi="Times New Roman" w:cs="Times New Roman"/>
          <w:strike/>
          <w:sz w:val="24"/>
          <w:szCs w:val="24"/>
          <w:lang w:val="sr-Cyrl-CS"/>
        </w:rPr>
        <w:tab/>
        <w:t>или корисник, не оправи у радионици за тахографе, супротно члану 20.став 1. овог закона (члан 9. став 1.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330C97E" w14:textId="77777777" w:rsidR="006D452E" w:rsidRPr="002B569F" w:rsidRDefault="006D452E" w:rsidP="006D452E">
      <w:pPr>
        <w:tabs>
          <w:tab w:val="left" w:pos="660"/>
          <w:tab w:val="left" w:pos="1152"/>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28)</w:t>
      </w:r>
      <w:r w:rsidRPr="002B569F">
        <w:rPr>
          <w:rFonts w:ascii="Times New Roman" w:hAnsi="Times New Roman" w:cs="Times New Roman"/>
          <w:strike/>
          <w:sz w:val="24"/>
          <w:szCs w:val="24"/>
          <w:lang w:val="sr-Cyrl-CS"/>
        </w:rPr>
        <w:tab/>
        <w:t>ако накнадну уградњу граничника брзине не обави у радионици за тахографе, супротно члану 31. став 6. овог закона.</w:t>
      </w:r>
    </w:p>
    <w:p w14:paraId="21AE9C59"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од 10.000 до 30.000 динара или радом у јавном интересу у трајању од 80 до 240 часова казниће се за прекршај из става 1. овог члана одговорно лице у правном лицу.</w:t>
      </w:r>
    </w:p>
    <w:bookmarkEnd w:id="19"/>
    <w:p w14:paraId="42B0D74D"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У ФИКСНОМ ИЗНОСУ ОД 200.000 ДИНАРА КАЗНИЋЕ СЕ ЗА ПРЕКРШАЈ ПРАВНО ЛИЦЕ:</w:t>
      </w:r>
    </w:p>
    <w:p w14:paraId="15407E11"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ВОДИ ПРОПИСАНУ ЕВИДЕНЦИЈУ О РАДНОМ ВРЕМЕНУ ЧЛАНОВА ПОСАДЕ ВОЗИЛА, СУПРОТНО ЧЛАНУ 4. СТАВ 12. ОВОГ ЗАКОНА;</w:t>
      </w:r>
    </w:p>
    <w:p w14:paraId="66310487"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НА ЗАХТЕВ НАДЛЕЖНОГ ОРГАНА НЕ ПРУЖИ НА УВИД ПРОПИСАНУ ЕВИДЕНЦИЈУ О РАДНОМ ВРЕМЕНУ ЧЛАНОВА ПОСАДЕ ВОЗИЛА, СУПРОТНО ЧЛАНУ 4. СТАВ 14. ОВОГ ЗАКОНА;</w:t>
      </w:r>
    </w:p>
    <w:p w14:paraId="01878B49" w14:textId="77777777" w:rsidR="006D452E" w:rsidRPr="002B569F" w:rsidRDefault="006D452E" w:rsidP="006D452E">
      <w:pPr>
        <w:numPr>
          <w:ilvl w:val="0"/>
          <w:numId w:val="18"/>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7F713A3" w14:textId="77777777" w:rsidR="006D452E" w:rsidRPr="002B569F" w:rsidRDefault="006D452E" w:rsidP="006D452E">
      <w:pPr>
        <w:numPr>
          <w:ilvl w:val="0"/>
          <w:numId w:val="18"/>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НЕДЕЉНО ВРЕМЕ УПРАВЉАЊА ВОЗИЛОМ ВОЗАЧА НАЈМАЊЕ 70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CB91CD2" w14:textId="77777777" w:rsidR="006D452E" w:rsidRPr="002B569F" w:rsidRDefault="006D452E" w:rsidP="006D452E">
      <w:pPr>
        <w:numPr>
          <w:ilvl w:val="0"/>
          <w:numId w:val="18"/>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ВРЕМЕ УПРАВЉАЊА ВОЗИЛОМ ВОЗАЧА У ТОКУ ДВЕ УЗАСТОПНЕ НЕДЕЉЕ НАЈМАЊЕ 112 ЧАСОВА И 30 МИНУТА,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49389F8"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У ВОЗИЛО, ЧИЈИ ЈЕ ВЛАСНИК ИЛИ КОРИСНИК, НЕ УГРАДИ ТАХОГРАФ ИЛИ УГРАДИ ВИШЕ ОД ЈЕДНОГ ТАХОГРАФА, СУПРОТНО ЧЛАНУ 14. СТАВ 1. ОВОГ ЗАКОНА (ЧЛАН 10.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B20B54C"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АКО У ВОЗИЛО, ЧИЈИ ЈЕ ВЛАСНИК ИЛИ КОРИСНИК, НЕ ИЗВРШИ НАКНАДНУ УГРАДЊУ ТАХОГРАФА У РАДИОНИЦИ ЗА ТАХОГРАФЕ </w:t>
      </w:r>
      <w:r w:rsidRPr="002B569F">
        <w:rPr>
          <w:rFonts w:ascii="Times New Roman" w:hAnsi="Times New Roman" w:cs="Times New Roman"/>
          <w:sz w:val="24"/>
          <w:szCs w:val="24"/>
          <w:lang w:val="sr-Cyrl-CS"/>
        </w:rPr>
        <w:t>КОЈА ИМА ОДГОВАРАЈУЋУ ДОЗВОЛУ</w:t>
      </w:r>
      <w:r w:rsidRPr="002B569F">
        <w:rPr>
          <w:rFonts w:ascii="Times New Roman" w:eastAsia="Times New Roman" w:hAnsi="Times New Roman" w:cs="Times New Roman"/>
          <w:sz w:val="24"/>
          <w:szCs w:val="24"/>
          <w:lang w:val="sr-Cyrl-CS" w:eastAsia="sr-Latn-CS"/>
        </w:rPr>
        <w:t>, СУПРОТНО ЧЛАНУ 14. СТАВ 1. ОВОГ ЗАКОНА (ЧЛАН 10.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0D82C61"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У ВОЗИЛО, ЧИЈИ ЈЕ ВЛАСНИК ИЛИ КОРИСНИК, УГРАЂЕН ТАХОГРАФ КОЈИ НИЈЕ ОДОБРЕНОГ ТИПА, ОДНОСНО НИЈЕ У СКЛАДУ СА ЗАХТЕВИМА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СУПРОТНО ЧЛАНУ 14. СТАВ 2. ОВОГ ЗАКОНА (ЧЛАН 10.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02B642B"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5. ОВОГ ЗАКОНА (ЧЛАН 12. СТАВ 8.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BAECB25"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У ВОЗИЛУ, ЧИЈИ ЈЕ ВЛАСНИК ИЛИ КОРИСНИК, НАЛАЗИ УРЕЂАЈ ИЛИ НАПРАВА ЗА МАНИПУЛАЦИЈУ СА ТАХОГРАФОМ, СИГНАЛОМ КОЈИ СЕ ОД ИЗВОРА СИГНАЛА ШАЉЕ КА ТАХОГРАФУ, ТАХОГРАФСКИМ ЛИСТИЋЕМ ИЛИ КАРТИЦОМ ВОЗАЧА КОЈА МОЖЕ ДА ДОВЕДЕ ДО ФАЛСИФИКОВАЊА, БРИСАЊА ИЛИ УНИШТАВАЊА МЕМОРИСАНИХ ИЛИ ЕВИДЕНТИРАНИХ ПОДАТАКА, СУПРОТНО ЧЛАНУ 14. СТАВ 6. ОВОГ ЗАКОНА (ЧЛАН 12. СТАВ 8.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BB4184C"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bookmarkStart w:id="20" w:name="_Hlk522618693"/>
      <w:r w:rsidRPr="002B569F">
        <w:rPr>
          <w:rFonts w:ascii="Times New Roman" w:eastAsia="Times New Roman" w:hAnsi="Times New Roman" w:cs="Times New Roman"/>
          <w:sz w:val="24"/>
          <w:szCs w:val="24"/>
          <w:lang w:val="sr-Cyrl-CS" w:eastAsia="sr-Latn-CS"/>
        </w:rPr>
        <w:t xml:space="preserve">АКО НА ЗАХТЕВ НАДЛЕЖНОГ ОРГАНА НЕ ПРУЖИ НА УВИД ТАХОГРАФСКЕ ЛИСТИЋЕ И ИСПИСЕ, СУПРОТНО ЧЛАНУ 15. СТАВ 3. ОВОГ ЗАКОНА </w:t>
      </w:r>
      <w:bookmarkEnd w:id="20"/>
      <w:r w:rsidRPr="002B569F">
        <w:rPr>
          <w:rFonts w:ascii="Times New Roman" w:eastAsia="Times New Roman" w:hAnsi="Times New Roman" w:cs="Times New Roman"/>
          <w:sz w:val="24"/>
          <w:szCs w:val="24"/>
          <w:lang w:val="sr-Cyrl-CS" w:eastAsia="sr-Latn-CS"/>
        </w:rPr>
        <w:t>(ЧЛАН 11. СТАВ 2.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714C486"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ПРЕУЗИМА ПОДАТКЕ СА ДИГИТАЛНОГ ТАХОГРАФА И КАРТИЦЕ ВОЗАЧА, СУПРОТНО ЧЛАНУ 15. СТАВ 5. ОВОГ ЗАКОНА (ЧЛАН 11. СТАВ 2.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2C402E7"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НА ЗАХТЕВ НАДЛЕЖНОГ ОРГАНА НЕ ПРУЖИ НА УВИД ПОДАТКЕ СА ДИГИТАЛНОГ ТАХОГРАФА И КАРТИЦЕ ВОЗАЧА, СУПРОТНО ЧЛАНУ 15. СТАВ 6. ОВОГ ЗАКОНА (ЧЛАН 11. СТАВ 2.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4B01091"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p>
    <w:p w14:paraId="71784A70"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UNECE ПРАВИЛНИКОМ БРОЈ 89, СУПРОТНО ЧЛАНУ 19. СТАВ 2. ОВОГ ЗАКОНА;</w:t>
      </w:r>
    </w:p>
    <w:p w14:paraId="2ECC9AA2"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УТВРДИ ДА У ВОЗИЛУ, ЧИЈИ ЈЕ ВЛАСНИК ИЛИ КОРИСНИК,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14:paraId="7A54FAB6" w14:textId="77777777" w:rsidR="006D452E" w:rsidRPr="002B569F" w:rsidRDefault="006D452E" w:rsidP="006D452E">
      <w:pPr>
        <w:numPr>
          <w:ilvl w:val="0"/>
          <w:numId w:val="18"/>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НАКНАДНУ УГРАДЊУ ГРАНИЧНИКА БРЗИНЕ НЕ ОБАВИ У РАДИОНИЦИ ЗА ТАХОГРАФЕ, СУПРОТНО ЧЛАНУ 31. СТАВ 6. ОВОГ ЗАКОНА.</w:t>
      </w:r>
    </w:p>
    <w:p w14:paraId="29230B5C"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У ФИКСНОМ ИЗНОСУ ОД 120.000 ДИНАРА КАЗНИЋЕ СЕ ЗА ПРЕКРШАЈ ИЗ СТАВА 1. ОВОГ ЧЛАНА ПРЕДУЗЕТНИК.</w:t>
      </w:r>
    </w:p>
    <w:p w14:paraId="407789FC"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У ФИКСНОМ ИЗНОСУ ОД 25.000 ДИНАРА КАЗНИЋЕ СЕ ЗА ПРЕКРШАЈ ИЗ СТАВА 1. ОВОГ ЧЛАНА ОДГОВОРНО ЛИЦЕ У ПРАВНОМ</w:t>
      </w:r>
      <w:r>
        <w:rPr>
          <w:rFonts w:ascii="Times New Roman" w:eastAsia="Times New Roman" w:hAnsi="Times New Roman" w:cs="Times New Roman"/>
          <w:sz w:val="24"/>
          <w:szCs w:val="24"/>
          <w:lang w:val="sr-Cyrl-CS" w:eastAsia="sr-Latn-CS"/>
        </w:rPr>
        <w:t xml:space="preserve"> ЛИЦУ.</w:t>
      </w:r>
    </w:p>
    <w:p w14:paraId="44F55FEA" w14:textId="77777777" w:rsidR="006D452E" w:rsidRPr="002B569F" w:rsidRDefault="006D452E" w:rsidP="006D452E">
      <w:pPr>
        <w:keepNext/>
        <w:spacing w:before="120" w:after="120" w:line="240" w:lineRule="auto"/>
        <w:ind w:left="720" w:right="720"/>
        <w:jc w:val="both"/>
        <w:rPr>
          <w:rFonts w:ascii="Times New Roman" w:eastAsia="Times New Roman" w:hAnsi="Times New Roman" w:cs="Times New Roman"/>
          <w:sz w:val="24"/>
          <w:szCs w:val="24"/>
          <w:lang w:val="sr-Cyrl-CS" w:eastAsia="sr-Latn-CS"/>
        </w:rPr>
      </w:pPr>
    </w:p>
    <w:p w14:paraId="146D65E8"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55.</w:t>
      </w:r>
    </w:p>
    <w:p w14:paraId="43EB3D36"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80.000 динара казниће се за прекршај правно лице:</w:t>
      </w:r>
    </w:p>
    <w:p w14:paraId="329828D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ако возач не евидентира, нетачно или неадекватно евидентира време управљања возилом, које не спада у област примене овог закона, остало </w:t>
      </w:r>
      <w:r w:rsidRPr="002B569F">
        <w:rPr>
          <w:rFonts w:ascii="Times New Roman" w:hAnsi="Times New Roman" w:cs="Times New Roman"/>
          <w:strike/>
          <w:sz w:val="24"/>
          <w:szCs w:val="24"/>
          <w:lang w:val="sr-Cyrl-CS"/>
        </w:rPr>
        <w:tab/>
        <w:t xml:space="preserve">радно време, време расположивости, одморе и паузе, супротно члану 4. </w:t>
      </w:r>
      <w:r w:rsidRPr="002B569F">
        <w:rPr>
          <w:rFonts w:ascii="Times New Roman" w:hAnsi="Times New Roman" w:cs="Times New Roman"/>
          <w:strike/>
          <w:sz w:val="24"/>
          <w:szCs w:val="24"/>
          <w:lang w:val="sr-Cyrl-CS"/>
        </w:rPr>
        <w:tab/>
        <w:t>став 9. овог закона;</w:t>
      </w:r>
    </w:p>
    <w:p w14:paraId="1263B35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ако је дневно време управљања возилом возача дуже од дозвољеног за више од 2 часа, супротно члану 5. став 1. овог закона (члан 6. став 1. </w:t>
      </w:r>
      <w:r w:rsidRPr="002B569F">
        <w:rPr>
          <w:rFonts w:ascii="Times New Roman" w:hAnsi="Times New Roman" w:cs="Times New Roman"/>
          <w:strike/>
          <w:sz w:val="24"/>
          <w:szCs w:val="24"/>
          <w:lang w:val="sr-Cyrl-CS"/>
        </w:rPr>
        <w:tab/>
        <w:t>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и члану 5. став 4. овог закона;</w:t>
      </w:r>
    </w:p>
    <w:p w14:paraId="15E41EB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ако је недељно време управљања возилом возача дуже од 70 часова, супротно члану 5. став 2. овог закона (члан 6.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B7C4ED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 xml:space="preserve">ако је време управљања возилом возача у току две узастопне недеље </w:t>
      </w:r>
      <w:r w:rsidRPr="002B569F">
        <w:rPr>
          <w:rFonts w:ascii="Times New Roman" w:hAnsi="Times New Roman" w:cs="Times New Roman"/>
          <w:strike/>
          <w:sz w:val="24"/>
          <w:szCs w:val="24"/>
          <w:lang w:val="sr-Cyrl-CS"/>
        </w:rPr>
        <w:tab/>
        <w:t xml:space="preserve">дуже од 112 часова и 30 минута, супротно члану 5. став 3. овог закона </w:t>
      </w:r>
      <w:r w:rsidRPr="002B569F">
        <w:rPr>
          <w:rFonts w:ascii="Times New Roman" w:hAnsi="Times New Roman" w:cs="Times New Roman"/>
          <w:strike/>
          <w:sz w:val="24"/>
          <w:szCs w:val="24"/>
          <w:lang w:val="sr-Cyrl-CS"/>
        </w:rPr>
        <w:tab/>
        <w:t>(члан 6.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AE8821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ако је период управљања возилом возача дужи од шест часова, супротно члану 6. став 1. овог закона (члан 7.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4D28D6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у јавном линијском градском или приградском превозу путника, </w:t>
      </w:r>
      <w:r w:rsidRPr="002B569F">
        <w:rPr>
          <w:rFonts w:ascii="Times New Roman" w:hAnsi="Times New Roman" w:cs="Times New Roman"/>
          <w:strike/>
          <w:sz w:val="24"/>
          <w:szCs w:val="24"/>
          <w:lang w:val="sr-Cyrl-CS"/>
        </w:rPr>
        <w:tab/>
        <w:t>односно у међумесном линијском превозу путника на линијама дужине до</w:t>
      </w:r>
      <w:r w:rsidRPr="002B569F">
        <w:rPr>
          <w:rFonts w:ascii="Times New Roman" w:hAnsi="Times New Roman" w:cs="Times New Roman"/>
          <w:strike/>
          <w:sz w:val="24"/>
          <w:szCs w:val="24"/>
          <w:lang w:val="sr-Cyrl-CS"/>
        </w:rPr>
        <w:tab/>
        <w:t xml:space="preserve">50 km, који се обавља у целини на територији Републике Србије, возач не </w:t>
      </w:r>
      <w:r w:rsidRPr="002B569F">
        <w:rPr>
          <w:rFonts w:ascii="Times New Roman" w:hAnsi="Times New Roman" w:cs="Times New Roman"/>
          <w:strike/>
          <w:sz w:val="24"/>
          <w:szCs w:val="24"/>
          <w:lang w:val="sr-Cyrl-CS"/>
        </w:rPr>
        <w:tab/>
        <w:t xml:space="preserve">искористи паузу од најмање пет минута на сваком полазном стајалишту, </w:t>
      </w:r>
      <w:r w:rsidRPr="002B569F">
        <w:rPr>
          <w:rFonts w:ascii="Times New Roman" w:hAnsi="Times New Roman" w:cs="Times New Roman"/>
          <w:strike/>
          <w:sz w:val="24"/>
          <w:szCs w:val="24"/>
          <w:lang w:val="sr-Cyrl-CS"/>
        </w:rPr>
        <w:tab/>
        <w:t>супротно члану 6. став 4. овог закона;</w:t>
      </w:r>
    </w:p>
    <w:p w14:paraId="7C88AB3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члан посаде возила не искористи пуни дневни одмор у року од 24 </w:t>
      </w:r>
      <w:r w:rsidRPr="002B569F">
        <w:rPr>
          <w:rFonts w:ascii="Times New Roman" w:hAnsi="Times New Roman" w:cs="Times New Roman"/>
          <w:strike/>
          <w:sz w:val="24"/>
          <w:szCs w:val="24"/>
          <w:lang w:val="sr-Cyrl-CS"/>
        </w:rPr>
        <w:tab/>
        <w:t xml:space="preserve">часа након завршетка претходног дневног или недељног одмора, а део </w:t>
      </w:r>
      <w:r w:rsidRPr="002B569F">
        <w:rPr>
          <w:rFonts w:ascii="Times New Roman" w:hAnsi="Times New Roman" w:cs="Times New Roman"/>
          <w:strike/>
          <w:sz w:val="24"/>
          <w:szCs w:val="24"/>
          <w:lang w:val="sr-Cyrl-CS"/>
        </w:rPr>
        <w:tab/>
        <w:t xml:space="preserve">одмора који улази у наведени рок од 24 часа је краћи од осам часова и 30 </w:t>
      </w:r>
      <w:r w:rsidRPr="002B569F">
        <w:rPr>
          <w:rFonts w:ascii="Times New Roman" w:hAnsi="Times New Roman" w:cs="Times New Roman"/>
          <w:strike/>
          <w:sz w:val="24"/>
          <w:szCs w:val="24"/>
          <w:lang w:val="sr-Cyrl-CS"/>
        </w:rPr>
        <w:tab/>
        <w:t>минута,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221C8F2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члан посаде возила не искористи скраћени дневни одмор у року од 24 часа након завршетка претходног дневног или недељног одмора, а </w:t>
      </w:r>
      <w:r w:rsidRPr="002B569F">
        <w:rPr>
          <w:rFonts w:ascii="Times New Roman" w:hAnsi="Times New Roman" w:cs="Times New Roman"/>
          <w:strike/>
          <w:sz w:val="24"/>
          <w:szCs w:val="24"/>
          <w:lang w:val="sr-Cyrl-CS"/>
        </w:rPr>
        <w:tab/>
        <w:t xml:space="preserve">део одмора који улази у наведени рок од 24 часа је краћи од седам </w:t>
      </w:r>
      <w:r w:rsidRPr="002B569F">
        <w:rPr>
          <w:rFonts w:ascii="Times New Roman" w:hAnsi="Times New Roman" w:cs="Times New Roman"/>
          <w:strike/>
          <w:sz w:val="24"/>
          <w:szCs w:val="24"/>
          <w:lang w:val="sr-Cyrl-CS"/>
        </w:rPr>
        <w:tab/>
        <w:t>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3CABC97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ако члан посаде возила не искористи подељени дневни одмор у року од 24 часа након завршетка претходног дневног или недељног одмора, а </w:t>
      </w:r>
      <w:r w:rsidRPr="002B569F">
        <w:rPr>
          <w:rFonts w:ascii="Times New Roman" w:hAnsi="Times New Roman" w:cs="Times New Roman"/>
          <w:strike/>
          <w:sz w:val="24"/>
          <w:szCs w:val="24"/>
          <w:lang w:val="sr-Cyrl-CS"/>
        </w:rPr>
        <w:tab/>
        <w:t xml:space="preserve">други део одмора који </w:t>
      </w:r>
      <w:r w:rsidRPr="002B569F">
        <w:rPr>
          <w:rFonts w:ascii="Times New Roman" w:hAnsi="Times New Roman" w:cs="Times New Roman"/>
          <w:strike/>
          <w:sz w:val="24"/>
          <w:szCs w:val="24"/>
          <w:lang w:val="sr-Cyrl-CS"/>
        </w:rPr>
        <w:lastRenderedPageBreak/>
        <w:t>улази у наведени рок од 24 часа је краћи од седам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55CCA5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3CAA1C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ако возач у току било које две узастопне недеље не искористи најмање два пуна недељна одмора или један пун недељни одмор и један скраћени недељни одмор,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FAE128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 xml:space="preserve">ако уместо скраћеног недељног одмора члан посаде возила искористи </w:t>
      </w:r>
      <w:r w:rsidRPr="002B569F">
        <w:rPr>
          <w:rFonts w:ascii="Times New Roman" w:hAnsi="Times New Roman" w:cs="Times New Roman"/>
          <w:strike/>
          <w:sz w:val="24"/>
          <w:szCs w:val="24"/>
          <w:lang w:val="sr-Cyrl-CS"/>
        </w:rPr>
        <w:tab/>
        <w:t>одмор краћи од 20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409DC5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ако уместо пуног недељног одмора члан посаде возила искористи одмор краћи од 36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9562BBA"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ако члан посаде возила не започне коришћење недељног одмора најкасније по завршетку шестог двадесетчетворочасовног периода од завршетка претходног недељног одмора, супротно члану 8. став 7.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9D854A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ако члан посаде не надокнади временску разлику до пуног недељногодмора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на други одмор у трајању од најмање девет часова, супротно члану 8. став 9. овог закона;</w:t>
      </w:r>
    </w:p>
    <w:p w14:paraId="5B34CC4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ако уместо скраћеног недељног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20 часова, супротно члану 8. став 10. овог закона;</w:t>
      </w:r>
    </w:p>
    <w:p w14:paraId="138DCDC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17)</w:t>
      </w:r>
      <w:r w:rsidRPr="002B569F">
        <w:rPr>
          <w:rFonts w:ascii="Times New Roman" w:hAnsi="Times New Roman" w:cs="Times New Roman"/>
          <w:strike/>
          <w:sz w:val="24"/>
          <w:szCs w:val="24"/>
          <w:lang w:val="sr-Cyrl-CS"/>
        </w:rPr>
        <w:tab/>
        <w:t>ако возач не користи тахографски листић у аналогном тахографу, односно картицу возача у дигиталном тахографу од тренутка преузимања возила током управљања возилом, супротно члану 16. став 3. овог закона;</w:t>
      </w:r>
    </w:p>
    <w:p w14:paraId="421C538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18)</w:t>
      </w:r>
      <w:r w:rsidRPr="002B569F">
        <w:rPr>
          <w:rFonts w:ascii="Times New Roman" w:hAnsi="Times New Roman" w:cs="Times New Roman"/>
          <w:strike/>
          <w:sz w:val="24"/>
          <w:szCs w:val="24"/>
          <w:lang w:val="sr-Cyrl-CS"/>
        </w:rPr>
        <w:tab/>
        <w:t xml:space="preserve">ако возач не чува оштећени листић, односно оштећену или неисправну картицу возача, који садрже евидентиране податке, супротно члану 17. </w:t>
      </w:r>
      <w:r w:rsidRPr="002B569F">
        <w:rPr>
          <w:rFonts w:ascii="Times New Roman" w:hAnsi="Times New Roman" w:cs="Times New Roman"/>
          <w:strike/>
          <w:sz w:val="24"/>
          <w:szCs w:val="24"/>
          <w:lang w:val="sr-Cyrl-CS"/>
        </w:rPr>
        <w:tab/>
        <w:t>став 1. овог закона;</w:t>
      </w:r>
    </w:p>
    <w:p w14:paraId="53BCAAF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19)</w:t>
      </w:r>
      <w:r w:rsidRPr="002B569F">
        <w:rPr>
          <w:rFonts w:ascii="Times New Roman" w:hAnsi="Times New Roman" w:cs="Times New Roman"/>
          <w:strike/>
          <w:sz w:val="24"/>
          <w:szCs w:val="24"/>
          <w:lang w:val="sr-Cyrl-CS"/>
        </w:rPr>
        <w:tab/>
        <w:t xml:space="preserve">ако возач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w:t>
      </w:r>
      <w:r w:rsidRPr="002B569F">
        <w:rPr>
          <w:rFonts w:ascii="Times New Roman" w:hAnsi="Times New Roman" w:cs="Times New Roman"/>
          <w:strike/>
          <w:sz w:val="24"/>
          <w:szCs w:val="24"/>
          <w:lang w:val="sr-Cyrl-CS"/>
        </w:rPr>
        <w:tab/>
        <w:t>или украдена;</w:t>
      </w:r>
    </w:p>
    <w:p w14:paraId="07F7D8E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 xml:space="preserve">ако у возилу, чији је власник или корисник, у које мора бити уграђен </w:t>
      </w:r>
      <w:r w:rsidRPr="002B569F">
        <w:rPr>
          <w:rFonts w:ascii="Times New Roman" w:hAnsi="Times New Roman" w:cs="Times New Roman"/>
          <w:strike/>
          <w:sz w:val="24"/>
          <w:szCs w:val="24"/>
          <w:lang w:val="sr-Cyrl-CS"/>
        </w:rPr>
        <w:tab/>
        <w:t xml:space="preserve">граничник брзине, када учествује у саобраћају на путу, граничник брзине </w:t>
      </w:r>
      <w:r w:rsidRPr="002B569F">
        <w:rPr>
          <w:rFonts w:ascii="Times New Roman" w:hAnsi="Times New Roman" w:cs="Times New Roman"/>
          <w:strike/>
          <w:sz w:val="24"/>
          <w:szCs w:val="24"/>
          <w:lang w:val="sr-Cyrl-CS"/>
        </w:rPr>
        <w:tab/>
        <w:t>није укључен, супротно члану 19. став 1. овог закона;</w:t>
      </w:r>
    </w:p>
    <w:p w14:paraId="4A4872C7"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 xml:space="preserve">ако је у возилу, чији је власник или корисник, у које мора бити уграђен граничник брзине, када учествује у саобраћају на путу, граничник брзине </w:t>
      </w:r>
      <w:r w:rsidRPr="002B569F">
        <w:rPr>
          <w:rFonts w:ascii="Times New Roman" w:hAnsi="Times New Roman" w:cs="Times New Roman"/>
          <w:strike/>
          <w:sz w:val="24"/>
          <w:szCs w:val="24"/>
          <w:lang w:val="sr-Cyrl-CS"/>
        </w:rPr>
        <w:tab/>
        <w:t xml:space="preserve">подешен на брзину која је за више од 10 km/h до 20 km/h већа од </w:t>
      </w:r>
      <w:r w:rsidRPr="002B569F">
        <w:rPr>
          <w:rFonts w:ascii="Times New Roman" w:hAnsi="Times New Roman" w:cs="Times New Roman"/>
          <w:strike/>
          <w:sz w:val="24"/>
          <w:szCs w:val="24"/>
          <w:lang w:val="sr-Cyrl-CS"/>
        </w:rPr>
        <w:tab/>
        <w:t>прописане, супротно члану 19. став 1. овог закона;</w:t>
      </w:r>
    </w:p>
    <w:p w14:paraId="58680ED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22)</w:t>
      </w:r>
      <w:r w:rsidRPr="002B569F">
        <w:rPr>
          <w:rFonts w:ascii="Times New Roman" w:hAnsi="Times New Roman" w:cs="Times New Roman"/>
          <w:strike/>
          <w:sz w:val="24"/>
          <w:szCs w:val="24"/>
          <w:lang w:val="sr-Cyrl-CS"/>
        </w:rPr>
        <w:tab/>
        <w:t xml:space="preserve">ако, уколико је тахограф неисправан или га није могуће користити, возач </w:t>
      </w:r>
      <w:r w:rsidRPr="002B569F">
        <w:rPr>
          <w:rFonts w:ascii="Times New Roman" w:hAnsi="Times New Roman" w:cs="Times New Roman"/>
          <w:strike/>
          <w:sz w:val="24"/>
          <w:szCs w:val="24"/>
          <w:lang w:val="sr-Cyrl-CS"/>
        </w:rPr>
        <w:tab/>
        <w:t xml:space="preserve">не уписује прописане податке на полеђини тахографског листића, на </w:t>
      </w:r>
      <w:r w:rsidRPr="002B569F">
        <w:rPr>
          <w:rFonts w:ascii="Times New Roman" w:hAnsi="Times New Roman" w:cs="Times New Roman"/>
          <w:strike/>
          <w:sz w:val="24"/>
          <w:szCs w:val="24"/>
          <w:lang w:val="sr-Cyrl-CS"/>
        </w:rPr>
        <w:tab/>
        <w:t xml:space="preserve">полеђини термалног папира за испис или на одговарајући листић који се </w:t>
      </w:r>
      <w:r w:rsidRPr="002B569F">
        <w:rPr>
          <w:rFonts w:ascii="Times New Roman" w:hAnsi="Times New Roman" w:cs="Times New Roman"/>
          <w:strike/>
          <w:sz w:val="24"/>
          <w:szCs w:val="24"/>
          <w:lang w:val="sr-Cyrl-CS"/>
        </w:rPr>
        <w:tab/>
        <w:t xml:space="preserve">прилаже уз тахографски листић, или не бележи правовремено сва </w:t>
      </w:r>
      <w:r w:rsidRPr="002B569F">
        <w:rPr>
          <w:rFonts w:ascii="Times New Roman" w:hAnsi="Times New Roman" w:cs="Times New Roman"/>
          <w:strike/>
          <w:sz w:val="24"/>
          <w:szCs w:val="24"/>
          <w:lang w:val="sr-Cyrl-CS"/>
        </w:rPr>
        <w:tab/>
        <w:t xml:space="preserve">времена, односно активности које тахограф више не евидентира или не </w:t>
      </w:r>
      <w:r w:rsidRPr="002B569F">
        <w:rPr>
          <w:rFonts w:ascii="Times New Roman" w:hAnsi="Times New Roman" w:cs="Times New Roman"/>
          <w:strike/>
          <w:sz w:val="24"/>
          <w:szCs w:val="24"/>
          <w:lang w:val="sr-Cyrl-CS"/>
        </w:rPr>
        <w:tab/>
        <w:t>штампа на исправан начин, супротно члану 20. став 2. овог закона.</w:t>
      </w:r>
    </w:p>
    <w:p w14:paraId="2B0F1492"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10.000 динара казниће се за прекршај из става 1. овог члана одговорно лице у правном лицу.</w:t>
      </w:r>
    </w:p>
    <w:p w14:paraId="7C94E82C"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50.000 динара казниће се за прекршај из става 1. овог члана предузетник.</w:t>
      </w:r>
    </w:p>
    <w:p w14:paraId="779BD698"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ФИКСНОМ ИЗНОСУ ОД 120.000 ДИНАРА КАЗНИЋЕ СЕ ЗА ПРЕКРШАЈ ПРАВНО ЛИЦЕ:</w:t>
      </w:r>
    </w:p>
    <w:p w14:paraId="308473BD"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bookmarkStart w:id="21" w:name="_Hlk522603983"/>
      <w:r w:rsidRPr="002B569F">
        <w:rPr>
          <w:rFonts w:ascii="Times New Roman" w:eastAsia="Times New Roman" w:hAnsi="Times New Roman" w:cs="Times New Roman"/>
          <w:sz w:val="24"/>
          <w:szCs w:val="24"/>
          <w:lang w:val="sr-Cyrl-CS" w:eastAsia="sr-Latn-CS"/>
        </w:rPr>
        <w:t>АКО ЈЕ ПРОСЕЧНО НЕДЕЉНО РАДНО ВРЕМЕ ЧЛАНА ПОСАДЕ ВОЗИЛА У БИЛО КОМ ЧЕТВОРОМЕСЕЧНОМ ПЕРИОДУ, УКЉУЧУЈУЋИ И ПРЕКОВРЕМЕНИ РАД,  НАЈМАЊЕ 60 ЧАСОВА, СУПРОТНО ЧЛАНУ 4. СТАВ 1. ОВОГ ЗАКОНА;</w:t>
      </w:r>
    </w:p>
    <w:p w14:paraId="6458F080"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bookmarkStart w:id="22" w:name="_Hlk522604002"/>
      <w:bookmarkEnd w:id="21"/>
      <w:r w:rsidRPr="002B569F">
        <w:rPr>
          <w:rFonts w:ascii="Times New Roman" w:eastAsia="Times New Roman" w:hAnsi="Times New Roman" w:cs="Times New Roman"/>
          <w:sz w:val="24"/>
          <w:szCs w:val="24"/>
          <w:lang w:val="sr-Cyrl-CS" w:eastAsia="sr-Latn-CS"/>
        </w:rPr>
        <w:t>АКО ЈЕ ДНЕВНО РАДНО ВРЕМЕ ЧЛАНА ПОСАДЕ, УКЉУЧУЈУЋИ И ПРЕКОВРЕМЕНИ РАД, НАЈМАЊЕ 16 ЧАСОВА У ПЕРИОДУ ОД 24 ЧАСА, СУПРОТНО ЧЛАНУ 4. СТАВ 2. ОВОГ ЗАКОНА;</w:t>
      </w:r>
    </w:p>
    <w:p w14:paraId="430F4C58"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НЕДЕЉНО РАДНО ВРЕМЕ ЧЛАНА ПОСАДЕ ВОЗИЛА, УКЉУЧУЈУЋИ И ПРЕКОВРЕМЕНИ РАД, НАЈМАЊЕ 70 ЧАСОВА, СУПРОТНО ЧЛАНУ 4. СТАВ 3. ОВОГ ЗАКОНА;</w:t>
      </w:r>
    </w:p>
    <w:p w14:paraId="3CF0B0BF"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РАДНО ВРЕМЕ ЧЛАНА ПОСАДЕ ВОЗИЛА КОЈИ ОБАВЉА НОЋНИ РАД, УКЉУЧУЈУЋИ И ПРЕКОВРЕМЕНИ РАД, НАЈМАЊЕ 13 ЧАСОВА ТОКОМ ПЕРИОДА ОД 24 ЧАСА, СУПРОТНО ЧЛАНУ 4. СТАВ 5. ОВОГ ЗАКОНА;</w:t>
      </w:r>
    </w:p>
    <w:bookmarkEnd w:id="22"/>
    <w:p w14:paraId="78B974FD"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ВОЗАЧ НЕ ЕВИДЕНТИРА, НЕТАЧНО ИЛИ НЕАДЕКВАТНО ЕВИДЕНТИРА ВРЕМЕ УПРАВЉАЊА ВОЗИЛОМ КОЈЕ НЕ СПАДА У ОБЛАСТ ПРИМЕНЕ ОВОГ ЗАКОНА, ОДНОСНО ОСТАЛО РАДНО ВРЕМЕ, ОДНОСНО ВРЕМЕ РАСПОЛОЖИВОСТИ, ОДНОСНО ОДМОРЕ, СУПРОТНО ЧЛАНУ 4. СТАВ 9. ОВОГ ЗАКОНА;</w:t>
      </w:r>
    </w:p>
    <w:p w14:paraId="7DC9F36F"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ПОДАЦИ У ЕВИДЕНЦИЈИ ЗА ВОЗАЧА НЕ ОДГОВАРАЈУ ПОДАЦИМА ПРЕУЗЕТИМ СА ТАХОГРАФСКИХ ЛИСТИЋА, КАРТИЦЕ ВОЗАЧА, ПОТВРДЕ О АКТИВНОСТИ ВОЗАЧА, ШТАМПАНИХ ИСПИСА, СУПРОТНО ЧЛАНУ 4. СТАВ 13. ОВОГ ЗАКОНА;</w:t>
      </w:r>
    </w:p>
    <w:p w14:paraId="478CEE52"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АКО ПОДАЦИ У ЕВИДЕНЦИЈИ </w:t>
      </w:r>
      <w:bookmarkStart w:id="23" w:name="_Hlk527380182"/>
      <w:r w:rsidRPr="002B569F">
        <w:rPr>
          <w:rFonts w:ascii="Times New Roman" w:eastAsia="Times New Roman" w:hAnsi="Times New Roman" w:cs="Times New Roman"/>
          <w:sz w:val="24"/>
          <w:szCs w:val="24"/>
          <w:lang w:val="sr-Cyrl-CS" w:eastAsia="sr-Latn-CS"/>
        </w:rPr>
        <w:t xml:space="preserve">ЗА ДРУГЕ ЧЛАНОВЕ ПОСАДЕ ВОЗИЛА ОСИМ ВОЗАЧА </w:t>
      </w:r>
      <w:bookmarkEnd w:id="23"/>
      <w:r w:rsidRPr="002B569F">
        <w:rPr>
          <w:rFonts w:ascii="Times New Roman" w:eastAsia="Times New Roman" w:hAnsi="Times New Roman" w:cs="Times New Roman"/>
          <w:sz w:val="24"/>
          <w:szCs w:val="24"/>
          <w:lang w:val="sr-Cyrl-CS" w:eastAsia="sr-Latn-CS"/>
        </w:rPr>
        <w:t>НЕ ОДГОВАРАЈУ ПОДАЦИМА ПРЕУЗЕТИМ СА ПУТНОГ НАЛОГА, ОДНОСНО ДРУГОГ ДОКУМЕНТА, СУПРОТНО ЧЛАНУ 4. СТАВ 13. ОВОГ ЗАКОНА;</w:t>
      </w:r>
    </w:p>
    <w:p w14:paraId="049FA984"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ЧУВА ЕВИДЕНЦИЈЕ О РАДНОМ ВРЕМЕНУ ЧЛАНОВА ПОСАДЕ ВОЗИЛА ДВЕ ГОДИНЕ ПО ИСТЕКУ ПЕРИОДА НА КОЈИ СЕ ОДНОСЕ, СУПРОТНО ЧЛАНУ 4. СТАВ 14. ОВОГ ЗАКОНА;</w:t>
      </w:r>
    </w:p>
    <w:p w14:paraId="7C36EBBD"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24" w:name="_Hlk522605361"/>
      <w:r w:rsidRPr="002B569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НАЈМАЊЕ 2 ЧАСА,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И ЧЛАНУ 5. СТАВ 4. ОВОГ ЗАКОНА;</w:t>
      </w:r>
    </w:p>
    <w:p w14:paraId="61FEBA1A"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ЈЕ НЕДЕЉНО ВРЕМЕ УПРАВЉАЊА ВОЗИЛОМ ВОЗАЧА НАЈМАЊЕ 65 ЧАСОВА, А КРАЋЕ ОД 70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4366ECF"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ВРЕМЕ УПРАВЉАЊА ВОЗИЛОМ ВОЗАЧА У ТОКУ ДВЕ УЗАСТОПНЕ НЕДЕЉЕ НАЈМАЊЕ 105 ЧАСОВА, А КРАЋЕ ОД 112 ЧАСОВА И 30 МИНУТА,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745BC3D"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ПЕРИОД УПРАВЉАЊА ВОЗИЛОМ ВОЗАЧА НАЈМАЊЕ ШЕСТ ЧАСОВА, СУПРОТНО ЧЛАНУ 6. СТАВ 1. ОВОГ ЗАКОНА (ЧЛАН 7.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bookmarkEnd w:id="24"/>
    <w:p w14:paraId="09533D1D"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НАЈКАСНИЈЕ НАКОН ШЕСТ ЧАСОВА НЕПРЕКИДНОГ РАДА, НЕ ПРЕКИНЕ РАДНО ВРЕМЕ ОДМОРОМ У ТОКУ ДНЕВНОГ РАДА, СУПРОТНО ЧЛАНУ 7. СТАВ 1. ОВОГ ЗАКОНА;</w:t>
      </w:r>
    </w:p>
    <w:p w14:paraId="595C49EA"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bookmarkStart w:id="25" w:name="_Hlk522179727"/>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ШЕСТ, А НАЈДУЖЕ ДЕВЕТ ЧАСОВА, ОДМОР У ТОКУ ДНЕВНОГ РАДА ЧЛАНА ПОСАДЕ ВОЗИЛА ТРАЈЕ НАЈВИШЕ 10 МИНУТА, СУПРОТНО ЧЛАНУ 7. СТАВ 2. ОВОГ ЗАКОНА;</w:t>
      </w:r>
    </w:p>
    <w:bookmarkEnd w:id="25"/>
    <w:p w14:paraId="448C81AE"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ДЕВЕТ, А НАЈВИШЕ 12 ЧАСОВА, ОДМОР У ТОКУ ДНЕВНОГ РАДА ЧЛАНА ПОСАДЕ ВОЗИЛА ТРАЈЕ НАЈВИШЕ 20 МИНУТА, СУПРОТНО ЧЛАНУ 7. СТАВ 3. ОВОГ ЗАКОНА;</w:t>
      </w:r>
    </w:p>
    <w:p w14:paraId="5D57CAB9"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12 ЧАСОВА, ОДМОР У ТОКУ ДНЕВНОГ РАДА ЧЛАНА ПОСАДЕ ВОЗИЛА ТРАЈЕ НАЈВИШЕ 30 МИНУТА, СУПРОТНО ЧЛАНУ 7. СТАВ 4. ОВОГ ЗАКОНА;</w:t>
      </w:r>
    </w:p>
    <w:p w14:paraId="0C09053C"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11A8319"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w:t>
      </w:r>
      <w:bookmarkStart w:id="26" w:name="_Hlk522185047"/>
      <w:r w:rsidRPr="002B569F">
        <w:rPr>
          <w:rFonts w:ascii="Times New Roman" w:eastAsia="Times New Roman" w:hAnsi="Times New Roman" w:cs="Times New Roman"/>
          <w:sz w:val="24"/>
          <w:szCs w:val="24"/>
          <w:lang w:val="sr-Cyrl-CS" w:eastAsia="sr-Latn-CS"/>
        </w:rPr>
        <w:t xml:space="preserve">ПОД УСЛОВОМ ДА ЈЕ КОРИШЋЕЊЕ СКРАЋЕНОГ ДНЕВНОГ ОДМОРА ДОЗВОЉЕНО, </w:t>
      </w:r>
      <w:bookmarkEnd w:id="26"/>
      <w:r w:rsidRPr="002B569F">
        <w:rPr>
          <w:rFonts w:ascii="Times New Roman" w:eastAsia="Times New Roman" w:hAnsi="Times New Roman" w:cs="Times New Roman"/>
          <w:sz w:val="24"/>
          <w:szCs w:val="24"/>
          <w:lang w:val="sr-Cyrl-CS" w:eastAsia="sr-Latn-CS"/>
        </w:rPr>
        <w:t>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12427AF" w14:textId="77777777" w:rsidR="006D452E"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31310A1"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6D71E932"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460C205F"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5A42A411"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99D0BEC"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ТОКУ БИЛО КОЈЕ ДВЕ УЗАСТОПНЕ НЕДЕЉЕ ЧЛАН ПОСАДЕ НЕ ИСКОРИСТИ НАЈМАЊЕ ДВА ПУНА НЕДЕЉНА ОДМОРА ИЛИ ЈЕДАН ПУН НЕДЕЉНИ ОДМОР И ЈЕДАН СКРАЋЕНИ НЕДЕЉНИ ОДМОР,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8DF3E38"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УМЕСТО СКРАЋЕНОГ НЕДЕЉНОГ ОДМОРА ЧЛАН ПОСАДЕ ВОЗИЛА ИСКОРИСТИ ОДМОР КРАЋИ ОД 20 ЧАСОВА,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762A9E3"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УМЕСТО ПУНОГ НЕДЕЉНОГ ОДМОРА ЧЛАН ПОСАДЕ ВОЗИЛА ИСКОРИСТИ ОДМОР КРАЋИ ОД 36 ЧАСОВА,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F1C1E24"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27" w:name="_Hlk522190856"/>
      <w:r w:rsidRPr="002B569F">
        <w:rPr>
          <w:rFonts w:ascii="Times New Roman" w:eastAsia="Times New Roman" w:hAnsi="Times New Roman" w:cs="Times New Roman"/>
          <w:sz w:val="24"/>
          <w:szCs w:val="24"/>
          <w:lang w:val="sr-Cyrl-CS" w:eastAsia="sr-Latn-CS"/>
        </w:rPr>
        <w:t>АКО ПО ЗАВРШЕТКУ ШЕСТОГ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7. ОВОГ ЗАКОНА (ЧЛАН 8. СТАВ 6.А) И C)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4BD1928"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8. ОВОГ ЗАКОНА (ЧЛАН 8. СТАВ 6.B)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57AD159"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3BE178D"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6.B)(4)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bookmarkEnd w:id="27"/>
    <w:p w14:paraId="0E9A5C5C" w14:textId="77777777" w:rsidR="006D452E"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НЕ НАДОКНАДИ ВРЕМЕНСКУ РАЗЛИКУ ДО ПУНОГ НЕДЕЉНОГ 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2D5EA9F"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7396AE40"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76A7BAF1"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ИСКОРИСТИ ОДМОР КРАЋИ ОД ДОЗВОЉЕНОГ ЗА ВИШЕ ОД 4 ЧАСА, СУПРОТНО ЧЛАНУ 8. СТАВ 10. ОВОГ ЗАКОНА;</w:t>
      </w:r>
    </w:p>
    <w:p w14:paraId="1BBBACC2"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НАГРАДЕ ИЛИ ДОДАЦИ НА ЗАРАДУ ИСПЛАЋУЈУ ВОЗАЧИМА НА ОСНОВУ ПРЕЂЕНОГ ПУТА, ОДНОСНО КОЛИЧИНЕ ПРЕВЕЗЕНОГ ТЕРЕТА, ЧИМЕ СЕ УГРОЖАВА БЕЗБЕДНОСТ САОБРАЋАЈА НА ПУТЕВИМА, ОДНОСНО ПОДСТИЧЕ КРШЕЊЕ ОВОГ ЗАКОНА, СУПРОТНО ЧЛАНУ 9. СТАВ 3. ОВОГ ЗАКОНА (ЧЛАН 11. СТАВ 3. AETR СПОРАЗУМА);</w:t>
      </w:r>
    </w:p>
    <w:p w14:paraId="09DF5609"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РАД ВОЗАЧА ОРГАНИЗОВАН ТАКО ДА ВОЗАЧИ НЕ МОГУ ДА СЕ ПРИДРЖАВАЈУ ОДРЕДАБА ОВОГ ЗАКОНА, ОДНОСНО НЕ ДА ОДГОВАРАЈУЋА УПУТСТВА ВОЗАЧУ ИЛИ НЕ ВРШИ ЊИХОВУ РЕДОВНУ КОНТРОЛУ, СУПРОТНО ЧЛАНУ 10. СТ. 1. И 2. ОВОГ ЗАКОНА (ЧЛАН 11. СТ. 1. И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7F45CA7"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ПРЕВОЗ НЕ ОРГАНИЗУЈЕ, ОДНОСНО НЕ ОБАВИ У СКЛАДУ СА ОДРЕДБАМА ОВОГ ЗАКОНА, СУПРОТНО ЧЛАНУ 10. СТАВ 3. ОВОГ ЗАКОНА (ЧЛАН 11. СТАВ 5.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4935426"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ИЗДА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3101BB5"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ИЗДА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C03C9CC"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bookmarkStart w:id="28" w:name="_Hlk522785713"/>
      <w:r w:rsidRPr="002B569F">
        <w:rPr>
          <w:rFonts w:ascii="Times New Roman" w:eastAsia="Times New Roman" w:hAnsi="Times New Roman" w:cs="Times New Roman"/>
          <w:sz w:val="24"/>
          <w:szCs w:val="24"/>
          <w:lang w:val="sr-Cyrl-CS" w:eastAsia="sr-Latn-CS"/>
        </w:rPr>
        <w:t>АКО СЕ НЕ СТАРА О ИСПРАВНОСТИ И О ПРОПИСНОМ КОРИШЋЕЊУ ДИГИТАЛНОГ ТАХОГРАФА КОЈИ НИЈЕ ПЛОМБИРАН, ОДНОСНО НЕМА ИНФОРМАТИВНУ НАЛЕПНИЦУ, ОДНОСНО НИЈЕ ПРЕГЛЕДАН У РАДИОНИЦИ НАКОН УОЧАВАЊА ОДСТУПАЊА ВРЕМЕНА ОД УНИВЕРЗАЛНОГ (UTC) ВРЕМЕНА ЗА ВИШЕ ОД 20 МИНУТА, СУПРОТНО ЧЛАНУ 14. СТАВ 3.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8613ED3"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5B3E279" w14:textId="77777777" w:rsidR="006D452E"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103E9D0" w14:textId="77777777" w:rsidR="006D452E" w:rsidRPr="002B569F" w:rsidRDefault="006D452E" w:rsidP="006D452E">
      <w:p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p>
    <w:bookmarkEnd w:id="28"/>
    <w:p w14:paraId="7E2DB0B1"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СЕ НЕ СТАРА О ИСПРАВНОСТИ И О ПРОПИСНОМ КОРИШЋЕЊУ АНАЛОГНОГ ТАХОГРАФА КОЈИ НИЈЕ ПЛОМБИРАН, ОДНОСНО НЕМА ИНФОРМАТИВНУ НАЛЕПНИЦУ, ОДНОСНО НЕМА НАТПИСНУ ПЛОЧИЦУ ИЛИ НАЛЕПНИЦУ, СУПРОТНО ЧЛАНУ 14. СТАВ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9E0783A"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ЧУВА ТАХОГРАФСКЕ ЛИСТИЋЕ И ИСПИСЕ ПО ХРОНОЛОШКОМ РЕДУ И У ЧИТКОМ ОБЛИКУ У ПРОПИСАНОМ РОКУ, СУПРОТНО ЧЛАНУ 15. СТАВ 3. ОВОГ ЗАКОНА (ЧЛАН 11. СТАВ 2.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37121B5"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ПРЕУЗИМА ПОДАТКЕ СА ДИГИТАЛНОГ ТАХОГРАФА И КАРТИЦЕ ВОЗАЧА, У ПРОПИСАНОМ РОКУ, УСЛЕД ЧЕГА ДОЛАЗИ ДО ГУБИТКА РЕЛЕВАНТНИХ ПОДАТАКА, ОДНОСНО НЕМОГУЋНОСТИ ЧИТАЊА ПОДАТАКА СА ТАХОГРАФА, СУПРОТНО ЧЛАНУ 15. СТАВ 5. ОВОГ ЗАКОНА (ЧЛАН 11. СТАВ 2.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6271862"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ЧУВА ПОДАТКЕ СА ДИГИТАЛНОГ ТАХОГРАФА И КАРТИЦЕ ВОЗАЧА У ПРОПИСАНОМ РОКУ, СУПРОТНО ЧЛАНУ 15. СТАВ 6. ОВОГ ЗАКОНА (ЧЛАН 11. СТАВ 2. АНЕКСА AETR СПОРАЗУМА);</w:t>
      </w:r>
    </w:p>
    <w:p w14:paraId="34DF5CB7"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ВОЗАЧ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7F4AEA5"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ВОЗАЧ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0DCEBCD"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ВОЗИЛУ, ЧИЈИ ЈЕ ВЛАСНИК ИЛИ КОРИСНИК, У КОЈЕ МОРА БИТИ УГРАЂЕН ГРАНИЧНИК БРЗИНЕ, КАДА УЧЕСТВУЈЕ У САОБРАЋАЈУ НА ПУТУ, ГРАНИЧНИК БРЗИНЕ НИЈЕ ИСПРАВАН, ОДНОСНО НИЈЕ УКЉУЧЕН, СУПРОТНО ЧЛАНУ 19. СТАВ 1. ОВОГ ЗАКОНА;</w:t>
      </w:r>
    </w:p>
    <w:p w14:paraId="364ED4B1"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НАКОН НАКНАДНЕ УГРАДЊЕ ИЛИ ОПРАВКЕ ГРАНИЧНИКА БРЗИНЕ, ОДНОСНО НАКОН ОПРАВКИ НА СИСТЕМУ ЗА ДОВОД ГОРИВА, НЕ ИЗВРШИ КОНТРОЛА УСКЛАЂЕНОСТИ БРЗИНЕ ОДРЕЂЕНЕ ГРАНИЧНИКОМ БРЗИНЕ СА ВРЕДНОШЋУ БРЗИНЕ УПИСАНОМ НА ИНФОРМАТИВНОЈ НАЛЕПНИЦИ, СУПРОТНО ЧЛАНУ 19. СТАВ 3. ОВОГ ЗАКОНА;</w:t>
      </w:r>
    </w:p>
    <w:p w14:paraId="09424D24"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НЕИСПРАВАН ТАХОГРАФ У ВОЗИЛУ КОЈЕ СЕ КОРИСТИ, ЧИЈИ ЈЕ ВЛАСНИК ИЛИ КОРИСНИК, НЕ ОПРАВИ У РАДИОНИЦИ ЗА ТАХОГРАФЕ, СУПРОТНО ЧЛАНУ 20. СТАВ 1. ОВОГ ЗАКОНА (ЧЛАН 9. СТАВ 1. И ЧЛАН 13.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F961DEB" w14:textId="77777777" w:rsidR="006D452E" w:rsidRPr="002B569F" w:rsidRDefault="006D452E" w:rsidP="006D452E">
      <w:pPr>
        <w:numPr>
          <w:ilvl w:val="0"/>
          <w:numId w:val="1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НЕИСПРАВАН ТАХОГРАФ У ВОЗИЛУ КОЈЕ СЕ КОРИСТИ НЕ ОПРАВИ У РОКУ ОД СЕДАМ ДАНА ОД ДАНА НАСТАНКА НЕИСПРАВНОСТИ ТАХОГРАФА, СУПРОТНО ЧЛАНУ 20. СТАВ 1. ОВОГ ЗАКОНА (ЧЛАН 13.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D0690EB" w14:textId="77777777" w:rsidR="006D452E" w:rsidRPr="002B569F" w:rsidRDefault="006D452E" w:rsidP="006D452E">
      <w:pPr>
        <w:numPr>
          <w:ilvl w:val="0"/>
          <w:numId w:val="1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АКО, УКОЛИКО ЈЕ ТАХОГРАФ НЕИСПРАВАН ИЛИ ГА НИЈЕ МОГУЋЕ КОРИСТИТИ, ВОЗАЧ НЕ УПИСУЈЕ ПРОПИСАНЕ ПОДАТКЕ НА ПОЛЕЂИНИ ТАХОГРАФСКОГ ЛИСТИЋА, НА ПОЛЕЂИНИ ТЕРМАЛНОГ ПАПИРА ЗА </w:t>
      </w:r>
      <w:r w:rsidRPr="002B569F">
        <w:rPr>
          <w:rFonts w:ascii="Times New Roman" w:eastAsia="Times New Roman" w:hAnsi="Times New Roman" w:cs="Times New Roman"/>
          <w:sz w:val="24"/>
          <w:szCs w:val="24"/>
          <w:lang w:val="sr-Cyrl-CS" w:eastAsia="sr-Latn-CS"/>
        </w:rPr>
        <w:lastRenderedPageBreak/>
        <w:t>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ИЛИ НЕ ШТАМПА НА ИСПРАВАН НАЧИН, СУПРОТНО ЧЛАНУ 20. СТАВ 2. ОВОГ ЗАКОНА (ЧЛАН 13.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FF26B54"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У ФИКСНОМ ИЗНОСУ ОД 80.000 ДИНАРА КАЗНИЋЕ СЕ ЗА ПРЕКРШАЈ ИЗ СТАВА 1. ОВОГ ЧЛАНА ПРЕДУЗЕТНИК.</w:t>
      </w:r>
    </w:p>
    <w:p w14:paraId="620C34D4" w14:textId="3ED9C162"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НОВЧАНОМ КАЗНОМ У ФИКСНОМ ИЗНОСУ ОД 15.000 ДИНАРА КАЗНИЋЕ СЕ ЗА ПРЕКРШАЈ ИЗ СТАВА 1. ОВОГ ЧЛАНА </w:t>
      </w:r>
      <w:r w:rsidR="003A5E76">
        <w:rPr>
          <w:rFonts w:ascii="Times New Roman" w:eastAsia="Times New Roman" w:hAnsi="Times New Roman" w:cs="Times New Roman"/>
          <w:sz w:val="24"/>
          <w:szCs w:val="24"/>
          <w:lang w:val="sr-Cyrl-CS" w:eastAsia="sr-Latn-CS"/>
        </w:rPr>
        <w:t>ОДГОВОРНО ЛИЦЕ У ПРАВНОМ ЛИЦУ.</w:t>
      </w:r>
    </w:p>
    <w:p w14:paraId="09539584"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p>
    <w:p w14:paraId="669B9D07"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56.</w:t>
      </w:r>
    </w:p>
    <w:p w14:paraId="7AE3F898"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40.000 динара казниће се за прекршај правно лице или предузетник:</w:t>
      </w:r>
    </w:p>
    <w:p w14:paraId="16C4E45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ако не наложи члану посаде возила у писаном или електронском облику да му достави извод из евиденције о радном времену код другог или </w:t>
      </w:r>
      <w:r w:rsidRPr="002B569F">
        <w:rPr>
          <w:rFonts w:ascii="Times New Roman" w:hAnsi="Times New Roman" w:cs="Times New Roman"/>
          <w:strike/>
          <w:sz w:val="24"/>
          <w:szCs w:val="24"/>
          <w:lang w:val="sr-Cyrl-CS"/>
        </w:rPr>
        <w:tab/>
        <w:t>других превозника, односно послодаваца, супротно члану 4. став 7. овог закона;</w:t>
      </w:r>
    </w:p>
    <w:p w14:paraId="1A79BB7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ако не обавести чланове посаде возила о одредбама овог закона и интерним правилима предузећа у погледу радног времена и одмора, супротно члану 4. став 11. овог закона;</w:t>
      </w:r>
    </w:p>
    <w:p w14:paraId="4B18E15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ако на захтев члана посаде возила, у писаном или електронском облику, не изда извод из евиденције о радном времену, супротно члану 4. став 14. овог закона;</w:t>
      </w:r>
    </w:p>
    <w:p w14:paraId="14890FF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ако је дневно време управљања возилом возача дуже од дозвољеног за више од 1 часа, али не дуже од 2 часа, супротно члану 5. став 1. овог закона (члан 6.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и члану 5. став 4. овог закона;</w:t>
      </w:r>
    </w:p>
    <w:p w14:paraId="6937006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 xml:space="preserve">ако је недељно време управљања возилом возача дуже од 60 часова, </w:t>
      </w:r>
      <w:r w:rsidRPr="002B569F">
        <w:rPr>
          <w:rFonts w:ascii="Times New Roman" w:hAnsi="Times New Roman" w:cs="Times New Roman"/>
          <w:strike/>
          <w:sz w:val="24"/>
          <w:szCs w:val="24"/>
          <w:lang w:val="sr-Cyrl-CS"/>
        </w:rPr>
        <w:tab/>
        <w:t>али не дуже од 70 часова, супротно члану 5. став 2. овог закона (члан 6.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E18332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је време управљања возилом у току две узастопне недеље возача </w:t>
      </w:r>
      <w:r w:rsidRPr="002B569F">
        <w:rPr>
          <w:rFonts w:ascii="Times New Roman" w:hAnsi="Times New Roman" w:cs="Times New Roman"/>
          <w:strike/>
          <w:sz w:val="24"/>
          <w:szCs w:val="24"/>
          <w:lang w:val="sr-Cyrl-CS"/>
        </w:rPr>
        <w:tab/>
        <w:t>дуже од 100 часова, али не дуже од 112 часова и 30 минута, супротно члану 5. став 3. овог закона (члан 6.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017066E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је период управљања возилом возача дужи од пет часова, али не </w:t>
      </w:r>
      <w:r w:rsidRPr="002B569F">
        <w:rPr>
          <w:rFonts w:ascii="Times New Roman" w:hAnsi="Times New Roman" w:cs="Times New Roman"/>
          <w:strike/>
          <w:sz w:val="24"/>
          <w:szCs w:val="24"/>
          <w:lang w:val="sr-Cyrl-CS"/>
        </w:rPr>
        <w:tab/>
        <w:t>дужи од шест часова, супротно члану 6. став 1. овог закона (члан 7.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0282A5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члан посаде возила не искористи пуни дневни одмор у року од 24 </w:t>
      </w:r>
      <w:r w:rsidRPr="002B569F">
        <w:rPr>
          <w:rFonts w:ascii="Times New Roman" w:hAnsi="Times New Roman" w:cs="Times New Roman"/>
          <w:strike/>
          <w:sz w:val="24"/>
          <w:szCs w:val="24"/>
          <w:lang w:val="sr-Cyrl-CS"/>
        </w:rPr>
        <w:tab/>
        <w:t xml:space="preserve">часа након завршетка претходног дневног или недељног одмора, а део </w:t>
      </w:r>
      <w:r w:rsidRPr="002B569F">
        <w:rPr>
          <w:rFonts w:ascii="Times New Roman" w:hAnsi="Times New Roman" w:cs="Times New Roman"/>
          <w:strike/>
          <w:sz w:val="24"/>
          <w:szCs w:val="24"/>
          <w:lang w:val="sr-Cyrl-CS"/>
        </w:rPr>
        <w:tab/>
        <w:t>одмора који улази у наведени рок од 24 часа је краћи од 10 часова, али не краћи од осам часова и 30 минута,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FED52E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ако члан посаде возила не искористи скраћени дневни одмор у року од 24 часа након завршетка претходног дневног или недељног одмора, а </w:t>
      </w:r>
      <w:r w:rsidRPr="002B569F">
        <w:rPr>
          <w:rFonts w:ascii="Times New Roman" w:hAnsi="Times New Roman" w:cs="Times New Roman"/>
          <w:strike/>
          <w:sz w:val="24"/>
          <w:szCs w:val="24"/>
          <w:lang w:val="sr-Cyrl-CS"/>
        </w:rPr>
        <w:tab/>
        <w:t xml:space="preserve">део одмора који улази у наведени рок од 24 часа је краћи од осам </w:t>
      </w:r>
      <w:r w:rsidRPr="002B569F">
        <w:rPr>
          <w:rFonts w:ascii="Times New Roman" w:hAnsi="Times New Roman" w:cs="Times New Roman"/>
          <w:strike/>
          <w:sz w:val="24"/>
          <w:szCs w:val="24"/>
          <w:lang w:val="sr-Cyrl-CS"/>
        </w:rPr>
        <w:tab/>
        <w:t xml:space="preserve">часова, али не краћи од седам часова, супротно члану 8. став 2. овог </w:t>
      </w:r>
      <w:r w:rsidRPr="002B569F">
        <w:rPr>
          <w:rFonts w:ascii="Times New Roman" w:hAnsi="Times New Roman" w:cs="Times New Roman"/>
          <w:strike/>
          <w:sz w:val="24"/>
          <w:szCs w:val="24"/>
          <w:lang w:val="sr-Cyrl-CS"/>
        </w:rPr>
        <w:tab/>
        <w:t>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E93350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10)</w:t>
      </w:r>
      <w:r w:rsidRPr="002B569F">
        <w:rPr>
          <w:rFonts w:ascii="Times New Roman" w:hAnsi="Times New Roman" w:cs="Times New Roman"/>
          <w:strike/>
          <w:sz w:val="24"/>
          <w:szCs w:val="24"/>
          <w:lang w:val="sr-Cyrl-CS"/>
        </w:rPr>
        <w:tab/>
        <w:t xml:space="preserve">ако члан посаде возила не искористи подељени дневни одмор у року од 24 часа након завршетка претходног дневног или недељног одмора, а </w:t>
      </w:r>
      <w:r w:rsidRPr="002B569F">
        <w:rPr>
          <w:rFonts w:ascii="Times New Roman" w:hAnsi="Times New Roman" w:cs="Times New Roman"/>
          <w:strike/>
          <w:sz w:val="24"/>
          <w:szCs w:val="24"/>
          <w:lang w:val="sr-Cyrl-CS"/>
        </w:rPr>
        <w:tab/>
        <w:t xml:space="preserve">други део одмора који улази у наведени рок од 24 часа је краћи од осам </w:t>
      </w:r>
      <w:r w:rsidRPr="002B569F">
        <w:rPr>
          <w:rFonts w:ascii="Times New Roman" w:hAnsi="Times New Roman" w:cs="Times New Roman"/>
          <w:strike/>
          <w:sz w:val="24"/>
          <w:szCs w:val="24"/>
          <w:lang w:val="sr-Cyrl-CS"/>
        </w:rPr>
        <w:tab/>
        <w:t xml:space="preserve">часова, али не краћи од седам часова, супротно члану 8. став 2. овог </w:t>
      </w:r>
      <w:r w:rsidRPr="002B569F">
        <w:rPr>
          <w:rFonts w:ascii="Times New Roman" w:hAnsi="Times New Roman" w:cs="Times New Roman"/>
          <w:strike/>
          <w:sz w:val="24"/>
          <w:szCs w:val="24"/>
          <w:lang w:val="sr-Cyrl-CS"/>
        </w:rPr>
        <w:tab/>
        <w:t>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066FD3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ако члан вишечлане посаде не искористи дневни одмор у року од 30 </w:t>
      </w:r>
      <w:r w:rsidRPr="002B569F">
        <w:rPr>
          <w:rFonts w:ascii="Times New Roman" w:hAnsi="Times New Roman" w:cs="Times New Roman"/>
          <w:strike/>
          <w:sz w:val="24"/>
          <w:szCs w:val="24"/>
          <w:lang w:val="sr-Cyrl-CS"/>
        </w:rPr>
        <w:tab/>
        <w:t>часова након завршетка претходног дневног или недељног одмора, а део одмора који улази у наведени рок од 30 часова је краћи од осам часова, али не краћи од седам часова, супротно члану 8. став 4. овог закона (члан 8.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A0D7B2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ако уместо пуног недељног одмора члан посаде возила искористи одмор краћи од 42 часа, али не краћи од 36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23B56C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 xml:space="preserve">ако уместо скраћеног недељног одмора члан посаде возила искористи </w:t>
      </w:r>
      <w:r w:rsidRPr="002B569F">
        <w:rPr>
          <w:rFonts w:ascii="Times New Roman" w:hAnsi="Times New Roman" w:cs="Times New Roman"/>
          <w:strike/>
          <w:sz w:val="24"/>
          <w:szCs w:val="24"/>
          <w:lang w:val="sr-Cyrl-CS"/>
        </w:rPr>
        <w:tab/>
        <w:t>одмор краћи од 22 часа, али не краћи од 20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97CB34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 xml:space="preserve">ако уместо скраћеног недељног одмора члан посаде возила у јавном </w:t>
      </w:r>
      <w:r w:rsidRPr="002B569F">
        <w:rPr>
          <w:rFonts w:ascii="Times New Roman" w:hAnsi="Times New Roman" w:cs="Times New Roman"/>
          <w:strike/>
          <w:sz w:val="24"/>
          <w:szCs w:val="24"/>
          <w:lang w:val="sr-Cyrl-CS"/>
        </w:rPr>
        <w:tab/>
        <w:t xml:space="preserve">линијском градском и приградском превозу путника, односно у међумесном линијском превозу путника на линијама дужине до 50 km, </w:t>
      </w:r>
      <w:r w:rsidRPr="002B569F">
        <w:rPr>
          <w:rFonts w:ascii="Times New Roman" w:hAnsi="Times New Roman" w:cs="Times New Roman"/>
          <w:strike/>
          <w:sz w:val="24"/>
          <w:szCs w:val="24"/>
          <w:lang w:val="sr-Cyrl-CS"/>
        </w:rPr>
        <w:tab/>
        <w:t>који се обавља у целини на територији Републике Србије користи одмор краћи од 22 часа, али не краћи од 20 часова, супротно члану 8. став 10. овог закона;</w:t>
      </w:r>
    </w:p>
    <w:p w14:paraId="6FF6CAC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ако не изда потврду о активностима возача за одређене периоде времена из члана 11. став 1. овог закона;</w:t>
      </w:r>
    </w:p>
    <w:p w14:paraId="69CD937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 xml:space="preserve">ако не сачини потврду о активностима возача у два примерка или је не попуни у штампаном облику, односно путем рачунара, супротно члану 11. </w:t>
      </w:r>
      <w:r w:rsidRPr="002B569F">
        <w:rPr>
          <w:rFonts w:ascii="Times New Roman" w:hAnsi="Times New Roman" w:cs="Times New Roman"/>
          <w:strike/>
          <w:sz w:val="24"/>
          <w:szCs w:val="24"/>
          <w:lang w:val="sr-Cyrl-CS"/>
        </w:rPr>
        <w:tab/>
        <w:t>став 3. овог закона;</w:t>
      </w:r>
    </w:p>
    <w:p w14:paraId="0E9F73E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17)</w:t>
      </w:r>
      <w:r w:rsidRPr="002B569F">
        <w:rPr>
          <w:rFonts w:ascii="Times New Roman" w:hAnsi="Times New Roman" w:cs="Times New Roman"/>
          <w:strike/>
          <w:sz w:val="24"/>
          <w:szCs w:val="24"/>
          <w:lang w:val="sr-Cyrl-CS"/>
        </w:rPr>
        <w:tab/>
        <w:t xml:space="preserve">ако не чува, по редоследу издавања, потврду о активностима возача у </w:t>
      </w:r>
      <w:r w:rsidRPr="002B569F">
        <w:rPr>
          <w:rFonts w:ascii="Times New Roman" w:hAnsi="Times New Roman" w:cs="Times New Roman"/>
          <w:strike/>
          <w:sz w:val="24"/>
          <w:szCs w:val="24"/>
          <w:lang w:val="sr-Cyrl-CS"/>
        </w:rPr>
        <w:tab/>
        <w:t xml:space="preserve">седишту превозника у периоду од две године од тренутка њеног </w:t>
      </w:r>
      <w:r w:rsidRPr="002B569F">
        <w:rPr>
          <w:rFonts w:ascii="Times New Roman" w:hAnsi="Times New Roman" w:cs="Times New Roman"/>
          <w:strike/>
          <w:sz w:val="24"/>
          <w:szCs w:val="24"/>
          <w:lang w:val="sr-Cyrl-CS"/>
        </w:rPr>
        <w:tab/>
        <w:t>издавања, супротно члану 11. став 3. овог закона;</w:t>
      </w:r>
    </w:p>
    <w:p w14:paraId="162D604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18)</w:t>
      </w:r>
      <w:r w:rsidRPr="002B569F">
        <w:rPr>
          <w:rFonts w:ascii="Times New Roman" w:hAnsi="Times New Roman" w:cs="Times New Roman"/>
          <w:strike/>
          <w:sz w:val="24"/>
          <w:szCs w:val="24"/>
          <w:lang w:val="sr-Cyrl-CS"/>
        </w:rPr>
        <w:tab/>
        <w:t>ако потврда о активностима возача није попуњена, односно није правилно попуњена пре почетка путовања, супротно члану 11. став 4. овог закона;</w:t>
      </w:r>
    </w:p>
    <w:p w14:paraId="65D40A1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19)</w:t>
      </w:r>
      <w:r w:rsidRPr="002B569F">
        <w:rPr>
          <w:rFonts w:ascii="Times New Roman" w:hAnsi="Times New Roman" w:cs="Times New Roman"/>
          <w:strike/>
          <w:sz w:val="24"/>
          <w:szCs w:val="24"/>
          <w:lang w:val="sr-Cyrl-CS"/>
        </w:rPr>
        <w:tab/>
        <w:t xml:space="preserve">ако у возилу у који је уграђен аналогни тахограф возач нема довољан </w:t>
      </w:r>
      <w:r w:rsidRPr="002B569F">
        <w:rPr>
          <w:rFonts w:ascii="Times New Roman" w:hAnsi="Times New Roman" w:cs="Times New Roman"/>
          <w:strike/>
          <w:sz w:val="24"/>
          <w:szCs w:val="24"/>
          <w:lang w:val="sr-Cyrl-CS"/>
        </w:rPr>
        <w:tab/>
        <w:t>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w:t>
      </w:r>
    </w:p>
    <w:p w14:paraId="1294F7D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 xml:space="preserve">ако се време на аналогном тахографу возила чији је власник или корисник не подудара са званичним временом државе у којој је регистровано возило, односно са универзалним (UTC) временом на </w:t>
      </w:r>
      <w:r w:rsidRPr="002B569F">
        <w:rPr>
          <w:rFonts w:ascii="Times New Roman" w:hAnsi="Times New Roman" w:cs="Times New Roman"/>
          <w:strike/>
          <w:sz w:val="24"/>
          <w:szCs w:val="24"/>
          <w:lang w:val="sr-Cyrl-CS"/>
        </w:rPr>
        <w:tab/>
        <w:t>дигиталном тахографу, супротно члану 16. став 13. овог закона;</w:t>
      </w:r>
    </w:p>
    <w:p w14:paraId="77F3DB5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 xml:space="preserve">ако је у возилу, чији је власник или корисник, у које мора бити уграђен граничник брзине, када учествује у саобраћају на путу, граничник брзине </w:t>
      </w:r>
      <w:r w:rsidRPr="002B569F">
        <w:rPr>
          <w:rFonts w:ascii="Times New Roman" w:hAnsi="Times New Roman" w:cs="Times New Roman"/>
          <w:strike/>
          <w:sz w:val="24"/>
          <w:szCs w:val="24"/>
          <w:lang w:val="sr-Cyrl-CS"/>
        </w:rPr>
        <w:tab/>
        <w:t>подешен на брзину која је до 10km/h већа од прописане, супротно члану 19. став 1. овог закона;</w:t>
      </w:r>
    </w:p>
    <w:p w14:paraId="6133D28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22)</w:t>
      </w:r>
      <w:r w:rsidRPr="002B569F">
        <w:rPr>
          <w:rFonts w:ascii="Times New Roman" w:hAnsi="Times New Roman" w:cs="Times New Roman"/>
          <w:strike/>
          <w:sz w:val="24"/>
          <w:szCs w:val="24"/>
          <w:lang w:val="sr-Cyrl-CS"/>
        </w:rPr>
        <w:tab/>
        <w:t xml:space="preserve">ако се неисправан тахограф у возилу које се користи не оправи у року од седам дана од дана настанка неисправности тахографа, супротно члану </w:t>
      </w:r>
      <w:r w:rsidRPr="002B569F">
        <w:rPr>
          <w:rFonts w:ascii="Times New Roman" w:hAnsi="Times New Roman" w:cs="Times New Roman"/>
          <w:strike/>
          <w:sz w:val="24"/>
          <w:szCs w:val="24"/>
          <w:lang w:val="sr-Cyrl-CS"/>
        </w:rPr>
        <w:tab/>
        <w:t>20. став 1. овог закона.</w:t>
      </w:r>
    </w:p>
    <w:p w14:paraId="1C209189"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Новчаном казном у фиксном износу од 8.000 динара казниће се за прекршај из става 1. овог члана одговорно лице у правном лицу.</w:t>
      </w:r>
    </w:p>
    <w:p w14:paraId="287BFE5A"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ФИКСНОМ ИЗНОСУ ОД 60.000 ДИНАРА КАЗНИЋЕ СЕ ЗА ПРЕКРШАЈ ПРАВНО ЛИЦЕ:</w:t>
      </w:r>
    </w:p>
    <w:p w14:paraId="37D98469"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bookmarkStart w:id="29" w:name="_Hlk522604137"/>
      <w:r w:rsidRPr="002B569F">
        <w:rPr>
          <w:rFonts w:ascii="Times New Roman" w:eastAsia="Times New Roman" w:hAnsi="Times New Roman" w:cs="Times New Roman"/>
          <w:sz w:val="24"/>
          <w:szCs w:val="24"/>
          <w:lang w:val="sr-Cyrl-CS" w:eastAsia="sr-Latn-CS"/>
        </w:rPr>
        <w:t>АКО ЈЕ ПРОСЕЧНО НЕДЕЉНО РАДНО ВРЕМЕ ЧЛАНА ПОСАДЕ ВОЗИЛА У БИЛО КОМ ЧЕТВОРОМЕСЕЧНОМ ПЕРИОДУ, УКЉУЧУЈУЋИ И ПРЕКОВРЕМЕНИ РАД, НАЈМАЊЕ 56 ЧАСОВА, А КРАЋЕ ОД 60 ЧАСОВА, СУПРОТНО ЧЛАНУ 4. СТАВ 1. ОВОГ ЗАКОНА;</w:t>
      </w:r>
    </w:p>
    <w:p w14:paraId="2EB96F16"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ДНЕВНО РАДНО ВРЕМЕ ЧЛАНА ПОСАДЕ, УКЉУЧУЈУЋИ И ПРЕКОВРЕМЕНИ РАД, НАЈМАЊЕ 15 ЧАСОВА, А КРАЋЕ ОД 16 ЧАСОВА У ПЕРИОДУ ОД 24 ЧАСА, СУПРОТНО ЧЛАНУ 4. СТАВ 2. ОВОГ ЗАКОНА;</w:t>
      </w:r>
    </w:p>
    <w:p w14:paraId="1AE768A6"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НЕДЕЉНО РАДНО ВРЕМЕ ЧЛАНА ПОСАДЕ ВОЗИЛА, УКЉУЧУЈУЋИ И ПРЕКОВРЕМЕНИ РАД, НАЈМАЊЕ 65 ЧАСОВА, А КРАЋЕ ОД 70 ЧАСОВА, СУПРОТНО ЧЛАНУ 4. СТАВ 3. ОВОГ ЗАКОНА;</w:t>
      </w:r>
    </w:p>
    <w:p w14:paraId="3AA670FC"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РАДНО ВРЕМЕ ЧЛАНА ПОСАДЕ ВОЗИЛА КОЈИ ОБАВЉА НОЋНИ РАД, УКЉУЧУЈУЋИ И ПРЕКОВРЕМЕНИ РАД, НАЈМАЊЕ 11 ЧАСОВА, А КРАЋЕ ОД 13 ЧАСОВА ТОКОМ ПЕРИОДА ОД 24 ЧАСА, СУПРОТНО ЧЛАНУ 4. СТАВ 5. ОВОГ ЗАКОНА;</w:t>
      </w:r>
    </w:p>
    <w:bookmarkEnd w:id="29"/>
    <w:p w14:paraId="1E4954BB"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НАЛОЖИ ЧЛАНУ ПОСАДЕ ВОЗИЛА У ПИСАНОМ ИЛИ ЕЛЕКТРОНСКОМ ОБЛИКУ ДА МУ ДОСТАВИ ИЗВОД ИЗ ЕВИДЕНЦИЈЕ О РАДНОМ ВРЕМЕНУ КОД ДРУГОГ ИЛИ ДРУГИХ ПРЕВОЗНИКА, ОДНОСНО ПОСЛОДАВАЦА, СУПРОТНО ЧЛАНУ 4. СТАВ 7. ОВОГ ЗАКОНА;</w:t>
      </w:r>
    </w:p>
    <w:p w14:paraId="7E4453F6"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ОБАВЕСТИ ЧЛАНОВЕ ПОСАДЕ ВОЗИЛА, У ПИСАНОМ ИЛИ ЕЛЕКТРОНСКОМ ОБЛИКУ, О ОДРЕДБАМА ОВОГ ЗАКОНА И ИНТЕРНИМ ПРАВИЛИМА ПРЕДУЗЕЋА У ПОГЛЕДУ РАДНОГ ВРЕМЕНА И ОДМОРА, СУПРОТНО ЧЛАНУ 4. СТАВ 11. ОВОГ ЗАКОНА;</w:t>
      </w:r>
    </w:p>
    <w:p w14:paraId="1E55EFE4"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НА ЗАХТЕВ ЧЛАНА ПОСАДЕ ВОЗИЛА, У ПИСАНОМ ИЛИ ЕЛЕКТРОНСКОМ ОБЛИКУ, НЕ ИЗДА ИЗВОД ИЗ ЕВИДЕНЦИЈЕ О РАДНОМ ВРЕМЕНУ, СУПРОТНО ЧЛАНУ 4. СТАВ 14. ОВОГ ЗАКОНА;</w:t>
      </w:r>
    </w:p>
    <w:p w14:paraId="61E0CA7A"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30" w:name="_Hlk522605601"/>
      <w:r w:rsidRPr="002B569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НАЈМАЊЕ 1 ЧАС, А КРАЋЕ ОД 2 ЧАСА,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И ЧЛАНУ 5. СТАВ 4. ОВОГ ЗАКОНА;</w:t>
      </w:r>
    </w:p>
    <w:p w14:paraId="07C4A38F"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НЕДЕЉНО ВРЕМЕ УПРАВЉАЊА ВОЗИЛОМ ВОЗАЧА НАЈМАЊЕ 60 ЧАСОВА, А КРАЋЕ ОД 65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DC35462"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ВРЕМЕ УПРАВЉАЊА ВОЗИЛОМ У ТОКУ ДВЕ УЗАСТОПНЕ НЕДЕЉЕ ВОЗАЧА НАЈМАЊЕ 100 ЧАСОВА А КРАЋЕ ОД 105 ЧАСОВА,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988E640" w14:textId="77777777" w:rsidR="006D452E"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ПЕРИОД УПРАВЉАЊА ВОЗИЛОМ ВОЗАЧА НАЈМАЊЕ ПЕТ ЧАСОВА, А КРАЋИ ОД ШЕСТ ЧАСОВА, СУПРОТНО ЧЛАНУ 6. СТАВ 1. ОВОГ ЗАКОНА (ЧЛАН 7.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3F61D5C"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53D132C7"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1B95ECC3"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bookmarkEnd w:id="30"/>
    <w:p w14:paraId="61A8C0F7"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У ЈАВНОМ ЛИНИЈСКОМ ГРАДСКОМ ИЛИ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ВОЗАЧ НЕ ИСКОРИСТИ ПАУЗУ ОД НАЈМАЊЕ ПЕТ МИНУТА НА СВАКОМ ПОЛАЗНОМ СТАЈАЛИШТУ ПРЕ СВАКОГ ПОЛАСКА, СУПРОТНО ЧЛАНУ 6. СТАВ 4. ОВОГ ЗАКОНА;</w:t>
      </w:r>
    </w:p>
    <w:p w14:paraId="21FFB28D"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ШЕСТ, А НАЈВИШЕ ДЕВЕТ ЧАСОВА, ОДМОР У ТОКУ ДНЕВНОГ РАДА ЧЛАНА ПОСАДЕ ВОЗИЛА ТРАЈЕ ДУЖЕ ОД 10 МИНУТА, А НАЈВИШЕ 20 МИНУТА, СУПРОТНО ЧЛАНУ 7. СТАВ 2. ОВОГ ЗАКОНА;</w:t>
      </w:r>
    </w:p>
    <w:p w14:paraId="6971977F"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31" w:name="_Hlk522180524"/>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ДЕВЕТ, А НАЈВИШЕ 12 ЧАСОВА, ОДМОР У ТОКУ ДНЕВНОГ РАДА ЧЛАНА ПОСАДЕ ВОЗИЛА ТРАЈЕ ДУЖЕ ОД 20 МИНУТА, А НАЈВИШЕ 30 МИНУТА, СУПРОТНО ЧЛАНУ 7. СТАВ 3. ОВОГ ЗАКОНА;</w:t>
      </w:r>
    </w:p>
    <w:bookmarkEnd w:id="31"/>
    <w:p w14:paraId="45CDDFE4"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12 ЧАСОВА, ОДМОР У ТОКУ ДНЕВНОГ РАДА ЧЛАНА ПОСАДЕ ВОЗИЛА ТРАЈЕ ДУЖЕ ОД 30 МИНУТА, А НАЈВИШЕ 45 МИНУТА, СУПРОТНО ЧЛАНУ 7. СТАВ 4. ОВОГ ЗАКОНА;</w:t>
      </w:r>
    </w:p>
    <w:p w14:paraId="0613183B"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32" w:name="_Hlk522607376"/>
      <w:r w:rsidRPr="002B569F">
        <w:rPr>
          <w:rFonts w:ascii="Times New Roman" w:eastAsia="Times New Roman" w:hAnsi="Times New Roman" w:cs="Times New Roman"/>
          <w:sz w:val="24"/>
          <w:szCs w:val="24"/>
          <w:lang w:val="sr-Cyrl-CS" w:eastAsia="sr-Latn-C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5954037"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9CD3AF8"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15C36C1" w14:textId="77777777" w:rsidR="006D452E"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9AD4ADA"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181D64A4"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33" w:name="_Hlk522608570"/>
      <w:bookmarkEnd w:id="32"/>
      <w:r w:rsidRPr="002B569F">
        <w:rPr>
          <w:rFonts w:ascii="Times New Roman" w:eastAsia="Times New Roman" w:hAnsi="Times New Roman" w:cs="Times New Roman"/>
          <w:sz w:val="24"/>
          <w:szCs w:val="24"/>
          <w:lang w:val="sr-Cyrl-CS" w:eastAsia="sr-Latn-CS"/>
        </w:rPr>
        <w:lastRenderedPageBreak/>
        <w:t>АКО УМЕСТО СКРАЋЕНОГ НЕДЕЉНОГ ОДМОРА ЧЛАН ПОСАДЕ ВОЗИЛА ИСКОРИСТИ ОДМОР ОД НАЈМАЊЕ 20 ЧАСОВА, А КРАЋИ ОД 22 ЧАСА,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AAAA58B"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УМЕСТО ПУНОГ НЕДЕЉНОГ ОДМОРА ЧЛАН ПОСАДЕ ВОЗИЛА ИСКОРИСТИ ОДМОР ОД НАЈМАЊЕ 36 ЧАСОВА, А КРАЋИ ОД 42 ЧАСА,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F9DA7A7"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ШЕСТОГ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7. ОВОГ ЗАКОНА (ЧЛАН 8. СТАВ 6.А) И C)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E358990"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8. ОВОГ ЗАКОНА (ЧЛАН 8. СТАВ 6.B)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6EB0F44"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6.B)(2)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2B54ECA"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И 15 МИНУТА, А КРАЋЕ ОД ЧЕТИРИ ЧАСА И 30 МИНУТА, СУПРОТНО ЧЛАНУ 8. СТАВ 8. ТАЧКА 4) ОВОГ ЗАКОНА (ЧЛАН 8. СТАВ 6.B)(4)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bookmarkEnd w:id="33"/>
    <w:p w14:paraId="009C5FDF"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ДОЗВОЉЕНОГ ЗА ВИШЕ ОД 2 ЧАСА, А МАЊЕ ОД 4 ЧАСА, СУПРОТНО ЧЛАНУ 8. СТАВ 10. ОВОГ ЗАКОНА;</w:t>
      </w:r>
    </w:p>
    <w:p w14:paraId="0A16A23E"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ИЗДА ПОТВРДУ О АКТИВНОСТИМА ВОЗАЧА ЗА ОДРЕЂЕНЕ ПЕРИОДЕ ВРЕМЕНА ИЗ ЧЛАНА 11. СТАВ 1.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15ADFCA"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САЧИНИ ПОТВРДУ О АКТИВНОСТИМА ВОЗАЧА У ДВА ПРИМЕРКА ИЛИ ЈЕ НЕ ПОПУНИ У ШТАМПАНОМ ОБЛИКУ, ОДНОСНО ПУТЕМ РАЧУНАРА, СУПРОТНО ЧЛАНУ 11. СТАВ 3.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64802BC"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НЕ ЧУВА, ПО РЕДОСЛЕДУ ИЗДАВАЊА, ПОТВРДУ О АКТИВНОСТИМА ВОЗАЧА У СЕДИШТУ ПРЕВОЗНИКА У ПЕРИОДУ ОД ДВЕ ГОДИНЕ ОД ТРЕНУТКА ЊЕНОГ ИЗДАВАЊА, СУПРОТНО ЧЛАНУ 11. СТАВ 3.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39DB4C0"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ПОТВРДА О АКТИВНОСТИМА ВОЗАЧА НИЈЕ ПОПУЊЕНА, ОДНОСНО НИЈЕ ПРОПИСНО ПОПУЊЕНА ПРЕ ПОЧЕТКА ПУТОВАЊА, СУПРОТНО ЧЛАНУ 11. СТАВ 4.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42BE40B" w14:textId="77777777" w:rsidR="006D452E" w:rsidRPr="002B569F" w:rsidRDefault="006D452E" w:rsidP="006D452E">
      <w:pPr>
        <w:numPr>
          <w:ilvl w:val="0"/>
          <w:numId w:val="14"/>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2D85FFA"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ВРЕМЕ НА АНАЛОГНОМ ТАХОГРАФУ ВОЗИЛА ЧИЈИ ЈЕ ВЛАСНИК ИЛИ КОРИСНИК НЕ ПОДУДАРА СА ЗВАНИЧНИМ ВРЕМЕНОМ ДРЖАВЕ У КОЈОЈ ЈЕ РЕГИСТРОВАНО ВОЗИЛО, ОДНОСНО НА ДИГИТАЛНОМ ТАХОГРАФУ СА УНИВЕРЗАЛНИМ (UTC) ВРЕМЕНОМ УЗ ДОЗВОЉЕНО ОДСТУПАЊЕ ДО 20 МИНУТА, СУПРОТНО ЧЛАНУ 16. СТАВ 13. ОВОГ ЗАКОНА (ЧЛАН 12. СТАВ 3. ПРВА АЛИНЕЈА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1E6B577" w14:textId="77777777" w:rsidR="006D452E" w:rsidRPr="002B569F" w:rsidRDefault="006D452E" w:rsidP="006D452E">
      <w:pPr>
        <w:numPr>
          <w:ilvl w:val="0"/>
          <w:numId w:val="14"/>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ВОЗИЛУ, ЧИЈИ ЈЕ ВЛАСНИК ИЛИ КОРИСНИК, У КОЈЕ МОРА БИТИ УГРАЂЕН ГРАНИЧНИК БРЗИНЕ, КАДА УЧЕСТВУЈЕ У САОБРАЋАЈУ НА ПУТУ, ГРАНИЧНИК БРЗИНЕ НИЈЕ ОДГОВАРАЈУЋЕ ПОДЕШЕН, СУПРОТНО ЧЛАНУ 19. СТАВ 1. ОВОГ ЗАКОНА.</w:t>
      </w:r>
    </w:p>
    <w:p w14:paraId="7ACC602E"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У ФИКСНОМ ИЗНОСУ ОД 40.000 ДИНАРА КАЗНИЋЕ СЕ ЗА ПРЕКРШАЈ ИЗ СТАВА 1. ОВОГ ЧЛАНА ПРЕДУЗЕТНИК.</w:t>
      </w:r>
    </w:p>
    <w:p w14:paraId="0D92CFA2" w14:textId="6F57B911"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НОВЧАНОМ КАЗНОМ У ФИКСНОМ ИЗНОСУ ОД 10.000 ДИНАРА КАЗНИЋЕ СЕ ЗА ПРЕКРШАЈ ИЗ СТАВА 1. ОВОГ ЧЛАНА </w:t>
      </w:r>
      <w:r w:rsidR="00E55102">
        <w:rPr>
          <w:rFonts w:ascii="Times New Roman" w:eastAsia="Times New Roman" w:hAnsi="Times New Roman" w:cs="Times New Roman"/>
          <w:sz w:val="24"/>
          <w:szCs w:val="24"/>
          <w:lang w:val="sr-Cyrl-CS" w:eastAsia="sr-Latn-CS"/>
        </w:rPr>
        <w:t>ОДГОВОРНО ЛИЦЕ У ПРАВНОМ ЛИЦУ.</w:t>
      </w:r>
    </w:p>
    <w:p w14:paraId="54342456"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p>
    <w:p w14:paraId="6F62D0B4"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57.</w:t>
      </w:r>
    </w:p>
    <w:p w14:paraId="3CED84F3"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20.000 динара казниће се за прекршај правно лице или предузетник:</w:t>
      </w:r>
    </w:p>
    <w:p w14:paraId="7F1225F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ако је дневно време управљања возилом возача дуже од дозвољеног, али не дуже од једног часа, супротно члану 5. став 1. овог закона (члан 6.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и члану 5. став 4. овог закона;</w:t>
      </w:r>
    </w:p>
    <w:p w14:paraId="764807D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ако је недељно време управљања возилом возача дуже од дозвољеног, али не дуже од 60 часова, супротно члану 5. став 2. овог закона (члан 6.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4462A8E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 xml:space="preserve">ако је време управљања возилом у току две узастопне недеље возача </w:t>
      </w:r>
      <w:r w:rsidRPr="002B569F">
        <w:rPr>
          <w:rFonts w:ascii="Times New Roman" w:hAnsi="Times New Roman" w:cs="Times New Roman"/>
          <w:strike/>
          <w:sz w:val="24"/>
          <w:szCs w:val="24"/>
          <w:lang w:val="sr-Cyrl-CS"/>
        </w:rPr>
        <w:tab/>
        <w:t>дуже од дозвољеног, али не дуже од 100 часова, супротно члану 5. став 3. овог закона (члан 6.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7F5F332" w14:textId="77777777" w:rsidR="006D452E"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 xml:space="preserve">ако је период управљања возилом возача дужи од дозвољеног, али не </w:t>
      </w:r>
      <w:r w:rsidRPr="002B569F">
        <w:rPr>
          <w:rFonts w:ascii="Times New Roman" w:hAnsi="Times New Roman" w:cs="Times New Roman"/>
          <w:strike/>
          <w:sz w:val="24"/>
          <w:szCs w:val="24"/>
          <w:lang w:val="sr-Cyrl-CS"/>
        </w:rPr>
        <w:tab/>
        <w:t>дужи од пет часова, супротно члану 6. став 1. овог закона (члан 7.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17F79C3" w14:textId="77777777" w:rsidR="006D452E"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p>
    <w:p w14:paraId="226F1B5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p>
    <w:p w14:paraId="1B778E0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5)</w:t>
      </w:r>
      <w:r w:rsidRPr="002B569F">
        <w:rPr>
          <w:rFonts w:ascii="Times New Roman" w:hAnsi="Times New Roman" w:cs="Times New Roman"/>
          <w:strike/>
          <w:sz w:val="24"/>
          <w:szCs w:val="24"/>
          <w:lang w:val="sr-Cyrl-CS"/>
        </w:rPr>
        <w:tab/>
        <w:t xml:space="preserve">ако члан посаде возила не искористи пуни дневни одмор у року од 24 </w:t>
      </w:r>
      <w:r w:rsidRPr="002B569F">
        <w:rPr>
          <w:rFonts w:ascii="Times New Roman" w:hAnsi="Times New Roman" w:cs="Times New Roman"/>
          <w:strike/>
          <w:sz w:val="24"/>
          <w:szCs w:val="24"/>
          <w:lang w:val="sr-Cyrl-CS"/>
        </w:rPr>
        <w:tab/>
        <w:t>часа након завршетка претходног дневног или недељног одмора, а део одмора који улази у наведени рок од 24 часа је краћи од дозвољеног, али не краћи од десет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48F69D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члан посаде возила не искористи скраћени дневни одмор у року од 24 часа након завршетка претходног дневног или недељног одмора, а </w:t>
      </w:r>
      <w:r w:rsidRPr="002B569F">
        <w:rPr>
          <w:rFonts w:ascii="Times New Roman" w:hAnsi="Times New Roman" w:cs="Times New Roman"/>
          <w:strike/>
          <w:sz w:val="24"/>
          <w:szCs w:val="24"/>
          <w:lang w:val="sr-Cyrl-CS"/>
        </w:rPr>
        <w:tab/>
        <w:t xml:space="preserve">део одмора који улази у наведени рок од 24 часа је краћи од дозвољеног, али не краћи од осам часова, супротно члану 8. став 2. овог закона (члан </w:t>
      </w:r>
      <w:r w:rsidRPr="002B569F">
        <w:rPr>
          <w:rFonts w:ascii="Times New Roman" w:hAnsi="Times New Roman" w:cs="Times New Roman"/>
          <w:strike/>
          <w:sz w:val="24"/>
          <w:szCs w:val="24"/>
          <w:lang w:val="sr-Cyrl-CS"/>
        </w:rPr>
        <w:tab/>
        <w:t>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CDC672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члан посаде возила не искористи подељени дневни одмор у року од 24 часа након завршетка претходног дневног или недељног одмора, а </w:t>
      </w:r>
      <w:r w:rsidRPr="002B569F">
        <w:rPr>
          <w:rFonts w:ascii="Times New Roman" w:hAnsi="Times New Roman" w:cs="Times New Roman"/>
          <w:strike/>
          <w:sz w:val="24"/>
          <w:szCs w:val="24"/>
          <w:lang w:val="sr-Cyrl-CS"/>
        </w:rPr>
        <w:tab/>
        <w:t xml:space="preserve">други део одмора који улази у наведени рок од 24 часа је краћи од дозвољеног, али не краћи од осам часова, супротно члану 8. став 2. овог </w:t>
      </w:r>
      <w:r w:rsidRPr="002B569F">
        <w:rPr>
          <w:rFonts w:ascii="Times New Roman" w:hAnsi="Times New Roman" w:cs="Times New Roman"/>
          <w:strike/>
          <w:sz w:val="24"/>
          <w:szCs w:val="24"/>
          <w:lang w:val="sr-Cyrl-CS"/>
        </w:rPr>
        <w:tab/>
        <w:t>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4E6D006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дозвољеног, </w:t>
      </w:r>
      <w:r w:rsidRPr="002B569F">
        <w:rPr>
          <w:rFonts w:ascii="Times New Roman" w:hAnsi="Times New Roman" w:cs="Times New Roman"/>
          <w:strike/>
          <w:sz w:val="24"/>
          <w:szCs w:val="24"/>
          <w:lang w:val="sr-Cyrl-CS"/>
        </w:rPr>
        <w:tab/>
        <w:t>али не краћи од осам часова, супротно члану 8. став 4. овог закона (члан 8.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46B6529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ако уместо пуног недељног одмора члан посаде возила искористи одмор краћи од 45 часова, али не краћи од 42 часа,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B8AD0B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 xml:space="preserve">ако уместо скраћеног недељног одмора члан посаде возила искористи </w:t>
      </w:r>
      <w:r w:rsidRPr="002B569F">
        <w:rPr>
          <w:rFonts w:ascii="Times New Roman" w:hAnsi="Times New Roman" w:cs="Times New Roman"/>
          <w:strike/>
          <w:sz w:val="24"/>
          <w:szCs w:val="24"/>
          <w:lang w:val="sr-Cyrl-CS"/>
        </w:rPr>
        <w:tab/>
        <w:t>одмор краћи од 24 часа, али не краћи од 22 часа,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7757A87"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ако уместо скраћеног недељног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24 часа, али не краћи од 22 часа, супротно члану 8. став 10. овог закона;</w:t>
      </w:r>
    </w:p>
    <w:p w14:paraId="70EA97E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 xml:space="preserve">ако у возилу у који је уграђен дигитални тахограф возачу не обезбеди </w:t>
      </w:r>
      <w:r w:rsidRPr="002B569F">
        <w:rPr>
          <w:rFonts w:ascii="Times New Roman" w:hAnsi="Times New Roman" w:cs="Times New Roman"/>
          <w:strike/>
          <w:sz w:val="24"/>
          <w:szCs w:val="24"/>
          <w:lang w:val="sr-Cyrl-CS"/>
        </w:rPr>
        <w:tab/>
        <w:t>довољну количину одговарајућег папира за испис који има одобрење типа за дигитални тахограф који је уграђен у возило, супротно члану 15. став 2. овог закона;</w:t>
      </w:r>
    </w:p>
    <w:p w14:paraId="72D1A94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ако не чува годину дана записнике и друге релевантне податке добијене од надзорних органа у вези са обављеним надзором у просторијама превозника и на путу, супротно члану 15. став 7. овог закона.</w:t>
      </w:r>
    </w:p>
    <w:p w14:paraId="705792C1"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5.000 динара казниће се за прекршај из става 1. овог члана одговорно лице у правном лицу.</w:t>
      </w:r>
    </w:p>
    <w:p w14:paraId="6AA5FC75"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ФИКСНОМ ИЗНОСУ ОД 30.000 ДИНАРА КАЗНИЋЕ СЕ ЗА ПРЕКРШАЈ ПРАВНО ЛИЦЕ:</w:t>
      </w:r>
    </w:p>
    <w:p w14:paraId="7CD30890" w14:textId="77777777" w:rsidR="006D452E" w:rsidRPr="002B569F" w:rsidRDefault="006D452E" w:rsidP="006D452E">
      <w:pPr>
        <w:numPr>
          <w:ilvl w:val="0"/>
          <w:numId w:val="1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ПРОСЕЧНО НЕДЕЉНО РАДНО ВРЕМЕ ЧЛАНА ПОСАДЕ ВОЗИЛА У БИЛО КОМ ЧЕТВОРОМЕСЕЧНОМ ПЕРИОДУ, УКЉУЧУЈУЋИ И ПРЕКОВРЕМЕНИ РАД,  ДУЖЕ ОД ДОЗВОЉЕНИХ 48 ЧАСОВА, А КРАЋЕ ОД 56 ЧАСОВА, СУПРОТНО ЧЛАНУ 4. СТАВ 1. ОВОГ ЗАКОНА;</w:t>
      </w:r>
    </w:p>
    <w:p w14:paraId="46FC8A60" w14:textId="77777777" w:rsidR="006D452E" w:rsidRPr="002B569F" w:rsidRDefault="006D452E" w:rsidP="006D452E">
      <w:pPr>
        <w:numPr>
          <w:ilvl w:val="0"/>
          <w:numId w:val="1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ЈЕ ДНЕВНО РАДНО ВРЕМЕ ЧЛАНА ПОСАДЕ ВОЗИЛА, УКЉУЧУЈУЋИ И ПРЕКОВРЕМЕНИ РАД, ДУЖЕ ОД ДОЗВОЉЕНИХ 14 ЧАСОВА, А КРАЋЕ ОД 15 ЧАСОВА У ПЕРИОДУ ОД 24 ЧАСА, СУПРОТНО ЧЛАНУ 4. СТАВ 2. ОВОГ ЗАКОНА;</w:t>
      </w:r>
    </w:p>
    <w:p w14:paraId="61556DB3" w14:textId="77777777" w:rsidR="006D452E" w:rsidRPr="002B569F" w:rsidRDefault="006D452E" w:rsidP="006D452E">
      <w:pPr>
        <w:numPr>
          <w:ilvl w:val="0"/>
          <w:numId w:val="1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НЕДЕЉНО РАДНО ВРЕМЕ ЧЛАНА ПОСАДЕ ВОЗИЛА, УКЉУЧУЈУЋИ И ПРЕКОВРЕМЕНИ РАД, ДУЖЕ ОД ДОЗВОЉЕНИХ 60 ЧАСОВА, А КРАЋЕ ОД 65 ЧАСОВА, СУПРОТНО ЧЛАНУ 4. СТАВ 3. ОВОГ ЗАКОНА;</w:t>
      </w:r>
    </w:p>
    <w:p w14:paraId="255E4A4A" w14:textId="77777777" w:rsidR="006D452E" w:rsidRPr="002B569F" w:rsidRDefault="006D452E" w:rsidP="006D452E">
      <w:pPr>
        <w:numPr>
          <w:ilvl w:val="0"/>
          <w:numId w:val="1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РАДНО ВРЕМЕ ЧЛАНА ПОСАДЕ ВОЗИЛА КОЈИ ОБАВЉА НОЋНИ РАД, УКЉУЧУЈУЋИ И ПРЕКОВРЕМЕНИ РАД, ДУЖЕ ОД ДОЗВОЉЕНИХ ДЕСЕТ ЧАСОВА, А КРАЋЕ ОД 11 ЧАСОВА ТОКОМ ПЕРИОДА ОД 24 ЧАСА, СУПРОТНО ЧЛАНУ 4. СТАВ 5. ОВОГ ЗАКОНА;</w:t>
      </w:r>
    </w:p>
    <w:p w14:paraId="2D54BFB1"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bookmarkStart w:id="34" w:name="_Hlk522606021"/>
      <w:r w:rsidRPr="002B569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ВИШЕ ОД 15 МИНУТА, А МАЊЕ ОД ЈЕДНОГ ЧАСА,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И ЧЛАНУ 5. СТАВ 4. ОВОГ ЗАКОНА;</w:t>
      </w:r>
    </w:p>
    <w:p w14:paraId="274AB5BB"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НЕДЕЉНО ВРЕМЕ УПРАВЉАЊА ВОЗИЛОМ ВОЗАЧА ДУЖЕ ОД ДОЗВОЉЕНИХ 56 ЧАСОВА ЗА ВИШЕ ОД 15 МИНУТА, А КРАЋЕ ОД 60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82A84E5"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ВРЕМЕ УПРАВЉАЊА ВОЗИЛОМ У ТОКУ ДВЕ УЗАСТОПНЕ НЕДЕЉЕ ВОЗАЧА ДУЖЕ ОД ДОЗВОЉЕНИХ 90 ЧАСОВА ЗА ВИШЕ ОД 15 МИНУТА, А КРАЋЕ ОД 100 ЧАСОВА,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2394DB7"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ПЕРИОД УПРАВЉАЊА ВОЗИЛОМ ВОЗАЧА ДУЖИ ОД ДОЗВОЉЕНИХ ЧЕТИРИ ЧАСА И 30 МИНУТА ЗА ВИШЕ ОД 15 МИНУТА, А КРАЋИ ОД ПЕТ ЧАСОВА, СУПРОТНО ЧЛАНУ 6. СТАВ 1. ОВОГ ЗАКОНА (ЧЛАН 7.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bookmarkEnd w:id="34"/>
    <w:p w14:paraId="3B671729" w14:textId="77777777" w:rsidR="006D452E" w:rsidRPr="002B569F" w:rsidRDefault="006D452E" w:rsidP="006D452E">
      <w:pPr>
        <w:numPr>
          <w:ilvl w:val="0"/>
          <w:numId w:val="1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ШЕСТ, А НАЈВИШЕ ДЕВЕТ ЧАСОВА, ОДМОР У ТОКУ ДНЕВНОГ РАДА ЧЛАНА ПОСАДЕ ВОЗИЛА ТРАЈЕ ДУЖЕ ОД 20 МИНУТА, А КРАЋЕ ОД 30 МИНУТА, СУПРОТНО ЧЛАНУ 7. СТАВ 2. ОВОГ ЗАКОНА;</w:t>
      </w:r>
    </w:p>
    <w:p w14:paraId="7CF043C7"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ДЕВЕТ, А НАЈВИШЕ 12 ЧАСОВА, ОДМОР У ТОКУ ДНЕВНОГ РАДА ЧЛАНА ПОСАДЕ ВОЗИЛА ТРАЈЕ ДУЖЕ ОД 30 МИНУТА, А КРАЋЕ ОД 45 МИНУТА, СУПРОТНО ЧЛАНУ 7. СТАВ 3. ОВОГ ЗАКОНА;</w:t>
      </w:r>
    </w:p>
    <w:p w14:paraId="286518DD" w14:textId="77777777" w:rsidR="006D452E" w:rsidRPr="002B569F" w:rsidRDefault="006D452E" w:rsidP="006D452E">
      <w:pPr>
        <w:numPr>
          <w:ilvl w:val="0"/>
          <w:numId w:val="1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ЗА РАДНО ВРЕМЕ ЧЛАНА ПОСАДЕ ВОЗИЛА КОЈЕ ТРАЈЕ ДУЖЕ ОД 12 ЧАСОВА, ОДМОР У ТОКУ ДНЕВНОГ РАДА ЧЛАНА ПОСАДЕ ВОЗИЛА ТРАЈЕ ДУЖЕ ОД 45 МИНУТА, А КРАЋЕ ОД 60 МИНУТА, СУПРОТНО ЧЛАНУ 7. СТАВ 4. ОВОГ ЗАКОНА;</w:t>
      </w:r>
    </w:p>
    <w:p w14:paraId="49779B98"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ДЕСЕТ ЧАСОВА, А КРАЋИ ОД ДОЗВОЉЕНОГ ЗА ВИШЕ ОД 15 МИНУТА, ПОД УСЛОВОМ ДА КОРИШЋЕЊЕ СКРАЋЕНОГ ДНЕВНОГ ОДМОРА НИЈЕ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 xml:space="preserve">СПОРАЗУМА); </w:t>
      </w:r>
    </w:p>
    <w:p w14:paraId="0C98F0BC"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А КРАЋИ ОД ДОЗВОЉЕНОГ ЗА ВИШЕ ОД 15 МИНУТА, ПОД УСЛОВОМ ДА ЈЕ КОРИШЋЕЊЕ СКРАЋЕНОГ ДНЕВНОГ ОДМОРА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2581FF5"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ОСАМ ЧАСОВА, А КРАЋИ ОД ДОЗВОЉЕНОГ ЗА ВИШЕ ОД 15 МИНУТА,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 xml:space="preserve">СПОРАЗУМА); </w:t>
      </w:r>
    </w:p>
    <w:p w14:paraId="69CED4AA"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ОСАМ ЧАСОВА, А КРАЋИ ОД ДОЗВОЉЕНОГ ЗА ВИШЕ ОД 15 МИНУТА, СУПРОТНО ЧЛАНУ 8. СТАВ 4. ОВОГ ЗАКОНА (ЧЛАН 8.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EC175B8"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УМЕСТО СКРАЋЕНОГ НЕДЕЉНОГ ОДМОРА ЧЛАН ПОСАДЕ ВОЗИЛА ИСКОРИСТИ ОДМОР ОД НАЈМАЊЕ 22 ЧАСА, А КРАЋИ ОД 24 ЧАСА,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ECDE644"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УМЕСТО ПУНОГ НЕДЕЉНОГ ОДМОРА ЧЛАН ПОСАДЕ ВОЗИЛА ИСКОРИСТИ ОДМОР ОД НАЈМАЊЕ 42 ЧАСА, А КРАЋИ ОД 45 ЧАСОВА,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C07910C"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ШЕСТОГ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7. ОВОГ ЗАКОНА (ЧЛАН 8. СТАВ 6.А) И C)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9546B1A"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8. ОВОГ ЗАКОНА (ЧЛАН 8. СТАВ 6.B)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69D93F2" w14:textId="77777777" w:rsidR="006D452E"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ДУЖЕ ОД 67 ЧАСОВА, СУПРОТНО ЧЛАНУ 8. СТАВ 8. ТАЧКА 2) ОВОГ ЗАКОНА (ЧЛАН 8. СТАВ 6.B)(2)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6417A0B"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18F3A448"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55F21F0B"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ДОЗВОЉЕНОГ ЗА НАЈВИШЕ ДВА ЧАСА, СУПРОТНО ЧЛАНУ 8. СТАВ 10. ОВОГ ЗАКОНА;</w:t>
      </w:r>
    </w:p>
    <w:p w14:paraId="449DCE60"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ВОЗИЛУ У КОЈИ ЈЕ УГРАЂЕН АНАЛОГНИ ТАХОГРАФ ВОЗАЧ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 (ЧЛАН 11.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503097F"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ВОЗИЛУ У КОЈИ ЈЕ УГРАЂЕН ДИГИТАЛНИ ТАХОГРАФ ВОЗАЧУ НЕ ОБЕЗБЕДИ ДОВОЉНУ КОЛИЧИНУ ОДГОВАРАЈУЋЕГ ПАПИРА ЗА ИСПИС КОЈИ ИМА ОДОБРЕЊЕ ТИПА ЗА ДИГИТАЛНИ ТАХОГРАФ КОЈИ ЈЕ УГРАЂЕН У ВОЗИЛО, СУПРОТНО ЧЛАНУ 15. СТАВ 2. ОВОГ ЗАКОНА;</w:t>
      </w:r>
    </w:p>
    <w:p w14:paraId="10903810" w14:textId="77777777" w:rsidR="006D452E" w:rsidRPr="002B569F" w:rsidRDefault="006D452E" w:rsidP="006D452E">
      <w:pPr>
        <w:numPr>
          <w:ilvl w:val="0"/>
          <w:numId w:val="16"/>
        </w:numPr>
        <w:tabs>
          <w:tab w:val="left" w:pos="660"/>
        </w:tabs>
        <w:spacing w:after="12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ПРЕУЗИМА ПОДАТКЕ СА ДИГИТАЛНОГ ТАХОГРАФА И КАРТИЦЕ ВОЗАЧА, У ПРОПИСАНОМ РОКУ УСЛЕД ЧЕГА НЕ ДОЛАЗИ ДО ГУБИТКА РЕЛЕВАНТНИХ ПОДАТАКА, СУПРОТНО ЧЛАНУ 15. СТАВ 5. ОВОГ ЗАКОНА (ЧЛАН 11. СТАВ 2.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7C37916" w14:textId="77777777" w:rsidR="006D452E" w:rsidRPr="002B569F" w:rsidRDefault="006D452E" w:rsidP="006D452E">
      <w:pPr>
        <w:numPr>
          <w:ilvl w:val="0"/>
          <w:numId w:val="1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НЕ ЧУВА ГОДИНУ ДАНА ЗАПИСНИКЕ И ДРУГЕ РЕЛЕВАНТНЕ ПОДАТКЕ ДОБИЈЕНЕ ОД НАДЗОРНИХ ОРГАНА У ВЕЗИ СА ОБАВЉЕНИМ НАДЗОРОМ У ПРОСТОРИЈАМА ПРЕВОЗНИКА И НА ПУТУ, СУПРОТНО ЧЛАНУ 15. СТАВ 7. ОВОГ ЗАКОНА.</w:t>
      </w:r>
    </w:p>
    <w:p w14:paraId="7108E81A"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У ФИКСНОМ ИЗНОСУ ОД 20.000 ДИНАРА КАЗНИЋЕ СЕ ЗА ПРЕКРШАЈ ИЗ СТАВА 1. ОВОГ ЧЛАНА ПРЕДУЗЕТНИК.</w:t>
      </w:r>
    </w:p>
    <w:p w14:paraId="7DBD269A"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НОВЧАНОМ КАЗНОМ У ФИКСНОМ ИЗНОСУ ОД 5.000 ДИНАРА КАЗНИЋЕ СЕ ЗА ПРЕКРШАЈ ИЗ СТАВА 1. ОВОГ ЧЛАНА </w:t>
      </w:r>
      <w:r>
        <w:rPr>
          <w:rFonts w:ascii="Times New Roman" w:eastAsia="Times New Roman" w:hAnsi="Times New Roman" w:cs="Times New Roman"/>
          <w:sz w:val="24"/>
          <w:szCs w:val="24"/>
          <w:lang w:val="sr-Cyrl-CS" w:eastAsia="sr-Latn-CS"/>
        </w:rPr>
        <w:t>ОДГОВОРНО ЛИЦЕ У ПРАВНОМ ЛИЦУ.</w:t>
      </w:r>
    </w:p>
    <w:p w14:paraId="5C7ED735"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58.</w:t>
      </w:r>
    </w:p>
    <w:p w14:paraId="0912F070"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износу од 30.000 до 100.000 динара или радом у јавном интересу у трајању од најмање 240 часова казниће се за прекршај физичко лице:</w:t>
      </w:r>
    </w:p>
    <w:p w14:paraId="369EA68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ако члан посаде возила, најкасније након шест часова непрекидног рада, не прекине радно време одмором у току дневног рада, супротно члану 7. </w:t>
      </w:r>
      <w:r w:rsidRPr="002B569F">
        <w:rPr>
          <w:rFonts w:ascii="Times New Roman" w:hAnsi="Times New Roman" w:cs="Times New Roman"/>
          <w:strike/>
          <w:sz w:val="24"/>
          <w:szCs w:val="24"/>
          <w:lang w:val="sr-Cyrl-CS"/>
        </w:rPr>
        <w:tab/>
        <w:t>став 1. овог закона;</w:t>
      </w:r>
    </w:p>
    <w:p w14:paraId="7F6802A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ако за радно време члана посаде возила које траје више од шест, а мање од девет часова, одмор у току дневног рада траје мање од 30 минута, односно ако члан посаде возила не искористи одмор у току дневног рада </w:t>
      </w:r>
      <w:r w:rsidRPr="002B569F">
        <w:rPr>
          <w:rFonts w:ascii="Times New Roman" w:hAnsi="Times New Roman" w:cs="Times New Roman"/>
          <w:strike/>
          <w:sz w:val="24"/>
          <w:szCs w:val="24"/>
          <w:lang w:val="sr-Cyrl-CS"/>
        </w:rPr>
        <w:tab/>
        <w:t>пре завршетка радног времена, супротно члану 7. став 2. у вези става 5. овог закона;</w:t>
      </w:r>
    </w:p>
    <w:p w14:paraId="5439B60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 xml:space="preserve">ако за радно време члана посаде возила које траје више од девет, а мање од дванаест часова, одмор у току дневног рада члана посаде </w:t>
      </w:r>
      <w:r w:rsidRPr="002B569F">
        <w:rPr>
          <w:rFonts w:ascii="Times New Roman" w:hAnsi="Times New Roman" w:cs="Times New Roman"/>
          <w:strike/>
          <w:sz w:val="24"/>
          <w:szCs w:val="24"/>
          <w:lang w:val="sr-Cyrl-CS"/>
        </w:rPr>
        <w:tab/>
        <w:t>возила траје у збиру мање од 45 минута, односно ако члан посаде возила не искористи одмор у току дневног рада пре завршетка радног времена, супротно члану 7. став 3. у вези става 5. овог закона;</w:t>
      </w:r>
    </w:p>
    <w:p w14:paraId="4509E95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4)</w:t>
      </w:r>
      <w:r w:rsidRPr="002B569F">
        <w:rPr>
          <w:rFonts w:ascii="Times New Roman" w:hAnsi="Times New Roman" w:cs="Times New Roman"/>
          <w:strike/>
          <w:sz w:val="24"/>
          <w:szCs w:val="24"/>
          <w:lang w:val="sr-Cyrl-CS"/>
        </w:rPr>
        <w:tab/>
        <w:t xml:space="preserve">ако за радно време члана посаде возила које траје више од 12 часова, </w:t>
      </w:r>
      <w:r w:rsidRPr="002B569F">
        <w:rPr>
          <w:rFonts w:ascii="Times New Roman" w:hAnsi="Times New Roman" w:cs="Times New Roman"/>
          <w:strike/>
          <w:sz w:val="24"/>
          <w:szCs w:val="24"/>
          <w:lang w:val="sr-Cyrl-CS"/>
        </w:rPr>
        <w:tab/>
        <w:t xml:space="preserve">одмор у току дневног рада члана посед возила траје у збиру мање од </w:t>
      </w:r>
      <w:r w:rsidRPr="002B569F">
        <w:rPr>
          <w:rFonts w:ascii="Times New Roman" w:hAnsi="Times New Roman" w:cs="Times New Roman"/>
          <w:strike/>
          <w:sz w:val="24"/>
          <w:szCs w:val="24"/>
          <w:lang w:val="sr-Cyrl-CS"/>
        </w:rPr>
        <w:tab/>
        <w:t xml:space="preserve">60 минута, односно ако члан посаде возила не искористи одмор у току </w:t>
      </w:r>
      <w:r w:rsidRPr="002B569F">
        <w:rPr>
          <w:rFonts w:ascii="Times New Roman" w:hAnsi="Times New Roman" w:cs="Times New Roman"/>
          <w:strike/>
          <w:sz w:val="24"/>
          <w:szCs w:val="24"/>
          <w:lang w:val="sr-Cyrl-CS"/>
        </w:rPr>
        <w:tab/>
        <w:t xml:space="preserve">дневног рада пре завршетка радног времена, супротно члану 7. став 4. у </w:t>
      </w:r>
      <w:r w:rsidRPr="002B569F">
        <w:rPr>
          <w:rFonts w:ascii="Times New Roman" w:hAnsi="Times New Roman" w:cs="Times New Roman"/>
          <w:strike/>
          <w:sz w:val="24"/>
          <w:szCs w:val="24"/>
          <w:lang w:val="sr-Cyrl-CS"/>
        </w:rPr>
        <w:tab/>
        <w:t xml:space="preserve">вези става 5. овог закона; </w:t>
      </w:r>
    </w:p>
    <w:p w14:paraId="284A6A0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5)   ако се не стара о исправности тахографа или о прописном коришћењу </w:t>
      </w:r>
      <w:r w:rsidRPr="002B569F">
        <w:rPr>
          <w:rFonts w:ascii="Times New Roman" w:hAnsi="Times New Roman" w:cs="Times New Roman"/>
          <w:strike/>
          <w:sz w:val="24"/>
          <w:szCs w:val="24"/>
          <w:lang w:val="sr-Cyrl-CS"/>
        </w:rPr>
        <w:tab/>
        <w:t>тахографа и картица возача, односно тахографских листића, супротно члану 14. ст. 1. и 2. овог закона (члан 10. став 1.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49D369A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6) ако се утврди фалсификовање, брисање или уништавање података </w:t>
      </w:r>
      <w:r w:rsidRPr="002B569F">
        <w:rPr>
          <w:rFonts w:ascii="Times New Roman" w:hAnsi="Times New Roman" w:cs="Times New Roman"/>
          <w:strike/>
          <w:sz w:val="24"/>
          <w:szCs w:val="24"/>
          <w:lang w:val="sr-Cyrl-CS"/>
        </w:rPr>
        <w:tab/>
        <w:t xml:space="preserve">евидентираних на тахографском листићу или на испису са дигиталног </w:t>
      </w:r>
      <w:r w:rsidRPr="002B569F">
        <w:rPr>
          <w:rFonts w:ascii="Times New Roman" w:hAnsi="Times New Roman" w:cs="Times New Roman"/>
          <w:strike/>
          <w:sz w:val="24"/>
          <w:szCs w:val="24"/>
          <w:lang w:val="sr-Cyrl-CS"/>
        </w:rPr>
        <w:tab/>
        <w:t xml:space="preserve">   тахографа, односно меморисаних у тахографу или на картици возача, </w:t>
      </w:r>
      <w:r w:rsidRPr="002B569F">
        <w:rPr>
          <w:rFonts w:ascii="Times New Roman" w:hAnsi="Times New Roman" w:cs="Times New Roman"/>
          <w:strike/>
          <w:sz w:val="24"/>
          <w:szCs w:val="24"/>
          <w:lang w:val="sr-Cyrl-CS"/>
        </w:rPr>
        <w:tab/>
        <w:t>супротно члану 14. став 3. овог закона (члан 12. став 8.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4E8A4D2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се у возилу налази уређај или направа за манипулацију са </w:t>
      </w:r>
      <w:r w:rsidRPr="002B569F">
        <w:rPr>
          <w:rFonts w:ascii="Times New Roman" w:hAnsi="Times New Roman" w:cs="Times New Roman"/>
          <w:strike/>
          <w:sz w:val="24"/>
          <w:szCs w:val="24"/>
          <w:lang w:val="sr-Cyrl-CS"/>
        </w:rPr>
        <w:tab/>
        <w:t>тахографом, тахографским листићем или картицом возача који могу да доведу до фалсификовања, брисања или уништавања меморисаних или евидентираних података, супротно члану 14. став 4. овог закона (члан 12. став 8.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ABF485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поседује више од једне важеће сопствене персонализоване картице </w:t>
      </w:r>
      <w:r w:rsidRPr="002B569F">
        <w:rPr>
          <w:rFonts w:ascii="Times New Roman" w:hAnsi="Times New Roman" w:cs="Times New Roman"/>
          <w:strike/>
          <w:sz w:val="24"/>
          <w:szCs w:val="24"/>
          <w:lang w:val="sr-Cyrl-CS"/>
        </w:rPr>
        <w:tab/>
        <w:t>возача, супротно члану 16. став 1. овог закона;</w:t>
      </w:r>
    </w:p>
    <w:p w14:paraId="0747ADD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ако поседује, односно користи персонализовану картицу возача која није његова сопствена, супротно члану 16. став 1. овог закона;</w:t>
      </w:r>
    </w:p>
    <w:p w14:paraId="63E3EDD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ако користи оштећену, неисправну или неважећу картицу возача у дигиталном тахографу, супротно члану 16. став 2. овог закона;</w:t>
      </w:r>
    </w:p>
    <w:p w14:paraId="3A280C7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ако се тахографски листић не налази у аналогном тахографу, а возач се налази у возилу у складу са чланом 16. став 4. овог закона;</w:t>
      </w:r>
    </w:p>
    <w:p w14:paraId="2D726C3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ако се картица возача не налази у дигиталном тахографу, а возач се налази у возилу у складу са чланом 16. став 4. овог закона;</w:t>
      </w:r>
    </w:p>
    <w:p w14:paraId="19AE956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ако користи запрљан или оштећен тахографски листић или картицу возача, супротно члану 16. став 7. овог закона, а евидентирани подаци на тахографском листићу или картици возача нису читки;</w:t>
      </w:r>
    </w:p>
    <w:p w14:paraId="59A59FC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 xml:space="preserve">ако не користи одговарајуће преклопнике или тастере на аналогном тахографу, односно тастере на дигиталном тахографу, односно не </w:t>
      </w:r>
      <w:r w:rsidRPr="002B569F">
        <w:rPr>
          <w:rFonts w:ascii="Times New Roman" w:hAnsi="Times New Roman" w:cs="Times New Roman"/>
          <w:strike/>
          <w:sz w:val="24"/>
          <w:szCs w:val="24"/>
          <w:lang w:val="sr-Cyrl-CS"/>
        </w:rPr>
        <w:tab/>
        <w:t>користи их правовремено за евидентирање времена управљања, осталог радног времена, времена расположивости, пауза и одмора возача, супротно члану 16. став 8. овог закона;</w:t>
      </w:r>
    </w:p>
    <w:p w14:paraId="41F0551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 xml:space="preserve">ако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w:t>
      </w:r>
      <w:r w:rsidRPr="002B569F">
        <w:rPr>
          <w:rFonts w:ascii="Times New Roman" w:hAnsi="Times New Roman" w:cs="Times New Roman"/>
          <w:strike/>
          <w:sz w:val="24"/>
          <w:szCs w:val="24"/>
          <w:lang w:val="sr-Cyrl-CS"/>
        </w:rPr>
        <w:tab/>
        <w:t xml:space="preserve">активности у дигитални тахограф коришћењем апликације за ручни унос, </w:t>
      </w:r>
      <w:r w:rsidRPr="002B569F">
        <w:rPr>
          <w:rFonts w:ascii="Times New Roman" w:hAnsi="Times New Roman" w:cs="Times New Roman"/>
          <w:strike/>
          <w:sz w:val="24"/>
          <w:szCs w:val="24"/>
          <w:lang w:val="sr-Cyrl-CS"/>
        </w:rPr>
        <w:tab/>
        <w:t>супротно члану 16. став 9. овог закона;</w:t>
      </w:r>
    </w:p>
    <w:p w14:paraId="3BFD101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 xml:space="preserve">ако, у случају вишечлане посаде, два возача не уметну своју картицу </w:t>
      </w:r>
      <w:r w:rsidRPr="002B569F">
        <w:rPr>
          <w:rFonts w:ascii="Times New Roman" w:hAnsi="Times New Roman" w:cs="Times New Roman"/>
          <w:strike/>
          <w:sz w:val="24"/>
          <w:szCs w:val="24"/>
          <w:lang w:val="sr-Cyrl-CS"/>
        </w:rPr>
        <w:tab/>
        <w:t xml:space="preserve">возачау одговарајући читач на дигиталном тахографу, а остали возачи </w:t>
      </w:r>
      <w:r w:rsidRPr="002B569F">
        <w:rPr>
          <w:rFonts w:ascii="Times New Roman" w:hAnsi="Times New Roman" w:cs="Times New Roman"/>
          <w:strike/>
          <w:sz w:val="24"/>
          <w:szCs w:val="24"/>
          <w:lang w:val="sr-Cyrl-CS"/>
        </w:rPr>
        <w:tab/>
        <w:t xml:space="preserve">не воде ручни унос о својим активностима осим управљања возилом, </w:t>
      </w:r>
      <w:r w:rsidRPr="002B569F">
        <w:rPr>
          <w:rFonts w:ascii="Times New Roman" w:hAnsi="Times New Roman" w:cs="Times New Roman"/>
          <w:strike/>
          <w:sz w:val="24"/>
          <w:szCs w:val="24"/>
          <w:lang w:val="sr-Cyrl-CS"/>
        </w:rPr>
        <w:tab/>
        <w:t>супротно члану 16. став 10. овог закона;</w:t>
      </w:r>
    </w:p>
    <w:p w14:paraId="76605B0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17)</w:t>
      </w:r>
      <w:r w:rsidRPr="002B569F">
        <w:rPr>
          <w:rFonts w:ascii="Times New Roman" w:hAnsi="Times New Roman" w:cs="Times New Roman"/>
          <w:strike/>
          <w:sz w:val="24"/>
          <w:szCs w:val="24"/>
          <w:lang w:val="sr-Cyrl-CS"/>
        </w:rPr>
        <w:tab/>
        <w:t>ако на тахографском листићу не попуни или не попуни читко презиме, односно име возача, супротно члану 16. став 11. овог закона;</w:t>
      </w:r>
    </w:p>
    <w:p w14:paraId="6990758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18)</w:t>
      </w:r>
      <w:r w:rsidRPr="002B569F">
        <w:rPr>
          <w:rFonts w:ascii="Times New Roman" w:hAnsi="Times New Roman" w:cs="Times New Roman"/>
          <w:strike/>
          <w:sz w:val="24"/>
          <w:szCs w:val="24"/>
          <w:lang w:val="sr-Cyrl-CS"/>
        </w:rPr>
        <w:tab/>
        <w:t>ако, у случају вишечлане посаде, два возача неправилно поставе, односно неправовремено мењају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 а остали возачи не воде ручни унос о својим активностима осим управљања возилом, супротно члану 16. став 12. овог закона;</w:t>
      </w:r>
    </w:p>
    <w:p w14:paraId="65FA9EFA"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19)</w:t>
      </w:r>
      <w:r w:rsidRPr="002B569F">
        <w:rPr>
          <w:rFonts w:ascii="Times New Roman" w:hAnsi="Times New Roman" w:cs="Times New Roman"/>
          <w:strike/>
          <w:sz w:val="24"/>
          <w:szCs w:val="24"/>
          <w:lang w:val="sr-Cyrl-CS"/>
        </w:rPr>
        <w:tab/>
        <w:t xml:space="preserve">ако не чува оштећени листић, односно оштећену или неисправну картицу </w:t>
      </w:r>
      <w:r w:rsidRPr="00050A1B">
        <w:tab/>
      </w:r>
      <w:r w:rsidRPr="002B569F">
        <w:rPr>
          <w:rFonts w:ascii="Times New Roman" w:hAnsi="Times New Roman" w:cs="Times New Roman"/>
          <w:strike/>
          <w:sz w:val="24"/>
          <w:szCs w:val="24"/>
          <w:lang w:val="sr-Cyrl-CS"/>
        </w:rPr>
        <w:t xml:space="preserve">возача, који садрже евидентиране податке, супротно члану 17. став 1. </w:t>
      </w:r>
      <w:r w:rsidRPr="002B569F">
        <w:rPr>
          <w:rFonts w:ascii="Times New Roman" w:hAnsi="Times New Roman" w:cs="Times New Roman"/>
          <w:strike/>
          <w:sz w:val="24"/>
          <w:szCs w:val="24"/>
          <w:lang w:val="sr-Cyrl-CS"/>
        </w:rPr>
        <w:tab/>
        <w:t>овог закона;</w:t>
      </w:r>
    </w:p>
    <w:p w14:paraId="5AB1C73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 xml:space="preserve">ако не штампа дневни испис са возила на почетку, односно по завршетку </w:t>
      </w:r>
      <w:r w:rsidRPr="00050A1B">
        <w:tab/>
      </w:r>
      <w:r w:rsidRPr="002B569F">
        <w:rPr>
          <w:rFonts w:ascii="Times New Roman" w:hAnsi="Times New Roman" w:cs="Times New Roman"/>
          <w:strike/>
          <w:sz w:val="24"/>
          <w:szCs w:val="24"/>
          <w:lang w:val="sr-Cyrl-CS"/>
        </w:rPr>
        <w:t xml:space="preserve">управљања возилом или не уписује прописане податке на полеђини </w:t>
      </w:r>
      <w:r w:rsidRPr="002B569F">
        <w:rPr>
          <w:rFonts w:ascii="Times New Roman" w:hAnsi="Times New Roman" w:cs="Times New Roman"/>
          <w:strike/>
          <w:sz w:val="24"/>
          <w:szCs w:val="24"/>
          <w:lang w:val="sr-Cyrl-CS"/>
        </w:rPr>
        <w:tab/>
        <w:t>штампаног исписа, супротно члану 17. став 2. овог закона уколико је картица возача оштећена или неисправна, односно изгубљена или украдена;</w:t>
      </w:r>
    </w:p>
    <w:p w14:paraId="7134867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ако приликом надзора на путу нема све захтеване исправе, односно не пружи захтеване исправе на увид овлашћеном лицу надзорног органа, супротно члану 18. овог закона (члан 12. став 7. Анекса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0718266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22)</w:t>
      </w:r>
      <w:r w:rsidRPr="002B569F">
        <w:rPr>
          <w:rFonts w:ascii="Times New Roman" w:hAnsi="Times New Roman" w:cs="Times New Roman"/>
          <w:strike/>
          <w:sz w:val="24"/>
          <w:szCs w:val="24"/>
          <w:lang w:val="sr-Cyrl-CS"/>
        </w:rPr>
        <w:tab/>
        <w:t>ако у возилу постоји уређај или направа за манипулацију који може дадоведе до неовлашћене измене сигнала који се шаље граничнику брзине, супротно члану 19. став 4. овог закона;</w:t>
      </w:r>
    </w:p>
    <w:p w14:paraId="448611D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23)</w:t>
      </w:r>
      <w:r w:rsidRPr="002B569F">
        <w:rPr>
          <w:rFonts w:ascii="Times New Roman" w:hAnsi="Times New Roman" w:cs="Times New Roman"/>
          <w:strike/>
          <w:sz w:val="24"/>
          <w:szCs w:val="24"/>
          <w:lang w:val="sr-Cyrl-CS"/>
        </w:rPr>
        <w:tab/>
        <w:t xml:space="preserve">ако,уколико је тахограф неисправан или га није могуће користити, не </w:t>
      </w:r>
      <w:r w:rsidRPr="002B569F">
        <w:rPr>
          <w:rFonts w:ascii="Times New Roman" w:hAnsi="Times New Roman" w:cs="Times New Roman"/>
          <w:strike/>
          <w:sz w:val="24"/>
          <w:szCs w:val="24"/>
          <w:lang w:val="sr-Cyrl-CS"/>
        </w:rPr>
        <w:tab/>
        <w:t>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односно не штампа на исправан начин, супротно члану 20. став 2. овог закона.</w:t>
      </w:r>
    </w:p>
    <w:p w14:paraId="666819F5"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За прекршаје из става 1. овог члана кумулативно се изричу и 2 казнена поена, који се извршавају у складу са Законом о безбедности саобраћаја на путевима.</w:t>
      </w:r>
    </w:p>
    <w:p w14:paraId="42B8C191"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ФИКСНОМ ИЗНОСУ ОД 50.000 ДИНАРА КАЗНИЋЕ СЕ ЗА ПРЕКРШАЈ ФИЗИЧКО ЛИЦЕ:</w:t>
      </w:r>
    </w:p>
    <w:p w14:paraId="44E6B14A"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ДНЕВНО ВРЕМЕ УПРАВЉАЊА ВОЗИЛОМ ДУЖЕ ОД ДОЗВОЉЕНОГ ЗА НАЈМАЊЕ 50%, А КОЈЕ ТОКОМ ОВОГ ПЕРИОДА НИЈЕ КОРИСТИЛО ДЕО ОДМОРА У НЕПРЕКИДНОМ ТРАЈАЊУ ОД НАЈМАЊЕ 4 ЧАСА И 30 МИНУТА,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12C4703"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НЕДЕЉНО ВРЕМЕ УПРАВЉАЊА ВОЗИЛОМ НАЈМАЊЕ 70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AAD23D7"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НАЈМАЊЕ 112 ЧАСОВА И 30 МИНУТА,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F44E292" w14:textId="77777777" w:rsidR="006D452E"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 ВОЗИЛО, ЧИЈИ ЈЕ ВЛАСНИК ИЛИ КОРИСНИК, НЕ УГРАДИ ТАХОГРАФ ИЛИ УГРАДИ ВИШЕ ОД ЈЕДНОГ ТАХОГРАФА, СУПРОТНО ЧЛАНУ 14. СТАВ 1. ОВОГ ЗАКОНА (ЧЛАН 10. СТАВ 1. AETR СПОРАЗУМА);</w:t>
      </w:r>
    </w:p>
    <w:p w14:paraId="70B4D16E" w14:textId="77777777" w:rsidR="006D452E"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63D3535B"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3D31C790"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 xml:space="preserve">АКО У ВОЗИЛО, ЧИЈИ ЈЕ ВЛАСНИК ИЛИ КОРИСНИК, НЕ ИЗВРШИ НАКНАДНУ УГРАДЊУ ТАХОГРАФА У РАДИОНИЦИ ЗА ТАХОГРАФЕ </w:t>
      </w:r>
      <w:r w:rsidRPr="002B569F">
        <w:rPr>
          <w:rFonts w:ascii="Times New Roman" w:hAnsi="Times New Roman" w:cs="Times New Roman"/>
          <w:sz w:val="24"/>
          <w:szCs w:val="24"/>
          <w:lang w:val="sr-Cyrl-CS"/>
        </w:rPr>
        <w:t>КОЈА ИМА ОДГОВАРАЈУЋУ ДОЗВОЛУ</w:t>
      </w:r>
      <w:r w:rsidRPr="002B569F">
        <w:rPr>
          <w:rFonts w:ascii="Times New Roman" w:eastAsia="Times New Roman" w:hAnsi="Times New Roman" w:cs="Times New Roman"/>
          <w:sz w:val="24"/>
          <w:szCs w:val="24"/>
          <w:lang w:val="sr-Cyrl-CS" w:eastAsia="sr-Latn-CS"/>
        </w:rPr>
        <w:t>, СУПРОТНО ЧЛАНУ 14. СТАВ 1. ОВОГ ЗАКОНА (ЧЛАН 10.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9C1C2AB" w14:textId="77777777" w:rsidR="006D452E" w:rsidRPr="002B569F" w:rsidRDefault="006D452E" w:rsidP="006D452E">
      <w:pPr>
        <w:numPr>
          <w:ilvl w:val="0"/>
          <w:numId w:val="20"/>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ЈЕ У ВОЗИЛО, ЧИЈИ ЈЕ ВЛАСНИК ИЛИ КОРИСНИК, УГРАЂЕН ТАХОГРАФ КОЈИ НИЈЕ ОДОБРЕНОГ ТИПА, ОДНОСНО НИЈЕ У СКЛАДУ СА ЗАХТЕВИМА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СУПРОТНО ЧЛАНУ 14. СТАВ 2. ОВОГ ЗАКОНА (ЧЛАН 10.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955EE6A"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КОД КОГА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5. ОВОГ ЗАКОНА (ЧЛАН 12. СТАВ 8.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0A83F9C"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СЕ У ВОЗИЛУ НАЛАЗИ УРЕЂАЈ ИЛИ НАПРАВА ЗА МАНИПУЛАЦИЈУ СА ТАХОГРАФОМ, ТАХОГРАФСКИМ ЛИСТИЋЕМ ИЛИ КАРТИЦОМ ВОЗАЧА КОЈИ МОГУ ДА ДОВЕДУ ДО ФАЛСИФИКОВАЊА, БРИСАЊА ИЛИ УНИШТАВАЊА МЕМОРИСАНИХ ИЛИ ЕВИДЕНТИРАНИХ ПОДАТАКА, СУПРОТНО ЧЛАНУ 14. СТАВ 6. ОВОГ ЗАКОНА (ЧЛАН 12. СТАВ 8.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19D1B1D"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ПОСЕДУЈЕ ВИШЕ ОД ЈЕДНЕ ВАЖЕЋЕ СОПСТВЕНЕ ПЕРСОНАЛИЗОВАНЕ КАРТИЦЕ ВОЗАЧА, СУПРОТНО ЧЛАНУ 16. СТАВ 1. ОВОГ ЗАКОНА (ЧЛАН 11. СТАВ 4.А)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3260066"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ПОСЕДУЈЕ, ОДНОСНО КОРИСТИ ПЕРСОНАЛИЗОВАНУ КАРТИЦУ ВОЗАЧА КОЈА НИЈЕ ЊЕГОВА СОПСТВЕНА, СУПРОТНО ЧЛАНУ 16. СТАВ 1. ОВОГ ЗАКОНА (ЧЛАН 11. СТАВ 4.А)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3EA333A"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ОШТЕЋЕНУ, НЕИСПРАВНУ ИЛИ НЕВАЖЕЋУ КАРТИЦУ ВОЗАЧА У ДИГИТАЛНОМ ТАХОГРАФУ, СУПРОТНО ЧЛАНУ 16. СТАВ 2. ОВОГ ЗАКОНА (ЧЛАН 11. СТАВ 4.А)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ABC20AC"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E3E2FD6"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 СЛУЧАЈУ ВИШЕЧЛАНЕ ПОСАДЕ, НЕ УМЕТНЕ СВОЈУ КАРТИЦУ ВОЗАЧА У ОДГОВАРАЈУЋИ ЧИТАЧ НА ДИГИТАЛНОМ ТАХОГРАФУ, ОДНОСНО НЕ ВОДИ РУЧНИ УНОС О СВОЈИМ АКТИВНОСТИМА ОСИМ УПРАВЉАЊА ВОЗИЛОМ КАДА ДРУГИ ВОЗАЧИ КОРИСТЕ ДИГИТАЛНИ ТАХОГРАФ, СУПРОТНО ЧЛАНУ 16. СТАВ 10. ОВОГ ЗАКОНА (ЧЛАН 12.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2BE1E46"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СВОЈЕ ПРЕЗИМЕ, ОДНОСНО СВОЈЕ ИМЕ, СУПРОТНО ЧЛАНУ 16. СТАВ 11. ОВОГ ЗАКОНА (ЧЛАН 12. СТАВ 5.А)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 xml:space="preserve">СПОРАЗУМА); </w:t>
      </w:r>
    </w:p>
    <w:p w14:paraId="329C553F"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КОЈЕ, У СЛУЧАЈУ ВИШЕЧЛАНЕ ПОСАДЕ, НЕПРАВИЛНО ПОСТАВИ, ОДНОСНО НЕПРАВОВРЕМЕНО МЕЊА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 ОДНОСНО НЕ ВОДИ </w:t>
      </w:r>
      <w:r w:rsidRPr="002B569F">
        <w:rPr>
          <w:rFonts w:ascii="Times New Roman" w:eastAsia="Times New Roman" w:hAnsi="Times New Roman" w:cs="Times New Roman"/>
          <w:sz w:val="24"/>
          <w:szCs w:val="24"/>
          <w:lang w:val="sr-Cyrl-CS" w:eastAsia="sr-Latn-CS"/>
        </w:rPr>
        <w:lastRenderedPageBreak/>
        <w:t>РУЧНИ УНОС О СВОЈИМ АКТИВНОСТИМА ОСИМ УПРАВЉАЊА ВОЗИЛОМ КАДА ДРУГИ ВОЗАЧИ КОРИСТЕ АНАЛОГНИ ТАХОГРАФ, СУПРОТНО ЧЛАНУ 16. СТАВ 12. ОВОГ ЗАКОНА (ЧЛАН 12. СТАВ 2.C)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27F285B"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33BF610"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E5B96D5"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ПРИЛИКОМ НАДЗОРА НА ПУТУ НЕ ПРУЖИ ЗАХТЕВАНЕ ИСПРАВЕ НА УВИД ОВЛАШЋЕНОМ ЛИЦУ НАДЗОРНОГ ОРГАНА, СУПРОТНО ЧЛАНУ 18. ОВОГ ЗАКОНА (ЧЛАН 12. СТАВ 7.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AB64D1B" w14:textId="77777777" w:rsidR="006D452E" w:rsidRPr="002B569F" w:rsidRDefault="006D452E" w:rsidP="006D452E">
      <w:pPr>
        <w:numPr>
          <w:ilvl w:val="0"/>
          <w:numId w:val="20"/>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АКО У ВОЗИЛУ ПОСТОЈИ УРЕЂАЈ ИЛИ НАПРАВА ЗА МАНИПУЛАЦИЈУ КОЈИ МОЖЕ ДА ДОВЕДЕ ДО НЕОВЛАШЋЕНЕ ИЗМЕНЕ СИГНАЛА КОЈИ СЕ ШАЉЕ ГРАНИЧНИКУ БРЗИНЕ, СУПРОТНО </w:t>
      </w:r>
      <w:r>
        <w:rPr>
          <w:rFonts w:ascii="Times New Roman" w:eastAsia="Times New Roman" w:hAnsi="Times New Roman" w:cs="Times New Roman"/>
          <w:sz w:val="24"/>
          <w:szCs w:val="24"/>
          <w:lang w:val="sr-Cyrl-CS" w:eastAsia="sr-Latn-CS"/>
        </w:rPr>
        <w:t>ЧЛАНУ 19. СТАВ 4. ОВОГ ЗАКОНА.</w:t>
      </w:r>
    </w:p>
    <w:p w14:paraId="1EB8FBF2" w14:textId="77777777" w:rsidR="006D452E" w:rsidRPr="002B569F" w:rsidRDefault="006D452E" w:rsidP="006D452E">
      <w:pPr>
        <w:spacing w:after="0" w:line="240" w:lineRule="auto"/>
        <w:ind w:left="284" w:firstLine="371"/>
        <w:jc w:val="both"/>
        <w:rPr>
          <w:rFonts w:ascii="Times New Roman" w:eastAsia="Times New Roman" w:hAnsi="Times New Roman" w:cs="Times New Roman"/>
          <w:sz w:val="24"/>
          <w:szCs w:val="24"/>
          <w:lang w:val="sr-Cyrl-CS" w:eastAsia="sr-Latn-CS"/>
        </w:rPr>
      </w:pPr>
    </w:p>
    <w:p w14:paraId="39A64569" w14:textId="77777777" w:rsidR="006D452E" w:rsidRPr="002B569F" w:rsidRDefault="006D452E" w:rsidP="006D452E">
      <w:pPr>
        <w:pStyle w:val="CLAN"/>
        <w:rPr>
          <w:rFonts w:ascii="Times New Roman" w:hAnsi="Times New Roman" w:cs="Times New Roman"/>
          <w:szCs w:val="24"/>
        </w:rPr>
      </w:pPr>
      <w:bookmarkStart w:id="35" w:name="_Hlk524594260"/>
      <w:r w:rsidRPr="002B569F">
        <w:rPr>
          <w:rFonts w:ascii="Times New Roman" w:hAnsi="Times New Roman" w:cs="Times New Roman"/>
          <w:szCs w:val="24"/>
        </w:rPr>
        <w:t>Члан 59.</w:t>
      </w:r>
    </w:p>
    <w:p w14:paraId="3AC1A676"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Новчаном казном у износу од 10.000 до 30.000 динара или радом у јавном интересу у трајању од 80 до 240 часова казниће се за прекршај физичко лице: </w:t>
      </w:r>
    </w:p>
    <w:p w14:paraId="321BC42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које не евидентира, нетачно или неадекватно евидентира време управљања возилом, које не спада у област примене овог закона, остало радно време, време расположивости, одморе и паузе, супротно члану 4. </w:t>
      </w:r>
      <w:r w:rsidRPr="002B569F">
        <w:rPr>
          <w:rFonts w:ascii="Times New Roman" w:hAnsi="Times New Roman" w:cs="Times New Roman"/>
          <w:strike/>
          <w:sz w:val="24"/>
          <w:szCs w:val="24"/>
          <w:lang w:val="sr-Cyrl-CS"/>
        </w:rPr>
        <w:tab/>
        <w:t>став 9. овог закона;</w:t>
      </w:r>
    </w:p>
    <w:p w14:paraId="6E3FCF7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чије је дневно време управљања возилом дуже од дозвољеног за више </w:t>
      </w:r>
      <w:r w:rsidRPr="002B569F">
        <w:rPr>
          <w:rFonts w:ascii="Times New Roman" w:hAnsi="Times New Roman" w:cs="Times New Roman"/>
          <w:strike/>
          <w:sz w:val="24"/>
          <w:szCs w:val="24"/>
          <w:lang w:val="sr-Cyrl-CS"/>
        </w:rPr>
        <w:tab/>
        <w:t>од два часа, супротно члану 5. став 1. овог закона (члан 6.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и члану 5. став 4. овог закона;</w:t>
      </w:r>
    </w:p>
    <w:p w14:paraId="21082D1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чије је недељно време управљања возилом дуже од 70 часова, супротно члану 5. став 2. овог закона (члан 6.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1B722E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чије је време управљања возилом у току две узастопне недеље дуже од 112 часова и 30 минута, супротно члану 5. став 3. овог закона (члан 6.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9C3A7D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чији је период управљања возилом дужи од шест часова, супротно члану 6. став 1. овог закона (члан 7.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20A3FAA" w14:textId="77777777" w:rsidR="006D452E"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у јавном линијском приградском и 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не искористи </w:t>
      </w:r>
      <w:r w:rsidRPr="002B569F">
        <w:rPr>
          <w:rFonts w:ascii="Times New Roman" w:hAnsi="Times New Roman" w:cs="Times New Roman"/>
          <w:strike/>
          <w:sz w:val="24"/>
          <w:szCs w:val="24"/>
          <w:lang w:val="sr-Cyrl-CS"/>
        </w:rPr>
        <w:tab/>
        <w:t>паузу од најмање 5 минута на сваком полазном стајалишту, супротно члану 6. став 4. овог закона;</w:t>
      </w:r>
    </w:p>
    <w:p w14:paraId="3E3939E5" w14:textId="77777777" w:rsidR="006D452E"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p>
    <w:p w14:paraId="346ED79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7)</w:t>
      </w:r>
      <w:r w:rsidRPr="002B569F">
        <w:rPr>
          <w:rFonts w:ascii="Times New Roman" w:hAnsi="Times New Roman" w:cs="Times New Roman"/>
          <w:strike/>
          <w:sz w:val="24"/>
          <w:szCs w:val="24"/>
          <w:lang w:val="sr-Cyrl-CS"/>
        </w:rPr>
        <w:tab/>
        <w:t xml:space="preserve">ако не искористи пуни дневни одмор у року од 24 часа након завршетка </w:t>
      </w:r>
      <w:r w:rsidRPr="00050A1B">
        <w:tab/>
      </w:r>
      <w:r w:rsidRPr="002B569F">
        <w:rPr>
          <w:rFonts w:ascii="Times New Roman" w:hAnsi="Times New Roman" w:cs="Times New Roman"/>
          <w:strike/>
          <w:sz w:val="24"/>
          <w:szCs w:val="24"/>
          <w:lang w:val="sr-Cyrl-CS"/>
        </w:rPr>
        <w:t xml:space="preserve">претходног дневног или недељног одмора, а део одмора који улази у </w:t>
      </w:r>
      <w:r w:rsidRPr="002B569F">
        <w:rPr>
          <w:rFonts w:ascii="Times New Roman" w:hAnsi="Times New Roman" w:cs="Times New Roman"/>
          <w:strike/>
          <w:sz w:val="24"/>
          <w:szCs w:val="24"/>
          <w:lang w:val="sr-Cyrl-CS"/>
        </w:rPr>
        <w:tab/>
        <w:t>наведени рок од 24 часа је краћи од осам часова и 30 минута,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B50933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не искористи скраћени дневни одмор у року од 24 часа након завршетка претходног дневног или недељног одмора, а део одмора који </w:t>
      </w:r>
      <w:r w:rsidRPr="002B569F">
        <w:rPr>
          <w:rFonts w:ascii="Times New Roman" w:hAnsi="Times New Roman" w:cs="Times New Roman"/>
          <w:strike/>
          <w:sz w:val="24"/>
          <w:szCs w:val="24"/>
          <w:lang w:val="sr-Cyrl-CS"/>
        </w:rPr>
        <w:tab/>
        <w:t xml:space="preserve">улази у наведени рок од 24 часа је краћи од седам часова, супротно </w:t>
      </w:r>
      <w:r w:rsidRPr="002B569F">
        <w:rPr>
          <w:rFonts w:ascii="Times New Roman" w:hAnsi="Times New Roman" w:cs="Times New Roman"/>
          <w:strike/>
          <w:sz w:val="24"/>
          <w:szCs w:val="24"/>
          <w:lang w:val="sr-Cyrl-CS"/>
        </w:rPr>
        <w:tab/>
        <w:t>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7D2B9D8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ако не искористи подељени дневни одмор у року од 24 часа након завршетка претходног дневног или недељног одмора, а други део одмора </w:t>
      </w:r>
      <w:r w:rsidRPr="002B569F">
        <w:rPr>
          <w:rFonts w:ascii="Times New Roman" w:hAnsi="Times New Roman" w:cs="Times New Roman"/>
          <w:strike/>
          <w:sz w:val="24"/>
          <w:szCs w:val="24"/>
          <w:lang w:val="sr-Cyrl-CS"/>
        </w:rPr>
        <w:tab/>
        <w:t>који улази у наведени рок од 24 часа је краћи од седам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0D4674D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 xml:space="preserve">ако не искористи дневни одмор у року од 30 часова након завршетка </w:t>
      </w:r>
      <w:r w:rsidRPr="002B569F">
        <w:rPr>
          <w:rFonts w:ascii="Times New Roman" w:hAnsi="Times New Roman" w:cs="Times New Roman"/>
          <w:strike/>
          <w:sz w:val="24"/>
          <w:szCs w:val="24"/>
          <w:lang w:val="sr-Cyrl-CS"/>
        </w:rPr>
        <w:tab/>
        <w:t>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2FD5C9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ако у току било које две узастопне недеље не искористи најмање два </w:t>
      </w:r>
      <w:r w:rsidRPr="002B569F">
        <w:rPr>
          <w:rFonts w:ascii="Times New Roman" w:hAnsi="Times New Roman" w:cs="Times New Roman"/>
          <w:strike/>
          <w:sz w:val="24"/>
          <w:szCs w:val="24"/>
          <w:lang w:val="sr-Cyrl-CS"/>
        </w:rPr>
        <w:tab/>
        <w:t xml:space="preserve">пуна недељна одмора или један пун недељни одмор и један скраћени </w:t>
      </w:r>
      <w:r w:rsidRPr="002B569F">
        <w:rPr>
          <w:rFonts w:ascii="Times New Roman" w:hAnsi="Times New Roman" w:cs="Times New Roman"/>
          <w:strike/>
          <w:sz w:val="24"/>
          <w:szCs w:val="24"/>
          <w:lang w:val="sr-Cyrl-CS"/>
        </w:rPr>
        <w:tab/>
        <w:t xml:space="preserve">недељни одмор, супротно члану 8. став 6. овог закона (члан 8. став 6. </w:t>
      </w:r>
      <w:r w:rsidRPr="002B569F">
        <w:rPr>
          <w:rFonts w:ascii="Times New Roman" w:hAnsi="Times New Roman" w:cs="Times New Roman"/>
          <w:strike/>
          <w:sz w:val="24"/>
          <w:szCs w:val="24"/>
          <w:lang w:val="sr-Cyrl-CS"/>
        </w:rPr>
        <w:tab/>
        <w:t>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CD693D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ако уместо пуног недељног одмора искористи одмор краћи од 36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EF30177"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 xml:space="preserve">ако уместо скраћеног недељног одмора искористи одмор краћи од 20 </w:t>
      </w:r>
      <w:r w:rsidRPr="002B569F">
        <w:rPr>
          <w:rFonts w:ascii="Times New Roman" w:hAnsi="Times New Roman" w:cs="Times New Roman"/>
          <w:strike/>
          <w:sz w:val="24"/>
          <w:szCs w:val="24"/>
          <w:lang w:val="sr-Cyrl-CS"/>
        </w:rPr>
        <w:tab/>
        <w:t>часова, супротно члану 8. став 6. овог закона (члан 8. став 6. AETRспоразума), односно члану 8. став 10. овог закона;</w:t>
      </w:r>
    </w:p>
    <w:p w14:paraId="0B8C01F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 xml:space="preserve">ако не започне коришћење недељног одмора најкасније по завршетку </w:t>
      </w:r>
      <w:r w:rsidRPr="002B569F">
        <w:rPr>
          <w:rFonts w:ascii="Times New Roman" w:hAnsi="Times New Roman" w:cs="Times New Roman"/>
          <w:strike/>
          <w:sz w:val="24"/>
          <w:szCs w:val="24"/>
          <w:lang w:val="sr-Cyrl-CS"/>
        </w:rPr>
        <w:tab/>
        <w:t>шестог двадесетчетворочасовног периода од завршетка претходногнедељног одмора, супротно члану 8. став 7.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533D1A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ако не надокнади временску разлику до пуног недељног 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на други одмор у трајању од најмање девет часова, супротно члану 8. став 9. овог закона;</w:t>
      </w:r>
    </w:p>
    <w:p w14:paraId="7FFF79C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 xml:space="preserve">ако не користи тахографски листић у аналогном тахографу, односно </w:t>
      </w:r>
      <w:r w:rsidRPr="002B569F">
        <w:rPr>
          <w:rFonts w:ascii="Times New Roman" w:hAnsi="Times New Roman" w:cs="Times New Roman"/>
          <w:strike/>
          <w:sz w:val="24"/>
          <w:szCs w:val="24"/>
          <w:lang w:val="sr-Cyrl-CS"/>
        </w:rPr>
        <w:tab/>
        <w:t>картицу возача у дигиталном тахографу од тренутка преузимања возила, супротно члану 16. став 3. овог закона;</w:t>
      </w:r>
    </w:p>
    <w:p w14:paraId="06EF3C9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17)</w:t>
      </w:r>
      <w:r w:rsidRPr="002B569F">
        <w:rPr>
          <w:rFonts w:ascii="Times New Roman" w:hAnsi="Times New Roman" w:cs="Times New Roman"/>
          <w:strike/>
          <w:sz w:val="24"/>
          <w:szCs w:val="24"/>
          <w:lang w:val="sr-Cyrl-CS"/>
        </w:rPr>
        <w:tab/>
        <w:t xml:space="preserve">ако се тахографски листић или картица возача неовлашћено извади из тахографа или се не налази у тахографу кад је возач у возилу, односно обавља остале активности у вези са возилом или текућим превозом </w:t>
      </w:r>
      <w:r w:rsidRPr="002B569F">
        <w:rPr>
          <w:rFonts w:ascii="Times New Roman" w:hAnsi="Times New Roman" w:cs="Times New Roman"/>
          <w:strike/>
          <w:sz w:val="24"/>
          <w:szCs w:val="24"/>
          <w:lang w:val="sr-Cyrl-CS"/>
        </w:rPr>
        <w:tab/>
        <w:t>услед чега нису евидентирани релевантни подаци на тахографском листићу или картици возача, супротно члану 16. став 4. овог закона;</w:t>
      </w:r>
    </w:p>
    <w:p w14:paraId="22F3D4A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18)</w:t>
      </w:r>
      <w:r w:rsidRPr="002B569F">
        <w:rPr>
          <w:rFonts w:ascii="Times New Roman" w:hAnsi="Times New Roman" w:cs="Times New Roman"/>
          <w:strike/>
          <w:sz w:val="24"/>
          <w:szCs w:val="24"/>
          <w:lang w:val="sr-Cyrl-CS"/>
        </w:rPr>
        <w:tab/>
        <w:t>ако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података са тахографа, супротно члану 16. став 6. овог закона;</w:t>
      </w:r>
    </w:p>
    <w:p w14:paraId="7F31F12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19)</w:t>
      </w:r>
      <w:r w:rsidRPr="002B569F">
        <w:rPr>
          <w:rFonts w:ascii="Times New Roman" w:hAnsi="Times New Roman" w:cs="Times New Roman"/>
          <w:strike/>
          <w:sz w:val="24"/>
          <w:szCs w:val="24"/>
          <w:lang w:val="sr-Cyrl-CS"/>
        </w:rPr>
        <w:tab/>
        <w:t>ако уграђени граничник брзине није укључен, супротно члану 19. став 1. овог закона;</w:t>
      </w:r>
    </w:p>
    <w:p w14:paraId="39FDEB0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 xml:space="preserve">ако је граничник брзине подешен на брзину која је за више од 20km/h </w:t>
      </w:r>
      <w:r w:rsidRPr="002B569F">
        <w:rPr>
          <w:rFonts w:ascii="Times New Roman" w:hAnsi="Times New Roman" w:cs="Times New Roman"/>
          <w:strike/>
          <w:sz w:val="24"/>
          <w:szCs w:val="24"/>
          <w:lang w:val="sr-Cyrl-CS"/>
        </w:rPr>
        <w:tab/>
        <w:t xml:space="preserve"> већа од прописане, супротно члану 19. став 1. овог закона;</w:t>
      </w:r>
    </w:p>
    <w:p w14:paraId="5D2ED88A"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ако не пријави губитак или крађу картице возача надлежним органима државе у којој су се губитак или крађа догодили, супротно члану 21. став  2. овог закона.</w:t>
      </w:r>
    </w:p>
    <w:p w14:paraId="69361446"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За прекршаје из става 1. овог члана кумулативно се изриче и један казнени поен, који се извршава у складу са Законом о безбедности саобраћаја на путевима.</w:t>
      </w:r>
    </w:p>
    <w:bookmarkEnd w:id="35"/>
    <w:p w14:paraId="5AB4C215"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ФИКСНОМ ИЗНОСУ ОД 30.000 ДИНАРА КАЗНИЋЕ СЕ ЗА ПРЕКРШАЈ ФИЗИЧКО ЛИЦЕ:</w:t>
      </w:r>
    </w:p>
    <w:p w14:paraId="638674BF"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ПРОСЕЧНО НЕДЕЉНО РАДНО ВРЕМЕ У БИЛО КОМ ЧЕТВОРОМЕСЕЧНОМ ПЕРИОДУ, УКЉУЧУЈУЋИ И ПРЕКОВРЕМЕНИ РАД, НАЈМАЊЕ 60 ЧАСОВА, СУПРОТНО ЧЛАНУ 4. СТАВ 1. ОВОГ ЗАКОНА;</w:t>
      </w:r>
    </w:p>
    <w:p w14:paraId="3839AA6A"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ДНЕВНО РАДНО ВРЕМЕ, УКЉУЧУЈУЋИ И ПРЕКОВРЕМЕНИ РАД НАЈМАЊЕ 16 ЧАСОВА У ПЕРИОДУ ОД 24 ЧАСА, СУПРОТНО ЧЛАНУ 4. СТАВ 2. ОВОГ ЗАКОНА;</w:t>
      </w:r>
    </w:p>
    <w:p w14:paraId="174B74FC"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НЕДЕЉНО РАДНО ВРЕМЕ, УКЉУЧУЈУЋИ И ПРЕКОВРЕМЕНИ РАД,  НАЈМАЊЕ 70 ЧАСОВА, СУПРОТНО ЧЛАНУ 4. СТАВ 3. ОВОГ ЗАКОНА;</w:t>
      </w:r>
    </w:p>
    <w:p w14:paraId="44D39E2B"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РАДНО ВРЕМЕ КАДА ОБАВЉА НОЋНИ РАД, УКЉУЧУЈУЋИ И ПРЕКОВРЕМЕНИ РАД, НАЈМАЊЕ 13 ЧАСОВА ТОКОМ ПЕРИОДА ОД 24 ЧАСА, СУПРОТНО ЧЛАНУ 4. СТАВ 5. ОВОГ ЗАКОНА;</w:t>
      </w:r>
    </w:p>
    <w:p w14:paraId="0567C16C"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ЕВИДЕНТИРА, НЕТАЧНО ИЛИ НЕАДЕКВАТНО ЕВИДЕНТИРА ВРЕМЕ УПРАВЉАЊА ВОЗИЛОМ, КОЈЕ НЕ СПАДА У ОБЛАСТ ПРИМЕНЕ ОВОГ ЗАКОНА, ОСТАЛО РАДНО ВРЕМЕ, ВРЕМЕ РАСПОЛОЖИВОСТИ, ОДМОРЕ И ПАУЗЕ, СУПРОТНО ЧЛАНУ 4. СТАВ 9. ОВОГ ЗАКОНА;</w:t>
      </w:r>
    </w:p>
    <w:p w14:paraId="787411FD"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ДНЕВНО ВРЕМЕ УПРАВЉАЊА ВОЗИЛОМ ДУЖЕ ОД ДОЗВОЉЕНОГ ЗА НАЈМАЊЕ 2 ЧАСА,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И ЧЛАНУ 5. СТАВ 4. ОВОГ ЗАКОНА;</w:t>
      </w:r>
    </w:p>
    <w:p w14:paraId="17E31B3C"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НЕДЕЉНО ВРЕМЕ УПРАВЉАЊА ВОЗИЛОМ НАЈМАЊЕ 65 ЧАСОВА, А КРАЋЕ ОД 70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E989E3E"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НАЈМАЊЕ 105 ЧАСОВА, А КРАЋЕ ОД 112 ЧАСОВА И 30 МИНУТА,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FFB9B5F"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ЧИЈИ ЈЕ ПЕРИОД УПРАВЉАЊА ВОЗИЛОМ НАЈМАЊЕ ШЕСТ ЧАСОВА, СУПРОТНО ЧЛАНУ 6. СТАВ 1. ОВОГ ЗАКОНА (ЧЛАН 7.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2846640"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 ЈАВНОМ ЛИНИЈСКОМ ПРИГРАДСКОМ И 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НЕ ИСКОРИСТИ ПАУЗУ ОД НАЈМАЊЕ 5 МИНУТА НА СВАКОМ ПОЛАЗНОМ СТАЈАЛИШТУ ПРЕ СВАКОГ ПОЛАСКА, СУПРОТНО ЧЛАНУ 6. СТАВ 4. ОВОГ ЗАКОНА;</w:t>
      </w:r>
    </w:p>
    <w:p w14:paraId="1C537DD1"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НАЈКАСНИЈЕ НАКОН ШЕСТ ЧАСОВА НЕПРЕКИДНОГ РАДА, НЕ ПРЕКИНЕ РАДНО ВРЕМЕ ОДМОРОМ У ТОКУ ДНЕВНОГ РАДА, СУПРОТНО ЧЛАНУ 7. СТАВ 1. ОВОГ ЗАКОНА;</w:t>
      </w:r>
    </w:p>
    <w:p w14:paraId="4A0E893A"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ЗА РАДНО ВРЕМЕ КОЈЕ ТРАЈЕ ДУЖЕ ОД ШЕСТ, А НАЈВИШЕ ДЕВЕТ ЧАСОВА, КОРИСТИ ОДМОР У ТОКУ ДНЕВНОГ РАДА ОД НАЈВИШЕ 10 МИНУТА, СУПРОТНО ЧЛАНУ 7. СТАВ 2. ОВОГ ЗАКОНА;</w:t>
      </w:r>
    </w:p>
    <w:p w14:paraId="2AB348CB"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ЗА РАДНО ВРЕМЕ КОЈЕ ТРАЈЕ ДУЖЕ ОД ДЕВЕТ, А НАЈВИШЕ 12 ЧАСОВА, КОРИСТИ ОДМОР У ТОКУ ДНЕВНОГ РАДА ОД НАЈВИШЕ 20 МИНУТА, СУПРОТНО ЧЛАНУ 7. СТАВ 3. ОВОГ ЗАКОНА;</w:t>
      </w:r>
    </w:p>
    <w:p w14:paraId="3AFC5B9A"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ЗА РАДНО ВРЕМЕ КОЈЕ ТРАЈЕ ДУЖЕ ОД 12 ЧАСОВА, КОРИСТИ ОДМОР У ТОКУ ДНЕВНОГ РАДА ОД НАЈВИШЕ 30 МИНУТА, СУПРОТНО ЧЛАНУ 7. СТАВ 4. ОВОГ ЗАКОНА;</w:t>
      </w:r>
    </w:p>
    <w:p w14:paraId="7E530433"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1D50FE3"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5CF5EF0"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F7A1779"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9E34137"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 ТОКУ БИЛО КОЈЕ ДВЕ УЗАСТОПНЕ НЕДЕЉЕ НЕ ИСКОРИСТИ НАЈМАЊЕ ДВА ПУНА НЕДЕЉНА ОДМОРА ИЛИ ЈЕДАН ПУН НЕДЕЉНИ ОДМОР И ЈЕДАН СКРАЋЕНИ НЕДЕЉНИ ОДМОР,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E49C708"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УМЕСТО СКРАЋЕНОГ НЕДЕЉНОГ ОДМОРА ИСКОРИСТИ ОДМОР КРАЋИ ОД 20 ЧАСОВА,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ОДНОСНО ЧЛАНУ 8. СТАВ 10. ОВОГ ЗАКОНА;</w:t>
      </w:r>
    </w:p>
    <w:p w14:paraId="0F652EB0"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УМЕСТО ПУНОГ НЕДЕЉНОГ ОДМОРА ИСКОРИСТИ ОДМОР КРАЋИ ОД 36 ЧАСОВА,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 xml:space="preserve">СПОРАЗУМА); </w:t>
      </w:r>
    </w:p>
    <w:p w14:paraId="37BCD2EE"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ПО ЗАВРШЕТКУ ШЕСТОГ 24-ЧАСОВНОГ ПЕРИОДА ОД ЗАВРШЕТКА ПРЕТХОДНОГ НЕДЕЉНОГ ОДМОРА ЗАПОЧНЕ КОРИШЋЕЊЕ НЕДЕЉНОГ ОДМОРА НАКОН НАЈМАЊЕ 12 ЧАСОВА, СУПРОТНО ЧЛАНУ 8. СТАВ 7. ОВОГ ЗАКОНА (ЧЛАН 8. СТАВ 6.А) И C)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1F4C8C1"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ЗАПОЧНЕ КОРИШЋЕЊЕ НЕДЕЉНОГ ОДМОРА НАКОН НАЈМАЊЕ 12 ЧАСОВА, СУПРОТНО ЧЛАНУ 8. СТАВ 8. ОВОГ ЗАКОНА (ЧЛАН 8. СТАВ 6.B)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6C67B38"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771C46D"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КАО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6.B)(4)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2893C1A"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НАДОКНАДИ ВРЕМЕНСКУ РАЗЛИКУ ДО ПУНОГ НЕДЕЉНОГ ОДМОРА НАЈКАСНИЈЕ ДО КРАЈА ТРЕЋЕ НЕДЕЉЕ РАЧУНАЈУЋИ ОД НЕДЕЉЕ У КОЈОЈ ЈЕ КОРИСТИЛО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5D37541"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C462737"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A5B3257"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СЕ НЕ СТАРА О ИСПРАВНОСТИ И О ПРОПИСНОМ КОРИШЋЕЊУ ДИГИТАЛНОГ ТАХОГРАФА КОЈИ НИЈЕ ПЛОМБИРАН, ОДНОСНО НЕМА ИНФОРМАТИВНУ НАЛЕПНИЦУ, ОДНОСНО НИЈЕ ПРЕГЛЕДАН У РАДИОНИЦИ НАКОН УОЧАВАЊА ОДСТУПАЊА ВРЕМЕНА ОД УНИВЕРЗАЛНОГ (UTC) ВРЕМЕНА ЗА ВИШЕ ОД 20 МИНУТА, СУПРОТНО ЧЛАНУ 14. СТАВ 3.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7A6E06A" w14:textId="77777777" w:rsidR="006D452E"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СЕ НЕ СТАРА О ПРОПИСНОМ КОРИШЋЕЊУ ДИГИТАЛНОГ ТАХОГРАФА УСЛЕД НЕПРОПИСНОГ К</w:t>
      </w:r>
      <w:r>
        <w:rPr>
          <w:rFonts w:ascii="Times New Roman" w:eastAsia="Times New Roman" w:hAnsi="Times New Roman" w:cs="Times New Roman"/>
          <w:sz w:val="24"/>
          <w:szCs w:val="24"/>
          <w:lang w:val="sr-Cyrl-CS" w:eastAsia="sr-Latn-CS"/>
        </w:rPr>
        <w:t>ОРИШЋЕЊА ФУНКЦИЈЕ „ОUT OF SCOPEˮ</w:t>
      </w:r>
      <w:r w:rsidRPr="002B569F">
        <w:rPr>
          <w:rFonts w:ascii="Times New Roman" w:eastAsia="Times New Roman" w:hAnsi="Times New Roman" w:cs="Times New Roman"/>
          <w:sz w:val="24"/>
          <w:szCs w:val="24"/>
          <w:lang w:val="sr-Cyrl-CS" w:eastAsia="sr-Latn-CS"/>
        </w:rPr>
        <w:t>, СУПРОТНО ЧЛАНУ 14. СТАВ 3.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7FC0DD0" w14:textId="77777777" w:rsidR="006D452E" w:rsidRDefault="006D452E" w:rsidP="006D452E">
      <w:p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p>
    <w:p w14:paraId="3BAAAD18" w14:textId="77777777" w:rsidR="006D452E" w:rsidRPr="002B569F" w:rsidRDefault="006D452E" w:rsidP="006D452E">
      <w:p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p>
    <w:p w14:paraId="1DBF44F7"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DC58A00"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E4C0CC6"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СЕ НЕ СТАРА О ИСПРАВНОСТИ И О ПРОПИСНОМ КОРИШЋЕЊУ АНАЛОГНОГ ТАХОГРАФА КОЈИ НИЈЕ ПЛОМБИРАН, ОДНОСНО НЕМА ИНФОРМАТИВНУ НАЛЕПНИЦУ, ОДНОСНО НЕМА НАТПИСНУ ПЛОЧИЦУ ИЛИ НАЛЕПНИЦУ, СУПРОТНО ЧЛАНУ 14. СТАВ 4. ОВОГ ЗАКОНА (ЧЛАН 10.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692DB8D"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СЕ НЕ СТАРА О ПРОПИСНОМ КОРИШЋЕЊУ ТАХОГРАФСКИХ ЛИСТИЋА У ПОГЛЕДУ ИСТОВРЕМЕНОГ КОРИШЋЕЊА ВИШЕ СОПСТВЕНИХ ТАХОГРАФСКИХ ЛИСТИЋА, СУПРОТНО ЧЛАНУ 14. СТАВ 4. ОВОГ ЗАКОНА;</w:t>
      </w:r>
    </w:p>
    <w:p w14:paraId="3AFD7EF9" w14:textId="77777777" w:rsidR="006D452E" w:rsidRPr="002B569F" w:rsidRDefault="006D452E" w:rsidP="006D452E">
      <w:pPr>
        <w:numPr>
          <w:ilvl w:val="0"/>
          <w:numId w:val="22"/>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СЕ НЕ СТАРА О ПРОПИСНОМ КОРИШЋЕЊУ ТАХОГРАФСКИХ ЛИСТИЋА У ПОГЛЕДУ НЕПРОПИСНОГ НАЗНАЧАВАЊА НА ПОЛЕЂИНИ ТАХОГРАФСКОГ ЛИСТИЋА НАТПИСА „ВАН ОБЛАСТИ ПРИМЕНЕ</w:t>
      </w:r>
      <w:r>
        <w:rPr>
          <w:rFonts w:ascii="Times New Roman" w:eastAsia="Times New Roman" w:hAnsi="Times New Roman" w:cs="Times New Roman"/>
          <w:sz w:val="24"/>
          <w:szCs w:val="24"/>
          <w:lang w:val="sr-Cyrl-CS" w:eastAsia="sr-Latn-CS"/>
        </w:rPr>
        <w:t>ˮ</w:t>
      </w:r>
      <w:r w:rsidRPr="002B569F">
        <w:rPr>
          <w:rFonts w:ascii="Times New Roman" w:eastAsia="Times New Roman" w:hAnsi="Times New Roman" w:cs="Times New Roman"/>
          <w:sz w:val="24"/>
          <w:szCs w:val="24"/>
          <w:lang w:val="sr-Cyrl-CS" w:eastAsia="sr-Latn-CS"/>
        </w:rPr>
        <w:t>, ОДНОСНО НАТПИСА „ЛИНИЈСКИ</w:t>
      </w:r>
      <w:r>
        <w:rPr>
          <w:rFonts w:ascii="Times New Roman" w:eastAsia="Times New Roman" w:hAnsi="Times New Roman" w:cs="Times New Roman"/>
          <w:sz w:val="24"/>
          <w:szCs w:val="24"/>
          <w:lang w:val="sr-Cyrl-CS" w:eastAsia="sr-Latn-CS"/>
        </w:rPr>
        <w:t>ˮ</w:t>
      </w:r>
      <w:r w:rsidRPr="002B569F">
        <w:rPr>
          <w:rFonts w:ascii="Times New Roman" w:eastAsia="Times New Roman" w:hAnsi="Times New Roman" w:cs="Times New Roman"/>
          <w:sz w:val="24"/>
          <w:szCs w:val="24"/>
          <w:lang w:val="sr-Cyrl-CS" w:eastAsia="sr-Latn-CS"/>
        </w:rPr>
        <w:t>, СУПРОТНО ЧЛАНУ 14. СТАВ 4. ОВОГ ЗАКОНА;</w:t>
      </w:r>
    </w:p>
    <w:p w14:paraId="29FCECA0"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ЧИЈИ СЕ ТАХОГРАФСКИ ЛИСТИЋ ИЛИ КАРТИЦА ВОЗАЧА НЕ НАЛАЗИ У ТАХОГРАФУ КАДА ЈЕ У ВОЗИЛУ, ОДНОСНО ОБАВЉА ОСТАЛЕ АКТИВНОСТИ У ВЕЗИ СА ВОЗИЛОМ ИЛИ ТЕКУЋИМ ПРЕВОЗОМ УСЛЕД ЧЕГА НИСУ ЗАБЕЛЕЖЕНЕ АКТИВНОСТИ ВОЗАЧА НА ТАХОГРАФСКОМ ЛИСТИЋУ ИЛИ КАРТИЦИ ВОЗАЧА, СУПРОТНО ЧЛАНУ 16. СТАВ 4. ОВОГ ЗАКОНА (ЧЛАН 12.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70E8B9E"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ЗАБЕЛЕЖЕНИХ ПОДАТАКА, СУПРОТНО ЧЛАНУ 16. СТАВ 6. ОВОГ ЗАКОНА (ЧЛАН 12.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40F0FE7"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ЗАПРЉАН ИЛИ ОШТЕЋЕН ТАХОГРАФСКИ ЛИСТИЋ ИЛИ КАРТИЦУ ВОЗАЧА, А ЕВИДЕНТИРАНИ ПОДАЦИ НА ТАХОГРАФСКОМ ЛИСТИЋУ ИЛИ КАРТИЦИ ВОЗАЧА НИСУ ЧИТКИ, СУПРОТНО ЧЛАНУ 16. СТАВ 7. ОВОГ ЗАКОНА (ЧЛАН 12.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0E1F326"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КОРИСТИ ОДГОВАРАЈУЋЕ ПРЕКЛОПНИКЕ ИЛИ ТАСТЕРЕ НА АНАЛОГНОМ ТАХОГРАФУ, ОДНОСНО ТАСТЕРЕ НА ДИГИТАЛНОМ ТАХОГРАФУ, ОДНОСНО НЕ КОРИСТИ ИХ ПРАВОВРЕМЕНО ЗА ЕВИДЕНТИРАЊЕ ВРЕМЕНА УПРАВЉАЊА, ОДНОСНО ОСТАЛОГ РАДНОГ ВРЕМЕНА, ОДНОСНО ВРЕМЕНА РАСПОЛОЖИВОСТИ, ОДНОСНО ОДМОРА ВОЗАЧА, СУПРОТНО ЧЛАНУ 16. СТАВ 8. ОВОГ ЗАКОНА (ЧЛАН 12. СТАВ 3. ДРУГА АЛИНЕЈА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739D7AA"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АКТИВНОСТИ У ДИГИТАЛНИ ТАХОГРАФ КОРИШЋЕЊЕМ АПЛИКАЦИЈЕ ЗА РУЧНИ УНОС, СУПРОТНО ЧЛАНУ 16. СТАВ 9. ОВОГ ЗАКОНА (ЧЛАН 12. СТАВ 2.B)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1136CF3"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ПРИЛИКОМ НАДЗОРА НА ПУТУ НЕМА ТАХОГРАФСКЕ ЛИСТИЋЕ ЗА ТЕКУЋИ ДАН И ПРЕТХОДНИХ 28 ДАНА, СУПРОТНО ЧЛАНУ 18. ОВОГ ЗАКОНА (ЧЛАН 12. СТАВ 7.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147781A"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ПРИЛИКОМ НАДЗОРА НА ПУТУ НЕМА КАРТИЦУ ВОЗАЧА, АКО ЈЕ ПОСЕДУЈЕ, СА ПОДАЦИМА ЗА ТЕКУЋИ ДАН И ПРЕТХОДНИХ 28 ДАНА, СУПРОТНО ЧЛАНУ 18. ОВОГ ЗАКОНА (ЧЛАН 12. СТАВ 7.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DD73E68"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ПРИЛИКОМ НАДЗОРА НА ПУТУ НЕМА РУЧНЕ УНОСЕ ИЛИ ШТАМПАНЕ ИСПИСЕ ИЛИ ДОКАЗЕ О ИЗРЕЧЕНИМ САНКЦИЈАМА КОЈИ СЕ ОДНОСЕ НА ТЕКУЋИ ДАН И ПРЕТХОДНИХ 28 ДАНА ИЛИ ПОТВРДЕ О АКТИВНОСТИ ВОЗАЧА, СУПРОТНО ЧЛАНУ 18. ОВОГ ЗАКОНА (ЧЛАН 12. СТАВ 7.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5820820"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АКО УГРАЂЕНИ ГРАНИЧНИК БРЗИНЕ НИЈЕ УКЉУЧЕН, СУПРОТНО ЧЛАНУ 19. СТАВ 1. ОВОГ ЗАКОНА;</w:t>
      </w:r>
    </w:p>
    <w:p w14:paraId="787EA67D" w14:textId="77777777"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УКОЛИКО ЈЕ ТАХОГРАФ НЕИСПРАВАН ИЛИ ГА НИЈЕ МОГУЋЕ КОРИСТИТИ, НЕ 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ОДНОСНО НЕ ШТАМПА НА ИСПРАВАН НАЧИН, СУПРОТНО ЧЛАНУ 20. СТАВ 2. ОВОГ ЗАКОНА (ЧЛАН 13.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DC5F4B5" w14:textId="3D36EBFB" w:rsidR="006D452E" w:rsidRPr="002B569F" w:rsidRDefault="006D452E" w:rsidP="006D452E">
      <w:pPr>
        <w:numPr>
          <w:ilvl w:val="0"/>
          <w:numId w:val="22"/>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ПРИЈАВИ ГУБИТАК ИЛИ КРАЂУ КАРТИЦЕ ВОЗАЧА НАДЛЕЖНИМ ОРГАНИМА ДРЖАВЕ У КОЈОЈ СУ СЕ ГУБИТАК ИЛИ КРАЂА ДОГОДИЛИ, СУПРОТНО ЧЛАНУ 21. СТАВ 2. ОВОГ ЗАКОНА (ЧЛАН 13. СТАВ 3. АНЕКСА AETR</w:t>
      </w:r>
      <w:r w:rsidRPr="002B569F" w:rsidDel="00DD0F5F">
        <w:rPr>
          <w:rFonts w:ascii="Times New Roman" w:eastAsia="Times New Roman" w:hAnsi="Times New Roman" w:cs="Times New Roman"/>
          <w:sz w:val="24"/>
          <w:szCs w:val="24"/>
          <w:lang w:val="sr-Cyrl-CS" w:eastAsia="sr-Latn-CS"/>
        </w:rPr>
        <w:t xml:space="preserve"> </w:t>
      </w:r>
      <w:r w:rsidR="00BF3A73">
        <w:rPr>
          <w:rFonts w:ascii="Times New Roman" w:eastAsia="Times New Roman" w:hAnsi="Times New Roman" w:cs="Times New Roman"/>
          <w:sz w:val="24"/>
          <w:szCs w:val="24"/>
          <w:lang w:val="sr-Cyrl-CS" w:eastAsia="sr-Latn-CS"/>
        </w:rPr>
        <w:t>СПОРАЗУМА).</w:t>
      </w:r>
    </w:p>
    <w:p w14:paraId="1E49A1CB" w14:textId="77777777" w:rsidR="006D452E" w:rsidRPr="002B569F" w:rsidRDefault="006D452E" w:rsidP="006D452E">
      <w:pPr>
        <w:keepNext/>
        <w:spacing w:before="120" w:after="120" w:line="240" w:lineRule="auto"/>
        <w:ind w:left="720" w:right="720"/>
        <w:jc w:val="both"/>
        <w:rPr>
          <w:rFonts w:ascii="Times New Roman" w:eastAsia="Times New Roman" w:hAnsi="Times New Roman" w:cs="Times New Roman"/>
          <w:sz w:val="24"/>
          <w:szCs w:val="24"/>
          <w:lang w:val="sr-Cyrl-CS" w:eastAsia="sr-Latn-CS"/>
        </w:rPr>
      </w:pPr>
    </w:p>
    <w:p w14:paraId="09D09AA7"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60.</w:t>
      </w:r>
    </w:p>
    <w:p w14:paraId="22C9AB19"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фиксном износу од 10.000 динара казниће се за прекршај физичко лице:</w:t>
      </w:r>
    </w:p>
    <w:p w14:paraId="2DB59AE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ако не достави, односно не достави правовремено превознику извод из </w:t>
      </w:r>
      <w:r w:rsidRPr="002B569F">
        <w:rPr>
          <w:rFonts w:ascii="Times New Roman" w:hAnsi="Times New Roman" w:cs="Times New Roman"/>
          <w:strike/>
          <w:sz w:val="24"/>
          <w:szCs w:val="24"/>
          <w:lang w:val="sr-Cyrl-CS"/>
        </w:rPr>
        <w:tab/>
        <w:t xml:space="preserve">евиденције о радном времену код другог или других превозника, односно </w:t>
      </w:r>
      <w:r w:rsidRPr="002B569F">
        <w:rPr>
          <w:rFonts w:ascii="Times New Roman" w:hAnsi="Times New Roman" w:cs="Times New Roman"/>
          <w:strike/>
          <w:sz w:val="24"/>
          <w:szCs w:val="24"/>
          <w:lang w:val="sr-Cyrl-CS"/>
        </w:rPr>
        <w:tab/>
        <w:t>послодаваца у писаном или електронском облику, супротно члану 4. став 8. овог закона;</w:t>
      </w:r>
    </w:p>
    <w:p w14:paraId="2B053C7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чије је дневно време управљања возилом дуже од дозвољеног за више </w:t>
      </w:r>
      <w:r w:rsidRPr="002B569F">
        <w:rPr>
          <w:rFonts w:ascii="Times New Roman" w:hAnsi="Times New Roman" w:cs="Times New Roman"/>
          <w:strike/>
          <w:sz w:val="24"/>
          <w:szCs w:val="24"/>
          <w:lang w:val="sr-Cyrl-CS"/>
        </w:rPr>
        <w:tab/>
        <w:t xml:space="preserve">од једног часа, али не дуже од два часа, супротно члану 5. став 1. овог   </w:t>
      </w:r>
      <w:r w:rsidRPr="002B569F">
        <w:rPr>
          <w:rFonts w:ascii="Times New Roman" w:hAnsi="Times New Roman" w:cs="Times New Roman"/>
          <w:strike/>
          <w:sz w:val="24"/>
          <w:szCs w:val="24"/>
          <w:lang w:val="sr-Cyrl-CS"/>
        </w:rPr>
        <w:tab/>
        <w:t>закона (члан 6.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и члану 5. став 4. овог закона;</w:t>
      </w:r>
    </w:p>
    <w:p w14:paraId="02ED1D7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3)</w:t>
      </w:r>
      <w:r w:rsidRPr="002B569F">
        <w:rPr>
          <w:rFonts w:ascii="Times New Roman" w:hAnsi="Times New Roman" w:cs="Times New Roman"/>
          <w:strike/>
          <w:sz w:val="24"/>
          <w:szCs w:val="24"/>
          <w:lang w:val="sr-Cyrl-CS"/>
        </w:rPr>
        <w:tab/>
        <w:t>чије је недељно време управљања возилом дуже од 60 часова, али не дуже од 70 часова, супротно члану 5. став 2. овог закона (члан 6. став 2.AETR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D90F4B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чије је време управљања возилом у току две узастопне недеље дуже од 100 часова, али не дуже од 112 часова и 30 минута, супротно члану 5. став 3. овог закона (члан 6.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D09D69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 xml:space="preserve">чији је период управљања возилом дужи од пет часова, али не дужи од 6 </w:t>
      </w:r>
      <w:r w:rsidRPr="002B569F">
        <w:rPr>
          <w:rFonts w:ascii="Times New Roman" w:hAnsi="Times New Roman" w:cs="Times New Roman"/>
          <w:strike/>
          <w:sz w:val="24"/>
          <w:szCs w:val="24"/>
          <w:lang w:val="sr-Cyrl-CS"/>
        </w:rPr>
        <w:tab/>
        <w:t>часова, супротно члану 6. став 1. овог закона (члан 7.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D797CB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не искористи пуни дневни одмор у року од 24 часа након завршетка </w:t>
      </w:r>
      <w:r w:rsidRPr="002B569F">
        <w:rPr>
          <w:rFonts w:ascii="Times New Roman" w:hAnsi="Times New Roman" w:cs="Times New Roman"/>
          <w:strike/>
          <w:sz w:val="24"/>
          <w:szCs w:val="24"/>
          <w:lang w:val="sr-Cyrl-CS"/>
        </w:rPr>
        <w:tab/>
        <w:t xml:space="preserve">претходног дневног или недељног одмора, а део одмора који улази у </w:t>
      </w:r>
      <w:r w:rsidRPr="002B569F">
        <w:rPr>
          <w:rFonts w:ascii="Times New Roman" w:hAnsi="Times New Roman" w:cs="Times New Roman"/>
          <w:strike/>
          <w:sz w:val="24"/>
          <w:szCs w:val="24"/>
          <w:lang w:val="sr-Cyrl-CS"/>
        </w:rPr>
        <w:tab/>
        <w:t>наведени рок од 24 часа је краћи од десет часова, али не краћи од осам часова и 30 минута,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8B1BAD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не искористи скраћени дневни одмор у року од 24 часа након завршетка претходног дневног или недељног одмора, а део одмора који </w:t>
      </w:r>
      <w:r w:rsidRPr="002B569F">
        <w:rPr>
          <w:rFonts w:ascii="Times New Roman" w:hAnsi="Times New Roman" w:cs="Times New Roman"/>
          <w:strike/>
          <w:sz w:val="24"/>
          <w:szCs w:val="24"/>
          <w:lang w:val="sr-Cyrl-CS"/>
        </w:rPr>
        <w:tab/>
        <w:t xml:space="preserve">улази у наведени рок од 24 часа је краћи од осам часова, али не краћи од </w:t>
      </w:r>
      <w:r w:rsidRPr="002B569F">
        <w:rPr>
          <w:rFonts w:ascii="Times New Roman" w:hAnsi="Times New Roman" w:cs="Times New Roman"/>
          <w:strike/>
          <w:sz w:val="24"/>
          <w:szCs w:val="24"/>
          <w:lang w:val="sr-Cyrl-CS"/>
        </w:rPr>
        <w:tab/>
        <w:t>седам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3558AAF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не искористи подељени дневни одмор у року од 24 часа након завршетка претходног дневног или недељног одмора, а други део одмора </w:t>
      </w:r>
      <w:r w:rsidRPr="002B569F">
        <w:rPr>
          <w:rFonts w:ascii="Times New Roman" w:hAnsi="Times New Roman" w:cs="Times New Roman"/>
          <w:strike/>
          <w:sz w:val="24"/>
          <w:szCs w:val="24"/>
          <w:lang w:val="sr-Cyrl-CS"/>
        </w:rPr>
        <w:tab/>
        <w:t xml:space="preserve">који улази у наведени рок од 24 часа је краћи од осам часова, али не краћи од седам часова, супротно члану 8. став 2. овог закона (члан 8. </w:t>
      </w:r>
      <w:r w:rsidRPr="002B569F">
        <w:rPr>
          <w:rFonts w:ascii="Times New Roman" w:hAnsi="Times New Roman" w:cs="Times New Roman"/>
          <w:strike/>
          <w:sz w:val="24"/>
          <w:szCs w:val="24"/>
          <w:lang w:val="sr-Cyrl-CS"/>
        </w:rPr>
        <w:tab/>
        <w:t>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5A35A5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ако не искористи дневни одмор у року од 30 часова након завршетка</w:t>
      </w:r>
      <w:r w:rsidRPr="002B569F">
        <w:rPr>
          <w:rFonts w:ascii="Times New Roman" w:hAnsi="Times New Roman" w:cs="Times New Roman"/>
          <w:strike/>
          <w:sz w:val="24"/>
          <w:szCs w:val="24"/>
          <w:lang w:val="sr-Cyrl-CS"/>
        </w:rPr>
        <w:tab/>
        <w:t>претходног дневног или недељног одмора, а део одмора који улази у наведени рок од 30 часова је краћи од осам часова, али не краћи од седам часова, супротно члану 8. став 4. овог закона (члан 8.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06CD6D3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ако уместо пуног недељног одмора искористи одмор краћи од 42 часа, али не краћи од 36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11E36D8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ако уместо скраћеног недељног одмора искористи одмор краћи од 22 </w:t>
      </w:r>
      <w:r w:rsidRPr="002B569F">
        <w:rPr>
          <w:rFonts w:ascii="Times New Roman" w:hAnsi="Times New Roman" w:cs="Times New Roman"/>
          <w:strike/>
          <w:sz w:val="24"/>
          <w:szCs w:val="24"/>
          <w:lang w:val="sr-Cyrl-CS"/>
        </w:rPr>
        <w:tab/>
        <w:t>часа, али не краћи од 20 часова,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односно члану 8. став 10. овог закона;</w:t>
      </w:r>
    </w:p>
    <w:p w14:paraId="5CEDEE1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ако потврда о активностима возача није попуњена, односно није правилно попуњена пре почетка путовања, супротно члану 11. став 4. овог закона;</w:t>
      </w:r>
    </w:p>
    <w:p w14:paraId="2ED3F9F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ако у возилу у који је уграђен аналогни тахограф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w:t>
      </w:r>
    </w:p>
    <w:p w14:paraId="1528699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ако на тахографском листићу не попуни или не попуни читко датум почетка рада на возилу, супротно члану 16. став 11. овог закона;</w:t>
      </w:r>
    </w:p>
    <w:p w14:paraId="4A68AEC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ако на тахографском листићу не попуни или не попуни читко датум завршетка рада на возилу, супротно члану 16. став 11. овог закона;</w:t>
      </w:r>
    </w:p>
    <w:p w14:paraId="2D062D7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ако на тахографском листићу не попуни или не попуни читко стање одометра на почетку рада на возилу, супротно члану 16. став 11. овог закона;</w:t>
      </w:r>
    </w:p>
    <w:p w14:paraId="6109E20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17)</w:t>
      </w:r>
      <w:r w:rsidRPr="002B569F">
        <w:rPr>
          <w:rFonts w:ascii="Times New Roman" w:hAnsi="Times New Roman" w:cs="Times New Roman"/>
          <w:strike/>
          <w:sz w:val="24"/>
          <w:szCs w:val="24"/>
          <w:lang w:val="sr-Cyrl-CS"/>
        </w:rPr>
        <w:tab/>
        <w:t xml:space="preserve">ако се време на аналогном тахографу не подудара са званичним временом државе у којој је регистровано возило, односно са </w:t>
      </w:r>
      <w:r w:rsidRPr="002B569F">
        <w:rPr>
          <w:rFonts w:ascii="Times New Roman" w:hAnsi="Times New Roman" w:cs="Times New Roman"/>
          <w:strike/>
          <w:sz w:val="24"/>
          <w:szCs w:val="24"/>
          <w:lang w:val="sr-Cyrl-CS"/>
        </w:rPr>
        <w:tab/>
        <w:t xml:space="preserve">универзалним (UTC) временом на дигиталном тахографу, супротно члану </w:t>
      </w:r>
      <w:r w:rsidRPr="002B569F">
        <w:rPr>
          <w:rFonts w:ascii="Times New Roman" w:hAnsi="Times New Roman" w:cs="Times New Roman"/>
          <w:strike/>
          <w:sz w:val="24"/>
          <w:szCs w:val="24"/>
          <w:lang w:val="sr-Cyrl-CS"/>
        </w:rPr>
        <w:tab/>
        <w:t>16. став 13. овог закона;</w:t>
      </w:r>
    </w:p>
    <w:p w14:paraId="5331E7A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18)</w:t>
      </w:r>
      <w:r w:rsidRPr="002B569F">
        <w:rPr>
          <w:rFonts w:ascii="Times New Roman" w:hAnsi="Times New Roman" w:cs="Times New Roman"/>
          <w:strike/>
          <w:sz w:val="24"/>
          <w:szCs w:val="24"/>
          <w:lang w:val="sr-Cyrl-CS"/>
        </w:rPr>
        <w:tab/>
        <w:t xml:space="preserve">ако се не потпише на полеђини штампаног исписа, супротно члану 17. став 2. овог закона уколико је картица возача оштећена или неисправна, </w:t>
      </w:r>
      <w:r w:rsidRPr="002B569F">
        <w:rPr>
          <w:rFonts w:ascii="Times New Roman" w:hAnsi="Times New Roman" w:cs="Times New Roman"/>
          <w:strike/>
          <w:sz w:val="24"/>
          <w:szCs w:val="24"/>
          <w:lang w:val="sr-Cyrl-CS"/>
        </w:rPr>
        <w:tab/>
        <w:t>односно изгубљена или украдена;</w:t>
      </w:r>
    </w:p>
    <w:p w14:paraId="3C92120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19)</w:t>
      </w:r>
      <w:r w:rsidRPr="002B569F">
        <w:rPr>
          <w:rFonts w:ascii="Times New Roman" w:hAnsi="Times New Roman" w:cs="Times New Roman"/>
          <w:strike/>
          <w:sz w:val="24"/>
          <w:szCs w:val="24"/>
          <w:lang w:val="sr-Cyrl-CS"/>
        </w:rPr>
        <w:tab/>
        <w:t>ако је граничник брзине подешен на брзину која је за више од 10 km/h до 20 km/h већа од прописане, супротно члану 19. став 1. овог закона;</w:t>
      </w:r>
    </w:p>
    <w:p w14:paraId="4ACB184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 xml:space="preserve">ако није поднело захтев за издавање нове картице возача Агенцији у </w:t>
      </w:r>
      <w:r w:rsidRPr="002B569F">
        <w:rPr>
          <w:rFonts w:ascii="Times New Roman" w:hAnsi="Times New Roman" w:cs="Times New Roman"/>
          <w:strike/>
          <w:sz w:val="24"/>
          <w:szCs w:val="24"/>
          <w:lang w:val="sr-Cyrl-CS"/>
        </w:rPr>
        <w:tab/>
        <w:t xml:space="preserve">року од седам дана од када је картица возача постала оштећена или </w:t>
      </w:r>
      <w:r w:rsidRPr="002B569F">
        <w:rPr>
          <w:rFonts w:ascii="Times New Roman" w:hAnsi="Times New Roman" w:cs="Times New Roman"/>
          <w:strike/>
          <w:sz w:val="24"/>
          <w:szCs w:val="24"/>
          <w:lang w:val="sr-Cyrl-CS"/>
        </w:rPr>
        <w:tab/>
        <w:t xml:space="preserve">неисправна, односно изгубљена или украдена, супротно члану 21. став 1. </w:t>
      </w:r>
      <w:r w:rsidRPr="002B569F">
        <w:rPr>
          <w:rFonts w:ascii="Times New Roman" w:hAnsi="Times New Roman" w:cs="Times New Roman"/>
          <w:strike/>
          <w:sz w:val="24"/>
          <w:szCs w:val="24"/>
          <w:lang w:val="sr-Cyrl-CS"/>
        </w:rPr>
        <w:tab/>
        <w:t>овог закона;</w:t>
      </w:r>
    </w:p>
    <w:p w14:paraId="6C6FEF7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 xml:space="preserve">ако оштећену или неисправну картицу возача није вратило Агенцији, </w:t>
      </w:r>
      <w:r w:rsidRPr="002B569F">
        <w:rPr>
          <w:rFonts w:ascii="Times New Roman" w:hAnsi="Times New Roman" w:cs="Times New Roman"/>
          <w:strike/>
          <w:sz w:val="24"/>
          <w:szCs w:val="24"/>
          <w:lang w:val="sr-Cyrl-CS"/>
        </w:rPr>
        <w:tab/>
        <w:t xml:space="preserve">супротно члану 21. став 3. овог закона, приликом подношења захтева за </w:t>
      </w:r>
      <w:r w:rsidRPr="002B569F">
        <w:rPr>
          <w:rFonts w:ascii="Times New Roman" w:hAnsi="Times New Roman" w:cs="Times New Roman"/>
          <w:strike/>
          <w:sz w:val="24"/>
          <w:szCs w:val="24"/>
          <w:lang w:val="sr-Cyrl-CS"/>
        </w:rPr>
        <w:tab/>
        <w:t>издавање картице возача.</w:t>
      </w:r>
    </w:p>
    <w:p w14:paraId="1D4218CC" w14:textId="77777777" w:rsidR="006D452E" w:rsidRPr="00E82E5A" w:rsidRDefault="006D452E" w:rsidP="006D452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НОВЧАНОМ КАЗНОМ У ФИКСНОМ ИЗНОСУ ОД 20.000 ДИНАРА КАЗНИЋЕ СЕ ЗА ПРЕКРШАЈ ФИЗИЧКО ЛИЦЕ:</w:t>
      </w:r>
    </w:p>
    <w:p w14:paraId="0BBE1411" w14:textId="77777777" w:rsidR="006D452E" w:rsidRPr="00E82E5A" w:rsidRDefault="006D452E" w:rsidP="006D452E">
      <w:pPr>
        <w:numPr>
          <w:ilvl w:val="0"/>
          <w:numId w:val="24"/>
        </w:num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ЧИЈЕ ЈЕ ПРОСЕЧНО НЕДЕЉНО РАДНО ВРЕМЕ У БИЛО КОМ ЧЕТВОРОМЕСЕЧНОМ ПЕРИОДУ, УКЉУЧУЈУЋИ И ПРЕКОВРЕМЕНИ РАД, НАЈМАЊЕ 56 ЧАСОВА, А КРАЋЕ ОД 60 ЧАСОВА СУПРОТНО ЧЛАНУ 4. СТАВ 1. ОВОГ ЗАКОНА;</w:t>
      </w:r>
    </w:p>
    <w:p w14:paraId="16148E5F" w14:textId="77777777" w:rsidR="006D452E" w:rsidRPr="00E82E5A" w:rsidRDefault="006D452E" w:rsidP="006D452E">
      <w:pPr>
        <w:numPr>
          <w:ilvl w:val="0"/>
          <w:numId w:val="24"/>
        </w:num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ЧИЈЕ ЈЕ ДНЕВНО РАДНО ВРЕМЕ, УКЉУЧУЈУЋИ И ПРЕКОВРЕМЕНИ РАД, НАЈМАЊЕ 15 ЧАСОВА, А КРАЋЕ ОД 16 ЧАСОВА У ПЕРИОДУ ОД 24 ЧАСА, СУПРОТНО ЧЛАНУ 4. СТАВ 2. ОВОГ ЗАКОНА;</w:t>
      </w:r>
    </w:p>
    <w:p w14:paraId="2DA67CD9" w14:textId="77777777" w:rsidR="006D452E" w:rsidRPr="00E82E5A" w:rsidRDefault="006D452E" w:rsidP="006D452E">
      <w:pPr>
        <w:numPr>
          <w:ilvl w:val="0"/>
          <w:numId w:val="24"/>
        </w:num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ЧИЈЕ ЈЕ НЕДЕЉНО РАДНО ВРЕМЕ, УКЉУЧУЈУЋИ И ПРЕКОВРЕМЕНИ РАД, НАЈМАЊЕ 65 ЧАСОВА, А КРАЋЕ ОД 70 ЧАСОВА СУПРОТНО ЧЛАНУ 4. СТАВ 3. ОВОГ ЗАКОНА;</w:t>
      </w:r>
    </w:p>
    <w:p w14:paraId="67105C5C" w14:textId="77777777" w:rsidR="006D452E" w:rsidRPr="00CD3BA9"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 xml:space="preserve">ЧИЈЕ ЈЕ РАДНО ВРЕМЕ КАДА ОБАВЉА НОЋНИ РАД, УКЉУЧУЈУЋИ И ПРЕКОВРЕМЕНИ РАД, НАЈМАЊЕ 11 ЧАСОВА, А КРАЋЕ ОД 13 ЧАСОВА ТОКОМ ПЕРИОДА ОД 24 ЧАСА, СУПРОТНО ЧЛАНУ 4. СТАВ 5. ОВОГ </w:t>
      </w:r>
      <w:r w:rsidRPr="00CD3BA9">
        <w:rPr>
          <w:rFonts w:ascii="Times New Roman" w:eastAsia="Times New Roman" w:hAnsi="Times New Roman" w:cs="Times New Roman"/>
          <w:sz w:val="24"/>
          <w:szCs w:val="24"/>
          <w:lang w:val="sr-Cyrl-CS" w:eastAsia="sr-Latn-CS"/>
        </w:rPr>
        <w:t>ЗАКОНА;</w:t>
      </w:r>
    </w:p>
    <w:p w14:paraId="79B412DB"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CD3BA9">
        <w:rPr>
          <w:rFonts w:ascii="Times New Roman" w:eastAsia="Times New Roman" w:hAnsi="Times New Roman" w:cs="Times New Roman"/>
          <w:sz w:val="24"/>
          <w:szCs w:val="24"/>
          <w:lang w:val="sr-Cyrl-CS" w:eastAsia="sr-Latn-CS"/>
        </w:rPr>
        <w:t>КОЈЕ НЕ ДОСТАВИ, ОДНОСНО НЕ ДОСТАВИ ПРАВОВРЕМЕНО ПРЕВОЗНИКУ</w:t>
      </w:r>
      <w:r w:rsidRPr="00E82E5A">
        <w:rPr>
          <w:rFonts w:ascii="Times New Roman" w:eastAsia="Times New Roman" w:hAnsi="Times New Roman" w:cs="Times New Roman"/>
          <w:sz w:val="24"/>
          <w:szCs w:val="24"/>
          <w:lang w:val="sr-Cyrl-CS" w:eastAsia="sr-Latn-CS"/>
        </w:rPr>
        <w:t xml:space="preserve"> ИЗВОД ИЗ ЕВИДЕНЦИЈЕ О РАДНОМ ВРЕМЕНУ КОД ДРУГОГ ИЛИ ДРУГИХ ПРЕВОЗНИКА, ОДНОСНО ПОСЛОДАВАЦА У ПИСАНОМ ИЛИ ЕЛЕКТРОНСКОМ ОБЛИКУ, СУПРОТНО ЧЛАНУ 4. СТАВ 8. ОВОГ ЗАКОНА;</w:t>
      </w:r>
    </w:p>
    <w:p w14:paraId="0C4448CF"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ЧИЈЕ ЈЕ ДНЕВНО ВРЕМЕ УПРАВЉАЊА ВОЗИЛОМ ДУЖЕ ОД ДОЗВОЉЕНОГ ЗА НАЈМАЊЕ 1 ЧАС, А КРАЋЕ ОД 2 ЧАСА, СУПРОТНО ЧЛАНУ 5. СТАВ 1. ОВОГ ЗАКОНА (ЧЛАН 6. СТАВ 1.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 И ЧЛАНУ 5. СТАВ 4. ОВОГ ЗАКОНА;</w:t>
      </w:r>
    </w:p>
    <w:p w14:paraId="32A9DA62"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ЧИЈЕ ЈЕ НЕДЕЉНО ВРЕМЕ УПРАВЉАЊА ВОЗИЛОМ НАЈМАЊЕ 60 ЧАСОВА, А КРАЋЕ ОД 65 ЧАСОВА, СУПРОТНО ЧЛАНУ 5. СТАВ 2. ОВОГ ЗАКОНА (ЧЛАН 6. СТАВ 2.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92BA962"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НАЈМАЊЕ 100 ЧАСОВА, А КРАЋЕ ОД 105 ЧАСОВА, СУПРОТНО ЧЛАНУ 5. СТАВ 3. ОВОГ ЗАКОНА (ЧЛАН 6. СТАВ 3.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5B0DEEE4"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lastRenderedPageBreak/>
        <w:t>ЧИЈИ ЈЕ ПЕРИОД УПРАВЉАЊА ВОЗИЛОМ НАЈМАЊЕ ПЕТ ЧАСОВА, А КРАЋИ ОД ШЕСТ ЧАСОВА, СУПРОТНО ЧЛАНУ 6. СТАВ 1. ОВОГ ЗАКОНА (ЧЛАН 7. СТАВ 1.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409275F2" w14:textId="77777777" w:rsidR="006D452E" w:rsidRPr="00E82E5A" w:rsidRDefault="006D452E" w:rsidP="006D452E">
      <w:pPr>
        <w:numPr>
          <w:ilvl w:val="0"/>
          <w:numId w:val="24"/>
        </w:num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ЗА РАДНО ВРЕМЕ КОЈЕ ТРАЈЕ ДУЖЕ ОД ШЕСТ, А НАЈВИШЕ ДЕВЕТ ЧАСОВА, КОРИСТИ ОДМОР У ТОКУ ДНЕВНОГ РАДА ДУЖИ ОД 10 МИНУТА, А НАЈВИШЕ 20 МИНУТА, СУПРОТНО ЧЛАНУ 7. СТАВ 2. ОВОГ ЗАКОНА;</w:t>
      </w:r>
    </w:p>
    <w:p w14:paraId="4DC3ABF1"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ЗА РАДНО ВРЕМЕ КОЈЕ ТРАЈЕ ДУЖЕ ОД ДЕВЕТ, А НАЈВИШЕ 12 ЧАСОВА, КОРИСТИ ОДМОР У ТОКУ ДНЕВНОГ РАДА ДУЖИ ОД 20 МИНУТА, А НАЈВИШЕ 30 МИНУТА, СУПРОТНО ЧЛАНУ 7. СТАВ 3. ОВОГ ЗАКОНА;</w:t>
      </w:r>
    </w:p>
    <w:p w14:paraId="66A80D06" w14:textId="77777777" w:rsidR="006D452E" w:rsidRPr="00E82E5A" w:rsidRDefault="006D452E" w:rsidP="006D452E">
      <w:pPr>
        <w:numPr>
          <w:ilvl w:val="0"/>
          <w:numId w:val="24"/>
        </w:num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ЗА РАДНО ВРЕМЕ КОЈЕ ТРАЈЕ ДУЖЕ ОД 12 ЧАСОВА, КОРИСТИ ОДМОР У ТОКУ ДНЕВНОГ РАДА ДУЖИ ОД 30 МИНУТА, А НАЈВИШЕ 45 МИНУТА, СУПРОТНО ЧЛАНУ 7. СТАВ 4. ОВОГ ЗАКОНА;</w:t>
      </w:r>
    </w:p>
    <w:p w14:paraId="58087C2A"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5890410E"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11CA235"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287A937"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19737448"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УМЕСТО СКРАЋЕНОГ НЕДЕЉНОГ ОДМОРА ИСКОРИСТИ ОДМОР ОД НАЈМАЊЕ 20 ЧАСОВА, А КРАЋИ ОД 22 ЧАСА, СУПРОТНО ЧЛАНУ 8. СТАВ 6. ОВОГ ЗАКОНА (ЧЛАН 8. СТАВ 6.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 OДНОСНО ЧЛАНУ 8. СТАВ 10. ОВОГ ЗАКОНА;</w:t>
      </w:r>
    </w:p>
    <w:p w14:paraId="7D40A4B3" w14:textId="77777777" w:rsidR="006D452E"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УМЕСТО ПУНОГ НЕДЕЉНОГ ОДМОРА ИСКОРИСТИ ОДМОР ОД НАЈМАЊЕ 36 ЧАСОВА, А КРАЋИ ОД 42 ЧАСА, СУПРОТНО ЧЛАНУ 8. СТАВ 6. ОВОГ ЗАКОНА (ЧЛАН 8. СТАВ 6.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3FB7039" w14:textId="77777777" w:rsidR="006D452E" w:rsidRDefault="006D452E" w:rsidP="006D452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500D04A9" w14:textId="77777777" w:rsidR="006D452E" w:rsidRPr="00E82E5A" w:rsidRDefault="006D452E" w:rsidP="006D452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1E78ABF3"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lastRenderedPageBreak/>
        <w:t>КОЈЕ ПО ЗАВРШЕТКУ ШЕСТОГ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7. ОВОГ ЗАКОНА (ЧЛАН 8. СТАВ 6.А) И C)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166959FA"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8. ОВОГ ЗАКОНА (ЧЛАН 8. СТАВ 6.B)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62AD9759"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6.B)(2)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8940EC5"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КОЈИ КАО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А КРАЋЕ ОД ЧЕТИРИ ЧАСА И 30 МИНУТА, СУПРОТНО ЧЛАНУ 8. СТАВ 8. ТАЧКА 4) ОВОГ ЗАКОНА (ЧЛАН 8. СТАВ 6.B)(4)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23076273"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ЧИЈА ПОТВРДА О АКТИВНОСТИМА ВОЗАЧА НИЈЕ ПОПУЊЕНА, ОДНОСНО НИЈЕ ПРОПИСНО ПОПУЊЕНА ПРЕ ПОЧЕТКА ПУТОВАЊА, СУПРОТНО ЧЛАНУ 11. СТАВ 4. ОВОГ ЗАКОНА (АНЕКС – ДОДАТАК 3 СТАВ 1.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6D58A92C" w14:textId="77777777" w:rsidR="006D452E" w:rsidRPr="00E82E5A" w:rsidRDefault="006D452E" w:rsidP="006D452E">
      <w:pPr>
        <w:numPr>
          <w:ilvl w:val="0"/>
          <w:numId w:val="24"/>
        </w:num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7D5EDD30"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НА ТАХОГРАФСКОМ ЛИСТИЋУ НЕ ПОПУНИ ИЛИ НЕ ПОПУНИ ЧИТКО ДАТУМ ПОЧЕТКА РАДА НА ВОЗИЛУ, СУПРОТНО ЧЛАНУ 16. СТАВ 11. ОВОГ ЗАКОНА (ЧЛАН 12. СТАВ 5.B)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B588355"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НА ТАХОГРАФСКОМ ЛИСТИЋУ НЕ ПОПУНИ ИЛИ НЕ ПОПУНИ ЧИТКО ДАТУМ ЗАВРШЕТКА РАДА НА ВОЗИЛУ, СУПРОТНО ЧЛАНУ 16. СТАВ 11. ОВОГ ЗАКОНА (ЧЛАН 12. СТАВ 5.B)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4DB32853"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НА ТАХОГРАФСКОМ ЛИСТИЋУ НЕ ПОПУНИ ИЛИ НЕ ПОПУНИ ЧИТКО СТАЊЕ ОДОМЕТРА НА ПОЧЕТКУ РАДА НА ВОЗИЛУ, СУПРОТНО ЧЛАНУ 16. СТАВ 11. ОВОГ ЗАКОНА (ЧЛАН 12. СТАВ 5.D)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6D1EC6D3" w14:textId="77777777" w:rsidR="006D452E"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АКО СЕ ВРЕМЕ НА АНАЛОГНОМ ТАХОГРАФУ НЕ ПОДУДАРА СА ЗВАНИЧНИМ ВРЕМЕНОМ ДРЖАВЕ У КОЈОЈ ЈЕ РЕГИСТРОВАНО ВОЗИЛО, ОДНОСНО СА УНИВЕРЗАЛНИМ (UTC) ВРЕМЕНОМ НА ДИГИТАЛНОМ ТАХОГРАФУ УЗ ДОЗВОЉЕНО ОДСТУПАЊЕ ДО 20 МИНУТА, СУПРОТНО ЧЛАНУ 16. СТАВ 13. ОВОГ ЗАКОНА (ЧЛАН 12. СТАВ 3. ПРВА АЛИНЕЈА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50BE8237" w14:textId="77777777" w:rsidR="006D452E" w:rsidRDefault="006D452E" w:rsidP="006D452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379651AC" w14:textId="77777777" w:rsidR="006D452E" w:rsidRPr="00E82E5A" w:rsidRDefault="006D452E" w:rsidP="006D452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1CC7F739"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lastRenderedPageBreak/>
        <w:t>КОЈЕ СЕ НЕ ПОТПИШЕ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3E6400FA"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bookmarkStart w:id="36" w:name="_Hlk527374200"/>
      <w:r w:rsidRPr="00E82E5A">
        <w:rPr>
          <w:rFonts w:ascii="Times New Roman" w:eastAsia="Times New Roman" w:hAnsi="Times New Roman" w:cs="Times New Roman"/>
          <w:sz w:val="24"/>
          <w:szCs w:val="24"/>
          <w:lang w:val="sr-Cyrl-CS" w:eastAsia="sr-Latn-CS"/>
        </w:rPr>
        <w:t>КОЈЕ НЕ ДОСТАВИ ПРАВОВРЕМЕНО ПРЕВОЗНИКУ НОСАЧЕ ПОДАТАКА И ДОКАЗЕ, ОСИМ КАРТИЦЕ ВОЗАЧА, СУПРОТНО ЧЛАНУ 18. СТАВ 4. ОВОГ ЗАКОНА;</w:t>
      </w:r>
    </w:p>
    <w:bookmarkEnd w:id="36"/>
    <w:p w14:paraId="1D86444C" w14:textId="77777777" w:rsidR="006D452E" w:rsidRPr="00E82E5A"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НЕ ДОСТАВИ ПРЕВОЗНИКУ ПОДАТКЕ СА КАРТИЦЕ ВОЗАЧА ИЛИ МУ НЕ ОМОГУЋИ ЊИХОВО ПРЕУЗИМАЊЕ НАЈКАСНИЈЕ У РОКУ ОД 28 КАЛЕНДАРСКИХ ДАНА ОД ПРЕТХОДНОГ ПРЕУЗИМАЊА, СУПРОТНО ЧЛАНУ 18. СТАВ 5. ОВОГ ЗАКОНА;</w:t>
      </w:r>
    </w:p>
    <w:p w14:paraId="42F6EA68" w14:textId="77777777" w:rsidR="006D452E"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E82E5A">
        <w:rPr>
          <w:rFonts w:ascii="Times New Roman" w:eastAsia="Times New Roman" w:hAnsi="Times New Roman" w:cs="Times New Roman"/>
          <w:sz w:val="24"/>
          <w:szCs w:val="24"/>
          <w:lang w:val="sr-Cyrl-CS" w:eastAsia="sr-Latn-CS"/>
        </w:rPr>
        <w:t>КОЈЕ НИЈЕ ПОДНЕЛО ЗАХТЕВ ЗА ИЗДАВАЊЕ НОВЕ КАРТИЦЕ ВОЗАЧА АГЕНЦИЈИ У РОКУ ОД СЕДАМ ДАНА ОД КАДА ЈЕ КАРТИЦА ВОЗАЧА ПОСТАЛА ОШТЕЋЕНА ИЛИ НЕИСПРАВНА, ОДНОСНО ИЗГУБЉЕНА ИЛИ УКРАДЕНА, СУПРОТНО ЧЛАНУ 21. СТАВ 1. ОВОГ ЗАКОНА (ЧЛАН 12. СТАВ 1. АНЕКСА AETR</w:t>
      </w:r>
      <w:r w:rsidRPr="00E82E5A" w:rsidDel="00DD0F5F">
        <w:rPr>
          <w:rFonts w:ascii="Times New Roman" w:eastAsia="Times New Roman" w:hAnsi="Times New Roman" w:cs="Times New Roman"/>
          <w:sz w:val="24"/>
          <w:szCs w:val="24"/>
          <w:lang w:val="sr-Cyrl-CS" w:eastAsia="sr-Latn-CS"/>
        </w:rPr>
        <w:t xml:space="preserve"> </w:t>
      </w:r>
      <w:r w:rsidRPr="00E82E5A">
        <w:rPr>
          <w:rFonts w:ascii="Times New Roman" w:eastAsia="Times New Roman" w:hAnsi="Times New Roman" w:cs="Times New Roman"/>
          <w:sz w:val="24"/>
          <w:szCs w:val="24"/>
          <w:lang w:val="sr-Cyrl-CS" w:eastAsia="sr-Latn-CS"/>
        </w:rPr>
        <w:t>СПОРАЗУМА);</w:t>
      </w:r>
    </w:p>
    <w:p w14:paraId="158B669C" w14:textId="77777777" w:rsidR="006D452E" w:rsidRPr="001E6AF3" w:rsidRDefault="006D452E" w:rsidP="006D452E">
      <w:pPr>
        <w:numPr>
          <w:ilvl w:val="0"/>
          <w:numId w:val="24"/>
        </w:num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r w:rsidRPr="001E6AF3">
        <w:rPr>
          <w:rFonts w:ascii="Times New Roman" w:eastAsia="Times New Roman" w:hAnsi="Times New Roman" w:cs="Times New Roman"/>
          <w:sz w:val="24"/>
          <w:szCs w:val="24"/>
          <w:lang w:val="sr-Cyrl-CS" w:eastAsia="sr-Latn-CS"/>
        </w:rPr>
        <w:t>КОЈЕ НИЈЕ ВРАТИЛО ОШТЕЋЕНУ ИЛИ НЕИСПРАВНУ КАРТИЦУ ВОЗАЧА АГЕНЦИЈИ, СУПРОТНО ЧЛАНУ 21. СТАВ 3. ОВОГ ЗАКОНА, ПРИЛИКОМ ПОДНОШЕЊА ЗАХТЕВА ЗА ИЗДАВАЊЕ КАРТИЦЕ ВОЗАЧА (ЧЛАН 13. СТАВ 3. АНЕКСА AETR</w:t>
      </w:r>
      <w:r w:rsidRPr="001E6AF3" w:rsidDel="00DD0F5F">
        <w:rPr>
          <w:rFonts w:ascii="Times New Roman" w:eastAsia="Times New Roman" w:hAnsi="Times New Roman" w:cs="Times New Roman"/>
          <w:sz w:val="24"/>
          <w:szCs w:val="24"/>
          <w:lang w:val="sr-Cyrl-CS" w:eastAsia="sr-Latn-CS"/>
        </w:rPr>
        <w:t xml:space="preserve"> </w:t>
      </w:r>
      <w:r w:rsidRPr="001E6AF3">
        <w:rPr>
          <w:rFonts w:ascii="Times New Roman" w:eastAsia="Times New Roman" w:hAnsi="Times New Roman" w:cs="Times New Roman"/>
          <w:sz w:val="24"/>
          <w:szCs w:val="24"/>
          <w:lang w:val="sr-Cyrl-CS" w:eastAsia="sr-Latn-CS"/>
        </w:rPr>
        <w:t>СПОРАЗУМА).</w:t>
      </w:r>
    </w:p>
    <w:p w14:paraId="1FEC2572"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61.</w:t>
      </w:r>
    </w:p>
    <w:p w14:paraId="416557C9"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 xml:space="preserve">Новчаном казном у фиксном износу од 5.000 динара казниће се за прекршај физичко лице: </w:t>
      </w:r>
    </w:p>
    <w:p w14:paraId="67E59DE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чије је дневно време управљања возилом дуже од дозвољеног, али не </w:t>
      </w:r>
      <w:r w:rsidRPr="002B569F">
        <w:rPr>
          <w:rFonts w:ascii="Times New Roman" w:hAnsi="Times New Roman" w:cs="Times New Roman"/>
          <w:strike/>
          <w:sz w:val="24"/>
          <w:szCs w:val="24"/>
          <w:lang w:val="sr-Cyrl-CS"/>
        </w:rPr>
        <w:tab/>
        <w:t>дуже од једног часа, супротно члану 5. став 1. овог закона (члан 6.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и члану 5. став 4. овог закона;</w:t>
      </w:r>
    </w:p>
    <w:p w14:paraId="6EE75F4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чије је недељно време управљања возилом дуже од дозвољеног, али не дуже од 60 часова, супротно члану 5. став 2. овог закона (члан 6.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D3E7DF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чије је време управљања возилом у току две узастопне недеље дуже од дозвољеног, али не дуже од 100 часова, супротно члану 5. став 3. овог закона (члан 6.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2172FA2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чији је период управљања возилом дужи од дозвољеног, али не дужи од пет часова, супротно члану 6. став 1. овог закона (члан 7. став 1.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52F3249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 xml:space="preserve">ако не искористи пуни дневни одмор у року од 24 часа након завршетка претходног дневног или недељног одмора, а део одмора који улази у </w:t>
      </w:r>
      <w:r w:rsidRPr="002B569F">
        <w:rPr>
          <w:rFonts w:ascii="Times New Roman" w:hAnsi="Times New Roman" w:cs="Times New Roman"/>
          <w:strike/>
          <w:sz w:val="24"/>
          <w:szCs w:val="24"/>
          <w:lang w:val="sr-Cyrl-CS"/>
        </w:rPr>
        <w:tab/>
        <w:t>наведени рок од 24 часа је краћи од дозвољеног, али не краћи од десет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54D0D707"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не искористи скраћени дневни одмор у року од 24 часа након завршетка претходног дневног или недељног одмора, а део одмора који </w:t>
      </w:r>
      <w:r w:rsidRPr="002B569F">
        <w:rPr>
          <w:rFonts w:ascii="Times New Roman" w:hAnsi="Times New Roman" w:cs="Times New Roman"/>
          <w:strike/>
          <w:sz w:val="24"/>
          <w:szCs w:val="24"/>
          <w:lang w:val="sr-Cyrl-CS"/>
        </w:rPr>
        <w:tab/>
        <w:t>улази у наведени рок од 24 часа је краћи од дозвољеног, али не краћи од осам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6AD61DA1"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не искористи подељени дневни одмор у року од 24 часа након завршетка претходног дневног или недељног одмора, а други део одмора </w:t>
      </w:r>
      <w:r w:rsidRPr="002B569F">
        <w:rPr>
          <w:rFonts w:ascii="Times New Roman" w:hAnsi="Times New Roman" w:cs="Times New Roman"/>
          <w:strike/>
          <w:sz w:val="24"/>
          <w:szCs w:val="24"/>
          <w:lang w:val="sr-Cyrl-CS"/>
        </w:rPr>
        <w:tab/>
        <w:t xml:space="preserve">који улази у наведени рок </w:t>
      </w:r>
      <w:r w:rsidRPr="002B569F">
        <w:rPr>
          <w:rFonts w:ascii="Times New Roman" w:hAnsi="Times New Roman" w:cs="Times New Roman"/>
          <w:strike/>
          <w:sz w:val="24"/>
          <w:szCs w:val="24"/>
          <w:lang w:val="sr-Cyrl-CS"/>
        </w:rPr>
        <w:lastRenderedPageBreak/>
        <w:t xml:space="preserve">од 24 часа је краћи од дозвољеног, али не </w:t>
      </w:r>
      <w:r w:rsidRPr="002B569F">
        <w:rPr>
          <w:rFonts w:ascii="Times New Roman" w:hAnsi="Times New Roman" w:cs="Times New Roman"/>
          <w:strike/>
          <w:sz w:val="24"/>
          <w:szCs w:val="24"/>
          <w:lang w:val="sr-Cyrl-CS"/>
        </w:rPr>
        <w:tab/>
        <w:t>краћи од осам часова, супротно члану 8. став 2. овог закона (члан 8. став 2.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33B8D8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 xml:space="preserve">ако не искористи дневни одмор у року од 30 часова након завршетка </w:t>
      </w:r>
      <w:r w:rsidRPr="002B569F">
        <w:rPr>
          <w:rFonts w:ascii="Times New Roman" w:hAnsi="Times New Roman" w:cs="Times New Roman"/>
          <w:strike/>
          <w:sz w:val="24"/>
          <w:szCs w:val="24"/>
          <w:lang w:val="sr-Cyrl-CS"/>
        </w:rPr>
        <w:tab/>
        <w:t>претходног дневног или недељног одмора, а део одмора који улази у наведени рок од 30 часова је краћи од дозвољеног, али не краћи од осам часова, супротно члану 8. став 4. овог закона (члан 8. став 3.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ab/>
        <w:t>споразума);</w:t>
      </w:r>
    </w:p>
    <w:p w14:paraId="0EB0EDA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ако уместо пуног недељног одмора искористи одмор краћи од 45 часова, али не краћи од 42 часа, супротно члану 8. став 6. овог закона (члан 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w:t>
      </w:r>
    </w:p>
    <w:p w14:paraId="349ACED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 xml:space="preserve">ако уместо скраћеног недељног одмора искористи одмор краћи од 24 </w:t>
      </w:r>
      <w:r w:rsidRPr="002B569F">
        <w:rPr>
          <w:rFonts w:ascii="Times New Roman" w:hAnsi="Times New Roman" w:cs="Times New Roman"/>
          <w:strike/>
          <w:sz w:val="24"/>
          <w:szCs w:val="24"/>
          <w:lang w:val="sr-Cyrl-CS"/>
        </w:rPr>
        <w:tab/>
        <w:t xml:space="preserve">часа, али не краћи од 22 часа, супротно члану 8. став 6. овог закона (члан </w:t>
      </w:r>
      <w:r w:rsidRPr="002B569F">
        <w:rPr>
          <w:rFonts w:ascii="Times New Roman" w:hAnsi="Times New Roman" w:cs="Times New Roman"/>
          <w:strike/>
          <w:sz w:val="24"/>
          <w:szCs w:val="24"/>
          <w:lang w:val="sr-Cyrl-CS"/>
        </w:rPr>
        <w:tab/>
        <w:t>8. став 6.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споразума), односно члану 8. став 10. овог закона;</w:t>
      </w:r>
    </w:p>
    <w:p w14:paraId="31FD71B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ако у возилу у који је уграђен дигитални тахограф нема довољно одговарајућег папира за испис који има одобрење типа за дигитални </w:t>
      </w:r>
      <w:r w:rsidRPr="002B569F">
        <w:rPr>
          <w:rFonts w:ascii="Times New Roman" w:hAnsi="Times New Roman" w:cs="Times New Roman"/>
          <w:strike/>
          <w:sz w:val="24"/>
          <w:szCs w:val="24"/>
          <w:lang w:val="sr-Cyrl-CS"/>
        </w:rPr>
        <w:tab/>
        <w:t>тахограф који је уграђен у возило, супротно члану 15. став 2. овог закона;</w:t>
      </w:r>
    </w:p>
    <w:p w14:paraId="63000CA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 xml:space="preserve">ако се тахографски листић или картица возача неовлашћено извади из тахографа или се не налази у тахографу кад је возач у возилу, односно обавља остале активности у вези са возилом или текућим превозом али су ипак евидентирани сви релевантни подаци на тахографском листићу </w:t>
      </w:r>
      <w:r w:rsidRPr="002B569F">
        <w:rPr>
          <w:rFonts w:ascii="Times New Roman" w:hAnsi="Times New Roman" w:cs="Times New Roman"/>
          <w:strike/>
          <w:sz w:val="24"/>
          <w:szCs w:val="24"/>
          <w:lang w:val="sr-Cyrl-CS"/>
        </w:rPr>
        <w:tab/>
        <w:t>или картици возача, супротно члану 16. став 4. овог закона;</w:t>
      </w:r>
    </w:p>
    <w:p w14:paraId="13F29C6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13)</w:t>
      </w:r>
      <w:r w:rsidRPr="002B569F">
        <w:rPr>
          <w:rFonts w:ascii="Times New Roman" w:hAnsi="Times New Roman" w:cs="Times New Roman"/>
          <w:strike/>
          <w:sz w:val="24"/>
          <w:szCs w:val="24"/>
          <w:lang w:val="sr-Cyrl-CS"/>
        </w:rPr>
        <w:tab/>
        <w:t>ако користи тахографски листић у аналогном тахографу дуже од периода за који је предвиђен, супротно члану 16. став 6. овог закона услед чега не долази до губитка релевантних података, односно постоји могућност читања евидентираних података;</w:t>
      </w:r>
    </w:p>
    <w:p w14:paraId="5D67735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ако користи запрљан или оштећен тахографски листић или картицу возача, супротно члану 16. став 7. овог закона, а евидентирани подаци на тахографском листићу или картици возача су читки;</w:t>
      </w:r>
    </w:p>
    <w:p w14:paraId="64C17CF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15)</w:t>
      </w:r>
      <w:r w:rsidRPr="002B569F">
        <w:rPr>
          <w:rFonts w:ascii="Times New Roman" w:hAnsi="Times New Roman" w:cs="Times New Roman"/>
          <w:strike/>
          <w:sz w:val="24"/>
          <w:szCs w:val="24"/>
          <w:lang w:val="sr-Cyrl-CS"/>
        </w:rPr>
        <w:tab/>
        <w:t xml:space="preserve">ако на тахографском листићу не попуни или не попуни читко место </w:t>
      </w:r>
      <w:r w:rsidRPr="002B569F">
        <w:rPr>
          <w:rFonts w:ascii="Times New Roman" w:hAnsi="Times New Roman" w:cs="Times New Roman"/>
          <w:strike/>
          <w:sz w:val="24"/>
          <w:szCs w:val="24"/>
          <w:lang w:val="sr-Cyrl-CS"/>
        </w:rPr>
        <w:tab/>
        <w:t>почетка рада на возилу у коме се користи тахографски листић, супротно члану 16. став 11. овог закона;</w:t>
      </w:r>
    </w:p>
    <w:p w14:paraId="6DE4FDA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16)</w:t>
      </w:r>
      <w:r w:rsidRPr="002B569F">
        <w:rPr>
          <w:rFonts w:ascii="Times New Roman" w:hAnsi="Times New Roman" w:cs="Times New Roman"/>
          <w:strike/>
          <w:sz w:val="24"/>
          <w:szCs w:val="24"/>
          <w:lang w:val="sr-Cyrl-CS"/>
        </w:rPr>
        <w:tab/>
        <w:t xml:space="preserve">ако на тахографском листићу не попуни или не попуни читко место </w:t>
      </w:r>
      <w:r w:rsidRPr="002B569F">
        <w:rPr>
          <w:rFonts w:ascii="Times New Roman" w:hAnsi="Times New Roman" w:cs="Times New Roman"/>
          <w:strike/>
          <w:sz w:val="24"/>
          <w:szCs w:val="24"/>
          <w:lang w:val="sr-Cyrl-CS"/>
        </w:rPr>
        <w:tab/>
        <w:t xml:space="preserve">завршетка рада на возилу у коме се користи тахографски листић, </w:t>
      </w:r>
      <w:r w:rsidRPr="002B569F">
        <w:rPr>
          <w:rFonts w:ascii="Times New Roman" w:hAnsi="Times New Roman" w:cs="Times New Roman"/>
          <w:strike/>
          <w:sz w:val="24"/>
          <w:szCs w:val="24"/>
          <w:lang w:val="sr-Cyrl-CS"/>
        </w:rPr>
        <w:tab/>
        <w:t>супротно члану 16. став 11. овог закона;</w:t>
      </w:r>
    </w:p>
    <w:p w14:paraId="04E4DB2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17)</w:t>
      </w:r>
      <w:r w:rsidRPr="002B569F">
        <w:rPr>
          <w:rFonts w:ascii="Times New Roman" w:hAnsi="Times New Roman" w:cs="Times New Roman"/>
          <w:strike/>
          <w:sz w:val="24"/>
          <w:szCs w:val="24"/>
          <w:lang w:val="sr-Cyrl-CS"/>
        </w:rPr>
        <w:tab/>
        <w:t xml:space="preserve">ако на тахографском листићу не попуни или не попуни читко регистарски </w:t>
      </w:r>
      <w:r w:rsidRPr="002B569F">
        <w:rPr>
          <w:rFonts w:ascii="Times New Roman" w:hAnsi="Times New Roman" w:cs="Times New Roman"/>
          <w:strike/>
          <w:sz w:val="24"/>
          <w:szCs w:val="24"/>
          <w:lang w:val="sr-Cyrl-CS"/>
        </w:rPr>
        <w:tab/>
        <w:t>број возила у коме се користи тахографски листић, супротно члану 16. став 11. овог закона;</w:t>
      </w:r>
    </w:p>
    <w:p w14:paraId="5AB7F9A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18)</w:t>
      </w:r>
      <w:r w:rsidRPr="002B569F">
        <w:rPr>
          <w:rFonts w:ascii="Times New Roman" w:hAnsi="Times New Roman" w:cs="Times New Roman"/>
          <w:strike/>
          <w:sz w:val="24"/>
          <w:szCs w:val="24"/>
          <w:lang w:val="sr-Cyrl-CS"/>
        </w:rPr>
        <w:tab/>
        <w:t>ако на тахографском листићу не попуни или не попуни читко стање на одометру на завршетку рада на возилу у коме се користи тахографски листић, супротно члану 16. став 11. овог закона;</w:t>
      </w:r>
    </w:p>
    <w:p w14:paraId="5EF23684"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19)</w:t>
      </w:r>
      <w:r w:rsidRPr="002B569F">
        <w:rPr>
          <w:rFonts w:ascii="Times New Roman" w:hAnsi="Times New Roman" w:cs="Times New Roman"/>
          <w:strike/>
          <w:sz w:val="24"/>
          <w:szCs w:val="24"/>
          <w:lang w:val="sr-Cyrl-CS"/>
        </w:rPr>
        <w:tab/>
        <w:t xml:space="preserve">ако на тахографском листићу не попуни или не попуни читко време </w:t>
      </w:r>
      <w:r w:rsidRPr="002B569F">
        <w:rPr>
          <w:rFonts w:ascii="Times New Roman" w:hAnsi="Times New Roman" w:cs="Times New Roman"/>
          <w:strike/>
          <w:sz w:val="24"/>
          <w:szCs w:val="24"/>
          <w:lang w:val="sr-Cyrl-CS"/>
        </w:rPr>
        <w:tab/>
        <w:t xml:space="preserve">промене возила у коме се користи тахографски листић, супротно члану </w:t>
      </w:r>
      <w:r w:rsidRPr="002B569F">
        <w:rPr>
          <w:rFonts w:ascii="Times New Roman" w:hAnsi="Times New Roman" w:cs="Times New Roman"/>
          <w:strike/>
          <w:sz w:val="24"/>
          <w:szCs w:val="24"/>
          <w:lang w:val="sr-Cyrl-CS"/>
        </w:rPr>
        <w:tab/>
        <w:t>16. став 11. овог закона;</w:t>
      </w:r>
    </w:p>
    <w:p w14:paraId="0D22498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20)</w:t>
      </w:r>
      <w:r w:rsidRPr="002B569F">
        <w:rPr>
          <w:rFonts w:ascii="Times New Roman" w:hAnsi="Times New Roman" w:cs="Times New Roman"/>
          <w:strike/>
          <w:sz w:val="24"/>
          <w:szCs w:val="24"/>
          <w:lang w:val="sr-Cyrl-CS"/>
        </w:rPr>
        <w:tab/>
        <w:t>ако у дигитални тахограф не унесе податке о држави почетка, односно завршетка рада на возилу, супротно члану 16. став 14. овог закона;</w:t>
      </w:r>
    </w:p>
    <w:p w14:paraId="776BCF9A"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21)</w:t>
      </w:r>
      <w:r w:rsidRPr="002B569F">
        <w:rPr>
          <w:rFonts w:ascii="Times New Roman" w:hAnsi="Times New Roman" w:cs="Times New Roman"/>
          <w:strike/>
          <w:sz w:val="24"/>
          <w:szCs w:val="24"/>
          <w:lang w:val="sr-Cyrl-CS"/>
        </w:rPr>
        <w:tab/>
        <w:t xml:space="preserve">ако је граничник брзине подешен на брзину која је до 10km/h већа од </w:t>
      </w:r>
      <w:r w:rsidRPr="002B569F">
        <w:rPr>
          <w:rFonts w:ascii="Times New Roman" w:hAnsi="Times New Roman" w:cs="Times New Roman"/>
          <w:strike/>
          <w:sz w:val="24"/>
          <w:szCs w:val="24"/>
          <w:lang w:val="sr-Cyrl-CS"/>
        </w:rPr>
        <w:tab/>
        <w:t>прописане, супротно члану 19. став 1. овог закона.</w:t>
      </w:r>
    </w:p>
    <w:p w14:paraId="7E08480B"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 xml:space="preserve"> НОВЧАНОМ КАЗНОМ У ФИКСНОМ ИЗНОСУ ОД 10.000 ДИНАРА КАЗНИЋЕ СЕ ЗА ПРЕКРШАЈ ФИЗИЧКО ЛИЦЕ:</w:t>
      </w:r>
    </w:p>
    <w:p w14:paraId="1EC0CD00"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ПРОСЕЧНО НЕДЕЉНО РАДНО ВРЕМЕ У БИЛО КОМ ЧЕТВОРОМЕСЕЧНОМ ПЕРИОДУ, УКЉУЧУЈУЋИ И ПРЕКОВРЕМЕНИ РАД, ДУЖЕ ОД ДОЗВОЉЕНИХ 48 ЧАСОВА, А КРАЋЕ ОД 56 ЧАСОВА СУПРОТНО ЧЛАНУ 4. СТАВ 1. ОВОГ ЗАКОНА;</w:t>
      </w:r>
    </w:p>
    <w:p w14:paraId="65854E57"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ДНЕВНО РАДНО ВРЕМЕ, УКЉУЧУЈУЋИ И ПРЕКОВРЕМЕНИ РАД, ДУЖЕ ОД ДОЗВОЉЕНИХ 14 ЧАСОВА, А КРАЋЕ ОД 15 ЧАСОВА У ПЕРИОДУ ОД 24 ЧАСА, СУПРОТНО ЧЛАНУ 4. СТАВ 2. ОВОГ ЗАКОНА;</w:t>
      </w:r>
    </w:p>
    <w:p w14:paraId="461B5B89"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НЕДЕЉНО РАДНО ВРЕМЕ, УКЉУЧУЈУЋИ И ПРЕКОВРЕМЕНИ РАД, ДУЖЕ ОД ДОЗВОЉЕНИХ 60 ЧАСОВА, А КРАЋЕ ОД 65 ЧАСОВА СУПРОТНО ЧЛАНУ 4. СТАВ 3. ОВОГ ЗАКОНА;</w:t>
      </w:r>
    </w:p>
    <w:p w14:paraId="2293813F"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РАДНО ВРЕМЕ КАДА ОБАВЉА НОЋНИ РАД, УКЉУЧУЈУЋИ И ПРЕКОВРЕМЕНИ РАД, ДУЖЕ ОД ДОЗВОЉЕНИХ ДЕСЕТ ЧАСОВА, А КРАЋЕ ОД 11 ЧАСОВА ТОКОМ ПЕРИОДА ОД 24 ЧАСА, СУПРОТНО ЧЛАНУ 4. СТАВ 5. ОВОГ ЗАКОНА;</w:t>
      </w:r>
    </w:p>
    <w:p w14:paraId="0FD205A3"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ДНЕВНО ВРЕМЕ УПРАВЉАЊА ВОЗИЛОМ ДУЖЕ ОД ДОЗВОЉЕНОГ ЗA МАЊЕ ОД ЈЕДНОГ ЧАСА, СУПРОТНО ЧЛАНУ 5. СТАВ 1. ОВОГ ЗАКОНА (ЧЛАН 6.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И ЧЛАНУ 5. СТАВ 4. ОВОГ ЗАКОНА;</w:t>
      </w:r>
    </w:p>
    <w:p w14:paraId="072EF717"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НЕДЕЉНО ВРЕМЕ УПРАВЉАЊА ВОЗИЛОМ ДУЖЕ ОД ДОЗВОЉЕНИХ 56 ЧАСОВА, А КРАЋЕ ОД 60 ЧАСОВА, СУПРОТНО ЧЛАНУ 5. СТАВ 2. ОВОГ ЗАКОНА (ЧЛАН 6.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FC9DBAA"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ДУЖЕ ОД ДОЗВОЉЕНИХ 90 ЧАСОВА, А КРАЋЕ ОД 100 ЧАСОВА, СУПРОТНО ЧЛАНУ 5. СТАВ 3. ОВОГ ЗАКОНА (ЧЛАН 6.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DFCC5F9"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ЧИЈИ ЈЕ ПЕРИОД УПРАВЉАЊА ВОЗИЛОМ ДУЖИ ОД ДОЗВОЉЕНИХ ЧЕТИРИ ЧАСА И 30 МИНУТА, А КРАЋИ ОД ПЕТ ЧАСОВА, СУПРОТНО ЧЛАНУ 6. СТАВ 1. ОВОГ ЗАКОНА (ЧЛАН 7. СТАВ 1.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1543CAA9"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ЗА РАДНО ВРЕМЕ КОЈЕ ТРАЈЕ ДУЖЕ ОД ШЕСТ, А НАЈВИШЕ ДЕВЕТ ЧАСОВА, КОРИСТИ ОДМОР У ТОКУ ДНЕВНОГ РАДА ДУЖИ ОД 20 МИНУТА, А КРАЋИ ОД 30 МИНУТА, СУПРОТНО ЧЛАНУ 7. СТАВ 2. ОВОГ ЗАКОНА;</w:t>
      </w:r>
    </w:p>
    <w:p w14:paraId="64C269C4"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ЗА РАДНО ВРЕМЕ КОЈЕ ТРАЈЕ ДУЖЕ ОД ДЕВЕТ, А НАЈВИШЕ 12 ЧАСОВА, КОРИСТИ ОДМОР У ТОКУ ДНЕВНОГ РАДА ДУЖИ ОД 30 МИНУТА, А КРАЋИ ОД 45 МИНУТА, СУПРОТНО ЧЛАНУ 7. СТАВ 3. ОВОГ ЗАКОНА;</w:t>
      </w:r>
    </w:p>
    <w:p w14:paraId="11608323" w14:textId="77777777" w:rsidR="006D452E" w:rsidRPr="002B569F" w:rsidRDefault="006D452E" w:rsidP="006D452E">
      <w:pPr>
        <w:numPr>
          <w:ilvl w:val="0"/>
          <w:numId w:val="26"/>
        </w:numPr>
        <w:tabs>
          <w:tab w:val="left" w:pos="660"/>
          <w:tab w:val="left" w:pos="1152"/>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ЗА РАДНО ВРЕМЕ КОЈЕ ТРАЈЕ ДУЖЕ ОД 12 ЧАСОВА, КОРИСТИ ОДМОР У ТОКУ ДНЕВНОГ РАДА ДУЖИ ОД 45 МИНУТА, А КРАЋИ ОД 60 МИНУТА, СУПРОТНО ЧЛАНУ 7. СТАВ 4. ОВОГ ЗАКОНА;</w:t>
      </w:r>
    </w:p>
    <w:p w14:paraId="3E937DA7" w14:textId="77777777" w:rsidR="006D452E"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11 ЧАСОВА, А НАЈМАЊЕ ДЕСЕТ ЧАСОВА, ПОД УСЛОВОМ ДА КОРИШЋЕЊЕ СКРАЋЕНОГ ДНЕВНОГ ОДМОРА НИЈЕ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 xml:space="preserve">СПОРАЗУМА); </w:t>
      </w:r>
    </w:p>
    <w:p w14:paraId="3B484264" w14:textId="77777777" w:rsidR="006D452E" w:rsidRPr="002B569F" w:rsidRDefault="006D452E" w:rsidP="006D452E">
      <w:pPr>
        <w:tabs>
          <w:tab w:val="left" w:pos="660"/>
        </w:tabs>
        <w:spacing w:after="0" w:line="240" w:lineRule="auto"/>
        <w:jc w:val="both"/>
        <w:rPr>
          <w:rFonts w:ascii="Times New Roman" w:eastAsia="Times New Roman" w:hAnsi="Times New Roman" w:cs="Times New Roman"/>
          <w:sz w:val="24"/>
          <w:szCs w:val="24"/>
          <w:lang w:val="sr-Cyrl-CS" w:eastAsia="sr-Latn-CS"/>
        </w:rPr>
      </w:pPr>
    </w:p>
    <w:p w14:paraId="5E27BE2F"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ДЕВЕТ ЧАСОВА, А НАЈМАЊЕ ОСАМ ЧАСОВА, ПОД УСЛОВОМ ДА ЈЕ КОРИШЋЕЊЕ СКРАЋЕНОГ ДНЕВНОГ ОДМОРА ДОЗВОЉЕНО,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5B7F255"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ДОЗВОЉЕНИХ ДЕВЕТ ЧАСОВА, А НАЈМАЊЕ ОСАМ ЧАСОВА, СУПРОТНО ЧЛАНУ 8. СТАВ 2. ОВОГ ЗАКОНА (ЧЛАН 8. СТАВ 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 xml:space="preserve">СПОРАЗУМА); </w:t>
      </w:r>
    </w:p>
    <w:p w14:paraId="6CD877E0"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ДОЗВОЉЕНИХ ДЕВЕТ ЧАСОВА, А НАЈМАЊЕ ОСАМ ЧАСОВА, СУПРОТНО ЧЛАНУ 8. СТАВ 4. ОВОГ ЗАКОНА (ЧЛАН 8. СТАВ 3.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77BB3C7"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УМЕСТО СКРАЋЕНОГ НЕДЕЉНОГ ОДМОРА ИСКОРИСТИ ОДМОР ОД НАЈМАЊЕ 22 ЧАСА, А КРАЋИ ОД 24 ЧАСА,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 ОДНОСНО ЧЛАНУ 8. СТАВ 10. ОВОГ ЗАКОНА;</w:t>
      </w:r>
    </w:p>
    <w:p w14:paraId="6FACA63E"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УМЕСТО ПУНОГ НЕДЕЉНОГ ОДМОРА ИСКОРИСТИ ОДМОР ОД НАЈМАЊЕ 42 ЧАСА, А КРАЋИ ОД 45 ЧАСОВА, СУПРОТНО ЧЛАНУ 8. СТАВ 6.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4D728744"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 ЗАВРШЕТКУ ШЕСТОГ 24-ЧАСОВНОГ ПЕРИОДА ОД ЗАВРШЕТКА ПРЕТХОДНОГ НЕДЕЉНОГ ОДМОРА, НАКОН НАЈВИШЕ 3 ЧАСА, ЗАПОЧНЕ КОРИШЋЕЊЕ НЕДЕЉНОГ ОДМОРА, СУПРОТНО ЧЛАНУ 8. СТАВ 7. ОВОГ ЗАКОНА (ЧЛАН 8. СТАВ 6.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DBC2787"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НАКОН НАЈВИШЕ 3 ЧАСА, ЗАПОЧНЕ КОРИШЋЕЊЕ НЕДЕЉНОГ ОДМОРА, СУПРОТНО ЧЛАНУ 8. СТАВ 8. ОВОГ ЗАКОНА (ЧЛАН 8. СТАВ 6.B)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76452820"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ДОЗВОЉЕНИХ 69 ЧАСОВА, А ДУЖЕ ОД 67 ЧАСОВА, СУПРОТНО ЧЛАНУ 8. СТАВ 8. ТАЧКА 2) ОВОГ ЗАКОНА (ЧЛАН 8. СТАВ 6.B)(2)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6215BC5"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У ВОЗИЛУ У КОЈИ ЈЕ УГРАЂЕН АНАЛОГНИ ТАХОГРАФ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 (ЧЛАН 11.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58CA700D"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У ВОЗИЛУ У КОЈИ ЈЕ УГРАЂЕН ДИГИТАЛНИ ТАХОГРАФ НЕМА ДОВОЉНО ОДГОВАРАЈУЋЕГ ПАПИРА ЗА ИСПИС КОЈИ ИМА ОДОБРЕЊЕ ТИПА ЗА ДИГИТАЛНИ ТАХОГРАФ КОЈИ ЈЕ УГРАЂЕН У ВОЗИЛО, СУПРОТНО ЧЛАНУ 15. СТАВ 2. ОВОГ ЗАКОНА;</w:t>
      </w:r>
    </w:p>
    <w:p w14:paraId="69399A9B"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ЧИЈИ СЕ ТАХОГРАФСКИ ЛИСТИЋ ИЛИ КАРТИЦА ВОЗАЧА НЕ НАЛАЗИ У ТАХОГРАФУ КАД ЈЕ ВОЗАЧ У ВОЗИЛУ, ОДНОСНО ОБАВЉА ОСТАЛЕ АКТИВНОСТИ У ВЕЗИ СА ВОЗИЛОМ ИЛИ ТЕКУЋИМ ПРЕВОЗОМ, АЛИ СУ ИПАК ЗАБЕЛЕЖЕНЕ СВЕ АКТИВНОСТИ ВОЗАЧА НА ТАХОГРАФСКОМ ЛИСТИЋУ ИЛИ КАРТИЦИ ВОЗАЧА, СУПРОТНО ЧЛАНУ 16. СТАВ 4. ОВОГ ЗАКОНА (ЧЛАН 12.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1ED1E1F"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ТАХОГРАФСКИ ЛИСТИЋ У АНАЛОГНОМ ТАХОГРАФУ ДУЖЕ ОД ПЕРИОДА ЗА КОЈИ ЈЕ ПРЕДВИЂЕН УСЛЕД ЧЕГА НЕ ДОЛАЗИ ДО ГУБИТКА РЕЛЕВАНТНИХ ПОДАТАКА, ОДНОСНО ПОСТОЈИ МОГУЋНОСТ ЧИТАЊА ЗАБЕЛЕЖЕНИХ ПОДАТАКА, СУПРОТНО ЧЛАНУ 16. СТАВ 6. ОВОГ ЗАКОНА (ЧЛАН 12. СТАВ 2.А)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0A98817"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КОРИСТИ ЗАПРЉАН ИЛИ ОШТЕЋЕН ТАХОГРАФСКИ ЛИСТИЋ ИЛИ КАРТИЦУ ВОЗАЧА, А ЕВИДЕНТИРАНИ ПОДАЦИ НА ТАХОГРАФСКОМ ЛИСТИЋУ ИЛИ КАРТИЦИ ВОЗАЧА СУ ЧИТКИ, СУПРОТНО ЧЛАНУ 16. СТАВ 7. ОВОГ ЗАКОНА (ЧЛАН 12. СТАВ 1.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2D6CBB8"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МЕСТО ПОЧЕТКА РАДА НА ВОЗИЛУ У КОМЕ СЕ КОРИСТИ ТАХОГРАФСКИ ЛИСТИЋ, СУПРОТНО ЧЛАНУ 16. СТАВ 11. ОВОГ ЗАКОНА (ЧЛАН 12. СТАВ 5.B)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5524B3A"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МЕСТО ЗАВРШЕТКА РАДА НА ВОЗИЛУ У КОМЕ СЕ КОРИСТИ ТАХОГРАФСКИ ЛИСТИЋ, СУПРОТНО ЧЛАНУ 16. СТАВ 11. ОВОГ ЗАКОНА (ЧЛАН 12. СТАВ 5.B)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11CD3CD"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РЕГИСТАРСКИ БРОЈ ВОЗИЛА У КОМЕ СЕ КОРИСТИ ТАХОГРАФСКИ ЛИСТИЋ, СУПРОТНО ЧЛАНУ 16. СТАВ 11. ОВОГ ЗАКОНА (ЧЛАН 12. СТАВ 5.C)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69F6303E"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СТАЊЕ НА ОДОМЕТРУ НА ЗАВРШЕТКУ РАДА НА ВОЗИЛУ У КОМЕ СЕ КОРИСТИ ТАХОГРАФСКИ ЛИСТИЋ, СУПРОТНО ЧЛАНУ 16. СТАВ 11. ОВОГ ЗАКОНА (ЧЛАН 12. СТАВ 5.D)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24A5B362" w14:textId="77777777" w:rsidR="006D452E" w:rsidRPr="002B569F" w:rsidRDefault="006D452E" w:rsidP="006D452E">
      <w:pPr>
        <w:numPr>
          <w:ilvl w:val="0"/>
          <w:numId w:val="26"/>
        </w:numPr>
        <w:tabs>
          <w:tab w:val="left" w:pos="660"/>
        </w:tabs>
        <w:spacing w:after="12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РАЗЛИКУ СТАЊА ОДОМЕТРА ИЗМЕЂУ ЗАВРШЕТКА И ПОЧЕТКА РАДА НА ВОЗИЛУ У КОМЕ СЕ КОРИСТИ ТАХОГРАФСКИ ЛИСТИЋ, СУПРОТНО ЧЛАНУ 16. СТАВ 11. ОВОГ ЗАКОНА (ЧЛАН 12. СТАВ 5.D)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03DF8FEC" w14:textId="77777777"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КОЈЕ НА ТАХОГРАФСКОМ ЛИСТИЋУ НЕ ПОПУНИ ИЛИ НЕ ПОПУНИ ЧИТКО ВРЕМЕ ПРОМЕНЕ ВОЗИЛА У КОМЕ СЕ КОРИСТИ ТАХОГРАФСКИ ЛИСТИЋ, СУПРОТНО ЧЛАНУ 16. СТАВ 11. ОВОГ ЗАКОНА (ЧЛАН 12. СТАВ 5.E) АНЕКСА AETR</w:t>
      </w:r>
      <w:r w:rsidRPr="002B569F" w:rsidDel="00DD0F5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СПОРАЗУМА);</w:t>
      </w:r>
    </w:p>
    <w:p w14:paraId="32A0F1A1" w14:textId="677B2D2F" w:rsidR="006D452E" w:rsidRPr="002B569F" w:rsidRDefault="006D452E" w:rsidP="006D452E">
      <w:pPr>
        <w:numPr>
          <w:ilvl w:val="0"/>
          <w:numId w:val="26"/>
        </w:numPr>
        <w:tabs>
          <w:tab w:val="left" w:pos="660"/>
        </w:tabs>
        <w:spacing w:after="0" w:line="240" w:lineRule="auto"/>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КОЈЕ У ДИГИТАЛНИ ТАХОГРАФ НЕ УНЕСЕ ПОДАТКЕ О ДРЖАВИ ПОЧЕТКА, ОДНОСНО ЗАВРШЕТКА РАДА НА ВОЗИЛУ, СУПРОТНО ЧЛАНУ 16. СТАВ 14. ОВОГ ЗАКОНА (ЧЛАН 12. СТАВ 5.BIS. АНЕКСА AETR</w:t>
      </w:r>
      <w:r w:rsidRPr="002B569F" w:rsidDel="00DD0F5F">
        <w:rPr>
          <w:rFonts w:ascii="Times New Roman" w:eastAsia="Times New Roman" w:hAnsi="Times New Roman" w:cs="Times New Roman"/>
          <w:sz w:val="24"/>
          <w:szCs w:val="24"/>
          <w:lang w:val="sr-Cyrl-CS" w:eastAsia="sr-Latn-CS"/>
        </w:rPr>
        <w:t xml:space="preserve"> </w:t>
      </w:r>
      <w:r w:rsidR="00EB0B14">
        <w:rPr>
          <w:rFonts w:ascii="Times New Roman" w:eastAsia="Times New Roman" w:hAnsi="Times New Roman" w:cs="Times New Roman"/>
          <w:sz w:val="24"/>
          <w:szCs w:val="24"/>
          <w:lang w:val="sr-Cyrl-CS" w:eastAsia="sr-Latn-CS"/>
        </w:rPr>
        <w:t>СПОРАЗУМА).</w:t>
      </w:r>
    </w:p>
    <w:p w14:paraId="63627D5C" w14:textId="77777777" w:rsidR="006D452E" w:rsidRPr="002B569F" w:rsidRDefault="006D452E" w:rsidP="006D452E">
      <w:pPr>
        <w:keepNext/>
        <w:spacing w:before="120" w:after="120" w:line="240" w:lineRule="auto"/>
        <w:ind w:left="720" w:right="720"/>
        <w:jc w:val="both"/>
        <w:rPr>
          <w:rFonts w:ascii="Times New Roman" w:eastAsia="Times New Roman" w:hAnsi="Times New Roman" w:cs="Times New Roman"/>
          <w:sz w:val="24"/>
          <w:szCs w:val="24"/>
          <w:lang w:val="sr-Cyrl-CS" w:eastAsia="sr-Latn-CS"/>
        </w:rPr>
      </w:pPr>
    </w:p>
    <w:p w14:paraId="54702463"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62.</w:t>
      </w:r>
    </w:p>
    <w:p w14:paraId="6D30CE5E"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износу од 200.000 до 500.000 динара казниће се за прекршај правно лице или предузетник:</w:t>
      </w:r>
    </w:p>
    <w:p w14:paraId="0469D547"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 xml:space="preserve">ако у возило угради тахограф који нема сертификат о одобрењу типа, </w:t>
      </w:r>
      <w:r w:rsidRPr="002B569F">
        <w:rPr>
          <w:rFonts w:ascii="Times New Roman" w:hAnsi="Times New Roman" w:cs="Times New Roman"/>
          <w:strike/>
          <w:sz w:val="24"/>
          <w:szCs w:val="24"/>
          <w:lang w:val="sr-Cyrl-CS"/>
        </w:rPr>
        <w:tab/>
        <w:t>односно није у складу са захтевима AETR споразума, супротно члану 13. став 2. овог закона;</w:t>
      </w:r>
    </w:p>
    <w:p w14:paraId="6B27B246"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ако граничник брзине који накнадно угради у возило није у складу са једнообразним техничким условима, супротно члану 19. став 2. овог </w:t>
      </w:r>
      <w:r w:rsidRPr="002B569F">
        <w:rPr>
          <w:rFonts w:ascii="Times New Roman" w:hAnsi="Times New Roman" w:cs="Times New Roman"/>
          <w:strike/>
          <w:sz w:val="24"/>
          <w:szCs w:val="24"/>
          <w:lang w:val="sr-Cyrl-CS"/>
        </w:rPr>
        <w:tab/>
        <w:t>закона;</w:t>
      </w:r>
    </w:p>
    <w:p w14:paraId="6CEF0B1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ако послове радионице обавља за тахографе који нису у употреби, супротно члану 31. став 3. овог закона;</w:t>
      </w:r>
    </w:p>
    <w:p w14:paraId="298914F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ако изда Уверење о исправности тахографа за тахограф који није исправан или чија подешавања не одговарају параметрима возила или са којим је повезан уређај или направа за манипулацију, супротно члану 31. став 4. овог закона;</w:t>
      </w:r>
    </w:p>
    <w:p w14:paraId="0AF56C8C"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ако за време док не испуњава неки од услова из члана 33. став 2. тач. 2) - 10) обавља послове радионице, супротно члану 33. став 6. овог закона;</w:t>
      </w:r>
    </w:p>
    <w:p w14:paraId="0451E82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6)</w:t>
      </w:r>
      <w:r w:rsidRPr="002B569F">
        <w:rPr>
          <w:rFonts w:ascii="Times New Roman" w:hAnsi="Times New Roman" w:cs="Times New Roman"/>
          <w:strike/>
          <w:sz w:val="24"/>
          <w:szCs w:val="24"/>
          <w:lang w:val="sr-Cyrl-CS"/>
        </w:rPr>
        <w:tab/>
        <w:t xml:space="preserve">ако након одузимања дозволе не достави Агенцији све картице </w:t>
      </w:r>
      <w:r w:rsidRPr="002B569F">
        <w:rPr>
          <w:rFonts w:ascii="Times New Roman" w:hAnsi="Times New Roman" w:cs="Times New Roman"/>
          <w:strike/>
          <w:sz w:val="24"/>
          <w:szCs w:val="24"/>
          <w:lang w:val="sr-Cyrl-CS"/>
        </w:rPr>
        <w:tab/>
        <w:t xml:space="preserve">радионице, жигове и неискоришћене обрасце уверења о исправности </w:t>
      </w:r>
      <w:r w:rsidRPr="002B569F">
        <w:rPr>
          <w:rFonts w:ascii="Times New Roman" w:hAnsi="Times New Roman" w:cs="Times New Roman"/>
          <w:strike/>
          <w:sz w:val="24"/>
          <w:szCs w:val="24"/>
          <w:lang w:val="sr-Cyrl-CS"/>
        </w:rPr>
        <w:tab/>
        <w:t>тахографа, супротно члану 35. став 3. овог закона;</w:t>
      </w:r>
    </w:p>
    <w:p w14:paraId="55445AAA"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у случају одузимања дозволе, не чува до истека за то прописаног </w:t>
      </w:r>
      <w:r w:rsidRPr="002B569F">
        <w:rPr>
          <w:rFonts w:ascii="Times New Roman" w:hAnsi="Times New Roman" w:cs="Times New Roman"/>
          <w:strike/>
          <w:sz w:val="24"/>
          <w:szCs w:val="24"/>
          <w:lang w:val="sr-Cyrl-CS"/>
        </w:rPr>
        <w:tab/>
        <w:t>рокасву документацију и евиденције које води према овом закону, супротно члану 35. став 4. овог закона;</w:t>
      </w:r>
    </w:p>
    <w:p w14:paraId="3A57099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ако обавља послове за које не поседује важећу дозволу издату од стране Агенције, супротно члану 36. став 1. овог закона;</w:t>
      </w:r>
    </w:p>
    <w:p w14:paraId="3816E967"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 xml:space="preserve">ако послове радионице обавља на локацији за коју није добила дозволу, супротно члану 36. став 2. овог закона; </w:t>
      </w:r>
    </w:p>
    <w:p w14:paraId="6204D33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 xml:space="preserve">ако у случају демонтаже дигиталног тахографа, не преузме све податке који су на њему евидентирани, за последња три месеца, закључно са </w:t>
      </w:r>
      <w:r w:rsidRPr="002B569F">
        <w:rPr>
          <w:rFonts w:ascii="Times New Roman" w:hAnsi="Times New Roman" w:cs="Times New Roman"/>
          <w:strike/>
          <w:sz w:val="24"/>
          <w:szCs w:val="24"/>
          <w:lang w:val="sr-Cyrl-CS"/>
        </w:rPr>
        <w:tab/>
        <w:t xml:space="preserve">даном када је дошло до неисправности или грешке, укључујући и личне </w:t>
      </w:r>
      <w:r w:rsidRPr="002B569F">
        <w:rPr>
          <w:rFonts w:ascii="Times New Roman" w:hAnsi="Times New Roman" w:cs="Times New Roman"/>
          <w:strike/>
          <w:sz w:val="24"/>
          <w:szCs w:val="24"/>
          <w:lang w:val="sr-Cyrl-CS"/>
        </w:rPr>
        <w:tab/>
        <w:t>податке, супротно члану 36. став 9. овог закона;</w:t>
      </w:r>
    </w:p>
    <w:p w14:paraId="6E277A55"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 xml:space="preserve">ако не чува, у електронском облику, на рачунару у радионици за тахографе или на другом самосталном средству за чување података, или </w:t>
      </w:r>
      <w:r w:rsidRPr="002B569F">
        <w:rPr>
          <w:rFonts w:ascii="Times New Roman" w:hAnsi="Times New Roman" w:cs="Times New Roman"/>
          <w:strike/>
          <w:sz w:val="24"/>
          <w:szCs w:val="24"/>
          <w:lang w:val="sr-Cyrl-CS"/>
        </w:rPr>
        <w:tab/>
        <w:t>му нису приступачни, подаци које је преузео приликом демонтаже дигиталног тахографа две године од дана преузимања, супротно члану 36. став 10. овог закона;</w:t>
      </w:r>
    </w:p>
    <w:p w14:paraId="7B8D062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12)</w:t>
      </w:r>
      <w:r w:rsidRPr="002B569F">
        <w:rPr>
          <w:rFonts w:ascii="Times New Roman" w:hAnsi="Times New Roman" w:cs="Times New Roman"/>
          <w:strike/>
          <w:sz w:val="24"/>
          <w:szCs w:val="24"/>
          <w:lang w:val="sr-Cyrl-CS"/>
        </w:rPr>
        <w:tab/>
        <w:t xml:space="preserve">ако изда потврду о немогућности преузимања података супротно члану 37. став 3. овог закона, а овлашћени представник произвођача тахографа </w:t>
      </w:r>
      <w:r w:rsidRPr="002B569F">
        <w:rPr>
          <w:rFonts w:ascii="Times New Roman" w:hAnsi="Times New Roman" w:cs="Times New Roman"/>
          <w:strike/>
          <w:sz w:val="24"/>
          <w:szCs w:val="24"/>
          <w:lang w:val="sr-Cyrl-CS"/>
        </w:rPr>
        <w:tab/>
        <w:t xml:space="preserve">преузме податке или направи исписе из дигиталног тахографа у складу са чланом 37. став 8. овог закона; </w:t>
      </w:r>
    </w:p>
    <w:p w14:paraId="6C3259B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13)</w:t>
      </w:r>
      <w:r w:rsidRPr="002B569F">
        <w:rPr>
          <w:rFonts w:ascii="Times New Roman" w:hAnsi="Times New Roman" w:cs="Times New Roman"/>
          <w:strike/>
          <w:sz w:val="24"/>
          <w:szCs w:val="24"/>
          <w:lang w:val="sr-Cyrl-CS"/>
        </w:rPr>
        <w:tab/>
        <w:t xml:space="preserve">ако један примерак потврде о немогућности преузимања података не </w:t>
      </w:r>
      <w:r w:rsidRPr="002B569F">
        <w:rPr>
          <w:rFonts w:ascii="Times New Roman" w:hAnsi="Times New Roman" w:cs="Times New Roman"/>
          <w:strike/>
          <w:sz w:val="24"/>
          <w:szCs w:val="24"/>
          <w:lang w:val="sr-Cyrl-CS"/>
        </w:rPr>
        <w:tab/>
        <w:t>пошаље Агенцији, супротно члану 37. став 5. овог закона;</w:t>
      </w:r>
    </w:p>
    <w:p w14:paraId="62A7AC72"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14)</w:t>
      </w:r>
      <w:r w:rsidRPr="002B569F">
        <w:rPr>
          <w:rFonts w:ascii="Times New Roman" w:hAnsi="Times New Roman" w:cs="Times New Roman"/>
          <w:strike/>
          <w:sz w:val="24"/>
          <w:szCs w:val="24"/>
          <w:lang w:val="sr-Cyrl-CS"/>
        </w:rPr>
        <w:tab/>
        <w:t xml:space="preserve">ако послове радионице обавља лице које не поседује важећу лиценцу </w:t>
      </w:r>
      <w:r w:rsidRPr="002B569F">
        <w:rPr>
          <w:rFonts w:ascii="Times New Roman" w:hAnsi="Times New Roman" w:cs="Times New Roman"/>
          <w:strike/>
          <w:sz w:val="24"/>
          <w:szCs w:val="24"/>
          <w:lang w:val="sr-Cyrl-CS"/>
        </w:rPr>
        <w:tab/>
        <w:t>техничара или техничар који има решење о суспензији лиценце техничара, супротно члану 39. став 1. овог закона.</w:t>
      </w:r>
    </w:p>
    <w:p w14:paraId="558F86D3"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од 30.000 до 60.000 динара или радом у јавном интересу у трајању од најмање 240 часова казниће се за прекршај из става 1. овог члана одговорно лице у правном лицу.</w:t>
      </w:r>
    </w:p>
    <w:p w14:paraId="7E343EB1"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од 30.000 до 60.000 динара или радом у јавном интересу у трајању од најмање 240 часова 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тахографе водила, супротно члану 35. став 4. овог закона.</w:t>
      </w:r>
    </w:p>
    <w:p w14:paraId="3555F7AD"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ИЗНОСУ ОД 200.000 ДО 500.000 ДИНАРА КАЗНИЋЕ СЕ ЗА ПРЕКРШАЈ ПРАВНО ЛИЦЕ ИЛИ ПРЕДУЗЕТНИК:</w:t>
      </w:r>
    </w:p>
    <w:p w14:paraId="3E0B669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АКО НЕ ДОСТАВИ АГЕНЦИЈИ ПОДАТКЕ О ПРОИЗВОДИМА КОЈЕ ИСПОРУЧИ НА ТРЖИШТЕ РЕПУБЛИКЕ СРБИЈЕ, СУПРОТНО ЧЛАНУ 13. СТАВ 4. ОВОГ ЗАКОНА;</w:t>
      </w:r>
    </w:p>
    <w:p w14:paraId="4E5A93A4"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2)</w:t>
      </w:r>
      <w:r w:rsidRPr="002B569F">
        <w:rPr>
          <w:rFonts w:ascii="Times New Roman" w:eastAsia="Times New Roman" w:hAnsi="Times New Roman" w:cs="Times New Roman"/>
          <w:sz w:val="24"/>
          <w:szCs w:val="24"/>
          <w:lang w:val="sr-Cyrl-CS" w:eastAsia="sr-Latn-CS"/>
        </w:rPr>
        <w:tab/>
        <w:t>АКО ГРАНИЧНИК БРЗИНЕ КОЈИ НАКНАДНО УГРАДИ У ВОЗИЛО НИЈЕ У СКЛАДУ СА ЈЕДНООБРАЗНИМ ТЕХНИЧКИМ УСЛОВИМА, СУПРОТНО ЧЛАНУ 19. СТАВ 2. ОВОГ ЗАКОНА;</w:t>
      </w:r>
    </w:p>
    <w:p w14:paraId="03DEDAA4"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3)</w:t>
      </w:r>
      <w:r w:rsidRPr="002B569F">
        <w:rPr>
          <w:rFonts w:ascii="Times New Roman" w:eastAsia="Times New Roman" w:hAnsi="Times New Roman" w:cs="Times New Roman"/>
          <w:sz w:val="24"/>
          <w:szCs w:val="24"/>
          <w:lang w:val="sr-Cyrl-CS" w:eastAsia="sr-Latn-CS"/>
        </w:rPr>
        <w:tab/>
        <w:t>АКО ПОСЛОВЕ РАДИОНИЦЕ ОБАВЉА ЗА ТАХОГРАФЕ КОЈИ НИСУ У УПОТРЕБИ, СУПРОТНО ЧЛАНУ 31. СТАВ 4. ОВОГ ЗАКОНА;</w:t>
      </w:r>
    </w:p>
    <w:p w14:paraId="177673D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w:t>
      </w:r>
      <w:r w:rsidRPr="002B569F">
        <w:rPr>
          <w:rFonts w:ascii="Times New Roman" w:eastAsia="Times New Roman" w:hAnsi="Times New Roman" w:cs="Times New Roman"/>
          <w:sz w:val="24"/>
          <w:szCs w:val="24"/>
          <w:lang w:val="sr-Cyrl-CS" w:eastAsia="sr-Latn-CS"/>
        </w:rPr>
        <w:tab/>
        <w:t>АКО ИЗДА УВЕРЕЊЕ О ИСПРАВНОСТИ ТАХОГРАФА ЗА ТАХОГРАФ КОЈИ НИЈЕ ИСПРАВАН ИЛИ ЧИЈА ПОДЕШАВАЊА НЕ ОДГОВАРАЈУ ПАРАМЕТРИМА ВОЗИЛА ИЛИ СА КОЈИМ ЈЕ ПОВЕЗАН УРЕЂАЈ ИЛИ НАПРАВА ЗА МАНИПУЛАЦИЈУ, СУПРОТНО ЧЛАНУ 31. СТАВ 5. ОВОГ ЗАКОНА;</w:t>
      </w:r>
    </w:p>
    <w:p w14:paraId="3645A8D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5)</w:t>
      </w:r>
      <w:r w:rsidRPr="002B569F">
        <w:rPr>
          <w:rFonts w:ascii="Times New Roman" w:eastAsia="Times New Roman" w:hAnsi="Times New Roman" w:cs="Times New Roman"/>
          <w:sz w:val="24"/>
          <w:szCs w:val="24"/>
          <w:lang w:val="sr-Cyrl-CS" w:eastAsia="sr-Latn-CS"/>
        </w:rPr>
        <w:tab/>
        <w:t>АКО ЗА ВРЕМЕ ДОК НЕ ИСПУЊАВА НЕКИ ОД УСЛОВА ИЗ ЧЛАНА 33. СТАВ 2. ТАЧ. 2) - 9) ОБАВЉА ПОСЛОВЕ РАДИОНИЦЕ, СУПРОТНО ЧЛАНУ 33. СТАВ 5. ОВОГ ЗАКОНА;</w:t>
      </w:r>
    </w:p>
    <w:p w14:paraId="2969FA85"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6)</w:t>
      </w:r>
      <w:r w:rsidRPr="002B569F">
        <w:rPr>
          <w:rFonts w:ascii="Times New Roman" w:eastAsia="Times New Roman" w:hAnsi="Times New Roman" w:cs="Times New Roman"/>
          <w:sz w:val="24"/>
          <w:szCs w:val="24"/>
          <w:lang w:val="sr-Cyrl-CS" w:eastAsia="sr-Latn-CS"/>
        </w:rPr>
        <w:tab/>
        <w:t>АКО НАКОН ОДУЗИМАЊА ДОЗВОЛЕ НЕ ДОСТАВИ АГЕНЦИЈИ СВЕ КАРТИЦЕ РАДИОНИЦЕ ИЛИ ЖИГОВЕ ИЛИ НЕИСКОРИШЋЕНЕ ОБРАСЦЕ УВЕРЕЊА О ИСПРАВНОСТИ ТАХОГРАФА, СУПРОТНО ЧЛАНУ 35. СТАВ 5. ОВОГ ЗАКОНА;</w:t>
      </w:r>
    </w:p>
    <w:p w14:paraId="61BC9AAE"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7)</w:t>
      </w:r>
      <w:r w:rsidRPr="002B569F">
        <w:rPr>
          <w:rFonts w:ascii="Times New Roman" w:eastAsia="Times New Roman" w:hAnsi="Times New Roman" w:cs="Times New Roman"/>
          <w:sz w:val="24"/>
          <w:szCs w:val="24"/>
          <w:lang w:val="sr-Cyrl-CS" w:eastAsia="sr-Latn-CS"/>
        </w:rPr>
        <w:tab/>
        <w:t>АКО, У СЛУЧАЈУ ОДУЗИМАЊА ДОЗВОЛЕ, НЕ ЧУВА ДО ИСТЕКА ЗА ТО ПРОПИСАНОГ РОКА СВУ ДОКУМЕНТАЦИЈУ ИЛИ ЕВИДЕНЦИЈЕ КОЈЕ ВОДИ ПРЕМА ОВОМ ЗАКОНУ, СУПРОТНО ЧЛАНУ 35. СТАВ 6. ОВОГ ЗАКОНА;</w:t>
      </w:r>
    </w:p>
    <w:p w14:paraId="1B86E14D"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8)</w:t>
      </w:r>
      <w:r w:rsidRPr="002B569F">
        <w:rPr>
          <w:rFonts w:ascii="Times New Roman" w:eastAsia="Times New Roman" w:hAnsi="Times New Roman" w:cs="Times New Roman"/>
          <w:sz w:val="24"/>
          <w:szCs w:val="24"/>
          <w:lang w:val="sr-Cyrl-CS" w:eastAsia="sr-Latn-CS"/>
        </w:rPr>
        <w:tab/>
        <w:t>АКО ОБАВЉА ПОСЛОВЕ ЗА КОЈЕ НЕ ПОСЕДУЈЕ ВАЖЕЋУ ДОЗВОЛУ ИЗДАТУ ОД СТРАНЕ АГЕНЦИЈЕ, СУПРОТНО ЧЛАНУ 36. СТАВ 1. ОВОГ ЗАКОНА;</w:t>
      </w:r>
    </w:p>
    <w:p w14:paraId="207E0384"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9)</w:t>
      </w:r>
      <w:r w:rsidRPr="002B569F">
        <w:rPr>
          <w:rFonts w:ascii="Times New Roman" w:eastAsia="Times New Roman" w:hAnsi="Times New Roman" w:cs="Times New Roman"/>
          <w:sz w:val="24"/>
          <w:szCs w:val="24"/>
          <w:lang w:val="sr-Cyrl-CS" w:eastAsia="sr-Latn-CS"/>
        </w:rPr>
        <w:tab/>
        <w:t>АКО ПОСЛОВЕ РАДИОНИЦЕ ОБАВЉА НА ЛОКАЦИЈИ ИЛИ У ОБЈЕКТИМА ЗА КОЈЕ НИЈЕ ДОБИЛО ДОЗВОЛУ, СУПРОТНО ЧЛАНУ 36. СТАВ 2. ОВОГ ЗАКОНА;</w:t>
      </w:r>
    </w:p>
    <w:p w14:paraId="1D59AFCE"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10) АКО ЗА ВРЕМЕ ДОК НЕ ИСПУЊАВА НЕКИ ОД УСЛОВА ИЗ ЧЛАНА 33. СТАВ 2. ТАЧ. 10) - 13) ОБАВЉА ПОСЛОВЕ РАДИОНИЦЕ НА КОЈЕ СЕ ОДНОСИ НАВЕДЕНИ УСЛОВ, СУПРОТНО ЧЛАНУ 36. СТАВ 7. ОВОГ ЗАКОНА;</w:t>
      </w:r>
    </w:p>
    <w:p w14:paraId="14BA24F1"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11)</w:t>
      </w:r>
      <w:r>
        <w:rPr>
          <w:rFonts w:ascii="Times New Roman" w:eastAsia="Times New Roman" w:hAnsi="Times New Roman" w:cs="Times New Roman"/>
          <w:sz w:val="24"/>
          <w:szCs w:val="24"/>
          <w:lang w:val="sr-Latn-RS" w:eastAsia="sr-Latn-CS"/>
        </w:rPr>
        <w:t xml:space="preserve"> </w:t>
      </w:r>
      <w:r w:rsidRPr="002B569F">
        <w:rPr>
          <w:rFonts w:ascii="Times New Roman" w:eastAsia="Times New Roman" w:hAnsi="Times New Roman" w:cs="Times New Roman"/>
          <w:sz w:val="24"/>
          <w:szCs w:val="24"/>
          <w:lang w:val="sr-Cyrl-CS" w:eastAsia="sr-Latn-CS"/>
        </w:rPr>
        <w:t>АКО У СЛУЧАЈУ ДЕМОНТАЖЕ ДИГИТАЛНОГ ТАХОГРАФА, НЕ ПРЕУЗМЕ СВЕ ПОДАТКЕ КОЈИ СУ НА ЊЕМУ ЕВИДЕНТИРАНИ, ЗА ПОСЛЕДЊА ТРИ МЕСЕЦА, ЗАКЉУЧНО СА ДАНОМ КАДА ЈЕ ДОШЛО ДО НЕИСПРАВНОСТИ ИЛИ ГРЕШКЕ, УКЉУЧУЈУЋИ И ЛИЧНЕ ПОДАТКЕ, СУПРОТНО ЧЛАНУ 36. СТАВ 9. ОВОГ ЗАКОНА;</w:t>
      </w:r>
    </w:p>
    <w:p w14:paraId="4427E062"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12)</w:t>
      </w:r>
      <w:r w:rsidRPr="002B569F">
        <w:rPr>
          <w:rFonts w:ascii="Times New Roman" w:eastAsia="Times New Roman" w:hAnsi="Times New Roman" w:cs="Times New Roman"/>
          <w:sz w:val="24"/>
          <w:szCs w:val="24"/>
          <w:lang w:val="sr-Cyrl-CS" w:eastAsia="sr-Latn-CS"/>
        </w:rPr>
        <w:tab/>
        <w:t>АКО ИЗДА ПОТВРДУ О НЕМОГУЋНОСТИ ПРЕУЗИМАЊА ПОДАТАКА СУПРОТНО ЧЛАНУ 37. СТАВ 3. ОВОГ ЗАКОНА, А ОВЛАШЋЕНИ ПРЕДСТАВНИК ПРОИЗВОЂАЧА ТАХОГРАФА ПРЕУЗМЕ ПОДАТКЕ ИЛИ НАПРАВИ ИСПИСЕ ИЗ ДИГИТАЛНОГ ТАХОГРАФА У СКЛАДУ СА ЧЛАНОМ 37. СТАВ 8. ОВОГ ЗАКОНА;</w:t>
      </w:r>
    </w:p>
    <w:p w14:paraId="48D7D73C"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13)</w:t>
      </w:r>
      <w:r w:rsidRPr="002B569F">
        <w:rPr>
          <w:rFonts w:ascii="Times New Roman" w:eastAsia="Times New Roman" w:hAnsi="Times New Roman" w:cs="Times New Roman"/>
          <w:sz w:val="24"/>
          <w:szCs w:val="24"/>
          <w:lang w:val="sr-Cyrl-CS" w:eastAsia="sr-Latn-CS"/>
        </w:rPr>
        <w:tab/>
        <w:t>АКО ЈЕДАН ПРИМЕРАК ПОТВРДЕ О НЕМОГУЋНОСТИ ПРЕУЗИМАЊА ПОДАТАКА НЕ ПОШАЉЕ АГЕНЦИЈИ, СУПРОТНО ЧЛАНУ 37. СТАВ 5. ОВОГ ЗАКОНА;</w:t>
      </w:r>
    </w:p>
    <w:p w14:paraId="1B68E527"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14)</w:t>
      </w:r>
      <w:r w:rsidRPr="002B569F">
        <w:rPr>
          <w:rFonts w:ascii="Times New Roman" w:eastAsia="Times New Roman" w:hAnsi="Times New Roman" w:cs="Times New Roman"/>
          <w:sz w:val="24"/>
          <w:szCs w:val="24"/>
          <w:lang w:val="sr-Cyrl-CS" w:eastAsia="sr-Latn-CS"/>
        </w:rPr>
        <w:tab/>
        <w:t>АКО ПОСЛОВЕ РАДИОНИЦЕ ОБАВЉА ЛИЦЕ КОЈЕ НЕ ПОСЕДУЈЕ ВАЖЕЋУ ЛИЦЕНЦУ ТЕХНИЧАРА ИЛИ ТЕХНИЧАР КОЈИ ИМА РЕШЕЊЕ О СУСПЕНЗИЈИ ЛИЦЕНЦЕ ТЕХНИЧАРА, СУПРОТНО ЧЛАНУ 39. СТАВ 1. ОВОГ ЗАКОНА;</w:t>
      </w:r>
    </w:p>
    <w:p w14:paraId="222BC02B"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15) АКО ЛИЦЕ ЗАПОСЛЕНО У РАДИОНИЦИ НЕ ОМОГУЋИ ИЛИ СПРЕЧИ АГЕНЦИЈУ ДА НЕСМЕТАНО ПРЕДУЗМЕ РАДЊЕ ИЗ ЧЛАНА 51. СТАВ 1. ОВОГ ЗАКОНА, СУПРОТНО ЧЛАНУ 51. СТАВ 2. ОВОГ ЗАКОНА.</w:t>
      </w:r>
    </w:p>
    <w:p w14:paraId="0377F18A"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ОД 30.000 ДО 60.000 ДИНАРА ИЛИ РАДОМ У ЈАВНОМ ИНТЕРЕСУ У ТРАЈАЊУ ОД НАЈМАЊЕ 240 ЧАСОВА КАЗНИЋЕ СЕ ЗА ПРЕКРШАЈ ИЗ СТАВА 1. ОВОГ ЧЛАНА ОДГОВОРНО ЛИЦЕ У ПРАВНОМ ЛИЦУ.</w:t>
      </w:r>
    </w:p>
    <w:p w14:paraId="2B79EC4A" w14:textId="32A13EAA"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НОВЧАНОМ КАЗНОМ ОД 30.000 ДО 60.000 ДИНАРА ИЛИ РАДОМ У ЈАВНОМ ИНТЕРЕСУ У ТРАЈАЊУ ОД НАЈМАЊЕ 240 ЧАСОВА 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ТАХОГРАФЕ ВОДИЛА, СУПРОТНО ЧЛАНУ 35. СТАВ 6. ОВОГ З</w:t>
      </w:r>
      <w:r w:rsidR="006728BD">
        <w:rPr>
          <w:rFonts w:ascii="Times New Roman" w:eastAsia="Times New Roman" w:hAnsi="Times New Roman" w:cs="Times New Roman"/>
          <w:sz w:val="24"/>
          <w:szCs w:val="24"/>
          <w:lang w:val="sr-Cyrl-CS" w:eastAsia="sr-Latn-CS"/>
        </w:rPr>
        <w:t>АКОНА.</w:t>
      </w:r>
    </w:p>
    <w:p w14:paraId="7F6A8C59" w14:textId="6EEDD313" w:rsidR="006D452E" w:rsidRPr="002B569F" w:rsidRDefault="006D452E" w:rsidP="006D452E">
      <w:pPr>
        <w:keepNext/>
        <w:tabs>
          <w:tab w:val="left" w:pos="4125"/>
        </w:tabs>
        <w:spacing w:before="120" w:after="120" w:line="240" w:lineRule="auto"/>
        <w:ind w:left="720" w:right="720"/>
        <w:jc w:val="both"/>
        <w:rPr>
          <w:rFonts w:ascii="Times New Roman" w:eastAsia="Times New Roman" w:hAnsi="Times New Roman" w:cs="Times New Roman"/>
          <w:sz w:val="24"/>
          <w:szCs w:val="24"/>
          <w:lang w:val="sr-Cyrl-CS" w:eastAsia="sr-Latn-CS"/>
        </w:rPr>
      </w:pPr>
    </w:p>
    <w:p w14:paraId="35973EC0"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63.</w:t>
      </w:r>
    </w:p>
    <w:p w14:paraId="064F0E84"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у износу од 80.000 до 200.000 динара казниће се за прекршај правно лице или предузетник:</w:t>
      </w:r>
    </w:p>
    <w:p w14:paraId="21EC8B5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w:t>
      </w:r>
      <w:r w:rsidRPr="002B569F">
        <w:rPr>
          <w:rFonts w:ascii="Times New Roman" w:hAnsi="Times New Roman" w:cs="Times New Roman"/>
          <w:strike/>
          <w:sz w:val="24"/>
          <w:szCs w:val="24"/>
          <w:lang w:val="sr-Cyrl-CS"/>
        </w:rPr>
        <w:tab/>
        <w:t>ако послове контроле или прегледа тахографа не обавља за аналогне или дигиталне тахографе, супротно члану 31. став 2. овог закона;</w:t>
      </w:r>
    </w:p>
    <w:p w14:paraId="0AAB251D"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2)</w:t>
      </w:r>
      <w:r w:rsidRPr="002B569F">
        <w:rPr>
          <w:rFonts w:ascii="Times New Roman" w:hAnsi="Times New Roman" w:cs="Times New Roman"/>
          <w:strike/>
          <w:sz w:val="24"/>
          <w:szCs w:val="24"/>
          <w:lang w:val="sr-Cyrl-CS"/>
        </w:rPr>
        <w:tab/>
        <w:t xml:space="preserve">ако послове радионице не обавља савесно или не обавља на прописан </w:t>
      </w:r>
      <w:r w:rsidRPr="002B569F">
        <w:rPr>
          <w:rFonts w:ascii="Times New Roman" w:hAnsi="Times New Roman" w:cs="Times New Roman"/>
          <w:strike/>
          <w:sz w:val="24"/>
          <w:szCs w:val="24"/>
          <w:lang w:val="sr-Cyrl-CS"/>
        </w:rPr>
        <w:tab/>
        <w:t>начин или обавља супротно одредбама AETR</w:t>
      </w:r>
      <w:r w:rsidRPr="002B569F" w:rsidDel="00DD0F5F">
        <w:rPr>
          <w:rFonts w:ascii="Times New Roman" w:hAnsi="Times New Roman" w:cs="Times New Roman"/>
          <w:strike/>
          <w:sz w:val="24"/>
          <w:szCs w:val="24"/>
          <w:lang w:val="sr-Cyrl-CS"/>
        </w:rPr>
        <w:t xml:space="preserve"> </w:t>
      </w:r>
      <w:r w:rsidRPr="002B569F">
        <w:rPr>
          <w:rFonts w:ascii="Times New Roman" w:hAnsi="Times New Roman" w:cs="Times New Roman"/>
          <w:strike/>
          <w:sz w:val="24"/>
          <w:szCs w:val="24"/>
          <w:lang w:val="sr-Cyrl-CS"/>
        </w:rPr>
        <w:t xml:space="preserve">споразума, супротно члану </w:t>
      </w:r>
      <w:r w:rsidRPr="002B569F">
        <w:rPr>
          <w:rFonts w:ascii="Times New Roman" w:hAnsi="Times New Roman" w:cs="Times New Roman"/>
          <w:strike/>
          <w:sz w:val="24"/>
          <w:szCs w:val="24"/>
          <w:lang w:val="sr-Cyrl-CS"/>
        </w:rPr>
        <w:tab/>
        <w:t xml:space="preserve">31. став 3. овог закона; </w:t>
      </w:r>
    </w:p>
    <w:p w14:paraId="62BB7118"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3)</w:t>
      </w:r>
      <w:r w:rsidRPr="002B569F">
        <w:rPr>
          <w:rFonts w:ascii="Times New Roman" w:hAnsi="Times New Roman" w:cs="Times New Roman"/>
          <w:strike/>
          <w:sz w:val="24"/>
          <w:szCs w:val="24"/>
          <w:lang w:val="sr-Cyrl-CS"/>
        </w:rPr>
        <w:tab/>
        <w:t>ако обавља послове прегледа тахографа а истовремено не врши и посао контроле граничника брзине, супротно члану 31. став 5. овог закона;</w:t>
      </w:r>
    </w:p>
    <w:p w14:paraId="4BEEA253"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4)</w:t>
      </w:r>
      <w:r w:rsidRPr="002B569F">
        <w:rPr>
          <w:rFonts w:ascii="Times New Roman" w:hAnsi="Times New Roman" w:cs="Times New Roman"/>
          <w:strike/>
          <w:sz w:val="24"/>
          <w:szCs w:val="24"/>
          <w:lang w:val="sr-Cyrl-CS"/>
        </w:rPr>
        <w:tab/>
        <w:t>ако не води евиденцију о пословима радионице, супротно члану 31. ст. 7. и 8. овог закона;</w:t>
      </w:r>
    </w:p>
    <w:p w14:paraId="1CD6269E"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5)</w:t>
      </w:r>
      <w:r w:rsidRPr="002B569F">
        <w:rPr>
          <w:rFonts w:ascii="Times New Roman" w:hAnsi="Times New Roman" w:cs="Times New Roman"/>
          <w:strike/>
          <w:sz w:val="24"/>
          <w:szCs w:val="24"/>
          <w:lang w:val="sr-Cyrl-CS"/>
        </w:rPr>
        <w:tab/>
        <w:t>ако не обезбеди да се послови радионице могу обавити током целог радног времена, супротно члану 36. став 5. овог закона;</w:t>
      </w:r>
    </w:p>
    <w:p w14:paraId="5E94346B"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lastRenderedPageBreak/>
        <w:t>6)</w:t>
      </w:r>
      <w:r w:rsidRPr="002B569F">
        <w:rPr>
          <w:rFonts w:ascii="Times New Roman" w:hAnsi="Times New Roman" w:cs="Times New Roman"/>
          <w:strike/>
          <w:sz w:val="24"/>
          <w:szCs w:val="24"/>
          <w:lang w:val="sr-Cyrl-CS"/>
        </w:rPr>
        <w:tab/>
        <w:t xml:space="preserve">ако о промени одговорног лица или руководиоца радионице за </w:t>
      </w:r>
      <w:r w:rsidRPr="002B569F">
        <w:rPr>
          <w:rFonts w:ascii="Times New Roman" w:hAnsi="Times New Roman" w:cs="Times New Roman"/>
          <w:strike/>
          <w:sz w:val="24"/>
          <w:szCs w:val="24"/>
          <w:lang w:val="sr-Cyrl-CS"/>
        </w:rPr>
        <w:tab/>
        <w:t xml:space="preserve">тахографеили промени запослених техничара не обавести Агенцију </w:t>
      </w:r>
      <w:r w:rsidRPr="002B569F">
        <w:rPr>
          <w:rFonts w:ascii="Times New Roman" w:hAnsi="Times New Roman" w:cs="Times New Roman"/>
          <w:strike/>
          <w:sz w:val="24"/>
          <w:szCs w:val="24"/>
          <w:lang w:val="sr-Cyrl-CS"/>
        </w:rPr>
        <w:tab/>
        <w:t>најкасније у року од петнаест дана од дана настале промене, супротно члану 36. став 6. овог закона;</w:t>
      </w:r>
    </w:p>
    <w:p w14:paraId="76ABCF7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7)</w:t>
      </w:r>
      <w:r w:rsidRPr="002B569F">
        <w:rPr>
          <w:rFonts w:ascii="Times New Roman" w:hAnsi="Times New Roman" w:cs="Times New Roman"/>
          <w:strike/>
          <w:sz w:val="24"/>
          <w:szCs w:val="24"/>
          <w:lang w:val="sr-Cyrl-CS"/>
        </w:rPr>
        <w:tab/>
        <w:t xml:space="preserve">ако најкасније првог следећег радног дана не обавести Агенцију да је </w:t>
      </w:r>
      <w:r w:rsidRPr="002B569F">
        <w:rPr>
          <w:rFonts w:ascii="Times New Roman" w:hAnsi="Times New Roman" w:cs="Times New Roman"/>
          <w:strike/>
          <w:sz w:val="24"/>
          <w:szCs w:val="24"/>
          <w:lang w:val="sr-Cyrl-CS"/>
        </w:rPr>
        <w:tab/>
        <w:t>престало да испуњава услов из члана 33. став 2. тач. 11) или 12), супротно члану 36. став 7. овог закона;</w:t>
      </w:r>
    </w:p>
    <w:p w14:paraId="384356A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8)</w:t>
      </w:r>
      <w:r w:rsidRPr="002B569F">
        <w:rPr>
          <w:rFonts w:ascii="Times New Roman" w:hAnsi="Times New Roman" w:cs="Times New Roman"/>
          <w:strike/>
          <w:sz w:val="24"/>
          <w:szCs w:val="24"/>
          <w:lang w:val="sr-Cyrl-CS"/>
        </w:rPr>
        <w:tab/>
        <w:t>ако најкасније првог следећег радног дана не обавести Агенцију о губитку алата за жигосање, супротно члану 36. став 8. овог закона;</w:t>
      </w:r>
    </w:p>
    <w:p w14:paraId="0A60550F"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9)</w:t>
      </w:r>
      <w:r w:rsidRPr="002B569F">
        <w:rPr>
          <w:rFonts w:ascii="Times New Roman" w:hAnsi="Times New Roman" w:cs="Times New Roman"/>
          <w:strike/>
          <w:sz w:val="24"/>
          <w:szCs w:val="24"/>
          <w:lang w:val="sr-Cyrl-CS"/>
        </w:rPr>
        <w:tab/>
        <w:t>ако, на захтев превозника, у чијем је возилу био дигитални тахограф или код којег је запослен возач на ког се односе подаци о времену управљања возилом и одморима, му не достави податке које је преузео или пренео приликом демонтаже дигиталног тахографа, супротно члану 36. став 11. овог закона;</w:t>
      </w:r>
    </w:p>
    <w:p w14:paraId="2CABD4C0"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10)</w:t>
      </w:r>
      <w:r w:rsidRPr="002B569F">
        <w:rPr>
          <w:rFonts w:ascii="Times New Roman" w:hAnsi="Times New Roman" w:cs="Times New Roman"/>
          <w:strike/>
          <w:sz w:val="24"/>
          <w:szCs w:val="24"/>
          <w:lang w:val="sr-Cyrl-CS"/>
        </w:rPr>
        <w:tab/>
        <w:t xml:space="preserve">ако, у случају да није могуће извршити преузимање података, али је могуће направити исписе из дигиталног тахографа, не направи </w:t>
      </w:r>
      <w:r w:rsidRPr="002B569F">
        <w:rPr>
          <w:rFonts w:ascii="Times New Roman" w:hAnsi="Times New Roman" w:cs="Times New Roman"/>
          <w:strike/>
          <w:sz w:val="24"/>
          <w:szCs w:val="24"/>
          <w:lang w:val="sr-Cyrl-CS"/>
        </w:rPr>
        <w:tab/>
        <w:t xml:space="preserve">исписе за последња три месеца или не достави их превознику, </w:t>
      </w:r>
      <w:r w:rsidRPr="002B569F">
        <w:rPr>
          <w:rFonts w:ascii="Times New Roman" w:hAnsi="Times New Roman" w:cs="Times New Roman"/>
          <w:strike/>
          <w:sz w:val="24"/>
          <w:szCs w:val="24"/>
          <w:lang w:val="sr-Cyrl-CS"/>
        </w:rPr>
        <w:tab/>
        <w:t>супротно члану 37. став 2. овог закона;</w:t>
      </w:r>
    </w:p>
    <w:p w14:paraId="570D9B59" w14:textId="77777777" w:rsidR="006D452E" w:rsidRPr="002B569F" w:rsidRDefault="006D452E" w:rsidP="006D452E">
      <w:pPr>
        <w:tabs>
          <w:tab w:val="left" w:pos="660"/>
        </w:tabs>
        <w:spacing w:after="120" w:line="240" w:lineRule="auto"/>
        <w:ind w:firstLine="2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11)</w:t>
      </w:r>
      <w:r w:rsidRPr="002B569F">
        <w:rPr>
          <w:rFonts w:ascii="Times New Roman" w:hAnsi="Times New Roman" w:cs="Times New Roman"/>
          <w:strike/>
          <w:sz w:val="24"/>
          <w:szCs w:val="24"/>
          <w:lang w:val="sr-Cyrl-CS"/>
        </w:rPr>
        <w:tab/>
        <w:t>ако потврду о немогућности преузимања података не изда превознику, односно власнику возила или не чува један примерак у радионици за тахографе две године, супротно члану 37. став 5. овог закона.</w:t>
      </w:r>
    </w:p>
    <w:p w14:paraId="400D77C1" w14:textId="77777777" w:rsidR="006D452E" w:rsidRPr="002B569F" w:rsidRDefault="006D452E" w:rsidP="006D452E">
      <w:pPr>
        <w:spacing w:after="120" w:line="240" w:lineRule="auto"/>
        <w:ind w:firstLine="720"/>
        <w:jc w:val="both"/>
        <w:rPr>
          <w:rFonts w:ascii="Times New Roman" w:hAnsi="Times New Roman" w:cs="Times New Roman"/>
          <w:strike/>
          <w:sz w:val="24"/>
          <w:szCs w:val="24"/>
          <w:lang w:val="sr-Cyrl-CS"/>
        </w:rPr>
      </w:pPr>
      <w:r w:rsidRPr="002B569F">
        <w:rPr>
          <w:rFonts w:ascii="Times New Roman" w:hAnsi="Times New Roman" w:cs="Times New Roman"/>
          <w:strike/>
          <w:sz w:val="24"/>
          <w:szCs w:val="24"/>
          <w:lang w:val="sr-Cyrl-CS"/>
        </w:rPr>
        <w:t>Новчаном казном од 10.000 до 30.000 динара или радом у јавном интересу у трајању од 80 до 240 часова казниће се за прекршај из става 1. овог члана одговорно лице у правном лицу.</w:t>
      </w:r>
    </w:p>
    <w:p w14:paraId="5FB7F975" w14:textId="77777777"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 НОВЧАНОМ КАЗНОМ У ИЗНОСУ ОД 80.000 ДО 200.000 ДИНАРА КАЗНИЋЕ СЕ ЗА ПРЕКРШАЈ ПРАВНО ЛИЦЕ ИЛИ ПРЕДУЗЕТНИК:</w:t>
      </w:r>
    </w:p>
    <w:p w14:paraId="2FE9EF3F"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w:t>
      </w:r>
      <w:r w:rsidRPr="002B569F">
        <w:rPr>
          <w:rFonts w:ascii="Times New Roman" w:eastAsia="Times New Roman" w:hAnsi="Times New Roman" w:cs="Times New Roman"/>
          <w:sz w:val="24"/>
          <w:szCs w:val="24"/>
          <w:lang w:val="sr-Cyrl-CS" w:eastAsia="sr-Latn-CS"/>
        </w:rPr>
        <w:tab/>
        <w:t>АКО ПОСЛОВЕ КОНТРОЛЕ ИЛИ ПРЕГЛЕДА ТАХОГРАФА НЕ ОБАВЉА ЗА АНАЛОГНЕ ИЛИ ДИГИ</w:t>
      </w:r>
      <w:r>
        <w:rPr>
          <w:rFonts w:ascii="Times New Roman" w:eastAsia="Times New Roman" w:hAnsi="Times New Roman" w:cs="Times New Roman"/>
          <w:sz w:val="24"/>
          <w:szCs w:val="24"/>
          <w:lang w:val="sr-Cyrl-CS" w:eastAsia="sr-Latn-CS"/>
        </w:rPr>
        <w:t>ТАЛНЕ ТАХОГРАФЕ, ОСИМ ЗА „SMARTˮ</w:t>
      </w:r>
      <w:r w:rsidRPr="002B569F">
        <w:rPr>
          <w:rFonts w:ascii="Times New Roman" w:eastAsia="Times New Roman" w:hAnsi="Times New Roman" w:cs="Times New Roman"/>
          <w:sz w:val="24"/>
          <w:szCs w:val="24"/>
          <w:lang w:val="sr-Cyrl-CS" w:eastAsia="sr-Latn-CS"/>
        </w:rPr>
        <w:t xml:space="preserve"> ТАХОГРАФЕ СУПРОТНО ЧЛАНУ 31. СТАВ 2. ОВОГ ЗАКОНА;</w:t>
      </w:r>
    </w:p>
    <w:p w14:paraId="3C8C1363"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2)</w:t>
      </w:r>
      <w:r w:rsidRPr="002B569F">
        <w:rPr>
          <w:rFonts w:ascii="Times New Roman" w:eastAsia="Times New Roman" w:hAnsi="Times New Roman" w:cs="Times New Roman"/>
          <w:sz w:val="24"/>
          <w:szCs w:val="24"/>
          <w:lang w:val="sr-Cyrl-CS" w:eastAsia="sr-Latn-CS"/>
        </w:rPr>
        <w:tab/>
        <w:t>АКО ПОСЛОВЕ РАДИОНИЦЕ НЕ ОБАВЉА НА ПРОПИСАН НАЧИН, СУПРОТНО ЧЛАНУ 31. СТАВ 4. ОВОГ ЗАКОНА;</w:t>
      </w:r>
    </w:p>
    <w:p w14:paraId="64D08C16"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3)</w:t>
      </w:r>
      <w:r w:rsidRPr="002B569F">
        <w:rPr>
          <w:rFonts w:ascii="Times New Roman" w:eastAsia="Times New Roman" w:hAnsi="Times New Roman" w:cs="Times New Roman"/>
          <w:sz w:val="24"/>
          <w:szCs w:val="24"/>
          <w:lang w:val="sr-Cyrl-CS" w:eastAsia="sr-Latn-CS"/>
        </w:rPr>
        <w:tab/>
        <w:t>АКО ОБАВЉА ПОСЛОВЕ ПРЕГЛЕДА ТАХОГРАФА А ИСТОВРЕМЕНО НЕ ВРШИ И ПОСАО КОНТРОЛЕ ГРАНИЧНИКА БРЗИНЕ, СУПРОТНО ЧЛАНУ 31. СТАВ 6. ОВОГ ЗАКОНА;</w:t>
      </w:r>
    </w:p>
    <w:p w14:paraId="2F9B2101"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4)</w:t>
      </w:r>
      <w:r w:rsidRPr="002B569F">
        <w:rPr>
          <w:rFonts w:ascii="Times New Roman" w:eastAsia="Times New Roman" w:hAnsi="Times New Roman" w:cs="Times New Roman"/>
          <w:sz w:val="24"/>
          <w:szCs w:val="24"/>
          <w:lang w:val="sr-Cyrl-CS" w:eastAsia="sr-Latn-CS"/>
        </w:rPr>
        <w:tab/>
        <w:t>АКО НЕ ВОДИ ЕВИДЕНЦИЈУ О ПОСЛОВИМА РАДИОНИЦЕ, СУПРОТНО ЧЛАНУ 31. СТ. 8. И 9. ОВОГ ЗАКОНА;</w:t>
      </w:r>
    </w:p>
    <w:p w14:paraId="6D4DE44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5)</w:t>
      </w:r>
      <w:r w:rsidRPr="002B569F">
        <w:rPr>
          <w:rFonts w:ascii="Times New Roman" w:eastAsia="Times New Roman" w:hAnsi="Times New Roman" w:cs="Times New Roman"/>
          <w:sz w:val="24"/>
          <w:szCs w:val="24"/>
          <w:lang w:val="sr-Cyrl-CS" w:eastAsia="sr-Latn-CS"/>
        </w:rPr>
        <w:tab/>
        <w:t>АКО НЕ ОБЕЗБЕДИ ДА СЕ ПОСЛОВИ РАДИОНИЦЕ МОГУ ОБАВИТИ ТОКОМ ЦЕЛОГ РАДНОГ ВРЕМЕНА, СУПРОТНО ЧЛАНУ 36. СТАВ 5. ОВОГ ЗАКОНА;</w:t>
      </w:r>
    </w:p>
    <w:p w14:paraId="603A50A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6)</w:t>
      </w:r>
      <w:r w:rsidRPr="002B569F">
        <w:rPr>
          <w:rFonts w:ascii="Times New Roman" w:eastAsia="Times New Roman" w:hAnsi="Times New Roman" w:cs="Times New Roman"/>
          <w:sz w:val="24"/>
          <w:szCs w:val="24"/>
          <w:lang w:val="sr-Cyrl-CS" w:eastAsia="sr-Latn-CS"/>
        </w:rPr>
        <w:tab/>
        <w:t>АКО О ПРОМЕНИ ОДГОВОРНОГ ЛИЦА ИЛИ РУКОВОДИОЦА РАДИОНИЦЕ ЗА ТАХОГРАФЕ ИЛИ ЗАПОСЛЕНИХ ТЕХНИЧАРА НЕ ОБАВЕСТИ АГЕНЦИЈУ НАЈКАСНИЈЕ У РОКУ ОД СЕДАМ ДАНА ОД ДАНА НАСТАЛЕ ПРОМЕНЕ, СУПРОТНО ЧЛАНУ 36. СТАВ 6. ОВОГ ЗАКОНА;</w:t>
      </w:r>
    </w:p>
    <w:p w14:paraId="3834013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7)</w:t>
      </w:r>
      <w:r w:rsidRPr="002B569F">
        <w:rPr>
          <w:rFonts w:ascii="Times New Roman" w:eastAsia="Times New Roman" w:hAnsi="Times New Roman" w:cs="Times New Roman"/>
          <w:sz w:val="24"/>
          <w:szCs w:val="24"/>
          <w:lang w:val="sr-Cyrl-CS" w:eastAsia="sr-Latn-CS"/>
        </w:rPr>
        <w:tab/>
        <w:t>АКО НАЈКАСНИЈЕ У РОКУ ОД ТРИ ДАНА НЕ ОБАВЕСТИ АГЕНЦИЈУ ДА ЈЕ ПРЕСТАЛО ДА ИСПУЊАВА УСЛОВ ИЗ ЧЛАНА 33. СТАВ 2. ТАЧ. 10) ИЛИ 11) ИЛИ 12) ИЛИ 13), СУПРОТНО ЧЛАНУ 36. СТАВ 7. ОВОГ ЗАКОНА;</w:t>
      </w:r>
    </w:p>
    <w:p w14:paraId="3E1E59F7"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lastRenderedPageBreak/>
        <w:t>8)</w:t>
      </w:r>
      <w:r w:rsidRPr="002B569F">
        <w:rPr>
          <w:rFonts w:ascii="Times New Roman" w:eastAsia="Times New Roman" w:hAnsi="Times New Roman" w:cs="Times New Roman"/>
          <w:sz w:val="24"/>
          <w:szCs w:val="24"/>
          <w:lang w:val="sr-Cyrl-CS" w:eastAsia="sr-Latn-CS"/>
        </w:rPr>
        <w:tab/>
        <w:t>АКО НАЈКАСНИЈЕ ПРВОГ СЛЕДЕЋЕГ РАДНОГ ДАНА НЕ ОБАВЕСТИ АГЕНЦИЈУ О ГУБИТКУ АЛАТА ЗА ЖИГОСАЊЕ, СУПРОТНО ЧЛАНУ 36. СТАВ 8. ОВОГ ЗАКОНА;</w:t>
      </w:r>
    </w:p>
    <w:p w14:paraId="2D6E362B"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9)</w:t>
      </w:r>
      <w:r w:rsidRPr="002B569F">
        <w:rPr>
          <w:rFonts w:ascii="Times New Roman" w:eastAsia="Times New Roman" w:hAnsi="Times New Roman" w:cs="Times New Roman"/>
          <w:sz w:val="24"/>
          <w:szCs w:val="24"/>
          <w:lang w:val="sr-Cyrl-CS" w:eastAsia="sr-Latn-CS"/>
        </w:rPr>
        <w:tab/>
        <w:t>АКО ПРЕВОЗНИКУ, У ЧИЈЕМ ЈЕ ВОЗИЛУ БИО ДИГИТАЛНИ ТАХОГРАФ ИЛИ КОД КОЈЕГ ЈЕ ЗАПОСЛЕН ВОЗАЧ НА КОГ СЕ ОДНОСЕ ПОДАЦИ О ВРЕМЕНУ УПРАВЉАЊА ВОЗИЛОМ И ОДМОРИМА, НЕ ДОСТАВИ ПОДАТКЕ КОЈЕ ЈЕ ПРЕУЗЕЛО ИЛИ ПРЕНЕО ПРИЛИКОМ ДЕМОНТАЖЕ ДИГИТАЛНОГ ТАХОГРАФА, СУПРОТНО ЧЛАНУ 36. СТАВ 10. ОВОГ ЗАКОНА;</w:t>
      </w:r>
    </w:p>
    <w:p w14:paraId="7820D680"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10)</w:t>
      </w:r>
      <w:r w:rsidRPr="002B569F">
        <w:rPr>
          <w:rFonts w:ascii="Times New Roman" w:eastAsia="Times New Roman" w:hAnsi="Times New Roman" w:cs="Times New Roman"/>
          <w:sz w:val="24"/>
          <w:szCs w:val="24"/>
          <w:lang w:val="sr-Cyrl-CS" w:eastAsia="sr-Latn-CS"/>
        </w:rPr>
        <w:tab/>
        <w:t>АКО, У СЛУЧАЈУ ДА НИЈЕ МОГУЋЕ ИЗВРШИТИ ПРЕУЗИМАЊЕ ПОДАТАКА, АЛИ ЈЕ МОГУЋЕ НАПРАВИТИ ИСПИСЕ ИЗ ДИГИТАЛНОГ ТАХОГРАФА, НЕ НАПРАВИ ИСПИСЕ ЗА ПОСЛЕДЊА ТРИ МЕСЕЦА ИЛИ ИХ НЕ ДОСТАВИ ПРЕВОЗНИКУ, СУПРОТНО ЧЛАНУ 37. СТАВ 2. ОВОГ ЗАКОНА;</w:t>
      </w:r>
    </w:p>
    <w:p w14:paraId="1ED1E643" w14:textId="77777777" w:rsidR="006D452E" w:rsidRPr="002B569F" w:rsidRDefault="006D452E" w:rsidP="006D452E">
      <w:pPr>
        <w:tabs>
          <w:tab w:val="left" w:pos="660"/>
        </w:tabs>
        <w:spacing w:after="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11)</w:t>
      </w:r>
      <w:r w:rsidRPr="002B569F">
        <w:rPr>
          <w:rFonts w:ascii="Times New Roman" w:eastAsia="Times New Roman" w:hAnsi="Times New Roman" w:cs="Times New Roman"/>
          <w:sz w:val="24"/>
          <w:szCs w:val="24"/>
          <w:lang w:val="sr-Cyrl-CS" w:eastAsia="sr-Latn-CS"/>
        </w:rPr>
        <w:tab/>
        <w:t>АКО ПОТВРДУ О НЕМОГУЋНОСТИ ПРЕУЗИМАЊА ПОДАТАКА НЕ ИЗДА ПРЕВОЗНИКУ, ОДНОСНО ВЛАСНИКУ ВОЗИЛА ИЛИ НЕ ЧУВА ЈЕДАН ПРИМЕРАК У РАДИОНИЦИ ЗА ТАХОГРАФЕ ДВЕ ГОДИНЕ, СУПРОТНО ЧЛАНУ 37. СТАВ 5. ОВОГ ЗАКОНА.</w:t>
      </w:r>
    </w:p>
    <w:p w14:paraId="757B5242" w14:textId="6CEA221E" w:rsidR="006D452E" w:rsidRPr="002B569F" w:rsidRDefault="006D452E" w:rsidP="006D452E">
      <w:pPr>
        <w:spacing w:after="0" w:line="240" w:lineRule="auto"/>
        <w:ind w:firstLine="720"/>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 xml:space="preserve">НОВЧАНОМ КАЗНОМ ОД 10.000 ДО 30.000 ДИНАРА ИЛИ РАДОМ У ЈАВНОМ ИНТЕРЕСУ У ТРАЈАЊУ ОД 80 ДО 240 ЧАСОВА КАЗНИЋЕ СЕ ЗА ПРЕКРШАЈ ИЗ СТАВА 1. ОВОГ ЧЛАНА </w:t>
      </w:r>
      <w:r w:rsidR="00C76472">
        <w:rPr>
          <w:rFonts w:ascii="Times New Roman" w:eastAsia="Times New Roman" w:hAnsi="Times New Roman" w:cs="Times New Roman"/>
          <w:sz w:val="24"/>
          <w:szCs w:val="24"/>
          <w:lang w:val="sr-Cyrl-CS" w:eastAsia="sr-Latn-CS"/>
        </w:rPr>
        <w:t>ОДГОВОРНО ЛИЦЕ У ПРАВНОМ ЛИЦУ.</w:t>
      </w:r>
    </w:p>
    <w:p w14:paraId="170F977A" w14:textId="77777777" w:rsidR="006D452E" w:rsidRPr="002B569F" w:rsidRDefault="006D452E" w:rsidP="006D452E">
      <w:pPr>
        <w:pStyle w:val="CLAN"/>
        <w:rPr>
          <w:rFonts w:ascii="Times New Roman" w:hAnsi="Times New Roman" w:cs="Times New Roman"/>
          <w:szCs w:val="24"/>
        </w:rPr>
      </w:pPr>
      <w:bookmarkStart w:id="37" w:name="_Hlk524594872"/>
    </w:p>
    <w:p w14:paraId="4C32F391" w14:textId="77777777" w:rsidR="006D452E" w:rsidRPr="002B569F" w:rsidRDefault="006D452E" w:rsidP="006D452E">
      <w:pPr>
        <w:pStyle w:val="CLAN"/>
        <w:rPr>
          <w:rFonts w:ascii="Times New Roman" w:hAnsi="Times New Roman" w:cs="Times New Roman"/>
          <w:szCs w:val="24"/>
        </w:rPr>
      </w:pPr>
      <w:r w:rsidRPr="002B569F">
        <w:rPr>
          <w:rFonts w:ascii="Times New Roman" w:hAnsi="Times New Roman" w:cs="Times New Roman"/>
          <w:szCs w:val="24"/>
        </w:rPr>
        <w:t>Члан 65.</w:t>
      </w:r>
    </w:p>
    <w:p w14:paraId="59B6F01E"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Новчаном казном у износу од 50.000 до 80.000 динара или радом у јавном интересу у трајању од 360 часова казниће се за прекршај физичко лице:</w:t>
      </w:r>
    </w:p>
    <w:p w14:paraId="5A26A50F"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 xml:space="preserve">ако техничари приликом обављања послова не користе своје картице </w:t>
      </w:r>
      <w:r w:rsidRPr="002B569F">
        <w:rPr>
          <w:rFonts w:ascii="Times New Roman" w:eastAsia="Times New Roman" w:hAnsi="Times New Roman" w:cs="Times New Roman"/>
          <w:sz w:val="24"/>
          <w:szCs w:val="24"/>
          <w:lang w:val="sr-Cyrl-CS" w:eastAsia="sr-Latn-CS"/>
        </w:rPr>
        <w:t>РАДИОНИЦЕ</w:t>
      </w:r>
      <w:r w:rsidRPr="002B569F">
        <w:rPr>
          <w:rFonts w:ascii="Times New Roman" w:hAnsi="Times New Roman" w:cs="Times New Roman"/>
          <w:sz w:val="24"/>
          <w:szCs w:val="24"/>
          <w:lang w:val="sr-Cyrl-CS"/>
        </w:rPr>
        <w:t xml:space="preserve">, </w:t>
      </w:r>
      <w:r w:rsidRPr="002B569F">
        <w:rPr>
          <w:rFonts w:ascii="Times New Roman" w:hAnsi="Times New Roman" w:cs="Times New Roman"/>
          <w:sz w:val="24"/>
          <w:szCs w:val="24"/>
          <w:lang w:val="sr-Cyrl-CS"/>
        </w:rPr>
        <w:tab/>
        <w:t>супротно члану 38. став 2. тачка 1) овог закона;</w:t>
      </w:r>
      <w:r w:rsidRPr="002B569F">
        <w:rPr>
          <w:rFonts w:ascii="Times New Roman" w:eastAsia="Times New Roman" w:hAnsi="Times New Roman" w:cs="Times New Roman"/>
          <w:sz w:val="24"/>
          <w:szCs w:val="24"/>
          <w:lang w:val="sr-Cyrl-CS" w:eastAsia="sr-Latn-CS"/>
        </w:rPr>
        <w:t xml:space="preserve"> </w:t>
      </w:r>
    </w:p>
    <w:p w14:paraId="17971B73"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 xml:space="preserve">ако не чува на сигурном месту картице радионице или алат за жигосање, када нису у употреби, или </w:t>
      </w:r>
      <w:r w:rsidRPr="002B569F">
        <w:rPr>
          <w:rFonts w:ascii="Times New Roman" w:hAnsi="Times New Roman" w:cs="Times New Roman"/>
          <w:strike/>
          <w:sz w:val="24"/>
          <w:szCs w:val="24"/>
          <w:lang w:val="sr-Cyrl-CS"/>
        </w:rPr>
        <w:t>одговарајућа документа</w:t>
      </w:r>
      <w:r w:rsidRPr="002B569F">
        <w:rPr>
          <w:rFonts w:ascii="Times New Roman" w:hAnsi="Times New Roman" w:cs="Times New Roman"/>
          <w:sz w:val="24"/>
          <w:szCs w:val="24"/>
          <w:lang w:val="sr-Cyrl-CS"/>
        </w:rPr>
        <w:t>,</w:t>
      </w:r>
      <w:r w:rsidRPr="002B569F">
        <w:rPr>
          <w:rFonts w:ascii="Times New Roman" w:eastAsia="Times New Roman" w:hAnsi="Times New Roman" w:cs="Times New Roman"/>
          <w:sz w:val="24"/>
          <w:szCs w:val="24"/>
          <w:lang w:val="sr-Cyrl-CS" w:eastAsia="sr-Latn-CS"/>
        </w:rPr>
        <w:t xml:space="preserve"> НЕИСКОРИШЋЕНЕ ОБРАСЦЕ УВЕРЕЊА О ИСПРАВНОСТИ ТАХОГРАФА</w:t>
      </w:r>
      <w:r w:rsidRPr="002B569F">
        <w:rPr>
          <w:rFonts w:ascii="Times New Roman" w:hAnsi="Times New Roman" w:cs="Times New Roman"/>
          <w:sz w:val="24"/>
          <w:szCs w:val="24"/>
          <w:lang w:val="sr-Cyrl-CS"/>
        </w:rPr>
        <w:t xml:space="preserve"> супротно члану 38. став 2. тачка 2) овог закона;</w:t>
      </w:r>
    </w:p>
    <w:p w14:paraId="1B04CCF1"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 xml:space="preserve">ако се не стара о безбедности или чувању електронских или других података у вези послова радионице, супротно члану 38. став 2. тачка 3) </w:t>
      </w:r>
      <w:r w:rsidRPr="002B569F">
        <w:rPr>
          <w:rFonts w:ascii="Times New Roman" w:hAnsi="Times New Roman" w:cs="Times New Roman"/>
          <w:sz w:val="24"/>
          <w:szCs w:val="24"/>
          <w:lang w:val="sr-Cyrl-CS"/>
        </w:rPr>
        <w:tab/>
        <w:t>овог закона;</w:t>
      </w:r>
    </w:p>
    <w:p w14:paraId="2236FBF0"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ако најкасније првог следећег радног дана не обавести Агенцију о нестанку (губитку или крађи) </w:t>
      </w:r>
      <w:r w:rsidRPr="002B569F">
        <w:rPr>
          <w:rFonts w:ascii="Times New Roman" w:hAnsi="Times New Roman" w:cs="Times New Roman"/>
          <w:strike/>
          <w:sz w:val="24"/>
          <w:szCs w:val="24"/>
          <w:lang w:val="sr-Cyrl-CS"/>
        </w:rPr>
        <w:t>или неисправности</w:t>
      </w:r>
      <w:r w:rsidRPr="002B569F">
        <w:rPr>
          <w:rFonts w:ascii="Times New Roman" w:hAnsi="Times New Roman" w:cs="Times New Roman"/>
          <w:sz w:val="24"/>
          <w:szCs w:val="24"/>
          <w:lang w:val="sr-Cyrl-CS"/>
        </w:rPr>
        <w:t xml:space="preserve"> картице радионице, супротно члану 38. став 2. тачка 4) овог закона;</w:t>
      </w:r>
    </w:p>
    <w:p w14:paraId="326BFD7B"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ако послове радионице обавља за тахографе који нису у употреби, супротно члану 39. став 2. овог закона;</w:t>
      </w:r>
    </w:p>
    <w:p w14:paraId="73E8229C"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6)</w:t>
      </w:r>
      <w:r w:rsidRPr="002B569F">
        <w:rPr>
          <w:rFonts w:ascii="Times New Roman" w:hAnsi="Times New Roman" w:cs="Times New Roman"/>
          <w:sz w:val="24"/>
          <w:szCs w:val="24"/>
          <w:lang w:val="sr-Cyrl-CS"/>
        </w:rPr>
        <w:tab/>
        <w:t>ако приликом вршења послова не користи своју картицу радионице или алат за жигосање, супротно члану 39. став 3. тачка 1) овог закона;</w:t>
      </w:r>
    </w:p>
    <w:p w14:paraId="2B84AD17"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7)</w:t>
      </w:r>
      <w:r w:rsidRPr="002B569F">
        <w:rPr>
          <w:rFonts w:ascii="Times New Roman" w:hAnsi="Times New Roman" w:cs="Times New Roman"/>
          <w:sz w:val="24"/>
          <w:szCs w:val="24"/>
          <w:lang w:val="sr-Cyrl-CS"/>
        </w:rPr>
        <w:tab/>
        <w:t xml:space="preserve">ако изда неодговарајући или непрописан документ, супротно члану 39. </w:t>
      </w:r>
      <w:r w:rsidRPr="002B569F">
        <w:rPr>
          <w:rFonts w:ascii="Times New Roman" w:hAnsi="Times New Roman" w:cs="Times New Roman"/>
          <w:sz w:val="24"/>
          <w:szCs w:val="24"/>
          <w:lang w:val="sr-Cyrl-CS"/>
        </w:rPr>
        <w:tab/>
        <w:t>став 3. тачка 2) овог закона;</w:t>
      </w:r>
    </w:p>
    <w:p w14:paraId="1BF10CEC"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8)</w:t>
      </w:r>
      <w:r w:rsidRPr="002B569F">
        <w:rPr>
          <w:rFonts w:ascii="Times New Roman" w:hAnsi="Times New Roman" w:cs="Times New Roman"/>
          <w:sz w:val="24"/>
          <w:szCs w:val="24"/>
          <w:lang w:val="sr-Cyrl-CS"/>
        </w:rPr>
        <w:tab/>
        <w:t xml:space="preserve">ако поседује више од једне важеће картице радионице, супротно члану 39. став 4. овог закона. </w:t>
      </w:r>
    </w:p>
    <w:p w14:paraId="09896ABE" w14:textId="77777777" w:rsidR="006D452E" w:rsidRPr="002B569F" w:rsidRDefault="006D452E" w:rsidP="006D452E">
      <w:pPr>
        <w:tabs>
          <w:tab w:val="left" w:pos="550"/>
        </w:tabs>
        <w:spacing w:after="120" w:line="240" w:lineRule="auto"/>
        <w:ind w:firstLine="220"/>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lastRenderedPageBreak/>
        <w:t>9) АКО НЕ ОМОГУЋИ ИЛИ СПРЕЧИ АГЕНЦИЈУ ДА НЕСМЕТАНО ПРЕДУЗМЕ РАДЊЕ ИЗ ЧЛАНА 51. СТАВ 1 ОВОГ ЗАКОНА, СУПРОТНО ЧЛАНУ 51. СТАВ 2. ОВОГ ЗАКОНА.</w:t>
      </w:r>
    </w:p>
    <w:p w14:paraId="77D0A68E" w14:textId="77777777" w:rsidR="006D452E" w:rsidRPr="002B569F" w:rsidRDefault="006D452E" w:rsidP="006D452E">
      <w:pPr>
        <w:keepNext/>
        <w:tabs>
          <w:tab w:val="left" w:pos="4125"/>
        </w:tabs>
        <w:spacing w:before="120" w:after="120" w:line="240" w:lineRule="auto"/>
        <w:ind w:left="720" w:right="720"/>
        <w:jc w:val="both"/>
        <w:rPr>
          <w:rFonts w:ascii="Times New Roman" w:eastAsia="Times New Roman" w:hAnsi="Times New Roman" w:cs="Times New Roman"/>
          <w:sz w:val="24"/>
          <w:szCs w:val="24"/>
          <w:lang w:val="sr-Cyrl-CS" w:eastAsia="sr-Latn-CS"/>
        </w:rPr>
      </w:pPr>
      <w:bookmarkStart w:id="38" w:name="_Hlk524595048"/>
      <w:bookmarkEnd w:id="37"/>
      <w:r w:rsidRPr="002B569F">
        <w:rPr>
          <w:rFonts w:ascii="Times New Roman" w:eastAsia="Times New Roman" w:hAnsi="Times New Roman" w:cs="Times New Roman"/>
          <w:sz w:val="24"/>
          <w:szCs w:val="24"/>
          <w:lang w:val="sr-Cyrl-CS" w:eastAsia="sr-Latn-CS"/>
        </w:rPr>
        <w:t xml:space="preserve">                                                         </w:t>
      </w:r>
    </w:p>
    <w:p w14:paraId="1A9283E2" w14:textId="77777777" w:rsidR="006D452E" w:rsidRPr="00592A4A" w:rsidRDefault="006D452E" w:rsidP="006D452E">
      <w:pPr>
        <w:keepNext/>
        <w:tabs>
          <w:tab w:val="left" w:pos="4125"/>
        </w:tabs>
        <w:spacing w:before="120" w:after="120" w:line="240" w:lineRule="auto"/>
        <w:ind w:left="720" w:right="720"/>
        <w:jc w:val="both"/>
        <w:rPr>
          <w:rFonts w:ascii="Times New Roman" w:hAnsi="Times New Roman" w:cs="Times New Roman"/>
          <w:b/>
          <w:sz w:val="24"/>
          <w:szCs w:val="24"/>
          <w:lang w:val="sr-Cyrl-CS"/>
        </w:rPr>
      </w:pPr>
      <w:r w:rsidRPr="00592A4A">
        <w:rPr>
          <w:rFonts w:ascii="Times New Roman" w:eastAsia="Times New Roman" w:hAnsi="Times New Roman" w:cs="Times New Roman"/>
          <w:sz w:val="24"/>
          <w:szCs w:val="24"/>
          <w:lang w:val="sr-Cyrl-CS" w:eastAsia="sr-Latn-CS"/>
        </w:rPr>
        <w:t xml:space="preserve">                                                           </w:t>
      </w:r>
      <w:bookmarkEnd w:id="38"/>
      <w:r w:rsidRPr="00592A4A">
        <w:rPr>
          <w:rFonts w:ascii="Times New Roman" w:hAnsi="Times New Roman" w:cs="Times New Roman"/>
          <w:b/>
          <w:sz w:val="24"/>
          <w:szCs w:val="24"/>
          <w:lang w:val="sr-Cyrl-CS"/>
        </w:rPr>
        <w:t>Члан 66.</w:t>
      </w:r>
    </w:p>
    <w:p w14:paraId="01DA36F8" w14:textId="77777777" w:rsidR="006D452E" w:rsidRPr="002B569F" w:rsidRDefault="006D452E" w:rsidP="006D452E">
      <w:pPr>
        <w:spacing w:after="120" w:line="240" w:lineRule="auto"/>
        <w:ind w:firstLine="7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Новчаном казном у износу од 30.000 до 50.000 динара или радом у јавном интересу у трајању од најмање 240 часова казниће се за прекршај физичко лице:</w:t>
      </w:r>
    </w:p>
    <w:p w14:paraId="2B7B6E9C"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1)</w:t>
      </w:r>
      <w:r w:rsidRPr="002B569F">
        <w:rPr>
          <w:rFonts w:ascii="Times New Roman" w:hAnsi="Times New Roman" w:cs="Times New Roman"/>
          <w:sz w:val="24"/>
          <w:szCs w:val="24"/>
          <w:lang w:val="sr-Cyrl-CS"/>
        </w:rPr>
        <w:tab/>
        <w:t xml:space="preserve">ако се </w:t>
      </w:r>
      <w:r w:rsidRPr="002B569F">
        <w:rPr>
          <w:rFonts w:ascii="Times New Roman" w:eastAsia="Times New Roman" w:hAnsi="Times New Roman" w:cs="Times New Roman"/>
          <w:sz w:val="24"/>
          <w:szCs w:val="24"/>
          <w:lang w:val="sr-Cyrl-CS" w:eastAsia="sr-Latn-CS"/>
        </w:rPr>
        <w:t xml:space="preserve">НЕ СТАРА ДА СЕ </w:t>
      </w:r>
      <w:r w:rsidRPr="002B569F">
        <w:rPr>
          <w:rFonts w:ascii="Times New Roman" w:hAnsi="Times New Roman" w:cs="Times New Roman"/>
          <w:sz w:val="24"/>
          <w:szCs w:val="24"/>
          <w:lang w:val="sr-Cyrl-CS"/>
        </w:rPr>
        <w:t xml:space="preserve">подаци са картице радионице </w:t>
      </w:r>
      <w:r w:rsidRPr="002B569F">
        <w:rPr>
          <w:rFonts w:ascii="Times New Roman" w:hAnsi="Times New Roman" w:cs="Times New Roman"/>
          <w:strike/>
          <w:sz w:val="24"/>
          <w:szCs w:val="24"/>
          <w:lang w:val="sr-Cyrl-CS"/>
        </w:rPr>
        <w:t>не</w:t>
      </w:r>
      <w:r w:rsidRPr="002B569F">
        <w:rPr>
          <w:rFonts w:ascii="Times New Roman" w:hAnsi="Times New Roman" w:cs="Times New Roman"/>
          <w:sz w:val="24"/>
          <w:szCs w:val="24"/>
          <w:lang w:val="sr-Cyrl-CS"/>
        </w:rPr>
        <w:t xml:space="preserve"> преузимају редовно, супротно </w:t>
      </w:r>
      <w:r w:rsidRPr="002B569F">
        <w:rPr>
          <w:rFonts w:ascii="Times New Roman" w:hAnsi="Times New Roman" w:cs="Times New Roman"/>
          <w:sz w:val="24"/>
          <w:szCs w:val="24"/>
          <w:lang w:val="sr-Cyrl-CS"/>
        </w:rPr>
        <w:tab/>
        <w:t>члану 38. став 2. тачка 5) овог закона;</w:t>
      </w:r>
    </w:p>
    <w:p w14:paraId="394F1816"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2)</w:t>
      </w:r>
      <w:r w:rsidRPr="002B569F">
        <w:rPr>
          <w:rFonts w:ascii="Times New Roman" w:hAnsi="Times New Roman" w:cs="Times New Roman"/>
          <w:sz w:val="24"/>
          <w:szCs w:val="24"/>
          <w:lang w:val="sr-Cyrl-CS"/>
        </w:rPr>
        <w:tab/>
        <w:t>ако се не стара о следивости мерне опреме, супротно члану 38. став 2. тачка 6) овог закона;</w:t>
      </w:r>
    </w:p>
    <w:p w14:paraId="2A5BE46D" w14:textId="257A772D"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eastAsia="Times New Roman" w:hAnsi="Times New Roman" w:cs="Times New Roman"/>
          <w:sz w:val="24"/>
          <w:szCs w:val="24"/>
          <w:lang w:val="sr-Cyrl-CS" w:eastAsia="sr-Latn-CS"/>
        </w:rPr>
        <w:t>2А)  АКО О ПРОМЕНИ ОДГОВОРНОГ ЛИЦА ИЛИ РУКОВОДИОЦА РАДИОНИЦЕ ЗА ТАХОГРАФЕ ИЛИ ЗАПОСЛЕНИХ ТЕХНИЧАРА НЕ ОБАВЕСТИ АГЕНЦИЈУ НАЈКАСНИЈЕ У РОКУ ОД СЕДАМ ДАНА ОД ДАНА НАСТАЛЕ ПРОМЕНЕ, СУПРОТНО ЧЛАНУ 38. СТАВ 2. ТАЧКА 8) ОВОГ ЗАКОНА</w:t>
      </w:r>
      <w:r w:rsidR="00592A4A">
        <w:rPr>
          <w:rFonts w:ascii="Times New Roman" w:eastAsia="Times New Roman" w:hAnsi="Times New Roman" w:cs="Times New Roman"/>
          <w:sz w:val="24"/>
          <w:szCs w:val="24"/>
          <w:lang w:val="sr-Cyrl-CS" w:eastAsia="sr-Latn-CS"/>
        </w:rPr>
        <w:t>;</w:t>
      </w:r>
    </w:p>
    <w:p w14:paraId="2256FAAC"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3)</w:t>
      </w:r>
      <w:r w:rsidRPr="002B569F">
        <w:rPr>
          <w:rFonts w:ascii="Times New Roman" w:hAnsi="Times New Roman" w:cs="Times New Roman"/>
          <w:sz w:val="24"/>
          <w:szCs w:val="24"/>
          <w:lang w:val="sr-Cyrl-CS"/>
        </w:rPr>
        <w:tab/>
        <w:t xml:space="preserve">ако послове радионице не обавља савесно или не обавља на прописан </w:t>
      </w:r>
      <w:r w:rsidRPr="002B569F">
        <w:rPr>
          <w:rFonts w:ascii="Times New Roman" w:hAnsi="Times New Roman" w:cs="Times New Roman"/>
          <w:sz w:val="24"/>
          <w:szCs w:val="24"/>
          <w:lang w:val="sr-Cyrl-CS"/>
        </w:rPr>
        <w:tab/>
        <w:t>начин или обавља супротно одредбама AETR</w:t>
      </w:r>
      <w:r w:rsidRPr="002B569F" w:rsidDel="00DD0F5F">
        <w:rPr>
          <w:rFonts w:ascii="Times New Roman" w:hAnsi="Times New Roman" w:cs="Times New Roman"/>
          <w:sz w:val="24"/>
          <w:szCs w:val="24"/>
          <w:lang w:val="sr-Cyrl-CS"/>
        </w:rPr>
        <w:t xml:space="preserve"> </w:t>
      </w:r>
      <w:r w:rsidRPr="002B569F">
        <w:rPr>
          <w:rFonts w:ascii="Times New Roman" w:hAnsi="Times New Roman" w:cs="Times New Roman"/>
          <w:sz w:val="24"/>
          <w:szCs w:val="24"/>
          <w:lang w:val="sr-Cyrl-CS"/>
        </w:rPr>
        <w:t xml:space="preserve">споразума, супротно члану </w:t>
      </w:r>
      <w:r w:rsidRPr="002B569F">
        <w:rPr>
          <w:rFonts w:ascii="Times New Roman" w:hAnsi="Times New Roman" w:cs="Times New Roman"/>
          <w:sz w:val="24"/>
          <w:szCs w:val="24"/>
          <w:lang w:val="sr-Cyrl-CS"/>
        </w:rPr>
        <w:tab/>
        <w:t>39. став 2. овог закона;</w:t>
      </w:r>
    </w:p>
    <w:p w14:paraId="7DDB607D" w14:textId="77777777" w:rsidR="006D452E" w:rsidRPr="002B569F" w:rsidRDefault="006D452E" w:rsidP="006D452E">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4)</w:t>
      </w:r>
      <w:r w:rsidRPr="002B569F">
        <w:rPr>
          <w:rFonts w:ascii="Times New Roman" w:hAnsi="Times New Roman" w:cs="Times New Roman"/>
          <w:sz w:val="24"/>
          <w:szCs w:val="24"/>
          <w:lang w:val="sr-Cyrl-CS"/>
        </w:rPr>
        <w:tab/>
        <w:t xml:space="preserve">ако не преузима редовно податке са своје картице радионице, супротно члану 39. став 3. тачка 3) овог закона; </w:t>
      </w:r>
    </w:p>
    <w:p w14:paraId="64118A9A" w14:textId="37F4799B" w:rsidR="006D452E" w:rsidRPr="002B569F" w:rsidRDefault="006D452E" w:rsidP="00972BC2">
      <w:pPr>
        <w:tabs>
          <w:tab w:val="left" w:pos="550"/>
          <w:tab w:val="left" w:pos="1152"/>
        </w:tabs>
        <w:spacing w:after="120" w:line="240" w:lineRule="auto"/>
        <w:ind w:firstLine="220"/>
        <w:jc w:val="both"/>
        <w:rPr>
          <w:rFonts w:ascii="Times New Roman" w:hAnsi="Times New Roman" w:cs="Times New Roman"/>
          <w:sz w:val="24"/>
          <w:szCs w:val="24"/>
          <w:lang w:val="sr-Cyrl-CS"/>
        </w:rPr>
      </w:pPr>
      <w:r w:rsidRPr="002B569F">
        <w:rPr>
          <w:rFonts w:ascii="Times New Roman" w:hAnsi="Times New Roman" w:cs="Times New Roman"/>
          <w:sz w:val="24"/>
          <w:szCs w:val="24"/>
          <w:lang w:val="sr-Cyrl-CS"/>
        </w:rPr>
        <w:t>5)</w:t>
      </w:r>
      <w:r w:rsidRPr="002B569F">
        <w:rPr>
          <w:rFonts w:ascii="Times New Roman" w:hAnsi="Times New Roman" w:cs="Times New Roman"/>
          <w:sz w:val="24"/>
          <w:szCs w:val="24"/>
          <w:lang w:val="sr-Cyrl-CS"/>
        </w:rPr>
        <w:tab/>
        <w:t>ако се током коришћења не стара о физич</w:t>
      </w:r>
      <w:r w:rsidR="00972BC2">
        <w:rPr>
          <w:rFonts w:ascii="Times New Roman" w:hAnsi="Times New Roman" w:cs="Times New Roman"/>
          <w:sz w:val="24"/>
          <w:szCs w:val="24"/>
          <w:lang w:val="sr-Cyrl-CS"/>
        </w:rPr>
        <w:t xml:space="preserve">кој безбедности своје </w:t>
      </w:r>
      <w:bookmarkStart w:id="39" w:name="_GoBack"/>
      <w:bookmarkEnd w:id="39"/>
      <w:r w:rsidR="00972BC2">
        <w:rPr>
          <w:rFonts w:ascii="Times New Roman" w:hAnsi="Times New Roman" w:cs="Times New Roman"/>
          <w:sz w:val="24"/>
          <w:szCs w:val="24"/>
          <w:lang w:val="sr-Cyrl-CS"/>
        </w:rPr>
        <w:t xml:space="preserve">картице </w:t>
      </w:r>
      <w:r w:rsidRPr="002B569F">
        <w:rPr>
          <w:rFonts w:ascii="Times New Roman" w:hAnsi="Times New Roman" w:cs="Times New Roman"/>
          <w:sz w:val="24"/>
          <w:szCs w:val="24"/>
          <w:lang w:val="sr-Cyrl-CS"/>
        </w:rPr>
        <w:t>радионице, супротно члану 39. став 3. тачка 4) овог закона;</w:t>
      </w:r>
    </w:p>
    <w:p w14:paraId="4A3DBEF6" w14:textId="6BE5570F" w:rsidR="006D452E" w:rsidRPr="002B569F" w:rsidRDefault="006D452E" w:rsidP="00972BC2">
      <w:pPr>
        <w:tabs>
          <w:tab w:val="left" w:pos="550"/>
          <w:tab w:val="left" w:pos="1152"/>
        </w:tabs>
        <w:spacing w:after="120" w:line="240" w:lineRule="auto"/>
        <w:ind w:firstLine="220"/>
        <w:jc w:val="both"/>
        <w:rPr>
          <w:rFonts w:ascii="Times New Roman" w:eastAsia="Times New Roman" w:hAnsi="Times New Roman" w:cs="Times New Roman"/>
          <w:sz w:val="24"/>
          <w:szCs w:val="24"/>
          <w:lang w:val="sr-Cyrl-CS" w:eastAsia="sr-Latn-CS"/>
        </w:rPr>
      </w:pPr>
      <w:r w:rsidRPr="002B569F">
        <w:rPr>
          <w:rFonts w:ascii="Times New Roman" w:hAnsi="Times New Roman" w:cs="Times New Roman"/>
          <w:sz w:val="24"/>
          <w:szCs w:val="24"/>
          <w:lang w:val="sr-Cyrl-CS"/>
        </w:rPr>
        <w:t>6)</w:t>
      </w:r>
      <w:r w:rsidRPr="002B569F">
        <w:rPr>
          <w:rFonts w:ascii="Times New Roman" w:hAnsi="Times New Roman" w:cs="Times New Roman"/>
          <w:sz w:val="24"/>
          <w:szCs w:val="24"/>
          <w:lang w:val="sr-Cyrl-CS"/>
        </w:rPr>
        <w:tab/>
        <w:t xml:space="preserve">ако не обавести руководиоца радионице за тахографе о нестанку (губитку или крађи) или неисправности своје картице радионице, супротно члану </w:t>
      </w:r>
      <w:r w:rsidRPr="002B569F">
        <w:rPr>
          <w:rFonts w:ascii="Times New Roman" w:hAnsi="Times New Roman" w:cs="Times New Roman"/>
          <w:sz w:val="24"/>
          <w:szCs w:val="24"/>
          <w:lang w:val="sr-Cyrl-CS"/>
        </w:rPr>
        <w:tab/>
        <w:t>39. став 3. тачка 5) овог закона.</w:t>
      </w:r>
    </w:p>
    <w:p w14:paraId="3DD3CFA4" w14:textId="77777777" w:rsidR="006D452E" w:rsidRPr="002B569F" w:rsidRDefault="006D452E" w:rsidP="006D452E">
      <w:pPr>
        <w:pStyle w:val="CLAN"/>
        <w:jc w:val="left"/>
        <w:rPr>
          <w:rFonts w:ascii="Times New Roman" w:hAnsi="Times New Roman" w:cs="Times New Roman"/>
          <w:szCs w:val="24"/>
        </w:rPr>
      </w:pPr>
      <w:r w:rsidRPr="002B569F">
        <w:rPr>
          <w:rFonts w:ascii="Times New Roman" w:hAnsi="Times New Roman" w:cs="Times New Roman"/>
          <w:b w:val="0"/>
          <w:szCs w:val="24"/>
        </w:rPr>
        <w:t>ЧЛАН 76. БРИШЕ СЕ</w:t>
      </w:r>
      <w:r w:rsidRPr="002B569F">
        <w:rPr>
          <w:rFonts w:ascii="Times New Roman" w:hAnsi="Times New Roman" w:cs="Times New Roman"/>
          <w:szCs w:val="24"/>
        </w:rPr>
        <w:t>.</w:t>
      </w:r>
    </w:p>
    <w:p w14:paraId="01D18C1E" w14:textId="77777777" w:rsidR="006D452E" w:rsidRPr="002B569F" w:rsidRDefault="006D452E" w:rsidP="006D452E">
      <w:pPr>
        <w:keepNext/>
        <w:spacing w:before="120" w:after="120" w:line="240" w:lineRule="auto"/>
        <w:ind w:right="4"/>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ab/>
      </w:r>
      <w:bookmarkStart w:id="40" w:name="_Hlk524680282"/>
      <w:r w:rsidRPr="002B569F">
        <w:rPr>
          <w:rFonts w:ascii="Times New Roman" w:eastAsia="Times New Roman" w:hAnsi="Times New Roman" w:cs="Times New Roman"/>
          <w:sz w:val="24"/>
          <w:szCs w:val="24"/>
          <w:lang w:val="sr-Cyrl-CS" w:eastAsia="sr-Latn-CS"/>
        </w:rPr>
        <w:t>ВОЗИЛА КОЈА СТУПАЊЕМ НА СНАГУ ОВОГ ЗАКОНА ИМАЈУ ОБАВЕЗУ УГРАДЊЕ ТАХОГРАФА, МОРАЈУ УГРАДИТИ ТАХОГРАФ  НАЈКАСНИЈЕ У РОКУ ОД ШЕСТ МЕСЕЦИ ОД ДАНА СТУПАЊА НА СНАГУ ОВОГ ЗАКОНА.</w:t>
      </w:r>
    </w:p>
    <w:p w14:paraId="5EF8FD97" w14:textId="77777777" w:rsidR="006D452E" w:rsidRPr="002B569F" w:rsidRDefault="006D452E" w:rsidP="006D452E">
      <w:pPr>
        <w:keepNext/>
        <w:spacing w:before="120" w:after="120" w:line="240" w:lineRule="auto"/>
        <w:ind w:right="4" w:firstLine="720"/>
        <w:jc w:val="both"/>
        <w:rPr>
          <w:rFonts w:ascii="Times New Roman" w:eastAsia="Times New Roman" w:hAnsi="Times New Roman" w:cs="Times New Roman"/>
          <w:sz w:val="24"/>
          <w:szCs w:val="20"/>
          <w:lang w:val="sr-Cyrl-CS" w:eastAsia="sr-Latn-CS"/>
        </w:rPr>
      </w:pPr>
      <w:r w:rsidRPr="002B569F">
        <w:rPr>
          <w:rFonts w:ascii="Times New Roman" w:eastAsia="Times New Roman" w:hAnsi="Times New Roman" w:cs="Times New Roman"/>
          <w:sz w:val="24"/>
          <w:szCs w:val="20"/>
          <w:lang w:val="sr-Cyrl-CS" w:eastAsia="sr-Latn-CS"/>
        </w:rPr>
        <w:t>ИСТЕКОМ РОКА ОД ГОДИНУ ДАНА ОД ДАНА СТУПАЊА НА СНАГУ ОВОГ ЗАКОНА, ПРЕВОЗНК МОРА ПРУЖИТИ НА УВИД ТАХОГРАФСКЕ ЛИСТИЋЕ И ПОДАТКЕ СА ДИГИТАЛНОГ ТАХОГРАФА, ЗА ПОСЛЕДЊЕ ДВЕ ГОДИНЕ.</w:t>
      </w:r>
    </w:p>
    <w:p w14:paraId="11256785" w14:textId="77777777" w:rsidR="006D452E" w:rsidRPr="002B569F" w:rsidRDefault="006D452E" w:rsidP="006D452E">
      <w:pPr>
        <w:keepNext/>
        <w:spacing w:before="120" w:after="120" w:line="240" w:lineRule="auto"/>
        <w:ind w:right="4"/>
        <w:jc w:val="both"/>
        <w:rPr>
          <w:rFonts w:ascii="Times New Roman" w:eastAsia="Times New Roman" w:hAnsi="Times New Roman" w:cs="Times New Roman"/>
          <w:sz w:val="24"/>
          <w:szCs w:val="24"/>
          <w:lang w:val="sr-Cyrl-CS" w:eastAsia="sr-Latn-CS"/>
        </w:rPr>
      </w:pPr>
      <w:r w:rsidRPr="002B569F">
        <w:rPr>
          <w:rFonts w:ascii="Times New Roman" w:eastAsia="Times New Roman" w:hAnsi="Times New Roman" w:cs="Times New Roman"/>
          <w:sz w:val="24"/>
          <w:szCs w:val="24"/>
          <w:lang w:val="sr-Cyrl-CS" w:eastAsia="sr-Latn-CS"/>
        </w:rPr>
        <w:tab/>
        <w:t xml:space="preserve"> </w:t>
      </w:r>
      <w:bookmarkStart w:id="41" w:name="_Hlk524684950"/>
      <w:r w:rsidRPr="002B569F">
        <w:rPr>
          <w:rFonts w:ascii="Times New Roman" w:hAnsi="Times New Roman" w:cs="Times New Roman"/>
          <w:sz w:val="24"/>
          <w:szCs w:val="24"/>
          <w:lang w:val="sr-Cyrl-CS"/>
        </w:rPr>
        <w:t>ЛИЦЕНЦЕ ТЕХНИЧАРА ИЗДАТЕ ДО ДАНА СТУПАЊА НА СНАГУ ОВОГ ЗАКОНА ОБНОВИЋЕ СЕ ПРВИ ПУТ НА ЗАХТЕВ ТЕХНИЧАРУ КОЈИ ЈЕ У ПРЕТХОДНИХ ПЕТ ГОДИНА ОД ПРЕДАЈЕ ЗАХТЕВА ПРИСУСТВОВАО НА НАЈМАЊЕ ДВА СЕМИНАРА УНАПРЕЂЕЊА ЗНАЊА ЗА ТЕХНИЧАРА У РАДИОНИЦИ ЗА ТАХОГРАФЕ, СА РАЗЛИЧИТИМ НАСТАВНИМ ПЛАНОМ, КОЈЕ ОРГАНИЗУЈЕ И СПРОВОДИ АГЕНЦИЈА</w:t>
      </w:r>
      <w:bookmarkEnd w:id="41"/>
      <w:r w:rsidRPr="002B569F">
        <w:rPr>
          <w:rFonts w:ascii="Times New Roman" w:eastAsia="Times New Roman" w:hAnsi="Times New Roman" w:cs="Times New Roman"/>
          <w:sz w:val="24"/>
          <w:szCs w:val="24"/>
          <w:lang w:val="sr-Cyrl-CS" w:eastAsia="sr-Latn-CS"/>
        </w:rPr>
        <w:t xml:space="preserve">.         </w:t>
      </w:r>
      <w:r w:rsidRPr="002B569F">
        <w:rPr>
          <w:rFonts w:ascii="Times New Roman" w:eastAsia="Times New Roman" w:hAnsi="Times New Roman" w:cs="Times New Roman"/>
          <w:sz w:val="24"/>
          <w:szCs w:val="24"/>
          <w:lang w:val="sr-Cyrl-CS" w:eastAsia="sr-Latn-CS"/>
        </w:rPr>
        <w:tab/>
      </w:r>
    </w:p>
    <w:p w14:paraId="2C1BB4E9" w14:textId="2BB7B325" w:rsidR="005C7290" w:rsidRPr="006D452E" w:rsidRDefault="006D452E" w:rsidP="00972BC2">
      <w:pPr>
        <w:keepNext/>
        <w:tabs>
          <w:tab w:val="left" w:pos="4125"/>
        </w:tabs>
        <w:spacing w:before="120" w:after="120" w:line="240" w:lineRule="auto"/>
        <w:ind w:right="720" w:firstLine="426"/>
        <w:jc w:val="both"/>
      </w:pPr>
      <w:bookmarkStart w:id="42" w:name="_Hlk524599447"/>
      <w:r w:rsidRPr="002B569F">
        <w:rPr>
          <w:rFonts w:ascii="Times New Roman" w:eastAsia="Times New Roman" w:hAnsi="Times New Roman" w:cs="Times New Roman"/>
          <w:sz w:val="24"/>
          <w:szCs w:val="24"/>
          <w:lang w:val="sr-Cyrl-CS" w:eastAsia="sr-Latn-CS"/>
        </w:rPr>
        <w:t xml:space="preserve">            </w:t>
      </w:r>
      <w:bookmarkEnd w:id="42"/>
      <w:r w:rsidRPr="002B569F">
        <w:rPr>
          <w:rFonts w:ascii="Times New Roman" w:eastAsia="Times New Roman" w:hAnsi="Times New Roman" w:cs="Times New Roman"/>
          <w:sz w:val="24"/>
          <w:szCs w:val="24"/>
          <w:lang w:val="sr-Cyrl-CS" w:eastAsia="sr-Latn-CS"/>
        </w:rPr>
        <w:t>ОВАЈ ЗАКОН СТУПА НА СНАГУ ДАНОМ</w:t>
      </w:r>
      <w:r>
        <w:rPr>
          <w:rFonts w:ascii="Times New Roman" w:eastAsia="Times New Roman" w:hAnsi="Times New Roman" w:cs="Times New Roman"/>
          <w:sz w:val="24"/>
          <w:szCs w:val="24"/>
          <w:lang w:val="sr-Cyrl-CS" w:eastAsia="sr-Latn-CS"/>
        </w:rPr>
        <w:t xml:space="preserve"> ОБЈАВЉИВАЊА У </w:t>
      </w:r>
      <w:r w:rsidRPr="002B569F">
        <w:rPr>
          <w:rFonts w:ascii="Times New Roman" w:eastAsia="Times New Roman" w:hAnsi="Times New Roman" w:cs="Times New Roman"/>
          <w:sz w:val="24"/>
          <w:szCs w:val="24"/>
          <w:lang w:val="sr-Cyrl-CS" w:eastAsia="sr-Latn-CS"/>
        </w:rPr>
        <w:t>„СЛУЖБЕНОМ ГЛАСНИКУ РЕПУБЛИКЕ СРБИЈЕ”.</w:t>
      </w:r>
      <w:bookmarkEnd w:id="40"/>
    </w:p>
    <w:sectPr w:rsidR="005C7290" w:rsidRPr="006D452E" w:rsidSect="006728BD">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8341E" w14:textId="77777777" w:rsidR="00B17A96" w:rsidRDefault="00B17A96" w:rsidP="00826CFD">
      <w:pPr>
        <w:spacing w:after="0" w:line="240" w:lineRule="auto"/>
      </w:pPr>
      <w:r>
        <w:separator/>
      </w:r>
    </w:p>
  </w:endnote>
  <w:endnote w:type="continuationSeparator" w:id="0">
    <w:p w14:paraId="1444EA21" w14:textId="77777777" w:rsidR="00B17A96" w:rsidRDefault="00B17A96" w:rsidP="0082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KHJK M+ Adv T Td 832f 767">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00"/>
    <w:family w:val="auto"/>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762332"/>
      <w:docPartObj>
        <w:docPartGallery w:val="Page Numbers (Bottom of Page)"/>
        <w:docPartUnique/>
      </w:docPartObj>
    </w:sdtPr>
    <w:sdtEndPr>
      <w:rPr>
        <w:noProof/>
      </w:rPr>
    </w:sdtEndPr>
    <w:sdtContent>
      <w:p w14:paraId="57DCCE73" w14:textId="21DB4242" w:rsidR="006728BD" w:rsidRDefault="006728BD">
        <w:pPr>
          <w:pStyle w:val="Footer"/>
          <w:jc w:val="right"/>
        </w:pPr>
        <w:r>
          <w:fldChar w:fldCharType="begin"/>
        </w:r>
        <w:r>
          <w:instrText xml:space="preserve"> PAGE   \* MERGEFORMAT </w:instrText>
        </w:r>
        <w:r>
          <w:fldChar w:fldCharType="separate"/>
        </w:r>
        <w:r w:rsidR="00972BC2">
          <w:rPr>
            <w:noProof/>
          </w:rPr>
          <w:t>82</w:t>
        </w:r>
        <w:r>
          <w:rPr>
            <w:noProof/>
          </w:rPr>
          <w:fldChar w:fldCharType="end"/>
        </w:r>
      </w:p>
    </w:sdtContent>
  </w:sdt>
  <w:p w14:paraId="4CE902C5" w14:textId="77777777" w:rsidR="006728BD" w:rsidRDefault="006728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CC6EE" w14:textId="77777777" w:rsidR="00B17A96" w:rsidRDefault="00B17A96" w:rsidP="00826CFD">
      <w:pPr>
        <w:spacing w:after="0" w:line="240" w:lineRule="auto"/>
      </w:pPr>
      <w:r>
        <w:separator/>
      </w:r>
    </w:p>
  </w:footnote>
  <w:footnote w:type="continuationSeparator" w:id="0">
    <w:p w14:paraId="07346111" w14:textId="77777777" w:rsidR="00B17A96" w:rsidRDefault="00B17A96" w:rsidP="00826C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25F"/>
    <w:multiLevelType w:val="hybridMultilevel"/>
    <w:tmpl w:val="371C8EB2"/>
    <w:lvl w:ilvl="0" w:tplc="B2A05896">
      <w:numFmt w:val="bullet"/>
      <w:lvlText w:val="-"/>
      <w:lvlJc w:val="left"/>
      <w:pPr>
        <w:ind w:left="360" w:hanging="360"/>
      </w:pPr>
      <w:rPr>
        <w:rFonts w:ascii="Arial" w:eastAsia="Calibri" w:hAnsi="Arial" w:cs="Arial" w:hint="default"/>
        <w:sz w:val="24"/>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
    <w:nsid w:val="0C223878"/>
    <w:multiLevelType w:val="hybridMultilevel"/>
    <w:tmpl w:val="168C3720"/>
    <w:lvl w:ilvl="0" w:tplc="3F9C99C2">
      <w:start w:val="1"/>
      <w:numFmt w:val="decimal"/>
      <w:lvlText w:val="%1)"/>
      <w:lvlJc w:val="left"/>
      <w:pPr>
        <w:ind w:left="1125" w:hanging="76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89C4CF7"/>
    <w:multiLevelType w:val="hybridMultilevel"/>
    <w:tmpl w:val="AFAE1996"/>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3">
    <w:nsid w:val="230824F3"/>
    <w:multiLevelType w:val="hybridMultilevel"/>
    <w:tmpl w:val="6D9EC060"/>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2AE13E09"/>
    <w:multiLevelType w:val="hybridMultilevel"/>
    <w:tmpl w:val="B6E271BE"/>
    <w:lvl w:ilvl="0" w:tplc="081A000F">
      <w:start w:val="1"/>
      <w:numFmt w:val="decimal"/>
      <w:lvlText w:val="%1."/>
      <w:lvlJc w:val="left"/>
      <w:pPr>
        <w:tabs>
          <w:tab w:val="num" w:pos="360"/>
        </w:tabs>
        <w:ind w:left="360" w:hanging="360"/>
      </w:p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5">
    <w:nsid w:val="30F5635B"/>
    <w:multiLevelType w:val="hybridMultilevel"/>
    <w:tmpl w:val="CC1AA946"/>
    <w:lvl w:ilvl="0" w:tplc="6EECF1D2">
      <w:start w:val="1"/>
      <w:numFmt w:val="decimal"/>
      <w:lvlText w:val="%1)"/>
      <w:lvlJc w:val="left"/>
      <w:pPr>
        <w:ind w:left="54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6F2C56"/>
    <w:multiLevelType w:val="hybridMultilevel"/>
    <w:tmpl w:val="18DE6452"/>
    <w:lvl w:ilvl="0" w:tplc="C9B2371A">
      <w:numFmt w:val="bullet"/>
      <w:lvlText w:val="-"/>
      <w:lvlJc w:val="left"/>
      <w:pPr>
        <w:ind w:left="720" w:hanging="360"/>
      </w:pPr>
      <w:rPr>
        <w:rFonts w:ascii="Arial" w:eastAsia="Calibri" w:hAnsi="Arial" w:hint="default"/>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38B245F4"/>
    <w:multiLevelType w:val="hybridMultilevel"/>
    <w:tmpl w:val="8B723756"/>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8">
    <w:nsid w:val="38E84EBC"/>
    <w:multiLevelType w:val="hybridMultilevel"/>
    <w:tmpl w:val="E7506744"/>
    <w:lvl w:ilvl="0" w:tplc="BCE41AA6">
      <w:start w:val="1"/>
      <w:numFmt w:val="decimal"/>
      <w:lvlText w:val="%1."/>
      <w:lvlJc w:val="left"/>
      <w:pPr>
        <w:ind w:left="765" w:hanging="405"/>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F805C7"/>
    <w:multiLevelType w:val="hybridMultilevel"/>
    <w:tmpl w:val="1D664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BA2ADC"/>
    <w:multiLevelType w:val="hybridMultilevel"/>
    <w:tmpl w:val="CBB453AA"/>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11">
    <w:nsid w:val="4E196610"/>
    <w:multiLevelType w:val="hybridMultilevel"/>
    <w:tmpl w:val="7332CF8E"/>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12">
    <w:nsid w:val="4F510B89"/>
    <w:multiLevelType w:val="hybridMultilevel"/>
    <w:tmpl w:val="CAB8A5FE"/>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3">
    <w:nsid w:val="4FB17AFF"/>
    <w:multiLevelType w:val="hybridMultilevel"/>
    <w:tmpl w:val="AF92E674"/>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4">
    <w:nsid w:val="51154C01"/>
    <w:multiLevelType w:val="hybridMultilevel"/>
    <w:tmpl w:val="A8789290"/>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5">
    <w:nsid w:val="5AA83AF3"/>
    <w:multiLevelType w:val="hybridMultilevel"/>
    <w:tmpl w:val="D8F49D10"/>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6">
    <w:nsid w:val="63575C3B"/>
    <w:multiLevelType w:val="hybridMultilevel"/>
    <w:tmpl w:val="C3F4EA62"/>
    <w:lvl w:ilvl="0" w:tplc="B2A05896">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67452F"/>
    <w:multiLevelType w:val="multilevel"/>
    <w:tmpl w:val="30E4F0D4"/>
    <w:lvl w:ilvl="0">
      <w:start w:val="1"/>
      <w:numFmt w:val="decimal"/>
      <w:pStyle w:val="StyleBodyTextArialFirstline127cmAfter6pt1"/>
      <w:lvlText w:val="(%1)"/>
      <w:lvlJc w:val="left"/>
      <w:pPr>
        <w:tabs>
          <w:tab w:val="num" w:pos="567"/>
        </w:tabs>
      </w:pPr>
      <w:rPr>
        <w:rFonts w:hint="default"/>
      </w:rPr>
    </w:lvl>
    <w:lvl w:ilvl="1">
      <w:start w:val="1"/>
      <w:numFmt w:val="decimal"/>
      <w:lvlText w:val="%1.%2"/>
      <w:lvlJc w:val="left"/>
      <w:pPr>
        <w:tabs>
          <w:tab w:val="num" w:pos="2016"/>
        </w:tabs>
        <w:ind w:left="2016" w:hanging="57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304"/>
        </w:tabs>
        <w:ind w:left="2304" w:hanging="864"/>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69B806FD"/>
    <w:multiLevelType w:val="hybridMultilevel"/>
    <w:tmpl w:val="B188641C"/>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19">
    <w:nsid w:val="6C886588"/>
    <w:multiLevelType w:val="hybridMultilevel"/>
    <w:tmpl w:val="8C88D30E"/>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0">
    <w:nsid w:val="75547201"/>
    <w:multiLevelType w:val="hybridMultilevel"/>
    <w:tmpl w:val="CD9EB4D8"/>
    <w:lvl w:ilvl="0" w:tplc="A6848F1C">
      <w:start w:val="1"/>
      <w:numFmt w:val="decimal"/>
      <w:lvlText w:val="%1)"/>
      <w:lvlJc w:val="left"/>
      <w:pPr>
        <w:ind w:left="655" w:hanging="435"/>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77776060"/>
    <w:multiLevelType w:val="hybridMultilevel"/>
    <w:tmpl w:val="780A9B7A"/>
    <w:lvl w:ilvl="0" w:tplc="973A299A">
      <w:start w:val="1"/>
      <w:numFmt w:val="decimal"/>
      <w:pStyle w:val="Stav"/>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22">
    <w:nsid w:val="7AB0723F"/>
    <w:multiLevelType w:val="hybridMultilevel"/>
    <w:tmpl w:val="A6881E14"/>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3">
    <w:nsid w:val="7AF14116"/>
    <w:multiLevelType w:val="hybridMultilevel"/>
    <w:tmpl w:val="5CFEDA4C"/>
    <w:lvl w:ilvl="0" w:tplc="B2A05896">
      <w:numFmt w:val="bullet"/>
      <w:lvlText w:val="-"/>
      <w:lvlJc w:val="left"/>
      <w:pPr>
        <w:ind w:left="720" w:hanging="360"/>
      </w:pPr>
      <w:rPr>
        <w:rFonts w:ascii="Arial" w:eastAsia="Calibri" w:hAnsi="Arial" w:cs="Arial" w:hint="default"/>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7CDB347B"/>
    <w:multiLevelType w:val="hybridMultilevel"/>
    <w:tmpl w:val="33E2B1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7D920B49"/>
    <w:multiLevelType w:val="hybridMultilevel"/>
    <w:tmpl w:val="CCE2AFAA"/>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6">
    <w:nsid w:val="7E320EA3"/>
    <w:multiLevelType w:val="hybridMultilevel"/>
    <w:tmpl w:val="FD8EFA88"/>
    <w:lvl w:ilvl="0" w:tplc="E7D45890">
      <w:start w:val="1"/>
      <w:numFmt w:val="decimal"/>
      <w:lvlText w:val="%1)"/>
      <w:lvlJc w:val="left"/>
      <w:pPr>
        <w:ind w:left="800" w:hanging="360"/>
      </w:pPr>
      <w:rPr>
        <w:rFonts w:hint="default"/>
      </w:rPr>
    </w:lvl>
    <w:lvl w:ilvl="1" w:tplc="241A0019" w:tentative="1">
      <w:start w:val="1"/>
      <w:numFmt w:val="lowerLetter"/>
      <w:lvlText w:val="%2."/>
      <w:lvlJc w:val="left"/>
      <w:pPr>
        <w:ind w:left="1520" w:hanging="360"/>
      </w:pPr>
    </w:lvl>
    <w:lvl w:ilvl="2" w:tplc="241A001B" w:tentative="1">
      <w:start w:val="1"/>
      <w:numFmt w:val="lowerRoman"/>
      <w:lvlText w:val="%3."/>
      <w:lvlJc w:val="right"/>
      <w:pPr>
        <w:ind w:left="2240" w:hanging="180"/>
      </w:pPr>
    </w:lvl>
    <w:lvl w:ilvl="3" w:tplc="241A000F" w:tentative="1">
      <w:start w:val="1"/>
      <w:numFmt w:val="decimal"/>
      <w:lvlText w:val="%4."/>
      <w:lvlJc w:val="left"/>
      <w:pPr>
        <w:ind w:left="2960" w:hanging="360"/>
      </w:pPr>
    </w:lvl>
    <w:lvl w:ilvl="4" w:tplc="241A0019" w:tentative="1">
      <w:start w:val="1"/>
      <w:numFmt w:val="lowerLetter"/>
      <w:lvlText w:val="%5."/>
      <w:lvlJc w:val="left"/>
      <w:pPr>
        <w:ind w:left="3680" w:hanging="360"/>
      </w:pPr>
    </w:lvl>
    <w:lvl w:ilvl="5" w:tplc="241A001B" w:tentative="1">
      <w:start w:val="1"/>
      <w:numFmt w:val="lowerRoman"/>
      <w:lvlText w:val="%6."/>
      <w:lvlJc w:val="right"/>
      <w:pPr>
        <w:ind w:left="4400" w:hanging="180"/>
      </w:pPr>
    </w:lvl>
    <w:lvl w:ilvl="6" w:tplc="241A000F" w:tentative="1">
      <w:start w:val="1"/>
      <w:numFmt w:val="decimal"/>
      <w:lvlText w:val="%7."/>
      <w:lvlJc w:val="left"/>
      <w:pPr>
        <w:ind w:left="5120" w:hanging="360"/>
      </w:pPr>
    </w:lvl>
    <w:lvl w:ilvl="7" w:tplc="241A0019" w:tentative="1">
      <w:start w:val="1"/>
      <w:numFmt w:val="lowerLetter"/>
      <w:lvlText w:val="%8."/>
      <w:lvlJc w:val="left"/>
      <w:pPr>
        <w:ind w:left="5840" w:hanging="360"/>
      </w:pPr>
    </w:lvl>
    <w:lvl w:ilvl="8" w:tplc="241A001B" w:tentative="1">
      <w:start w:val="1"/>
      <w:numFmt w:val="lowerRoman"/>
      <w:lvlText w:val="%9."/>
      <w:lvlJc w:val="right"/>
      <w:pPr>
        <w:ind w:left="6560" w:hanging="180"/>
      </w:pPr>
    </w:lvl>
  </w:abstractNum>
  <w:abstractNum w:abstractNumId="27">
    <w:nsid w:val="7E4459FA"/>
    <w:multiLevelType w:val="hybridMultilevel"/>
    <w:tmpl w:val="3D4C1356"/>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7"/>
  </w:num>
  <w:num w:numId="2">
    <w:abstractNumId w:val="21"/>
  </w:num>
  <w:num w:numId="3">
    <w:abstractNumId w:val="9"/>
  </w:num>
  <w:num w:numId="4">
    <w:abstractNumId w:val="4"/>
  </w:num>
  <w:num w:numId="5">
    <w:abstractNumId w:val="8"/>
  </w:num>
  <w:num w:numId="6">
    <w:abstractNumId w:val="16"/>
  </w:num>
  <w:num w:numId="7">
    <w:abstractNumId w:val="23"/>
  </w:num>
  <w:num w:numId="8">
    <w:abstractNumId w:val="0"/>
  </w:num>
  <w:num w:numId="9">
    <w:abstractNumId w:val="26"/>
  </w:num>
  <w:num w:numId="10">
    <w:abstractNumId w:val="1"/>
  </w:num>
  <w:num w:numId="11">
    <w:abstractNumId w:val="24"/>
  </w:num>
  <w:num w:numId="12">
    <w:abstractNumId w:val="14"/>
  </w:num>
  <w:num w:numId="13">
    <w:abstractNumId w:val="20"/>
  </w:num>
  <w:num w:numId="14">
    <w:abstractNumId w:val="7"/>
  </w:num>
  <w:num w:numId="15">
    <w:abstractNumId w:val="18"/>
  </w:num>
  <w:num w:numId="16">
    <w:abstractNumId w:val="13"/>
  </w:num>
  <w:num w:numId="17">
    <w:abstractNumId w:val="2"/>
  </w:num>
  <w:num w:numId="18">
    <w:abstractNumId w:val="25"/>
  </w:num>
  <w:num w:numId="19">
    <w:abstractNumId w:val="27"/>
  </w:num>
  <w:num w:numId="20">
    <w:abstractNumId w:val="19"/>
  </w:num>
  <w:num w:numId="21">
    <w:abstractNumId w:val="11"/>
  </w:num>
  <w:num w:numId="22">
    <w:abstractNumId w:val="15"/>
  </w:num>
  <w:num w:numId="23">
    <w:abstractNumId w:val="3"/>
  </w:num>
  <w:num w:numId="24">
    <w:abstractNumId w:val="12"/>
  </w:num>
  <w:num w:numId="25">
    <w:abstractNumId w:val="10"/>
  </w:num>
  <w:num w:numId="26">
    <w:abstractNumId w:val="22"/>
  </w:num>
  <w:num w:numId="27">
    <w:abstractNumId w:val="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1EF"/>
    <w:rsid w:val="000019F6"/>
    <w:rsid w:val="00004791"/>
    <w:rsid w:val="00007ADC"/>
    <w:rsid w:val="0001692D"/>
    <w:rsid w:val="00027E41"/>
    <w:rsid w:val="00032964"/>
    <w:rsid w:val="00033E42"/>
    <w:rsid w:val="00037C17"/>
    <w:rsid w:val="00037C2D"/>
    <w:rsid w:val="000414F4"/>
    <w:rsid w:val="00043E5D"/>
    <w:rsid w:val="00046516"/>
    <w:rsid w:val="00051511"/>
    <w:rsid w:val="000516A4"/>
    <w:rsid w:val="000528B2"/>
    <w:rsid w:val="000569C6"/>
    <w:rsid w:val="00065BA5"/>
    <w:rsid w:val="0008232C"/>
    <w:rsid w:val="000856B0"/>
    <w:rsid w:val="000901A7"/>
    <w:rsid w:val="00094261"/>
    <w:rsid w:val="00096986"/>
    <w:rsid w:val="000A1202"/>
    <w:rsid w:val="000A132F"/>
    <w:rsid w:val="000A6034"/>
    <w:rsid w:val="000B01BE"/>
    <w:rsid w:val="000B2521"/>
    <w:rsid w:val="000B31A1"/>
    <w:rsid w:val="000B49C5"/>
    <w:rsid w:val="000B4B73"/>
    <w:rsid w:val="000C046D"/>
    <w:rsid w:val="000D407C"/>
    <w:rsid w:val="000D6F2B"/>
    <w:rsid w:val="000E3730"/>
    <w:rsid w:val="000E66AA"/>
    <w:rsid w:val="000F0CCE"/>
    <w:rsid w:val="000F1775"/>
    <w:rsid w:val="001009B3"/>
    <w:rsid w:val="00104164"/>
    <w:rsid w:val="00106B93"/>
    <w:rsid w:val="00111535"/>
    <w:rsid w:val="00122781"/>
    <w:rsid w:val="00126746"/>
    <w:rsid w:val="00132A57"/>
    <w:rsid w:val="001414ED"/>
    <w:rsid w:val="0014565A"/>
    <w:rsid w:val="00147253"/>
    <w:rsid w:val="00151666"/>
    <w:rsid w:val="00180E42"/>
    <w:rsid w:val="0019492D"/>
    <w:rsid w:val="00194EAA"/>
    <w:rsid w:val="001A5935"/>
    <w:rsid w:val="001B05C9"/>
    <w:rsid w:val="001B06D6"/>
    <w:rsid w:val="001B0F9B"/>
    <w:rsid w:val="001C4FED"/>
    <w:rsid w:val="001E18A2"/>
    <w:rsid w:val="001E540B"/>
    <w:rsid w:val="001E5E52"/>
    <w:rsid w:val="001F7138"/>
    <w:rsid w:val="00206290"/>
    <w:rsid w:val="00212083"/>
    <w:rsid w:val="002126F7"/>
    <w:rsid w:val="00217A87"/>
    <w:rsid w:val="00223AB7"/>
    <w:rsid w:val="00226250"/>
    <w:rsid w:val="0024231A"/>
    <w:rsid w:val="00242D1E"/>
    <w:rsid w:val="00244700"/>
    <w:rsid w:val="0025108B"/>
    <w:rsid w:val="00254509"/>
    <w:rsid w:val="002601D9"/>
    <w:rsid w:val="00261553"/>
    <w:rsid w:val="0027038F"/>
    <w:rsid w:val="00270A5A"/>
    <w:rsid w:val="002718B9"/>
    <w:rsid w:val="00273588"/>
    <w:rsid w:val="00285188"/>
    <w:rsid w:val="00286221"/>
    <w:rsid w:val="00290FAE"/>
    <w:rsid w:val="002953CB"/>
    <w:rsid w:val="0029596A"/>
    <w:rsid w:val="00295E6F"/>
    <w:rsid w:val="00296B59"/>
    <w:rsid w:val="00297B73"/>
    <w:rsid w:val="002A7639"/>
    <w:rsid w:val="002B08F5"/>
    <w:rsid w:val="002B569F"/>
    <w:rsid w:val="002B730B"/>
    <w:rsid w:val="002C35A4"/>
    <w:rsid w:val="002C5012"/>
    <w:rsid w:val="002C5402"/>
    <w:rsid w:val="002C6C24"/>
    <w:rsid w:val="002D3467"/>
    <w:rsid w:val="002D6F67"/>
    <w:rsid w:val="002D7554"/>
    <w:rsid w:val="002E05A5"/>
    <w:rsid w:val="002E141F"/>
    <w:rsid w:val="002E2B6B"/>
    <w:rsid w:val="002F13FE"/>
    <w:rsid w:val="002F3673"/>
    <w:rsid w:val="002F6951"/>
    <w:rsid w:val="003077C3"/>
    <w:rsid w:val="003122C9"/>
    <w:rsid w:val="003159DC"/>
    <w:rsid w:val="0035380C"/>
    <w:rsid w:val="0035784B"/>
    <w:rsid w:val="00362DCF"/>
    <w:rsid w:val="00362FF9"/>
    <w:rsid w:val="00366B90"/>
    <w:rsid w:val="003672BE"/>
    <w:rsid w:val="0037246C"/>
    <w:rsid w:val="00373EB4"/>
    <w:rsid w:val="00374670"/>
    <w:rsid w:val="00386B93"/>
    <w:rsid w:val="00387348"/>
    <w:rsid w:val="00387B60"/>
    <w:rsid w:val="00392EBB"/>
    <w:rsid w:val="003A149B"/>
    <w:rsid w:val="003A22F6"/>
    <w:rsid w:val="003A5944"/>
    <w:rsid w:val="003A5E76"/>
    <w:rsid w:val="003A7E55"/>
    <w:rsid w:val="003B215F"/>
    <w:rsid w:val="003B47BB"/>
    <w:rsid w:val="003C1246"/>
    <w:rsid w:val="003D19A7"/>
    <w:rsid w:val="003D59E0"/>
    <w:rsid w:val="003E18E0"/>
    <w:rsid w:val="003E2067"/>
    <w:rsid w:val="003E26E2"/>
    <w:rsid w:val="003E28A8"/>
    <w:rsid w:val="003E2BC1"/>
    <w:rsid w:val="003E4844"/>
    <w:rsid w:val="003E60DB"/>
    <w:rsid w:val="003F31C3"/>
    <w:rsid w:val="003F44F8"/>
    <w:rsid w:val="003F75E3"/>
    <w:rsid w:val="0040032E"/>
    <w:rsid w:val="00402847"/>
    <w:rsid w:val="00403B37"/>
    <w:rsid w:val="00406561"/>
    <w:rsid w:val="00406EBE"/>
    <w:rsid w:val="0041312A"/>
    <w:rsid w:val="00416987"/>
    <w:rsid w:val="00447508"/>
    <w:rsid w:val="004620F4"/>
    <w:rsid w:val="004717CC"/>
    <w:rsid w:val="00490569"/>
    <w:rsid w:val="00491975"/>
    <w:rsid w:val="004923DB"/>
    <w:rsid w:val="00492A5A"/>
    <w:rsid w:val="0049437C"/>
    <w:rsid w:val="004A12C5"/>
    <w:rsid w:val="004A1F3F"/>
    <w:rsid w:val="004A478E"/>
    <w:rsid w:val="004A7DEA"/>
    <w:rsid w:val="004B1898"/>
    <w:rsid w:val="004B3EE7"/>
    <w:rsid w:val="004B6FA9"/>
    <w:rsid w:val="004C68F8"/>
    <w:rsid w:val="004D0DFF"/>
    <w:rsid w:val="004D4995"/>
    <w:rsid w:val="004D654F"/>
    <w:rsid w:val="004E26CF"/>
    <w:rsid w:val="004E407F"/>
    <w:rsid w:val="004F5AEF"/>
    <w:rsid w:val="004F5CFC"/>
    <w:rsid w:val="00505772"/>
    <w:rsid w:val="00510F5C"/>
    <w:rsid w:val="00511245"/>
    <w:rsid w:val="00520F9A"/>
    <w:rsid w:val="00530EE5"/>
    <w:rsid w:val="00531600"/>
    <w:rsid w:val="00536187"/>
    <w:rsid w:val="00563B30"/>
    <w:rsid w:val="0056663D"/>
    <w:rsid w:val="005709BF"/>
    <w:rsid w:val="00572B0B"/>
    <w:rsid w:val="0057448E"/>
    <w:rsid w:val="00575B38"/>
    <w:rsid w:val="0058246D"/>
    <w:rsid w:val="00585B66"/>
    <w:rsid w:val="0058659F"/>
    <w:rsid w:val="00592A4A"/>
    <w:rsid w:val="005A199C"/>
    <w:rsid w:val="005A3423"/>
    <w:rsid w:val="005A5ED4"/>
    <w:rsid w:val="005B3DCD"/>
    <w:rsid w:val="005C615D"/>
    <w:rsid w:val="005C7290"/>
    <w:rsid w:val="005D3368"/>
    <w:rsid w:val="005D4A44"/>
    <w:rsid w:val="005D4C8F"/>
    <w:rsid w:val="005D7AD5"/>
    <w:rsid w:val="005E4912"/>
    <w:rsid w:val="005E6E53"/>
    <w:rsid w:val="005F71EF"/>
    <w:rsid w:val="00607B17"/>
    <w:rsid w:val="00610270"/>
    <w:rsid w:val="006140A0"/>
    <w:rsid w:val="006154EA"/>
    <w:rsid w:val="00615D35"/>
    <w:rsid w:val="00633082"/>
    <w:rsid w:val="006362DC"/>
    <w:rsid w:val="00640B9A"/>
    <w:rsid w:val="00641B93"/>
    <w:rsid w:val="0064346C"/>
    <w:rsid w:val="0064556F"/>
    <w:rsid w:val="0064774D"/>
    <w:rsid w:val="00651ECE"/>
    <w:rsid w:val="00654B2B"/>
    <w:rsid w:val="00667CAD"/>
    <w:rsid w:val="006728BD"/>
    <w:rsid w:val="006807CF"/>
    <w:rsid w:val="006834F5"/>
    <w:rsid w:val="00684B49"/>
    <w:rsid w:val="006A357B"/>
    <w:rsid w:val="006B4989"/>
    <w:rsid w:val="006B520C"/>
    <w:rsid w:val="006C34B2"/>
    <w:rsid w:val="006C70D6"/>
    <w:rsid w:val="006D154D"/>
    <w:rsid w:val="006D3A84"/>
    <w:rsid w:val="006D452E"/>
    <w:rsid w:val="006E23A0"/>
    <w:rsid w:val="006E2984"/>
    <w:rsid w:val="006E3A52"/>
    <w:rsid w:val="006E4564"/>
    <w:rsid w:val="006E72CF"/>
    <w:rsid w:val="006F2BA3"/>
    <w:rsid w:val="006F4931"/>
    <w:rsid w:val="007017B1"/>
    <w:rsid w:val="00721056"/>
    <w:rsid w:val="007218A3"/>
    <w:rsid w:val="00721DB9"/>
    <w:rsid w:val="00725984"/>
    <w:rsid w:val="007352D8"/>
    <w:rsid w:val="00735FB5"/>
    <w:rsid w:val="00740FFB"/>
    <w:rsid w:val="0074329D"/>
    <w:rsid w:val="00755FE0"/>
    <w:rsid w:val="00757D55"/>
    <w:rsid w:val="007612EC"/>
    <w:rsid w:val="0078245F"/>
    <w:rsid w:val="007853F0"/>
    <w:rsid w:val="00786CA2"/>
    <w:rsid w:val="007A51E0"/>
    <w:rsid w:val="007B19F4"/>
    <w:rsid w:val="007B1F00"/>
    <w:rsid w:val="007B4B05"/>
    <w:rsid w:val="007B4FD8"/>
    <w:rsid w:val="007B6362"/>
    <w:rsid w:val="007C60A9"/>
    <w:rsid w:val="007D50FF"/>
    <w:rsid w:val="007E12B2"/>
    <w:rsid w:val="007E2C2F"/>
    <w:rsid w:val="007E4DE5"/>
    <w:rsid w:val="007E60C5"/>
    <w:rsid w:val="007F0B31"/>
    <w:rsid w:val="007F0D1E"/>
    <w:rsid w:val="007F16E9"/>
    <w:rsid w:val="007F5B44"/>
    <w:rsid w:val="0080116C"/>
    <w:rsid w:val="00802664"/>
    <w:rsid w:val="008034F3"/>
    <w:rsid w:val="008138AF"/>
    <w:rsid w:val="00813A11"/>
    <w:rsid w:val="0082215E"/>
    <w:rsid w:val="00826CFD"/>
    <w:rsid w:val="00832BFE"/>
    <w:rsid w:val="0083771A"/>
    <w:rsid w:val="0084413F"/>
    <w:rsid w:val="0084607E"/>
    <w:rsid w:val="008478DF"/>
    <w:rsid w:val="00851580"/>
    <w:rsid w:val="00866458"/>
    <w:rsid w:val="008673FF"/>
    <w:rsid w:val="008722D9"/>
    <w:rsid w:val="00880385"/>
    <w:rsid w:val="008816EF"/>
    <w:rsid w:val="00882752"/>
    <w:rsid w:val="00884234"/>
    <w:rsid w:val="0088549D"/>
    <w:rsid w:val="00885C21"/>
    <w:rsid w:val="00891BB7"/>
    <w:rsid w:val="00896C76"/>
    <w:rsid w:val="008A7EF3"/>
    <w:rsid w:val="008B1CC8"/>
    <w:rsid w:val="008B493F"/>
    <w:rsid w:val="008C2EB1"/>
    <w:rsid w:val="008C46C9"/>
    <w:rsid w:val="008C6237"/>
    <w:rsid w:val="008D3E13"/>
    <w:rsid w:val="008D780A"/>
    <w:rsid w:val="008E0FC3"/>
    <w:rsid w:val="008F46C4"/>
    <w:rsid w:val="00900AC3"/>
    <w:rsid w:val="00906CEB"/>
    <w:rsid w:val="00910E2C"/>
    <w:rsid w:val="00911EBE"/>
    <w:rsid w:val="00930C47"/>
    <w:rsid w:val="00934B71"/>
    <w:rsid w:val="009422FD"/>
    <w:rsid w:val="009459C5"/>
    <w:rsid w:val="00957384"/>
    <w:rsid w:val="00972BC2"/>
    <w:rsid w:val="00990354"/>
    <w:rsid w:val="0099652D"/>
    <w:rsid w:val="009B106A"/>
    <w:rsid w:val="009B78C0"/>
    <w:rsid w:val="009C07CA"/>
    <w:rsid w:val="009C33E1"/>
    <w:rsid w:val="009D5906"/>
    <w:rsid w:val="009E36CE"/>
    <w:rsid w:val="009E5D33"/>
    <w:rsid w:val="009E7277"/>
    <w:rsid w:val="009F4819"/>
    <w:rsid w:val="00A07A40"/>
    <w:rsid w:val="00A17330"/>
    <w:rsid w:val="00A22266"/>
    <w:rsid w:val="00A26672"/>
    <w:rsid w:val="00A311A5"/>
    <w:rsid w:val="00A34C02"/>
    <w:rsid w:val="00A35A64"/>
    <w:rsid w:val="00A44311"/>
    <w:rsid w:val="00A4438D"/>
    <w:rsid w:val="00A45AA6"/>
    <w:rsid w:val="00A466F9"/>
    <w:rsid w:val="00A533AF"/>
    <w:rsid w:val="00A57D12"/>
    <w:rsid w:val="00A612E6"/>
    <w:rsid w:val="00A61ECC"/>
    <w:rsid w:val="00A62FBA"/>
    <w:rsid w:val="00A645B8"/>
    <w:rsid w:val="00A722B1"/>
    <w:rsid w:val="00A75C82"/>
    <w:rsid w:val="00A81D8F"/>
    <w:rsid w:val="00A94D1D"/>
    <w:rsid w:val="00A9727F"/>
    <w:rsid w:val="00AA3C06"/>
    <w:rsid w:val="00AA70D4"/>
    <w:rsid w:val="00AA77BC"/>
    <w:rsid w:val="00AB16B6"/>
    <w:rsid w:val="00AC08B9"/>
    <w:rsid w:val="00AC28AB"/>
    <w:rsid w:val="00AC469C"/>
    <w:rsid w:val="00AC470C"/>
    <w:rsid w:val="00AC5F42"/>
    <w:rsid w:val="00AD217A"/>
    <w:rsid w:val="00AD3650"/>
    <w:rsid w:val="00AD70F9"/>
    <w:rsid w:val="00AE0D1E"/>
    <w:rsid w:val="00AE0E44"/>
    <w:rsid w:val="00AE1DC5"/>
    <w:rsid w:val="00AE252C"/>
    <w:rsid w:val="00AE66C5"/>
    <w:rsid w:val="00AE7876"/>
    <w:rsid w:val="00B017BB"/>
    <w:rsid w:val="00B03E6A"/>
    <w:rsid w:val="00B040A6"/>
    <w:rsid w:val="00B11872"/>
    <w:rsid w:val="00B12068"/>
    <w:rsid w:val="00B124BA"/>
    <w:rsid w:val="00B14518"/>
    <w:rsid w:val="00B17A96"/>
    <w:rsid w:val="00B23FF8"/>
    <w:rsid w:val="00B252AD"/>
    <w:rsid w:val="00B31529"/>
    <w:rsid w:val="00B32604"/>
    <w:rsid w:val="00B51D87"/>
    <w:rsid w:val="00B5598D"/>
    <w:rsid w:val="00B6542C"/>
    <w:rsid w:val="00B6668D"/>
    <w:rsid w:val="00B67D6A"/>
    <w:rsid w:val="00B70DCA"/>
    <w:rsid w:val="00B767E1"/>
    <w:rsid w:val="00B85A8C"/>
    <w:rsid w:val="00B8659F"/>
    <w:rsid w:val="00BA596B"/>
    <w:rsid w:val="00BB737D"/>
    <w:rsid w:val="00BC383A"/>
    <w:rsid w:val="00BC4DF1"/>
    <w:rsid w:val="00BC5E9A"/>
    <w:rsid w:val="00BD2623"/>
    <w:rsid w:val="00BD691D"/>
    <w:rsid w:val="00BE6152"/>
    <w:rsid w:val="00BF3A73"/>
    <w:rsid w:val="00C00B06"/>
    <w:rsid w:val="00C0212B"/>
    <w:rsid w:val="00C1674E"/>
    <w:rsid w:val="00C17D94"/>
    <w:rsid w:val="00C3252E"/>
    <w:rsid w:val="00C34FC4"/>
    <w:rsid w:val="00C35DD5"/>
    <w:rsid w:val="00C42291"/>
    <w:rsid w:val="00C43EE7"/>
    <w:rsid w:val="00C53109"/>
    <w:rsid w:val="00C547C1"/>
    <w:rsid w:val="00C5668F"/>
    <w:rsid w:val="00C57AF3"/>
    <w:rsid w:val="00C67C63"/>
    <w:rsid w:val="00C7431E"/>
    <w:rsid w:val="00C76472"/>
    <w:rsid w:val="00C80DCF"/>
    <w:rsid w:val="00C83329"/>
    <w:rsid w:val="00C91C6F"/>
    <w:rsid w:val="00C92473"/>
    <w:rsid w:val="00CD1588"/>
    <w:rsid w:val="00CD28AE"/>
    <w:rsid w:val="00CD4067"/>
    <w:rsid w:val="00CD7C77"/>
    <w:rsid w:val="00CE07A3"/>
    <w:rsid w:val="00CE2535"/>
    <w:rsid w:val="00CE46F7"/>
    <w:rsid w:val="00CE47EE"/>
    <w:rsid w:val="00CE73C9"/>
    <w:rsid w:val="00CE76CF"/>
    <w:rsid w:val="00CF313E"/>
    <w:rsid w:val="00D04691"/>
    <w:rsid w:val="00D11653"/>
    <w:rsid w:val="00D1507B"/>
    <w:rsid w:val="00D16328"/>
    <w:rsid w:val="00D204F8"/>
    <w:rsid w:val="00D30618"/>
    <w:rsid w:val="00D3100A"/>
    <w:rsid w:val="00D35979"/>
    <w:rsid w:val="00D370D5"/>
    <w:rsid w:val="00D410DA"/>
    <w:rsid w:val="00D442CA"/>
    <w:rsid w:val="00D47CE6"/>
    <w:rsid w:val="00D531F0"/>
    <w:rsid w:val="00D53E19"/>
    <w:rsid w:val="00D57542"/>
    <w:rsid w:val="00D667CD"/>
    <w:rsid w:val="00D703B8"/>
    <w:rsid w:val="00D8685E"/>
    <w:rsid w:val="00D901B6"/>
    <w:rsid w:val="00D97606"/>
    <w:rsid w:val="00D97F9F"/>
    <w:rsid w:val="00DA72AE"/>
    <w:rsid w:val="00DB217F"/>
    <w:rsid w:val="00DB6E29"/>
    <w:rsid w:val="00DB715A"/>
    <w:rsid w:val="00DC2DAD"/>
    <w:rsid w:val="00DC351D"/>
    <w:rsid w:val="00DC7CCA"/>
    <w:rsid w:val="00DD195D"/>
    <w:rsid w:val="00DD4449"/>
    <w:rsid w:val="00DD5161"/>
    <w:rsid w:val="00DD5BA4"/>
    <w:rsid w:val="00DD5F58"/>
    <w:rsid w:val="00DD7AB1"/>
    <w:rsid w:val="00DE3B43"/>
    <w:rsid w:val="00DE700B"/>
    <w:rsid w:val="00DE74E4"/>
    <w:rsid w:val="00DF26FE"/>
    <w:rsid w:val="00DF4C3E"/>
    <w:rsid w:val="00DF5EC8"/>
    <w:rsid w:val="00E0399C"/>
    <w:rsid w:val="00E04FD3"/>
    <w:rsid w:val="00E1053D"/>
    <w:rsid w:val="00E31F35"/>
    <w:rsid w:val="00E401F2"/>
    <w:rsid w:val="00E4221C"/>
    <w:rsid w:val="00E44007"/>
    <w:rsid w:val="00E448D8"/>
    <w:rsid w:val="00E55102"/>
    <w:rsid w:val="00E553A1"/>
    <w:rsid w:val="00E56BFC"/>
    <w:rsid w:val="00E61F2E"/>
    <w:rsid w:val="00E64211"/>
    <w:rsid w:val="00E64517"/>
    <w:rsid w:val="00E64B99"/>
    <w:rsid w:val="00E71185"/>
    <w:rsid w:val="00E72CC4"/>
    <w:rsid w:val="00E73A74"/>
    <w:rsid w:val="00E81C65"/>
    <w:rsid w:val="00E81D9D"/>
    <w:rsid w:val="00E8361A"/>
    <w:rsid w:val="00E92039"/>
    <w:rsid w:val="00E93D54"/>
    <w:rsid w:val="00E93FFC"/>
    <w:rsid w:val="00EA5A00"/>
    <w:rsid w:val="00EB0B14"/>
    <w:rsid w:val="00EB0BE5"/>
    <w:rsid w:val="00EB2069"/>
    <w:rsid w:val="00EB238B"/>
    <w:rsid w:val="00EB7744"/>
    <w:rsid w:val="00EC7AFA"/>
    <w:rsid w:val="00ED12CF"/>
    <w:rsid w:val="00EE3ED2"/>
    <w:rsid w:val="00F03E4F"/>
    <w:rsid w:val="00F06441"/>
    <w:rsid w:val="00F115BD"/>
    <w:rsid w:val="00F14603"/>
    <w:rsid w:val="00F22360"/>
    <w:rsid w:val="00F22796"/>
    <w:rsid w:val="00F35259"/>
    <w:rsid w:val="00F42463"/>
    <w:rsid w:val="00F4340E"/>
    <w:rsid w:val="00F44D82"/>
    <w:rsid w:val="00F45961"/>
    <w:rsid w:val="00F45C19"/>
    <w:rsid w:val="00F51D01"/>
    <w:rsid w:val="00F52BA1"/>
    <w:rsid w:val="00F63061"/>
    <w:rsid w:val="00F707F4"/>
    <w:rsid w:val="00F725F8"/>
    <w:rsid w:val="00F75D53"/>
    <w:rsid w:val="00F8124C"/>
    <w:rsid w:val="00F87BEB"/>
    <w:rsid w:val="00F93EF4"/>
    <w:rsid w:val="00F94054"/>
    <w:rsid w:val="00F9478E"/>
    <w:rsid w:val="00F95096"/>
    <w:rsid w:val="00FA3EF4"/>
    <w:rsid w:val="00FA72B5"/>
    <w:rsid w:val="00FB628B"/>
    <w:rsid w:val="00FB7843"/>
    <w:rsid w:val="00FC0542"/>
    <w:rsid w:val="00FC0D76"/>
    <w:rsid w:val="00FC19E7"/>
    <w:rsid w:val="00FC2464"/>
    <w:rsid w:val="00FC2768"/>
    <w:rsid w:val="00FC4A41"/>
    <w:rsid w:val="00FC7969"/>
    <w:rsid w:val="00FD3010"/>
    <w:rsid w:val="00FD78AD"/>
    <w:rsid w:val="00FE1044"/>
    <w:rsid w:val="00FE36AD"/>
    <w:rsid w:val="00FF4D11"/>
    <w:rsid w:val="00FF5D38"/>
    <w:rsid w:val="00FF6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style>
  <w:style w:type="paragraph" w:styleId="Heading1">
    <w:name w:val="heading 1"/>
    <w:basedOn w:val="Normal"/>
    <w:next w:val="Normal"/>
    <w:link w:val="Heading1Char"/>
    <w:uiPriority w:val="99"/>
    <w:qFormat/>
    <w:rsid w:val="00F630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E72CC4"/>
    <w:pPr>
      <w:keepNext/>
      <w:keepLines/>
      <w:spacing w:before="200" w:after="0" w:line="276" w:lineRule="auto"/>
      <w:jc w:val="both"/>
      <w:outlineLvl w:val="1"/>
    </w:pPr>
    <w:rPr>
      <w:rFonts w:ascii="Cambria" w:eastAsia="Times New Roman" w:hAnsi="Cambria" w:cs="Times New Roman"/>
      <w:b/>
      <w:bCs/>
      <w:color w:val="4F81BD"/>
      <w:sz w:val="26"/>
      <w:szCs w:val="26"/>
      <w:lang w:eastAsia="sr-Latn-CS"/>
    </w:rPr>
  </w:style>
  <w:style w:type="paragraph" w:styleId="Heading3">
    <w:name w:val="heading 3"/>
    <w:basedOn w:val="Normal"/>
    <w:next w:val="Normal"/>
    <w:link w:val="Heading3Char"/>
    <w:uiPriority w:val="99"/>
    <w:qFormat/>
    <w:rsid w:val="00E72CC4"/>
    <w:pPr>
      <w:keepNext/>
      <w:keepLines/>
      <w:spacing w:before="200" w:after="0" w:line="276" w:lineRule="auto"/>
      <w:jc w:val="both"/>
      <w:outlineLvl w:val="2"/>
    </w:pPr>
    <w:rPr>
      <w:rFonts w:ascii="Cambria" w:eastAsia="Times New Roman" w:hAnsi="Cambria" w:cs="Times New Roman"/>
      <w:b/>
      <w:bCs/>
      <w:color w:val="4F81BD"/>
      <w:sz w:val="20"/>
      <w:szCs w:val="20"/>
      <w:lang w:eastAsia="sr-Latn-CS"/>
    </w:rPr>
  </w:style>
  <w:style w:type="paragraph" w:styleId="Heading4">
    <w:name w:val="heading 4"/>
    <w:basedOn w:val="Normal"/>
    <w:next w:val="Normal"/>
    <w:link w:val="Heading4Char"/>
    <w:uiPriority w:val="99"/>
    <w:qFormat/>
    <w:rsid w:val="00E72CC4"/>
    <w:pPr>
      <w:spacing w:before="200" w:after="0" w:line="276" w:lineRule="auto"/>
      <w:jc w:val="both"/>
      <w:outlineLvl w:val="3"/>
    </w:pPr>
    <w:rPr>
      <w:rFonts w:ascii="Cambria" w:eastAsia="Calibri" w:hAnsi="Cambria" w:cs="Cambria"/>
      <w:b/>
      <w:bCs/>
      <w:i/>
      <w:iCs/>
      <w:sz w:val="20"/>
      <w:szCs w:val="20"/>
      <w:lang w:eastAsia="ko-KR"/>
    </w:rPr>
  </w:style>
  <w:style w:type="paragraph" w:styleId="Heading5">
    <w:name w:val="heading 5"/>
    <w:basedOn w:val="Normal"/>
    <w:next w:val="Normal"/>
    <w:link w:val="Heading5Char"/>
    <w:uiPriority w:val="99"/>
    <w:qFormat/>
    <w:rsid w:val="00E72CC4"/>
    <w:pPr>
      <w:spacing w:before="240" w:after="60" w:line="276" w:lineRule="auto"/>
      <w:jc w:val="both"/>
      <w:outlineLvl w:val="4"/>
    </w:pPr>
    <w:rPr>
      <w:rFonts w:ascii="Calibri" w:eastAsia="Calibri" w:hAnsi="Calibri" w:cs="Calibri"/>
      <w:b/>
      <w:bCs/>
      <w:i/>
      <w:iCs/>
      <w:sz w:val="26"/>
      <w:szCs w:val="26"/>
      <w:lang w:eastAsia="sr-Latn-CS"/>
    </w:rPr>
  </w:style>
  <w:style w:type="paragraph" w:styleId="Heading6">
    <w:name w:val="heading 6"/>
    <w:basedOn w:val="Normal"/>
    <w:next w:val="Normal"/>
    <w:link w:val="Heading6Char"/>
    <w:uiPriority w:val="9"/>
    <w:qFormat/>
    <w:rsid w:val="00E72CC4"/>
    <w:pPr>
      <w:keepNext/>
      <w:keepLines/>
      <w:spacing w:before="200" w:after="0" w:line="276" w:lineRule="auto"/>
      <w:jc w:val="both"/>
      <w:outlineLvl w:val="5"/>
    </w:pPr>
    <w:rPr>
      <w:rFonts w:ascii="Cambria" w:eastAsia="Times New Roman" w:hAnsi="Cambria" w:cs="Times New Roman"/>
      <w:i/>
      <w:iCs/>
      <w:color w:val="243F60"/>
      <w:sz w:val="20"/>
      <w:szCs w:val="20"/>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D262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PlaceholderText">
    <w:name w:val="Placeholder Text"/>
    <w:basedOn w:val="DefaultParagraphFont"/>
    <w:uiPriority w:val="99"/>
    <w:semiHidden/>
    <w:rsid w:val="00721056"/>
    <w:rPr>
      <w:color w:val="808080"/>
    </w:rPr>
  </w:style>
  <w:style w:type="character" w:customStyle="1" w:styleId="Heading1Char">
    <w:name w:val="Heading 1 Char"/>
    <w:basedOn w:val="DefaultParagraphFont"/>
    <w:link w:val="Heading1"/>
    <w:uiPriority w:val="99"/>
    <w:rsid w:val="00F6306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9"/>
    <w:rsid w:val="00E72CC4"/>
    <w:rPr>
      <w:rFonts w:ascii="Cambria" w:eastAsia="Times New Roman" w:hAnsi="Cambria" w:cs="Times New Roman"/>
      <w:b/>
      <w:bCs/>
      <w:color w:val="4F81BD"/>
      <w:sz w:val="26"/>
      <w:szCs w:val="26"/>
      <w:lang w:eastAsia="sr-Latn-CS"/>
    </w:rPr>
  </w:style>
  <w:style w:type="character" w:customStyle="1" w:styleId="Heading3Char">
    <w:name w:val="Heading 3 Char"/>
    <w:basedOn w:val="DefaultParagraphFont"/>
    <w:link w:val="Heading3"/>
    <w:uiPriority w:val="99"/>
    <w:rsid w:val="00E72CC4"/>
    <w:rPr>
      <w:rFonts w:ascii="Cambria" w:eastAsia="Times New Roman" w:hAnsi="Cambria" w:cs="Times New Roman"/>
      <w:b/>
      <w:bCs/>
      <w:color w:val="4F81BD"/>
      <w:sz w:val="20"/>
      <w:szCs w:val="20"/>
      <w:lang w:eastAsia="sr-Latn-CS"/>
    </w:rPr>
  </w:style>
  <w:style w:type="character" w:customStyle="1" w:styleId="Heading4Char">
    <w:name w:val="Heading 4 Char"/>
    <w:basedOn w:val="DefaultParagraphFont"/>
    <w:link w:val="Heading4"/>
    <w:uiPriority w:val="99"/>
    <w:rsid w:val="00E72CC4"/>
    <w:rPr>
      <w:rFonts w:ascii="Cambria" w:eastAsia="Calibri" w:hAnsi="Cambria" w:cs="Cambria"/>
      <w:b/>
      <w:bCs/>
      <w:i/>
      <w:iCs/>
      <w:sz w:val="20"/>
      <w:szCs w:val="20"/>
      <w:lang w:eastAsia="ko-KR"/>
    </w:rPr>
  </w:style>
  <w:style w:type="character" w:customStyle="1" w:styleId="Heading5Char">
    <w:name w:val="Heading 5 Char"/>
    <w:basedOn w:val="DefaultParagraphFont"/>
    <w:link w:val="Heading5"/>
    <w:uiPriority w:val="99"/>
    <w:rsid w:val="00E72CC4"/>
    <w:rPr>
      <w:rFonts w:ascii="Calibri" w:eastAsia="Calibri" w:hAnsi="Calibri" w:cs="Calibri"/>
      <w:b/>
      <w:bCs/>
      <w:i/>
      <w:iCs/>
      <w:sz w:val="26"/>
      <w:szCs w:val="26"/>
      <w:lang w:eastAsia="sr-Latn-CS"/>
    </w:rPr>
  </w:style>
  <w:style w:type="character" w:customStyle="1" w:styleId="Heading6Char">
    <w:name w:val="Heading 6 Char"/>
    <w:basedOn w:val="DefaultParagraphFont"/>
    <w:link w:val="Heading6"/>
    <w:uiPriority w:val="9"/>
    <w:rsid w:val="00E72CC4"/>
    <w:rPr>
      <w:rFonts w:ascii="Cambria" w:eastAsia="Times New Roman" w:hAnsi="Cambria" w:cs="Times New Roman"/>
      <w:i/>
      <w:iCs/>
      <w:color w:val="243F60"/>
      <w:sz w:val="20"/>
      <w:szCs w:val="20"/>
      <w:lang w:eastAsia="sr-Latn-CS"/>
    </w:rPr>
  </w:style>
  <w:style w:type="numbering" w:customStyle="1" w:styleId="NoList1">
    <w:name w:val="No List1"/>
    <w:next w:val="NoList"/>
    <w:uiPriority w:val="99"/>
    <w:semiHidden/>
    <w:unhideWhenUsed/>
    <w:rsid w:val="00E72CC4"/>
  </w:style>
  <w:style w:type="paragraph" w:customStyle="1" w:styleId="NAZIVZAKONA">
    <w:name w:val="NAZIV ZAKONA"/>
    <w:basedOn w:val="ZAKON"/>
    <w:qFormat/>
    <w:rsid w:val="00E72CC4"/>
    <w:pPr>
      <w:spacing w:after="360"/>
    </w:pPr>
    <w:rPr>
      <w:b w:val="0"/>
      <w:sz w:val="28"/>
    </w:rPr>
  </w:style>
  <w:style w:type="paragraph" w:customStyle="1" w:styleId="ZAKON">
    <w:name w:val="ZAKON"/>
    <w:basedOn w:val="Normal"/>
    <w:qFormat/>
    <w:rsid w:val="00E72CC4"/>
    <w:pPr>
      <w:keepNext/>
      <w:spacing w:after="0" w:line="276" w:lineRule="auto"/>
      <w:ind w:left="720" w:right="720"/>
      <w:jc w:val="center"/>
    </w:pPr>
    <w:rPr>
      <w:rFonts w:ascii="Arial Bold" w:eastAsia="Times New Roman" w:hAnsi="Arial Bold" w:cs="Arial"/>
      <w:b/>
      <w:caps/>
      <w:sz w:val="36"/>
      <w:szCs w:val="20"/>
      <w:lang w:val="sr-Cyrl-CS" w:eastAsia="sr-Latn-CS"/>
    </w:rPr>
  </w:style>
  <w:style w:type="paragraph" w:customStyle="1" w:styleId="GLAVA">
    <w:name w:val="GLAVA"/>
    <w:basedOn w:val="ZAKON"/>
    <w:qFormat/>
    <w:rsid w:val="00E72CC4"/>
    <w:pPr>
      <w:spacing w:before="120" w:after="120" w:line="240" w:lineRule="auto"/>
    </w:pPr>
    <w:rPr>
      <w:sz w:val="24"/>
    </w:rPr>
  </w:style>
  <w:style w:type="paragraph" w:styleId="Header">
    <w:name w:val="header"/>
    <w:basedOn w:val="Normal"/>
    <w:link w:val="HeaderChar"/>
    <w:uiPriority w:val="99"/>
    <w:unhideWhenUsed/>
    <w:rsid w:val="00E72CC4"/>
    <w:pPr>
      <w:tabs>
        <w:tab w:val="center" w:pos="4680"/>
        <w:tab w:val="right" w:pos="9360"/>
      </w:tabs>
      <w:spacing w:after="0" w:line="276" w:lineRule="auto"/>
      <w:jc w:val="both"/>
    </w:pPr>
    <w:rPr>
      <w:rFonts w:ascii="Arial" w:eastAsia="Times New Roman" w:hAnsi="Arial" w:cs="Arial"/>
      <w:sz w:val="20"/>
      <w:szCs w:val="20"/>
      <w:lang w:eastAsia="sr-Latn-CS"/>
    </w:rPr>
  </w:style>
  <w:style w:type="character" w:customStyle="1" w:styleId="HeaderChar">
    <w:name w:val="Header Char"/>
    <w:basedOn w:val="DefaultParagraphFont"/>
    <w:link w:val="Header"/>
    <w:uiPriority w:val="99"/>
    <w:rsid w:val="00E72CC4"/>
    <w:rPr>
      <w:rFonts w:ascii="Arial" w:eastAsia="Times New Roman" w:hAnsi="Arial" w:cs="Arial"/>
      <w:sz w:val="20"/>
      <w:szCs w:val="20"/>
      <w:lang w:eastAsia="sr-Latn-CS"/>
    </w:rPr>
  </w:style>
  <w:style w:type="paragraph" w:customStyle="1" w:styleId="ODELJAK">
    <w:name w:val="ODELJAK"/>
    <w:basedOn w:val="ZAKON"/>
    <w:qFormat/>
    <w:rsid w:val="00E72CC4"/>
    <w:pPr>
      <w:spacing w:before="120"/>
    </w:pPr>
    <w:rPr>
      <w:caps w:val="0"/>
      <w:sz w:val="22"/>
    </w:rPr>
  </w:style>
  <w:style w:type="paragraph" w:customStyle="1" w:styleId="PODODELJAK">
    <w:name w:val="PODODELJAK"/>
    <w:basedOn w:val="ODELJAK"/>
    <w:qFormat/>
    <w:rsid w:val="00E72CC4"/>
  </w:style>
  <w:style w:type="paragraph" w:customStyle="1" w:styleId="PODODELJAKitalic">
    <w:name w:val="PODODELJAK italic"/>
    <w:basedOn w:val="PODODELJAK"/>
    <w:qFormat/>
    <w:rsid w:val="00E72CC4"/>
    <w:rPr>
      <w:rFonts w:ascii="Arial" w:hAnsi="Arial"/>
      <w:b w:val="0"/>
      <w:i/>
    </w:rPr>
  </w:style>
  <w:style w:type="paragraph" w:customStyle="1" w:styleId="NAZIVCLANA">
    <w:name w:val="NAZIV CLANA"/>
    <w:basedOn w:val="ODELJAK"/>
    <w:next w:val="Normal"/>
    <w:qFormat/>
    <w:rsid w:val="00E72CC4"/>
    <w:rPr>
      <w:sz w:val="24"/>
    </w:rPr>
  </w:style>
  <w:style w:type="paragraph" w:customStyle="1" w:styleId="CLAN">
    <w:name w:val="CLAN"/>
    <w:basedOn w:val="NAZIVCLANA"/>
    <w:next w:val="Normal"/>
    <w:qFormat/>
    <w:rsid w:val="00E72CC4"/>
    <w:pPr>
      <w:spacing w:after="120" w:line="240" w:lineRule="auto"/>
    </w:pPr>
  </w:style>
  <w:style w:type="paragraph" w:styleId="BalloonText">
    <w:name w:val="Balloon Text"/>
    <w:basedOn w:val="Normal"/>
    <w:link w:val="BalloonTextChar"/>
    <w:uiPriority w:val="99"/>
    <w:semiHidden/>
    <w:unhideWhenUsed/>
    <w:qFormat/>
    <w:rsid w:val="00E72CC4"/>
    <w:pPr>
      <w:spacing w:after="0" w:line="276" w:lineRule="auto"/>
      <w:jc w:val="both"/>
    </w:pPr>
    <w:rPr>
      <w:rFonts w:ascii="Tahoma" w:eastAsia="Times New Roman" w:hAnsi="Tahoma" w:cs="Tahoma"/>
      <w:sz w:val="16"/>
      <w:szCs w:val="16"/>
      <w:lang w:eastAsia="sr-Latn-CS"/>
    </w:rPr>
  </w:style>
  <w:style w:type="character" w:customStyle="1" w:styleId="BalloonTextChar">
    <w:name w:val="Balloon Text Char"/>
    <w:basedOn w:val="DefaultParagraphFont"/>
    <w:link w:val="BalloonText"/>
    <w:uiPriority w:val="99"/>
    <w:semiHidden/>
    <w:rsid w:val="00E72CC4"/>
    <w:rPr>
      <w:rFonts w:ascii="Tahoma" w:eastAsia="Times New Roman" w:hAnsi="Tahoma" w:cs="Tahoma"/>
      <w:sz w:val="16"/>
      <w:szCs w:val="16"/>
      <w:lang w:eastAsia="sr-Latn-CS"/>
    </w:rPr>
  </w:style>
  <w:style w:type="paragraph" w:styleId="Footer">
    <w:name w:val="footer"/>
    <w:basedOn w:val="Normal"/>
    <w:link w:val="FooterChar"/>
    <w:uiPriority w:val="99"/>
    <w:unhideWhenUsed/>
    <w:rsid w:val="00E72CC4"/>
    <w:pPr>
      <w:tabs>
        <w:tab w:val="center" w:pos="4680"/>
        <w:tab w:val="right" w:pos="9360"/>
      </w:tabs>
      <w:spacing w:after="0" w:line="276" w:lineRule="auto"/>
      <w:jc w:val="both"/>
    </w:pPr>
    <w:rPr>
      <w:rFonts w:ascii="Arial" w:eastAsia="Times New Roman" w:hAnsi="Arial" w:cs="Arial"/>
      <w:sz w:val="20"/>
      <w:szCs w:val="20"/>
      <w:lang w:eastAsia="sr-Latn-CS"/>
    </w:rPr>
  </w:style>
  <w:style w:type="character" w:customStyle="1" w:styleId="FooterChar">
    <w:name w:val="Footer Char"/>
    <w:basedOn w:val="DefaultParagraphFont"/>
    <w:link w:val="Footer"/>
    <w:uiPriority w:val="99"/>
    <w:rsid w:val="00E72CC4"/>
    <w:rPr>
      <w:rFonts w:ascii="Arial" w:eastAsia="Times New Roman" w:hAnsi="Arial" w:cs="Arial"/>
      <w:sz w:val="20"/>
      <w:szCs w:val="20"/>
      <w:lang w:eastAsia="sr-Latn-CS"/>
    </w:rPr>
  </w:style>
  <w:style w:type="paragraph" w:customStyle="1" w:styleId="clan0">
    <w:name w:val="clan"/>
    <w:basedOn w:val="CLAN"/>
    <w:link w:val="clanChar"/>
    <w:uiPriority w:val="99"/>
    <w:qFormat/>
    <w:rsid w:val="00E72CC4"/>
    <w:rPr>
      <w:b w:val="0"/>
      <w:sz w:val="36"/>
    </w:rPr>
  </w:style>
  <w:style w:type="character" w:customStyle="1" w:styleId="clanChar">
    <w:name w:val="clan Char"/>
    <w:link w:val="clan0"/>
    <w:uiPriority w:val="99"/>
    <w:rsid w:val="00E72CC4"/>
    <w:rPr>
      <w:rFonts w:ascii="Arial Bold" w:eastAsia="Times New Roman" w:hAnsi="Arial Bold" w:cs="Arial"/>
      <w:sz w:val="36"/>
      <w:szCs w:val="20"/>
      <w:lang w:val="sr-Cyrl-CS" w:eastAsia="sr-Latn-CS"/>
    </w:rPr>
  </w:style>
  <w:style w:type="paragraph" w:customStyle="1" w:styleId="1tekst">
    <w:name w:val="1tekst"/>
    <w:basedOn w:val="Normal"/>
    <w:uiPriority w:val="99"/>
    <w:rsid w:val="00E72CC4"/>
    <w:pPr>
      <w:spacing w:after="0" w:line="276" w:lineRule="auto"/>
      <w:ind w:left="375" w:right="375" w:firstLine="240"/>
      <w:jc w:val="both"/>
    </w:pPr>
    <w:rPr>
      <w:rFonts w:ascii="Arial" w:eastAsia="Times New Roman" w:hAnsi="Arial" w:cs="Arial"/>
      <w:sz w:val="20"/>
      <w:szCs w:val="20"/>
      <w:lang w:eastAsia="sr-Latn-CS"/>
    </w:rPr>
  </w:style>
  <w:style w:type="paragraph" w:customStyle="1" w:styleId="2zakon">
    <w:name w:val="2zakon"/>
    <w:basedOn w:val="Normal"/>
    <w:uiPriority w:val="99"/>
    <w:rsid w:val="00E72CC4"/>
    <w:pPr>
      <w:spacing w:before="100" w:beforeAutospacing="1" w:after="100" w:afterAutospacing="1" w:line="276" w:lineRule="auto"/>
      <w:jc w:val="center"/>
    </w:pPr>
    <w:rPr>
      <w:rFonts w:ascii="Arial" w:eastAsia="Times New Roman" w:hAnsi="Arial" w:cs="Arial"/>
      <w:color w:val="0033CC"/>
      <w:sz w:val="36"/>
      <w:szCs w:val="36"/>
      <w:lang w:eastAsia="sr-Latn-CS"/>
    </w:rPr>
  </w:style>
  <w:style w:type="paragraph" w:customStyle="1" w:styleId="6naslov">
    <w:name w:val="6naslov"/>
    <w:basedOn w:val="Normal"/>
    <w:uiPriority w:val="99"/>
    <w:rsid w:val="00E72CC4"/>
    <w:pPr>
      <w:spacing w:before="60" w:after="30" w:line="276" w:lineRule="auto"/>
      <w:ind w:left="225" w:right="225"/>
      <w:jc w:val="center"/>
    </w:pPr>
    <w:rPr>
      <w:rFonts w:ascii="Arial" w:eastAsia="Times New Roman" w:hAnsi="Arial" w:cs="Arial"/>
      <w:b/>
      <w:bCs/>
      <w:sz w:val="27"/>
      <w:szCs w:val="27"/>
      <w:lang w:eastAsia="sr-Latn-CS"/>
    </w:rPr>
  </w:style>
  <w:style w:type="paragraph" w:customStyle="1" w:styleId="7podnas">
    <w:name w:val="7podnas"/>
    <w:basedOn w:val="Normal"/>
    <w:uiPriority w:val="99"/>
    <w:rsid w:val="00E72CC4"/>
    <w:pPr>
      <w:shd w:val="clear" w:color="auto" w:fill="FFFFFF"/>
      <w:spacing w:before="60" w:after="0" w:line="276" w:lineRule="auto"/>
      <w:jc w:val="center"/>
    </w:pPr>
    <w:rPr>
      <w:rFonts w:ascii="Arial" w:eastAsia="Times New Roman" w:hAnsi="Arial" w:cs="Arial"/>
      <w:b/>
      <w:bCs/>
      <w:sz w:val="27"/>
      <w:szCs w:val="27"/>
      <w:lang w:eastAsia="sr-Latn-CS"/>
    </w:rPr>
  </w:style>
  <w:style w:type="paragraph" w:customStyle="1" w:styleId="3mesto">
    <w:name w:val="3mesto"/>
    <w:basedOn w:val="Normal"/>
    <w:uiPriority w:val="99"/>
    <w:rsid w:val="00E72CC4"/>
    <w:pPr>
      <w:spacing w:before="100" w:beforeAutospacing="1" w:after="100" w:afterAutospacing="1" w:line="276" w:lineRule="auto"/>
      <w:ind w:left="1650" w:right="1650"/>
      <w:jc w:val="center"/>
    </w:pPr>
    <w:rPr>
      <w:rFonts w:ascii="Arial" w:eastAsia="Times New Roman" w:hAnsi="Arial" w:cs="Arial"/>
      <w:i/>
      <w:iCs/>
      <w:sz w:val="24"/>
      <w:szCs w:val="24"/>
      <w:lang w:eastAsia="sr-Latn-CS"/>
    </w:rPr>
  </w:style>
  <w:style w:type="paragraph" w:customStyle="1" w:styleId="4clan">
    <w:name w:val="4clan"/>
    <w:basedOn w:val="Normal"/>
    <w:uiPriority w:val="99"/>
    <w:rsid w:val="00E72CC4"/>
    <w:pPr>
      <w:spacing w:before="30" w:after="30" w:line="276" w:lineRule="auto"/>
      <w:jc w:val="center"/>
    </w:pPr>
    <w:rPr>
      <w:rFonts w:ascii="Arial" w:eastAsia="Times New Roman" w:hAnsi="Arial" w:cs="Arial"/>
      <w:b/>
      <w:bCs/>
      <w:sz w:val="20"/>
      <w:szCs w:val="20"/>
      <w:lang w:eastAsia="sr-Latn-CS"/>
    </w:rPr>
  </w:style>
  <w:style w:type="character" w:styleId="CommentReference">
    <w:name w:val="annotation reference"/>
    <w:uiPriority w:val="99"/>
    <w:semiHidden/>
    <w:rsid w:val="00E72CC4"/>
    <w:rPr>
      <w:sz w:val="16"/>
      <w:szCs w:val="16"/>
    </w:rPr>
  </w:style>
  <w:style w:type="paragraph" w:styleId="CommentText">
    <w:name w:val="annotation text"/>
    <w:basedOn w:val="Normal"/>
    <w:link w:val="CommentTextChar"/>
    <w:uiPriority w:val="99"/>
    <w:semiHidden/>
    <w:rsid w:val="00E72CC4"/>
    <w:pPr>
      <w:spacing w:after="0" w:line="276" w:lineRule="auto"/>
      <w:jc w:val="both"/>
    </w:pPr>
    <w:rPr>
      <w:rFonts w:ascii="Arial" w:eastAsia="Calibri" w:hAnsi="Arial" w:cs="Arial"/>
      <w:sz w:val="20"/>
      <w:szCs w:val="20"/>
      <w:lang w:eastAsia="sr-Latn-CS"/>
    </w:rPr>
  </w:style>
  <w:style w:type="character" w:customStyle="1" w:styleId="CommentTextChar">
    <w:name w:val="Comment Text Char"/>
    <w:basedOn w:val="DefaultParagraphFont"/>
    <w:link w:val="CommentText"/>
    <w:uiPriority w:val="99"/>
    <w:semiHidden/>
    <w:rsid w:val="00E72CC4"/>
    <w:rPr>
      <w:rFonts w:ascii="Arial" w:eastAsia="Calibri" w:hAnsi="Arial" w:cs="Arial"/>
      <w:sz w:val="20"/>
      <w:szCs w:val="20"/>
      <w:lang w:eastAsia="sr-Latn-CS"/>
    </w:rPr>
  </w:style>
  <w:style w:type="paragraph" w:styleId="CommentSubject">
    <w:name w:val="annotation subject"/>
    <w:basedOn w:val="CommentText"/>
    <w:next w:val="CommentText"/>
    <w:link w:val="CommentSubjectChar"/>
    <w:uiPriority w:val="99"/>
    <w:semiHidden/>
    <w:rsid w:val="00E72CC4"/>
    <w:rPr>
      <w:b/>
      <w:bCs/>
    </w:rPr>
  </w:style>
  <w:style w:type="character" w:customStyle="1" w:styleId="CommentSubjectChar">
    <w:name w:val="Comment Subject Char"/>
    <w:basedOn w:val="CommentTextChar"/>
    <w:link w:val="CommentSubject"/>
    <w:uiPriority w:val="99"/>
    <w:semiHidden/>
    <w:rsid w:val="00E72CC4"/>
    <w:rPr>
      <w:rFonts w:ascii="Arial" w:eastAsia="Calibri" w:hAnsi="Arial" w:cs="Arial"/>
      <w:b/>
      <w:bCs/>
      <w:sz w:val="20"/>
      <w:szCs w:val="20"/>
      <w:lang w:eastAsia="sr-Latn-CS"/>
    </w:rPr>
  </w:style>
  <w:style w:type="character" w:customStyle="1" w:styleId="resultsdescriptionlinkclass1">
    <w:name w:val="resultsdescriptionlinkclass1"/>
    <w:uiPriority w:val="99"/>
    <w:rsid w:val="00E72CC4"/>
    <w:rPr>
      <w:sz w:val="23"/>
      <w:szCs w:val="23"/>
    </w:rPr>
  </w:style>
  <w:style w:type="paragraph" w:styleId="Caption">
    <w:name w:val="caption"/>
    <w:basedOn w:val="Normal"/>
    <w:next w:val="Normal"/>
    <w:uiPriority w:val="99"/>
    <w:qFormat/>
    <w:rsid w:val="00E72CC4"/>
    <w:pPr>
      <w:keepNext/>
      <w:spacing w:before="240" w:after="120" w:line="276" w:lineRule="auto"/>
      <w:jc w:val="center"/>
    </w:pPr>
    <w:rPr>
      <w:rFonts w:ascii="Arial" w:eastAsia="Times New Roman" w:hAnsi="Arial" w:cs="Arial"/>
      <w:b/>
      <w:bCs/>
      <w:sz w:val="20"/>
      <w:szCs w:val="20"/>
      <w:lang w:eastAsia="sr-Latn-CS"/>
    </w:rPr>
  </w:style>
  <w:style w:type="paragraph" w:styleId="BodyTextIndent">
    <w:name w:val="Body Text Indent"/>
    <w:basedOn w:val="Normal"/>
    <w:link w:val="BodyTextIndent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IndentChar">
    <w:name w:val="Body Text Indent Char"/>
    <w:basedOn w:val="DefaultParagraphFont"/>
    <w:link w:val="BodyTextIndent"/>
    <w:uiPriority w:val="99"/>
    <w:rsid w:val="00E72CC4"/>
    <w:rPr>
      <w:rFonts w:ascii="Calibri" w:eastAsia="Calibri" w:hAnsi="Calibri" w:cs="Calibri"/>
      <w:sz w:val="24"/>
      <w:szCs w:val="24"/>
      <w:lang w:eastAsia="sr-Latn-CS"/>
    </w:rPr>
  </w:style>
  <w:style w:type="paragraph" w:styleId="BodyTextIndent2">
    <w:name w:val="Body Text Indent 2"/>
    <w:basedOn w:val="Normal"/>
    <w:link w:val="BodyTextIndent2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Indent2Char">
    <w:name w:val="Body Text Indent 2 Char"/>
    <w:basedOn w:val="DefaultParagraphFont"/>
    <w:link w:val="BodyTextIndent2"/>
    <w:uiPriority w:val="99"/>
    <w:rsid w:val="00E72CC4"/>
    <w:rPr>
      <w:rFonts w:ascii="Calibri" w:eastAsia="Calibri" w:hAnsi="Calibri" w:cs="Calibri"/>
      <w:sz w:val="24"/>
      <w:szCs w:val="24"/>
      <w:lang w:eastAsia="sr-Latn-CS"/>
    </w:rPr>
  </w:style>
  <w:style w:type="paragraph" w:styleId="BodyText">
    <w:name w:val="Body Text"/>
    <w:basedOn w:val="Normal"/>
    <w:link w:val="BodyText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Char">
    <w:name w:val="Body Text Char"/>
    <w:basedOn w:val="DefaultParagraphFont"/>
    <w:link w:val="BodyText"/>
    <w:uiPriority w:val="99"/>
    <w:rsid w:val="00E72CC4"/>
    <w:rPr>
      <w:rFonts w:ascii="Calibri" w:eastAsia="Calibri" w:hAnsi="Calibri" w:cs="Calibri"/>
      <w:sz w:val="24"/>
      <w:szCs w:val="24"/>
      <w:lang w:eastAsia="sr-Latn-CS"/>
    </w:rPr>
  </w:style>
  <w:style w:type="paragraph" w:styleId="FootnoteText">
    <w:name w:val="footnote text"/>
    <w:basedOn w:val="Normal"/>
    <w:link w:val="FootnoteTextChar"/>
    <w:uiPriority w:val="99"/>
    <w:semiHidden/>
    <w:rsid w:val="00E72CC4"/>
    <w:pPr>
      <w:spacing w:after="0" w:line="276" w:lineRule="auto"/>
      <w:jc w:val="both"/>
    </w:pPr>
    <w:rPr>
      <w:rFonts w:ascii="Calibri" w:eastAsia="Calibri" w:hAnsi="Calibri" w:cs="Calibri"/>
      <w:sz w:val="20"/>
      <w:szCs w:val="20"/>
      <w:lang w:eastAsia="sr-Latn-CS"/>
    </w:rPr>
  </w:style>
  <w:style w:type="character" w:customStyle="1" w:styleId="FootnoteTextChar">
    <w:name w:val="Footnote Text Char"/>
    <w:basedOn w:val="DefaultParagraphFont"/>
    <w:link w:val="FootnoteText"/>
    <w:uiPriority w:val="99"/>
    <w:semiHidden/>
    <w:rsid w:val="00E72CC4"/>
    <w:rPr>
      <w:rFonts w:ascii="Calibri" w:eastAsia="Calibri" w:hAnsi="Calibri" w:cs="Calibri"/>
      <w:sz w:val="20"/>
      <w:szCs w:val="20"/>
      <w:lang w:eastAsia="sr-Latn-CS"/>
    </w:rPr>
  </w:style>
  <w:style w:type="character" w:styleId="FootnoteReference">
    <w:name w:val="footnote reference"/>
    <w:uiPriority w:val="99"/>
    <w:semiHidden/>
    <w:rsid w:val="00E72CC4"/>
    <w:rPr>
      <w:vertAlign w:val="superscript"/>
    </w:rPr>
  </w:style>
  <w:style w:type="character" w:styleId="Hyperlink">
    <w:name w:val="Hyperlink"/>
    <w:uiPriority w:val="99"/>
    <w:rsid w:val="00E72CC4"/>
    <w:rPr>
      <w:color w:val="0000FF"/>
      <w:u w:val="single"/>
    </w:rPr>
  </w:style>
  <w:style w:type="paragraph" w:customStyle="1" w:styleId="English">
    <w:name w:val="English"/>
    <w:basedOn w:val="NormalWeb"/>
    <w:uiPriority w:val="99"/>
    <w:rsid w:val="00E72CC4"/>
    <w:pPr>
      <w:keepNext/>
      <w:spacing w:before="0" w:beforeAutospacing="0" w:after="0" w:afterAutospacing="0" w:line="276" w:lineRule="auto"/>
      <w:jc w:val="both"/>
    </w:pPr>
    <w:rPr>
      <w:vanish/>
      <w:color w:val="0000FF"/>
      <w:lang w:val="en-US" w:eastAsia="sr-Latn-CS"/>
    </w:rPr>
  </w:style>
  <w:style w:type="paragraph" w:styleId="Title">
    <w:name w:val="Title"/>
    <w:aliases w:val="Char1"/>
    <w:basedOn w:val="Normal"/>
    <w:next w:val="Normal"/>
    <w:link w:val="TitleChar"/>
    <w:uiPriority w:val="99"/>
    <w:qFormat/>
    <w:rsid w:val="00E72CC4"/>
    <w:pPr>
      <w:spacing w:before="240" w:after="60" w:line="276" w:lineRule="auto"/>
      <w:jc w:val="center"/>
      <w:outlineLvl w:val="0"/>
    </w:pPr>
    <w:rPr>
      <w:rFonts w:ascii="Arial" w:eastAsia="Calibri" w:hAnsi="Arial" w:cs="Arial"/>
      <w:b/>
      <w:bCs/>
      <w:kern w:val="28"/>
      <w:sz w:val="32"/>
      <w:szCs w:val="32"/>
      <w:lang w:eastAsia="sr-Latn-CS"/>
    </w:rPr>
  </w:style>
  <w:style w:type="character" w:customStyle="1" w:styleId="TitleChar">
    <w:name w:val="Title Char"/>
    <w:aliases w:val="Char1 Char"/>
    <w:basedOn w:val="DefaultParagraphFont"/>
    <w:link w:val="Title"/>
    <w:uiPriority w:val="99"/>
    <w:rsid w:val="00E72CC4"/>
    <w:rPr>
      <w:rFonts w:ascii="Arial" w:eastAsia="Calibri" w:hAnsi="Arial" w:cs="Arial"/>
      <w:b/>
      <w:bCs/>
      <w:kern w:val="28"/>
      <w:sz w:val="32"/>
      <w:szCs w:val="32"/>
      <w:lang w:eastAsia="sr-Latn-CS"/>
    </w:rPr>
  </w:style>
  <w:style w:type="paragraph" w:styleId="ListBullet">
    <w:name w:val="List Bullet"/>
    <w:basedOn w:val="Heading5"/>
    <w:uiPriority w:val="99"/>
    <w:rsid w:val="00E72CC4"/>
    <w:pPr>
      <w:tabs>
        <w:tab w:val="num" w:pos="360"/>
      </w:tabs>
      <w:autoSpaceDE w:val="0"/>
      <w:autoSpaceDN w:val="0"/>
      <w:adjustRightInd w:val="0"/>
      <w:spacing w:before="0" w:after="120"/>
      <w:ind w:left="288" w:hanging="288"/>
      <w:outlineLvl w:val="9"/>
    </w:pPr>
    <w:rPr>
      <w:rFonts w:ascii="Arial" w:hAnsi="Arial" w:cs="Arial"/>
      <w:b w:val="0"/>
      <w:bCs w:val="0"/>
      <w:i w:val="0"/>
      <w:iCs w:val="0"/>
      <w:sz w:val="22"/>
      <w:szCs w:val="22"/>
      <w:lang w:val="sr-Cyrl-CS" w:eastAsia="en-US"/>
    </w:rPr>
  </w:style>
  <w:style w:type="paragraph" w:customStyle="1" w:styleId="podnas">
    <w:name w:val="podnas"/>
    <w:basedOn w:val="clan0"/>
    <w:uiPriority w:val="99"/>
    <w:rsid w:val="00E72CC4"/>
    <w:pPr>
      <w:spacing w:before="100" w:beforeAutospacing="1" w:after="100" w:afterAutospacing="1" w:line="276" w:lineRule="auto"/>
      <w:ind w:left="0" w:right="0"/>
    </w:pPr>
    <w:rPr>
      <w:rFonts w:ascii="Times New Roman" w:hAnsi="Times New Roman" w:cs="Times New Roman"/>
      <w:b/>
      <w:bCs/>
      <w:sz w:val="24"/>
      <w:szCs w:val="24"/>
      <w:lang w:val="en-US"/>
    </w:rPr>
  </w:style>
  <w:style w:type="paragraph" w:styleId="Subtitle">
    <w:name w:val="Subtitle"/>
    <w:basedOn w:val="Normal"/>
    <w:next w:val="Normal"/>
    <w:link w:val="SubtitleChar"/>
    <w:uiPriority w:val="99"/>
    <w:qFormat/>
    <w:rsid w:val="00E72CC4"/>
    <w:pPr>
      <w:spacing w:before="240" w:after="240" w:line="276" w:lineRule="auto"/>
      <w:ind w:firstLine="357"/>
      <w:jc w:val="center"/>
      <w:outlineLvl w:val="1"/>
    </w:pPr>
    <w:rPr>
      <w:rFonts w:ascii="Arial" w:eastAsia="Calibri" w:hAnsi="Arial" w:cs="Arial"/>
      <w:i/>
      <w:iCs/>
      <w:sz w:val="24"/>
      <w:szCs w:val="24"/>
      <w:lang w:val="sr-Cyrl-CS" w:eastAsia="ko-KR"/>
    </w:rPr>
  </w:style>
  <w:style w:type="character" w:customStyle="1" w:styleId="SubtitleChar">
    <w:name w:val="Subtitle Char"/>
    <w:basedOn w:val="DefaultParagraphFont"/>
    <w:link w:val="Subtitle"/>
    <w:uiPriority w:val="99"/>
    <w:rsid w:val="00E72CC4"/>
    <w:rPr>
      <w:rFonts w:ascii="Arial" w:eastAsia="Calibri" w:hAnsi="Arial" w:cs="Arial"/>
      <w:i/>
      <w:iCs/>
      <w:sz w:val="24"/>
      <w:szCs w:val="24"/>
      <w:lang w:val="sr-Cyrl-CS" w:eastAsia="ko-KR"/>
    </w:rPr>
  </w:style>
  <w:style w:type="paragraph" w:customStyle="1" w:styleId="a">
    <w:name w:val="члан"/>
    <w:basedOn w:val="Normal"/>
    <w:uiPriority w:val="99"/>
    <w:rsid w:val="00E72CC4"/>
    <w:pPr>
      <w:keepNext/>
      <w:spacing w:before="240" w:after="240" w:line="276" w:lineRule="auto"/>
      <w:jc w:val="center"/>
    </w:pPr>
    <w:rPr>
      <w:rFonts w:ascii="Times New Roman" w:eastAsia="Times New Roman" w:hAnsi="Times New Roman" w:cs="Times New Roman"/>
      <w:sz w:val="24"/>
      <w:szCs w:val="24"/>
    </w:rPr>
  </w:style>
  <w:style w:type="character" w:styleId="PageNumber">
    <w:name w:val="page number"/>
    <w:uiPriority w:val="99"/>
    <w:rsid w:val="00E72CC4"/>
  </w:style>
  <w:style w:type="paragraph" w:styleId="BodyText2">
    <w:name w:val="Body Text 2"/>
    <w:aliases w:val="Char6"/>
    <w:basedOn w:val="Normal"/>
    <w:link w:val="BodyText2Char"/>
    <w:uiPriority w:val="99"/>
    <w:rsid w:val="00E72CC4"/>
    <w:pPr>
      <w:spacing w:after="120" w:line="480" w:lineRule="auto"/>
    </w:pPr>
    <w:rPr>
      <w:rFonts w:ascii="Arial" w:eastAsia="Calibri" w:hAnsi="Arial" w:cs="Arial"/>
      <w:sz w:val="24"/>
      <w:szCs w:val="24"/>
      <w:lang w:val="bs-Latn-BA" w:eastAsia="ko-KR"/>
    </w:rPr>
  </w:style>
  <w:style w:type="character" w:customStyle="1" w:styleId="BodyText2Char">
    <w:name w:val="Body Text 2 Char"/>
    <w:aliases w:val="Char6 Char"/>
    <w:basedOn w:val="DefaultParagraphFont"/>
    <w:link w:val="BodyText2"/>
    <w:uiPriority w:val="99"/>
    <w:rsid w:val="00E72CC4"/>
    <w:rPr>
      <w:rFonts w:ascii="Arial" w:eastAsia="Calibri" w:hAnsi="Arial" w:cs="Arial"/>
      <w:sz w:val="24"/>
      <w:szCs w:val="24"/>
      <w:lang w:val="bs-Latn-BA" w:eastAsia="ko-KR"/>
    </w:rPr>
  </w:style>
  <w:style w:type="paragraph" w:customStyle="1" w:styleId="kome">
    <w:name w:val="kome"/>
    <w:basedOn w:val="Normal"/>
    <w:uiPriority w:val="99"/>
    <w:rsid w:val="00E72CC4"/>
    <w:pPr>
      <w:spacing w:after="0" w:line="276" w:lineRule="auto"/>
      <w:jc w:val="both"/>
    </w:pPr>
    <w:rPr>
      <w:rFonts w:ascii="Times New Roman" w:eastAsia="Times New Roman" w:hAnsi="Times New Roman" w:cs="Times New Roman"/>
      <w:b/>
      <w:bCs/>
      <w:sz w:val="24"/>
      <w:szCs w:val="24"/>
      <w:lang w:val="sr-Latn-CS"/>
    </w:rPr>
  </w:style>
  <w:style w:type="paragraph" w:customStyle="1" w:styleId="datum">
    <w:name w:val="datum"/>
    <w:basedOn w:val="kome"/>
    <w:uiPriority w:val="99"/>
    <w:rsid w:val="00E72CC4"/>
    <w:rPr>
      <w:b w:val="0"/>
      <w:bCs w:val="0"/>
    </w:rPr>
  </w:style>
  <w:style w:type="paragraph" w:customStyle="1" w:styleId="Default">
    <w:name w:val="Default"/>
    <w:rsid w:val="00E72CC4"/>
    <w:pPr>
      <w:autoSpaceDE w:val="0"/>
      <w:autoSpaceDN w:val="0"/>
      <w:adjustRightInd w:val="0"/>
      <w:spacing w:after="0" w:line="240" w:lineRule="auto"/>
    </w:pPr>
    <w:rPr>
      <w:rFonts w:ascii="OKHJK M+ Adv T Td 832f 767" w:eastAsia="Calibri" w:hAnsi="OKHJK M+ Adv T Td 832f 767" w:cs="OKHJK M+ Adv T Td 832f 767"/>
      <w:color w:val="000000"/>
      <w:sz w:val="24"/>
      <w:szCs w:val="24"/>
    </w:rPr>
  </w:style>
  <w:style w:type="paragraph" w:customStyle="1" w:styleId="Normal1">
    <w:name w:val="Normal1"/>
    <w:basedOn w:val="Normal"/>
    <w:uiPriority w:val="99"/>
    <w:rsid w:val="00E72CC4"/>
    <w:pPr>
      <w:spacing w:before="100" w:beforeAutospacing="1" w:after="100" w:afterAutospacing="1" w:line="276" w:lineRule="auto"/>
    </w:pPr>
    <w:rPr>
      <w:rFonts w:ascii="Arial" w:eastAsia="Times New Roman" w:hAnsi="Arial" w:cs="Arial"/>
    </w:rPr>
  </w:style>
  <w:style w:type="character" w:customStyle="1" w:styleId="longtext1">
    <w:name w:val="long_text1"/>
    <w:uiPriority w:val="99"/>
    <w:rsid w:val="00E72CC4"/>
    <w:rPr>
      <w:sz w:val="22"/>
      <w:szCs w:val="22"/>
    </w:rPr>
  </w:style>
  <w:style w:type="character" w:customStyle="1" w:styleId="mediumtext1">
    <w:name w:val="medium_text1"/>
    <w:uiPriority w:val="99"/>
    <w:rsid w:val="00E72CC4"/>
    <w:rPr>
      <w:sz w:val="27"/>
      <w:szCs w:val="27"/>
    </w:rPr>
  </w:style>
  <w:style w:type="paragraph" w:customStyle="1" w:styleId="Navadensplet">
    <w:name w:val="Navaden (splet)"/>
    <w:basedOn w:val="Normal"/>
    <w:uiPriority w:val="99"/>
    <w:rsid w:val="00E72CC4"/>
    <w:pPr>
      <w:spacing w:before="100" w:after="100" w:line="276" w:lineRule="auto"/>
    </w:pPr>
    <w:rPr>
      <w:rFonts w:ascii="Times New Roman" w:eastAsia="Times New Roman" w:hAnsi="Times New Roman" w:cs="Times New Roman"/>
      <w:sz w:val="24"/>
      <w:szCs w:val="24"/>
      <w:lang w:val="sl-SI"/>
    </w:rPr>
  </w:style>
  <w:style w:type="paragraph" w:customStyle="1" w:styleId="esegmenth4">
    <w:name w:val="esegment_h4"/>
    <w:basedOn w:val="Normal"/>
    <w:uiPriority w:val="99"/>
    <w:rsid w:val="00E72CC4"/>
    <w:pPr>
      <w:spacing w:after="165" w:line="276" w:lineRule="auto"/>
      <w:jc w:val="center"/>
    </w:pPr>
    <w:rPr>
      <w:rFonts w:ascii="Times New Roman" w:eastAsia="Times New Roman" w:hAnsi="Times New Roman" w:cs="Times New Roman"/>
      <w:b/>
      <w:bCs/>
      <w:color w:val="333333"/>
      <w:sz w:val="14"/>
      <w:szCs w:val="14"/>
      <w:lang w:val="sl-SI" w:eastAsia="sl-SI"/>
    </w:rPr>
  </w:style>
  <w:style w:type="paragraph" w:styleId="z-TopofForm">
    <w:name w:val="HTML Top of Form"/>
    <w:basedOn w:val="Normal"/>
    <w:next w:val="Normal"/>
    <w:link w:val="z-TopofFormChar"/>
    <w:hidden/>
    <w:uiPriority w:val="99"/>
    <w:rsid w:val="00E72CC4"/>
    <w:pPr>
      <w:pBdr>
        <w:bottom w:val="single" w:sz="6" w:space="1" w:color="auto"/>
      </w:pBdr>
      <w:spacing w:after="0" w:line="276" w:lineRule="auto"/>
      <w:jc w:val="center"/>
    </w:pPr>
    <w:rPr>
      <w:rFonts w:ascii="Arial" w:eastAsia="Times New Roman" w:hAnsi="Arial" w:cs="Arial"/>
      <w:vanish/>
      <w:sz w:val="16"/>
      <w:szCs w:val="16"/>
      <w:lang w:eastAsia="sr-Latn-CS"/>
    </w:rPr>
  </w:style>
  <w:style w:type="character" w:customStyle="1" w:styleId="z-TopofFormChar">
    <w:name w:val="z-Top of Form Char"/>
    <w:basedOn w:val="DefaultParagraphFont"/>
    <w:link w:val="z-TopofForm"/>
    <w:uiPriority w:val="99"/>
    <w:rsid w:val="00E72CC4"/>
    <w:rPr>
      <w:rFonts w:ascii="Arial" w:eastAsia="Times New Roman" w:hAnsi="Arial" w:cs="Arial"/>
      <w:vanish/>
      <w:sz w:val="16"/>
      <w:szCs w:val="16"/>
      <w:lang w:eastAsia="sr-Latn-CS"/>
    </w:rPr>
  </w:style>
  <w:style w:type="paragraph" w:styleId="z-BottomofForm">
    <w:name w:val="HTML Bottom of Form"/>
    <w:basedOn w:val="Normal"/>
    <w:next w:val="Normal"/>
    <w:link w:val="z-BottomofFormChar"/>
    <w:hidden/>
    <w:uiPriority w:val="99"/>
    <w:rsid w:val="00E72CC4"/>
    <w:pPr>
      <w:pBdr>
        <w:top w:val="single" w:sz="6" w:space="1" w:color="auto"/>
      </w:pBdr>
      <w:spacing w:after="0" w:line="276" w:lineRule="auto"/>
      <w:jc w:val="center"/>
    </w:pPr>
    <w:rPr>
      <w:rFonts w:ascii="Arial" w:eastAsia="Times New Roman" w:hAnsi="Arial" w:cs="Arial"/>
      <w:vanish/>
      <w:sz w:val="16"/>
      <w:szCs w:val="16"/>
      <w:lang w:eastAsia="sr-Latn-CS"/>
    </w:rPr>
  </w:style>
  <w:style w:type="character" w:customStyle="1" w:styleId="z-BottomofFormChar">
    <w:name w:val="z-Bottom of Form Char"/>
    <w:basedOn w:val="DefaultParagraphFont"/>
    <w:link w:val="z-BottomofForm"/>
    <w:uiPriority w:val="99"/>
    <w:rsid w:val="00E72CC4"/>
    <w:rPr>
      <w:rFonts w:ascii="Arial" w:eastAsia="Times New Roman" w:hAnsi="Arial" w:cs="Arial"/>
      <w:vanish/>
      <w:sz w:val="16"/>
      <w:szCs w:val="16"/>
      <w:lang w:eastAsia="sr-Latn-CS"/>
    </w:rPr>
  </w:style>
  <w:style w:type="character" w:customStyle="1" w:styleId="gt-ft-text1">
    <w:name w:val="gt-ft-text1"/>
    <w:uiPriority w:val="99"/>
    <w:rsid w:val="00E72CC4"/>
  </w:style>
  <w:style w:type="paragraph" w:styleId="TOC1">
    <w:name w:val="toc 1"/>
    <w:basedOn w:val="Normal"/>
    <w:next w:val="Normal"/>
    <w:autoRedefine/>
    <w:uiPriority w:val="99"/>
    <w:semiHidden/>
    <w:rsid w:val="00E72CC4"/>
    <w:pPr>
      <w:spacing w:after="0" w:line="276" w:lineRule="auto"/>
      <w:jc w:val="both"/>
    </w:pPr>
    <w:rPr>
      <w:rFonts w:ascii="Arial" w:eastAsia="Times New Roman" w:hAnsi="Arial" w:cs="Arial"/>
      <w:sz w:val="20"/>
      <w:szCs w:val="20"/>
      <w:lang w:eastAsia="sr-Latn-CS"/>
    </w:rPr>
  </w:style>
  <w:style w:type="paragraph" w:styleId="TOC2">
    <w:name w:val="toc 2"/>
    <w:basedOn w:val="Normal"/>
    <w:next w:val="Normal"/>
    <w:autoRedefine/>
    <w:uiPriority w:val="99"/>
    <w:semiHidden/>
    <w:rsid w:val="00E72CC4"/>
    <w:pPr>
      <w:spacing w:after="0" w:line="276" w:lineRule="auto"/>
      <w:ind w:left="200"/>
      <w:jc w:val="both"/>
    </w:pPr>
    <w:rPr>
      <w:rFonts w:ascii="Arial" w:eastAsia="Times New Roman" w:hAnsi="Arial" w:cs="Arial"/>
      <w:sz w:val="20"/>
      <w:szCs w:val="20"/>
      <w:lang w:eastAsia="sr-Latn-CS"/>
    </w:rPr>
  </w:style>
  <w:style w:type="paragraph" w:customStyle="1" w:styleId="podnaslovpropisa">
    <w:name w:val="podnaslovpropisa"/>
    <w:basedOn w:val="Normal"/>
    <w:uiPriority w:val="99"/>
    <w:rsid w:val="00E72CC4"/>
    <w:pPr>
      <w:spacing w:before="100" w:beforeAutospacing="1" w:after="100" w:afterAutospacing="1" w:line="276" w:lineRule="auto"/>
      <w:jc w:val="center"/>
    </w:pPr>
    <w:rPr>
      <w:rFonts w:ascii="Times New Roman" w:eastAsia="Times New Roman" w:hAnsi="Times New Roman" w:cs="Times New Roman"/>
      <w:sz w:val="24"/>
      <w:szCs w:val="24"/>
    </w:rPr>
  </w:style>
  <w:style w:type="paragraph" w:customStyle="1" w:styleId="naslov1">
    <w:name w:val="naslov1"/>
    <w:basedOn w:val="Normal"/>
    <w:uiPriority w:val="99"/>
    <w:rsid w:val="00E72CC4"/>
    <w:pPr>
      <w:spacing w:before="100" w:beforeAutospacing="1" w:after="100" w:afterAutospacing="1" w:line="276"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E72CC4"/>
    <w:pPr>
      <w:spacing w:after="0" w:line="276" w:lineRule="auto"/>
      <w:ind w:left="720"/>
      <w:jc w:val="both"/>
    </w:pPr>
    <w:rPr>
      <w:rFonts w:ascii="Arial" w:eastAsia="Times New Roman" w:hAnsi="Arial" w:cs="Arial"/>
      <w:sz w:val="20"/>
      <w:szCs w:val="20"/>
      <w:lang w:eastAsia="sr-Latn-CS"/>
    </w:rPr>
  </w:style>
  <w:style w:type="paragraph" w:customStyle="1" w:styleId="Stav">
    <w:name w:val="Stav"/>
    <w:basedOn w:val="Normal"/>
    <w:qFormat/>
    <w:rsid w:val="00E72CC4"/>
    <w:pPr>
      <w:numPr>
        <w:numId w:val="2"/>
      </w:numPr>
      <w:spacing w:after="0" w:line="276" w:lineRule="auto"/>
      <w:jc w:val="both"/>
    </w:pPr>
    <w:rPr>
      <w:rFonts w:ascii="Arial" w:eastAsia="Times New Roman" w:hAnsi="Arial" w:cs="Arial"/>
      <w:sz w:val="20"/>
      <w:szCs w:val="20"/>
      <w:lang w:eastAsia="sr-Latn-CS"/>
    </w:rPr>
  </w:style>
  <w:style w:type="paragraph" w:customStyle="1" w:styleId="Tacka">
    <w:name w:val="Tacka"/>
    <w:basedOn w:val="Normal"/>
    <w:qFormat/>
    <w:rsid w:val="00E72CC4"/>
    <w:pPr>
      <w:spacing w:after="0" w:line="276" w:lineRule="auto"/>
      <w:ind w:left="720" w:hanging="360"/>
      <w:jc w:val="both"/>
    </w:pPr>
    <w:rPr>
      <w:rFonts w:ascii="Arial" w:eastAsia="Times New Roman" w:hAnsi="Arial" w:cs="Arial"/>
      <w:sz w:val="20"/>
      <w:szCs w:val="20"/>
      <w:lang w:eastAsia="sr-Latn-CS"/>
    </w:rPr>
  </w:style>
  <w:style w:type="paragraph" w:customStyle="1" w:styleId="Alineja">
    <w:name w:val="Alineja"/>
    <w:basedOn w:val="Normal"/>
    <w:uiPriority w:val="99"/>
    <w:rsid w:val="00E72CC4"/>
    <w:pPr>
      <w:spacing w:after="0" w:line="276" w:lineRule="auto"/>
      <w:ind w:left="1440" w:hanging="360"/>
      <w:jc w:val="both"/>
    </w:pPr>
    <w:rPr>
      <w:rFonts w:ascii="Arial" w:eastAsia="Times New Roman" w:hAnsi="Arial" w:cs="Arial"/>
      <w:sz w:val="20"/>
      <w:szCs w:val="20"/>
      <w:lang w:eastAsia="sr-Latn-CS"/>
    </w:rPr>
  </w:style>
  <w:style w:type="paragraph" w:customStyle="1" w:styleId="Podtacka">
    <w:name w:val="Podtacka"/>
    <w:basedOn w:val="Alineja"/>
    <w:uiPriority w:val="99"/>
    <w:rsid w:val="00E72CC4"/>
    <w:pPr>
      <w:ind w:left="1070"/>
    </w:pPr>
  </w:style>
  <w:style w:type="character" w:styleId="Emphasis">
    <w:name w:val="Emphasis"/>
    <w:uiPriority w:val="99"/>
    <w:qFormat/>
    <w:rsid w:val="00E72CC4"/>
    <w:rPr>
      <w:i/>
      <w:iCs/>
    </w:rPr>
  </w:style>
  <w:style w:type="character" w:styleId="Strong">
    <w:name w:val="Strong"/>
    <w:uiPriority w:val="99"/>
    <w:qFormat/>
    <w:rsid w:val="00E72CC4"/>
    <w:rPr>
      <w:b/>
      <w:bCs/>
    </w:rPr>
  </w:style>
  <w:style w:type="character" w:customStyle="1" w:styleId="nobold">
    <w:name w:val="nobold"/>
    <w:uiPriority w:val="99"/>
    <w:rsid w:val="00E72CC4"/>
  </w:style>
  <w:style w:type="character" w:customStyle="1" w:styleId="btnleftrightsmall">
    <w:name w:val="btn left right small"/>
    <w:uiPriority w:val="99"/>
    <w:rsid w:val="00E72CC4"/>
  </w:style>
  <w:style w:type="character" w:customStyle="1" w:styleId="noboldhidden">
    <w:name w:val="nobold hidden"/>
    <w:uiPriority w:val="99"/>
    <w:rsid w:val="00E72CC4"/>
  </w:style>
  <w:style w:type="character" w:customStyle="1" w:styleId="btnsmallleftright">
    <w:name w:val="btn small left right"/>
    <w:uiPriority w:val="99"/>
    <w:rsid w:val="00E72CC4"/>
  </w:style>
  <w:style w:type="character" w:customStyle="1" w:styleId="btnlozengesmallleftright">
    <w:name w:val="btn lozenge small left right"/>
    <w:uiPriority w:val="99"/>
    <w:rsid w:val="00E72CC4"/>
  </w:style>
  <w:style w:type="character" w:customStyle="1" w:styleId="smallbtnleftright">
    <w:name w:val="small btn left right"/>
    <w:uiPriority w:val="99"/>
    <w:rsid w:val="00E72CC4"/>
  </w:style>
  <w:style w:type="character" w:customStyle="1" w:styleId="fname2">
    <w:name w:val="fname2"/>
    <w:uiPriority w:val="99"/>
    <w:rsid w:val="00E72CC4"/>
  </w:style>
  <w:style w:type="paragraph" w:customStyle="1" w:styleId="yiv1553277677msoplaintext1">
    <w:name w:val="yiv1553277677msoplaintext1"/>
    <w:basedOn w:val="Normal"/>
    <w:uiPriority w:val="99"/>
    <w:rsid w:val="00E72CC4"/>
    <w:pPr>
      <w:spacing w:after="0" w:line="240" w:lineRule="auto"/>
    </w:pPr>
    <w:rPr>
      <w:rFonts w:ascii="Arial" w:eastAsia="Times New Roman" w:hAnsi="Arial" w:cs="Arial"/>
      <w:lang w:val="sl-SI" w:eastAsia="sl-SI"/>
    </w:rPr>
  </w:style>
  <w:style w:type="character" w:customStyle="1" w:styleId="ppgroupname3">
    <w:name w:val="pp_group_name3"/>
    <w:uiPriority w:val="99"/>
    <w:rsid w:val="00E72CC4"/>
  </w:style>
  <w:style w:type="character" w:customStyle="1" w:styleId="filesize">
    <w:name w:val="filesize"/>
    <w:uiPriority w:val="99"/>
    <w:rsid w:val="00E72CC4"/>
  </w:style>
  <w:style w:type="character" w:customStyle="1" w:styleId="btnleftrightppdownloadall">
    <w:name w:val="btn left right pp_download_all"/>
    <w:uiPriority w:val="99"/>
    <w:rsid w:val="00E72CC4"/>
  </w:style>
  <w:style w:type="character" w:customStyle="1" w:styleId="btnleftright">
    <w:name w:val="btn left right"/>
    <w:uiPriority w:val="99"/>
    <w:rsid w:val="00E72CC4"/>
  </w:style>
  <w:style w:type="paragraph" w:customStyle="1" w:styleId="CM4">
    <w:name w:val="CM4"/>
    <w:basedOn w:val="Default"/>
    <w:next w:val="Default"/>
    <w:uiPriority w:val="99"/>
    <w:rsid w:val="00E72CC4"/>
    <w:rPr>
      <w:rFonts w:ascii="EUAlbertina" w:eastAsia="Times New Roman" w:hAnsi="EUAlbertina" w:cs="EUAlbertina"/>
      <w:color w:val="auto"/>
      <w:lang w:val="sl-SI" w:eastAsia="sl-SI"/>
    </w:rPr>
  </w:style>
  <w:style w:type="paragraph" w:styleId="Revision">
    <w:name w:val="Revision"/>
    <w:hidden/>
    <w:uiPriority w:val="99"/>
    <w:semiHidden/>
    <w:rsid w:val="00E72CC4"/>
    <w:pPr>
      <w:spacing w:after="0" w:line="240" w:lineRule="auto"/>
    </w:pPr>
    <w:rPr>
      <w:rFonts w:ascii="Arial" w:eastAsia="Times New Roman" w:hAnsi="Arial" w:cs="Arial"/>
      <w:sz w:val="20"/>
      <w:szCs w:val="20"/>
      <w:lang w:eastAsia="sr-Latn-CS"/>
    </w:rPr>
  </w:style>
  <w:style w:type="paragraph" w:styleId="TOCHeading">
    <w:name w:val="TOC Heading"/>
    <w:basedOn w:val="Heading1"/>
    <w:next w:val="Normal"/>
    <w:uiPriority w:val="99"/>
    <w:qFormat/>
    <w:rsid w:val="00E72CC4"/>
    <w:pPr>
      <w:spacing w:before="480" w:line="276" w:lineRule="auto"/>
      <w:outlineLvl w:val="9"/>
    </w:pPr>
    <w:rPr>
      <w:rFonts w:ascii="Cambria" w:eastAsia="MS Gothic" w:hAnsi="Cambria" w:cs="Cambria"/>
      <w:b/>
      <w:bCs/>
      <w:color w:val="365F91"/>
      <w:sz w:val="28"/>
      <w:szCs w:val="28"/>
      <w:lang w:eastAsia="ja-JP"/>
    </w:rPr>
  </w:style>
  <w:style w:type="paragraph" w:styleId="TOC3">
    <w:name w:val="toc 3"/>
    <w:basedOn w:val="Normal"/>
    <w:next w:val="Normal"/>
    <w:autoRedefine/>
    <w:uiPriority w:val="99"/>
    <w:semiHidden/>
    <w:rsid w:val="00E72CC4"/>
    <w:pPr>
      <w:spacing w:after="0" w:line="276" w:lineRule="auto"/>
      <w:ind w:left="400"/>
      <w:jc w:val="both"/>
    </w:pPr>
    <w:rPr>
      <w:rFonts w:ascii="Arial" w:eastAsia="Times New Roman" w:hAnsi="Arial" w:cs="Arial"/>
      <w:sz w:val="20"/>
      <w:szCs w:val="20"/>
      <w:lang w:eastAsia="sr-Latn-CS"/>
    </w:rPr>
  </w:style>
  <w:style w:type="paragraph" w:customStyle="1" w:styleId="StyleBodyTextArialFirstline127cmAfter6pt1">
    <w:name w:val="Style Body Text + Arial First line:  127 cm After:  6 pt1"/>
    <w:basedOn w:val="Normal"/>
    <w:next w:val="BodyTextIndent2"/>
    <w:uiPriority w:val="99"/>
    <w:rsid w:val="00E72CC4"/>
    <w:pPr>
      <w:numPr>
        <w:numId w:val="1"/>
      </w:numPr>
      <w:spacing w:after="120" w:line="240" w:lineRule="auto"/>
      <w:jc w:val="both"/>
    </w:pPr>
    <w:rPr>
      <w:rFonts w:ascii="Arial" w:eastAsia="Times New Roman" w:hAnsi="Arial" w:cs="Arial"/>
      <w:lang w:val="sr-Cyrl-CS"/>
    </w:rPr>
  </w:style>
  <w:style w:type="character" w:styleId="FollowedHyperlink">
    <w:name w:val="FollowedHyperlink"/>
    <w:uiPriority w:val="99"/>
    <w:rsid w:val="00E72CC4"/>
    <w:rPr>
      <w:color w:val="800080"/>
      <w:u w:val="single"/>
    </w:rPr>
  </w:style>
  <w:style w:type="character" w:customStyle="1" w:styleId="apple-converted-space">
    <w:name w:val="apple-converted-space"/>
    <w:uiPriority w:val="99"/>
    <w:rsid w:val="00E72CC4"/>
  </w:style>
  <w:style w:type="paragraph" w:customStyle="1" w:styleId="t-9-8">
    <w:name w:val="t-9-8"/>
    <w:basedOn w:val="Normal"/>
    <w:uiPriority w:val="99"/>
    <w:rsid w:val="00E72CC4"/>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customStyle="1" w:styleId="stil1tekst">
    <w:name w:val="stil_1tekst"/>
    <w:basedOn w:val="Normal"/>
    <w:rsid w:val="00E72CC4"/>
    <w:pPr>
      <w:spacing w:after="0" w:line="240" w:lineRule="auto"/>
      <w:ind w:left="525" w:right="525" w:firstLine="240"/>
      <w:jc w:val="both"/>
    </w:pPr>
    <w:rPr>
      <w:rFonts w:ascii="Times New Roman" w:eastAsia="Times New Roman" w:hAnsi="Times New Roman" w:cs="Times New Roman"/>
      <w:sz w:val="24"/>
      <w:szCs w:val="24"/>
      <w:lang w:eastAsia="sr-Latn-CS"/>
    </w:rPr>
  </w:style>
  <w:style w:type="paragraph" w:customStyle="1" w:styleId="Char">
    <w:name w:val="Char"/>
    <w:basedOn w:val="Normal"/>
    <w:rsid w:val="00E72CC4"/>
    <w:pPr>
      <w:tabs>
        <w:tab w:val="left" w:pos="709"/>
      </w:tabs>
      <w:spacing w:after="0" w:line="240" w:lineRule="auto"/>
    </w:pPr>
    <w:rPr>
      <w:rFonts w:ascii="Arial Narrow" w:eastAsia="Times New Roman" w:hAnsi="Arial Narrow" w:cs="Times New Roman"/>
      <w:b/>
      <w:sz w:val="26"/>
      <w:szCs w:val="2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style>
  <w:style w:type="paragraph" w:styleId="Heading1">
    <w:name w:val="heading 1"/>
    <w:basedOn w:val="Normal"/>
    <w:next w:val="Normal"/>
    <w:link w:val="Heading1Char"/>
    <w:uiPriority w:val="99"/>
    <w:qFormat/>
    <w:rsid w:val="00F630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E72CC4"/>
    <w:pPr>
      <w:keepNext/>
      <w:keepLines/>
      <w:spacing w:before="200" w:after="0" w:line="276" w:lineRule="auto"/>
      <w:jc w:val="both"/>
      <w:outlineLvl w:val="1"/>
    </w:pPr>
    <w:rPr>
      <w:rFonts w:ascii="Cambria" w:eastAsia="Times New Roman" w:hAnsi="Cambria" w:cs="Times New Roman"/>
      <w:b/>
      <w:bCs/>
      <w:color w:val="4F81BD"/>
      <w:sz w:val="26"/>
      <w:szCs w:val="26"/>
      <w:lang w:eastAsia="sr-Latn-CS"/>
    </w:rPr>
  </w:style>
  <w:style w:type="paragraph" w:styleId="Heading3">
    <w:name w:val="heading 3"/>
    <w:basedOn w:val="Normal"/>
    <w:next w:val="Normal"/>
    <w:link w:val="Heading3Char"/>
    <w:uiPriority w:val="99"/>
    <w:qFormat/>
    <w:rsid w:val="00E72CC4"/>
    <w:pPr>
      <w:keepNext/>
      <w:keepLines/>
      <w:spacing w:before="200" w:after="0" w:line="276" w:lineRule="auto"/>
      <w:jc w:val="both"/>
      <w:outlineLvl w:val="2"/>
    </w:pPr>
    <w:rPr>
      <w:rFonts w:ascii="Cambria" w:eastAsia="Times New Roman" w:hAnsi="Cambria" w:cs="Times New Roman"/>
      <w:b/>
      <w:bCs/>
      <w:color w:val="4F81BD"/>
      <w:sz w:val="20"/>
      <w:szCs w:val="20"/>
      <w:lang w:eastAsia="sr-Latn-CS"/>
    </w:rPr>
  </w:style>
  <w:style w:type="paragraph" w:styleId="Heading4">
    <w:name w:val="heading 4"/>
    <w:basedOn w:val="Normal"/>
    <w:next w:val="Normal"/>
    <w:link w:val="Heading4Char"/>
    <w:uiPriority w:val="99"/>
    <w:qFormat/>
    <w:rsid w:val="00E72CC4"/>
    <w:pPr>
      <w:spacing w:before="200" w:after="0" w:line="276" w:lineRule="auto"/>
      <w:jc w:val="both"/>
      <w:outlineLvl w:val="3"/>
    </w:pPr>
    <w:rPr>
      <w:rFonts w:ascii="Cambria" w:eastAsia="Calibri" w:hAnsi="Cambria" w:cs="Cambria"/>
      <w:b/>
      <w:bCs/>
      <w:i/>
      <w:iCs/>
      <w:sz w:val="20"/>
      <w:szCs w:val="20"/>
      <w:lang w:eastAsia="ko-KR"/>
    </w:rPr>
  </w:style>
  <w:style w:type="paragraph" w:styleId="Heading5">
    <w:name w:val="heading 5"/>
    <w:basedOn w:val="Normal"/>
    <w:next w:val="Normal"/>
    <w:link w:val="Heading5Char"/>
    <w:uiPriority w:val="99"/>
    <w:qFormat/>
    <w:rsid w:val="00E72CC4"/>
    <w:pPr>
      <w:spacing w:before="240" w:after="60" w:line="276" w:lineRule="auto"/>
      <w:jc w:val="both"/>
      <w:outlineLvl w:val="4"/>
    </w:pPr>
    <w:rPr>
      <w:rFonts w:ascii="Calibri" w:eastAsia="Calibri" w:hAnsi="Calibri" w:cs="Calibri"/>
      <w:b/>
      <w:bCs/>
      <w:i/>
      <w:iCs/>
      <w:sz w:val="26"/>
      <w:szCs w:val="26"/>
      <w:lang w:eastAsia="sr-Latn-CS"/>
    </w:rPr>
  </w:style>
  <w:style w:type="paragraph" w:styleId="Heading6">
    <w:name w:val="heading 6"/>
    <w:basedOn w:val="Normal"/>
    <w:next w:val="Normal"/>
    <w:link w:val="Heading6Char"/>
    <w:uiPriority w:val="9"/>
    <w:qFormat/>
    <w:rsid w:val="00E72CC4"/>
    <w:pPr>
      <w:keepNext/>
      <w:keepLines/>
      <w:spacing w:before="200" w:after="0" w:line="276" w:lineRule="auto"/>
      <w:jc w:val="both"/>
      <w:outlineLvl w:val="5"/>
    </w:pPr>
    <w:rPr>
      <w:rFonts w:ascii="Cambria" w:eastAsia="Times New Roman" w:hAnsi="Cambria" w:cs="Times New Roman"/>
      <w:i/>
      <w:iCs/>
      <w:color w:val="243F60"/>
      <w:sz w:val="20"/>
      <w:szCs w:val="20"/>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D262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PlaceholderText">
    <w:name w:val="Placeholder Text"/>
    <w:basedOn w:val="DefaultParagraphFont"/>
    <w:uiPriority w:val="99"/>
    <w:semiHidden/>
    <w:rsid w:val="00721056"/>
    <w:rPr>
      <w:color w:val="808080"/>
    </w:rPr>
  </w:style>
  <w:style w:type="character" w:customStyle="1" w:styleId="Heading1Char">
    <w:name w:val="Heading 1 Char"/>
    <w:basedOn w:val="DefaultParagraphFont"/>
    <w:link w:val="Heading1"/>
    <w:uiPriority w:val="99"/>
    <w:rsid w:val="00F6306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9"/>
    <w:rsid w:val="00E72CC4"/>
    <w:rPr>
      <w:rFonts w:ascii="Cambria" w:eastAsia="Times New Roman" w:hAnsi="Cambria" w:cs="Times New Roman"/>
      <w:b/>
      <w:bCs/>
      <w:color w:val="4F81BD"/>
      <w:sz w:val="26"/>
      <w:szCs w:val="26"/>
      <w:lang w:eastAsia="sr-Latn-CS"/>
    </w:rPr>
  </w:style>
  <w:style w:type="character" w:customStyle="1" w:styleId="Heading3Char">
    <w:name w:val="Heading 3 Char"/>
    <w:basedOn w:val="DefaultParagraphFont"/>
    <w:link w:val="Heading3"/>
    <w:uiPriority w:val="99"/>
    <w:rsid w:val="00E72CC4"/>
    <w:rPr>
      <w:rFonts w:ascii="Cambria" w:eastAsia="Times New Roman" w:hAnsi="Cambria" w:cs="Times New Roman"/>
      <w:b/>
      <w:bCs/>
      <w:color w:val="4F81BD"/>
      <w:sz w:val="20"/>
      <w:szCs w:val="20"/>
      <w:lang w:eastAsia="sr-Latn-CS"/>
    </w:rPr>
  </w:style>
  <w:style w:type="character" w:customStyle="1" w:styleId="Heading4Char">
    <w:name w:val="Heading 4 Char"/>
    <w:basedOn w:val="DefaultParagraphFont"/>
    <w:link w:val="Heading4"/>
    <w:uiPriority w:val="99"/>
    <w:rsid w:val="00E72CC4"/>
    <w:rPr>
      <w:rFonts w:ascii="Cambria" w:eastAsia="Calibri" w:hAnsi="Cambria" w:cs="Cambria"/>
      <w:b/>
      <w:bCs/>
      <w:i/>
      <w:iCs/>
      <w:sz w:val="20"/>
      <w:szCs w:val="20"/>
      <w:lang w:eastAsia="ko-KR"/>
    </w:rPr>
  </w:style>
  <w:style w:type="character" w:customStyle="1" w:styleId="Heading5Char">
    <w:name w:val="Heading 5 Char"/>
    <w:basedOn w:val="DefaultParagraphFont"/>
    <w:link w:val="Heading5"/>
    <w:uiPriority w:val="99"/>
    <w:rsid w:val="00E72CC4"/>
    <w:rPr>
      <w:rFonts w:ascii="Calibri" w:eastAsia="Calibri" w:hAnsi="Calibri" w:cs="Calibri"/>
      <w:b/>
      <w:bCs/>
      <w:i/>
      <w:iCs/>
      <w:sz w:val="26"/>
      <w:szCs w:val="26"/>
      <w:lang w:eastAsia="sr-Latn-CS"/>
    </w:rPr>
  </w:style>
  <w:style w:type="character" w:customStyle="1" w:styleId="Heading6Char">
    <w:name w:val="Heading 6 Char"/>
    <w:basedOn w:val="DefaultParagraphFont"/>
    <w:link w:val="Heading6"/>
    <w:uiPriority w:val="9"/>
    <w:rsid w:val="00E72CC4"/>
    <w:rPr>
      <w:rFonts w:ascii="Cambria" w:eastAsia="Times New Roman" w:hAnsi="Cambria" w:cs="Times New Roman"/>
      <w:i/>
      <w:iCs/>
      <w:color w:val="243F60"/>
      <w:sz w:val="20"/>
      <w:szCs w:val="20"/>
      <w:lang w:eastAsia="sr-Latn-CS"/>
    </w:rPr>
  </w:style>
  <w:style w:type="numbering" w:customStyle="1" w:styleId="NoList1">
    <w:name w:val="No List1"/>
    <w:next w:val="NoList"/>
    <w:uiPriority w:val="99"/>
    <w:semiHidden/>
    <w:unhideWhenUsed/>
    <w:rsid w:val="00E72CC4"/>
  </w:style>
  <w:style w:type="paragraph" w:customStyle="1" w:styleId="NAZIVZAKONA">
    <w:name w:val="NAZIV ZAKONA"/>
    <w:basedOn w:val="ZAKON"/>
    <w:qFormat/>
    <w:rsid w:val="00E72CC4"/>
    <w:pPr>
      <w:spacing w:after="360"/>
    </w:pPr>
    <w:rPr>
      <w:b w:val="0"/>
      <w:sz w:val="28"/>
    </w:rPr>
  </w:style>
  <w:style w:type="paragraph" w:customStyle="1" w:styleId="ZAKON">
    <w:name w:val="ZAKON"/>
    <w:basedOn w:val="Normal"/>
    <w:qFormat/>
    <w:rsid w:val="00E72CC4"/>
    <w:pPr>
      <w:keepNext/>
      <w:spacing w:after="0" w:line="276" w:lineRule="auto"/>
      <w:ind w:left="720" w:right="720"/>
      <w:jc w:val="center"/>
    </w:pPr>
    <w:rPr>
      <w:rFonts w:ascii="Arial Bold" w:eastAsia="Times New Roman" w:hAnsi="Arial Bold" w:cs="Arial"/>
      <w:b/>
      <w:caps/>
      <w:sz w:val="36"/>
      <w:szCs w:val="20"/>
      <w:lang w:val="sr-Cyrl-CS" w:eastAsia="sr-Latn-CS"/>
    </w:rPr>
  </w:style>
  <w:style w:type="paragraph" w:customStyle="1" w:styleId="GLAVA">
    <w:name w:val="GLAVA"/>
    <w:basedOn w:val="ZAKON"/>
    <w:qFormat/>
    <w:rsid w:val="00E72CC4"/>
    <w:pPr>
      <w:spacing w:before="120" w:after="120" w:line="240" w:lineRule="auto"/>
    </w:pPr>
    <w:rPr>
      <w:sz w:val="24"/>
    </w:rPr>
  </w:style>
  <w:style w:type="paragraph" w:styleId="Header">
    <w:name w:val="header"/>
    <w:basedOn w:val="Normal"/>
    <w:link w:val="HeaderChar"/>
    <w:uiPriority w:val="99"/>
    <w:unhideWhenUsed/>
    <w:rsid w:val="00E72CC4"/>
    <w:pPr>
      <w:tabs>
        <w:tab w:val="center" w:pos="4680"/>
        <w:tab w:val="right" w:pos="9360"/>
      </w:tabs>
      <w:spacing w:after="0" w:line="276" w:lineRule="auto"/>
      <w:jc w:val="both"/>
    </w:pPr>
    <w:rPr>
      <w:rFonts w:ascii="Arial" w:eastAsia="Times New Roman" w:hAnsi="Arial" w:cs="Arial"/>
      <w:sz w:val="20"/>
      <w:szCs w:val="20"/>
      <w:lang w:eastAsia="sr-Latn-CS"/>
    </w:rPr>
  </w:style>
  <w:style w:type="character" w:customStyle="1" w:styleId="HeaderChar">
    <w:name w:val="Header Char"/>
    <w:basedOn w:val="DefaultParagraphFont"/>
    <w:link w:val="Header"/>
    <w:uiPriority w:val="99"/>
    <w:rsid w:val="00E72CC4"/>
    <w:rPr>
      <w:rFonts w:ascii="Arial" w:eastAsia="Times New Roman" w:hAnsi="Arial" w:cs="Arial"/>
      <w:sz w:val="20"/>
      <w:szCs w:val="20"/>
      <w:lang w:eastAsia="sr-Latn-CS"/>
    </w:rPr>
  </w:style>
  <w:style w:type="paragraph" w:customStyle="1" w:styleId="ODELJAK">
    <w:name w:val="ODELJAK"/>
    <w:basedOn w:val="ZAKON"/>
    <w:qFormat/>
    <w:rsid w:val="00E72CC4"/>
    <w:pPr>
      <w:spacing w:before="120"/>
    </w:pPr>
    <w:rPr>
      <w:caps w:val="0"/>
      <w:sz w:val="22"/>
    </w:rPr>
  </w:style>
  <w:style w:type="paragraph" w:customStyle="1" w:styleId="PODODELJAK">
    <w:name w:val="PODODELJAK"/>
    <w:basedOn w:val="ODELJAK"/>
    <w:qFormat/>
    <w:rsid w:val="00E72CC4"/>
  </w:style>
  <w:style w:type="paragraph" w:customStyle="1" w:styleId="PODODELJAKitalic">
    <w:name w:val="PODODELJAK italic"/>
    <w:basedOn w:val="PODODELJAK"/>
    <w:qFormat/>
    <w:rsid w:val="00E72CC4"/>
    <w:rPr>
      <w:rFonts w:ascii="Arial" w:hAnsi="Arial"/>
      <w:b w:val="0"/>
      <w:i/>
    </w:rPr>
  </w:style>
  <w:style w:type="paragraph" w:customStyle="1" w:styleId="NAZIVCLANA">
    <w:name w:val="NAZIV CLANA"/>
    <w:basedOn w:val="ODELJAK"/>
    <w:next w:val="Normal"/>
    <w:qFormat/>
    <w:rsid w:val="00E72CC4"/>
    <w:rPr>
      <w:sz w:val="24"/>
    </w:rPr>
  </w:style>
  <w:style w:type="paragraph" w:customStyle="1" w:styleId="CLAN">
    <w:name w:val="CLAN"/>
    <w:basedOn w:val="NAZIVCLANA"/>
    <w:next w:val="Normal"/>
    <w:qFormat/>
    <w:rsid w:val="00E72CC4"/>
    <w:pPr>
      <w:spacing w:after="120" w:line="240" w:lineRule="auto"/>
    </w:pPr>
  </w:style>
  <w:style w:type="paragraph" w:styleId="BalloonText">
    <w:name w:val="Balloon Text"/>
    <w:basedOn w:val="Normal"/>
    <w:link w:val="BalloonTextChar"/>
    <w:uiPriority w:val="99"/>
    <w:semiHidden/>
    <w:unhideWhenUsed/>
    <w:qFormat/>
    <w:rsid w:val="00E72CC4"/>
    <w:pPr>
      <w:spacing w:after="0" w:line="276" w:lineRule="auto"/>
      <w:jc w:val="both"/>
    </w:pPr>
    <w:rPr>
      <w:rFonts w:ascii="Tahoma" w:eastAsia="Times New Roman" w:hAnsi="Tahoma" w:cs="Tahoma"/>
      <w:sz w:val="16"/>
      <w:szCs w:val="16"/>
      <w:lang w:eastAsia="sr-Latn-CS"/>
    </w:rPr>
  </w:style>
  <w:style w:type="character" w:customStyle="1" w:styleId="BalloonTextChar">
    <w:name w:val="Balloon Text Char"/>
    <w:basedOn w:val="DefaultParagraphFont"/>
    <w:link w:val="BalloonText"/>
    <w:uiPriority w:val="99"/>
    <w:semiHidden/>
    <w:rsid w:val="00E72CC4"/>
    <w:rPr>
      <w:rFonts w:ascii="Tahoma" w:eastAsia="Times New Roman" w:hAnsi="Tahoma" w:cs="Tahoma"/>
      <w:sz w:val="16"/>
      <w:szCs w:val="16"/>
      <w:lang w:eastAsia="sr-Latn-CS"/>
    </w:rPr>
  </w:style>
  <w:style w:type="paragraph" w:styleId="Footer">
    <w:name w:val="footer"/>
    <w:basedOn w:val="Normal"/>
    <w:link w:val="FooterChar"/>
    <w:uiPriority w:val="99"/>
    <w:unhideWhenUsed/>
    <w:rsid w:val="00E72CC4"/>
    <w:pPr>
      <w:tabs>
        <w:tab w:val="center" w:pos="4680"/>
        <w:tab w:val="right" w:pos="9360"/>
      </w:tabs>
      <w:spacing w:after="0" w:line="276" w:lineRule="auto"/>
      <w:jc w:val="both"/>
    </w:pPr>
    <w:rPr>
      <w:rFonts w:ascii="Arial" w:eastAsia="Times New Roman" w:hAnsi="Arial" w:cs="Arial"/>
      <w:sz w:val="20"/>
      <w:szCs w:val="20"/>
      <w:lang w:eastAsia="sr-Latn-CS"/>
    </w:rPr>
  </w:style>
  <w:style w:type="character" w:customStyle="1" w:styleId="FooterChar">
    <w:name w:val="Footer Char"/>
    <w:basedOn w:val="DefaultParagraphFont"/>
    <w:link w:val="Footer"/>
    <w:uiPriority w:val="99"/>
    <w:rsid w:val="00E72CC4"/>
    <w:rPr>
      <w:rFonts w:ascii="Arial" w:eastAsia="Times New Roman" w:hAnsi="Arial" w:cs="Arial"/>
      <w:sz w:val="20"/>
      <w:szCs w:val="20"/>
      <w:lang w:eastAsia="sr-Latn-CS"/>
    </w:rPr>
  </w:style>
  <w:style w:type="paragraph" w:customStyle="1" w:styleId="clan0">
    <w:name w:val="clan"/>
    <w:basedOn w:val="CLAN"/>
    <w:link w:val="clanChar"/>
    <w:uiPriority w:val="99"/>
    <w:qFormat/>
    <w:rsid w:val="00E72CC4"/>
    <w:rPr>
      <w:b w:val="0"/>
      <w:sz w:val="36"/>
    </w:rPr>
  </w:style>
  <w:style w:type="character" w:customStyle="1" w:styleId="clanChar">
    <w:name w:val="clan Char"/>
    <w:link w:val="clan0"/>
    <w:uiPriority w:val="99"/>
    <w:rsid w:val="00E72CC4"/>
    <w:rPr>
      <w:rFonts w:ascii="Arial Bold" w:eastAsia="Times New Roman" w:hAnsi="Arial Bold" w:cs="Arial"/>
      <w:sz w:val="36"/>
      <w:szCs w:val="20"/>
      <w:lang w:val="sr-Cyrl-CS" w:eastAsia="sr-Latn-CS"/>
    </w:rPr>
  </w:style>
  <w:style w:type="paragraph" w:customStyle="1" w:styleId="1tekst">
    <w:name w:val="1tekst"/>
    <w:basedOn w:val="Normal"/>
    <w:uiPriority w:val="99"/>
    <w:rsid w:val="00E72CC4"/>
    <w:pPr>
      <w:spacing w:after="0" w:line="276" w:lineRule="auto"/>
      <w:ind w:left="375" w:right="375" w:firstLine="240"/>
      <w:jc w:val="both"/>
    </w:pPr>
    <w:rPr>
      <w:rFonts w:ascii="Arial" w:eastAsia="Times New Roman" w:hAnsi="Arial" w:cs="Arial"/>
      <w:sz w:val="20"/>
      <w:szCs w:val="20"/>
      <w:lang w:eastAsia="sr-Latn-CS"/>
    </w:rPr>
  </w:style>
  <w:style w:type="paragraph" w:customStyle="1" w:styleId="2zakon">
    <w:name w:val="2zakon"/>
    <w:basedOn w:val="Normal"/>
    <w:uiPriority w:val="99"/>
    <w:rsid w:val="00E72CC4"/>
    <w:pPr>
      <w:spacing w:before="100" w:beforeAutospacing="1" w:after="100" w:afterAutospacing="1" w:line="276" w:lineRule="auto"/>
      <w:jc w:val="center"/>
    </w:pPr>
    <w:rPr>
      <w:rFonts w:ascii="Arial" w:eastAsia="Times New Roman" w:hAnsi="Arial" w:cs="Arial"/>
      <w:color w:val="0033CC"/>
      <w:sz w:val="36"/>
      <w:szCs w:val="36"/>
      <w:lang w:eastAsia="sr-Latn-CS"/>
    </w:rPr>
  </w:style>
  <w:style w:type="paragraph" w:customStyle="1" w:styleId="6naslov">
    <w:name w:val="6naslov"/>
    <w:basedOn w:val="Normal"/>
    <w:uiPriority w:val="99"/>
    <w:rsid w:val="00E72CC4"/>
    <w:pPr>
      <w:spacing w:before="60" w:after="30" w:line="276" w:lineRule="auto"/>
      <w:ind w:left="225" w:right="225"/>
      <w:jc w:val="center"/>
    </w:pPr>
    <w:rPr>
      <w:rFonts w:ascii="Arial" w:eastAsia="Times New Roman" w:hAnsi="Arial" w:cs="Arial"/>
      <w:b/>
      <w:bCs/>
      <w:sz w:val="27"/>
      <w:szCs w:val="27"/>
      <w:lang w:eastAsia="sr-Latn-CS"/>
    </w:rPr>
  </w:style>
  <w:style w:type="paragraph" w:customStyle="1" w:styleId="7podnas">
    <w:name w:val="7podnas"/>
    <w:basedOn w:val="Normal"/>
    <w:uiPriority w:val="99"/>
    <w:rsid w:val="00E72CC4"/>
    <w:pPr>
      <w:shd w:val="clear" w:color="auto" w:fill="FFFFFF"/>
      <w:spacing w:before="60" w:after="0" w:line="276" w:lineRule="auto"/>
      <w:jc w:val="center"/>
    </w:pPr>
    <w:rPr>
      <w:rFonts w:ascii="Arial" w:eastAsia="Times New Roman" w:hAnsi="Arial" w:cs="Arial"/>
      <w:b/>
      <w:bCs/>
      <w:sz w:val="27"/>
      <w:szCs w:val="27"/>
      <w:lang w:eastAsia="sr-Latn-CS"/>
    </w:rPr>
  </w:style>
  <w:style w:type="paragraph" w:customStyle="1" w:styleId="3mesto">
    <w:name w:val="3mesto"/>
    <w:basedOn w:val="Normal"/>
    <w:uiPriority w:val="99"/>
    <w:rsid w:val="00E72CC4"/>
    <w:pPr>
      <w:spacing w:before="100" w:beforeAutospacing="1" w:after="100" w:afterAutospacing="1" w:line="276" w:lineRule="auto"/>
      <w:ind w:left="1650" w:right="1650"/>
      <w:jc w:val="center"/>
    </w:pPr>
    <w:rPr>
      <w:rFonts w:ascii="Arial" w:eastAsia="Times New Roman" w:hAnsi="Arial" w:cs="Arial"/>
      <w:i/>
      <w:iCs/>
      <w:sz w:val="24"/>
      <w:szCs w:val="24"/>
      <w:lang w:eastAsia="sr-Latn-CS"/>
    </w:rPr>
  </w:style>
  <w:style w:type="paragraph" w:customStyle="1" w:styleId="4clan">
    <w:name w:val="4clan"/>
    <w:basedOn w:val="Normal"/>
    <w:uiPriority w:val="99"/>
    <w:rsid w:val="00E72CC4"/>
    <w:pPr>
      <w:spacing w:before="30" w:after="30" w:line="276" w:lineRule="auto"/>
      <w:jc w:val="center"/>
    </w:pPr>
    <w:rPr>
      <w:rFonts w:ascii="Arial" w:eastAsia="Times New Roman" w:hAnsi="Arial" w:cs="Arial"/>
      <w:b/>
      <w:bCs/>
      <w:sz w:val="20"/>
      <w:szCs w:val="20"/>
      <w:lang w:eastAsia="sr-Latn-CS"/>
    </w:rPr>
  </w:style>
  <w:style w:type="character" w:styleId="CommentReference">
    <w:name w:val="annotation reference"/>
    <w:uiPriority w:val="99"/>
    <w:semiHidden/>
    <w:rsid w:val="00E72CC4"/>
    <w:rPr>
      <w:sz w:val="16"/>
      <w:szCs w:val="16"/>
    </w:rPr>
  </w:style>
  <w:style w:type="paragraph" w:styleId="CommentText">
    <w:name w:val="annotation text"/>
    <w:basedOn w:val="Normal"/>
    <w:link w:val="CommentTextChar"/>
    <w:uiPriority w:val="99"/>
    <w:semiHidden/>
    <w:rsid w:val="00E72CC4"/>
    <w:pPr>
      <w:spacing w:after="0" w:line="276" w:lineRule="auto"/>
      <w:jc w:val="both"/>
    </w:pPr>
    <w:rPr>
      <w:rFonts w:ascii="Arial" w:eastAsia="Calibri" w:hAnsi="Arial" w:cs="Arial"/>
      <w:sz w:val="20"/>
      <w:szCs w:val="20"/>
      <w:lang w:eastAsia="sr-Latn-CS"/>
    </w:rPr>
  </w:style>
  <w:style w:type="character" w:customStyle="1" w:styleId="CommentTextChar">
    <w:name w:val="Comment Text Char"/>
    <w:basedOn w:val="DefaultParagraphFont"/>
    <w:link w:val="CommentText"/>
    <w:uiPriority w:val="99"/>
    <w:semiHidden/>
    <w:rsid w:val="00E72CC4"/>
    <w:rPr>
      <w:rFonts w:ascii="Arial" w:eastAsia="Calibri" w:hAnsi="Arial" w:cs="Arial"/>
      <w:sz w:val="20"/>
      <w:szCs w:val="20"/>
      <w:lang w:eastAsia="sr-Latn-CS"/>
    </w:rPr>
  </w:style>
  <w:style w:type="paragraph" w:styleId="CommentSubject">
    <w:name w:val="annotation subject"/>
    <w:basedOn w:val="CommentText"/>
    <w:next w:val="CommentText"/>
    <w:link w:val="CommentSubjectChar"/>
    <w:uiPriority w:val="99"/>
    <w:semiHidden/>
    <w:rsid w:val="00E72CC4"/>
    <w:rPr>
      <w:b/>
      <w:bCs/>
    </w:rPr>
  </w:style>
  <w:style w:type="character" w:customStyle="1" w:styleId="CommentSubjectChar">
    <w:name w:val="Comment Subject Char"/>
    <w:basedOn w:val="CommentTextChar"/>
    <w:link w:val="CommentSubject"/>
    <w:uiPriority w:val="99"/>
    <w:semiHidden/>
    <w:rsid w:val="00E72CC4"/>
    <w:rPr>
      <w:rFonts w:ascii="Arial" w:eastAsia="Calibri" w:hAnsi="Arial" w:cs="Arial"/>
      <w:b/>
      <w:bCs/>
      <w:sz w:val="20"/>
      <w:szCs w:val="20"/>
      <w:lang w:eastAsia="sr-Latn-CS"/>
    </w:rPr>
  </w:style>
  <w:style w:type="character" w:customStyle="1" w:styleId="resultsdescriptionlinkclass1">
    <w:name w:val="resultsdescriptionlinkclass1"/>
    <w:uiPriority w:val="99"/>
    <w:rsid w:val="00E72CC4"/>
    <w:rPr>
      <w:sz w:val="23"/>
      <w:szCs w:val="23"/>
    </w:rPr>
  </w:style>
  <w:style w:type="paragraph" w:styleId="Caption">
    <w:name w:val="caption"/>
    <w:basedOn w:val="Normal"/>
    <w:next w:val="Normal"/>
    <w:uiPriority w:val="99"/>
    <w:qFormat/>
    <w:rsid w:val="00E72CC4"/>
    <w:pPr>
      <w:keepNext/>
      <w:spacing w:before="240" w:after="120" w:line="276" w:lineRule="auto"/>
      <w:jc w:val="center"/>
    </w:pPr>
    <w:rPr>
      <w:rFonts w:ascii="Arial" w:eastAsia="Times New Roman" w:hAnsi="Arial" w:cs="Arial"/>
      <w:b/>
      <w:bCs/>
      <w:sz w:val="20"/>
      <w:szCs w:val="20"/>
      <w:lang w:eastAsia="sr-Latn-CS"/>
    </w:rPr>
  </w:style>
  <w:style w:type="paragraph" w:styleId="BodyTextIndent">
    <w:name w:val="Body Text Indent"/>
    <w:basedOn w:val="Normal"/>
    <w:link w:val="BodyTextIndent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IndentChar">
    <w:name w:val="Body Text Indent Char"/>
    <w:basedOn w:val="DefaultParagraphFont"/>
    <w:link w:val="BodyTextIndent"/>
    <w:uiPriority w:val="99"/>
    <w:rsid w:val="00E72CC4"/>
    <w:rPr>
      <w:rFonts w:ascii="Calibri" w:eastAsia="Calibri" w:hAnsi="Calibri" w:cs="Calibri"/>
      <w:sz w:val="24"/>
      <w:szCs w:val="24"/>
      <w:lang w:eastAsia="sr-Latn-CS"/>
    </w:rPr>
  </w:style>
  <w:style w:type="paragraph" w:styleId="BodyTextIndent2">
    <w:name w:val="Body Text Indent 2"/>
    <w:basedOn w:val="Normal"/>
    <w:link w:val="BodyTextIndent2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Indent2Char">
    <w:name w:val="Body Text Indent 2 Char"/>
    <w:basedOn w:val="DefaultParagraphFont"/>
    <w:link w:val="BodyTextIndent2"/>
    <w:uiPriority w:val="99"/>
    <w:rsid w:val="00E72CC4"/>
    <w:rPr>
      <w:rFonts w:ascii="Calibri" w:eastAsia="Calibri" w:hAnsi="Calibri" w:cs="Calibri"/>
      <w:sz w:val="24"/>
      <w:szCs w:val="24"/>
      <w:lang w:eastAsia="sr-Latn-CS"/>
    </w:rPr>
  </w:style>
  <w:style w:type="paragraph" w:styleId="BodyText">
    <w:name w:val="Body Text"/>
    <w:basedOn w:val="Normal"/>
    <w:link w:val="BodyText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Char">
    <w:name w:val="Body Text Char"/>
    <w:basedOn w:val="DefaultParagraphFont"/>
    <w:link w:val="BodyText"/>
    <w:uiPriority w:val="99"/>
    <w:rsid w:val="00E72CC4"/>
    <w:rPr>
      <w:rFonts w:ascii="Calibri" w:eastAsia="Calibri" w:hAnsi="Calibri" w:cs="Calibri"/>
      <w:sz w:val="24"/>
      <w:szCs w:val="24"/>
      <w:lang w:eastAsia="sr-Latn-CS"/>
    </w:rPr>
  </w:style>
  <w:style w:type="paragraph" w:styleId="FootnoteText">
    <w:name w:val="footnote text"/>
    <w:basedOn w:val="Normal"/>
    <w:link w:val="FootnoteTextChar"/>
    <w:uiPriority w:val="99"/>
    <w:semiHidden/>
    <w:rsid w:val="00E72CC4"/>
    <w:pPr>
      <w:spacing w:after="0" w:line="276" w:lineRule="auto"/>
      <w:jc w:val="both"/>
    </w:pPr>
    <w:rPr>
      <w:rFonts w:ascii="Calibri" w:eastAsia="Calibri" w:hAnsi="Calibri" w:cs="Calibri"/>
      <w:sz w:val="20"/>
      <w:szCs w:val="20"/>
      <w:lang w:eastAsia="sr-Latn-CS"/>
    </w:rPr>
  </w:style>
  <w:style w:type="character" w:customStyle="1" w:styleId="FootnoteTextChar">
    <w:name w:val="Footnote Text Char"/>
    <w:basedOn w:val="DefaultParagraphFont"/>
    <w:link w:val="FootnoteText"/>
    <w:uiPriority w:val="99"/>
    <w:semiHidden/>
    <w:rsid w:val="00E72CC4"/>
    <w:rPr>
      <w:rFonts w:ascii="Calibri" w:eastAsia="Calibri" w:hAnsi="Calibri" w:cs="Calibri"/>
      <w:sz w:val="20"/>
      <w:szCs w:val="20"/>
      <w:lang w:eastAsia="sr-Latn-CS"/>
    </w:rPr>
  </w:style>
  <w:style w:type="character" w:styleId="FootnoteReference">
    <w:name w:val="footnote reference"/>
    <w:uiPriority w:val="99"/>
    <w:semiHidden/>
    <w:rsid w:val="00E72CC4"/>
    <w:rPr>
      <w:vertAlign w:val="superscript"/>
    </w:rPr>
  </w:style>
  <w:style w:type="character" w:styleId="Hyperlink">
    <w:name w:val="Hyperlink"/>
    <w:uiPriority w:val="99"/>
    <w:rsid w:val="00E72CC4"/>
    <w:rPr>
      <w:color w:val="0000FF"/>
      <w:u w:val="single"/>
    </w:rPr>
  </w:style>
  <w:style w:type="paragraph" w:customStyle="1" w:styleId="English">
    <w:name w:val="English"/>
    <w:basedOn w:val="NormalWeb"/>
    <w:uiPriority w:val="99"/>
    <w:rsid w:val="00E72CC4"/>
    <w:pPr>
      <w:keepNext/>
      <w:spacing w:before="0" w:beforeAutospacing="0" w:after="0" w:afterAutospacing="0" w:line="276" w:lineRule="auto"/>
      <w:jc w:val="both"/>
    </w:pPr>
    <w:rPr>
      <w:vanish/>
      <w:color w:val="0000FF"/>
      <w:lang w:val="en-US" w:eastAsia="sr-Latn-CS"/>
    </w:rPr>
  </w:style>
  <w:style w:type="paragraph" w:styleId="Title">
    <w:name w:val="Title"/>
    <w:aliases w:val="Char1"/>
    <w:basedOn w:val="Normal"/>
    <w:next w:val="Normal"/>
    <w:link w:val="TitleChar"/>
    <w:uiPriority w:val="99"/>
    <w:qFormat/>
    <w:rsid w:val="00E72CC4"/>
    <w:pPr>
      <w:spacing w:before="240" w:after="60" w:line="276" w:lineRule="auto"/>
      <w:jc w:val="center"/>
      <w:outlineLvl w:val="0"/>
    </w:pPr>
    <w:rPr>
      <w:rFonts w:ascii="Arial" w:eastAsia="Calibri" w:hAnsi="Arial" w:cs="Arial"/>
      <w:b/>
      <w:bCs/>
      <w:kern w:val="28"/>
      <w:sz w:val="32"/>
      <w:szCs w:val="32"/>
      <w:lang w:eastAsia="sr-Latn-CS"/>
    </w:rPr>
  </w:style>
  <w:style w:type="character" w:customStyle="1" w:styleId="TitleChar">
    <w:name w:val="Title Char"/>
    <w:aliases w:val="Char1 Char"/>
    <w:basedOn w:val="DefaultParagraphFont"/>
    <w:link w:val="Title"/>
    <w:uiPriority w:val="99"/>
    <w:rsid w:val="00E72CC4"/>
    <w:rPr>
      <w:rFonts w:ascii="Arial" w:eastAsia="Calibri" w:hAnsi="Arial" w:cs="Arial"/>
      <w:b/>
      <w:bCs/>
      <w:kern w:val="28"/>
      <w:sz w:val="32"/>
      <w:szCs w:val="32"/>
      <w:lang w:eastAsia="sr-Latn-CS"/>
    </w:rPr>
  </w:style>
  <w:style w:type="paragraph" w:styleId="ListBullet">
    <w:name w:val="List Bullet"/>
    <w:basedOn w:val="Heading5"/>
    <w:uiPriority w:val="99"/>
    <w:rsid w:val="00E72CC4"/>
    <w:pPr>
      <w:tabs>
        <w:tab w:val="num" w:pos="360"/>
      </w:tabs>
      <w:autoSpaceDE w:val="0"/>
      <w:autoSpaceDN w:val="0"/>
      <w:adjustRightInd w:val="0"/>
      <w:spacing w:before="0" w:after="120"/>
      <w:ind w:left="288" w:hanging="288"/>
      <w:outlineLvl w:val="9"/>
    </w:pPr>
    <w:rPr>
      <w:rFonts w:ascii="Arial" w:hAnsi="Arial" w:cs="Arial"/>
      <w:b w:val="0"/>
      <w:bCs w:val="0"/>
      <w:i w:val="0"/>
      <w:iCs w:val="0"/>
      <w:sz w:val="22"/>
      <w:szCs w:val="22"/>
      <w:lang w:val="sr-Cyrl-CS" w:eastAsia="en-US"/>
    </w:rPr>
  </w:style>
  <w:style w:type="paragraph" w:customStyle="1" w:styleId="podnas">
    <w:name w:val="podnas"/>
    <w:basedOn w:val="clan0"/>
    <w:uiPriority w:val="99"/>
    <w:rsid w:val="00E72CC4"/>
    <w:pPr>
      <w:spacing w:before="100" w:beforeAutospacing="1" w:after="100" w:afterAutospacing="1" w:line="276" w:lineRule="auto"/>
      <w:ind w:left="0" w:right="0"/>
    </w:pPr>
    <w:rPr>
      <w:rFonts w:ascii="Times New Roman" w:hAnsi="Times New Roman" w:cs="Times New Roman"/>
      <w:b/>
      <w:bCs/>
      <w:sz w:val="24"/>
      <w:szCs w:val="24"/>
      <w:lang w:val="en-US"/>
    </w:rPr>
  </w:style>
  <w:style w:type="paragraph" w:styleId="Subtitle">
    <w:name w:val="Subtitle"/>
    <w:basedOn w:val="Normal"/>
    <w:next w:val="Normal"/>
    <w:link w:val="SubtitleChar"/>
    <w:uiPriority w:val="99"/>
    <w:qFormat/>
    <w:rsid w:val="00E72CC4"/>
    <w:pPr>
      <w:spacing w:before="240" w:after="240" w:line="276" w:lineRule="auto"/>
      <w:ind w:firstLine="357"/>
      <w:jc w:val="center"/>
      <w:outlineLvl w:val="1"/>
    </w:pPr>
    <w:rPr>
      <w:rFonts w:ascii="Arial" w:eastAsia="Calibri" w:hAnsi="Arial" w:cs="Arial"/>
      <w:i/>
      <w:iCs/>
      <w:sz w:val="24"/>
      <w:szCs w:val="24"/>
      <w:lang w:val="sr-Cyrl-CS" w:eastAsia="ko-KR"/>
    </w:rPr>
  </w:style>
  <w:style w:type="character" w:customStyle="1" w:styleId="SubtitleChar">
    <w:name w:val="Subtitle Char"/>
    <w:basedOn w:val="DefaultParagraphFont"/>
    <w:link w:val="Subtitle"/>
    <w:uiPriority w:val="99"/>
    <w:rsid w:val="00E72CC4"/>
    <w:rPr>
      <w:rFonts w:ascii="Arial" w:eastAsia="Calibri" w:hAnsi="Arial" w:cs="Arial"/>
      <w:i/>
      <w:iCs/>
      <w:sz w:val="24"/>
      <w:szCs w:val="24"/>
      <w:lang w:val="sr-Cyrl-CS" w:eastAsia="ko-KR"/>
    </w:rPr>
  </w:style>
  <w:style w:type="paragraph" w:customStyle="1" w:styleId="a">
    <w:name w:val="члан"/>
    <w:basedOn w:val="Normal"/>
    <w:uiPriority w:val="99"/>
    <w:rsid w:val="00E72CC4"/>
    <w:pPr>
      <w:keepNext/>
      <w:spacing w:before="240" w:after="240" w:line="276" w:lineRule="auto"/>
      <w:jc w:val="center"/>
    </w:pPr>
    <w:rPr>
      <w:rFonts w:ascii="Times New Roman" w:eastAsia="Times New Roman" w:hAnsi="Times New Roman" w:cs="Times New Roman"/>
      <w:sz w:val="24"/>
      <w:szCs w:val="24"/>
    </w:rPr>
  </w:style>
  <w:style w:type="character" w:styleId="PageNumber">
    <w:name w:val="page number"/>
    <w:uiPriority w:val="99"/>
    <w:rsid w:val="00E72CC4"/>
  </w:style>
  <w:style w:type="paragraph" w:styleId="BodyText2">
    <w:name w:val="Body Text 2"/>
    <w:aliases w:val="Char6"/>
    <w:basedOn w:val="Normal"/>
    <w:link w:val="BodyText2Char"/>
    <w:uiPriority w:val="99"/>
    <w:rsid w:val="00E72CC4"/>
    <w:pPr>
      <w:spacing w:after="120" w:line="480" w:lineRule="auto"/>
    </w:pPr>
    <w:rPr>
      <w:rFonts w:ascii="Arial" w:eastAsia="Calibri" w:hAnsi="Arial" w:cs="Arial"/>
      <w:sz w:val="24"/>
      <w:szCs w:val="24"/>
      <w:lang w:val="bs-Latn-BA" w:eastAsia="ko-KR"/>
    </w:rPr>
  </w:style>
  <w:style w:type="character" w:customStyle="1" w:styleId="BodyText2Char">
    <w:name w:val="Body Text 2 Char"/>
    <w:aliases w:val="Char6 Char"/>
    <w:basedOn w:val="DefaultParagraphFont"/>
    <w:link w:val="BodyText2"/>
    <w:uiPriority w:val="99"/>
    <w:rsid w:val="00E72CC4"/>
    <w:rPr>
      <w:rFonts w:ascii="Arial" w:eastAsia="Calibri" w:hAnsi="Arial" w:cs="Arial"/>
      <w:sz w:val="24"/>
      <w:szCs w:val="24"/>
      <w:lang w:val="bs-Latn-BA" w:eastAsia="ko-KR"/>
    </w:rPr>
  </w:style>
  <w:style w:type="paragraph" w:customStyle="1" w:styleId="kome">
    <w:name w:val="kome"/>
    <w:basedOn w:val="Normal"/>
    <w:uiPriority w:val="99"/>
    <w:rsid w:val="00E72CC4"/>
    <w:pPr>
      <w:spacing w:after="0" w:line="276" w:lineRule="auto"/>
      <w:jc w:val="both"/>
    </w:pPr>
    <w:rPr>
      <w:rFonts w:ascii="Times New Roman" w:eastAsia="Times New Roman" w:hAnsi="Times New Roman" w:cs="Times New Roman"/>
      <w:b/>
      <w:bCs/>
      <w:sz w:val="24"/>
      <w:szCs w:val="24"/>
      <w:lang w:val="sr-Latn-CS"/>
    </w:rPr>
  </w:style>
  <w:style w:type="paragraph" w:customStyle="1" w:styleId="datum">
    <w:name w:val="datum"/>
    <w:basedOn w:val="kome"/>
    <w:uiPriority w:val="99"/>
    <w:rsid w:val="00E72CC4"/>
    <w:rPr>
      <w:b w:val="0"/>
      <w:bCs w:val="0"/>
    </w:rPr>
  </w:style>
  <w:style w:type="paragraph" w:customStyle="1" w:styleId="Default">
    <w:name w:val="Default"/>
    <w:rsid w:val="00E72CC4"/>
    <w:pPr>
      <w:autoSpaceDE w:val="0"/>
      <w:autoSpaceDN w:val="0"/>
      <w:adjustRightInd w:val="0"/>
      <w:spacing w:after="0" w:line="240" w:lineRule="auto"/>
    </w:pPr>
    <w:rPr>
      <w:rFonts w:ascii="OKHJK M+ Adv T Td 832f 767" w:eastAsia="Calibri" w:hAnsi="OKHJK M+ Adv T Td 832f 767" w:cs="OKHJK M+ Adv T Td 832f 767"/>
      <w:color w:val="000000"/>
      <w:sz w:val="24"/>
      <w:szCs w:val="24"/>
    </w:rPr>
  </w:style>
  <w:style w:type="paragraph" w:customStyle="1" w:styleId="Normal1">
    <w:name w:val="Normal1"/>
    <w:basedOn w:val="Normal"/>
    <w:uiPriority w:val="99"/>
    <w:rsid w:val="00E72CC4"/>
    <w:pPr>
      <w:spacing w:before="100" w:beforeAutospacing="1" w:after="100" w:afterAutospacing="1" w:line="276" w:lineRule="auto"/>
    </w:pPr>
    <w:rPr>
      <w:rFonts w:ascii="Arial" w:eastAsia="Times New Roman" w:hAnsi="Arial" w:cs="Arial"/>
    </w:rPr>
  </w:style>
  <w:style w:type="character" w:customStyle="1" w:styleId="longtext1">
    <w:name w:val="long_text1"/>
    <w:uiPriority w:val="99"/>
    <w:rsid w:val="00E72CC4"/>
    <w:rPr>
      <w:sz w:val="22"/>
      <w:szCs w:val="22"/>
    </w:rPr>
  </w:style>
  <w:style w:type="character" w:customStyle="1" w:styleId="mediumtext1">
    <w:name w:val="medium_text1"/>
    <w:uiPriority w:val="99"/>
    <w:rsid w:val="00E72CC4"/>
    <w:rPr>
      <w:sz w:val="27"/>
      <w:szCs w:val="27"/>
    </w:rPr>
  </w:style>
  <w:style w:type="paragraph" w:customStyle="1" w:styleId="Navadensplet">
    <w:name w:val="Navaden (splet)"/>
    <w:basedOn w:val="Normal"/>
    <w:uiPriority w:val="99"/>
    <w:rsid w:val="00E72CC4"/>
    <w:pPr>
      <w:spacing w:before="100" w:after="100" w:line="276" w:lineRule="auto"/>
    </w:pPr>
    <w:rPr>
      <w:rFonts w:ascii="Times New Roman" w:eastAsia="Times New Roman" w:hAnsi="Times New Roman" w:cs="Times New Roman"/>
      <w:sz w:val="24"/>
      <w:szCs w:val="24"/>
      <w:lang w:val="sl-SI"/>
    </w:rPr>
  </w:style>
  <w:style w:type="paragraph" w:customStyle="1" w:styleId="esegmenth4">
    <w:name w:val="esegment_h4"/>
    <w:basedOn w:val="Normal"/>
    <w:uiPriority w:val="99"/>
    <w:rsid w:val="00E72CC4"/>
    <w:pPr>
      <w:spacing w:after="165" w:line="276" w:lineRule="auto"/>
      <w:jc w:val="center"/>
    </w:pPr>
    <w:rPr>
      <w:rFonts w:ascii="Times New Roman" w:eastAsia="Times New Roman" w:hAnsi="Times New Roman" w:cs="Times New Roman"/>
      <w:b/>
      <w:bCs/>
      <w:color w:val="333333"/>
      <w:sz w:val="14"/>
      <w:szCs w:val="14"/>
      <w:lang w:val="sl-SI" w:eastAsia="sl-SI"/>
    </w:rPr>
  </w:style>
  <w:style w:type="paragraph" w:styleId="z-TopofForm">
    <w:name w:val="HTML Top of Form"/>
    <w:basedOn w:val="Normal"/>
    <w:next w:val="Normal"/>
    <w:link w:val="z-TopofFormChar"/>
    <w:hidden/>
    <w:uiPriority w:val="99"/>
    <w:rsid w:val="00E72CC4"/>
    <w:pPr>
      <w:pBdr>
        <w:bottom w:val="single" w:sz="6" w:space="1" w:color="auto"/>
      </w:pBdr>
      <w:spacing w:after="0" w:line="276" w:lineRule="auto"/>
      <w:jc w:val="center"/>
    </w:pPr>
    <w:rPr>
      <w:rFonts w:ascii="Arial" w:eastAsia="Times New Roman" w:hAnsi="Arial" w:cs="Arial"/>
      <w:vanish/>
      <w:sz w:val="16"/>
      <w:szCs w:val="16"/>
      <w:lang w:eastAsia="sr-Latn-CS"/>
    </w:rPr>
  </w:style>
  <w:style w:type="character" w:customStyle="1" w:styleId="z-TopofFormChar">
    <w:name w:val="z-Top of Form Char"/>
    <w:basedOn w:val="DefaultParagraphFont"/>
    <w:link w:val="z-TopofForm"/>
    <w:uiPriority w:val="99"/>
    <w:rsid w:val="00E72CC4"/>
    <w:rPr>
      <w:rFonts w:ascii="Arial" w:eastAsia="Times New Roman" w:hAnsi="Arial" w:cs="Arial"/>
      <w:vanish/>
      <w:sz w:val="16"/>
      <w:szCs w:val="16"/>
      <w:lang w:eastAsia="sr-Latn-CS"/>
    </w:rPr>
  </w:style>
  <w:style w:type="paragraph" w:styleId="z-BottomofForm">
    <w:name w:val="HTML Bottom of Form"/>
    <w:basedOn w:val="Normal"/>
    <w:next w:val="Normal"/>
    <w:link w:val="z-BottomofFormChar"/>
    <w:hidden/>
    <w:uiPriority w:val="99"/>
    <w:rsid w:val="00E72CC4"/>
    <w:pPr>
      <w:pBdr>
        <w:top w:val="single" w:sz="6" w:space="1" w:color="auto"/>
      </w:pBdr>
      <w:spacing w:after="0" w:line="276" w:lineRule="auto"/>
      <w:jc w:val="center"/>
    </w:pPr>
    <w:rPr>
      <w:rFonts w:ascii="Arial" w:eastAsia="Times New Roman" w:hAnsi="Arial" w:cs="Arial"/>
      <w:vanish/>
      <w:sz w:val="16"/>
      <w:szCs w:val="16"/>
      <w:lang w:eastAsia="sr-Latn-CS"/>
    </w:rPr>
  </w:style>
  <w:style w:type="character" w:customStyle="1" w:styleId="z-BottomofFormChar">
    <w:name w:val="z-Bottom of Form Char"/>
    <w:basedOn w:val="DefaultParagraphFont"/>
    <w:link w:val="z-BottomofForm"/>
    <w:uiPriority w:val="99"/>
    <w:rsid w:val="00E72CC4"/>
    <w:rPr>
      <w:rFonts w:ascii="Arial" w:eastAsia="Times New Roman" w:hAnsi="Arial" w:cs="Arial"/>
      <w:vanish/>
      <w:sz w:val="16"/>
      <w:szCs w:val="16"/>
      <w:lang w:eastAsia="sr-Latn-CS"/>
    </w:rPr>
  </w:style>
  <w:style w:type="character" w:customStyle="1" w:styleId="gt-ft-text1">
    <w:name w:val="gt-ft-text1"/>
    <w:uiPriority w:val="99"/>
    <w:rsid w:val="00E72CC4"/>
  </w:style>
  <w:style w:type="paragraph" w:styleId="TOC1">
    <w:name w:val="toc 1"/>
    <w:basedOn w:val="Normal"/>
    <w:next w:val="Normal"/>
    <w:autoRedefine/>
    <w:uiPriority w:val="99"/>
    <w:semiHidden/>
    <w:rsid w:val="00E72CC4"/>
    <w:pPr>
      <w:spacing w:after="0" w:line="276" w:lineRule="auto"/>
      <w:jc w:val="both"/>
    </w:pPr>
    <w:rPr>
      <w:rFonts w:ascii="Arial" w:eastAsia="Times New Roman" w:hAnsi="Arial" w:cs="Arial"/>
      <w:sz w:val="20"/>
      <w:szCs w:val="20"/>
      <w:lang w:eastAsia="sr-Latn-CS"/>
    </w:rPr>
  </w:style>
  <w:style w:type="paragraph" w:styleId="TOC2">
    <w:name w:val="toc 2"/>
    <w:basedOn w:val="Normal"/>
    <w:next w:val="Normal"/>
    <w:autoRedefine/>
    <w:uiPriority w:val="99"/>
    <w:semiHidden/>
    <w:rsid w:val="00E72CC4"/>
    <w:pPr>
      <w:spacing w:after="0" w:line="276" w:lineRule="auto"/>
      <w:ind w:left="200"/>
      <w:jc w:val="both"/>
    </w:pPr>
    <w:rPr>
      <w:rFonts w:ascii="Arial" w:eastAsia="Times New Roman" w:hAnsi="Arial" w:cs="Arial"/>
      <w:sz w:val="20"/>
      <w:szCs w:val="20"/>
      <w:lang w:eastAsia="sr-Latn-CS"/>
    </w:rPr>
  </w:style>
  <w:style w:type="paragraph" w:customStyle="1" w:styleId="podnaslovpropisa">
    <w:name w:val="podnaslovpropisa"/>
    <w:basedOn w:val="Normal"/>
    <w:uiPriority w:val="99"/>
    <w:rsid w:val="00E72CC4"/>
    <w:pPr>
      <w:spacing w:before="100" w:beforeAutospacing="1" w:after="100" w:afterAutospacing="1" w:line="276" w:lineRule="auto"/>
      <w:jc w:val="center"/>
    </w:pPr>
    <w:rPr>
      <w:rFonts w:ascii="Times New Roman" w:eastAsia="Times New Roman" w:hAnsi="Times New Roman" w:cs="Times New Roman"/>
      <w:sz w:val="24"/>
      <w:szCs w:val="24"/>
    </w:rPr>
  </w:style>
  <w:style w:type="paragraph" w:customStyle="1" w:styleId="naslov1">
    <w:name w:val="naslov1"/>
    <w:basedOn w:val="Normal"/>
    <w:uiPriority w:val="99"/>
    <w:rsid w:val="00E72CC4"/>
    <w:pPr>
      <w:spacing w:before="100" w:beforeAutospacing="1" w:after="100" w:afterAutospacing="1" w:line="276"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E72CC4"/>
    <w:pPr>
      <w:spacing w:after="0" w:line="276" w:lineRule="auto"/>
      <w:ind w:left="720"/>
      <w:jc w:val="both"/>
    </w:pPr>
    <w:rPr>
      <w:rFonts w:ascii="Arial" w:eastAsia="Times New Roman" w:hAnsi="Arial" w:cs="Arial"/>
      <w:sz w:val="20"/>
      <w:szCs w:val="20"/>
      <w:lang w:eastAsia="sr-Latn-CS"/>
    </w:rPr>
  </w:style>
  <w:style w:type="paragraph" w:customStyle="1" w:styleId="Stav">
    <w:name w:val="Stav"/>
    <w:basedOn w:val="Normal"/>
    <w:qFormat/>
    <w:rsid w:val="00E72CC4"/>
    <w:pPr>
      <w:numPr>
        <w:numId w:val="2"/>
      </w:numPr>
      <w:spacing w:after="0" w:line="276" w:lineRule="auto"/>
      <w:jc w:val="both"/>
    </w:pPr>
    <w:rPr>
      <w:rFonts w:ascii="Arial" w:eastAsia="Times New Roman" w:hAnsi="Arial" w:cs="Arial"/>
      <w:sz w:val="20"/>
      <w:szCs w:val="20"/>
      <w:lang w:eastAsia="sr-Latn-CS"/>
    </w:rPr>
  </w:style>
  <w:style w:type="paragraph" w:customStyle="1" w:styleId="Tacka">
    <w:name w:val="Tacka"/>
    <w:basedOn w:val="Normal"/>
    <w:qFormat/>
    <w:rsid w:val="00E72CC4"/>
    <w:pPr>
      <w:spacing w:after="0" w:line="276" w:lineRule="auto"/>
      <w:ind w:left="720" w:hanging="360"/>
      <w:jc w:val="both"/>
    </w:pPr>
    <w:rPr>
      <w:rFonts w:ascii="Arial" w:eastAsia="Times New Roman" w:hAnsi="Arial" w:cs="Arial"/>
      <w:sz w:val="20"/>
      <w:szCs w:val="20"/>
      <w:lang w:eastAsia="sr-Latn-CS"/>
    </w:rPr>
  </w:style>
  <w:style w:type="paragraph" w:customStyle="1" w:styleId="Alineja">
    <w:name w:val="Alineja"/>
    <w:basedOn w:val="Normal"/>
    <w:uiPriority w:val="99"/>
    <w:rsid w:val="00E72CC4"/>
    <w:pPr>
      <w:spacing w:after="0" w:line="276" w:lineRule="auto"/>
      <w:ind w:left="1440" w:hanging="360"/>
      <w:jc w:val="both"/>
    </w:pPr>
    <w:rPr>
      <w:rFonts w:ascii="Arial" w:eastAsia="Times New Roman" w:hAnsi="Arial" w:cs="Arial"/>
      <w:sz w:val="20"/>
      <w:szCs w:val="20"/>
      <w:lang w:eastAsia="sr-Latn-CS"/>
    </w:rPr>
  </w:style>
  <w:style w:type="paragraph" w:customStyle="1" w:styleId="Podtacka">
    <w:name w:val="Podtacka"/>
    <w:basedOn w:val="Alineja"/>
    <w:uiPriority w:val="99"/>
    <w:rsid w:val="00E72CC4"/>
    <w:pPr>
      <w:ind w:left="1070"/>
    </w:pPr>
  </w:style>
  <w:style w:type="character" w:styleId="Emphasis">
    <w:name w:val="Emphasis"/>
    <w:uiPriority w:val="99"/>
    <w:qFormat/>
    <w:rsid w:val="00E72CC4"/>
    <w:rPr>
      <w:i/>
      <w:iCs/>
    </w:rPr>
  </w:style>
  <w:style w:type="character" w:styleId="Strong">
    <w:name w:val="Strong"/>
    <w:uiPriority w:val="99"/>
    <w:qFormat/>
    <w:rsid w:val="00E72CC4"/>
    <w:rPr>
      <w:b/>
      <w:bCs/>
    </w:rPr>
  </w:style>
  <w:style w:type="character" w:customStyle="1" w:styleId="nobold">
    <w:name w:val="nobold"/>
    <w:uiPriority w:val="99"/>
    <w:rsid w:val="00E72CC4"/>
  </w:style>
  <w:style w:type="character" w:customStyle="1" w:styleId="btnleftrightsmall">
    <w:name w:val="btn left right small"/>
    <w:uiPriority w:val="99"/>
    <w:rsid w:val="00E72CC4"/>
  </w:style>
  <w:style w:type="character" w:customStyle="1" w:styleId="noboldhidden">
    <w:name w:val="nobold hidden"/>
    <w:uiPriority w:val="99"/>
    <w:rsid w:val="00E72CC4"/>
  </w:style>
  <w:style w:type="character" w:customStyle="1" w:styleId="btnsmallleftright">
    <w:name w:val="btn small left right"/>
    <w:uiPriority w:val="99"/>
    <w:rsid w:val="00E72CC4"/>
  </w:style>
  <w:style w:type="character" w:customStyle="1" w:styleId="btnlozengesmallleftright">
    <w:name w:val="btn lozenge small left right"/>
    <w:uiPriority w:val="99"/>
    <w:rsid w:val="00E72CC4"/>
  </w:style>
  <w:style w:type="character" w:customStyle="1" w:styleId="smallbtnleftright">
    <w:name w:val="small btn left right"/>
    <w:uiPriority w:val="99"/>
    <w:rsid w:val="00E72CC4"/>
  </w:style>
  <w:style w:type="character" w:customStyle="1" w:styleId="fname2">
    <w:name w:val="fname2"/>
    <w:uiPriority w:val="99"/>
    <w:rsid w:val="00E72CC4"/>
  </w:style>
  <w:style w:type="paragraph" w:customStyle="1" w:styleId="yiv1553277677msoplaintext1">
    <w:name w:val="yiv1553277677msoplaintext1"/>
    <w:basedOn w:val="Normal"/>
    <w:uiPriority w:val="99"/>
    <w:rsid w:val="00E72CC4"/>
    <w:pPr>
      <w:spacing w:after="0" w:line="240" w:lineRule="auto"/>
    </w:pPr>
    <w:rPr>
      <w:rFonts w:ascii="Arial" w:eastAsia="Times New Roman" w:hAnsi="Arial" w:cs="Arial"/>
      <w:lang w:val="sl-SI" w:eastAsia="sl-SI"/>
    </w:rPr>
  </w:style>
  <w:style w:type="character" w:customStyle="1" w:styleId="ppgroupname3">
    <w:name w:val="pp_group_name3"/>
    <w:uiPriority w:val="99"/>
    <w:rsid w:val="00E72CC4"/>
  </w:style>
  <w:style w:type="character" w:customStyle="1" w:styleId="filesize">
    <w:name w:val="filesize"/>
    <w:uiPriority w:val="99"/>
    <w:rsid w:val="00E72CC4"/>
  </w:style>
  <w:style w:type="character" w:customStyle="1" w:styleId="btnleftrightppdownloadall">
    <w:name w:val="btn left right pp_download_all"/>
    <w:uiPriority w:val="99"/>
    <w:rsid w:val="00E72CC4"/>
  </w:style>
  <w:style w:type="character" w:customStyle="1" w:styleId="btnleftright">
    <w:name w:val="btn left right"/>
    <w:uiPriority w:val="99"/>
    <w:rsid w:val="00E72CC4"/>
  </w:style>
  <w:style w:type="paragraph" w:customStyle="1" w:styleId="CM4">
    <w:name w:val="CM4"/>
    <w:basedOn w:val="Default"/>
    <w:next w:val="Default"/>
    <w:uiPriority w:val="99"/>
    <w:rsid w:val="00E72CC4"/>
    <w:rPr>
      <w:rFonts w:ascii="EUAlbertina" w:eastAsia="Times New Roman" w:hAnsi="EUAlbertina" w:cs="EUAlbertina"/>
      <w:color w:val="auto"/>
      <w:lang w:val="sl-SI" w:eastAsia="sl-SI"/>
    </w:rPr>
  </w:style>
  <w:style w:type="paragraph" w:styleId="Revision">
    <w:name w:val="Revision"/>
    <w:hidden/>
    <w:uiPriority w:val="99"/>
    <w:semiHidden/>
    <w:rsid w:val="00E72CC4"/>
    <w:pPr>
      <w:spacing w:after="0" w:line="240" w:lineRule="auto"/>
    </w:pPr>
    <w:rPr>
      <w:rFonts w:ascii="Arial" w:eastAsia="Times New Roman" w:hAnsi="Arial" w:cs="Arial"/>
      <w:sz w:val="20"/>
      <w:szCs w:val="20"/>
      <w:lang w:eastAsia="sr-Latn-CS"/>
    </w:rPr>
  </w:style>
  <w:style w:type="paragraph" w:styleId="TOCHeading">
    <w:name w:val="TOC Heading"/>
    <w:basedOn w:val="Heading1"/>
    <w:next w:val="Normal"/>
    <w:uiPriority w:val="99"/>
    <w:qFormat/>
    <w:rsid w:val="00E72CC4"/>
    <w:pPr>
      <w:spacing w:before="480" w:line="276" w:lineRule="auto"/>
      <w:outlineLvl w:val="9"/>
    </w:pPr>
    <w:rPr>
      <w:rFonts w:ascii="Cambria" w:eastAsia="MS Gothic" w:hAnsi="Cambria" w:cs="Cambria"/>
      <w:b/>
      <w:bCs/>
      <w:color w:val="365F91"/>
      <w:sz w:val="28"/>
      <w:szCs w:val="28"/>
      <w:lang w:eastAsia="ja-JP"/>
    </w:rPr>
  </w:style>
  <w:style w:type="paragraph" w:styleId="TOC3">
    <w:name w:val="toc 3"/>
    <w:basedOn w:val="Normal"/>
    <w:next w:val="Normal"/>
    <w:autoRedefine/>
    <w:uiPriority w:val="99"/>
    <w:semiHidden/>
    <w:rsid w:val="00E72CC4"/>
    <w:pPr>
      <w:spacing w:after="0" w:line="276" w:lineRule="auto"/>
      <w:ind w:left="400"/>
      <w:jc w:val="both"/>
    </w:pPr>
    <w:rPr>
      <w:rFonts w:ascii="Arial" w:eastAsia="Times New Roman" w:hAnsi="Arial" w:cs="Arial"/>
      <w:sz w:val="20"/>
      <w:szCs w:val="20"/>
      <w:lang w:eastAsia="sr-Latn-CS"/>
    </w:rPr>
  </w:style>
  <w:style w:type="paragraph" w:customStyle="1" w:styleId="StyleBodyTextArialFirstline127cmAfter6pt1">
    <w:name w:val="Style Body Text + Arial First line:  127 cm After:  6 pt1"/>
    <w:basedOn w:val="Normal"/>
    <w:next w:val="BodyTextIndent2"/>
    <w:uiPriority w:val="99"/>
    <w:rsid w:val="00E72CC4"/>
    <w:pPr>
      <w:numPr>
        <w:numId w:val="1"/>
      </w:numPr>
      <w:spacing w:after="120" w:line="240" w:lineRule="auto"/>
      <w:jc w:val="both"/>
    </w:pPr>
    <w:rPr>
      <w:rFonts w:ascii="Arial" w:eastAsia="Times New Roman" w:hAnsi="Arial" w:cs="Arial"/>
      <w:lang w:val="sr-Cyrl-CS"/>
    </w:rPr>
  </w:style>
  <w:style w:type="character" w:styleId="FollowedHyperlink">
    <w:name w:val="FollowedHyperlink"/>
    <w:uiPriority w:val="99"/>
    <w:rsid w:val="00E72CC4"/>
    <w:rPr>
      <w:color w:val="800080"/>
      <w:u w:val="single"/>
    </w:rPr>
  </w:style>
  <w:style w:type="character" w:customStyle="1" w:styleId="apple-converted-space">
    <w:name w:val="apple-converted-space"/>
    <w:uiPriority w:val="99"/>
    <w:rsid w:val="00E72CC4"/>
  </w:style>
  <w:style w:type="paragraph" w:customStyle="1" w:styleId="t-9-8">
    <w:name w:val="t-9-8"/>
    <w:basedOn w:val="Normal"/>
    <w:uiPriority w:val="99"/>
    <w:rsid w:val="00E72CC4"/>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customStyle="1" w:styleId="stil1tekst">
    <w:name w:val="stil_1tekst"/>
    <w:basedOn w:val="Normal"/>
    <w:rsid w:val="00E72CC4"/>
    <w:pPr>
      <w:spacing w:after="0" w:line="240" w:lineRule="auto"/>
      <w:ind w:left="525" w:right="525" w:firstLine="240"/>
      <w:jc w:val="both"/>
    </w:pPr>
    <w:rPr>
      <w:rFonts w:ascii="Times New Roman" w:eastAsia="Times New Roman" w:hAnsi="Times New Roman" w:cs="Times New Roman"/>
      <w:sz w:val="24"/>
      <w:szCs w:val="24"/>
      <w:lang w:eastAsia="sr-Latn-CS"/>
    </w:rPr>
  </w:style>
  <w:style w:type="paragraph" w:customStyle="1" w:styleId="Char">
    <w:name w:val="Char"/>
    <w:basedOn w:val="Normal"/>
    <w:rsid w:val="00E72CC4"/>
    <w:pPr>
      <w:tabs>
        <w:tab w:val="left" w:pos="709"/>
      </w:tabs>
      <w:spacing w:after="0" w:line="240" w:lineRule="auto"/>
    </w:pPr>
    <w:rPr>
      <w:rFonts w:ascii="Arial Narrow" w:eastAsia="Times New Roman" w:hAnsi="Arial Narrow" w:cs="Times New Roman"/>
      <w:b/>
      <w:sz w:val="26"/>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2F011-C3DD-4F05-AFA0-5EB27758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82</Pages>
  <Words>29419</Words>
  <Characters>167692</Characters>
  <Application>Microsoft Office Word</Application>
  <DocSecurity>0</DocSecurity>
  <Lines>1397</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dc:creator>
  <cp:keywords/>
  <dc:description/>
  <cp:lastModifiedBy>Strahinja Vujicic</cp:lastModifiedBy>
  <cp:revision>44</cp:revision>
  <cp:lastPrinted>2018-11-19T15:13:00Z</cp:lastPrinted>
  <dcterms:created xsi:type="dcterms:W3CDTF">2018-11-20T00:08:00Z</dcterms:created>
  <dcterms:modified xsi:type="dcterms:W3CDTF">2018-11-22T18:23:00Z</dcterms:modified>
</cp:coreProperties>
</file>