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F1734" w14:textId="2F372BFD" w:rsidR="0085679F" w:rsidRDefault="001A05B5" w:rsidP="0085679F">
      <w:pPr>
        <w:pStyle w:val="Normal2"/>
        <w:tabs>
          <w:tab w:val="left" w:pos="8567"/>
        </w:tabs>
        <w:spacing w:before="0" w:beforeAutospacing="0" w:after="0" w:afterAutospacing="0"/>
        <w:ind w:firstLine="990"/>
        <w:jc w:val="center"/>
        <w:rPr>
          <w:rFonts w:ascii="Times New Roman" w:hAnsi="Times New Roman" w:cs="Times New Roman"/>
          <w:b/>
          <w:lang w:val="en-US"/>
        </w:rPr>
      </w:pPr>
      <w:bookmarkStart w:id="0" w:name="_GoBack"/>
      <w:bookmarkEnd w:id="0"/>
      <w:r w:rsidRPr="0085679F">
        <w:rPr>
          <w:rFonts w:ascii="Times New Roman" w:hAnsi="Times New Roman" w:cs="Times New Roman"/>
          <w:b/>
          <w:lang w:val="sr-Cyrl-RS"/>
        </w:rPr>
        <w:t xml:space="preserve">Прилог </w:t>
      </w:r>
      <w:r w:rsidR="004A6463">
        <w:rPr>
          <w:rFonts w:ascii="Times New Roman" w:hAnsi="Times New Roman" w:cs="Times New Roman"/>
          <w:b/>
          <w:lang w:val="sr-Cyrl-RS"/>
        </w:rPr>
        <w:t>6</w:t>
      </w:r>
      <w:r w:rsidR="0085679F" w:rsidRPr="0085679F">
        <w:rPr>
          <w:rFonts w:ascii="Times New Roman" w:hAnsi="Times New Roman" w:cs="Times New Roman"/>
          <w:b/>
          <w:lang w:val="sr-Cyrl-RS"/>
        </w:rPr>
        <w:t>.</w:t>
      </w:r>
    </w:p>
    <w:p w14:paraId="618623D3" w14:textId="77777777" w:rsidR="003477F3" w:rsidRPr="003477F3" w:rsidRDefault="003477F3" w:rsidP="0085679F">
      <w:pPr>
        <w:pStyle w:val="Normal2"/>
        <w:tabs>
          <w:tab w:val="left" w:pos="8567"/>
        </w:tabs>
        <w:spacing w:before="0" w:beforeAutospacing="0" w:after="0" w:afterAutospacing="0"/>
        <w:ind w:firstLine="990"/>
        <w:jc w:val="center"/>
        <w:rPr>
          <w:rFonts w:ascii="Times New Roman" w:hAnsi="Times New Roman" w:cs="Times New Roman"/>
          <w:b/>
          <w:lang w:val="en-US"/>
        </w:rPr>
      </w:pPr>
    </w:p>
    <w:p w14:paraId="1FB8E02B" w14:textId="0A2E4C2A" w:rsidR="0085679F" w:rsidRPr="00046414" w:rsidRDefault="00D13247" w:rsidP="00D13247">
      <w:pPr>
        <w:pStyle w:val="Normal2"/>
        <w:spacing w:before="0" w:beforeAutospacing="0" w:after="0" w:afterAutospacing="0"/>
        <w:ind w:left="990" w:hanging="720"/>
        <w:jc w:val="both"/>
        <w:rPr>
          <w:rFonts w:ascii="Times New Roman" w:hAnsi="Times New Roman" w:cs="Times New Roman"/>
          <w:lang w:val="sr-Cyrl-RS"/>
        </w:rPr>
      </w:pPr>
      <w:r>
        <w:rPr>
          <w:rFonts w:ascii="Times New Roman" w:hAnsi="Times New Roman" w:cs="Times New Roman"/>
          <w:lang w:val="sr-Cyrl-RS"/>
        </w:rPr>
        <w:t xml:space="preserve">Табела 1. </w:t>
      </w:r>
      <w:r w:rsidR="00E8189F">
        <w:rPr>
          <w:rFonts w:ascii="Times New Roman" w:hAnsi="Times New Roman" w:cs="Times New Roman"/>
          <w:lang w:val="sr-Cyrl-RS"/>
        </w:rPr>
        <w:t>В</w:t>
      </w:r>
      <w:r w:rsidR="00E8189F" w:rsidRPr="00046414">
        <w:rPr>
          <w:rFonts w:ascii="Times New Roman" w:hAnsi="Times New Roman" w:cs="Times New Roman"/>
          <w:lang w:val="sr-Cyrl-RS"/>
        </w:rPr>
        <w:t>исина накнад</w:t>
      </w:r>
      <w:r w:rsidR="00E8189F">
        <w:rPr>
          <w:rFonts w:ascii="Times New Roman" w:hAnsi="Times New Roman" w:cs="Times New Roman"/>
          <w:lang w:val="sr-Cyrl-RS"/>
        </w:rPr>
        <w:t>а</w:t>
      </w:r>
      <w:r w:rsidR="00E8189F" w:rsidRPr="00046414">
        <w:rPr>
          <w:rFonts w:ascii="Times New Roman" w:hAnsi="Times New Roman" w:cs="Times New Roman"/>
          <w:lang w:val="sr-Cyrl-RS"/>
        </w:rPr>
        <w:t xml:space="preserve"> за загађивање животне средине</w:t>
      </w:r>
    </w:p>
    <w:tbl>
      <w:tblPr>
        <w:tblW w:w="981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5530"/>
        <w:gridCol w:w="1760"/>
        <w:gridCol w:w="1710"/>
      </w:tblGrid>
      <w:tr w:rsidR="0007217C" w:rsidRPr="00D61F6B" w14:paraId="309AD10E" w14:textId="77777777" w:rsidTr="007943AA">
        <w:trPr>
          <w:trHeight w:val="782"/>
        </w:trPr>
        <w:tc>
          <w:tcPr>
            <w:tcW w:w="810" w:type="dxa"/>
            <w:tcBorders>
              <w:top w:val="single" w:sz="4" w:space="0" w:color="auto"/>
              <w:left w:val="single" w:sz="4" w:space="0" w:color="auto"/>
              <w:bottom w:val="single" w:sz="4" w:space="0" w:color="auto"/>
              <w:right w:val="single" w:sz="4" w:space="0" w:color="auto"/>
            </w:tcBorders>
          </w:tcPr>
          <w:p w14:paraId="4E9385AE" w14:textId="77777777" w:rsidR="0007217C" w:rsidRPr="00D61F6B" w:rsidRDefault="0007217C" w:rsidP="003D7C21">
            <w:pPr>
              <w:pStyle w:val="Normal2"/>
              <w:spacing w:before="0" w:beforeAutospacing="0" w:after="0" w:afterAutospacing="0"/>
              <w:jc w:val="center"/>
              <w:rPr>
                <w:rFonts w:ascii="Times New Roman" w:hAnsi="Times New Roman" w:cs="Times New Roman"/>
                <w:lang w:val="sr-Cyrl-RS"/>
              </w:rPr>
            </w:pPr>
            <w:r w:rsidRPr="00D61F6B">
              <w:rPr>
                <w:rFonts w:ascii="Times New Roman" w:hAnsi="Times New Roman" w:cs="Times New Roman"/>
                <w:lang w:val="sr-Cyrl-RS"/>
              </w:rPr>
              <w:t xml:space="preserve">Редни </w:t>
            </w:r>
          </w:p>
          <w:p w14:paraId="3DEE6BFE" w14:textId="0C7C4D1D" w:rsidR="0007217C" w:rsidRPr="00D61F6B" w:rsidRDefault="0007217C" w:rsidP="003D7C21">
            <w:pPr>
              <w:pStyle w:val="Normal2"/>
              <w:spacing w:before="0" w:beforeAutospacing="0" w:after="0" w:afterAutospacing="0"/>
              <w:jc w:val="center"/>
              <w:rPr>
                <w:rFonts w:ascii="Times New Roman" w:hAnsi="Times New Roman" w:cs="Times New Roman"/>
                <w:lang w:val="sr-Cyrl-RS"/>
              </w:rPr>
            </w:pPr>
            <w:r w:rsidRPr="00D61F6B">
              <w:rPr>
                <w:rFonts w:ascii="Times New Roman" w:hAnsi="Times New Roman" w:cs="Times New Roman"/>
                <w:lang w:val="sr-Cyrl-RS"/>
              </w:rPr>
              <w:t>број</w:t>
            </w:r>
          </w:p>
        </w:tc>
        <w:tc>
          <w:tcPr>
            <w:tcW w:w="5530" w:type="dxa"/>
            <w:tcBorders>
              <w:top w:val="single" w:sz="4" w:space="0" w:color="auto"/>
              <w:left w:val="single" w:sz="4" w:space="0" w:color="auto"/>
              <w:bottom w:val="single" w:sz="4" w:space="0" w:color="auto"/>
              <w:right w:val="single" w:sz="4" w:space="0" w:color="auto"/>
            </w:tcBorders>
            <w:shd w:val="clear" w:color="auto" w:fill="auto"/>
            <w:hideMark/>
          </w:tcPr>
          <w:p w14:paraId="6CF5BEDB" w14:textId="77777777" w:rsidR="0007217C" w:rsidRDefault="0007217C" w:rsidP="003D7C21">
            <w:pPr>
              <w:pStyle w:val="Normal2"/>
              <w:spacing w:before="0" w:beforeAutospacing="0" w:after="0" w:afterAutospacing="0"/>
              <w:jc w:val="center"/>
              <w:rPr>
                <w:rFonts w:ascii="Times New Roman" w:hAnsi="Times New Roman" w:cs="Times New Roman"/>
                <w:lang w:val="sr-Cyrl-RS"/>
              </w:rPr>
            </w:pPr>
          </w:p>
          <w:p w14:paraId="0A0E2681" w14:textId="60FC633E" w:rsidR="0007217C" w:rsidRPr="00D61F6B" w:rsidRDefault="006044EC" w:rsidP="006044EC">
            <w:pPr>
              <w:pStyle w:val="Normal2"/>
              <w:spacing w:before="0" w:beforeAutospacing="0" w:after="0" w:afterAutospacing="0"/>
              <w:jc w:val="center"/>
              <w:rPr>
                <w:rFonts w:ascii="Times New Roman" w:hAnsi="Times New Roman" w:cs="Times New Roman"/>
                <w:lang w:val="sr-Cyrl-RS"/>
              </w:rPr>
            </w:pPr>
            <w:r>
              <w:rPr>
                <w:rFonts w:ascii="Times New Roman" w:hAnsi="Times New Roman" w:cs="Times New Roman"/>
                <w:lang w:val="sr-Cyrl-RS"/>
              </w:rPr>
              <w:t xml:space="preserve">Предмет накнаде </w:t>
            </w:r>
          </w:p>
        </w:tc>
        <w:tc>
          <w:tcPr>
            <w:tcW w:w="1760" w:type="dxa"/>
            <w:tcBorders>
              <w:top w:val="single" w:sz="4" w:space="0" w:color="auto"/>
              <w:left w:val="single" w:sz="4" w:space="0" w:color="auto"/>
              <w:bottom w:val="single" w:sz="4" w:space="0" w:color="auto"/>
              <w:right w:val="single" w:sz="4" w:space="0" w:color="auto"/>
            </w:tcBorders>
          </w:tcPr>
          <w:p w14:paraId="2BAFEF91" w14:textId="46BD21F6" w:rsidR="0007217C" w:rsidRPr="00D61F6B" w:rsidRDefault="006044EC" w:rsidP="003D7C21">
            <w:pPr>
              <w:pStyle w:val="Normal2"/>
              <w:spacing w:before="0" w:beforeAutospacing="0" w:after="0" w:afterAutospacing="0"/>
              <w:jc w:val="center"/>
              <w:rPr>
                <w:rFonts w:ascii="Times New Roman" w:hAnsi="Times New Roman" w:cs="Times New Roman"/>
                <w:lang w:val="sr-Cyrl-RS"/>
              </w:rPr>
            </w:pPr>
            <w:r>
              <w:rPr>
                <w:rFonts w:ascii="Times New Roman" w:hAnsi="Times New Roman" w:cs="Times New Roman"/>
                <w:lang w:val="sr-Cyrl-RS"/>
              </w:rPr>
              <w:t>основица</w:t>
            </w:r>
          </w:p>
        </w:tc>
        <w:tc>
          <w:tcPr>
            <w:tcW w:w="1710" w:type="dxa"/>
            <w:tcBorders>
              <w:top w:val="single" w:sz="4" w:space="0" w:color="auto"/>
              <w:left w:val="single" w:sz="4" w:space="0" w:color="auto"/>
              <w:bottom w:val="single" w:sz="4" w:space="0" w:color="auto"/>
              <w:right w:val="single" w:sz="4" w:space="0" w:color="auto"/>
            </w:tcBorders>
            <w:shd w:val="clear" w:color="auto" w:fill="auto"/>
            <w:hideMark/>
          </w:tcPr>
          <w:p w14:paraId="668FAADD" w14:textId="4B7A5DA8" w:rsidR="0007217C" w:rsidRPr="004F3DA3" w:rsidRDefault="0007217C" w:rsidP="00CC0C47">
            <w:pPr>
              <w:pStyle w:val="Normal2"/>
              <w:spacing w:before="0" w:beforeAutospacing="0" w:after="0" w:afterAutospacing="0"/>
              <w:jc w:val="center"/>
              <w:rPr>
                <w:rFonts w:ascii="Times New Roman" w:hAnsi="Times New Roman" w:cs="Times New Roman"/>
                <w:lang w:val="sr-Latn-RS"/>
              </w:rPr>
            </w:pPr>
            <w:r w:rsidRPr="00D61F6B">
              <w:rPr>
                <w:rFonts w:ascii="Times New Roman" w:hAnsi="Times New Roman" w:cs="Times New Roman"/>
                <w:lang w:val="sr-Cyrl-RS"/>
              </w:rPr>
              <w:t>Висина накнаде</w:t>
            </w:r>
            <w:r>
              <w:rPr>
                <w:rFonts w:ascii="Times New Roman" w:hAnsi="Times New Roman" w:cs="Times New Roman"/>
                <w:lang w:val="sr-Cyrl-RS"/>
              </w:rPr>
              <w:t xml:space="preserve"> у </w:t>
            </w:r>
            <w:r w:rsidR="00CC0C47">
              <w:rPr>
                <w:rFonts w:ascii="Times New Roman" w:hAnsi="Times New Roman" w:cs="Times New Roman"/>
                <w:lang w:val="sr-Cyrl-RS"/>
              </w:rPr>
              <w:t>РСД</w:t>
            </w:r>
            <w:r>
              <w:rPr>
                <w:rFonts w:ascii="Times New Roman" w:hAnsi="Times New Roman" w:cs="Times New Roman"/>
                <w:lang w:val="sr-Cyrl-RS"/>
              </w:rPr>
              <w:t xml:space="preserve"> / </w:t>
            </w:r>
            <w:r w:rsidR="004F3DA3">
              <w:rPr>
                <w:rFonts w:ascii="Times New Roman" w:hAnsi="Times New Roman" w:cs="Times New Roman"/>
                <w:lang w:val="sr-Latn-RS"/>
              </w:rPr>
              <w:t>t</w:t>
            </w:r>
          </w:p>
        </w:tc>
      </w:tr>
      <w:tr w:rsidR="006044EC" w:rsidRPr="00D61F6B" w14:paraId="38219117" w14:textId="77777777" w:rsidTr="007943AA">
        <w:trPr>
          <w:trHeight w:val="530"/>
        </w:trPr>
        <w:tc>
          <w:tcPr>
            <w:tcW w:w="810" w:type="dxa"/>
            <w:tcBorders>
              <w:top w:val="single" w:sz="4" w:space="0" w:color="auto"/>
              <w:left w:val="single" w:sz="4" w:space="0" w:color="auto"/>
              <w:bottom w:val="single" w:sz="4" w:space="0" w:color="auto"/>
              <w:right w:val="single" w:sz="4" w:space="0" w:color="auto"/>
            </w:tcBorders>
          </w:tcPr>
          <w:p w14:paraId="4D9246B4" w14:textId="1A54D24F" w:rsidR="006044EC" w:rsidRPr="006044EC" w:rsidRDefault="006044EC" w:rsidP="003D7C21">
            <w:pPr>
              <w:pStyle w:val="Normal2"/>
              <w:spacing w:before="0" w:beforeAutospacing="0" w:after="0" w:afterAutospacing="0"/>
              <w:jc w:val="center"/>
              <w:rPr>
                <w:rFonts w:ascii="Times New Roman" w:hAnsi="Times New Roman" w:cs="Times New Roman"/>
                <w:lang w:val="sr-Latn-RS"/>
              </w:rPr>
            </w:pPr>
            <w:r>
              <w:rPr>
                <w:rFonts w:ascii="Times New Roman" w:hAnsi="Times New Roman" w:cs="Times New Roman"/>
                <w:lang w:val="sr-Latn-RS"/>
              </w:rPr>
              <w:t>I</w:t>
            </w:r>
          </w:p>
        </w:tc>
        <w:tc>
          <w:tcPr>
            <w:tcW w:w="5530" w:type="dxa"/>
            <w:tcBorders>
              <w:top w:val="single" w:sz="4" w:space="0" w:color="auto"/>
              <w:left w:val="single" w:sz="4" w:space="0" w:color="auto"/>
              <w:bottom w:val="single" w:sz="4" w:space="0" w:color="auto"/>
              <w:right w:val="single" w:sz="4" w:space="0" w:color="auto"/>
            </w:tcBorders>
            <w:shd w:val="clear" w:color="auto" w:fill="auto"/>
          </w:tcPr>
          <w:p w14:paraId="7FAF3829" w14:textId="115249B8" w:rsidR="006044EC" w:rsidRPr="00E8189F" w:rsidRDefault="00161B2A" w:rsidP="00161B2A">
            <w:pPr>
              <w:pStyle w:val="Normal2"/>
              <w:spacing w:before="0" w:beforeAutospacing="0" w:after="0" w:afterAutospacing="0"/>
              <w:jc w:val="both"/>
              <w:rPr>
                <w:rFonts w:ascii="Times New Roman" w:hAnsi="Times New Roman" w:cs="Times New Roman"/>
                <w:lang w:val="sr-Cyrl-RS"/>
              </w:rPr>
            </w:pPr>
            <w:r w:rsidRPr="00E8189F">
              <w:rPr>
                <w:rFonts w:ascii="Times New Roman" w:hAnsi="Times New Roman" w:cs="Times New Roman"/>
                <w:lang w:val="sr-Cyrl-RS"/>
              </w:rPr>
              <w:t>Е</w:t>
            </w:r>
            <w:r w:rsidR="006044EC" w:rsidRPr="00E8189F">
              <w:rPr>
                <w:rFonts w:ascii="Times New Roman" w:hAnsi="Times New Roman" w:cs="Times New Roman"/>
                <w:lang w:val="sr-Cyrl-RS"/>
              </w:rPr>
              <w:t xml:space="preserve">мисије загађујуће материје </w:t>
            </w:r>
          </w:p>
        </w:tc>
        <w:tc>
          <w:tcPr>
            <w:tcW w:w="1760" w:type="dxa"/>
            <w:tcBorders>
              <w:top w:val="single" w:sz="4" w:space="0" w:color="auto"/>
              <w:left w:val="single" w:sz="4" w:space="0" w:color="auto"/>
              <w:bottom w:val="single" w:sz="4" w:space="0" w:color="auto"/>
              <w:right w:val="single" w:sz="4" w:space="0" w:color="auto"/>
            </w:tcBorders>
            <w:vAlign w:val="center"/>
          </w:tcPr>
          <w:p w14:paraId="000A75C2" w14:textId="77777777" w:rsidR="006044EC" w:rsidRDefault="006044EC" w:rsidP="00331A1A">
            <w:pPr>
              <w:pStyle w:val="Normal2"/>
              <w:spacing w:before="0" w:beforeAutospacing="0" w:after="0" w:afterAutospacing="0"/>
              <w:jc w:val="center"/>
              <w:rPr>
                <w:rFonts w:ascii="Times New Roman" w:hAnsi="Times New Roman" w:cs="Times New Roman"/>
                <w:lang w:val="sr-Cyrl-RS"/>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C544681" w14:textId="77777777" w:rsidR="006044EC" w:rsidRPr="00D61F6B" w:rsidRDefault="006044EC" w:rsidP="004F3DA3">
            <w:pPr>
              <w:pStyle w:val="Normal2"/>
              <w:spacing w:before="0" w:beforeAutospacing="0" w:after="0" w:afterAutospacing="0"/>
              <w:jc w:val="center"/>
              <w:rPr>
                <w:rFonts w:ascii="Times New Roman" w:hAnsi="Times New Roman" w:cs="Times New Roman"/>
                <w:lang w:val="sr-Cyrl-RS"/>
              </w:rPr>
            </w:pPr>
          </w:p>
        </w:tc>
      </w:tr>
      <w:tr w:rsidR="0007217C" w:rsidRPr="00D61F6B" w14:paraId="0433BC47" w14:textId="77777777" w:rsidTr="007943AA">
        <w:tc>
          <w:tcPr>
            <w:tcW w:w="810" w:type="dxa"/>
            <w:tcBorders>
              <w:top w:val="single" w:sz="4" w:space="0" w:color="auto"/>
              <w:left w:val="single" w:sz="4" w:space="0" w:color="auto"/>
              <w:bottom w:val="single" w:sz="4" w:space="0" w:color="auto"/>
              <w:right w:val="single" w:sz="4" w:space="0" w:color="auto"/>
            </w:tcBorders>
          </w:tcPr>
          <w:p w14:paraId="0751BA21" w14:textId="7794A415" w:rsidR="0007217C" w:rsidRPr="006044EC" w:rsidRDefault="0007217C" w:rsidP="003D7C21">
            <w:pPr>
              <w:pStyle w:val="Normal2"/>
              <w:spacing w:before="0" w:beforeAutospacing="0" w:after="0" w:afterAutospacing="0"/>
              <w:jc w:val="both"/>
              <w:rPr>
                <w:rFonts w:ascii="Times New Roman" w:hAnsi="Times New Roman" w:cs="Times New Roman"/>
                <w:lang w:val="sr-Cyrl-RS"/>
              </w:rPr>
            </w:pPr>
            <w:r w:rsidRPr="006044EC">
              <w:rPr>
                <w:rFonts w:ascii="Times New Roman" w:hAnsi="Times New Roman" w:cs="Times New Roman"/>
                <w:lang w:val="sr-Cyrl-RS"/>
              </w:rPr>
              <w:t>1.</w:t>
            </w:r>
          </w:p>
        </w:tc>
        <w:tc>
          <w:tcPr>
            <w:tcW w:w="5530" w:type="dxa"/>
            <w:tcBorders>
              <w:top w:val="single" w:sz="4" w:space="0" w:color="auto"/>
              <w:left w:val="single" w:sz="4" w:space="0" w:color="auto"/>
              <w:bottom w:val="single" w:sz="4" w:space="0" w:color="auto"/>
              <w:right w:val="single" w:sz="4" w:space="0" w:color="auto"/>
            </w:tcBorders>
            <w:shd w:val="clear" w:color="auto" w:fill="auto"/>
            <w:hideMark/>
          </w:tcPr>
          <w:p w14:paraId="3E52C7B9" w14:textId="31743C24" w:rsidR="0007217C" w:rsidRPr="008C33A7" w:rsidRDefault="0007217C" w:rsidP="003D7C21">
            <w:pPr>
              <w:pStyle w:val="Normal2"/>
              <w:spacing w:before="0" w:beforeAutospacing="0" w:after="0" w:afterAutospacing="0"/>
              <w:jc w:val="both"/>
              <w:rPr>
                <w:rFonts w:ascii="Times New Roman" w:hAnsi="Times New Roman" w:cs="Times New Roman"/>
                <w:lang w:val="sr-Cyrl-RS"/>
              </w:rPr>
            </w:pPr>
            <w:r w:rsidRPr="008C33A7">
              <w:rPr>
                <w:rFonts w:ascii="Times New Roman" w:hAnsi="Times New Roman" w:cs="Times New Roman"/>
                <w:lang w:val="sr-Cyrl-RS"/>
              </w:rPr>
              <w:t>емисије</w:t>
            </w:r>
            <w:r w:rsidRPr="008C33A7">
              <w:rPr>
                <w:rFonts w:ascii="Times New Roman" w:hAnsi="Times New Roman" w:cs="Times New Roman"/>
              </w:rPr>
              <w:t xml:space="preserve"> SO</w:t>
            </w:r>
            <w:r w:rsidRPr="008C33A7">
              <w:rPr>
                <w:rStyle w:val="indeks1"/>
                <w:rFonts w:ascii="Times New Roman" w:hAnsi="Times New Roman" w:cs="Times New Roman"/>
                <w:sz w:val="22"/>
                <w:szCs w:val="22"/>
              </w:rPr>
              <w:t>2</w:t>
            </w:r>
          </w:p>
        </w:tc>
        <w:tc>
          <w:tcPr>
            <w:tcW w:w="1760" w:type="dxa"/>
            <w:tcBorders>
              <w:top w:val="single" w:sz="4" w:space="0" w:color="auto"/>
              <w:left w:val="single" w:sz="4" w:space="0" w:color="auto"/>
              <w:bottom w:val="single" w:sz="4" w:space="0" w:color="auto"/>
              <w:right w:val="single" w:sz="4" w:space="0" w:color="auto"/>
            </w:tcBorders>
            <w:vAlign w:val="center"/>
          </w:tcPr>
          <w:p w14:paraId="181EBD12" w14:textId="4E386C45" w:rsidR="0007217C" w:rsidRPr="0007217C" w:rsidRDefault="0007217C" w:rsidP="00331A1A">
            <w:pPr>
              <w:pStyle w:val="Normal2"/>
              <w:spacing w:before="0" w:beforeAutospacing="0" w:after="0" w:afterAutospacing="0"/>
              <w:jc w:val="center"/>
              <w:rPr>
                <w:rFonts w:ascii="Times New Roman" w:hAnsi="Times New Roman" w:cs="Times New Roman"/>
                <w:lang w:val="sr-Latn-RS"/>
              </w:rPr>
            </w:pPr>
            <w:r>
              <w:rPr>
                <w:rFonts w:ascii="Times New Roman" w:hAnsi="Times New Roman" w:cs="Times New Roman"/>
                <w:lang w:val="sr-Latn-RS"/>
              </w:rPr>
              <w:t>t</w:t>
            </w:r>
          </w:p>
        </w:tc>
        <w:tc>
          <w:tcPr>
            <w:tcW w:w="1710" w:type="dxa"/>
            <w:tcBorders>
              <w:top w:val="single" w:sz="4" w:space="0" w:color="auto"/>
              <w:left w:val="single" w:sz="4" w:space="0" w:color="auto"/>
              <w:bottom w:val="single" w:sz="4" w:space="0" w:color="auto"/>
              <w:right w:val="single" w:sz="4" w:space="0" w:color="auto"/>
            </w:tcBorders>
            <w:shd w:val="clear" w:color="auto" w:fill="auto"/>
            <w:hideMark/>
          </w:tcPr>
          <w:p w14:paraId="08C4E28C" w14:textId="1786595B" w:rsidR="0007217C" w:rsidRPr="00D61F6B" w:rsidRDefault="0007217C" w:rsidP="003D7C21">
            <w:pPr>
              <w:pStyle w:val="Normal2"/>
              <w:spacing w:before="0" w:beforeAutospacing="0" w:after="0" w:afterAutospacing="0"/>
              <w:jc w:val="right"/>
              <w:rPr>
                <w:rFonts w:ascii="Times New Roman" w:hAnsi="Times New Roman" w:cs="Times New Roman"/>
                <w:lang w:val="sr-Cyrl-RS"/>
              </w:rPr>
            </w:pPr>
            <w:r w:rsidRPr="00D61F6B">
              <w:rPr>
                <w:rFonts w:ascii="Times New Roman" w:hAnsi="Times New Roman" w:cs="Times New Roman"/>
              </w:rPr>
              <w:t>9.005</w:t>
            </w:r>
            <w:r w:rsidRPr="00D61F6B">
              <w:rPr>
                <w:rFonts w:ascii="Times New Roman" w:hAnsi="Times New Roman" w:cs="Times New Roman"/>
                <w:lang w:val="sr-Cyrl-RS"/>
              </w:rPr>
              <w:t>,00</w:t>
            </w:r>
          </w:p>
        </w:tc>
      </w:tr>
      <w:tr w:rsidR="0007217C" w:rsidRPr="00D61F6B" w14:paraId="7396E4A2" w14:textId="77777777" w:rsidTr="007943AA">
        <w:tc>
          <w:tcPr>
            <w:tcW w:w="810" w:type="dxa"/>
            <w:tcBorders>
              <w:top w:val="single" w:sz="4" w:space="0" w:color="auto"/>
              <w:left w:val="single" w:sz="4" w:space="0" w:color="auto"/>
              <w:bottom w:val="single" w:sz="4" w:space="0" w:color="auto"/>
              <w:right w:val="single" w:sz="4" w:space="0" w:color="auto"/>
            </w:tcBorders>
          </w:tcPr>
          <w:p w14:paraId="6D45C216" w14:textId="1C67C0F4" w:rsidR="0007217C" w:rsidRPr="006044EC" w:rsidRDefault="0007217C" w:rsidP="003D7C21">
            <w:pPr>
              <w:pStyle w:val="Normal2"/>
              <w:spacing w:before="0" w:beforeAutospacing="0" w:after="0" w:afterAutospacing="0"/>
              <w:jc w:val="both"/>
              <w:rPr>
                <w:rFonts w:ascii="Times New Roman" w:hAnsi="Times New Roman" w:cs="Times New Roman"/>
                <w:lang w:val="sr-Cyrl-RS"/>
              </w:rPr>
            </w:pPr>
            <w:r w:rsidRPr="006044EC">
              <w:rPr>
                <w:rFonts w:ascii="Times New Roman" w:hAnsi="Times New Roman" w:cs="Times New Roman"/>
                <w:lang w:val="sr-Cyrl-RS"/>
              </w:rPr>
              <w:t>2.</w:t>
            </w:r>
          </w:p>
        </w:tc>
        <w:tc>
          <w:tcPr>
            <w:tcW w:w="5530" w:type="dxa"/>
            <w:tcBorders>
              <w:top w:val="single" w:sz="4" w:space="0" w:color="auto"/>
              <w:left w:val="single" w:sz="4" w:space="0" w:color="auto"/>
              <w:bottom w:val="single" w:sz="4" w:space="0" w:color="auto"/>
              <w:right w:val="single" w:sz="4" w:space="0" w:color="auto"/>
            </w:tcBorders>
            <w:shd w:val="clear" w:color="auto" w:fill="auto"/>
            <w:hideMark/>
          </w:tcPr>
          <w:p w14:paraId="4FCA91BC" w14:textId="5333EF1E" w:rsidR="0007217C" w:rsidRPr="008C33A7" w:rsidRDefault="0007217C" w:rsidP="003D7C21">
            <w:pPr>
              <w:pStyle w:val="Normal2"/>
              <w:spacing w:before="0" w:beforeAutospacing="0" w:after="0" w:afterAutospacing="0"/>
              <w:jc w:val="both"/>
              <w:rPr>
                <w:rFonts w:ascii="Times New Roman" w:hAnsi="Times New Roman" w:cs="Times New Roman"/>
                <w:lang w:val="sr-Cyrl-RS"/>
              </w:rPr>
            </w:pPr>
            <w:r w:rsidRPr="008C33A7">
              <w:rPr>
                <w:rFonts w:ascii="Times New Roman" w:hAnsi="Times New Roman" w:cs="Times New Roman"/>
                <w:lang w:val="sr-Cyrl-RS"/>
              </w:rPr>
              <w:t>емисије</w:t>
            </w:r>
            <w:r w:rsidRPr="008C33A7">
              <w:rPr>
                <w:rFonts w:ascii="Times New Roman" w:hAnsi="Times New Roman" w:cs="Times New Roman"/>
              </w:rPr>
              <w:t xml:space="preserve"> NO</w:t>
            </w:r>
            <w:r w:rsidRPr="008C33A7">
              <w:rPr>
                <w:rStyle w:val="indeks1"/>
                <w:rFonts w:ascii="Times New Roman" w:hAnsi="Times New Roman" w:cs="Times New Roman"/>
                <w:sz w:val="22"/>
                <w:szCs w:val="22"/>
              </w:rPr>
              <w:t>2</w:t>
            </w:r>
          </w:p>
        </w:tc>
        <w:tc>
          <w:tcPr>
            <w:tcW w:w="1760" w:type="dxa"/>
            <w:tcBorders>
              <w:top w:val="single" w:sz="4" w:space="0" w:color="auto"/>
              <w:left w:val="single" w:sz="4" w:space="0" w:color="auto"/>
              <w:bottom w:val="single" w:sz="4" w:space="0" w:color="auto"/>
              <w:right w:val="single" w:sz="4" w:space="0" w:color="auto"/>
            </w:tcBorders>
            <w:vAlign w:val="center"/>
          </w:tcPr>
          <w:p w14:paraId="5F212ADB" w14:textId="659E7C7D" w:rsidR="0007217C" w:rsidRPr="00D61F6B" w:rsidRDefault="0007217C" w:rsidP="00331A1A">
            <w:pPr>
              <w:pStyle w:val="Normal2"/>
              <w:spacing w:before="0" w:beforeAutospacing="0" w:after="0" w:afterAutospacing="0"/>
              <w:jc w:val="center"/>
              <w:rPr>
                <w:rFonts w:ascii="Times New Roman" w:hAnsi="Times New Roman" w:cs="Times New Roman"/>
              </w:rPr>
            </w:pPr>
            <w:r>
              <w:rPr>
                <w:rFonts w:ascii="Times New Roman" w:hAnsi="Times New Roman" w:cs="Times New Roman"/>
              </w:rPr>
              <w:t>t</w:t>
            </w:r>
          </w:p>
        </w:tc>
        <w:tc>
          <w:tcPr>
            <w:tcW w:w="1710" w:type="dxa"/>
            <w:tcBorders>
              <w:top w:val="single" w:sz="4" w:space="0" w:color="auto"/>
              <w:left w:val="single" w:sz="4" w:space="0" w:color="auto"/>
              <w:bottom w:val="single" w:sz="4" w:space="0" w:color="auto"/>
              <w:right w:val="single" w:sz="4" w:space="0" w:color="auto"/>
            </w:tcBorders>
            <w:shd w:val="clear" w:color="auto" w:fill="auto"/>
            <w:hideMark/>
          </w:tcPr>
          <w:p w14:paraId="2945BE01" w14:textId="6E481A2D" w:rsidR="0007217C" w:rsidRPr="00D61F6B" w:rsidRDefault="0007217C" w:rsidP="003D7C21">
            <w:pPr>
              <w:pStyle w:val="Normal2"/>
              <w:spacing w:before="0" w:beforeAutospacing="0" w:after="0" w:afterAutospacing="0"/>
              <w:jc w:val="right"/>
              <w:rPr>
                <w:rFonts w:ascii="Times New Roman" w:hAnsi="Times New Roman" w:cs="Times New Roman"/>
                <w:lang w:val="sr-Cyrl-RS"/>
              </w:rPr>
            </w:pPr>
            <w:r w:rsidRPr="00D61F6B">
              <w:rPr>
                <w:rFonts w:ascii="Times New Roman" w:hAnsi="Times New Roman" w:cs="Times New Roman"/>
              </w:rPr>
              <w:t>7.204</w:t>
            </w:r>
            <w:r w:rsidRPr="00D61F6B">
              <w:rPr>
                <w:rFonts w:ascii="Times New Roman" w:hAnsi="Times New Roman" w:cs="Times New Roman"/>
                <w:lang w:val="sr-Cyrl-RS"/>
              </w:rPr>
              <w:t>,00</w:t>
            </w:r>
          </w:p>
        </w:tc>
      </w:tr>
      <w:tr w:rsidR="0007217C" w:rsidRPr="00D61F6B" w14:paraId="5C4E5F97" w14:textId="77777777" w:rsidTr="007943AA">
        <w:tc>
          <w:tcPr>
            <w:tcW w:w="810" w:type="dxa"/>
            <w:tcBorders>
              <w:top w:val="single" w:sz="4" w:space="0" w:color="auto"/>
              <w:left w:val="single" w:sz="4" w:space="0" w:color="auto"/>
              <w:bottom w:val="single" w:sz="4" w:space="0" w:color="auto"/>
              <w:right w:val="nil"/>
            </w:tcBorders>
          </w:tcPr>
          <w:p w14:paraId="62C35AE1" w14:textId="536205C4" w:rsidR="0007217C" w:rsidRPr="006044EC" w:rsidRDefault="0007217C" w:rsidP="003D7C21">
            <w:pPr>
              <w:pStyle w:val="Normal2"/>
              <w:spacing w:before="0" w:beforeAutospacing="0" w:after="0" w:afterAutospacing="0"/>
              <w:jc w:val="both"/>
              <w:rPr>
                <w:rFonts w:ascii="Times New Roman" w:hAnsi="Times New Roman" w:cs="Times New Roman"/>
                <w:lang w:val="sr-Cyrl-RS"/>
              </w:rPr>
            </w:pPr>
            <w:r w:rsidRPr="006044EC">
              <w:rPr>
                <w:rFonts w:ascii="Times New Roman" w:hAnsi="Times New Roman" w:cs="Times New Roman"/>
                <w:lang w:val="sr-Cyrl-RS"/>
              </w:rPr>
              <w:t>3.</w:t>
            </w:r>
          </w:p>
        </w:tc>
        <w:tc>
          <w:tcPr>
            <w:tcW w:w="5530" w:type="dxa"/>
            <w:tcBorders>
              <w:top w:val="single" w:sz="4" w:space="0" w:color="auto"/>
              <w:left w:val="single" w:sz="4" w:space="0" w:color="auto"/>
              <w:bottom w:val="single" w:sz="4" w:space="0" w:color="auto"/>
              <w:right w:val="nil"/>
            </w:tcBorders>
            <w:shd w:val="clear" w:color="auto" w:fill="auto"/>
            <w:hideMark/>
          </w:tcPr>
          <w:p w14:paraId="7ECE047F" w14:textId="293E0831" w:rsidR="0007217C" w:rsidRPr="008C33A7" w:rsidRDefault="0007217C" w:rsidP="0007217C">
            <w:pPr>
              <w:pStyle w:val="Normal2"/>
              <w:spacing w:before="0" w:beforeAutospacing="0" w:after="0" w:afterAutospacing="0"/>
              <w:jc w:val="both"/>
              <w:rPr>
                <w:rFonts w:ascii="Times New Roman" w:hAnsi="Times New Roman" w:cs="Times New Roman"/>
                <w:lang w:val="sr-Cyrl-RS"/>
              </w:rPr>
            </w:pPr>
            <w:r w:rsidRPr="008C33A7">
              <w:rPr>
                <w:rFonts w:ascii="Times New Roman" w:hAnsi="Times New Roman" w:cs="Times New Roman"/>
              </w:rPr>
              <w:t>прaшкaстe мaтeриje</w:t>
            </w:r>
          </w:p>
        </w:tc>
        <w:tc>
          <w:tcPr>
            <w:tcW w:w="1760" w:type="dxa"/>
            <w:tcBorders>
              <w:top w:val="single" w:sz="4" w:space="0" w:color="auto"/>
              <w:left w:val="nil"/>
              <w:bottom w:val="single" w:sz="4" w:space="0" w:color="auto"/>
              <w:right w:val="nil"/>
            </w:tcBorders>
            <w:vAlign w:val="center"/>
          </w:tcPr>
          <w:p w14:paraId="450A34C3" w14:textId="77777777" w:rsidR="0007217C" w:rsidRPr="00D61F6B" w:rsidRDefault="0007217C" w:rsidP="00331A1A">
            <w:pPr>
              <w:pStyle w:val="Normal2"/>
              <w:spacing w:before="0" w:beforeAutospacing="0" w:after="0" w:afterAutospacing="0"/>
              <w:jc w:val="center"/>
              <w:rPr>
                <w:rFonts w:ascii="Times New Roman" w:hAnsi="Times New Roman" w:cs="Times New Roman"/>
              </w:rPr>
            </w:pPr>
          </w:p>
        </w:tc>
        <w:tc>
          <w:tcPr>
            <w:tcW w:w="1710" w:type="dxa"/>
            <w:tcBorders>
              <w:top w:val="single" w:sz="4" w:space="0" w:color="auto"/>
              <w:left w:val="nil"/>
              <w:bottom w:val="single" w:sz="4" w:space="0" w:color="auto"/>
              <w:right w:val="single" w:sz="4" w:space="0" w:color="auto"/>
            </w:tcBorders>
            <w:shd w:val="clear" w:color="auto" w:fill="auto"/>
          </w:tcPr>
          <w:p w14:paraId="408F80D6" w14:textId="1675ECCD" w:rsidR="0007217C" w:rsidRPr="00D61F6B" w:rsidRDefault="0007217C" w:rsidP="003D7C21">
            <w:pPr>
              <w:pStyle w:val="Normal2"/>
              <w:spacing w:before="0" w:beforeAutospacing="0" w:after="0" w:afterAutospacing="0"/>
              <w:jc w:val="right"/>
              <w:rPr>
                <w:rFonts w:ascii="Times New Roman" w:hAnsi="Times New Roman" w:cs="Times New Roman"/>
              </w:rPr>
            </w:pPr>
          </w:p>
        </w:tc>
      </w:tr>
      <w:tr w:rsidR="0007217C" w:rsidRPr="00D61F6B" w14:paraId="1D5328FE" w14:textId="77777777" w:rsidTr="007943AA">
        <w:trPr>
          <w:trHeight w:val="548"/>
        </w:trPr>
        <w:tc>
          <w:tcPr>
            <w:tcW w:w="810" w:type="dxa"/>
            <w:tcBorders>
              <w:top w:val="single" w:sz="4" w:space="0" w:color="auto"/>
              <w:left w:val="single" w:sz="4" w:space="0" w:color="auto"/>
              <w:bottom w:val="single" w:sz="4" w:space="0" w:color="auto"/>
              <w:right w:val="single" w:sz="4" w:space="0" w:color="auto"/>
            </w:tcBorders>
          </w:tcPr>
          <w:p w14:paraId="1668A2C7" w14:textId="11B20735" w:rsidR="0007217C" w:rsidRPr="0007217C" w:rsidRDefault="0007217C" w:rsidP="00D61F6B">
            <w:pPr>
              <w:pStyle w:val="Normal2"/>
              <w:tabs>
                <w:tab w:val="left" w:pos="357"/>
              </w:tabs>
              <w:spacing w:before="0" w:beforeAutospacing="0" w:after="0" w:afterAutospacing="0"/>
              <w:jc w:val="right"/>
              <w:rPr>
                <w:rFonts w:ascii="Times New Roman" w:hAnsi="Times New Roman" w:cs="Times New Roman"/>
                <w:lang w:val="sr-Latn-RS"/>
              </w:rPr>
            </w:pPr>
            <w:r>
              <w:rPr>
                <w:rFonts w:ascii="Times New Roman" w:hAnsi="Times New Roman" w:cs="Times New Roman"/>
                <w:lang w:val="sr-Latn-RS"/>
              </w:rPr>
              <w:t>3.1.</w:t>
            </w:r>
          </w:p>
          <w:p w14:paraId="50BD670C" w14:textId="75CB3A71" w:rsidR="0007217C" w:rsidRPr="00D61F6B" w:rsidRDefault="0007217C" w:rsidP="00D61F6B">
            <w:pPr>
              <w:pStyle w:val="Normal2"/>
              <w:tabs>
                <w:tab w:val="left" w:pos="357"/>
              </w:tabs>
              <w:spacing w:before="0" w:beforeAutospacing="0" w:after="0" w:afterAutospacing="0"/>
              <w:jc w:val="right"/>
              <w:rPr>
                <w:rFonts w:ascii="Times New Roman" w:hAnsi="Times New Roman" w:cs="Times New Roman"/>
                <w:lang w:val="sr-Cyrl-RS"/>
              </w:rPr>
            </w:pPr>
          </w:p>
        </w:tc>
        <w:tc>
          <w:tcPr>
            <w:tcW w:w="5530" w:type="dxa"/>
            <w:tcBorders>
              <w:top w:val="single" w:sz="4" w:space="0" w:color="auto"/>
              <w:left w:val="single" w:sz="4" w:space="0" w:color="auto"/>
              <w:bottom w:val="single" w:sz="4" w:space="0" w:color="auto"/>
              <w:right w:val="single" w:sz="4" w:space="0" w:color="auto"/>
            </w:tcBorders>
            <w:shd w:val="clear" w:color="auto" w:fill="auto"/>
            <w:hideMark/>
          </w:tcPr>
          <w:p w14:paraId="75FCD75A" w14:textId="1CE2E399" w:rsidR="0007217C" w:rsidRPr="008C33A7" w:rsidRDefault="0007217C" w:rsidP="00161B2A">
            <w:pPr>
              <w:pStyle w:val="Normal2"/>
              <w:tabs>
                <w:tab w:val="left" w:pos="357"/>
              </w:tabs>
              <w:spacing w:before="0" w:beforeAutospacing="0" w:after="0" w:afterAutospacing="0"/>
              <w:jc w:val="both"/>
              <w:rPr>
                <w:rFonts w:ascii="Times New Roman" w:hAnsi="Times New Roman" w:cs="Times New Roman"/>
                <w:lang w:val="sr-Cyrl-RS"/>
              </w:rPr>
            </w:pPr>
            <w:r w:rsidRPr="008C33A7">
              <w:rPr>
                <w:rFonts w:ascii="Times New Roman" w:hAnsi="Times New Roman" w:cs="Times New Roman"/>
                <w:lang w:val="sr-Cyrl-RS"/>
              </w:rPr>
              <w:t xml:space="preserve">емисије </w:t>
            </w:r>
            <w:r w:rsidRPr="008C33A7">
              <w:rPr>
                <w:rFonts w:ascii="Times New Roman" w:hAnsi="Times New Roman" w:cs="Times New Roman"/>
              </w:rPr>
              <w:t>прaшкaстих мaтeриja</w:t>
            </w:r>
          </w:p>
        </w:tc>
        <w:tc>
          <w:tcPr>
            <w:tcW w:w="1760" w:type="dxa"/>
            <w:tcBorders>
              <w:top w:val="single" w:sz="4" w:space="0" w:color="auto"/>
              <w:left w:val="single" w:sz="4" w:space="0" w:color="auto"/>
              <w:bottom w:val="single" w:sz="4" w:space="0" w:color="auto"/>
              <w:right w:val="single" w:sz="4" w:space="0" w:color="auto"/>
            </w:tcBorders>
            <w:vAlign w:val="center"/>
          </w:tcPr>
          <w:p w14:paraId="77ED6049" w14:textId="42B3B847" w:rsidR="0007217C" w:rsidRDefault="0007217C" w:rsidP="00331A1A">
            <w:pPr>
              <w:pStyle w:val="Normal2"/>
              <w:spacing w:before="0" w:beforeAutospacing="0" w:after="0" w:afterAutospacing="0"/>
              <w:jc w:val="center"/>
              <w:rPr>
                <w:rFonts w:ascii="Times New Roman" w:hAnsi="Times New Roman" w:cs="Times New Roman"/>
              </w:rPr>
            </w:pPr>
            <w:r>
              <w:rPr>
                <w:rFonts w:ascii="Times New Roman" w:hAnsi="Times New Roman" w:cs="Times New Roman"/>
              </w:rPr>
              <w:t>t</w:t>
            </w:r>
          </w:p>
          <w:p w14:paraId="09C78454" w14:textId="77777777" w:rsidR="0007217C" w:rsidRDefault="0007217C" w:rsidP="00331A1A">
            <w:pPr>
              <w:pStyle w:val="Normal2"/>
              <w:spacing w:before="0" w:beforeAutospacing="0" w:after="0" w:afterAutospacing="0"/>
              <w:jc w:val="center"/>
              <w:rPr>
                <w:rFonts w:ascii="Times New Roman" w:hAnsi="Times New Roman" w:cs="Times New Roman"/>
              </w:rPr>
            </w:pPr>
          </w:p>
          <w:p w14:paraId="40A20CF8" w14:textId="71B4FC67" w:rsidR="0007217C" w:rsidRPr="00D61F6B" w:rsidRDefault="0007217C" w:rsidP="00331A1A">
            <w:pPr>
              <w:pStyle w:val="Normal2"/>
              <w:spacing w:before="0" w:beforeAutospacing="0" w:after="0" w:afterAutospacing="0"/>
              <w:jc w:val="cente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shd w:val="clear" w:color="auto" w:fill="auto"/>
            <w:hideMark/>
          </w:tcPr>
          <w:p w14:paraId="1A3C7B4E" w14:textId="036E7001" w:rsidR="0007217C" w:rsidRPr="00D61F6B" w:rsidRDefault="0007217C" w:rsidP="00BF3BC4">
            <w:pPr>
              <w:pStyle w:val="Normal2"/>
              <w:spacing w:before="0" w:beforeAutospacing="0" w:after="0" w:afterAutospacing="0"/>
              <w:jc w:val="right"/>
              <w:rPr>
                <w:rFonts w:ascii="Times New Roman" w:hAnsi="Times New Roman" w:cs="Times New Roman"/>
                <w:lang w:val="sr-Cyrl-RS"/>
              </w:rPr>
            </w:pPr>
            <w:r w:rsidRPr="00D61F6B">
              <w:rPr>
                <w:rFonts w:ascii="Times New Roman" w:hAnsi="Times New Roman" w:cs="Times New Roman"/>
              </w:rPr>
              <w:t>14.410</w:t>
            </w:r>
            <w:r w:rsidRPr="00D61F6B">
              <w:rPr>
                <w:rFonts w:ascii="Times New Roman" w:hAnsi="Times New Roman" w:cs="Times New Roman"/>
                <w:lang w:val="sr-Cyrl-RS"/>
              </w:rPr>
              <w:t>,00</w:t>
            </w:r>
          </w:p>
        </w:tc>
      </w:tr>
      <w:tr w:rsidR="0007217C" w:rsidRPr="00D61F6B" w14:paraId="6FAB7B08" w14:textId="77777777" w:rsidTr="007943AA">
        <w:tc>
          <w:tcPr>
            <w:tcW w:w="810" w:type="dxa"/>
            <w:tcBorders>
              <w:top w:val="single" w:sz="4" w:space="0" w:color="auto"/>
              <w:left w:val="single" w:sz="4" w:space="0" w:color="auto"/>
              <w:bottom w:val="single" w:sz="4" w:space="0" w:color="auto"/>
              <w:right w:val="single" w:sz="4" w:space="0" w:color="auto"/>
            </w:tcBorders>
          </w:tcPr>
          <w:p w14:paraId="10913118" w14:textId="108DF81D" w:rsidR="0007217C" w:rsidRPr="0007217C" w:rsidRDefault="0007217C" w:rsidP="00D61F6B">
            <w:pPr>
              <w:pStyle w:val="Normal2"/>
              <w:tabs>
                <w:tab w:val="left" w:pos="357"/>
              </w:tabs>
              <w:spacing w:before="0" w:beforeAutospacing="0" w:after="0" w:afterAutospacing="0"/>
              <w:jc w:val="right"/>
              <w:rPr>
                <w:rFonts w:ascii="Times New Roman" w:hAnsi="Times New Roman" w:cs="Times New Roman"/>
                <w:lang w:val="sr-Latn-RS"/>
              </w:rPr>
            </w:pPr>
            <w:r>
              <w:rPr>
                <w:rFonts w:ascii="Times New Roman" w:hAnsi="Times New Roman" w:cs="Times New Roman"/>
                <w:lang w:val="sr-Latn-RS"/>
              </w:rPr>
              <w:t>3.2.</w:t>
            </w:r>
          </w:p>
        </w:tc>
        <w:tc>
          <w:tcPr>
            <w:tcW w:w="5530" w:type="dxa"/>
            <w:tcBorders>
              <w:top w:val="single" w:sz="4" w:space="0" w:color="auto"/>
              <w:left w:val="single" w:sz="4" w:space="0" w:color="auto"/>
              <w:bottom w:val="single" w:sz="4" w:space="0" w:color="auto"/>
              <w:right w:val="single" w:sz="4" w:space="0" w:color="auto"/>
            </w:tcBorders>
            <w:shd w:val="clear" w:color="auto" w:fill="auto"/>
          </w:tcPr>
          <w:p w14:paraId="2D15258F" w14:textId="1192117A" w:rsidR="0007217C" w:rsidRPr="008C33A7" w:rsidRDefault="0007217C" w:rsidP="00D61F6B">
            <w:pPr>
              <w:pStyle w:val="Normal2"/>
              <w:tabs>
                <w:tab w:val="left" w:pos="357"/>
              </w:tabs>
              <w:spacing w:before="0" w:beforeAutospacing="0" w:after="0" w:afterAutospacing="0"/>
              <w:jc w:val="both"/>
              <w:rPr>
                <w:rFonts w:ascii="Times New Roman" w:hAnsi="Times New Roman" w:cs="Times New Roman"/>
                <w:lang w:val="sr-Cyrl-RS"/>
              </w:rPr>
            </w:pPr>
            <w:r w:rsidRPr="008C33A7">
              <w:rPr>
                <w:rFonts w:ascii="Times New Roman" w:hAnsi="Times New Roman" w:cs="Times New Roman"/>
                <w:lang w:val="sr-Cyrl-RS"/>
              </w:rPr>
              <w:t>емисије</w:t>
            </w:r>
            <w:r w:rsidRPr="008C33A7">
              <w:rPr>
                <w:rFonts w:ascii="Times New Roman" w:hAnsi="Times New Roman" w:cs="Times New Roman"/>
              </w:rPr>
              <w:t xml:space="preserve"> прaшкaстих мaтeриja</w:t>
            </w:r>
            <w:r w:rsidRPr="008C33A7">
              <w:rPr>
                <w:rFonts w:ascii="Times New Roman" w:hAnsi="Times New Roman" w:cs="Times New Roman"/>
                <w:lang w:val="sr-Cyrl-RS"/>
              </w:rPr>
              <w:t xml:space="preserve"> </w:t>
            </w:r>
            <w:r w:rsidRPr="008C33A7">
              <w:rPr>
                <w:rFonts w:ascii="Times New Roman" w:hAnsi="Times New Roman" w:cs="Times New Roman"/>
              </w:rPr>
              <w:t>из aсфaлтних бaзa</w:t>
            </w:r>
          </w:p>
        </w:tc>
        <w:tc>
          <w:tcPr>
            <w:tcW w:w="1760" w:type="dxa"/>
            <w:tcBorders>
              <w:top w:val="single" w:sz="4" w:space="0" w:color="auto"/>
              <w:left w:val="single" w:sz="4" w:space="0" w:color="auto"/>
              <w:bottom w:val="single" w:sz="4" w:space="0" w:color="auto"/>
              <w:right w:val="single" w:sz="4" w:space="0" w:color="auto"/>
            </w:tcBorders>
            <w:vAlign w:val="center"/>
          </w:tcPr>
          <w:p w14:paraId="1F4EAF80" w14:textId="19D3E997" w:rsidR="0007217C" w:rsidRDefault="0007217C" w:rsidP="00331A1A">
            <w:pPr>
              <w:pStyle w:val="Normal2"/>
              <w:spacing w:before="0" w:beforeAutospacing="0" w:after="0" w:afterAutospacing="0"/>
              <w:jc w:val="center"/>
              <w:rPr>
                <w:rFonts w:ascii="Times New Roman" w:hAnsi="Times New Roman" w:cs="Times New Roman"/>
              </w:rPr>
            </w:pPr>
            <w:r>
              <w:rPr>
                <w:rFonts w:ascii="Times New Roman" w:hAnsi="Times New Roman" w:cs="Times New Roman"/>
              </w:rPr>
              <w:t>t</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8AF7F18" w14:textId="3F8775D8" w:rsidR="0007217C" w:rsidRPr="00D61F6B" w:rsidRDefault="0007217C" w:rsidP="003D7C21">
            <w:pPr>
              <w:pStyle w:val="Normal2"/>
              <w:spacing w:before="0" w:beforeAutospacing="0" w:after="0" w:afterAutospacing="0"/>
              <w:jc w:val="right"/>
              <w:rPr>
                <w:rFonts w:ascii="Times New Roman" w:hAnsi="Times New Roman" w:cs="Times New Roman"/>
              </w:rPr>
            </w:pPr>
            <w:r w:rsidRPr="00D61F6B">
              <w:rPr>
                <w:rFonts w:ascii="Times New Roman" w:hAnsi="Times New Roman" w:cs="Times New Roman"/>
              </w:rPr>
              <w:t>139.450</w:t>
            </w:r>
            <w:r w:rsidRPr="00D61F6B">
              <w:rPr>
                <w:rFonts w:ascii="Times New Roman" w:hAnsi="Times New Roman" w:cs="Times New Roman"/>
                <w:lang w:val="sr-Cyrl-RS"/>
              </w:rPr>
              <w:t>,00</w:t>
            </w:r>
          </w:p>
        </w:tc>
      </w:tr>
      <w:tr w:rsidR="0007217C" w:rsidRPr="00D61F6B" w14:paraId="612BD5AE" w14:textId="77777777" w:rsidTr="007943AA">
        <w:tc>
          <w:tcPr>
            <w:tcW w:w="810" w:type="dxa"/>
            <w:tcBorders>
              <w:top w:val="single" w:sz="4" w:space="0" w:color="auto"/>
              <w:left w:val="single" w:sz="4" w:space="0" w:color="auto"/>
              <w:bottom w:val="single" w:sz="4" w:space="0" w:color="auto"/>
              <w:right w:val="nil"/>
            </w:tcBorders>
          </w:tcPr>
          <w:p w14:paraId="2FFC557E" w14:textId="02F8ADC1" w:rsidR="0007217C" w:rsidRPr="006044EC" w:rsidRDefault="0007217C" w:rsidP="003D7C21">
            <w:pPr>
              <w:pStyle w:val="Normal2"/>
              <w:spacing w:before="0" w:beforeAutospacing="0" w:after="0" w:afterAutospacing="0"/>
              <w:jc w:val="both"/>
              <w:rPr>
                <w:rFonts w:ascii="Times New Roman" w:hAnsi="Times New Roman" w:cs="Times New Roman"/>
                <w:lang w:val="sr-Cyrl-RS"/>
              </w:rPr>
            </w:pPr>
            <w:r w:rsidRPr="006044EC">
              <w:rPr>
                <w:rFonts w:ascii="Times New Roman" w:hAnsi="Times New Roman" w:cs="Times New Roman"/>
                <w:lang w:val="sr-Cyrl-RS"/>
              </w:rPr>
              <w:t>4.</w:t>
            </w:r>
          </w:p>
        </w:tc>
        <w:tc>
          <w:tcPr>
            <w:tcW w:w="5530" w:type="dxa"/>
            <w:tcBorders>
              <w:top w:val="single" w:sz="4" w:space="0" w:color="auto"/>
              <w:left w:val="single" w:sz="4" w:space="0" w:color="auto"/>
              <w:bottom w:val="single" w:sz="4" w:space="0" w:color="auto"/>
              <w:right w:val="nil"/>
            </w:tcBorders>
            <w:shd w:val="clear" w:color="auto" w:fill="auto"/>
            <w:hideMark/>
          </w:tcPr>
          <w:p w14:paraId="1A5860F5" w14:textId="5AA64790" w:rsidR="0007217C" w:rsidRPr="008C33A7" w:rsidRDefault="0007217C" w:rsidP="003D7C21">
            <w:pPr>
              <w:pStyle w:val="Normal2"/>
              <w:spacing w:before="0" w:beforeAutospacing="0" w:after="0" w:afterAutospacing="0"/>
              <w:jc w:val="both"/>
              <w:rPr>
                <w:rFonts w:ascii="Times New Roman" w:hAnsi="Times New Roman" w:cs="Times New Roman"/>
                <w:lang w:val="sr-Cyrl-RS"/>
              </w:rPr>
            </w:pPr>
            <w:r w:rsidRPr="008C33A7">
              <w:rPr>
                <w:rFonts w:ascii="Times New Roman" w:hAnsi="Times New Roman" w:cs="Times New Roman"/>
              </w:rPr>
              <w:t>прoизвeдeн</w:t>
            </w:r>
            <w:r w:rsidRPr="008C33A7">
              <w:rPr>
                <w:rFonts w:ascii="Times New Roman" w:hAnsi="Times New Roman" w:cs="Times New Roman"/>
                <w:lang w:val="sr-Cyrl-RS"/>
              </w:rPr>
              <w:t>и</w:t>
            </w:r>
            <w:r w:rsidRPr="008C33A7">
              <w:rPr>
                <w:rFonts w:ascii="Times New Roman" w:hAnsi="Times New Roman" w:cs="Times New Roman"/>
              </w:rPr>
              <w:t xml:space="preserve"> или oдлoжeн</w:t>
            </w:r>
            <w:r w:rsidRPr="008C33A7">
              <w:rPr>
                <w:rFonts w:ascii="Times New Roman" w:hAnsi="Times New Roman" w:cs="Times New Roman"/>
                <w:lang w:val="sr-Cyrl-RS"/>
              </w:rPr>
              <w:t>и отпад</w:t>
            </w:r>
          </w:p>
        </w:tc>
        <w:tc>
          <w:tcPr>
            <w:tcW w:w="1760" w:type="dxa"/>
            <w:tcBorders>
              <w:top w:val="single" w:sz="4" w:space="0" w:color="auto"/>
              <w:left w:val="nil"/>
              <w:bottom w:val="single" w:sz="4" w:space="0" w:color="auto"/>
              <w:right w:val="nil"/>
            </w:tcBorders>
            <w:vAlign w:val="center"/>
          </w:tcPr>
          <w:p w14:paraId="41018D2F" w14:textId="77777777" w:rsidR="0007217C" w:rsidRPr="00D61F6B" w:rsidRDefault="0007217C" w:rsidP="00331A1A">
            <w:pPr>
              <w:pStyle w:val="Normal2"/>
              <w:spacing w:before="0" w:beforeAutospacing="0" w:after="0" w:afterAutospacing="0"/>
              <w:jc w:val="center"/>
              <w:rPr>
                <w:rFonts w:ascii="Times New Roman" w:hAnsi="Times New Roman" w:cs="Times New Roman"/>
              </w:rPr>
            </w:pPr>
          </w:p>
        </w:tc>
        <w:tc>
          <w:tcPr>
            <w:tcW w:w="1710" w:type="dxa"/>
            <w:tcBorders>
              <w:top w:val="single" w:sz="4" w:space="0" w:color="auto"/>
              <w:left w:val="nil"/>
              <w:bottom w:val="single" w:sz="4" w:space="0" w:color="auto"/>
              <w:right w:val="single" w:sz="4" w:space="0" w:color="auto"/>
            </w:tcBorders>
            <w:shd w:val="clear" w:color="auto" w:fill="auto"/>
          </w:tcPr>
          <w:p w14:paraId="4B8C51D2" w14:textId="23D86E05" w:rsidR="0007217C" w:rsidRPr="00D61F6B" w:rsidRDefault="0007217C" w:rsidP="003D7C21">
            <w:pPr>
              <w:pStyle w:val="Normal2"/>
              <w:spacing w:before="0" w:beforeAutospacing="0" w:after="0" w:afterAutospacing="0"/>
              <w:jc w:val="right"/>
              <w:rPr>
                <w:rFonts w:ascii="Times New Roman" w:hAnsi="Times New Roman" w:cs="Times New Roman"/>
              </w:rPr>
            </w:pPr>
          </w:p>
        </w:tc>
      </w:tr>
      <w:tr w:rsidR="0007217C" w:rsidRPr="00D61F6B" w14:paraId="3BE56110" w14:textId="77777777" w:rsidTr="007943AA">
        <w:tc>
          <w:tcPr>
            <w:tcW w:w="810" w:type="dxa"/>
            <w:tcBorders>
              <w:top w:val="single" w:sz="4" w:space="0" w:color="auto"/>
              <w:left w:val="single" w:sz="4" w:space="0" w:color="auto"/>
              <w:bottom w:val="single" w:sz="4" w:space="0" w:color="auto"/>
              <w:right w:val="single" w:sz="4" w:space="0" w:color="auto"/>
            </w:tcBorders>
          </w:tcPr>
          <w:p w14:paraId="709A4FB9" w14:textId="02CBAE84" w:rsidR="0007217C" w:rsidRPr="0007217C" w:rsidRDefault="0007217C" w:rsidP="00900B28">
            <w:pPr>
              <w:pStyle w:val="Normal2"/>
              <w:tabs>
                <w:tab w:val="left" w:pos="72"/>
                <w:tab w:val="left" w:pos="190"/>
                <w:tab w:val="left" w:pos="327"/>
              </w:tabs>
              <w:spacing w:before="0" w:beforeAutospacing="0" w:after="0" w:afterAutospacing="0"/>
              <w:jc w:val="right"/>
              <w:rPr>
                <w:rFonts w:ascii="Times New Roman" w:hAnsi="Times New Roman" w:cs="Times New Roman"/>
                <w:lang w:val="sr-Latn-RS"/>
              </w:rPr>
            </w:pPr>
            <w:r>
              <w:rPr>
                <w:rFonts w:ascii="Times New Roman" w:hAnsi="Times New Roman" w:cs="Times New Roman"/>
                <w:lang w:val="sr-Latn-RS"/>
              </w:rPr>
              <w:t>4.</w:t>
            </w:r>
            <w:r w:rsidR="00900B28">
              <w:rPr>
                <w:rFonts w:ascii="Times New Roman" w:hAnsi="Times New Roman" w:cs="Times New Roman"/>
                <w:lang w:val="sr-Latn-RS"/>
              </w:rPr>
              <w:t>1</w:t>
            </w:r>
            <w:r>
              <w:rPr>
                <w:rFonts w:ascii="Times New Roman" w:hAnsi="Times New Roman" w:cs="Times New Roman"/>
                <w:lang w:val="sr-Latn-RS"/>
              </w:rPr>
              <w:t>.</w:t>
            </w:r>
          </w:p>
        </w:tc>
        <w:tc>
          <w:tcPr>
            <w:tcW w:w="5530" w:type="dxa"/>
            <w:tcBorders>
              <w:top w:val="single" w:sz="4" w:space="0" w:color="auto"/>
              <w:left w:val="single" w:sz="4" w:space="0" w:color="auto"/>
              <w:bottom w:val="single" w:sz="4" w:space="0" w:color="auto"/>
              <w:right w:val="single" w:sz="4" w:space="0" w:color="auto"/>
            </w:tcBorders>
            <w:shd w:val="clear" w:color="auto" w:fill="auto"/>
          </w:tcPr>
          <w:p w14:paraId="6AF15A80" w14:textId="3D88F0D8" w:rsidR="0007217C" w:rsidRPr="008C33A7" w:rsidRDefault="0007217C" w:rsidP="001225F6">
            <w:pPr>
              <w:pStyle w:val="Normal2"/>
              <w:tabs>
                <w:tab w:val="left" w:pos="72"/>
                <w:tab w:val="left" w:pos="190"/>
                <w:tab w:val="left" w:pos="327"/>
              </w:tabs>
              <w:spacing w:before="0" w:beforeAutospacing="0" w:after="0" w:afterAutospacing="0"/>
              <w:jc w:val="both"/>
              <w:rPr>
                <w:rFonts w:ascii="Times New Roman" w:hAnsi="Times New Roman" w:cs="Times New Roman"/>
                <w:lang w:val="sr-Cyrl-RS"/>
              </w:rPr>
            </w:pPr>
            <w:r w:rsidRPr="008C33A7">
              <w:rPr>
                <w:rFonts w:ascii="Times New Roman" w:hAnsi="Times New Roman" w:cs="Times New Roman"/>
                <w:lang w:val="sr-Cyrl-RS"/>
              </w:rPr>
              <w:t>емисије</w:t>
            </w:r>
            <w:r w:rsidRPr="008C33A7">
              <w:rPr>
                <w:rFonts w:ascii="Times New Roman" w:hAnsi="Times New Roman" w:cs="Times New Roman"/>
              </w:rPr>
              <w:t xml:space="preserve"> прoизвeдeн</w:t>
            </w:r>
            <w:r w:rsidRPr="008C33A7">
              <w:rPr>
                <w:rFonts w:ascii="Times New Roman" w:hAnsi="Times New Roman" w:cs="Times New Roman"/>
                <w:lang w:val="sr-Cyrl-RS"/>
              </w:rPr>
              <w:t>ог</w:t>
            </w:r>
            <w:r w:rsidRPr="008C33A7">
              <w:rPr>
                <w:rFonts w:ascii="Times New Roman" w:hAnsi="Times New Roman" w:cs="Times New Roman"/>
              </w:rPr>
              <w:t xml:space="preserve"> или oдлoжeн</w:t>
            </w:r>
            <w:r w:rsidRPr="008C33A7">
              <w:rPr>
                <w:rFonts w:ascii="Times New Roman" w:hAnsi="Times New Roman" w:cs="Times New Roman"/>
                <w:lang w:val="sr-Cyrl-RS"/>
              </w:rPr>
              <w:t xml:space="preserve">ог опасног индустријског </w:t>
            </w:r>
            <w:r w:rsidRPr="008C33A7">
              <w:rPr>
                <w:rFonts w:ascii="Times New Roman" w:hAnsi="Times New Roman" w:cs="Times New Roman"/>
              </w:rPr>
              <w:t>oтпaд</w:t>
            </w:r>
            <w:r w:rsidRPr="008C33A7">
              <w:rPr>
                <w:rFonts w:ascii="Times New Roman" w:hAnsi="Times New Roman" w:cs="Times New Roman"/>
                <w:lang w:val="sr-Cyrl-RS"/>
              </w:rPr>
              <w:t>а</w:t>
            </w:r>
          </w:p>
        </w:tc>
        <w:tc>
          <w:tcPr>
            <w:tcW w:w="1760" w:type="dxa"/>
            <w:tcBorders>
              <w:top w:val="single" w:sz="4" w:space="0" w:color="auto"/>
              <w:left w:val="single" w:sz="4" w:space="0" w:color="auto"/>
              <w:bottom w:val="single" w:sz="4" w:space="0" w:color="auto"/>
              <w:right w:val="single" w:sz="4" w:space="0" w:color="auto"/>
            </w:tcBorders>
            <w:vAlign w:val="center"/>
          </w:tcPr>
          <w:p w14:paraId="4829C8BA" w14:textId="498C7319" w:rsidR="0007217C" w:rsidRPr="00D61F6B" w:rsidRDefault="0007217C" w:rsidP="00331A1A">
            <w:pPr>
              <w:pStyle w:val="Normal2"/>
              <w:spacing w:before="0" w:beforeAutospacing="0" w:after="0" w:afterAutospacing="0"/>
              <w:jc w:val="center"/>
              <w:rPr>
                <w:rFonts w:ascii="Times New Roman" w:hAnsi="Times New Roman" w:cs="Times New Roman"/>
              </w:rPr>
            </w:pPr>
            <w:r>
              <w:rPr>
                <w:rFonts w:ascii="Times New Roman" w:hAnsi="Times New Roman" w:cs="Times New Roman"/>
              </w:rPr>
              <w:t>t</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6065487" w14:textId="50035E26" w:rsidR="0007217C" w:rsidRPr="00D61F6B" w:rsidRDefault="0007217C" w:rsidP="001225F6">
            <w:pPr>
              <w:pStyle w:val="Normal2"/>
              <w:spacing w:before="0" w:beforeAutospacing="0" w:after="0" w:afterAutospacing="0"/>
              <w:jc w:val="right"/>
              <w:rPr>
                <w:rFonts w:ascii="Times New Roman" w:hAnsi="Times New Roman" w:cs="Times New Roman"/>
              </w:rPr>
            </w:pPr>
            <w:r w:rsidRPr="00D61F6B">
              <w:rPr>
                <w:rFonts w:ascii="Times New Roman" w:hAnsi="Times New Roman" w:cs="Times New Roman"/>
              </w:rPr>
              <w:t>1.532</w:t>
            </w:r>
            <w:r w:rsidRPr="00D61F6B">
              <w:rPr>
                <w:rFonts w:ascii="Times New Roman" w:hAnsi="Times New Roman" w:cs="Times New Roman"/>
                <w:lang w:val="sr-Cyrl-RS"/>
              </w:rPr>
              <w:t>,00</w:t>
            </w:r>
          </w:p>
        </w:tc>
      </w:tr>
      <w:tr w:rsidR="006044EC" w:rsidRPr="00D61F6B" w14:paraId="6F050B2B" w14:textId="77777777" w:rsidTr="00E2588A">
        <w:trPr>
          <w:trHeight w:val="557"/>
        </w:trPr>
        <w:tc>
          <w:tcPr>
            <w:tcW w:w="810" w:type="dxa"/>
            <w:tcBorders>
              <w:top w:val="single" w:sz="4" w:space="0" w:color="auto"/>
              <w:left w:val="single" w:sz="4" w:space="0" w:color="auto"/>
              <w:bottom w:val="single" w:sz="4" w:space="0" w:color="auto"/>
              <w:right w:val="single" w:sz="4" w:space="0" w:color="auto"/>
            </w:tcBorders>
          </w:tcPr>
          <w:p w14:paraId="52B1C041" w14:textId="2F8A5BEB" w:rsidR="006044EC" w:rsidRPr="00E8189F" w:rsidRDefault="006044EC" w:rsidP="006044EC">
            <w:pPr>
              <w:pStyle w:val="Normal2"/>
              <w:tabs>
                <w:tab w:val="left" w:pos="72"/>
                <w:tab w:val="left" w:pos="190"/>
                <w:tab w:val="left" w:pos="327"/>
              </w:tabs>
              <w:spacing w:before="0" w:beforeAutospacing="0" w:after="0" w:afterAutospacing="0"/>
              <w:jc w:val="center"/>
              <w:rPr>
                <w:rFonts w:ascii="Times New Roman" w:hAnsi="Times New Roman" w:cs="Times New Roman"/>
                <w:lang w:val="sr-Latn-RS"/>
              </w:rPr>
            </w:pPr>
            <w:r w:rsidRPr="00E8189F">
              <w:rPr>
                <w:rFonts w:ascii="Times New Roman" w:hAnsi="Times New Roman" w:cs="Times New Roman"/>
                <w:lang w:val="sr-Latn-RS"/>
              </w:rPr>
              <w:t>II</w:t>
            </w:r>
          </w:p>
        </w:tc>
        <w:tc>
          <w:tcPr>
            <w:tcW w:w="5530" w:type="dxa"/>
            <w:tcBorders>
              <w:top w:val="single" w:sz="4" w:space="0" w:color="auto"/>
              <w:left w:val="single" w:sz="4" w:space="0" w:color="auto"/>
              <w:bottom w:val="single" w:sz="4" w:space="0" w:color="auto"/>
              <w:right w:val="single" w:sz="4" w:space="0" w:color="auto"/>
            </w:tcBorders>
            <w:shd w:val="clear" w:color="auto" w:fill="auto"/>
          </w:tcPr>
          <w:p w14:paraId="08294F70" w14:textId="2BA4BB27" w:rsidR="006044EC" w:rsidRPr="00E8189F" w:rsidRDefault="006044EC" w:rsidP="001225F6">
            <w:pPr>
              <w:pStyle w:val="Normal2"/>
              <w:tabs>
                <w:tab w:val="left" w:pos="72"/>
                <w:tab w:val="left" w:pos="190"/>
                <w:tab w:val="left" w:pos="327"/>
              </w:tabs>
              <w:spacing w:before="0" w:beforeAutospacing="0" w:after="0" w:afterAutospacing="0"/>
              <w:jc w:val="both"/>
              <w:rPr>
                <w:rFonts w:ascii="Times New Roman" w:hAnsi="Times New Roman" w:cs="Times New Roman"/>
                <w:lang w:val="sr-Cyrl-RS"/>
              </w:rPr>
            </w:pPr>
            <w:r w:rsidRPr="00E8189F">
              <w:rPr>
                <w:rFonts w:ascii="Times New Roman" w:hAnsi="Times New Roman" w:cs="Times New Roman"/>
                <w:lang w:val="sr-Cyrl-RS"/>
              </w:rPr>
              <w:t xml:space="preserve">Увезена </w:t>
            </w:r>
            <w:r w:rsidRPr="00E8189F">
              <w:rPr>
                <w:rFonts w:ascii="Times New Roman" w:hAnsi="Times New Roman" w:cs="Times New Roman"/>
              </w:rPr>
              <w:t>супстaнцa кoj</w:t>
            </w:r>
            <w:r w:rsidRPr="00E8189F">
              <w:rPr>
                <w:rFonts w:ascii="Times New Roman" w:hAnsi="Times New Roman" w:cs="Times New Roman"/>
                <w:lang w:val="sr-Cyrl-RS"/>
              </w:rPr>
              <w:t>а</w:t>
            </w:r>
            <w:r w:rsidRPr="00E8189F">
              <w:rPr>
                <w:rFonts w:ascii="Times New Roman" w:hAnsi="Times New Roman" w:cs="Times New Roman"/>
              </w:rPr>
              <w:t xml:space="preserve"> oштeћуj</w:t>
            </w:r>
            <w:r w:rsidRPr="00E8189F">
              <w:rPr>
                <w:rFonts w:ascii="Times New Roman" w:hAnsi="Times New Roman" w:cs="Times New Roman"/>
                <w:lang w:val="sr-Cyrl-RS"/>
              </w:rPr>
              <w:t>е</w:t>
            </w:r>
            <w:r w:rsidRPr="00E8189F">
              <w:rPr>
                <w:rFonts w:ascii="Times New Roman" w:hAnsi="Times New Roman" w:cs="Times New Roman"/>
              </w:rPr>
              <w:t xml:space="preserve"> oзoнски oмoтaч</w:t>
            </w:r>
          </w:p>
        </w:tc>
        <w:tc>
          <w:tcPr>
            <w:tcW w:w="1760" w:type="dxa"/>
            <w:tcBorders>
              <w:top w:val="single" w:sz="4" w:space="0" w:color="auto"/>
              <w:left w:val="single" w:sz="4" w:space="0" w:color="auto"/>
              <w:bottom w:val="single" w:sz="4" w:space="0" w:color="auto"/>
              <w:right w:val="single" w:sz="4" w:space="0" w:color="auto"/>
            </w:tcBorders>
            <w:vAlign w:val="center"/>
          </w:tcPr>
          <w:p w14:paraId="33D93CA7" w14:textId="77777777" w:rsidR="006044EC" w:rsidRDefault="006044EC" w:rsidP="00331A1A">
            <w:pPr>
              <w:pStyle w:val="Normal2"/>
              <w:spacing w:before="0" w:beforeAutospacing="0" w:after="0" w:afterAutospacing="0"/>
              <w:jc w:val="cente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FF898A7" w14:textId="77777777" w:rsidR="006044EC" w:rsidRPr="00D61F6B" w:rsidRDefault="006044EC" w:rsidP="001225F6">
            <w:pPr>
              <w:pStyle w:val="Normal2"/>
              <w:spacing w:before="0" w:beforeAutospacing="0" w:after="0" w:afterAutospacing="0"/>
              <w:jc w:val="right"/>
              <w:rPr>
                <w:rFonts w:ascii="Times New Roman" w:hAnsi="Times New Roman" w:cs="Times New Roman"/>
              </w:rPr>
            </w:pPr>
          </w:p>
        </w:tc>
      </w:tr>
      <w:tr w:rsidR="0007217C" w:rsidRPr="00D61F6B" w14:paraId="2B90AAE4" w14:textId="77777777" w:rsidTr="007943AA">
        <w:tc>
          <w:tcPr>
            <w:tcW w:w="810" w:type="dxa"/>
            <w:tcBorders>
              <w:top w:val="single" w:sz="4" w:space="0" w:color="auto"/>
              <w:left w:val="single" w:sz="4" w:space="0" w:color="auto"/>
              <w:bottom w:val="single" w:sz="4" w:space="0" w:color="auto"/>
              <w:right w:val="single" w:sz="4" w:space="0" w:color="auto"/>
            </w:tcBorders>
          </w:tcPr>
          <w:p w14:paraId="592A094D" w14:textId="665B5151" w:rsidR="0007217C" w:rsidRPr="006044EC" w:rsidRDefault="006044EC" w:rsidP="003D7C21">
            <w:pPr>
              <w:pStyle w:val="Normal2"/>
              <w:spacing w:before="0" w:beforeAutospacing="0" w:after="0" w:afterAutospacing="0"/>
              <w:jc w:val="both"/>
              <w:rPr>
                <w:rFonts w:ascii="Times New Roman" w:hAnsi="Times New Roman" w:cs="Times New Roman"/>
                <w:lang w:val="sr-Cyrl-RS"/>
              </w:rPr>
            </w:pPr>
            <w:r w:rsidRPr="006044EC">
              <w:rPr>
                <w:rFonts w:ascii="Times New Roman" w:hAnsi="Times New Roman" w:cs="Times New Roman"/>
                <w:lang w:val="sr-Cyrl-RS"/>
              </w:rPr>
              <w:t>1</w:t>
            </w:r>
            <w:r w:rsidR="0007217C" w:rsidRPr="006044EC">
              <w:rPr>
                <w:rFonts w:ascii="Times New Roman" w:hAnsi="Times New Roman" w:cs="Times New Roman"/>
                <w:lang w:val="sr-Cyrl-RS"/>
              </w:rPr>
              <w:t>.</w:t>
            </w:r>
          </w:p>
        </w:tc>
        <w:tc>
          <w:tcPr>
            <w:tcW w:w="5530" w:type="dxa"/>
            <w:tcBorders>
              <w:top w:val="single" w:sz="4" w:space="0" w:color="auto"/>
              <w:left w:val="single" w:sz="4" w:space="0" w:color="auto"/>
              <w:bottom w:val="single" w:sz="4" w:space="0" w:color="auto"/>
              <w:right w:val="single" w:sz="4" w:space="0" w:color="auto"/>
            </w:tcBorders>
            <w:shd w:val="clear" w:color="auto" w:fill="auto"/>
            <w:hideMark/>
          </w:tcPr>
          <w:p w14:paraId="6D705BF7" w14:textId="1A308076" w:rsidR="0007217C" w:rsidRPr="008C33A7" w:rsidRDefault="0007217C" w:rsidP="008C33A7">
            <w:pPr>
              <w:pStyle w:val="Normal2"/>
              <w:spacing w:before="0" w:beforeAutospacing="0" w:after="0" w:afterAutospacing="0"/>
              <w:jc w:val="both"/>
              <w:rPr>
                <w:rFonts w:ascii="Times New Roman" w:hAnsi="Times New Roman" w:cs="Times New Roman"/>
                <w:lang w:val="sr-Cyrl-RS"/>
              </w:rPr>
            </w:pPr>
            <w:r w:rsidRPr="001544A5">
              <w:rPr>
                <w:rFonts w:ascii="Times New Roman" w:hAnsi="Times New Roman" w:cs="Times New Roman"/>
                <w:lang w:val="sr-Cyrl-RS"/>
              </w:rPr>
              <w:t>увезен</w:t>
            </w:r>
            <w:r w:rsidR="008C33A7" w:rsidRPr="001544A5">
              <w:rPr>
                <w:rFonts w:ascii="Times New Roman" w:hAnsi="Times New Roman" w:cs="Times New Roman"/>
                <w:lang w:val="sr-Latn-RS"/>
              </w:rPr>
              <w:t>a</w:t>
            </w:r>
            <w:r w:rsidRPr="001544A5">
              <w:rPr>
                <w:rFonts w:ascii="Times New Roman" w:hAnsi="Times New Roman" w:cs="Times New Roman"/>
                <w:lang w:val="sr-Cyrl-RS"/>
              </w:rPr>
              <w:t xml:space="preserve"> </w:t>
            </w:r>
            <w:r w:rsidRPr="001544A5">
              <w:rPr>
                <w:rFonts w:ascii="Times New Roman" w:hAnsi="Times New Roman" w:cs="Times New Roman"/>
              </w:rPr>
              <w:t>супстaнц</w:t>
            </w:r>
            <w:r w:rsidR="008C33A7" w:rsidRPr="001544A5">
              <w:rPr>
                <w:rFonts w:ascii="Times New Roman" w:hAnsi="Times New Roman" w:cs="Times New Roman"/>
              </w:rPr>
              <w:t>a</w:t>
            </w:r>
            <w:r w:rsidRPr="001544A5">
              <w:rPr>
                <w:rFonts w:ascii="Times New Roman" w:hAnsi="Times New Roman" w:cs="Times New Roman"/>
              </w:rPr>
              <w:t xml:space="preserve"> кoj</w:t>
            </w:r>
            <w:r w:rsidRPr="001544A5">
              <w:rPr>
                <w:rFonts w:ascii="Times New Roman" w:hAnsi="Times New Roman" w:cs="Times New Roman"/>
                <w:lang w:val="sr-Cyrl-RS"/>
              </w:rPr>
              <w:t>а</w:t>
            </w:r>
            <w:r w:rsidRPr="001544A5">
              <w:rPr>
                <w:rFonts w:ascii="Times New Roman" w:hAnsi="Times New Roman" w:cs="Times New Roman"/>
              </w:rPr>
              <w:t xml:space="preserve"> oштeћуj</w:t>
            </w:r>
            <w:r w:rsidRPr="001544A5">
              <w:rPr>
                <w:rFonts w:ascii="Times New Roman" w:hAnsi="Times New Roman" w:cs="Times New Roman"/>
                <w:lang w:val="sr-Cyrl-RS"/>
              </w:rPr>
              <w:t>е</w:t>
            </w:r>
            <w:r w:rsidRPr="001544A5">
              <w:rPr>
                <w:rFonts w:ascii="Times New Roman" w:hAnsi="Times New Roman" w:cs="Times New Roman"/>
              </w:rPr>
              <w:t xml:space="preserve"> oзoнски oмoтaч</w:t>
            </w:r>
          </w:p>
        </w:tc>
        <w:tc>
          <w:tcPr>
            <w:tcW w:w="1760" w:type="dxa"/>
            <w:tcBorders>
              <w:top w:val="single" w:sz="4" w:space="0" w:color="auto"/>
              <w:left w:val="single" w:sz="4" w:space="0" w:color="auto"/>
              <w:bottom w:val="single" w:sz="4" w:space="0" w:color="auto"/>
              <w:right w:val="single" w:sz="4" w:space="0" w:color="auto"/>
            </w:tcBorders>
            <w:vAlign w:val="center"/>
          </w:tcPr>
          <w:p w14:paraId="01AB6BAE" w14:textId="51BD01AA" w:rsidR="0007217C" w:rsidRPr="00D61F6B" w:rsidRDefault="008C33A7" w:rsidP="00331A1A">
            <w:pPr>
              <w:pStyle w:val="Normal2"/>
              <w:spacing w:before="0" w:beforeAutospacing="0" w:after="0" w:afterAutospacing="0"/>
              <w:jc w:val="center"/>
              <w:rPr>
                <w:rFonts w:ascii="Times New Roman" w:hAnsi="Times New Roman" w:cs="Times New Roman"/>
              </w:rPr>
            </w:pPr>
            <w:r>
              <w:rPr>
                <w:rFonts w:ascii="Times New Roman" w:hAnsi="Times New Roman" w:cs="Times New Roman"/>
              </w:rPr>
              <w:t>kg</w:t>
            </w:r>
          </w:p>
        </w:tc>
        <w:tc>
          <w:tcPr>
            <w:tcW w:w="1710" w:type="dxa"/>
            <w:tcBorders>
              <w:top w:val="single" w:sz="4" w:space="0" w:color="auto"/>
              <w:left w:val="single" w:sz="4" w:space="0" w:color="auto"/>
              <w:bottom w:val="single" w:sz="4" w:space="0" w:color="auto"/>
              <w:right w:val="single" w:sz="4" w:space="0" w:color="auto"/>
            </w:tcBorders>
            <w:shd w:val="clear" w:color="auto" w:fill="auto"/>
            <w:hideMark/>
          </w:tcPr>
          <w:p w14:paraId="0A850154" w14:textId="2E11F331" w:rsidR="0007217C" w:rsidRPr="00D61F6B" w:rsidRDefault="0007217C" w:rsidP="003D7C21">
            <w:pPr>
              <w:pStyle w:val="Normal2"/>
              <w:spacing w:before="0" w:beforeAutospacing="0" w:after="0" w:afterAutospacing="0"/>
              <w:jc w:val="right"/>
              <w:rPr>
                <w:rFonts w:ascii="Times New Roman" w:hAnsi="Times New Roman" w:cs="Times New Roman"/>
              </w:rPr>
            </w:pPr>
            <w:r w:rsidRPr="00D61F6B">
              <w:rPr>
                <w:rFonts w:ascii="Times New Roman" w:hAnsi="Times New Roman" w:cs="Times New Roman"/>
              </w:rPr>
              <w:t>52,00</w:t>
            </w:r>
          </w:p>
        </w:tc>
      </w:tr>
      <w:tr w:rsidR="0007217C" w:rsidRPr="00D61F6B" w14:paraId="6951391A" w14:textId="77777777" w:rsidTr="00E2588A">
        <w:trPr>
          <w:trHeight w:val="728"/>
        </w:trPr>
        <w:tc>
          <w:tcPr>
            <w:tcW w:w="810" w:type="dxa"/>
            <w:tcBorders>
              <w:top w:val="single" w:sz="4" w:space="0" w:color="auto"/>
              <w:left w:val="single" w:sz="4" w:space="0" w:color="auto"/>
              <w:bottom w:val="single" w:sz="4" w:space="0" w:color="auto"/>
              <w:right w:val="nil"/>
            </w:tcBorders>
          </w:tcPr>
          <w:p w14:paraId="5570ED70" w14:textId="269D6954" w:rsidR="0007217C" w:rsidRPr="00E8189F" w:rsidRDefault="006044EC" w:rsidP="006044EC">
            <w:pPr>
              <w:pStyle w:val="Normal2"/>
              <w:spacing w:before="0" w:beforeAutospacing="0" w:after="0" w:afterAutospacing="0"/>
              <w:jc w:val="center"/>
              <w:rPr>
                <w:rFonts w:ascii="Times New Roman" w:hAnsi="Times New Roman" w:cs="Times New Roman"/>
                <w:lang w:val="sr-Latn-RS"/>
              </w:rPr>
            </w:pPr>
            <w:r w:rsidRPr="00E8189F">
              <w:rPr>
                <w:rFonts w:ascii="Times New Roman" w:hAnsi="Times New Roman" w:cs="Times New Roman"/>
                <w:lang w:val="sr-Latn-RS"/>
              </w:rPr>
              <w:t>III</w:t>
            </w:r>
          </w:p>
        </w:tc>
        <w:tc>
          <w:tcPr>
            <w:tcW w:w="5530" w:type="dxa"/>
            <w:tcBorders>
              <w:top w:val="single" w:sz="4" w:space="0" w:color="auto"/>
              <w:left w:val="single" w:sz="4" w:space="0" w:color="auto"/>
              <w:bottom w:val="single" w:sz="4" w:space="0" w:color="auto"/>
              <w:right w:val="nil"/>
            </w:tcBorders>
            <w:shd w:val="clear" w:color="auto" w:fill="auto"/>
            <w:hideMark/>
          </w:tcPr>
          <w:p w14:paraId="67F8A938" w14:textId="72D29C5C" w:rsidR="0007217C" w:rsidRPr="00E8189F" w:rsidRDefault="006044EC" w:rsidP="003D7C21">
            <w:pPr>
              <w:pStyle w:val="Normal2"/>
              <w:spacing w:before="0" w:beforeAutospacing="0" w:after="0" w:afterAutospacing="0"/>
              <w:jc w:val="both"/>
              <w:rPr>
                <w:rFonts w:ascii="Times New Roman" w:hAnsi="Times New Roman" w:cs="Times New Roman"/>
                <w:lang w:val="sr-Cyrl-RS"/>
              </w:rPr>
            </w:pPr>
            <w:r w:rsidRPr="00E8189F">
              <w:rPr>
                <w:rFonts w:ascii="Times New Roman" w:hAnsi="Times New Roman" w:cs="Times New Roman"/>
                <w:lang w:val="sr-Cyrl-RS"/>
              </w:rPr>
              <w:t>П</w:t>
            </w:r>
            <w:r w:rsidR="0007217C" w:rsidRPr="00E8189F">
              <w:rPr>
                <w:rFonts w:ascii="Times New Roman" w:hAnsi="Times New Roman" w:cs="Times New Roman"/>
              </w:rPr>
              <w:t>лaстичнe кeсe стaвљeн</w:t>
            </w:r>
            <w:r w:rsidR="0007217C" w:rsidRPr="00E8189F">
              <w:rPr>
                <w:rFonts w:ascii="Times New Roman" w:hAnsi="Times New Roman" w:cs="Times New Roman"/>
                <w:lang w:val="sr-Cyrl-RS"/>
              </w:rPr>
              <w:t>е</w:t>
            </w:r>
            <w:r w:rsidR="0007217C" w:rsidRPr="00E8189F">
              <w:rPr>
                <w:rFonts w:ascii="Times New Roman" w:hAnsi="Times New Roman" w:cs="Times New Roman"/>
              </w:rPr>
              <w:t xml:space="preserve"> нa тржиштe Рeпубликe Србиje.</w:t>
            </w:r>
          </w:p>
        </w:tc>
        <w:tc>
          <w:tcPr>
            <w:tcW w:w="1760" w:type="dxa"/>
            <w:tcBorders>
              <w:top w:val="single" w:sz="4" w:space="0" w:color="auto"/>
              <w:left w:val="nil"/>
              <w:bottom w:val="single" w:sz="4" w:space="0" w:color="auto"/>
              <w:right w:val="nil"/>
            </w:tcBorders>
            <w:vAlign w:val="center"/>
          </w:tcPr>
          <w:p w14:paraId="6E4DCA8E" w14:textId="77777777" w:rsidR="0007217C" w:rsidRPr="00D61F6B" w:rsidRDefault="0007217C" w:rsidP="00331A1A">
            <w:pPr>
              <w:pStyle w:val="Normal2"/>
              <w:spacing w:before="0" w:beforeAutospacing="0" w:after="0" w:afterAutospacing="0"/>
              <w:jc w:val="center"/>
              <w:rPr>
                <w:rFonts w:ascii="Times New Roman" w:hAnsi="Times New Roman" w:cs="Times New Roman"/>
              </w:rPr>
            </w:pPr>
          </w:p>
        </w:tc>
        <w:tc>
          <w:tcPr>
            <w:tcW w:w="1710" w:type="dxa"/>
            <w:tcBorders>
              <w:top w:val="single" w:sz="4" w:space="0" w:color="auto"/>
              <w:left w:val="nil"/>
              <w:bottom w:val="single" w:sz="4" w:space="0" w:color="auto"/>
              <w:right w:val="single" w:sz="4" w:space="0" w:color="auto"/>
            </w:tcBorders>
            <w:shd w:val="clear" w:color="auto" w:fill="auto"/>
          </w:tcPr>
          <w:p w14:paraId="4980B29E" w14:textId="284EB3A0" w:rsidR="0007217C" w:rsidRPr="00D61F6B" w:rsidRDefault="0007217C" w:rsidP="003D7C21">
            <w:pPr>
              <w:pStyle w:val="Normal2"/>
              <w:spacing w:before="0" w:beforeAutospacing="0" w:after="0" w:afterAutospacing="0"/>
              <w:jc w:val="right"/>
              <w:rPr>
                <w:rFonts w:ascii="Times New Roman" w:hAnsi="Times New Roman" w:cs="Times New Roman"/>
              </w:rPr>
            </w:pPr>
          </w:p>
        </w:tc>
      </w:tr>
      <w:tr w:rsidR="0007217C" w:rsidRPr="00D61F6B" w14:paraId="2563B1A5" w14:textId="77777777" w:rsidTr="007943AA">
        <w:tc>
          <w:tcPr>
            <w:tcW w:w="810" w:type="dxa"/>
            <w:tcBorders>
              <w:top w:val="single" w:sz="4" w:space="0" w:color="auto"/>
              <w:left w:val="single" w:sz="4" w:space="0" w:color="auto"/>
              <w:bottom w:val="single" w:sz="4" w:space="0" w:color="auto"/>
              <w:right w:val="single" w:sz="4" w:space="0" w:color="auto"/>
            </w:tcBorders>
          </w:tcPr>
          <w:p w14:paraId="55964B35" w14:textId="20BD4810" w:rsidR="0007217C" w:rsidRPr="0007217C" w:rsidRDefault="00644973" w:rsidP="00A46BC5">
            <w:pPr>
              <w:pStyle w:val="Normal2"/>
              <w:tabs>
                <w:tab w:val="left" w:pos="342"/>
              </w:tabs>
              <w:spacing w:before="0" w:beforeAutospacing="0" w:after="0" w:afterAutospacing="0"/>
              <w:jc w:val="both"/>
              <w:rPr>
                <w:rFonts w:ascii="Times New Roman" w:hAnsi="Times New Roman" w:cs="Times New Roman"/>
                <w:lang w:val="sr-Latn-RS"/>
              </w:rPr>
            </w:pPr>
            <w:r>
              <w:rPr>
                <w:rFonts w:ascii="Times New Roman" w:hAnsi="Times New Roman" w:cs="Times New Roman"/>
                <w:lang w:val="sr-Cyrl-RS"/>
              </w:rPr>
              <w:t>1</w:t>
            </w:r>
            <w:r w:rsidR="0007217C">
              <w:rPr>
                <w:rFonts w:ascii="Times New Roman" w:hAnsi="Times New Roman" w:cs="Times New Roman"/>
                <w:lang w:val="sr-Latn-RS"/>
              </w:rPr>
              <w:t>.</w:t>
            </w:r>
          </w:p>
        </w:tc>
        <w:tc>
          <w:tcPr>
            <w:tcW w:w="5530" w:type="dxa"/>
            <w:tcBorders>
              <w:top w:val="single" w:sz="4" w:space="0" w:color="auto"/>
              <w:left w:val="single" w:sz="4" w:space="0" w:color="auto"/>
              <w:bottom w:val="single" w:sz="4" w:space="0" w:color="auto"/>
              <w:right w:val="single" w:sz="4" w:space="0" w:color="auto"/>
            </w:tcBorders>
            <w:shd w:val="clear" w:color="auto" w:fill="auto"/>
          </w:tcPr>
          <w:p w14:paraId="01D00EBE" w14:textId="35D890C9" w:rsidR="0007217C" w:rsidRPr="00D61F6B" w:rsidRDefault="0007217C" w:rsidP="00D61F6B">
            <w:pPr>
              <w:pStyle w:val="Normal2"/>
              <w:tabs>
                <w:tab w:val="left" w:pos="342"/>
              </w:tabs>
              <w:spacing w:before="0" w:beforeAutospacing="0" w:after="0" w:afterAutospacing="0"/>
              <w:jc w:val="both"/>
              <w:rPr>
                <w:rFonts w:ascii="Times New Roman" w:hAnsi="Times New Roman" w:cs="Times New Roman"/>
              </w:rPr>
            </w:pPr>
            <w:r w:rsidRPr="00D61F6B">
              <w:rPr>
                <w:rFonts w:ascii="Times New Roman" w:hAnsi="Times New Roman" w:cs="Times New Roman"/>
              </w:rPr>
              <w:t>плaстичн</w:t>
            </w:r>
            <w:r>
              <w:rPr>
                <w:rFonts w:ascii="Times New Roman" w:hAnsi="Times New Roman" w:cs="Times New Roman"/>
              </w:rPr>
              <w:t>e</w:t>
            </w:r>
            <w:r w:rsidRPr="00D61F6B">
              <w:rPr>
                <w:rFonts w:ascii="Times New Roman" w:hAnsi="Times New Roman" w:cs="Times New Roman"/>
              </w:rPr>
              <w:t xml:space="preserve"> кeс</w:t>
            </w:r>
            <w:r>
              <w:rPr>
                <w:rFonts w:ascii="Times New Roman" w:hAnsi="Times New Roman" w:cs="Times New Roman"/>
              </w:rPr>
              <w:t>e</w:t>
            </w:r>
            <w:r w:rsidRPr="00D61F6B">
              <w:rPr>
                <w:rFonts w:ascii="Times New Roman" w:hAnsi="Times New Roman" w:cs="Times New Roman"/>
              </w:rPr>
              <w:t xml:space="preserve"> бeз aдитивa</w:t>
            </w:r>
          </w:p>
        </w:tc>
        <w:tc>
          <w:tcPr>
            <w:tcW w:w="1760" w:type="dxa"/>
            <w:tcBorders>
              <w:top w:val="single" w:sz="4" w:space="0" w:color="auto"/>
              <w:left w:val="single" w:sz="4" w:space="0" w:color="auto"/>
              <w:bottom w:val="single" w:sz="4" w:space="0" w:color="auto"/>
              <w:right w:val="single" w:sz="4" w:space="0" w:color="auto"/>
            </w:tcBorders>
            <w:vAlign w:val="center"/>
          </w:tcPr>
          <w:p w14:paraId="25D24460" w14:textId="4A8CA619" w:rsidR="0007217C" w:rsidRPr="00D61F6B" w:rsidRDefault="0007217C" w:rsidP="00331A1A">
            <w:pPr>
              <w:pStyle w:val="Normal2"/>
              <w:spacing w:before="0" w:beforeAutospacing="0" w:after="0" w:afterAutospacing="0"/>
              <w:jc w:val="center"/>
              <w:rPr>
                <w:rFonts w:ascii="Times New Roman" w:hAnsi="Times New Roman" w:cs="Times New Roman"/>
              </w:rPr>
            </w:pPr>
            <w:r>
              <w:rPr>
                <w:rFonts w:ascii="Times New Roman" w:hAnsi="Times New Roman" w:cs="Times New Roman"/>
              </w:rPr>
              <w:t>t</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E95D6F2" w14:textId="37CF70C3" w:rsidR="0007217C" w:rsidRPr="00D61F6B" w:rsidRDefault="0007217C" w:rsidP="003D7C21">
            <w:pPr>
              <w:pStyle w:val="Normal2"/>
              <w:spacing w:before="0" w:beforeAutospacing="0" w:after="0" w:afterAutospacing="0"/>
              <w:jc w:val="right"/>
              <w:rPr>
                <w:rFonts w:ascii="Times New Roman" w:hAnsi="Times New Roman" w:cs="Times New Roman"/>
              </w:rPr>
            </w:pPr>
            <w:r w:rsidRPr="00D61F6B">
              <w:rPr>
                <w:rFonts w:ascii="Times New Roman" w:hAnsi="Times New Roman" w:cs="Times New Roman"/>
              </w:rPr>
              <w:t>25.914</w:t>
            </w:r>
            <w:r w:rsidRPr="00D61F6B">
              <w:rPr>
                <w:rFonts w:ascii="Times New Roman" w:hAnsi="Times New Roman" w:cs="Times New Roman"/>
                <w:lang w:val="sr-Cyrl-RS"/>
              </w:rPr>
              <w:t>,00</w:t>
            </w:r>
          </w:p>
        </w:tc>
      </w:tr>
    </w:tbl>
    <w:p w14:paraId="5657227E" w14:textId="77777777" w:rsidR="00A259E1" w:rsidRDefault="00A259E1" w:rsidP="00E41A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jc w:val="right"/>
        <w:rPr>
          <w:rFonts w:ascii="Times New Roman" w:hAnsi="Times New Roman"/>
          <w:lang w:val="en-US"/>
        </w:rPr>
      </w:pPr>
    </w:p>
    <w:p w14:paraId="30687300" w14:textId="77777777" w:rsidR="00583983" w:rsidRDefault="00583983" w:rsidP="00D132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jc w:val="center"/>
        <w:rPr>
          <w:rFonts w:ascii="Times New Roman" w:hAnsi="Times New Roman"/>
          <w:lang w:val="ru-RU"/>
        </w:rPr>
      </w:pPr>
    </w:p>
    <w:p w14:paraId="3E22B0FD" w14:textId="06255018" w:rsidR="00BE48F1" w:rsidRPr="00E8189F" w:rsidRDefault="00583983" w:rsidP="00D132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jc w:val="center"/>
        <w:rPr>
          <w:rFonts w:ascii="Times New Roman" w:hAnsi="Times New Roman"/>
          <w:lang w:val="ru-RU"/>
        </w:rPr>
      </w:pPr>
      <w:r>
        <w:rPr>
          <w:rFonts w:ascii="Times New Roman" w:hAnsi="Times New Roman"/>
          <w:lang w:val="ru-RU"/>
        </w:rPr>
        <w:t>Т</w:t>
      </w:r>
      <w:r w:rsidR="00D13247" w:rsidRPr="00E8189F">
        <w:rPr>
          <w:rFonts w:ascii="Times New Roman" w:hAnsi="Times New Roman"/>
          <w:lang w:val="ru-RU"/>
        </w:rPr>
        <w:t xml:space="preserve">абела 2. </w:t>
      </w:r>
      <w:r w:rsidR="00CA7D9D">
        <w:rPr>
          <w:rFonts w:ascii="Times New Roman" w:hAnsi="Times New Roman"/>
          <w:lang w:val="ru-RU"/>
        </w:rPr>
        <w:t>В</w:t>
      </w:r>
      <w:r w:rsidR="00E8189F" w:rsidRPr="00E8189F">
        <w:rPr>
          <w:rFonts w:ascii="Times New Roman" w:hAnsi="Times New Roman"/>
          <w:lang w:val="ru-RU"/>
        </w:rPr>
        <w:t>исина накнаде за заштиту и унапређивање животне средине</w:t>
      </w:r>
    </w:p>
    <w:tbl>
      <w:tblPr>
        <w:tblW w:w="9810" w:type="dxa"/>
        <w:tblInd w:w="378" w:type="dxa"/>
        <w:tblLayout w:type="fixed"/>
        <w:tblLook w:val="0000" w:firstRow="0" w:lastRow="0" w:firstColumn="0" w:lastColumn="0" w:noHBand="0" w:noVBand="0"/>
      </w:tblPr>
      <w:tblGrid>
        <w:gridCol w:w="844"/>
        <w:gridCol w:w="5186"/>
        <w:gridCol w:w="2070"/>
        <w:gridCol w:w="1710"/>
      </w:tblGrid>
      <w:tr w:rsidR="00331A1A" w:rsidRPr="00A314D6" w14:paraId="280878A3" w14:textId="77777777" w:rsidTr="00331A1A">
        <w:trPr>
          <w:trHeight w:val="557"/>
        </w:trPr>
        <w:tc>
          <w:tcPr>
            <w:tcW w:w="844" w:type="dxa"/>
            <w:tcBorders>
              <w:top w:val="single" w:sz="4" w:space="0" w:color="auto"/>
              <w:left w:val="single" w:sz="4" w:space="0" w:color="auto"/>
              <w:bottom w:val="single" w:sz="4" w:space="0" w:color="auto"/>
              <w:right w:val="single" w:sz="4" w:space="0" w:color="auto"/>
            </w:tcBorders>
          </w:tcPr>
          <w:p w14:paraId="3D709E82" w14:textId="4DEA70EF" w:rsidR="00331A1A" w:rsidRPr="0071538D" w:rsidRDefault="00331A1A" w:rsidP="00BE48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lang w:val="sr-Cyrl-RS"/>
              </w:rPr>
            </w:pPr>
            <w:r w:rsidRPr="0071538D">
              <w:rPr>
                <w:rFonts w:ascii="Times New Roman" w:hAnsi="Times New Roman"/>
                <w:lang w:val="sr-Cyrl-RS"/>
              </w:rPr>
              <w:t xml:space="preserve">Редни број </w:t>
            </w:r>
          </w:p>
        </w:tc>
        <w:tc>
          <w:tcPr>
            <w:tcW w:w="5186" w:type="dxa"/>
            <w:tcBorders>
              <w:top w:val="single" w:sz="4" w:space="0" w:color="auto"/>
              <w:left w:val="single" w:sz="4" w:space="0" w:color="auto"/>
              <w:bottom w:val="single" w:sz="4" w:space="0" w:color="auto"/>
              <w:right w:val="single" w:sz="4" w:space="0" w:color="auto"/>
            </w:tcBorders>
          </w:tcPr>
          <w:p w14:paraId="53ECA5D0" w14:textId="6EF447EB" w:rsidR="00331A1A" w:rsidRPr="00331A1A" w:rsidRDefault="00331A1A" w:rsidP="00BE48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lang w:val="sr-Cyrl-RS"/>
              </w:rPr>
            </w:pPr>
            <w:r>
              <w:rPr>
                <w:rFonts w:ascii="Times New Roman" w:hAnsi="Times New Roman"/>
                <w:lang w:val="sr-Cyrl-RS"/>
              </w:rPr>
              <w:t>Предмет накнаде</w:t>
            </w:r>
          </w:p>
        </w:tc>
        <w:tc>
          <w:tcPr>
            <w:tcW w:w="2070" w:type="dxa"/>
            <w:tcBorders>
              <w:top w:val="single" w:sz="4" w:space="0" w:color="auto"/>
              <w:left w:val="single" w:sz="4" w:space="0" w:color="auto"/>
              <w:bottom w:val="single" w:sz="4" w:space="0" w:color="auto"/>
              <w:right w:val="single" w:sz="4" w:space="0" w:color="auto"/>
            </w:tcBorders>
          </w:tcPr>
          <w:p w14:paraId="0F2F7B2E" w14:textId="5FD58BBA" w:rsidR="00331A1A" w:rsidRPr="0071538D" w:rsidRDefault="00F40727" w:rsidP="00BE48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lang w:val="sr-Cyrl-RS"/>
              </w:rPr>
            </w:pPr>
            <w:r>
              <w:rPr>
                <w:rFonts w:ascii="Times New Roman" w:hAnsi="Times New Roman"/>
                <w:lang w:val="sr-Cyrl-RS"/>
              </w:rPr>
              <w:t>О</w:t>
            </w:r>
            <w:r w:rsidR="00331A1A">
              <w:rPr>
                <w:rFonts w:ascii="Times New Roman" w:hAnsi="Times New Roman"/>
                <w:lang w:val="sr-Cyrl-RS"/>
              </w:rPr>
              <w:t>сновица</w:t>
            </w:r>
          </w:p>
        </w:tc>
        <w:tc>
          <w:tcPr>
            <w:tcW w:w="1710" w:type="dxa"/>
            <w:tcBorders>
              <w:top w:val="single" w:sz="4" w:space="0" w:color="auto"/>
              <w:left w:val="single" w:sz="4" w:space="0" w:color="auto"/>
              <w:bottom w:val="single" w:sz="4" w:space="0" w:color="auto"/>
              <w:right w:val="single" w:sz="4" w:space="0" w:color="auto"/>
            </w:tcBorders>
          </w:tcPr>
          <w:p w14:paraId="38797EF6" w14:textId="7BC4F68F" w:rsidR="00331A1A" w:rsidRPr="00A314D6" w:rsidRDefault="00035357" w:rsidP="00E018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rPr>
            </w:pPr>
            <w:r>
              <w:rPr>
                <w:rFonts w:ascii="Times New Roman" w:hAnsi="Times New Roman"/>
                <w:lang w:val="sr-Cyrl-RS"/>
              </w:rPr>
              <w:t>Максималан и</w:t>
            </w:r>
            <w:r w:rsidR="00331A1A" w:rsidRPr="0071538D">
              <w:rPr>
                <w:rFonts w:ascii="Times New Roman" w:hAnsi="Times New Roman"/>
                <w:lang w:val="sr-Cyrl-RS"/>
              </w:rPr>
              <w:t xml:space="preserve">знос </w:t>
            </w:r>
            <w:r w:rsidR="00331A1A" w:rsidRPr="0071538D">
              <w:rPr>
                <w:rFonts w:ascii="Times New Roman" w:hAnsi="Times New Roman"/>
              </w:rPr>
              <w:t>накнаде</w:t>
            </w:r>
          </w:p>
        </w:tc>
      </w:tr>
      <w:tr w:rsidR="00331A1A" w:rsidRPr="00A314D6" w14:paraId="3C53E58F" w14:textId="77777777" w:rsidTr="00331A1A">
        <w:tc>
          <w:tcPr>
            <w:tcW w:w="844" w:type="dxa"/>
            <w:tcBorders>
              <w:top w:val="single" w:sz="4" w:space="0" w:color="auto"/>
              <w:left w:val="single" w:sz="4" w:space="0" w:color="auto"/>
              <w:bottom w:val="single" w:sz="4" w:space="0" w:color="auto"/>
              <w:right w:val="single" w:sz="4" w:space="0" w:color="auto"/>
            </w:tcBorders>
          </w:tcPr>
          <w:p w14:paraId="2B475764" w14:textId="172C5032" w:rsidR="00331A1A" w:rsidRPr="00E8189F" w:rsidRDefault="00C00235" w:rsidP="00DD3F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lang w:val="sr-Cyrl-RS"/>
              </w:rPr>
            </w:pPr>
            <w:r>
              <w:rPr>
                <w:rFonts w:ascii="Times New Roman" w:hAnsi="Times New Roman"/>
                <w:lang w:val="sr-Cyrl-RS"/>
              </w:rPr>
              <w:t>1</w:t>
            </w:r>
            <w:r w:rsidR="00331A1A" w:rsidRPr="00E8189F">
              <w:rPr>
                <w:rFonts w:ascii="Times New Roman" w:hAnsi="Times New Roman"/>
                <w:lang w:val="sr-Cyrl-RS"/>
              </w:rPr>
              <w:t>.</w:t>
            </w:r>
          </w:p>
        </w:tc>
        <w:tc>
          <w:tcPr>
            <w:tcW w:w="5186" w:type="dxa"/>
            <w:tcBorders>
              <w:top w:val="single" w:sz="4" w:space="0" w:color="auto"/>
              <w:left w:val="single" w:sz="4" w:space="0" w:color="auto"/>
              <w:bottom w:val="single" w:sz="4" w:space="0" w:color="auto"/>
            </w:tcBorders>
          </w:tcPr>
          <w:p w14:paraId="6AF0567E" w14:textId="0D918E46" w:rsidR="00331A1A" w:rsidRPr="00E8189F" w:rsidRDefault="00331A1A" w:rsidP="00DD3FC4">
            <w:pPr>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0"/>
              <w:jc w:val="both"/>
              <w:rPr>
                <w:rFonts w:ascii="Times New Roman" w:hAnsi="Times New Roman"/>
                <w:lang w:val="ru-RU"/>
              </w:rPr>
            </w:pPr>
            <w:r w:rsidRPr="00E8189F">
              <w:rPr>
                <w:rFonts w:ascii="Times New Roman" w:hAnsi="Times New Roman"/>
                <w:lang w:val="ru-RU"/>
              </w:rPr>
              <w:t xml:space="preserve">транспорт </w:t>
            </w:r>
          </w:p>
        </w:tc>
        <w:tc>
          <w:tcPr>
            <w:tcW w:w="2070" w:type="dxa"/>
            <w:tcBorders>
              <w:top w:val="single" w:sz="4" w:space="0" w:color="auto"/>
              <w:bottom w:val="single" w:sz="4" w:space="0" w:color="auto"/>
            </w:tcBorders>
          </w:tcPr>
          <w:p w14:paraId="75DB0ABD" w14:textId="77777777" w:rsidR="00331A1A" w:rsidRPr="00E8189F" w:rsidRDefault="00331A1A" w:rsidP="00DD3FC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rPr>
            </w:pPr>
          </w:p>
        </w:tc>
        <w:tc>
          <w:tcPr>
            <w:tcW w:w="1710" w:type="dxa"/>
            <w:tcBorders>
              <w:top w:val="single" w:sz="4" w:space="0" w:color="auto"/>
              <w:bottom w:val="single" w:sz="4" w:space="0" w:color="auto"/>
              <w:right w:val="single" w:sz="4" w:space="0" w:color="auto"/>
            </w:tcBorders>
          </w:tcPr>
          <w:p w14:paraId="2132FE56" w14:textId="224E02EC" w:rsidR="00331A1A" w:rsidRPr="00E8189F" w:rsidRDefault="00331A1A" w:rsidP="00CC0C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lang w:val="ru-RU"/>
              </w:rPr>
            </w:pPr>
            <w:r w:rsidRPr="00E8189F">
              <w:rPr>
                <w:rFonts w:ascii="Times New Roman" w:hAnsi="Times New Roman"/>
              </w:rPr>
              <w:t>(</w:t>
            </w:r>
            <w:r w:rsidR="00CC0C47">
              <w:rPr>
                <w:rFonts w:ascii="Times New Roman" w:hAnsi="Times New Roman"/>
                <w:lang w:val="ru-RU"/>
              </w:rPr>
              <w:t>РСД</w:t>
            </w:r>
            <w:r w:rsidRPr="00E8189F">
              <w:rPr>
                <w:rFonts w:ascii="Times New Roman" w:hAnsi="Times New Roman"/>
                <w:lang w:val="ru-RU"/>
              </w:rPr>
              <w:t>/</w:t>
            </w:r>
            <w:r w:rsidRPr="00E8189F">
              <w:rPr>
                <w:rFonts w:ascii="Times New Roman" w:hAnsi="Times New Roman"/>
                <w:lang w:val="sr-Cyrl-RS"/>
              </w:rPr>
              <w:t>t</w:t>
            </w:r>
            <w:r w:rsidRPr="00E8189F">
              <w:rPr>
                <w:rFonts w:ascii="Times New Roman" w:hAnsi="Times New Roman"/>
              </w:rPr>
              <w:t>)</w:t>
            </w:r>
          </w:p>
        </w:tc>
      </w:tr>
      <w:tr w:rsidR="00331A1A" w:rsidRPr="00A314D6" w14:paraId="108ADFE3" w14:textId="77777777" w:rsidTr="00331A1A">
        <w:tc>
          <w:tcPr>
            <w:tcW w:w="844" w:type="dxa"/>
            <w:tcBorders>
              <w:top w:val="single" w:sz="4" w:space="0" w:color="auto"/>
              <w:left w:val="single" w:sz="4" w:space="0" w:color="auto"/>
              <w:bottom w:val="single" w:sz="4" w:space="0" w:color="auto"/>
              <w:right w:val="single" w:sz="4" w:space="0" w:color="auto"/>
            </w:tcBorders>
          </w:tcPr>
          <w:p w14:paraId="6CA8C992" w14:textId="2C4EC6D0" w:rsidR="00331A1A" w:rsidRPr="00E8189F" w:rsidRDefault="00331A1A" w:rsidP="003367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Times New Roman" w:hAnsi="Times New Roman"/>
                <w:lang w:val="sr-Cyrl-RS"/>
              </w:rPr>
            </w:pPr>
          </w:p>
        </w:tc>
        <w:tc>
          <w:tcPr>
            <w:tcW w:w="5186" w:type="dxa"/>
            <w:tcBorders>
              <w:top w:val="single" w:sz="4" w:space="0" w:color="auto"/>
              <w:left w:val="single" w:sz="4" w:space="0" w:color="auto"/>
              <w:bottom w:val="single" w:sz="4" w:space="0" w:color="auto"/>
              <w:right w:val="single" w:sz="4" w:space="0" w:color="auto"/>
            </w:tcBorders>
          </w:tcPr>
          <w:p w14:paraId="2249D41C" w14:textId="30FD18BB" w:rsidR="00331A1A" w:rsidRPr="00E8189F" w:rsidRDefault="00331A1A" w:rsidP="00807D1E">
            <w:pPr>
              <w:numPr>
                <w:ilvl w:val="0"/>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0"/>
              <w:jc w:val="both"/>
              <w:rPr>
                <w:rFonts w:ascii="Times New Roman" w:hAnsi="Times New Roman"/>
                <w:lang w:val="ru-RU"/>
              </w:rPr>
            </w:pPr>
            <w:r w:rsidRPr="00E8189F">
              <w:rPr>
                <w:rFonts w:ascii="Times New Roman" w:hAnsi="Times New Roman"/>
                <w:lang w:val="ru-RU"/>
              </w:rPr>
              <w:t>транспорт нафте и нафтних деривата, односно сировина, производа и полупроизвода хемијских и других опасних материја из индустрије или за индустрију</w:t>
            </w:r>
          </w:p>
        </w:tc>
        <w:tc>
          <w:tcPr>
            <w:tcW w:w="2070" w:type="dxa"/>
            <w:tcBorders>
              <w:top w:val="single" w:sz="4" w:space="0" w:color="auto"/>
              <w:left w:val="single" w:sz="4" w:space="0" w:color="auto"/>
              <w:bottom w:val="single" w:sz="4" w:space="0" w:color="auto"/>
              <w:right w:val="single" w:sz="4" w:space="0" w:color="auto"/>
            </w:tcBorders>
          </w:tcPr>
          <w:p w14:paraId="4FF05D16" w14:textId="1E4A6E8B" w:rsidR="00331A1A" w:rsidRPr="00E8189F" w:rsidRDefault="00331A1A" w:rsidP="00BE48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lang w:val="ru-RU"/>
              </w:rPr>
            </w:pPr>
            <w:r w:rsidRPr="00E8189F">
              <w:rPr>
                <w:rFonts w:ascii="Times New Roman" w:hAnsi="Times New Roman"/>
                <w:lang w:val="sr-Cyrl-RS"/>
              </w:rPr>
              <w:t>t</w:t>
            </w:r>
          </w:p>
        </w:tc>
        <w:tc>
          <w:tcPr>
            <w:tcW w:w="1710" w:type="dxa"/>
            <w:tcBorders>
              <w:top w:val="single" w:sz="4" w:space="0" w:color="auto"/>
              <w:left w:val="single" w:sz="4" w:space="0" w:color="auto"/>
              <w:bottom w:val="single" w:sz="4" w:space="0" w:color="auto"/>
              <w:right w:val="single" w:sz="4" w:space="0" w:color="auto"/>
            </w:tcBorders>
          </w:tcPr>
          <w:p w14:paraId="055B0992" w14:textId="6F37EF9D" w:rsidR="00331A1A" w:rsidRPr="00E8189F" w:rsidRDefault="00331A1A" w:rsidP="00BE48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lang w:val="ru-RU"/>
              </w:rPr>
            </w:pPr>
            <w:r w:rsidRPr="00E8189F">
              <w:rPr>
                <w:rFonts w:ascii="Times New Roman" w:hAnsi="Times New Roman"/>
                <w:lang w:val="ru-RU"/>
              </w:rPr>
              <w:t>100,00</w:t>
            </w:r>
          </w:p>
        </w:tc>
      </w:tr>
      <w:tr w:rsidR="00C00235" w:rsidRPr="00A314D6" w14:paraId="2217970F" w14:textId="77777777" w:rsidTr="00294F63">
        <w:tc>
          <w:tcPr>
            <w:tcW w:w="844" w:type="dxa"/>
            <w:tcBorders>
              <w:top w:val="single" w:sz="4" w:space="0" w:color="auto"/>
              <w:left w:val="single" w:sz="4" w:space="0" w:color="auto"/>
              <w:bottom w:val="single" w:sz="4" w:space="0" w:color="auto"/>
              <w:right w:val="single" w:sz="4" w:space="0" w:color="auto"/>
            </w:tcBorders>
          </w:tcPr>
          <w:p w14:paraId="1EE20587" w14:textId="0C1465CD" w:rsidR="00C00235" w:rsidRPr="00E8189F" w:rsidRDefault="00C00235" w:rsidP="00BE48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lang w:val="ru-RU"/>
              </w:rPr>
            </w:pPr>
            <w:r>
              <w:rPr>
                <w:rFonts w:ascii="Times New Roman" w:hAnsi="Times New Roman"/>
                <w:lang w:val="ru-RU"/>
              </w:rPr>
              <w:t>2</w:t>
            </w:r>
            <w:r w:rsidRPr="00E8189F">
              <w:rPr>
                <w:rFonts w:ascii="Times New Roman" w:hAnsi="Times New Roman"/>
                <w:lang w:val="ru-RU"/>
              </w:rPr>
              <w:t>.</w:t>
            </w:r>
          </w:p>
        </w:tc>
        <w:tc>
          <w:tcPr>
            <w:tcW w:w="7256" w:type="dxa"/>
            <w:gridSpan w:val="2"/>
            <w:tcBorders>
              <w:top w:val="single" w:sz="4" w:space="0" w:color="auto"/>
              <w:left w:val="single" w:sz="4" w:space="0" w:color="auto"/>
              <w:bottom w:val="single" w:sz="4" w:space="0" w:color="auto"/>
              <w:right w:val="single" w:sz="4" w:space="0" w:color="auto"/>
            </w:tcBorders>
          </w:tcPr>
          <w:p w14:paraId="76CD2BEA" w14:textId="4A7E4AE0" w:rsidR="00C00235" w:rsidRPr="00E8189F" w:rsidRDefault="00C00235" w:rsidP="00712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lang w:val="ru-RU"/>
              </w:rPr>
            </w:pPr>
            <w:r w:rsidRPr="00E8189F">
              <w:rPr>
                <w:rFonts w:ascii="Times New Roman" w:hAnsi="Times New Roman"/>
                <w:lang w:val="ru-RU"/>
              </w:rPr>
              <w:t>активности</w:t>
            </w:r>
          </w:p>
        </w:tc>
        <w:tc>
          <w:tcPr>
            <w:tcW w:w="1710" w:type="dxa"/>
            <w:tcBorders>
              <w:top w:val="single" w:sz="4" w:space="0" w:color="auto"/>
              <w:left w:val="single" w:sz="4" w:space="0" w:color="auto"/>
              <w:bottom w:val="single" w:sz="4" w:space="0" w:color="auto"/>
              <w:right w:val="single" w:sz="4" w:space="0" w:color="auto"/>
            </w:tcBorders>
          </w:tcPr>
          <w:p w14:paraId="167F060B" w14:textId="6A0B4DE3" w:rsidR="00C00235" w:rsidRPr="00E8189F" w:rsidRDefault="00C00235" w:rsidP="00712C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lang w:val="ru-RU"/>
              </w:rPr>
            </w:pPr>
            <w:r>
              <w:rPr>
                <w:rFonts w:ascii="Times New Roman" w:hAnsi="Times New Roman"/>
                <w:lang w:val="ru-RU"/>
              </w:rPr>
              <w:t>Износ накнаде</w:t>
            </w:r>
          </w:p>
        </w:tc>
      </w:tr>
      <w:tr w:rsidR="00331A1A" w:rsidRPr="00A314D6" w14:paraId="65359336" w14:textId="77777777" w:rsidTr="00E0189A">
        <w:tc>
          <w:tcPr>
            <w:tcW w:w="844" w:type="dxa"/>
            <w:tcBorders>
              <w:top w:val="single" w:sz="4" w:space="0" w:color="auto"/>
              <w:left w:val="single" w:sz="4" w:space="0" w:color="auto"/>
              <w:bottom w:val="single" w:sz="4" w:space="0" w:color="auto"/>
              <w:right w:val="single" w:sz="4" w:space="0" w:color="auto"/>
            </w:tcBorders>
          </w:tcPr>
          <w:p w14:paraId="36468CCD" w14:textId="3A6D7B46" w:rsidR="00331A1A" w:rsidRPr="009462A0" w:rsidRDefault="00331A1A" w:rsidP="00BE48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highlight w:val="yellow"/>
                <w:lang w:val="ru-RU"/>
              </w:rPr>
            </w:pPr>
          </w:p>
        </w:tc>
        <w:tc>
          <w:tcPr>
            <w:tcW w:w="5186" w:type="dxa"/>
            <w:tcBorders>
              <w:top w:val="single" w:sz="4" w:space="0" w:color="auto"/>
              <w:left w:val="single" w:sz="4" w:space="0" w:color="auto"/>
              <w:bottom w:val="single" w:sz="4" w:space="0" w:color="auto"/>
              <w:right w:val="single" w:sz="4" w:space="0" w:color="auto"/>
            </w:tcBorders>
            <w:shd w:val="clear" w:color="auto" w:fill="auto"/>
          </w:tcPr>
          <w:p w14:paraId="7E0AE3BA" w14:textId="63FC821F" w:rsidR="00331A1A" w:rsidRPr="00E0189A" w:rsidRDefault="00331A1A" w:rsidP="00CC3F7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lang w:val="ru-RU"/>
              </w:rPr>
            </w:pPr>
            <w:r w:rsidRPr="00E0189A">
              <w:rPr>
                <w:rFonts w:ascii="Times New Roman" w:hAnsi="Times New Roman"/>
                <w:lang w:val="ru-RU"/>
              </w:rPr>
              <w:t>Обављањ</w:t>
            </w:r>
            <w:r w:rsidR="00CC3F7A">
              <w:rPr>
                <w:rFonts w:ascii="Times New Roman" w:hAnsi="Times New Roman"/>
                <w:lang w:val="ru-RU"/>
              </w:rPr>
              <w:t>е</w:t>
            </w:r>
            <w:r w:rsidRPr="00E0189A">
              <w:rPr>
                <w:rFonts w:ascii="Times New Roman" w:hAnsi="Times New Roman"/>
                <w:lang w:val="ru-RU"/>
              </w:rPr>
              <w:t xml:space="preserve"> одређених активности које утичу на животну средину</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3528CDCD" w14:textId="46B8A893" w:rsidR="00331A1A" w:rsidRPr="00E0189A" w:rsidRDefault="00CB55D3" w:rsidP="00CB55D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lang w:val="ru-RU"/>
              </w:rPr>
            </w:pPr>
            <w:r>
              <w:rPr>
                <w:rFonts w:ascii="Times New Roman" w:hAnsi="Times New Roman"/>
                <w:lang w:val="ru-RU"/>
              </w:rPr>
              <w:t>годишњи</w:t>
            </w:r>
            <w:r w:rsidR="00331A1A" w:rsidRPr="00E0189A">
              <w:rPr>
                <w:rFonts w:ascii="Times New Roman" w:hAnsi="Times New Roman"/>
                <w:lang w:val="ru-RU"/>
              </w:rPr>
              <w:t xml:space="preserve"> приход </w:t>
            </w:r>
            <w:r w:rsidR="00583983" w:rsidRPr="00E0189A">
              <w:rPr>
                <w:rFonts w:ascii="Times New Roman" w:hAnsi="Times New Roman"/>
                <w:lang w:val="ru-RU"/>
              </w:rPr>
              <w:t xml:space="preserve">остварен обављањем тих активности </w:t>
            </w:r>
          </w:p>
        </w:tc>
        <w:tc>
          <w:tcPr>
            <w:tcW w:w="1710" w:type="dxa"/>
            <w:tcBorders>
              <w:top w:val="single" w:sz="4" w:space="0" w:color="auto"/>
              <w:left w:val="single" w:sz="4" w:space="0" w:color="auto"/>
              <w:bottom w:val="single" w:sz="4" w:space="0" w:color="auto"/>
              <w:right w:val="single" w:sz="4" w:space="0" w:color="auto"/>
            </w:tcBorders>
          </w:tcPr>
          <w:p w14:paraId="02CF4924" w14:textId="56FF405B" w:rsidR="00331A1A" w:rsidRPr="009462A0" w:rsidRDefault="00331A1A" w:rsidP="00C57A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highlight w:val="yellow"/>
                <w:lang w:val="ru-RU"/>
              </w:rPr>
            </w:pPr>
            <w:r w:rsidRPr="00E0189A">
              <w:rPr>
                <w:rFonts w:ascii="Times New Roman" w:hAnsi="Times New Roman"/>
                <w:lang w:val="ru-RU"/>
              </w:rPr>
              <w:t xml:space="preserve"> 0,4 </w:t>
            </w:r>
            <w:r w:rsidR="00CB55D3">
              <w:rPr>
                <w:rFonts w:ascii="Times New Roman" w:hAnsi="Times New Roman"/>
                <w:lang w:val="ru-RU"/>
              </w:rPr>
              <w:t>%</w:t>
            </w:r>
          </w:p>
        </w:tc>
      </w:tr>
    </w:tbl>
    <w:p w14:paraId="6310FE22" w14:textId="257EC960" w:rsidR="00A35ECC" w:rsidRPr="00A35ECC" w:rsidRDefault="00A35ECC" w:rsidP="00CC3F7A">
      <w:pPr>
        <w:spacing w:after="0" w:line="240" w:lineRule="auto"/>
        <w:rPr>
          <w:rFonts w:ascii="Times New Roman" w:hAnsi="Times New Roman"/>
          <w:b/>
          <w:lang w:val="sr-Cyrl-RS" w:eastAsia="en-US"/>
        </w:rPr>
      </w:pPr>
    </w:p>
    <w:sectPr w:rsidR="00A35ECC" w:rsidRPr="00A35ECC" w:rsidSect="00D8549B">
      <w:headerReference w:type="default" r:id="rId7"/>
      <w:pgSz w:w="12240" w:h="15840"/>
      <w:pgMar w:top="990" w:right="1440" w:bottom="900" w:left="1440" w:header="720" w:footer="720" w:gutter="0"/>
      <w:pgNumType w:start="128"/>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2236D" w14:textId="77777777" w:rsidR="002B0938" w:rsidRDefault="002B0938" w:rsidP="00D8549B">
      <w:pPr>
        <w:spacing w:after="0" w:line="240" w:lineRule="auto"/>
      </w:pPr>
      <w:r>
        <w:separator/>
      </w:r>
    </w:p>
  </w:endnote>
  <w:endnote w:type="continuationSeparator" w:id="0">
    <w:p w14:paraId="0B7F040A" w14:textId="77777777" w:rsidR="002B0938" w:rsidRDefault="002B0938" w:rsidP="00D85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63E180" w14:textId="77777777" w:rsidR="002B0938" w:rsidRDefault="002B0938" w:rsidP="00D8549B">
      <w:pPr>
        <w:spacing w:after="0" w:line="240" w:lineRule="auto"/>
      </w:pPr>
      <w:r>
        <w:separator/>
      </w:r>
    </w:p>
  </w:footnote>
  <w:footnote w:type="continuationSeparator" w:id="0">
    <w:p w14:paraId="4F668A65" w14:textId="77777777" w:rsidR="002B0938" w:rsidRDefault="002B0938" w:rsidP="00D85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2972352"/>
      <w:docPartObj>
        <w:docPartGallery w:val="Page Numbers (Top of Page)"/>
        <w:docPartUnique/>
      </w:docPartObj>
    </w:sdtPr>
    <w:sdtEndPr>
      <w:rPr>
        <w:noProof/>
      </w:rPr>
    </w:sdtEndPr>
    <w:sdtContent>
      <w:p w14:paraId="640EF304" w14:textId="1564FC56" w:rsidR="00D8549B" w:rsidRDefault="00D8549B">
        <w:pPr>
          <w:pStyle w:val="Header"/>
          <w:jc w:val="center"/>
        </w:pPr>
        <w:r>
          <w:fldChar w:fldCharType="begin"/>
        </w:r>
        <w:r>
          <w:instrText xml:space="preserve"> PAGE   \* MERGEFORMAT </w:instrText>
        </w:r>
        <w:r>
          <w:fldChar w:fldCharType="separate"/>
        </w:r>
        <w:r>
          <w:rPr>
            <w:noProof/>
          </w:rPr>
          <w:t>128</w:t>
        </w:r>
        <w:r>
          <w:rPr>
            <w:noProof/>
          </w:rPr>
          <w:fldChar w:fldCharType="end"/>
        </w:r>
      </w:p>
    </w:sdtContent>
  </w:sdt>
  <w:p w14:paraId="4C7DE45E" w14:textId="77777777" w:rsidR="00D8549B" w:rsidRDefault="00D8549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E64A8BE"/>
    <w:lvl w:ilvl="0">
      <w:start w:val="1"/>
      <w:numFmt w:val="decimal"/>
      <w:lvlText w:val="%1."/>
      <w:lvlJc w:val="left"/>
      <w:pPr>
        <w:ind w:left="720" w:hanging="360"/>
      </w:pPr>
      <w:rPr>
        <w:rFonts w:ascii="Times New Roman" w:hAnsi="Times New Roman" w:cs="Times New Roman"/>
        <w:b/>
        <w:bCs w:val="0"/>
        <w:i w:val="0"/>
        <w:iCs w:val="0"/>
        <w:strike w:val="0"/>
        <w:color w:val="FF0000"/>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1" w15:restartNumberingAfterBreak="0">
    <w:nsid w:val="022319CC"/>
    <w:multiLevelType w:val="hybridMultilevel"/>
    <w:tmpl w:val="06E61F08"/>
    <w:lvl w:ilvl="0" w:tplc="241A0011">
      <w:start w:val="1"/>
      <w:numFmt w:val="decimal"/>
      <w:lvlText w:val="%1)"/>
      <w:lvlJc w:val="left"/>
      <w:pPr>
        <w:ind w:left="1713" w:hanging="360"/>
      </w:pPr>
    </w:lvl>
    <w:lvl w:ilvl="1" w:tplc="241A0019" w:tentative="1">
      <w:start w:val="1"/>
      <w:numFmt w:val="lowerLetter"/>
      <w:lvlText w:val="%2."/>
      <w:lvlJc w:val="left"/>
      <w:pPr>
        <w:ind w:left="2433" w:hanging="360"/>
      </w:pPr>
    </w:lvl>
    <w:lvl w:ilvl="2" w:tplc="241A001B" w:tentative="1">
      <w:start w:val="1"/>
      <w:numFmt w:val="lowerRoman"/>
      <w:lvlText w:val="%3."/>
      <w:lvlJc w:val="right"/>
      <w:pPr>
        <w:ind w:left="3153" w:hanging="180"/>
      </w:pPr>
    </w:lvl>
    <w:lvl w:ilvl="3" w:tplc="241A000F" w:tentative="1">
      <w:start w:val="1"/>
      <w:numFmt w:val="decimal"/>
      <w:lvlText w:val="%4."/>
      <w:lvlJc w:val="left"/>
      <w:pPr>
        <w:ind w:left="3873" w:hanging="360"/>
      </w:pPr>
    </w:lvl>
    <w:lvl w:ilvl="4" w:tplc="241A0019" w:tentative="1">
      <w:start w:val="1"/>
      <w:numFmt w:val="lowerLetter"/>
      <w:lvlText w:val="%5."/>
      <w:lvlJc w:val="left"/>
      <w:pPr>
        <w:ind w:left="4593" w:hanging="360"/>
      </w:pPr>
    </w:lvl>
    <w:lvl w:ilvl="5" w:tplc="241A001B" w:tentative="1">
      <w:start w:val="1"/>
      <w:numFmt w:val="lowerRoman"/>
      <w:lvlText w:val="%6."/>
      <w:lvlJc w:val="right"/>
      <w:pPr>
        <w:ind w:left="5313" w:hanging="180"/>
      </w:pPr>
    </w:lvl>
    <w:lvl w:ilvl="6" w:tplc="241A000F" w:tentative="1">
      <w:start w:val="1"/>
      <w:numFmt w:val="decimal"/>
      <w:lvlText w:val="%7."/>
      <w:lvlJc w:val="left"/>
      <w:pPr>
        <w:ind w:left="6033" w:hanging="360"/>
      </w:pPr>
    </w:lvl>
    <w:lvl w:ilvl="7" w:tplc="241A0019" w:tentative="1">
      <w:start w:val="1"/>
      <w:numFmt w:val="lowerLetter"/>
      <w:lvlText w:val="%8."/>
      <w:lvlJc w:val="left"/>
      <w:pPr>
        <w:ind w:left="6753" w:hanging="360"/>
      </w:pPr>
    </w:lvl>
    <w:lvl w:ilvl="8" w:tplc="241A001B" w:tentative="1">
      <w:start w:val="1"/>
      <w:numFmt w:val="lowerRoman"/>
      <w:lvlText w:val="%9."/>
      <w:lvlJc w:val="right"/>
      <w:pPr>
        <w:ind w:left="7473" w:hanging="180"/>
      </w:pPr>
    </w:lvl>
  </w:abstractNum>
  <w:abstractNum w:abstractNumId="2" w15:restartNumberingAfterBreak="0">
    <w:nsid w:val="12E81255"/>
    <w:multiLevelType w:val="hybridMultilevel"/>
    <w:tmpl w:val="12D005AE"/>
    <w:lvl w:ilvl="0" w:tplc="04090011">
      <w:start w:val="1"/>
      <w:numFmt w:val="decimal"/>
      <w:lvlText w:val="%1)"/>
      <w:lvlJc w:val="left"/>
      <w:pPr>
        <w:tabs>
          <w:tab w:val="num" w:pos="1260"/>
        </w:tabs>
        <w:ind w:left="1260" w:hanging="360"/>
      </w:pPr>
    </w:lvl>
    <w:lvl w:ilvl="1" w:tplc="62CE121A">
      <w:start w:val="3"/>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17BB1057"/>
    <w:multiLevelType w:val="hybridMultilevel"/>
    <w:tmpl w:val="393C37CA"/>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18779E"/>
    <w:multiLevelType w:val="hybridMultilevel"/>
    <w:tmpl w:val="74E4D5D2"/>
    <w:lvl w:ilvl="0" w:tplc="02D4C80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11">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AE32F1"/>
    <w:multiLevelType w:val="hybridMultilevel"/>
    <w:tmpl w:val="F064B672"/>
    <w:lvl w:ilvl="0" w:tplc="A09CE83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0C06CB6"/>
    <w:multiLevelType w:val="hybridMultilevel"/>
    <w:tmpl w:val="AE30EBCC"/>
    <w:lvl w:ilvl="0" w:tplc="04090011">
      <w:start w:val="1"/>
      <w:numFmt w:val="decimal"/>
      <w:lvlText w:val="%1)"/>
      <w:lvlJc w:val="left"/>
      <w:pPr>
        <w:ind w:left="1980" w:hanging="360"/>
      </w:pPr>
    </w:lvl>
    <w:lvl w:ilvl="1" w:tplc="04090019">
      <w:start w:val="1"/>
      <w:numFmt w:val="lowerLetter"/>
      <w:lvlText w:val="%2."/>
      <w:lvlJc w:val="left"/>
      <w:pPr>
        <w:ind w:left="2700" w:hanging="360"/>
      </w:pPr>
    </w:lvl>
    <w:lvl w:ilvl="2" w:tplc="0409001B">
      <w:start w:val="1"/>
      <w:numFmt w:val="lowerRoman"/>
      <w:lvlText w:val="%3."/>
      <w:lvlJc w:val="right"/>
      <w:pPr>
        <w:ind w:left="3420" w:hanging="180"/>
      </w:pPr>
    </w:lvl>
    <w:lvl w:ilvl="3" w:tplc="0409000F">
      <w:start w:val="1"/>
      <w:numFmt w:val="decimal"/>
      <w:lvlText w:val="%4."/>
      <w:lvlJc w:val="left"/>
      <w:pPr>
        <w:ind w:left="4140" w:hanging="360"/>
      </w:pPr>
    </w:lvl>
    <w:lvl w:ilvl="4" w:tplc="04090019">
      <w:start w:val="1"/>
      <w:numFmt w:val="lowerLetter"/>
      <w:lvlText w:val="%5."/>
      <w:lvlJc w:val="left"/>
      <w:pPr>
        <w:ind w:left="4860" w:hanging="360"/>
      </w:pPr>
    </w:lvl>
    <w:lvl w:ilvl="5" w:tplc="0409001B">
      <w:start w:val="1"/>
      <w:numFmt w:val="lowerRoman"/>
      <w:lvlText w:val="%6."/>
      <w:lvlJc w:val="right"/>
      <w:pPr>
        <w:ind w:left="5580" w:hanging="180"/>
      </w:pPr>
    </w:lvl>
    <w:lvl w:ilvl="6" w:tplc="0409000F">
      <w:start w:val="1"/>
      <w:numFmt w:val="decimal"/>
      <w:lvlText w:val="%7."/>
      <w:lvlJc w:val="left"/>
      <w:pPr>
        <w:ind w:left="6300" w:hanging="360"/>
      </w:pPr>
    </w:lvl>
    <w:lvl w:ilvl="7" w:tplc="04090019">
      <w:start w:val="1"/>
      <w:numFmt w:val="lowerLetter"/>
      <w:lvlText w:val="%8."/>
      <w:lvlJc w:val="left"/>
      <w:pPr>
        <w:ind w:left="7020" w:hanging="360"/>
      </w:pPr>
    </w:lvl>
    <w:lvl w:ilvl="8" w:tplc="0409001B">
      <w:start w:val="1"/>
      <w:numFmt w:val="lowerRoman"/>
      <w:lvlText w:val="%9."/>
      <w:lvlJc w:val="right"/>
      <w:pPr>
        <w:ind w:left="7740" w:hanging="180"/>
      </w:pPr>
    </w:lvl>
  </w:abstractNum>
  <w:abstractNum w:abstractNumId="7" w15:restartNumberingAfterBreak="0">
    <w:nsid w:val="3637220A"/>
    <w:multiLevelType w:val="hybridMultilevel"/>
    <w:tmpl w:val="293673D2"/>
    <w:lvl w:ilvl="0" w:tplc="5B54FC92">
      <w:start w:val="1"/>
      <w:numFmt w:val="decimal"/>
      <w:lvlText w:val="%1)"/>
      <w:lvlJc w:val="left"/>
      <w:pPr>
        <w:ind w:left="1500" w:hanging="360"/>
      </w:pPr>
    </w:lvl>
    <w:lvl w:ilvl="1" w:tplc="04090019">
      <w:start w:val="1"/>
      <w:numFmt w:val="lowerLetter"/>
      <w:lvlText w:val="%2."/>
      <w:lvlJc w:val="left"/>
      <w:pPr>
        <w:ind w:left="2220" w:hanging="360"/>
      </w:pPr>
    </w:lvl>
    <w:lvl w:ilvl="2" w:tplc="0409001B">
      <w:start w:val="1"/>
      <w:numFmt w:val="lowerRoman"/>
      <w:lvlText w:val="%3."/>
      <w:lvlJc w:val="right"/>
      <w:pPr>
        <w:ind w:left="2940" w:hanging="180"/>
      </w:pPr>
    </w:lvl>
    <w:lvl w:ilvl="3" w:tplc="0409000F">
      <w:start w:val="1"/>
      <w:numFmt w:val="decimal"/>
      <w:lvlText w:val="%4."/>
      <w:lvlJc w:val="left"/>
      <w:pPr>
        <w:ind w:left="3660" w:hanging="360"/>
      </w:pPr>
    </w:lvl>
    <w:lvl w:ilvl="4" w:tplc="04090019">
      <w:start w:val="1"/>
      <w:numFmt w:val="lowerLetter"/>
      <w:lvlText w:val="%5."/>
      <w:lvlJc w:val="left"/>
      <w:pPr>
        <w:ind w:left="4380" w:hanging="360"/>
      </w:pPr>
    </w:lvl>
    <w:lvl w:ilvl="5" w:tplc="0409001B">
      <w:start w:val="1"/>
      <w:numFmt w:val="lowerRoman"/>
      <w:lvlText w:val="%6."/>
      <w:lvlJc w:val="right"/>
      <w:pPr>
        <w:ind w:left="5100" w:hanging="180"/>
      </w:pPr>
    </w:lvl>
    <w:lvl w:ilvl="6" w:tplc="0409000F">
      <w:start w:val="1"/>
      <w:numFmt w:val="decimal"/>
      <w:lvlText w:val="%7."/>
      <w:lvlJc w:val="left"/>
      <w:pPr>
        <w:ind w:left="5820" w:hanging="360"/>
      </w:pPr>
    </w:lvl>
    <w:lvl w:ilvl="7" w:tplc="04090019">
      <w:start w:val="1"/>
      <w:numFmt w:val="lowerLetter"/>
      <w:lvlText w:val="%8."/>
      <w:lvlJc w:val="left"/>
      <w:pPr>
        <w:ind w:left="6540" w:hanging="360"/>
      </w:pPr>
    </w:lvl>
    <w:lvl w:ilvl="8" w:tplc="0409001B">
      <w:start w:val="1"/>
      <w:numFmt w:val="lowerRoman"/>
      <w:lvlText w:val="%9."/>
      <w:lvlJc w:val="right"/>
      <w:pPr>
        <w:ind w:left="7260" w:hanging="180"/>
      </w:pPr>
    </w:lvl>
  </w:abstractNum>
  <w:abstractNum w:abstractNumId="8" w15:restartNumberingAfterBreak="0">
    <w:nsid w:val="38C802CE"/>
    <w:multiLevelType w:val="hybridMultilevel"/>
    <w:tmpl w:val="6FD26A9A"/>
    <w:lvl w:ilvl="0" w:tplc="04090011">
      <w:start w:val="1"/>
      <w:numFmt w:val="decimal"/>
      <w:lvlText w:val="%1)"/>
      <w:lvlJc w:val="left"/>
      <w:pPr>
        <w:ind w:left="1713" w:hanging="360"/>
      </w:pPr>
    </w:lvl>
    <w:lvl w:ilvl="1" w:tplc="04090019">
      <w:start w:val="1"/>
      <w:numFmt w:val="lowerLetter"/>
      <w:lvlText w:val="%2."/>
      <w:lvlJc w:val="left"/>
      <w:pPr>
        <w:ind w:left="2433" w:hanging="360"/>
      </w:pPr>
    </w:lvl>
    <w:lvl w:ilvl="2" w:tplc="0409001B">
      <w:start w:val="1"/>
      <w:numFmt w:val="lowerRoman"/>
      <w:lvlText w:val="%3."/>
      <w:lvlJc w:val="right"/>
      <w:pPr>
        <w:ind w:left="3153" w:hanging="180"/>
      </w:pPr>
    </w:lvl>
    <w:lvl w:ilvl="3" w:tplc="0409000F">
      <w:start w:val="1"/>
      <w:numFmt w:val="decimal"/>
      <w:lvlText w:val="%4."/>
      <w:lvlJc w:val="left"/>
      <w:pPr>
        <w:ind w:left="3873" w:hanging="360"/>
      </w:pPr>
    </w:lvl>
    <w:lvl w:ilvl="4" w:tplc="04090019">
      <w:start w:val="1"/>
      <w:numFmt w:val="lowerLetter"/>
      <w:lvlText w:val="%5."/>
      <w:lvlJc w:val="left"/>
      <w:pPr>
        <w:ind w:left="4593" w:hanging="360"/>
      </w:pPr>
    </w:lvl>
    <w:lvl w:ilvl="5" w:tplc="0409001B">
      <w:start w:val="1"/>
      <w:numFmt w:val="lowerRoman"/>
      <w:lvlText w:val="%6."/>
      <w:lvlJc w:val="right"/>
      <w:pPr>
        <w:ind w:left="5313" w:hanging="180"/>
      </w:pPr>
    </w:lvl>
    <w:lvl w:ilvl="6" w:tplc="0409000F">
      <w:start w:val="1"/>
      <w:numFmt w:val="decimal"/>
      <w:lvlText w:val="%7."/>
      <w:lvlJc w:val="left"/>
      <w:pPr>
        <w:ind w:left="6033" w:hanging="360"/>
      </w:pPr>
    </w:lvl>
    <w:lvl w:ilvl="7" w:tplc="04090019">
      <w:start w:val="1"/>
      <w:numFmt w:val="lowerLetter"/>
      <w:lvlText w:val="%8."/>
      <w:lvlJc w:val="left"/>
      <w:pPr>
        <w:ind w:left="6753" w:hanging="360"/>
      </w:pPr>
    </w:lvl>
    <w:lvl w:ilvl="8" w:tplc="0409001B">
      <w:start w:val="1"/>
      <w:numFmt w:val="lowerRoman"/>
      <w:lvlText w:val="%9."/>
      <w:lvlJc w:val="right"/>
      <w:pPr>
        <w:ind w:left="7473" w:hanging="180"/>
      </w:pPr>
    </w:lvl>
  </w:abstractNum>
  <w:abstractNum w:abstractNumId="9" w15:restartNumberingAfterBreak="0">
    <w:nsid w:val="3BCF3B74"/>
    <w:multiLevelType w:val="hybridMultilevel"/>
    <w:tmpl w:val="27B6DFF2"/>
    <w:lvl w:ilvl="0" w:tplc="04090011">
      <w:start w:val="1"/>
      <w:numFmt w:val="decimal"/>
      <w:lvlText w:val="%1)"/>
      <w:lvlJc w:val="left"/>
      <w:pPr>
        <w:ind w:left="720" w:hanging="360"/>
      </w:pPr>
    </w:lvl>
    <w:lvl w:ilvl="1" w:tplc="999216B4">
      <w:start w:val="1"/>
      <w:numFmt w:val="decimal"/>
      <w:lvlText w:val="(%2)"/>
      <w:lvlJc w:val="left"/>
      <w:pPr>
        <w:ind w:left="1440" w:hanging="360"/>
      </w:pPr>
      <w:rPr>
        <w:rFonts w:hint="default"/>
      </w:rPr>
    </w:lvl>
    <w:lvl w:ilvl="2" w:tplc="D31EC37A">
      <w:start w:val="2"/>
      <w:numFmt w:val="bullet"/>
      <w:lvlText w:val=""/>
      <w:lvlJc w:val="left"/>
      <w:pPr>
        <w:ind w:left="2340" w:hanging="360"/>
      </w:pPr>
      <w:rPr>
        <w:rFonts w:ascii="Symbol" w:eastAsia="Times New Roman"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DCA36C1"/>
    <w:multiLevelType w:val="hybridMultilevel"/>
    <w:tmpl w:val="B03EA6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39741A4"/>
    <w:multiLevelType w:val="hybridMultilevel"/>
    <w:tmpl w:val="0010C7CE"/>
    <w:lvl w:ilvl="0" w:tplc="04090011">
      <w:start w:val="1"/>
      <w:numFmt w:val="decimal"/>
      <w:lvlText w:val="%1)"/>
      <w:lvlJc w:val="left"/>
      <w:pPr>
        <w:ind w:left="1353"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80E76C5"/>
    <w:multiLevelType w:val="hybridMultilevel"/>
    <w:tmpl w:val="B638F9C6"/>
    <w:lvl w:ilvl="0" w:tplc="A61CEAE6">
      <w:start w:val="1"/>
      <w:numFmt w:val="decimal"/>
      <w:lvlText w:val="%1)"/>
      <w:lvlJc w:val="left"/>
      <w:pPr>
        <w:ind w:left="360" w:hanging="360"/>
      </w:pPr>
      <w:rPr>
        <w:rFonts w:hint="default"/>
        <w:b w:val="0"/>
      </w:rPr>
    </w:lvl>
    <w:lvl w:ilvl="1" w:tplc="04090019" w:tentative="1">
      <w:start w:val="1"/>
      <w:numFmt w:val="lowerLetter"/>
      <w:lvlText w:val="%2."/>
      <w:lvlJc w:val="left"/>
      <w:pPr>
        <w:ind w:left="18" w:hanging="360"/>
      </w:pPr>
    </w:lvl>
    <w:lvl w:ilvl="2" w:tplc="0409001B" w:tentative="1">
      <w:start w:val="1"/>
      <w:numFmt w:val="lowerRoman"/>
      <w:lvlText w:val="%3."/>
      <w:lvlJc w:val="right"/>
      <w:pPr>
        <w:ind w:left="738" w:hanging="180"/>
      </w:pPr>
    </w:lvl>
    <w:lvl w:ilvl="3" w:tplc="0409000F" w:tentative="1">
      <w:start w:val="1"/>
      <w:numFmt w:val="decimal"/>
      <w:lvlText w:val="%4."/>
      <w:lvlJc w:val="left"/>
      <w:pPr>
        <w:ind w:left="1458" w:hanging="360"/>
      </w:pPr>
    </w:lvl>
    <w:lvl w:ilvl="4" w:tplc="04090019" w:tentative="1">
      <w:start w:val="1"/>
      <w:numFmt w:val="lowerLetter"/>
      <w:lvlText w:val="%5."/>
      <w:lvlJc w:val="left"/>
      <w:pPr>
        <w:ind w:left="2178" w:hanging="360"/>
      </w:pPr>
    </w:lvl>
    <w:lvl w:ilvl="5" w:tplc="0409001B" w:tentative="1">
      <w:start w:val="1"/>
      <w:numFmt w:val="lowerRoman"/>
      <w:lvlText w:val="%6."/>
      <w:lvlJc w:val="right"/>
      <w:pPr>
        <w:ind w:left="2898" w:hanging="180"/>
      </w:pPr>
    </w:lvl>
    <w:lvl w:ilvl="6" w:tplc="0409000F" w:tentative="1">
      <w:start w:val="1"/>
      <w:numFmt w:val="decimal"/>
      <w:lvlText w:val="%7."/>
      <w:lvlJc w:val="left"/>
      <w:pPr>
        <w:ind w:left="3618" w:hanging="360"/>
      </w:pPr>
    </w:lvl>
    <w:lvl w:ilvl="7" w:tplc="04090019" w:tentative="1">
      <w:start w:val="1"/>
      <w:numFmt w:val="lowerLetter"/>
      <w:lvlText w:val="%8."/>
      <w:lvlJc w:val="left"/>
      <w:pPr>
        <w:ind w:left="4338" w:hanging="360"/>
      </w:pPr>
    </w:lvl>
    <w:lvl w:ilvl="8" w:tplc="0409001B" w:tentative="1">
      <w:start w:val="1"/>
      <w:numFmt w:val="lowerRoman"/>
      <w:lvlText w:val="%9."/>
      <w:lvlJc w:val="right"/>
      <w:pPr>
        <w:ind w:left="5058" w:hanging="180"/>
      </w:pPr>
    </w:lvl>
  </w:abstractNum>
  <w:abstractNum w:abstractNumId="13" w15:restartNumberingAfterBreak="0">
    <w:nsid w:val="4F8C727D"/>
    <w:multiLevelType w:val="hybridMultilevel"/>
    <w:tmpl w:val="986035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6151940"/>
    <w:multiLevelType w:val="hybridMultilevel"/>
    <w:tmpl w:val="FC945C5E"/>
    <w:lvl w:ilvl="0" w:tplc="609EEDC6">
      <w:start w:val="1"/>
      <w:numFmt w:val="decimal"/>
      <w:lvlText w:val="%1)"/>
      <w:lvlJc w:val="left"/>
      <w:pPr>
        <w:ind w:left="1637" w:hanging="360"/>
      </w:pPr>
      <w:rPr>
        <w:rFonts w:hint="default"/>
      </w:rPr>
    </w:lvl>
    <w:lvl w:ilvl="1" w:tplc="609EEDC6">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64D15E6"/>
    <w:multiLevelType w:val="hybridMultilevel"/>
    <w:tmpl w:val="ABB024F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9171803"/>
    <w:multiLevelType w:val="hybridMultilevel"/>
    <w:tmpl w:val="18ACFFBC"/>
    <w:lvl w:ilvl="0" w:tplc="0C1A0011">
      <w:start w:val="1"/>
      <w:numFmt w:val="decimal"/>
      <w:lvlText w:val="%1)"/>
      <w:lvlJc w:val="left"/>
      <w:pPr>
        <w:ind w:left="1350" w:hanging="360"/>
      </w:pPr>
    </w:lvl>
    <w:lvl w:ilvl="1" w:tplc="0C1A0019">
      <w:start w:val="1"/>
      <w:numFmt w:val="lowerLetter"/>
      <w:lvlText w:val="%2."/>
      <w:lvlJc w:val="left"/>
      <w:pPr>
        <w:ind w:left="1080" w:hanging="360"/>
      </w:pPr>
    </w:lvl>
    <w:lvl w:ilvl="2" w:tplc="0C1A001B">
      <w:start w:val="1"/>
      <w:numFmt w:val="lowerRoman"/>
      <w:lvlText w:val="%3."/>
      <w:lvlJc w:val="right"/>
      <w:pPr>
        <w:ind w:left="1800" w:hanging="180"/>
      </w:pPr>
    </w:lvl>
    <w:lvl w:ilvl="3" w:tplc="0C1A000F">
      <w:start w:val="1"/>
      <w:numFmt w:val="decimal"/>
      <w:lvlText w:val="%4."/>
      <w:lvlJc w:val="left"/>
      <w:pPr>
        <w:ind w:left="2520" w:hanging="360"/>
      </w:pPr>
    </w:lvl>
    <w:lvl w:ilvl="4" w:tplc="0C1A0019">
      <w:start w:val="1"/>
      <w:numFmt w:val="lowerLetter"/>
      <w:lvlText w:val="%5."/>
      <w:lvlJc w:val="left"/>
      <w:pPr>
        <w:ind w:left="3240" w:hanging="360"/>
      </w:pPr>
    </w:lvl>
    <w:lvl w:ilvl="5" w:tplc="0C1A001B">
      <w:start w:val="1"/>
      <w:numFmt w:val="lowerRoman"/>
      <w:lvlText w:val="%6."/>
      <w:lvlJc w:val="right"/>
      <w:pPr>
        <w:ind w:left="3960" w:hanging="180"/>
      </w:pPr>
    </w:lvl>
    <w:lvl w:ilvl="6" w:tplc="0C1A000F">
      <w:start w:val="1"/>
      <w:numFmt w:val="decimal"/>
      <w:lvlText w:val="%7."/>
      <w:lvlJc w:val="left"/>
      <w:pPr>
        <w:ind w:left="4680" w:hanging="360"/>
      </w:pPr>
    </w:lvl>
    <w:lvl w:ilvl="7" w:tplc="0C1A0019">
      <w:start w:val="1"/>
      <w:numFmt w:val="lowerLetter"/>
      <w:lvlText w:val="%8."/>
      <w:lvlJc w:val="left"/>
      <w:pPr>
        <w:ind w:left="5400" w:hanging="360"/>
      </w:pPr>
    </w:lvl>
    <w:lvl w:ilvl="8" w:tplc="0C1A001B">
      <w:start w:val="1"/>
      <w:numFmt w:val="lowerRoman"/>
      <w:lvlText w:val="%9."/>
      <w:lvlJc w:val="right"/>
      <w:pPr>
        <w:ind w:left="6120" w:hanging="180"/>
      </w:pPr>
    </w:lvl>
  </w:abstractNum>
  <w:abstractNum w:abstractNumId="17" w15:restartNumberingAfterBreak="0">
    <w:nsid w:val="5B980FEB"/>
    <w:multiLevelType w:val="hybridMultilevel"/>
    <w:tmpl w:val="E8664E94"/>
    <w:lvl w:ilvl="0" w:tplc="04090011">
      <w:start w:val="1"/>
      <w:numFmt w:val="decimal"/>
      <w:lvlText w:val="%1)"/>
      <w:lvlJc w:val="left"/>
      <w:pPr>
        <w:tabs>
          <w:tab w:val="num" w:pos="720"/>
        </w:tabs>
        <w:ind w:left="720" w:hanging="360"/>
      </w:pPr>
    </w:lvl>
    <w:lvl w:ilvl="1" w:tplc="E7DA4CDC">
      <w:start w:val="4"/>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B575E9"/>
    <w:multiLevelType w:val="hybridMultilevel"/>
    <w:tmpl w:val="1C64B174"/>
    <w:lvl w:ilvl="0" w:tplc="04090011">
      <w:start w:val="1"/>
      <w:numFmt w:val="decimal"/>
      <w:lvlText w:val="%1)"/>
      <w:lvlJc w:val="left"/>
      <w:pPr>
        <w:ind w:left="1637"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AEB0715"/>
    <w:multiLevelType w:val="hybridMultilevel"/>
    <w:tmpl w:val="E2B03810"/>
    <w:lvl w:ilvl="0" w:tplc="0820F1B4">
      <w:start w:val="1"/>
      <w:numFmt w:val="decimal"/>
      <w:lvlText w:val="%1)"/>
      <w:lvlJc w:val="left"/>
      <w:pPr>
        <w:ind w:left="1350" w:hanging="360"/>
      </w:pPr>
      <w:rPr>
        <w:strike w:val="0"/>
        <w:dstrike w:val="0"/>
        <w:u w:val="none"/>
        <w:effect w:val="none"/>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20" w15:restartNumberingAfterBreak="0">
    <w:nsid w:val="6B7B2E15"/>
    <w:multiLevelType w:val="hybridMultilevel"/>
    <w:tmpl w:val="4CD034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3FD714B"/>
    <w:multiLevelType w:val="hybridMultilevel"/>
    <w:tmpl w:val="14F2E3E4"/>
    <w:lvl w:ilvl="0" w:tplc="D31EC37A">
      <w:start w:val="2"/>
      <w:numFmt w:val="bullet"/>
      <w:lvlText w:val=""/>
      <w:lvlJc w:val="left"/>
      <w:pPr>
        <w:ind w:left="720" w:hanging="360"/>
      </w:pPr>
      <w:rPr>
        <w:rFonts w:ascii="Symbol" w:eastAsia="Times New Roman"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79AA340F"/>
    <w:multiLevelType w:val="hybridMultilevel"/>
    <w:tmpl w:val="D718511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FFA5D84"/>
    <w:multiLevelType w:val="hybridMultilevel"/>
    <w:tmpl w:val="98E0762E"/>
    <w:lvl w:ilvl="0" w:tplc="04090011">
      <w:start w:val="1"/>
      <w:numFmt w:val="decimal"/>
      <w:lvlText w:val="%1)"/>
      <w:lvlJc w:val="left"/>
      <w:pPr>
        <w:ind w:left="1713" w:hanging="360"/>
      </w:pPr>
    </w:lvl>
    <w:lvl w:ilvl="1" w:tplc="04090019">
      <w:start w:val="1"/>
      <w:numFmt w:val="lowerLetter"/>
      <w:lvlText w:val="%2."/>
      <w:lvlJc w:val="left"/>
      <w:pPr>
        <w:ind w:left="2433" w:hanging="360"/>
      </w:pPr>
    </w:lvl>
    <w:lvl w:ilvl="2" w:tplc="0409001B">
      <w:start w:val="1"/>
      <w:numFmt w:val="lowerRoman"/>
      <w:lvlText w:val="%3."/>
      <w:lvlJc w:val="right"/>
      <w:pPr>
        <w:ind w:left="3153" w:hanging="180"/>
      </w:pPr>
    </w:lvl>
    <w:lvl w:ilvl="3" w:tplc="0409000F">
      <w:start w:val="1"/>
      <w:numFmt w:val="decimal"/>
      <w:lvlText w:val="%4."/>
      <w:lvlJc w:val="left"/>
      <w:pPr>
        <w:ind w:left="3873" w:hanging="360"/>
      </w:pPr>
    </w:lvl>
    <w:lvl w:ilvl="4" w:tplc="04090019">
      <w:start w:val="1"/>
      <w:numFmt w:val="lowerLetter"/>
      <w:lvlText w:val="%5."/>
      <w:lvlJc w:val="left"/>
      <w:pPr>
        <w:ind w:left="4593" w:hanging="360"/>
      </w:pPr>
    </w:lvl>
    <w:lvl w:ilvl="5" w:tplc="0409001B">
      <w:start w:val="1"/>
      <w:numFmt w:val="lowerRoman"/>
      <w:lvlText w:val="%6."/>
      <w:lvlJc w:val="right"/>
      <w:pPr>
        <w:ind w:left="5313" w:hanging="180"/>
      </w:pPr>
    </w:lvl>
    <w:lvl w:ilvl="6" w:tplc="0409000F">
      <w:start w:val="1"/>
      <w:numFmt w:val="decimal"/>
      <w:lvlText w:val="%7."/>
      <w:lvlJc w:val="left"/>
      <w:pPr>
        <w:ind w:left="6033" w:hanging="360"/>
      </w:pPr>
    </w:lvl>
    <w:lvl w:ilvl="7" w:tplc="04090019">
      <w:start w:val="1"/>
      <w:numFmt w:val="lowerLetter"/>
      <w:lvlText w:val="%8."/>
      <w:lvlJc w:val="left"/>
      <w:pPr>
        <w:ind w:left="6753" w:hanging="360"/>
      </w:pPr>
    </w:lvl>
    <w:lvl w:ilvl="8" w:tplc="0409001B">
      <w:start w:val="1"/>
      <w:numFmt w:val="lowerRoman"/>
      <w:lvlText w:val="%9."/>
      <w:lvlJc w:val="right"/>
      <w:pPr>
        <w:ind w:left="7473"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2"/>
  </w:num>
  <w:num w:numId="17">
    <w:abstractNumId w:val="5"/>
  </w:num>
  <w:num w:numId="18">
    <w:abstractNumId w:val="1"/>
  </w:num>
  <w:num w:numId="19">
    <w:abstractNumId w:val="4"/>
  </w:num>
  <w:num w:numId="20">
    <w:abstractNumId w:val="17"/>
  </w:num>
  <w:num w:numId="21">
    <w:abstractNumId w:val="2"/>
  </w:num>
  <w:num w:numId="22">
    <w:abstractNumId w:val="15"/>
  </w:num>
  <w:num w:numId="23">
    <w:abstractNumId w:val="9"/>
  </w:num>
  <w:num w:numId="24">
    <w:abstractNumId w:val="2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79F"/>
    <w:rsid w:val="00035357"/>
    <w:rsid w:val="0007217C"/>
    <w:rsid w:val="001121FD"/>
    <w:rsid w:val="001225F6"/>
    <w:rsid w:val="00132E01"/>
    <w:rsid w:val="001544A5"/>
    <w:rsid w:val="00161B2A"/>
    <w:rsid w:val="00192C56"/>
    <w:rsid w:val="001A05B5"/>
    <w:rsid w:val="0029518C"/>
    <w:rsid w:val="002A7314"/>
    <w:rsid w:val="002B0938"/>
    <w:rsid w:val="002F1BE1"/>
    <w:rsid w:val="00331A1A"/>
    <w:rsid w:val="003367C8"/>
    <w:rsid w:val="003477F3"/>
    <w:rsid w:val="00355254"/>
    <w:rsid w:val="003F4B4E"/>
    <w:rsid w:val="003F71E2"/>
    <w:rsid w:val="004137E0"/>
    <w:rsid w:val="004A6463"/>
    <w:rsid w:val="004F3DA3"/>
    <w:rsid w:val="00583983"/>
    <w:rsid w:val="006044EC"/>
    <w:rsid w:val="00644973"/>
    <w:rsid w:val="0064757B"/>
    <w:rsid w:val="006A004E"/>
    <w:rsid w:val="00712C3A"/>
    <w:rsid w:val="0071538D"/>
    <w:rsid w:val="007943AA"/>
    <w:rsid w:val="00807D1E"/>
    <w:rsid w:val="008216D2"/>
    <w:rsid w:val="0085679F"/>
    <w:rsid w:val="008A7B55"/>
    <w:rsid w:val="008C33A7"/>
    <w:rsid w:val="00900B28"/>
    <w:rsid w:val="009049C7"/>
    <w:rsid w:val="009274B8"/>
    <w:rsid w:val="009462A0"/>
    <w:rsid w:val="00956B8F"/>
    <w:rsid w:val="00A259E1"/>
    <w:rsid w:val="00A314D6"/>
    <w:rsid w:val="00A35ECC"/>
    <w:rsid w:val="00A46BC5"/>
    <w:rsid w:val="00BD1EE8"/>
    <w:rsid w:val="00BE48F1"/>
    <w:rsid w:val="00BF3BC4"/>
    <w:rsid w:val="00C00235"/>
    <w:rsid w:val="00C57AB5"/>
    <w:rsid w:val="00CA7D9D"/>
    <w:rsid w:val="00CB55D3"/>
    <w:rsid w:val="00CC0C47"/>
    <w:rsid w:val="00CC3F7A"/>
    <w:rsid w:val="00D12FD5"/>
    <w:rsid w:val="00D13247"/>
    <w:rsid w:val="00D61F6B"/>
    <w:rsid w:val="00D8549B"/>
    <w:rsid w:val="00DA1514"/>
    <w:rsid w:val="00DD3FC4"/>
    <w:rsid w:val="00E0189A"/>
    <w:rsid w:val="00E2588A"/>
    <w:rsid w:val="00E41AA1"/>
    <w:rsid w:val="00E64452"/>
    <w:rsid w:val="00E654D1"/>
    <w:rsid w:val="00E8189F"/>
    <w:rsid w:val="00F40727"/>
    <w:rsid w:val="00FF3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E4E16"/>
  <w15:docId w15:val="{93B38F1F-7A8D-4E6D-9205-E7F9E6870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79F"/>
    <w:rPr>
      <w:rFonts w:ascii="Calibri" w:eastAsia="Times New Roman" w:hAnsi="Calibri" w:cs="Times New Roman"/>
      <w:lang w:val="sr-Latn-RS" w:eastAsia="sr-Latn-RS"/>
    </w:rPr>
  </w:style>
  <w:style w:type="paragraph" w:styleId="Heading1">
    <w:name w:val="heading 1"/>
    <w:basedOn w:val="Normal"/>
    <w:next w:val="Normal"/>
    <w:link w:val="Heading1Char"/>
    <w:qFormat/>
    <w:rsid w:val="0085679F"/>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nhideWhenUsed/>
    <w:qFormat/>
    <w:rsid w:val="0085679F"/>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85679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unhideWhenUsed/>
    <w:qFormat/>
    <w:rsid w:val="0085679F"/>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unhideWhenUsed/>
    <w:qFormat/>
    <w:rsid w:val="0085679F"/>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85679F"/>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85679F"/>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85679F"/>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85679F"/>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679F"/>
    <w:rPr>
      <w:rFonts w:ascii="Cambria" w:eastAsia="Times New Roman" w:hAnsi="Cambria" w:cs="Times New Roman"/>
      <w:b/>
      <w:bCs/>
      <w:color w:val="365F91"/>
      <w:sz w:val="28"/>
      <w:szCs w:val="28"/>
      <w:lang w:val="sr-Latn-RS" w:eastAsia="sr-Latn-RS"/>
    </w:rPr>
  </w:style>
  <w:style w:type="character" w:customStyle="1" w:styleId="Heading2Char">
    <w:name w:val="Heading 2 Char"/>
    <w:basedOn w:val="DefaultParagraphFont"/>
    <w:link w:val="Heading2"/>
    <w:rsid w:val="0085679F"/>
    <w:rPr>
      <w:rFonts w:ascii="Cambria" w:eastAsia="Times New Roman" w:hAnsi="Cambria" w:cs="Times New Roman"/>
      <w:b/>
      <w:bCs/>
      <w:color w:val="4F81BD"/>
      <w:sz w:val="26"/>
      <w:szCs w:val="26"/>
      <w:lang w:val="sr-Latn-RS" w:eastAsia="sr-Latn-RS"/>
    </w:rPr>
  </w:style>
  <w:style w:type="character" w:customStyle="1" w:styleId="Heading3Char">
    <w:name w:val="Heading 3 Char"/>
    <w:basedOn w:val="DefaultParagraphFont"/>
    <w:link w:val="Heading3"/>
    <w:uiPriority w:val="9"/>
    <w:rsid w:val="0085679F"/>
    <w:rPr>
      <w:rFonts w:ascii="Cambria" w:eastAsia="Times New Roman" w:hAnsi="Cambria" w:cs="Times New Roman"/>
      <w:b/>
      <w:bCs/>
      <w:color w:val="4F81BD"/>
      <w:lang w:val="sr-Latn-RS" w:eastAsia="sr-Latn-RS"/>
    </w:rPr>
  </w:style>
  <w:style w:type="character" w:customStyle="1" w:styleId="Heading4Char">
    <w:name w:val="Heading 4 Char"/>
    <w:basedOn w:val="DefaultParagraphFont"/>
    <w:link w:val="Heading4"/>
    <w:uiPriority w:val="9"/>
    <w:rsid w:val="0085679F"/>
    <w:rPr>
      <w:rFonts w:ascii="Cambria" w:eastAsia="Times New Roman" w:hAnsi="Cambria" w:cs="Times New Roman"/>
      <w:b/>
      <w:bCs/>
      <w:i/>
      <w:iCs/>
      <w:color w:val="4F81BD"/>
      <w:lang w:val="sr-Latn-RS" w:eastAsia="sr-Latn-RS"/>
    </w:rPr>
  </w:style>
  <w:style w:type="character" w:customStyle="1" w:styleId="Heading5Char">
    <w:name w:val="Heading 5 Char"/>
    <w:basedOn w:val="DefaultParagraphFont"/>
    <w:link w:val="Heading5"/>
    <w:uiPriority w:val="9"/>
    <w:rsid w:val="0085679F"/>
    <w:rPr>
      <w:rFonts w:ascii="Cambria" w:eastAsia="Times New Roman" w:hAnsi="Cambria" w:cs="Times New Roman"/>
      <w:color w:val="243F60"/>
      <w:lang w:val="sr-Latn-RS" w:eastAsia="sr-Latn-RS"/>
    </w:rPr>
  </w:style>
  <w:style w:type="character" w:customStyle="1" w:styleId="Heading6Char">
    <w:name w:val="Heading 6 Char"/>
    <w:basedOn w:val="DefaultParagraphFont"/>
    <w:link w:val="Heading6"/>
    <w:uiPriority w:val="9"/>
    <w:rsid w:val="0085679F"/>
    <w:rPr>
      <w:rFonts w:ascii="Cambria" w:eastAsia="Times New Roman" w:hAnsi="Cambria" w:cs="Times New Roman"/>
      <w:i/>
      <w:iCs/>
      <w:color w:val="243F60"/>
      <w:lang w:val="sr-Latn-RS" w:eastAsia="sr-Latn-RS"/>
    </w:rPr>
  </w:style>
  <w:style w:type="character" w:customStyle="1" w:styleId="Heading7Char">
    <w:name w:val="Heading 7 Char"/>
    <w:basedOn w:val="DefaultParagraphFont"/>
    <w:link w:val="Heading7"/>
    <w:uiPriority w:val="9"/>
    <w:rsid w:val="0085679F"/>
    <w:rPr>
      <w:rFonts w:ascii="Cambria" w:eastAsia="Times New Roman" w:hAnsi="Cambria" w:cs="Times New Roman"/>
      <w:i/>
      <w:iCs/>
      <w:color w:val="404040"/>
      <w:lang w:val="sr-Latn-RS" w:eastAsia="sr-Latn-RS"/>
    </w:rPr>
  </w:style>
  <w:style w:type="character" w:customStyle="1" w:styleId="Heading8Char">
    <w:name w:val="Heading 8 Char"/>
    <w:basedOn w:val="DefaultParagraphFont"/>
    <w:link w:val="Heading8"/>
    <w:uiPriority w:val="9"/>
    <w:rsid w:val="0085679F"/>
    <w:rPr>
      <w:rFonts w:ascii="Cambria" w:eastAsia="Times New Roman" w:hAnsi="Cambria" w:cs="Times New Roman"/>
      <w:color w:val="4F81BD"/>
      <w:sz w:val="20"/>
      <w:szCs w:val="20"/>
      <w:lang w:val="sr-Latn-RS" w:eastAsia="sr-Latn-RS"/>
    </w:rPr>
  </w:style>
  <w:style w:type="character" w:customStyle="1" w:styleId="Heading9Char">
    <w:name w:val="Heading 9 Char"/>
    <w:basedOn w:val="DefaultParagraphFont"/>
    <w:link w:val="Heading9"/>
    <w:uiPriority w:val="9"/>
    <w:rsid w:val="0085679F"/>
    <w:rPr>
      <w:rFonts w:ascii="Cambria" w:eastAsia="Times New Roman" w:hAnsi="Cambria" w:cs="Times New Roman"/>
      <w:i/>
      <w:iCs/>
      <w:color w:val="404040"/>
      <w:sz w:val="20"/>
      <w:szCs w:val="20"/>
      <w:lang w:val="sr-Latn-RS" w:eastAsia="sr-Latn-RS"/>
    </w:rPr>
  </w:style>
  <w:style w:type="paragraph" w:styleId="ListParagraph">
    <w:name w:val="List Paragraph"/>
    <w:basedOn w:val="Normal"/>
    <w:uiPriority w:val="99"/>
    <w:qFormat/>
    <w:rsid w:val="0085679F"/>
    <w:pPr>
      <w:ind w:left="720"/>
      <w:contextualSpacing/>
    </w:pPr>
  </w:style>
  <w:style w:type="character" w:styleId="CommentReference">
    <w:name w:val="annotation reference"/>
    <w:uiPriority w:val="99"/>
    <w:semiHidden/>
    <w:rsid w:val="0085679F"/>
    <w:rPr>
      <w:sz w:val="16"/>
      <w:szCs w:val="16"/>
    </w:rPr>
  </w:style>
  <w:style w:type="paragraph" w:styleId="CommentText">
    <w:name w:val="annotation text"/>
    <w:basedOn w:val="Normal"/>
    <w:link w:val="CommentTextChar"/>
    <w:uiPriority w:val="99"/>
    <w:rsid w:val="0085679F"/>
    <w:rPr>
      <w:sz w:val="20"/>
      <w:szCs w:val="20"/>
    </w:rPr>
  </w:style>
  <w:style w:type="character" w:customStyle="1" w:styleId="CommentTextChar">
    <w:name w:val="Comment Text Char"/>
    <w:basedOn w:val="DefaultParagraphFont"/>
    <w:link w:val="CommentText"/>
    <w:uiPriority w:val="99"/>
    <w:rsid w:val="0085679F"/>
    <w:rPr>
      <w:rFonts w:ascii="Calibri" w:eastAsia="Times New Roman" w:hAnsi="Calibri" w:cs="Times New Roman"/>
      <w:sz w:val="20"/>
      <w:szCs w:val="20"/>
      <w:lang w:val="sr-Latn-RS" w:eastAsia="sr-Latn-RS"/>
    </w:rPr>
  </w:style>
  <w:style w:type="paragraph" w:styleId="BalloonText">
    <w:name w:val="Balloon Text"/>
    <w:basedOn w:val="Normal"/>
    <w:link w:val="BalloonTextChar"/>
    <w:semiHidden/>
    <w:rsid w:val="008567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5679F"/>
    <w:rPr>
      <w:rFonts w:ascii="Tahoma" w:eastAsia="Times New Roman" w:hAnsi="Tahoma" w:cs="Tahoma"/>
      <w:sz w:val="16"/>
      <w:szCs w:val="16"/>
      <w:lang w:val="sr-Latn-RS" w:eastAsia="sr-Latn-RS"/>
    </w:rPr>
  </w:style>
  <w:style w:type="paragraph" w:customStyle="1" w:styleId="Normal1">
    <w:name w:val="Normal1"/>
    <w:basedOn w:val="Normal"/>
    <w:uiPriority w:val="99"/>
    <w:rsid w:val="0085679F"/>
    <w:pPr>
      <w:spacing w:before="100" w:beforeAutospacing="1" w:after="100" w:afterAutospacing="1"/>
    </w:pPr>
    <w:rPr>
      <w:rFonts w:ascii="Arial" w:hAnsi="Arial" w:cs="Arial"/>
    </w:rPr>
  </w:style>
  <w:style w:type="paragraph" w:customStyle="1" w:styleId="stil1tekst">
    <w:name w:val="stil_1tekst"/>
    <w:basedOn w:val="Normal"/>
    <w:rsid w:val="0085679F"/>
    <w:pPr>
      <w:spacing w:after="0" w:line="240" w:lineRule="auto"/>
      <w:ind w:left="525" w:right="525" w:firstLine="240"/>
      <w:jc w:val="both"/>
    </w:pPr>
    <w:rPr>
      <w:sz w:val="24"/>
      <w:szCs w:val="24"/>
    </w:rPr>
  </w:style>
  <w:style w:type="paragraph" w:styleId="Header">
    <w:name w:val="header"/>
    <w:basedOn w:val="Normal"/>
    <w:link w:val="HeaderChar"/>
    <w:uiPriority w:val="99"/>
    <w:rsid w:val="008567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79F"/>
    <w:rPr>
      <w:rFonts w:ascii="Calibri" w:eastAsia="Times New Roman" w:hAnsi="Calibri" w:cs="Times New Roman"/>
      <w:lang w:val="sr-Latn-RS" w:eastAsia="sr-Latn-RS"/>
    </w:rPr>
  </w:style>
  <w:style w:type="paragraph" w:styleId="Footer">
    <w:name w:val="footer"/>
    <w:basedOn w:val="Normal"/>
    <w:link w:val="FooterChar"/>
    <w:rsid w:val="0085679F"/>
    <w:pPr>
      <w:tabs>
        <w:tab w:val="center" w:pos="4680"/>
        <w:tab w:val="right" w:pos="9360"/>
      </w:tabs>
      <w:spacing w:after="0" w:line="240" w:lineRule="auto"/>
    </w:pPr>
  </w:style>
  <w:style w:type="character" w:customStyle="1" w:styleId="FooterChar">
    <w:name w:val="Footer Char"/>
    <w:basedOn w:val="DefaultParagraphFont"/>
    <w:link w:val="Footer"/>
    <w:rsid w:val="0085679F"/>
    <w:rPr>
      <w:rFonts w:ascii="Calibri" w:eastAsia="Times New Roman" w:hAnsi="Calibri" w:cs="Times New Roman"/>
      <w:lang w:val="sr-Latn-RS" w:eastAsia="sr-Latn-RS"/>
    </w:rPr>
  </w:style>
  <w:style w:type="paragraph" w:customStyle="1" w:styleId="rvps1">
    <w:name w:val="rvps1"/>
    <w:basedOn w:val="Normal"/>
    <w:rsid w:val="0085679F"/>
    <w:rPr>
      <w:sz w:val="24"/>
      <w:szCs w:val="24"/>
      <w:lang w:val="en-GB" w:eastAsia="en-GB"/>
    </w:rPr>
  </w:style>
  <w:style w:type="character" w:customStyle="1" w:styleId="rvts3">
    <w:name w:val="rvts3"/>
    <w:rsid w:val="0085679F"/>
    <w:rPr>
      <w:color w:val="000000"/>
      <w:sz w:val="20"/>
      <w:szCs w:val="20"/>
    </w:rPr>
  </w:style>
  <w:style w:type="paragraph" w:styleId="NormalWeb">
    <w:name w:val="Normal (Web)"/>
    <w:basedOn w:val="Normal"/>
    <w:link w:val="NormalWebChar"/>
    <w:rsid w:val="0085679F"/>
    <w:pPr>
      <w:jc w:val="center"/>
    </w:pPr>
    <w:rPr>
      <w:sz w:val="24"/>
      <w:szCs w:val="24"/>
      <w:lang w:val="en-GB" w:eastAsia="en-GB"/>
    </w:rPr>
  </w:style>
  <w:style w:type="character" w:customStyle="1" w:styleId="NormalWebChar">
    <w:name w:val="Normal (Web) Char"/>
    <w:link w:val="NormalWeb"/>
    <w:locked/>
    <w:rsid w:val="0085679F"/>
    <w:rPr>
      <w:rFonts w:ascii="Calibri" w:eastAsia="Times New Roman" w:hAnsi="Calibri" w:cs="Times New Roman"/>
      <w:sz w:val="24"/>
      <w:szCs w:val="24"/>
      <w:lang w:val="en-GB" w:eastAsia="en-GB"/>
    </w:rPr>
  </w:style>
  <w:style w:type="character" w:customStyle="1" w:styleId="rvts2">
    <w:name w:val="rvts2"/>
    <w:rsid w:val="0085679F"/>
    <w:rPr>
      <w:i/>
      <w:iCs/>
      <w:color w:val="000000"/>
      <w:sz w:val="20"/>
      <w:szCs w:val="20"/>
    </w:rPr>
  </w:style>
  <w:style w:type="character" w:customStyle="1" w:styleId="rvts10">
    <w:name w:val="rvts10"/>
    <w:uiPriority w:val="99"/>
    <w:rsid w:val="0085679F"/>
    <w:rPr>
      <w:color w:val="000000"/>
      <w:sz w:val="22"/>
      <w:szCs w:val="22"/>
    </w:rPr>
  </w:style>
  <w:style w:type="paragraph" w:styleId="CommentSubject">
    <w:name w:val="annotation subject"/>
    <w:basedOn w:val="CommentText"/>
    <w:next w:val="CommentText"/>
    <w:link w:val="CommentSubjectChar"/>
    <w:uiPriority w:val="99"/>
    <w:semiHidden/>
    <w:rsid w:val="0085679F"/>
    <w:rPr>
      <w:b/>
      <w:bCs/>
      <w:lang w:val="en-GB" w:eastAsia="en-GB"/>
    </w:rPr>
  </w:style>
  <w:style w:type="character" w:customStyle="1" w:styleId="CommentSubjectChar">
    <w:name w:val="Comment Subject Char"/>
    <w:basedOn w:val="CommentTextChar"/>
    <w:link w:val="CommentSubject"/>
    <w:uiPriority w:val="99"/>
    <w:semiHidden/>
    <w:rsid w:val="0085679F"/>
    <w:rPr>
      <w:rFonts w:ascii="Calibri" w:eastAsia="Times New Roman" w:hAnsi="Calibri" w:cs="Times New Roman"/>
      <w:b/>
      <w:bCs/>
      <w:sz w:val="20"/>
      <w:szCs w:val="20"/>
      <w:lang w:val="en-GB" w:eastAsia="en-GB"/>
    </w:rPr>
  </w:style>
  <w:style w:type="paragraph" w:customStyle="1" w:styleId="Clan">
    <w:name w:val="Clan"/>
    <w:basedOn w:val="Normal"/>
    <w:uiPriority w:val="99"/>
    <w:rsid w:val="0085679F"/>
    <w:pPr>
      <w:keepNext/>
      <w:tabs>
        <w:tab w:val="left" w:pos="1080"/>
      </w:tabs>
      <w:spacing w:before="120" w:after="120"/>
      <w:ind w:left="720" w:right="720"/>
      <w:jc w:val="center"/>
    </w:pPr>
    <w:rPr>
      <w:rFonts w:ascii="Arial" w:hAnsi="Arial" w:cs="Arial"/>
      <w:b/>
      <w:bCs/>
      <w:lang w:val="sr-Cyrl-CS" w:eastAsia="en-GB"/>
    </w:rPr>
  </w:style>
  <w:style w:type="character" w:customStyle="1" w:styleId="rvts1">
    <w:name w:val="rvts1"/>
    <w:uiPriority w:val="99"/>
    <w:rsid w:val="0085679F"/>
    <w:rPr>
      <w:i/>
      <w:iCs/>
      <w:color w:val="008000"/>
      <w:sz w:val="20"/>
      <w:szCs w:val="20"/>
    </w:rPr>
  </w:style>
  <w:style w:type="paragraph" w:customStyle="1" w:styleId="CharCharCharCharCharChar">
    <w:name w:val="Char Char Char Char Char Char"/>
    <w:basedOn w:val="Normal"/>
    <w:uiPriority w:val="99"/>
    <w:semiHidden/>
    <w:rsid w:val="0085679F"/>
    <w:pPr>
      <w:spacing w:after="160" w:line="240" w:lineRule="exact"/>
    </w:pPr>
    <w:rPr>
      <w:rFonts w:ascii="Tahoma" w:hAnsi="Tahoma" w:cs="Tahoma"/>
      <w:sz w:val="20"/>
      <w:szCs w:val="20"/>
      <w:lang w:val="en-GB" w:eastAsia="en-GB"/>
    </w:rPr>
  </w:style>
  <w:style w:type="paragraph" w:styleId="NoSpacing">
    <w:name w:val="No Spacing"/>
    <w:link w:val="NoSpacingChar"/>
    <w:uiPriority w:val="99"/>
    <w:qFormat/>
    <w:rsid w:val="0085679F"/>
    <w:pPr>
      <w:spacing w:after="0" w:line="240" w:lineRule="auto"/>
    </w:pPr>
    <w:rPr>
      <w:rFonts w:ascii="Calibri" w:eastAsia="Times New Roman" w:hAnsi="Calibri" w:cs="Times New Roman"/>
      <w:lang w:val="sr-Latn-RS" w:eastAsia="sr-Latn-RS"/>
    </w:rPr>
  </w:style>
  <w:style w:type="character" w:customStyle="1" w:styleId="NoSpacingChar">
    <w:name w:val="No Spacing Char"/>
    <w:basedOn w:val="DefaultParagraphFont"/>
    <w:link w:val="NoSpacing"/>
    <w:uiPriority w:val="99"/>
    <w:locked/>
    <w:rsid w:val="0085679F"/>
    <w:rPr>
      <w:rFonts w:ascii="Calibri" w:eastAsia="Times New Roman" w:hAnsi="Calibri" w:cs="Times New Roman"/>
      <w:lang w:val="sr-Latn-RS" w:eastAsia="sr-Latn-RS"/>
    </w:rPr>
  </w:style>
  <w:style w:type="paragraph" w:styleId="Title">
    <w:name w:val="Title"/>
    <w:basedOn w:val="Normal"/>
    <w:next w:val="Normal"/>
    <w:link w:val="TitleChar"/>
    <w:uiPriority w:val="10"/>
    <w:qFormat/>
    <w:rsid w:val="0085679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85679F"/>
    <w:rPr>
      <w:rFonts w:ascii="Cambria" w:eastAsia="Times New Roman" w:hAnsi="Cambria" w:cs="Times New Roman"/>
      <w:color w:val="17365D"/>
      <w:spacing w:val="5"/>
      <w:kern w:val="28"/>
      <w:sz w:val="52"/>
      <w:szCs w:val="52"/>
      <w:lang w:val="sr-Latn-RS" w:eastAsia="sr-Latn-RS"/>
    </w:rPr>
  </w:style>
  <w:style w:type="paragraph" w:styleId="Subtitle">
    <w:name w:val="Subtitle"/>
    <w:basedOn w:val="Normal"/>
    <w:next w:val="Normal"/>
    <w:link w:val="SubtitleChar"/>
    <w:uiPriority w:val="11"/>
    <w:qFormat/>
    <w:rsid w:val="0085679F"/>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85679F"/>
    <w:rPr>
      <w:rFonts w:ascii="Cambria" w:eastAsia="Times New Roman" w:hAnsi="Cambria" w:cs="Times New Roman"/>
      <w:i/>
      <w:iCs/>
      <w:color w:val="4F81BD"/>
      <w:spacing w:val="15"/>
      <w:sz w:val="24"/>
      <w:szCs w:val="24"/>
      <w:lang w:val="sr-Latn-RS" w:eastAsia="sr-Latn-RS"/>
    </w:rPr>
  </w:style>
  <w:style w:type="character" w:styleId="Strong">
    <w:name w:val="Strong"/>
    <w:uiPriority w:val="22"/>
    <w:qFormat/>
    <w:rsid w:val="0085679F"/>
    <w:rPr>
      <w:b/>
      <w:bCs/>
    </w:rPr>
  </w:style>
  <w:style w:type="character" w:styleId="Emphasis">
    <w:name w:val="Emphasis"/>
    <w:uiPriority w:val="20"/>
    <w:qFormat/>
    <w:rsid w:val="0085679F"/>
    <w:rPr>
      <w:i/>
      <w:iCs/>
    </w:rPr>
  </w:style>
  <w:style w:type="paragraph" w:styleId="Quote">
    <w:name w:val="Quote"/>
    <w:basedOn w:val="Normal"/>
    <w:next w:val="Normal"/>
    <w:link w:val="QuoteChar"/>
    <w:uiPriority w:val="29"/>
    <w:qFormat/>
    <w:rsid w:val="0085679F"/>
    <w:rPr>
      <w:i/>
      <w:iCs/>
      <w:color w:val="000000"/>
    </w:rPr>
  </w:style>
  <w:style w:type="character" w:customStyle="1" w:styleId="QuoteChar">
    <w:name w:val="Quote Char"/>
    <w:basedOn w:val="DefaultParagraphFont"/>
    <w:link w:val="Quote"/>
    <w:uiPriority w:val="29"/>
    <w:rsid w:val="0085679F"/>
    <w:rPr>
      <w:rFonts w:ascii="Calibri" w:eastAsia="Times New Roman" w:hAnsi="Calibri" w:cs="Times New Roman"/>
      <w:i/>
      <w:iCs/>
      <w:color w:val="000000"/>
      <w:lang w:val="sr-Latn-RS" w:eastAsia="sr-Latn-RS"/>
    </w:rPr>
  </w:style>
  <w:style w:type="paragraph" w:styleId="IntenseQuote">
    <w:name w:val="Intense Quote"/>
    <w:basedOn w:val="Normal"/>
    <w:next w:val="Normal"/>
    <w:link w:val="IntenseQuoteChar"/>
    <w:uiPriority w:val="30"/>
    <w:qFormat/>
    <w:rsid w:val="0085679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85679F"/>
    <w:rPr>
      <w:rFonts w:ascii="Calibri" w:eastAsia="Times New Roman" w:hAnsi="Calibri" w:cs="Times New Roman"/>
      <w:b/>
      <w:bCs/>
      <w:i/>
      <w:iCs/>
      <w:color w:val="4F81BD"/>
      <w:lang w:val="sr-Latn-RS" w:eastAsia="sr-Latn-RS"/>
    </w:rPr>
  </w:style>
  <w:style w:type="character" w:styleId="SubtleEmphasis">
    <w:name w:val="Subtle Emphasis"/>
    <w:uiPriority w:val="19"/>
    <w:qFormat/>
    <w:rsid w:val="0085679F"/>
    <w:rPr>
      <w:i/>
      <w:iCs/>
      <w:color w:val="808080"/>
    </w:rPr>
  </w:style>
  <w:style w:type="character" w:styleId="IntenseEmphasis">
    <w:name w:val="Intense Emphasis"/>
    <w:uiPriority w:val="21"/>
    <w:qFormat/>
    <w:rsid w:val="0085679F"/>
    <w:rPr>
      <w:b/>
      <w:bCs/>
      <w:i/>
      <w:iCs/>
      <w:color w:val="4F81BD"/>
    </w:rPr>
  </w:style>
  <w:style w:type="character" w:styleId="SubtleReference">
    <w:name w:val="Subtle Reference"/>
    <w:uiPriority w:val="31"/>
    <w:qFormat/>
    <w:rsid w:val="0085679F"/>
    <w:rPr>
      <w:smallCaps/>
      <w:color w:val="C0504D"/>
      <w:u w:val="single"/>
    </w:rPr>
  </w:style>
  <w:style w:type="character" w:styleId="IntenseReference">
    <w:name w:val="Intense Reference"/>
    <w:uiPriority w:val="32"/>
    <w:qFormat/>
    <w:rsid w:val="0085679F"/>
    <w:rPr>
      <w:b/>
      <w:bCs/>
      <w:smallCaps/>
      <w:color w:val="C0504D"/>
      <w:spacing w:val="5"/>
      <w:u w:val="single"/>
    </w:rPr>
  </w:style>
  <w:style w:type="character" w:styleId="BookTitle">
    <w:name w:val="Book Title"/>
    <w:uiPriority w:val="33"/>
    <w:qFormat/>
    <w:rsid w:val="0085679F"/>
    <w:rPr>
      <w:b/>
      <w:bCs/>
      <w:smallCaps/>
      <w:spacing w:val="5"/>
    </w:rPr>
  </w:style>
  <w:style w:type="paragraph" w:styleId="TOCHeading">
    <w:name w:val="TOC Heading"/>
    <w:basedOn w:val="Heading1"/>
    <w:next w:val="Normal"/>
    <w:uiPriority w:val="39"/>
    <w:unhideWhenUsed/>
    <w:qFormat/>
    <w:rsid w:val="0085679F"/>
    <w:pPr>
      <w:outlineLvl w:val="9"/>
    </w:pPr>
  </w:style>
  <w:style w:type="paragraph" w:styleId="Caption">
    <w:name w:val="caption"/>
    <w:basedOn w:val="Normal"/>
    <w:next w:val="Normal"/>
    <w:uiPriority w:val="35"/>
    <w:unhideWhenUsed/>
    <w:qFormat/>
    <w:rsid w:val="0085679F"/>
    <w:pPr>
      <w:spacing w:line="240" w:lineRule="auto"/>
    </w:pPr>
    <w:rPr>
      <w:b/>
      <w:bCs/>
      <w:color w:val="4F81BD"/>
      <w:sz w:val="18"/>
      <w:szCs w:val="18"/>
    </w:rPr>
  </w:style>
  <w:style w:type="paragraph" w:customStyle="1" w:styleId="Naslov">
    <w:name w:val="Naslov"/>
    <w:basedOn w:val="Normal"/>
    <w:uiPriority w:val="99"/>
    <w:rsid w:val="0085679F"/>
    <w:pPr>
      <w:keepNext/>
      <w:tabs>
        <w:tab w:val="left" w:pos="1080"/>
      </w:tabs>
      <w:spacing w:before="120" w:after="120" w:line="240" w:lineRule="auto"/>
      <w:ind w:left="144" w:right="144"/>
      <w:jc w:val="center"/>
    </w:pPr>
    <w:rPr>
      <w:rFonts w:ascii="Arial" w:hAnsi="Arial" w:cs="Arial"/>
      <w:b/>
      <w:bCs/>
      <w:caps/>
      <w:sz w:val="24"/>
      <w:szCs w:val="24"/>
      <w:lang w:val="sr-Cyrl-CS" w:eastAsia="en-GB"/>
    </w:rPr>
  </w:style>
  <w:style w:type="paragraph" w:customStyle="1" w:styleId="1tekst">
    <w:name w:val="1tekst"/>
    <w:basedOn w:val="Normal"/>
    <w:uiPriority w:val="99"/>
    <w:rsid w:val="0085679F"/>
    <w:pPr>
      <w:spacing w:after="0" w:line="240" w:lineRule="auto"/>
      <w:ind w:left="375" w:right="375" w:firstLine="240"/>
      <w:jc w:val="both"/>
    </w:pPr>
    <w:rPr>
      <w:rFonts w:ascii="Arial" w:hAnsi="Arial" w:cs="Arial"/>
      <w:sz w:val="20"/>
      <w:szCs w:val="20"/>
      <w:lang w:val="en-GB" w:eastAsia="en-GB"/>
    </w:rPr>
  </w:style>
  <w:style w:type="paragraph" w:styleId="BodyText3">
    <w:name w:val="Body Text 3"/>
    <w:basedOn w:val="Normal"/>
    <w:link w:val="BodyText3Char"/>
    <w:rsid w:val="0085679F"/>
    <w:pPr>
      <w:widowControl w:val="0"/>
      <w:tabs>
        <w:tab w:val="left" w:pos="6797"/>
      </w:tabs>
      <w:autoSpaceDE w:val="0"/>
      <w:autoSpaceDN w:val="0"/>
      <w:adjustRightInd w:val="0"/>
      <w:spacing w:before="100" w:beforeAutospacing="1" w:after="0" w:line="240" w:lineRule="atLeast"/>
    </w:pPr>
    <w:rPr>
      <w:spacing w:val="-2"/>
      <w:lang w:val="sr-Cyrl-CS" w:eastAsia="en-GB"/>
    </w:rPr>
  </w:style>
  <w:style w:type="character" w:customStyle="1" w:styleId="BodyText3Char">
    <w:name w:val="Body Text 3 Char"/>
    <w:basedOn w:val="DefaultParagraphFont"/>
    <w:link w:val="BodyText3"/>
    <w:rsid w:val="0085679F"/>
    <w:rPr>
      <w:rFonts w:ascii="Calibri" w:eastAsia="Times New Roman" w:hAnsi="Calibri" w:cs="Times New Roman"/>
      <w:spacing w:val="-2"/>
      <w:lang w:val="sr-Cyrl-CS" w:eastAsia="en-GB"/>
    </w:rPr>
  </w:style>
  <w:style w:type="paragraph" w:styleId="BodyTextIndent">
    <w:name w:val="Body Text Indent"/>
    <w:basedOn w:val="Normal"/>
    <w:link w:val="BodyTextIndentChar"/>
    <w:uiPriority w:val="99"/>
    <w:rsid w:val="0085679F"/>
    <w:pPr>
      <w:spacing w:before="240" w:after="0" w:line="300" w:lineRule="exact"/>
      <w:ind w:firstLine="720"/>
      <w:jc w:val="both"/>
    </w:pPr>
    <w:rPr>
      <w:sz w:val="26"/>
      <w:szCs w:val="26"/>
      <w:lang w:val="sr-Cyrl-CS" w:eastAsia="en-GB"/>
    </w:rPr>
  </w:style>
  <w:style w:type="character" w:customStyle="1" w:styleId="BodyTextIndentChar">
    <w:name w:val="Body Text Indent Char"/>
    <w:basedOn w:val="DefaultParagraphFont"/>
    <w:link w:val="BodyTextIndent"/>
    <w:uiPriority w:val="99"/>
    <w:rsid w:val="0085679F"/>
    <w:rPr>
      <w:rFonts w:ascii="Calibri" w:eastAsia="Times New Roman" w:hAnsi="Calibri" w:cs="Times New Roman"/>
      <w:sz w:val="26"/>
      <w:szCs w:val="26"/>
      <w:lang w:val="sr-Cyrl-CS" w:eastAsia="en-GB"/>
    </w:rPr>
  </w:style>
  <w:style w:type="character" w:styleId="PageNumber">
    <w:name w:val="page number"/>
    <w:basedOn w:val="DefaultParagraphFont"/>
    <w:rsid w:val="0085679F"/>
  </w:style>
  <w:style w:type="paragraph" w:styleId="BodyText">
    <w:name w:val="Body Text"/>
    <w:basedOn w:val="Normal"/>
    <w:link w:val="BodyTextChar"/>
    <w:rsid w:val="0085679F"/>
    <w:pPr>
      <w:widowControl w:val="0"/>
      <w:shd w:val="clear" w:color="auto" w:fill="FFFFFF"/>
      <w:autoSpaceDE w:val="0"/>
      <w:autoSpaceDN w:val="0"/>
      <w:adjustRightInd w:val="0"/>
      <w:spacing w:after="0" w:line="320" w:lineRule="atLeast"/>
      <w:jc w:val="both"/>
    </w:pPr>
    <w:rPr>
      <w:color w:val="000000"/>
      <w:sz w:val="26"/>
      <w:szCs w:val="26"/>
      <w:lang w:val="hr-HR" w:eastAsia="en-GB"/>
    </w:rPr>
  </w:style>
  <w:style w:type="character" w:customStyle="1" w:styleId="BodyTextChar">
    <w:name w:val="Body Text Char"/>
    <w:basedOn w:val="DefaultParagraphFont"/>
    <w:link w:val="BodyText"/>
    <w:rsid w:val="0085679F"/>
    <w:rPr>
      <w:rFonts w:ascii="Calibri" w:eastAsia="Times New Roman" w:hAnsi="Calibri" w:cs="Times New Roman"/>
      <w:color w:val="000000"/>
      <w:sz w:val="26"/>
      <w:szCs w:val="26"/>
      <w:shd w:val="clear" w:color="auto" w:fill="FFFFFF"/>
      <w:lang w:val="hr-HR" w:eastAsia="en-GB"/>
    </w:rPr>
  </w:style>
  <w:style w:type="paragraph" w:styleId="BodyText2">
    <w:name w:val="Body Text 2"/>
    <w:basedOn w:val="Normal"/>
    <w:link w:val="BodyText2Char"/>
    <w:uiPriority w:val="99"/>
    <w:rsid w:val="0085679F"/>
    <w:pPr>
      <w:widowControl w:val="0"/>
      <w:shd w:val="clear" w:color="auto" w:fill="FFFFFF"/>
      <w:tabs>
        <w:tab w:val="left" w:pos="1631"/>
      </w:tabs>
      <w:autoSpaceDE w:val="0"/>
      <w:autoSpaceDN w:val="0"/>
      <w:adjustRightInd w:val="0"/>
      <w:spacing w:after="0" w:line="317" w:lineRule="atLeast"/>
    </w:pPr>
    <w:rPr>
      <w:color w:val="000000"/>
      <w:sz w:val="26"/>
      <w:szCs w:val="26"/>
      <w:lang w:val="hr-HR" w:eastAsia="en-GB"/>
    </w:rPr>
  </w:style>
  <w:style w:type="character" w:customStyle="1" w:styleId="BodyText2Char">
    <w:name w:val="Body Text 2 Char"/>
    <w:basedOn w:val="DefaultParagraphFont"/>
    <w:link w:val="BodyText2"/>
    <w:uiPriority w:val="99"/>
    <w:rsid w:val="0085679F"/>
    <w:rPr>
      <w:rFonts w:ascii="Calibri" w:eastAsia="Times New Roman" w:hAnsi="Calibri" w:cs="Times New Roman"/>
      <w:color w:val="000000"/>
      <w:sz w:val="26"/>
      <w:szCs w:val="26"/>
      <w:shd w:val="clear" w:color="auto" w:fill="FFFFFF"/>
      <w:lang w:val="hr-HR" w:eastAsia="en-GB"/>
    </w:rPr>
  </w:style>
  <w:style w:type="paragraph" w:styleId="BodyTextIndent2">
    <w:name w:val="Body Text Indent 2"/>
    <w:basedOn w:val="Normal"/>
    <w:link w:val="BodyTextIndent2Char"/>
    <w:uiPriority w:val="99"/>
    <w:rsid w:val="0085679F"/>
    <w:pPr>
      <w:spacing w:after="120" w:line="480" w:lineRule="auto"/>
      <w:ind w:left="360"/>
    </w:pPr>
    <w:rPr>
      <w:sz w:val="24"/>
      <w:szCs w:val="24"/>
      <w:lang w:val="en-GB" w:eastAsia="en-GB"/>
    </w:rPr>
  </w:style>
  <w:style w:type="character" w:customStyle="1" w:styleId="BodyTextIndent2Char">
    <w:name w:val="Body Text Indent 2 Char"/>
    <w:basedOn w:val="DefaultParagraphFont"/>
    <w:link w:val="BodyTextIndent2"/>
    <w:uiPriority w:val="99"/>
    <w:rsid w:val="0085679F"/>
    <w:rPr>
      <w:rFonts w:ascii="Calibri" w:eastAsia="Times New Roman" w:hAnsi="Calibri" w:cs="Times New Roman"/>
      <w:sz w:val="24"/>
      <w:szCs w:val="24"/>
      <w:lang w:val="en-GB" w:eastAsia="en-GB"/>
    </w:rPr>
  </w:style>
  <w:style w:type="character" w:customStyle="1" w:styleId="ball1">
    <w:name w:val="ball1"/>
    <w:uiPriority w:val="99"/>
    <w:rsid w:val="0085679F"/>
  </w:style>
  <w:style w:type="paragraph" w:customStyle="1" w:styleId="4clan">
    <w:name w:val="4clan"/>
    <w:basedOn w:val="Normal"/>
    <w:uiPriority w:val="99"/>
    <w:rsid w:val="0085679F"/>
    <w:pPr>
      <w:spacing w:before="30" w:after="30" w:line="240" w:lineRule="auto"/>
      <w:jc w:val="center"/>
    </w:pPr>
    <w:rPr>
      <w:rFonts w:ascii="Arial" w:hAnsi="Arial" w:cs="Arial"/>
      <w:b/>
      <w:bCs/>
      <w:sz w:val="20"/>
      <w:szCs w:val="20"/>
      <w:lang w:val="en-GB" w:eastAsia="en-GB"/>
    </w:rPr>
  </w:style>
  <w:style w:type="paragraph" w:customStyle="1" w:styleId="7podnas">
    <w:name w:val="7podnas"/>
    <w:basedOn w:val="Normal"/>
    <w:uiPriority w:val="99"/>
    <w:rsid w:val="0085679F"/>
    <w:pPr>
      <w:shd w:val="clear" w:color="auto" w:fill="FFFFFF"/>
      <w:spacing w:before="60" w:after="0" w:line="240" w:lineRule="auto"/>
      <w:jc w:val="center"/>
    </w:pPr>
    <w:rPr>
      <w:rFonts w:ascii="Arial" w:hAnsi="Arial" w:cs="Arial"/>
      <w:b/>
      <w:bCs/>
      <w:sz w:val="27"/>
      <w:szCs w:val="27"/>
      <w:lang w:val="en-GB" w:eastAsia="en-GB"/>
    </w:rPr>
  </w:style>
  <w:style w:type="character" w:styleId="Hyperlink">
    <w:name w:val="Hyperlink"/>
    <w:uiPriority w:val="99"/>
    <w:rsid w:val="0085679F"/>
    <w:rPr>
      <w:color w:val="000080"/>
      <w:u w:val="single"/>
    </w:rPr>
  </w:style>
  <w:style w:type="paragraph" w:customStyle="1" w:styleId="6naslov">
    <w:name w:val="6naslov"/>
    <w:basedOn w:val="Normal"/>
    <w:uiPriority w:val="99"/>
    <w:rsid w:val="0085679F"/>
    <w:pPr>
      <w:spacing w:before="60" w:after="30" w:line="240" w:lineRule="auto"/>
      <w:ind w:left="225" w:right="225"/>
      <w:jc w:val="center"/>
    </w:pPr>
    <w:rPr>
      <w:rFonts w:ascii="Arial" w:hAnsi="Arial" w:cs="Arial"/>
      <w:b/>
      <w:bCs/>
      <w:sz w:val="27"/>
      <w:szCs w:val="27"/>
      <w:lang w:val="en-GB" w:eastAsia="en-GB"/>
    </w:rPr>
  </w:style>
  <w:style w:type="character" w:customStyle="1" w:styleId="vidividi1">
    <w:name w:val="vidi_vidi1"/>
    <w:uiPriority w:val="99"/>
    <w:rsid w:val="0085679F"/>
    <w:rPr>
      <w:b/>
      <w:bCs/>
      <w:color w:val="800000"/>
      <w:shd w:val="clear" w:color="auto" w:fill="FFFFFF"/>
    </w:rPr>
  </w:style>
  <w:style w:type="paragraph" w:customStyle="1" w:styleId="Char">
    <w:name w:val="Char"/>
    <w:basedOn w:val="Normal"/>
    <w:uiPriority w:val="99"/>
    <w:rsid w:val="0085679F"/>
    <w:pPr>
      <w:spacing w:after="0" w:line="240" w:lineRule="auto"/>
    </w:pPr>
    <w:rPr>
      <w:sz w:val="24"/>
      <w:szCs w:val="24"/>
      <w:lang w:val="pl-PL" w:eastAsia="pl-PL"/>
    </w:rPr>
  </w:style>
  <w:style w:type="paragraph" w:customStyle="1" w:styleId="stil7podnas">
    <w:name w:val="stil_7podnas"/>
    <w:basedOn w:val="Normal"/>
    <w:uiPriority w:val="99"/>
    <w:rsid w:val="0085679F"/>
    <w:pPr>
      <w:shd w:val="clear" w:color="auto" w:fill="FFFFFF"/>
      <w:spacing w:before="240" w:after="240" w:line="240" w:lineRule="auto"/>
      <w:jc w:val="center"/>
    </w:pPr>
    <w:rPr>
      <w:b/>
      <w:bCs/>
      <w:sz w:val="28"/>
      <w:szCs w:val="28"/>
      <w:lang w:val="en-GB" w:eastAsia="en-GB"/>
    </w:rPr>
  </w:style>
  <w:style w:type="paragraph" w:customStyle="1" w:styleId="stil8podpodnas">
    <w:name w:val="stil_8podpodnas"/>
    <w:basedOn w:val="Normal"/>
    <w:uiPriority w:val="99"/>
    <w:rsid w:val="0085679F"/>
    <w:pPr>
      <w:shd w:val="clear" w:color="auto" w:fill="FFFFFF"/>
      <w:spacing w:before="240" w:after="240" w:line="240" w:lineRule="auto"/>
      <w:jc w:val="center"/>
    </w:pPr>
    <w:rPr>
      <w:i/>
      <w:iCs/>
      <w:sz w:val="28"/>
      <w:szCs w:val="28"/>
      <w:lang w:val="en-GB" w:eastAsia="en-GB"/>
    </w:rPr>
  </w:style>
  <w:style w:type="paragraph" w:customStyle="1" w:styleId="stil4clan">
    <w:name w:val="stil_4clan"/>
    <w:basedOn w:val="Normal"/>
    <w:uiPriority w:val="99"/>
    <w:rsid w:val="0085679F"/>
    <w:pPr>
      <w:spacing w:before="240" w:after="240" w:line="240" w:lineRule="auto"/>
      <w:jc w:val="center"/>
    </w:pPr>
    <w:rPr>
      <w:b/>
      <w:bCs/>
      <w:sz w:val="26"/>
      <w:szCs w:val="26"/>
      <w:lang w:val="en-GB" w:eastAsia="en-GB"/>
    </w:rPr>
  </w:style>
  <w:style w:type="paragraph" w:customStyle="1" w:styleId="CharChar2">
    <w:name w:val="Char Char2"/>
    <w:basedOn w:val="Normal"/>
    <w:uiPriority w:val="99"/>
    <w:rsid w:val="0085679F"/>
    <w:pPr>
      <w:spacing w:after="160" w:line="240" w:lineRule="exact"/>
    </w:pPr>
    <w:rPr>
      <w:rFonts w:ascii="Tahoma" w:hAnsi="Tahoma" w:cs="Tahoma"/>
      <w:sz w:val="20"/>
      <w:szCs w:val="20"/>
      <w:lang w:val="en-GB" w:eastAsia="en-GB"/>
    </w:rPr>
  </w:style>
  <w:style w:type="paragraph" w:customStyle="1" w:styleId="t-9-8-bez-uvl">
    <w:name w:val="t-9-8-bez-uvl"/>
    <w:basedOn w:val="Normal"/>
    <w:uiPriority w:val="99"/>
    <w:rsid w:val="0085679F"/>
    <w:pPr>
      <w:spacing w:before="100" w:beforeAutospacing="1" w:after="100" w:afterAutospacing="1" w:line="240" w:lineRule="auto"/>
    </w:pPr>
    <w:rPr>
      <w:sz w:val="24"/>
      <w:szCs w:val="24"/>
      <w:lang w:val="en-GB" w:eastAsia="en-GB"/>
    </w:rPr>
  </w:style>
  <w:style w:type="character" w:customStyle="1" w:styleId="apple-style-span">
    <w:name w:val="apple-style-span"/>
    <w:uiPriority w:val="99"/>
    <w:rsid w:val="0085679F"/>
  </w:style>
  <w:style w:type="character" w:customStyle="1" w:styleId="apple-converted-space">
    <w:name w:val="apple-converted-space"/>
    <w:uiPriority w:val="99"/>
    <w:rsid w:val="0085679F"/>
  </w:style>
  <w:style w:type="character" w:styleId="FollowedHyperlink">
    <w:name w:val="FollowedHyperlink"/>
    <w:uiPriority w:val="99"/>
    <w:rsid w:val="0085679F"/>
    <w:rPr>
      <w:b/>
      <w:bCs/>
      <w:color w:val="auto"/>
      <w:u w:val="single"/>
    </w:rPr>
  </w:style>
  <w:style w:type="paragraph" w:customStyle="1" w:styleId="topnapomena">
    <w:name w:val="topnapomena"/>
    <w:basedOn w:val="Normal"/>
    <w:uiPriority w:val="99"/>
    <w:rsid w:val="0085679F"/>
    <w:pPr>
      <w:pBdr>
        <w:bottom w:val="single" w:sz="12" w:space="0" w:color="808080"/>
      </w:pBdr>
      <w:spacing w:after="90" w:line="240" w:lineRule="auto"/>
    </w:pPr>
    <w:rPr>
      <w:i/>
      <w:iCs/>
      <w:sz w:val="24"/>
      <w:szCs w:val="24"/>
      <w:lang w:val="en-GB" w:eastAsia="en-GB"/>
    </w:rPr>
  </w:style>
  <w:style w:type="paragraph" w:customStyle="1" w:styleId="classh1sadrzaj">
    <w:name w:val="classh1sadrzaj"/>
    <w:basedOn w:val="Normal"/>
    <w:uiPriority w:val="99"/>
    <w:rsid w:val="0085679F"/>
    <w:pPr>
      <w:spacing w:after="90" w:line="240" w:lineRule="auto"/>
      <w:jc w:val="center"/>
    </w:pPr>
    <w:rPr>
      <w:sz w:val="24"/>
      <w:szCs w:val="24"/>
      <w:lang w:val="en-GB" w:eastAsia="en-GB"/>
    </w:rPr>
  </w:style>
  <w:style w:type="paragraph" w:customStyle="1" w:styleId="tustav">
    <w:name w:val="tustav"/>
    <w:basedOn w:val="Normal"/>
    <w:uiPriority w:val="99"/>
    <w:rsid w:val="0085679F"/>
    <w:pPr>
      <w:spacing w:after="90" w:line="240" w:lineRule="auto"/>
    </w:pPr>
    <w:rPr>
      <w:color w:val="CC0000"/>
      <w:sz w:val="24"/>
      <w:szCs w:val="24"/>
      <w:lang w:val="en-GB" w:eastAsia="en-GB"/>
    </w:rPr>
  </w:style>
  <w:style w:type="paragraph" w:customStyle="1" w:styleId="gustav">
    <w:name w:val="gustav"/>
    <w:basedOn w:val="Normal"/>
    <w:uiPriority w:val="99"/>
    <w:rsid w:val="0085679F"/>
    <w:pPr>
      <w:spacing w:after="90" w:line="240" w:lineRule="auto"/>
    </w:pPr>
    <w:rPr>
      <w:color w:val="FF0000"/>
      <w:sz w:val="24"/>
      <w:szCs w:val="24"/>
      <w:lang w:val="en-GB" w:eastAsia="en-GB"/>
    </w:rPr>
  </w:style>
  <w:style w:type="paragraph" w:customStyle="1" w:styleId="okvir">
    <w:name w:val="okvir"/>
    <w:basedOn w:val="Normal"/>
    <w:uiPriority w:val="99"/>
    <w:rsid w:val="0085679F"/>
    <w:pPr>
      <w:pBdr>
        <w:top w:val="single" w:sz="6" w:space="0" w:color="000099"/>
        <w:bottom w:val="single" w:sz="6" w:space="0" w:color="000099"/>
      </w:pBdr>
      <w:shd w:val="clear" w:color="auto" w:fill="CC6666"/>
      <w:spacing w:after="90" w:line="240" w:lineRule="auto"/>
    </w:pPr>
    <w:rPr>
      <w:rFonts w:ascii="Arial" w:hAnsi="Arial" w:cs="Arial"/>
      <w:color w:val="336600"/>
      <w:sz w:val="24"/>
      <w:szCs w:val="24"/>
      <w:lang w:val="en-GB" w:eastAsia="en-GB"/>
    </w:rPr>
  </w:style>
  <w:style w:type="paragraph" w:customStyle="1" w:styleId="pn1">
    <w:name w:val="pn1"/>
    <w:basedOn w:val="Normal"/>
    <w:uiPriority w:val="99"/>
    <w:rsid w:val="0085679F"/>
    <w:pPr>
      <w:spacing w:after="450" w:line="240" w:lineRule="auto"/>
      <w:ind w:left="750" w:right="750"/>
      <w:jc w:val="center"/>
    </w:pPr>
    <w:rPr>
      <w:b/>
      <w:bCs/>
      <w:color w:val="006633"/>
      <w:sz w:val="24"/>
      <w:szCs w:val="24"/>
      <w:lang w:val="en-GB" w:eastAsia="en-GB"/>
    </w:rPr>
  </w:style>
  <w:style w:type="paragraph" w:customStyle="1" w:styleId="tn1">
    <w:name w:val="tn1"/>
    <w:basedOn w:val="Normal"/>
    <w:uiPriority w:val="99"/>
    <w:rsid w:val="0085679F"/>
    <w:pPr>
      <w:spacing w:after="90" w:line="240" w:lineRule="auto"/>
    </w:pPr>
    <w:rPr>
      <w:b/>
      <w:bCs/>
      <w:caps/>
      <w:smallCaps/>
      <w:color w:val="FF9900"/>
      <w:sz w:val="24"/>
      <w:szCs w:val="24"/>
      <w:lang w:val="en-GB" w:eastAsia="en-GB"/>
    </w:rPr>
  </w:style>
  <w:style w:type="paragraph" w:customStyle="1" w:styleId="trs">
    <w:name w:val="trs"/>
    <w:basedOn w:val="Normal"/>
    <w:uiPriority w:val="99"/>
    <w:rsid w:val="0085679F"/>
    <w:pPr>
      <w:spacing w:after="90" w:line="240" w:lineRule="auto"/>
    </w:pPr>
    <w:rPr>
      <w:color w:val="000000"/>
      <w:sz w:val="20"/>
      <w:szCs w:val="20"/>
      <w:lang w:val="en-GB" w:eastAsia="en-GB"/>
    </w:rPr>
  </w:style>
  <w:style w:type="paragraph" w:customStyle="1" w:styleId="tl1">
    <w:name w:val="tl1"/>
    <w:basedOn w:val="Normal"/>
    <w:uiPriority w:val="99"/>
    <w:rsid w:val="0085679F"/>
    <w:pPr>
      <w:spacing w:after="90" w:line="240" w:lineRule="auto"/>
    </w:pPr>
    <w:rPr>
      <w:sz w:val="24"/>
      <w:szCs w:val="24"/>
      <w:lang w:val="en-GB" w:eastAsia="en-GB"/>
    </w:rPr>
  </w:style>
  <w:style w:type="paragraph" w:customStyle="1" w:styleId="zastampu">
    <w:name w:val="zastampu"/>
    <w:basedOn w:val="Normal"/>
    <w:uiPriority w:val="99"/>
    <w:rsid w:val="0085679F"/>
    <w:pPr>
      <w:spacing w:after="90" w:line="240" w:lineRule="auto"/>
    </w:pPr>
    <w:rPr>
      <w:sz w:val="24"/>
      <w:szCs w:val="24"/>
      <w:lang w:val="en-GB" w:eastAsia="en-GB"/>
    </w:rPr>
  </w:style>
  <w:style w:type="paragraph" w:customStyle="1" w:styleId="nivosadrzaja1">
    <w:name w:val="nivosadrzaja1"/>
    <w:basedOn w:val="Normal"/>
    <w:uiPriority w:val="99"/>
    <w:rsid w:val="0085679F"/>
    <w:pPr>
      <w:spacing w:after="90" w:line="240" w:lineRule="auto"/>
    </w:pPr>
    <w:rPr>
      <w:sz w:val="24"/>
      <w:szCs w:val="24"/>
      <w:lang w:val="en-GB" w:eastAsia="en-GB"/>
    </w:rPr>
  </w:style>
  <w:style w:type="paragraph" w:customStyle="1" w:styleId="nivosadrzaja2">
    <w:name w:val="nivosadrzaja2"/>
    <w:basedOn w:val="Normal"/>
    <w:uiPriority w:val="99"/>
    <w:rsid w:val="0085679F"/>
    <w:pPr>
      <w:spacing w:after="90" w:line="240" w:lineRule="auto"/>
      <w:ind w:left="450"/>
    </w:pPr>
    <w:rPr>
      <w:sz w:val="24"/>
      <w:szCs w:val="24"/>
      <w:lang w:val="en-GB" w:eastAsia="en-GB"/>
    </w:rPr>
  </w:style>
  <w:style w:type="paragraph" w:customStyle="1" w:styleId="nivosadrzaja3">
    <w:name w:val="nivosadrzaja3"/>
    <w:basedOn w:val="Normal"/>
    <w:uiPriority w:val="99"/>
    <w:rsid w:val="0085679F"/>
    <w:pPr>
      <w:spacing w:after="90" w:line="240" w:lineRule="auto"/>
      <w:ind w:left="675"/>
    </w:pPr>
    <w:rPr>
      <w:sz w:val="24"/>
      <w:szCs w:val="24"/>
      <w:lang w:val="en-GB" w:eastAsia="en-GB"/>
    </w:rPr>
  </w:style>
  <w:style w:type="paragraph" w:customStyle="1" w:styleId="nivosadrzaja4">
    <w:name w:val="nivosadrzaja4"/>
    <w:basedOn w:val="Normal"/>
    <w:uiPriority w:val="99"/>
    <w:rsid w:val="0085679F"/>
    <w:pPr>
      <w:spacing w:after="90" w:line="240" w:lineRule="auto"/>
      <w:ind w:left="900"/>
    </w:pPr>
    <w:rPr>
      <w:sz w:val="24"/>
      <w:szCs w:val="24"/>
      <w:lang w:val="en-GB" w:eastAsia="en-GB"/>
    </w:rPr>
  </w:style>
  <w:style w:type="paragraph" w:customStyle="1" w:styleId="nivosadrzaja5">
    <w:name w:val="nivosadrzaja5"/>
    <w:basedOn w:val="Normal"/>
    <w:uiPriority w:val="99"/>
    <w:rsid w:val="0085679F"/>
    <w:pPr>
      <w:spacing w:after="90" w:line="240" w:lineRule="auto"/>
      <w:ind w:left="1125"/>
    </w:pPr>
    <w:rPr>
      <w:sz w:val="24"/>
      <w:szCs w:val="24"/>
      <w:lang w:val="en-GB" w:eastAsia="en-GB"/>
    </w:rPr>
  </w:style>
  <w:style w:type="paragraph" w:customStyle="1" w:styleId="nivosadrzaja6">
    <w:name w:val="nivosadrzaja6"/>
    <w:basedOn w:val="Normal"/>
    <w:uiPriority w:val="99"/>
    <w:rsid w:val="0085679F"/>
    <w:pPr>
      <w:spacing w:after="90" w:line="240" w:lineRule="auto"/>
      <w:ind w:left="1350"/>
    </w:pPr>
    <w:rPr>
      <w:sz w:val="24"/>
      <w:szCs w:val="24"/>
      <w:lang w:val="en-GB" w:eastAsia="en-GB"/>
    </w:rPr>
  </w:style>
  <w:style w:type="paragraph" w:customStyle="1" w:styleId="nivosadrzaja7">
    <w:name w:val="nivosadrzaja7"/>
    <w:basedOn w:val="Normal"/>
    <w:uiPriority w:val="99"/>
    <w:rsid w:val="0085679F"/>
    <w:pPr>
      <w:spacing w:after="90" w:line="240" w:lineRule="auto"/>
      <w:ind w:left="1500"/>
    </w:pPr>
    <w:rPr>
      <w:sz w:val="24"/>
      <w:szCs w:val="24"/>
      <w:lang w:val="en-GB" w:eastAsia="en-GB"/>
    </w:rPr>
  </w:style>
  <w:style w:type="paragraph" w:customStyle="1" w:styleId="nivosadrzaja8">
    <w:name w:val="nivosadrzaja8"/>
    <w:basedOn w:val="Normal"/>
    <w:uiPriority w:val="99"/>
    <w:rsid w:val="0085679F"/>
    <w:pPr>
      <w:spacing w:after="90" w:line="240" w:lineRule="auto"/>
      <w:ind w:left="1650"/>
    </w:pPr>
    <w:rPr>
      <w:sz w:val="24"/>
      <w:szCs w:val="24"/>
      <w:lang w:val="en-GB" w:eastAsia="en-GB"/>
    </w:rPr>
  </w:style>
  <w:style w:type="paragraph" w:customStyle="1" w:styleId="nivosadrzaja9">
    <w:name w:val="nivosadrzaja9"/>
    <w:basedOn w:val="Normal"/>
    <w:uiPriority w:val="99"/>
    <w:rsid w:val="0085679F"/>
    <w:pPr>
      <w:spacing w:after="90" w:line="240" w:lineRule="auto"/>
      <w:ind w:left="1800"/>
    </w:pPr>
    <w:rPr>
      <w:sz w:val="24"/>
      <w:szCs w:val="24"/>
      <w:lang w:val="en-GB" w:eastAsia="en-GB"/>
    </w:rPr>
  </w:style>
  <w:style w:type="paragraph" w:customStyle="1" w:styleId="nivosadrzaja10">
    <w:name w:val="nivosadrzaja10"/>
    <w:basedOn w:val="Normal"/>
    <w:uiPriority w:val="99"/>
    <w:rsid w:val="0085679F"/>
    <w:pPr>
      <w:spacing w:after="90" w:line="240" w:lineRule="auto"/>
      <w:ind w:left="1950"/>
    </w:pPr>
    <w:rPr>
      <w:sz w:val="24"/>
      <w:szCs w:val="24"/>
      <w:lang w:val="en-GB" w:eastAsia="en-GB"/>
    </w:rPr>
  </w:style>
  <w:style w:type="paragraph" w:customStyle="1" w:styleId="nivosadrzaja11">
    <w:name w:val="nivosadrzaja11"/>
    <w:basedOn w:val="Normal"/>
    <w:uiPriority w:val="99"/>
    <w:rsid w:val="0085679F"/>
    <w:pPr>
      <w:spacing w:after="90" w:line="240" w:lineRule="auto"/>
      <w:ind w:left="2100"/>
    </w:pPr>
    <w:rPr>
      <w:sz w:val="24"/>
      <w:szCs w:val="24"/>
      <w:lang w:val="en-GB" w:eastAsia="en-GB"/>
    </w:rPr>
  </w:style>
  <w:style w:type="paragraph" w:customStyle="1" w:styleId="nivosadrzaja12">
    <w:name w:val="nivosadrzaja12"/>
    <w:basedOn w:val="Normal"/>
    <w:uiPriority w:val="99"/>
    <w:rsid w:val="0085679F"/>
    <w:pPr>
      <w:spacing w:after="90" w:line="240" w:lineRule="auto"/>
      <w:ind w:left="2250"/>
    </w:pPr>
    <w:rPr>
      <w:sz w:val="24"/>
      <w:szCs w:val="24"/>
      <w:lang w:val="en-GB" w:eastAsia="en-GB"/>
    </w:rPr>
  </w:style>
  <w:style w:type="paragraph" w:customStyle="1" w:styleId="nivosadrzaja13">
    <w:name w:val="nivosadrzaja13"/>
    <w:basedOn w:val="Normal"/>
    <w:uiPriority w:val="99"/>
    <w:rsid w:val="0085679F"/>
    <w:pPr>
      <w:spacing w:after="90" w:line="240" w:lineRule="auto"/>
      <w:ind w:left="2400"/>
    </w:pPr>
    <w:rPr>
      <w:sz w:val="24"/>
      <w:szCs w:val="24"/>
      <w:lang w:val="en-GB" w:eastAsia="en-GB"/>
    </w:rPr>
  </w:style>
  <w:style w:type="paragraph" w:customStyle="1" w:styleId="nivosadrzaja14">
    <w:name w:val="nivosadrzaja14"/>
    <w:basedOn w:val="Normal"/>
    <w:uiPriority w:val="99"/>
    <w:rsid w:val="0085679F"/>
    <w:pPr>
      <w:spacing w:after="90" w:line="240" w:lineRule="auto"/>
      <w:ind w:left="2550"/>
    </w:pPr>
    <w:rPr>
      <w:sz w:val="24"/>
      <w:szCs w:val="24"/>
      <w:lang w:val="en-GB" w:eastAsia="en-GB"/>
    </w:rPr>
  </w:style>
  <w:style w:type="paragraph" w:customStyle="1" w:styleId="nivosadrzaja15">
    <w:name w:val="nivosadrzaja15"/>
    <w:basedOn w:val="Normal"/>
    <w:uiPriority w:val="99"/>
    <w:rsid w:val="0085679F"/>
    <w:pPr>
      <w:spacing w:after="90" w:line="240" w:lineRule="auto"/>
      <w:ind w:left="2700"/>
    </w:pPr>
    <w:rPr>
      <w:sz w:val="24"/>
      <w:szCs w:val="24"/>
      <w:lang w:val="en-GB" w:eastAsia="en-GB"/>
    </w:rPr>
  </w:style>
  <w:style w:type="paragraph" w:customStyle="1" w:styleId="nivosadrzaja16">
    <w:name w:val="nivosadrzaja16"/>
    <w:basedOn w:val="Normal"/>
    <w:uiPriority w:val="99"/>
    <w:rsid w:val="0085679F"/>
    <w:pPr>
      <w:spacing w:after="90" w:line="240" w:lineRule="auto"/>
      <w:ind w:left="2850"/>
    </w:pPr>
    <w:rPr>
      <w:sz w:val="24"/>
      <w:szCs w:val="24"/>
      <w:lang w:val="en-GB" w:eastAsia="en-GB"/>
    </w:rPr>
  </w:style>
  <w:style w:type="paragraph" w:customStyle="1" w:styleId="nivosadrzaja17">
    <w:name w:val="nivosadrzaja17"/>
    <w:basedOn w:val="Normal"/>
    <w:uiPriority w:val="99"/>
    <w:rsid w:val="0085679F"/>
    <w:pPr>
      <w:spacing w:after="90" w:line="240" w:lineRule="auto"/>
      <w:ind w:left="3000"/>
    </w:pPr>
    <w:rPr>
      <w:sz w:val="24"/>
      <w:szCs w:val="24"/>
      <w:lang w:val="en-GB" w:eastAsia="en-GB"/>
    </w:rPr>
  </w:style>
  <w:style w:type="paragraph" w:customStyle="1" w:styleId="ppthd">
    <w:name w:val="ppthd"/>
    <w:basedOn w:val="Normal"/>
    <w:uiPriority w:val="99"/>
    <w:rsid w:val="0085679F"/>
    <w:pPr>
      <w:spacing w:after="90" w:line="240" w:lineRule="auto"/>
    </w:pPr>
    <w:rPr>
      <w:sz w:val="24"/>
      <w:szCs w:val="24"/>
      <w:lang w:val="en-GB" w:eastAsia="en-GB"/>
    </w:rPr>
  </w:style>
  <w:style w:type="paragraph" w:customStyle="1" w:styleId="oblsadrh2">
    <w:name w:val="oblsadrh2"/>
    <w:basedOn w:val="Normal"/>
    <w:uiPriority w:val="99"/>
    <w:rsid w:val="0085679F"/>
    <w:pPr>
      <w:spacing w:after="90" w:line="240" w:lineRule="auto"/>
    </w:pPr>
    <w:rPr>
      <w:sz w:val="34"/>
      <w:szCs w:val="34"/>
      <w:lang w:val="en-GB" w:eastAsia="en-GB"/>
    </w:rPr>
  </w:style>
  <w:style w:type="character" w:customStyle="1" w:styleId="polje">
    <w:name w:val="polje"/>
    <w:uiPriority w:val="99"/>
    <w:rsid w:val="0085679F"/>
    <w:rPr>
      <w:i/>
      <w:iCs/>
      <w:sz w:val="24"/>
      <w:szCs w:val="24"/>
    </w:rPr>
  </w:style>
  <w:style w:type="character" w:customStyle="1" w:styleId="classnapomenaeksperta">
    <w:name w:val="classnapomenaeksperta"/>
    <w:uiPriority w:val="99"/>
    <w:rsid w:val="0085679F"/>
    <w:rPr>
      <w:sz w:val="32"/>
      <w:szCs w:val="32"/>
    </w:rPr>
  </w:style>
  <w:style w:type="character" w:customStyle="1" w:styleId="lat">
    <w:name w:val="lat"/>
    <w:uiPriority w:val="99"/>
    <w:rsid w:val="0085679F"/>
    <w:rPr>
      <w:sz w:val="24"/>
      <w:szCs w:val="24"/>
    </w:rPr>
  </w:style>
  <w:style w:type="paragraph" w:customStyle="1" w:styleId="endpropisseparator">
    <w:name w:val="endpropisseparator"/>
    <w:basedOn w:val="Normal"/>
    <w:uiPriority w:val="99"/>
    <w:rsid w:val="0085679F"/>
    <w:pPr>
      <w:spacing w:after="90" w:line="240" w:lineRule="auto"/>
    </w:pPr>
    <w:rPr>
      <w:sz w:val="24"/>
      <w:szCs w:val="24"/>
      <w:lang w:val="en-GB" w:eastAsia="en-GB"/>
    </w:rPr>
  </w:style>
  <w:style w:type="paragraph" w:customStyle="1" w:styleId="Default">
    <w:name w:val="Default"/>
    <w:uiPriority w:val="99"/>
    <w:rsid w:val="0085679F"/>
    <w:pPr>
      <w:autoSpaceDE w:val="0"/>
      <w:autoSpaceDN w:val="0"/>
      <w:adjustRightInd w:val="0"/>
    </w:pPr>
    <w:rPr>
      <w:rFonts w:ascii="Calibri" w:eastAsia="Times New Roman" w:hAnsi="Calibri" w:cs="Times New Roman"/>
      <w:color w:val="000000"/>
      <w:sz w:val="24"/>
      <w:szCs w:val="24"/>
      <w:lang w:val="en-GB" w:eastAsia="en-GB"/>
    </w:rPr>
  </w:style>
  <w:style w:type="paragraph" w:customStyle="1" w:styleId="CharCharCharCharCharCharChar">
    <w:name w:val="Char Char Char Char Char Char Char"/>
    <w:basedOn w:val="Normal"/>
    <w:uiPriority w:val="99"/>
    <w:rsid w:val="0085679F"/>
    <w:pPr>
      <w:tabs>
        <w:tab w:val="left" w:pos="567"/>
      </w:tabs>
      <w:spacing w:before="120" w:after="160" w:line="240" w:lineRule="exact"/>
      <w:ind w:left="1584" w:hanging="504"/>
    </w:pPr>
    <w:rPr>
      <w:rFonts w:ascii="Arial" w:hAnsi="Arial" w:cs="Arial"/>
      <w:b/>
      <w:bCs/>
      <w:color w:val="000000"/>
      <w:sz w:val="24"/>
      <w:szCs w:val="24"/>
      <w:lang w:val="en-GB" w:eastAsia="en-GB"/>
    </w:rPr>
  </w:style>
  <w:style w:type="paragraph" w:customStyle="1" w:styleId="obrazac">
    <w:name w:val="obrazac"/>
    <w:basedOn w:val="Normal"/>
    <w:uiPriority w:val="99"/>
    <w:rsid w:val="0085679F"/>
    <w:pPr>
      <w:spacing w:before="100" w:beforeAutospacing="1" w:after="100" w:afterAutospacing="1" w:line="240" w:lineRule="auto"/>
      <w:jc w:val="right"/>
    </w:pPr>
    <w:rPr>
      <w:b/>
      <w:bCs/>
      <w:sz w:val="24"/>
      <w:szCs w:val="24"/>
      <w:lang w:val="en-GB" w:eastAsia="en-GB"/>
    </w:rPr>
  </w:style>
  <w:style w:type="paragraph" w:customStyle="1" w:styleId="stil6naslov">
    <w:name w:val="stil_6naslov"/>
    <w:basedOn w:val="Normal"/>
    <w:uiPriority w:val="99"/>
    <w:rsid w:val="0085679F"/>
    <w:pPr>
      <w:spacing w:before="240" w:after="240" w:line="240" w:lineRule="auto"/>
      <w:jc w:val="center"/>
    </w:pPr>
    <w:rPr>
      <w:spacing w:val="20"/>
      <w:sz w:val="36"/>
      <w:szCs w:val="36"/>
      <w:lang w:val="en-GB" w:eastAsia="en-GB"/>
    </w:rPr>
  </w:style>
  <w:style w:type="paragraph" w:customStyle="1" w:styleId="Normal2">
    <w:name w:val="Normal2"/>
    <w:basedOn w:val="Normal"/>
    <w:rsid w:val="0085679F"/>
    <w:pPr>
      <w:spacing w:before="100" w:beforeAutospacing="1" w:after="100" w:afterAutospacing="1" w:line="240" w:lineRule="auto"/>
    </w:pPr>
    <w:rPr>
      <w:rFonts w:ascii="Arial" w:hAnsi="Arial" w:cs="Arial"/>
      <w:lang w:val="en-GB" w:eastAsia="en-GB"/>
    </w:rPr>
  </w:style>
  <w:style w:type="character" w:customStyle="1" w:styleId="indeks1">
    <w:name w:val="indeks1"/>
    <w:rsid w:val="0085679F"/>
    <w:rPr>
      <w:sz w:val="15"/>
      <w:szCs w:val="15"/>
      <w:vertAlign w:val="subscript"/>
    </w:rPr>
  </w:style>
  <w:style w:type="paragraph" w:customStyle="1" w:styleId="wyq110---naslov-clana">
    <w:name w:val="wyq110---naslov-clana"/>
    <w:basedOn w:val="Normal"/>
    <w:uiPriority w:val="99"/>
    <w:rsid w:val="0085679F"/>
    <w:pPr>
      <w:spacing w:before="240" w:after="240" w:line="240" w:lineRule="auto"/>
      <w:jc w:val="center"/>
    </w:pPr>
    <w:rPr>
      <w:rFonts w:ascii="Arial" w:hAnsi="Arial" w:cs="Arial"/>
      <w:b/>
      <w:bCs/>
      <w:sz w:val="24"/>
      <w:szCs w:val="24"/>
      <w:lang w:val="en-GB" w:eastAsia="en-GB"/>
    </w:rPr>
  </w:style>
  <w:style w:type="paragraph" w:customStyle="1" w:styleId="clan0">
    <w:name w:val="clan"/>
    <w:basedOn w:val="Normal"/>
    <w:rsid w:val="0085679F"/>
    <w:pPr>
      <w:spacing w:before="240" w:after="120" w:line="240" w:lineRule="auto"/>
      <w:jc w:val="center"/>
    </w:pPr>
    <w:rPr>
      <w:rFonts w:ascii="Arial" w:hAnsi="Arial" w:cs="Arial"/>
      <w:b/>
      <w:bCs/>
      <w:sz w:val="24"/>
      <w:szCs w:val="24"/>
      <w:lang w:val="en-GB" w:eastAsia="en-GB"/>
    </w:rPr>
  </w:style>
  <w:style w:type="character" w:customStyle="1" w:styleId="stepen1">
    <w:name w:val="stepen1"/>
    <w:uiPriority w:val="99"/>
    <w:rsid w:val="0085679F"/>
    <w:rPr>
      <w:sz w:val="15"/>
      <w:szCs w:val="15"/>
      <w:vertAlign w:val="superscript"/>
    </w:rPr>
  </w:style>
  <w:style w:type="paragraph" w:customStyle="1" w:styleId="samostalni">
    <w:name w:val="samostalni"/>
    <w:basedOn w:val="Normal"/>
    <w:uiPriority w:val="99"/>
    <w:rsid w:val="0085679F"/>
    <w:pPr>
      <w:spacing w:before="100" w:beforeAutospacing="1" w:after="100" w:afterAutospacing="1" w:line="240" w:lineRule="auto"/>
      <w:jc w:val="center"/>
    </w:pPr>
    <w:rPr>
      <w:rFonts w:ascii="Arial" w:hAnsi="Arial" w:cs="Arial"/>
      <w:b/>
      <w:bCs/>
      <w:i/>
      <w:iCs/>
      <w:sz w:val="24"/>
      <w:szCs w:val="24"/>
      <w:lang w:val="en-GB" w:eastAsia="en-GB"/>
    </w:rPr>
  </w:style>
  <w:style w:type="paragraph" w:customStyle="1" w:styleId="samostalni1">
    <w:name w:val="samostalni1"/>
    <w:basedOn w:val="Normal"/>
    <w:uiPriority w:val="99"/>
    <w:rsid w:val="0085679F"/>
    <w:pPr>
      <w:spacing w:before="100" w:beforeAutospacing="1" w:after="100" w:afterAutospacing="1" w:line="240" w:lineRule="auto"/>
      <w:jc w:val="center"/>
    </w:pPr>
    <w:rPr>
      <w:rFonts w:ascii="Arial" w:hAnsi="Arial" w:cs="Arial"/>
      <w:i/>
      <w:iCs/>
      <w:lang w:val="en-GB" w:eastAsia="en-GB"/>
    </w:rPr>
  </w:style>
  <w:style w:type="table" w:styleId="MediumList2-Accent1">
    <w:name w:val="Medium List 2 Accent 1"/>
    <w:basedOn w:val="TableNormal"/>
    <w:uiPriority w:val="99"/>
    <w:rsid w:val="0085679F"/>
    <w:pPr>
      <w:spacing w:after="0" w:line="240" w:lineRule="auto"/>
    </w:pPr>
    <w:rPr>
      <w:rFonts w:ascii="Cambria" w:eastAsia="Times New Roman" w:hAnsi="Cambria" w:cs="Cambria"/>
      <w:color w:val="000000"/>
      <w:sz w:val="20"/>
      <w:szCs w:val="20"/>
      <w:lang w:val="en-GB"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styleId="LineNumber">
    <w:name w:val="line number"/>
    <w:basedOn w:val="DefaultParagraphFont"/>
    <w:uiPriority w:val="99"/>
    <w:semiHidden/>
    <w:rsid w:val="0085679F"/>
  </w:style>
  <w:style w:type="paragraph" w:customStyle="1" w:styleId="odeljak">
    <w:name w:val="odeljak"/>
    <w:basedOn w:val="Normal"/>
    <w:uiPriority w:val="99"/>
    <w:rsid w:val="0085679F"/>
    <w:pPr>
      <w:spacing w:before="240" w:after="240" w:line="240" w:lineRule="auto"/>
      <w:jc w:val="center"/>
    </w:pPr>
    <w:rPr>
      <w:sz w:val="24"/>
      <w:szCs w:val="24"/>
    </w:rPr>
  </w:style>
  <w:style w:type="table" w:styleId="TableGrid">
    <w:name w:val="Table Grid"/>
    <w:basedOn w:val="TableNormal"/>
    <w:rsid w:val="0085679F"/>
    <w:pPr>
      <w:spacing w:after="0" w:line="240" w:lineRule="auto"/>
    </w:pPr>
    <w:rPr>
      <w:rFonts w:ascii="Calibri" w:eastAsia="Times New Roman" w:hAnsi="Calibri" w:cs="Calibri"/>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85679F"/>
    <w:pPr>
      <w:spacing w:before="100" w:beforeAutospacing="1" w:after="100" w:afterAutospacing="1" w:line="240" w:lineRule="auto"/>
    </w:pPr>
    <w:rPr>
      <w:rFonts w:ascii="Arial" w:hAnsi="Arial" w:cs="Arial"/>
    </w:rPr>
  </w:style>
  <w:style w:type="paragraph" w:customStyle="1" w:styleId="Normal4">
    <w:name w:val="Normal4"/>
    <w:basedOn w:val="Normal"/>
    <w:uiPriority w:val="99"/>
    <w:rsid w:val="0085679F"/>
    <w:pPr>
      <w:spacing w:before="100" w:beforeAutospacing="1" w:after="100" w:afterAutospacing="1" w:line="240" w:lineRule="auto"/>
    </w:pPr>
    <w:rPr>
      <w:rFonts w:ascii="Arial" w:hAnsi="Arial" w:cs="Arial"/>
    </w:rPr>
  </w:style>
  <w:style w:type="paragraph" w:customStyle="1" w:styleId="normaltd">
    <w:name w:val="normaltd"/>
    <w:basedOn w:val="Normal"/>
    <w:uiPriority w:val="99"/>
    <w:rsid w:val="0085679F"/>
    <w:pPr>
      <w:spacing w:before="100" w:beforeAutospacing="1" w:after="100" w:afterAutospacing="1" w:line="240" w:lineRule="auto"/>
      <w:jc w:val="right"/>
    </w:pPr>
    <w:rPr>
      <w:rFonts w:ascii="Arial" w:hAnsi="Arial" w:cs="Arial"/>
    </w:rPr>
  </w:style>
  <w:style w:type="character" w:customStyle="1" w:styleId="expand2">
    <w:name w:val="expand2"/>
    <w:uiPriority w:val="99"/>
    <w:rsid w:val="0085679F"/>
    <w:rPr>
      <w:vanish/>
    </w:rPr>
  </w:style>
  <w:style w:type="paragraph" w:customStyle="1" w:styleId="CharCharCharCharCharCharCharCharCharCharCharCharCharCharCharCharCharCharCharChar1CharCharCharCharCharCharCharCharCharCharCharCharCharCharCharCharChar">
    <w:name w:val="Char Char Char Char Char Char Char Char Char Char Char Char Char Char Char Char Char Char Char Char1 Char Char Char Char Char Char Char Char Char Char Char Char Char Char Char Char Char"/>
    <w:basedOn w:val="Normal"/>
    <w:uiPriority w:val="99"/>
    <w:rsid w:val="0085679F"/>
    <w:pPr>
      <w:spacing w:after="0" w:line="240" w:lineRule="auto"/>
    </w:pPr>
    <w:rPr>
      <w:sz w:val="24"/>
      <w:szCs w:val="24"/>
      <w:lang w:val="pl-PL" w:eastAsia="pl-PL"/>
    </w:rPr>
  </w:style>
  <w:style w:type="paragraph" w:customStyle="1" w:styleId="listparagraphcxspmiddle">
    <w:name w:val="listparagraphcxspmiddle"/>
    <w:basedOn w:val="Normal"/>
    <w:uiPriority w:val="99"/>
    <w:rsid w:val="0085679F"/>
    <w:pPr>
      <w:jc w:val="center"/>
    </w:pPr>
    <w:rPr>
      <w:sz w:val="24"/>
      <w:szCs w:val="24"/>
      <w:lang w:val="en-GB" w:eastAsia="en-GB"/>
    </w:rPr>
  </w:style>
  <w:style w:type="paragraph" w:customStyle="1" w:styleId="T-98-2">
    <w:name w:val="T-9/8-2"/>
    <w:basedOn w:val="Normal"/>
    <w:rsid w:val="0085679F"/>
    <w:pPr>
      <w:widowControl w:val="0"/>
      <w:tabs>
        <w:tab w:val="left" w:pos="2153"/>
      </w:tabs>
      <w:autoSpaceDE w:val="0"/>
      <w:autoSpaceDN w:val="0"/>
      <w:adjustRightInd w:val="0"/>
      <w:spacing w:after="43" w:line="240" w:lineRule="auto"/>
      <w:ind w:firstLine="342"/>
      <w:jc w:val="both"/>
    </w:pPr>
    <w:rPr>
      <w:rFonts w:ascii="Times-NewRoman" w:hAnsi="Times-NewRoman"/>
      <w:sz w:val="19"/>
      <w:szCs w:val="19"/>
    </w:rPr>
  </w:style>
  <w:style w:type="paragraph" w:customStyle="1" w:styleId="rvps6">
    <w:name w:val="rvps6"/>
    <w:basedOn w:val="Normal"/>
    <w:rsid w:val="0085679F"/>
    <w:pPr>
      <w:spacing w:after="0" w:line="240" w:lineRule="auto"/>
      <w:ind w:left="408" w:hanging="272"/>
    </w:pPr>
    <w:rPr>
      <w:rFonts w:ascii="Times New Roman" w:hAnsi="Times New Roman"/>
      <w:sz w:val="24"/>
      <w:szCs w:val="24"/>
      <w:lang w:val="en-US" w:eastAsia="en-US"/>
    </w:rPr>
  </w:style>
  <w:style w:type="paragraph" w:customStyle="1" w:styleId="Normal5">
    <w:name w:val="Normal5"/>
    <w:basedOn w:val="Normal"/>
    <w:rsid w:val="0085679F"/>
    <w:pPr>
      <w:spacing w:before="100" w:beforeAutospacing="1" w:after="100" w:afterAutospacing="1" w:line="240" w:lineRule="auto"/>
    </w:pPr>
    <w:rPr>
      <w:rFonts w:ascii="Times New Roman" w:hAnsi="Times New Roman"/>
      <w:sz w:val="24"/>
      <w:szCs w:val="24"/>
    </w:rPr>
  </w:style>
  <w:style w:type="paragraph" w:customStyle="1" w:styleId="Clanak">
    <w:name w:val="Clanak"/>
    <w:next w:val="T-98-2"/>
    <w:rsid w:val="0085679F"/>
    <w:pPr>
      <w:widowControl w:val="0"/>
      <w:autoSpaceDE w:val="0"/>
      <w:autoSpaceDN w:val="0"/>
      <w:adjustRightInd w:val="0"/>
      <w:spacing w:before="86" w:after="43" w:line="240" w:lineRule="auto"/>
      <w:jc w:val="center"/>
    </w:pPr>
    <w:rPr>
      <w:rFonts w:ascii="Times-NewRoman" w:eastAsia="Times New Roman" w:hAnsi="Times-NewRoman" w:cs="Times New Roman"/>
      <w:sz w:val="19"/>
      <w:szCs w:val="19"/>
    </w:rPr>
  </w:style>
  <w:style w:type="paragraph" w:styleId="FootnoteText">
    <w:name w:val="footnote text"/>
    <w:basedOn w:val="Normal"/>
    <w:link w:val="FootnoteTextChar"/>
    <w:semiHidden/>
    <w:rsid w:val="0085679F"/>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semiHidden/>
    <w:rsid w:val="0085679F"/>
    <w:rPr>
      <w:rFonts w:ascii="Times New Roman" w:eastAsia="Times New Roman" w:hAnsi="Times New Roman" w:cs="Times New Roman"/>
      <w:sz w:val="20"/>
      <w:szCs w:val="20"/>
    </w:rPr>
  </w:style>
  <w:style w:type="paragraph" w:styleId="Revision">
    <w:name w:val="Revision"/>
    <w:hidden/>
    <w:uiPriority w:val="99"/>
    <w:semiHidden/>
    <w:rsid w:val="0085679F"/>
    <w:pPr>
      <w:spacing w:after="0" w:line="240" w:lineRule="auto"/>
    </w:pPr>
    <w:rPr>
      <w:rFonts w:ascii="Calibri" w:eastAsia="Times New Roman" w:hAnsi="Calibri" w:cs="Times New Roman"/>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 mladenovic</dc:creator>
  <cp:lastModifiedBy>Snezana Marinovic</cp:lastModifiedBy>
  <cp:revision>3</cp:revision>
  <cp:lastPrinted>2018-10-30T09:21:00Z</cp:lastPrinted>
  <dcterms:created xsi:type="dcterms:W3CDTF">2018-11-19T09:03:00Z</dcterms:created>
  <dcterms:modified xsi:type="dcterms:W3CDTF">2018-11-23T07:12:00Z</dcterms:modified>
</cp:coreProperties>
</file>