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F46" w:rsidRPr="00D4314F" w:rsidRDefault="00AE2F46" w:rsidP="000416CC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5D4A51" w:rsidRPr="0034455F" w:rsidRDefault="00795660" w:rsidP="007956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41.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D4A51" w:rsidRPr="00D4314F">
        <w:rPr>
          <w:rFonts w:ascii="Times New Roman" w:hAnsi="Times New Roman" w:cs="Times New Roman"/>
          <w:sz w:val="24"/>
          <w:szCs w:val="24"/>
        </w:rPr>
        <w:t xml:space="preserve">. </w:t>
      </w:r>
      <w:r w:rsidR="005D4A51" w:rsidRPr="00D4314F">
        <w:rPr>
          <w:rFonts w:ascii="Times New Roman" w:hAnsi="Times New Roman" w:cs="Times New Roman"/>
          <w:sz w:val="24"/>
          <w:szCs w:val="24"/>
          <w:lang w:val="ru-RU"/>
        </w:rPr>
        <w:t xml:space="preserve">Закона о порезу на доходак грађана („Службени гласник РС”, бр. 24/01, 80/02, </w:t>
      </w:r>
      <w:r w:rsidR="005D4A51" w:rsidRPr="00D4314F">
        <w:rPr>
          <w:rFonts w:ascii="Times New Roman" w:hAnsi="Times New Roman" w:cs="Times New Roman"/>
          <w:sz w:val="24"/>
          <w:szCs w:val="24"/>
        </w:rPr>
        <w:t>80/02-др. закон,</w:t>
      </w:r>
      <w:r w:rsidR="005D4A51" w:rsidRPr="00D4314F">
        <w:rPr>
          <w:sz w:val="24"/>
          <w:szCs w:val="24"/>
        </w:rPr>
        <w:t xml:space="preserve"> </w:t>
      </w:r>
      <w:r w:rsidR="005D4A51" w:rsidRPr="00D4314F">
        <w:rPr>
          <w:rFonts w:ascii="Times New Roman" w:hAnsi="Times New Roman" w:cs="Times New Roman"/>
          <w:sz w:val="24"/>
          <w:szCs w:val="24"/>
          <w:lang w:val="ru-RU"/>
        </w:rPr>
        <w:t>135/04, 62/06, 65/06-исправка, 31/09, 44/09, 18/10, 50/11</w:t>
      </w:r>
      <w:r w:rsidR="005D4A51" w:rsidRPr="00D4314F">
        <w:rPr>
          <w:rFonts w:ascii="Times New Roman" w:hAnsi="Times New Roman" w:cs="Times New Roman"/>
          <w:sz w:val="24"/>
          <w:szCs w:val="24"/>
        </w:rPr>
        <w:t xml:space="preserve">, </w:t>
      </w:r>
      <w:r w:rsidR="005D4A51" w:rsidRPr="00D4314F">
        <w:rPr>
          <w:rFonts w:ascii="Times New Roman" w:hAnsi="Times New Roman" w:cs="Times New Roman"/>
          <w:sz w:val="24"/>
          <w:szCs w:val="24"/>
          <w:lang w:val="ru-RU"/>
        </w:rPr>
        <w:t xml:space="preserve">91/11-УС, </w:t>
      </w:r>
      <w:r w:rsidR="005D4A51" w:rsidRPr="00D4314F">
        <w:rPr>
          <w:rFonts w:ascii="Times New Roman" w:hAnsi="Times New Roman" w:cs="Times New Roman"/>
          <w:sz w:val="24"/>
          <w:szCs w:val="24"/>
        </w:rPr>
        <w:t xml:space="preserve">93/12, </w:t>
      </w:r>
      <w:r w:rsidR="005D4A51" w:rsidRPr="00D4314F">
        <w:rPr>
          <w:rFonts w:ascii="Times New Roman" w:hAnsi="Times New Roman" w:cs="Times New Roman"/>
          <w:sz w:val="24"/>
          <w:szCs w:val="24"/>
          <w:lang w:val="sr-Cyrl-CS"/>
        </w:rPr>
        <w:t>114/12-УС,</w:t>
      </w:r>
      <w:r w:rsidR="005D4A51" w:rsidRPr="00D4314F">
        <w:rPr>
          <w:rFonts w:ascii="Times New Roman" w:hAnsi="Times New Roman" w:cs="Times New Roman"/>
          <w:sz w:val="24"/>
          <w:szCs w:val="24"/>
        </w:rPr>
        <w:t xml:space="preserve"> 47/13, </w:t>
      </w:r>
      <w:r w:rsidR="005D4A51" w:rsidRPr="00D4314F">
        <w:rPr>
          <w:rFonts w:ascii="Times New Roman" w:hAnsi="Times New Roman" w:cs="Times New Roman"/>
          <w:sz w:val="24"/>
          <w:szCs w:val="24"/>
          <w:lang w:val="sr-Cyrl-CS"/>
        </w:rPr>
        <w:t>48/13-исправка</w:t>
      </w:r>
      <w:r w:rsidR="00BB1FD7" w:rsidRPr="00D4314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D4A51" w:rsidRPr="00D4314F">
        <w:rPr>
          <w:rFonts w:ascii="Times New Roman" w:hAnsi="Times New Roman" w:cs="Times New Roman"/>
          <w:sz w:val="24"/>
          <w:szCs w:val="24"/>
          <w:lang w:val="sr-Cyrl-CS"/>
        </w:rPr>
        <w:t xml:space="preserve"> 108/13</w:t>
      </w:r>
      <w:r w:rsidR="00BB1FD7" w:rsidRPr="00D4314F">
        <w:rPr>
          <w:rFonts w:ascii="Times New Roman" w:hAnsi="Times New Roman" w:cs="Times New Roman"/>
          <w:sz w:val="24"/>
          <w:szCs w:val="24"/>
          <w:lang w:val="sr-Cyrl-CS"/>
        </w:rPr>
        <w:t>, 57/14</w:t>
      </w:r>
      <w:r w:rsidR="004243D7" w:rsidRPr="00D4314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B1FD7" w:rsidRPr="00D4314F">
        <w:rPr>
          <w:rFonts w:ascii="Times New Roman" w:hAnsi="Times New Roman" w:cs="Times New Roman"/>
          <w:sz w:val="24"/>
          <w:szCs w:val="24"/>
          <w:lang w:val="sr-Cyrl-CS"/>
        </w:rPr>
        <w:t xml:space="preserve"> 68/14-др. закон</w:t>
      </w:r>
      <w:r w:rsidR="007E39D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243D7" w:rsidRPr="00D4314F">
        <w:rPr>
          <w:rFonts w:ascii="Times New Roman" w:hAnsi="Times New Roman" w:cs="Times New Roman"/>
          <w:sz w:val="24"/>
          <w:szCs w:val="24"/>
          <w:lang w:val="sr-Cyrl-CS"/>
        </w:rPr>
        <w:t xml:space="preserve"> 112/15</w:t>
      </w:r>
      <w:r w:rsidR="007E39D1">
        <w:rPr>
          <w:rFonts w:ascii="Times New Roman" w:hAnsi="Times New Roman" w:cs="Times New Roman"/>
          <w:sz w:val="24"/>
          <w:szCs w:val="24"/>
          <w:lang w:val="sr-Cyrl-CS"/>
        </w:rPr>
        <w:t xml:space="preserve"> и 113/17</w:t>
      </w:r>
      <w:r w:rsidR="0034455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4455F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795660" w:rsidRPr="000416CC" w:rsidRDefault="005D4A51" w:rsidP="000416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4314F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5D4A51" w:rsidRPr="00D4314F" w:rsidRDefault="005D4A51" w:rsidP="005D4A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A51" w:rsidRPr="00D4314F" w:rsidRDefault="005D4A51" w:rsidP="005D4A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314F">
        <w:rPr>
          <w:rFonts w:ascii="Times New Roman" w:hAnsi="Times New Roman" w:cs="Times New Roman"/>
          <w:sz w:val="24"/>
          <w:szCs w:val="24"/>
        </w:rPr>
        <w:t>У Р Е Д Б У</w:t>
      </w:r>
    </w:p>
    <w:p w:rsidR="005D4A51" w:rsidRPr="00D4314F" w:rsidRDefault="005D4A51" w:rsidP="005D4A5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5D4A51" w:rsidRPr="00D4314F" w:rsidRDefault="002C7B9D" w:rsidP="005D4A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ИЗМЕ</w:t>
      </w:r>
      <w:r w:rsidR="005D4A51" w:rsidRPr="00D4314F">
        <w:rPr>
          <w:rFonts w:ascii="Times New Roman" w:hAnsi="Times New Roman" w:cs="Times New Roman"/>
          <w:sz w:val="24"/>
          <w:szCs w:val="24"/>
        </w:rPr>
        <w:t>НАМА УРЕДБЕ О БЛИЖИМ УСЛОВИМА, КРИТЕРИЈУМИМА И ЕЛЕМЕНТИМА ЗА ПАУШАЛНО ОПОРЕЗИВАЊЕ ОБВЕЗНИКА ПОРЕЗА НА ПРИХОДЕ ОД САМОСТАЛНЕ ДЕЛАТНОСТИ</w:t>
      </w:r>
    </w:p>
    <w:p w:rsidR="00E62C1C" w:rsidRPr="00D4314F" w:rsidRDefault="00E62C1C" w:rsidP="005D4A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0256" w:rsidRPr="00D4314F" w:rsidRDefault="00ED0256" w:rsidP="00ED0256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D0256" w:rsidRPr="00D4314F" w:rsidRDefault="00302ACB" w:rsidP="00AB3822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4314F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Члан 1.</w:t>
      </w:r>
    </w:p>
    <w:p w:rsidR="00A3585F" w:rsidRPr="000416CC" w:rsidRDefault="00A3585F" w:rsidP="00A3585F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 w:rsidRPr="00D4314F">
        <w:rPr>
          <w:rFonts w:ascii="Times New Roman" w:hAnsi="Times New Roman" w:cs="Times New Roman"/>
          <w:sz w:val="24"/>
          <w:szCs w:val="24"/>
          <w:lang w:val="sr-Cyrl-CS"/>
        </w:rPr>
        <w:t>У Уредби</w:t>
      </w:r>
      <w:r w:rsidRPr="00D4314F">
        <w:rPr>
          <w:rFonts w:ascii="Times New Roman" w:hAnsi="Times New Roman" w:cs="Times New Roman"/>
          <w:sz w:val="24"/>
          <w:szCs w:val="24"/>
        </w:rPr>
        <w:t xml:space="preserve"> о ближим условима, критеријумима и елементима за паушално опорезивање обвезника пореза на приходе од самосталне делатности („Службени гласник РС”, бр. 65/01, 45/02, 47/02, 91/02, 23/03, 16/04, 76/04, 31/05</w:t>
      </w:r>
      <w:r w:rsidRPr="00D4314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4314F">
        <w:rPr>
          <w:rFonts w:ascii="Times New Roman" w:hAnsi="Times New Roman" w:cs="Times New Roman"/>
          <w:sz w:val="24"/>
          <w:szCs w:val="24"/>
        </w:rPr>
        <w:t xml:space="preserve"> 25/13</w:t>
      </w:r>
      <w:r w:rsidRPr="00D4314F">
        <w:rPr>
          <w:rFonts w:ascii="Times New Roman" w:hAnsi="Times New Roman" w:cs="Times New Roman"/>
          <w:sz w:val="24"/>
          <w:szCs w:val="24"/>
          <w:lang w:val="sr-Cyrl-RS"/>
        </w:rPr>
        <w:t>, 119/13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4314F">
        <w:rPr>
          <w:rFonts w:ascii="Times New Roman" w:hAnsi="Times New Roman" w:cs="Times New Roman"/>
          <w:sz w:val="24"/>
          <w:szCs w:val="24"/>
          <w:lang w:val="sr-Cyrl-RS"/>
        </w:rPr>
        <w:t xml:space="preserve"> 135/14</w:t>
      </w:r>
      <w:r w:rsidRPr="007E39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E39D1">
        <w:rPr>
          <w:rFonts w:ascii="Times New Roman" w:hAnsi="Times New Roman" w:cs="Times New Roman"/>
          <w:sz w:val="24"/>
          <w:szCs w:val="24"/>
        </w:rPr>
        <w:t xml:space="preserve"> 80/17</w:t>
      </w:r>
      <w:r w:rsidRPr="007E39D1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7E39D1">
        <w:rPr>
          <w:rFonts w:ascii="Times New Roman" w:hAnsi="Times New Roman" w:cs="Times New Roman"/>
          <w:sz w:val="24"/>
          <w:szCs w:val="24"/>
        </w:rPr>
        <w:t xml:space="preserve"> 98/17), у члану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6в</w:t>
      </w:r>
      <w:r w:rsidRPr="007E39D1">
        <w:rPr>
          <w:rFonts w:ascii="Times New Roman" w:hAnsi="Times New Roman" w:cs="Times New Roman"/>
          <w:sz w:val="24"/>
          <w:szCs w:val="24"/>
          <w:lang w:val="sr-Cyrl-RS"/>
        </w:rPr>
        <w:t xml:space="preserve"> став 1. </w:t>
      </w:r>
      <w:r w:rsidRPr="00D4314F">
        <w:rPr>
          <w:rFonts w:ascii="Times New Roman" w:hAnsi="Times New Roman" w:cs="Times New Roman"/>
          <w:sz w:val="24"/>
          <w:szCs w:val="24"/>
          <w:lang w:val="sr-Cyrl-RS"/>
        </w:rPr>
        <w:t>реч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4314F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D4314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2016.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 2017.</w:t>
      </w:r>
      <w:r w:rsidRPr="00D4314F">
        <w:rPr>
          <w:rFonts w:ascii="Times New Roman" w:hAnsi="Times New Roman" w:cs="Times New Roman"/>
          <w:sz w:val="24"/>
          <w:szCs w:val="24"/>
        </w:rPr>
        <w:t>”</w:t>
      </w:r>
      <w:r w:rsidRPr="00D431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замењују се речима</w:t>
      </w:r>
      <w:r w:rsidRPr="00D4314F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D4314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2016, 2017.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 2018.</w:t>
      </w:r>
      <w:r w:rsidRPr="00D4314F">
        <w:rPr>
          <w:rFonts w:ascii="Times New Roman" w:hAnsi="Times New Roman" w:cs="Times New Roman"/>
          <w:sz w:val="24"/>
          <w:szCs w:val="24"/>
        </w:rPr>
        <w:t>”</w:t>
      </w:r>
      <w:r w:rsidR="000416C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3585F" w:rsidRPr="000416CC" w:rsidRDefault="00A3585F" w:rsidP="00A3585F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ставу 2. речи: „2016. или 2017.”</w:t>
      </w:r>
      <w:r w:rsidRPr="00EB74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замењују се речима</w:t>
      </w:r>
      <w:r w:rsidRPr="00D4314F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D4314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2016, 2017.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или 2018.</w:t>
      </w:r>
      <w:r w:rsidRPr="00D4314F">
        <w:rPr>
          <w:rFonts w:ascii="Times New Roman" w:hAnsi="Times New Roman" w:cs="Times New Roman"/>
          <w:sz w:val="24"/>
          <w:szCs w:val="24"/>
        </w:rPr>
        <w:t>”</w:t>
      </w:r>
      <w:r w:rsidR="000416C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3585F" w:rsidRPr="00D4314F" w:rsidRDefault="00A3585F" w:rsidP="00A3585F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/>
        </w:rPr>
      </w:pPr>
      <w:r w:rsidRPr="00D4314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/>
        </w:rPr>
        <w:tab/>
      </w:r>
    </w:p>
    <w:p w:rsidR="00A3585F" w:rsidRPr="00D4314F" w:rsidRDefault="00A3585F" w:rsidP="00A3585F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  <w:r w:rsidRPr="00D4314F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Члан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Pr="00D4314F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</w:p>
    <w:p w:rsidR="00A3585F" w:rsidRPr="00C43AD2" w:rsidRDefault="00A3585F" w:rsidP="00A3585F">
      <w:pPr>
        <w:pStyle w:val="NormalWeb"/>
        <w:spacing w:before="0" w:beforeAutospacing="0" w:after="0" w:afterAutospacing="0" w:line="20" w:lineRule="atLeast"/>
        <w:ind w:firstLine="720"/>
        <w:jc w:val="both"/>
      </w:pPr>
      <w:r w:rsidRPr="00D4314F">
        <w:rPr>
          <w:lang w:val="sr-Cyrl-CS"/>
        </w:rPr>
        <w:t>Ова уредба ступа на снагу наредног дана од дана објављивања у „Службеном гласнику Републике Србије”</w:t>
      </w:r>
      <w:r w:rsidRPr="00C43AD2">
        <w:rPr>
          <w:lang w:val="sr-Cyrl-CS"/>
        </w:rPr>
        <w:t>.</w:t>
      </w:r>
    </w:p>
    <w:p w:rsidR="00A3585F" w:rsidRDefault="00A3585F" w:rsidP="00A3585F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B736D4" w:rsidRDefault="00B736D4" w:rsidP="005D4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3585F" w:rsidRPr="006145BF" w:rsidRDefault="00A3585F" w:rsidP="00A35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4314F">
        <w:rPr>
          <w:rFonts w:ascii="Times New Roman" w:hAnsi="Times New Roman" w:cs="Times New Roman"/>
          <w:sz w:val="24"/>
          <w:szCs w:val="24"/>
        </w:rPr>
        <w:t>05 Број:</w:t>
      </w:r>
      <w:r w:rsidR="006145BF">
        <w:rPr>
          <w:rFonts w:ascii="Times New Roman" w:hAnsi="Times New Roman" w:cs="Times New Roman"/>
          <w:sz w:val="24"/>
          <w:szCs w:val="24"/>
          <w:lang w:val="sr-Cyrl-RS"/>
        </w:rPr>
        <w:t xml:space="preserve"> 110-10524/2018</w:t>
      </w:r>
    </w:p>
    <w:p w:rsidR="00A3585F" w:rsidRDefault="00A3585F" w:rsidP="00A35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</w:t>
      </w:r>
      <w:r w:rsidR="000416C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930E9"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0416CC">
        <w:rPr>
          <w:rFonts w:ascii="Times New Roman" w:hAnsi="Times New Roman" w:cs="Times New Roman"/>
          <w:sz w:val="24"/>
          <w:szCs w:val="24"/>
          <w:lang w:val="sr-Cyrl-RS"/>
        </w:rPr>
        <w:t>новем</w:t>
      </w:r>
      <w:r w:rsidR="002C7B9D">
        <w:rPr>
          <w:rFonts w:ascii="Times New Roman" w:hAnsi="Times New Roman" w:cs="Times New Roman"/>
          <w:sz w:val="24"/>
          <w:szCs w:val="24"/>
          <w:lang w:val="sr-Cyrl-RS"/>
        </w:rPr>
        <w:t xml:space="preserve">бра </w:t>
      </w:r>
      <w:r w:rsidRPr="00D4314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D4314F">
        <w:rPr>
          <w:rFonts w:ascii="Times New Roman" w:hAnsi="Times New Roman" w:cs="Times New Roman"/>
          <w:sz w:val="24"/>
          <w:szCs w:val="24"/>
        </w:rPr>
        <w:t xml:space="preserve">. </w:t>
      </w:r>
      <w:r w:rsidR="002D6D5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D4314F">
        <w:rPr>
          <w:rFonts w:ascii="Times New Roman" w:hAnsi="Times New Roman" w:cs="Times New Roman"/>
          <w:sz w:val="24"/>
          <w:szCs w:val="24"/>
        </w:rPr>
        <w:t>одине</w:t>
      </w:r>
    </w:p>
    <w:p w:rsidR="002D6D5F" w:rsidRDefault="002D6D5F" w:rsidP="00A35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D5F" w:rsidRPr="00D4314F" w:rsidRDefault="002D6D5F" w:rsidP="00A35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4A51" w:rsidRDefault="005D4A51" w:rsidP="000A64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314F">
        <w:rPr>
          <w:rFonts w:ascii="Times New Roman" w:hAnsi="Times New Roman" w:cs="Times New Roman"/>
          <w:sz w:val="24"/>
          <w:szCs w:val="24"/>
        </w:rPr>
        <w:t>В Л А Д А</w:t>
      </w:r>
    </w:p>
    <w:p w:rsidR="000416CC" w:rsidRPr="00D4314F" w:rsidRDefault="000416CC" w:rsidP="000A64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4A51" w:rsidRPr="00D4314F" w:rsidRDefault="005D4A51" w:rsidP="005D4A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4A51" w:rsidRPr="00D4314F" w:rsidRDefault="005D4A51" w:rsidP="005D4A51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314F">
        <w:rPr>
          <w:rFonts w:ascii="Times New Roman" w:hAnsi="Times New Roman" w:cs="Times New Roman"/>
          <w:sz w:val="24"/>
          <w:szCs w:val="24"/>
        </w:rPr>
        <w:t xml:space="preserve">  </w:t>
      </w:r>
      <w:r w:rsidR="000A64E8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3930E9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Pr="00D4314F">
        <w:rPr>
          <w:rFonts w:ascii="Times New Roman" w:hAnsi="Times New Roman" w:cs="Times New Roman"/>
          <w:sz w:val="24"/>
          <w:szCs w:val="24"/>
        </w:rPr>
        <w:t>ПРЕДСЕДНИК</w:t>
      </w:r>
    </w:p>
    <w:p w:rsidR="005D4A51" w:rsidRPr="00D4314F" w:rsidRDefault="005D4A51" w:rsidP="005D4A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D22" w:rsidRDefault="007E39D1" w:rsidP="00336D22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3930E9"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Ана Брнабић</w:t>
      </w:r>
      <w:r w:rsidR="003930E9">
        <w:rPr>
          <w:rFonts w:ascii="Times New Roman" w:hAnsi="Times New Roman" w:cs="Times New Roman"/>
          <w:sz w:val="24"/>
          <w:szCs w:val="24"/>
          <w:lang w:val="sr-Cyrl-RS"/>
        </w:rPr>
        <w:t>,с.р.</w:t>
      </w:r>
    </w:p>
    <w:p w:rsidR="00777494" w:rsidRDefault="00777494" w:rsidP="00336D22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7494" w:rsidRDefault="00777494" w:rsidP="00336D22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7494" w:rsidRDefault="00777494" w:rsidP="00336D22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7494" w:rsidRDefault="00777494" w:rsidP="00336D22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7494" w:rsidRDefault="00777494" w:rsidP="00336D22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7494" w:rsidRDefault="00777494" w:rsidP="00336D22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7494" w:rsidRDefault="00777494" w:rsidP="00336D22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7494" w:rsidRDefault="00777494" w:rsidP="00336D22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7494" w:rsidRDefault="00777494" w:rsidP="00336D22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416CC" w:rsidRDefault="000416CC" w:rsidP="0077749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77494" w:rsidRDefault="00777494" w:rsidP="0077749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77494"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7494">
        <w:rPr>
          <w:rFonts w:ascii="Times New Roman" w:hAnsi="Times New Roman" w:cs="Times New Roman"/>
          <w:sz w:val="24"/>
          <w:szCs w:val="24"/>
        </w:rPr>
        <w:t>Б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7494">
        <w:rPr>
          <w:rFonts w:ascii="Times New Roman" w:hAnsi="Times New Roman" w:cs="Times New Roman"/>
          <w:sz w:val="24"/>
          <w:szCs w:val="24"/>
        </w:rPr>
        <w:t>Р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7494">
        <w:rPr>
          <w:rFonts w:ascii="Times New Roman" w:hAnsi="Times New Roman" w:cs="Times New Roman"/>
          <w:sz w:val="24"/>
          <w:szCs w:val="24"/>
        </w:rPr>
        <w:t>А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7494">
        <w:rPr>
          <w:rFonts w:ascii="Times New Roman" w:hAnsi="Times New Roman" w:cs="Times New Roman"/>
          <w:sz w:val="24"/>
          <w:szCs w:val="24"/>
        </w:rPr>
        <w:t>З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7494">
        <w:rPr>
          <w:rFonts w:ascii="Times New Roman" w:hAnsi="Times New Roman" w:cs="Times New Roman"/>
          <w:sz w:val="24"/>
          <w:szCs w:val="24"/>
        </w:rPr>
        <w:t>Л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7494">
        <w:rPr>
          <w:rFonts w:ascii="Times New Roman" w:hAnsi="Times New Roman" w:cs="Times New Roman"/>
          <w:sz w:val="24"/>
          <w:szCs w:val="24"/>
        </w:rPr>
        <w:t>О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7494">
        <w:rPr>
          <w:rFonts w:ascii="Times New Roman" w:hAnsi="Times New Roman" w:cs="Times New Roman"/>
          <w:sz w:val="24"/>
          <w:szCs w:val="24"/>
        </w:rPr>
        <w:t>Ж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7494">
        <w:rPr>
          <w:rFonts w:ascii="Times New Roman" w:hAnsi="Times New Roman" w:cs="Times New Roman"/>
          <w:sz w:val="24"/>
          <w:szCs w:val="24"/>
        </w:rPr>
        <w:t>Е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7494">
        <w:rPr>
          <w:rFonts w:ascii="Times New Roman" w:hAnsi="Times New Roman" w:cs="Times New Roman"/>
          <w:sz w:val="24"/>
          <w:szCs w:val="24"/>
        </w:rPr>
        <w:t>Њ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7494">
        <w:rPr>
          <w:rFonts w:ascii="Times New Roman" w:hAnsi="Times New Roman" w:cs="Times New Roman"/>
          <w:sz w:val="24"/>
          <w:szCs w:val="24"/>
        </w:rPr>
        <w:t>Е</w:t>
      </w:r>
    </w:p>
    <w:p w:rsidR="00777494" w:rsidRPr="00777494" w:rsidRDefault="00777494" w:rsidP="0077749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77494" w:rsidRDefault="00777494" w:rsidP="0077749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77494">
        <w:rPr>
          <w:rFonts w:ascii="Times New Roman" w:hAnsi="Times New Roman" w:cs="Times New Roman"/>
          <w:sz w:val="24"/>
          <w:szCs w:val="24"/>
        </w:rPr>
        <w:t>I</w:t>
      </w:r>
      <w:r w:rsidRPr="0077749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777494">
        <w:rPr>
          <w:rFonts w:ascii="Times New Roman" w:hAnsi="Times New Roman" w:cs="Times New Roman"/>
          <w:sz w:val="24"/>
          <w:szCs w:val="24"/>
        </w:rPr>
        <w:t>ПРАВНИ ОСНОВ ЗА ДОНОШЕЊЕ УРЕДБЕ</w:t>
      </w:r>
    </w:p>
    <w:p w:rsidR="00777494" w:rsidRPr="00777494" w:rsidRDefault="00777494" w:rsidP="0077749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77494" w:rsidRDefault="000416CC" w:rsidP="0077749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Правни о</w:t>
      </w:r>
      <w:r w:rsidR="00777494" w:rsidRPr="00777494">
        <w:rPr>
          <w:rFonts w:ascii="Times New Roman" w:hAnsi="Times New Roman" w:cs="Times New Roman"/>
          <w:sz w:val="24"/>
          <w:szCs w:val="24"/>
        </w:rPr>
        <w:t>снов за доношење ове уредбе садржан је у одредби члана 41. став 5. Закона о порезу на доходак грађана („Службени гласник РС”, бр. 24/01, 80/02, 80/02-др. закон, 135/04, 62/06, 65/06-исправка</w:t>
      </w:r>
      <w:r w:rsidR="00777494" w:rsidRPr="0077749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777494" w:rsidRPr="00777494">
        <w:rPr>
          <w:rFonts w:ascii="Times New Roman" w:hAnsi="Times New Roman" w:cs="Times New Roman"/>
          <w:sz w:val="24"/>
          <w:szCs w:val="24"/>
        </w:rPr>
        <w:t>31/09</w:t>
      </w:r>
      <w:r w:rsidR="00777494" w:rsidRPr="0077749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77494" w:rsidRPr="00777494">
        <w:rPr>
          <w:rFonts w:ascii="Times New Roman" w:hAnsi="Times New Roman" w:cs="Times New Roman"/>
          <w:sz w:val="24"/>
          <w:szCs w:val="24"/>
        </w:rPr>
        <w:t xml:space="preserve"> 44/09, 18/10, 50/11, 91/11-УС, 93/12, 114/12-УС, 47/13, 48/13-исправка</w:t>
      </w:r>
      <w:r w:rsidR="00777494"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77494" w:rsidRPr="00777494">
        <w:rPr>
          <w:rFonts w:ascii="Times New Roman" w:hAnsi="Times New Roman" w:cs="Times New Roman"/>
          <w:sz w:val="24"/>
          <w:szCs w:val="24"/>
        </w:rPr>
        <w:t>108/13, 57/14, 68/14-др. закон, 112/15 и 113/17), којом је прописано да Влада уређује ближе услове, критеријуме и елементе за паушално опорезивање</w:t>
      </w:r>
      <w:r w:rsidR="00777494" w:rsidRPr="0077749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77494" w:rsidRPr="00777494" w:rsidRDefault="00777494" w:rsidP="0077749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7494" w:rsidRDefault="00777494" w:rsidP="0077749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77494">
        <w:rPr>
          <w:rFonts w:ascii="Times New Roman" w:hAnsi="Times New Roman" w:cs="Times New Roman"/>
          <w:sz w:val="24"/>
          <w:szCs w:val="24"/>
        </w:rPr>
        <w:t>I</w:t>
      </w:r>
      <w:r w:rsidRPr="00777494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777494">
        <w:rPr>
          <w:rFonts w:ascii="Times New Roman" w:hAnsi="Times New Roman" w:cs="Times New Roman"/>
          <w:sz w:val="24"/>
          <w:szCs w:val="24"/>
        </w:rPr>
        <w:t>. РАЗЛОЗИ ЗА ДОНОШЕЊЕ УРЕДБЕ</w:t>
      </w:r>
    </w:p>
    <w:p w:rsidR="00777494" w:rsidRPr="00777494" w:rsidRDefault="00777494" w:rsidP="0077749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77494" w:rsidRDefault="00777494" w:rsidP="0077749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7494">
        <w:rPr>
          <w:rFonts w:ascii="Times New Roman" w:hAnsi="Times New Roman" w:cs="Times New Roman"/>
          <w:sz w:val="24"/>
          <w:szCs w:val="24"/>
        </w:rPr>
        <w:t>Ов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у уредбу </w:t>
      </w:r>
      <w:r w:rsidRPr="00777494">
        <w:rPr>
          <w:rFonts w:ascii="Times New Roman" w:hAnsi="Times New Roman" w:cs="Times New Roman"/>
          <w:sz w:val="24"/>
          <w:szCs w:val="24"/>
        </w:rPr>
        <w:t>је неопходно донети ради адекватне примене одредаба у смислу обезбе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>ђивања</w:t>
      </w:r>
      <w:r w:rsidRPr="00777494">
        <w:rPr>
          <w:rFonts w:ascii="Times New Roman" w:hAnsi="Times New Roman" w:cs="Times New Roman"/>
          <w:sz w:val="24"/>
          <w:szCs w:val="24"/>
        </w:rPr>
        <w:t xml:space="preserve"> 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услова за </w:t>
      </w:r>
      <w:r w:rsidRPr="00777494">
        <w:rPr>
          <w:rFonts w:ascii="Times New Roman" w:hAnsi="Times New Roman" w:cs="Times New Roman"/>
          <w:sz w:val="24"/>
          <w:szCs w:val="24"/>
        </w:rPr>
        <w:t>утврђивањ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77494">
        <w:rPr>
          <w:rFonts w:ascii="Times New Roman" w:hAnsi="Times New Roman" w:cs="Times New Roman"/>
          <w:sz w:val="24"/>
          <w:szCs w:val="24"/>
        </w:rPr>
        <w:t xml:space="preserve"> пореске обавезе за предузетнике 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адвокате </w:t>
      </w:r>
      <w:r w:rsidRPr="00777494">
        <w:rPr>
          <w:rFonts w:ascii="Times New Roman" w:hAnsi="Times New Roman" w:cs="Times New Roman"/>
          <w:sz w:val="24"/>
          <w:szCs w:val="24"/>
        </w:rPr>
        <w:t>који порез плаћају на паушално утврђен приход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>, за 2018. годину.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777494" w:rsidRPr="00777494" w:rsidRDefault="00777494" w:rsidP="0077749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7494">
        <w:rPr>
          <w:rFonts w:ascii="Times New Roman" w:hAnsi="Times New Roman" w:cs="Times New Roman"/>
          <w:sz w:val="24"/>
          <w:szCs w:val="24"/>
        </w:rPr>
        <w:tab/>
      </w:r>
    </w:p>
    <w:p w:rsidR="00777494" w:rsidRDefault="00777494" w:rsidP="00777494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Pr="00777494">
        <w:rPr>
          <w:rFonts w:ascii="Times New Roman" w:hAnsi="Times New Roman" w:cs="Times New Roman"/>
          <w:sz w:val="24"/>
          <w:szCs w:val="24"/>
        </w:rPr>
        <w:t>III</w:t>
      </w:r>
      <w:r w:rsidRPr="00777494">
        <w:rPr>
          <w:rFonts w:ascii="Times New Roman" w:hAnsi="Times New Roman" w:cs="Times New Roman"/>
          <w:sz w:val="24"/>
          <w:szCs w:val="24"/>
          <w:lang w:val="ru-RU"/>
        </w:rPr>
        <w:t>. ОБЈАШЊЕЊЕ ОСНОВНИХ ПРАВНИХ ИНСТИТУТА И ПОЈЕДИНАЧНИХ РЕШЕЊА</w:t>
      </w:r>
    </w:p>
    <w:p w:rsidR="00777494" w:rsidRPr="00777494" w:rsidRDefault="00777494" w:rsidP="00777494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7494" w:rsidRPr="00777494" w:rsidRDefault="00777494" w:rsidP="00777494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 w:rsidRPr="00777494">
        <w:t xml:space="preserve">Чланом 1. ове уредбе </w:t>
      </w:r>
      <w:r w:rsidRPr="00777494">
        <w:rPr>
          <w:lang w:val="sr-Cyrl-RS"/>
        </w:rPr>
        <w:t xml:space="preserve">предложена је допуна члана 6в </w:t>
      </w:r>
      <w:r w:rsidRPr="00777494">
        <w:t>Уредб</w:t>
      </w:r>
      <w:r w:rsidRPr="00777494">
        <w:rPr>
          <w:lang w:val="sr-Cyrl-RS"/>
        </w:rPr>
        <w:t>е</w:t>
      </w:r>
      <w:r w:rsidRPr="00777494">
        <w:t xml:space="preserve"> о ближим условима, критеријумима и елементима за паушално опорезивање обвезника пореза на приходе од самосталне делатности („Службени гласник РС”, бр. 65/01, 45/02, 47/02, 91/02, 23/03, 16/04, 76/04, 31/05</w:t>
      </w:r>
      <w:r w:rsidRPr="00777494">
        <w:rPr>
          <w:lang w:val="sr-Cyrl-RS"/>
        </w:rPr>
        <w:t>,</w:t>
      </w:r>
      <w:r w:rsidRPr="00777494">
        <w:t xml:space="preserve"> 25/13</w:t>
      </w:r>
      <w:r w:rsidRPr="00777494">
        <w:rPr>
          <w:lang w:val="sr-Cyrl-RS"/>
        </w:rPr>
        <w:t>, 119/13, 135/14,</w:t>
      </w:r>
      <w:r w:rsidRPr="00777494">
        <w:t xml:space="preserve"> 80/17</w:t>
      </w:r>
      <w:r w:rsidRPr="00777494">
        <w:rPr>
          <w:lang w:val="sr-Cyrl-RS"/>
        </w:rPr>
        <w:t xml:space="preserve"> и</w:t>
      </w:r>
      <w:r w:rsidRPr="00777494">
        <w:t xml:space="preserve"> 98/17), </w:t>
      </w:r>
      <w:r w:rsidRPr="00777494">
        <w:rPr>
          <w:lang w:val="sr-Cyrl-RS"/>
        </w:rPr>
        <w:t xml:space="preserve">тако да се </w:t>
      </w:r>
      <w:r w:rsidRPr="00777494">
        <w:rPr>
          <w:bCs/>
          <w:lang w:val="sr-Cyrl-RS"/>
        </w:rPr>
        <w:t>п</w:t>
      </w:r>
      <w:r w:rsidRPr="00777494">
        <w:rPr>
          <w:bCs/>
        </w:rPr>
        <w:t xml:space="preserve">редузетницима </w:t>
      </w:r>
      <w:r w:rsidRPr="00777494">
        <w:rPr>
          <w:bCs/>
          <w:lang w:val="sr-Cyrl-RS"/>
        </w:rPr>
        <w:t xml:space="preserve">адвокатима </w:t>
      </w:r>
      <w:r w:rsidRPr="00777494">
        <w:rPr>
          <w:bCs/>
        </w:rPr>
        <w:t xml:space="preserve">паушални приход </w:t>
      </w:r>
      <w:r w:rsidRPr="00777494">
        <w:rPr>
          <w:bCs/>
          <w:lang w:val="sr-Cyrl-RS"/>
        </w:rPr>
        <w:t xml:space="preserve">за утврђивање пореске обавезе за 2018. годину утврђује у висини </w:t>
      </w:r>
      <w:r w:rsidRPr="00777494">
        <w:rPr>
          <w:bCs/>
        </w:rPr>
        <w:t>паушалн</w:t>
      </w:r>
      <w:r w:rsidRPr="00777494">
        <w:rPr>
          <w:bCs/>
          <w:lang w:val="sr-Cyrl-RS"/>
        </w:rPr>
        <w:t>ог</w:t>
      </w:r>
      <w:r w:rsidRPr="00777494">
        <w:rPr>
          <w:bCs/>
        </w:rPr>
        <w:t xml:space="preserve"> приход</w:t>
      </w:r>
      <w:r w:rsidRPr="00777494">
        <w:rPr>
          <w:bCs/>
          <w:lang w:val="sr-Cyrl-RS"/>
        </w:rPr>
        <w:t>а</w:t>
      </w:r>
      <w:r w:rsidRPr="00777494">
        <w:rPr>
          <w:bCs/>
        </w:rPr>
        <w:t xml:space="preserve"> </w:t>
      </w:r>
      <w:r w:rsidRPr="00777494">
        <w:rPr>
          <w:bCs/>
          <w:lang w:val="en"/>
        </w:rPr>
        <w:t>који је овој групи обвезника утврђен за 2014. годину</w:t>
      </w:r>
      <w:r w:rsidRPr="00777494">
        <w:rPr>
          <w:bCs/>
        </w:rPr>
        <w:t>.</w:t>
      </w:r>
    </w:p>
    <w:p w:rsidR="00777494" w:rsidRPr="00777494" w:rsidRDefault="000416CC" w:rsidP="00777494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>
        <w:rPr>
          <w:lang w:val="sr-Cyrl-RS"/>
        </w:rPr>
        <w:t>Чланом 2.</w:t>
      </w:r>
      <w:r w:rsidR="00777494" w:rsidRPr="00777494">
        <w:rPr>
          <w:lang w:val="sr-Cyrl-RS"/>
        </w:rPr>
        <w:t xml:space="preserve"> п</w:t>
      </w:r>
      <w:r w:rsidR="00777494" w:rsidRPr="00777494">
        <w:rPr>
          <w:lang w:val="sr-Cyrl-CS"/>
        </w:rPr>
        <w:t>редлаже се да</w:t>
      </w:r>
      <w:r>
        <w:rPr>
          <w:lang w:val="sr-Cyrl-CS"/>
        </w:rPr>
        <w:t xml:space="preserve"> ова</w:t>
      </w:r>
      <w:r w:rsidR="00777494" w:rsidRPr="00777494">
        <w:rPr>
          <w:lang w:val="sr-Cyrl-CS"/>
        </w:rPr>
        <w:t xml:space="preserve"> уредба ступи на снагу наредног дана од дана објављивања у „Службеном гласнику Републике Србије”.</w:t>
      </w:r>
    </w:p>
    <w:p w:rsidR="00777494" w:rsidRPr="00777494" w:rsidRDefault="00777494" w:rsidP="0077749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7494" w:rsidRDefault="00777494" w:rsidP="00777494">
      <w:pPr>
        <w:tabs>
          <w:tab w:val="left" w:pos="0"/>
        </w:tabs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Pr="00777494">
        <w:rPr>
          <w:rFonts w:ascii="Times New Roman" w:hAnsi="Times New Roman" w:cs="Times New Roman"/>
          <w:sz w:val="24"/>
          <w:szCs w:val="24"/>
          <w:lang w:val="sr-Latn-CS"/>
        </w:rPr>
        <w:t>IV.</w:t>
      </w:r>
      <w:r w:rsidRPr="00777494">
        <w:rPr>
          <w:rFonts w:ascii="Times New Roman" w:hAnsi="Times New Roman" w:cs="Times New Roman"/>
          <w:sz w:val="24"/>
          <w:szCs w:val="24"/>
        </w:rPr>
        <w:t xml:space="preserve"> СТУПАЊЕ НА СНАГУ ПРЕ ОСМОГ ДАНА ОД ДАНА ОБЈАВЉИВАЊА У „СЛУЖБЕНОМ ГЛАСНИКУ РЕПУБЛИКЕ СРБИЈЕ”</w:t>
      </w:r>
    </w:p>
    <w:p w:rsidR="00777494" w:rsidRPr="00777494" w:rsidRDefault="00777494" w:rsidP="00777494">
      <w:pPr>
        <w:tabs>
          <w:tab w:val="left" w:pos="0"/>
        </w:tabs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777494" w:rsidRPr="00777494" w:rsidRDefault="00777494" w:rsidP="00777494">
      <w:pPr>
        <w:tabs>
          <w:tab w:val="left" w:pos="0"/>
        </w:tabs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494">
        <w:rPr>
          <w:rFonts w:ascii="Times New Roman" w:hAnsi="Times New Roman" w:cs="Times New Roman"/>
          <w:b/>
          <w:sz w:val="24"/>
          <w:szCs w:val="24"/>
        </w:rPr>
        <w:tab/>
      </w:r>
      <w:r w:rsidRPr="00777494">
        <w:rPr>
          <w:rFonts w:ascii="Times New Roman" w:hAnsi="Times New Roman" w:cs="Times New Roman"/>
          <w:sz w:val="24"/>
          <w:szCs w:val="24"/>
          <w:lang w:val="ru-RU"/>
        </w:rPr>
        <w:t xml:space="preserve">Уставни основ за </w:t>
      </w:r>
      <w:r w:rsidRPr="00777494">
        <w:rPr>
          <w:rFonts w:ascii="Times New Roman" w:hAnsi="Times New Roman" w:cs="Times New Roman"/>
          <w:sz w:val="24"/>
          <w:szCs w:val="24"/>
        </w:rPr>
        <w:t>ступање на снагу ове уредбе пре осмог дана од дана објављивања у „Службеном гласнику Републике Србије”,</w:t>
      </w:r>
      <w:r w:rsidRPr="00777494">
        <w:rPr>
          <w:rFonts w:ascii="Times New Roman" w:hAnsi="Times New Roman" w:cs="Times New Roman"/>
          <w:sz w:val="24"/>
          <w:szCs w:val="24"/>
          <w:lang w:val="ru-RU"/>
        </w:rPr>
        <w:t xml:space="preserve"> садржан је у члану </w:t>
      </w:r>
      <w:r w:rsidRPr="00777494">
        <w:rPr>
          <w:rFonts w:ascii="Times New Roman" w:hAnsi="Times New Roman" w:cs="Times New Roman"/>
          <w:sz w:val="24"/>
          <w:szCs w:val="24"/>
        </w:rPr>
        <w:t>196. став 4. Устава</w:t>
      </w:r>
      <w:r w:rsidRPr="00777494">
        <w:rPr>
          <w:rFonts w:ascii="Times New Roman" w:hAnsi="Times New Roman" w:cs="Times New Roman"/>
          <w:sz w:val="24"/>
          <w:szCs w:val="24"/>
          <w:lang w:val="ru-RU"/>
        </w:rPr>
        <w:t xml:space="preserve"> Републике Србије. </w:t>
      </w:r>
    </w:p>
    <w:p w:rsidR="00777494" w:rsidRPr="00777494" w:rsidRDefault="00777494" w:rsidP="00777494">
      <w:pPr>
        <w:tabs>
          <w:tab w:val="left" w:pos="720"/>
        </w:tabs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77494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Потребно је да ова уредба ступи на снагу наредног дана од дана објављивања у </w:t>
      </w:r>
      <w:r w:rsidRPr="00777494">
        <w:rPr>
          <w:rFonts w:ascii="Times New Roman" w:hAnsi="Times New Roman" w:cs="Times New Roman"/>
          <w:sz w:val="24"/>
          <w:szCs w:val="24"/>
        </w:rPr>
        <w:t>„Службеном гласнику Републике Србије”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 с обзиром да</w:t>
      </w:r>
      <w:r w:rsidRPr="00777494">
        <w:rPr>
          <w:rFonts w:ascii="Times New Roman" w:hAnsi="Times New Roman" w:cs="Times New Roman"/>
          <w:sz w:val="24"/>
          <w:szCs w:val="24"/>
        </w:rPr>
        <w:t xml:space="preserve"> постоје нарочито оправдани разлози фискалне природе 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>имајући</w:t>
      </w:r>
      <w:r w:rsidRPr="00777494">
        <w:rPr>
          <w:rFonts w:ascii="Times New Roman" w:hAnsi="Times New Roman" w:cs="Times New Roman"/>
          <w:sz w:val="24"/>
          <w:szCs w:val="24"/>
        </w:rPr>
        <w:t xml:space="preserve"> 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у виду да се </w:t>
      </w:r>
      <w:r w:rsidRPr="00777494">
        <w:rPr>
          <w:rFonts w:ascii="Times New Roman" w:hAnsi="Times New Roman" w:cs="Times New Roman"/>
          <w:sz w:val="24"/>
          <w:szCs w:val="24"/>
        </w:rPr>
        <w:t>паушално опорезивање предузетника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 адвоката</w:t>
      </w:r>
      <w:r w:rsidRPr="00777494">
        <w:rPr>
          <w:rFonts w:ascii="Times New Roman" w:hAnsi="Times New Roman" w:cs="Times New Roman"/>
          <w:sz w:val="24"/>
          <w:szCs w:val="24"/>
        </w:rPr>
        <w:t xml:space="preserve"> односи на 201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777494">
        <w:rPr>
          <w:rFonts w:ascii="Times New Roman" w:hAnsi="Times New Roman" w:cs="Times New Roman"/>
          <w:sz w:val="24"/>
          <w:szCs w:val="24"/>
        </w:rPr>
        <w:t>. годин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 xml:space="preserve">у и да је </w:t>
      </w:r>
      <w:r w:rsidRPr="00777494">
        <w:rPr>
          <w:rFonts w:ascii="Times New Roman" w:hAnsi="Times New Roman" w:cs="Times New Roman"/>
          <w:sz w:val="24"/>
          <w:szCs w:val="24"/>
        </w:rPr>
        <w:t xml:space="preserve">неопходно да 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>се створе нормативни услови за</w:t>
      </w:r>
      <w:r w:rsidRPr="00777494">
        <w:rPr>
          <w:rFonts w:ascii="Times New Roman" w:hAnsi="Times New Roman" w:cs="Times New Roman"/>
          <w:sz w:val="24"/>
          <w:szCs w:val="24"/>
        </w:rPr>
        <w:t xml:space="preserve"> утврђивање пореске обавезе за </w:t>
      </w:r>
      <w:r w:rsidRPr="00777494">
        <w:rPr>
          <w:rFonts w:ascii="Times New Roman" w:hAnsi="Times New Roman" w:cs="Times New Roman"/>
          <w:sz w:val="24"/>
          <w:szCs w:val="24"/>
          <w:lang w:val="sr-Cyrl-RS"/>
        </w:rPr>
        <w:t>ову групу обвезника за наведену годину</w:t>
      </w:r>
      <w:r w:rsidRPr="00777494">
        <w:rPr>
          <w:rFonts w:ascii="Times New Roman" w:hAnsi="Times New Roman" w:cs="Times New Roman"/>
          <w:sz w:val="24"/>
          <w:szCs w:val="24"/>
        </w:rPr>
        <w:t>.</w:t>
      </w:r>
    </w:p>
    <w:p w:rsidR="00777494" w:rsidRPr="00777494" w:rsidRDefault="00777494" w:rsidP="00777494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7494" w:rsidRDefault="00777494" w:rsidP="00777494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Pr="00777494">
        <w:rPr>
          <w:rFonts w:ascii="Times New Roman" w:hAnsi="Times New Roman" w:cs="Times New Roman"/>
          <w:sz w:val="24"/>
          <w:szCs w:val="24"/>
        </w:rPr>
        <w:t xml:space="preserve">V. </w:t>
      </w:r>
      <w:r w:rsidRPr="00777494">
        <w:rPr>
          <w:rFonts w:ascii="Times New Roman" w:hAnsi="Times New Roman" w:cs="Times New Roman"/>
          <w:sz w:val="24"/>
          <w:szCs w:val="24"/>
          <w:lang w:val="ru-RU"/>
        </w:rPr>
        <w:t>ПРОЦЕНА ФИНАНСИЈСКИХ СРЕДСТАВА ПОТРЕБНИХ ЗА СПРОВОЂЕЊЕ УРЕДБЕ</w:t>
      </w:r>
    </w:p>
    <w:p w:rsidR="00777494" w:rsidRPr="00777494" w:rsidRDefault="00777494" w:rsidP="00777494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7494" w:rsidRDefault="00777494" w:rsidP="00777494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494">
        <w:rPr>
          <w:rFonts w:ascii="Times New Roman" w:hAnsi="Times New Roman" w:cs="Times New Roman"/>
          <w:sz w:val="24"/>
          <w:szCs w:val="24"/>
          <w:lang w:val="ru-RU"/>
        </w:rPr>
        <w:t xml:space="preserve">За спровођење ове уредбе није потребно обезбедити средства у буџету Републике Србије. </w:t>
      </w:r>
    </w:p>
    <w:p w:rsidR="002934C7" w:rsidRPr="002934C7" w:rsidRDefault="002934C7" w:rsidP="002934C7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3AD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VI. </w:t>
      </w:r>
      <w:r w:rsidRPr="00C43AD2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ПРЕГЛЕД ОДРЕДАБА</w:t>
      </w:r>
    </w:p>
    <w:p w:rsidR="002934C7" w:rsidRPr="00C43AD2" w:rsidRDefault="002934C7" w:rsidP="002934C7">
      <w:pPr>
        <w:spacing w:after="0" w:line="20" w:lineRule="atLeast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RS"/>
        </w:rPr>
      </w:pPr>
      <w:r w:rsidRPr="00C43AD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"/>
        </w:rPr>
        <w:t>УРЕДБ</w:t>
      </w:r>
      <w:r w:rsidRPr="00C43AD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RS"/>
        </w:rPr>
        <w:t xml:space="preserve">Е </w:t>
      </w:r>
      <w:r w:rsidRPr="00C43AD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"/>
        </w:rPr>
        <w:t>О БЛИЖИМ УСЛОВИМА, КРИТЕРИЈУМИМА И ЕЛЕМЕНТИМА</w:t>
      </w:r>
    </w:p>
    <w:p w:rsidR="002934C7" w:rsidRPr="00C43AD2" w:rsidRDefault="002934C7" w:rsidP="002934C7">
      <w:pPr>
        <w:spacing w:after="0" w:line="20" w:lineRule="atLeast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RS"/>
        </w:rPr>
      </w:pPr>
      <w:r w:rsidRPr="00C43AD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"/>
        </w:rPr>
        <w:t>ЗА</w:t>
      </w:r>
      <w:r w:rsidRPr="00C43AD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Pr="00C43AD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"/>
        </w:rPr>
        <w:t>ПАУШАЛНО ОПОРЕЗИВАЊЕ ОБВЕЗНИКА ПОРЕЗА НА ПРИХОДЕ</w:t>
      </w:r>
    </w:p>
    <w:p w:rsidR="002934C7" w:rsidRPr="00C43AD2" w:rsidRDefault="002934C7" w:rsidP="002934C7">
      <w:pPr>
        <w:spacing w:after="0" w:line="20" w:lineRule="atLeast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RS"/>
        </w:rPr>
      </w:pPr>
      <w:r w:rsidRPr="00C43AD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"/>
        </w:rPr>
        <w:t>ОД САМОСТАЛНЕ ДЕЛАТНОСТИ</w:t>
      </w:r>
      <w:r w:rsidRPr="00C43AD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RS"/>
        </w:rPr>
        <w:t xml:space="preserve"> </w:t>
      </w:r>
      <w:r w:rsidR="000416C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RS"/>
        </w:rPr>
        <w:t>КОЈЕ СЕ МЕЊА</w:t>
      </w:r>
      <w:r w:rsidRPr="00C43AD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RS"/>
        </w:rPr>
        <w:t>ЈУ</w:t>
      </w:r>
    </w:p>
    <w:p w:rsidR="002934C7" w:rsidRPr="00C43AD2" w:rsidRDefault="002934C7" w:rsidP="002934C7">
      <w:pPr>
        <w:spacing w:after="0" w:line="2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2934C7" w:rsidRPr="00BA75CD" w:rsidRDefault="002934C7" w:rsidP="002934C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</w:p>
    <w:p w:rsidR="002934C7" w:rsidRPr="00794DF5" w:rsidRDefault="002934C7" w:rsidP="002934C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  <w:r w:rsidRPr="00794DF5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Члан 6в</w:t>
      </w:r>
    </w:p>
    <w:p w:rsidR="002934C7" w:rsidRPr="00794DF5" w:rsidRDefault="002934C7" w:rsidP="002934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794DF5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Изузетно, предузетницима адвокатима, паушални приход за утврђивање пореске обавезе за 2015, </w:t>
      </w:r>
      <w:r w:rsidRPr="00794DF5">
        <w:rPr>
          <w:rFonts w:ascii="Times New Roman" w:eastAsia="Times New Roman" w:hAnsi="Times New Roman" w:cs="Times New Roman"/>
          <w:bCs/>
          <w:strike/>
          <w:sz w:val="24"/>
          <w:szCs w:val="24"/>
          <w:lang w:val="en"/>
        </w:rPr>
        <w:t>2016. и 2017.</w:t>
      </w:r>
      <w:r w:rsidRPr="00794DF5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2016, 2017.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 2018. </w:t>
      </w:r>
      <w:r w:rsidRPr="00794DF5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годину утврђује се у висини паушалног прихода који је овој групи обвезника утврђен за 2014. годину.</w:t>
      </w:r>
      <w:r w:rsidRPr="00794DF5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:rsidR="002934C7" w:rsidRPr="00777494" w:rsidRDefault="002934C7" w:rsidP="007168A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4DF5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За предузетнике адвокате који започињу обављање делатности, односно који постају обвезници на паушално утврђени приход, у 2015, </w:t>
      </w:r>
      <w:r w:rsidRPr="00794DF5">
        <w:rPr>
          <w:rFonts w:ascii="Times New Roman" w:eastAsia="Times New Roman" w:hAnsi="Times New Roman" w:cs="Times New Roman"/>
          <w:bCs/>
          <w:strike/>
          <w:sz w:val="24"/>
          <w:szCs w:val="24"/>
          <w:lang w:val="en"/>
        </w:rPr>
        <w:t>2016. или 2017.</w:t>
      </w:r>
      <w:r w:rsidRPr="00794DF5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2016, 2017. ИЛИ 2018. </w:t>
      </w:r>
      <w:r w:rsidRPr="00794DF5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години, паушални приход утврђује се у висини прихода обвезника адвоката који под истим или сличним условима обавља наведену делатност, а којем је утврђена висина паушалног прихода у складу са ставом 1. овог члана.</w:t>
      </w:r>
    </w:p>
    <w:sectPr w:rsidR="002934C7" w:rsidRPr="00777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3097"/>
    <w:multiLevelType w:val="hybridMultilevel"/>
    <w:tmpl w:val="7114A444"/>
    <w:lvl w:ilvl="0" w:tplc="9FE6BEDC">
      <w:start w:val="1"/>
      <w:numFmt w:val="upperRoman"/>
      <w:lvlText w:val="%1."/>
      <w:lvlJc w:val="left"/>
      <w:pPr>
        <w:ind w:left="59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0" w:hanging="360"/>
      </w:pPr>
    </w:lvl>
    <w:lvl w:ilvl="2" w:tplc="0409001B" w:tentative="1">
      <w:start w:val="1"/>
      <w:numFmt w:val="lowerRoman"/>
      <w:lvlText w:val="%3."/>
      <w:lvlJc w:val="right"/>
      <w:pPr>
        <w:ind w:left="7020" w:hanging="180"/>
      </w:pPr>
    </w:lvl>
    <w:lvl w:ilvl="3" w:tplc="0409000F" w:tentative="1">
      <w:start w:val="1"/>
      <w:numFmt w:val="decimal"/>
      <w:lvlText w:val="%4."/>
      <w:lvlJc w:val="left"/>
      <w:pPr>
        <w:ind w:left="7740" w:hanging="360"/>
      </w:pPr>
    </w:lvl>
    <w:lvl w:ilvl="4" w:tplc="04090019" w:tentative="1">
      <w:start w:val="1"/>
      <w:numFmt w:val="lowerLetter"/>
      <w:lvlText w:val="%5."/>
      <w:lvlJc w:val="left"/>
      <w:pPr>
        <w:ind w:left="8460" w:hanging="360"/>
      </w:pPr>
    </w:lvl>
    <w:lvl w:ilvl="5" w:tplc="0409001B" w:tentative="1">
      <w:start w:val="1"/>
      <w:numFmt w:val="lowerRoman"/>
      <w:lvlText w:val="%6."/>
      <w:lvlJc w:val="right"/>
      <w:pPr>
        <w:ind w:left="9180" w:hanging="180"/>
      </w:pPr>
    </w:lvl>
    <w:lvl w:ilvl="6" w:tplc="0409000F" w:tentative="1">
      <w:start w:val="1"/>
      <w:numFmt w:val="decimal"/>
      <w:lvlText w:val="%7."/>
      <w:lvlJc w:val="left"/>
      <w:pPr>
        <w:ind w:left="9900" w:hanging="360"/>
      </w:pPr>
    </w:lvl>
    <w:lvl w:ilvl="7" w:tplc="04090019" w:tentative="1">
      <w:start w:val="1"/>
      <w:numFmt w:val="lowerLetter"/>
      <w:lvlText w:val="%8."/>
      <w:lvlJc w:val="left"/>
      <w:pPr>
        <w:ind w:left="10620" w:hanging="360"/>
      </w:pPr>
    </w:lvl>
    <w:lvl w:ilvl="8" w:tplc="04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" w15:restartNumberingAfterBreak="0">
    <w:nsid w:val="2ED13FD5"/>
    <w:multiLevelType w:val="hybridMultilevel"/>
    <w:tmpl w:val="75A003CA"/>
    <w:lvl w:ilvl="0" w:tplc="80EA1B10">
      <w:start w:val="6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ACB"/>
    <w:rsid w:val="00006362"/>
    <w:rsid w:val="000416CC"/>
    <w:rsid w:val="000A2D13"/>
    <w:rsid w:val="000A64E8"/>
    <w:rsid w:val="000B772F"/>
    <w:rsid w:val="000C58B4"/>
    <w:rsid w:val="000C59ED"/>
    <w:rsid w:val="000D3F76"/>
    <w:rsid w:val="000D7242"/>
    <w:rsid w:val="00106382"/>
    <w:rsid w:val="00174EF5"/>
    <w:rsid w:val="00183EF6"/>
    <w:rsid w:val="001A085A"/>
    <w:rsid w:val="001A40E5"/>
    <w:rsid w:val="001B34D6"/>
    <w:rsid w:val="001F0140"/>
    <w:rsid w:val="0023421D"/>
    <w:rsid w:val="002934C7"/>
    <w:rsid w:val="002C7B9D"/>
    <w:rsid w:val="002D6D5F"/>
    <w:rsid w:val="00302ACB"/>
    <w:rsid w:val="0032648F"/>
    <w:rsid w:val="00336D22"/>
    <w:rsid w:val="0034455F"/>
    <w:rsid w:val="00351190"/>
    <w:rsid w:val="00353586"/>
    <w:rsid w:val="003574B1"/>
    <w:rsid w:val="0036639D"/>
    <w:rsid w:val="003930E9"/>
    <w:rsid w:val="003B4043"/>
    <w:rsid w:val="003E58F5"/>
    <w:rsid w:val="00411817"/>
    <w:rsid w:val="00421DF6"/>
    <w:rsid w:val="004243D7"/>
    <w:rsid w:val="00432CAE"/>
    <w:rsid w:val="00487C2A"/>
    <w:rsid w:val="00492C6F"/>
    <w:rsid w:val="0049601A"/>
    <w:rsid w:val="004A79E9"/>
    <w:rsid w:val="004B2861"/>
    <w:rsid w:val="00505594"/>
    <w:rsid w:val="00562ADB"/>
    <w:rsid w:val="00590363"/>
    <w:rsid w:val="00593F62"/>
    <w:rsid w:val="005C4F92"/>
    <w:rsid w:val="005D4A51"/>
    <w:rsid w:val="005E38A8"/>
    <w:rsid w:val="005F2927"/>
    <w:rsid w:val="006145BF"/>
    <w:rsid w:val="0063092B"/>
    <w:rsid w:val="006425AB"/>
    <w:rsid w:val="0065172D"/>
    <w:rsid w:val="0069343E"/>
    <w:rsid w:val="006C47B8"/>
    <w:rsid w:val="006E6AEA"/>
    <w:rsid w:val="00706FA8"/>
    <w:rsid w:val="007076D4"/>
    <w:rsid w:val="007168A4"/>
    <w:rsid w:val="007229CC"/>
    <w:rsid w:val="00723B65"/>
    <w:rsid w:val="00730D80"/>
    <w:rsid w:val="0075079D"/>
    <w:rsid w:val="00772E86"/>
    <w:rsid w:val="00777494"/>
    <w:rsid w:val="00795660"/>
    <w:rsid w:val="007B60CA"/>
    <w:rsid w:val="007E39D1"/>
    <w:rsid w:val="008750C6"/>
    <w:rsid w:val="008C13BE"/>
    <w:rsid w:val="008C778F"/>
    <w:rsid w:val="008D1F69"/>
    <w:rsid w:val="00903BB3"/>
    <w:rsid w:val="009079E7"/>
    <w:rsid w:val="00925E9C"/>
    <w:rsid w:val="009430BB"/>
    <w:rsid w:val="0097155D"/>
    <w:rsid w:val="009B7B82"/>
    <w:rsid w:val="00A23ADF"/>
    <w:rsid w:val="00A3585F"/>
    <w:rsid w:val="00A45353"/>
    <w:rsid w:val="00AB3822"/>
    <w:rsid w:val="00AE2F46"/>
    <w:rsid w:val="00B123BA"/>
    <w:rsid w:val="00B36078"/>
    <w:rsid w:val="00B527EF"/>
    <w:rsid w:val="00B73097"/>
    <w:rsid w:val="00B736D4"/>
    <w:rsid w:val="00B85849"/>
    <w:rsid w:val="00BB1FD7"/>
    <w:rsid w:val="00BD6703"/>
    <w:rsid w:val="00C320AE"/>
    <w:rsid w:val="00C33EAB"/>
    <w:rsid w:val="00C80AC2"/>
    <w:rsid w:val="00C84D9C"/>
    <w:rsid w:val="00C86F33"/>
    <w:rsid w:val="00C955FC"/>
    <w:rsid w:val="00CC3031"/>
    <w:rsid w:val="00CC3E8B"/>
    <w:rsid w:val="00D4314F"/>
    <w:rsid w:val="00D433F5"/>
    <w:rsid w:val="00D51CDC"/>
    <w:rsid w:val="00DF2BA0"/>
    <w:rsid w:val="00E0273F"/>
    <w:rsid w:val="00E166C8"/>
    <w:rsid w:val="00E478C1"/>
    <w:rsid w:val="00E54281"/>
    <w:rsid w:val="00E62C1C"/>
    <w:rsid w:val="00EA0D9D"/>
    <w:rsid w:val="00EA384B"/>
    <w:rsid w:val="00EB55BF"/>
    <w:rsid w:val="00ED0256"/>
    <w:rsid w:val="00EF1836"/>
    <w:rsid w:val="00F02B16"/>
    <w:rsid w:val="00F22898"/>
    <w:rsid w:val="00F27B74"/>
    <w:rsid w:val="00F35BDB"/>
    <w:rsid w:val="00F56E8F"/>
    <w:rsid w:val="00F64F77"/>
    <w:rsid w:val="00F76521"/>
    <w:rsid w:val="00FD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7AB028-EB09-4BB9-970F-5E9C4176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2A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02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302AC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A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02AC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02AC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nhideWhenUsed/>
    <w:rsid w:val="00302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n1">
    <w:name w:val="pn1"/>
    <w:basedOn w:val="Normal"/>
    <w:rsid w:val="00302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t">
    <w:name w:val="lat"/>
    <w:basedOn w:val="DefaultParagraphFont"/>
    <w:rsid w:val="00302ACB"/>
  </w:style>
  <w:style w:type="character" w:styleId="Hyperlink">
    <w:name w:val="Hyperlink"/>
    <w:basedOn w:val="DefaultParagraphFont"/>
    <w:uiPriority w:val="99"/>
    <w:semiHidden/>
    <w:unhideWhenUsed/>
    <w:rsid w:val="00302AC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D02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382"/>
    <w:rPr>
      <w:rFonts w:ascii="Tahoma" w:hAnsi="Tahoma" w:cs="Tahoma"/>
      <w:sz w:val="16"/>
      <w:szCs w:val="16"/>
    </w:rPr>
  </w:style>
  <w:style w:type="character" w:customStyle="1" w:styleId="rvts3">
    <w:name w:val="rvts3"/>
    <w:basedOn w:val="DefaultParagraphFont"/>
    <w:rsid w:val="00421DF6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1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7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709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9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8202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6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2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7722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9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11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2483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6419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75808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59532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37641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012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83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130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8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1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2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6A74A-2C28-4B0E-A651-E8D74503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Kuzmanovic</dc:creator>
  <cp:lastModifiedBy>Jovan Stojanovic</cp:lastModifiedBy>
  <cp:revision>2</cp:revision>
  <cp:lastPrinted>2016-08-22T10:06:00Z</cp:lastPrinted>
  <dcterms:created xsi:type="dcterms:W3CDTF">2018-11-08T14:49:00Z</dcterms:created>
  <dcterms:modified xsi:type="dcterms:W3CDTF">2018-11-08T14:49:00Z</dcterms:modified>
</cp:coreProperties>
</file>