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84" w:rsidRPr="0013093A" w:rsidRDefault="000D2784" w:rsidP="000D2784">
      <w:pPr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93A">
        <w:rPr>
          <w:rFonts w:ascii="Times New Roman" w:hAnsi="Times New Roman" w:cs="Times New Roman"/>
          <w:b/>
          <w:sz w:val="24"/>
          <w:szCs w:val="24"/>
        </w:rPr>
        <w:t>ПРЕГЛЕД ОДРЕДБЕ ЗАКОНА О УРЕЂЕЊУ СУДОВА КОЈА СЕ МЕЊА</w:t>
      </w:r>
    </w:p>
    <w:p w:rsidR="000D2784" w:rsidRPr="005018F3" w:rsidRDefault="000D2784" w:rsidP="000D2784">
      <w:pPr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D2784" w:rsidRDefault="000D2784" w:rsidP="000D2784">
      <w:pPr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018F3">
        <w:rPr>
          <w:rFonts w:ascii="Times New Roman" w:hAnsi="Times New Roman" w:cs="Times New Roman"/>
          <w:sz w:val="24"/>
          <w:szCs w:val="24"/>
        </w:rPr>
        <w:t>Члан 1.</w:t>
      </w:r>
    </w:p>
    <w:p w:rsidR="000D2784" w:rsidRPr="005018F3" w:rsidRDefault="000D2784" w:rsidP="000D2784">
      <w:pPr>
        <w:spacing w:after="0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018F3">
        <w:rPr>
          <w:rFonts w:ascii="Times New Roman" w:hAnsi="Times New Roman" w:cs="Times New Roman"/>
          <w:sz w:val="24"/>
          <w:szCs w:val="24"/>
        </w:rPr>
        <w:t>У Закону o уређењу судова („Службени гласник РС”, бр. 116/08, 104/09, 101/10, 31/11 – др. закон, 78/11 – др. закон, 101/11, 101/</w:t>
      </w:r>
      <w:r>
        <w:rPr>
          <w:rFonts w:ascii="Times New Roman" w:hAnsi="Times New Roman" w:cs="Times New Roman"/>
          <w:sz w:val="24"/>
          <w:szCs w:val="24"/>
        </w:rPr>
        <w:t xml:space="preserve">13, 40/15 – др. закон, 106/15, </w:t>
      </w:r>
      <w:r w:rsidRPr="005018F3">
        <w:rPr>
          <w:rFonts w:ascii="Times New Roman" w:hAnsi="Times New Roman" w:cs="Times New Roman"/>
          <w:sz w:val="24"/>
          <w:szCs w:val="24"/>
        </w:rPr>
        <w:t>13/16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5018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>108/16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, 113/17 и 65/18 –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УС</w:t>
      </w:r>
      <w:r w:rsidRPr="005018F3">
        <w:rPr>
          <w:rFonts w:ascii="Times New Roman" w:hAnsi="Times New Roman" w:cs="Times New Roman"/>
          <w:sz w:val="24"/>
          <w:szCs w:val="24"/>
        </w:rPr>
        <w:t xml:space="preserve">), у Закону о измени Закона о уређењу судова 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Latn-RS"/>
        </w:rPr>
        <w:t>113/17</w:t>
      </w:r>
      <w:r w:rsidRPr="005018F3">
        <w:rPr>
          <w:rFonts w:ascii="Times New Roman" w:hAnsi="Times New Roman" w:cs="Times New Roman"/>
          <w:sz w:val="24"/>
          <w:szCs w:val="24"/>
        </w:rPr>
        <w:t>), у члану 1. ре</w:t>
      </w:r>
      <w:r>
        <w:rPr>
          <w:rFonts w:ascii="Times New Roman" w:hAnsi="Times New Roman" w:cs="Times New Roman"/>
          <w:sz w:val="24"/>
          <w:szCs w:val="24"/>
        </w:rPr>
        <w:t>чи: „</w:t>
      </w:r>
      <w:r w:rsidRPr="003F3953">
        <w:rPr>
          <w:rFonts w:ascii="Times New Roman" w:hAnsi="Times New Roman" w:cs="Times New Roman"/>
          <w:strike/>
          <w:sz w:val="24"/>
          <w:szCs w:val="24"/>
        </w:rPr>
        <w:t>1. јануара 2018.</w:t>
      </w:r>
      <w:r w:rsidRPr="005018F3">
        <w:rPr>
          <w:rFonts w:ascii="Times New Roman" w:hAnsi="Times New Roman" w:cs="Times New Roman"/>
          <w:sz w:val="24"/>
          <w:szCs w:val="24"/>
        </w:rPr>
        <w:t>” замењују се речима: „</w:t>
      </w:r>
      <w:r w:rsidRPr="009C2DE6">
        <w:rPr>
          <w:rFonts w:ascii="Times New Roman" w:hAnsi="Times New Roman" w:cs="Times New Roman"/>
          <w:strike/>
          <w:sz w:val="24"/>
          <w:szCs w:val="24"/>
          <w:lang w:val="en-US"/>
        </w:rPr>
        <w:t xml:space="preserve">1. </w:t>
      </w:r>
      <w:r w:rsidRPr="009C2DE6">
        <w:rPr>
          <w:rFonts w:ascii="Times New Roman" w:hAnsi="Times New Roman" w:cs="Times New Roman"/>
          <w:strike/>
          <w:sz w:val="24"/>
          <w:szCs w:val="24"/>
          <w:lang w:val="sr-Cyrl-RS"/>
        </w:rPr>
        <w:t>јануара 2019.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ЈАНУАРА 2020</w:t>
      </w:r>
      <w:r w:rsidRPr="005018F3">
        <w:rPr>
          <w:rFonts w:ascii="Times New Roman" w:hAnsi="Times New Roman" w:cs="Times New Roman"/>
          <w:sz w:val="24"/>
          <w:szCs w:val="24"/>
        </w:rPr>
        <w:t>.”.</w:t>
      </w:r>
    </w:p>
    <w:p w:rsidR="0057702F" w:rsidRDefault="003F3953">
      <w:bookmarkStart w:id="0" w:name="_GoBack"/>
      <w:bookmarkEnd w:id="0"/>
    </w:p>
    <w:sectPr w:rsidR="0057702F">
      <w:headerReference w:type="even" r:id="rId6"/>
      <w:headerReference w:type="default" r:id="rId7"/>
      <w:footerReference w:type="even" r:id="rId8"/>
      <w:pgSz w:w="11909" w:h="16834" w:code="9"/>
      <w:pgMar w:top="1440" w:right="1800" w:bottom="1440" w:left="1800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F3953">
      <w:pPr>
        <w:spacing w:after="0"/>
      </w:pPr>
      <w:r>
        <w:separator/>
      </w:r>
    </w:p>
  </w:endnote>
  <w:endnote w:type="continuationSeparator" w:id="0">
    <w:p w:rsidR="00000000" w:rsidRDefault="003F39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9E" w:rsidRDefault="000D278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629E" w:rsidRDefault="003F39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F3953">
      <w:pPr>
        <w:spacing w:after="0"/>
      </w:pPr>
      <w:r>
        <w:separator/>
      </w:r>
    </w:p>
  </w:footnote>
  <w:footnote w:type="continuationSeparator" w:id="0">
    <w:p w:rsidR="00000000" w:rsidRDefault="003F395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9E" w:rsidRDefault="000D2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629E" w:rsidRDefault="003F39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9E" w:rsidRDefault="003F3953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784"/>
    <w:rsid w:val="000D2784"/>
    <w:rsid w:val="001736BB"/>
    <w:rsid w:val="00180B53"/>
    <w:rsid w:val="003F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82BD59-B488-4F30-B8A3-BC5463A9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784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D2784"/>
    <w:pPr>
      <w:spacing w:after="0"/>
      <w:ind w:firstLine="0"/>
      <w:jc w:val="center"/>
    </w:pPr>
  </w:style>
  <w:style w:type="character" w:customStyle="1" w:styleId="HeaderChar">
    <w:name w:val="Header Char"/>
    <w:basedOn w:val="DefaultParagraphFont"/>
    <w:link w:val="Header"/>
    <w:semiHidden/>
    <w:rsid w:val="000D2784"/>
    <w:rPr>
      <w:rFonts w:ascii="Arial" w:eastAsia="Times New Roman" w:hAnsi="Arial" w:cs="Arial"/>
      <w:lang w:val="sr-Cyrl-CS"/>
    </w:rPr>
  </w:style>
  <w:style w:type="character" w:styleId="PageNumber">
    <w:name w:val="page number"/>
    <w:semiHidden/>
    <w:rsid w:val="000D2784"/>
    <w:rPr>
      <w:rFonts w:cs="Times New Roman"/>
    </w:rPr>
  </w:style>
  <w:style w:type="paragraph" w:styleId="Footer">
    <w:name w:val="footer"/>
    <w:basedOn w:val="Normal"/>
    <w:link w:val="FooterChar"/>
    <w:semiHidden/>
    <w:rsid w:val="000D2784"/>
    <w:pPr>
      <w:tabs>
        <w:tab w:val="clear" w:pos="1080"/>
        <w:tab w:val="center" w:pos="4680"/>
        <w:tab w:val="right" w:pos="9360"/>
      </w:tabs>
      <w:spacing w:after="0"/>
      <w:ind w:firstLine="0"/>
      <w:jc w:val="left"/>
    </w:pPr>
    <w:rPr>
      <w:rFonts w:ascii="Times New Roman" w:eastAsia="Calibri" w:hAnsi="Times New Roman" w:cs="Times New Roman"/>
      <w:sz w:val="24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semiHidden/>
    <w:rsid w:val="000D2784"/>
    <w:rPr>
      <w:rFonts w:ascii="Times New Roman" w:eastAsia="Calibri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Livija Pavicevic</dc:creator>
  <cp:lastModifiedBy>Daktilobiro05</cp:lastModifiedBy>
  <cp:revision>2</cp:revision>
  <dcterms:created xsi:type="dcterms:W3CDTF">2018-10-24T13:40:00Z</dcterms:created>
  <dcterms:modified xsi:type="dcterms:W3CDTF">2018-10-25T10:12:00Z</dcterms:modified>
</cp:coreProperties>
</file>