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62B" w:rsidRPr="00BC5803" w:rsidRDefault="001F362B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46B5A" w:rsidRPr="00BC5803" w:rsidRDefault="00280134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</w:pPr>
      <w:hyperlink r:id="rId7" w:tgtFrame="_blank" w:history="1">
        <w:r w:rsidR="00146B5A" w:rsidRPr="00BC5803">
          <w:rPr>
            <w:rFonts w:ascii="Times New Roman" w:eastAsia="Times New Roman" w:hAnsi="Times New Roman" w:cs="Times New Roman"/>
            <w:vanish/>
            <w:color w:val="000080"/>
            <w:sz w:val="24"/>
            <w:szCs w:val="24"/>
            <w:u w:val="single"/>
          </w:rPr>
          <w:t>Закон о трговини</w:t>
        </w:r>
      </w:hyperlink>
      <w:r w:rsidR="00146B5A" w:rsidRPr="00BC5803"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  <w:t xml:space="preserve"> (РЕПУБЛИКА СРБИЈА)</w:t>
      </w:r>
    </w:p>
    <w:p w:rsidR="00146B5A" w:rsidRPr="00BC5803" w:rsidRDefault="00280134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</w:pPr>
      <w:hyperlink r:id="rId8" w:tgtFrame="_blank" w:history="1">
        <w:r w:rsidR="00146B5A" w:rsidRPr="00BC5803">
          <w:rPr>
            <w:rFonts w:ascii="Times New Roman" w:eastAsia="Times New Roman" w:hAnsi="Times New Roman" w:cs="Times New Roman"/>
            <w:vanish/>
            <w:color w:val="000080"/>
            <w:sz w:val="24"/>
            <w:szCs w:val="24"/>
            <w:u w:val="single"/>
          </w:rPr>
          <w:t>Закон о енергетици</w:t>
        </w:r>
      </w:hyperlink>
      <w:r w:rsidR="00146B5A" w:rsidRPr="00BC5803"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  <w:t xml:space="preserve"> (РЕПУБЛИКА СРБИЈА)</w:t>
      </w:r>
    </w:p>
    <w:p w:rsidR="00146B5A" w:rsidRPr="00BC5803" w:rsidRDefault="00280134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</w:pPr>
      <w:hyperlink r:id="rId9" w:tgtFrame="_blank" w:history="1">
        <w:r w:rsidR="00146B5A" w:rsidRPr="00BC5803">
          <w:rPr>
            <w:rFonts w:ascii="Times New Roman" w:eastAsia="Times New Roman" w:hAnsi="Times New Roman" w:cs="Times New Roman"/>
            <w:vanish/>
            <w:color w:val="000080"/>
            <w:sz w:val="24"/>
            <w:szCs w:val="24"/>
            <w:u w:val="single"/>
          </w:rPr>
          <w:t>Закон о комуналним делатностима</w:t>
        </w:r>
      </w:hyperlink>
      <w:r w:rsidR="00146B5A" w:rsidRPr="00BC5803"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  <w:t xml:space="preserve"> (РЕПУБЛИКА СРБИЈА)</w:t>
      </w:r>
    </w:p>
    <w:p w:rsidR="00146B5A" w:rsidRPr="00BC5803" w:rsidRDefault="00280134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</w:pPr>
      <w:hyperlink r:id="rId10" w:tgtFrame="_blank" w:history="1">
        <w:r w:rsidR="00146B5A" w:rsidRPr="00BC5803">
          <w:rPr>
            <w:rFonts w:ascii="Times New Roman" w:eastAsia="Times New Roman" w:hAnsi="Times New Roman" w:cs="Times New Roman"/>
            <w:vanish/>
            <w:color w:val="000080"/>
            <w:sz w:val="24"/>
            <w:szCs w:val="24"/>
            <w:u w:val="single"/>
          </w:rPr>
          <w:t>Закон о Влади</w:t>
        </w:r>
      </w:hyperlink>
      <w:r w:rsidR="00146B5A" w:rsidRPr="00BC5803"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  <w:t xml:space="preserve"> (РЕПУБЛИКА СРБИЈА)</w:t>
      </w:r>
    </w:p>
    <w:p w:rsidR="00146B5A" w:rsidRPr="00BC5803" w:rsidRDefault="00280134" w:rsidP="00146B5A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</w:pPr>
      <w:hyperlink r:id="rId11" w:tgtFrame="_blank" w:history="1">
        <w:r w:rsidR="00146B5A" w:rsidRPr="00BC5803">
          <w:rPr>
            <w:rFonts w:ascii="Times New Roman" w:eastAsia="Times New Roman" w:hAnsi="Times New Roman" w:cs="Times New Roman"/>
            <w:vanish/>
            <w:color w:val="000080"/>
            <w:sz w:val="24"/>
            <w:szCs w:val="24"/>
            <w:u w:val="single"/>
          </w:rPr>
          <w:t>Закон о комуналним делатностима</w:t>
        </w:r>
      </w:hyperlink>
      <w:r w:rsidR="00146B5A" w:rsidRPr="00BC5803">
        <w:rPr>
          <w:rFonts w:ascii="Times New Roman" w:eastAsia="Times New Roman" w:hAnsi="Times New Roman" w:cs="Times New Roman"/>
          <w:vanish/>
          <w:color w:val="000080"/>
          <w:sz w:val="24"/>
          <w:szCs w:val="24"/>
        </w:rPr>
        <w:t xml:space="preserve"> (РЕПУБЛИКА СРБИЈА)</w:t>
      </w:r>
    </w:p>
    <w:p w:rsidR="00146B5A" w:rsidRDefault="00146B5A" w:rsidP="00146B5A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основу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10.</w:t>
      </w:r>
      <w:r w:rsidRPr="00BC5803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став 8.</w:t>
      </w:r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енергетици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(„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РС”,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  <w:lang w:val="sr-Cyrl-CS"/>
        </w:rPr>
        <w:t>ој 145/14)</w:t>
      </w:r>
      <w:r w:rsidRPr="00BC5803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 </w:t>
      </w:r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и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члана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42. </w:t>
      </w:r>
      <w:proofErr w:type="spellStart"/>
      <w:proofErr w:type="gramStart"/>
      <w:r w:rsidRPr="00BC5803">
        <w:rPr>
          <w:rFonts w:ascii="Times New Roman" w:eastAsia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1.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Закона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о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Влади</w:t>
      </w:r>
      <w:proofErr w:type="spellEnd"/>
      <w:r w:rsidRPr="00BC5803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C5803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C58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5803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C5803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BC5803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BC5803">
        <w:rPr>
          <w:rFonts w:ascii="Times New Roman" w:hAnsi="Times New Roman" w:cs="Times New Roman"/>
          <w:sz w:val="24"/>
          <w:szCs w:val="24"/>
        </w:rPr>
        <w:t>. 55/05, 71/05-исправка, 101/07, 65/08, 16/11, 68/12 – УС</w:t>
      </w:r>
      <w:r w:rsidRPr="00BC5803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BC5803">
        <w:rPr>
          <w:rFonts w:ascii="Times New Roman" w:hAnsi="Times New Roman" w:cs="Times New Roman"/>
          <w:sz w:val="24"/>
          <w:szCs w:val="24"/>
        </w:rPr>
        <w:t xml:space="preserve"> 72/12</w:t>
      </w:r>
      <w:r w:rsidR="00984F02">
        <w:rPr>
          <w:rFonts w:ascii="Times New Roman" w:hAnsi="Times New Roman" w:cs="Times New Roman"/>
          <w:sz w:val="24"/>
          <w:szCs w:val="24"/>
          <w:lang w:val="sr-Cyrl-CS"/>
        </w:rPr>
        <w:t xml:space="preserve"> – УС, 7/14 – УС, </w:t>
      </w:r>
      <w:r w:rsidRPr="00BC5803">
        <w:rPr>
          <w:rFonts w:ascii="Times New Roman" w:hAnsi="Times New Roman" w:cs="Times New Roman"/>
          <w:sz w:val="24"/>
          <w:szCs w:val="24"/>
          <w:lang w:val="sr-Cyrl-CS"/>
        </w:rPr>
        <w:t>44/14</w:t>
      </w:r>
      <w:r w:rsidR="00984F02">
        <w:rPr>
          <w:rFonts w:ascii="Times New Roman" w:hAnsi="Times New Roman" w:cs="Times New Roman"/>
          <w:sz w:val="24"/>
          <w:szCs w:val="24"/>
          <w:lang w:val="sr-Cyrl-CS"/>
        </w:rPr>
        <w:t xml:space="preserve"> и 30/18-др.</w:t>
      </w:r>
      <w:r w:rsidR="00B8021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84F02">
        <w:rPr>
          <w:rFonts w:ascii="Times New Roman" w:hAnsi="Times New Roman" w:cs="Times New Roman"/>
          <w:sz w:val="24"/>
          <w:szCs w:val="24"/>
          <w:lang w:val="sr-Cyrl-CS"/>
        </w:rPr>
        <w:t>закон</w:t>
      </w:r>
      <w:r w:rsidRPr="00BC5803">
        <w:rPr>
          <w:rFonts w:ascii="Times New Roman" w:hAnsi="Times New Roman" w:cs="Times New Roman"/>
          <w:sz w:val="24"/>
          <w:szCs w:val="24"/>
        </w:rPr>
        <w:t>)</w:t>
      </w:r>
      <w:r w:rsidRPr="00BC5803">
        <w:rPr>
          <w:rFonts w:ascii="Times New Roman" w:eastAsia="Times New Roman" w:hAnsi="Times New Roman" w:cs="Times New Roman"/>
          <w:sz w:val="24"/>
          <w:szCs w:val="24"/>
        </w:rPr>
        <w:t>,</w:t>
      </w:r>
    </w:p>
    <w:p w:rsidR="00FB7F8C" w:rsidRPr="00BC5803" w:rsidRDefault="00FB7F8C" w:rsidP="00146B5A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6B5A" w:rsidRDefault="00146B5A" w:rsidP="00146B5A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Влада</w:t>
      </w:r>
      <w:proofErr w:type="spellEnd"/>
      <w:r w:rsidRPr="00BC58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C5803">
        <w:rPr>
          <w:rFonts w:ascii="Times New Roman" w:eastAsia="Times New Roman" w:hAnsi="Times New Roman" w:cs="Times New Roman"/>
          <w:sz w:val="24"/>
          <w:szCs w:val="24"/>
        </w:rPr>
        <w:t>доноси</w:t>
      </w:r>
      <w:proofErr w:type="spellEnd"/>
    </w:p>
    <w:p w:rsidR="00302124" w:rsidRPr="00BC5803" w:rsidRDefault="00302124" w:rsidP="00146B5A">
      <w:pPr>
        <w:spacing w:after="0" w:line="240" w:lineRule="auto"/>
        <w:ind w:left="525" w:right="525" w:firstLine="2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6B5A" w:rsidRDefault="00146B5A" w:rsidP="00146B5A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F362B" w:rsidRPr="00BC5803" w:rsidRDefault="001F362B" w:rsidP="00146B5A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6B5A" w:rsidRPr="001007D9" w:rsidRDefault="00146B5A" w:rsidP="00146B5A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1007D9">
        <w:rPr>
          <w:rFonts w:ascii="Times New Roman" w:eastAsia="Times New Roman" w:hAnsi="Times New Roman" w:cs="Times New Roman"/>
          <w:sz w:val="24"/>
          <w:szCs w:val="24"/>
          <w:lang w:val="sr-Cyrl-CS"/>
        </w:rPr>
        <w:t>УРЕДБУ</w:t>
      </w:r>
    </w:p>
    <w:p w:rsidR="00146B5A" w:rsidRPr="001007D9" w:rsidRDefault="00FB7F8C" w:rsidP="00146B5A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652C54">
        <w:rPr>
          <w:rFonts w:ascii="Times New Roman" w:eastAsia="Times New Roman" w:hAnsi="Times New Roman" w:cs="Times New Roman"/>
          <w:sz w:val="24"/>
          <w:szCs w:val="24"/>
          <w:lang w:val="sr-Cyrl-CS"/>
        </w:rPr>
        <w:t>О ИЗМЕНАМА И ДОПУНАМА УРЕДБЕ О ЕНЕРГЕТСКИ УГРОЖЕНОМ КУПЦУ</w:t>
      </w:r>
    </w:p>
    <w:p w:rsidR="00C32141" w:rsidRDefault="00146B5A" w:rsidP="00146B5A">
      <w:pPr>
        <w:spacing w:after="0" w:line="240" w:lineRule="auto"/>
        <w:ind w:right="525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</w:p>
    <w:p w:rsidR="00302124" w:rsidRDefault="00302124" w:rsidP="00146B5A">
      <w:pPr>
        <w:spacing w:after="0" w:line="240" w:lineRule="auto"/>
        <w:ind w:right="525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1F362B" w:rsidRDefault="001F362B" w:rsidP="00146B5A">
      <w:pPr>
        <w:spacing w:after="0" w:line="240" w:lineRule="auto"/>
        <w:ind w:right="525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:rsidR="009935EF" w:rsidRPr="009935EF" w:rsidRDefault="009935EF" w:rsidP="009935EF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Члан 1. </w:t>
      </w:r>
    </w:p>
    <w:p w:rsidR="001A4518" w:rsidRDefault="00C32141" w:rsidP="00C32141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Уредби о</w:t>
      </w:r>
      <w:r w:rsidRPr="00C32141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енергетски угроженом купцу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Pr="00C32141"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Службени</w:t>
      </w:r>
      <w:proofErr w:type="spellEnd"/>
      <w:r w:rsidRPr="00C3214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32141">
        <w:rPr>
          <w:rFonts w:ascii="Times New Roman" w:eastAsia="Times New Roman" w:hAnsi="Times New Roman" w:cs="Times New Roman"/>
          <w:sz w:val="24"/>
          <w:szCs w:val="24"/>
        </w:rPr>
        <w:t>гласник</w:t>
      </w:r>
      <w:proofErr w:type="spellEnd"/>
      <w:r w:rsidRPr="00C32141">
        <w:rPr>
          <w:rFonts w:ascii="Times New Roman" w:eastAsia="Times New Roman" w:hAnsi="Times New Roman" w:cs="Times New Roman"/>
          <w:sz w:val="24"/>
          <w:szCs w:val="24"/>
        </w:rPr>
        <w:t xml:space="preserve"> РС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број</w:t>
      </w:r>
      <w:proofErr w:type="spellEnd"/>
      <w:r w:rsidRPr="00C32141">
        <w:rPr>
          <w:rFonts w:ascii="Times New Roman" w:eastAsia="Times New Roman" w:hAnsi="Times New Roman" w:cs="Times New Roman"/>
          <w:sz w:val="24"/>
          <w:szCs w:val="24"/>
        </w:rPr>
        <w:t xml:space="preserve"> 113/15)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,</w:t>
      </w:r>
      <w:r w:rsidR="001A451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члану 1. после става 1. додаје се став 2. који гласи:</w:t>
      </w:r>
    </w:p>
    <w:p w:rsidR="001A4518" w:rsidRDefault="001A4518" w:rsidP="00C32141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</w:t>
      </w:r>
      <w:r w:rsidRPr="001A4518">
        <w:rPr>
          <w:rFonts w:ascii="Times New Roman" w:eastAsia="Times New Roman" w:hAnsi="Times New Roman" w:cs="Times New Roman"/>
          <w:sz w:val="24"/>
          <w:szCs w:val="24"/>
          <w:lang w:val="sr-Cyrl-CS"/>
        </w:rPr>
        <w:t>„</w:t>
      </w:r>
      <w:r w:rsidRPr="001A4518">
        <w:rPr>
          <w:rFonts w:ascii="Times New Roman" w:hAnsi="Times New Roman" w:cs="Times New Roman"/>
          <w:sz w:val="24"/>
          <w:szCs w:val="24"/>
          <w:lang w:val="sr-Cyrl-RS"/>
        </w:rPr>
        <w:t xml:space="preserve">На питања поступка која нису </w:t>
      </w:r>
      <w:r w:rsidR="00AC1BC8">
        <w:rPr>
          <w:rFonts w:ascii="Times New Roman" w:hAnsi="Times New Roman" w:cs="Times New Roman"/>
          <w:sz w:val="24"/>
          <w:szCs w:val="24"/>
          <w:lang w:val="sr-Cyrl-RS"/>
        </w:rPr>
        <w:t>другачије</w:t>
      </w:r>
      <w:r w:rsidRPr="001A4518">
        <w:rPr>
          <w:rFonts w:ascii="Times New Roman" w:hAnsi="Times New Roman" w:cs="Times New Roman"/>
          <w:sz w:val="24"/>
          <w:szCs w:val="24"/>
          <w:lang w:val="sr-Cyrl-RS"/>
        </w:rPr>
        <w:t xml:space="preserve"> уређена овом уредбом примењују се одредбе закона који уређује општи управни поступак.”</w:t>
      </w:r>
      <w:r w:rsidRPr="001A4518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</w:p>
    <w:p w:rsidR="001A4518" w:rsidRPr="00984F02" w:rsidRDefault="001A4518" w:rsidP="00C32141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</w:p>
    <w:p w:rsidR="001A4518" w:rsidRDefault="001A4518" w:rsidP="001A4518">
      <w:pPr>
        <w:spacing w:after="0" w:line="240" w:lineRule="auto"/>
        <w:ind w:right="525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Члан 2.</w:t>
      </w:r>
    </w:p>
    <w:p w:rsidR="00C32141" w:rsidRPr="00C32141" w:rsidRDefault="00C32141" w:rsidP="00C32141">
      <w:pPr>
        <w:spacing w:after="0" w:line="240" w:lineRule="auto"/>
        <w:ind w:right="525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</w:t>
      </w:r>
      <w:r w:rsidR="001A4518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Ч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л. 5. и 6. мењају се и гласе:</w:t>
      </w:r>
    </w:p>
    <w:p w:rsidR="00DF7648" w:rsidRPr="00DF7648" w:rsidRDefault="00C32141" w:rsidP="00767FC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„</w:t>
      </w:r>
      <w:proofErr w:type="spellStart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Члан</w:t>
      </w:r>
      <w:proofErr w:type="spellEnd"/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 xml:space="preserve"> 5</w:t>
      </w:r>
      <w:r w:rsidR="00DF7648" w:rsidRPr="00DF7648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.</w:t>
      </w:r>
    </w:p>
    <w:p w:rsidR="00DF7648" w:rsidRPr="00DF7648" w:rsidRDefault="00DF7648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стицање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статуса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енергетски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угроженог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купца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(у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даљем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тексту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: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)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органу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јединице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локалне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самоуправе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надлежном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послове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социјалне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заштите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(у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даљем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тексту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: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орган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јединице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локалне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самоуправе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), 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месту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пребивалишта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 xml:space="preserve"> </w:t>
      </w:r>
    </w:p>
    <w:p w:rsidR="00DF7648" w:rsidRPr="00DF7648" w:rsidRDefault="00DF7648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Избеглице и интерно расељена лица захтев подносе 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месту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боравишта у Републици Србији.</w:t>
      </w:r>
    </w:p>
    <w:p w:rsidR="00DF7648" w:rsidRPr="00DF7648" w:rsidRDefault="00DF7648" w:rsidP="00C3214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нарочито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садржи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податке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о:</w:t>
      </w:r>
    </w:p>
    <w:p w:rsidR="00DF7648" w:rsidRPr="009035B1" w:rsidRDefault="00DF7648" w:rsidP="00744DD7">
      <w:pPr>
        <w:pStyle w:val="ListParagraph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имену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презимену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јединственом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матичном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броју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грађана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адреси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пребивалишта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 xml:space="preserve">, односно боравишта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подносиоца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чланова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његовог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домаћинства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</w:p>
    <w:p w:rsidR="009035B1" w:rsidRPr="009035B1" w:rsidRDefault="009035B1" w:rsidP="009035B1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изворима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примања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приход</w:t>
      </w:r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домаћинства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</w:p>
    <w:p w:rsidR="009035B1" w:rsidRPr="009035B1" w:rsidRDefault="009035B1" w:rsidP="00744DD7">
      <w:pPr>
        <w:pStyle w:val="ListParagraph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стамбеном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простору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који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подносилац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чланови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његовог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домаћинства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поседују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или</w:t>
      </w:r>
      <w:proofErr w:type="spellEnd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9035B1">
        <w:rPr>
          <w:rFonts w:ascii="Times New Roman" w:eastAsia="Times New Roman" w:hAnsi="Times New Roman" w:cs="Times New Roman"/>
          <w:spacing w:val="-4"/>
          <w:sz w:val="24"/>
          <w:szCs w:val="24"/>
        </w:rPr>
        <w:t>користе</w:t>
      </w:r>
      <w:proofErr w:type="spellEnd"/>
      <w:r w:rsidRPr="00744DD7"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</w:p>
    <w:p w:rsidR="00DF7648" w:rsidRPr="009035B1" w:rsidRDefault="009035B1" w:rsidP="00744DD7">
      <w:pPr>
        <w:pStyle w:val="ListParagraph"/>
        <w:numPr>
          <w:ilvl w:val="0"/>
          <w:numId w:val="1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proofErr w:type="spellStart"/>
      <w:proofErr w:type="gramStart"/>
      <w:r w:rsidRPr="00744DD7">
        <w:rPr>
          <w:rFonts w:ascii="Times New Roman" w:eastAsia="Times New Roman" w:hAnsi="Times New Roman" w:cs="Times New Roman"/>
          <w:spacing w:val="-4"/>
          <w:sz w:val="24"/>
          <w:szCs w:val="24"/>
        </w:rPr>
        <w:t>снабдевачу</w:t>
      </w:r>
      <w:proofErr w:type="spellEnd"/>
      <w:proofErr w:type="gramEnd"/>
      <w:r w:rsidRPr="00744DD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мерном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уређају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испоручену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електричну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енергију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односно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природни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гас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</w:p>
    <w:p w:rsidR="00DF7648" w:rsidRPr="00DF7648" w:rsidRDefault="00DF7648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Поред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података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из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става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3. </w:t>
      </w:r>
      <w:proofErr w:type="spellStart"/>
      <w:proofErr w:type="gramStart"/>
      <w:r w:rsidRPr="00DF7648">
        <w:rPr>
          <w:rFonts w:ascii="Times" w:eastAsia="Times New Roman" w:hAnsi="Times" w:cs="Times"/>
          <w:spacing w:val="-4"/>
          <w:sz w:val="24"/>
          <w:szCs w:val="24"/>
        </w:rPr>
        <w:t>овог</w:t>
      </w:r>
      <w:proofErr w:type="spellEnd"/>
      <w:proofErr w:type="gram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члана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у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захтеву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је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потребно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навести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да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ли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се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стицање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статуса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енергетски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угроженог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купца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односи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на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електричну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енергију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или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природни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" w:eastAsia="Times New Roman" w:hAnsi="Times" w:cs="Times"/>
          <w:spacing w:val="-4"/>
          <w:sz w:val="24"/>
          <w:szCs w:val="24"/>
        </w:rPr>
        <w:t>гас</w:t>
      </w:r>
      <w:proofErr w:type="spellEnd"/>
      <w:r w:rsidRPr="00DF7648">
        <w:rPr>
          <w:rFonts w:ascii="Times" w:eastAsia="Times New Roman" w:hAnsi="Times" w:cs="Times"/>
          <w:spacing w:val="-4"/>
          <w:sz w:val="24"/>
          <w:szCs w:val="24"/>
        </w:rPr>
        <w:t>.</w:t>
      </w:r>
    </w:p>
    <w:p w:rsidR="00DF7648" w:rsidRDefault="00DF7648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 xml:space="preserve">          </w:t>
      </w:r>
      <w:r w:rsidR="001F362B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ab/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Подносилац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подношењу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даје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слободан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пристанак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обраду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података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сагласно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закону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којим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уређују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питања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заштите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података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личности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облику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начин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прописан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тим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законом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</w:p>
    <w:p w:rsidR="007B61F3" w:rsidRDefault="007B61F3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5A4C33" w:rsidRDefault="005A4C33" w:rsidP="003377E7">
      <w:pPr>
        <w:pStyle w:val="NormalWeb"/>
        <w:spacing w:after="0"/>
        <w:jc w:val="center"/>
        <w:rPr>
          <w:spacing w:val="-4"/>
          <w:lang w:val="sr-Cyrl-RS"/>
        </w:rPr>
      </w:pPr>
    </w:p>
    <w:p w:rsidR="00744DD7" w:rsidRPr="00AE7F59" w:rsidRDefault="00744DD7" w:rsidP="00AE7F59">
      <w:pPr>
        <w:pStyle w:val="NormalWeb"/>
        <w:spacing w:after="0"/>
        <w:rPr>
          <w:spacing w:val="-4"/>
        </w:rPr>
      </w:pPr>
    </w:p>
    <w:p w:rsidR="005A4C33" w:rsidRDefault="005A4C33" w:rsidP="003377E7">
      <w:pPr>
        <w:pStyle w:val="NormalWeb"/>
        <w:spacing w:after="0"/>
        <w:jc w:val="center"/>
        <w:rPr>
          <w:spacing w:val="-4"/>
          <w:lang w:val="sr-Cyrl-RS"/>
        </w:rPr>
      </w:pPr>
    </w:p>
    <w:p w:rsidR="007B61F3" w:rsidRPr="00DF5607" w:rsidRDefault="007B61F3" w:rsidP="003377E7">
      <w:pPr>
        <w:pStyle w:val="NormalWeb"/>
        <w:spacing w:after="0"/>
        <w:jc w:val="center"/>
        <w:rPr>
          <w:spacing w:val="-4"/>
          <w:lang w:val="sr-Latn-CS"/>
        </w:rPr>
      </w:pPr>
      <w:r w:rsidRPr="00DF5607">
        <w:rPr>
          <w:spacing w:val="-4"/>
          <w:lang w:val="sr-Cyrl-RS"/>
        </w:rPr>
        <w:t>Члан 6.</w:t>
      </w:r>
      <w:r w:rsidR="00A12956" w:rsidRPr="00DF5607">
        <w:rPr>
          <w:spacing w:val="-4"/>
          <w:lang w:val="sr-Latn-CS"/>
        </w:rPr>
        <w:t xml:space="preserve"> </w:t>
      </w:r>
    </w:p>
    <w:p w:rsidR="007B61F3" w:rsidRDefault="007B61F3" w:rsidP="007B61F3">
      <w:pPr>
        <w:pStyle w:val="NormalWeb"/>
        <w:spacing w:after="0"/>
        <w:ind w:firstLine="720"/>
        <w:jc w:val="both"/>
        <w:rPr>
          <w:spacing w:val="-4"/>
          <w:lang w:val="sr-Cyrl-RS"/>
        </w:rPr>
      </w:pPr>
      <w:r w:rsidRPr="00CE632E">
        <w:rPr>
          <w:spacing w:val="-4"/>
          <w:lang w:val="sr-Cyrl-RS"/>
        </w:rPr>
        <w:lastRenderedPageBreak/>
        <w:t xml:space="preserve">Одредбе </w:t>
      </w:r>
      <w:r w:rsidR="009935EF">
        <w:rPr>
          <w:spacing w:val="-4"/>
          <w:lang w:val="sr-Cyrl-RS"/>
        </w:rPr>
        <w:t>члана</w:t>
      </w:r>
      <w:r>
        <w:rPr>
          <w:spacing w:val="-4"/>
          <w:lang w:val="sr-Cyrl-RS"/>
        </w:rPr>
        <w:t xml:space="preserve"> </w:t>
      </w:r>
      <w:r w:rsidR="009935EF">
        <w:rPr>
          <w:spacing w:val="-4"/>
          <w:lang w:val="sr-Cyrl-RS"/>
        </w:rPr>
        <w:t xml:space="preserve">4. </w:t>
      </w:r>
      <w:r>
        <w:rPr>
          <w:spacing w:val="-4"/>
          <w:lang w:val="sr-Cyrl-RS"/>
        </w:rPr>
        <w:t>ове уредбе</w:t>
      </w:r>
      <w:r>
        <w:rPr>
          <w:spacing w:val="-4"/>
          <w:lang w:val="sr-Latn-CS"/>
        </w:rPr>
        <w:t xml:space="preserve"> </w:t>
      </w:r>
      <w:r w:rsidRPr="00CE632E">
        <w:rPr>
          <w:spacing w:val="-4"/>
          <w:lang w:val="sr-Cyrl-RS"/>
        </w:rPr>
        <w:t>не примењују се на</w:t>
      </w:r>
      <w:r>
        <w:rPr>
          <w:spacing w:val="-4"/>
          <w:lang w:val="sr-Cyrl-RS"/>
        </w:rPr>
        <w:t xml:space="preserve"> домаћинство</w:t>
      </w:r>
      <w:r w:rsidRPr="00A81883">
        <w:rPr>
          <w:spacing w:val="-4"/>
          <w:lang w:val="sr-Cyrl-RS"/>
        </w:rPr>
        <w:t xml:space="preserve"> </w:t>
      </w:r>
      <w:r>
        <w:rPr>
          <w:spacing w:val="-4"/>
          <w:lang w:val="sr-Cyrl-RS"/>
        </w:rPr>
        <w:t>чији су чланови корисници</w:t>
      </w:r>
      <w:r w:rsidRPr="00A81883">
        <w:rPr>
          <w:spacing w:val="-4"/>
          <w:lang w:val="sr-Cyrl-RS"/>
        </w:rPr>
        <w:t xml:space="preserve"> права </w:t>
      </w:r>
      <w:r>
        <w:rPr>
          <w:spacing w:val="-4"/>
          <w:lang w:val="sr-Cyrl-RS"/>
        </w:rPr>
        <w:t xml:space="preserve">на новчану социјалну помоћ </w:t>
      </w:r>
      <w:r w:rsidRPr="00A81883">
        <w:rPr>
          <w:spacing w:val="-4"/>
          <w:lang w:val="sr-Cyrl-RS"/>
        </w:rPr>
        <w:t>или дечијег додатка</w:t>
      </w:r>
      <w:r>
        <w:rPr>
          <w:spacing w:val="-4"/>
          <w:lang w:val="sr-Cyrl-RS"/>
        </w:rPr>
        <w:t>.</w:t>
      </w:r>
    </w:p>
    <w:p w:rsidR="007B61F3" w:rsidRDefault="007B61F3" w:rsidP="007B61F3">
      <w:pPr>
        <w:pStyle w:val="NormalWeb"/>
        <w:spacing w:after="0"/>
        <w:ind w:firstLine="720"/>
        <w:jc w:val="both"/>
        <w:rPr>
          <w:spacing w:val="-4"/>
          <w:lang w:val="sr-Cyrl-RS"/>
        </w:rPr>
      </w:pPr>
      <w:r>
        <w:rPr>
          <w:spacing w:val="-4"/>
          <w:lang w:val="sr-Cyrl-CS"/>
        </w:rPr>
        <w:t>Д</w:t>
      </w:r>
      <w:r>
        <w:rPr>
          <w:spacing w:val="-4"/>
          <w:lang w:val="sr-Cyrl-RS"/>
        </w:rPr>
        <w:t>омаћинство из става 1. овог члана</w:t>
      </w:r>
      <w:r w:rsidRPr="00CE632E">
        <w:rPr>
          <w:spacing w:val="-4"/>
          <w:lang w:val="sr-Cyrl-RS"/>
        </w:rPr>
        <w:t xml:space="preserve"> стиче статус </w:t>
      </w:r>
      <w:r>
        <w:rPr>
          <w:spacing w:val="-4"/>
          <w:lang w:val="sr-Cyrl-RS"/>
        </w:rPr>
        <w:t xml:space="preserve">енергетски </w:t>
      </w:r>
      <w:r w:rsidRPr="00CE632E">
        <w:rPr>
          <w:spacing w:val="-4"/>
          <w:lang w:val="sr-Cyrl-RS"/>
        </w:rPr>
        <w:t>угроженог купца на</w:t>
      </w:r>
      <w:r w:rsidRPr="00A81883">
        <w:rPr>
          <w:spacing w:val="-4"/>
          <w:lang w:val="sr-Cyrl-RS"/>
        </w:rPr>
        <w:t xml:space="preserve"> основу акта надлежног органа којим је стечено неко </w:t>
      </w:r>
      <w:r w:rsidR="005A4C33">
        <w:rPr>
          <w:spacing w:val="-4"/>
          <w:lang w:val="sr-Cyrl-RS"/>
        </w:rPr>
        <w:t xml:space="preserve">од </w:t>
      </w:r>
      <w:r w:rsidRPr="00A81883">
        <w:rPr>
          <w:spacing w:val="-4"/>
          <w:lang w:val="sr-Cyrl-RS"/>
        </w:rPr>
        <w:t>права</w:t>
      </w:r>
      <w:r w:rsidR="00FB7F8C">
        <w:rPr>
          <w:spacing w:val="-4"/>
          <w:lang w:val="sr-Cyrl-RS"/>
        </w:rPr>
        <w:t xml:space="preserve"> </w:t>
      </w:r>
      <w:r w:rsidR="00FB7F8C" w:rsidRPr="00652C54">
        <w:rPr>
          <w:spacing w:val="-4"/>
          <w:lang w:val="sr-Cyrl-RS"/>
        </w:rPr>
        <w:t>из става 1. овог члана</w:t>
      </w:r>
      <w:r w:rsidRPr="00A81883">
        <w:rPr>
          <w:spacing w:val="-4"/>
          <w:lang w:val="sr-Cyrl-RS"/>
        </w:rPr>
        <w:t>.</w:t>
      </w:r>
      <w:r w:rsidR="003377E7">
        <w:rPr>
          <w:spacing w:val="-4"/>
          <w:lang w:val="sr-Cyrl-RS"/>
        </w:rPr>
        <w:t>”</w:t>
      </w:r>
    </w:p>
    <w:p w:rsidR="003377E7" w:rsidRDefault="003377E7" w:rsidP="003377E7">
      <w:pPr>
        <w:pStyle w:val="NormalWeb"/>
        <w:spacing w:after="0"/>
        <w:jc w:val="both"/>
        <w:rPr>
          <w:spacing w:val="-4"/>
          <w:lang w:val="sr-Cyrl-RS"/>
        </w:rPr>
      </w:pPr>
    </w:p>
    <w:p w:rsidR="003377E7" w:rsidRDefault="001A4518" w:rsidP="005A57FC">
      <w:pPr>
        <w:pStyle w:val="NormalWeb"/>
        <w:spacing w:after="0"/>
        <w:jc w:val="center"/>
        <w:rPr>
          <w:spacing w:val="-4"/>
          <w:lang w:val="sr-Cyrl-RS"/>
        </w:rPr>
      </w:pPr>
      <w:r>
        <w:rPr>
          <w:spacing w:val="-4"/>
          <w:lang w:val="sr-Cyrl-RS"/>
        </w:rPr>
        <w:t>Члан 3</w:t>
      </w:r>
      <w:r w:rsidR="003377E7">
        <w:rPr>
          <w:spacing w:val="-4"/>
          <w:lang w:val="sr-Cyrl-RS"/>
        </w:rPr>
        <w:t>.</w:t>
      </w:r>
    </w:p>
    <w:p w:rsidR="003377E7" w:rsidRDefault="003377E7" w:rsidP="003377E7">
      <w:pPr>
        <w:pStyle w:val="NormalWeb"/>
        <w:spacing w:after="0"/>
        <w:jc w:val="both"/>
        <w:rPr>
          <w:spacing w:val="-4"/>
          <w:lang w:val="sr-Cyrl-RS"/>
        </w:rPr>
      </w:pPr>
      <w:r>
        <w:rPr>
          <w:spacing w:val="-4"/>
          <w:lang w:val="sr-Cyrl-RS"/>
        </w:rPr>
        <w:tab/>
        <w:t>После члана 6. додаје се члан 6а који гласи:</w:t>
      </w:r>
    </w:p>
    <w:p w:rsidR="00DF7648" w:rsidRPr="00DF7648" w:rsidRDefault="003377E7" w:rsidP="00767FC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„</w:t>
      </w:r>
      <w:proofErr w:type="spellStart"/>
      <w:r w:rsidR="00DF7648" w:rsidRPr="00DF7648"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Члан</w:t>
      </w:r>
      <w:proofErr w:type="spellEnd"/>
      <w:r w:rsidR="00DF7648" w:rsidRPr="00DF7648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  <w:t xml:space="preserve"> </w:t>
      </w:r>
      <w:r w:rsidR="00B339FC">
        <w:rPr>
          <w:rFonts w:ascii="Times New Roman" w:eastAsia="Times New Roman" w:hAnsi="Times New Roman" w:cs="Times New Roman"/>
          <w:bCs/>
          <w:spacing w:val="-4"/>
          <w:sz w:val="24"/>
          <w:szCs w:val="24"/>
          <w:lang w:val="sr-Cyrl-CS"/>
        </w:rPr>
        <w:t>6</w:t>
      </w:r>
      <w:r>
        <w:rPr>
          <w:rFonts w:ascii="Times New Roman" w:eastAsia="Times New Roman" w:hAnsi="Times New Roman" w:cs="Times New Roman"/>
          <w:bCs/>
          <w:spacing w:val="-4"/>
          <w:sz w:val="24"/>
          <w:szCs w:val="24"/>
        </w:rPr>
        <w:t>а</w:t>
      </w:r>
    </w:p>
    <w:p w:rsidR="00DF7648" w:rsidRPr="00DF7648" w:rsidRDefault="00DF7648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Испуњеност услова за стицање статуса енергетски угроженог купца утврђује се увидом </w:t>
      </w:r>
      <w:r w:rsidR="00AC1BC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у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податке из службене евиденције, односно јавне исправе о следећим чињеницама:</w:t>
      </w:r>
    </w:p>
    <w:p w:rsidR="00DF7648" w:rsidRPr="00DF7648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1) </w:t>
      </w:r>
      <w:proofErr w:type="spellStart"/>
      <w:proofErr w:type="gram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пребивалишту</w:t>
      </w:r>
      <w:proofErr w:type="spellEnd"/>
      <w:proofErr w:type="gram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сродству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подносиоца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чланов</w:t>
      </w:r>
      <w:proofErr w:type="spellEnd"/>
      <w:r w:rsidR="006F07FB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е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домаћинства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;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</w:p>
    <w:p w:rsidR="00DF7648" w:rsidRPr="00DF7648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2)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укупним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месечним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примањима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приходима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подносиоца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чланова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домаћинства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да су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дец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а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стариј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а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од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15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година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редовном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школовању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а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незапослено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лице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односно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корисника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новчане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накнаде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прописима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652C54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којима се уређује </w:t>
      </w:r>
      <w:proofErr w:type="spellStart"/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>запошљавањ</w:t>
      </w:r>
      <w:proofErr w:type="spellEnd"/>
      <w:r w:rsidR="006D278C" w:rsidRPr="00652C54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е</w:t>
      </w:r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>осигурањ</w:t>
      </w:r>
      <w:proofErr w:type="spellEnd"/>
      <w:r w:rsidR="006D278C" w:rsidRPr="00652C54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е</w:t>
      </w:r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>случај</w:t>
      </w:r>
      <w:proofErr w:type="spellEnd"/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652C54">
        <w:rPr>
          <w:rFonts w:ascii="Times New Roman" w:eastAsia="Times New Roman" w:hAnsi="Times New Roman" w:cs="Times New Roman"/>
          <w:spacing w:val="-4"/>
          <w:sz w:val="24"/>
          <w:szCs w:val="24"/>
        </w:rPr>
        <w:t>незапослености</w:t>
      </w:r>
      <w:proofErr w:type="spellEnd"/>
      <w:r w:rsidR="005A57FC" w:rsidRPr="00652C54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,</w:t>
      </w:r>
      <w:r w:rsidR="005A57FC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статус незапослености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</w:p>
    <w:p w:rsidR="00DF7648" w:rsidRPr="00DF7648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3) </w:t>
      </w:r>
      <w:proofErr w:type="spellStart"/>
      <w:proofErr w:type="gram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непокретности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ма</w:t>
      </w:r>
      <w:proofErr w:type="gram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које имају у својини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подносилац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чланов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и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домаћинства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из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места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пребивалишта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места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рођења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;</w:t>
      </w:r>
    </w:p>
    <w:p w:rsidR="00DF7648" w:rsidRPr="00DF7648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4)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proofErr w:type="gram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утврђеном</w:t>
      </w:r>
      <w:proofErr w:type="gram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порезу на имовину </w:t>
      </w:r>
      <w:proofErr w:type="spellStart"/>
      <w:r w:rsidR="009A5D57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подносиo</w:t>
      </w:r>
      <w:proofErr w:type="spellEnd"/>
      <w:r w:rsidR="009A5D57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ц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a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чланов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a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домаћинства</w:t>
      </w:r>
      <w:proofErr w:type="spellEnd"/>
      <w:r w:rsidRPr="00DF7648" w:rsidDel="002563B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из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места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пребивалишта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из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места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рођења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;</w:t>
      </w:r>
    </w:p>
    <w:p w:rsidR="00DF7648" w:rsidRPr="00DF7648" w:rsidRDefault="00DF7648" w:rsidP="00B339F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Latn-CS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5) снабдевачу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мерном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уређају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испоручену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електричну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енергију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односно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природни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гас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(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последњи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рачун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електричну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енергију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односно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последњи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рачун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 xml:space="preserve">за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природни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гас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)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Latn-CS"/>
        </w:rPr>
        <w:t>.</w:t>
      </w:r>
    </w:p>
    <w:p w:rsidR="00DF7648" w:rsidRPr="00DF7648" w:rsidRDefault="00DF7648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случају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подносилац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из члана </w:t>
      </w:r>
      <w:r w:rsidR="00156125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5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. ове уредбе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нема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уговор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снабдевању електричном енергијом</w:t>
      </w:r>
      <w:r w:rsidR="004202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42024B">
        <w:rPr>
          <w:rFonts w:ascii="Times New Roman" w:eastAsia="Times New Roman" w:hAnsi="Times New Roman" w:cs="Times New Roman"/>
          <w:spacing w:val="-4"/>
          <w:sz w:val="24"/>
          <w:szCs w:val="24"/>
        </w:rPr>
        <w:t>или</w:t>
      </w:r>
      <w:proofErr w:type="spellEnd"/>
      <w:r w:rsidR="0042024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42024B">
        <w:rPr>
          <w:rFonts w:ascii="Times New Roman" w:eastAsia="Times New Roman" w:hAnsi="Times New Roman" w:cs="Times New Roman"/>
          <w:spacing w:val="-4"/>
          <w:sz w:val="24"/>
          <w:szCs w:val="24"/>
        </w:rPr>
        <w:t>природним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гас</w:t>
      </w:r>
      <w:proofErr w:type="spellEnd"/>
      <w:r w:rsidR="0042024B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ом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односно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уколико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рачун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гласи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његово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име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уз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прилаже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уговор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или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други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документ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којим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доказује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ком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правном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основу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домаћинство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борави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стамбеној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јединици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у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коме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је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купац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уговору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снабдевању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електричн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ом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енергиј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ом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или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природн</w:t>
      </w:r>
      <w:proofErr w:type="spellEnd"/>
      <w:r w:rsidR="00833D4C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им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гас</w:t>
      </w:r>
      <w:proofErr w:type="spellEnd"/>
      <w:r w:rsidR="00833D4C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ом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друго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лице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(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уговор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о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закупу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стана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одлука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суда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и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сл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.).</w:t>
      </w:r>
    </w:p>
    <w:p w:rsidR="00DF7648" w:rsidRPr="00DF7648" w:rsidRDefault="00DF7648" w:rsidP="00DF76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Подаци о чињеницама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из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става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1. </w:t>
      </w:r>
      <w:proofErr w:type="spellStart"/>
      <w:proofErr w:type="gram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овог</w:t>
      </w:r>
      <w:proofErr w:type="spellEnd"/>
      <w:proofErr w:type="gram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члана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>утврђују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месец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који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претходи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месецу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подношења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захтева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осим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ако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посебним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прописом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није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другачије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уређено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</w:p>
    <w:p w:rsidR="00767FC6" w:rsidRDefault="00DF7648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ab/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Испуњеност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услова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за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стицање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статуса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енергетски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угроженог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купца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из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члана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767FC6">
        <w:rPr>
          <w:rFonts w:ascii="Times New Roman" w:eastAsia="Times New Roman" w:hAnsi="Times New Roman" w:cs="Times New Roman"/>
          <w:spacing w:val="-4"/>
          <w:sz w:val="24"/>
          <w:szCs w:val="24"/>
          <w:lang w:val="sr-Latn-CS"/>
        </w:rPr>
        <w:t>6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. </w:t>
      </w:r>
      <w:proofErr w:type="spellStart"/>
      <w:proofErr w:type="gram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ове</w:t>
      </w:r>
      <w:proofErr w:type="spellEnd"/>
      <w:proofErr w:type="gram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уредбе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доказује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се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на основу утврђивања података о чињеницама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из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става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1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. </w:t>
      </w:r>
      <w:proofErr w:type="spellStart"/>
      <w:proofErr w:type="gram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тачка</w:t>
      </w:r>
      <w:proofErr w:type="spellEnd"/>
      <w:proofErr w:type="gram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 xml:space="preserve">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5)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овог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члана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 xml:space="preserve">, као и на основу </w:t>
      </w:r>
      <w:r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RS"/>
        </w:rPr>
        <w:t xml:space="preserve">акта надлежног органа којим је стечено право на </w:t>
      </w:r>
      <w:proofErr w:type="spellStart"/>
      <w:r w:rsidR="00767FC6">
        <w:rPr>
          <w:rFonts w:ascii="Times New Roman" w:eastAsia="Times New Roman" w:hAnsi="Times New Roman" w:cs="Times New Roman"/>
          <w:spacing w:val="-4"/>
          <w:sz w:val="24"/>
          <w:szCs w:val="24"/>
        </w:rPr>
        <w:t>новчану</w:t>
      </w:r>
      <w:proofErr w:type="spellEnd"/>
      <w:r w:rsidR="00767F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767FC6">
        <w:rPr>
          <w:rFonts w:ascii="Times New Roman" w:eastAsia="Times New Roman" w:hAnsi="Times New Roman" w:cs="Times New Roman"/>
          <w:spacing w:val="-4"/>
          <w:sz w:val="24"/>
          <w:szCs w:val="24"/>
        </w:rPr>
        <w:t>социјалну</w:t>
      </w:r>
      <w:proofErr w:type="spellEnd"/>
      <w:r w:rsidR="00767F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="00767FC6">
        <w:rPr>
          <w:rFonts w:ascii="Times New Roman" w:eastAsia="Times New Roman" w:hAnsi="Times New Roman" w:cs="Times New Roman"/>
          <w:spacing w:val="-4"/>
          <w:sz w:val="24"/>
          <w:szCs w:val="24"/>
        </w:rPr>
        <w:t>помоћ</w:t>
      </w:r>
      <w:proofErr w:type="spellEnd"/>
      <w:r w:rsidR="00767FC6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="00767FC6" w:rsidRPr="00DF7648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или</w:t>
      </w:r>
      <w:r w:rsidR="00767FC6"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дечији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додатак</w:t>
      </w:r>
      <w:proofErr w:type="spellEnd"/>
      <w:r w:rsidRPr="00DF7648">
        <w:rPr>
          <w:rFonts w:ascii="Times New Roman" w:eastAsia="Times New Roman" w:hAnsi="Times New Roman" w:cs="Times New Roman"/>
          <w:spacing w:val="-4"/>
          <w:sz w:val="24"/>
          <w:szCs w:val="24"/>
        </w:rPr>
        <w:t>.</w:t>
      </w:r>
      <w:r w:rsidR="00767FC6">
        <w:rPr>
          <w:rFonts w:ascii="Times New Roman" w:eastAsia="Times New Roman" w:hAnsi="Times New Roman" w:cs="Times New Roman"/>
          <w:spacing w:val="-4"/>
          <w:sz w:val="24"/>
          <w:szCs w:val="24"/>
        </w:rPr>
        <w:t>”</w:t>
      </w:r>
    </w:p>
    <w:p w:rsidR="00A92745" w:rsidRDefault="00A92745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A92745" w:rsidRPr="000267D7" w:rsidRDefault="00A92745" w:rsidP="00A92745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r w:rsidRPr="000267D7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Члан 4.</w:t>
      </w:r>
    </w:p>
    <w:p w:rsidR="00A92745" w:rsidRPr="000267D7" w:rsidRDefault="00A92745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 w:rsidRPr="000267D7">
        <w:rPr>
          <w:rFonts w:ascii="Times New Roman" w:eastAsia="Times New Roman" w:hAnsi="Times New Roman" w:cs="Times New Roman"/>
          <w:spacing w:val="-4"/>
          <w:sz w:val="24"/>
          <w:szCs w:val="24"/>
        </w:rPr>
        <w:tab/>
      </w:r>
      <w:r w:rsidRPr="000267D7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Члан 7. брише се.</w:t>
      </w:r>
    </w:p>
    <w:p w:rsidR="00767FC6" w:rsidRPr="000267D7" w:rsidRDefault="00767FC6" w:rsidP="00DF7648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</w:p>
    <w:p w:rsidR="00C97B48" w:rsidRPr="000267D7" w:rsidRDefault="00A92745" w:rsidP="005A57FC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 w:rsidRPr="000267D7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Члан 5.</w:t>
      </w:r>
    </w:p>
    <w:p w:rsidR="00C97B48" w:rsidRPr="000267D7" w:rsidRDefault="00767FC6" w:rsidP="00C97B48">
      <w:pPr>
        <w:pStyle w:val="NormalWeb"/>
        <w:spacing w:after="0"/>
        <w:jc w:val="both"/>
        <w:rPr>
          <w:lang w:val="sr-Cyrl-CS"/>
        </w:rPr>
      </w:pPr>
      <w:r w:rsidRPr="000267D7">
        <w:rPr>
          <w:spacing w:val="-4"/>
          <w:lang w:val="sr-Cyrl-CS"/>
        </w:rPr>
        <w:tab/>
      </w:r>
      <w:r w:rsidR="00C97B48" w:rsidRPr="000267D7">
        <w:rPr>
          <w:lang w:val="sr-Cyrl-CS"/>
        </w:rPr>
        <w:t>У члану 8. став 3. запета и речи: „у року од 15 дана од дана пријема решења”</w:t>
      </w:r>
      <w:r w:rsidR="00C97B48" w:rsidRPr="000267D7">
        <w:t xml:space="preserve"> </w:t>
      </w:r>
      <w:r w:rsidR="00C97B48" w:rsidRPr="000267D7">
        <w:rPr>
          <w:lang w:val="sr-Cyrl-CS"/>
        </w:rPr>
        <w:t>бришу се.</w:t>
      </w:r>
    </w:p>
    <w:p w:rsidR="000262EC" w:rsidRPr="000267D7" w:rsidRDefault="000262EC" w:rsidP="000262EC">
      <w:pPr>
        <w:pStyle w:val="NormalWeb"/>
        <w:spacing w:after="0"/>
        <w:jc w:val="both"/>
        <w:rPr>
          <w:lang w:val="sr-Cyrl-CS"/>
        </w:rPr>
      </w:pPr>
    </w:p>
    <w:p w:rsidR="000262EC" w:rsidRPr="000267D7" w:rsidRDefault="000262EC" w:rsidP="005A57FC">
      <w:pPr>
        <w:pStyle w:val="NormalWeb"/>
        <w:spacing w:after="0"/>
        <w:jc w:val="center"/>
        <w:rPr>
          <w:lang w:val="sr-Cyrl-CS"/>
        </w:rPr>
      </w:pPr>
      <w:r w:rsidRPr="000267D7">
        <w:rPr>
          <w:lang w:val="sr-Cyrl-CS"/>
        </w:rPr>
        <w:t xml:space="preserve">Члан </w:t>
      </w:r>
      <w:r w:rsidR="00A92745" w:rsidRPr="000267D7">
        <w:rPr>
          <w:lang w:val="sr-Cyrl-CS"/>
        </w:rPr>
        <w:t>6</w:t>
      </w:r>
      <w:r w:rsidRPr="000267D7">
        <w:rPr>
          <w:lang w:val="sr-Cyrl-CS"/>
        </w:rPr>
        <w:t>.</w:t>
      </w:r>
    </w:p>
    <w:p w:rsidR="00C97B48" w:rsidRDefault="00C97B48" w:rsidP="00C97B4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</w:pPr>
      <w:r w:rsidRPr="000267D7">
        <w:rPr>
          <w:rFonts w:ascii="Times New Roman" w:eastAsia="Times New Roman" w:hAnsi="Times New Roman" w:cs="Times New Roman"/>
          <w:spacing w:val="-4"/>
          <w:sz w:val="24"/>
          <w:szCs w:val="24"/>
          <w:lang w:val="sr-Cyrl-CS"/>
        </w:rPr>
        <w:t>У члану 10. став 2. мења се и гласи:</w:t>
      </w:r>
    </w:p>
    <w:p w:rsidR="00C97B48" w:rsidRDefault="00C97B48" w:rsidP="00C97B48">
      <w:pPr>
        <w:pStyle w:val="NormalWeb"/>
        <w:spacing w:after="0"/>
        <w:ind w:firstLine="720"/>
        <w:jc w:val="both"/>
        <w:rPr>
          <w:spacing w:val="-4"/>
          <w:lang w:val="sr-Cyrl-RS"/>
        </w:rPr>
      </w:pPr>
      <w:r w:rsidRPr="00767FC6">
        <w:rPr>
          <w:spacing w:val="-4"/>
          <w:lang w:val="sr-Cyrl-CS"/>
        </w:rPr>
        <w:t>„</w:t>
      </w:r>
      <w:r w:rsidRPr="00767FC6">
        <w:rPr>
          <w:spacing w:val="-4"/>
          <w:lang w:val="sr-Cyrl-RS"/>
        </w:rPr>
        <w:t xml:space="preserve">Орган јединице локалне самоуправе утврђује промене увидом </w:t>
      </w:r>
      <w:r>
        <w:rPr>
          <w:spacing w:val="-4"/>
          <w:lang w:val="sr-Cyrl-RS"/>
        </w:rPr>
        <w:t xml:space="preserve">у </w:t>
      </w:r>
      <w:r w:rsidRPr="00767FC6">
        <w:rPr>
          <w:spacing w:val="-4"/>
          <w:lang w:val="sr-Cyrl-RS"/>
        </w:rPr>
        <w:t>податке из службене евиденције, односно јавне исправе.”</w:t>
      </w:r>
    </w:p>
    <w:p w:rsidR="00C97B48" w:rsidRDefault="00C97B48" w:rsidP="00C97B48">
      <w:pPr>
        <w:pStyle w:val="NormalWeb"/>
        <w:spacing w:after="0"/>
        <w:ind w:firstLine="720"/>
        <w:jc w:val="both"/>
        <w:rPr>
          <w:spacing w:val="-4"/>
          <w:lang w:val="sr-Cyrl-RS"/>
        </w:rPr>
      </w:pPr>
      <w:r>
        <w:rPr>
          <w:spacing w:val="-4"/>
          <w:lang w:val="sr-Cyrl-RS"/>
        </w:rPr>
        <w:t>После става 2. додаје се нови став 3. који гласи:</w:t>
      </w:r>
    </w:p>
    <w:p w:rsidR="00C97B48" w:rsidRDefault="005240BE" w:rsidP="00C97B48">
      <w:pPr>
        <w:spacing w:after="0"/>
        <w:ind w:firstLine="720"/>
        <w:rPr>
          <w:lang w:val="sr-Cyrl-CS"/>
        </w:rPr>
      </w:pPr>
      <w:r w:rsidRPr="005240BE">
        <w:rPr>
          <w:rFonts w:ascii="Times New Roman" w:eastAsia="Times New Roman" w:hAnsi="Times New Roman" w:cs="Times New Roman"/>
          <w:sz w:val="24"/>
          <w:szCs w:val="24"/>
          <w:lang w:val="sr-Cyrl-CS"/>
        </w:rPr>
        <w:lastRenderedPageBreak/>
        <w:t>„</w:t>
      </w:r>
      <w:r w:rsidR="00C97B48" w:rsidRPr="001C7450">
        <w:rPr>
          <w:rFonts w:ascii="Times New Roman" w:eastAsia="Times New Roman" w:hAnsi="Times New Roman" w:cs="Times New Roman"/>
          <w:sz w:val="24"/>
          <w:szCs w:val="24"/>
          <w:lang w:val="sr-Cyrl-CS"/>
        </w:rPr>
        <w:t>У случају да се о подацима не води службена евиденција, уз захтев из става 1. овог члана прилажу се докази о тим променама</w:t>
      </w:r>
      <w:r w:rsidR="00C97B48">
        <w:rPr>
          <w:rFonts w:ascii="Times New Roman" w:eastAsia="Times New Roman" w:hAnsi="Times New Roman" w:cs="Times New Roman"/>
          <w:sz w:val="24"/>
          <w:szCs w:val="24"/>
          <w:lang w:val="sr-Cyrl-CS"/>
        </w:rPr>
        <w:t>.</w:t>
      </w:r>
      <w:r w:rsidR="00C97B48" w:rsidRPr="001C7450">
        <w:rPr>
          <w:rFonts w:ascii="Times New Roman" w:eastAsia="Times New Roman" w:hAnsi="Times New Roman" w:cs="Times New Roman"/>
          <w:sz w:val="24"/>
          <w:szCs w:val="24"/>
          <w:lang w:val="sr-Cyrl-CS"/>
        </w:rPr>
        <w:t>”</w:t>
      </w:r>
      <w:r w:rsidR="00C97B48" w:rsidRPr="001C7450">
        <w:rPr>
          <w:spacing w:val="-4"/>
          <w:lang w:val="sr-Cyrl-RS"/>
        </w:rPr>
        <w:t xml:space="preserve"> </w:t>
      </w:r>
    </w:p>
    <w:p w:rsidR="00C97B48" w:rsidRDefault="00C97B48" w:rsidP="00C97B48">
      <w:pPr>
        <w:pStyle w:val="NormalWeb"/>
        <w:spacing w:after="0"/>
        <w:ind w:firstLine="720"/>
        <w:jc w:val="both"/>
        <w:rPr>
          <w:lang w:val="sr-Cyrl-CS"/>
        </w:rPr>
      </w:pPr>
      <w:r>
        <w:rPr>
          <w:lang w:val="sr-Cyrl-CS"/>
        </w:rPr>
        <w:t xml:space="preserve">Досадашњи став 3. </w:t>
      </w:r>
      <w:r w:rsidR="009035B1">
        <w:rPr>
          <w:lang w:val="sr-Cyrl-CS"/>
        </w:rPr>
        <w:t xml:space="preserve">који </w:t>
      </w:r>
      <w:r>
        <w:rPr>
          <w:lang w:val="sr-Cyrl-CS"/>
        </w:rPr>
        <w:t xml:space="preserve">постаје став 4. мења и гласи: </w:t>
      </w:r>
    </w:p>
    <w:p w:rsidR="00C97B48" w:rsidRPr="003E0444" w:rsidRDefault="00C97B48" w:rsidP="00C97B48">
      <w:pPr>
        <w:pStyle w:val="NormalWeb"/>
        <w:spacing w:after="0"/>
        <w:ind w:firstLine="720"/>
        <w:jc w:val="both"/>
        <w:rPr>
          <w:lang w:val="sr-Cyrl-CS"/>
        </w:rPr>
      </w:pPr>
      <w:r>
        <w:rPr>
          <w:lang w:val="sr-Cyrl-CS"/>
        </w:rPr>
        <w:t>„</w:t>
      </w:r>
      <w:r w:rsidR="00AC1BC8">
        <w:rPr>
          <w:lang w:val="sr-Cyrl-CS"/>
        </w:rPr>
        <w:t>Енергетски у</w:t>
      </w:r>
      <w:proofErr w:type="spellStart"/>
      <w:r w:rsidRPr="00850695">
        <w:rPr>
          <w:spacing w:val="-4"/>
        </w:rPr>
        <w:t>грожени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купац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губи</w:t>
      </w:r>
      <w:proofErr w:type="spellEnd"/>
      <w:r w:rsidRPr="00850695">
        <w:rPr>
          <w:spacing w:val="-4"/>
        </w:rPr>
        <w:t xml:space="preserve"> </w:t>
      </w:r>
      <w:r w:rsidR="00AC1BC8">
        <w:rPr>
          <w:spacing w:val="-4"/>
          <w:lang w:val="sr-Cyrl-RS"/>
        </w:rPr>
        <w:t xml:space="preserve">тај </w:t>
      </w:r>
      <w:proofErr w:type="spellStart"/>
      <w:r w:rsidRPr="00850695">
        <w:rPr>
          <w:spacing w:val="-4"/>
        </w:rPr>
        <w:t>статус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уколико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престане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да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испуњава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услове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из</w:t>
      </w:r>
      <w:proofErr w:type="spell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чл</w:t>
      </w:r>
      <w:proofErr w:type="spellEnd"/>
      <w:r>
        <w:rPr>
          <w:spacing w:val="-4"/>
          <w:lang w:val="sr-Cyrl-RS"/>
        </w:rPr>
        <w:t>.</w:t>
      </w:r>
      <w:r w:rsidRPr="00850695">
        <w:rPr>
          <w:spacing w:val="-4"/>
        </w:rPr>
        <w:t xml:space="preserve"> 4</w:t>
      </w:r>
      <w:r>
        <w:rPr>
          <w:spacing w:val="-4"/>
          <w:lang w:val="sr-Cyrl-CS"/>
        </w:rPr>
        <w:t xml:space="preserve">. </w:t>
      </w:r>
      <w:proofErr w:type="gramStart"/>
      <w:r>
        <w:rPr>
          <w:spacing w:val="-4"/>
          <w:lang w:val="sr-Cyrl-CS"/>
        </w:rPr>
        <w:t>и</w:t>
      </w:r>
      <w:proofErr w:type="gramEnd"/>
      <w:r>
        <w:rPr>
          <w:spacing w:val="-4"/>
          <w:lang w:val="sr-Cyrl-CS"/>
        </w:rPr>
        <w:t xml:space="preserve"> 6.</w:t>
      </w:r>
      <w:r w:rsidRPr="00850695">
        <w:rPr>
          <w:spacing w:val="-4"/>
        </w:rPr>
        <w:t xml:space="preserve"> </w:t>
      </w:r>
      <w:proofErr w:type="spellStart"/>
      <w:proofErr w:type="gramStart"/>
      <w:r w:rsidRPr="00850695">
        <w:rPr>
          <w:spacing w:val="-4"/>
        </w:rPr>
        <w:t>ове</w:t>
      </w:r>
      <w:proofErr w:type="spellEnd"/>
      <w:proofErr w:type="gramEnd"/>
      <w:r w:rsidRPr="00850695">
        <w:rPr>
          <w:spacing w:val="-4"/>
        </w:rPr>
        <w:t xml:space="preserve"> </w:t>
      </w:r>
      <w:proofErr w:type="spellStart"/>
      <w:r w:rsidRPr="00850695">
        <w:rPr>
          <w:spacing w:val="-4"/>
        </w:rPr>
        <w:t>уредбе</w:t>
      </w:r>
      <w:proofErr w:type="spellEnd"/>
      <w:r w:rsidRPr="00850695">
        <w:rPr>
          <w:spacing w:val="-4"/>
        </w:rPr>
        <w:t>.</w:t>
      </w:r>
      <w:r w:rsidRPr="003E0444">
        <w:rPr>
          <w:spacing w:val="-4"/>
          <w:lang w:val="sr-Cyrl-CS"/>
        </w:rPr>
        <w:t>”</w:t>
      </w:r>
    </w:p>
    <w:p w:rsidR="00702B72" w:rsidRDefault="00702B72" w:rsidP="000262EC">
      <w:pPr>
        <w:pStyle w:val="NormalWeb"/>
        <w:spacing w:after="0"/>
        <w:jc w:val="both"/>
        <w:rPr>
          <w:lang w:val="sr-Cyrl-CS"/>
        </w:rPr>
      </w:pPr>
    </w:p>
    <w:p w:rsidR="00702B72" w:rsidRDefault="00702B72" w:rsidP="00702B72">
      <w:pPr>
        <w:pStyle w:val="NormalWeb"/>
        <w:spacing w:after="0"/>
        <w:jc w:val="center"/>
        <w:rPr>
          <w:lang w:val="sr-Cyrl-CS"/>
        </w:rPr>
      </w:pPr>
      <w:r w:rsidRPr="00652C54">
        <w:rPr>
          <w:lang w:val="sr-Cyrl-CS"/>
        </w:rPr>
        <w:t xml:space="preserve">Члан </w:t>
      </w:r>
      <w:r w:rsidR="00A92745" w:rsidRPr="00652C54">
        <w:rPr>
          <w:lang w:val="sr-Cyrl-CS"/>
        </w:rPr>
        <w:t>7</w:t>
      </w:r>
      <w:r w:rsidRPr="00652C54">
        <w:rPr>
          <w:lang w:val="sr-Cyrl-CS"/>
        </w:rPr>
        <w:t>.</w:t>
      </w:r>
    </w:p>
    <w:p w:rsidR="00702B72" w:rsidRDefault="00702B72" w:rsidP="00702B72">
      <w:pPr>
        <w:pStyle w:val="NormalWeb"/>
        <w:spacing w:after="0"/>
        <w:jc w:val="both"/>
        <w:rPr>
          <w:spacing w:val="-4"/>
          <w:lang w:val="sr-Cyrl-CS"/>
        </w:rPr>
      </w:pPr>
      <w:r>
        <w:rPr>
          <w:lang w:val="sr-Cyrl-CS"/>
        </w:rPr>
        <w:tab/>
        <w:t xml:space="preserve">У члану </w:t>
      </w:r>
      <w:r w:rsidR="00C93E62">
        <w:rPr>
          <w:lang w:val="sr-Cyrl-CS"/>
        </w:rPr>
        <w:t xml:space="preserve">11. став 2. </w:t>
      </w:r>
      <w:r w:rsidR="00DF5607">
        <w:rPr>
          <w:lang w:val="sr-Cyrl-CS"/>
        </w:rPr>
        <w:t>речи: „из ценовника о регулисаној цени електричне енергије за снабдевање домаћинстава и малих купаца „ЕПС Снабдевање”</w:t>
      </w:r>
      <w:r w:rsidR="00DF5607" w:rsidRPr="00702B72">
        <w:rPr>
          <w:lang w:val="sr-Cyrl-CS"/>
        </w:rPr>
        <w:t xml:space="preserve"> д.о.о. Београд</w:t>
      </w:r>
      <w:r w:rsidR="00DF5607">
        <w:rPr>
          <w:lang w:val="sr-Cyrl-CS"/>
        </w:rPr>
        <w:t xml:space="preserve">” </w:t>
      </w:r>
      <w:r>
        <w:rPr>
          <w:lang w:val="sr-Cyrl-CS"/>
        </w:rPr>
        <w:t xml:space="preserve"> замењују се речима: „</w:t>
      </w:r>
      <w:proofErr w:type="spellStart"/>
      <w:r w:rsidR="00DF5607" w:rsidRPr="00965BB5">
        <w:rPr>
          <w:spacing w:val="-4"/>
        </w:rPr>
        <w:t>из</w:t>
      </w:r>
      <w:proofErr w:type="spellEnd"/>
      <w:r w:rsidR="00DF5607" w:rsidRPr="00965BB5">
        <w:rPr>
          <w:spacing w:val="-4"/>
        </w:rPr>
        <w:t xml:space="preserve"> </w:t>
      </w:r>
      <w:r w:rsidR="00DF5607" w:rsidRPr="00965BB5">
        <w:rPr>
          <w:spacing w:val="-4"/>
          <w:lang w:val="sr-Cyrl-RS"/>
        </w:rPr>
        <w:t>акта о регулис</w:t>
      </w:r>
      <w:r w:rsidR="00D71FF6">
        <w:rPr>
          <w:spacing w:val="-4"/>
          <w:lang w:val="sr-Cyrl-RS"/>
        </w:rPr>
        <w:t>а</w:t>
      </w:r>
      <w:r w:rsidR="00DF5607" w:rsidRPr="00965BB5">
        <w:rPr>
          <w:spacing w:val="-4"/>
          <w:lang w:val="sr-Cyrl-RS"/>
        </w:rPr>
        <w:t xml:space="preserve">ној цени </w:t>
      </w:r>
      <w:r w:rsidR="00DF5607" w:rsidRPr="00965BB5">
        <w:rPr>
          <w:spacing w:val="-4"/>
        </w:rPr>
        <w:t xml:space="preserve"> </w:t>
      </w:r>
      <w:proofErr w:type="spellStart"/>
      <w:r w:rsidR="00DF5607" w:rsidRPr="00965BB5">
        <w:rPr>
          <w:spacing w:val="-4"/>
        </w:rPr>
        <w:t>електричне</w:t>
      </w:r>
      <w:proofErr w:type="spellEnd"/>
      <w:r w:rsidR="00DF5607" w:rsidRPr="00965BB5">
        <w:rPr>
          <w:spacing w:val="-4"/>
        </w:rPr>
        <w:t xml:space="preserve"> </w:t>
      </w:r>
      <w:proofErr w:type="spellStart"/>
      <w:r w:rsidR="00DF5607" w:rsidRPr="00965BB5">
        <w:rPr>
          <w:spacing w:val="-4"/>
        </w:rPr>
        <w:t>енергије</w:t>
      </w:r>
      <w:proofErr w:type="spellEnd"/>
      <w:r w:rsidR="00DF5607">
        <w:rPr>
          <w:spacing w:val="-4"/>
          <w:lang w:val="sr-Cyrl-CS"/>
        </w:rPr>
        <w:t xml:space="preserve"> за гарантовано снабдевање</w:t>
      </w:r>
      <w:r>
        <w:rPr>
          <w:spacing w:val="-4"/>
        </w:rPr>
        <w:t>”</w:t>
      </w:r>
      <w:r>
        <w:rPr>
          <w:spacing w:val="-4"/>
          <w:lang w:val="sr-Cyrl-CS"/>
        </w:rPr>
        <w:t>.</w:t>
      </w:r>
    </w:p>
    <w:p w:rsidR="00C93E62" w:rsidRDefault="00C93E62" w:rsidP="00702B72">
      <w:pPr>
        <w:pStyle w:val="NormalWeb"/>
        <w:spacing w:after="0"/>
        <w:jc w:val="both"/>
        <w:rPr>
          <w:spacing w:val="-4"/>
          <w:lang w:val="sr-Cyrl-CS"/>
        </w:rPr>
      </w:pPr>
    </w:p>
    <w:p w:rsidR="00C93E62" w:rsidRPr="001007D9" w:rsidRDefault="00C93E62" w:rsidP="00C93E62">
      <w:pPr>
        <w:pStyle w:val="NormalWeb"/>
        <w:spacing w:after="0"/>
        <w:jc w:val="center"/>
        <w:rPr>
          <w:lang w:val="sr-Cyrl-CS"/>
        </w:rPr>
      </w:pPr>
      <w:r w:rsidRPr="00652C54">
        <w:rPr>
          <w:lang w:val="sr-Cyrl-CS"/>
        </w:rPr>
        <w:t xml:space="preserve">Члан </w:t>
      </w:r>
      <w:r w:rsidR="00A92745" w:rsidRPr="00652C54">
        <w:rPr>
          <w:lang w:val="sr-Cyrl-CS"/>
        </w:rPr>
        <w:t>8</w:t>
      </w:r>
      <w:r w:rsidRPr="00652C54">
        <w:rPr>
          <w:lang w:val="sr-Cyrl-CS"/>
        </w:rPr>
        <w:t>.</w:t>
      </w:r>
    </w:p>
    <w:p w:rsidR="00302124" w:rsidRDefault="00C93E62" w:rsidP="00C93E62">
      <w:pPr>
        <w:pStyle w:val="NormalWeb"/>
        <w:spacing w:after="0"/>
        <w:ind w:firstLine="720"/>
        <w:jc w:val="both"/>
        <w:rPr>
          <w:spacing w:val="-4"/>
          <w:lang w:val="sr-Cyrl-CS"/>
        </w:rPr>
      </w:pPr>
      <w:r>
        <w:rPr>
          <w:lang w:val="sr-Cyrl-CS"/>
        </w:rPr>
        <w:t>У члану</w:t>
      </w:r>
      <w:r w:rsidRPr="00C93E62">
        <w:rPr>
          <w:lang w:val="sr-Cyrl-CS"/>
        </w:rPr>
        <w:t xml:space="preserve"> 16. став 1.</w:t>
      </w:r>
      <w:r w:rsidR="00BE7C78">
        <w:rPr>
          <w:lang w:val="sr-Cyrl-CS"/>
        </w:rPr>
        <w:t xml:space="preserve"> речи</w:t>
      </w:r>
      <w:r w:rsidR="00BE7C78" w:rsidRPr="00652C54">
        <w:rPr>
          <w:lang w:val="sr-Cyrl-CS"/>
        </w:rPr>
        <w:t>:</w:t>
      </w:r>
      <w:r w:rsidR="00652C54">
        <w:rPr>
          <w:lang w:val="sr-Latn-CS"/>
        </w:rPr>
        <w:t xml:space="preserve"> </w:t>
      </w:r>
      <w:r w:rsidRPr="00652C54">
        <w:rPr>
          <w:lang w:val="sr-Cyrl-CS"/>
        </w:rPr>
        <w:t>„Е</w:t>
      </w:r>
      <w:r>
        <w:rPr>
          <w:lang w:val="sr-Cyrl-CS"/>
        </w:rPr>
        <w:t>ПС Снабдевање”</w:t>
      </w:r>
      <w:r w:rsidRPr="00702B72">
        <w:rPr>
          <w:lang w:val="sr-Cyrl-CS"/>
        </w:rPr>
        <w:t xml:space="preserve"> д.о.о. Београд</w:t>
      </w:r>
      <w:r>
        <w:rPr>
          <w:lang w:val="sr-Cyrl-CS"/>
        </w:rPr>
        <w:t>” замењују се речима: „</w:t>
      </w:r>
      <w:proofErr w:type="spellStart"/>
      <w:r w:rsidRPr="0043724A">
        <w:rPr>
          <w:spacing w:val="-4"/>
        </w:rPr>
        <w:t>Јавном</w:t>
      </w:r>
      <w:proofErr w:type="spellEnd"/>
      <w:r w:rsidRPr="0043724A">
        <w:rPr>
          <w:spacing w:val="-4"/>
        </w:rPr>
        <w:t xml:space="preserve"> </w:t>
      </w:r>
      <w:proofErr w:type="spellStart"/>
      <w:r w:rsidRPr="0043724A">
        <w:rPr>
          <w:spacing w:val="-4"/>
        </w:rPr>
        <w:t>предузећу</w:t>
      </w:r>
      <w:proofErr w:type="spellEnd"/>
      <w:r w:rsidRPr="0043724A">
        <w:rPr>
          <w:spacing w:val="-4"/>
        </w:rPr>
        <w:t xml:space="preserve"> </w:t>
      </w:r>
      <w:r>
        <w:rPr>
          <w:spacing w:val="-4"/>
        </w:rPr>
        <w:t>„</w:t>
      </w:r>
      <w:r w:rsidRPr="0043724A">
        <w:rPr>
          <w:spacing w:val="-4"/>
          <w:lang w:val="sr-Cyrl-RS"/>
        </w:rPr>
        <w:t>Електропривреда Србије</w:t>
      </w:r>
      <w:r>
        <w:rPr>
          <w:spacing w:val="-4"/>
          <w:lang w:val="sr-Cyrl-RS"/>
        </w:rPr>
        <w:t>”</w:t>
      </w:r>
      <w:r w:rsidRPr="0043724A">
        <w:rPr>
          <w:spacing w:val="-4"/>
          <w:lang w:val="sr-Cyrl-RS"/>
        </w:rPr>
        <w:t>,</w:t>
      </w:r>
      <w:r w:rsidRPr="0043724A">
        <w:rPr>
          <w:spacing w:val="-4"/>
        </w:rPr>
        <w:t xml:space="preserve"> </w:t>
      </w:r>
      <w:proofErr w:type="spellStart"/>
      <w:r>
        <w:rPr>
          <w:spacing w:val="-4"/>
        </w:rPr>
        <w:t>Београд</w:t>
      </w:r>
      <w:proofErr w:type="spellEnd"/>
      <w:r>
        <w:rPr>
          <w:spacing w:val="-4"/>
        </w:rPr>
        <w:t>”</w:t>
      </w:r>
      <w:r>
        <w:rPr>
          <w:spacing w:val="-4"/>
          <w:lang w:val="sr-Cyrl-CS"/>
        </w:rPr>
        <w:t>.</w:t>
      </w:r>
    </w:p>
    <w:p w:rsidR="00C93E62" w:rsidRDefault="00C93E62" w:rsidP="00C93E62">
      <w:pPr>
        <w:pStyle w:val="NormalWeb"/>
        <w:spacing w:after="0"/>
        <w:ind w:firstLine="720"/>
        <w:jc w:val="both"/>
        <w:rPr>
          <w:lang w:val="sr-Cyrl-CS"/>
        </w:rPr>
      </w:pPr>
    </w:p>
    <w:p w:rsidR="001007D9" w:rsidRPr="001007D9" w:rsidRDefault="00302124" w:rsidP="001007D9">
      <w:pPr>
        <w:pStyle w:val="NormalWeb"/>
        <w:spacing w:after="0"/>
        <w:jc w:val="center"/>
        <w:rPr>
          <w:lang w:val="sr-Cyrl-CS"/>
        </w:rPr>
      </w:pPr>
      <w:r w:rsidRPr="00652C54">
        <w:rPr>
          <w:lang w:val="sr-Cyrl-CS"/>
        </w:rPr>
        <w:t xml:space="preserve">Члан </w:t>
      </w:r>
      <w:r w:rsidR="00A92745" w:rsidRPr="00652C54">
        <w:rPr>
          <w:lang w:val="sr-Cyrl-CS"/>
        </w:rPr>
        <w:t>9</w:t>
      </w:r>
      <w:r w:rsidR="001007D9">
        <w:rPr>
          <w:lang w:val="sr-Cyrl-CS"/>
        </w:rPr>
        <w:t>.</w:t>
      </w:r>
    </w:p>
    <w:p w:rsidR="001007D9" w:rsidRPr="001007D9" w:rsidRDefault="001007D9" w:rsidP="001007D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4"/>
          <w:sz w:val="24"/>
          <w:szCs w:val="24"/>
        </w:rPr>
      </w:pP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Ова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уредба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ступа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на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снагу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осмог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дана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од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дана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објављивања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у „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Службеном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гласнику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Републике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Србије</w:t>
      </w:r>
      <w:proofErr w:type="spellEnd"/>
      <w:r w:rsidRPr="001007D9">
        <w:rPr>
          <w:rFonts w:ascii="Times New Roman" w:eastAsia="Times New Roman" w:hAnsi="Times New Roman" w:cs="Times New Roman"/>
          <w:spacing w:val="-4"/>
          <w:sz w:val="24"/>
          <w:szCs w:val="24"/>
        </w:rPr>
        <w:t>”.</w:t>
      </w:r>
    </w:p>
    <w:p w:rsidR="001007D9" w:rsidRPr="00CB4DA3" w:rsidRDefault="00020822" w:rsidP="001007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CB4DA3">
        <w:rPr>
          <w:rFonts w:ascii="Times New Roman" w:eastAsia="Times New Roman" w:hAnsi="Times New Roman" w:cs="Times New Roman"/>
          <w:sz w:val="24"/>
          <w:szCs w:val="24"/>
        </w:rPr>
        <w:t>05</w:t>
      </w:r>
      <w:proofErr w:type="gramEnd"/>
      <w:r w:rsidRPr="00CB4D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4DA3">
        <w:rPr>
          <w:rFonts w:ascii="Times New Roman" w:eastAsia="Times New Roman" w:hAnsi="Times New Roman" w:cs="Times New Roman"/>
          <w:sz w:val="24"/>
          <w:szCs w:val="24"/>
          <w:lang w:val="sr-Cyrl-RS"/>
        </w:rPr>
        <w:t>Б</w:t>
      </w:r>
      <w:proofErr w:type="spellStart"/>
      <w:r w:rsidR="008D526F">
        <w:rPr>
          <w:rFonts w:ascii="Times New Roman" w:eastAsia="Times New Roman" w:hAnsi="Times New Roman" w:cs="Times New Roman"/>
          <w:sz w:val="24"/>
          <w:szCs w:val="24"/>
        </w:rPr>
        <w:t>рој</w:t>
      </w:r>
      <w:proofErr w:type="spellEnd"/>
      <w:r w:rsidRPr="00CB4DA3">
        <w:rPr>
          <w:rFonts w:ascii="Times New Roman" w:eastAsia="Times New Roman" w:hAnsi="Times New Roman" w:cs="Times New Roman"/>
          <w:sz w:val="24"/>
          <w:szCs w:val="24"/>
          <w:lang w:val="sr-Cyrl-RS"/>
        </w:rPr>
        <w:t>:</w:t>
      </w:r>
      <w:r w:rsidR="008D526F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110-7178/2018</w:t>
      </w:r>
      <w:r w:rsidR="001007D9" w:rsidRPr="00CB4DA3">
        <w:rPr>
          <w:rFonts w:ascii="Times New Roman" w:eastAsia="Times New Roman" w:hAnsi="Times New Roman" w:cs="Times New Roman"/>
          <w:sz w:val="24"/>
          <w:szCs w:val="24"/>
        </w:rPr>
        <w:br/>
        <w:t xml:space="preserve">У </w:t>
      </w:r>
      <w:proofErr w:type="spellStart"/>
      <w:r w:rsidR="001007D9" w:rsidRPr="00CB4DA3">
        <w:rPr>
          <w:rFonts w:ascii="Times New Roman" w:eastAsia="Times New Roman" w:hAnsi="Times New Roman" w:cs="Times New Roman"/>
          <w:sz w:val="24"/>
          <w:szCs w:val="24"/>
        </w:rPr>
        <w:t>Београду</w:t>
      </w:r>
      <w:proofErr w:type="spellEnd"/>
      <w:r w:rsidR="001007D9" w:rsidRPr="00CB4DA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B4DA3">
        <w:rPr>
          <w:rFonts w:ascii="Times New Roman" w:eastAsia="Times New Roman" w:hAnsi="Times New Roman" w:cs="Times New Roman"/>
          <w:sz w:val="24"/>
          <w:szCs w:val="24"/>
          <w:lang w:val="sr-Cyrl-RS"/>
        </w:rPr>
        <w:t>30</w:t>
      </w:r>
      <w:r w:rsidRPr="00CB4DA3">
        <w:rPr>
          <w:rFonts w:ascii="Times New Roman" w:eastAsia="Times New Roman" w:hAnsi="Times New Roman" w:cs="Times New Roman"/>
          <w:sz w:val="24"/>
          <w:szCs w:val="24"/>
          <w:lang w:val="sr-Cyrl-RS"/>
        </w:rPr>
        <w:t>. јул</w:t>
      </w:r>
      <w:r w:rsidR="008D526F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CB4DA3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 </w:t>
      </w:r>
      <w:r w:rsidR="001007D9" w:rsidRPr="00CB4DA3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1007D9" w:rsidRPr="00CB4DA3">
        <w:rPr>
          <w:rFonts w:ascii="Times New Roman" w:eastAsia="Times New Roman" w:hAnsi="Times New Roman" w:cs="Times New Roman"/>
          <w:sz w:val="24"/>
          <w:szCs w:val="24"/>
          <w:lang w:val="sr-Cyrl-CS"/>
        </w:rPr>
        <w:t>8</w:t>
      </w:r>
      <w:r w:rsidR="001007D9" w:rsidRPr="00CB4DA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1007D9" w:rsidRPr="00CB4DA3">
        <w:rPr>
          <w:rFonts w:ascii="Times New Roman" w:eastAsia="Times New Roman" w:hAnsi="Times New Roman" w:cs="Times New Roman"/>
          <w:sz w:val="24"/>
          <w:szCs w:val="24"/>
        </w:rPr>
        <w:t>године</w:t>
      </w:r>
      <w:proofErr w:type="spellEnd"/>
      <w:proofErr w:type="gramEnd"/>
      <w:r w:rsidR="001007D9" w:rsidRPr="00CB4DA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007D9" w:rsidRPr="00CB4DA3" w:rsidRDefault="001007D9" w:rsidP="001007D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4DA3">
        <w:rPr>
          <w:rFonts w:ascii="Times New Roman" w:eastAsia="Times New Roman" w:hAnsi="Times New Roman" w:cs="Times New Roman"/>
          <w:sz w:val="24"/>
          <w:szCs w:val="24"/>
        </w:rPr>
        <w:t>ВЛАДА</w:t>
      </w:r>
    </w:p>
    <w:p w:rsidR="00020822" w:rsidRPr="00CB4DA3" w:rsidRDefault="00020822" w:rsidP="000208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="008D526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   </w:t>
      </w:r>
      <w:r w:rsid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</w:t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ПРЕДСЕДНИК</w:t>
      </w:r>
      <w:r w:rsidR="008D526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</w:t>
      </w:r>
    </w:p>
    <w:p w:rsidR="00684DA1" w:rsidRPr="00CB4DA3" w:rsidRDefault="00684DA1" w:rsidP="000208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</w:pPr>
    </w:p>
    <w:p w:rsidR="00020822" w:rsidRPr="008D526F" w:rsidRDefault="00684DA1" w:rsidP="00020822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</w:pP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ab/>
        <w:t xml:space="preserve">                            </w:t>
      </w:r>
      <w:r w:rsidR="008D526F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  </w:t>
      </w:r>
      <w:r w:rsidRP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 xml:space="preserve">  </w:t>
      </w:r>
      <w:r w:rsidR="00CB4DA3">
        <w:rPr>
          <w:rFonts w:ascii="Times New Roman" w:eastAsia="Times New Roman" w:hAnsi="Times New Roman" w:cs="Times New Roman"/>
          <w:noProof/>
          <w:sz w:val="24"/>
          <w:szCs w:val="24"/>
          <w:lang w:val="sr-Cyrl-CS"/>
        </w:rPr>
        <w:t>Ана Брнабић</w:t>
      </w:r>
      <w:r w:rsidR="008D526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</w:t>
      </w:r>
      <w:r w:rsidR="008D526F">
        <w:rPr>
          <w:rFonts w:ascii="Times New Roman" w:eastAsia="Times New Roman" w:hAnsi="Times New Roman" w:cs="Times New Roman"/>
          <w:noProof/>
          <w:sz w:val="24"/>
          <w:szCs w:val="24"/>
          <w:lang w:val="sr-Cyrl-RS"/>
        </w:rPr>
        <w:t>с.р.</w:t>
      </w:r>
    </w:p>
    <w:p w:rsidR="00020822" w:rsidRDefault="00020822" w:rsidP="00020822">
      <w:pPr>
        <w:pStyle w:val="NormalWeb"/>
        <w:spacing w:after="0"/>
      </w:pPr>
    </w:p>
    <w:sectPr w:rsidR="00020822" w:rsidSect="00744DD7">
      <w:head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134" w:rsidRDefault="00280134" w:rsidP="00744DD7">
      <w:pPr>
        <w:spacing w:after="0" w:line="240" w:lineRule="auto"/>
      </w:pPr>
      <w:r>
        <w:separator/>
      </w:r>
    </w:p>
  </w:endnote>
  <w:endnote w:type="continuationSeparator" w:id="0">
    <w:p w:rsidR="00280134" w:rsidRDefault="00280134" w:rsidP="00744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134" w:rsidRDefault="00280134" w:rsidP="00744DD7">
      <w:pPr>
        <w:spacing w:after="0" w:line="240" w:lineRule="auto"/>
      </w:pPr>
      <w:r>
        <w:separator/>
      </w:r>
    </w:p>
  </w:footnote>
  <w:footnote w:type="continuationSeparator" w:id="0">
    <w:p w:rsidR="00280134" w:rsidRDefault="00280134" w:rsidP="00744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0600551"/>
      <w:docPartObj>
        <w:docPartGallery w:val="Page Numbers (Top of Page)"/>
        <w:docPartUnique/>
      </w:docPartObj>
    </w:sdtPr>
    <w:sdtEndPr>
      <w:rPr>
        <w:noProof/>
      </w:rPr>
    </w:sdtEndPr>
    <w:sdtContent>
      <w:p w:rsidR="00744DD7" w:rsidRDefault="00744DD7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23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44DD7" w:rsidRDefault="00744D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E13595"/>
    <w:multiLevelType w:val="hybridMultilevel"/>
    <w:tmpl w:val="C2BC3108"/>
    <w:lvl w:ilvl="0" w:tplc="B2143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648"/>
    <w:rsid w:val="000127CC"/>
    <w:rsid w:val="00020822"/>
    <w:rsid w:val="0002428D"/>
    <w:rsid w:val="000262EC"/>
    <w:rsid w:val="000267D7"/>
    <w:rsid w:val="00082E94"/>
    <w:rsid w:val="000B4382"/>
    <w:rsid w:val="001007D9"/>
    <w:rsid w:val="00146B5A"/>
    <w:rsid w:val="001521B3"/>
    <w:rsid w:val="00156125"/>
    <w:rsid w:val="001A4518"/>
    <w:rsid w:val="001C7450"/>
    <w:rsid w:val="001D5F81"/>
    <w:rsid w:val="001F362B"/>
    <w:rsid w:val="00203FA6"/>
    <w:rsid w:val="00214F6B"/>
    <w:rsid w:val="0022174F"/>
    <w:rsid w:val="002378C6"/>
    <w:rsid w:val="00252354"/>
    <w:rsid w:val="00280134"/>
    <w:rsid w:val="002C70A2"/>
    <w:rsid w:val="00302124"/>
    <w:rsid w:val="003377E7"/>
    <w:rsid w:val="0037494C"/>
    <w:rsid w:val="003E0444"/>
    <w:rsid w:val="0042024B"/>
    <w:rsid w:val="004E6169"/>
    <w:rsid w:val="005240BE"/>
    <w:rsid w:val="0059642F"/>
    <w:rsid w:val="005A4C33"/>
    <w:rsid w:val="005A57FC"/>
    <w:rsid w:val="005F2EDF"/>
    <w:rsid w:val="006318D0"/>
    <w:rsid w:val="00652C54"/>
    <w:rsid w:val="00684DA1"/>
    <w:rsid w:val="006D278C"/>
    <w:rsid w:val="006F07FB"/>
    <w:rsid w:val="00702B72"/>
    <w:rsid w:val="00722E6F"/>
    <w:rsid w:val="00744DD7"/>
    <w:rsid w:val="00767FC6"/>
    <w:rsid w:val="007B61F3"/>
    <w:rsid w:val="007D74F0"/>
    <w:rsid w:val="00833D4C"/>
    <w:rsid w:val="00856AC3"/>
    <w:rsid w:val="008D526F"/>
    <w:rsid w:val="009035B1"/>
    <w:rsid w:val="00924894"/>
    <w:rsid w:val="00960859"/>
    <w:rsid w:val="00984F02"/>
    <w:rsid w:val="009935EF"/>
    <w:rsid w:val="009A2B83"/>
    <w:rsid w:val="009A5D57"/>
    <w:rsid w:val="009E0E8A"/>
    <w:rsid w:val="00A12956"/>
    <w:rsid w:val="00A92745"/>
    <w:rsid w:val="00AA5B29"/>
    <w:rsid w:val="00AC1BC8"/>
    <w:rsid w:val="00AE5153"/>
    <w:rsid w:val="00AE7F59"/>
    <w:rsid w:val="00B143C9"/>
    <w:rsid w:val="00B339FC"/>
    <w:rsid w:val="00B8021A"/>
    <w:rsid w:val="00B815C7"/>
    <w:rsid w:val="00BE7C78"/>
    <w:rsid w:val="00BF38D0"/>
    <w:rsid w:val="00C32141"/>
    <w:rsid w:val="00C93E62"/>
    <w:rsid w:val="00C97B48"/>
    <w:rsid w:val="00CB4DA3"/>
    <w:rsid w:val="00CF6DAF"/>
    <w:rsid w:val="00D71FF6"/>
    <w:rsid w:val="00D77242"/>
    <w:rsid w:val="00DF5607"/>
    <w:rsid w:val="00DF7648"/>
    <w:rsid w:val="00E214DD"/>
    <w:rsid w:val="00E24538"/>
    <w:rsid w:val="00EF4CF6"/>
    <w:rsid w:val="00F044E8"/>
    <w:rsid w:val="00F118CF"/>
    <w:rsid w:val="00F3361F"/>
    <w:rsid w:val="00FB7F8C"/>
    <w:rsid w:val="00FD6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BD7A20-215C-4C61-82B8-0EEE08880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745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F7648"/>
    <w:pPr>
      <w:spacing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DF76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F76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F7648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7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7648"/>
    <w:rPr>
      <w:rFonts w:ascii="Segoe UI" w:hAnsi="Segoe UI" w:cs="Segoe UI"/>
      <w:sz w:val="18"/>
      <w:szCs w:val="18"/>
    </w:rPr>
  </w:style>
  <w:style w:type="character" w:customStyle="1" w:styleId="propisclassinner">
    <w:name w:val="propisclassinner"/>
    <w:rsid w:val="007B61F3"/>
  </w:style>
  <w:style w:type="character" w:customStyle="1" w:styleId="Heading2Char">
    <w:name w:val="Heading 2 Char"/>
    <w:basedOn w:val="DefaultParagraphFont"/>
    <w:link w:val="Heading2"/>
    <w:uiPriority w:val="9"/>
    <w:rsid w:val="001C745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uiPriority w:val="99"/>
    <w:semiHidden/>
    <w:unhideWhenUsed/>
    <w:rsid w:val="003E0444"/>
    <w:rPr>
      <w:b/>
      <w:bCs/>
      <w:color w:val="660000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A5B29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A5B2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035B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44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44DD7"/>
  </w:style>
  <w:style w:type="paragraph" w:styleId="Footer">
    <w:name w:val="footer"/>
    <w:basedOn w:val="Normal"/>
    <w:link w:val="FooterChar"/>
    <w:uiPriority w:val="99"/>
    <w:unhideWhenUsed/>
    <w:rsid w:val="00744DD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44DD7"/>
  </w:style>
  <w:style w:type="paragraph" w:customStyle="1" w:styleId="4clan">
    <w:name w:val="4clan"/>
    <w:basedOn w:val="Normal"/>
    <w:rsid w:val="00082E94"/>
    <w:pPr>
      <w:spacing w:before="20" w:after="20" w:line="240" w:lineRule="auto"/>
      <w:jc w:val="center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52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gpro.propisi.net/DocumnetWebClient/ingpro.webclient.Main/FileContentServlet/propis/0378cc/37891.htm?docid=113188&amp;encoding=&#1035;&#1080;&#1088;&#1080;&#1083;&#1080;&#1094;&#1072;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ngpro.propisi.net/DocumnetWebClient/ingpro.webclient.Main/FileContentServlet/propis/0185cc/18514.htm?docid=99016&amp;encoding=&#1035;&#1080;&#1088;&#1080;&#1083;&#1080;&#1094;&#1072;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gpro.propisi.net/DocumnetWebClient/ingpro.webclient.Main/FileContentServlet/propis/0002cc/291.htm?docid=3510&amp;encoding=&#1035;&#1080;&#1088;&#1080;&#1083;&#1080;&#1094;&#1072;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ingpro.propisi.net/DocumnetWebClient/ingpro.webclient.Main/FileContentServlet/propis/0132cc/13226.htm?docid=36979&amp;encoding=&#1035;&#1080;&#1088;&#1080;&#1083;&#1080;&#1094;&#107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gpro.propisi.net/DocumnetWebClient/ingpro.webclient.Main/FileContentServlet/propis/0392cc/39212.htm?docid=117119&amp;encoding=&#1035;&#1080;&#1088;&#1080;&#1083;&#1080;&#1094;&#107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Dejan Kocic</dc:creator>
  <cp:keywords/>
  <dc:description/>
  <cp:lastModifiedBy>Nenad Zdraljevic</cp:lastModifiedBy>
  <cp:revision>3</cp:revision>
  <cp:lastPrinted>2018-07-27T11:41:00Z</cp:lastPrinted>
  <dcterms:created xsi:type="dcterms:W3CDTF">2018-07-31T10:14:00Z</dcterms:created>
  <dcterms:modified xsi:type="dcterms:W3CDTF">2018-07-31T10:19:00Z</dcterms:modified>
</cp:coreProperties>
</file>