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DBE" w:rsidRPr="00216D35" w:rsidRDefault="00EF7DBE" w:rsidP="00EF7DBE">
      <w:pPr>
        <w:spacing w:line="240" w:lineRule="auto"/>
        <w:ind w:right="-25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216D35">
        <w:rPr>
          <w:rFonts w:ascii="Times New Roman" w:hAnsi="Times New Roman"/>
          <w:b/>
          <w:sz w:val="24"/>
          <w:szCs w:val="24"/>
          <w:lang w:val="ru-RU"/>
        </w:rPr>
        <w:t>О Б Р А З Л О Ж Е Њ Е</w:t>
      </w:r>
    </w:p>
    <w:p w:rsidR="00EF7DBE" w:rsidRPr="00216D35" w:rsidRDefault="00EF7DBE" w:rsidP="00EF7DBE">
      <w:pPr>
        <w:spacing w:line="240" w:lineRule="auto"/>
        <w:ind w:right="-25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F7DBE" w:rsidRPr="00216D35" w:rsidRDefault="00EF7DBE" w:rsidP="00EF7DBE">
      <w:pPr>
        <w:spacing w:line="240" w:lineRule="auto"/>
        <w:ind w:right="-25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F7DBE" w:rsidRPr="00216D35" w:rsidRDefault="00EF7DBE" w:rsidP="00EF7DBE">
      <w:pPr>
        <w:spacing w:line="240" w:lineRule="auto"/>
        <w:ind w:right="-25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F7DBE" w:rsidRPr="00216D35" w:rsidRDefault="00EF7DBE" w:rsidP="00EF7DBE">
      <w:pPr>
        <w:spacing w:line="240" w:lineRule="auto"/>
        <w:ind w:right="-25"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216D35">
        <w:rPr>
          <w:rFonts w:ascii="Times New Roman" w:hAnsi="Times New Roman"/>
          <w:b/>
          <w:sz w:val="24"/>
          <w:szCs w:val="24"/>
          <w:lang w:val="sr-Latn-CS"/>
        </w:rPr>
        <w:t>I</w:t>
      </w:r>
      <w:r w:rsidR="00F30E49">
        <w:rPr>
          <w:rFonts w:ascii="Times New Roman" w:hAnsi="Times New Roman"/>
          <w:b/>
          <w:sz w:val="24"/>
          <w:szCs w:val="24"/>
          <w:lang w:val="sr-Latn-CS"/>
        </w:rPr>
        <w:t>.</w:t>
      </w:r>
      <w:r w:rsidRPr="00216D35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216D35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216D35">
        <w:rPr>
          <w:rFonts w:ascii="Times New Roman" w:hAnsi="Times New Roman"/>
          <w:sz w:val="24"/>
          <w:szCs w:val="24"/>
          <w:lang w:val="ru-RU"/>
        </w:rPr>
        <w:t>УСТАВНИ ОСНОВ ЗА ДОНОШЕЊЕ ЗАКОНА</w:t>
      </w:r>
    </w:p>
    <w:p w:rsidR="00EF7DBE" w:rsidRPr="00216D35" w:rsidRDefault="00EF7DBE" w:rsidP="00EF7DBE">
      <w:pPr>
        <w:spacing w:line="240" w:lineRule="auto"/>
        <w:ind w:right="-25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F7DBE" w:rsidRPr="00216D35" w:rsidRDefault="00EF7DBE" w:rsidP="00EF7DBE">
      <w:pPr>
        <w:spacing w:line="240" w:lineRule="auto"/>
        <w:ind w:right="-25"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216D35">
        <w:rPr>
          <w:rFonts w:ascii="Times New Roman" w:hAnsi="Times New Roman"/>
          <w:sz w:val="24"/>
          <w:szCs w:val="24"/>
          <w:lang w:val="ru-RU"/>
        </w:rPr>
        <w:t xml:space="preserve">Уставни основ за доношење овог закона садржан је у одредби члана 99. </w:t>
      </w:r>
      <w:r w:rsidRPr="00216D35">
        <w:rPr>
          <w:rFonts w:ascii="Times New Roman" w:hAnsi="Times New Roman"/>
          <w:sz w:val="24"/>
          <w:szCs w:val="24"/>
          <w:lang w:val="sr-Cyrl-CS"/>
        </w:rPr>
        <w:t xml:space="preserve">став 1. </w:t>
      </w:r>
      <w:r w:rsidRPr="00216D35">
        <w:rPr>
          <w:rFonts w:ascii="Times New Roman" w:hAnsi="Times New Roman"/>
          <w:sz w:val="24"/>
          <w:szCs w:val="24"/>
          <w:lang w:val="ru-RU"/>
        </w:rPr>
        <w:t>тачка 4. Устава Републике Србије, према којем Народна скупштина потврђује међународне уговоре кад је законом предвиђена обавеза њиховог потврђивања.</w:t>
      </w:r>
    </w:p>
    <w:p w:rsidR="00EF7DBE" w:rsidRPr="00216D35" w:rsidRDefault="00EF7DBE" w:rsidP="00EF7DBE">
      <w:pPr>
        <w:widowControl w:val="0"/>
        <w:tabs>
          <w:tab w:val="left" w:pos="5895"/>
        </w:tabs>
        <w:autoSpaceDE w:val="0"/>
        <w:autoSpaceDN w:val="0"/>
        <w:adjustRightInd w:val="0"/>
        <w:spacing w:line="240" w:lineRule="auto"/>
        <w:ind w:right="-25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F7DBE" w:rsidRDefault="00EF7DBE" w:rsidP="00EF7DBE">
      <w:pPr>
        <w:spacing w:line="240" w:lineRule="auto"/>
        <w:ind w:right="-25"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216D35">
        <w:rPr>
          <w:rFonts w:ascii="Times New Roman" w:hAnsi="Times New Roman"/>
          <w:b/>
          <w:sz w:val="24"/>
          <w:szCs w:val="24"/>
          <w:lang w:val="sr-Latn-CS"/>
        </w:rPr>
        <w:t>II</w:t>
      </w:r>
      <w:r w:rsidR="00F30E49">
        <w:rPr>
          <w:rFonts w:ascii="Times New Roman" w:hAnsi="Times New Roman"/>
          <w:b/>
          <w:sz w:val="24"/>
          <w:szCs w:val="24"/>
          <w:lang w:val="sr-Latn-CS"/>
        </w:rPr>
        <w:t>.</w:t>
      </w:r>
      <w:r w:rsidRPr="00216D35">
        <w:rPr>
          <w:rFonts w:ascii="Times New Roman" w:hAnsi="Times New Roman"/>
          <w:b/>
          <w:sz w:val="24"/>
          <w:szCs w:val="24"/>
          <w:lang w:val="sr-Cyrl-CS"/>
        </w:rPr>
        <w:t xml:space="preserve">  </w:t>
      </w:r>
      <w:r w:rsidRPr="00216D35">
        <w:rPr>
          <w:rFonts w:ascii="Times New Roman" w:hAnsi="Times New Roman"/>
          <w:sz w:val="24"/>
          <w:szCs w:val="24"/>
          <w:lang w:val="ru-RU"/>
        </w:rPr>
        <w:t>Р</w:t>
      </w:r>
      <w:r w:rsidRPr="00216D35">
        <w:rPr>
          <w:rFonts w:ascii="Times New Roman" w:hAnsi="Times New Roman"/>
          <w:sz w:val="24"/>
          <w:szCs w:val="24"/>
          <w:lang w:val="sr-Latn-CS"/>
        </w:rPr>
        <w:t>АЗЛОЗИ</w:t>
      </w:r>
      <w:r w:rsidRPr="00216D3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16D35">
        <w:rPr>
          <w:rFonts w:ascii="Times New Roman" w:hAnsi="Times New Roman"/>
          <w:sz w:val="24"/>
          <w:szCs w:val="24"/>
          <w:lang w:val="sr-Latn-CS"/>
        </w:rPr>
        <w:t>ЗА</w:t>
      </w:r>
      <w:r w:rsidRPr="00216D3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A5B7C">
        <w:rPr>
          <w:rFonts w:ascii="Times New Roman" w:hAnsi="Times New Roman"/>
          <w:sz w:val="24"/>
          <w:szCs w:val="24"/>
          <w:lang w:val="sr-Cyrl-RS"/>
        </w:rPr>
        <w:t>ПОТВРЂИВАЊЕ МЕЂУНАРОДНОГ УГОВОРА</w:t>
      </w:r>
      <w:r w:rsidRPr="00216D35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EF7DBE" w:rsidRPr="00216D35" w:rsidRDefault="00EF7DBE" w:rsidP="00EF7DBE">
      <w:pPr>
        <w:spacing w:line="240" w:lineRule="auto"/>
        <w:ind w:right="-25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47038" w:rsidRDefault="00847038" w:rsidP="00847038">
      <w:pPr>
        <w:spacing w:line="240" w:lineRule="auto"/>
        <w:ind w:right="-25" w:firstLine="720"/>
        <w:jc w:val="both"/>
        <w:rPr>
          <w:rFonts w:ascii="Times New Roman" w:hAnsi="Times New Roman"/>
          <w:sz w:val="24"/>
          <w:szCs w:val="24"/>
          <w:lang w:val="sr-Latn-CS"/>
        </w:rPr>
      </w:pPr>
      <w:r w:rsidRPr="00847038">
        <w:rPr>
          <w:rFonts w:ascii="Times New Roman" w:hAnsi="Times New Roman"/>
          <w:sz w:val="24"/>
          <w:szCs w:val="24"/>
          <w:lang w:val="sr-Cyrl-CS"/>
        </w:rPr>
        <w:t>Споразум о слободној трговини између Републике Србије и Републике Турске</w:t>
      </w:r>
      <w:r w:rsidR="00D90D64">
        <w:rPr>
          <w:rFonts w:ascii="Times New Roman" w:hAnsi="Times New Roman"/>
          <w:sz w:val="24"/>
          <w:szCs w:val="24"/>
          <w:lang w:val="sr-Cyrl-CS"/>
        </w:rPr>
        <w:t xml:space="preserve"> (у даљем тексту: Споразум)</w:t>
      </w:r>
      <w:bookmarkStart w:id="0" w:name="_GoBack"/>
      <w:bookmarkEnd w:id="0"/>
      <w:r w:rsidRPr="00847038">
        <w:rPr>
          <w:rFonts w:ascii="Times New Roman" w:hAnsi="Times New Roman"/>
          <w:sz w:val="24"/>
          <w:szCs w:val="24"/>
          <w:lang w:val="sr-Cyrl-CS"/>
        </w:rPr>
        <w:t>, закључен је 1. јуна 2009. године, а почео је да се примењује 1. септембра 2010. године („Службени гласник Републи</w:t>
      </w:r>
      <w:r w:rsidR="009B253D">
        <w:rPr>
          <w:rFonts w:ascii="Times New Roman" w:hAnsi="Times New Roman"/>
          <w:sz w:val="24"/>
          <w:szCs w:val="24"/>
          <w:lang w:val="sr-Cyrl-CS"/>
        </w:rPr>
        <w:t>ке Србије –</w:t>
      </w:r>
      <w:r w:rsidR="00F30E49">
        <w:rPr>
          <w:rFonts w:ascii="Times New Roman" w:hAnsi="Times New Roman"/>
          <w:sz w:val="24"/>
          <w:szCs w:val="24"/>
          <w:lang w:val="sr-Cyrl-CS"/>
        </w:rPr>
        <w:t xml:space="preserve"> Међународни уговори</w:t>
      </w:r>
      <w:r w:rsidR="00F30E49">
        <w:rPr>
          <w:rFonts w:ascii="Times New Roman" w:hAnsi="Times New Roman"/>
          <w:sz w:val="24"/>
          <w:szCs w:val="24"/>
          <w:lang w:val="ru-RU"/>
        </w:rPr>
        <w:t>”</w:t>
      </w:r>
      <w:r w:rsidR="00F30E49">
        <w:rPr>
          <w:rFonts w:ascii="Times New Roman" w:hAnsi="Times New Roman"/>
          <w:sz w:val="24"/>
          <w:szCs w:val="24"/>
          <w:lang w:val="sr-Cyrl-CS"/>
        </w:rPr>
        <w:t>, број 105/</w:t>
      </w:r>
      <w:r w:rsidRPr="00847038">
        <w:rPr>
          <w:rFonts w:ascii="Times New Roman" w:hAnsi="Times New Roman"/>
          <w:sz w:val="24"/>
          <w:szCs w:val="24"/>
          <w:lang w:val="sr-Cyrl-CS"/>
        </w:rPr>
        <w:t xml:space="preserve">09). </w:t>
      </w:r>
    </w:p>
    <w:p w:rsidR="00847038" w:rsidRPr="00847038" w:rsidRDefault="00847038" w:rsidP="00847038">
      <w:pPr>
        <w:spacing w:line="240" w:lineRule="auto"/>
        <w:ind w:right="-25" w:firstLine="720"/>
        <w:jc w:val="both"/>
        <w:rPr>
          <w:rFonts w:ascii="Times New Roman" w:hAnsi="Times New Roman"/>
          <w:sz w:val="24"/>
          <w:szCs w:val="24"/>
          <w:lang w:val="sr-Latn-CS"/>
        </w:rPr>
      </w:pPr>
      <w:r w:rsidRPr="00847038">
        <w:rPr>
          <w:rFonts w:ascii="Times New Roman" w:hAnsi="Times New Roman"/>
          <w:sz w:val="24"/>
          <w:szCs w:val="24"/>
          <w:lang w:val="sr-Cyrl-CS"/>
        </w:rPr>
        <w:t xml:space="preserve">Чл. 11, 14. и 29. Споразума, предвиђено је да ће Република Србија и Република Турска, испитати могућност одобравања даљих међусобних </w:t>
      </w:r>
      <w:r w:rsidRPr="00847038">
        <w:rPr>
          <w:rFonts w:ascii="Times New Roman" w:hAnsi="Times New Roman"/>
          <w:sz w:val="24"/>
          <w:szCs w:val="24"/>
        </w:rPr>
        <w:t xml:space="preserve">концесија </w:t>
      </w:r>
      <w:r w:rsidRPr="00847038">
        <w:rPr>
          <w:rFonts w:ascii="Times New Roman" w:hAnsi="Times New Roman"/>
          <w:sz w:val="24"/>
          <w:szCs w:val="24"/>
          <w:lang w:val="sr-Cyrl-CS"/>
        </w:rPr>
        <w:t>у трговини пољопривредним производима, односно да ће у својим напорима да постепено развију и прошире међусобну сарадњу, посебно у контексту европских интеграција, сарађивати у циљу постизања прогресивне либерализације и узајамног отварања својих тржишта за трговину услугама, узимајући у обзир одредбе Општег споразума о трговини услуга Светске трговинске организације (</w:t>
      </w:r>
      <w:r w:rsidRPr="00847038">
        <w:rPr>
          <w:rFonts w:ascii="Times New Roman" w:hAnsi="Times New Roman"/>
          <w:sz w:val="24"/>
          <w:szCs w:val="24"/>
        </w:rPr>
        <w:t>GATS</w:t>
      </w:r>
      <w:r w:rsidRPr="00847038">
        <w:rPr>
          <w:rFonts w:ascii="Times New Roman" w:hAnsi="Times New Roman"/>
          <w:sz w:val="24"/>
          <w:szCs w:val="24"/>
          <w:lang w:val="sr-Cyrl-CS"/>
        </w:rPr>
        <w:t>) .</w:t>
      </w:r>
    </w:p>
    <w:p w:rsidR="00847038" w:rsidRDefault="00847038" w:rsidP="00847038">
      <w:pPr>
        <w:pStyle w:val="ListParagraph"/>
        <w:tabs>
          <w:tab w:val="left" w:pos="0"/>
          <w:tab w:val="left" w:pos="426"/>
          <w:tab w:val="left" w:pos="709"/>
        </w:tabs>
        <w:ind w:left="0" w:firstLine="709"/>
        <w:jc w:val="both"/>
        <w:rPr>
          <w:lang w:val="sr-Cyrl-CS"/>
        </w:rPr>
      </w:pPr>
      <w:r>
        <w:rPr>
          <w:lang w:val="sr-Cyrl-CS"/>
        </w:rPr>
        <w:tab/>
      </w:r>
      <w:r w:rsidRPr="00CF3902">
        <w:rPr>
          <w:lang w:val="sr-Cyrl-CS"/>
        </w:rPr>
        <w:t>Имајући у виду наведено, а у циљу унапређења свеукупних економских односа између две земље током 2017. године одржан</w:t>
      </w:r>
      <w:r>
        <w:rPr>
          <w:lang w:val="sr-Cyrl-CS"/>
        </w:rPr>
        <w:t xml:space="preserve">о </w:t>
      </w:r>
      <w:r w:rsidRPr="00CF3902">
        <w:rPr>
          <w:lang w:val="sr-Cyrl-CS"/>
        </w:rPr>
        <w:t xml:space="preserve">је </w:t>
      </w:r>
      <w:r>
        <w:rPr>
          <w:lang w:val="sr-Cyrl-CS"/>
        </w:rPr>
        <w:t>више</w:t>
      </w:r>
      <w:r w:rsidRPr="00CF3902">
        <w:rPr>
          <w:lang w:val="sr-Cyrl-CS"/>
        </w:rPr>
        <w:t xml:space="preserve"> састанака две стране у циљу постизања договора око могућности даље либерализације трговине</w:t>
      </w:r>
      <w:r w:rsidRPr="0030332E">
        <w:rPr>
          <w:lang w:val="sr-Cyrl-CS"/>
        </w:rPr>
        <w:t xml:space="preserve"> </w:t>
      </w:r>
      <w:r w:rsidRPr="00BD720F">
        <w:rPr>
          <w:lang w:val="sr-Cyrl-CS"/>
        </w:rPr>
        <w:t>пољопривредним производима</w:t>
      </w:r>
      <w:r>
        <w:rPr>
          <w:lang w:val="sr-Cyrl-CS"/>
        </w:rPr>
        <w:t xml:space="preserve"> и услугама</w:t>
      </w:r>
      <w:r w:rsidRPr="00CF3902">
        <w:rPr>
          <w:lang w:val="sr-Cyrl-CS"/>
        </w:rPr>
        <w:t xml:space="preserve"> по Споразуму (а у складу са иницијативом реактивираном у августу 2016. године, у Истанбулу, током састанка на министарском нивоу</w:t>
      </w:r>
      <w:r>
        <w:rPr>
          <w:lang w:val="sr-Cyrl-CS"/>
        </w:rPr>
        <w:t>)</w:t>
      </w:r>
      <w:r>
        <w:rPr>
          <w:lang w:val="sr-Latn-CS"/>
        </w:rPr>
        <w:t>.</w:t>
      </w:r>
      <w:r w:rsidRPr="00CF3902">
        <w:rPr>
          <w:lang w:val="sr-Cyrl-CS"/>
        </w:rPr>
        <w:t xml:space="preserve"> </w:t>
      </w:r>
    </w:p>
    <w:p w:rsidR="00847038" w:rsidRDefault="00847038" w:rsidP="00847038">
      <w:pPr>
        <w:pStyle w:val="ListParagraph"/>
        <w:tabs>
          <w:tab w:val="left" w:pos="0"/>
          <w:tab w:val="left" w:pos="426"/>
          <w:tab w:val="left" w:pos="709"/>
        </w:tabs>
        <w:ind w:left="0" w:firstLine="709"/>
        <w:jc w:val="both"/>
        <w:rPr>
          <w:lang w:val="sr-Cyrl-CS"/>
        </w:rPr>
      </w:pPr>
    </w:p>
    <w:p w:rsidR="00847038" w:rsidRDefault="00847038" w:rsidP="00847038">
      <w:pPr>
        <w:pStyle w:val="ListParagraph"/>
        <w:tabs>
          <w:tab w:val="left" w:pos="0"/>
          <w:tab w:val="left" w:pos="426"/>
          <w:tab w:val="left" w:pos="709"/>
        </w:tabs>
        <w:ind w:left="0" w:firstLine="709"/>
        <w:jc w:val="both"/>
        <w:rPr>
          <w:lang w:val="sr-Cyrl-CS"/>
        </w:rPr>
      </w:pPr>
      <w:r w:rsidRPr="00847038">
        <w:rPr>
          <w:lang w:val="sr-Latn-CS"/>
        </w:rPr>
        <w:t xml:space="preserve">Влада је </w:t>
      </w:r>
      <w:r w:rsidRPr="00847038">
        <w:rPr>
          <w:lang w:val="sr-Cyrl-CS"/>
        </w:rPr>
        <w:t>Закључком 05 Број: 018-633/2018 од 23. јануара 2018. године усвојила текст Протокола I Споразума о слободној трговини између Републике Србије и Републике Турске и текст Протокола III о трговини услугама Споразума о слободној трговини између Републике Србије и Републике Турске</w:t>
      </w:r>
      <w:r>
        <w:rPr>
          <w:lang w:val="sr-Cyrl-CS"/>
        </w:rPr>
        <w:t>.</w:t>
      </w:r>
    </w:p>
    <w:p w:rsidR="00847038" w:rsidRDefault="00847038" w:rsidP="00847038">
      <w:pPr>
        <w:pStyle w:val="ListParagraph"/>
        <w:tabs>
          <w:tab w:val="left" w:pos="0"/>
          <w:tab w:val="left" w:pos="426"/>
          <w:tab w:val="left" w:pos="709"/>
        </w:tabs>
        <w:ind w:left="0" w:firstLine="709"/>
        <w:jc w:val="both"/>
        <w:rPr>
          <w:lang w:val="sr-Cyrl-CS"/>
        </w:rPr>
      </w:pPr>
    </w:p>
    <w:p w:rsidR="00EF7DBE" w:rsidRPr="00847038" w:rsidRDefault="00847038" w:rsidP="00847038">
      <w:pPr>
        <w:pStyle w:val="ListParagraph"/>
        <w:tabs>
          <w:tab w:val="left" w:pos="0"/>
          <w:tab w:val="left" w:pos="426"/>
          <w:tab w:val="left" w:pos="709"/>
        </w:tabs>
        <w:ind w:left="0" w:firstLine="709"/>
        <w:jc w:val="both"/>
        <w:rPr>
          <w:lang w:val="sr-Cyrl-CS"/>
        </w:rPr>
      </w:pPr>
      <w:r w:rsidRPr="00847038">
        <w:rPr>
          <w:lang w:val="sr-Cyrl-CS"/>
        </w:rPr>
        <w:t xml:space="preserve">Протокол I и Протокол III о трговини услугама </w:t>
      </w:r>
      <w:r w:rsidR="00EF7DBE" w:rsidRPr="00847038">
        <w:rPr>
          <w:lang w:val="ru-RU"/>
        </w:rPr>
        <w:t xml:space="preserve">је у складу са Закључком Владе </w:t>
      </w:r>
      <w:r w:rsidRPr="00847038">
        <w:rPr>
          <w:lang w:val="sr-Cyrl-CS"/>
        </w:rPr>
        <w:t xml:space="preserve">05 Број: 018-633/2018 од 23. јануара 2018. године </w:t>
      </w:r>
      <w:r w:rsidR="00EF7DBE" w:rsidRPr="00847038">
        <w:rPr>
          <w:lang w:val="ru-RU"/>
        </w:rPr>
        <w:t>са српске стране потписа</w:t>
      </w:r>
      <w:r w:rsidRPr="00847038">
        <w:rPr>
          <w:lang w:val="ru-RU"/>
        </w:rPr>
        <w:t>о Расим Љајић</w:t>
      </w:r>
      <w:r w:rsidR="00EF7DBE" w:rsidRPr="00847038">
        <w:rPr>
          <w:lang w:val="sr-Cyrl-CS"/>
        </w:rPr>
        <w:t>, потпредседни</w:t>
      </w:r>
      <w:r w:rsidRPr="00847038">
        <w:rPr>
          <w:lang w:val="sr-Cyrl-CS"/>
        </w:rPr>
        <w:t>к</w:t>
      </w:r>
      <w:r w:rsidR="00EF7DBE" w:rsidRPr="00847038">
        <w:rPr>
          <w:lang w:val="sr-Cyrl-CS"/>
        </w:rPr>
        <w:t xml:space="preserve"> Владе и министар</w:t>
      </w:r>
      <w:r w:rsidRPr="00847038">
        <w:rPr>
          <w:lang w:val="sr-Cyrl-CS"/>
        </w:rPr>
        <w:t xml:space="preserve"> трговине, туризма и телекомуникација</w:t>
      </w:r>
      <w:r w:rsidR="00EF7DBE" w:rsidRPr="00847038">
        <w:rPr>
          <w:lang w:val="sr-Cyrl-CS"/>
        </w:rPr>
        <w:t>.</w:t>
      </w:r>
    </w:p>
    <w:p w:rsidR="00EF7DBE" w:rsidRDefault="00EF7DBE" w:rsidP="00EF7DBE">
      <w:pPr>
        <w:spacing w:line="240" w:lineRule="auto"/>
        <w:ind w:right="-25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F7DBE" w:rsidRDefault="00EF7DBE" w:rsidP="00EF7DBE">
      <w:pPr>
        <w:spacing w:line="240" w:lineRule="auto"/>
        <w:ind w:right="-25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F7DBE" w:rsidRDefault="00EF7DBE" w:rsidP="00EF7DBE">
      <w:pPr>
        <w:spacing w:line="240" w:lineRule="auto"/>
        <w:ind w:right="-25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47038" w:rsidRDefault="00847038" w:rsidP="00EF7DBE">
      <w:pPr>
        <w:spacing w:line="240" w:lineRule="auto"/>
        <w:ind w:right="-25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F7DBE" w:rsidRPr="003A5B7C" w:rsidRDefault="00EF7DBE" w:rsidP="00EF7DBE">
      <w:pPr>
        <w:spacing w:line="240" w:lineRule="auto"/>
        <w:ind w:right="-25"/>
        <w:jc w:val="both"/>
        <w:rPr>
          <w:rFonts w:ascii="Times New Roman" w:hAnsi="Times New Roman"/>
          <w:sz w:val="24"/>
          <w:szCs w:val="24"/>
          <w:lang w:val="sr-Cyrl-RS"/>
        </w:rPr>
      </w:pPr>
      <w:r w:rsidRPr="00216D35">
        <w:rPr>
          <w:rFonts w:ascii="Times New Roman" w:hAnsi="Times New Roman"/>
          <w:sz w:val="24"/>
          <w:szCs w:val="24"/>
          <w:lang w:val="sr-Cyrl-CS"/>
        </w:rPr>
        <w:t xml:space="preserve">           </w:t>
      </w:r>
      <w:r w:rsidRPr="00216D35">
        <w:rPr>
          <w:rFonts w:ascii="Times New Roman" w:hAnsi="Times New Roman"/>
          <w:b/>
          <w:sz w:val="24"/>
          <w:szCs w:val="24"/>
          <w:lang w:val="sr-Latn-CS"/>
        </w:rPr>
        <w:t>III</w:t>
      </w:r>
      <w:r w:rsidR="00F30E49">
        <w:rPr>
          <w:rFonts w:ascii="Times New Roman" w:hAnsi="Times New Roman"/>
          <w:b/>
          <w:sz w:val="24"/>
          <w:szCs w:val="24"/>
          <w:lang w:val="sr-Latn-CS"/>
        </w:rPr>
        <w:t>.</w:t>
      </w:r>
      <w:r w:rsidRPr="00216D3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A5B7C">
        <w:rPr>
          <w:rFonts w:ascii="Times New Roman" w:hAnsi="Times New Roman"/>
          <w:sz w:val="24"/>
          <w:szCs w:val="24"/>
          <w:lang w:val="sr-Cyrl-RS"/>
        </w:rPr>
        <w:t>СТВАРАЊЕ ФИНАНСИЈСКИХ ОБАВЕЗА ЗА РЕПУБЛИКУ СРБИЈУ ИЗВРШАВАЊЕМ МЕЂУНАРОДНОГ УГОВОРА</w:t>
      </w:r>
    </w:p>
    <w:p w:rsidR="00EF7DBE" w:rsidRPr="00216D35" w:rsidRDefault="00EF7DBE" w:rsidP="00EF7DBE">
      <w:pPr>
        <w:spacing w:line="240" w:lineRule="auto"/>
        <w:ind w:right="-25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F7DBE" w:rsidRPr="00BF392F" w:rsidRDefault="003A5B7C" w:rsidP="00BF392F">
      <w:pPr>
        <w:spacing w:line="240" w:lineRule="auto"/>
        <w:ind w:right="-25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Извршавањем</w:t>
      </w:r>
      <w:r w:rsidR="00EF7DBE" w:rsidRPr="00BF392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392F" w:rsidRPr="00BF392F">
        <w:rPr>
          <w:rFonts w:ascii="Times New Roman" w:hAnsi="Times New Roman"/>
          <w:sz w:val="24"/>
          <w:szCs w:val="24"/>
          <w:lang w:val="sr-Cyrl-CS"/>
        </w:rPr>
        <w:t>Протокола I Споразума о слободној трговини између Републике Србије и Републике Турске и Протокола III о трговини услугама Споразума о слободној трговини између Републике Србије и Републике Турске</w:t>
      </w:r>
      <w:r w:rsidR="00EF7DBE" w:rsidRPr="00BF392F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EF7DBE" w:rsidRPr="00BF392F">
        <w:rPr>
          <w:rFonts w:ascii="Times New Roman" w:hAnsi="Times New Roman"/>
          <w:sz w:val="24"/>
          <w:szCs w:val="24"/>
          <w:lang w:val="ru-RU"/>
        </w:rPr>
        <w:t>сачињен</w:t>
      </w:r>
      <w:r>
        <w:rPr>
          <w:rFonts w:ascii="Times New Roman" w:hAnsi="Times New Roman"/>
          <w:sz w:val="24"/>
          <w:szCs w:val="24"/>
          <w:lang w:val="ru-RU"/>
        </w:rPr>
        <w:t>их</w:t>
      </w:r>
      <w:r w:rsidR="00EF7DBE" w:rsidRPr="00BF392F">
        <w:rPr>
          <w:rFonts w:ascii="Times New Roman" w:hAnsi="Times New Roman"/>
          <w:sz w:val="24"/>
          <w:szCs w:val="24"/>
          <w:lang w:val="ru-RU"/>
        </w:rPr>
        <w:t xml:space="preserve"> у </w:t>
      </w:r>
      <w:r w:rsidR="00BF392F">
        <w:rPr>
          <w:rFonts w:ascii="Times New Roman" w:hAnsi="Times New Roman"/>
          <w:sz w:val="24"/>
          <w:szCs w:val="24"/>
          <w:lang w:val="ru-RU"/>
        </w:rPr>
        <w:t>Анкари</w:t>
      </w:r>
      <w:r w:rsidR="00EF7DBE" w:rsidRPr="00BF392F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BF392F">
        <w:rPr>
          <w:rFonts w:ascii="Times New Roman" w:hAnsi="Times New Roman"/>
          <w:sz w:val="24"/>
          <w:szCs w:val="24"/>
          <w:lang w:val="sr-Cyrl-CS"/>
        </w:rPr>
        <w:t>30. јануара 2018</w:t>
      </w:r>
      <w:r w:rsidR="00EF7DBE" w:rsidRPr="00BF392F">
        <w:rPr>
          <w:rFonts w:ascii="Times New Roman" w:hAnsi="Times New Roman"/>
          <w:sz w:val="24"/>
          <w:szCs w:val="24"/>
          <w:lang w:val="sr-Cyrl-CS"/>
        </w:rPr>
        <w:t xml:space="preserve">. године, </w:t>
      </w:r>
      <w:r>
        <w:rPr>
          <w:rFonts w:ascii="Times New Roman" w:hAnsi="Times New Roman"/>
          <w:sz w:val="24"/>
          <w:szCs w:val="24"/>
          <w:lang w:val="ru-RU"/>
        </w:rPr>
        <w:t>не стварају се финансијске обавезе за Републику Србију</w:t>
      </w:r>
      <w:r w:rsidR="00EF7DBE" w:rsidRPr="00BF392F">
        <w:rPr>
          <w:rFonts w:ascii="Times New Roman" w:hAnsi="Times New Roman"/>
          <w:sz w:val="24"/>
          <w:szCs w:val="24"/>
          <w:lang w:val="ru-RU"/>
        </w:rPr>
        <w:t>.</w:t>
      </w:r>
    </w:p>
    <w:p w:rsidR="009657F7" w:rsidRDefault="009657F7" w:rsidP="007118CC">
      <w:pPr>
        <w:spacing w:line="240" w:lineRule="auto"/>
        <w:ind w:right="-25" w:firstLine="720"/>
        <w:jc w:val="both"/>
        <w:rPr>
          <w:rFonts w:ascii="Times New Roman" w:hAnsi="Times New Roman"/>
          <w:b/>
          <w:sz w:val="24"/>
          <w:szCs w:val="24"/>
          <w:lang w:val="sr-Latn-CS"/>
        </w:rPr>
      </w:pPr>
    </w:p>
    <w:p w:rsidR="009657F7" w:rsidRDefault="009657F7" w:rsidP="007118CC">
      <w:pPr>
        <w:spacing w:line="240" w:lineRule="auto"/>
        <w:ind w:right="-25" w:firstLine="720"/>
        <w:jc w:val="both"/>
        <w:rPr>
          <w:rFonts w:ascii="Times New Roman" w:hAnsi="Times New Roman"/>
          <w:b/>
          <w:sz w:val="24"/>
          <w:szCs w:val="24"/>
          <w:lang w:val="sr-Latn-CS"/>
        </w:rPr>
      </w:pPr>
    </w:p>
    <w:p w:rsidR="00EF7DBE" w:rsidRDefault="00EF7DBE" w:rsidP="007118CC">
      <w:pPr>
        <w:spacing w:line="240" w:lineRule="auto"/>
        <w:ind w:right="-25"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216D35">
        <w:rPr>
          <w:rFonts w:ascii="Times New Roman" w:hAnsi="Times New Roman"/>
          <w:b/>
          <w:sz w:val="24"/>
          <w:szCs w:val="24"/>
          <w:lang w:val="sr-Latn-CS"/>
        </w:rPr>
        <w:t>IV</w:t>
      </w:r>
      <w:r w:rsidR="00F30E49">
        <w:rPr>
          <w:rFonts w:ascii="Times New Roman" w:hAnsi="Times New Roman"/>
          <w:b/>
          <w:sz w:val="24"/>
          <w:szCs w:val="24"/>
          <w:lang w:val="sr-Latn-CS"/>
        </w:rPr>
        <w:t>.</w:t>
      </w:r>
      <w:r w:rsidRPr="00216D3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16D35">
        <w:rPr>
          <w:rFonts w:ascii="Times New Roman" w:hAnsi="Times New Roman"/>
          <w:sz w:val="24"/>
          <w:szCs w:val="24"/>
          <w:lang w:val="ru-RU"/>
        </w:rPr>
        <w:t>ПРОЦЕН</w:t>
      </w:r>
      <w:r>
        <w:rPr>
          <w:rFonts w:ascii="Times New Roman" w:hAnsi="Times New Roman"/>
          <w:sz w:val="24"/>
          <w:szCs w:val="24"/>
          <w:lang w:val="ru-RU"/>
        </w:rPr>
        <w:t xml:space="preserve">А </w:t>
      </w:r>
      <w:r w:rsidR="003A5B7C">
        <w:rPr>
          <w:rFonts w:ascii="Times New Roman" w:hAnsi="Times New Roman"/>
          <w:sz w:val="24"/>
          <w:szCs w:val="24"/>
          <w:lang w:val="ru-RU"/>
        </w:rPr>
        <w:t>ПОТРЕБНИХ</w:t>
      </w:r>
      <w:r>
        <w:rPr>
          <w:rFonts w:ascii="Times New Roman" w:hAnsi="Times New Roman"/>
          <w:sz w:val="24"/>
          <w:szCs w:val="24"/>
          <w:lang w:val="ru-RU"/>
        </w:rPr>
        <w:t xml:space="preserve"> ФИНАНСИЈСКИХ СРЕДСТАВА </w:t>
      </w:r>
      <w:r w:rsidRPr="00216D35">
        <w:rPr>
          <w:rFonts w:ascii="Times New Roman" w:hAnsi="Times New Roman"/>
          <w:sz w:val="24"/>
          <w:szCs w:val="24"/>
          <w:lang w:val="ru-RU"/>
        </w:rPr>
        <w:t xml:space="preserve">ЗА </w:t>
      </w:r>
      <w:r w:rsidR="003A5B7C">
        <w:rPr>
          <w:rFonts w:ascii="Times New Roman" w:hAnsi="Times New Roman"/>
          <w:sz w:val="24"/>
          <w:szCs w:val="24"/>
          <w:lang w:val="sr-Cyrl-RS"/>
        </w:rPr>
        <w:t>ИЗВРШАВАЊЕ МЕЂУНАРОДНОГ УГОВОРА</w:t>
      </w:r>
    </w:p>
    <w:p w:rsidR="00EF7DBE" w:rsidRPr="00216D35" w:rsidRDefault="00EF7DBE" w:rsidP="00EF7DBE">
      <w:pPr>
        <w:spacing w:line="240" w:lineRule="auto"/>
        <w:ind w:right="-25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F7DBE" w:rsidRPr="00216D35" w:rsidRDefault="003A5B7C" w:rsidP="00EF7DBE">
      <w:pPr>
        <w:spacing w:line="240" w:lineRule="auto"/>
        <w:ind w:right="-25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С обзиром на то да се извршавањем </w:t>
      </w:r>
      <w:r w:rsidRPr="00BF392F">
        <w:rPr>
          <w:rFonts w:ascii="Times New Roman" w:hAnsi="Times New Roman"/>
          <w:sz w:val="24"/>
          <w:szCs w:val="24"/>
          <w:lang w:val="sr-Cyrl-CS"/>
        </w:rPr>
        <w:t>Протокола I Споразума о слободној трговини између Републике Србије и Републике Турске и Протокола III о трговини услугама Споразума о слободној трговини између Републике Србије и Републике Турске</w:t>
      </w:r>
      <w:r>
        <w:rPr>
          <w:rFonts w:ascii="Times New Roman" w:hAnsi="Times New Roman"/>
          <w:sz w:val="24"/>
          <w:szCs w:val="24"/>
          <w:lang w:val="sr-Cyrl-CS"/>
        </w:rPr>
        <w:t>, не стварају финансијске обавезе за Републику Србију, спровођење овог међународног уговора не изискује посебна финансијска средства у буџету Републике Србије</w:t>
      </w:r>
    </w:p>
    <w:p w:rsidR="000608EC" w:rsidRDefault="000608EC"/>
    <w:sectPr w:rsidR="000608EC" w:rsidSect="00F30E49">
      <w:footerReference w:type="default" r:id="rId7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47D" w:rsidRDefault="00A5147D" w:rsidP="00F30E49">
      <w:pPr>
        <w:spacing w:after="0" w:line="240" w:lineRule="auto"/>
      </w:pPr>
      <w:r>
        <w:separator/>
      </w:r>
    </w:p>
  </w:endnote>
  <w:endnote w:type="continuationSeparator" w:id="0">
    <w:p w:rsidR="00A5147D" w:rsidRDefault="00A5147D" w:rsidP="00F30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998158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30E49" w:rsidRDefault="00F30E4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0D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30E49" w:rsidRDefault="00F30E4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47D" w:rsidRDefault="00A5147D" w:rsidP="00F30E49">
      <w:pPr>
        <w:spacing w:after="0" w:line="240" w:lineRule="auto"/>
      </w:pPr>
      <w:r>
        <w:separator/>
      </w:r>
    </w:p>
  </w:footnote>
  <w:footnote w:type="continuationSeparator" w:id="0">
    <w:p w:rsidR="00A5147D" w:rsidRDefault="00A5147D" w:rsidP="00F30E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7DBE"/>
    <w:rsid w:val="000608EC"/>
    <w:rsid w:val="001524EA"/>
    <w:rsid w:val="0026425D"/>
    <w:rsid w:val="003A5B7C"/>
    <w:rsid w:val="006A5408"/>
    <w:rsid w:val="007118CC"/>
    <w:rsid w:val="00847038"/>
    <w:rsid w:val="008B5A37"/>
    <w:rsid w:val="009657F7"/>
    <w:rsid w:val="009B253D"/>
    <w:rsid w:val="00A5147D"/>
    <w:rsid w:val="00BF392F"/>
    <w:rsid w:val="00C36B51"/>
    <w:rsid w:val="00CA2B30"/>
    <w:rsid w:val="00D90D64"/>
    <w:rsid w:val="00EF7DBE"/>
    <w:rsid w:val="00F3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DBE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47038"/>
    <w:pPr>
      <w:spacing w:after="120" w:line="240" w:lineRule="auto"/>
    </w:pPr>
    <w:rPr>
      <w:rFonts w:ascii="Times New Roman" w:eastAsia="SimSun" w:hAnsi="Times New Roman"/>
      <w:sz w:val="24"/>
      <w:szCs w:val="24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847038"/>
    <w:rPr>
      <w:rFonts w:ascii="Times New Roman" w:eastAsia="SimSun" w:hAnsi="Times New Roman"/>
      <w:sz w:val="24"/>
      <w:szCs w:val="24"/>
      <w:lang w:val="en-US" w:eastAsia="zh-CN"/>
    </w:rPr>
  </w:style>
  <w:style w:type="paragraph" w:styleId="ListParagraph">
    <w:name w:val="List Paragraph"/>
    <w:basedOn w:val="Normal"/>
    <w:uiPriority w:val="34"/>
    <w:qFormat/>
    <w:rsid w:val="0084703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30E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0E4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30E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0E49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srdjan.stevic</dc:creator>
  <cp:lastModifiedBy>Strahinja Vujicic</cp:lastModifiedBy>
  <cp:revision>8</cp:revision>
  <dcterms:created xsi:type="dcterms:W3CDTF">2018-02-26T10:08:00Z</dcterms:created>
  <dcterms:modified xsi:type="dcterms:W3CDTF">2018-05-08T12:30:00Z</dcterms:modified>
</cp:coreProperties>
</file>