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100" w:rsidRDefault="009A5A32" w:rsidP="0037310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ПРЕДЛОГ</w:t>
      </w:r>
      <w:r w:rsidR="00373100">
        <w:rPr>
          <w:rFonts w:ascii="Times New Roman" w:hAnsi="Times New Roman"/>
          <w:sz w:val="24"/>
          <w:szCs w:val="24"/>
        </w:rPr>
        <w:t xml:space="preserve"> ЗАКОНА</w:t>
      </w:r>
    </w:p>
    <w:p w:rsidR="00373100" w:rsidRDefault="00373100" w:rsidP="0037310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ИЗМЕНАМА И ДОПУНАМА ЗАКОНА О ПОРЕЗУ НА ДОДАТУ ВРЕДНОСТ</w:t>
      </w:r>
    </w:p>
    <w:p w:rsidR="00373100" w:rsidRDefault="00373100" w:rsidP="00373100">
      <w:pPr>
        <w:spacing w:after="0"/>
        <w:rPr>
          <w:rFonts w:ascii="Times New Roman" w:hAnsi="Times New Roman"/>
          <w:sz w:val="24"/>
          <w:szCs w:val="24"/>
        </w:rPr>
      </w:pPr>
    </w:p>
    <w:p w:rsidR="00143DD0" w:rsidRPr="00143DD0" w:rsidRDefault="00143DD0" w:rsidP="00373100">
      <w:pPr>
        <w:spacing w:after="0"/>
        <w:rPr>
          <w:rFonts w:ascii="Times New Roman" w:hAnsi="Times New Roman"/>
          <w:sz w:val="24"/>
          <w:szCs w:val="24"/>
        </w:rPr>
      </w:pPr>
    </w:p>
    <w:p w:rsidR="00373100" w:rsidRPr="007638EF" w:rsidRDefault="00373100" w:rsidP="00373100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  <w:lang w:val="sr-Cyrl-BA"/>
        </w:rPr>
      </w:pPr>
      <w:r w:rsidRPr="007638EF">
        <w:rPr>
          <w:rFonts w:ascii="Times New Roman" w:eastAsia="Times New Roman" w:hAnsi="Times New Roman"/>
          <w:sz w:val="24"/>
          <w:szCs w:val="24"/>
          <w:lang w:val="sr-Cyrl-BA"/>
        </w:rPr>
        <w:t xml:space="preserve">Члан 1. </w:t>
      </w:r>
    </w:p>
    <w:p w:rsidR="00B17261" w:rsidRPr="006C7200" w:rsidRDefault="00373100" w:rsidP="00AE05DC">
      <w:pPr>
        <w:pStyle w:val="Default"/>
        <w:tabs>
          <w:tab w:val="left" w:pos="0"/>
          <w:tab w:val="left" w:pos="270"/>
        </w:tabs>
        <w:ind w:firstLine="720"/>
        <w:jc w:val="both"/>
      </w:pPr>
      <w:proofErr w:type="gramStart"/>
      <w:r w:rsidRPr="007638EF">
        <w:rPr>
          <w:rFonts w:eastAsia="Times New Roman"/>
        </w:rPr>
        <w:t xml:space="preserve">У </w:t>
      </w:r>
      <w:proofErr w:type="spellStart"/>
      <w:r w:rsidRPr="007638EF">
        <w:rPr>
          <w:rFonts w:eastAsia="Times New Roman"/>
        </w:rPr>
        <w:t>Закону</w:t>
      </w:r>
      <w:proofErr w:type="spellEnd"/>
      <w:r w:rsidRPr="007638EF">
        <w:rPr>
          <w:rFonts w:eastAsia="Times New Roman"/>
        </w:rPr>
        <w:t xml:space="preserve"> </w:t>
      </w:r>
      <w:r w:rsidRPr="007638EF">
        <w:rPr>
          <w:lang w:val="sr-Cyrl-BA"/>
        </w:rPr>
        <w:t xml:space="preserve">о порезу на додату вредност </w:t>
      </w:r>
      <w:r w:rsidRPr="007638EF">
        <w:rPr>
          <w:lang w:val="ru-RU"/>
        </w:rPr>
        <w:t>(„Службени гласник РС”, бр. 84/04, 86/04</w:t>
      </w:r>
      <w:r w:rsidRPr="007638EF">
        <w:t>-</w:t>
      </w:r>
      <w:r w:rsidRPr="007638EF">
        <w:rPr>
          <w:lang w:val="ru-RU"/>
        </w:rPr>
        <w:t>исправка, 61/05, 6</w:t>
      </w:r>
      <w:r>
        <w:t>1</w:t>
      </w:r>
      <w:r w:rsidRPr="007638EF">
        <w:rPr>
          <w:lang w:val="ru-RU"/>
        </w:rPr>
        <w:t>/07, 93/12, 1</w:t>
      </w:r>
      <w:r>
        <w:rPr>
          <w:lang w:val="ru-RU"/>
        </w:rPr>
        <w:t>08/13, 68/14-др. закон, 142/14</w:t>
      </w:r>
      <w:r>
        <w:t>,</w:t>
      </w:r>
      <w:r w:rsidRPr="007638EF">
        <w:rPr>
          <w:lang w:val="ru-RU"/>
        </w:rPr>
        <w:t xml:space="preserve"> 83/15</w:t>
      </w:r>
      <w:r>
        <w:rPr>
          <w:lang w:val="ru-RU"/>
        </w:rPr>
        <w:t>, 108/16 и 113/17</w:t>
      </w:r>
      <w:r w:rsidRPr="007638EF">
        <w:rPr>
          <w:lang w:val="ru-RU"/>
        </w:rPr>
        <w:t>)</w:t>
      </w:r>
      <w:r>
        <w:rPr>
          <w:lang w:val="ru-RU"/>
        </w:rPr>
        <w:t>, у члану 16.</w:t>
      </w:r>
      <w:proofErr w:type="gramEnd"/>
      <w:r>
        <w:rPr>
          <w:lang w:val="ru-RU"/>
        </w:rPr>
        <w:t xml:space="preserve"> тачка 2а) </w:t>
      </w:r>
      <w:r w:rsidR="00AE05DC">
        <w:rPr>
          <w:lang w:val="ru-RU"/>
        </w:rPr>
        <w:t>после речи: „</w:t>
      </w:r>
      <w:proofErr w:type="spellStart"/>
      <w:r w:rsidR="00AE05DC" w:rsidRPr="006C7200">
        <w:t>овог</w:t>
      </w:r>
      <w:proofErr w:type="spellEnd"/>
      <w:r w:rsidR="00AE05DC" w:rsidRPr="006C7200">
        <w:t xml:space="preserve"> </w:t>
      </w:r>
      <w:proofErr w:type="spellStart"/>
      <w:r w:rsidR="00AE05DC" w:rsidRPr="006C7200">
        <w:t>закона</w:t>
      </w:r>
      <w:proofErr w:type="spellEnd"/>
      <w:r w:rsidR="00AE05DC">
        <w:rPr>
          <w:lang w:val="ru-RU"/>
        </w:rPr>
        <w:t xml:space="preserve">ˮ додају се </w:t>
      </w:r>
      <w:proofErr w:type="spellStart"/>
      <w:r w:rsidR="006861B7">
        <w:t>запета</w:t>
      </w:r>
      <w:proofErr w:type="spellEnd"/>
      <w:r w:rsidR="006861B7">
        <w:t xml:space="preserve"> и </w:t>
      </w:r>
      <w:r w:rsidR="00AE05DC">
        <w:rPr>
          <w:lang w:val="ru-RU"/>
        </w:rPr>
        <w:t>речи: „</w:t>
      </w:r>
      <w:r w:rsidR="006861B7">
        <w:rPr>
          <w:lang w:val="ru-RU"/>
        </w:rPr>
        <w:t xml:space="preserve">укључујући </w:t>
      </w:r>
      <w:r w:rsidR="00AE05DC">
        <w:t xml:space="preserve">и </w:t>
      </w:r>
      <w:proofErr w:type="spellStart"/>
      <w:r w:rsidR="00AE05DC">
        <w:t>услуг</w:t>
      </w:r>
      <w:r w:rsidR="006861B7">
        <w:t>е</w:t>
      </w:r>
      <w:proofErr w:type="spellEnd"/>
      <w:r w:rsidR="00AE05DC">
        <w:t xml:space="preserve"> </w:t>
      </w:r>
      <w:proofErr w:type="spellStart"/>
      <w:r w:rsidR="00AE05DC">
        <w:t>непосредно</w:t>
      </w:r>
      <w:proofErr w:type="spellEnd"/>
      <w:r w:rsidR="00AE05DC">
        <w:t xml:space="preserve"> </w:t>
      </w:r>
      <w:proofErr w:type="spellStart"/>
      <w:r w:rsidR="00AE05DC">
        <w:t>повезан</w:t>
      </w:r>
      <w:r w:rsidR="006861B7">
        <w:t>е</w:t>
      </w:r>
      <w:proofErr w:type="spellEnd"/>
      <w:r w:rsidR="00AE05DC">
        <w:t xml:space="preserve"> </w:t>
      </w:r>
      <w:proofErr w:type="spellStart"/>
      <w:r w:rsidR="00AE05DC">
        <w:t>са</w:t>
      </w:r>
      <w:proofErr w:type="spellEnd"/>
      <w:r w:rsidR="00AE05DC">
        <w:t xml:space="preserve"> </w:t>
      </w:r>
      <w:proofErr w:type="spellStart"/>
      <w:r w:rsidR="00AE05DC">
        <w:t>тим</w:t>
      </w:r>
      <w:proofErr w:type="spellEnd"/>
      <w:r w:rsidR="00AE05DC">
        <w:t xml:space="preserve"> </w:t>
      </w:r>
      <w:proofErr w:type="spellStart"/>
      <w:r w:rsidR="00AE05DC">
        <w:t>услугама</w:t>
      </w:r>
      <w:proofErr w:type="spellEnd"/>
      <w:r w:rsidR="006861B7">
        <w:t xml:space="preserve"> </w:t>
      </w:r>
      <w:proofErr w:type="spellStart"/>
      <w:r w:rsidR="006861B7">
        <w:t>које</w:t>
      </w:r>
      <w:proofErr w:type="spellEnd"/>
      <w:r w:rsidR="006861B7">
        <w:t xml:space="preserve"> </w:t>
      </w:r>
      <w:proofErr w:type="spellStart"/>
      <w:r w:rsidR="006861B7">
        <w:t>пружа</w:t>
      </w:r>
      <w:proofErr w:type="spellEnd"/>
      <w:r w:rsidR="006861B7">
        <w:t xml:space="preserve"> </w:t>
      </w:r>
      <w:proofErr w:type="spellStart"/>
      <w:r w:rsidR="006861B7">
        <w:t>исто</w:t>
      </w:r>
      <w:proofErr w:type="spellEnd"/>
      <w:r w:rsidR="006861B7">
        <w:t xml:space="preserve"> </w:t>
      </w:r>
      <w:proofErr w:type="spellStart"/>
      <w:r w:rsidR="006861B7">
        <w:t>лице</w:t>
      </w:r>
      <w:proofErr w:type="spellEnd"/>
      <w:r w:rsidR="00AE05DC">
        <w:rPr>
          <w:lang w:val="ru-RU"/>
        </w:rPr>
        <w:t>ˮ.</w:t>
      </w:r>
    </w:p>
    <w:p w:rsidR="00AE05DC" w:rsidRDefault="00AE05DC" w:rsidP="0023798F">
      <w:pPr>
        <w:pStyle w:val="Default"/>
        <w:jc w:val="center"/>
      </w:pPr>
    </w:p>
    <w:p w:rsidR="000854EE" w:rsidRPr="006C7200" w:rsidRDefault="0023798F" w:rsidP="00C61BB6">
      <w:pPr>
        <w:pStyle w:val="Default"/>
        <w:jc w:val="center"/>
      </w:pPr>
      <w:proofErr w:type="spellStart"/>
      <w:proofErr w:type="gramStart"/>
      <w:r w:rsidRPr="006C7200">
        <w:t>Члан</w:t>
      </w:r>
      <w:proofErr w:type="spellEnd"/>
      <w:r w:rsidRPr="006C7200">
        <w:t xml:space="preserve"> 2.</w:t>
      </w:r>
      <w:proofErr w:type="gramEnd"/>
    </w:p>
    <w:p w:rsidR="007D5524" w:rsidRDefault="007D5524" w:rsidP="000854EE">
      <w:pPr>
        <w:pStyle w:val="Default"/>
        <w:ind w:firstLine="720"/>
        <w:jc w:val="both"/>
      </w:pPr>
      <w:proofErr w:type="gramStart"/>
      <w:r>
        <w:t xml:space="preserve">У </w:t>
      </w:r>
      <w:proofErr w:type="spellStart"/>
      <w:r>
        <w:t>члану</w:t>
      </w:r>
      <w:proofErr w:type="spellEnd"/>
      <w:r>
        <w:t xml:space="preserve"> 23.</w:t>
      </w:r>
      <w:proofErr w:type="gramEnd"/>
      <w:r>
        <w:t xml:space="preserve"> </w:t>
      </w:r>
      <w:proofErr w:type="spellStart"/>
      <w:proofErr w:type="gramStart"/>
      <w:r>
        <w:t>став</w:t>
      </w:r>
      <w:proofErr w:type="spellEnd"/>
      <w:proofErr w:type="gramEnd"/>
      <w:r>
        <w:t xml:space="preserve"> 2. </w:t>
      </w:r>
      <w:proofErr w:type="spellStart"/>
      <w:proofErr w:type="gramStart"/>
      <w:r w:rsidR="00222F2A">
        <w:t>тачка</w:t>
      </w:r>
      <w:proofErr w:type="spellEnd"/>
      <w:proofErr w:type="gramEnd"/>
      <w:r w:rsidR="00222F2A">
        <w:t xml:space="preserve"> 6) </w:t>
      </w:r>
      <w:proofErr w:type="spellStart"/>
      <w:r w:rsidR="00222F2A">
        <w:t>речи</w:t>
      </w:r>
      <w:proofErr w:type="spellEnd"/>
      <w:r w:rsidR="00222F2A">
        <w:t>: „</w:t>
      </w:r>
      <w:proofErr w:type="spellStart"/>
      <w:r w:rsidR="00222F2A">
        <w:t>комплетне</w:t>
      </w:r>
      <w:proofErr w:type="spellEnd"/>
      <w:r w:rsidR="00222F2A">
        <w:t xml:space="preserve"> </w:t>
      </w:r>
      <w:proofErr w:type="spellStart"/>
      <w:r w:rsidR="00222F2A">
        <w:t>крмне</w:t>
      </w:r>
      <w:r>
        <w:t>ˮ</w:t>
      </w:r>
      <w:proofErr w:type="spellEnd"/>
      <w:r>
        <w:t xml:space="preserve"> </w:t>
      </w:r>
      <w:proofErr w:type="spellStart"/>
      <w:r w:rsidR="00C61BB6">
        <w:t>замењују</w:t>
      </w:r>
      <w:proofErr w:type="spellEnd"/>
      <w:r w:rsidR="00C61BB6">
        <w:t xml:space="preserve"> </w:t>
      </w:r>
      <w:proofErr w:type="spellStart"/>
      <w:r w:rsidR="00C61BB6">
        <w:t>се</w:t>
      </w:r>
      <w:proofErr w:type="spellEnd"/>
      <w:r w:rsidR="00C61BB6">
        <w:t xml:space="preserve"> </w:t>
      </w:r>
      <w:proofErr w:type="spellStart"/>
      <w:r w:rsidR="00C61BB6">
        <w:t>речима</w:t>
      </w:r>
      <w:proofErr w:type="spellEnd"/>
      <w:r w:rsidR="00C61BB6">
        <w:t>: „</w:t>
      </w:r>
      <w:proofErr w:type="spellStart"/>
      <w:r w:rsidR="00C61BB6">
        <w:t>потпуне</w:t>
      </w:r>
      <w:proofErr w:type="spellEnd"/>
      <w:r w:rsidR="00C61BB6">
        <w:t xml:space="preserve"> и </w:t>
      </w:r>
      <w:proofErr w:type="spellStart"/>
      <w:r w:rsidR="00C61BB6">
        <w:t>допунскеˮ</w:t>
      </w:r>
      <w:proofErr w:type="spellEnd"/>
      <w:r w:rsidR="00222F2A">
        <w:t>.</w:t>
      </w:r>
    </w:p>
    <w:p w:rsidR="002B5211" w:rsidRDefault="002B5211" w:rsidP="002B5211">
      <w:pPr>
        <w:pStyle w:val="Default"/>
        <w:jc w:val="both"/>
      </w:pPr>
    </w:p>
    <w:p w:rsidR="002B5211" w:rsidRDefault="00A911ED" w:rsidP="002B5211">
      <w:pPr>
        <w:pStyle w:val="Default"/>
        <w:jc w:val="center"/>
      </w:pPr>
      <w:proofErr w:type="spellStart"/>
      <w:proofErr w:type="gramStart"/>
      <w:r>
        <w:t>Члан</w:t>
      </w:r>
      <w:proofErr w:type="spellEnd"/>
      <w:r>
        <w:t xml:space="preserve"> </w:t>
      </w:r>
      <w:r w:rsidR="00C61BB6">
        <w:t>3</w:t>
      </w:r>
      <w:r w:rsidR="002B5211" w:rsidRPr="006C7200">
        <w:t>.</w:t>
      </w:r>
      <w:proofErr w:type="gramEnd"/>
    </w:p>
    <w:p w:rsidR="00A911ED" w:rsidRPr="00B6608B" w:rsidRDefault="00A911ED" w:rsidP="00A911ED">
      <w:pPr>
        <w:pStyle w:val="Default"/>
        <w:jc w:val="both"/>
      </w:pPr>
      <w:r>
        <w:tab/>
      </w:r>
      <w:proofErr w:type="gramStart"/>
      <w:r w:rsidRPr="00B6608B">
        <w:t xml:space="preserve">У </w:t>
      </w:r>
      <w:proofErr w:type="spellStart"/>
      <w:r w:rsidRPr="00B6608B">
        <w:t>члану</w:t>
      </w:r>
      <w:proofErr w:type="spellEnd"/>
      <w:r w:rsidRPr="00B6608B">
        <w:t xml:space="preserve"> 24.</w:t>
      </w:r>
      <w:proofErr w:type="gramEnd"/>
      <w:r w:rsidRPr="00B6608B">
        <w:t xml:space="preserve"> </w:t>
      </w:r>
      <w:proofErr w:type="spellStart"/>
      <w:proofErr w:type="gramStart"/>
      <w:r w:rsidRPr="00B6608B">
        <w:t>став</w:t>
      </w:r>
      <w:proofErr w:type="spellEnd"/>
      <w:proofErr w:type="gramEnd"/>
      <w:r w:rsidRPr="00B6608B">
        <w:t xml:space="preserve"> 1. </w:t>
      </w:r>
      <w:proofErr w:type="spellStart"/>
      <w:proofErr w:type="gramStart"/>
      <w:r w:rsidRPr="00B6608B">
        <w:t>после</w:t>
      </w:r>
      <w:proofErr w:type="spellEnd"/>
      <w:proofErr w:type="gramEnd"/>
      <w:r w:rsidRPr="00B6608B">
        <w:t xml:space="preserve"> </w:t>
      </w:r>
      <w:proofErr w:type="spellStart"/>
      <w:r w:rsidRPr="00B6608B">
        <w:t>тачке</w:t>
      </w:r>
      <w:proofErr w:type="spellEnd"/>
      <w:r w:rsidRPr="00B6608B">
        <w:t xml:space="preserve"> 5) </w:t>
      </w:r>
      <w:proofErr w:type="spellStart"/>
      <w:r w:rsidRPr="00B6608B">
        <w:t>додаје</w:t>
      </w:r>
      <w:proofErr w:type="spellEnd"/>
      <w:r w:rsidRPr="00B6608B">
        <w:t xml:space="preserve"> </w:t>
      </w:r>
      <w:proofErr w:type="spellStart"/>
      <w:r w:rsidRPr="00B6608B">
        <w:t>се</w:t>
      </w:r>
      <w:proofErr w:type="spellEnd"/>
      <w:r w:rsidRPr="00B6608B">
        <w:t xml:space="preserve"> </w:t>
      </w:r>
      <w:proofErr w:type="spellStart"/>
      <w:r w:rsidRPr="00B6608B">
        <w:t>тачка</w:t>
      </w:r>
      <w:proofErr w:type="spellEnd"/>
      <w:r w:rsidRPr="00B6608B">
        <w:t xml:space="preserve"> 5а), </w:t>
      </w:r>
      <w:proofErr w:type="spellStart"/>
      <w:r w:rsidRPr="00B6608B">
        <w:t>која</w:t>
      </w:r>
      <w:proofErr w:type="spellEnd"/>
      <w:r w:rsidRPr="00B6608B">
        <w:t xml:space="preserve"> </w:t>
      </w:r>
      <w:proofErr w:type="spellStart"/>
      <w:r w:rsidRPr="00B6608B">
        <w:t>гласи</w:t>
      </w:r>
      <w:proofErr w:type="spellEnd"/>
      <w:r w:rsidRPr="00B6608B">
        <w:t>:</w:t>
      </w:r>
    </w:p>
    <w:p w:rsidR="00B6608B" w:rsidRPr="00B6608B" w:rsidRDefault="00707764" w:rsidP="00707764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</w:rPr>
      </w:pPr>
      <w:r w:rsidRPr="00B6608B">
        <w:rPr>
          <w:rFonts w:ascii="Times New Roman" w:hAnsi="Times New Roman"/>
          <w:sz w:val="24"/>
          <w:szCs w:val="24"/>
        </w:rPr>
        <w:t>„</w:t>
      </w:r>
      <w:r w:rsidR="00B6608B" w:rsidRPr="00B6608B">
        <w:rPr>
          <w:rFonts w:ascii="Times New Roman" w:hAnsi="Times New Roman"/>
          <w:sz w:val="24"/>
          <w:szCs w:val="24"/>
        </w:rPr>
        <w:t xml:space="preserve">5а) </w:t>
      </w:r>
      <w:proofErr w:type="spellStart"/>
      <w:r w:rsidR="00B6608B" w:rsidRPr="00B6608B">
        <w:rPr>
          <w:rFonts w:ascii="Times New Roman" w:hAnsi="Times New Roman"/>
          <w:sz w:val="24"/>
          <w:szCs w:val="24"/>
        </w:rPr>
        <w:t>промет</w:t>
      </w:r>
      <w:proofErr w:type="spellEnd"/>
      <w:r w:rsidR="00B6608B" w:rsidRPr="00B660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6608B" w:rsidRPr="00B6608B">
        <w:rPr>
          <w:rFonts w:ascii="Times New Roman" w:hAnsi="Times New Roman"/>
          <w:sz w:val="24"/>
          <w:szCs w:val="24"/>
        </w:rPr>
        <w:t>добара</w:t>
      </w:r>
      <w:proofErr w:type="spellEnd"/>
      <w:r w:rsidR="00B6608B" w:rsidRPr="00B660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6608B" w:rsidRPr="00B6608B">
        <w:rPr>
          <w:rFonts w:ascii="Times New Roman" w:hAnsi="Times New Roman"/>
          <w:sz w:val="24"/>
          <w:szCs w:val="24"/>
        </w:rPr>
        <w:t>која</w:t>
      </w:r>
      <w:proofErr w:type="spellEnd"/>
      <w:r w:rsidR="00B6608B" w:rsidRPr="00B660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6608B" w:rsidRPr="00B6608B">
        <w:rPr>
          <w:rFonts w:ascii="Times New Roman" w:hAnsi="Times New Roman"/>
          <w:sz w:val="24"/>
          <w:szCs w:val="24"/>
        </w:rPr>
        <w:t>се</w:t>
      </w:r>
      <w:proofErr w:type="spellEnd"/>
      <w:r w:rsidR="00B6608B" w:rsidRPr="00B660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6608B" w:rsidRPr="00B6608B">
        <w:rPr>
          <w:rFonts w:ascii="Times New Roman" w:hAnsi="Times New Roman"/>
          <w:sz w:val="24"/>
          <w:szCs w:val="24"/>
        </w:rPr>
        <w:t>уносе</w:t>
      </w:r>
      <w:proofErr w:type="spellEnd"/>
      <w:r w:rsidR="00B6608B" w:rsidRPr="00B6608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B6608B" w:rsidRPr="00B6608B">
        <w:rPr>
          <w:rFonts w:ascii="Times New Roman" w:hAnsi="Times New Roman"/>
          <w:sz w:val="24"/>
          <w:szCs w:val="24"/>
        </w:rPr>
        <w:t>слободну</w:t>
      </w:r>
      <w:proofErr w:type="spellEnd"/>
      <w:r w:rsidR="00B6608B" w:rsidRPr="00B660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6608B" w:rsidRPr="00B6608B">
        <w:rPr>
          <w:rFonts w:ascii="Times New Roman" w:hAnsi="Times New Roman"/>
          <w:sz w:val="24"/>
          <w:szCs w:val="24"/>
        </w:rPr>
        <w:t>зону</w:t>
      </w:r>
      <w:proofErr w:type="spellEnd"/>
      <w:r w:rsidR="00B6608B" w:rsidRPr="00B6608B">
        <w:rPr>
          <w:rFonts w:ascii="Times New Roman" w:hAnsi="Times New Roman"/>
          <w:sz w:val="24"/>
          <w:szCs w:val="24"/>
        </w:rPr>
        <w:t xml:space="preserve">, </w:t>
      </w:r>
      <w:r w:rsidR="00B6608B" w:rsidRPr="00B6608B">
        <w:rPr>
          <w:rFonts w:ascii="Times New Roman" w:hAnsi="Times New Roman"/>
          <w:sz w:val="24"/>
          <w:szCs w:val="24"/>
          <w:lang w:val="ru-RU"/>
        </w:rPr>
        <w:t>превозне и друге услуге које су непосредно повезане са тим уносом и</w:t>
      </w:r>
      <w:r w:rsidR="00B6608B" w:rsidRPr="00B660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6608B" w:rsidRPr="00B6608B">
        <w:rPr>
          <w:rFonts w:ascii="Times New Roman" w:hAnsi="Times New Roman"/>
          <w:sz w:val="24"/>
          <w:szCs w:val="24"/>
        </w:rPr>
        <w:t>промет</w:t>
      </w:r>
      <w:proofErr w:type="spellEnd"/>
      <w:r w:rsidR="00B6608B" w:rsidRPr="00B660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6608B" w:rsidRPr="00B6608B">
        <w:rPr>
          <w:rFonts w:ascii="Times New Roman" w:hAnsi="Times New Roman"/>
          <w:sz w:val="24"/>
          <w:szCs w:val="24"/>
        </w:rPr>
        <w:t>добара</w:t>
      </w:r>
      <w:proofErr w:type="spellEnd"/>
      <w:r w:rsidR="00B6608B" w:rsidRPr="00B6608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B6608B" w:rsidRPr="00B6608B">
        <w:rPr>
          <w:rFonts w:ascii="Times New Roman" w:hAnsi="Times New Roman"/>
          <w:sz w:val="24"/>
          <w:szCs w:val="24"/>
        </w:rPr>
        <w:t>слободној</w:t>
      </w:r>
      <w:proofErr w:type="spellEnd"/>
      <w:r w:rsidR="00B6608B" w:rsidRPr="00B660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6608B" w:rsidRPr="00B6608B">
        <w:rPr>
          <w:rFonts w:ascii="Times New Roman" w:hAnsi="Times New Roman"/>
          <w:sz w:val="24"/>
          <w:szCs w:val="24"/>
        </w:rPr>
        <w:t>зони</w:t>
      </w:r>
      <w:proofErr w:type="spellEnd"/>
      <w:r w:rsidR="00B6608B" w:rsidRPr="00B6608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6608B" w:rsidRPr="00B6608B">
        <w:rPr>
          <w:rFonts w:ascii="Times New Roman" w:hAnsi="Times New Roman"/>
          <w:sz w:val="24"/>
          <w:szCs w:val="24"/>
        </w:rPr>
        <w:t>који</w:t>
      </w:r>
      <w:proofErr w:type="spellEnd"/>
      <w:r w:rsidR="00B6608B" w:rsidRPr="00B660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6608B" w:rsidRPr="00B6608B">
        <w:rPr>
          <w:rFonts w:ascii="Times New Roman" w:hAnsi="Times New Roman"/>
          <w:sz w:val="24"/>
          <w:szCs w:val="24"/>
        </w:rPr>
        <w:t>се</w:t>
      </w:r>
      <w:proofErr w:type="spellEnd"/>
      <w:r w:rsidR="00B6608B" w:rsidRPr="00B660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6608B" w:rsidRPr="00B6608B">
        <w:rPr>
          <w:rFonts w:ascii="Times New Roman" w:hAnsi="Times New Roman"/>
          <w:sz w:val="24"/>
          <w:szCs w:val="24"/>
        </w:rPr>
        <w:t>врши</w:t>
      </w:r>
      <w:proofErr w:type="spellEnd"/>
      <w:r w:rsidR="00B6608B" w:rsidRPr="00B660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6608B" w:rsidRPr="00B6608B">
        <w:rPr>
          <w:rFonts w:ascii="Times New Roman" w:hAnsi="Times New Roman"/>
          <w:sz w:val="24"/>
          <w:szCs w:val="24"/>
        </w:rPr>
        <w:t>страном</w:t>
      </w:r>
      <w:proofErr w:type="spellEnd"/>
      <w:r w:rsidR="00B6608B" w:rsidRPr="00B660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6608B" w:rsidRPr="00B6608B">
        <w:rPr>
          <w:rFonts w:ascii="Times New Roman" w:hAnsi="Times New Roman"/>
          <w:sz w:val="24"/>
          <w:szCs w:val="24"/>
        </w:rPr>
        <w:t>лицу</w:t>
      </w:r>
      <w:proofErr w:type="spellEnd"/>
      <w:r w:rsidR="00B6608B" w:rsidRPr="00B660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6608B" w:rsidRPr="00B6608B">
        <w:rPr>
          <w:rFonts w:ascii="Times New Roman" w:hAnsi="Times New Roman"/>
          <w:sz w:val="24"/>
          <w:szCs w:val="24"/>
        </w:rPr>
        <w:t>које</w:t>
      </w:r>
      <w:proofErr w:type="spellEnd"/>
      <w:r w:rsidR="00B6608B" w:rsidRPr="00B6608B">
        <w:rPr>
          <w:rFonts w:ascii="Times New Roman" w:hAnsi="Times New Roman"/>
          <w:sz w:val="24"/>
          <w:szCs w:val="24"/>
        </w:rPr>
        <w:t xml:space="preserve"> </w:t>
      </w:r>
      <w:r w:rsidR="00B6608B" w:rsidRPr="00B6608B">
        <w:rPr>
          <w:rFonts w:ascii="Times New Roman" w:hAnsi="Times New Roman"/>
          <w:sz w:val="24"/>
          <w:szCs w:val="24"/>
          <w:lang w:val="ru-RU"/>
        </w:rPr>
        <w:t>има закључен уговор са обвезником ПДВ</w:t>
      </w:r>
      <w:r w:rsidR="00DB2915">
        <w:rPr>
          <w:rFonts w:ascii="Times New Roman" w:hAnsi="Times New Roman"/>
          <w:sz w:val="24"/>
          <w:szCs w:val="24"/>
          <w:lang w:val="ru-RU"/>
        </w:rPr>
        <w:t xml:space="preserve"> – к</w:t>
      </w:r>
      <w:r w:rsidR="00B6608B" w:rsidRPr="00B6608B">
        <w:rPr>
          <w:rFonts w:ascii="Times New Roman" w:hAnsi="Times New Roman"/>
          <w:sz w:val="24"/>
          <w:szCs w:val="24"/>
          <w:lang w:val="ru-RU"/>
        </w:rPr>
        <w:t>орисником слободне зоне да та добра угради у добра намењена отпремању у иностранство;</w:t>
      </w:r>
      <w:r w:rsidR="009838FE" w:rsidRPr="00B6608B">
        <w:rPr>
          <w:rFonts w:ascii="Times New Roman" w:hAnsi="Times New Roman"/>
          <w:sz w:val="24"/>
          <w:szCs w:val="24"/>
        </w:rPr>
        <w:t>ˮ</w:t>
      </w:r>
      <w:r w:rsidRPr="00B6608B">
        <w:rPr>
          <w:rFonts w:ascii="Times New Roman" w:hAnsi="Times New Roman"/>
          <w:sz w:val="24"/>
          <w:szCs w:val="24"/>
        </w:rPr>
        <w:t>.</w:t>
      </w:r>
    </w:p>
    <w:p w:rsidR="00A22C03" w:rsidRDefault="00A22C03" w:rsidP="00E25C23">
      <w:pPr>
        <w:pStyle w:val="Default"/>
        <w:jc w:val="center"/>
      </w:pPr>
      <w:bookmarkStart w:id="0" w:name="_GoBack"/>
      <w:bookmarkEnd w:id="0"/>
    </w:p>
    <w:p w:rsidR="00E25C23" w:rsidRDefault="00CF3E00" w:rsidP="00E25C23">
      <w:pPr>
        <w:pStyle w:val="Default"/>
        <w:jc w:val="center"/>
      </w:pPr>
      <w:proofErr w:type="spellStart"/>
      <w:proofErr w:type="gramStart"/>
      <w:r w:rsidRPr="006C7200">
        <w:t>Члан</w:t>
      </w:r>
      <w:proofErr w:type="spellEnd"/>
      <w:r w:rsidR="00C61BB6">
        <w:t xml:space="preserve"> 4</w:t>
      </w:r>
      <w:r w:rsidRPr="006C7200">
        <w:t>.</w:t>
      </w:r>
      <w:proofErr w:type="gramEnd"/>
    </w:p>
    <w:p w:rsidR="00147DD0" w:rsidRDefault="00E25C23" w:rsidP="00CF3E00">
      <w:pPr>
        <w:pStyle w:val="Default"/>
        <w:ind w:firstLine="720"/>
        <w:jc w:val="both"/>
      </w:pPr>
      <w:proofErr w:type="gramStart"/>
      <w:r>
        <w:t xml:space="preserve">У </w:t>
      </w:r>
      <w:proofErr w:type="spellStart"/>
      <w:r>
        <w:t>члану</w:t>
      </w:r>
      <w:proofErr w:type="spellEnd"/>
      <w:r>
        <w:t xml:space="preserve"> 53.</w:t>
      </w:r>
      <w:proofErr w:type="gramEnd"/>
      <w:r>
        <w:t xml:space="preserve"> </w:t>
      </w:r>
      <w:proofErr w:type="spellStart"/>
      <w:proofErr w:type="gramStart"/>
      <w:r>
        <w:t>став</w:t>
      </w:r>
      <w:proofErr w:type="spellEnd"/>
      <w:proofErr w:type="gramEnd"/>
      <w:r>
        <w:t xml:space="preserve"> 1. </w:t>
      </w:r>
      <w:proofErr w:type="spellStart"/>
      <w:proofErr w:type="gramStart"/>
      <w:r>
        <w:t>тачка</w:t>
      </w:r>
      <w:proofErr w:type="spellEnd"/>
      <w:proofErr w:type="gramEnd"/>
      <w:r>
        <w:t xml:space="preserve"> 4) </w:t>
      </w:r>
      <w:proofErr w:type="spellStart"/>
      <w:r w:rsidR="00147DD0">
        <w:t>мења</w:t>
      </w:r>
      <w:proofErr w:type="spellEnd"/>
      <w:r w:rsidR="00147DD0">
        <w:t xml:space="preserve"> </w:t>
      </w:r>
      <w:proofErr w:type="spellStart"/>
      <w:r w:rsidR="00147DD0">
        <w:t>се</w:t>
      </w:r>
      <w:proofErr w:type="spellEnd"/>
      <w:r w:rsidR="00147DD0">
        <w:t xml:space="preserve"> и </w:t>
      </w:r>
      <w:proofErr w:type="spellStart"/>
      <w:r w:rsidR="00147DD0">
        <w:t>гласи</w:t>
      </w:r>
      <w:proofErr w:type="spellEnd"/>
      <w:r w:rsidR="00147DD0">
        <w:t>:</w:t>
      </w:r>
    </w:p>
    <w:p w:rsidR="00147DD0" w:rsidRDefault="00147DD0" w:rsidP="00147DD0">
      <w:pPr>
        <w:pStyle w:val="Default"/>
        <w:ind w:firstLine="720"/>
        <w:jc w:val="both"/>
      </w:pPr>
      <w:r>
        <w:t xml:space="preserve">„4) </w:t>
      </w:r>
      <w:proofErr w:type="spellStart"/>
      <w:proofErr w:type="gramStart"/>
      <w:r w:rsidRPr="00B93E94">
        <w:t>не</w:t>
      </w:r>
      <w:proofErr w:type="spellEnd"/>
      <w:proofErr w:type="gramEnd"/>
      <w:r w:rsidRPr="00B93E94">
        <w:t xml:space="preserve"> </w:t>
      </w:r>
      <w:proofErr w:type="spellStart"/>
      <w:r w:rsidRPr="00B93E94">
        <w:t>врши</w:t>
      </w:r>
      <w:proofErr w:type="spellEnd"/>
      <w:r w:rsidRPr="00B93E94">
        <w:t xml:space="preserve"> </w:t>
      </w:r>
      <w:proofErr w:type="spellStart"/>
      <w:r w:rsidRPr="00B93E94">
        <w:t>промет</w:t>
      </w:r>
      <w:proofErr w:type="spellEnd"/>
      <w:r w:rsidRPr="00B93E94">
        <w:t xml:space="preserve"> </w:t>
      </w:r>
      <w:proofErr w:type="spellStart"/>
      <w:r w:rsidRPr="00B93E94">
        <w:t>добара</w:t>
      </w:r>
      <w:proofErr w:type="spellEnd"/>
      <w:r w:rsidRPr="00B93E94">
        <w:t xml:space="preserve"> и </w:t>
      </w:r>
      <w:proofErr w:type="spellStart"/>
      <w:r w:rsidRPr="00B93E94">
        <w:t>услуга</w:t>
      </w:r>
      <w:proofErr w:type="spellEnd"/>
      <w:r w:rsidRPr="00B93E94">
        <w:t xml:space="preserve"> у </w:t>
      </w:r>
      <w:proofErr w:type="spellStart"/>
      <w:r>
        <w:t>Р</w:t>
      </w:r>
      <w:r w:rsidRPr="00B93E94">
        <w:t>епублици</w:t>
      </w:r>
      <w:proofErr w:type="spellEnd"/>
      <w:r w:rsidRPr="00B93E94">
        <w:t xml:space="preserve">, </w:t>
      </w:r>
      <w:proofErr w:type="spellStart"/>
      <w:r>
        <w:t>осим</w:t>
      </w:r>
      <w:proofErr w:type="spellEnd"/>
      <w:r>
        <w:t xml:space="preserve"> </w:t>
      </w:r>
      <w:proofErr w:type="spellStart"/>
      <w:r>
        <w:t>промета</w:t>
      </w:r>
      <w:proofErr w:type="spellEnd"/>
      <w:r>
        <w:t>:</w:t>
      </w:r>
    </w:p>
    <w:p w:rsidR="00147DD0" w:rsidRDefault="00147DD0" w:rsidP="00147DD0">
      <w:pPr>
        <w:pStyle w:val="Default"/>
        <w:ind w:firstLine="720"/>
        <w:jc w:val="both"/>
      </w:pPr>
      <w:r>
        <w:t xml:space="preserve">(1) </w:t>
      </w:r>
      <w:proofErr w:type="spellStart"/>
      <w:proofErr w:type="gramStart"/>
      <w:r>
        <w:t>услуга</w:t>
      </w:r>
      <w:proofErr w:type="spellEnd"/>
      <w:proofErr w:type="gramEnd"/>
      <w:r w:rsidRPr="00B93E94">
        <w:t xml:space="preserve"> </w:t>
      </w:r>
      <w:proofErr w:type="spellStart"/>
      <w:r w:rsidRPr="00B93E94">
        <w:t>превоза</w:t>
      </w:r>
      <w:proofErr w:type="spellEnd"/>
      <w:r w:rsidRPr="00B93E94">
        <w:t xml:space="preserve"> </w:t>
      </w:r>
      <w:proofErr w:type="spellStart"/>
      <w:r w:rsidRPr="00B93E94">
        <w:t>добара</w:t>
      </w:r>
      <w:proofErr w:type="spellEnd"/>
      <w:r w:rsidRPr="00B93E94">
        <w:t xml:space="preserve"> </w:t>
      </w:r>
      <w:proofErr w:type="spellStart"/>
      <w:r w:rsidRPr="00B93E94">
        <w:t>које</w:t>
      </w:r>
      <w:proofErr w:type="spellEnd"/>
      <w:r w:rsidRPr="00B93E94">
        <w:t xml:space="preserve"> </w:t>
      </w:r>
      <w:proofErr w:type="spellStart"/>
      <w:r w:rsidRPr="00B93E94">
        <w:t>су</w:t>
      </w:r>
      <w:proofErr w:type="spellEnd"/>
      <w:r w:rsidRPr="00B93E94">
        <w:t xml:space="preserve"> у </w:t>
      </w:r>
      <w:proofErr w:type="spellStart"/>
      <w:r w:rsidRPr="00B93E94">
        <w:t>складу</w:t>
      </w:r>
      <w:proofErr w:type="spellEnd"/>
      <w:r w:rsidRPr="00B93E94">
        <w:t xml:space="preserve"> </w:t>
      </w:r>
      <w:proofErr w:type="spellStart"/>
      <w:r w:rsidRPr="00B93E94">
        <w:t>са</w:t>
      </w:r>
      <w:proofErr w:type="spellEnd"/>
      <w:r w:rsidRPr="00B93E94">
        <w:t xml:space="preserve"> </w:t>
      </w:r>
      <w:proofErr w:type="spellStart"/>
      <w:r w:rsidRPr="00B93E94">
        <w:t>чланом</w:t>
      </w:r>
      <w:proofErr w:type="spellEnd"/>
      <w:r w:rsidRPr="00B93E94">
        <w:t xml:space="preserve"> 24. </w:t>
      </w:r>
      <w:proofErr w:type="spellStart"/>
      <w:proofErr w:type="gramStart"/>
      <w:r w:rsidRPr="00B93E94">
        <w:t>став</w:t>
      </w:r>
      <w:proofErr w:type="spellEnd"/>
      <w:proofErr w:type="gramEnd"/>
      <w:r w:rsidRPr="00B93E94">
        <w:t xml:space="preserve"> 1. </w:t>
      </w:r>
      <w:proofErr w:type="spellStart"/>
      <w:proofErr w:type="gramStart"/>
      <w:r w:rsidRPr="00B93E94">
        <w:t>тач</w:t>
      </w:r>
      <w:proofErr w:type="spellEnd"/>
      <w:proofErr w:type="gramEnd"/>
      <w:r w:rsidRPr="00B93E94">
        <w:t xml:space="preserve">. 1), 5) и 8) </w:t>
      </w:r>
      <w:proofErr w:type="spellStart"/>
      <w:r w:rsidRPr="00B93E94">
        <w:t>овог</w:t>
      </w:r>
      <w:proofErr w:type="spellEnd"/>
      <w:r w:rsidRPr="00B93E94">
        <w:t xml:space="preserve"> </w:t>
      </w:r>
      <w:proofErr w:type="spellStart"/>
      <w:r w:rsidRPr="00B93E94">
        <w:t>закона</w:t>
      </w:r>
      <w:proofErr w:type="spellEnd"/>
      <w:r w:rsidRPr="00B93E94">
        <w:t xml:space="preserve"> </w:t>
      </w:r>
      <w:proofErr w:type="spellStart"/>
      <w:r w:rsidRPr="00B93E94">
        <w:t>ослобођене</w:t>
      </w:r>
      <w:proofErr w:type="spellEnd"/>
      <w:r w:rsidRPr="00B93E94">
        <w:t xml:space="preserve"> </w:t>
      </w:r>
      <w:proofErr w:type="spellStart"/>
      <w:r w:rsidRPr="00B93E94">
        <w:t>пореза</w:t>
      </w:r>
      <w:proofErr w:type="spellEnd"/>
      <w:r>
        <w:t>;</w:t>
      </w:r>
    </w:p>
    <w:p w:rsidR="00147DD0" w:rsidRDefault="00147DD0" w:rsidP="00147DD0">
      <w:pPr>
        <w:pStyle w:val="Default"/>
        <w:ind w:firstLine="720"/>
        <w:jc w:val="both"/>
      </w:pPr>
      <w:r>
        <w:t xml:space="preserve">(2) </w:t>
      </w:r>
      <w:proofErr w:type="spellStart"/>
      <w:proofErr w:type="gramStart"/>
      <w:r>
        <w:t>услуга</w:t>
      </w:r>
      <w:proofErr w:type="spellEnd"/>
      <w:proofErr w:type="gramEnd"/>
      <w:r>
        <w:t xml:space="preserve"> </w:t>
      </w:r>
      <w:proofErr w:type="spellStart"/>
      <w:r w:rsidRPr="00B93E94">
        <w:t>превоз</w:t>
      </w:r>
      <w:r>
        <w:t>а</w:t>
      </w:r>
      <w:proofErr w:type="spellEnd"/>
      <w:r w:rsidRPr="00B93E94">
        <w:t xml:space="preserve"> </w:t>
      </w:r>
      <w:proofErr w:type="spellStart"/>
      <w:r w:rsidRPr="00B93E94">
        <w:t>путника</w:t>
      </w:r>
      <w:proofErr w:type="spellEnd"/>
      <w:r w:rsidRPr="00B93E94">
        <w:t xml:space="preserve"> </w:t>
      </w:r>
      <w:proofErr w:type="spellStart"/>
      <w:r w:rsidRPr="00B93E94">
        <w:t>који</w:t>
      </w:r>
      <w:proofErr w:type="spellEnd"/>
      <w:r w:rsidRPr="00B93E94">
        <w:t xml:space="preserve"> у </w:t>
      </w:r>
      <w:proofErr w:type="spellStart"/>
      <w:r w:rsidRPr="00B93E94">
        <w:t>складу</w:t>
      </w:r>
      <w:proofErr w:type="spellEnd"/>
      <w:r w:rsidRPr="00B93E94">
        <w:t xml:space="preserve"> </w:t>
      </w:r>
      <w:proofErr w:type="spellStart"/>
      <w:r w:rsidRPr="00B93E94">
        <w:t>са</w:t>
      </w:r>
      <w:proofErr w:type="spellEnd"/>
      <w:r w:rsidRPr="00B93E94">
        <w:t xml:space="preserve"> </w:t>
      </w:r>
      <w:proofErr w:type="spellStart"/>
      <w:r w:rsidRPr="00B93E94">
        <w:t>чланом</w:t>
      </w:r>
      <w:proofErr w:type="spellEnd"/>
      <w:r w:rsidRPr="00B93E94">
        <w:t xml:space="preserve"> 49. </w:t>
      </w:r>
      <w:proofErr w:type="spellStart"/>
      <w:proofErr w:type="gramStart"/>
      <w:r w:rsidRPr="00B93E94">
        <w:t>став</w:t>
      </w:r>
      <w:proofErr w:type="spellEnd"/>
      <w:proofErr w:type="gramEnd"/>
      <w:r w:rsidRPr="00B93E94">
        <w:t xml:space="preserve"> 7. </w:t>
      </w:r>
      <w:proofErr w:type="spellStart"/>
      <w:proofErr w:type="gramStart"/>
      <w:r w:rsidRPr="00B93E94">
        <w:t>овог</w:t>
      </w:r>
      <w:proofErr w:type="spellEnd"/>
      <w:proofErr w:type="gramEnd"/>
      <w:r w:rsidRPr="00B93E94">
        <w:t xml:space="preserve"> </w:t>
      </w:r>
      <w:proofErr w:type="spellStart"/>
      <w:r w:rsidRPr="00B93E94">
        <w:t>закона</w:t>
      </w:r>
      <w:proofErr w:type="spellEnd"/>
      <w:r w:rsidRPr="00B93E94">
        <w:t xml:space="preserve"> </w:t>
      </w:r>
      <w:proofErr w:type="spellStart"/>
      <w:r w:rsidRPr="00B93E94">
        <w:t>подлеже</w:t>
      </w:r>
      <w:proofErr w:type="spellEnd"/>
      <w:r w:rsidRPr="00B93E94">
        <w:t xml:space="preserve"> </w:t>
      </w:r>
      <w:proofErr w:type="spellStart"/>
      <w:r w:rsidRPr="00B93E94">
        <w:t>појединачном</w:t>
      </w:r>
      <w:proofErr w:type="spellEnd"/>
      <w:r w:rsidRPr="00B93E94">
        <w:t xml:space="preserve"> </w:t>
      </w:r>
      <w:proofErr w:type="spellStart"/>
      <w:r w:rsidRPr="00B93E94">
        <w:t>опорезивању</w:t>
      </w:r>
      <w:proofErr w:type="spellEnd"/>
      <w:r w:rsidRPr="00B93E94">
        <w:t xml:space="preserve"> </w:t>
      </w:r>
      <w:proofErr w:type="spellStart"/>
      <w:r w:rsidRPr="00B93E94">
        <w:t>превоза</w:t>
      </w:r>
      <w:proofErr w:type="spellEnd"/>
      <w:r>
        <w:t>;</w:t>
      </w:r>
    </w:p>
    <w:p w:rsidR="00147DD0" w:rsidRPr="00B93E94" w:rsidRDefault="00147DD0" w:rsidP="00147DD0">
      <w:pPr>
        <w:pStyle w:val="Default"/>
        <w:ind w:firstLine="720"/>
        <w:jc w:val="both"/>
      </w:pPr>
      <w:r>
        <w:t xml:space="preserve">(3) </w:t>
      </w:r>
      <w:proofErr w:type="spellStart"/>
      <w:proofErr w:type="gramStart"/>
      <w:r>
        <w:t>добара</w:t>
      </w:r>
      <w:proofErr w:type="spellEnd"/>
      <w:proofErr w:type="gramEnd"/>
      <w:r>
        <w:t xml:space="preserve"> и </w:t>
      </w:r>
      <w:proofErr w:type="spellStart"/>
      <w:r>
        <w:t>услуга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обавезу</w:t>
      </w:r>
      <w:proofErr w:type="spellEnd"/>
      <w:r>
        <w:t xml:space="preserve"> </w:t>
      </w:r>
      <w:proofErr w:type="spellStart"/>
      <w:r>
        <w:t>обрачунавања</w:t>
      </w:r>
      <w:proofErr w:type="spellEnd"/>
      <w:r>
        <w:t xml:space="preserve"> ПДВ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обвезник</w:t>
      </w:r>
      <w:proofErr w:type="spellEnd"/>
      <w:r>
        <w:t xml:space="preserve"> ПДВ</w:t>
      </w:r>
      <w:r w:rsidR="00DB2915">
        <w:rPr>
          <w:lang w:val="sr-Cyrl-RS"/>
        </w:rPr>
        <w:t xml:space="preserve"> </w:t>
      </w:r>
      <w:r w:rsidR="00DB2915">
        <w:rPr>
          <w:lang w:val="ru-RU"/>
        </w:rPr>
        <w:t>–</w:t>
      </w:r>
      <w:proofErr w:type="spellStart"/>
      <w:r>
        <w:t>прималац</w:t>
      </w:r>
      <w:proofErr w:type="spellEnd"/>
      <w:r>
        <w:t xml:space="preserve"> </w:t>
      </w:r>
      <w:proofErr w:type="spellStart"/>
      <w:r>
        <w:t>добара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услуга</w:t>
      </w:r>
      <w:r w:rsidRPr="00B93E94">
        <w:t>.</w:t>
      </w:r>
      <w:r w:rsidR="006530E5">
        <w:t>ˮ</w:t>
      </w:r>
      <w:proofErr w:type="spellEnd"/>
      <w:r w:rsidR="006530E5">
        <w:t>.</w:t>
      </w:r>
      <w:r w:rsidRPr="00B93E94">
        <w:t xml:space="preserve"> </w:t>
      </w:r>
    </w:p>
    <w:p w:rsidR="00147DD0" w:rsidRPr="00147DD0" w:rsidRDefault="00147DD0" w:rsidP="00E25C23">
      <w:pPr>
        <w:pStyle w:val="Default"/>
        <w:jc w:val="both"/>
      </w:pPr>
    </w:p>
    <w:p w:rsidR="00E25C23" w:rsidRDefault="008E13C2" w:rsidP="00E25C23">
      <w:pPr>
        <w:pStyle w:val="Default"/>
        <w:jc w:val="center"/>
        <w:rPr>
          <w:strike/>
        </w:rPr>
      </w:pPr>
      <w:proofErr w:type="spellStart"/>
      <w:proofErr w:type="gramStart"/>
      <w:r>
        <w:t>Члан</w:t>
      </w:r>
      <w:proofErr w:type="spellEnd"/>
      <w:r>
        <w:t xml:space="preserve"> 5</w:t>
      </w:r>
      <w:r w:rsidR="00E25C23">
        <w:t>.</w:t>
      </w:r>
      <w:proofErr w:type="gramEnd"/>
      <w:r w:rsidR="00E25C23">
        <w:t xml:space="preserve"> </w:t>
      </w:r>
    </w:p>
    <w:p w:rsidR="00E25C23" w:rsidRDefault="00F41023" w:rsidP="00F41023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proofErr w:type="gramStart"/>
      <w:r w:rsidRPr="00F41023">
        <w:rPr>
          <w:rFonts w:ascii="Times New Roman" w:eastAsia="Times New Roman" w:hAnsi="Times New Roman"/>
          <w:sz w:val="24"/>
          <w:szCs w:val="24"/>
        </w:rPr>
        <w:t xml:space="preserve">У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члану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12.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изменама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допунама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порезу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додату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вредност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(„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РСˮ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број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108/16)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речи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 „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које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набављене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до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дана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почетка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примене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којим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се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уређује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финансијска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подршка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породици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децом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а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којим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се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прописује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једнократна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исплата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новчаних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средстава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име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куповине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опреме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за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бебе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,ˮ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замењују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се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речима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 „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рођене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закључно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30.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јуном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2018.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годинеˮ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proofErr w:type="gramEnd"/>
    </w:p>
    <w:p w:rsidR="00F41023" w:rsidRDefault="00F41023" w:rsidP="00F41023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</w:rPr>
      </w:pPr>
    </w:p>
    <w:p w:rsidR="00F41023" w:rsidRDefault="008E13C2" w:rsidP="00F41023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Члан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6</w:t>
      </w:r>
      <w:r w:rsidR="00F41023">
        <w:rPr>
          <w:rFonts w:ascii="Times New Roman" w:eastAsia="Times New Roman" w:hAnsi="Times New Roman"/>
          <w:sz w:val="24"/>
          <w:szCs w:val="24"/>
        </w:rPr>
        <w:t>.</w:t>
      </w:r>
      <w:proofErr w:type="gramEnd"/>
    </w:p>
    <w:p w:rsidR="00DE34CC" w:rsidRDefault="00F41023" w:rsidP="008E13C2">
      <w:pPr>
        <w:spacing w:after="0" w:line="240" w:lineRule="atLeast"/>
        <w:contextualSpacing/>
        <w:jc w:val="both"/>
        <w:rPr>
          <w:bCs/>
        </w:rPr>
      </w:pPr>
      <w:r>
        <w:rPr>
          <w:bCs/>
        </w:rPr>
        <w:tab/>
      </w:r>
      <w:r>
        <w:rPr>
          <w:rFonts w:ascii="Times New Roman" w:hAnsi="Times New Roman"/>
          <w:sz w:val="24"/>
          <w:szCs w:val="24"/>
          <w:lang w:val="ru-RU"/>
        </w:rPr>
        <w:t>Овај закон ступа на снагу осмог дана од дана објављивања у „Службеном гласнику Републике Србијеˮ, а примењиваће се од 1. јула 2018. године</w:t>
      </w:r>
      <w:r w:rsidR="003C03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C0328">
        <w:rPr>
          <w:rFonts w:ascii="Times New Roman" w:hAnsi="Times New Roman"/>
          <w:sz w:val="24"/>
          <w:szCs w:val="24"/>
        </w:rPr>
        <w:t>осим</w:t>
      </w:r>
      <w:proofErr w:type="spellEnd"/>
      <w:r w:rsidR="003C03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C0328">
        <w:rPr>
          <w:rFonts w:ascii="Times New Roman" w:hAnsi="Times New Roman"/>
          <w:sz w:val="24"/>
          <w:szCs w:val="24"/>
        </w:rPr>
        <w:t>одредаба</w:t>
      </w:r>
      <w:proofErr w:type="spellEnd"/>
      <w:r w:rsidR="003C03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C0328">
        <w:rPr>
          <w:rFonts w:ascii="Times New Roman" w:hAnsi="Times New Roman"/>
          <w:sz w:val="24"/>
          <w:szCs w:val="24"/>
        </w:rPr>
        <w:t>члана</w:t>
      </w:r>
      <w:proofErr w:type="spellEnd"/>
      <w:r w:rsidR="003C0328">
        <w:rPr>
          <w:rFonts w:ascii="Times New Roman" w:hAnsi="Times New Roman"/>
          <w:sz w:val="24"/>
          <w:szCs w:val="24"/>
        </w:rPr>
        <w:t xml:space="preserve"> 4. </w:t>
      </w:r>
      <w:proofErr w:type="spellStart"/>
      <w:proofErr w:type="gramStart"/>
      <w:r w:rsidR="003C0328">
        <w:rPr>
          <w:rFonts w:ascii="Times New Roman" w:hAnsi="Times New Roman"/>
          <w:sz w:val="24"/>
          <w:szCs w:val="24"/>
        </w:rPr>
        <w:t>овог</w:t>
      </w:r>
      <w:proofErr w:type="spellEnd"/>
      <w:proofErr w:type="gramEnd"/>
      <w:r w:rsidR="003C03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C0328">
        <w:rPr>
          <w:rFonts w:ascii="Times New Roman" w:hAnsi="Times New Roman"/>
          <w:sz w:val="24"/>
          <w:szCs w:val="24"/>
        </w:rPr>
        <w:t>закона</w:t>
      </w:r>
      <w:proofErr w:type="spellEnd"/>
      <w:r w:rsidR="003C03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C0328">
        <w:rPr>
          <w:rFonts w:ascii="Times New Roman" w:hAnsi="Times New Roman"/>
          <w:sz w:val="24"/>
          <w:szCs w:val="24"/>
        </w:rPr>
        <w:t>које</w:t>
      </w:r>
      <w:proofErr w:type="spellEnd"/>
      <w:r w:rsidR="003C03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C0328">
        <w:rPr>
          <w:rFonts w:ascii="Times New Roman" w:hAnsi="Times New Roman"/>
          <w:sz w:val="24"/>
          <w:szCs w:val="24"/>
        </w:rPr>
        <w:t>ће</w:t>
      </w:r>
      <w:proofErr w:type="spellEnd"/>
      <w:r w:rsidR="003C03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C0328">
        <w:rPr>
          <w:rFonts w:ascii="Times New Roman" w:hAnsi="Times New Roman"/>
          <w:sz w:val="24"/>
          <w:szCs w:val="24"/>
        </w:rPr>
        <w:t>се</w:t>
      </w:r>
      <w:proofErr w:type="spellEnd"/>
      <w:r w:rsidR="003C03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C0328">
        <w:rPr>
          <w:rFonts w:ascii="Times New Roman" w:hAnsi="Times New Roman"/>
          <w:sz w:val="24"/>
          <w:szCs w:val="24"/>
        </w:rPr>
        <w:t>примењивати</w:t>
      </w:r>
      <w:proofErr w:type="spellEnd"/>
      <w:r w:rsidR="003C03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C0328">
        <w:rPr>
          <w:rFonts w:ascii="Times New Roman" w:hAnsi="Times New Roman"/>
          <w:sz w:val="24"/>
          <w:szCs w:val="24"/>
        </w:rPr>
        <w:t>од</w:t>
      </w:r>
      <w:proofErr w:type="spellEnd"/>
      <w:r w:rsidR="003C0328">
        <w:rPr>
          <w:rFonts w:ascii="Times New Roman" w:hAnsi="Times New Roman"/>
          <w:sz w:val="24"/>
          <w:szCs w:val="24"/>
        </w:rPr>
        <w:t xml:space="preserve"> 1. </w:t>
      </w:r>
      <w:proofErr w:type="spellStart"/>
      <w:proofErr w:type="gramStart"/>
      <w:r w:rsidR="003C0328">
        <w:rPr>
          <w:rFonts w:ascii="Times New Roman" w:hAnsi="Times New Roman"/>
          <w:sz w:val="24"/>
          <w:szCs w:val="24"/>
        </w:rPr>
        <w:t>јануара</w:t>
      </w:r>
      <w:proofErr w:type="spellEnd"/>
      <w:proofErr w:type="gramEnd"/>
      <w:r w:rsidR="003C0328">
        <w:rPr>
          <w:rFonts w:ascii="Times New Roman" w:hAnsi="Times New Roman"/>
          <w:sz w:val="24"/>
          <w:szCs w:val="24"/>
        </w:rPr>
        <w:t xml:space="preserve"> 2019. </w:t>
      </w:r>
      <w:proofErr w:type="spellStart"/>
      <w:proofErr w:type="gramStart"/>
      <w:r w:rsidR="003C0328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ru-RU"/>
        </w:rPr>
        <w:t>.</w:t>
      </w:r>
      <w:r w:rsidR="008E13C2">
        <w:rPr>
          <w:bCs/>
        </w:rPr>
        <w:t xml:space="preserve"> </w:t>
      </w:r>
    </w:p>
    <w:p w:rsidR="00222F2A" w:rsidRDefault="00222F2A" w:rsidP="00222F2A">
      <w:pPr>
        <w:spacing w:after="0" w:line="0" w:lineRule="atLeast"/>
        <w:jc w:val="both"/>
        <w:rPr>
          <w:rFonts w:ascii="Times New Roman" w:hAnsi="Times New Roman"/>
          <w:sz w:val="24"/>
          <w:szCs w:val="24"/>
          <w:lang w:val="sr-Cyrl-BA"/>
        </w:rPr>
      </w:pPr>
    </w:p>
    <w:sectPr w:rsidR="00222F2A" w:rsidSect="008E13C2">
      <w:pgSz w:w="12240" w:h="15840"/>
      <w:pgMar w:top="117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200"/>
    <w:rsid w:val="000138E8"/>
    <w:rsid w:val="000403F6"/>
    <w:rsid w:val="00063B9E"/>
    <w:rsid w:val="000854EE"/>
    <w:rsid w:val="00093F97"/>
    <w:rsid w:val="000A2A17"/>
    <w:rsid w:val="00107B6C"/>
    <w:rsid w:val="001359F9"/>
    <w:rsid w:val="00136567"/>
    <w:rsid w:val="00143DD0"/>
    <w:rsid w:val="00147DD0"/>
    <w:rsid w:val="00155CD8"/>
    <w:rsid w:val="00172D5F"/>
    <w:rsid w:val="001C724E"/>
    <w:rsid w:val="002132D6"/>
    <w:rsid w:val="00222F2A"/>
    <w:rsid w:val="00230094"/>
    <w:rsid w:val="002325E7"/>
    <w:rsid w:val="0023798F"/>
    <w:rsid w:val="002659CA"/>
    <w:rsid w:val="00271F2E"/>
    <w:rsid w:val="002B5211"/>
    <w:rsid w:val="002C634E"/>
    <w:rsid w:val="002D22B6"/>
    <w:rsid w:val="002D593A"/>
    <w:rsid w:val="002E5C37"/>
    <w:rsid w:val="00302064"/>
    <w:rsid w:val="003619B3"/>
    <w:rsid w:val="00373100"/>
    <w:rsid w:val="003B114D"/>
    <w:rsid w:val="003B5B24"/>
    <w:rsid w:val="003C0328"/>
    <w:rsid w:val="003C5902"/>
    <w:rsid w:val="003F604F"/>
    <w:rsid w:val="00432AB5"/>
    <w:rsid w:val="004C2927"/>
    <w:rsid w:val="00502871"/>
    <w:rsid w:val="00534987"/>
    <w:rsid w:val="00556783"/>
    <w:rsid w:val="00582E45"/>
    <w:rsid w:val="00587B32"/>
    <w:rsid w:val="00591C30"/>
    <w:rsid w:val="0059749E"/>
    <w:rsid w:val="005B2FEC"/>
    <w:rsid w:val="005B7486"/>
    <w:rsid w:val="005C022E"/>
    <w:rsid w:val="005C738D"/>
    <w:rsid w:val="005F27F4"/>
    <w:rsid w:val="0062531C"/>
    <w:rsid w:val="00627403"/>
    <w:rsid w:val="00637010"/>
    <w:rsid w:val="00643580"/>
    <w:rsid w:val="006530E5"/>
    <w:rsid w:val="006861B7"/>
    <w:rsid w:val="00695181"/>
    <w:rsid w:val="006C467B"/>
    <w:rsid w:val="006C4705"/>
    <w:rsid w:val="006C7200"/>
    <w:rsid w:val="006E4301"/>
    <w:rsid w:val="007008AE"/>
    <w:rsid w:val="00707764"/>
    <w:rsid w:val="00710969"/>
    <w:rsid w:val="00746507"/>
    <w:rsid w:val="0075060B"/>
    <w:rsid w:val="007C380D"/>
    <w:rsid w:val="007D5524"/>
    <w:rsid w:val="007E4A30"/>
    <w:rsid w:val="007E6204"/>
    <w:rsid w:val="007E76F4"/>
    <w:rsid w:val="00801346"/>
    <w:rsid w:val="00831129"/>
    <w:rsid w:val="00837B64"/>
    <w:rsid w:val="00841EAD"/>
    <w:rsid w:val="00871625"/>
    <w:rsid w:val="008924C7"/>
    <w:rsid w:val="008B19CE"/>
    <w:rsid w:val="008B2DEB"/>
    <w:rsid w:val="008C104C"/>
    <w:rsid w:val="008C5AD1"/>
    <w:rsid w:val="008E13C2"/>
    <w:rsid w:val="008F102B"/>
    <w:rsid w:val="008F41FE"/>
    <w:rsid w:val="009006AF"/>
    <w:rsid w:val="00907CE5"/>
    <w:rsid w:val="009838FE"/>
    <w:rsid w:val="009A33EB"/>
    <w:rsid w:val="009A5A32"/>
    <w:rsid w:val="009C4853"/>
    <w:rsid w:val="009C7417"/>
    <w:rsid w:val="009E6891"/>
    <w:rsid w:val="00A02B56"/>
    <w:rsid w:val="00A22C03"/>
    <w:rsid w:val="00A31721"/>
    <w:rsid w:val="00A35FE6"/>
    <w:rsid w:val="00A81769"/>
    <w:rsid w:val="00A90741"/>
    <w:rsid w:val="00A911ED"/>
    <w:rsid w:val="00AB3BE0"/>
    <w:rsid w:val="00AE05DC"/>
    <w:rsid w:val="00AE4FEA"/>
    <w:rsid w:val="00AE7A13"/>
    <w:rsid w:val="00AE7C69"/>
    <w:rsid w:val="00B17261"/>
    <w:rsid w:val="00B6608B"/>
    <w:rsid w:val="00B978DD"/>
    <w:rsid w:val="00C14971"/>
    <w:rsid w:val="00C446DC"/>
    <w:rsid w:val="00C61BB6"/>
    <w:rsid w:val="00CF3E00"/>
    <w:rsid w:val="00D03A44"/>
    <w:rsid w:val="00D603B3"/>
    <w:rsid w:val="00D73B17"/>
    <w:rsid w:val="00D755FA"/>
    <w:rsid w:val="00DA2102"/>
    <w:rsid w:val="00DB2915"/>
    <w:rsid w:val="00DE34CC"/>
    <w:rsid w:val="00DF127E"/>
    <w:rsid w:val="00E22DDD"/>
    <w:rsid w:val="00E25C23"/>
    <w:rsid w:val="00E3119E"/>
    <w:rsid w:val="00E63749"/>
    <w:rsid w:val="00EB5895"/>
    <w:rsid w:val="00F02BFF"/>
    <w:rsid w:val="00F13B4E"/>
    <w:rsid w:val="00F318E8"/>
    <w:rsid w:val="00F33EF0"/>
    <w:rsid w:val="00F41023"/>
    <w:rsid w:val="00F9737C"/>
    <w:rsid w:val="00FB7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40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C72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rvts3">
    <w:name w:val="rvts3"/>
    <w:rsid w:val="00373100"/>
    <w:rPr>
      <w:b w:val="0"/>
      <w:bCs w:val="0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DD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40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C72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rvts3">
    <w:name w:val="rvts3"/>
    <w:rsid w:val="00373100"/>
    <w:rPr>
      <w:b w:val="0"/>
      <w:bCs w:val="0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DD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1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irina.gavrovic</dc:creator>
  <cp:lastModifiedBy>Ljubinka Stojkovic</cp:lastModifiedBy>
  <cp:revision>7</cp:revision>
  <cp:lastPrinted>2018-04-04T14:39:00Z</cp:lastPrinted>
  <dcterms:created xsi:type="dcterms:W3CDTF">2018-04-03T08:26:00Z</dcterms:created>
  <dcterms:modified xsi:type="dcterms:W3CDTF">2018-04-05T10:34:00Z</dcterms:modified>
</cp:coreProperties>
</file>