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723" w:rsidRDefault="00332723" w:rsidP="003327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550604" w:rsidRDefault="00372DBE" w:rsidP="003327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32723" w:rsidRPr="00332723" w:rsidRDefault="00332723" w:rsidP="003327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73E2" w:rsidRPr="00C273E2" w:rsidRDefault="00C273E2" w:rsidP="00332723">
      <w:pPr>
        <w:pStyle w:val="NormalWeb"/>
        <w:spacing w:before="0" w:beforeAutospacing="0" w:after="0" w:afterAutospacing="0"/>
        <w:ind w:firstLine="480"/>
        <w:jc w:val="both"/>
        <w:rPr>
          <w:color w:val="000000"/>
        </w:rPr>
      </w:pPr>
      <w:r w:rsidRPr="00C273E2">
        <w:rPr>
          <w:color w:val="000000"/>
        </w:rPr>
        <w:t>На основу члана 99. ст. 4, 11. и 12. и члана 100. став 5. Закона о планирању и изградњи („Службени</w:t>
      </w:r>
      <w:r w:rsidR="00332723">
        <w:rPr>
          <w:color w:val="000000"/>
        </w:rPr>
        <w:t xml:space="preserve"> гласник РС”, бр. 72/09, 81/09 </w:t>
      </w:r>
      <w:r w:rsidR="00332723">
        <w:rPr>
          <w:color w:val="000000"/>
          <w:lang w:val="sr-Cyrl-RS"/>
        </w:rPr>
        <w:t>-</w:t>
      </w:r>
      <w:r w:rsidR="00332723">
        <w:rPr>
          <w:color w:val="000000"/>
        </w:rPr>
        <w:t xml:space="preserve"> исправка, 64/10 </w:t>
      </w:r>
      <w:r w:rsidR="00332723">
        <w:rPr>
          <w:color w:val="000000"/>
          <w:lang w:val="sr-Cyrl-RS"/>
        </w:rPr>
        <w:t>-</w:t>
      </w:r>
      <w:r w:rsidR="00332723">
        <w:rPr>
          <w:color w:val="000000"/>
        </w:rPr>
        <w:t xml:space="preserve"> УС, 24/11, 121/12, 42/13 </w:t>
      </w:r>
      <w:r w:rsidR="00332723">
        <w:rPr>
          <w:color w:val="000000"/>
          <w:lang w:val="sr-Cyrl-RS"/>
        </w:rPr>
        <w:t>-</w:t>
      </w:r>
      <w:r w:rsidR="00332723">
        <w:rPr>
          <w:color w:val="000000"/>
        </w:rPr>
        <w:t xml:space="preserve"> УС, 50/13 </w:t>
      </w:r>
      <w:r w:rsidR="00332723">
        <w:rPr>
          <w:color w:val="000000"/>
          <w:lang w:val="sr-Cyrl-RS"/>
        </w:rPr>
        <w:t>-</w:t>
      </w:r>
      <w:r w:rsidR="00332723">
        <w:rPr>
          <w:color w:val="000000"/>
        </w:rPr>
        <w:t xml:space="preserve"> УС, 98/13 </w:t>
      </w:r>
      <w:r w:rsidR="00332723">
        <w:rPr>
          <w:color w:val="000000"/>
          <w:lang w:val="sr-Cyrl-RS"/>
        </w:rPr>
        <w:t>-</w:t>
      </w:r>
      <w:r w:rsidRPr="00C273E2">
        <w:rPr>
          <w:color w:val="000000"/>
        </w:rPr>
        <w:t xml:space="preserve"> УС, 132/14 и 145/14) и члана 42. став 1. Закона о Влади („Службени</w:t>
      </w:r>
      <w:r w:rsidR="00332723">
        <w:rPr>
          <w:color w:val="000000"/>
        </w:rPr>
        <w:t xml:space="preserve"> гласник РС”, бр. 55/05, 71/05 </w:t>
      </w:r>
      <w:r w:rsidR="00332723">
        <w:rPr>
          <w:color w:val="000000"/>
          <w:lang w:val="sr-Cyrl-RS"/>
        </w:rPr>
        <w:t>-</w:t>
      </w:r>
      <w:r w:rsidRPr="00C273E2">
        <w:rPr>
          <w:color w:val="000000"/>
        </w:rPr>
        <w:t xml:space="preserve"> исправк</w:t>
      </w:r>
      <w:r w:rsidR="00332723">
        <w:rPr>
          <w:color w:val="000000"/>
        </w:rPr>
        <w:t xml:space="preserve">а, 101/07, 65/08, 16/11, 68/12 </w:t>
      </w:r>
      <w:r w:rsidR="00332723">
        <w:rPr>
          <w:color w:val="000000"/>
          <w:lang w:val="sr-Cyrl-RS"/>
        </w:rPr>
        <w:t>-</w:t>
      </w:r>
      <w:r w:rsidR="00332723">
        <w:rPr>
          <w:color w:val="000000"/>
        </w:rPr>
        <w:t xml:space="preserve"> УС, 72/12, 7/14 </w:t>
      </w:r>
      <w:r w:rsidR="00332723">
        <w:rPr>
          <w:color w:val="000000"/>
          <w:lang w:val="sr-Cyrl-RS"/>
        </w:rPr>
        <w:t>-</w:t>
      </w:r>
      <w:r w:rsidRPr="00C273E2">
        <w:rPr>
          <w:color w:val="000000"/>
        </w:rPr>
        <w:t xml:space="preserve"> УС и 44/14),</w:t>
      </w:r>
    </w:p>
    <w:p w:rsidR="00332723" w:rsidRDefault="00332723" w:rsidP="00332723">
      <w:pPr>
        <w:pStyle w:val="NormalWeb"/>
        <w:spacing w:before="0" w:beforeAutospacing="0" w:after="0" w:afterAutospacing="0"/>
        <w:ind w:firstLine="480"/>
        <w:rPr>
          <w:color w:val="000000"/>
          <w:lang w:val="sr-Cyrl-RS"/>
        </w:rPr>
      </w:pPr>
    </w:p>
    <w:p w:rsidR="00332723" w:rsidRDefault="00332723" w:rsidP="00332723">
      <w:pPr>
        <w:pStyle w:val="NormalWeb"/>
        <w:spacing w:before="0" w:beforeAutospacing="0" w:after="0" w:afterAutospacing="0"/>
        <w:ind w:firstLine="480"/>
        <w:rPr>
          <w:color w:val="000000"/>
          <w:lang w:val="sr-Cyrl-RS"/>
        </w:rPr>
      </w:pPr>
    </w:p>
    <w:p w:rsidR="00C273E2" w:rsidRPr="00C273E2" w:rsidRDefault="00C273E2" w:rsidP="00332723">
      <w:pPr>
        <w:pStyle w:val="NormalWeb"/>
        <w:spacing w:before="0" w:beforeAutospacing="0" w:after="0" w:afterAutospacing="0"/>
        <w:ind w:firstLine="480"/>
        <w:rPr>
          <w:color w:val="000000"/>
        </w:rPr>
      </w:pPr>
      <w:r w:rsidRPr="00C273E2">
        <w:rPr>
          <w:color w:val="000000"/>
        </w:rPr>
        <w:t>Влада доноси</w:t>
      </w:r>
    </w:p>
    <w:p w:rsidR="00C273E2" w:rsidRPr="00C273E2" w:rsidRDefault="00C273E2" w:rsidP="00332723">
      <w:pPr>
        <w:pStyle w:val="NormalWeb"/>
        <w:spacing w:before="0" w:beforeAutospacing="0" w:after="0" w:afterAutospacing="0"/>
        <w:ind w:firstLine="480"/>
        <w:rPr>
          <w:color w:val="000000"/>
        </w:rPr>
      </w:pPr>
      <w:r w:rsidRPr="00C273E2">
        <w:rPr>
          <w:color w:val="000000"/>
        </w:rPr>
        <w:t> </w:t>
      </w:r>
    </w:p>
    <w:p w:rsidR="00C273E2" w:rsidRPr="00C273E2" w:rsidRDefault="00C273E2" w:rsidP="00332723">
      <w:pPr>
        <w:pStyle w:val="odluka-zakon"/>
        <w:spacing w:before="0" w:beforeAutospacing="0" w:after="0" w:afterAutospacing="0"/>
        <w:ind w:firstLine="482"/>
        <w:rPr>
          <w:bCs/>
          <w:color w:val="000000"/>
        </w:rPr>
      </w:pPr>
      <w:r>
        <w:rPr>
          <w:bCs/>
          <w:color w:val="000000"/>
          <w:lang w:val="sr-Cyrl-CS"/>
        </w:rPr>
        <w:t xml:space="preserve">                                                              </w:t>
      </w:r>
      <w:r w:rsidRPr="00C273E2">
        <w:rPr>
          <w:bCs/>
          <w:color w:val="000000"/>
        </w:rPr>
        <w:t>УРЕДБУ</w:t>
      </w:r>
    </w:p>
    <w:p w:rsidR="00C273E2" w:rsidRPr="00C273E2" w:rsidRDefault="0013125F" w:rsidP="00332723">
      <w:pPr>
        <w:pStyle w:val="naslov"/>
        <w:spacing w:before="0" w:beforeAutospacing="0" w:after="0" w:afterAutospacing="0"/>
        <w:ind w:firstLine="480"/>
        <w:jc w:val="center"/>
        <w:rPr>
          <w:bCs/>
          <w:color w:val="000000"/>
        </w:rPr>
      </w:pPr>
      <w:r>
        <w:rPr>
          <w:bCs/>
          <w:color w:val="000000"/>
          <w:lang w:val="sr-Cyrl-CS"/>
        </w:rPr>
        <w:t xml:space="preserve">О </w:t>
      </w:r>
      <w:r w:rsidR="00C273E2" w:rsidRPr="00C273E2">
        <w:rPr>
          <w:bCs/>
          <w:color w:val="000000"/>
          <w:lang w:val="sr-Cyrl-CS"/>
        </w:rPr>
        <w:t xml:space="preserve">ИЗМЕНИ УРЕДБЕ </w:t>
      </w:r>
      <w:r w:rsidR="00C273E2" w:rsidRPr="00C273E2">
        <w:rPr>
          <w:bCs/>
          <w:color w:val="000000"/>
        </w:rPr>
        <w:t>О УСЛОВИМА, НАЧИНУ И ПОСТУПКУ ПОД КОЈИМА СЕ ГРАЂЕВИНСКО ЗЕМЉИШТЕ У ЈАВНОЈ СВОЈИНИ МОЖЕ ОТУЂИТИ ИЛИ ДАТИ У ЗАКУП ПО ЦЕНИ МАЊОЈ ОД ТРЖИШНЕ ЦЕНЕ, ОДНОСНО ЗАКУПНИНЕ ИЛИ БЕЗ НАКНАДЕ, КАО И УСЛОВЕ, НАЧИН И ПОСТУПАК РАЗМЕНЕ НЕПОКРЕТНОСТИ</w:t>
      </w:r>
    </w:p>
    <w:p w:rsidR="00C273E2" w:rsidRDefault="00C273E2" w:rsidP="0033272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32723" w:rsidRDefault="00332723" w:rsidP="0033272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53523" w:rsidRDefault="00A53523" w:rsidP="0033272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332723" w:rsidRDefault="00332723" w:rsidP="0033272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73E2" w:rsidRDefault="00C273E2" w:rsidP="003327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</w:pPr>
      <w:r w:rsidRPr="00C273E2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Уредби о</w:t>
      </w:r>
      <w:r w:rsidRPr="00C273E2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условима, начину и поступку под којима се грађевинско земљиште у јавној својини може отуђити или дати у закуп по цени мањој од тржишне цене, односно закупнине или без накнаде, као и услове, начин и поступак размене непокретности</w:t>
      </w:r>
      <w:r>
        <w:rPr>
          <w:bCs/>
          <w:lang w:val="sr-Cyrl-CS"/>
        </w:rPr>
        <w:t xml:space="preserve"> </w:t>
      </w:r>
      <w:r w:rsidRPr="00C273E2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(„Службени глас</w:t>
      </w:r>
      <w:r w:rsidR="000940A2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ник РС”, бр</w:t>
      </w:r>
      <w:r w:rsidR="000940A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C273E2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61</w:t>
      </w:r>
      <w:r w:rsidRPr="00C273E2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/15</w:t>
      </w:r>
      <w:r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 и 88/15</w:t>
      </w:r>
      <w:r w:rsidRPr="00C273E2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),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члан 13. мења се и</w:t>
      </w:r>
      <w:r w:rsidRPr="00C273E2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 гласи: </w:t>
      </w:r>
    </w:p>
    <w:p w:rsidR="00332723" w:rsidRPr="00C273E2" w:rsidRDefault="00332723" w:rsidP="00332723">
      <w:pPr>
        <w:spacing w:after="0" w:line="240" w:lineRule="auto"/>
        <w:ind w:firstLine="708"/>
        <w:jc w:val="both"/>
        <w:rPr>
          <w:bCs/>
          <w:lang w:val="sr-Latn-BA"/>
        </w:rPr>
      </w:pPr>
    </w:p>
    <w:p w:rsidR="007E03D7" w:rsidRDefault="00C273E2" w:rsidP="0033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</w:t>
      </w:r>
      <w:r w:rsidRPr="00C273E2">
        <w:rPr>
          <w:rFonts w:ascii="Times New Roman" w:hAnsi="Times New Roman" w:cs="Times New Roman"/>
          <w:sz w:val="24"/>
          <w:szCs w:val="24"/>
          <w:lang w:val="sr-Cyrl-CS"/>
        </w:rPr>
        <w:t>„Члан 13</w:t>
      </w:r>
      <w:r w:rsidR="0033272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273E2" w:rsidRDefault="00C273E2" w:rsidP="003327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273E2" w:rsidRDefault="00C273E2" w:rsidP="003327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C273E2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C27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3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7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3E2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C273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273E2">
        <w:rPr>
          <w:rFonts w:ascii="Times New Roman" w:hAnsi="Times New Roman" w:cs="Times New Roman"/>
          <w:sz w:val="24"/>
          <w:szCs w:val="24"/>
        </w:rPr>
        <w:t>располагању</w:t>
      </w:r>
      <w:proofErr w:type="spellEnd"/>
      <w:r w:rsidRPr="00C27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3E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C27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3E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C273E2">
        <w:rPr>
          <w:rFonts w:ascii="Times New Roman" w:hAnsi="Times New Roman" w:cs="Times New Roman"/>
          <w:sz w:val="24"/>
          <w:szCs w:val="24"/>
        </w:rPr>
        <w:t xml:space="preserve"> 7.</w:t>
      </w:r>
      <w:proofErr w:type="gramEnd"/>
      <w:r w:rsidRPr="00C27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C273E2">
        <w:rPr>
          <w:rFonts w:ascii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1. тач.</w:t>
      </w:r>
      <w:r w:rsidR="00DC4E54">
        <w:rPr>
          <w:rFonts w:ascii="Times New Roman" w:hAnsi="Times New Roman" w:cs="Times New Roman"/>
          <w:sz w:val="24"/>
          <w:szCs w:val="24"/>
        </w:rPr>
        <w:t xml:space="preserve"> 2) </w:t>
      </w:r>
      <w:proofErr w:type="gramStart"/>
      <w:r w:rsidR="00DC4E5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C4E54">
        <w:rPr>
          <w:rFonts w:ascii="Times New Roman" w:hAnsi="Times New Roman" w:cs="Times New Roman"/>
          <w:sz w:val="24"/>
          <w:szCs w:val="24"/>
        </w:rPr>
        <w:t xml:space="preserve"> 3)</w:t>
      </w:r>
      <w:r w:rsidRPr="00C273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73E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C273E2">
        <w:rPr>
          <w:rFonts w:ascii="Times New Roman" w:hAnsi="Times New Roman" w:cs="Times New Roman"/>
          <w:sz w:val="24"/>
          <w:szCs w:val="24"/>
        </w:rPr>
        <w:t xml:space="preserve"> 8. </w:t>
      </w:r>
      <w:proofErr w:type="spellStart"/>
      <w:proofErr w:type="gramStart"/>
      <w:r w:rsidRPr="00C273E2">
        <w:rPr>
          <w:rFonts w:ascii="Times New Roman" w:hAnsi="Times New Roman" w:cs="Times New Roman"/>
          <w:sz w:val="24"/>
          <w:szCs w:val="24"/>
        </w:rPr>
        <w:t>ове</w:t>
      </w:r>
      <w:proofErr w:type="spellEnd"/>
      <w:proofErr w:type="gramEnd"/>
      <w:r w:rsidRPr="00C27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3E2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C27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3E2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C27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3E2">
        <w:rPr>
          <w:rFonts w:ascii="Times New Roman" w:hAnsi="Times New Roman" w:cs="Times New Roman"/>
          <w:sz w:val="24"/>
          <w:szCs w:val="24"/>
        </w:rPr>
        <w:t>сачињава</w:t>
      </w:r>
      <w:proofErr w:type="spellEnd"/>
      <w:r w:rsidRPr="00C27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3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7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3E2">
        <w:rPr>
          <w:rFonts w:ascii="Times New Roman" w:hAnsi="Times New Roman" w:cs="Times New Roman"/>
          <w:sz w:val="24"/>
          <w:szCs w:val="24"/>
        </w:rPr>
        <w:t>елаборат</w:t>
      </w:r>
      <w:proofErr w:type="spellEnd"/>
      <w:r w:rsidRPr="00C273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273E2">
        <w:rPr>
          <w:rFonts w:ascii="Times New Roman" w:hAnsi="Times New Roman" w:cs="Times New Roman"/>
          <w:sz w:val="24"/>
          <w:szCs w:val="24"/>
        </w:rPr>
        <w:t>оправданости</w:t>
      </w:r>
      <w:proofErr w:type="spellEnd"/>
      <w:r w:rsidRPr="00C273E2">
        <w:rPr>
          <w:rFonts w:ascii="Times New Roman" w:hAnsi="Times New Roman" w:cs="Times New Roman"/>
          <w:sz w:val="24"/>
          <w:szCs w:val="24"/>
        </w:rPr>
        <w:t>.</w:t>
      </w:r>
      <w:r w:rsidRPr="00C273E2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”</w:t>
      </w:r>
    </w:p>
    <w:p w:rsidR="00C273E2" w:rsidRDefault="00C273E2" w:rsidP="0033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A53" w:rsidRDefault="00B82A53" w:rsidP="0033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E03D7" w:rsidRDefault="00B82A53" w:rsidP="003327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7E03D7" w:rsidRPr="007E03D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82A53" w:rsidRPr="007E03D7" w:rsidRDefault="00B82A53" w:rsidP="003327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623D" w:rsidRPr="00F72D8C" w:rsidRDefault="00332723" w:rsidP="003327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 у</w:t>
      </w:r>
      <w:r w:rsidR="0018623D">
        <w:rPr>
          <w:rFonts w:ascii="Times New Roman" w:hAnsi="Times New Roman" w:cs="Times New Roman"/>
          <w:sz w:val="24"/>
          <w:szCs w:val="24"/>
          <w:lang w:val="sr-Cyrl-CS"/>
        </w:rPr>
        <w:t>редба</w:t>
      </w:r>
      <w:r w:rsidR="0018623D" w:rsidRPr="00F72D8C">
        <w:rPr>
          <w:rFonts w:ascii="Times New Roman" w:hAnsi="Times New Roman" w:cs="Times New Roman"/>
          <w:sz w:val="24"/>
          <w:szCs w:val="24"/>
          <w:lang w:val="sr-Cyrl-CS"/>
        </w:rPr>
        <w:t xml:space="preserve"> ступа на снагу </w:t>
      </w:r>
      <w:r w:rsidR="0018623D">
        <w:rPr>
          <w:rFonts w:ascii="Times New Roman" w:hAnsi="Times New Roman" w:cs="Times New Roman"/>
          <w:sz w:val="24"/>
          <w:szCs w:val="24"/>
          <w:lang w:val="sr-Cyrl-CS"/>
        </w:rPr>
        <w:t>наредн</w:t>
      </w:r>
      <w:r w:rsidR="0018623D" w:rsidRPr="00F72D8C">
        <w:rPr>
          <w:rFonts w:ascii="Times New Roman" w:hAnsi="Times New Roman" w:cs="Times New Roman"/>
          <w:sz w:val="24"/>
          <w:szCs w:val="24"/>
          <w:lang w:val="sr-Cyrl-CS"/>
        </w:rPr>
        <w:t>ог дана од дана објављивања у ,,Служ</w:t>
      </w:r>
      <w:r w:rsidR="0018623D"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Србијe”.</w:t>
      </w:r>
      <w:r w:rsidR="0018623D" w:rsidRPr="00F72D8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43BF0" w:rsidRDefault="00C43BF0" w:rsidP="0033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368D" w:rsidRDefault="00D4368D" w:rsidP="0033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Број:</w:t>
      </w:r>
    </w:p>
    <w:p w:rsidR="00D4368D" w:rsidRDefault="00D4368D" w:rsidP="0033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Београду,</w:t>
      </w:r>
    </w:p>
    <w:p w:rsidR="00D4368D" w:rsidRDefault="00D4368D" w:rsidP="0033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368D" w:rsidRDefault="00D4368D" w:rsidP="0033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368D" w:rsidRDefault="00D4368D" w:rsidP="003327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 Л А Д А</w:t>
      </w:r>
    </w:p>
    <w:p w:rsidR="00D4368D" w:rsidRDefault="00D4368D" w:rsidP="0033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368D" w:rsidRDefault="00D4368D" w:rsidP="0033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368D" w:rsidRDefault="00D4368D" w:rsidP="00332723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</w:t>
      </w:r>
    </w:p>
    <w:p w:rsidR="00D4368D" w:rsidRDefault="00D4368D" w:rsidP="0033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368D" w:rsidRDefault="00D4368D" w:rsidP="00332723">
      <w:pPr>
        <w:spacing w:after="0" w:line="240" w:lineRule="auto"/>
        <w:ind w:left="57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Александар Вучић</w:t>
      </w:r>
    </w:p>
    <w:p w:rsidR="00B82A53" w:rsidRDefault="00B82A53" w:rsidP="00332723">
      <w:pPr>
        <w:spacing w:after="0" w:line="240" w:lineRule="auto"/>
        <w:ind w:left="57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A53" w:rsidRDefault="00B82A53" w:rsidP="00332723">
      <w:pPr>
        <w:spacing w:after="0" w:line="240" w:lineRule="auto"/>
        <w:ind w:left="57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B82A53" w:rsidSect="00C273E2">
      <w:footerReference w:type="default" r:id="rId8"/>
      <w:pgSz w:w="12240" w:h="15840"/>
      <w:pgMar w:top="568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4A4" w:rsidRDefault="001234A4" w:rsidP="002345EA">
      <w:pPr>
        <w:spacing w:after="0" w:line="240" w:lineRule="auto"/>
      </w:pPr>
      <w:r>
        <w:separator/>
      </w:r>
    </w:p>
  </w:endnote>
  <w:endnote w:type="continuationSeparator" w:id="0">
    <w:p w:rsidR="001234A4" w:rsidRDefault="001234A4" w:rsidP="00234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39281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45EA" w:rsidRDefault="002345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7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45EA" w:rsidRDefault="002345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4A4" w:rsidRDefault="001234A4" w:rsidP="002345EA">
      <w:pPr>
        <w:spacing w:after="0" w:line="240" w:lineRule="auto"/>
      </w:pPr>
      <w:r>
        <w:separator/>
      </w:r>
    </w:p>
  </w:footnote>
  <w:footnote w:type="continuationSeparator" w:id="0">
    <w:p w:rsidR="001234A4" w:rsidRDefault="001234A4" w:rsidP="00234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35FFF"/>
    <w:multiLevelType w:val="hybridMultilevel"/>
    <w:tmpl w:val="FC447D0A"/>
    <w:lvl w:ilvl="0" w:tplc="A764587C">
      <w:start w:val="1"/>
      <w:numFmt w:val="upperRoman"/>
      <w:lvlText w:val="%1"/>
      <w:lvlJc w:val="center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23"/>
    <w:rsid w:val="000220B1"/>
    <w:rsid w:val="0002449B"/>
    <w:rsid w:val="00042E30"/>
    <w:rsid w:val="00046DD4"/>
    <w:rsid w:val="00047689"/>
    <w:rsid w:val="00087BD3"/>
    <w:rsid w:val="000940A2"/>
    <w:rsid w:val="00095C9E"/>
    <w:rsid w:val="000A45F3"/>
    <w:rsid w:val="000D3A3B"/>
    <w:rsid w:val="000D6CE6"/>
    <w:rsid w:val="001234A4"/>
    <w:rsid w:val="0013125F"/>
    <w:rsid w:val="001324BF"/>
    <w:rsid w:val="0013487E"/>
    <w:rsid w:val="001463AA"/>
    <w:rsid w:val="00146F9A"/>
    <w:rsid w:val="00175563"/>
    <w:rsid w:val="001857FA"/>
    <w:rsid w:val="0018623D"/>
    <w:rsid w:val="001B470E"/>
    <w:rsid w:val="002308C2"/>
    <w:rsid w:val="002345EA"/>
    <w:rsid w:val="00243600"/>
    <w:rsid w:val="00265A27"/>
    <w:rsid w:val="00286D41"/>
    <w:rsid w:val="002950FB"/>
    <w:rsid w:val="00295AFF"/>
    <w:rsid w:val="00296A8D"/>
    <w:rsid w:val="002B10D0"/>
    <w:rsid w:val="002C124A"/>
    <w:rsid w:val="002C72C6"/>
    <w:rsid w:val="002E3B36"/>
    <w:rsid w:val="00332723"/>
    <w:rsid w:val="00360BB1"/>
    <w:rsid w:val="003658B7"/>
    <w:rsid w:val="00372DBE"/>
    <w:rsid w:val="00375F33"/>
    <w:rsid w:val="00376901"/>
    <w:rsid w:val="003B2A52"/>
    <w:rsid w:val="003F2618"/>
    <w:rsid w:val="003F34EB"/>
    <w:rsid w:val="004B1660"/>
    <w:rsid w:val="004C78DC"/>
    <w:rsid w:val="004D5D94"/>
    <w:rsid w:val="004E2483"/>
    <w:rsid w:val="004F43F7"/>
    <w:rsid w:val="004F7677"/>
    <w:rsid w:val="004F79B4"/>
    <w:rsid w:val="00510648"/>
    <w:rsid w:val="00541E6F"/>
    <w:rsid w:val="00550604"/>
    <w:rsid w:val="005533D9"/>
    <w:rsid w:val="00553B07"/>
    <w:rsid w:val="00555CE3"/>
    <w:rsid w:val="005647FF"/>
    <w:rsid w:val="005666D7"/>
    <w:rsid w:val="005B3EFB"/>
    <w:rsid w:val="00607547"/>
    <w:rsid w:val="006503A4"/>
    <w:rsid w:val="006C530B"/>
    <w:rsid w:val="006E510E"/>
    <w:rsid w:val="007828DD"/>
    <w:rsid w:val="007B4C32"/>
    <w:rsid w:val="007E03D7"/>
    <w:rsid w:val="00801D78"/>
    <w:rsid w:val="00810949"/>
    <w:rsid w:val="00872256"/>
    <w:rsid w:val="00877A50"/>
    <w:rsid w:val="008A3AA4"/>
    <w:rsid w:val="008C6461"/>
    <w:rsid w:val="008D152E"/>
    <w:rsid w:val="00985B03"/>
    <w:rsid w:val="009C5F41"/>
    <w:rsid w:val="009D0DBA"/>
    <w:rsid w:val="00A04ACA"/>
    <w:rsid w:val="00A07EF7"/>
    <w:rsid w:val="00A27BBF"/>
    <w:rsid w:val="00A53523"/>
    <w:rsid w:val="00A57D41"/>
    <w:rsid w:val="00A81C68"/>
    <w:rsid w:val="00A848EB"/>
    <w:rsid w:val="00A85A0A"/>
    <w:rsid w:val="00A85B60"/>
    <w:rsid w:val="00AD4EBB"/>
    <w:rsid w:val="00AE4C05"/>
    <w:rsid w:val="00B307F6"/>
    <w:rsid w:val="00B82A53"/>
    <w:rsid w:val="00B90D83"/>
    <w:rsid w:val="00BF578A"/>
    <w:rsid w:val="00C20358"/>
    <w:rsid w:val="00C273E2"/>
    <w:rsid w:val="00C43BF0"/>
    <w:rsid w:val="00C445B2"/>
    <w:rsid w:val="00C70D7C"/>
    <w:rsid w:val="00C974FC"/>
    <w:rsid w:val="00CC10FA"/>
    <w:rsid w:val="00CE047D"/>
    <w:rsid w:val="00CE6BEA"/>
    <w:rsid w:val="00D05F88"/>
    <w:rsid w:val="00D4368D"/>
    <w:rsid w:val="00D60690"/>
    <w:rsid w:val="00D9701C"/>
    <w:rsid w:val="00DC4E54"/>
    <w:rsid w:val="00E07757"/>
    <w:rsid w:val="00E2784C"/>
    <w:rsid w:val="00E41A3F"/>
    <w:rsid w:val="00E674F7"/>
    <w:rsid w:val="00E86BA9"/>
    <w:rsid w:val="00EA3854"/>
    <w:rsid w:val="00EC0851"/>
    <w:rsid w:val="00F56AEE"/>
    <w:rsid w:val="00FA5ABE"/>
    <w:rsid w:val="00FB5D50"/>
    <w:rsid w:val="00FF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5EA"/>
  </w:style>
  <w:style w:type="paragraph" w:styleId="Footer">
    <w:name w:val="footer"/>
    <w:basedOn w:val="Normal"/>
    <w:link w:val="FooterChar"/>
    <w:uiPriority w:val="99"/>
    <w:unhideWhenUsed/>
    <w:rsid w:val="0023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5EA"/>
  </w:style>
  <w:style w:type="paragraph" w:styleId="BalloonText">
    <w:name w:val="Balloon Text"/>
    <w:basedOn w:val="Normal"/>
    <w:link w:val="BalloonTextChar"/>
    <w:uiPriority w:val="99"/>
    <w:semiHidden/>
    <w:unhideWhenUsed/>
    <w:rsid w:val="0055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60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2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odluka-zakon">
    <w:name w:val="odluka-zakon"/>
    <w:basedOn w:val="Normal"/>
    <w:rsid w:val="00C2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naslov">
    <w:name w:val="naslov"/>
    <w:basedOn w:val="Normal"/>
    <w:rsid w:val="00C2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5EA"/>
  </w:style>
  <w:style w:type="paragraph" w:styleId="Footer">
    <w:name w:val="footer"/>
    <w:basedOn w:val="Normal"/>
    <w:link w:val="FooterChar"/>
    <w:uiPriority w:val="99"/>
    <w:unhideWhenUsed/>
    <w:rsid w:val="0023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5EA"/>
  </w:style>
  <w:style w:type="paragraph" w:styleId="BalloonText">
    <w:name w:val="Balloon Text"/>
    <w:basedOn w:val="Normal"/>
    <w:link w:val="BalloonTextChar"/>
    <w:uiPriority w:val="99"/>
    <w:semiHidden/>
    <w:unhideWhenUsed/>
    <w:rsid w:val="0055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60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2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odluka-zakon">
    <w:name w:val="odluka-zakon"/>
    <w:basedOn w:val="Normal"/>
    <w:rsid w:val="00C2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naslov">
    <w:name w:val="naslov"/>
    <w:basedOn w:val="Normal"/>
    <w:rsid w:val="00C2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54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50764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5272210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01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53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03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4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9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68626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980265878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0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83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4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4918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5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33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44750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696886509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4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66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67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99197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9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18695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327171407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9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46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58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612875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Milica Ostojic</cp:lastModifiedBy>
  <cp:revision>2</cp:revision>
  <cp:lastPrinted>2017-05-11T08:03:00Z</cp:lastPrinted>
  <dcterms:created xsi:type="dcterms:W3CDTF">2017-05-12T10:37:00Z</dcterms:created>
  <dcterms:modified xsi:type="dcterms:W3CDTF">2017-05-12T10:37:00Z</dcterms:modified>
</cp:coreProperties>
</file>