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F1C" w:rsidRDefault="00F82F1C">
      <w:pPr>
        <w:rPr>
          <w:rFonts w:ascii="Times New Roman" w:hAnsi="Times New Roman" w:cs="Times New Roman"/>
          <w:sz w:val="24"/>
          <w:szCs w:val="24"/>
          <w:u w:val="single"/>
        </w:rPr>
      </w:pPr>
    </w:p>
    <w:p w:rsidR="00F82F1C" w:rsidRPr="00F82F1C" w:rsidRDefault="00F82F1C" w:rsidP="00F82F1C">
      <w:pPr>
        <w:spacing w:line="240" w:lineRule="auto"/>
        <w:jc w:val="center"/>
        <w:rPr>
          <w:rFonts w:ascii="Times New Roman" w:hAnsi="Times New Roman" w:cs="Times New Roman"/>
          <w:sz w:val="24"/>
          <w:szCs w:val="24"/>
          <w:u w:val="single"/>
          <w:lang w:val="en-US"/>
        </w:rPr>
      </w:pPr>
    </w:p>
    <w:p w:rsidR="00BD04E8" w:rsidRDefault="00BD04E8" w:rsidP="00BD04E8">
      <w:pPr>
        <w:spacing w:line="240" w:lineRule="auto"/>
        <w:jc w:val="center"/>
        <w:rPr>
          <w:rFonts w:ascii="Times New Roman" w:hAnsi="Times New Roman" w:cs="Times New Roman"/>
          <w:sz w:val="24"/>
          <w:szCs w:val="24"/>
          <w:lang w:val="en-US"/>
        </w:rPr>
      </w:pPr>
    </w:p>
    <w:p w:rsidR="0039380F" w:rsidRPr="00BD04E8" w:rsidRDefault="00CE6640" w:rsidP="00BD04E8">
      <w:pPr>
        <w:spacing w:line="240" w:lineRule="auto"/>
        <w:jc w:val="center"/>
        <w:rPr>
          <w:rFonts w:ascii="Times New Roman" w:hAnsi="Times New Roman" w:cs="Times New Roman"/>
          <w:sz w:val="24"/>
          <w:szCs w:val="24"/>
          <w:lang w:val="en-US"/>
        </w:rPr>
      </w:pPr>
      <w:r w:rsidRPr="00BD04E8">
        <w:rPr>
          <w:rFonts w:ascii="Times New Roman" w:hAnsi="Times New Roman" w:cs="Times New Roman"/>
          <w:sz w:val="24"/>
          <w:szCs w:val="24"/>
          <w:lang w:val="sr-Cyrl-RS"/>
        </w:rPr>
        <w:t xml:space="preserve">ПРЕДЛОГ </w:t>
      </w:r>
      <w:r w:rsidR="0039380F" w:rsidRPr="00BD04E8">
        <w:rPr>
          <w:rFonts w:ascii="Times New Roman" w:hAnsi="Times New Roman" w:cs="Times New Roman"/>
          <w:sz w:val="24"/>
          <w:szCs w:val="24"/>
        </w:rPr>
        <w:t>ЗАКОН</w:t>
      </w:r>
      <w:r w:rsidRPr="00BD04E8">
        <w:rPr>
          <w:rFonts w:ascii="Times New Roman" w:hAnsi="Times New Roman" w:cs="Times New Roman"/>
          <w:sz w:val="24"/>
          <w:szCs w:val="24"/>
          <w:lang w:val="sr-Cyrl-RS"/>
        </w:rPr>
        <w:t>А</w:t>
      </w:r>
      <w:r w:rsidR="00BD04E8">
        <w:rPr>
          <w:rFonts w:ascii="Times New Roman" w:hAnsi="Times New Roman" w:cs="Times New Roman"/>
          <w:sz w:val="24"/>
          <w:szCs w:val="24"/>
          <w:lang w:val="en-US"/>
        </w:rPr>
        <w:t xml:space="preserve"> </w:t>
      </w:r>
      <w:r w:rsidR="0039380F" w:rsidRPr="00BF58F6">
        <w:rPr>
          <w:rFonts w:ascii="Times New Roman" w:hAnsi="Times New Roman" w:cs="Times New Roman"/>
          <w:sz w:val="24"/>
          <w:szCs w:val="24"/>
        </w:rPr>
        <w:t>О ИЗМЕНАМА И ДОПУНАМА ЗАКОНА О КОНТРОЛИ ПРЕДМЕТА</w:t>
      </w:r>
      <w:r w:rsidR="00BD04E8">
        <w:rPr>
          <w:rFonts w:ascii="Times New Roman" w:hAnsi="Times New Roman" w:cs="Times New Roman"/>
          <w:sz w:val="24"/>
          <w:szCs w:val="24"/>
        </w:rPr>
        <w:t xml:space="preserve"> </w:t>
      </w:r>
      <w:r w:rsidR="0039380F" w:rsidRPr="00BF58F6">
        <w:rPr>
          <w:rFonts w:ascii="Times New Roman" w:hAnsi="Times New Roman" w:cs="Times New Roman"/>
          <w:sz w:val="24"/>
          <w:szCs w:val="24"/>
        </w:rPr>
        <w:t>ОД ДРАГОЦЕНИХ МЕТАЛА</w:t>
      </w:r>
    </w:p>
    <w:p w:rsidR="00C17CFF" w:rsidRDefault="00C17CFF" w:rsidP="00BF58F6">
      <w:pPr>
        <w:spacing w:after="0" w:line="240" w:lineRule="auto"/>
        <w:rPr>
          <w:rFonts w:ascii="Times New Roman" w:hAnsi="Times New Roman" w:cs="Times New Roman"/>
          <w:sz w:val="24"/>
          <w:szCs w:val="24"/>
        </w:rPr>
      </w:pPr>
    </w:p>
    <w:p w:rsidR="00C17CFF" w:rsidRDefault="00C17CFF" w:rsidP="00C17CFF">
      <w:pPr>
        <w:spacing w:after="0"/>
        <w:jc w:val="center"/>
        <w:rPr>
          <w:rFonts w:ascii="Times New Roman" w:hAnsi="Times New Roman" w:cs="Times New Roman"/>
          <w:sz w:val="24"/>
          <w:szCs w:val="24"/>
        </w:rPr>
      </w:pPr>
      <w:r>
        <w:rPr>
          <w:rFonts w:ascii="Times New Roman" w:hAnsi="Times New Roman" w:cs="Times New Roman"/>
          <w:sz w:val="24"/>
          <w:szCs w:val="24"/>
        </w:rPr>
        <w:t>Члан 1.</w:t>
      </w:r>
    </w:p>
    <w:p w:rsidR="0037629D" w:rsidRDefault="00C17CFF" w:rsidP="006061C1">
      <w:pPr>
        <w:spacing w:after="0"/>
        <w:ind w:firstLine="708"/>
        <w:jc w:val="both"/>
        <w:rPr>
          <w:rFonts w:ascii="Times New Roman" w:hAnsi="Times New Roman" w:cs="Times New Roman"/>
          <w:sz w:val="24"/>
          <w:szCs w:val="24"/>
        </w:rPr>
      </w:pPr>
      <w:r>
        <w:rPr>
          <w:rFonts w:ascii="Times New Roman" w:hAnsi="Times New Roman" w:cs="Times New Roman"/>
          <w:sz w:val="24"/>
          <w:szCs w:val="24"/>
        </w:rPr>
        <w:t>У Закону о контроли предмета од драгоцених метала („Службени гласник РС</w:t>
      </w:r>
      <w:r w:rsidR="00DF216D" w:rsidRPr="00AA054B">
        <w:rPr>
          <w:rFonts w:ascii="Times New Roman" w:eastAsia="Times New Roman" w:hAnsi="Times New Roman" w:cs="Times New Roman"/>
          <w:sz w:val="24"/>
          <w:szCs w:val="24"/>
        </w:rPr>
        <w:t>”</w:t>
      </w:r>
      <w:r>
        <w:rPr>
          <w:rFonts w:ascii="Times New Roman" w:hAnsi="Times New Roman" w:cs="Times New Roman"/>
          <w:sz w:val="24"/>
          <w:szCs w:val="24"/>
        </w:rPr>
        <w:t>, број 36/11)</w:t>
      </w:r>
      <w:r w:rsidR="00CE6640">
        <w:rPr>
          <w:rFonts w:ascii="Times New Roman" w:hAnsi="Times New Roman" w:cs="Times New Roman"/>
          <w:sz w:val="24"/>
          <w:szCs w:val="24"/>
          <w:lang w:val="sr-Cyrl-RS"/>
        </w:rPr>
        <w:t>,</w:t>
      </w:r>
      <w:r>
        <w:rPr>
          <w:rFonts w:ascii="Times New Roman" w:hAnsi="Times New Roman" w:cs="Times New Roman"/>
          <w:sz w:val="24"/>
          <w:szCs w:val="24"/>
        </w:rPr>
        <w:t xml:space="preserve"> у члану </w:t>
      </w:r>
      <w:r w:rsidR="00CE72F4">
        <w:rPr>
          <w:rFonts w:ascii="Times New Roman" w:hAnsi="Times New Roman" w:cs="Times New Roman"/>
          <w:sz w:val="24"/>
          <w:szCs w:val="24"/>
        </w:rPr>
        <w:t>3. став 1. тачка 14) после речи: „привредних субјеката</w:t>
      </w:r>
      <w:r w:rsidR="00DF216D" w:rsidRPr="00AA054B">
        <w:rPr>
          <w:rFonts w:ascii="Times New Roman" w:eastAsia="Times New Roman" w:hAnsi="Times New Roman" w:cs="Times New Roman"/>
          <w:sz w:val="24"/>
          <w:szCs w:val="24"/>
        </w:rPr>
        <w:t>”</w:t>
      </w:r>
      <w:r w:rsidR="00CE72F4">
        <w:rPr>
          <w:rFonts w:ascii="Times New Roman" w:hAnsi="Times New Roman" w:cs="Times New Roman"/>
          <w:sz w:val="24"/>
          <w:szCs w:val="24"/>
        </w:rPr>
        <w:t xml:space="preserve"> додају се речи: „и коме је Дирекција за мере и драгоцене метале издала решење о знаку произвођача</w:t>
      </w:r>
      <w:r w:rsidR="00DF216D" w:rsidRPr="00AA054B">
        <w:rPr>
          <w:rFonts w:ascii="Times New Roman" w:eastAsia="Times New Roman" w:hAnsi="Times New Roman" w:cs="Times New Roman"/>
          <w:sz w:val="24"/>
          <w:szCs w:val="24"/>
        </w:rPr>
        <w:t>”</w:t>
      </w:r>
      <w:r w:rsidR="00CE72F4">
        <w:rPr>
          <w:rFonts w:ascii="Times New Roman" w:hAnsi="Times New Roman" w:cs="Times New Roman"/>
          <w:sz w:val="24"/>
          <w:szCs w:val="24"/>
        </w:rPr>
        <w:t>.</w:t>
      </w:r>
    </w:p>
    <w:p w:rsidR="00CE72F4" w:rsidRDefault="00CE72F4" w:rsidP="00CE72F4">
      <w:pPr>
        <w:spacing w:after="0"/>
        <w:ind w:firstLine="708"/>
        <w:jc w:val="both"/>
        <w:rPr>
          <w:rFonts w:ascii="Times New Roman" w:hAnsi="Times New Roman" w:cs="Times New Roman"/>
          <w:sz w:val="24"/>
          <w:szCs w:val="24"/>
        </w:rPr>
      </w:pPr>
      <w:r>
        <w:rPr>
          <w:rFonts w:ascii="Times New Roman" w:hAnsi="Times New Roman" w:cs="Times New Roman"/>
          <w:sz w:val="24"/>
          <w:szCs w:val="24"/>
        </w:rPr>
        <w:t>У тачки 15) после речи: „Републике Србије</w:t>
      </w:r>
      <w:r w:rsidR="00DF216D" w:rsidRPr="00AA054B">
        <w:rPr>
          <w:rFonts w:ascii="Times New Roman" w:eastAsia="Times New Roman" w:hAnsi="Times New Roman" w:cs="Times New Roman"/>
          <w:sz w:val="24"/>
          <w:szCs w:val="24"/>
        </w:rPr>
        <w:t>”</w:t>
      </w:r>
      <w:r>
        <w:rPr>
          <w:rFonts w:ascii="Times New Roman" w:hAnsi="Times New Roman" w:cs="Times New Roman"/>
          <w:sz w:val="24"/>
          <w:szCs w:val="24"/>
        </w:rPr>
        <w:t xml:space="preserve"> додају се речи: „и коме је Дирекција за мере и драгоцене метале издала решење о знаку увозника односно заступника</w:t>
      </w:r>
      <w:r w:rsidR="00DF216D" w:rsidRPr="00AA054B">
        <w:rPr>
          <w:rFonts w:ascii="Times New Roman" w:eastAsia="Times New Roman" w:hAnsi="Times New Roman" w:cs="Times New Roman"/>
          <w:sz w:val="24"/>
          <w:szCs w:val="24"/>
        </w:rPr>
        <w:t>”</w:t>
      </w:r>
      <w:r>
        <w:rPr>
          <w:rFonts w:ascii="Times New Roman" w:hAnsi="Times New Roman" w:cs="Times New Roman"/>
          <w:sz w:val="24"/>
          <w:szCs w:val="24"/>
        </w:rPr>
        <w:t>.</w:t>
      </w:r>
    </w:p>
    <w:p w:rsidR="001E366A" w:rsidRDefault="001E366A" w:rsidP="00CE72F4">
      <w:pPr>
        <w:spacing w:after="0"/>
        <w:ind w:firstLine="708"/>
        <w:jc w:val="both"/>
        <w:rPr>
          <w:rFonts w:ascii="Times New Roman" w:hAnsi="Times New Roman" w:cs="Times New Roman"/>
          <w:sz w:val="24"/>
          <w:szCs w:val="24"/>
        </w:rPr>
      </w:pPr>
      <w:r>
        <w:rPr>
          <w:rFonts w:ascii="Times New Roman" w:hAnsi="Times New Roman" w:cs="Times New Roman"/>
          <w:sz w:val="24"/>
          <w:szCs w:val="24"/>
        </w:rPr>
        <w:t>После тачке 15) додаје се тачка 15а) која гласи</w:t>
      </w:r>
      <w:r w:rsidR="00AB4CD8">
        <w:rPr>
          <w:rFonts w:ascii="Times New Roman" w:hAnsi="Times New Roman" w:cs="Times New Roman"/>
          <w:sz w:val="24"/>
          <w:szCs w:val="24"/>
        </w:rPr>
        <w:t>:</w:t>
      </w:r>
    </w:p>
    <w:p w:rsidR="00197F7F" w:rsidRPr="00CF0627" w:rsidRDefault="00AB4CD8" w:rsidP="00197F7F">
      <w:pPr>
        <w:spacing w:after="0"/>
        <w:ind w:firstLine="708"/>
        <w:jc w:val="both"/>
        <w:rPr>
          <w:rFonts w:ascii="Times New Roman" w:eastAsia="Times New Roman" w:hAnsi="Times New Roman" w:cs="Times New Roman"/>
          <w:sz w:val="24"/>
          <w:szCs w:val="24"/>
          <w:lang w:val="en-US"/>
        </w:rPr>
      </w:pPr>
      <w:r w:rsidRPr="00C9264B">
        <w:rPr>
          <w:rFonts w:ascii="Times New Roman" w:hAnsi="Times New Roman" w:cs="Times New Roman"/>
          <w:sz w:val="24"/>
          <w:szCs w:val="24"/>
        </w:rPr>
        <w:t>„</w:t>
      </w:r>
      <w:r w:rsidR="005B713D" w:rsidRPr="00C9264B">
        <w:rPr>
          <w:rFonts w:ascii="Times New Roman" w:hAnsi="Times New Roman" w:cs="Times New Roman"/>
          <w:sz w:val="24"/>
          <w:szCs w:val="24"/>
        </w:rPr>
        <w:t xml:space="preserve">15а) </w:t>
      </w:r>
      <w:r w:rsidR="00197F7F" w:rsidRPr="00C9264B">
        <w:rPr>
          <w:rFonts w:ascii="Times New Roman" w:eastAsia="Times New Roman" w:hAnsi="Times New Roman" w:cs="Times New Roman"/>
          <w:sz w:val="24"/>
          <w:szCs w:val="24"/>
        </w:rPr>
        <w:t>привредни субјект је правно</w:t>
      </w:r>
      <w:r w:rsidR="00E566D9" w:rsidRPr="00C9264B">
        <w:rPr>
          <w:rFonts w:ascii="Times New Roman" w:eastAsia="Times New Roman" w:hAnsi="Times New Roman" w:cs="Times New Roman"/>
          <w:sz w:val="24"/>
          <w:szCs w:val="24"/>
        </w:rPr>
        <w:t xml:space="preserve"> лице</w:t>
      </w:r>
      <w:r w:rsidR="00197F7F" w:rsidRPr="00C9264B">
        <w:rPr>
          <w:rFonts w:ascii="Times New Roman" w:eastAsia="Times New Roman" w:hAnsi="Times New Roman" w:cs="Times New Roman"/>
          <w:sz w:val="24"/>
          <w:szCs w:val="24"/>
          <w:lang w:val="sr-Cyrl-CS"/>
        </w:rPr>
        <w:t>, односно предузетник</w:t>
      </w:r>
      <w:r w:rsidR="00FD712A">
        <w:rPr>
          <w:rFonts w:ascii="Times New Roman" w:eastAsia="Times New Roman" w:hAnsi="Times New Roman" w:cs="Times New Roman"/>
          <w:sz w:val="24"/>
          <w:szCs w:val="24"/>
          <w:lang w:val="en-US"/>
        </w:rPr>
        <w:t xml:space="preserve"> </w:t>
      </w:r>
      <w:r w:rsidR="00197F7F" w:rsidRPr="00C9264B">
        <w:rPr>
          <w:rFonts w:ascii="Times New Roman" w:eastAsia="Times New Roman" w:hAnsi="Times New Roman" w:cs="Times New Roman"/>
          <w:sz w:val="24"/>
          <w:szCs w:val="24"/>
        </w:rPr>
        <w:t>кој</w:t>
      </w:r>
      <w:r w:rsidR="00255A6D" w:rsidRPr="00C9264B">
        <w:rPr>
          <w:rFonts w:ascii="Times New Roman" w:eastAsia="Times New Roman" w:hAnsi="Times New Roman" w:cs="Times New Roman"/>
          <w:sz w:val="24"/>
          <w:szCs w:val="24"/>
        </w:rPr>
        <w:t xml:space="preserve">и </w:t>
      </w:r>
      <w:r w:rsidR="00197F7F" w:rsidRPr="00C9264B">
        <w:rPr>
          <w:rFonts w:ascii="Times New Roman" w:eastAsia="Times New Roman" w:hAnsi="Times New Roman" w:cs="Times New Roman"/>
          <w:sz w:val="24"/>
          <w:szCs w:val="24"/>
          <w:lang w:val="sr-Cyrl-CS"/>
        </w:rPr>
        <w:t>се уписује у одговарајући регистар у складу са про</w:t>
      </w:r>
      <w:r w:rsidR="00197F7F" w:rsidRPr="00C9264B">
        <w:rPr>
          <w:rFonts w:ascii="Times New Roman" w:eastAsia="Times New Roman" w:hAnsi="Times New Roman" w:cs="Times New Roman"/>
          <w:sz w:val="24"/>
          <w:szCs w:val="24"/>
        </w:rPr>
        <w:t>п</w:t>
      </w:r>
      <w:r w:rsidR="00197F7F" w:rsidRPr="00C9264B">
        <w:rPr>
          <w:rFonts w:ascii="Times New Roman" w:eastAsia="Times New Roman" w:hAnsi="Times New Roman" w:cs="Times New Roman"/>
          <w:sz w:val="24"/>
          <w:szCs w:val="24"/>
          <w:lang w:val="sr-Cyrl-CS"/>
        </w:rPr>
        <w:t>исима којим</w:t>
      </w:r>
      <w:r w:rsidR="00255A6D" w:rsidRPr="00C9264B">
        <w:rPr>
          <w:rFonts w:ascii="Times New Roman" w:eastAsia="Times New Roman" w:hAnsi="Times New Roman" w:cs="Times New Roman"/>
          <w:sz w:val="24"/>
          <w:szCs w:val="24"/>
          <w:lang w:val="sr-Cyrl-CS"/>
        </w:rPr>
        <w:t>а</w:t>
      </w:r>
      <w:r w:rsidR="00197F7F" w:rsidRPr="00C9264B">
        <w:rPr>
          <w:rFonts w:ascii="Times New Roman" w:eastAsia="Times New Roman" w:hAnsi="Times New Roman" w:cs="Times New Roman"/>
          <w:sz w:val="24"/>
          <w:szCs w:val="24"/>
          <w:lang w:val="sr-Cyrl-CS"/>
        </w:rPr>
        <w:t xml:space="preserve"> се уређује регистрација привредних субјеката, а кој</w:t>
      </w:r>
      <w:r w:rsidR="00FD712A" w:rsidRPr="00981FB9">
        <w:rPr>
          <w:rFonts w:ascii="Times New Roman" w:eastAsia="Times New Roman" w:hAnsi="Times New Roman" w:cs="Times New Roman"/>
          <w:sz w:val="24"/>
          <w:szCs w:val="24"/>
          <w:lang w:val="sr-Cyrl-CS"/>
        </w:rPr>
        <w:t xml:space="preserve">и </w:t>
      </w:r>
      <w:r w:rsidR="00197F7F" w:rsidRPr="00C9264B">
        <w:rPr>
          <w:rFonts w:ascii="Times New Roman" w:eastAsia="Times New Roman" w:hAnsi="Times New Roman" w:cs="Times New Roman"/>
          <w:sz w:val="24"/>
          <w:szCs w:val="24"/>
          <w:lang w:val="sr-Cyrl-CS"/>
        </w:rPr>
        <w:t>п</w:t>
      </w:r>
      <w:r w:rsidR="00197F7F" w:rsidRPr="00C9264B">
        <w:rPr>
          <w:rFonts w:ascii="Times New Roman" w:eastAsia="Times New Roman" w:hAnsi="Times New Roman" w:cs="Times New Roman"/>
          <w:sz w:val="24"/>
          <w:szCs w:val="24"/>
        </w:rPr>
        <w:t>редмете од драгоцених метала ставља на тржиште</w:t>
      </w:r>
      <w:r w:rsidR="00197F7F" w:rsidRPr="00C9264B">
        <w:rPr>
          <w:rFonts w:ascii="Times New Roman" w:eastAsia="Times New Roman" w:hAnsi="Times New Roman" w:cs="Times New Roman"/>
          <w:sz w:val="24"/>
          <w:szCs w:val="24"/>
          <w:lang w:val="sr-Cyrl-CS"/>
        </w:rPr>
        <w:t>;”</w:t>
      </w:r>
      <w:r w:rsidR="00CF0627">
        <w:rPr>
          <w:rFonts w:ascii="Times New Roman" w:eastAsia="Times New Roman" w:hAnsi="Times New Roman" w:cs="Times New Roman"/>
          <w:sz w:val="24"/>
          <w:szCs w:val="24"/>
          <w:lang w:val="en-US"/>
        </w:rPr>
        <w:t>.</w:t>
      </w:r>
    </w:p>
    <w:p w:rsidR="00937DA0" w:rsidRDefault="00937DA0" w:rsidP="00CE72F4">
      <w:pPr>
        <w:spacing w:after="0"/>
        <w:ind w:firstLine="708"/>
        <w:jc w:val="both"/>
        <w:rPr>
          <w:rFonts w:ascii="Times New Roman" w:hAnsi="Times New Roman" w:cs="Times New Roman"/>
          <w:sz w:val="24"/>
          <w:szCs w:val="24"/>
        </w:rPr>
      </w:pPr>
      <w:r>
        <w:rPr>
          <w:rFonts w:ascii="Times New Roman" w:hAnsi="Times New Roman" w:cs="Times New Roman"/>
          <w:sz w:val="24"/>
          <w:szCs w:val="24"/>
        </w:rPr>
        <w:t>У тачки 20) после речи: „државним жигом</w:t>
      </w:r>
      <w:r w:rsidR="00E96257">
        <w:rPr>
          <w:rFonts w:ascii="Times New Roman" w:hAnsi="Times New Roman" w:cs="Times New Roman"/>
          <w:sz w:val="24"/>
          <w:szCs w:val="24"/>
        </w:rPr>
        <w:t xml:space="preserve">” </w:t>
      </w:r>
      <w:r>
        <w:rPr>
          <w:rFonts w:ascii="Times New Roman" w:hAnsi="Times New Roman" w:cs="Times New Roman"/>
          <w:sz w:val="24"/>
          <w:szCs w:val="24"/>
        </w:rPr>
        <w:t>додају се речи: „или међународним жигом у складу са потврђеним међународним споразумом чији је потписник Република Србија</w:t>
      </w:r>
      <w:r w:rsidR="00DF216D" w:rsidRPr="00AA054B">
        <w:rPr>
          <w:rFonts w:ascii="Times New Roman" w:eastAsia="Times New Roman" w:hAnsi="Times New Roman" w:cs="Times New Roman"/>
          <w:sz w:val="24"/>
          <w:szCs w:val="24"/>
        </w:rPr>
        <w:t>”</w:t>
      </w:r>
      <w:r>
        <w:rPr>
          <w:rFonts w:ascii="Times New Roman" w:hAnsi="Times New Roman" w:cs="Times New Roman"/>
          <w:sz w:val="24"/>
          <w:szCs w:val="24"/>
        </w:rPr>
        <w:t>.</w:t>
      </w:r>
    </w:p>
    <w:p w:rsidR="00937DA0" w:rsidRDefault="00937DA0" w:rsidP="00CE72F4">
      <w:pPr>
        <w:spacing w:after="0"/>
        <w:ind w:firstLine="708"/>
        <w:jc w:val="both"/>
        <w:rPr>
          <w:rFonts w:ascii="Times New Roman" w:hAnsi="Times New Roman" w:cs="Times New Roman"/>
          <w:sz w:val="24"/>
          <w:szCs w:val="24"/>
        </w:rPr>
      </w:pPr>
      <w:r>
        <w:rPr>
          <w:rFonts w:ascii="Times New Roman" w:hAnsi="Times New Roman" w:cs="Times New Roman"/>
          <w:sz w:val="24"/>
          <w:szCs w:val="24"/>
        </w:rPr>
        <w:t>После тачке 2</w:t>
      </w:r>
      <w:r w:rsidR="00CE4DCC">
        <w:rPr>
          <w:rFonts w:ascii="Times New Roman" w:hAnsi="Times New Roman" w:cs="Times New Roman"/>
          <w:sz w:val="24"/>
          <w:szCs w:val="24"/>
        </w:rPr>
        <w:t>0</w:t>
      </w:r>
      <w:r>
        <w:rPr>
          <w:rFonts w:ascii="Times New Roman" w:hAnsi="Times New Roman" w:cs="Times New Roman"/>
          <w:sz w:val="24"/>
          <w:szCs w:val="24"/>
        </w:rPr>
        <w:t>) додају се тач. 2</w:t>
      </w:r>
      <w:r w:rsidR="00F6544C">
        <w:rPr>
          <w:rFonts w:ascii="Times New Roman" w:hAnsi="Times New Roman" w:cs="Times New Roman"/>
          <w:sz w:val="24"/>
          <w:szCs w:val="24"/>
        </w:rPr>
        <w:t>0а) и 20б)</w:t>
      </w:r>
      <w:r w:rsidR="00CE4DCC">
        <w:rPr>
          <w:rFonts w:ascii="Times New Roman" w:hAnsi="Times New Roman" w:cs="Times New Roman"/>
          <w:sz w:val="24"/>
          <w:szCs w:val="24"/>
        </w:rPr>
        <w:t xml:space="preserve"> које гласе:</w:t>
      </w:r>
    </w:p>
    <w:p w:rsidR="003C567D" w:rsidRDefault="00CE4DCC" w:rsidP="001E366A">
      <w:pPr>
        <w:spacing w:after="0"/>
        <w:ind w:firstLine="708"/>
        <w:jc w:val="both"/>
        <w:rPr>
          <w:rFonts w:ascii="Times New Roman" w:hAnsi="Times New Roman" w:cs="Times New Roman"/>
          <w:sz w:val="24"/>
          <w:szCs w:val="24"/>
        </w:rPr>
      </w:pPr>
      <w:r>
        <w:rPr>
          <w:rFonts w:ascii="Times New Roman" w:hAnsi="Times New Roman" w:cs="Times New Roman"/>
          <w:sz w:val="24"/>
          <w:szCs w:val="24"/>
        </w:rPr>
        <w:t>„</w:t>
      </w:r>
      <w:r w:rsidR="003C567D">
        <w:rPr>
          <w:rFonts w:ascii="Times New Roman" w:hAnsi="Times New Roman" w:cs="Times New Roman"/>
          <w:sz w:val="24"/>
          <w:szCs w:val="24"/>
        </w:rPr>
        <w:t>20</w:t>
      </w:r>
      <w:r w:rsidR="001E366A">
        <w:rPr>
          <w:rFonts w:ascii="Times New Roman" w:hAnsi="Times New Roman" w:cs="Times New Roman"/>
          <w:sz w:val="24"/>
          <w:szCs w:val="24"/>
        </w:rPr>
        <w:t>а</w:t>
      </w:r>
      <w:r w:rsidR="003C567D">
        <w:rPr>
          <w:rFonts w:ascii="Times New Roman" w:hAnsi="Times New Roman" w:cs="Times New Roman"/>
          <w:sz w:val="24"/>
          <w:szCs w:val="24"/>
        </w:rPr>
        <w:t xml:space="preserve">) </w:t>
      </w:r>
      <w:r w:rsidR="001E366A">
        <w:rPr>
          <w:rFonts w:ascii="Times New Roman" w:hAnsi="Times New Roman" w:cs="Times New Roman"/>
          <w:sz w:val="24"/>
          <w:szCs w:val="24"/>
        </w:rPr>
        <w:t>припремљени предмети од драгоцених метала ради стављања на тржиште су предмети који су испитани и жигосани и налазе се у пословном простору произвођача, увозника односно заступника или другог привредног субјекта;</w:t>
      </w:r>
    </w:p>
    <w:p w:rsidR="00CE72F4" w:rsidRPr="00CE72F4" w:rsidRDefault="001E366A" w:rsidP="005374B4">
      <w:pPr>
        <w:spacing w:after="0"/>
        <w:ind w:firstLine="708"/>
        <w:jc w:val="both"/>
        <w:rPr>
          <w:rFonts w:ascii="Times New Roman" w:hAnsi="Times New Roman" w:cs="Times New Roman"/>
          <w:sz w:val="24"/>
          <w:szCs w:val="24"/>
        </w:rPr>
      </w:pPr>
      <w:r>
        <w:rPr>
          <w:rFonts w:ascii="Times New Roman" w:hAnsi="Times New Roman" w:cs="Times New Roman"/>
          <w:sz w:val="24"/>
          <w:szCs w:val="24"/>
        </w:rPr>
        <w:t>20б</w:t>
      </w:r>
      <w:r w:rsidR="003C567D">
        <w:rPr>
          <w:rFonts w:ascii="Times New Roman" w:hAnsi="Times New Roman" w:cs="Times New Roman"/>
          <w:sz w:val="24"/>
          <w:szCs w:val="24"/>
        </w:rPr>
        <w:t>)</w:t>
      </w:r>
      <w:r w:rsidR="00D87DF2">
        <w:rPr>
          <w:rFonts w:ascii="Times New Roman" w:hAnsi="Times New Roman" w:cs="Times New Roman"/>
          <w:sz w:val="24"/>
          <w:szCs w:val="24"/>
          <w:lang w:val="sr-Cyrl-CS"/>
        </w:rPr>
        <w:t xml:space="preserve"> </w:t>
      </w:r>
      <w:r>
        <w:rPr>
          <w:rFonts w:ascii="Times New Roman" w:hAnsi="Times New Roman" w:cs="Times New Roman"/>
          <w:sz w:val="24"/>
          <w:szCs w:val="24"/>
        </w:rPr>
        <w:t>стављање на тржиште предмета од драгоцених метал</w:t>
      </w:r>
      <w:r w:rsidR="00BF6365">
        <w:rPr>
          <w:rFonts w:ascii="Times New Roman" w:hAnsi="Times New Roman" w:cs="Times New Roman"/>
          <w:sz w:val="24"/>
          <w:szCs w:val="24"/>
          <w:lang w:val="sr-Cyrl-RS"/>
        </w:rPr>
        <w:t>а</w:t>
      </w:r>
      <w:r>
        <w:rPr>
          <w:rFonts w:ascii="Times New Roman" w:hAnsi="Times New Roman" w:cs="Times New Roman"/>
          <w:sz w:val="24"/>
          <w:szCs w:val="24"/>
        </w:rPr>
        <w:t xml:space="preserve"> је прва испорука предмета од драгоцених метала на тржиште Републике Србије;</w:t>
      </w:r>
      <w:r w:rsidR="00DF216D" w:rsidRPr="00AA054B">
        <w:rPr>
          <w:rFonts w:ascii="Times New Roman" w:eastAsia="Times New Roman" w:hAnsi="Times New Roman" w:cs="Times New Roman"/>
          <w:sz w:val="24"/>
          <w:szCs w:val="24"/>
        </w:rPr>
        <w:t>”</w:t>
      </w:r>
      <w:r w:rsidR="005374B4">
        <w:rPr>
          <w:rFonts w:ascii="Times New Roman" w:hAnsi="Times New Roman" w:cs="Times New Roman"/>
          <w:sz w:val="24"/>
          <w:szCs w:val="24"/>
        </w:rPr>
        <w:t>.</w:t>
      </w:r>
    </w:p>
    <w:p w:rsidR="00C17CFF" w:rsidRPr="005374B4" w:rsidRDefault="00C17CFF" w:rsidP="005374B4">
      <w:pPr>
        <w:spacing w:after="0"/>
        <w:jc w:val="both"/>
        <w:rPr>
          <w:rFonts w:ascii="Times New Roman" w:hAnsi="Times New Roman" w:cs="Times New Roman"/>
          <w:sz w:val="24"/>
          <w:szCs w:val="24"/>
        </w:rPr>
      </w:pPr>
    </w:p>
    <w:p w:rsidR="00C17CFF" w:rsidRDefault="00C17CFF" w:rsidP="00C17CFF">
      <w:pPr>
        <w:spacing w:after="0"/>
        <w:jc w:val="center"/>
        <w:rPr>
          <w:rFonts w:ascii="Times New Roman" w:hAnsi="Times New Roman" w:cs="Times New Roman"/>
          <w:sz w:val="24"/>
          <w:szCs w:val="24"/>
        </w:rPr>
      </w:pPr>
      <w:r>
        <w:rPr>
          <w:rFonts w:ascii="Times New Roman" w:hAnsi="Times New Roman" w:cs="Times New Roman"/>
          <w:sz w:val="24"/>
          <w:szCs w:val="24"/>
        </w:rPr>
        <w:t>Члан 2.</w:t>
      </w:r>
    </w:p>
    <w:p w:rsidR="002357B3" w:rsidRDefault="002357B3" w:rsidP="002357B3">
      <w:pPr>
        <w:spacing w:after="0"/>
        <w:ind w:firstLine="708"/>
        <w:jc w:val="both"/>
        <w:rPr>
          <w:rFonts w:ascii="Times New Roman" w:hAnsi="Times New Roman" w:cs="Times New Roman"/>
          <w:sz w:val="24"/>
          <w:szCs w:val="24"/>
        </w:rPr>
      </w:pPr>
      <w:r>
        <w:rPr>
          <w:rFonts w:ascii="Times New Roman" w:hAnsi="Times New Roman" w:cs="Times New Roman"/>
          <w:sz w:val="24"/>
          <w:szCs w:val="24"/>
        </w:rPr>
        <w:t>У члану 6. после става 4. додаје се нови став 5. који гласи:</w:t>
      </w:r>
    </w:p>
    <w:p w:rsidR="002357B3" w:rsidRDefault="002357B3" w:rsidP="002357B3">
      <w:pPr>
        <w:spacing w:after="0"/>
        <w:ind w:firstLine="708"/>
        <w:jc w:val="both"/>
        <w:rPr>
          <w:rFonts w:ascii="Times New Roman" w:hAnsi="Times New Roman" w:cs="Times New Roman"/>
          <w:sz w:val="24"/>
          <w:szCs w:val="24"/>
        </w:rPr>
      </w:pPr>
      <w:r>
        <w:rPr>
          <w:rFonts w:ascii="Times New Roman" w:hAnsi="Times New Roman" w:cs="Times New Roman"/>
          <w:sz w:val="24"/>
          <w:szCs w:val="24"/>
        </w:rPr>
        <w:t>„Предмети израђени од легуре драгоценог метала чија је финоћа нижа од најмањег степена финоће из става 2. овог члана не сматрају се предметима од драгоценог метала у смислу овог закона.</w:t>
      </w:r>
      <w:r w:rsidR="00DF216D" w:rsidRPr="00AA054B">
        <w:rPr>
          <w:rFonts w:ascii="Times New Roman" w:eastAsia="Times New Roman" w:hAnsi="Times New Roman" w:cs="Times New Roman"/>
          <w:sz w:val="24"/>
          <w:szCs w:val="24"/>
        </w:rPr>
        <w:t>”</w:t>
      </w:r>
    </w:p>
    <w:p w:rsidR="002A2F83" w:rsidRDefault="002A2F83" w:rsidP="002357B3">
      <w:pPr>
        <w:spacing w:after="0"/>
        <w:ind w:firstLine="708"/>
        <w:jc w:val="both"/>
        <w:rPr>
          <w:rFonts w:ascii="Times New Roman" w:hAnsi="Times New Roman" w:cs="Times New Roman"/>
          <w:sz w:val="24"/>
          <w:szCs w:val="24"/>
        </w:rPr>
      </w:pPr>
      <w:r>
        <w:rPr>
          <w:rFonts w:ascii="Times New Roman" w:hAnsi="Times New Roman" w:cs="Times New Roman"/>
          <w:sz w:val="24"/>
          <w:szCs w:val="24"/>
        </w:rPr>
        <w:t>Досадашњи ст. 5. и 6. постају ст. 6. и 7.</w:t>
      </w:r>
    </w:p>
    <w:p w:rsidR="00944594" w:rsidRPr="00944594" w:rsidRDefault="00944594" w:rsidP="002357B3">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У </w:t>
      </w:r>
      <w:r w:rsidR="00255A6D" w:rsidRPr="00C9264B">
        <w:rPr>
          <w:rFonts w:ascii="Times New Roman" w:hAnsi="Times New Roman" w:cs="Times New Roman"/>
          <w:sz w:val="24"/>
          <w:szCs w:val="24"/>
        </w:rPr>
        <w:t>досадашњем ставу 6. који постаје</w:t>
      </w:r>
      <w:r w:rsidR="00255A6D">
        <w:rPr>
          <w:rFonts w:ascii="Times New Roman" w:hAnsi="Times New Roman" w:cs="Times New Roman"/>
          <w:color w:val="FF0000"/>
          <w:sz w:val="24"/>
          <w:szCs w:val="24"/>
        </w:rPr>
        <w:t xml:space="preserve"> </w:t>
      </w:r>
      <w:r>
        <w:rPr>
          <w:rFonts w:ascii="Times New Roman" w:hAnsi="Times New Roman" w:cs="Times New Roman"/>
          <w:sz w:val="24"/>
          <w:szCs w:val="24"/>
        </w:rPr>
        <w:t>став</w:t>
      </w:r>
      <w:r w:rsidR="00C9264B">
        <w:rPr>
          <w:rFonts w:ascii="Times New Roman" w:hAnsi="Times New Roman" w:cs="Times New Roman"/>
          <w:sz w:val="24"/>
          <w:szCs w:val="24"/>
        </w:rPr>
        <w:t xml:space="preserve"> </w:t>
      </w:r>
      <w:r>
        <w:rPr>
          <w:rFonts w:ascii="Times New Roman" w:hAnsi="Times New Roman" w:cs="Times New Roman"/>
          <w:sz w:val="24"/>
          <w:szCs w:val="24"/>
        </w:rPr>
        <w:t>7. речи: „из става 5</w:t>
      </w:r>
      <w:r w:rsidR="000B2897">
        <w:rPr>
          <w:rFonts w:ascii="Times New Roman" w:hAnsi="Times New Roman" w:cs="Times New Roman"/>
          <w:sz w:val="24"/>
          <w:szCs w:val="24"/>
        </w:rPr>
        <w:t>.</w:t>
      </w:r>
      <w:r w:rsidR="00E96257">
        <w:rPr>
          <w:rFonts w:ascii="Times New Roman" w:hAnsi="Times New Roman" w:cs="Times New Roman"/>
          <w:sz w:val="24"/>
          <w:szCs w:val="24"/>
        </w:rPr>
        <w:t>”</w:t>
      </w:r>
      <w:r>
        <w:rPr>
          <w:rFonts w:ascii="Times New Roman" w:hAnsi="Times New Roman" w:cs="Times New Roman"/>
          <w:sz w:val="24"/>
          <w:szCs w:val="24"/>
        </w:rPr>
        <w:t xml:space="preserve"> замењују се речима: „из става 6</w:t>
      </w:r>
      <w:r w:rsidR="000B2897">
        <w:rPr>
          <w:rFonts w:ascii="Times New Roman" w:hAnsi="Times New Roman" w:cs="Times New Roman"/>
          <w:sz w:val="24"/>
          <w:szCs w:val="24"/>
        </w:rPr>
        <w:t>.</w:t>
      </w:r>
      <w:r w:rsidR="00E96257">
        <w:rPr>
          <w:rFonts w:ascii="Times New Roman" w:hAnsi="Times New Roman" w:cs="Times New Roman"/>
          <w:sz w:val="24"/>
          <w:szCs w:val="24"/>
        </w:rPr>
        <w:t>”</w:t>
      </w:r>
      <w:r>
        <w:rPr>
          <w:rFonts w:ascii="Times New Roman" w:hAnsi="Times New Roman" w:cs="Times New Roman"/>
          <w:sz w:val="24"/>
          <w:szCs w:val="24"/>
        </w:rPr>
        <w:t>.</w:t>
      </w:r>
    </w:p>
    <w:p w:rsidR="00C17CFF" w:rsidRPr="002357B3" w:rsidRDefault="00C17CFF" w:rsidP="002357B3">
      <w:pPr>
        <w:spacing w:after="0"/>
        <w:rPr>
          <w:rFonts w:ascii="Times New Roman" w:hAnsi="Times New Roman" w:cs="Times New Roman"/>
          <w:sz w:val="24"/>
          <w:szCs w:val="24"/>
        </w:rPr>
      </w:pPr>
    </w:p>
    <w:p w:rsidR="00C17CFF" w:rsidRDefault="00C17CFF" w:rsidP="00C17CFF">
      <w:pPr>
        <w:spacing w:after="0"/>
        <w:jc w:val="center"/>
        <w:rPr>
          <w:rFonts w:ascii="Times New Roman" w:hAnsi="Times New Roman" w:cs="Times New Roman"/>
          <w:sz w:val="24"/>
          <w:szCs w:val="24"/>
        </w:rPr>
      </w:pPr>
      <w:r>
        <w:rPr>
          <w:rFonts w:ascii="Times New Roman" w:hAnsi="Times New Roman" w:cs="Times New Roman"/>
          <w:sz w:val="24"/>
          <w:szCs w:val="24"/>
        </w:rPr>
        <w:t>Члан 3.</w:t>
      </w:r>
    </w:p>
    <w:p w:rsidR="002357B3" w:rsidRDefault="002357B3" w:rsidP="002357B3">
      <w:pPr>
        <w:spacing w:after="0"/>
        <w:ind w:firstLine="708"/>
        <w:jc w:val="both"/>
        <w:rPr>
          <w:rFonts w:ascii="Times New Roman" w:hAnsi="Times New Roman" w:cs="Times New Roman"/>
          <w:sz w:val="24"/>
          <w:szCs w:val="24"/>
        </w:rPr>
      </w:pPr>
      <w:r>
        <w:rPr>
          <w:rFonts w:ascii="Times New Roman" w:hAnsi="Times New Roman" w:cs="Times New Roman"/>
          <w:sz w:val="24"/>
          <w:szCs w:val="24"/>
        </w:rPr>
        <w:t>У члану 7. после речи: „нижег степена</w:t>
      </w:r>
      <w:r w:rsidR="00DF216D" w:rsidRPr="00C9264B">
        <w:rPr>
          <w:rFonts w:ascii="Times New Roman" w:eastAsia="Times New Roman" w:hAnsi="Times New Roman" w:cs="Times New Roman"/>
          <w:sz w:val="24"/>
          <w:szCs w:val="24"/>
        </w:rPr>
        <w:t>”</w:t>
      </w:r>
      <w:r w:rsidR="00AF2A04">
        <w:rPr>
          <w:rFonts w:ascii="Times New Roman" w:eastAsia="Times New Roman" w:hAnsi="Times New Roman" w:cs="Times New Roman"/>
          <w:sz w:val="24"/>
          <w:szCs w:val="24"/>
          <w:lang w:val="sr-Cyrl-RS"/>
        </w:rPr>
        <w:t xml:space="preserve"> </w:t>
      </w:r>
      <w:r w:rsidR="00D81866" w:rsidRPr="00C9264B">
        <w:rPr>
          <w:rFonts w:ascii="Times New Roman" w:hAnsi="Times New Roman" w:cs="Times New Roman"/>
          <w:sz w:val="24"/>
          <w:szCs w:val="24"/>
        </w:rPr>
        <w:t>додај</w:t>
      </w:r>
      <w:r w:rsidR="00AF2A04">
        <w:rPr>
          <w:rFonts w:ascii="Times New Roman" w:hAnsi="Times New Roman" w:cs="Times New Roman"/>
          <w:sz w:val="24"/>
          <w:szCs w:val="24"/>
          <w:lang w:val="sr-Cyrl-RS"/>
        </w:rPr>
        <w:t>у</w:t>
      </w:r>
      <w:r w:rsidR="00D81866">
        <w:rPr>
          <w:rFonts w:ascii="Times New Roman" w:hAnsi="Times New Roman" w:cs="Times New Roman"/>
          <w:color w:val="FF0000"/>
          <w:sz w:val="24"/>
          <w:szCs w:val="24"/>
        </w:rPr>
        <w:t xml:space="preserve"> </w:t>
      </w:r>
      <w:r>
        <w:rPr>
          <w:rFonts w:ascii="Times New Roman" w:hAnsi="Times New Roman" w:cs="Times New Roman"/>
          <w:sz w:val="24"/>
          <w:szCs w:val="24"/>
        </w:rPr>
        <w:t>се запета и речи: „без негативних одступања</w:t>
      </w:r>
      <w:r w:rsidR="00DF216D" w:rsidRPr="00AA054B">
        <w:rPr>
          <w:rFonts w:ascii="Times New Roman" w:eastAsia="Times New Roman" w:hAnsi="Times New Roman" w:cs="Times New Roman"/>
          <w:sz w:val="24"/>
          <w:szCs w:val="24"/>
        </w:rPr>
        <w:t>”</w:t>
      </w:r>
      <w:r>
        <w:rPr>
          <w:rFonts w:ascii="Times New Roman" w:hAnsi="Times New Roman" w:cs="Times New Roman"/>
          <w:sz w:val="24"/>
          <w:szCs w:val="24"/>
        </w:rPr>
        <w:t>.</w:t>
      </w:r>
    </w:p>
    <w:p w:rsidR="00C17CFF" w:rsidRPr="000257B1" w:rsidRDefault="00C17CFF" w:rsidP="00C17CFF">
      <w:pPr>
        <w:spacing w:after="0"/>
        <w:jc w:val="center"/>
        <w:rPr>
          <w:rFonts w:ascii="Times New Roman" w:hAnsi="Times New Roman" w:cs="Times New Roman"/>
          <w:sz w:val="24"/>
          <w:szCs w:val="24"/>
        </w:rPr>
      </w:pPr>
    </w:p>
    <w:p w:rsidR="00C17CFF" w:rsidRDefault="00C17CFF" w:rsidP="00C17CFF">
      <w:pPr>
        <w:spacing w:after="0"/>
        <w:jc w:val="center"/>
        <w:rPr>
          <w:rFonts w:ascii="Times New Roman" w:hAnsi="Times New Roman" w:cs="Times New Roman"/>
          <w:sz w:val="24"/>
          <w:szCs w:val="24"/>
        </w:rPr>
      </w:pPr>
      <w:r>
        <w:rPr>
          <w:rFonts w:ascii="Times New Roman" w:hAnsi="Times New Roman" w:cs="Times New Roman"/>
          <w:sz w:val="24"/>
          <w:szCs w:val="24"/>
        </w:rPr>
        <w:t>Члан 4.</w:t>
      </w:r>
    </w:p>
    <w:p w:rsidR="001775A6" w:rsidRDefault="001775A6" w:rsidP="001775A6">
      <w:pPr>
        <w:spacing w:after="0"/>
        <w:ind w:firstLine="708"/>
        <w:jc w:val="both"/>
        <w:rPr>
          <w:rFonts w:ascii="Times New Roman" w:hAnsi="Times New Roman" w:cs="Times New Roman"/>
          <w:sz w:val="24"/>
          <w:szCs w:val="24"/>
        </w:rPr>
      </w:pPr>
      <w:r>
        <w:rPr>
          <w:rFonts w:ascii="Times New Roman" w:hAnsi="Times New Roman" w:cs="Times New Roman"/>
          <w:sz w:val="24"/>
          <w:szCs w:val="24"/>
        </w:rPr>
        <w:t>У члану 8. после става 1. додаје се нови став 2. који гласи:</w:t>
      </w:r>
    </w:p>
    <w:p w:rsidR="001775A6" w:rsidRPr="00A91EFB" w:rsidRDefault="001775A6" w:rsidP="001775A6">
      <w:pPr>
        <w:spacing w:after="0"/>
        <w:ind w:firstLine="708"/>
        <w:jc w:val="both"/>
        <w:rPr>
          <w:rFonts w:ascii="Times New Roman" w:eastAsia="Times New Roman" w:hAnsi="Times New Roman" w:cs="Times New Roman"/>
          <w:sz w:val="24"/>
          <w:szCs w:val="24"/>
        </w:rPr>
      </w:pPr>
      <w:r>
        <w:rPr>
          <w:rFonts w:ascii="Times New Roman" w:hAnsi="Times New Roman" w:cs="Times New Roman"/>
          <w:sz w:val="24"/>
          <w:szCs w:val="24"/>
        </w:rPr>
        <w:t xml:space="preserve">„Поред знака произвођача и ознаке финоће произвођач </w:t>
      </w:r>
      <w:r w:rsidRPr="00A91EFB">
        <w:rPr>
          <w:rFonts w:ascii="Times New Roman" w:hAnsi="Times New Roman" w:cs="Times New Roman"/>
          <w:sz w:val="24"/>
          <w:szCs w:val="24"/>
        </w:rPr>
        <w:t xml:space="preserve">предмета може предмете означити и знаком који је заштићен у складу са </w:t>
      </w:r>
      <w:r w:rsidR="00197F7F" w:rsidRPr="00A91EFB">
        <w:rPr>
          <w:rFonts w:ascii="Times New Roman" w:eastAsia="Times New Roman" w:hAnsi="Times New Roman" w:cs="Times New Roman"/>
          <w:sz w:val="24"/>
          <w:szCs w:val="24"/>
          <w:lang w:val="sr-Cyrl-CS"/>
        </w:rPr>
        <w:t>про</w:t>
      </w:r>
      <w:r w:rsidR="00197F7F" w:rsidRPr="00A91EFB">
        <w:rPr>
          <w:rFonts w:ascii="Times New Roman" w:eastAsia="Times New Roman" w:hAnsi="Times New Roman" w:cs="Times New Roman"/>
          <w:sz w:val="24"/>
          <w:szCs w:val="24"/>
        </w:rPr>
        <w:t>п</w:t>
      </w:r>
      <w:r w:rsidR="00197F7F" w:rsidRPr="00A91EFB">
        <w:rPr>
          <w:rFonts w:ascii="Times New Roman" w:hAnsi="Times New Roman"/>
          <w:sz w:val="24"/>
          <w:szCs w:val="24"/>
          <w:lang w:val="sr-Cyrl-CS"/>
        </w:rPr>
        <w:t>исима којим</w:t>
      </w:r>
      <w:r w:rsidR="008118D3" w:rsidRPr="00A91EFB">
        <w:rPr>
          <w:rFonts w:ascii="Times New Roman" w:hAnsi="Times New Roman"/>
          <w:sz w:val="24"/>
          <w:szCs w:val="24"/>
          <w:lang w:val="en-US"/>
        </w:rPr>
        <w:t>a</w:t>
      </w:r>
      <w:r w:rsidR="00197F7F" w:rsidRPr="00A91EFB">
        <w:rPr>
          <w:rFonts w:ascii="Times New Roman" w:hAnsi="Times New Roman"/>
          <w:sz w:val="24"/>
          <w:szCs w:val="24"/>
          <w:lang w:val="sr-Cyrl-CS"/>
        </w:rPr>
        <w:t xml:space="preserve"> се уређуј</w:t>
      </w:r>
      <w:r w:rsidR="00197F7F" w:rsidRPr="00A91EFB">
        <w:rPr>
          <w:rFonts w:ascii="Times New Roman" w:hAnsi="Times New Roman"/>
          <w:sz w:val="24"/>
          <w:szCs w:val="24"/>
        </w:rPr>
        <w:t>у</w:t>
      </w:r>
      <w:r w:rsidR="00322AB8" w:rsidRPr="00A91EFB">
        <w:rPr>
          <w:rFonts w:ascii="Times New Roman" w:hAnsi="Times New Roman"/>
          <w:sz w:val="24"/>
          <w:szCs w:val="24"/>
        </w:rPr>
        <w:t xml:space="preserve"> </w:t>
      </w:r>
      <w:r w:rsidRPr="00A91EFB">
        <w:rPr>
          <w:rFonts w:ascii="Times New Roman" w:hAnsi="Times New Roman" w:cs="Times New Roman"/>
          <w:sz w:val="24"/>
          <w:szCs w:val="24"/>
        </w:rPr>
        <w:t>жигови, о че</w:t>
      </w:r>
      <w:r w:rsidR="00920A43" w:rsidRPr="00A91EFB">
        <w:rPr>
          <w:rFonts w:ascii="Times New Roman" w:hAnsi="Times New Roman" w:cs="Times New Roman"/>
          <w:sz w:val="24"/>
          <w:szCs w:val="24"/>
        </w:rPr>
        <w:t>му Дирекцији прилаже доказ.</w:t>
      </w:r>
      <w:r w:rsidR="00DF216D" w:rsidRPr="00A91EFB">
        <w:rPr>
          <w:rFonts w:ascii="Times New Roman" w:eastAsia="Times New Roman" w:hAnsi="Times New Roman" w:cs="Times New Roman"/>
          <w:sz w:val="24"/>
          <w:szCs w:val="24"/>
        </w:rPr>
        <w:t>”</w:t>
      </w:r>
    </w:p>
    <w:p w:rsidR="00C17CFF" w:rsidRDefault="00920A43" w:rsidP="00E754A6">
      <w:pPr>
        <w:spacing w:after="0"/>
        <w:ind w:firstLine="708"/>
        <w:jc w:val="both"/>
        <w:rPr>
          <w:rFonts w:ascii="Times New Roman" w:hAnsi="Times New Roman" w:cs="Times New Roman"/>
          <w:sz w:val="24"/>
          <w:szCs w:val="24"/>
        </w:rPr>
      </w:pPr>
      <w:r>
        <w:rPr>
          <w:rFonts w:ascii="Times New Roman" w:hAnsi="Times New Roman" w:cs="Times New Roman"/>
          <w:sz w:val="24"/>
          <w:szCs w:val="24"/>
        </w:rPr>
        <w:t>Досадашњи ст. 2, 3. и 4. постају ст. 3, 4. и 5.</w:t>
      </w:r>
    </w:p>
    <w:p w:rsidR="00A83BAC" w:rsidRDefault="007F6B44" w:rsidP="00E754A6">
      <w:pPr>
        <w:spacing w:after="0"/>
        <w:ind w:firstLine="708"/>
        <w:jc w:val="both"/>
        <w:rPr>
          <w:rFonts w:ascii="Times New Roman" w:hAnsi="Times New Roman" w:cs="Times New Roman"/>
          <w:sz w:val="24"/>
          <w:szCs w:val="24"/>
        </w:rPr>
      </w:pPr>
      <w:r w:rsidRPr="00C9264B">
        <w:rPr>
          <w:rFonts w:ascii="Times New Roman" w:hAnsi="Times New Roman" w:cs="Times New Roman"/>
          <w:sz w:val="24"/>
          <w:szCs w:val="24"/>
        </w:rPr>
        <w:t>Досадашњи с</w:t>
      </w:r>
      <w:r w:rsidR="00A83BAC" w:rsidRPr="00C9264B">
        <w:rPr>
          <w:rFonts w:ascii="Times New Roman" w:hAnsi="Times New Roman" w:cs="Times New Roman"/>
          <w:sz w:val="24"/>
          <w:szCs w:val="24"/>
        </w:rPr>
        <w:t xml:space="preserve">тав </w:t>
      </w:r>
      <w:r w:rsidRPr="00C9264B">
        <w:rPr>
          <w:rFonts w:ascii="Times New Roman" w:hAnsi="Times New Roman" w:cs="Times New Roman"/>
          <w:sz w:val="24"/>
          <w:szCs w:val="24"/>
        </w:rPr>
        <w:t xml:space="preserve">3. који постаје став </w:t>
      </w:r>
      <w:r w:rsidR="00A83BAC" w:rsidRPr="00C9264B">
        <w:rPr>
          <w:rFonts w:ascii="Times New Roman" w:hAnsi="Times New Roman" w:cs="Times New Roman"/>
          <w:sz w:val="24"/>
          <w:szCs w:val="24"/>
        </w:rPr>
        <w:t>4. мења</w:t>
      </w:r>
      <w:r w:rsidR="00A83BAC">
        <w:rPr>
          <w:rFonts w:ascii="Times New Roman" w:hAnsi="Times New Roman" w:cs="Times New Roman"/>
          <w:sz w:val="24"/>
          <w:szCs w:val="24"/>
        </w:rPr>
        <w:t xml:space="preserve"> се и гласи:</w:t>
      </w:r>
    </w:p>
    <w:p w:rsidR="00A83BAC" w:rsidRPr="00A83BAC" w:rsidRDefault="00A83BAC" w:rsidP="00E754A6">
      <w:pPr>
        <w:spacing w:after="0"/>
        <w:ind w:firstLine="708"/>
        <w:jc w:val="both"/>
        <w:rPr>
          <w:rFonts w:ascii="Times New Roman" w:hAnsi="Times New Roman" w:cs="Times New Roman"/>
          <w:sz w:val="24"/>
          <w:szCs w:val="24"/>
        </w:rPr>
      </w:pPr>
      <w:r>
        <w:rPr>
          <w:rFonts w:ascii="Times New Roman" w:hAnsi="Times New Roman" w:cs="Times New Roman"/>
          <w:sz w:val="24"/>
          <w:szCs w:val="24"/>
        </w:rPr>
        <w:lastRenderedPageBreak/>
        <w:t>„Произвођач не може предмет</w:t>
      </w:r>
      <w:r w:rsidR="003C7036">
        <w:rPr>
          <w:rFonts w:ascii="Times New Roman" w:hAnsi="Times New Roman" w:cs="Times New Roman"/>
          <w:sz w:val="24"/>
          <w:szCs w:val="24"/>
          <w:lang w:val="sr-Cyrl-CS"/>
        </w:rPr>
        <w:t>е</w:t>
      </w:r>
      <w:r>
        <w:rPr>
          <w:rFonts w:ascii="Times New Roman" w:hAnsi="Times New Roman" w:cs="Times New Roman"/>
          <w:sz w:val="24"/>
          <w:szCs w:val="24"/>
        </w:rPr>
        <w:t xml:space="preserve"> означавати другим знацима или ознакама, осим знаком произвођача</w:t>
      </w:r>
      <w:r w:rsidR="002336B5">
        <w:rPr>
          <w:rFonts w:ascii="Times New Roman" w:hAnsi="Times New Roman" w:cs="Times New Roman"/>
          <w:sz w:val="24"/>
          <w:szCs w:val="24"/>
        </w:rPr>
        <w:t xml:space="preserve"> и ознаком финo</w:t>
      </w:r>
      <w:r w:rsidR="00834CDA">
        <w:rPr>
          <w:rFonts w:ascii="Times New Roman" w:hAnsi="Times New Roman" w:cs="Times New Roman"/>
          <w:sz w:val="24"/>
          <w:szCs w:val="24"/>
        </w:rPr>
        <w:t>ће који су одређени у складу са овим законом, као  и знаком из става 2. овог члана.</w:t>
      </w:r>
      <w:r w:rsidR="00E96257">
        <w:rPr>
          <w:rFonts w:ascii="Times New Roman" w:hAnsi="Times New Roman" w:cs="Times New Roman"/>
          <w:sz w:val="24"/>
          <w:szCs w:val="24"/>
        </w:rPr>
        <w:t>”</w:t>
      </w:r>
    </w:p>
    <w:p w:rsidR="00AF2A04" w:rsidRPr="005D2DFB" w:rsidRDefault="00AF2A04" w:rsidP="005D2DFB">
      <w:pPr>
        <w:spacing w:after="0"/>
        <w:rPr>
          <w:rFonts w:ascii="Times New Roman" w:hAnsi="Times New Roman" w:cs="Times New Roman"/>
          <w:sz w:val="24"/>
          <w:szCs w:val="24"/>
          <w:lang w:val="en-US"/>
        </w:rPr>
      </w:pPr>
    </w:p>
    <w:p w:rsidR="00E85B32" w:rsidRDefault="00C17CFF" w:rsidP="00E85B32">
      <w:pPr>
        <w:spacing w:after="0"/>
        <w:jc w:val="center"/>
        <w:rPr>
          <w:rFonts w:ascii="Times New Roman" w:hAnsi="Times New Roman" w:cs="Times New Roman"/>
          <w:sz w:val="24"/>
          <w:szCs w:val="24"/>
        </w:rPr>
      </w:pPr>
      <w:r>
        <w:rPr>
          <w:rFonts w:ascii="Times New Roman" w:hAnsi="Times New Roman" w:cs="Times New Roman"/>
          <w:sz w:val="24"/>
          <w:szCs w:val="24"/>
        </w:rPr>
        <w:t>Члан 5.</w:t>
      </w:r>
    </w:p>
    <w:p w:rsidR="00E85B32" w:rsidRDefault="00E85B32" w:rsidP="00E754A6">
      <w:pPr>
        <w:spacing w:after="0"/>
        <w:ind w:firstLine="708"/>
        <w:jc w:val="both"/>
        <w:rPr>
          <w:rFonts w:ascii="Times New Roman" w:hAnsi="Times New Roman"/>
          <w:sz w:val="24"/>
          <w:szCs w:val="24"/>
        </w:rPr>
      </w:pPr>
      <w:r>
        <w:rPr>
          <w:rFonts w:ascii="Times New Roman" w:hAnsi="Times New Roman"/>
          <w:sz w:val="24"/>
          <w:szCs w:val="24"/>
        </w:rPr>
        <w:t>У члану 9. после става 3. додаје се нови став 4. који гласи:</w:t>
      </w:r>
    </w:p>
    <w:p w:rsidR="00E85B32" w:rsidRPr="00C9264B" w:rsidRDefault="00E85B32" w:rsidP="00E754A6">
      <w:pPr>
        <w:spacing w:after="0"/>
        <w:ind w:firstLine="708"/>
        <w:jc w:val="both"/>
        <w:rPr>
          <w:rFonts w:ascii="Times New Roman" w:hAnsi="Times New Roman"/>
          <w:sz w:val="24"/>
          <w:szCs w:val="24"/>
        </w:rPr>
      </w:pPr>
      <w:r>
        <w:rPr>
          <w:rFonts w:ascii="Times New Roman" w:hAnsi="Times New Roman"/>
          <w:sz w:val="24"/>
          <w:szCs w:val="24"/>
        </w:rPr>
        <w:t>„Након добијања решења из става 1. овог члана произвођач је дужан да дост</w:t>
      </w:r>
      <w:r w:rsidR="003C7036">
        <w:rPr>
          <w:rFonts w:ascii="Times New Roman" w:hAnsi="Times New Roman"/>
          <w:sz w:val="24"/>
          <w:szCs w:val="24"/>
          <w:lang w:val="sr-Cyrl-CS"/>
        </w:rPr>
        <w:t>а</w:t>
      </w:r>
      <w:r>
        <w:rPr>
          <w:rFonts w:ascii="Times New Roman" w:hAnsi="Times New Roman"/>
          <w:sz w:val="24"/>
          <w:szCs w:val="24"/>
        </w:rPr>
        <w:t xml:space="preserve">ви </w:t>
      </w:r>
      <w:r w:rsidRPr="00C9264B">
        <w:rPr>
          <w:rFonts w:ascii="Times New Roman" w:hAnsi="Times New Roman"/>
          <w:sz w:val="24"/>
          <w:szCs w:val="24"/>
        </w:rPr>
        <w:t>Дирекцији матрицу знака произвођача и знак произвођача рад</w:t>
      </w:r>
      <w:r w:rsidR="00CA507E" w:rsidRPr="00C9264B">
        <w:rPr>
          <w:rFonts w:ascii="Times New Roman" w:hAnsi="Times New Roman"/>
          <w:sz w:val="24"/>
          <w:szCs w:val="24"/>
        </w:rPr>
        <w:t>и</w:t>
      </w:r>
      <w:r w:rsidRPr="00C9264B">
        <w:rPr>
          <w:rFonts w:ascii="Times New Roman" w:hAnsi="Times New Roman"/>
          <w:sz w:val="24"/>
          <w:szCs w:val="24"/>
        </w:rPr>
        <w:t xml:space="preserve"> узимања отиска.</w:t>
      </w:r>
      <w:r w:rsidR="00DF216D" w:rsidRPr="00C9264B">
        <w:rPr>
          <w:rFonts w:ascii="Times New Roman" w:eastAsia="Times New Roman" w:hAnsi="Times New Roman" w:cs="Times New Roman"/>
          <w:sz w:val="24"/>
          <w:szCs w:val="24"/>
        </w:rPr>
        <w:t>”</w:t>
      </w:r>
    </w:p>
    <w:p w:rsidR="00E85B32" w:rsidRPr="00C9264B" w:rsidRDefault="00E85B32" w:rsidP="00E754A6">
      <w:pPr>
        <w:spacing w:after="0"/>
        <w:ind w:firstLine="708"/>
        <w:jc w:val="both"/>
        <w:rPr>
          <w:rFonts w:ascii="Times New Roman" w:hAnsi="Times New Roman"/>
          <w:sz w:val="24"/>
          <w:szCs w:val="24"/>
        </w:rPr>
      </w:pPr>
      <w:r w:rsidRPr="00C9264B">
        <w:rPr>
          <w:rFonts w:ascii="Times New Roman" w:hAnsi="Times New Roman"/>
          <w:sz w:val="24"/>
          <w:szCs w:val="24"/>
        </w:rPr>
        <w:t>Досадашњи ст. 4</w:t>
      </w:r>
      <w:r w:rsidR="0068649C" w:rsidRPr="00C9264B">
        <w:rPr>
          <w:rFonts w:ascii="Times New Roman" w:hAnsi="Times New Roman"/>
          <w:sz w:val="24"/>
          <w:szCs w:val="24"/>
        </w:rPr>
        <w:t xml:space="preserve"> -</w:t>
      </w:r>
      <w:r w:rsidR="00C1605E" w:rsidRPr="00C9264B">
        <w:rPr>
          <w:rFonts w:ascii="Times New Roman" w:hAnsi="Times New Roman"/>
          <w:sz w:val="24"/>
          <w:szCs w:val="24"/>
          <w:lang w:val="sr-Cyrl-CS"/>
        </w:rPr>
        <w:t xml:space="preserve"> </w:t>
      </w:r>
      <w:r w:rsidRPr="00C9264B">
        <w:rPr>
          <w:rFonts w:ascii="Times New Roman" w:hAnsi="Times New Roman"/>
          <w:sz w:val="24"/>
          <w:szCs w:val="24"/>
        </w:rPr>
        <w:t>12.  постају ст. 5</w:t>
      </w:r>
      <w:r w:rsidR="0068649C" w:rsidRPr="00C9264B">
        <w:rPr>
          <w:rFonts w:ascii="Times New Roman" w:hAnsi="Times New Roman"/>
          <w:sz w:val="24"/>
          <w:szCs w:val="24"/>
        </w:rPr>
        <w:t xml:space="preserve"> - </w:t>
      </w:r>
      <w:r w:rsidRPr="00C9264B">
        <w:rPr>
          <w:rFonts w:ascii="Times New Roman" w:hAnsi="Times New Roman"/>
          <w:sz w:val="24"/>
          <w:szCs w:val="24"/>
        </w:rPr>
        <w:t xml:space="preserve">13. </w:t>
      </w:r>
    </w:p>
    <w:p w:rsidR="00E85B32" w:rsidRPr="00981FB9" w:rsidRDefault="00E85B32" w:rsidP="00E754A6">
      <w:pPr>
        <w:spacing w:after="0"/>
        <w:ind w:firstLine="708"/>
        <w:jc w:val="both"/>
        <w:rPr>
          <w:rFonts w:ascii="Times New Roman" w:hAnsi="Times New Roman"/>
          <w:sz w:val="24"/>
          <w:szCs w:val="24"/>
          <w:lang w:val="sr-Cyrl-CS"/>
        </w:rPr>
      </w:pPr>
      <w:r w:rsidRPr="00C9264B">
        <w:rPr>
          <w:rFonts w:ascii="Times New Roman" w:hAnsi="Times New Roman"/>
          <w:sz w:val="24"/>
          <w:szCs w:val="24"/>
          <w:lang w:val="sr-Cyrl-CS"/>
        </w:rPr>
        <w:t xml:space="preserve">У </w:t>
      </w:r>
      <w:r w:rsidR="00804EB9">
        <w:rPr>
          <w:rFonts w:ascii="Times New Roman" w:hAnsi="Times New Roman"/>
          <w:sz w:val="24"/>
          <w:szCs w:val="24"/>
          <w:lang w:val="sr-Cyrl-CS"/>
        </w:rPr>
        <w:t>досадашњем ст. 6, 8</w:t>
      </w:r>
      <w:r w:rsidR="00804EB9">
        <w:rPr>
          <w:rFonts w:ascii="Times New Roman" w:hAnsi="Times New Roman"/>
          <w:sz w:val="24"/>
          <w:szCs w:val="24"/>
          <w:lang w:val="en-US"/>
        </w:rPr>
        <w:t>.</w:t>
      </w:r>
      <w:r w:rsidR="006C70DD" w:rsidRPr="00C9264B">
        <w:rPr>
          <w:rFonts w:ascii="Times New Roman" w:hAnsi="Times New Roman"/>
          <w:sz w:val="24"/>
          <w:szCs w:val="24"/>
          <w:lang w:val="sr-Cyrl-CS"/>
        </w:rPr>
        <w:t xml:space="preserve"> и 9. који постају </w:t>
      </w:r>
      <w:r w:rsidRPr="00C9264B">
        <w:rPr>
          <w:rFonts w:ascii="Times New Roman" w:hAnsi="Times New Roman"/>
          <w:sz w:val="24"/>
          <w:szCs w:val="24"/>
          <w:lang w:val="sr-Cyrl-CS"/>
        </w:rPr>
        <w:t>ст.</w:t>
      </w:r>
      <w:r w:rsidR="00BE13D3" w:rsidRPr="00C9264B">
        <w:rPr>
          <w:rFonts w:ascii="Times New Roman" w:hAnsi="Times New Roman"/>
          <w:sz w:val="24"/>
          <w:szCs w:val="24"/>
          <w:lang w:val="sr-Cyrl-CS"/>
        </w:rPr>
        <w:t xml:space="preserve"> </w:t>
      </w:r>
      <w:r w:rsidRPr="00C9264B">
        <w:rPr>
          <w:rFonts w:ascii="Times New Roman" w:hAnsi="Times New Roman"/>
          <w:sz w:val="24"/>
          <w:szCs w:val="24"/>
          <w:lang w:val="sr-Cyrl-CS"/>
        </w:rPr>
        <w:t>7,</w:t>
      </w:r>
      <w:r w:rsidR="00BE13D3" w:rsidRPr="00C9264B">
        <w:rPr>
          <w:rFonts w:ascii="Times New Roman" w:hAnsi="Times New Roman"/>
          <w:sz w:val="24"/>
          <w:szCs w:val="24"/>
          <w:lang w:val="sr-Cyrl-CS"/>
        </w:rPr>
        <w:t xml:space="preserve"> </w:t>
      </w:r>
      <w:r w:rsidR="00804EB9">
        <w:rPr>
          <w:rFonts w:ascii="Times New Roman" w:hAnsi="Times New Roman"/>
          <w:sz w:val="24"/>
          <w:szCs w:val="24"/>
          <w:lang w:val="sr-Cyrl-CS"/>
        </w:rPr>
        <w:t>9</w:t>
      </w:r>
      <w:r w:rsidR="00804EB9">
        <w:rPr>
          <w:rFonts w:ascii="Times New Roman" w:hAnsi="Times New Roman"/>
          <w:sz w:val="24"/>
          <w:szCs w:val="24"/>
          <w:lang w:val="en-US"/>
        </w:rPr>
        <w:t>.</w:t>
      </w:r>
      <w:r w:rsidR="00BE13D3" w:rsidRPr="00C9264B">
        <w:rPr>
          <w:rFonts w:ascii="Times New Roman" w:hAnsi="Times New Roman"/>
          <w:sz w:val="24"/>
          <w:szCs w:val="24"/>
          <w:lang w:val="sr-Cyrl-CS"/>
        </w:rPr>
        <w:t xml:space="preserve"> и </w:t>
      </w:r>
      <w:r w:rsidRPr="00C9264B">
        <w:rPr>
          <w:rFonts w:ascii="Times New Roman" w:hAnsi="Times New Roman"/>
          <w:sz w:val="24"/>
          <w:szCs w:val="24"/>
          <w:lang w:val="sr-Cyrl-CS"/>
        </w:rPr>
        <w:t>10. речи: „из става 5.” замењују се речима: „ из става 6.</w:t>
      </w:r>
      <w:r w:rsidR="00DF216D" w:rsidRPr="00C9264B">
        <w:rPr>
          <w:rFonts w:ascii="Times New Roman" w:eastAsia="Times New Roman" w:hAnsi="Times New Roman" w:cs="Times New Roman"/>
          <w:sz w:val="24"/>
          <w:szCs w:val="24"/>
        </w:rPr>
        <w:t>”</w:t>
      </w:r>
      <w:r w:rsidR="00804EB9">
        <w:rPr>
          <w:rFonts w:ascii="Times New Roman" w:eastAsia="Times New Roman" w:hAnsi="Times New Roman" w:cs="Times New Roman"/>
          <w:sz w:val="24"/>
          <w:szCs w:val="24"/>
        </w:rPr>
        <w:t>.</w:t>
      </w:r>
    </w:p>
    <w:p w:rsidR="00E85B32" w:rsidRPr="00981FB9" w:rsidRDefault="00E85B32" w:rsidP="00E754A6">
      <w:pPr>
        <w:spacing w:after="0"/>
        <w:ind w:firstLine="708"/>
        <w:jc w:val="both"/>
        <w:rPr>
          <w:rFonts w:ascii="Times New Roman" w:hAnsi="Times New Roman"/>
          <w:sz w:val="24"/>
          <w:szCs w:val="24"/>
        </w:rPr>
      </w:pPr>
      <w:r w:rsidRPr="00981FB9">
        <w:rPr>
          <w:rFonts w:ascii="Times New Roman" w:hAnsi="Times New Roman"/>
          <w:sz w:val="24"/>
          <w:szCs w:val="24"/>
          <w:lang w:val="sr-Cyrl-CS"/>
        </w:rPr>
        <w:t xml:space="preserve">У </w:t>
      </w:r>
      <w:r w:rsidR="006C70DD" w:rsidRPr="00981FB9">
        <w:rPr>
          <w:rFonts w:ascii="Times New Roman" w:hAnsi="Times New Roman"/>
          <w:sz w:val="24"/>
          <w:szCs w:val="24"/>
          <w:lang w:val="sr-Cyrl-CS"/>
        </w:rPr>
        <w:t xml:space="preserve">досадашњем ставу 10. који постаје </w:t>
      </w:r>
      <w:r w:rsidRPr="00981FB9">
        <w:rPr>
          <w:rFonts w:ascii="Times New Roman" w:hAnsi="Times New Roman"/>
          <w:sz w:val="24"/>
          <w:szCs w:val="24"/>
          <w:lang w:val="sr-Cyrl-CS"/>
        </w:rPr>
        <w:t>став</w:t>
      </w:r>
      <w:r w:rsidR="00BE13D3" w:rsidRPr="00981FB9">
        <w:rPr>
          <w:rFonts w:ascii="Times New Roman" w:hAnsi="Times New Roman"/>
          <w:sz w:val="24"/>
          <w:szCs w:val="24"/>
          <w:lang w:val="sr-Cyrl-CS"/>
        </w:rPr>
        <w:t xml:space="preserve"> </w:t>
      </w:r>
      <w:r w:rsidRPr="00981FB9">
        <w:rPr>
          <w:rFonts w:ascii="Times New Roman" w:hAnsi="Times New Roman"/>
          <w:sz w:val="24"/>
          <w:szCs w:val="24"/>
          <w:lang w:val="sr-Cyrl-CS"/>
        </w:rPr>
        <w:t>11. речи: „из става 9.</w:t>
      </w:r>
      <w:r w:rsidR="00FD712A" w:rsidRPr="00981FB9">
        <w:rPr>
          <w:rFonts w:ascii="Times New Roman" w:hAnsi="Times New Roman"/>
          <w:sz w:val="24"/>
          <w:szCs w:val="24"/>
          <w:lang w:val="sr-Cyrl-CS"/>
        </w:rPr>
        <w:t>”</w:t>
      </w:r>
      <w:r w:rsidRPr="00981FB9">
        <w:rPr>
          <w:rFonts w:ascii="Times New Roman" w:hAnsi="Times New Roman"/>
          <w:sz w:val="24"/>
          <w:szCs w:val="24"/>
          <w:lang w:val="sr-Cyrl-CS"/>
        </w:rPr>
        <w:t xml:space="preserve"> замењују</w:t>
      </w:r>
      <w:r w:rsidR="00FD712A" w:rsidRPr="00981FB9">
        <w:rPr>
          <w:rFonts w:ascii="Times New Roman" w:hAnsi="Times New Roman"/>
          <w:sz w:val="24"/>
          <w:szCs w:val="24"/>
          <w:lang w:val="sr-Cyrl-CS"/>
        </w:rPr>
        <w:t xml:space="preserve"> </w:t>
      </w:r>
      <w:r w:rsidRPr="00981FB9">
        <w:rPr>
          <w:rFonts w:ascii="Times New Roman" w:hAnsi="Times New Roman"/>
          <w:sz w:val="24"/>
          <w:szCs w:val="24"/>
          <w:lang w:val="sr-Cyrl-CS"/>
        </w:rPr>
        <w:t>се речима „из става 10.”</w:t>
      </w:r>
      <w:r w:rsidR="00B67D55" w:rsidRPr="00981FB9">
        <w:rPr>
          <w:rFonts w:ascii="Times New Roman" w:hAnsi="Times New Roman"/>
          <w:sz w:val="24"/>
          <w:szCs w:val="24"/>
        </w:rPr>
        <w:t>.</w:t>
      </w:r>
    </w:p>
    <w:p w:rsidR="00E85B32" w:rsidRPr="00C9264B" w:rsidRDefault="00197F7F" w:rsidP="00E754A6">
      <w:pPr>
        <w:spacing w:after="0"/>
        <w:ind w:firstLine="708"/>
        <w:jc w:val="both"/>
        <w:rPr>
          <w:rFonts w:ascii="Times New Roman" w:hAnsi="Times New Roman"/>
          <w:sz w:val="24"/>
          <w:szCs w:val="24"/>
        </w:rPr>
      </w:pPr>
      <w:r w:rsidRPr="00981FB9">
        <w:rPr>
          <w:rFonts w:ascii="Times New Roman" w:hAnsi="Times New Roman"/>
          <w:sz w:val="24"/>
          <w:szCs w:val="24"/>
          <w:lang w:val="sr-Cyrl-CS"/>
        </w:rPr>
        <w:t>У</w:t>
      </w:r>
      <w:r w:rsidR="00FD712A" w:rsidRPr="00981FB9">
        <w:rPr>
          <w:rFonts w:ascii="Times New Roman" w:hAnsi="Times New Roman"/>
          <w:sz w:val="24"/>
          <w:szCs w:val="24"/>
          <w:lang w:val="sr-Cyrl-CS"/>
        </w:rPr>
        <w:t xml:space="preserve"> </w:t>
      </w:r>
      <w:r w:rsidR="006C70DD" w:rsidRPr="00981FB9">
        <w:rPr>
          <w:rFonts w:ascii="Times New Roman" w:hAnsi="Times New Roman"/>
          <w:sz w:val="24"/>
          <w:szCs w:val="24"/>
          <w:lang w:val="sr-Cyrl-CS"/>
        </w:rPr>
        <w:t>досадашњем ставу 1</w:t>
      </w:r>
      <w:r w:rsidR="00FD712A" w:rsidRPr="00981FB9">
        <w:rPr>
          <w:rFonts w:ascii="Times New Roman" w:hAnsi="Times New Roman"/>
          <w:sz w:val="24"/>
          <w:szCs w:val="24"/>
          <w:lang w:val="sr-Cyrl-CS"/>
        </w:rPr>
        <w:t>1</w:t>
      </w:r>
      <w:r w:rsidR="006C70DD" w:rsidRPr="00981FB9">
        <w:rPr>
          <w:rFonts w:ascii="Times New Roman" w:hAnsi="Times New Roman"/>
          <w:sz w:val="24"/>
          <w:szCs w:val="24"/>
          <w:lang w:val="sr-Cyrl-CS"/>
        </w:rPr>
        <w:t xml:space="preserve">. који постаје </w:t>
      </w:r>
      <w:r w:rsidRPr="00981FB9">
        <w:rPr>
          <w:rFonts w:ascii="Times New Roman" w:hAnsi="Times New Roman"/>
          <w:sz w:val="24"/>
          <w:szCs w:val="24"/>
          <w:lang w:val="sr-Cyrl-CS"/>
        </w:rPr>
        <w:t>став</w:t>
      </w:r>
      <w:r w:rsidR="00BE13D3" w:rsidRPr="00981FB9">
        <w:rPr>
          <w:rFonts w:ascii="Times New Roman" w:hAnsi="Times New Roman"/>
          <w:sz w:val="24"/>
          <w:szCs w:val="24"/>
          <w:lang w:val="sr-Cyrl-CS"/>
        </w:rPr>
        <w:t xml:space="preserve"> </w:t>
      </w:r>
      <w:r w:rsidRPr="00981FB9">
        <w:rPr>
          <w:rFonts w:ascii="Times New Roman" w:hAnsi="Times New Roman"/>
          <w:sz w:val="24"/>
          <w:szCs w:val="24"/>
          <w:lang w:val="sr-Cyrl-CS"/>
        </w:rPr>
        <w:t>1</w:t>
      </w:r>
      <w:r w:rsidR="00FD712A" w:rsidRPr="00981FB9">
        <w:rPr>
          <w:rFonts w:ascii="Times New Roman" w:hAnsi="Times New Roman"/>
          <w:sz w:val="24"/>
          <w:szCs w:val="24"/>
          <w:lang w:val="sr-Cyrl-CS"/>
        </w:rPr>
        <w:t>2</w:t>
      </w:r>
      <w:r w:rsidR="00E85B32" w:rsidRPr="00981FB9">
        <w:rPr>
          <w:rFonts w:ascii="Times New Roman" w:hAnsi="Times New Roman"/>
          <w:sz w:val="24"/>
          <w:szCs w:val="24"/>
          <w:lang w:val="sr-Cyrl-CS"/>
        </w:rPr>
        <w:t>. речи: „из став</w:t>
      </w:r>
      <w:r w:rsidR="00E754A6" w:rsidRPr="00981FB9">
        <w:rPr>
          <w:rFonts w:ascii="Times New Roman" w:hAnsi="Times New Roman"/>
          <w:sz w:val="24"/>
          <w:szCs w:val="24"/>
          <w:lang w:val="sr-Cyrl-CS"/>
        </w:rPr>
        <w:t>а</w:t>
      </w:r>
      <w:r w:rsidR="00E85B32" w:rsidRPr="00981FB9">
        <w:rPr>
          <w:rFonts w:ascii="Times New Roman" w:hAnsi="Times New Roman"/>
          <w:sz w:val="24"/>
          <w:szCs w:val="24"/>
          <w:lang w:val="sr-Cyrl-CS"/>
        </w:rPr>
        <w:t xml:space="preserve"> 10.” замењују</w:t>
      </w:r>
      <w:r w:rsidR="00E85B32" w:rsidRPr="00C9264B">
        <w:rPr>
          <w:rFonts w:ascii="Times New Roman" w:hAnsi="Times New Roman"/>
          <w:sz w:val="24"/>
          <w:szCs w:val="24"/>
          <w:lang w:val="sr-Cyrl-CS"/>
        </w:rPr>
        <w:t xml:space="preserve"> се речима: „из става 11.”</w:t>
      </w:r>
      <w:r w:rsidR="00B67D55" w:rsidRPr="00C9264B">
        <w:rPr>
          <w:rFonts w:ascii="Times New Roman" w:hAnsi="Times New Roman"/>
          <w:sz w:val="24"/>
          <w:szCs w:val="24"/>
        </w:rPr>
        <w:t>.</w:t>
      </w:r>
    </w:p>
    <w:p w:rsidR="00E85B32" w:rsidRPr="00C9264B" w:rsidRDefault="00E85B32" w:rsidP="00E754A6">
      <w:pPr>
        <w:spacing w:after="0"/>
        <w:ind w:firstLine="708"/>
        <w:jc w:val="both"/>
        <w:rPr>
          <w:rFonts w:ascii="Times New Roman" w:hAnsi="Times New Roman"/>
          <w:sz w:val="24"/>
          <w:szCs w:val="24"/>
        </w:rPr>
      </w:pPr>
      <w:r w:rsidRPr="00C9264B">
        <w:rPr>
          <w:rFonts w:ascii="Times New Roman" w:hAnsi="Times New Roman"/>
          <w:sz w:val="24"/>
          <w:szCs w:val="24"/>
        </w:rPr>
        <w:t xml:space="preserve">После </w:t>
      </w:r>
      <w:r w:rsidR="006C70DD" w:rsidRPr="00C9264B">
        <w:rPr>
          <w:rFonts w:ascii="Times New Roman" w:hAnsi="Times New Roman"/>
          <w:sz w:val="24"/>
          <w:szCs w:val="24"/>
        </w:rPr>
        <w:t xml:space="preserve">досадашњег става 12. који постаје </w:t>
      </w:r>
      <w:r w:rsidRPr="00C9264B">
        <w:rPr>
          <w:rFonts w:ascii="Times New Roman" w:hAnsi="Times New Roman"/>
          <w:sz w:val="24"/>
          <w:szCs w:val="24"/>
        </w:rPr>
        <w:t>став</w:t>
      </w:r>
      <w:r w:rsidR="00BE13D3" w:rsidRPr="00C9264B">
        <w:rPr>
          <w:rFonts w:ascii="Times New Roman" w:hAnsi="Times New Roman"/>
          <w:sz w:val="24"/>
          <w:szCs w:val="24"/>
          <w:lang w:val="sr-Cyrl-CS"/>
        </w:rPr>
        <w:t xml:space="preserve"> </w:t>
      </w:r>
      <w:r w:rsidRPr="00C9264B">
        <w:rPr>
          <w:rFonts w:ascii="Times New Roman" w:hAnsi="Times New Roman"/>
          <w:sz w:val="24"/>
          <w:szCs w:val="24"/>
        </w:rPr>
        <w:t xml:space="preserve">13.  </w:t>
      </w:r>
      <w:r w:rsidRPr="00C9264B">
        <w:rPr>
          <w:rFonts w:ascii="Times New Roman" w:hAnsi="Times New Roman"/>
          <w:sz w:val="24"/>
          <w:szCs w:val="24"/>
          <w:lang w:val="sr-Cyrl-CS"/>
        </w:rPr>
        <w:t xml:space="preserve">додаје се </w:t>
      </w:r>
      <w:r w:rsidRPr="00C9264B">
        <w:rPr>
          <w:rFonts w:ascii="Times New Roman" w:hAnsi="Times New Roman"/>
          <w:sz w:val="24"/>
          <w:szCs w:val="24"/>
        </w:rPr>
        <w:t>став 14. који гласи:</w:t>
      </w:r>
    </w:p>
    <w:p w:rsidR="00E85B32" w:rsidRDefault="00E85B32" w:rsidP="00E754A6">
      <w:pPr>
        <w:spacing w:after="0"/>
        <w:ind w:firstLine="708"/>
        <w:jc w:val="both"/>
        <w:rPr>
          <w:rFonts w:ascii="Times New Roman" w:hAnsi="Times New Roman"/>
          <w:sz w:val="24"/>
          <w:szCs w:val="24"/>
        </w:rPr>
      </w:pPr>
      <w:r w:rsidRPr="00C9264B">
        <w:rPr>
          <w:rFonts w:ascii="Times New Roman" w:hAnsi="Times New Roman"/>
          <w:sz w:val="24"/>
          <w:szCs w:val="24"/>
        </w:rPr>
        <w:t xml:space="preserve">„Произвођач је дужан да у року од 15 дана од дана </w:t>
      </w:r>
      <w:r w:rsidR="00AA054B" w:rsidRPr="00C9264B">
        <w:rPr>
          <w:rFonts w:ascii="Times New Roman" w:hAnsi="Times New Roman"/>
          <w:sz w:val="24"/>
          <w:szCs w:val="24"/>
          <w:lang w:val="ru-RU"/>
        </w:rPr>
        <w:t>пријема</w:t>
      </w:r>
      <w:r w:rsidR="00E16AFA" w:rsidRPr="00C9264B">
        <w:rPr>
          <w:rFonts w:ascii="Times New Roman" w:hAnsi="Times New Roman"/>
          <w:sz w:val="24"/>
          <w:szCs w:val="24"/>
          <w:lang w:val="ru-RU"/>
        </w:rPr>
        <w:t xml:space="preserve"> </w:t>
      </w:r>
      <w:r w:rsidR="00D14A39" w:rsidRPr="00C9264B">
        <w:rPr>
          <w:rFonts w:ascii="Times New Roman" w:hAnsi="Times New Roman"/>
          <w:sz w:val="24"/>
          <w:szCs w:val="24"/>
          <w:lang w:val="ru-RU"/>
        </w:rPr>
        <w:t>коначног</w:t>
      </w:r>
      <w:r w:rsidR="00E16AFA" w:rsidRPr="00C9264B">
        <w:rPr>
          <w:rFonts w:ascii="Times New Roman" w:hAnsi="Times New Roman"/>
          <w:sz w:val="24"/>
          <w:szCs w:val="24"/>
          <w:lang w:val="ru-RU"/>
        </w:rPr>
        <w:t xml:space="preserve"> </w:t>
      </w:r>
      <w:r w:rsidRPr="00C9264B">
        <w:rPr>
          <w:rFonts w:ascii="Times New Roman" w:hAnsi="Times New Roman"/>
          <w:sz w:val="24"/>
          <w:szCs w:val="24"/>
          <w:lang w:val="ru-RU"/>
        </w:rPr>
        <w:t xml:space="preserve">решења о одбијању захтева за обнављање решења из става 1. овог члана </w:t>
      </w:r>
      <w:r w:rsidRPr="00C9264B">
        <w:rPr>
          <w:rFonts w:ascii="Times New Roman" w:hAnsi="Times New Roman"/>
          <w:sz w:val="24"/>
          <w:szCs w:val="24"/>
        </w:rPr>
        <w:t>достави Дирекцији</w:t>
      </w:r>
      <w:r>
        <w:rPr>
          <w:rFonts w:ascii="Times New Roman" w:hAnsi="Times New Roman"/>
          <w:sz w:val="24"/>
          <w:szCs w:val="24"/>
        </w:rPr>
        <w:t xml:space="preserve"> знак произвођача ради уништења</w:t>
      </w:r>
      <w:r>
        <w:rPr>
          <w:rFonts w:ascii="Times New Roman" w:hAnsi="Times New Roman"/>
          <w:color w:val="000000"/>
          <w:sz w:val="24"/>
          <w:szCs w:val="24"/>
          <w:lang w:val="ru-RU"/>
        </w:rPr>
        <w:t>.</w:t>
      </w:r>
      <w:r w:rsidR="00DF216D" w:rsidRPr="00AA054B">
        <w:rPr>
          <w:rFonts w:ascii="Times New Roman" w:eastAsia="Times New Roman" w:hAnsi="Times New Roman" w:cs="Times New Roman"/>
          <w:sz w:val="24"/>
          <w:szCs w:val="24"/>
        </w:rPr>
        <w:t>”</w:t>
      </w:r>
    </w:p>
    <w:p w:rsidR="00C17CFF" w:rsidRDefault="00C17CFF" w:rsidP="00C17CFF">
      <w:pPr>
        <w:spacing w:after="0"/>
        <w:jc w:val="center"/>
        <w:rPr>
          <w:rFonts w:ascii="Times New Roman" w:hAnsi="Times New Roman" w:cs="Times New Roman"/>
          <w:sz w:val="24"/>
          <w:szCs w:val="24"/>
        </w:rPr>
      </w:pPr>
    </w:p>
    <w:p w:rsidR="00C17CFF" w:rsidRDefault="00C17CFF" w:rsidP="00C17CFF">
      <w:pPr>
        <w:spacing w:after="0"/>
        <w:jc w:val="center"/>
        <w:rPr>
          <w:rFonts w:ascii="Times New Roman" w:hAnsi="Times New Roman" w:cs="Times New Roman"/>
          <w:sz w:val="24"/>
          <w:szCs w:val="24"/>
        </w:rPr>
      </w:pPr>
      <w:r>
        <w:rPr>
          <w:rFonts w:ascii="Times New Roman" w:hAnsi="Times New Roman" w:cs="Times New Roman"/>
          <w:sz w:val="24"/>
          <w:szCs w:val="24"/>
        </w:rPr>
        <w:t>Члан 6.</w:t>
      </w:r>
    </w:p>
    <w:p w:rsidR="00AA054B" w:rsidRPr="00AA054B" w:rsidRDefault="00AA054B" w:rsidP="00AA054B">
      <w:pPr>
        <w:spacing w:after="0"/>
        <w:ind w:firstLine="600"/>
        <w:jc w:val="both"/>
        <w:rPr>
          <w:rFonts w:ascii="Times New Roman" w:eastAsia="Times New Roman" w:hAnsi="Times New Roman" w:cs="Times New Roman"/>
          <w:sz w:val="24"/>
          <w:szCs w:val="24"/>
          <w:lang w:val="sr-Cyrl-CS"/>
        </w:rPr>
      </w:pPr>
      <w:r w:rsidRPr="00AA054B">
        <w:rPr>
          <w:rFonts w:ascii="Times New Roman" w:eastAsia="Times New Roman" w:hAnsi="Times New Roman" w:cs="Times New Roman"/>
          <w:sz w:val="24"/>
          <w:szCs w:val="24"/>
        </w:rPr>
        <w:t>У члану 10.</w:t>
      </w:r>
      <w:r w:rsidR="00BF6365">
        <w:rPr>
          <w:rFonts w:ascii="Times New Roman" w:eastAsia="Times New Roman" w:hAnsi="Times New Roman" w:cs="Times New Roman"/>
          <w:sz w:val="24"/>
          <w:szCs w:val="24"/>
          <w:lang w:val="sr-Cyrl-CS"/>
        </w:rPr>
        <w:t xml:space="preserve"> став</w:t>
      </w:r>
      <w:r w:rsidRPr="00AA054B">
        <w:rPr>
          <w:rFonts w:ascii="Times New Roman" w:eastAsia="Times New Roman" w:hAnsi="Times New Roman" w:cs="Times New Roman"/>
          <w:sz w:val="24"/>
          <w:szCs w:val="24"/>
          <w:lang w:val="sr-Cyrl-CS"/>
        </w:rPr>
        <w:t xml:space="preserve"> 6. речи: „став 6.” замењују се речима: „став 7.</w:t>
      </w:r>
      <w:r w:rsidRPr="00AA054B">
        <w:rPr>
          <w:rFonts w:ascii="Times New Roman" w:eastAsia="Times New Roman" w:hAnsi="Times New Roman" w:cs="Times New Roman"/>
          <w:sz w:val="24"/>
          <w:szCs w:val="24"/>
        </w:rPr>
        <w:t>”</w:t>
      </w:r>
      <w:r w:rsidRPr="00AA054B">
        <w:rPr>
          <w:rFonts w:ascii="Times New Roman" w:eastAsia="Times New Roman" w:hAnsi="Times New Roman" w:cs="Times New Roman"/>
          <w:sz w:val="24"/>
          <w:szCs w:val="24"/>
          <w:lang w:val="sr-Cyrl-CS"/>
        </w:rPr>
        <w:t>.</w:t>
      </w:r>
    </w:p>
    <w:p w:rsidR="00AA054B" w:rsidRPr="00AA054B" w:rsidRDefault="00AA054B" w:rsidP="00AA054B">
      <w:pPr>
        <w:spacing w:after="0"/>
        <w:ind w:firstLine="600"/>
        <w:jc w:val="both"/>
        <w:rPr>
          <w:rFonts w:ascii="Times New Roman" w:eastAsia="Times New Roman" w:hAnsi="Times New Roman" w:cs="Times New Roman"/>
          <w:sz w:val="24"/>
          <w:szCs w:val="24"/>
        </w:rPr>
      </w:pPr>
      <w:r w:rsidRPr="00AA054B">
        <w:rPr>
          <w:rFonts w:ascii="Times New Roman" w:eastAsia="Times New Roman" w:hAnsi="Times New Roman" w:cs="Times New Roman"/>
          <w:sz w:val="24"/>
          <w:szCs w:val="24"/>
          <w:lang w:val="sr-Cyrl-CS"/>
        </w:rPr>
        <w:t>П</w:t>
      </w:r>
      <w:r w:rsidRPr="00AA054B">
        <w:rPr>
          <w:rFonts w:ascii="Times New Roman" w:eastAsia="Times New Roman" w:hAnsi="Times New Roman" w:cs="Times New Roman"/>
          <w:sz w:val="24"/>
          <w:szCs w:val="24"/>
        </w:rPr>
        <w:t xml:space="preserve">осле става </w:t>
      </w:r>
      <w:r w:rsidRPr="00AA054B">
        <w:rPr>
          <w:rFonts w:ascii="Times New Roman" w:eastAsia="Times New Roman" w:hAnsi="Times New Roman" w:cs="Times New Roman"/>
          <w:sz w:val="24"/>
          <w:szCs w:val="24"/>
          <w:lang w:val="sr-Cyrl-CS"/>
        </w:rPr>
        <w:t>6</w:t>
      </w:r>
      <w:r w:rsidRPr="00AA054B">
        <w:rPr>
          <w:rFonts w:ascii="Times New Roman" w:eastAsia="Times New Roman" w:hAnsi="Times New Roman" w:cs="Times New Roman"/>
          <w:sz w:val="24"/>
          <w:szCs w:val="24"/>
        </w:rPr>
        <w:t>. дод</w:t>
      </w:r>
      <w:r w:rsidR="00805A84">
        <w:rPr>
          <w:rFonts w:ascii="Times New Roman" w:eastAsia="Times New Roman" w:hAnsi="Times New Roman" w:cs="Times New Roman"/>
          <w:sz w:val="24"/>
          <w:szCs w:val="24"/>
        </w:rPr>
        <w:t>а</w:t>
      </w:r>
      <w:r w:rsidRPr="00AA054B">
        <w:rPr>
          <w:rFonts w:ascii="Times New Roman" w:eastAsia="Times New Roman" w:hAnsi="Times New Roman" w:cs="Times New Roman"/>
          <w:sz w:val="24"/>
          <w:szCs w:val="24"/>
          <w:lang w:val="sr-Cyrl-CS"/>
        </w:rPr>
        <w:t xml:space="preserve">ју се </w:t>
      </w:r>
      <w:r w:rsidRPr="00AA054B">
        <w:rPr>
          <w:rFonts w:ascii="Times New Roman" w:eastAsia="Times New Roman" w:hAnsi="Times New Roman" w:cs="Times New Roman"/>
          <w:sz w:val="24"/>
          <w:szCs w:val="24"/>
        </w:rPr>
        <w:t xml:space="preserve"> ст</w:t>
      </w:r>
      <w:r w:rsidRPr="00AA054B">
        <w:rPr>
          <w:rFonts w:ascii="Times New Roman" w:eastAsia="Times New Roman" w:hAnsi="Times New Roman" w:cs="Times New Roman"/>
          <w:sz w:val="24"/>
          <w:szCs w:val="24"/>
          <w:lang w:val="sr-Cyrl-CS"/>
        </w:rPr>
        <w:t>.</w:t>
      </w:r>
      <w:r w:rsidR="00722B80">
        <w:rPr>
          <w:rFonts w:ascii="Times New Roman" w:eastAsia="Times New Roman" w:hAnsi="Times New Roman" w:cs="Times New Roman"/>
          <w:sz w:val="24"/>
          <w:szCs w:val="24"/>
          <w:lang w:val="sr-Cyrl-CS"/>
        </w:rPr>
        <w:t xml:space="preserve"> </w:t>
      </w:r>
      <w:r w:rsidRPr="00AA054B">
        <w:rPr>
          <w:rFonts w:ascii="Times New Roman" w:eastAsia="Times New Roman" w:hAnsi="Times New Roman" w:cs="Times New Roman"/>
          <w:sz w:val="24"/>
          <w:szCs w:val="24"/>
          <w:lang w:val="sr-Cyrl-CS"/>
        </w:rPr>
        <w:t>7</w:t>
      </w:r>
      <w:r w:rsidR="00AB4CD8">
        <w:rPr>
          <w:rFonts w:ascii="Times New Roman" w:eastAsia="Times New Roman" w:hAnsi="Times New Roman" w:cs="Times New Roman"/>
          <w:sz w:val="24"/>
          <w:szCs w:val="24"/>
        </w:rPr>
        <w:t>.</w:t>
      </w:r>
      <w:r w:rsidRPr="00AA054B">
        <w:rPr>
          <w:rFonts w:ascii="Times New Roman" w:eastAsia="Times New Roman" w:hAnsi="Times New Roman" w:cs="Times New Roman"/>
          <w:sz w:val="24"/>
          <w:szCs w:val="24"/>
          <w:lang w:val="sr-Cyrl-CS"/>
        </w:rPr>
        <w:t xml:space="preserve"> и 8</w:t>
      </w:r>
      <w:r w:rsidR="00AB4CD8">
        <w:rPr>
          <w:rFonts w:ascii="Times New Roman" w:eastAsia="Times New Roman" w:hAnsi="Times New Roman" w:cs="Times New Roman"/>
          <w:sz w:val="24"/>
          <w:szCs w:val="24"/>
        </w:rPr>
        <w:t>.</w:t>
      </w:r>
      <w:r w:rsidRPr="00AA054B">
        <w:rPr>
          <w:rFonts w:ascii="Times New Roman" w:eastAsia="Times New Roman" w:hAnsi="Times New Roman" w:cs="Times New Roman"/>
          <w:sz w:val="24"/>
          <w:szCs w:val="24"/>
        </w:rPr>
        <w:t xml:space="preserve"> који глас</w:t>
      </w:r>
      <w:r w:rsidRPr="00AA054B">
        <w:rPr>
          <w:rFonts w:ascii="Times New Roman" w:eastAsia="Times New Roman" w:hAnsi="Times New Roman" w:cs="Times New Roman"/>
          <w:sz w:val="24"/>
          <w:szCs w:val="24"/>
          <w:lang w:val="sr-Cyrl-CS"/>
        </w:rPr>
        <w:t>е</w:t>
      </w:r>
      <w:r w:rsidRPr="00AA054B">
        <w:rPr>
          <w:rFonts w:ascii="Times New Roman" w:eastAsia="Times New Roman" w:hAnsi="Times New Roman" w:cs="Times New Roman"/>
          <w:sz w:val="24"/>
          <w:szCs w:val="24"/>
        </w:rPr>
        <w:t>:</w:t>
      </w:r>
    </w:p>
    <w:p w:rsidR="00AA054B" w:rsidRPr="00AB4CD8" w:rsidRDefault="00AA054B" w:rsidP="00AA054B">
      <w:pPr>
        <w:spacing w:after="0"/>
        <w:ind w:firstLine="600"/>
        <w:jc w:val="both"/>
        <w:rPr>
          <w:rFonts w:ascii="Times New Roman" w:eastAsia="Times New Roman" w:hAnsi="Times New Roman" w:cs="Times New Roman"/>
          <w:sz w:val="24"/>
          <w:szCs w:val="24"/>
        </w:rPr>
      </w:pPr>
      <w:r w:rsidRPr="00AA054B">
        <w:rPr>
          <w:rFonts w:ascii="Times New Roman" w:eastAsia="Times New Roman" w:hAnsi="Times New Roman" w:cs="Times New Roman"/>
          <w:sz w:val="24"/>
          <w:szCs w:val="24"/>
        </w:rPr>
        <w:t>„</w:t>
      </w:r>
      <w:r w:rsidRPr="00AA054B">
        <w:rPr>
          <w:rFonts w:ascii="Times New Roman" w:eastAsia="Times New Roman" w:hAnsi="Times New Roman" w:cs="Times New Roman"/>
          <w:sz w:val="24"/>
          <w:szCs w:val="24"/>
          <w:lang w:val="ru-RU"/>
        </w:rPr>
        <w:t xml:space="preserve">Произвођач коме је укинуто решење </w:t>
      </w:r>
      <w:r w:rsidR="00AB4CD8">
        <w:rPr>
          <w:rFonts w:ascii="Times New Roman" w:eastAsia="Times New Roman" w:hAnsi="Times New Roman" w:cs="Times New Roman"/>
          <w:sz w:val="24"/>
          <w:szCs w:val="24"/>
          <w:lang w:val="ru-RU"/>
        </w:rPr>
        <w:t>из разлога из става 1. тач. 1)</w:t>
      </w:r>
      <w:r w:rsidR="00AB4CD8">
        <w:rPr>
          <w:rFonts w:ascii="Times New Roman" w:eastAsia="Times New Roman" w:hAnsi="Times New Roman" w:cs="Times New Roman"/>
          <w:sz w:val="24"/>
          <w:szCs w:val="24"/>
        </w:rPr>
        <w:t xml:space="preserve"> и </w:t>
      </w:r>
      <w:r w:rsidRPr="00AA054B">
        <w:rPr>
          <w:rFonts w:ascii="Times New Roman" w:eastAsia="Times New Roman" w:hAnsi="Times New Roman" w:cs="Times New Roman"/>
          <w:sz w:val="24"/>
          <w:szCs w:val="24"/>
          <w:lang w:val="ru-RU"/>
        </w:rPr>
        <w:t>2) овог члана, не може поднети нови захтев за одређивање знака произвођача у року од шест месеци од дана пријема решења о укидању решења о знаку произвођача.</w:t>
      </w:r>
    </w:p>
    <w:p w:rsidR="00AA054B" w:rsidRPr="00AB4CD8" w:rsidRDefault="00AA054B" w:rsidP="00AA054B">
      <w:pPr>
        <w:spacing w:after="0"/>
        <w:ind w:firstLine="708"/>
        <w:jc w:val="both"/>
        <w:rPr>
          <w:rFonts w:ascii="Times New Roman" w:eastAsia="Times New Roman" w:hAnsi="Times New Roman" w:cs="Times New Roman"/>
          <w:sz w:val="24"/>
          <w:szCs w:val="24"/>
        </w:rPr>
      </w:pPr>
      <w:r w:rsidRPr="00AA054B">
        <w:rPr>
          <w:rFonts w:ascii="Times New Roman" w:eastAsia="Times New Roman" w:hAnsi="Times New Roman" w:cs="Times New Roman"/>
          <w:sz w:val="24"/>
          <w:szCs w:val="24"/>
        </w:rPr>
        <w:t xml:space="preserve">Произвођач је дужан да знак произвођача из става </w:t>
      </w:r>
      <w:r w:rsidRPr="00AA054B">
        <w:rPr>
          <w:rFonts w:ascii="Times New Roman" w:eastAsia="Times New Roman" w:hAnsi="Times New Roman" w:cs="Times New Roman"/>
          <w:sz w:val="24"/>
          <w:szCs w:val="24"/>
          <w:lang w:val="sr-Cyrl-CS"/>
        </w:rPr>
        <w:t>6</w:t>
      </w:r>
      <w:r w:rsidRPr="00AA054B">
        <w:rPr>
          <w:rFonts w:ascii="Times New Roman" w:eastAsia="Times New Roman" w:hAnsi="Times New Roman" w:cs="Times New Roman"/>
          <w:sz w:val="24"/>
          <w:szCs w:val="24"/>
        </w:rPr>
        <w:t>. овог члана дост</w:t>
      </w:r>
      <w:r w:rsidR="003C7036">
        <w:rPr>
          <w:rFonts w:ascii="Times New Roman" w:eastAsia="Times New Roman" w:hAnsi="Times New Roman" w:cs="Times New Roman"/>
          <w:sz w:val="24"/>
          <w:szCs w:val="24"/>
          <w:lang w:val="sr-Cyrl-CS"/>
        </w:rPr>
        <w:t>а</w:t>
      </w:r>
      <w:r w:rsidRPr="00AA054B">
        <w:rPr>
          <w:rFonts w:ascii="Times New Roman" w:eastAsia="Times New Roman" w:hAnsi="Times New Roman" w:cs="Times New Roman"/>
          <w:sz w:val="24"/>
          <w:szCs w:val="24"/>
        </w:rPr>
        <w:t xml:space="preserve">ви Дирекцији ради уништења у року од 15 дана од дана </w:t>
      </w:r>
      <w:r w:rsidRPr="00AA054B">
        <w:rPr>
          <w:rFonts w:ascii="Times New Roman" w:eastAsia="Times New Roman" w:hAnsi="Times New Roman" w:cs="Times New Roman"/>
          <w:sz w:val="24"/>
          <w:szCs w:val="24"/>
          <w:lang w:val="sr-Cyrl-CS"/>
        </w:rPr>
        <w:t>пријема</w:t>
      </w:r>
      <w:r w:rsidRPr="00AA054B">
        <w:rPr>
          <w:rFonts w:ascii="Times New Roman" w:eastAsia="Times New Roman" w:hAnsi="Times New Roman" w:cs="Times New Roman"/>
          <w:sz w:val="24"/>
          <w:szCs w:val="24"/>
          <w:lang w:val="ru-RU"/>
        </w:rPr>
        <w:t xml:space="preserve"> решења о укидању решења о знаку произвођача, односно од дана истека периода за које је издато решење.</w:t>
      </w:r>
      <w:r w:rsidRPr="00AA054B">
        <w:rPr>
          <w:rFonts w:ascii="Times New Roman" w:eastAsia="Times New Roman" w:hAnsi="Times New Roman" w:cs="Times New Roman"/>
          <w:sz w:val="24"/>
          <w:szCs w:val="24"/>
        </w:rPr>
        <w:t xml:space="preserve">” </w:t>
      </w:r>
    </w:p>
    <w:p w:rsidR="00340BFA" w:rsidRPr="00340BFA" w:rsidRDefault="00340BFA" w:rsidP="00340BFA">
      <w:pPr>
        <w:spacing w:after="0"/>
        <w:ind w:firstLine="708"/>
        <w:jc w:val="both"/>
        <w:rPr>
          <w:rFonts w:ascii="Times New Roman" w:hAnsi="Times New Roman" w:cs="Times New Roman"/>
          <w:sz w:val="24"/>
          <w:szCs w:val="24"/>
        </w:rPr>
      </w:pPr>
    </w:p>
    <w:p w:rsidR="00C17CFF" w:rsidRDefault="00C17CFF" w:rsidP="00C17CFF">
      <w:pPr>
        <w:spacing w:after="0"/>
        <w:jc w:val="center"/>
        <w:rPr>
          <w:rFonts w:ascii="Times New Roman" w:hAnsi="Times New Roman" w:cs="Times New Roman"/>
          <w:sz w:val="24"/>
          <w:szCs w:val="24"/>
        </w:rPr>
      </w:pPr>
      <w:r>
        <w:rPr>
          <w:rFonts w:ascii="Times New Roman" w:hAnsi="Times New Roman" w:cs="Times New Roman"/>
          <w:sz w:val="24"/>
          <w:szCs w:val="24"/>
        </w:rPr>
        <w:t>Члан 7.</w:t>
      </w:r>
    </w:p>
    <w:p w:rsidR="00D84F4D" w:rsidRDefault="00D84F4D" w:rsidP="00D84F4D">
      <w:pPr>
        <w:spacing w:after="0"/>
        <w:ind w:firstLine="708"/>
        <w:jc w:val="both"/>
        <w:rPr>
          <w:rFonts w:ascii="Times New Roman" w:hAnsi="Times New Roman" w:cs="Times New Roman"/>
          <w:sz w:val="24"/>
          <w:szCs w:val="24"/>
        </w:rPr>
      </w:pPr>
      <w:r>
        <w:rPr>
          <w:rFonts w:ascii="Times New Roman" w:hAnsi="Times New Roman" w:cs="Times New Roman"/>
          <w:sz w:val="24"/>
          <w:szCs w:val="24"/>
        </w:rPr>
        <w:t>У члану 15. после става 2. додаје се нови став 3. који гласи:</w:t>
      </w:r>
    </w:p>
    <w:p w:rsidR="00AA054B" w:rsidRPr="00C9264B" w:rsidRDefault="00AA054B" w:rsidP="00AA054B">
      <w:pPr>
        <w:spacing w:after="0"/>
        <w:ind w:firstLine="708"/>
        <w:jc w:val="both"/>
        <w:rPr>
          <w:rFonts w:ascii="Times New Roman" w:eastAsia="Times New Roman" w:hAnsi="Times New Roman" w:cs="Times New Roman"/>
          <w:sz w:val="24"/>
          <w:szCs w:val="24"/>
        </w:rPr>
      </w:pPr>
      <w:r w:rsidRPr="00AA054B">
        <w:rPr>
          <w:rFonts w:ascii="Times New Roman" w:eastAsia="Times New Roman" w:hAnsi="Times New Roman" w:cs="Times New Roman"/>
          <w:sz w:val="24"/>
          <w:szCs w:val="24"/>
        </w:rPr>
        <w:t xml:space="preserve">„Привредни субјект </w:t>
      </w:r>
      <w:r w:rsidR="00432759" w:rsidRPr="00C9264B">
        <w:rPr>
          <w:rFonts w:ascii="Times New Roman" w:eastAsia="Times New Roman" w:hAnsi="Times New Roman" w:cs="Times New Roman"/>
          <w:sz w:val="24"/>
          <w:szCs w:val="24"/>
        </w:rPr>
        <w:t xml:space="preserve">ставља </w:t>
      </w:r>
      <w:r w:rsidRPr="00C9264B">
        <w:rPr>
          <w:rFonts w:ascii="Times New Roman" w:eastAsia="Times New Roman" w:hAnsi="Times New Roman" w:cs="Times New Roman"/>
          <w:sz w:val="24"/>
          <w:szCs w:val="24"/>
        </w:rPr>
        <w:t xml:space="preserve">на тржиште </w:t>
      </w:r>
      <w:r w:rsidR="00432759" w:rsidRPr="00C9264B">
        <w:rPr>
          <w:rFonts w:ascii="Times New Roman" w:eastAsia="Times New Roman" w:hAnsi="Times New Roman" w:cs="Times New Roman"/>
          <w:sz w:val="24"/>
          <w:szCs w:val="24"/>
        </w:rPr>
        <w:t xml:space="preserve">само </w:t>
      </w:r>
      <w:r w:rsidRPr="00C9264B">
        <w:rPr>
          <w:rFonts w:ascii="Times New Roman" w:eastAsia="Times New Roman" w:hAnsi="Times New Roman" w:cs="Times New Roman"/>
          <w:sz w:val="24"/>
          <w:szCs w:val="24"/>
        </w:rPr>
        <w:t>предмете од драгоцених метала који су усаглашени са прописаним захтевима.”</w:t>
      </w:r>
    </w:p>
    <w:p w:rsidR="00D84F4D" w:rsidRPr="00C9264B" w:rsidRDefault="00D84F4D" w:rsidP="005D5BF0">
      <w:pPr>
        <w:spacing w:after="0"/>
        <w:ind w:firstLine="708"/>
        <w:jc w:val="both"/>
        <w:rPr>
          <w:rFonts w:ascii="Times New Roman" w:hAnsi="Times New Roman" w:cs="Times New Roman"/>
          <w:sz w:val="24"/>
          <w:szCs w:val="24"/>
        </w:rPr>
      </w:pPr>
      <w:r w:rsidRPr="00C9264B">
        <w:rPr>
          <w:rFonts w:ascii="Times New Roman" w:hAnsi="Times New Roman" w:cs="Times New Roman"/>
          <w:sz w:val="24"/>
          <w:szCs w:val="24"/>
        </w:rPr>
        <w:t>Досадашњи ст. 3</w:t>
      </w:r>
      <w:r w:rsidR="00B25207">
        <w:rPr>
          <w:rFonts w:ascii="Times New Roman" w:hAnsi="Times New Roman" w:cs="Times New Roman"/>
          <w:sz w:val="24"/>
          <w:szCs w:val="24"/>
        </w:rPr>
        <w:t>.</w:t>
      </w:r>
      <w:r w:rsidRPr="00C9264B">
        <w:rPr>
          <w:rFonts w:ascii="Times New Roman" w:hAnsi="Times New Roman" w:cs="Times New Roman"/>
          <w:sz w:val="24"/>
          <w:szCs w:val="24"/>
        </w:rPr>
        <w:t xml:space="preserve"> и 4.  постају ст. 4. и 5</w:t>
      </w:r>
      <w:r w:rsidR="005D5BF0" w:rsidRPr="00C9264B">
        <w:rPr>
          <w:rFonts w:ascii="Times New Roman" w:hAnsi="Times New Roman" w:cs="Times New Roman"/>
          <w:sz w:val="24"/>
          <w:szCs w:val="24"/>
        </w:rPr>
        <w:t xml:space="preserve">. </w:t>
      </w:r>
    </w:p>
    <w:p w:rsidR="00E754A6" w:rsidRPr="00C9264B" w:rsidRDefault="00E754A6" w:rsidP="00F24534">
      <w:pPr>
        <w:spacing w:after="0"/>
        <w:jc w:val="both"/>
        <w:rPr>
          <w:rFonts w:ascii="Times New Roman" w:hAnsi="Times New Roman" w:cs="Times New Roman"/>
          <w:sz w:val="24"/>
          <w:szCs w:val="24"/>
        </w:rPr>
      </w:pPr>
    </w:p>
    <w:p w:rsidR="00AD3796" w:rsidRPr="00C9264B" w:rsidRDefault="00AD3796" w:rsidP="00AD3796">
      <w:pPr>
        <w:spacing w:after="0"/>
        <w:jc w:val="center"/>
        <w:rPr>
          <w:rFonts w:ascii="Times New Roman" w:hAnsi="Times New Roman" w:cs="Times New Roman"/>
          <w:sz w:val="24"/>
          <w:szCs w:val="24"/>
        </w:rPr>
      </w:pPr>
      <w:r w:rsidRPr="00C9264B">
        <w:rPr>
          <w:rFonts w:ascii="Times New Roman" w:hAnsi="Times New Roman" w:cs="Times New Roman"/>
          <w:sz w:val="24"/>
          <w:szCs w:val="24"/>
        </w:rPr>
        <w:t>Члан 8.</w:t>
      </w:r>
    </w:p>
    <w:p w:rsidR="007E0FA6" w:rsidRPr="007E0FA6" w:rsidRDefault="007E0FA6" w:rsidP="007E0FA6">
      <w:pPr>
        <w:spacing w:after="0"/>
        <w:ind w:firstLine="708"/>
        <w:jc w:val="both"/>
        <w:rPr>
          <w:rFonts w:ascii="Times New Roman" w:eastAsia="Times New Roman" w:hAnsi="Times New Roman" w:cs="Times New Roman"/>
          <w:sz w:val="24"/>
          <w:szCs w:val="24"/>
        </w:rPr>
      </w:pPr>
      <w:r w:rsidRPr="00C9264B">
        <w:rPr>
          <w:rFonts w:ascii="Times New Roman" w:eastAsia="Times New Roman" w:hAnsi="Times New Roman" w:cs="Times New Roman"/>
          <w:sz w:val="24"/>
          <w:szCs w:val="24"/>
        </w:rPr>
        <w:t>У члану 18. после става 3. додају се нови ст. 4, 5</w:t>
      </w:r>
      <w:r w:rsidRPr="00C9264B">
        <w:rPr>
          <w:rFonts w:ascii="Times New Roman" w:eastAsia="Times New Roman" w:hAnsi="Times New Roman" w:cs="Times New Roman"/>
          <w:sz w:val="24"/>
          <w:szCs w:val="24"/>
          <w:lang w:val="sr-Cyrl-CS"/>
        </w:rPr>
        <w:t>, 6.</w:t>
      </w:r>
      <w:r w:rsidRPr="00C9264B">
        <w:rPr>
          <w:rFonts w:ascii="Times New Roman" w:eastAsia="Times New Roman" w:hAnsi="Times New Roman" w:cs="Times New Roman"/>
          <w:sz w:val="24"/>
          <w:szCs w:val="24"/>
        </w:rPr>
        <w:t xml:space="preserve"> и </w:t>
      </w:r>
      <w:r w:rsidRPr="00C9264B">
        <w:rPr>
          <w:rFonts w:ascii="Times New Roman" w:eastAsia="Times New Roman" w:hAnsi="Times New Roman" w:cs="Times New Roman"/>
          <w:sz w:val="24"/>
          <w:szCs w:val="24"/>
          <w:lang w:val="sr-Cyrl-CS"/>
        </w:rPr>
        <w:t>7</w:t>
      </w:r>
      <w:r w:rsidRPr="00C9264B">
        <w:rPr>
          <w:rFonts w:ascii="Times New Roman" w:eastAsia="Times New Roman" w:hAnsi="Times New Roman" w:cs="Times New Roman"/>
          <w:sz w:val="24"/>
          <w:szCs w:val="24"/>
        </w:rPr>
        <w:t>.</w:t>
      </w:r>
      <w:r w:rsidR="00C9264B">
        <w:rPr>
          <w:rFonts w:ascii="Times New Roman" w:eastAsia="Times New Roman" w:hAnsi="Times New Roman" w:cs="Times New Roman"/>
          <w:sz w:val="24"/>
          <w:szCs w:val="24"/>
        </w:rPr>
        <w:t xml:space="preserve"> </w:t>
      </w:r>
      <w:r w:rsidRPr="00C9264B">
        <w:rPr>
          <w:rFonts w:ascii="Times New Roman" w:eastAsia="Times New Roman" w:hAnsi="Times New Roman" w:cs="Times New Roman"/>
          <w:sz w:val="24"/>
          <w:szCs w:val="24"/>
        </w:rPr>
        <w:t>који гласе</w:t>
      </w:r>
      <w:r w:rsidRPr="007E0FA6">
        <w:rPr>
          <w:rFonts w:ascii="Times New Roman" w:eastAsia="Times New Roman" w:hAnsi="Times New Roman" w:cs="Times New Roman"/>
          <w:sz w:val="24"/>
          <w:szCs w:val="24"/>
        </w:rPr>
        <w:t>:</w:t>
      </w:r>
    </w:p>
    <w:p w:rsidR="007E0FA6" w:rsidRPr="00E1165E" w:rsidRDefault="007E0FA6" w:rsidP="007E0FA6">
      <w:pPr>
        <w:spacing w:after="0"/>
        <w:ind w:firstLine="708"/>
        <w:jc w:val="both"/>
        <w:rPr>
          <w:rFonts w:ascii="Times New Roman" w:eastAsia="Times New Roman" w:hAnsi="Times New Roman" w:cs="Times New Roman"/>
          <w:sz w:val="24"/>
          <w:szCs w:val="24"/>
          <w:lang w:val="sr-Cyrl-CS"/>
        </w:rPr>
      </w:pPr>
      <w:r w:rsidRPr="00E1165E">
        <w:rPr>
          <w:rFonts w:ascii="Times New Roman" w:eastAsia="Times New Roman" w:hAnsi="Times New Roman" w:cs="Times New Roman"/>
          <w:sz w:val="24"/>
          <w:szCs w:val="24"/>
        </w:rPr>
        <w:t>„Предмете из става 3. овог члана</w:t>
      </w:r>
      <w:r w:rsidRPr="00E1165E">
        <w:rPr>
          <w:rFonts w:ascii="Times New Roman" w:eastAsia="Times New Roman" w:hAnsi="Times New Roman" w:cs="Times New Roman"/>
          <w:sz w:val="24"/>
          <w:szCs w:val="24"/>
          <w:lang w:val="sr-Cyrl-CS"/>
        </w:rPr>
        <w:t>, изузев предмета из увоза које прате одговарајући сертификати односно гаранције,</w:t>
      </w:r>
      <w:r w:rsidRPr="00E1165E">
        <w:rPr>
          <w:rFonts w:ascii="Times New Roman" w:eastAsia="Times New Roman" w:hAnsi="Times New Roman" w:cs="Times New Roman"/>
          <w:sz w:val="24"/>
          <w:szCs w:val="24"/>
        </w:rPr>
        <w:t xml:space="preserve"> Дирекција, односно овлашћено тело учиниће неподобним за стављање на тржиште.</w:t>
      </w:r>
    </w:p>
    <w:p w:rsidR="007E0FA6" w:rsidRPr="00E1165E" w:rsidRDefault="007E0FA6" w:rsidP="007E0FA6">
      <w:pPr>
        <w:spacing w:after="0"/>
        <w:ind w:firstLine="708"/>
        <w:jc w:val="both"/>
        <w:rPr>
          <w:rFonts w:ascii="Times New Roman" w:eastAsia="Times New Roman" w:hAnsi="Times New Roman" w:cs="Times New Roman"/>
          <w:sz w:val="24"/>
          <w:szCs w:val="24"/>
          <w:lang w:val="sr-Cyrl-CS"/>
        </w:rPr>
      </w:pPr>
      <w:r w:rsidRPr="00E1165E">
        <w:rPr>
          <w:rFonts w:ascii="Times New Roman" w:eastAsia="Times New Roman" w:hAnsi="Times New Roman" w:cs="Times New Roman"/>
          <w:sz w:val="24"/>
          <w:szCs w:val="24"/>
          <w:lang w:val="sr-Cyrl-CS"/>
        </w:rPr>
        <w:t>Када Дирекција, односно овлашћено тело не може са сигурношћу утврдити да ли предмет испуњава прописане захтеве, испитаће тај предмет на начин који може захтевати његово оштећење односно уништење уз сагласност подносиоца захтева.</w:t>
      </w:r>
    </w:p>
    <w:p w:rsidR="007E0FA6" w:rsidRPr="00981FB9" w:rsidRDefault="007E0FA6" w:rsidP="00E1165E">
      <w:pPr>
        <w:spacing w:after="0"/>
        <w:ind w:firstLine="708"/>
        <w:jc w:val="both"/>
        <w:rPr>
          <w:rFonts w:ascii="Times New Roman" w:eastAsia="Times New Roman" w:hAnsi="Times New Roman" w:cs="Times New Roman"/>
          <w:sz w:val="24"/>
          <w:szCs w:val="24"/>
          <w:lang w:val="sr-Cyrl-CS"/>
        </w:rPr>
      </w:pPr>
      <w:r w:rsidRPr="00E1165E">
        <w:rPr>
          <w:rFonts w:ascii="Times New Roman" w:eastAsia="Times New Roman" w:hAnsi="Times New Roman" w:cs="Times New Roman"/>
          <w:sz w:val="24"/>
          <w:szCs w:val="24"/>
          <w:lang w:val="sr-Cyrl-CS"/>
        </w:rPr>
        <w:lastRenderedPageBreak/>
        <w:t xml:space="preserve">Уколико подносилац захтева не да сагласност да се предмет испита на начин који може довести до оштећења, односно уништења тог предмета, Дирекција, односно овлашћено тело донеће решење </w:t>
      </w:r>
      <w:r w:rsidRPr="00981FB9">
        <w:rPr>
          <w:rFonts w:ascii="Times New Roman" w:eastAsia="Times New Roman" w:hAnsi="Times New Roman" w:cs="Times New Roman"/>
          <w:sz w:val="24"/>
          <w:szCs w:val="24"/>
          <w:lang w:val="sr-Cyrl-CS"/>
        </w:rPr>
        <w:t xml:space="preserve">о одбијању захтева. </w:t>
      </w:r>
    </w:p>
    <w:p w:rsidR="007E0FA6" w:rsidRPr="008F68FE" w:rsidRDefault="007E0FA6" w:rsidP="00E1165E">
      <w:pPr>
        <w:spacing w:after="0"/>
        <w:ind w:firstLine="708"/>
        <w:jc w:val="both"/>
        <w:rPr>
          <w:rFonts w:ascii="Times New Roman" w:eastAsia="Times New Roman" w:hAnsi="Times New Roman" w:cs="Times New Roman"/>
          <w:sz w:val="24"/>
          <w:szCs w:val="24"/>
          <w:lang w:val="en-US"/>
        </w:rPr>
      </w:pPr>
      <w:r w:rsidRPr="00981FB9">
        <w:rPr>
          <w:rFonts w:ascii="Times New Roman" w:eastAsia="Times New Roman" w:hAnsi="Times New Roman" w:cs="Times New Roman"/>
          <w:sz w:val="24"/>
          <w:szCs w:val="24"/>
          <w:lang w:val="sr-Cyrl-CS"/>
        </w:rPr>
        <w:t>Ако се приликом вршењ</w:t>
      </w:r>
      <w:r w:rsidR="00FD712A" w:rsidRPr="00981FB9">
        <w:rPr>
          <w:rFonts w:ascii="Times New Roman" w:eastAsia="Times New Roman" w:hAnsi="Times New Roman" w:cs="Times New Roman"/>
          <w:sz w:val="24"/>
          <w:szCs w:val="24"/>
          <w:lang w:val="sr-Cyrl-CS"/>
        </w:rPr>
        <w:t xml:space="preserve">а </w:t>
      </w:r>
      <w:r w:rsidRPr="00981FB9">
        <w:rPr>
          <w:rFonts w:ascii="Times New Roman" w:eastAsia="Times New Roman" w:hAnsi="Times New Roman" w:cs="Times New Roman"/>
          <w:sz w:val="24"/>
          <w:szCs w:val="24"/>
          <w:lang w:val="sr-Cyrl-CS"/>
        </w:rPr>
        <w:t>надзора над предметима од драгоцених метала утврди да је подносилац захтева из става</w:t>
      </w:r>
      <w:r w:rsidRPr="00E1165E">
        <w:rPr>
          <w:rFonts w:ascii="Times New Roman" w:eastAsia="Times New Roman" w:hAnsi="Times New Roman" w:cs="Times New Roman"/>
          <w:sz w:val="24"/>
          <w:szCs w:val="24"/>
          <w:lang w:val="sr-Cyrl-CS"/>
        </w:rPr>
        <w:t xml:space="preserve"> 6. овог члана, </w:t>
      </w:r>
      <w:r w:rsidRPr="008F68FE">
        <w:rPr>
          <w:rFonts w:ascii="Times New Roman" w:eastAsia="Times New Roman" w:hAnsi="Times New Roman" w:cs="Times New Roman"/>
          <w:sz w:val="24"/>
          <w:szCs w:val="24"/>
          <w:lang w:val="sr-Cyrl-CS"/>
        </w:rPr>
        <w:t>коме је Дирекција издала решење о знаку произвођача, односно решење о знаку увозника или заступника, ставио на тржиште предмете који не испуњавју захтеве прописане овим законом, Дирекција ће донети решење о укидању тог решења.</w:t>
      </w:r>
      <w:r w:rsidR="00E1165E" w:rsidRPr="008F68FE">
        <w:rPr>
          <w:rFonts w:ascii="Times New Roman" w:eastAsia="Times New Roman" w:hAnsi="Times New Roman" w:cs="Times New Roman"/>
          <w:sz w:val="24"/>
          <w:szCs w:val="24"/>
          <w:lang w:val="en-US"/>
        </w:rPr>
        <w:t>”</w:t>
      </w:r>
    </w:p>
    <w:p w:rsidR="007E0FA6" w:rsidRPr="00C9264B" w:rsidRDefault="007E0FA6" w:rsidP="007E0FA6">
      <w:pPr>
        <w:spacing w:after="0"/>
        <w:ind w:firstLine="708"/>
        <w:jc w:val="both"/>
        <w:rPr>
          <w:rFonts w:ascii="Times New Roman" w:eastAsia="Times New Roman" w:hAnsi="Times New Roman" w:cs="Times New Roman"/>
          <w:sz w:val="24"/>
          <w:szCs w:val="24"/>
        </w:rPr>
      </w:pPr>
      <w:r w:rsidRPr="008F68FE">
        <w:rPr>
          <w:rFonts w:ascii="Times New Roman" w:eastAsia="Times New Roman" w:hAnsi="Times New Roman" w:cs="Times New Roman"/>
          <w:sz w:val="24"/>
          <w:szCs w:val="24"/>
        </w:rPr>
        <w:t>Досадашњи ст. 4, 5. и 6. постају ст</w:t>
      </w:r>
      <w:r w:rsidRPr="00C9264B">
        <w:rPr>
          <w:rFonts w:ascii="Times New Roman" w:eastAsia="Times New Roman" w:hAnsi="Times New Roman" w:cs="Times New Roman"/>
          <w:sz w:val="24"/>
          <w:szCs w:val="24"/>
        </w:rPr>
        <w:t xml:space="preserve">. </w:t>
      </w:r>
      <w:r w:rsidRPr="00C9264B">
        <w:rPr>
          <w:rFonts w:ascii="Times New Roman" w:eastAsia="Times New Roman" w:hAnsi="Times New Roman" w:cs="Times New Roman"/>
          <w:sz w:val="24"/>
          <w:szCs w:val="24"/>
          <w:lang w:val="sr-Cyrl-CS"/>
        </w:rPr>
        <w:t xml:space="preserve">8, 9. и 10. </w:t>
      </w:r>
    </w:p>
    <w:p w:rsidR="007E0FA6" w:rsidRPr="00C9264B" w:rsidRDefault="007E0FA6" w:rsidP="007E0FA6">
      <w:pPr>
        <w:spacing w:after="0"/>
        <w:ind w:firstLine="708"/>
        <w:jc w:val="both"/>
        <w:rPr>
          <w:rFonts w:ascii="Times New Roman" w:eastAsia="Times New Roman" w:hAnsi="Times New Roman" w:cs="Times New Roman"/>
          <w:sz w:val="24"/>
          <w:szCs w:val="24"/>
          <w:lang w:val="sr-Cyrl-CS"/>
        </w:rPr>
      </w:pPr>
      <w:r w:rsidRPr="00C9264B">
        <w:rPr>
          <w:rFonts w:ascii="Times New Roman" w:eastAsia="Times New Roman" w:hAnsi="Times New Roman" w:cs="Times New Roman"/>
          <w:sz w:val="24"/>
          <w:szCs w:val="24"/>
          <w:lang w:val="sr-Cyrl-CS"/>
        </w:rPr>
        <w:t xml:space="preserve">У досадашњем ставу 4. </w:t>
      </w:r>
      <w:r w:rsidRPr="00C9264B">
        <w:rPr>
          <w:rFonts w:ascii="Times New Roman" w:eastAsia="Times New Roman" w:hAnsi="Times New Roman" w:cs="Times New Roman"/>
          <w:sz w:val="24"/>
          <w:szCs w:val="24"/>
        </w:rPr>
        <w:t xml:space="preserve">који постаје став </w:t>
      </w:r>
      <w:r w:rsidRPr="00C9264B">
        <w:rPr>
          <w:rFonts w:ascii="Times New Roman" w:eastAsia="Times New Roman" w:hAnsi="Times New Roman" w:cs="Times New Roman"/>
          <w:sz w:val="24"/>
          <w:szCs w:val="24"/>
          <w:lang w:val="sr-Cyrl-CS"/>
        </w:rPr>
        <w:t>8.</w:t>
      </w:r>
      <w:r w:rsidR="007A09BA" w:rsidRPr="00C9264B">
        <w:rPr>
          <w:rFonts w:ascii="Times New Roman" w:eastAsia="Times New Roman" w:hAnsi="Times New Roman" w:cs="Times New Roman"/>
          <w:sz w:val="24"/>
          <w:szCs w:val="24"/>
          <w:lang w:val="sr-Cyrl-CS"/>
        </w:rPr>
        <w:t xml:space="preserve"> </w:t>
      </w:r>
      <w:r w:rsidRPr="00C9264B">
        <w:rPr>
          <w:rFonts w:ascii="Times New Roman" w:eastAsia="Times New Roman" w:hAnsi="Times New Roman" w:cs="Times New Roman"/>
          <w:sz w:val="24"/>
          <w:szCs w:val="24"/>
        </w:rPr>
        <w:t xml:space="preserve">речи: „из става </w:t>
      </w:r>
      <w:r w:rsidRPr="00C9264B">
        <w:rPr>
          <w:rFonts w:ascii="Times New Roman" w:eastAsia="Times New Roman" w:hAnsi="Times New Roman" w:cs="Times New Roman"/>
          <w:sz w:val="24"/>
          <w:szCs w:val="24"/>
          <w:lang w:val="sr-Cyrl-CS"/>
        </w:rPr>
        <w:t>3</w:t>
      </w:r>
      <w:r w:rsidR="00104993">
        <w:rPr>
          <w:rFonts w:ascii="Times New Roman" w:eastAsia="Times New Roman" w:hAnsi="Times New Roman" w:cs="Times New Roman"/>
          <w:sz w:val="24"/>
          <w:szCs w:val="24"/>
          <w:lang w:val="en-US"/>
        </w:rPr>
        <w:t>.</w:t>
      </w:r>
      <w:r w:rsidR="00104993">
        <w:rPr>
          <w:rFonts w:ascii="Times New Roman" w:eastAsia="Times New Roman" w:hAnsi="Times New Roman" w:cs="Times New Roman"/>
          <w:sz w:val="24"/>
          <w:szCs w:val="24"/>
        </w:rPr>
        <w:t>”</w:t>
      </w:r>
      <w:r w:rsidRPr="00C9264B">
        <w:rPr>
          <w:rFonts w:ascii="Times New Roman" w:eastAsia="Times New Roman" w:hAnsi="Times New Roman" w:cs="Times New Roman"/>
          <w:sz w:val="24"/>
          <w:szCs w:val="24"/>
        </w:rPr>
        <w:t xml:space="preserve"> замењују се речима: „из ст</w:t>
      </w:r>
      <w:r w:rsidRPr="00C9264B">
        <w:rPr>
          <w:rFonts w:ascii="Times New Roman" w:eastAsia="Times New Roman" w:hAnsi="Times New Roman" w:cs="Times New Roman"/>
          <w:sz w:val="24"/>
          <w:szCs w:val="24"/>
          <w:lang w:val="sr-Cyrl-CS"/>
        </w:rPr>
        <w:t>. 3, 6. и 7.</w:t>
      </w:r>
      <w:r w:rsidRPr="00C9264B">
        <w:rPr>
          <w:rFonts w:ascii="Times New Roman" w:eastAsia="Times New Roman" w:hAnsi="Times New Roman" w:cs="Times New Roman"/>
          <w:sz w:val="24"/>
          <w:szCs w:val="24"/>
        </w:rPr>
        <w:t>”.</w:t>
      </w:r>
    </w:p>
    <w:p w:rsidR="007E0FA6" w:rsidRPr="00C9264B" w:rsidRDefault="007E0FA6" w:rsidP="00E1165E">
      <w:pPr>
        <w:spacing w:after="0"/>
        <w:ind w:firstLine="708"/>
        <w:jc w:val="both"/>
        <w:rPr>
          <w:rFonts w:ascii="Times New Roman" w:eastAsia="Times New Roman" w:hAnsi="Times New Roman" w:cs="Times New Roman"/>
          <w:sz w:val="24"/>
          <w:szCs w:val="24"/>
        </w:rPr>
      </w:pPr>
      <w:r w:rsidRPr="00C9264B">
        <w:rPr>
          <w:rFonts w:ascii="Times New Roman" w:eastAsia="Times New Roman" w:hAnsi="Times New Roman" w:cs="Times New Roman"/>
          <w:sz w:val="24"/>
          <w:szCs w:val="24"/>
        </w:rPr>
        <w:t xml:space="preserve">У досадашњем ставу 6. који постаје став </w:t>
      </w:r>
      <w:r w:rsidRPr="00C9264B">
        <w:rPr>
          <w:rFonts w:ascii="Times New Roman" w:eastAsia="Times New Roman" w:hAnsi="Times New Roman" w:cs="Times New Roman"/>
          <w:sz w:val="24"/>
          <w:szCs w:val="24"/>
          <w:lang w:val="sr-Cyrl-CS"/>
        </w:rPr>
        <w:t>10.</w:t>
      </w:r>
      <w:r w:rsidRPr="00C9264B">
        <w:rPr>
          <w:rFonts w:ascii="Times New Roman" w:eastAsia="Times New Roman" w:hAnsi="Times New Roman" w:cs="Times New Roman"/>
          <w:sz w:val="24"/>
          <w:szCs w:val="24"/>
        </w:rPr>
        <w:t xml:space="preserve"> речи: „из става 4</w:t>
      </w:r>
      <w:r w:rsidR="00104993">
        <w:rPr>
          <w:rFonts w:ascii="Times New Roman" w:eastAsia="Times New Roman" w:hAnsi="Times New Roman" w:cs="Times New Roman"/>
          <w:sz w:val="24"/>
          <w:szCs w:val="24"/>
        </w:rPr>
        <w:t>.”</w:t>
      </w:r>
      <w:r w:rsidRPr="00C9264B">
        <w:rPr>
          <w:rFonts w:ascii="Times New Roman" w:eastAsia="Times New Roman" w:hAnsi="Times New Roman" w:cs="Times New Roman"/>
          <w:sz w:val="24"/>
          <w:szCs w:val="24"/>
        </w:rPr>
        <w:t xml:space="preserve"> замењују се речима: „из става </w:t>
      </w:r>
      <w:r w:rsidRPr="00C9264B">
        <w:rPr>
          <w:rFonts w:ascii="Times New Roman" w:eastAsia="Times New Roman" w:hAnsi="Times New Roman" w:cs="Times New Roman"/>
          <w:sz w:val="24"/>
          <w:szCs w:val="24"/>
          <w:lang w:val="sr-Cyrl-CS"/>
        </w:rPr>
        <w:t>8</w:t>
      </w:r>
      <w:r w:rsidR="00B21A9D">
        <w:rPr>
          <w:rFonts w:ascii="Times New Roman" w:eastAsia="Times New Roman" w:hAnsi="Times New Roman" w:cs="Times New Roman"/>
          <w:sz w:val="24"/>
          <w:szCs w:val="24"/>
          <w:lang w:val="en-US"/>
        </w:rPr>
        <w:t>.</w:t>
      </w:r>
      <w:r w:rsidRPr="00C9264B">
        <w:rPr>
          <w:rFonts w:ascii="Times New Roman" w:eastAsia="Times New Roman" w:hAnsi="Times New Roman" w:cs="Times New Roman"/>
          <w:sz w:val="24"/>
          <w:szCs w:val="24"/>
        </w:rPr>
        <w:t>”.</w:t>
      </w:r>
    </w:p>
    <w:p w:rsidR="00C17CFF" w:rsidRPr="00087EBE" w:rsidRDefault="00C17CFF" w:rsidP="004E2C98">
      <w:pPr>
        <w:spacing w:after="0"/>
        <w:rPr>
          <w:rFonts w:ascii="Times New Roman" w:hAnsi="Times New Roman" w:cs="Times New Roman"/>
          <w:sz w:val="24"/>
          <w:szCs w:val="24"/>
        </w:rPr>
      </w:pPr>
    </w:p>
    <w:p w:rsidR="00C17CFF" w:rsidRDefault="00C17CFF" w:rsidP="00C17CFF">
      <w:pPr>
        <w:spacing w:after="0"/>
        <w:jc w:val="center"/>
        <w:rPr>
          <w:rFonts w:ascii="Times New Roman" w:hAnsi="Times New Roman" w:cs="Times New Roman"/>
          <w:sz w:val="24"/>
          <w:szCs w:val="24"/>
        </w:rPr>
      </w:pPr>
      <w:r>
        <w:rPr>
          <w:rFonts w:ascii="Times New Roman" w:hAnsi="Times New Roman" w:cs="Times New Roman"/>
          <w:sz w:val="24"/>
          <w:szCs w:val="24"/>
        </w:rPr>
        <w:t>Члан 9.</w:t>
      </w:r>
    </w:p>
    <w:p w:rsidR="00803172" w:rsidRDefault="00803172" w:rsidP="00803172">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У члану 22. </w:t>
      </w:r>
      <w:r w:rsidR="00BF6365">
        <w:rPr>
          <w:rFonts w:ascii="Times New Roman" w:hAnsi="Times New Roman" w:cs="Times New Roman"/>
          <w:sz w:val="24"/>
          <w:szCs w:val="24"/>
        </w:rPr>
        <w:t>став</w:t>
      </w:r>
      <w:r>
        <w:rPr>
          <w:rFonts w:ascii="Times New Roman" w:hAnsi="Times New Roman" w:cs="Times New Roman"/>
          <w:sz w:val="24"/>
          <w:szCs w:val="24"/>
        </w:rPr>
        <w:t xml:space="preserve"> 2. после речи: „финоће</w:t>
      </w:r>
      <w:r w:rsidR="00DF216D" w:rsidRPr="00AA054B">
        <w:rPr>
          <w:rFonts w:ascii="Times New Roman" w:eastAsia="Times New Roman" w:hAnsi="Times New Roman" w:cs="Times New Roman"/>
          <w:sz w:val="24"/>
          <w:szCs w:val="24"/>
        </w:rPr>
        <w:t>”</w:t>
      </w:r>
      <w:r>
        <w:rPr>
          <w:rFonts w:ascii="Times New Roman" w:hAnsi="Times New Roman" w:cs="Times New Roman"/>
          <w:sz w:val="24"/>
          <w:szCs w:val="24"/>
        </w:rPr>
        <w:t xml:space="preserve"> додају се речи: „и састава</w:t>
      </w:r>
      <w:r w:rsidR="00DF216D" w:rsidRPr="00AA054B">
        <w:rPr>
          <w:rFonts w:ascii="Times New Roman" w:eastAsia="Times New Roman" w:hAnsi="Times New Roman" w:cs="Times New Roman"/>
          <w:sz w:val="24"/>
          <w:szCs w:val="24"/>
        </w:rPr>
        <w:t>”</w:t>
      </w:r>
      <w:r>
        <w:rPr>
          <w:rFonts w:ascii="Times New Roman" w:hAnsi="Times New Roman" w:cs="Times New Roman"/>
          <w:sz w:val="24"/>
          <w:szCs w:val="24"/>
        </w:rPr>
        <w:t>.</w:t>
      </w:r>
    </w:p>
    <w:p w:rsidR="003B4DD2" w:rsidRPr="00087EBE" w:rsidRDefault="003B4DD2" w:rsidP="00803172">
      <w:pPr>
        <w:spacing w:after="0"/>
        <w:ind w:firstLine="708"/>
        <w:jc w:val="both"/>
        <w:rPr>
          <w:rFonts w:ascii="Times New Roman" w:hAnsi="Times New Roman" w:cs="Times New Roman"/>
          <w:sz w:val="24"/>
          <w:szCs w:val="24"/>
        </w:rPr>
      </w:pPr>
      <w:r w:rsidRPr="00087EBE">
        <w:rPr>
          <w:rFonts w:ascii="Times New Roman" w:hAnsi="Times New Roman" w:cs="Times New Roman"/>
          <w:sz w:val="24"/>
          <w:szCs w:val="24"/>
        </w:rPr>
        <w:t>У ставу 4. после речи: „степен</w:t>
      </w:r>
      <w:r w:rsidR="00727648">
        <w:rPr>
          <w:rFonts w:ascii="Times New Roman" w:hAnsi="Times New Roman" w:cs="Times New Roman"/>
          <w:sz w:val="24"/>
          <w:szCs w:val="24"/>
          <w:lang w:val="sr-Cyrl-CS"/>
        </w:rPr>
        <w:t>у</w:t>
      </w:r>
      <w:r w:rsidRPr="00087EBE">
        <w:rPr>
          <w:rFonts w:ascii="Times New Roman" w:hAnsi="Times New Roman" w:cs="Times New Roman"/>
          <w:sz w:val="24"/>
          <w:szCs w:val="24"/>
        </w:rPr>
        <w:t xml:space="preserve"> финоће</w:t>
      </w:r>
      <w:r w:rsidR="00087EBE" w:rsidRPr="00087EBE">
        <w:rPr>
          <w:rFonts w:ascii="Times New Roman" w:hAnsi="Times New Roman" w:cs="Times New Roman"/>
          <w:sz w:val="24"/>
          <w:szCs w:val="24"/>
        </w:rPr>
        <w:t xml:space="preserve">” </w:t>
      </w:r>
      <w:r w:rsidRPr="00087EBE">
        <w:rPr>
          <w:rFonts w:ascii="Times New Roman" w:hAnsi="Times New Roman" w:cs="Times New Roman"/>
          <w:sz w:val="24"/>
          <w:szCs w:val="24"/>
        </w:rPr>
        <w:t>додају се речи: „и састава</w:t>
      </w:r>
      <w:r w:rsidRPr="00087EBE">
        <w:rPr>
          <w:rFonts w:ascii="Times New Roman" w:eastAsia="Times New Roman" w:hAnsi="Times New Roman" w:cs="Times New Roman"/>
          <w:sz w:val="24"/>
          <w:szCs w:val="24"/>
        </w:rPr>
        <w:t>”</w:t>
      </w:r>
      <w:r w:rsidRPr="00087EBE">
        <w:rPr>
          <w:rFonts w:ascii="Times New Roman" w:hAnsi="Times New Roman" w:cs="Times New Roman"/>
          <w:sz w:val="24"/>
          <w:szCs w:val="24"/>
        </w:rPr>
        <w:t>.</w:t>
      </w:r>
    </w:p>
    <w:p w:rsidR="00803172" w:rsidRDefault="00803172" w:rsidP="00803172">
      <w:pPr>
        <w:spacing w:after="0"/>
        <w:ind w:firstLine="708"/>
        <w:jc w:val="both"/>
        <w:rPr>
          <w:rFonts w:ascii="Times New Roman" w:hAnsi="Times New Roman" w:cs="Times New Roman"/>
          <w:sz w:val="24"/>
          <w:szCs w:val="24"/>
        </w:rPr>
      </w:pPr>
    </w:p>
    <w:p w:rsidR="00803172" w:rsidRDefault="00803172" w:rsidP="00803172">
      <w:pPr>
        <w:spacing w:after="0"/>
        <w:jc w:val="center"/>
        <w:rPr>
          <w:rFonts w:ascii="Times New Roman" w:hAnsi="Times New Roman" w:cs="Times New Roman"/>
          <w:sz w:val="24"/>
          <w:szCs w:val="24"/>
        </w:rPr>
      </w:pPr>
      <w:r>
        <w:rPr>
          <w:rFonts w:ascii="Times New Roman" w:hAnsi="Times New Roman" w:cs="Times New Roman"/>
          <w:sz w:val="24"/>
          <w:szCs w:val="24"/>
        </w:rPr>
        <w:t>Члан 10.</w:t>
      </w:r>
    </w:p>
    <w:p w:rsidR="00DD31D0" w:rsidRDefault="00803172" w:rsidP="00803172">
      <w:pPr>
        <w:spacing w:after="0"/>
        <w:jc w:val="both"/>
        <w:rPr>
          <w:rFonts w:ascii="Times New Roman" w:hAnsi="Times New Roman" w:cs="Times New Roman"/>
          <w:sz w:val="24"/>
          <w:szCs w:val="24"/>
        </w:rPr>
      </w:pPr>
      <w:r>
        <w:rPr>
          <w:rFonts w:ascii="Times New Roman" w:hAnsi="Times New Roman" w:cs="Times New Roman"/>
          <w:sz w:val="24"/>
          <w:szCs w:val="24"/>
        </w:rPr>
        <w:tab/>
        <w:t xml:space="preserve">Назив главе </w:t>
      </w:r>
      <w:r>
        <w:rPr>
          <w:rFonts w:ascii="Times New Roman" w:hAnsi="Times New Roman" w:cs="Times New Roman"/>
          <w:sz w:val="24"/>
          <w:szCs w:val="24"/>
          <w:lang w:val="en-US"/>
        </w:rPr>
        <w:t>VI</w:t>
      </w:r>
      <w:r w:rsidR="00AE3769">
        <w:rPr>
          <w:rFonts w:ascii="Times New Roman" w:hAnsi="Times New Roman" w:cs="Times New Roman"/>
          <w:sz w:val="24"/>
          <w:szCs w:val="24"/>
          <w:lang w:val="sr-Cyrl-RS"/>
        </w:rPr>
        <w:t>.</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и члан 31. мењају се и гласе: </w:t>
      </w:r>
    </w:p>
    <w:p w:rsidR="00021FD6" w:rsidRDefault="00021FD6" w:rsidP="00803172">
      <w:pPr>
        <w:spacing w:after="0"/>
        <w:jc w:val="both"/>
        <w:rPr>
          <w:rFonts w:ascii="Times New Roman" w:hAnsi="Times New Roman" w:cs="Times New Roman"/>
          <w:sz w:val="24"/>
          <w:szCs w:val="24"/>
        </w:rPr>
      </w:pPr>
    </w:p>
    <w:p w:rsidR="00803172" w:rsidRDefault="00803172" w:rsidP="00DD31D0">
      <w:pPr>
        <w:spacing w:after="0"/>
        <w:jc w:val="cente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lang w:val="en-US"/>
        </w:rPr>
        <w:t>VI</w:t>
      </w:r>
      <w:r w:rsidR="00F121C9">
        <w:rPr>
          <w:rFonts w:ascii="Times New Roman" w:hAnsi="Times New Roman" w:cs="Times New Roman"/>
          <w:sz w:val="24"/>
          <w:szCs w:val="24"/>
          <w:lang w:val="en-US"/>
        </w:rPr>
        <w:t>.</w:t>
      </w:r>
      <w:r>
        <w:rPr>
          <w:rFonts w:ascii="Times New Roman" w:hAnsi="Times New Roman" w:cs="Times New Roman"/>
          <w:sz w:val="24"/>
          <w:szCs w:val="24"/>
        </w:rPr>
        <w:t xml:space="preserve"> ПОСЛОВНИ И ПРОДАЈНИ ПРОСТОР</w:t>
      </w:r>
    </w:p>
    <w:p w:rsidR="00DD31D0" w:rsidRDefault="00DD31D0" w:rsidP="00DD31D0">
      <w:pPr>
        <w:spacing w:after="0"/>
        <w:jc w:val="center"/>
        <w:rPr>
          <w:rFonts w:ascii="Times New Roman" w:hAnsi="Times New Roman" w:cs="Times New Roman"/>
          <w:sz w:val="24"/>
          <w:szCs w:val="24"/>
        </w:rPr>
      </w:pPr>
      <w:r>
        <w:rPr>
          <w:rFonts w:ascii="Times New Roman" w:hAnsi="Times New Roman" w:cs="Times New Roman"/>
          <w:sz w:val="24"/>
          <w:szCs w:val="24"/>
        </w:rPr>
        <w:t>Члан 31.</w:t>
      </w:r>
    </w:p>
    <w:p w:rsidR="00DD31D0" w:rsidRDefault="00DD31D0" w:rsidP="00DD31D0">
      <w:pPr>
        <w:spacing w:after="0"/>
        <w:jc w:val="both"/>
        <w:rPr>
          <w:rFonts w:ascii="Times New Roman" w:hAnsi="Times New Roman" w:cs="Times New Roman"/>
          <w:sz w:val="24"/>
          <w:szCs w:val="24"/>
        </w:rPr>
      </w:pPr>
      <w:r>
        <w:rPr>
          <w:rFonts w:ascii="Times New Roman" w:hAnsi="Times New Roman" w:cs="Times New Roman"/>
          <w:sz w:val="24"/>
          <w:szCs w:val="24"/>
        </w:rPr>
        <w:tab/>
        <w:t>У пословном простору произвођача, увозника односно заступника или другог привредног субјекта налазе се предмети који су припремљени ради стављања на тржиште.</w:t>
      </w:r>
    </w:p>
    <w:p w:rsidR="00AA054B" w:rsidRPr="00AA054B" w:rsidRDefault="00DD31D0" w:rsidP="00AA054B">
      <w:pPr>
        <w:spacing w:after="0"/>
        <w:jc w:val="both"/>
        <w:rPr>
          <w:rFonts w:ascii="Times New Roman" w:eastAsia="Times New Roman" w:hAnsi="Times New Roman" w:cs="Times New Roman"/>
          <w:sz w:val="24"/>
          <w:szCs w:val="24"/>
        </w:rPr>
      </w:pPr>
      <w:r>
        <w:rPr>
          <w:rFonts w:ascii="Times New Roman" w:hAnsi="Times New Roman" w:cs="Times New Roman"/>
          <w:sz w:val="24"/>
          <w:szCs w:val="24"/>
        </w:rPr>
        <w:tab/>
      </w:r>
      <w:r w:rsidR="00AA054B" w:rsidRPr="00AA054B">
        <w:rPr>
          <w:rFonts w:ascii="Times New Roman" w:eastAsia="Times New Roman" w:hAnsi="Times New Roman" w:cs="Times New Roman"/>
          <w:sz w:val="24"/>
          <w:szCs w:val="24"/>
          <w:lang w:val="sr-Cyrl-CS"/>
        </w:rPr>
        <w:t>У</w:t>
      </w:r>
      <w:r w:rsidR="00AA054B" w:rsidRPr="00AA054B">
        <w:rPr>
          <w:rFonts w:ascii="Times New Roman" w:eastAsia="Times New Roman" w:hAnsi="Times New Roman" w:cs="Times New Roman"/>
          <w:sz w:val="24"/>
          <w:szCs w:val="24"/>
        </w:rPr>
        <w:t xml:space="preserve"> пословном простору </w:t>
      </w:r>
      <w:r w:rsidR="00AA054B" w:rsidRPr="00AA054B">
        <w:rPr>
          <w:rFonts w:ascii="Times New Roman" w:eastAsia="Times New Roman" w:hAnsi="Times New Roman" w:cs="Times New Roman"/>
          <w:sz w:val="24"/>
          <w:szCs w:val="24"/>
          <w:lang w:val="sr-Cyrl-CS"/>
        </w:rPr>
        <w:t xml:space="preserve">из става 1. овог члана </w:t>
      </w:r>
      <w:r w:rsidR="00AA054B" w:rsidRPr="00AA054B">
        <w:rPr>
          <w:rFonts w:ascii="Times New Roman" w:eastAsia="Times New Roman" w:hAnsi="Times New Roman" w:cs="Times New Roman"/>
          <w:sz w:val="24"/>
          <w:szCs w:val="24"/>
        </w:rPr>
        <w:t>могу се наћи и предмети за које је Дирекцији, односно овлашћеном телу поднет захтев за испитивање и жигосање.</w:t>
      </w:r>
    </w:p>
    <w:p w:rsidR="00DD31D0" w:rsidRDefault="00DD31D0" w:rsidP="00AA054B">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Предмети намењени за продају </w:t>
      </w:r>
      <w:r w:rsidR="008F0A41">
        <w:rPr>
          <w:rFonts w:ascii="Times New Roman" w:hAnsi="Times New Roman" w:cs="Times New Roman"/>
          <w:sz w:val="24"/>
          <w:szCs w:val="24"/>
        </w:rPr>
        <w:t xml:space="preserve">налазе се у продајном простору произвођача, увозника односно заступника или другог привредног субјекта и </w:t>
      </w:r>
      <w:r>
        <w:rPr>
          <w:rFonts w:ascii="Times New Roman" w:hAnsi="Times New Roman" w:cs="Times New Roman"/>
          <w:sz w:val="24"/>
          <w:szCs w:val="24"/>
        </w:rPr>
        <w:t>морају бити означени натписом као предмети од одређеног драгоценог метала.</w:t>
      </w:r>
    </w:p>
    <w:p w:rsidR="00FD712A" w:rsidRPr="00531730" w:rsidRDefault="00DD31D0" w:rsidP="002C6187">
      <w:pPr>
        <w:spacing w:after="0"/>
        <w:jc w:val="both"/>
        <w:rPr>
          <w:rFonts w:ascii="Times New Roman" w:eastAsia="Times New Roman" w:hAnsi="Times New Roman" w:cs="Times New Roman"/>
          <w:sz w:val="24"/>
          <w:szCs w:val="24"/>
        </w:rPr>
      </w:pPr>
      <w:r>
        <w:rPr>
          <w:rFonts w:ascii="Times New Roman" w:hAnsi="Times New Roman" w:cs="Times New Roman"/>
          <w:sz w:val="24"/>
          <w:szCs w:val="24"/>
        </w:rPr>
        <w:tab/>
        <w:t>Производи израђени од других метала који се у продајном простору држе заједно са предметима морају бити посебно означени натписом као производи који нису од драгоценог метала.</w:t>
      </w:r>
      <w:r w:rsidR="00DF216D" w:rsidRPr="00AA054B">
        <w:rPr>
          <w:rFonts w:ascii="Times New Roman" w:eastAsia="Times New Roman" w:hAnsi="Times New Roman" w:cs="Times New Roman"/>
          <w:sz w:val="24"/>
          <w:szCs w:val="24"/>
        </w:rPr>
        <w:t>”</w:t>
      </w:r>
    </w:p>
    <w:p w:rsidR="00FD712A" w:rsidRPr="00A77FB2" w:rsidRDefault="00FD712A" w:rsidP="002C6187">
      <w:pPr>
        <w:spacing w:after="0"/>
        <w:jc w:val="both"/>
        <w:rPr>
          <w:rFonts w:ascii="Times New Roman" w:eastAsia="Times New Roman" w:hAnsi="Times New Roman" w:cs="Times New Roman"/>
          <w:sz w:val="24"/>
          <w:szCs w:val="24"/>
          <w:lang w:val="sr-Cyrl-CS"/>
        </w:rPr>
      </w:pPr>
    </w:p>
    <w:p w:rsidR="005C1436" w:rsidRPr="00981FB9" w:rsidRDefault="005C1436" w:rsidP="005C1436">
      <w:pPr>
        <w:spacing w:after="0"/>
        <w:jc w:val="center"/>
        <w:rPr>
          <w:rFonts w:ascii="Times New Roman" w:eastAsia="Times New Roman" w:hAnsi="Times New Roman" w:cs="Times New Roman"/>
          <w:sz w:val="24"/>
          <w:szCs w:val="24"/>
        </w:rPr>
      </w:pPr>
      <w:r w:rsidRPr="00F121C9">
        <w:rPr>
          <w:rFonts w:ascii="Times New Roman" w:eastAsia="Times New Roman" w:hAnsi="Times New Roman" w:cs="Times New Roman"/>
          <w:sz w:val="24"/>
          <w:szCs w:val="24"/>
        </w:rPr>
        <w:t>Члан 11.</w:t>
      </w:r>
    </w:p>
    <w:p w:rsidR="005C1436" w:rsidRPr="00F121C9" w:rsidRDefault="005C1436" w:rsidP="005C1436">
      <w:pPr>
        <w:spacing w:after="0"/>
        <w:ind w:firstLine="708"/>
        <w:jc w:val="both"/>
        <w:rPr>
          <w:rFonts w:ascii="Times New Roman" w:hAnsi="Times New Roman" w:cs="Times New Roman"/>
          <w:sz w:val="24"/>
          <w:szCs w:val="24"/>
        </w:rPr>
      </w:pPr>
      <w:r w:rsidRPr="00981FB9">
        <w:rPr>
          <w:rFonts w:ascii="Times New Roman" w:hAnsi="Times New Roman" w:cs="Times New Roman"/>
          <w:sz w:val="24"/>
          <w:szCs w:val="24"/>
        </w:rPr>
        <w:t>У члану 32. став 1. после речи: „заинтересованим лицима</w:t>
      </w:r>
      <w:r w:rsidR="007A206A" w:rsidRPr="00981FB9">
        <w:rPr>
          <w:rFonts w:ascii="Times New Roman" w:hAnsi="Times New Roman" w:cs="Times New Roman"/>
          <w:sz w:val="24"/>
          <w:szCs w:val="24"/>
        </w:rPr>
        <w:t>”</w:t>
      </w:r>
      <w:r w:rsidRPr="00981FB9">
        <w:rPr>
          <w:rFonts w:ascii="Times New Roman" w:hAnsi="Times New Roman" w:cs="Times New Roman"/>
          <w:sz w:val="24"/>
          <w:szCs w:val="24"/>
        </w:rPr>
        <w:t xml:space="preserve"> дода</w:t>
      </w:r>
      <w:r w:rsidR="00FD712A" w:rsidRPr="00981FB9">
        <w:rPr>
          <w:rFonts w:ascii="Times New Roman" w:hAnsi="Times New Roman" w:cs="Times New Roman"/>
          <w:sz w:val="24"/>
          <w:szCs w:val="24"/>
          <w:lang w:val="sr-Cyrl-RS"/>
        </w:rPr>
        <w:t xml:space="preserve">ју се </w:t>
      </w:r>
      <w:r w:rsidRPr="00981FB9">
        <w:rPr>
          <w:rFonts w:ascii="Times New Roman" w:hAnsi="Times New Roman" w:cs="Times New Roman"/>
          <w:sz w:val="24"/>
          <w:szCs w:val="24"/>
        </w:rPr>
        <w:t>речи: „као и обавештење о томе да обавези жигосања не подлежу предмети од платине</w:t>
      </w:r>
      <w:r w:rsidRPr="00F121C9">
        <w:rPr>
          <w:rFonts w:ascii="Times New Roman" w:hAnsi="Times New Roman" w:cs="Times New Roman"/>
          <w:sz w:val="24"/>
          <w:szCs w:val="24"/>
        </w:rPr>
        <w:t xml:space="preserve">, злата и паладијума </w:t>
      </w:r>
      <w:r w:rsidRPr="004626D2">
        <w:rPr>
          <w:rFonts w:ascii="Times New Roman" w:hAnsi="Times New Roman" w:cs="Times New Roman"/>
          <w:sz w:val="24"/>
          <w:szCs w:val="24"/>
        </w:rPr>
        <w:t xml:space="preserve">масе </w:t>
      </w:r>
      <w:r w:rsidR="003C7036" w:rsidRPr="004626D2">
        <w:rPr>
          <w:rFonts w:ascii="Times New Roman" w:hAnsi="Times New Roman" w:cs="Times New Roman"/>
          <w:sz w:val="24"/>
          <w:szCs w:val="24"/>
          <w:lang w:val="sr-Cyrl-CS"/>
        </w:rPr>
        <w:t>д</w:t>
      </w:r>
      <w:r w:rsidRPr="004626D2">
        <w:rPr>
          <w:rFonts w:ascii="Times New Roman" w:hAnsi="Times New Roman" w:cs="Times New Roman"/>
          <w:sz w:val="24"/>
          <w:szCs w:val="24"/>
        </w:rPr>
        <w:t>о 1</w:t>
      </w:r>
      <w:r w:rsidRPr="00F121C9">
        <w:rPr>
          <w:rFonts w:ascii="Times New Roman" w:hAnsi="Times New Roman" w:cs="Times New Roman"/>
          <w:sz w:val="24"/>
          <w:szCs w:val="24"/>
          <w:lang w:val="en-US"/>
        </w:rPr>
        <w:t xml:space="preserve">g </w:t>
      </w:r>
      <w:r w:rsidRPr="00F121C9">
        <w:rPr>
          <w:rFonts w:ascii="Times New Roman" w:hAnsi="Times New Roman" w:cs="Times New Roman"/>
          <w:sz w:val="24"/>
          <w:szCs w:val="24"/>
        </w:rPr>
        <w:t xml:space="preserve">и предмети од сребра масе до 3 </w:t>
      </w:r>
      <w:r w:rsidRPr="00F121C9">
        <w:rPr>
          <w:rFonts w:ascii="Times New Roman" w:hAnsi="Times New Roman" w:cs="Times New Roman"/>
          <w:sz w:val="24"/>
          <w:szCs w:val="24"/>
          <w:lang w:val="en-US"/>
        </w:rPr>
        <w:t>g</w:t>
      </w:r>
      <w:r w:rsidR="00F121C9" w:rsidRPr="00F121C9">
        <w:rPr>
          <w:rFonts w:ascii="Times New Roman" w:hAnsi="Times New Roman" w:cs="Times New Roman"/>
          <w:sz w:val="24"/>
          <w:szCs w:val="24"/>
          <w:lang w:val="en-US"/>
        </w:rPr>
        <w:t>”</w:t>
      </w:r>
      <w:r w:rsidR="00AD3796" w:rsidRPr="00F121C9">
        <w:rPr>
          <w:rFonts w:ascii="Times New Roman" w:hAnsi="Times New Roman" w:cs="Times New Roman"/>
          <w:sz w:val="24"/>
          <w:szCs w:val="24"/>
        </w:rPr>
        <w:t>.</w:t>
      </w:r>
    </w:p>
    <w:p w:rsidR="00ED2F93" w:rsidRPr="00ED2F93" w:rsidRDefault="00ED2F93" w:rsidP="00FD712A">
      <w:pPr>
        <w:spacing w:after="0"/>
        <w:rPr>
          <w:rFonts w:ascii="Times New Roman" w:hAnsi="Times New Roman" w:cs="Times New Roman"/>
          <w:sz w:val="24"/>
          <w:szCs w:val="24"/>
        </w:rPr>
      </w:pPr>
    </w:p>
    <w:p w:rsidR="00962C97" w:rsidRDefault="00ED2F93" w:rsidP="00962C97">
      <w:pPr>
        <w:spacing w:after="0"/>
        <w:jc w:val="center"/>
        <w:rPr>
          <w:rFonts w:ascii="Times New Roman" w:hAnsi="Times New Roman" w:cs="Times New Roman"/>
          <w:sz w:val="24"/>
          <w:szCs w:val="24"/>
        </w:rPr>
      </w:pPr>
      <w:r>
        <w:rPr>
          <w:rFonts w:ascii="Times New Roman" w:hAnsi="Times New Roman" w:cs="Times New Roman"/>
          <w:sz w:val="24"/>
          <w:szCs w:val="24"/>
        </w:rPr>
        <w:t>Члан 1</w:t>
      </w:r>
      <w:r w:rsidR="00AF4C1D">
        <w:rPr>
          <w:rFonts w:ascii="Times New Roman" w:hAnsi="Times New Roman" w:cs="Times New Roman"/>
          <w:sz w:val="24"/>
          <w:szCs w:val="24"/>
        </w:rPr>
        <w:t>2</w:t>
      </w:r>
      <w:r w:rsidR="00962C97">
        <w:rPr>
          <w:rFonts w:ascii="Times New Roman" w:hAnsi="Times New Roman" w:cs="Times New Roman"/>
          <w:sz w:val="24"/>
          <w:szCs w:val="24"/>
        </w:rPr>
        <w:t>.</w:t>
      </w:r>
    </w:p>
    <w:p w:rsidR="003609BC" w:rsidRDefault="003609BC" w:rsidP="00962C97">
      <w:pPr>
        <w:spacing w:after="0"/>
        <w:jc w:val="both"/>
        <w:rPr>
          <w:rFonts w:ascii="Times New Roman" w:hAnsi="Times New Roman" w:cs="Times New Roman"/>
          <w:sz w:val="24"/>
          <w:szCs w:val="24"/>
        </w:rPr>
      </w:pPr>
      <w:r>
        <w:rPr>
          <w:rFonts w:ascii="Times New Roman" w:hAnsi="Times New Roman" w:cs="Times New Roman"/>
          <w:sz w:val="24"/>
          <w:szCs w:val="24"/>
        </w:rPr>
        <w:tab/>
        <w:t xml:space="preserve">У члану 36. став 1. тачка 2) мења се и гласи: </w:t>
      </w:r>
    </w:p>
    <w:p w:rsidR="002C6187" w:rsidRDefault="003609BC" w:rsidP="002C6187">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„2) улази у све просторије које чине пословни и продајни простор произвођача, увозника односно заступника и привредног субјекта, у којима се предмети стављају на тржиште или држе припремљени ради стављања на тржиште, ради проверавања </w:t>
      </w:r>
      <w:r>
        <w:rPr>
          <w:rFonts w:ascii="Times New Roman" w:hAnsi="Times New Roman" w:cs="Times New Roman"/>
          <w:sz w:val="24"/>
          <w:szCs w:val="24"/>
        </w:rPr>
        <w:lastRenderedPageBreak/>
        <w:t>усаглашености предмета са прописаним захтевима, као и испуњености захтева из чл. 31. и 32. овог закона;</w:t>
      </w:r>
      <w:r w:rsidR="00DF216D" w:rsidRPr="00AA054B">
        <w:rPr>
          <w:rFonts w:ascii="Times New Roman" w:eastAsia="Times New Roman" w:hAnsi="Times New Roman" w:cs="Times New Roman"/>
          <w:sz w:val="24"/>
          <w:szCs w:val="24"/>
        </w:rPr>
        <w:t>”</w:t>
      </w:r>
      <w:r>
        <w:rPr>
          <w:rFonts w:ascii="Times New Roman" w:hAnsi="Times New Roman" w:cs="Times New Roman"/>
          <w:sz w:val="24"/>
          <w:szCs w:val="24"/>
        </w:rPr>
        <w:t>.</w:t>
      </w:r>
    </w:p>
    <w:p w:rsidR="00E043C6" w:rsidRDefault="00E043C6" w:rsidP="002C6187">
      <w:pPr>
        <w:spacing w:after="0"/>
        <w:jc w:val="center"/>
        <w:rPr>
          <w:rFonts w:ascii="Times New Roman" w:hAnsi="Times New Roman" w:cs="Times New Roman"/>
          <w:sz w:val="24"/>
          <w:szCs w:val="24"/>
          <w:lang w:val="sr-Cyrl-RS"/>
        </w:rPr>
      </w:pPr>
    </w:p>
    <w:p w:rsidR="00E043C6" w:rsidRDefault="00E043C6" w:rsidP="002C6187">
      <w:pPr>
        <w:spacing w:after="0"/>
        <w:jc w:val="center"/>
        <w:rPr>
          <w:rFonts w:ascii="Times New Roman" w:hAnsi="Times New Roman" w:cs="Times New Roman"/>
          <w:sz w:val="24"/>
          <w:szCs w:val="24"/>
          <w:lang w:val="sr-Cyrl-RS"/>
        </w:rPr>
      </w:pPr>
    </w:p>
    <w:p w:rsidR="00E043C6" w:rsidRDefault="00E043C6" w:rsidP="002C6187">
      <w:pPr>
        <w:spacing w:after="0"/>
        <w:jc w:val="center"/>
        <w:rPr>
          <w:rFonts w:ascii="Times New Roman" w:hAnsi="Times New Roman" w:cs="Times New Roman"/>
          <w:sz w:val="24"/>
          <w:szCs w:val="24"/>
          <w:lang w:val="sr-Cyrl-RS"/>
        </w:rPr>
      </w:pPr>
    </w:p>
    <w:p w:rsidR="00E043C6" w:rsidRDefault="00E043C6" w:rsidP="002C6187">
      <w:pPr>
        <w:spacing w:after="0"/>
        <w:jc w:val="center"/>
        <w:rPr>
          <w:rFonts w:ascii="Times New Roman" w:hAnsi="Times New Roman" w:cs="Times New Roman"/>
          <w:sz w:val="24"/>
          <w:szCs w:val="24"/>
          <w:lang w:val="sr-Cyrl-RS"/>
        </w:rPr>
      </w:pPr>
    </w:p>
    <w:p w:rsidR="00E043C6" w:rsidRDefault="00E043C6" w:rsidP="002C6187">
      <w:pPr>
        <w:spacing w:after="0"/>
        <w:jc w:val="center"/>
        <w:rPr>
          <w:rFonts w:ascii="Times New Roman" w:hAnsi="Times New Roman" w:cs="Times New Roman"/>
          <w:sz w:val="24"/>
          <w:szCs w:val="24"/>
          <w:lang w:val="sr-Cyrl-RS"/>
        </w:rPr>
      </w:pPr>
    </w:p>
    <w:p w:rsidR="002C6187" w:rsidRDefault="00AF4C1D" w:rsidP="002C6187">
      <w:pPr>
        <w:spacing w:after="0"/>
        <w:jc w:val="center"/>
        <w:rPr>
          <w:rFonts w:ascii="Times New Roman" w:hAnsi="Times New Roman" w:cs="Times New Roman"/>
          <w:sz w:val="24"/>
          <w:szCs w:val="24"/>
        </w:rPr>
      </w:pPr>
      <w:r>
        <w:rPr>
          <w:rFonts w:ascii="Times New Roman" w:hAnsi="Times New Roman" w:cs="Times New Roman"/>
          <w:sz w:val="24"/>
          <w:szCs w:val="24"/>
        </w:rPr>
        <w:t>Члан 13</w:t>
      </w:r>
      <w:r w:rsidR="002C6187">
        <w:rPr>
          <w:rFonts w:ascii="Times New Roman" w:hAnsi="Times New Roman" w:cs="Times New Roman"/>
          <w:sz w:val="24"/>
          <w:szCs w:val="24"/>
        </w:rPr>
        <w:t>.</w:t>
      </w:r>
    </w:p>
    <w:p w:rsidR="002C6187" w:rsidRDefault="002C6187" w:rsidP="002C6187">
      <w:pPr>
        <w:spacing w:after="0"/>
        <w:ind w:firstLine="708"/>
        <w:rPr>
          <w:rFonts w:ascii="Times New Roman" w:hAnsi="Times New Roman" w:cs="Times New Roman"/>
          <w:sz w:val="24"/>
          <w:szCs w:val="24"/>
        </w:rPr>
      </w:pPr>
      <w:r>
        <w:rPr>
          <w:rFonts w:ascii="Times New Roman" w:hAnsi="Times New Roman" w:cs="Times New Roman"/>
          <w:sz w:val="24"/>
          <w:szCs w:val="24"/>
        </w:rPr>
        <w:t>После члана 37. додаје се члан 37а који гласи:</w:t>
      </w:r>
    </w:p>
    <w:p w:rsidR="002C6187" w:rsidRPr="00F4695C" w:rsidRDefault="002C6187" w:rsidP="002C6187">
      <w:pPr>
        <w:pStyle w:val="clan"/>
        <w:spacing w:before="0" w:after="0"/>
        <w:rPr>
          <w:rFonts w:ascii="Times New Roman" w:hAnsi="Times New Roman" w:cs="Times New Roman"/>
          <w:b w:val="0"/>
        </w:rPr>
      </w:pPr>
      <w:bookmarkStart w:id="0" w:name="clan_70"/>
      <w:bookmarkEnd w:id="0"/>
      <w:r w:rsidRPr="00F4695C">
        <w:rPr>
          <w:rFonts w:ascii="Times New Roman" w:hAnsi="Times New Roman" w:cs="Times New Roman"/>
          <w:b w:val="0"/>
        </w:rPr>
        <w:t>„Члан 37а</w:t>
      </w:r>
    </w:p>
    <w:p w:rsidR="002C6187" w:rsidRPr="00F4695C" w:rsidRDefault="002C6187" w:rsidP="002C6187">
      <w:pPr>
        <w:pStyle w:val="clan"/>
        <w:spacing w:before="0" w:after="0"/>
        <w:ind w:firstLine="708"/>
        <w:jc w:val="both"/>
        <w:rPr>
          <w:rFonts w:ascii="Times New Roman" w:hAnsi="Times New Roman" w:cs="Times New Roman"/>
          <w:b w:val="0"/>
        </w:rPr>
      </w:pPr>
      <w:r w:rsidRPr="00F4695C">
        <w:rPr>
          <w:rFonts w:ascii="Times New Roman" w:hAnsi="Times New Roman" w:cs="Times New Roman"/>
          <w:b w:val="0"/>
        </w:rPr>
        <w:t>Уколико лице овлашћено за вршење надзора над предметима у току вршења надзора над предметом који је стављен на тржиште</w:t>
      </w:r>
      <w:r w:rsidR="00D87DF2">
        <w:rPr>
          <w:rFonts w:ascii="Times New Roman" w:hAnsi="Times New Roman" w:cs="Times New Roman"/>
          <w:b w:val="0"/>
          <w:lang w:val="sr-Cyrl-CS"/>
        </w:rPr>
        <w:t xml:space="preserve"> </w:t>
      </w:r>
      <w:r w:rsidRPr="00F4695C">
        <w:rPr>
          <w:rFonts w:ascii="Times New Roman" w:hAnsi="Times New Roman" w:cs="Times New Roman"/>
          <w:b w:val="0"/>
        </w:rPr>
        <w:t>не може са сигурношћу утврдити да ли тај предмет испуњава прописане захтеве узеће тај предмет ради лабораторијског испитивања.</w:t>
      </w:r>
    </w:p>
    <w:p w:rsidR="002C6187" w:rsidRPr="00F4695C" w:rsidRDefault="002C6187" w:rsidP="002C6187">
      <w:pPr>
        <w:pStyle w:val="Normal1"/>
        <w:spacing w:before="0" w:beforeAutospacing="0" w:after="0" w:afterAutospacing="0"/>
        <w:ind w:firstLine="708"/>
        <w:jc w:val="both"/>
        <w:rPr>
          <w:rFonts w:ascii="Times New Roman" w:hAnsi="Times New Roman" w:cs="Times New Roman"/>
          <w:sz w:val="24"/>
          <w:szCs w:val="24"/>
        </w:rPr>
      </w:pPr>
      <w:r w:rsidRPr="00F4695C">
        <w:rPr>
          <w:rFonts w:ascii="Times New Roman" w:hAnsi="Times New Roman" w:cs="Times New Roman"/>
          <w:sz w:val="24"/>
          <w:szCs w:val="24"/>
        </w:rPr>
        <w:t xml:space="preserve">Приликом узимања предмета из става 1. овог члана произвођач, увозник односно заступник и други привредни субјекат дужан је да лицу овлашћеном за вршење надзора над предметима стави на располагање тај предмет ради лабораторијског испитивања. </w:t>
      </w:r>
    </w:p>
    <w:p w:rsidR="00032FE1" w:rsidRPr="00C9264B" w:rsidRDefault="00032FE1" w:rsidP="00032FE1">
      <w:pPr>
        <w:spacing w:after="0"/>
        <w:ind w:firstLine="708"/>
        <w:jc w:val="both"/>
        <w:rPr>
          <w:rFonts w:ascii="Times New Roman" w:hAnsi="Times New Roman" w:cs="Times New Roman"/>
          <w:sz w:val="24"/>
          <w:szCs w:val="24"/>
        </w:rPr>
      </w:pPr>
      <w:r w:rsidRPr="00C9264B">
        <w:rPr>
          <w:rFonts w:ascii="Times New Roman" w:hAnsi="Times New Roman" w:cs="Times New Roman"/>
          <w:sz w:val="24"/>
          <w:szCs w:val="24"/>
        </w:rPr>
        <w:t xml:space="preserve">Трошкове испитивања предмета из става </w:t>
      </w:r>
      <w:r w:rsidR="00F06E2F" w:rsidRPr="00C9264B">
        <w:rPr>
          <w:rFonts w:ascii="Times New Roman" w:hAnsi="Times New Roman" w:cs="Times New Roman"/>
          <w:sz w:val="24"/>
          <w:szCs w:val="24"/>
        </w:rPr>
        <w:t>1</w:t>
      </w:r>
      <w:r w:rsidRPr="00C9264B">
        <w:rPr>
          <w:rFonts w:ascii="Times New Roman" w:hAnsi="Times New Roman" w:cs="Times New Roman"/>
          <w:sz w:val="24"/>
          <w:szCs w:val="24"/>
        </w:rPr>
        <w:t>. овог члана сноси Дирекција</w:t>
      </w:r>
      <w:r w:rsidR="00D87DF2" w:rsidRPr="00C9264B">
        <w:rPr>
          <w:rFonts w:ascii="Times New Roman" w:hAnsi="Times New Roman" w:cs="Times New Roman"/>
          <w:sz w:val="24"/>
          <w:szCs w:val="24"/>
          <w:lang w:val="sr-Cyrl-CS"/>
        </w:rPr>
        <w:t xml:space="preserve"> </w:t>
      </w:r>
      <w:r w:rsidRPr="00C9264B">
        <w:rPr>
          <w:rFonts w:ascii="Times New Roman" w:hAnsi="Times New Roman" w:cs="Times New Roman"/>
          <w:sz w:val="24"/>
          <w:szCs w:val="24"/>
        </w:rPr>
        <w:t>ако се утврди да предмет испуњава прописане захтеве.</w:t>
      </w:r>
    </w:p>
    <w:p w:rsidR="002C6187" w:rsidRPr="00C9264B" w:rsidRDefault="007F4A19" w:rsidP="00F121C9">
      <w:pPr>
        <w:pStyle w:val="Normal1"/>
        <w:spacing w:before="0" w:beforeAutospacing="0" w:after="0" w:afterAutospacing="0"/>
        <w:ind w:firstLine="708"/>
        <w:jc w:val="both"/>
        <w:rPr>
          <w:rFonts w:ascii="Times New Roman" w:hAnsi="Times New Roman" w:cs="Times New Roman"/>
          <w:sz w:val="24"/>
          <w:szCs w:val="24"/>
        </w:rPr>
      </w:pPr>
      <w:r w:rsidRPr="00C9264B">
        <w:rPr>
          <w:rFonts w:ascii="Times New Roman" w:hAnsi="Times New Roman" w:cs="Times New Roman"/>
          <w:sz w:val="24"/>
          <w:szCs w:val="24"/>
        </w:rPr>
        <w:t xml:space="preserve">Министар прописује </w:t>
      </w:r>
      <w:r w:rsidR="00BF6365">
        <w:rPr>
          <w:rFonts w:ascii="Times New Roman" w:hAnsi="Times New Roman" w:cs="Times New Roman"/>
          <w:sz w:val="24"/>
          <w:szCs w:val="24"/>
          <w:lang w:val="sr-Cyrl-RS"/>
        </w:rPr>
        <w:t xml:space="preserve">начин </w:t>
      </w:r>
      <w:r w:rsidRPr="00C9264B">
        <w:rPr>
          <w:rFonts w:ascii="Times New Roman" w:hAnsi="Times New Roman" w:cs="Times New Roman"/>
          <w:sz w:val="24"/>
          <w:szCs w:val="24"/>
        </w:rPr>
        <w:t>у</w:t>
      </w:r>
      <w:r w:rsidR="002C6187" w:rsidRPr="00C9264B">
        <w:rPr>
          <w:rFonts w:ascii="Times New Roman" w:hAnsi="Times New Roman" w:cs="Times New Roman"/>
          <w:sz w:val="24"/>
          <w:szCs w:val="24"/>
        </w:rPr>
        <w:t>зимањ</w:t>
      </w:r>
      <w:r w:rsidR="00BF6365">
        <w:rPr>
          <w:rFonts w:ascii="Times New Roman" w:hAnsi="Times New Roman" w:cs="Times New Roman"/>
          <w:sz w:val="24"/>
          <w:szCs w:val="24"/>
          <w:lang w:val="sr-Cyrl-RS"/>
        </w:rPr>
        <w:t>а</w:t>
      </w:r>
      <w:r w:rsidR="002C6187" w:rsidRPr="00C9264B">
        <w:rPr>
          <w:rFonts w:ascii="Times New Roman" w:hAnsi="Times New Roman" w:cs="Times New Roman"/>
          <w:sz w:val="24"/>
          <w:szCs w:val="24"/>
        </w:rPr>
        <w:t xml:space="preserve"> предмета и методе испитивања које се користе код надзора над предметима</w:t>
      </w:r>
      <w:r w:rsidR="00032FE1" w:rsidRPr="00C9264B">
        <w:rPr>
          <w:rFonts w:ascii="Times New Roman" w:hAnsi="Times New Roman" w:cs="Times New Roman"/>
          <w:sz w:val="24"/>
          <w:szCs w:val="24"/>
        </w:rPr>
        <w:t>.</w:t>
      </w:r>
      <w:r w:rsidR="002C6187" w:rsidRPr="00C9264B">
        <w:rPr>
          <w:rFonts w:ascii="Times New Roman" w:hAnsi="Times New Roman" w:cs="Times New Roman"/>
          <w:sz w:val="24"/>
          <w:szCs w:val="24"/>
        </w:rPr>
        <w:t>”</w:t>
      </w:r>
    </w:p>
    <w:p w:rsidR="002C6187" w:rsidRDefault="002C6187" w:rsidP="00883A31">
      <w:pPr>
        <w:spacing w:after="0"/>
        <w:jc w:val="center"/>
        <w:rPr>
          <w:rFonts w:ascii="Times New Roman" w:hAnsi="Times New Roman" w:cs="Times New Roman"/>
          <w:sz w:val="24"/>
          <w:szCs w:val="24"/>
        </w:rPr>
      </w:pPr>
    </w:p>
    <w:p w:rsidR="00883A31" w:rsidRDefault="00ED2F93" w:rsidP="00883A31">
      <w:pPr>
        <w:spacing w:after="0"/>
        <w:jc w:val="center"/>
        <w:rPr>
          <w:rFonts w:ascii="Times New Roman" w:hAnsi="Times New Roman" w:cs="Times New Roman"/>
          <w:sz w:val="24"/>
          <w:szCs w:val="24"/>
        </w:rPr>
      </w:pPr>
      <w:r>
        <w:rPr>
          <w:rFonts w:ascii="Times New Roman" w:hAnsi="Times New Roman" w:cs="Times New Roman"/>
          <w:sz w:val="24"/>
          <w:szCs w:val="24"/>
        </w:rPr>
        <w:t>Члан 1</w:t>
      </w:r>
      <w:r w:rsidR="00AF4C1D">
        <w:rPr>
          <w:rFonts w:ascii="Times New Roman" w:hAnsi="Times New Roman" w:cs="Times New Roman"/>
          <w:sz w:val="24"/>
          <w:szCs w:val="24"/>
        </w:rPr>
        <w:t>4</w:t>
      </w:r>
      <w:r w:rsidR="00883A31">
        <w:rPr>
          <w:rFonts w:ascii="Times New Roman" w:hAnsi="Times New Roman" w:cs="Times New Roman"/>
          <w:sz w:val="24"/>
          <w:szCs w:val="24"/>
        </w:rPr>
        <w:t>.</w:t>
      </w:r>
    </w:p>
    <w:p w:rsidR="00883A31" w:rsidRDefault="00883A31" w:rsidP="00883A31">
      <w:pPr>
        <w:spacing w:after="0"/>
        <w:jc w:val="both"/>
        <w:rPr>
          <w:rFonts w:ascii="Times New Roman" w:hAnsi="Times New Roman" w:cs="Times New Roman"/>
          <w:sz w:val="24"/>
          <w:szCs w:val="24"/>
        </w:rPr>
      </w:pPr>
      <w:r>
        <w:rPr>
          <w:rFonts w:ascii="Times New Roman" w:hAnsi="Times New Roman" w:cs="Times New Roman"/>
          <w:sz w:val="24"/>
          <w:szCs w:val="24"/>
        </w:rPr>
        <w:tab/>
        <w:t xml:space="preserve">У члану 39. став 1. тачка 2) мења се и гласи: </w:t>
      </w:r>
    </w:p>
    <w:p w:rsidR="00DD31D0" w:rsidRDefault="00883A31" w:rsidP="00DF216D">
      <w:pPr>
        <w:spacing w:after="0"/>
        <w:ind w:firstLine="708"/>
        <w:jc w:val="both"/>
        <w:rPr>
          <w:rFonts w:ascii="Times New Roman" w:hAnsi="Times New Roman" w:cs="Times New Roman"/>
          <w:sz w:val="24"/>
          <w:szCs w:val="24"/>
          <w:lang w:val="sr-Cyrl-RS"/>
        </w:rPr>
      </w:pPr>
      <w:r>
        <w:rPr>
          <w:rFonts w:ascii="Times New Roman" w:hAnsi="Times New Roman" w:cs="Times New Roman"/>
          <w:sz w:val="24"/>
          <w:szCs w:val="24"/>
        </w:rPr>
        <w:t xml:space="preserve">„2) ако употребљава знак произвођача, знак увозника односно заступника за који је донето </w:t>
      </w:r>
      <w:r w:rsidRPr="003E42A9">
        <w:rPr>
          <w:rFonts w:ascii="Times New Roman" w:hAnsi="Times New Roman" w:cs="Times New Roman"/>
          <w:color w:val="000000"/>
          <w:sz w:val="24"/>
          <w:szCs w:val="24"/>
          <w:lang w:val="ru-RU"/>
        </w:rPr>
        <w:t>решењ</w:t>
      </w:r>
      <w:r w:rsidR="00E754A6">
        <w:rPr>
          <w:rFonts w:ascii="Times New Roman" w:hAnsi="Times New Roman" w:cs="Times New Roman"/>
          <w:color w:val="000000"/>
          <w:sz w:val="24"/>
          <w:szCs w:val="24"/>
          <w:lang w:val="ru-RU"/>
        </w:rPr>
        <w:t>е</w:t>
      </w:r>
      <w:r w:rsidRPr="003E42A9">
        <w:rPr>
          <w:rFonts w:ascii="Times New Roman" w:hAnsi="Times New Roman" w:cs="Times New Roman"/>
          <w:color w:val="000000"/>
          <w:sz w:val="24"/>
          <w:szCs w:val="24"/>
          <w:lang w:val="ru-RU"/>
        </w:rPr>
        <w:t xml:space="preserve"> о </w:t>
      </w:r>
      <w:r>
        <w:rPr>
          <w:rFonts w:ascii="Times New Roman" w:hAnsi="Times New Roman" w:cs="Times New Roman"/>
          <w:color w:val="000000"/>
          <w:sz w:val="24"/>
          <w:szCs w:val="24"/>
          <w:lang w:val="ru-RU"/>
        </w:rPr>
        <w:t>одбијању захтева за обнављање решења</w:t>
      </w:r>
      <w:r w:rsidR="004F53D4">
        <w:rPr>
          <w:rFonts w:ascii="Times New Roman" w:hAnsi="Times New Roman" w:cs="Times New Roman"/>
          <w:color w:val="000000"/>
          <w:sz w:val="24"/>
          <w:szCs w:val="24"/>
          <w:lang w:val="ru-RU"/>
        </w:rPr>
        <w:t xml:space="preserve"> о одређивању знака произвођача, знака увозника, односно</w:t>
      </w:r>
      <w:r w:rsidR="00D87DF2">
        <w:rPr>
          <w:rFonts w:ascii="Times New Roman" w:hAnsi="Times New Roman" w:cs="Times New Roman"/>
          <w:color w:val="000000"/>
          <w:sz w:val="24"/>
          <w:szCs w:val="24"/>
          <w:lang w:val="ru-RU"/>
        </w:rPr>
        <w:t xml:space="preserve"> </w:t>
      </w:r>
      <w:r w:rsidR="004F53D4">
        <w:rPr>
          <w:rFonts w:ascii="Times New Roman" w:hAnsi="Times New Roman" w:cs="Times New Roman"/>
          <w:sz w:val="24"/>
          <w:szCs w:val="24"/>
        </w:rPr>
        <w:t xml:space="preserve">заступника, као и </w:t>
      </w:r>
      <w:r>
        <w:rPr>
          <w:rFonts w:ascii="Times New Roman" w:hAnsi="Times New Roman" w:cs="Times New Roman"/>
          <w:sz w:val="24"/>
          <w:szCs w:val="24"/>
        </w:rPr>
        <w:t>решење о укидању решења о знаку произвођача, знаку увозника, односно заступника или је истекао рок важења решења</w:t>
      </w:r>
      <w:r w:rsidR="004F53D4">
        <w:rPr>
          <w:rFonts w:ascii="Times New Roman" w:hAnsi="Times New Roman" w:cs="Times New Roman"/>
          <w:sz w:val="24"/>
          <w:szCs w:val="24"/>
        </w:rPr>
        <w:t>, и ако тај знак не достави Дирекцији</w:t>
      </w:r>
      <w:r>
        <w:rPr>
          <w:rFonts w:ascii="Times New Roman" w:hAnsi="Times New Roman" w:cs="Times New Roman"/>
          <w:sz w:val="24"/>
          <w:szCs w:val="24"/>
        </w:rPr>
        <w:t xml:space="preserve"> </w:t>
      </w:r>
      <w:r w:rsidR="001A60B1">
        <w:rPr>
          <w:rFonts w:ascii="Times New Roman" w:hAnsi="Times New Roman" w:cs="Times New Roman"/>
          <w:sz w:val="24"/>
          <w:szCs w:val="24"/>
          <w:lang w:val="sr-Cyrl-RS"/>
        </w:rPr>
        <w:t xml:space="preserve">ради уништења </w:t>
      </w:r>
      <w:r>
        <w:rPr>
          <w:rFonts w:ascii="Times New Roman" w:hAnsi="Times New Roman" w:cs="Times New Roman"/>
          <w:sz w:val="24"/>
          <w:szCs w:val="24"/>
        </w:rPr>
        <w:t>(чл</w:t>
      </w:r>
      <w:r w:rsidR="004F53D4">
        <w:rPr>
          <w:rFonts w:ascii="Times New Roman" w:hAnsi="Times New Roman" w:cs="Times New Roman"/>
          <w:sz w:val="24"/>
          <w:szCs w:val="24"/>
        </w:rPr>
        <w:t>. 9</w:t>
      </w:r>
      <w:r w:rsidR="001A60B1">
        <w:rPr>
          <w:rFonts w:ascii="Times New Roman" w:hAnsi="Times New Roman" w:cs="Times New Roman"/>
          <w:sz w:val="24"/>
          <w:szCs w:val="24"/>
          <w:lang w:val="sr-Cyrl-RS"/>
        </w:rPr>
        <w:t xml:space="preserve">, </w:t>
      </w:r>
      <w:r>
        <w:rPr>
          <w:rFonts w:ascii="Times New Roman" w:hAnsi="Times New Roman" w:cs="Times New Roman"/>
          <w:sz w:val="24"/>
          <w:szCs w:val="24"/>
        </w:rPr>
        <w:t>10</w:t>
      </w:r>
      <w:r w:rsidR="00BF6365">
        <w:rPr>
          <w:rFonts w:ascii="Times New Roman" w:hAnsi="Times New Roman" w:cs="Times New Roman"/>
          <w:sz w:val="24"/>
          <w:szCs w:val="24"/>
          <w:lang w:val="sr-Cyrl-RS"/>
        </w:rPr>
        <w:t>. и 14</w:t>
      </w:r>
      <w:r>
        <w:rPr>
          <w:rFonts w:ascii="Times New Roman" w:hAnsi="Times New Roman" w:cs="Times New Roman"/>
          <w:sz w:val="24"/>
          <w:szCs w:val="24"/>
        </w:rPr>
        <w:t>);</w:t>
      </w:r>
      <w:r w:rsidR="00DF216D" w:rsidRPr="00AA054B">
        <w:rPr>
          <w:rFonts w:ascii="Times New Roman" w:eastAsia="Times New Roman" w:hAnsi="Times New Roman" w:cs="Times New Roman"/>
          <w:sz w:val="24"/>
          <w:szCs w:val="24"/>
        </w:rPr>
        <w:t>”</w:t>
      </w:r>
      <w:r>
        <w:rPr>
          <w:rFonts w:ascii="Times New Roman" w:hAnsi="Times New Roman" w:cs="Times New Roman"/>
          <w:sz w:val="24"/>
          <w:szCs w:val="24"/>
        </w:rPr>
        <w:t>.</w:t>
      </w:r>
    </w:p>
    <w:p w:rsidR="00E043C6" w:rsidRPr="00E043C6" w:rsidRDefault="00E043C6" w:rsidP="00DF216D">
      <w:pPr>
        <w:spacing w:after="0"/>
        <w:ind w:firstLine="708"/>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 тачки 13) тачка се замењује тачком запетом. </w:t>
      </w:r>
    </w:p>
    <w:p w:rsidR="002C6187" w:rsidRDefault="002C6187" w:rsidP="002C6187">
      <w:pPr>
        <w:spacing w:after="0"/>
        <w:ind w:firstLine="708"/>
        <w:jc w:val="both"/>
        <w:rPr>
          <w:rFonts w:ascii="Times New Roman" w:hAnsi="Times New Roman" w:cs="Times New Roman"/>
          <w:sz w:val="24"/>
          <w:szCs w:val="24"/>
        </w:rPr>
      </w:pPr>
      <w:r>
        <w:rPr>
          <w:rFonts w:ascii="Times New Roman" w:hAnsi="Times New Roman" w:cs="Times New Roman"/>
          <w:sz w:val="24"/>
          <w:szCs w:val="24"/>
        </w:rPr>
        <w:t>После тачке 13) додаје се тачка 14) која гласи:</w:t>
      </w:r>
    </w:p>
    <w:p w:rsidR="002C6187" w:rsidRDefault="002C6187" w:rsidP="002C6187">
      <w:pPr>
        <w:spacing w:after="0"/>
        <w:ind w:firstLine="708"/>
        <w:jc w:val="both"/>
        <w:rPr>
          <w:rFonts w:ascii="Times New Roman" w:hAnsi="Times New Roman" w:cs="Times New Roman"/>
          <w:sz w:val="24"/>
          <w:szCs w:val="24"/>
        </w:rPr>
      </w:pPr>
      <w:r w:rsidRPr="002C6187">
        <w:rPr>
          <w:rFonts w:ascii="Times New Roman" w:hAnsi="Times New Roman" w:cs="Times New Roman"/>
          <w:sz w:val="24"/>
          <w:szCs w:val="24"/>
        </w:rPr>
        <w:t>„</w:t>
      </w:r>
      <w:r w:rsidR="005414A6">
        <w:rPr>
          <w:rFonts w:ascii="Times New Roman" w:hAnsi="Times New Roman" w:cs="Times New Roman"/>
          <w:sz w:val="24"/>
          <w:szCs w:val="24"/>
        </w:rPr>
        <w:t>14</w:t>
      </w:r>
      <w:r w:rsidRPr="002C6187">
        <w:rPr>
          <w:rFonts w:ascii="Times New Roman" w:hAnsi="Times New Roman" w:cs="Times New Roman"/>
          <w:sz w:val="24"/>
          <w:szCs w:val="24"/>
        </w:rPr>
        <w:t xml:space="preserve">) </w:t>
      </w:r>
      <w:r>
        <w:rPr>
          <w:rFonts w:ascii="Times New Roman" w:hAnsi="Times New Roman" w:cs="Times New Roman"/>
          <w:sz w:val="24"/>
          <w:szCs w:val="24"/>
        </w:rPr>
        <w:t>ако приликом узимања предмета не стави на располагање предмет ради лабораторијског испитивања лицу овлашћеном за вршење надзора над предметом</w:t>
      </w:r>
      <w:r w:rsidRPr="002C6187">
        <w:rPr>
          <w:rFonts w:ascii="Times New Roman" w:hAnsi="Times New Roman" w:cs="Times New Roman"/>
          <w:sz w:val="24"/>
          <w:szCs w:val="24"/>
        </w:rPr>
        <w:t xml:space="preserve"> (</w:t>
      </w:r>
      <w:r>
        <w:rPr>
          <w:rFonts w:ascii="Times New Roman" w:hAnsi="Times New Roman" w:cs="Times New Roman"/>
          <w:sz w:val="24"/>
          <w:szCs w:val="24"/>
        </w:rPr>
        <w:t>члан 37а став 2</w:t>
      </w:r>
      <w:r w:rsidRPr="002C6187">
        <w:rPr>
          <w:rFonts w:ascii="Times New Roman" w:hAnsi="Times New Roman" w:cs="Times New Roman"/>
          <w:sz w:val="24"/>
          <w:szCs w:val="24"/>
        </w:rPr>
        <w:t>).</w:t>
      </w:r>
      <w:r w:rsidR="00F121C9">
        <w:rPr>
          <w:rFonts w:ascii="Times New Roman" w:hAnsi="Times New Roman" w:cs="Times New Roman"/>
          <w:sz w:val="24"/>
          <w:szCs w:val="24"/>
        </w:rPr>
        <w:t>”</w:t>
      </w:r>
    </w:p>
    <w:p w:rsidR="0038111F" w:rsidRPr="000A63C4" w:rsidRDefault="0038111F" w:rsidP="0038111F">
      <w:pPr>
        <w:tabs>
          <w:tab w:val="left" w:pos="851"/>
        </w:tabs>
        <w:autoSpaceDE w:val="0"/>
        <w:autoSpaceDN w:val="0"/>
        <w:adjustRightInd w:val="0"/>
        <w:spacing w:after="0" w:line="240" w:lineRule="auto"/>
        <w:jc w:val="center"/>
        <w:rPr>
          <w:rFonts w:ascii="Times New Roman" w:hAnsi="Times New Roman"/>
          <w:sz w:val="24"/>
          <w:szCs w:val="24"/>
        </w:rPr>
      </w:pPr>
      <w:r w:rsidRPr="000A63C4">
        <w:rPr>
          <w:rFonts w:ascii="Times New Roman" w:hAnsi="Times New Roman"/>
          <w:sz w:val="24"/>
          <w:szCs w:val="24"/>
        </w:rPr>
        <w:t>Члан 15.</w:t>
      </w:r>
    </w:p>
    <w:p w:rsidR="0038111F" w:rsidRPr="000A63C4" w:rsidRDefault="00161D4E" w:rsidP="00E043C6">
      <w:pPr>
        <w:tabs>
          <w:tab w:val="left" w:pos="851"/>
        </w:tabs>
        <w:autoSpaceDE w:val="0"/>
        <w:autoSpaceDN w:val="0"/>
        <w:adjustRightInd w:val="0"/>
        <w:spacing w:after="0" w:line="240" w:lineRule="auto"/>
        <w:rPr>
          <w:rFonts w:ascii="Times New Roman" w:hAnsi="Times New Roman" w:cs="Times New Roman"/>
          <w:sz w:val="24"/>
          <w:szCs w:val="24"/>
        </w:rPr>
      </w:pPr>
      <w:r w:rsidRPr="000A63C4">
        <w:rPr>
          <w:rFonts w:ascii="Times New Roman" w:hAnsi="Times New Roman"/>
          <w:sz w:val="24"/>
          <w:szCs w:val="24"/>
        </w:rPr>
        <w:tab/>
      </w:r>
      <w:r w:rsidR="0038111F" w:rsidRPr="000A63C4">
        <w:rPr>
          <w:rFonts w:ascii="Times New Roman" w:hAnsi="Times New Roman" w:cs="Times New Roman"/>
          <w:sz w:val="24"/>
          <w:szCs w:val="24"/>
        </w:rPr>
        <w:t>Подзаконски акт прописан ов</w:t>
      </w:r>
      <w:r w:rsidR="00530AB5" w:rsidRPr="000A63C4">
        <w:rPr>
          <w:rFonts w:ascii="Times New Roman" w:hAnsi="Times New Roman" w:cs="Times New Roman"/>
          <w:sz w:val="24"/>
          <w:szCs w:val="24"/>
        </w:rPr>
        <w:t xml:space="preserve">им </w:t>
      </w:r>
      <w:r w:rsidR="0038111F" w:rsidRPr="000A63C4">
        <w:rPr>
          <w:rFonts w:ascii="Times New Roman" w:hAnsi="Times New Roman" w:cs="Times New Roman"/>
          <w:sz w:val="24"/>
          <w:szCs w:val="24"/>
        </w:rPr>
        <w:t>закон</w:t>
      </w:r>
      <w:r w:rsidR="00530AB5" w:rsidRPr="000A63C4">
        <w:rPr>
          <w:rFonts w:ascii="Times New Roman" w:hAnsi="Times New Roman" w:cs="Times New Roman"/>
          <w:sz w:val="24"/>
          <w:szCs w:val="24"/>
        </w:rPr>
        <w:t xml:space="preserve">ом </w:t>
      </w:r>
      <w:r w:rsidR="0038111F" w:rsidRPr="000A63C4">
        <w:rPr>
          <w:rFonts w:ascii="Times New Roman" w:hAnsi="Times New Roman" w:cs="Times New Roman"/>
          <w:sz w:val="24"/>
          <w:szCs w:val="24"/>
        </w:rPr>
        <w:t>биће донет у року од годину дана од дана ступања на снагу</w:t>
      </w:r>
      <w:r w:rsidR="00530AB5" w:rsidRPr="000A63C4">
        <w:rPr>
          <w:rFonts w:ascii="Times New Roman" w:hAnsi="Times New Roman" w:cs="Times New Roman"/>
          <w:sz w:val="24"/>
          <w:szCs w:val="24"/>
        </w:rPr>
        <w:t xml:space="preserve"> овог закона</w:t>
      </w:r>
      <w:r w:rsidR="0038111F" w:rsidRPr="000A63C4">
        <w:rPr>
          <w:rFonts w:ascii="Times New Roman" w:hAnsi="Times New Roman" w:cs="Times New Roman"/>
          <w:sz w:val="24"/>
          <w:szCs w:val="24"/>
        </w:rPr>
        <w:t>.</w:t>
      </w:r>
    </w:p>
    <w:p w:rsidR="00C17CFF" w:rsidRPr="000A63C4" w:rsidRDefault="00C17CFF" w:rsidP="004F53D4">
      <w:pPr>
        <w:spacing w:after="0"/>
        <w:rPr>
          <w:rFonts w:ascii="Times New Roman" w:hAnsi="Times New Roman" w:cs="Times New Roman"/>
          <w:sz w:val="24"/>
          <w:szCs w:val="24"/>
        </w:rPr>
      </w:pPr>
    </w:p>
    <w:p w:rsidR="00C17CFF" w:rsidRPr="000A63C4" w:rsidRDefault="00C17CFF" w:rsidP="00C17CFF">
      <w:pPr>
        <w:spacing w:after="0"/>
        <w:jc w:val="center"/>
        <w:rPr>
          <w:rFonts w:ascii="Times New Roman" w:hAnsi="Times New Roman" w:cs="Times New Roman"/>
          <w:sz w:val="24"/>
          <w:szCs w:val="24"/>
        </w:rPr>
      </w:pPr>
      <w:r w:rsidRPr="000A63C4">
        <w:rPr>
          <w:rFonts w:ascii="Times New Roman" w:hAnsi="Times New Roman" w:cs="Times New Roman"/>
          <w:sz w:val="24"/>
          <w:szCs w:val="24"/>
        </w:rPr>
        <w:t>Члан 1</w:t>
      </w:r>
      <w:r w:rsidR="0038111F" w:rsidRPr="000A63C4">
        <w:rPr>
          <w:rFonts w:ascii="Times New Roman" w:hAnsi="Times New Roman" w:cs="Times New Roman"/>
          <w:sz w:val="24"/>
          <w:szCs w:val="24"/>
        </w:rPr>
        <w:t>6</w:t>
      </w:r>
      <w:r w:rsidRPr="000A63C4">
        <w:rPr>
          <w:rFonts w:ascii="Times New Roman" w:hAnsi="Times New Roman" w:cs="Times New Roman"/>
          <w:sz w:val="24"/>
          <w:szCs w:val="24"/>
        </w:rPr>
        <w:t>.</w:t>
      </w:r>
    </w:p>
    <w:p w:rsidR="00C17CFF" w:rsidRDefault="00C17CFF" w:rsidP="00C17CFF">
      <w:pPr>
        <w:spacing w:after="0"/>
        <w:ind w:firstLine="708"/>
        <w:jc w:val="both"/>
        <w:rPr>
          <w:rFonts w:ascii="Times New Roman" w:hAnsi="Times New Roman" w:cs="Times New Roman"/>
          <w:sz w:val="24"/>
          <w:szCs w:val="24"/>
        </w:rPr>
      </w:pPr>
      <w:r>
        <w:rPr>
          <w:rFonts w:ascii="Times New Roman" w:hAnsi="Times New Roman" w:cs="Times New Roman"/>
          <w:sz w:val="24"/>
          <w:szCs w:val="24"/>
        </w:rPr>
        <w:t>Овај закон ступа на снагу осмог дана од дана објављивања у „Службеном гласнику Републике Србије</w:t>
      </w:r>
      <w:r w:rsidR="00F121C9">
        <w:rPr>
          <w:rFonts w:ascii="Times New Roman" w:hAnsi="Times New Roman" w:cs="Times New Roman"/>
          <w:sz w:val="24"/>
          <w:szCs w:val="24"/>
        </w:rPr>
        <w:t>”</w:t>
      </w:r>
      <w:r>
        <w:rPr>
          <w:rFonts w:ascii="Times New Roman" w:hAnsi="Times New Roman" w:cs="Times New Roman"/>
          <w:sz w:val="24"/>
          <w:szCs w:val="24"/>
        </w:rPr>
        <w:t>.</w:t>
      </w:r>
    </w:p>
    <w:p w:rsidR="00F66CFA" w:rsidRPr="00DF216D" w:rsidRDefault="00F66CFA" w:rsidP="00F66CFA">
      <w:pPr>
        <w:pStyle w:val="Normal1"/>
      </w:pPr>
      <w:bookmarkStart w:id="1" w:name="str_90"/>
      <w:bookmarkStart w:id="2" w:name="str_91"/>
      <w:bookmarkEnd w:id="1"/>
      <w:bookmarkEnd w:id="2"/>
    </w:p>
    <w:p w:rsidR="00F66CFA" w:rsidRDefault="00F66CFA" w:rsidP="00DF449E">
      <w:pPr>
        <w:pStyle w:val="Normal1"/>
        <w:jc w:val="both"/>
      </w:pPr>
    </w:p>
    <w:p w:rsidR="00F82F1C" w:rsidRDefault="00F82F1C">
      <w:pPr>
        <w:rPr>
          <w:rFonts w:ascii="Times New Roman" w:hAnsi="Times New Roman" w:cs="Times New Roman"/>
          <w:sz w:val="24"/>
          <w:szCs w:val="24"/>
        </w:rPr>
      </w:pPr>
      <w:r>
        <w:rPr>
          <w:rFonts w:ascii="Times New Roman" w:hAnsi="Times New Roman" w:cs="Times New Roman"/>
          <w:sz w:val="24"/>
          <w:szCs w:val="24"/>
        </w:rPr>
        <w:br w:type="page"/>
      </w:r>
    </w:p>
    <w:p w:rsidR="00833590" w:rsidRDefault="00833590" w:rsidP="00833590">
      <w:pPr>
        <w:jc w:val="center"/>
        <w:rPr>
          <w:rFonts w:ascii="Times New Roman" w:hAnsi="Times New Roman" w:cs="Times New Roman"/>
          <w:b/>
          <w:sz w:val="24"/>
          <w:szCs w:val="24"/>
        </w:rPr>
      </w:pPr>
      <w:r>
        <w:rPr>
          <w:rFonts w:ascii="Times New Roman" w:hAnsi="Times New Roman" w:cs="Times New Roman"/>
          <w:b/>
          <w:sz w:val="24"/>
          <w:szCs w:val="24"/>
          <w:lang w:val="sr-Cyrl-CS"/>
        </w:rPr>
        <w:lastRenderedPageBreak/>
        <w:t>ОБРАЗЛОЖЕЊЕ</w:t>
      </w:r>
    </w:p>
    <w:p w:rsidR="00833590" w:rsidRDefault="00833590" w:rsidP="00833590">
      <w:pPr>
        <w:jc w:val="both"/>
        <w:rPr>
          <w:rFonts w:ascii="Times New Roman" w:hAnsi="Times New Roman" w:cs="Times New Roman"/>
          <w:b/>
          <w:sz w:val="24"/>
          <w:szCs w:val="24"/>
        </w:rPr>
      </w:pPr>
    </w:p>
    <w:p w:rsidR="00833590" w:rsidRDefault="00833590" w:rsidP="00833590">
      <w:pPr>
        <w:autoSpaceDE w:val="0"/>
        <w:autoSpaceDN w:val="0"/>
        <w:adjustRightInd w:val="0"/>
        <w:jc w:val="both"/>
        <w:rPr>
          <w:rFonts w:ascii="Times New Roman" w:hAnsi="Times New Roman"/>
          <w:b/>
          <w:sz w:val="24"/>
          <w:szCs w:val="24"/>
        </w:rPr>
      </w:pPr>
      <w:r>
        <w:rPr>
          <w:rFonts w:ascii="Times New Roman" w:hAnsi="Times New Roman"/>
          <w:b/>
          <w:sz w:val="24"/>
          <w:szCs w:val="24"/>
          <w:lang w:val="ru-RU"/>
        </w:rPr>
        <w:t>I. УСТАВНИ ОСНОВ ЗА ДОНОШЕЊЕ ЗАКОНА</w:t>
      </w:r>
    </w:p>
    <w:p w:rsidR="00833590" w:rsidRDefault="00833590" w:rsidP="00833590">
      <w:pPr>
        <w:jc w:val="both"/>
        <w:rPr>
          <w:rFonts w:ascii="Times New Roman" w:hAnsi="Times New Roman"/>
          <w:sz w:val="24"/>
          <w:szCs w:val="24"/>
          <w:lang w:val="ru-RU"/>
        </w:rPr>
      </w:pPr>
      <w:r>
        <w:rPr>
          <w:rFonts w:ascii="Times New Roman" w:hAnsi="Times New Roman"/>
          <w:sz w:val="24"/>
          <w:szCs w:val="24"/>
          <w:lang w:val="ru-RU"/>
        </w:rPr>
        <w:tab/>
        <w:t xml:space="preserve">Уставни основ за доношење </w:t>
      </w:r>
      <w:r>
        <w:rPr>
          <w:rFonts w:ascii="Times New Roman" w:hAnsi="Times New Roman"/>
          <w:sz w:val="24"/>
          <w:szCs w:val="24"/>
          <w:lang w:val="sr-Cyrl-RS"/>
        </w:rPr>
        <w:t>овог</w:t>
      </w:r>
      <w:r>
        <w:rPr>
          <w:rFonts w:ascii="Times New Roman" w:hAnsi="Times New Roman"/>
          <w:sz w:val="24"/>
          <w:szCs w:val="24"/>
          <w:lang w:val="ru-RU"/>
        </w:rPr>
        <w:t xml:space="preserve"> закона садржан је у члану 97. став 1. тачка 6. Устава Републике Србије, којим се утврђује да Република Србија, уређује и обезбеђује, између осталог, јединствено тржиште, правни положај привредних субјеката и систем обављања појединих привредних и других делатности.</w:t>
      </w:r>
    </w:p>
    <w:p w:rsidR="00833590" w:rsidRDefault="00833590" w:rsidP="00833590">
      <w:pPr>
        <w:pStyle w:val="Normal1"/>
        <w:spacing w:line="276" w:lineRule="auto"/>
        <w:jc w:val="both"/>
        <w:rPr>
          <w:rFonts w:ascii="Times New Roman" w:hAnsi="Times New Roman" w:cs="Times New Roman"/>
          <w:b/>
          <w:sz w:val="24"/>
          <w:szCs w:val="24"/>
          <w:lang w:val="ru-RU"/>
        </w:rPr>
      </w:pPr>
      <w:r>
        <w:rPr>
          <w:rFonts w:ascii="Times New Roman" w:hAnsi="Times New Roman" w:cs="Times New Roman"/>
          <w:b/>
          <w:sz w:val="24"/>
          <w:szCs w:val="24"/>
          <w:lang w:val="ru-RU"/>
        </w:rPr>
        <w:t xml:space="preserve">II. РАЗЛОЗИ ЗА ДОНОШЕЊЕ ЗАКОНА </w:t>
      </w:r>
    </w:p>
    <w:p w:rsidR="00833590" w:rsidRDefault="00833590" w:rsidP="00833590">
      <w:pPr>
        <w:autoSpaceDE w:val="0"/>
        <w:autoSpaceDN w:val="0"/>
        <w:adjustRightInd w:val="0"/>
        <w:spacing w:line="240" w:lineRule="auto"/>
        <w:ind w:firstLine="708"/>
        <w:jc w:val="both"/>
        <w:rPr>
          <w:rFonts w:ascii="Times New Roman" w:hAnsi="Times New Roman"/>
          <w:sz w:val="24"/>
          <w:szCs w:val="24"/>
          <w:lang w:val="en-US"/>
        </w:rPr>
      </w:pPr>
      <w:r>
        <w:rPr>
          <w:rFonts w:ascii="Times New Roman" w:hAnsi="Times New Roman"/>
          <w:sz w:val="24"/>
          <w:szCs w:val="24"/>
        </w:rPr>
        <w:t>Основни разлог за доношење</w:t>
      </w:r>
      <w:r>
        <w:rPr>
          <w:rFonts w:ascii="Times New Roman" w:hAnsi="Times New Roman"/>
          <w:sz w:val="24"/>
          <w:szCs w:val="24"/>
          <w:lang w:val="sr-Cyrl-RS"/>
        </w:rPr>
        <w:t xml:space="preserve"> овог з</w:t>
      </w:r>
      <w:r>
        <w:rPr>
          <w:rFonts w:ascii="Times New Roman" w:hAnsi="Times New Roman"/>
          <w:sz w:val="24"/>
          <w:szCs w:val="24"/>
        </w:rPr>
        <w:t xml:space="preserve">акона је усаглашавање Закона о контроли предмета од драгоцених метала </w:t>
      </w:r>
      <w:r>
        <w:rPr>
          <w:rFonts w:ascii="Times New Roman" w:hAnsi="Times New Roman"/>
          <w:bCs/>
          <w:sz w:val="24"/>
          <w:szCs w:val="24"/>
          <w:lang w:val="ru-RU"/>
        </w:rPr>
        <w:t>(„Службени гласник РС”, број 36/11)</w:t>
      </w:r>
      <w:r>
        <w:rPr>
          <w:rFonts w:ascii="Times New Roman" w:hAnsi="Times New Roman"/>
          <w:bCs/>
          <w:sz w:val="24"/>
          <w:szCs w:val="24"/>
          <w:lang w:val="en-GB"/>
        </w:rPr>
        <w:t xml:space="preserve"> </w:t>
      </w:r>
      <w:r>
        <w:rPr>
          <w:rFonts w:ascii="Times New Roman" w:hAnsi="Times New Roman"/>
          <w:sz w:val="24"/>
          <w:szCs w:val="24"/>
        </w:rPr>
        <w:t xml:space="preserve">са захтевима Конвенције за </w:t>
      </w:r>
      <w:r>
        <w:rPr>
          <w:rFonts w:ascii="Times New Roman" w:hAnsi="Times New Roman"/>
          <w:sz w:val="24"/>
          <w:szCs w:val="24"/>
          <w:lang w:val="sr-Cyrl-CS"/>
        </w:rPr>
        <w:t xml:space="preserve">контролу и жигосање </w:t>
      </w:r>
      <w:r>
        <w:rPr>
          <w:rFonts w:ascii="Times New Roman" w:hAnsi="Times New Roman"/>
          <w:sz w:val="24"/>
          <w:szCs w:val="24"/>
        </w:rPr>
        <w:t xml:space="preserve">предмета од драгоцених метала </w:t>
      </w:r>
      <w:r>
        <w:rPr>
          <w:rFonts w:ascii="Times New Roman" w:hAnsi="Times New Roman"/>
          <w:sz w:val="24"/>
          <w:szCs w:val="24"/>
          <w:lang w:val="sr-Cyrl-CS"/>
        </w:rPr>
        <w:t>(</w:t>
      </w:r>
      <w:r>
        <w:rPr>
          <w:rFonts w:ascii="Times New Roman" w:eastAsia="Calibri" w:hAnsi="Times New Roman"/>
          <w:bCs/>
          <w:i/>
          <w:sz w:val="24"/>
          <w:szCs w:val="24"/>
          <w:lang w:val="sr-Cyrl-CS"/>
        </w:rPr>
        <w:t>C</w:t>
      </w:r>
      <w:r>
        <w:rPr>
          <w:rFonts w:ascii="Times New Roman" w:eastAsia="Calibri" w:hAnsi="Times New Roman"/>
          <w:bCs/>
          <w:i/>
          <w:sz w:val="24"/>
          <w:szCs w:val="24"/>
        </w:rPr>
        <w:t>onventiononthecontrolandmarking</w:t>
      </w:r>
      <w:r>
        <w:rPr>
          <w:rFonts w:ascii="Times New Roman" w:eastAsia="Calibri" w:hAnsi="Times New Roman"/>
          <w:bCs/>
          <w:i/>
          <w:sz w:val="24"/>
          <w:szCs w:val="24"/>
          <w:lang w:val="sr-Cyrl-CS"/>
        </w:rPr>
        <w:t xml:space="preserve"> о</w:t>
      </w:r>
      <w:r>
        <w:rPr>
          <w:rFonts w:ascii="Times New Roman" w:eastAsia="Calibri" w:hAnsi="Times New Roman"/>
          <w:bCs/>
          <w:i/>
          <w:sz w:val="24"/>
          <w:szCs w:val="24"/>
        </w:rPr>
        <w:t>farticlesofpreciousmetals</w:t>
      </w:r>
      <w:r>
        <w:rPr>
          <w:rFonts w:ascii="Times New Roman" w:eastAsia="Calibri" w:hAnsi="Times New Roman"/>
          <w:bCs/>
          <w:sz w:val="24"/>
          <w:szCs w:val="24"/>
          <w:lang w:val="sr-Cyrl-CS"/>
        </w:rPr>
        <w:t xml:space="preserve">), будући да је Република Србија ушла </w:t>
      </w:r>
      <w:r>
        <w:rPr>
          <w:rFonts w:ascii="Times New Roman" w:hAnsi="Times New Roman"/>
          <w:sz w:val="24"/>
          <w:szCs w:val="24"/>
        </w:rPr>
        <w:t>у завршну фазу процеса приступања пуноправном чланству</w:t>
      </w:r>
      <w:r>
        <w:rPr>
          <w:rFonts w:ascii="Times New Roman" w:hAnsi="Times New Roman"/>
          <w:sz w:val="24"/>
          <w:szCs w:val="24"/>
          <w:lang w:val="sr-Cyrl-RS"/>
        </w:rPr>
        <w:t xml:space="preserve"> </w:t>
      </w:r>
      <w:r>
        <w:rPr>
          <w:rFonts w:ascii="Times New Roman" w:hAnsi="Times New Roman"/>
          <w:sz w:val="24"/>
          <w:szCs w:val="24"/>
        </w:rPr>
        <w:t>то</w:t>
      </w:r>
      <w:r>
        <w:rPr>
          <w:rFonts w:ascii="Times New Roman" w:hAnsi="Times New Roman"/>
          <w:sz w:val="24"/>
          <w:szCs w:val="24"/>
          <w:lang w:val="sr-Cyrl-RS"/>
        </w:rPr>
        <w:t xml:space="preserve">ј </w:t>
      </w:r>
      <w:r>
        <w:rPr>
          <w:rFonts w:ascii="Times New Roman" w:hAnsi="Times New Roman"/>
          <w:sz w:val="24"/>
          <w:szCs w:val="24"/>
        </w:rPr>
        <w:t>конвенцији.</w:t>
      </w:r>
    </w:p>
    <w:p w:rsidR="00833590" w:rsidRDefault="00833590" w:rsidP="00833590">
      <w:pPr>
        <w:autoSpaceDE w:val="0"/>
        <w:autoSpaceDN w:val="0"/>
        <w:adjustRightInd w:val="0"/>
        <w:spacing w:line="240" w:lineRule="auto"/>
        <w:ind w:firstLine="708"/>
        <w:jc w:val="both"/>
        <w:rPr>
          <w:rFonts w:ascii="Times New Roman" w:hAnsi="Times New Roman"/>
          <w:sz w:val="24"/>
          <w:szCs w:val="24"/>
        </w:rPr>
      </w:pPr>
      <w:r>
        <w:rPr>
          <w:rFonts w:ascii="Times New Roman" w:hAnsi="Times New Roman"/>
          <w:sz w:val="24"/>
          <w:szCs w:val="24"/>
          <w:lang w:val="sr-Cyrl-RS"/>
        </w:rPr>
        <w:t xml:space="preserve">Предлогом закона </w:t>
      </w:r>
      <w:r>
        <w:rPr>
          <w:rFonts w:ascii="Times New Roman" w:hAnsi="Times New Roman"/>
          <w:sz w:val="24"/>
          <w:szCs w:val="24"/>
        </w:rPr>
        <w:t xml:space="preserve">омогућиће се да се у Републици Србији може користити међународни жиг за означавање предмета од драгоцених метала. </w:t>
      </w:r>
    </w:p>
    <w:p w:rsidR="00833590" w:rsidRDefault="00833590" w:rsidP="00833590">
      <w:pPr>
        <w:autoSpaceDE w:val="0"/>
        <w:autoSpaceDN w:val="0"/>
        <w:adjustRightInd w:val="0"/>
        <w:spacing w:line="240" w:lineRule="auto"/>
        <w:ind w:firstLine="708"/>
        <w:jc w:val="both"/>
        <w:rPr>
          <w:rFonts w:ascii="Times New Roman" w:hAnsi="Times New Roman"/>
          <w:sz w:val="24"/>
          <w:szCs w:val="24"/>
        </w:rPr>
      </w:pPr>
      <w:r>
        <w:rPr>
          <w:rFonts w:ascii="Times New Roman" w:hAnsi="Times New Roman"/>
          <w:sz w:val="24"/>
          <w:szCs w:val="24"/>
        </w:rPr>
        <w:t>Овим законом обезбедиће се сваком заинтересованом произвођачу предмета од драгоцених метала у Републици Србији да своје предмете, поред знака произвођача и ознаке финоће, означава и својим знаком који је заштићен у складу са прописима којим се уређују жигови, како би се произвођачу предмета од драгоцених метала олакшао промет предмета од драгоцених метала на страно тржиште.</w:t>
      </w:r>
    </w:p>
    <w:p w:rsidR="00833590" w:rsidRDefault="00833590" w:rsidP="00833590">
      <w:pPr>
        <w:autoSpaceDE w:val="0"/>
        <w:autoSpaceDN w:val="0"/>
        <w:adjustRightInd w:val="0"/>
        <w:spacing w:line="240" w:lineRule="auto"/>
        <w:ind w:firstLine="708"/>
        <w:jc w:val="both"/>
        <w:rPr>
          <w:rFonts w:ascii="Times New Roman" w:hAnsi="Times New Roman"/>
          <w:sz w:val="24"/>
          <w:szCs w:val="24"/>
          <w:lang w:val="sr-Cyrl-CS"/>
        </w:rPr>
      </w:pPr>
      <w:r>
        <w:rPr>
          <w:rFonts w:ascii="Times New Roman" w:hAnsi="Times New Roman"/>
          <w:sz w:val="24"/>
          <w:szCs w:val="24"/>
          <w:lang w:val="sr-Cyrl-CS"/>
        </w:rPr>
        <w:t>Предлогом законом о изменама и допунама Закона о контроли предмета од драгоцених метала повећавају се ингеренције у вршењу надзора над предметима од драгоцених метала на тржишту, па самим тим и квалитет надзора, чиме ће се још више повећати сигурност свих учесника на тржишту и заштити јавни интерес.</w:t>
      </w:r>
    </w:p>
    <w:p w:rsidR="00833590" w:rsidRDefault="00833590" w:rsidP="00833590">
      <w:pPr>
        <w:autoSpaceDE w:val="0"/>
        <w:autoSpaceDN w:val="0"/>
        <w:adjustRightInd w:val="0"/>
        <w:spacing w:line="240" w:lineRule="auto"/>
        <w:jc w:val="both"/>
        <w:rPr>
          <w:rFonts w:ascii="Times New Roman" w:hAnsi="Times New Roman"/>
          <w:b/>
          <w:bCs/>
          <w:sz w:val="24"/>
          <w:szCs w:val="24"/>
          <w:lang w:val="ru-RU"/>
        </w:rPr>
      </w:pPr>
      <w:r>
        <w:rPr>
          <w:rFonts w:ascii="Times New Roman" w:hAnsi="Times New Roman" w:cs="Times New Roman"/>
          <w:b/>
          <w:sz w:val="24"/>
          <w:szCs w:val="24"/>
          <w:lang w:val="ru-RU"/>
        </w:rPr>
        <w:t>III</w:t>
      </w:r>
      <w:r>
        <w:rPr>
          <w:rFonts w:ascii="Times New Roman" w:hAnsi="Times New Roman" w:cs="Times New Roman"/>
          <w:b/>
          <w:sz w:val="24"/>
          <w:szCs w:val="24"/>
        </w:rPr>
        <w:t xml:space="preserve">. </w:t>
      </w:r>
      <w:r>
        <w:rPr>
          <w:rFonts w:ascii="Times New Roman" w:hAnsi="Times New Roman"/>
          <w:b/>
          <w:bCs/>
          <w:sz w:val="24"/>
          <w:szCs w:val="24"/>
          <w:lang w:val="ru-RU"/>
        </w:rPr>
        <w:t>ОБЈАШЊЕЊЕ ОСНОВНИХ ПРАВНИХ ИНСТИТУТА И ПОЈЕДИНАЧНИХ РЕШЕЊА</w:t>
      </w:r>
    </w:p>
    <w:p w:rsidR="00833590" w:rsidRDefault="00833590" w:rsidP="00833590">
      <w:pPr>
        <w:autoSpaceDE w:val="0"/>
        <w:autoSpaceDN w:val="0"/>
        <w:adjustRightInd w:val="0"/>
        <w:spacing w:line="240" w:lineRule="auto"/>
        <w:ind w:firstLine="709"/>
        <w:jc w:val="both"/>
        <w:rPr>
          <w:rFonts w:ascii="Times New Roman" w:hAnsi="Times New Roman"/>
          <w:bCs/>
          <w:sz w:val="24"/>
          <w:szCs w:val="24"/>
          <w:lang w:val="ru-RU"/>
        </w:rPr>
      </w:pPr>
      <w:r>
        <w:rPr>
          <w:rFonts w:ascii="Times New Roman" w:hAnsi="Times New Roman"/>
          <w:b/>
          <w:bCs/>
          <w:sz w:val="24"/>
          <w:szCs w:val="24"/>
          <w:lang w:val="ru-RU"/>
        </w:rPr>
        <w:t>Чланом 1.</w:t>
      </w:r>
      <w:r>
        <w:rPr>
          <w:rFonts w:ascii="Times New Roman" w:hAnsi="Times New Roman"/>
          <w:b/>
          <w:bCs/>
          <w:sz w:val="24"/>
          <w:szCs w:val="24"/>
          <w:lang w:val="en-GB"/>
        </w:rPr>
        <w:t xml:space="preserve"> </w:t>
      </w:r>
      <w:r>
        <w:rPr>
          <w:rFonts w:ascii="Times New Roman" w:hAnsi="Times New Roman"/>
          <w:b/>
          <w:bCs/>
          <w:sz w:val="24"/>
          <w:szCs w:val="24"/>
          <w:lang w:val="sr-Cyrl-RS"/>
        </w:rPr>
        <w:t xml:space="preserve">Предлога закона </w:t>
      </w:r>
      <w:r>
        <w:rPr>
          <w:rFonts w:ascii="Times New Roman" w:hAnsi="Times New Roman"/>
          <w:bCs/>
          <w:sz w:val="24"/>
          <w:szCs w:val="24"/>
          <w:lang w:val="ru-RU"/>
        </w:rPr>
        <w:t xml:space="preserve">предвиђене су измене и допуне члана 3. став 1. </w:t>
      </w:r>
      <w:r>
        <w:rPr>
          <w:rFonts w:ascii="Times New Roman" w:hAnsi="Times New Roman"/>
          <w:sz w:val="24"/>
          <w:szCs w:val="24"/>
          <w:lang w:val="sr-Cyrl-CS"/>
        </w:rPr>
        <w:t>Закона о контроли предмета од драгоцених метала</w:t>
      </w:r>
      <w:r>
        <w:rPr>
          <w:rFonts w:ascii="Times New Roman" w:hAnsi="Times New Roman"/>
          <w:bCs/>
          <w:sz w:val="24"/>
          <w:szCs w:val="24"/>
          <w:lang w:val="ru-RU"/>
        </w:rPr>
        <w:t xml:space="preserve"> у циљу што прецизнијег дефинисања одређених појмова, као што су</w:t>
      </w:r>
      <w:r>
        <w:rPr>
          <w:rFonts w:ascii="Times New Roman" w:hAnsi="Times New Roman"/>
          <w:bCs/>
          <w:sz w:val="24"/>
          <w:szCs w:val="24"/>
          <w:lang w:val="en-GB"/>
        </w:rPr>
        <w:t xml:space="preserve"> </w:t>
      </w:r>
      <w:r>
        <w:rPr>
          <w:rFonts w:ascii="Times New Roman" w:hAnsi="Times New Roman" w:cs="Times New Roman"/>
          <w:bCs/>
          <w:sz w:val="24"/>
          <w:szCs w:val="24"/>
          <w:lang w:val="ru-RU"/>
        </w:rPr>
        <w:t>„</w:t>
      </w:r>
      <w:r>
        <w:rPr>
          <w:rFonts w:ascii="Times New Roman" w:hAnsi="Times New Roman"/>
          <w:bCs/>
          <w:sz w:val="24"/>
          <w:szCs w:val="24"/>
          <w:lang w:val="ru-RU"/>
        </w:rPr>
        <w:t>произвођач</w:t>
      </w:r>
      <w:r>
        <w:rPr>
          <w:rFonts w:ascii="Times New Roman" w:hAnsi="Times New Roman"/>
          <w:bCs/>
          <w:sz w:val="24"/>
          <w:szCs w:val="24"/>
        </w:rPr>
        <w:t>”</w:t>
      </w:r>
      <w:r>
        <w:rPr>
          <w:rFonts w:ascii="Times New Roman" w:hAnsi="Times New Roman"/>
          <w:bCs/>
          <w:sz w:val="24"/>
          <w:szCs w:val="24"/>
          <w:lang w:val="ru-RU"/>
        </w:rPr>
        <w:t xml:space="preserve"> предмета од драгоцених метала и </w:t>
      </w:r>
      <w:r>
        <w:rPr>
          <w:rFonts w:ascii="Times New Roman" w:hAnsi="Times New Roman" w:cs="Times New Roman"/>
          <w:bCs/>
          <w:sz w:val="24"/>
          <w:szCs w:val="24"/>
          <w:lang w:val="ru-RU"/>
        </w:rPr>
        <w:t>„</w:t>
      </w:r>
      <w:r>
        <w:rPr>
          <w:rFonts w:ascii="Times New Roman" w:hAnsi="Times New Roman"/>
          <w:bCs/>
          <w:sz w:val="24"/>
          <w:szCs w:val="24"/>
          <w:lang w:val="ru-RU"/>
        </w:rPr>
        <w:t>увозник</w:t>
      </w:r>
      <w:r>
        <w:rPr>
          <w:rFonts w:ascii="Times New Roman" w:hAnsi="Times New Roman"/>
          <w:bCs/>
          <w:sz w:val="24"/>
          <w:szCs w:val="24"/>
        </w:rPr>
        <w:t xml:space="preserve">, </w:t>
      </w:r>
      <w:r>
        <w:rPr>
          <w:rFonts w:ascii="Times New Roman" w:hAnsi="Times New Roman"/>
          <w:bCs/>
          <w:sz w:val="24"/>
          <w:szCs w:val="24"/>
          <w:lang w:val="sr-Cyrl-RS"/>
        </w:rPr>
        <w:t xml:space="preserve">односно заступник” </w:t>
      </w:r>
      <w:r>
        <w:rPr>
          <w:rFonts w:ascii="Times New Roman" w:hAnsi="Times New Roman"/>
          <w:bCs/>
          <w:sz w:val="24"/>
          <w:szCs w:val="24"/>
          <w:lang w:val="ru-RU"/>
        </w:rPr>
        <w:t xml:space="preserve">предмета од драгоцених метала, као и дефинисања нових појмова и њиховог значења у смислу овог закона, а који се односе на </w:t>
      </w:r>
      <w:r>
        <w:rPr>
          <w:rFonts w:ascii="Times New Roman" w:hAnsi="Times New Roman" w:cs="Times New Roman"/>
          <w:bCs/>
          <w:sz w:val="24"/>
          <w:szCs w:val="24"/>
          <w:lang w:val="ru-RU"/>
        </w:rPr>
        <w:t>п</w:t>
      </w:r>
      <w:r>
        <w:rPr>
          <w:rFonts w:ascii="Times New Roman" w:hAnsi="Times New Roman"/>
          <w:bCs/>
          <w:sz w:val="24"/>
          <w:szCs w:val="24"/>
          <w:lang w:val="ru-RU"/>
        </w:rPr>
        <w:t>ривредне субјекте,</w:t>
      </w:r>
      <w:r>
        <w:rPr>
          <w:rFonts w:ascii="Times New Roman" w:hAnsi="Times New Roman"/>
          <w:bCs/>
          <w:sz w:val="24"/>
          <w:szCs w:val="24"/>
          <w:lang w:val="en-GB"/>
        </w:rPr>
        <w:t xml:space="preserve"> </w:t>
      </w:r>
      <w:r>
        <w:rPr>
          <w:rFonts w:ascii="Times New Roman" w:hAnsi="Times New Roman"/>
          <w:bCs/>
          <w:sz w:val="24"/>
          <w:szCs w:val="24"/>
          <w:lang w:val="ru-RU"/>
        </w:rPr>
        <w:t>припремљене предмете од драгоцених метала ради стављања на тржиште, као</w:t>
      </w:r>
      <w:r>
        <w:rPr>
          <w:rFonts w:ascii="Times New Roman" w:hAnsi="Times New Roman" w:cs="Times New Roman"/>
          <w:bCs/>
          <w:sz w:val="24"/>
          <w:szCs w:val="24"/>
          <w:lang w:val="ru-RU"/>
        </w:rPr>
        <w:t xml:space="preserve"> и на стављање на тржиште предмета од драгоцених метала.</w:t>
      </w:r>
    </w:p>
    <w:p w:rsidR="00833590" w:rsidRDefault="00833590" w:rsidP="00833590">
      <w:pPr>
        <w:spacing w:after="0"/>
        <w:ind w:firstLine="708"/>
        <w:jc w:val="both"/>
        <w:rPr>
          <w:rFonts w:ascii="Times New Roman" w:hAnsi="Times New Roman" w:cs="Times New Roman"/>
          <w:sz w:val="24"/>
          <w:szCs w:val="24"/>
          <w:lang w:val="en-US"/>
        </w:rPr>
      </w:pPr>
      <w:r>
        <w:rPr>
          <w:rFonts w:ascii="Times New Roman" w:hAnsi="Times New Roman" w:cs="Times New Roman"/>
          <w:b/>
          <w:sz w:val="24"/>
          <w:szCs w:val="24"/>
        </w:rPr>
        <w:t>Чланом 2.</w:t>
      </w:r>
      <w:r>
        <w:rPr>
          <w:rFonts w:ascii="Times New Roman" w:hAnsi="Times New Roman" w:cs="Times New Roman"/>
          <w:b/>
          <w:sz w:val="24"/>
          <w:szCs w:val="24"/>
          <w:lang w:val="sr-Cyrl-RS"/>
        </w:rPr>
        <w:t xml:space="preserve"> Предлога закона</w:t>
      </w:r>
      <w:r>
        <w:rPr>
          <w:rFonts w:ascii="Times New Roman" w:hAnsi="Times New Roman" w:cs="Times New Roman"/>
          <w:sz w:val="24"/>
          <w:szCs w:val="24"/>
        </w:rPr>
        <w:t xml:space="preserve"> предвиђено је да се члан 6. </w:t>
      </w:r>
      <w:r>
        <w:rPr>
          <w:rFonts w:ascii="Times New Roman" w:hAnsi="Times New Roman"/>
          <w:sz w:val="24"/>
          <w:szCs w:val="24"/>
          <w:lang w:val="sr-Cyrl-CS"/>
        </w:rPr>
        <w:t>Закона о контроли предмета од драгоцених метала</w:t>
      </w:r>
      <w:r>
        <w:rPr>
          <w:rFonts w:ascii="Times New Roman" w:hAnsi="Times New Roman"/>
          <w:sz w:val="24"/>
          <w:szCs w:val="24"/>
          <w:lang w:val="en-GB"/>
        </w:rPr>
        <w:t xml:space="preserve"> </w:t>
      </w:r>
      <w:r>
        <w:rPr>
          <w:rFonts w:ascii="Times New Roman" w:hAnsi="Times New Roman" w:cs="Times New Roman"/>
          <w:sz w:val="24"/>
          <w:szCs w:val="24"/>
        </w:rPr>
        <w:t xml:space="preserve">допуни новим ставом којим се тачно одређује шта се не сматра предметом од драгоценог метала у смислу тог закона. </w:t>
      </w:r>
    </w:p>
    <w:p w:rsidR="00833590" w:rsidRDefault="00833590" w:rsidP="00833590">
      <w:pPr>
        <w:spacing w:before="120" w:after="0"/>
        <w:ind w:firstLine="708"/>
        <w:jc w:val="both"/>
        <w:rPr>
          <w:rFonts w:ascii="Times New Roman" w:hAnsi="Times New Roman" w:cs="Times New Roman"/>
          <w:sz w:val="24"/>
          <w:szCs w:val="24"/>
          <w:shd w:val="clear" w:color="auto" w:fill="FFCCFF"/>
        </w:rPr>
      </w:pPr>
      <w:r>
        <w:rPr>
          <w:rFonts w:ascii="Times New Roman" w:hAnsi="Times New Roman" w:cs="Times New Roman"/>
          <w:b/>
          <w:sz w:val="24"/>
          <w:szCs w:val="24"/>
        </w:rPr>
        <w:t>Чланом 3</w:t>
      </w:r>
      <w:r>
        <w:rPr>
          <w:rFonts w:ascii="Times New Roman" w:hAnsi="Times New Roman" w:cs="Times New Roman"/>
          <w:sz w:val="24"/>
          <w:szCs w:val="24"/>
        </w:rPr>
        <w:t xml:space="preserve">. </w:t>
      </w:r>
      <w:r>
        <w:rPr>
          <w:rFonts w:ascii="Times New Roman" w:hAnsi="Times New Roman" w:cs="Times New Roman"/>
          <w:b/>
          <w:sz w:val="24"/>
          <w:szCs w:val="24"/>
          <w:lang w:val="sr-Cyrl-RS"/>
        </w:rPr>
        <w:t>Предлога закона</w:t>
      </w:r>
      <w:r>
        <w:rPr>
          <w:rFonts w:ascii="Times New Roman" w:hAnsi="Times New Roman" w:cs="Times New Roman"/>
          <w:sz w:val="24"/>
          <w:szCs w:val="24"/>
          <w:lang w:val="sr-Cyrl-RS"/>
        </w:rPr>
        <w:t xml:space="preserve"> </w:t>
      </w:r>
      <w:r>
        <w:rPr>
          <w:rFonts w:ascii="Times New Roman" w:hAnsi="Times New Roman" w:cs="Times New Roman"/>
          <w:sz w:val="24"/>
          <w:szCs w:val="24"/>
        </w:rPr>
        <w:t xml:space="preserve">предвиђена је допуна члана 7. Закона </w:t>
      </w:r>
      <w:r>
        <w:rPr>
          <w:rFonts w:ascii="Times New Roman" w:hAnsi="Times New Roman"/>
          <w:sz w:val="24"/>
          <w:szCs w:val="24"/>
          <w:lang w:val="sr-Cyrl-CS"/>
        </w:rPr>
        <w:t>о контроли предмета од драгоцених метала</w:t>
      </w:r>
      <w:r>
        <w:rPr>
          <w:rFonts w:ascii="Times New Roman" w:hAnsi="Times New Roman" w:cs="Times New Roman"/>
          <w:sz w:val="24"/>
          <w:szCs w:val="24"/>
        </w:rPr>
        <w:t xml:space="preserve">, ради усаглашавања са захтевима </w:t>
      </w:r>
      <w:r>
        <w:rPr>
          <w:rFonts w:ascii="Times New Roman" w:hAnsi="Times New Roman"/>
          <w:sz w:val="24"/>
          <w:szCs w:val="24"/>
        </w:rPr>
        <w:t xml:space="preserve">Конвенције за </w:t>
      </w:r>
      <w:r>
        <w:rPr>
          <w:rFonts w:ascii="Times New Roman" w:hAnsi="Times New Roman"/>
          <w:sz w:val="24"/>
          <w:szCs w:val="24"/>
          <w:lang w:val="sr-Cyrl-CS"/>
        </w:rPr>
        <w:t xml:space="preserve">контролу и жигосање </w:t>
      </w:r>
      <w:r>
        <w:rPr>
          <w:rFonts w:ascii="Times New Roman" w:hAnsi="Times New Roman"/>
          <w:sz w:val="24"/>
          <w:szCs w:val="24"/>
        </w:rPr>
        <w:t>предмета од драгоцених метала</w:t>
      </w:r>
      <w:r>
        <w:rPr>
          <w:rFonts w:ascii="Times New Roman" w:hAnsi="Times New Roman"/>
          <w:sz w:val="24"/>
          <w:szCs w:val="24"/>
          <w:lang w:val="sr-Cyrl-RS"/>
        </w:rPr>
        <w:t xml:space="preserve"> </w:t>
      </w:r>
      <w:r>
        <w:rPr>
          <w:rFonts w:ascii="Times New Roman" w:hAnsi="Times New Roman" w:cs="Times New Roman"/>
          <w:sz w:val="24"/>
          <w:szCs w:val="24"/>
        </w:rPr>
        <w:t>у делу који се односи на негативно одступање</w:t>
      </w:r>
      <w:r>
        <w:rPr>
          <w:rFonts w:ascii="Times New Roman" w:hAnsi="Times New Roman" w:cs="Times New Roman"/>
          <w:sz w:val="24"/>
          <w:lang w:val="sr-Cyrl-CS"/>
        </w:rPr>
        <w:t xml:space="preserve"> финоће предмета од степена финоће прописаних чланом 6. овог закона.</w:t>
      </w:r>
    </w:p>
    <w:p w:rsidR="00833590" w:rsidRDefault="00833590" w:rsidP="00833590">
      <w:pPr>
        <w:spacing w:before="120" w:after="0"/>
        <w:ind w:firstLine="708"/>
        <w:jc w:val="both"/>
        <w:rPr>
          <w:rFonts w:ascii="Times New Roman" w:hAnsi="Times New Roman" w:cs="Times New Roman"/>
          <w:sz w:val="24"/>
          <w:szCs w:val="24"/>
        </w:rPr>
      </w:pPr>
      <w:r>
        <w:rPr>
          <w:rFonts w:ascii="Times New Roman" w:hAnsi="Times New Roman" w:cs="Times New Roman"/>
          <w:b/>
          <w:sz w:val="24"/>
          <w:szCs w:val="24"/>
        </w:rPr>
        <w:lastRenderedPageBreak/>
        <w:t>Чланом 4.</w:t>
      </w:r>
      <w:r>
        <w:rPr>
          <w:rFonts w:ascii="Times New Roman" w:hAnsi="Times New Roman" w:cs="Times New Roman"/>
          <w:sz w:val="24"/>
          <w:szCs w:val="24"/>
        </w:rPr>
        <w:t xml:space="preserve"> </w:t>
      </w:r>
      <w:r>
        <w:rPr>
          <w:rFonts w:ascii="Times New Roman" w:hAnsi="Times New Roman" w:cs="Times New Roman"/>
          <w:sz w:val="24"/>
          <w:szCs w:val="24"/>
          <w:lang w:val="sr-Cyrl-RS"/>
        </w:rPr>
        <w:t xml:space="preserve"> Предлога закона </w:t>
      </w:r>
      <w:r>
        <w:rPr>
          <w:rFonts w:ascii="Times New Roman" w:hAnsi="Times New Roman" w:cs="Times New Roman"/>
          <w:sz w:val="24"/>
          <w:szCs w:val="24"/>
        </w:rPr>
        <w:t xml:space="preserve">којим се допуњује члан 8. Закона </w:t>
      </w:r>
      <w:r>
        <w:rPr>
          <w:rFonts w:ascii="Times New Roman" w:hAnsi="Times New Roman"/>
          <w:sz w:val="24"/>
          <w:szCs w:val="24"/>
          <w:lang w:val="sr-Cyrl-CS"/>
        </w:rPr>
        <w:t xml:space="preserve">о контроли предмета од драгоцених метала прописано је да </w:t>
      </w:r>
      <w:r>
        <w:rPr>
          <w:rFonts w:ascii="Times New Roman" w:hAnsi="Times New Roman" w:cs="Times New Roman"/>
          <w:sz w:val="24"/>
          <w:szCs w:val="24"/>
        </w:rPr>
        <w:t xml:space="preserve">произвођачи предмета од драгоцених метала могу предмете које произведе означавати и својим знаком који је заштићен у складу са прописима којим се уређују жигови, а не само знаком произвођача предмета од драгоцених метала и ознаком финоће како је до сада било прописано. </w:t>
      </w:r>
    </w:p>
    <w:p w:rsidR="00833590" w:rsidRDefault="00833590" w:rsidP="00833590">
      <w:pPr>
        <w:spacing w:before="120" w:after="0"/>
        <w:ind w:firstLine="708"/>
        <w:jc w:val="both"/>
        <w:rPr>
          <w:rFonts w:ascii="Times New Roman" w:hAnsi="Times New Roman" w:cs="Times New Roman"/>
          <w:sz w:val="24"/>
          <w:szCs w:val="24"/>
        </w:rPr>
      </w:pPr>
      <w:r>
        <w:rPr>
          <w:rFonts w:ascii="Times New Roman" w:hAnsi="Times New Roman" w:cs="Times New Roman"/>
          <w:b/>
          <w:sz w:val="24"/>
          <w:szCs w:val="24"/>
        </w:rPr>
        <w:t>Чланом 5.</w:t>
      </w:r>
      <w:r>
        <w:rPr>
          <w:rFonts w:ascii="Times New Roman" w:hAnsi="Times New Roman" w:cs="Times New Roman"/>
          <w:sz w:val="24"/>
          <w:szCs w:val="24"/>
          <w:lang w:val="sr-Cyrl-RS"/>
        </w:rPr>
        <w:t xml:space="preserve"> Предлога закона</w:t>
      </w:r>
      <w:r>
        <w:rPr>
          <w:rFonts w:ascii="Times New Roman" w:hAnsi="Times New Roman" w:cs="Times New Roman"/>
          <w:b/>
          <w:sz w:val="24"/>
          <w:szCs w:val="24"/>
          <w:lang w:val="sr-Cyrl-CS"/>
        </w:rPr>
        <w:t xml:space="preserve"> </w:t>
      </w:r>
      <w:r>
        <w:rPr>
          <w:rFonts w:ascii="Times New Roman" w:hAnsi="Times New Roman" w:cs="Times New Roman"/>
          <w:sz w:val="24"/>
          <w:szCs w:val="24"/>
        </w:rPr>
        <w:t xml:space="preserve">предвиђене су измене и допуне члана 9. Закона </w:t>
      </w:r>
      <w:r>
        <w:rPr>
          <w:rFonts w:ascii="Times New Roman" w:hAnsi="Times New Roman"/>
          <w:sz w:val="24"/>
          <w:szCs w:val="24"/>
          <w:lang w:val="sr-Cyrl-CS"/>
        </w:rPr>
        <w:t xml:space="preserve">о контроли предмета од драгоцених метала </w:t>
      </w:r>
      <w:r>
        <w:rPr>
          <w:rFonts w:ascii="Times New Roman" w:hAnsi="Times New Roman" w:cs="Times New Roman"/>
          <w:sz w:val="24"/>
          <w:szCs w:val="24"/>
        </w:rPr>
        <w:t>у смислу прописивања обавеза произвођача предмета од драгоцених метла да након добијања решења о знаку произвођача Дирекцији за мере и драгоцене метале достави матрицу и знак произвођача ради узимања отиска, као и обавеза достављања знака произвођача на поништење за произвођача коме је одбијен захтев за обнављање решења о знаку произвођача.</w:t>
      </w:r>
    </w:p>
    <w:p w:rsidR="00833590" w:rsidRDefault="00833590" w:rsidP="00833590">
      <w:pPr>
        <w:spacing w:before="120" w:after="0"/>
        <w:ind w:firstLine="708"/>
        <w:jc w:val="both"/>
        <w:rPr>
          <w:rFonts w:ascii="Times New Roman" w:hAnsi="Times New Roman" w:cs="Times New Roman"/>
          <w:sz w:val="24"/>
          <w:szCs w:val="24"/>
          <w:shd w:val="clear" w:color="auto" w:fill="FFCCFF"/>
        </w:rPr>
      </w:pPr>
      <w:r>
        <w:rPr>
          <w:rFonts w:ascii="Times New Roman" w:hAnsi="Times New Roman" w:cs="Times New Roman"/>
          <w:b/>
          <w:sz w:val="24"/>
          <w:szCs w:val="24"/>
        </w:rPr>
        <w:t>Чланом</w:t>
      </w:r>
      <w:r>
        <w:rPr>
          <w:rFonts w:ascii="Times New Roman" w:hAnsi="Times New Roman" w:cs="Times New Roman"/>
          <w:b/>
          <w:sz w:val="24"/>
          <w:szCs w:val="24"/>
          <w:lang w:val="sr-Cyrl-RS"/>
        </w:rPr>
        <w:t xml:space="preserve"> 6</w:t>
      </w:r>
      <w:r>
        <w:rPr>
          <w:rFonts w:ascii="Times New Roman" w:hAnsi="Times New Roman" w:cs="Times New Roman"/>
          <w:sz w:val="24"/>
          <w:szCs w:val="24"/>
          <w:lang w:val="sr-Cyrl-RS"/>
        </w:rPr>
        <w:t>. Предлога закона</w:t>
      </w:r>
      <w:r>
        <w:rPr>
          <w:rFonts w:ascii="Times New Roman" w:hAnsi="Times New Roman" w:cs="Times New Roman"/>
          <w:b/>
          <w:sz w:val="24"/>
          <w:szCs w:val="24"/>
          <w:lang w:val="sr-Cyrl-RS"/>
        </w:rPr>
        <w:t xml:space="preserve"> </w:t>
      </w:r>
      <w:r>
        <w:rPr>
          <w:rFonts w:ascii="Times New Roman" w:hAnsi="Times New Roman" w:cs="Times New Roman"/>
          <w:sz w:val="24"/>
          <w:szCs w:val="24"/>
        </w:rPr>
        <w:t xml:space="preserve">предвиђене су измене и допуне члана 10. Закона </w:t>
      </w:r>
      <w:r>
        <w:rPr>
          <w:rFonts w:ascii="Times New Roman" w:hAnsi="Times New Roman"/>
          <w:sz w:val="24"/>
          <w:szCs w:val="24"/>
          <w:lang w:val="sr-Cyrl-CS"/>
        </w:rPr>
        <w:t xml:space="preserve">о контроли предмета од драгоцених метала </w:t>
      </w:r>
      <w:r>
        <w:rPr>
          <w:rFonts w:ascii="Times New Roman" w:hAnsi="Times New Roman" w:cs="Times New Roman"/>
          <w:sz w:val="24"/>
          <w:szCs w:val="24"/>
        </w:rPr>
        <w:t>у складу са којима се произвођачу коме је укинуто решење о знаку произвођача одређује рок за подношење новог захтева за добијање знака произвођача, као и рок за доставу знака произвођача Дирекцији за мере и драгоцене метале ради уништења након доношења решења о укидању решења о знаку произвођача.</w:t>
      </w:r>
    </w:p>
    <w:p w:rsidR="00833590" w:rsidRDefault="00833590" w:rsidP="00833590">
      <w:pPr>
        <w:autoSpaceDE w:val="0"/>
        <w:autoSpaceDN w:val="0"/>
        <w:adjustRightInd w:val="0"/>
        <w:spacing w:before="120" w:after="0" w:line="240" w:lineRule="auto"/>
        <w:ind w:firstLine="708"/>
        <w:jc w:val="both"/>
        <w:rPr>
          <w:rFonts w:ascii="Times New Roman" w:hAnsi="Times New Roman"/>
          <w:bCs/>
          <w:sz w:val="24"/>
          <w:szCs w:val="24"/>
          <w:lang w:val="ru-RU"/>
        </w:rPr>
      </w:pPr>
      <w:r>
        <w:rPr>
          <w:rFonts w:ascii="Times New Roman" w:hAnsi="Times New Roman" w:cs="Times New Roman"/>
          <w:b/>
          <w:sz w:val="24"/>
          <w:szCs w:val="24"/>
        </w:rPr>
        <w:t>Чланом 7.</w:t>
      </w:r>
      <w:r>
        <w:rPr>
          <w:rFonts w:ascii="Times New Roman" w:hAnsi="Times New Roman" w:cs="Times New Roman"/>
          <w:sz w:val="24"/>
          <w:szCs w:val="24"/>
        </w:rPr>
        <w:t xml:space="preserve"> </w:t>
      </w:r>
      <w:r>
        <w:rPr>
          <w:rFonts w:ascii="Times New Roman" w:hAnsi="Times New Roman" w:cs="Times New Roman"/>
          <w:sz w:val="24"/>
          <w:szCs w:val="24"/>
          <w:lang w:val="sr-Cyrl-RS"/>
        </w:rPr>
        <w:t xml:space="preserve"> Предлога закона </w:t>
      </w:r>
      <w:r>
        <w:rPr>
          <w:rFonts w:ascii="Times New Roman" w:hAnsi="Times New Roman" w:cs="Times New Roman"/>
          <w:sz w:val="24"/>
          <w:szCs w:val="24"/>
        </w:rPr>
        <w:t>предлаже се допуна члана 15. Закона</w:t>
      </w:r>
      <w:r>
        <w:rPr>
          <w:rFonts w:ascii="Times New Roman" w:hAnsi="Times New Roman"/>
          <w:sz w:val="24"/>
          <w:szCs w:val="24"/>
          <w:lang w:val="sr-Cyrl-CS"/>
        </w:rPr>
        <w:t xml:space="preserve"> о контроли предмета од драгоцених метала</w:t>
      </w:r>
      <w:r>
        <w:rPr>
          <w:rFonts w:ascii="Times New Roman" w:hAnsi="Times New Roman" w:cs="Times New Roman"/>
          <w:sz w:val="24"/>
          <w:szCs w:val="24"/>
        </w:rPr>
        <w:t xml:space="preserve"> у смислу стављања на тржиште предмета од драгоцених метала од стране</w:t>
      </w:r>
      <w:r>
        <w:rPr>
          <w:rFonts w:ascii="Times New Roman" w:hAnsi="Times New Roman"/>
          <w:bCs/>
          <w:sz w:val="24"/>
          <w:szCs w:val="24"/>
          <w:lang w:val="ru-RU"/>
        </w:rPr>
        <w:t xml:space="preserve"> привредних субјеката који имају обавезу да на тржиште стављају само оне предмете који су усаглашени са прописаним захтевима у смислу овог закона.</w:t>
      </w:r>
    </w:p>
    <w:p w:rsidR="00833590" w:rsidRDefault="00833590" w:rsidP="00833590">
      <w:pPr>
        <w:autoSpaceDE w:val="0"/>
        <w:autoSpaceDN w:val="0"/>
        <w:adjustRightInd w:val="0"/>
        <w:spacing w:before="120" w:after="0" w:line="240" w:lineRule="auto"/>
        <w:ind w:firstLine="708"/>
        <w:jc w:val="both"/>
        <w:rPr>
          <w:rFonts w:ascii="Times New Roman" w:hAnsi="Times New Roman"/>
          <w:bCs/>
          <w:sz w:val="24"/>
          <w:szCs w:val="24"/>
          <w:lang w:val="ru-RU"/>
        </w:rPr>
      </w:pPr>
      <w:r>
        <w:rPr>
          <w:rFonts w:ascii="Times New Roman" w:hAnsi="Times New Roman"/>
          <w:b/>
          <w:bCs/>
          <w:sz w:val="24"/>
          <w:szCs w:val="24"/>
          <w:lang w:val="ru-RU"/>
        </w:rPr>
        <w:t>Чланом 8.</w:t>
      </w:r>
      <w:r>
        <w:rPr>
          <w:rFonts w:ascii="Times New Roman" w:hAnsi="Times New Roman"/>
          <w:bCs/>
          <w:sz w:val="24"/>
          <w:szCs w:val="24"/>
          <w:lang w:val="ru-RU"/>
        </w:rPr>
        <w:t xml:space="preserve"> Предлога закона предлаже се допуна члана 18. Закона</w:t>
      </w:r>
      <w:r>
        <w:rPr>
          <w:rFonts w:ascii="Times New Roman" w:hAnsi="Times New Roman"/>
          <w:sz w:val="24"/>
          <w:szCs w:val="24"/>
          <w:lang w:val="sr-Cyrl-CS"/>
        </w:rPr>
        <w:t xml:space="preserve"> о контроли предмета од драгоцених метала у том смислу да се</w:t>
      </w:r>
      <w:r>
        <w:rPr>
          <w:rFonts w:ascii="Times New Roman" w:hAnsi="Times New Roman"/>
          <w:bCs/>
          <w:sz w:val="24"/>
          <w:szCs w:val="24"/>
          <w:lang w:val="ru-RU"/>
        </w:rPr>
        <w:t xml:space="preserve"> Дирекцији за мере и драгоцене метале, односно овлашћеном телу омогућава да учине неподобним за стављање на тржиште предмете за које испитивањем утврде да нису у сагласности са ознаком финоће или да не испуњавају друге прописане захтеве, изузев предмета из увоза које прате одговарајући сертификати односно гаранције, и за које доносе решење о одбијању захтева. Овим допунама им се омогућава да, уколико се у току испитивања предмета не може са сигурношћу утврдити да ли тај предмет испуњава прописане захтеве, испитају тај предмет на начин који може захтевати његово оштећење односно уништење, уз сагласност подносиоца захтева, као и да уколико подносилац захтева не да сагласност да се предмет испита на такав начин, донеће се решење о одбијању захтева. Такође, уколико се приликом надзора над предметима утврди да је подносилац захтева из става 6. овог члана који поседује </w:t>
      </w:r>
      <w:r>
        <w:rPr>
          <w:rFonts w:ascii="Times New Roman" w:eastAsia="Times New Roman" w:hAnsi="Times New Roman" w:cs="Times New Roman"/>
          <w:sz w:val="24"/>
          <w:szCs w:val="24"/>
          <w:lang w:val="sr-Cyrl-CS"/>
        </w:rPr>
        <w:t>решење о знаку произвођача, односно решење о знаку увозника или заступника, ставио на тржиште предмете који не испуњавју прописане захтеве, донеће се решење о укидању тог знака</w:t>
      </w:r>
      <w:r>
        <w:rPr>
          <w:rFonts w:ascii="Times New Roman" w:hAnsi="Times New Roman"/>
          <w:bCs/>
          <w:sz w:val="24"/>
          <w:szCs w:val="24"/>
          <w:lang w:val="ru-RU"/>
        </w:rPr>
        <w:t>.</w:t>
      </w:r>
    </w:p>
    <w:p w:rsidR="00833590" w:rsidRDefault="00833590" w:rsidP="00833590">
      <w:pPr>
        <w:spacing w:before="120" w:after="0"/>
        <w:ind w:firstLine="708"/>
        <w:jc w:val="both"/>
        <w:rPr>
          <w:rFonts w:ascii="Times New Roman" w:hAnsi="Times New Roman" w:cs="Times New Roman"/>
          <w:sz w:val="24"/>
          <w:szCs w:val="24"/>
          <w:shd w:val="clear" w:color="auto" w:fill="FFCCFF"/>
          <w:lang w:val="en-US"/>
        </w:rPr>
      </w:pPr>
      <w:r>
        <w:rPr>
          <w:rFonts w:ascii="Times New Roman" w:hAnsi="Times New Roman" w:cs="Times New Roman"/>
          <w:b/>
          <w:sz w:val="24"/>
          <w:szCs w:val="24"/>
        </w:rPr>
        <w:t>Чланом 9.</w:t>
      </w:r>
      <w:r>
        <w:rPr>
          <w:rFonts w:ascii="Times New Roman" w:hAnsi="Times New Roman" w:cs="Times New Roman"/>
          <w:b/>
          <w:sz w:val="24"/>
          <w:szCs w:val="24"/>
          <w:lang w:val="sr-Cyrl-RS"/>
        </w:rPr>
        <w:t xml:space="preserve">  </w:t>
      </w:r>
      <w:r>
        <w:rPr>
          <w:rFonts w:ascii="Times New Roman" w:hAnsi="Times New Roman" w:cs="Times New Roman"/>
          <w:sz w:val="24"/>
          <w:szCs w:val="24"/>
          <w:lang w:val="sr-Cyrl-RS"/>
        </w:rPr>
        <w:t>Предлога закона</w:t>
      </w:r>
      <w:r>
        <w:rPr>
          <w:rFonts w:ascii="Times New Roman" w:hAnsi="Times New Roman" w:cs="Times New Roman"/>
          <w:b/>
          <w:sz w:val="24"/>
          <w:szCs w:val="24"/>
          <w:lang w:val="sr-Cyrl-RS"/>
        </w:rPr>
        <w:t xml:space="preserve"> </w:t>
      </w:r>
      <w:r>
        <w:rPr>
          <w:rFonts w:ascii="Times New Roman" w:hAnsi="Times New Roman" w:cs="Times New Roman"/>
          <w:sz w:val="24"/>
          <w:szCs w:val="24"/>
        </w:rPr>
        <w:t>предвиђена је допуна члана 22. став 2. Закона о контроли предмета од драгоцених метала у том смислу да је произвођач дужан да за предмет од драгоценог метала за који има прописану документацију од Дирекције за мере и драгоцене метале,</w:t>
      </w:r>
      <w:r>
        <w:rPr>
          <w:rFonts w:ascii="Times New Roman" w:hAnsi="Times New Roman" w:cs="Times New Roman"/>
          <w:sz w:val="24"/>
          <w:szCs w:val="24"/>
          <w:lang w:val="sr-Cyrl-CS"/>
        </w:rPr>
        <w:t xml:space="preserve"> </w:t>
      </w:r>
      <w:r>
        <w:rPr>
          <w:rFonts w:ascii="Times New Roman" w:hAnsi="Times New Roman" w:cs="Times New Roman"/>
          <w:sz w:val="24"/>
          <w:szCs w:val="24"/>
        </w:rPr>
        <w:t>односно овлашћеног тела, поред доказа о степену финоће,</w:t>
      </w:r>
      <w:r>
        <w:rPr>
          <w:rFonts w:ascii="Times New Roman" w:hAnsi="Times New Roman" w:cs="Times New Roman"/>
          <w:sz w:val="24"/>
          <w:szCs w:val="24"/>
          <w:lang w:val="sr-Cyrl-CS"/>
        </w:rPr>
        <w:t xml:space="preserve"> </w:t>
      </w:r>
      <w:r>
        <w:rPr>
          <w:rFonts w:ascii="Times New Roman" w:hAnsi="Times New Roman" w:cs="Times New Roman"/>
          <w:sz w:val="24"/>
          <w:szCs w:val="24"/>
        </w:rPr>
        <w:t>прибави и доказ о саставу легуре драгоценог</w:t>
      </w:r>
      <w:r>
        <w:rPr>
          <w:rFonts w:ascii="Times New Roman" w:hAnsi="Times New Roman" w:cs="Times New Roman"/>
          <w:sz w:val="24"/>
          <w:szCs w:val="24"/>
          <w:lang w:val="sr-Cyrl-CS"/>
        </w:rPr>
        <w:t xml:space="preserve"> </w:t>
      </w:r>
      <w:r>
        <w:rPr>
          <w:rFonts w:ascii="Times New Roman" w:hAnsi="Times New Roman" w:cs="Times New Roman"/>
          <w:sz w:val="24"/>
          <w:szCs w:val="24"/>
        </w:rPr>
        <w:t>метала.</w:t>
      </w:r>
    </w:p>
    <w:p w:rsidR="00833590" w:rsidRDefault="00833590" w:rsidP="00833590">
      <w:pPr>
        <w:spacing w:before="120" w:after="0"/>
        <w:ind w:firstLine="708"/>
        <w:jc w:val="both"/>
        <w:rPr>
          <w:rFonts w:ascii="Times New Roman" w:hAnsi="Times New Roman" w:cs="Times New Roman"/>
          <w:sz w:val="24"/>
          <w:szCs w:val="24"/>
        </w:rPr>
      </w:pPr>
      <w:r>
        <w:rPr>
          <w:rFonts w:ascii="Times New Roman" w:hAnsi="Times New Roman" w:cs="Times New Roman"/>
          <w:b/>
          <w:sz w:val="24"/>
          <w:szCs w:val="24"/>
        </w:rPr>
        <w:t>Чланом 10.</w:t>
      </w:r>
      <w:r>
        <w:rPr>
          <w:rFonts w:ascii="Times New Roman" w:hAnsi="Times New Roman" w:cs="Times New Roman"/>
          <w:b/>
          <w:sz w:val="24"/>
          <w:szCs w:val="24"/>
          <w:lang w:val="sr-Cyrl-CS"/>
        </w:rPr>
        <w:t xml:space="preserve">  </w:t>
      </w:r>
      <w:r>
        <w:rPr>
          <w:rFonts w:ascii="Times New Roman" w:hAnsi="Times New Roman" w:cs="Times New Roman"/>
          <w:sz w:val="24"/>
          <w:szCs w:val="24"/>
          <w:lang w:val="sr-Cyrl-CS"/>
        </w:rPr>
        <w:t>Предлога закона</w:t>
      </w:r>
      <w:r>
        <w:rPr>
          <w:rFonts w:ascii="Times New Roman" w:hAnsi="Times New Roman" w:cs="Times New Roman"/>
          <w:b/>
          <w:sz w:val="24"/>
          <w:szCs w:val="24"/>
          <w:lang w:val="sr-Cyrl-CS"/>
        </w:rPr>
        <w:t xml:space="preserve"> </w:t>
      </w:r>
      <w:r>
        <w:rPr>
          <w:rFonts w:ascii="Times New Roman" w:hAnsi="Times New Roman" w:cs="Times New Roman"/>
          <w:sz w:val="24"/>
          <w:szCs w:val="24"/>
        </w:rPr>
        <w:t>предвиђена је измена назива главе VI</w:t>
      </w:r>
      <w:r>
        <w:rPr>
          <w:rFonts w:ascii="Times New Roman" w:hAnsi="Times New Roman" w:cs="Times New Roman"/>
          <w:sz w:val="24"/>
          <w:szCs w:val="24"/>
          <w:lang w:val="sr-Cyrl-RS"/>
        </w:rPr>
        <w:t>.</w:t>
      </w:r>
      <w:r>
        <w:rPr>
          <w:rFonts w:ascii="Times New Roman" w:hAnsi="Times New Roman" w:cs="Times New Roman"/>
          <w:sz w:val="24"/>
          <w:szCs w:val="24"/>
        </w:rPr>
        <w:t xml:space="preserve"> и члана 31. Закона о контроли предмета од драгоцених метала, која се односи на пословни и продајни простор.</w:t>
      </w:r>
    </w:p>
    <w:p w:rsidR="00833590" w:rsidRDefault="00833590" w:rsidP="00833590">
      <w:pPr>
        <w:spacing w:before="120" w:after="0"/>
        <w:ind w:firstLine="709"/>
        <w:jc w:val="both"/>
        <w:rPr>
          <w:rFonts w:ascii="Times New Roman" w:hAnsi="Times New Roman" w:cs="Times New Roman"/>
          <w:sz w:val="24"/>
          <w:szCs w:val="24"/>
        </w:rPr>
      </w:pPr>
      <w:r>
        <w:rPr>
          <w:rFonts w:ascii="Times New Roman" w:hAnsi="Times New Roman" w:cs="Times New Roman"/>
          <w:b/>
          <w:sz w:val="24"/>
          <w:szCs w:val="24"/>
        </w:rPr>
        <w:lastRenderedPageBreak/>
        <w:t>Чланом 11.</w:t>
      </w:r>
      <w:r>
        <w:rPr>
          <w:rFonts w:ascii="Times New Roman" w:hAnsi="Times New Roman" w:cs="Times New Roman"/>
          <w:sz w:val="24"/>
          <w:szCs w:val="24"/>
        </w:rPr>
        <w:t xml:space="preserve"> </w:t>
      </w:r>
      <w:r>
        <w:rPr>
          <w:rFonts w:ascii="Times New Roman" w:hAnsi="Times New Roman" w:cs="Times New Roman"/>
          <w:sz w:val="24"/>
          <w:szCs w:val="24"/>
          <w:lang w:val="sr-Cyrl-RS"/>
        </w:rPr>
        <w:t xml:space="preserve"> Предлога закона </w:t>
      </w:r>
      <w:r>
        <w:rPr>
          <w:rFonts w:ascii="Times New Roman" w:hAnsi="Times New Roman" w:cs="Times New Roman"/>
          <w:sz w:val="24"/>
          <w:szCs w:val="24"/>
        </w:rPr>
        <w:t>предлаже се допуна члана 32. став 1. Закона о контроли предмета од драгоцених метала</w:t>
      </w:r>
      <w:r>
        <w:rPr>
          <w:rFonts w:ascii="Times New Roman" w:hAnsi="Times New Roman" w:cs="Times New Roman"/>
          <w:sz w:val="24"/>
          <w:szCs w:val="24"/>
          <w:lang w:val="sr-Cyrl-RS"/>
        </w:rPr>
        <w:t xml:space="preserve">, </w:t>
      </w:r>
      <w:r>
        <w:rPr>
          <w:rFonts w:ascii="Times New Roman" w:hAnsi="Times New Roman" w:cs="Times New Roman"/>
          <w:sz w:val="24"/>
          <w:szCs w:val="24"/>
        </w:rPr>
        <w:t xml:space="preserve">која се односи на обавезу да се у продајном простору поред слике државних жигова и лупе налази и обавештење о томе да обавези жигосања не подлежу предмети од платине, злата и паладијума масе </w:t>
      </w:r>
      <w:r>
        <w:rPr>
          <w:rFonts w:ascii="Times New Roman" w:hAnsi="Times New Roman" w:cs="Times New Roman"/>
          <w:sz w:val="24"/>
          <w:szCs w:val="24"/>
          <w:lang w:val="sr-Cyrl-CS"/>
        </w:rPr>
        <w:t>д</w:t>
      </w:r>
      <w:r>
        <w:rPr>
          <w:rFonts w:ascii="Times New Roman" w:hAnsi="Times New Roman" w:cs="Times New Roman"/>
          <w:sz w:val="24"/>
          <w:szCs w:val="24"/>
        </w:rPr>
        <w:t xml:space="preserve">о 1 g и предмети од сребра масе до 3 g. </w:t>
      </w:r>
    </w:p>
    <w:p w:rsidR="00833590" w:rsidRDefault="00833590" w:rsidP="00833590">
      <w:pPr>
        <w:spacing w:before="120" w:after="0"/>
        <w:ind w:firstLine="709"/>
        <w:jc w:val="both"/>
        <w:rPr>
          <w:rFonts w:ascii="Times New Roman" w:hAnsi="Times New Roman" w:cs="Times New Roman"/>
          <w:sz w:val="24"/>
          <w:szCs w:val="24"/>
        </w:rPr>
      </w:pPr>
      <w:r>
        <w:rPr>
          <w:rFonts w:ascii="Times New Roman" w:hAnsi="Times New Roman" w:cs="Times New Roman"/>
          <w:b/>
          <w:sz w:val="24"/>
          <w:szCs w:val="24"/>
        </w:rPr>
        <w:t>Чланом 12.</w:t>
      </w:r>
      <w:r>
        <w:rPr>
          <w:rFonts w:ascii="Times New Roman" w:hAnsi="Times New Roman" w:cs="Times New Roman"/>
          <w:sz w:val="24"/>
          <w:szCs w:val="24"/>
        </w:rPr>
        <w:t xml:space="preserve"> </w:t>
      </w:r>
      <w:r>
        <w:rPr>
          <w:rFonts w:ascii="Times New Roman" w:hAnsi="Times New Roman" w:cs="Times New Roman"/>
          <w:sz w:val="24"/>
          <w:szCs w:val="24"/>
          <w:lang w:val="sr-Cyrl-RS"/>
        </w:rPr>
        <w:t xml:space="preserve"> Предлога закона </w:t>
      </w:r>
      <w:r>
        <w:rPr>
          <w:rFonts w:ascii="Times New Roman" w:hAnsi="Times New Roman" w:cs="Times New Roman"/>
          <w:sz w:val="24"/>
          <w:szCs w:val="24"/>
        </w:rPr>
        <w:t>предлаже се измена члана 36. став 1. тачка 2) Закона о контроли предмета од драгоцених метала у смислу проширења надлежности лица</w:t>
      </w:r>
      <w:r>
        <w:rPr>
          <w:rFonts w:ascii="Times New Roman" w:hAnsi="Times New Roman" w:cs="Times New Roman"/>
          <w:sz w:val="24"/>
          <w:szCs w:val="24"/>
          <w:lang w:val="sr-Cyrl-CS"/>
        </w:rPr>
        <w:t xml:space="preserve"> </w:t>
      </w:r>
      <w:r>
        <w:rPr>
          <w:rFonts w:ascii="Times New Roman" w:hAnsi="Times New Roman" w:cs="Times New Roman"/>
          <w:sz w:val="24"/>
          <w:szCs w:val="24"/>
        </w:rPr>
        <w:t>овлашћених за вршење надзора над предметима од драгоцених метала које се односе на права и дужности тог лица да, поред продајног простора, улази и у све пословне просторије произвођача, увозника односно заступника,</w:t>
      </w:r>
      <w:r>
        <w:rPr>
          <w:rFonts w:ascii="Times New Roman" w:hAnsi="Times New Roman" w:cs="Times New Roman"/>
          <w:sz w:val="24"/>
          <w:szCs w:val="24"/>
          <w:lang w:val="sr-Cyrl-CS"/>
        </w:rPr>
        <w:t xml:space="preserve"> </w:t>
      </w:r>
      <w:r>
        <w:rPr>
          <w:rFonts w:ascii="Times New Roman" w:hAnsi="Times New Roman" w:cs="Times New Roman"/>
          <w:sz w:val="24"/>
          <w:szCs w:val="24"/>
        </w:rPr>
        <w:t>као и привредних субјеката у којима се предмети стављају на тржиште или држе припремљени ради стављања на тржиште, ради проверавања усаглашености предмета са прописаним захтевима, као и испуњености захтева из чл. 31. и 32. овог закона,</w:t>
      </w:r>
      <w:r>
        <w:rPr>
          <w:rFonts w:ascii="Times New Roman" w:hAnsi="Times New Roman" w:cs="Times New Roman"/>
          <w:sz w:val="24"/>
          <w:szCs w:val="24"/>
          <w:lang w:val="sr-Cyrl-CS"/>
        </w:rPr>
        <w:t xml:space="preserve"> </w:t>
      </w:r>
      <w:r>
        <w:rPr>
          <w:rFonts w:ascii="Times New Roman" w:hAnsi="Times New Roman" w:cs="Times New Roman"/>
          <w:sz w:val="24"/>
          <w:szCs w:val="24"/>
        </w:rPr>
        <w:t>чиме ће се повећати ефикасност надзора.</w:t>
      </w:r>
    </w:p>
    <w:p w:rsidR="00833590" w:rsidRDefault="00833590" w:rsidP="00833590">
      <w:pPr>
        <w:pStyle w:val="clan"/>
        <w:spacing w:before="120" w:after="0"/>
        <w:ind w:firstLine="709"/>
        <w:jc w:val="both"/>
        <w:rPr>
          <w:rFonts w:ascii="Times New Roman" w:hAnsi="Times New Roman" w:cs="Times New Roman"/>
          <w:b w:val="0"/>
          <w:lang w:val="sr-Cyrl-CS"/>
        </w:rPr>
      </w:pPr>
      <w:r>
        <w:rPr>
          <w:rFonts w:ascii="Times New Roman" w:hAnsi="Times New Roman" w:cs="Times New Roman"/>
        </w:rPr>
        <w:t>Чланом 13.</w:t>
      </w:r>
      <w:r>
        <w:rPr>
          <w:rFonts w:ascii="Times New Roman" w:hAnsi="Times New Roman" w:cs="Times New Roman"/>
          <w:lang w:val="sr-Cyrl-RS"/>
        </w:rPr>
        <w:t xml:space="preserve"> </w:t>
      </w:r>
      <w:r>
        <w:rPr>
          <w:rFonts w:ascii="Times New Roman" w:hAnsi="Times New Roman" w:cs="Times New Roman"/>
          <w:b w:val="0"/>
          <w:lang w:val="sr-Cyrl-RS"/>
        </w:rPr>
        <w:t>Предлога закона</w:t>
      </w:r>
      <w:r>
        <w:rPr>
          <w:rFonts w:ascii="Times New Roman" w:hAnsi="Times New Roman" w:cs="Times New Roman"/>
          <w:lang w:val="sr-Cyrl-RS"/>
        </w:rPr>
        <w:t xml:space="preserve">  </w:t>
      </w:r>
      <w:r>
        <w:rPr>
          <w:rFonts w:ascii="Times New Roman" w:hAnsi="Times New Roman" w:cs="Times New Roman"/>
          <w:b w:val="0"/>
        </w:rPr>
        <w:t>прописано је додавање новог члана 37а</w:t>
      </w:r>
      <w:r>
        <w:rPr>
          <w:rFonts w:ascii="Times New Roman" w:hAnsi="Times New Roman" w:cs="Times New Roman"/>
          <w:b w:val="0"/>
          <w:lang w:val="sr-Cyrl-CS"/>
        </w:rPr>
        <w:t xml:space="preserve">, </w:t>
      </w:r>
      <w:r>
        <w:rPr>
          <w:rFonts w:ascii="Times New Roman" w:hAnsi="Times New Roman" w:cs="Times New Roman"/>
          <w:b w:val="0"/>
        </w:rPr>
        <w:t>који лицу овлашћеном за вршење надзора омогућава узимање предмета ради лабораторијског испитивања, уколико не може са сигурношћу утврдити да ли тај предмет испуњава прописане захтеве.</w:t>
      </w:r>
    </w:p>
    <w:p w:rsidR="00833590" w:rsidRDefault="00833590" w:rsidP="00833590">
      <w:pPr>
        <w:pStyle w:val="clan"/>
        <w:spacing w:before="120" w:after="0"/>
        <w:ind w:firstLine="708"/>
        <w:jc w:val="both"/>
        <w:rPr>
          <w:rFonts w:ascii="Times New Roman" w:hAnsi="Times New Roman" w:cs="Times New Roman"/>
          <w:b w:val="0"/>
          <w:lang w:val="sr-Cyrl-CS"/>
        </w:rPr>
      </w:pPr>
      <w:r>
        <w:rPr>
          <w:rFonts w:ascii="Times New Roman" w:hAnsi="Times New Roman" w:cs="Times New Roman"/>
          <w:lang w:val="sr-Cyrl-CS"/>
        </w:rPr>
        <w:t>Чланом 14.</w:t>
      </w:r>
      <w:r>
        <w:rPr>
          <w:rFonts w:ascii="Times New Roman" w:hAnsi="Times New Roman" w:cs="Times New Roman"/>
          <w:b w:val="0"/>
          <w:lang w:val="sr-Cyrl-CS"/>
        </w:rPr>
        <w:t xml:space="preserve"> Предлога закона предвиђена је измена члана 39. став 1. тачка 2) Закона о контроли предмета од драгоцених метала које се односе на казнене одредбе.</w:t>
      </w:r>
    </w:p>
    <w:p w:rsidR="00833590" w:rsidRDefault="00833590" w:rsidP="00833590">
      <w:pPr>
        <w:pStyle w:val="clan"/>
        <w:spacing w:before="120" w:after="0"/>
        <w:ind w:firstLine="708"/>
        <w:jc w:val="both"/>
        <w:rPr>
          <w:rFonts w:ascii="Times New Roman" w:hAnsi="Times New Roman" w:cs="Times New Roman"/>
          <w:b w:val="0"/>
          <w:lang w:val="sr-Cyrl-CS"/>
        </w:rPr>
      </w:pPr>
      <w:r>
        <w:rPr>
          <w:rFonts w:ascii="Times New Roman" w:hAnsi="Times New Roman" w:cs="Times New Roman"/>
          <w:lang w:val="sr-Cyrl-CS"/>
        </w:rPr>
        <w:t xml:space="preserve">Чланом 15. </w:t>
      </w:r>
      <w:r>
        <w:rPr>
          <w:rFonts w:ascii="Times New Roman" w:hAnsi="Times New Roman" w:cs="Times New Roman"/>
          <w:lang w:val="sr-Cyrl-RS"/>
        </w:rPr>
        <w:t xml:space="preserve"> </w:t>
      </w:r>
      <w:r>
        <w:rPr>
          <w:rFonts w:ascii="Times New Roman" w:hAnsi="Times New Roman" w:cs="Times New Roman"/>
          <w:b w:val="0"/>
          <w:lang w:val="sr-Cyrl-RS"/>
        </w:rPr>
        <w:t>Предлога закона</w:t>
      </w:r>
      <w:r>
        <w:rPr>
          <w:rFonts w:ascii="Times New Roman" w:hAnsi="Times New Roman" w:cs="Times New Roman"/>
          <w:lang w:val="sr-Cyrl-RS"/>
        </w:rPr>
        <w:t xml:space="preserve"> </w:t>
      </w:r>
      <w:r>
        <w:rPr>
          <w:rFonts w:ascii="Times New Roman" w:hAnsi="Times New Roman" w:cs="Times New Roman"/>
          <w:b w:val="0"/>
          <w:lang w:val="sr-Cyrl-CS"/>
        </w:rPr>
        <w:t>предвиђен је рок у коме ће се донети подзаконски акт прописан овим законом.</w:t>
      </w:r>
    </w:p>
    <w:p w:rsidR="00833590" w:rsidRDefault="00833590" w:rsidP="00833590">
      <w:pPr>
        <w:pStyle w:val="clan"/>
        <w:spacing w:before="120" w:after="0"/>
        <w:ind w:firstLine="708"/>
        <w:jc w:val="both"/>
        <w:rPr>
          <w:rFonts w:ascii="Times New Roman" w:hAnsi="Times New Roman" w:cs="Times New Roman"/>
          <w:lang w:val="sr-Cyrl-CS"/>
        </w:rPr>
      </w:pPr>
      <w:r>
        <w:rPr>
          <w:rFonts w:ascii="Times New Roman" w:hAnsi="Times New Roman" w:cs="Times New Roman"/>
          <w:lang w:val="sr-Cyrl-CS"/>
        </w:rPr>
        <w:t>Чланом 16.</w:t>
      </w:r>
      <w:r>
        <w:rPr>
          <w:rFonts w:ascii="Times New Roman" w:hAnsi="Times New Roman" w:cs="Times New Roman"/>
          <w:b w:val="0"/>
          <w:lang w:val="sr-Cyrl-CS"/>
        </w:rPr>
        <w:t xml:space="preserve"> Предлога закона прописано је да овај закон ступа на снагу осмог дана од дана објављивања у „Службеном гласнику Републике Србије”.</w:t>
      </w:r>
    </w:p>
    <w:p w:rsidR="00833590" w:rsidRDefault="00833590" w:rsidP="00833590">
      <w:pPr>
        <w:pStyle w:val="clan"/>
        <w:spacing w:before="120" w:after="0"/>
        <w:jc w:val="both"/>
        <w:rPr>
          <w:rFonts w:ascii="Times New Roman" w:hAnsi="Times New Roman" w:cs="Times New Roman"/>
          <w:lang w:val="sr-Cyrl-CS"/>
        </w:rPr>
      </w:pPr>
    </w:p>
    <w:p w:rsidR="00833590" w:rsidRDefault="00833590" w:rsidP="00833590">
      <w:pPr>
        <w:autoSpaceDE w:val="0"/>
        <w:autoSpaceDN w:val="0"/>
        <w:adjustRightInd w:val="0"/>
        <w:spacing w:after="0"/>
        <w:ind w:left="-142" w:firstLine="397"/>
        <w:jc w:val="both"/>
        <w:rPr>
          <w:rFonts w:ascii="Times New Roman" w:hAnsi="Times New Roman"/>
          <w:bCs/>
          <w:color w:val="000000"/>
          <w:sz w:val="24"/>
          <w:szCs w:val="24"/>
          <w:lang w:val="sr-Cyrl-CS"/>
        </w:rPr>
      </w:pPr>
    </w:p>
    <w:p w:rsidR="00833590" w:rsidRDefault="00833590" w:rsidP="00833590">
      <w:pPr>
        <w:autoSpaceDE w:val="0"/>
        <w:autoSpaceDN w:val="0"/>
        <w:adjustRightInd w:val="0"/>
        <w:rPr>
          <w:rFonts w:ascii="Times New Roman" w:hAnsi="Times New Roman"/>
          <w:b/>
          <w:bCs/>
          <w:color w:val="000000"/>
          <w:sz w:val="24"/>
          <w:szCs w:val="24"/>
          <w:lang w:val="sr-Cyrl-CS"/>
        </w:rPr>
      </w:pPr>
      <w:r>
        <w:rPr>
          <w:rFonts w:ascii="Times New Roman" w:hAnsi="Times New Roman"/>
          <w:b/>
          <w:bCs/>
          <w:color w:val="000000"/>
          <w:sz w:val="24"/>
          <w:szCs w:val="24"/>
        </w:rPr>
        <w:t>IV. ФИНАНСИЈСКА СРЕДСТВА ПОТРЕБНА ЗА СПРОВОЂЕЊЕ ОВОГ ЗАКОНА</w:t>
      </w:r>
    </w:p>
    <w:p w:rsidR="00833590" w:rsidRDefault="00833590" w:rsidP="00833590">
      <w:pPr>
        <w:spacing w:before="80" w:after="160"/>
        <w:ind w:firstLine="397"/>
        <w:jc w:val="both"/>
        <w:rPr>
          <w:rFonts w:ascii="Times New Roman" w:hAnsi="Times New Roman"/>
          <w:color w:val="000000"/>
          <w:sz w:val="24"/>
          <w:szCs w:val="24"/>
          <w:lang w:val="ru-RU"/>
        </w:rPr>
      </w:pPr>
      <w:r>
        <w:rPr>
          <w:rFonts w:ascii="Times New Roman" w:hAnsi="Times New Roman"/>
          <w:color w:val="000000"/>
          <w:sz w:val="24"/>
          <w:szCs w:val="24"/>
          <w:lang w:val="ru-RU"/>
        </w:rPr>
        <w:t>За спровођење овог закона нису потребна додатна средства из буџета Републике Србије.</w:t>
      </w:r>
    </w:p>
    <w:p w:rsidR="00833590" w:rsidRDefault="00833590" w:rsidP="00833590">
      <w:pPr>
        <w:spacing w:before="80" w:after="160"/>
        <w:jc w:val="both"/>
        <w:rPr>
          <w:rFonts w:ascii="Times New Roman" w:hAnsi="Times New Roman"/>
          <w:b/>
          <w:color w:val="000000"/>
          <w:sz w:val="24"/>
          <w:szCs w:val="24"/>
          <w:lang w:val="en-US"/>
        </w:rPr>
      </w:pPr>
      <w:r>
        <w:rPr>
          <w:rFonts w:ascii="Times New Roman" w:hAnsi="Times New Roman"/>
          <w:b/>
          <w:color w:val="000000"/>
          <w:sz w:val="24"/>
          <w:szCs w:val="24"/>
        </w:rPr>
        <w:t xml:space="preserve">V. </w:t>
      </w:r>
      <w:r>
        <w:rPr>
          <w:rFonts w:ascii="Times New Roman" w:hAnsi="Times New Roman"/>
          <w:b/>
          <w:color w:val="000000"/>
          <w:sz w:val="24"/>
          <w:szCs w:val="24"/>
          <w:lang w:val="sr-Cyrl-RS"/>
        </w:rPr>
        <w:t xml:space="preserve">РАЗЛОЗИ ЗА ДОНОШЕЊЕ ЗАКОНА ПО ХИТНОМ ПОСТУПКУ </w:t>
      </w:r>
    </w:p>
    <w:p w:rsidR="00833590" w:rsidRDefault="00833590" w:rsidP="00833590">
      <w:pPr>
        <w:spacing w:after="0" w:line="240" w:lineRule="auto"/>
        <w:ind w:firstLine="426"/>
        <w:jc w:val="both"/>
        <w:rPr>
          <w:rFonts w:ascii="Times New Roman" w:hAnsi="Times New Roman"/>
          <w:color w:val="000000"/>
          <w:sz w:val="24"/>
          <w:szCs w:val="24"/>
          <w:lang w:val="sr-Cyrl-RS"/>
        </w:rPr>
      </w:pPr>
      <w:r>
        <w:rPr>
          <w:rFonts w:ascii="Times New Roman" w:hAnsi="Times New Roman"/>
          <w:sz w:val="24"/>
          <w:szCs w:val="24"/>
          <w:lang w:val="sr-Cyrl-RS"/>
        </w:rPr>
        <w:t xml:space="preserve">Доношење овог закона по хитном поступку предлаже се у складу са одредбом члана 167. Пословника Народне скупштине </w:t>
      </w:r>
      <w:r>
        <w:rPr>
          <w:rFonts w:ascii="Times New Roman" w:hAnsi="Times New Roman"/>
          <w:sz w:val="24"/>
          <w:szCs w:val="24"/>
          <w:lang w:val="ru-RU"/>
        </w:rPr>
        <w:t xml:space="preserve">(„Службени гласник РС”, број </w:t>
      </w:r>
      <w:r>
        <w:rPr>
          <w:rFonts w:ascii="Times New Roman" w:hAnsi="Times New Roman"/>
          <w:sz w:val="24"/>
          <w:szCs w:val="24"/>
          <w:lang w:val="sr-Cyrl-RS"/>
        </w:rPr>
        <w:t>20/12-пречишћен текст</w:t>
      </w:r>
      <w:r>
        <w:rPr>
          <w:rFonts w:ascii="Times New Roman" w:hAnsi="Times New Roman"/>
          <w:sz w:val="24"/>
          <w:szCs w:val="24"/>
          <w:lang w:val="ru-RU"/>
        </w:rPr>
        <w:t>)</w:t>
      </w:r>
      <w:r>
        <w:rPr>
          <w:rFonts w:ascii="Times New Roman" w:hAnsi="Times New Roman"/>
          <w:sz w:val="24"/>
          <w:szCs w:val="24"/>
          <w:lang w:val="sr-Cyrl-RS"/>
        </w:rPr>
        <w:t xml:space="preserve">, </w:t>
      </w:r>
      <w:r>
        <w:rPr>
          <w:rFonts w:ascii="Times New Roman" w:hAnsi="Times New Roman"/>
          <w:color w:val="000000"/>
          <w:sz w:val="24"/>
          <w:szCs w:val="24"/>
          <w:lang w:val="sr-Cyrl-RS"/>
        </w:rPr>
        <w:t>имајући у виду да постојећа правна регулатива није довољно ефикасна за обезбеђивање задовољавајућег нивоа сигурности свих учесника на тржишту и заштите јавних интереса, као и конкурентности домаћих произвођача предмета од драгоцених метала на страном тржишту, те је неопходно да се наведени закон донесе  по хитном поступку.</w:t>
      </w:r>
    </w:p>
    <w:p w:rsidR="00833590" w:rsidRDefault="00833590" w:rsidP="00833590">
      <w:pPr>
        <w:spacing w:after="0" w:line="240" w:lineRule="auto"/>
        <w:ind w:firstLine="426"/>
        <w:jc w:val="both"/>
        <w:rPr>
          <w:rFonts w:ascii="Times New Roman" w:hAnsi="Times New Roman"/>
          <w:color w:val="000000"/>
          <w:sz w:val="24"/>
          <w:szCs w:val="24"/>
          <w:lang w:val="en-US"/>
        </w:rPr>
      </w:pPr>
      <w:r>
        <w:rPr>
          <w:rFonts w:ascii="Times New Roman" w:hAnsi="Times New Roman"/>
          <w:color w:val="000000"/>
          <w:sz w:val="24"/>
          <w:szCs w:val="24"/>
          <w:lang w:val="sr-Cyrl-RS"/>
        </w:rPr>
        <w:t xml:space="preserve">Такође, будући да је Република Србија </w:t>
      </w:r>
      <w:r>
        <w:rPr>
          <w:rFonts w:ascii="Times New Roman" w:eastAsia="Calibri" w:hAnsi="Times New Roman"/>
          <w:bCs/>
          <w:sz w:val="24"/>
          <w:szCs w:val="24"/>
          <w:lang w:val="sr-Cyrl-CS"/>
        </w:rPr>
        <w:t xml:space="preserve">ушла </w:t>
      </w:r>
      <w:r>
        <w:rPr>
          <w:rFonts w:ascii="Times New Roman" w:hAnsi="Times New Roman"/>
          <w:sz w:val="24"/>
          <w:szCs w:val="24"/>
        </w:rPr>
        <w:t>у завршну фазу процеса приступања пуноправном чланству</w:t>
      </w:r>
      <w:r>
        <w:rPr>
          <w:rFonts w:ascii="Times New Roman" w:hAnsi="Times New Roman"/>
          <w:sz w:val="24"/>
          <w:szCs w:val="24"/>
          <w:lang w:val="sr-Cyrl-RS"/>
        </w:rPr>
        <w:t xml:space="preserve"> К</w:t>
      </w:r>
      <w:r>
        <w:rPr>
          <w:rFonts w:ascii="Times New Roman" w:hAnsi="Times New Roman"/>
          <w:sz w:val="24"/>
          <w:szCs w:val="24"/>
        </w:rPr>
        <w:t xml:space="preserve">онвенцији за </w:t>
      </w:r>
      <w:r>
        <w:rPr>
          <w:rFonts w:ascii="Times New Roman" w:hAnsi="Times New Roman"/>
          <w:sz w:val="24"/>
          <w:szCs w:val="24"/>
          <w:lang w:val="sr-Cyrl-CS"/>
        </w:rPr>
        <w:t xml:space="preserve">контролу и жигосање </w:t>
      </w:r>
      <w:r>
        <w:rPr>
          <w:rFonts w:ascii="Times New Roman" w:hAnsi="Times New Roman"/>
          <w:sz w:val="24"/>
          <w:szCs w:val="24"/>
        </w:rPr>
        <w:t xml:space="preserve">предмета од драгоцених метала </w:t>
      </w:r>
      <w:r>
        <w:rPr>
          <w:rFonts w:ascii="Times New Roman" w:hAnsi="Times New Roman"/>
          <w:sz w:val="24"/>
          <w:szCs w:val="24"/>
          <w:lang w:val="sr-Cyrl-CS"/>
        </w:rPr>
        <w:t>(</w:t>
      </w:r>
      <w:r>
        <w:rPr>
          <w:rFonts w:ascii="Times New Roman" w:eastAsia="Calibri" w:hAnsi="Times New Roman"/>
          <w:bCs/>
          <w:i/>
          <w:sz w:val="24"/>
          <w:szCs w:val="24"/>
          <w:lang w:val="sr-Cyrl-CS"/>
        </w:rPr>
        <w:t>C</w:t>
      </w:r>
      <w:r>
        <w:rPr>
          <w:rFonts w:ascii="Times New Roman" w:eastAsia="Calibri" w:hAnsi="Times New Roman"/>
          <w:bCs/>
          <w:i/>
          <w:sz w:val="24"/>
          <w:szCs w:val="24"/>
        </w:rPr>
        <w:t>onvention on the control and marking</w:t>
      </w:r>
      <w:r>
        <w:rPr>
          <w:rFonts w:ascii="Times New Roman" w:eastAsia="Calibri" w:hAnsi="Times New Roman"/>
          <w:bCs/>
          <w:i/>
          <w:sz w:val="24"/>
          <w:szCs w:val="24"/>
          <w:lang w:val="sr-Cyrl-CS"/>
        </w:rPr>
        <w:t xml:space="preserve"> о</w:t>
      </w:r>
      <w:r>
        <w:rPr>
          <w:rFonts w:ascii="Times New Roman" w:eastAsia="Calibri" w:hAnsi="Times New Roman"/>
          <w:bCs/>
          <w:i/>
          <w:sz w:val="24"/>
          <w:szCs w:val="24"/>
        </w:rPr>
        <w:t>f articles of precious metals</w:t>
      </w:r>
      <w:r>
        <w:rPr>
          <w:rFonts w:ascii="Times New Roman" w:eastAsia="Calibri" w:hAnsi="Times New Roman"/>
          <w:bCs/>
          <w:sz w:val="24"/>
          <w:szCs w:val="24"/>
          <w:lang w:val="sr-Cyrl-CS"/>
        </w:rPr>
        <w:t xml:space="preserve">), неопходно је да се усаглашавање </w:t>
      </w:r>
      <w:r>
        <w:rPr>
          <w:rFonts w:ascii="Times New Roman" w:hAnsi="Times New Roman"/>
          <w:sz w:val="24"/>
          <w:szCs w:val="24"/>
        </w:rPr>
        <w:t xml:space="preserve">Закона о контроли предмета од драгоцених метала </w:t>
      </w:r>
      <w:r>
        <w:rPr>
          <w:rFonts w:ascii="Times New Roman" w:hAnsi="Times New Roman"/>
          <w:bCs/>
          <w:sz w:val="24"/>
          <w:szCs w:val="24"/>
          <w:lang w:val="ru-RU"/>
        </w:rPr>
        <w:t>(„Службени гласник РС”, број 36/11)</w:t>
      </w:r>
      <w:r>
        <w:rPr>
          <w:rFonts w:ascii="Times New Roman" w:hAnsi="Times New Roman"/>
          <w:bCs/>
          <w:sz w:val="24"/>
          <w:szCs w:val="24"/>
          <w:lang w:val="en-GB"/>
        </w:rPr>
        <w:t xml:space="preserve"> </w:t>
      </w:r>
      <w:r>
        <w:rPr>
          <w:rFonts w:ascii="Times New Roman" w:hAnsi="Times New Roman"/>
          <w:sz w:val="24"/>
          <w:szCs w:val="24"/>
        </w:rPr>
        <w:t>са захтевима</w:t>
      </w:r>
      <w:r>
        <w:rPr>
          <w:rFonts w:ascii="Times New Roman" w:hAnsi="Times New Roman"/>
          <w:sz w:val="24"/>
          <w:szCs w:val="24"/>
          <w:lang w:val="sr-Cyrl-RS"/>
        </w:rPr>
        <w:t xml:space="preserve"> те конвенције изврши у што је могуће краћем року, односно доношењем закона по хитном поступку.</w:t>
      </w:r>
    </w:p>
    <w:p w:rsidR="00833590" w:rsidRDefault="00833590" w:rsidP="00833590">
      <w:pPr>
        <w:spacing w:after="0" w:line="240" w:lineRule="auto"/>
        <w:ind w:firstLine="426"/>
        <w:jc w:val="both"/>
        <w:rPr>
          <w:rFonts w:ascii="Times New Roman" w:hAnsi="Times New Roman"/>
          <w:color w:val="000000"/>
          <w:sz w:val="24"/>
          <w:szCs w:val="24"/>
        </w:rPr>
      </w:pPr>
    </w:p>
    <w:p w:rsidR="00833590" w:rsidRDefault="00833590" w:rsidP="00833590">
      <w:pPr>
        <w:spacing w:before="80" w:after="160"/>
        <w:jc w:val="both"/>
        <w:rPr>
          <w:rFonts w:ascii="Times New Roman" w:hAnsi="Times New Roman"/>
          <w:b/>
          <w:bCs/>
          <w:color w:val="000000"/>
          <w:sz w:val="24"/>
          <w:szCs w:val="24"/>
        </w:rPr>
      </w:pPr>
      <w:r>
        <w:rPr>
          <w:rFonts w:ascii="Times New Roman" w:hAnsi="Times New Roman"/>
          <w:b/>
          <w:bCs/>
          <w:color w:val="000000"/>
          <w:sz w:val="24"/>
          <w:szCs w:val="24"/>
        </w:rPr>
        <w:lastRenderedPageBreak/>
        <w:t xml:space="preserve">VI.  </w:t>
      </w:r>
      <w:r>
        <w:rPr>
          <w:rFonts w:ascii="Times New Roman" w:hAnsi="Times New Roman" w:cs="Times New Roman"/>
          <w:b/>
          <w:sz w:val="24"/>
          <w:szCs w:val="24"/>
          <w:lang w:val="sr-Cyrl-CS"/>
        </w:rPr>
        <w:t>АНАЛИЗА ЕФЕКАТА ПРОПИСА</w:t>
      </w:r>
    </w:p>
    <w:p w:rsidR="00833590" w:rsidRDefault="00833590" w:rsidP="00833590">
      <w:pPr>
        <w:pStyle w:val="Heading1"/>
        <w:spacing w:before="0" w:line="240" w:lineRule="auto"/>
        <w:ind w:right="-44"/>
        <w:rPr>
          <w:rFonts w:ascii="Times New Roman" w:hAnsi="Times New Roman" w:cs="Times New Roman"/>
          <w:b/>
          <w:sz w:val="24"/>
          <w:szCs w:val="24"/>
          <w:lang w:val="sr-Latn-CS"/>
        </w:rPr>
      </w:pPr>
      <w:r>
        <w:rPr>
          <w:rFonts w:ascii="Times New Roman" w:hAnsi="Times New Roman" w:cs="Times New Roman"/>
          <w:b/>
          <w:sz w:val="24"/>
          <w:szCs w:val="24"/>
          <w:lang w:val="sr-Cyrl-CS"/>
        </w:rPr>
        <w:t>Уводне напомене</w:t>
      </w:r>
    </w:p>
    <w:p w:rsidR="00833590" w:rsidRDefault="00833590" w:rsidP="00833590">
      <w:pPr>
        <w:pStyle w:val="Normal2"/>
        <w:ind w:right="-44"/>
        <w:rPr>
          <w:rFonts w:ascii="Times New Roman" w:hAnsi="Times New Roman" w:cs="Times New Roman"/>
          <w:sz w:val="24"/>
          <w:szCs w:val="24"/>
          <w:lang w:val="sr-Latn-CS"/>
        </w:rPr>
      </w:pP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Систем стављања на тржиште и контроле предмета од драгоцених метала у Републици Србији уређен је Законом о контроли предмета од драгоцених метала из 2011. године.</w:t>
      </w:r>
    </w:p>
    <w:p w:rsidR="00833590" w:rsidRDefault="00833590" w:rsidP="00833590">
      <w:pPr>
        <w:autoSpaceDE w:val="0"/>
        <w:autoSpaceDN w:val="0"/>
        <w:adjustRightInd w:val="0"/>
        <w:spacing w:after="0" w:line="240" w:lineRule="auto"/>
        <w:ind w:right="-44" w:firstLine="550"/>
        <w:jc w:val="both"/>
        <w:rPr>
          <w:rFonts w:ascii="Times New Roman" w:hAnsi="Times New Roman"/>
          <w:sz w:val="24"/>
          <w:szCs w:val="24"/>
          <w:lang w:val="ru-RU"/>
        </w:rPr>
      </w:pPr>
      <w:r>
        <w:rPr>
          <w:rFonts w:ascii="Times New Roman" w:hAnsi="Times New Roman"/>
          <w:sz w:val="24"/>
          <w:szCs w:val="24"/>
          <w:lang w:val="ru-RU"/>
        </w:rPr>
        <w:t xml:space="preserve">Овим законом </w:t>
      </w:r>
      <w:r>
        <w:rPr>
          <w:rFonts w:ascii="Times New Roman" w:hAnsi="Times New Roman"/>
          <w:sz w:val="24"/>
          <w:szCs w:val="24"/>
          <w:lang w:val="sr-Cyrl-CS"/>
        </w:rPr>
        <w:t xml:space="preserve">су, између осталог, </w:t>
      </w:r>
      <w:r>
        <w:rPr>
          <w:rFonts w:ascii="Times New Roman" w:hAnsi="Times New Roman"/>
          <w:sz w:val="24"/>
          <w:szCs w:val="24"/>
          <w:lang w:val="ru-RU"/>
        </w:rPr>
        <w:t>уређ</w:t>
      </w:r>
      <w:r>
        <w:rPr>
          <w:rFonts w:ascii="Times New Roman" w:hAnsi="Times New Roman"/>
          <w:sz w:val="24"/>
          <w:szCs w:val="24"/>
          <w:lang w:val="sr-Cyrl-CS"/>
        </w:rPr>
        <w:t>ени</w:t>
      </w:r>
      <w:r>
        <w:rPr>
          <w:rFonts w:ascii="Times New Roman" w:hAnsi="Times New Roman"/>
          <w:sz w:val="24"/>
          <w:szCs w:val="24"/>
          <w:lang w:val="ru-RU"/>
        </w:rPr>
        <w:t xml:space="preserve"> услови, начин и поступак контроле предмета од</w:t>
      </w:r>
      <w:r>
        <w:rPr>
          <w:rFonts w:ascii="Times New Roman" w:hAnsi="Times New Roman"/>
          <w:sz w:val="24"/>
          <w:szCs w:val="24"/>
          <w:lang w:val="sr-Cyrl-CS"/>
        </w:rPr>
        <w:t xml:space="preserve"> </w:t>
      </w:r>
      <w:r>
        <w:rPr>
          <w:rFonts w:ascii="Times New Roman" w:hAnsi="Times New Roman"/>
          <w:sz w:val="24"/>
          <w:szCs w:val="24"/>
          <w:lang w:val="ru-RU"/>
        </w:rPr>
        <w:t>драгоцених метала</w:t>
      </w:r>
      <w:r>
        <w:rPr>
          <w:rFonts w:ascii="Times New Roman" w:hAnsi="Times New Roman"/>
          <w:sz w:val="24"/>
          <w:szCs w:val="24"/>
          <w:lang w:val="sr-Cyrl-CS"/>
        </w:rPr>
        <w:t>,</w:t>
      </w:r>
      <w:r>
        <w:rPr>
          <w:rFonts w:ascii="Times New Roman" w:hAnsi="Times New Roman"/>
          <w:sz w:val="24"/>
          <w:szCs w:val="24"/>
          <w:lang w:val="ru-RU"/>
        </w:rPr>
        <w:t xml:space="preserve"> услови и начин оцењивања усаглашености предмета од драгоцених</w:t>
      </w:r>
      <w:r>
        <w:rPr>
          <w:rFonts w:ascii="Times New Roman" w:hAnsi="Times New Roman"/>
          <w:sz w:val="24"/>
          <w:szCs w:val="24"/>
          <w:lang w:val="sr-Cyrl-CS"/>
        </w:rPr>
        <w:t xml:space="preserve"> </w:t>
      </w:r>
      <w:r>
        <w:rPr>
          <w:rFonts w:ascii="Times New Roman" w:hAnsi="Times New Roman"/>
          <w:sz w:val="24"/>
          <w:szCs w:val="24"/>
          <w:lang w:val="ru-RU"/>
        </w:rPr>
        <w:t>метала и признавања иностраних жигова</w:t>
      </w:r>
      <w:r>
        <w:rPr>
          <w:rFonts w:ascii="Times New Roman" w:hAnsi="Times New Roman"/>
          <w:sz w:val="24"/>
          <w:szCs w:val="24"/>
          <w:lang w:val="sr-Cyrl-CS"/>
        </w:rPr>
        <w:t>,</w:t>
      </w:r>
      <w:r>
        <w:rPr>
          <w:rFonts w:ascii="Times New Roman" w:hAnsi="Times New Roman"/>
          <w:sz w:val="24"/>
          <w:szCs w:val="24"/>
          <w:lang w:val="ru-RU"/>
        </w:rPr>
        <w:t xml:space="preserve"> вршење инспекцијског</w:t>
      </w:r>
      <w:r>
        <w:rPr>
          <w:rFonts w:ascii="Times New Roman" w:hAnsi="Times New Roman"/>
          <w:sz w:val="24"/>
          <w:szCs w:val="24"/>
          <w:lang w:val="sr-Cyrl-CS"/>
        </w:rPr>
        <w:t xml:space="preserve"> </w:t>
      </w:r>
      <w:r>
        <w:rPr>
          <w:rFonts w:ascii="Times New Roman" w:hAnsi="Times New Roman"/>
          <w:sz w:val="24"/>
          <w:szCs w:val="24"/>
          <w:lang w:val="ru-RU"/>
        </w:rPr>
        <w:t>надзора, као и друга питања од значаја за контролу предмета од драгоцених</w:t>
      </w:r>
      <w:r>
        <w:rPr>
          <w:rFonts w:ascii="Times New Roman" w:hAnsi="Times New Roman"/>
          <w:sz w:val="24"/>
          <w:szCs w:val="24"/>
          <w:lang w:val="sr-Cyrl-CS"/>
        </w:rPr>
        <w:t xml:space="preserve"> </w:t>
      </w:r>
      <w:r>
        <w:rPr>
          <w:rFonts w:ascii="Times New Roman" w:hAnsi="Times New Roman"/>
          <w:sz w:val="24"/>
          <w:szCs w:val="24"/>
          <w:lang w:val="ru-RU"/>
        </w:rPr>
        <w:t>метала.</w:t>
      </w:r>
    </w:p>
    <w:p w:rsidR="00833590" w:rsidRDefault="00833590" w:rsidP="00833590">
      <w:pPr>
        <w:autoSpaceDE w:val="0"/>
        <w:autoSpaceDN w:val="0"/>
        <w:adjustRightInd w:val="0"/>
        <w:spacing w:after="0" w:line="240" w:lineRule="auto"/>
        <w:ind w:right="-44" w:firstLine="550"/>
        <w:jc w:val="both"/>
        <w:rPr>
          <w:rFonts w:ascii="Times New Roman" w:hAnsi="Times New Roman"/>
          <w:sz w:val="24"/>
          <w:szCs w:val="24"/>
          <w:lang w:val="sr-Cyrl-CS"/>
        </w:rPr>
      </w:pPr>
      <w:r>
        <w:rPr>
          <w:rFonts w:ascii="Times New Roman" w:hAnsi="Times New Roman"/>
          <w:sz w:val="24"/>
          <w:szCs w:val="24"/>
          <w:lang w:val="sr-Cyrl-CS"/>
        </w:rPr>
        <w:t xml:space="preserve">Законом је прописано да Дирекција за мере и драгоцене метале обавља стручне и са њима повезане извршне послове у области контроле предмета од драгоцених метала. </w:t>
      </w: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Закон је донет да би се обезбедио висок квалитет предмета од драгоцених метала на тржишту, као и поштена тржишна утакмица у циљу заштите интереса како потрошача тако и произвођача, увозника, односно заступника предмета од драгоцених метала.</w:t>
      </w:r>
    </w:p>
    <w:p w:rsidR="00833590" w:rsidRDefault="00833590" w:rsidP="00833590">
      <w:pPr>
        <w:pStyle w:val="Normal2"/>
        <w:spacing w:line="240" w:lineRule="auto"/>
        <w:ind w:right="-44" w:firstLine="550"/>
        <w:jc w:val="both"/>
        <w:rPr>
          <w:rFonts w:ascii="Times New Roman" w:hAnsi="Times New Roman" w:cs="Times New Roman"/>
          <w:sz w:val="24"/>
          <w:szCs w:val="24"/>
          <w:lang w:val="en-GB"/>
        </w:rPr>
      </w:pPr>
      <w:r>
        <w:rPr>
          <w:rFonts w:ascii="Times New Roman" w:hAnsi="Times New Roman" w:cs="Times New Roman"/>
          <w:sz w:val="24"/>
          <w:szCs w:val="24"/>
          <w:lang w:val="sr-Cyrl-CS"/>
        </w:rPr>
        <w:t xml:space="preserve">Овим законом је омогућено испуњавање услова за приступање Републике Србије Конвенцији </w:t>
      </w:r>
      <w:r>
        <w:rPr>
          <w:rFonts w:ascii="Times New Roman" w:hAnsi="Times New Roman" w:cs="Times New Roman"/>
          <w:sz w:val="24"/>
          <w:szCs w:val="24"/>
          <w:lang w:val="sr-Cyrl-RS"/>
        </w:rPr>
        <w:t xml:space="preserve">за </w:t>
      </w:r>
      <w:r>
        <w:rPr>
          <w:rFonts w:ascii="Times New Roman" w:hAnsi="Times New Roman" w:cs="Times New Roman"/>
          <w:sz w:val="24"/>
          <w:szCs w:val="24"/>
          <w:lang w:val="sr-Cyrl-CS"/>
        </w:rPr>
        <w:t>контролу и жигосање предмета од драгоцених метала, што би олакшало промет предмета од драгоцених метала, смањило трошкове, омогућило већи избор производа на домаћем тржишту и дало подстрек даљем развоју ове привредне делатности у Републици Србији.</w:t>
      </w: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Style w:val="hps"/>
          <w:rFonts w:ascii="Times New Roman" w:hAnsi="Times New Roman" w:cs="Times New Roman"/>
          <w:color w:val="222222"/>
          <w:sz w:val="24"/>
          <w:szCs w:val="24"/>
          <w:lang w:val="sr-Cyrl-CS"/>
        </w:rPr>
        <w:t>С тим у вези, мора се поменути да су се, н</w:t>
      </w:r>
      <w:r>
        <w:rPr>
          <w:rStyle w:val="hps"/>
          <w:rFonts w:ascii="Times New Roman" w:hAnsi="Times New Roman" w:cs="Times New Roman"/>
          <w:color w:val="222222"/>
          <w:sz w:val="24"/>
          <w:szCs w:val="24"/>
          <w:lang w:val="sr-Latn-CS"/>
        </w:rPr>
        <w:t>а састанку</w:t>
      </w:r>
      <w:r>
        <w:rPr>
          <w:rFonts w:ascii="Times New Roman" w:hAnsi="Times New Roman" w:cs="Times New Roman"/>
          <w:color w:val="222222"/>
          <w:sz w:val="24"/>
          <w:szCs w:val="24"/>
          <w:lang w:val="sr-Latn-CS"/>
        </w:rPr>
        <w:t xml:space="preserve"> </w:t>
      </w:r>
      <w:r>
        <w:rPr>
          <w:rStyle w:val="hps"/>
          <w:rFonts w:ascii="Times New Roman" w:hAnsi="Times New Roman" w:cs="Times New Roman"/>
          <w:color w:val="222222"/>
          <w:sz w:val="24"/>
          <w:szCs w:val="24"/>
          <w:lang w:val="sr-Latn-CS"/>
        </w:rPr>
        <w:t>у Тел</w:t>
      </w:r>
      <w:r>
        <w:rPr>
          <w:rFonts w:ascii="Times New Roman" w:hAnsi="Times New Roman" w:cs="Times New Roman"/>
          <w:color w:val="222222"/>
          <w:sz w:val="24"/>
          <w:szCs w:val="24"/>
          <w:lang w:val="sr-Latn-CS"/>
        </w:rPr>
        <w:t xml:space="preserve"> </w:t>
      </w:r>
      <w:r>
        <w:rPr>
          <w:rStyle w:val="hps"/>
          <w:rFonts w:ascii="Times New Roman" w:hAnsi="Times New Roman" w:cs="Times New Roman"/>
          <w:color w:val="222222"/>
          <w:sz w:val="24"/>
          <w:szCs w:val="24"/>
          <w:lang w:val="sr-Latn-CS"/>
        </w:rPr>
        <w:t>Авив</w:t>
      </w:r>
      <w:r>
        <w:rPr>
          <w:rStyle w:val="hps"/>
          <w:rFonts w:ascii="Times New Roman" w:hAnsi="Times New Roman" w:cs="Times New Roman"/>
          <w:color w:val="222222"/>
          <w:sz w:val="24"/>
          <w:szCs w:val="24"/>
          <w:lang w:val="sr-Cyrl-CS"/>
        </w:rPr>
        <w:t>у</w:t>
      </w:r>
      <w:r>
        <w:rPr>
          <w:rStyle w:val="hps"/>
          <w:rFonts w:ascii="Times New Roman" w:hAnsi="Times New Roman" w:cs="Times New Roman"/>
          <w:color w:val="222222"/>
          <w:sz w:val="24"/>
          <w:szCs w:val="24"/>
          <w:lang w:val="sr-Latn-CS"/>
        </w:rPr>
        <w:t xml:space="preserve"> (Израел)</w:t>
      </w:r>
      <w:r>
        <w:rPr>
          <w:rFonts w:ascii="Times New Roman" w:hAnsi="Times New Roman" w:cs="Times New Roman"/>
          <w:color w:val="222222"/>
          <w:sz w:val="24"/>
          <w:szCs w:val="24"/>
          <w:lang w:val="sr-Latn-CS"/>
        </w:rPr>
        <w:t xml:space="preserve"> </w:t>
      </w:r>
      <w:r>
        <w:rPr>
          <w:rStyle w:val="hps"/>
          <w:rFonts w:ascii="Times New Roman" w:hAnsi="Times New Roman" w:cs="Times New Roman"/>
          <w:color w:val="222222"/>
          <w:sz w:val="24"/>
          <w:szCs w:val="24"/>
          <w:lang w:val="sr-Latn-CS"/>
        </w:rPr>
        <w:t>10. марта</w:t>
      </w:r>
      <w:r>
        <w:rPr>
          <w:rFonts w:ascii="Times New Roman" w:hAnsi="Times New Roman" w:cs="Times New Roman"/>
          <w:color w:val="222222"/>
          <w:sz w:val="24"/>
          <w:szCs w:val="24"/>
          <w:lang w:val="sr-Latn-CS"/>
        </w:rPr>
        <w:t xml:space="preserve"> </w:t>
      </w:r>
      <w:r>
        <w:rPr>
          <w:rStyle w:val="hps"/>
          <w:rFonts w:ascii="Times New Roman" w:hAnsi="Times New Roman" w:cs="Times New Roman"/>
          <w:color w:val="222222"/>
          <w:sz w:val="24"/>
          <w:szCs w:val="24"/>
          <w:lang w:val="sr-Latn-CS"/>
        </w:rPr>
        <w:t>2015. године</w:t>
      </w:r>
      <w:r>
        <w:rPr>
          <w:rFonts w:ascii="Times New Roman" w:hAnsi="Times New Roman" w:cs="Times New Roman"/>
          <w:color w:val="222222"/>
          <w:sz w:val="24"/>
          <w:szCs w:val="24"/>
          <w:lang w:val="sr-Latn-CS"/>
        </w:rPr>
        <w:t xml:space="preserve">, </w:t>
      </w:r>
      <w:r>
        <w:rPr>
          <w:rFonts w:ascii="Times New Roman" w:hAnsi="Times New Roman" w:cs="Times New Roman"/>
          <w:color w:val="222222"/>
          <w:sz w:val="24"/>
          <w:szCs w:val="24"/>
          <w:lang w:val="sr-Cyrl-CS"/>
        </w:rPr>
        <w:t xml:space="preserve">чланови </w:t>
      </w:r>
      <w:r>
        <w:rPr>
          <w:rStyle w:val="hps"/>
          <w:rFonts w:ascii="Times New Roman" w:hAnsi="Times New Roman" w:cs="Times New Roman"/>
          <w:color w:val="222222"/>
          <w:sz w:val="24"/>
          <w:szCs w:val="24"/>
          <w:lang w:val="sr-Latn-CS"/>
        </w:rPr>
        <w:t>Сталн</w:t>
      </w:r>
      <w:r>
        <w:rPr>
          <w:rStyle w:val="hps"/>
          <w:rFonts w:ascii="Times New Roman" w:hAnsi="Times New Roman" w:cs="Times New Roman"/>
          <w:color w:val="222222"/>
          <w:sz w:val="24"/>
          <w:szCs w:val="24"/>
          <w:lang w:val="sr-Cyrl-CS"/>
        </w:rPr>
        <w:t>ог</w:t>
      </w:r>
      <w:r>
        <w:rPr>
          <w:rFonts w:ascii="Times New Roman" w:hAnsi="Times New Roman" w:cs="Times New Roman"/>
          <w:color w:val="222222"/>
          <w:sz w:val="24"/>
          <w:szCs w:val="24"/>
          <w:lang w:val="sr-Latn-CS"/>
        </w:rPr>
        <w:t xml:space="preserve"> </w:t>
      </w:r>
      <w:r>
        <w:rPr>
          <w:rStyle w:val="hps"/>
          <w:rFonts w:ascii="Times New Roman" w:hAnsi="Times New Roman" w:cs="Times New Roman"/>
          <w:color w:val="222222"/>
          <w:sz w:val="24"/>
          <w:szCs w:val="24"/>
          <w:lang w:val="sr-Latn-CS"/>
        </w:rPr>
        <w:t>одбор</w:t>
      </w:r>
      <w:r>
        <w:rPr>
          <w:rStyle w:val="hps"/>
          <w:rFonts w:ascii="Times New Roman" w:hAnsi="Times New Roman" w:cs="Times New Roman"/>
          <w:color w:val="222222"/>
          <w:sz w:val="24"/>
          <w:szCs w:val="24"/>
          <w:lang w:val="sr-Cyrl-CS"/>
        </w:rPr>
        <w:t xml:space="preserve">а </w:t>
      </w:r>
      <w:r>
        <w:rPr>
          <w:rStyle w:val="hps"/>
          <w:rFonts w:ascii="Times New Roman" w:hAnsi="Times New Roman" w:cs="Times New Roman"/>
          <w:color w:val="222222"/>
          <w:sz w:val="24"/>
          <w:szCs w:val="24"/>
          <w:lang w:val="sr-Latn-CS"/>
        </w:rPr>
        <w:t>(</w:t>
      </w:r>
      <w:r>
        <w:rPr>
          <w:rStyle w:val="hps"/>
          <w:rFonts w:ascii="Times New Roman" w:hAnsi="Times New Roman" w:cs="Times New Roman"/>
          <w:color w:val="222222"/>
          <w:sz w:val="24"/>
          <w:szCs w:val="24"/>
          <w:lang w:val="en-GB"/>
        </w:rPr>
        <w:t>Standing Committee</w:t>
      </w:r>
      <w:r>
        <w:rPr>
          <w:rFonts w:ascii="Times New Roman" w:hAnsi="Times New Roman" w:cs="Times New Roman"/>
          <w:color w:val="222222"/>
          <w:sz w:val="24"/>
          <w:szCs w:val="24"/>
          <w:lang w:val="sr-Latn-CS"/>
        </w:rPr>
        <w:t xml:space="preserve">) </w:t>
      </w:r>
      <w:r>
        <w:rPr>
          <w:rStyle w:val="hps"/>
          <w:rFonts w:ascii="Times New Roman" w:hAnsi="Times New Roman" w:cs="Times New Roman"/>
          <w:color w:val="222222"/>
          <w:sz w:val="24"/>
          <w:szCs w:val="24"/>
          <w:lang w:val="sr-Latn-CS"/>
        </w:rPr>
        <w:t>једногласно сложили</w:t>
      </w:r>
      <w:r>
        <w:rPr>
          <w:rFonts w:ascii="Times New Roman" w:hAnsi="Times New Roman" w:cs="Times New Roman"/>
          <w:color w:val="222222"/>
          <w:sz w:val="24"/>
          <w:szCs w:val="24"/>
          <w:lang w:val="sr-Latn-CS"/>
        </w:rPr>
        <w:t xml:space="preserve"> </w:t>
      </w:r>
      <w:r>
        <w:rPr>
          <w:rStyle w:val="hps"/>
          <w:rFonts w:ascii="Times New Roman" w:hAnsi="Times New Roman" w:cs="Times New Roman"/>
          <w:color w:val="222222"/>
          <w:sz w:val="24"/>
          <w:szCs w:val="24"/>
          <w:lang w:val="sr-Latn-CS"/>
        </w:rPr>
        <w:t>да се пре</w:t>
      </w:r>
      <w:r>
        <w:rPr>
          <w:rStyle w:val="hps"/>
          <w:rFonts w:ascii="Times New Roman" w:hAnsi="Times New Roman" w:cs="Times New Roman"/>
          <w:color w:val="222222"/>
          <w:sz w:val="24"/>
          <w:szCs w:val="24"/>
          <w:lang w:val="sr-Cyrl-CS"/>
        </w:rPr>
        <w:t xml:space="preserve">дложи </w:t>
      </w:r>
      <w:r>
        <w:rPr>
          <w:rStyle w:val="hps"/>
          <w:rFonts w:ascii="Times New Roman" w:hAnsi="Times New Roman" w:cs="Times New Roman"/>
          <w:color w:val="222222"/>
          <w:sz w:val="24"/>
          <w:szCs w:val="24"/>
          <w:lang w:val="sr-Latn-CS"/>
        </w:rPr>
        <w:t>владама</w:t>
      </w:r>
      <w:r>
        <w:rPr>
          <w:rFonts w:ascii="Times New Roman" w:hAnsi="Times New Roman" w:cs="Times New Roman"/>
          <w:color w:val="222222"/>
          <w:sz w:val="24"/>
          <w:szCs w:val="24"/>
          <w:lang w:val="sr-Latn-CS"/>
        </w:rPr>
        <w:t xml:space="preserve"> </w:t>
      </w:r>
      <w:r>
        <w:rPr>
          <w:rStyle w:val="hps"/>
          <w:rFonts w:ascii="Times New Roman" w:hAnsi="Times New Roman" w:cs="Times New Roman"/>
          <w:color w:val="222222"/>
          <w:sz w:val="24"/>
          <w:szCs w:val="24"/>
          <w:lang w:val="sr-Latn-CS"/>
        </w:rPr>
        <w:t>19</w:t>
      </w:r>
      <w:r>
        <w:rPr>
          <w:rFonts w:ascii="Times New Roman" w:hAnsi="Times New Roman" w:cs="Times New Roman"/>
          <w:color w:val="222222"/>
          <w:sz w:val="24"/>
          <w:szCs w:val="24"/>
          <w:lang w:val="sr-Latn-CS"/>
        </w:rPr>
        <w:t xml:space="preserve"> </w:t>
      </w:r>
      <w:r>
        <w:rPr>
          <w:rStyle w:val="hps"/>
          <w:rFonts w:ascii="Times New Roman" w:hAnsi="Times New Roman" w:cs="Times New Roman"/>
          <w:color w:val="222222"/>
          <w:sz w:val="24"/>
          <w:szCs w:val="24"/>
          <w:lang w:val="sr-Latn-CS"/>
        </w:rPr>
        <w:t>држав</w:t>
      </w:r>
      <w:r>
        <w:rPr>
          <w:rStyle w:val="hps"/>
          <w:rFonts w:ascii="Times New Roman" w:hAnsi="Times New Roman" w:cs="Times New Roman"/>
          <w:color w:val="222222"/>
          <w:sz w:val="24"/>
          <w:szCs w:val="24"/>
          <w:lang w:val="sr-Cyrl-CS"/>
        </w:rPr>
        <w:t xml:space="preserve">а чланица </w:t>
      </w:r>
      <w:r>
        <w:rPr>
          <w:rStyle w:val="hps"/>
          <w:rFonts w:ascii="Times New Roman" w:hAnsi="Times New Roman" w:cs="Times New Roman"/>
          <w:color w:val="222222"/>
          <w:sz w:val="24"/>
          <w:szCs w:val="24"/>
          <w:lang w:val="sr-Latn-CS"/>
        </w:rPr>
        <w:t>Конвенције</w:t>
      </w:r>
      <w:r>
        <w:rPr>
          <w:rFonts w:ascii="Times New Roman" w:hAnsi="Times New Roman" w:cs="Times New Roman"/>
          <w:color w:val="222222"/>
          <w:sz w:val="24"/>
          <w:szCs w:val="24"/>
          <w:lang w:val="sr-Latn-CS"/>
        </w:rPr>
        <w:t xml:space="preserve"> </w:t>
      </w:r>
      <w:r>
        <w:rPr>
          <w:rStyle w:val="hps"/>
          <w:rFonts w:ascii="Times New Roman" w:hAnsi="Times New Roman" w:cs="Times New Roman"/>
          <w:color w:val="222222"/>
          <w:sz w:val="24"/>
          <w:szCs w:val="24"/>
          <w:lang w:val="sr-Latn-CS"/>
        </w:rPr>
        <w:t xml:space="preserve">да </w:t>
      </w:r>
      <w:r>
        <w:rPr>
          <w:rStyle w:val="hps"/>
          <w:rFonts w:ascii="Times New Roman" w:hAnsi="Times New Roman" w:cs="Times New Roman"/>
          <w:color w:val="222222"/>
          <w:sz w:val="24"/>
          <w:szCs w:val="24"/>
          <w:lang w:val="sr-Cyrl-CS"/>
        </w:rPr>
        <w:t>Република</w:t>
      </w:r>
      <w:r>
        <w:rPr>
          <w:rFonts w:ascii="Times New Roman" w:hAnsi="Times New Roman" w:cs="Times New Roman"/>
          <w:color w:val="222222"/>
          <w:sz w:val="24"/>
          <w:szCs w:val="24"/>
          <w:lang w:val="sr-Latn-CS"/>
        </w:rPr>
        <w:t xml:space="preserve"> </w:t>
      </w:r>
      <w:r>
        <w:rPr>
          <w:rStyle w:val="hps"/>
          <w:rFonts w:ascii="Times New Roman" w:hAnsi="Times New Roman" w:cs="Times New Roman"/>
          <w:color w:val="222222"/>
          <w:sz w:val="24"/>
          <w:szCs w:val="24"/>
          <w:lang w:val="sr-Latn-CS"/>
        </w:rPr>
        <w:t>Србиј</w:t>
      </w:r>
      <w:r>
        <w:rPr>
          <w:rStyle w:val="hps"/>
          <w:rFonts w:ascii="Times New Roman" w:hAnsi="Times New Roman" w:cs="Times New Roman"/>
          <w:color w:val="222222"/>
          <w:sz w:val="24"/>
          <w:szCs w:val="24"/>
          <w:lang w:val="sr-Cyrl-CS"/>
        </w:rPr>
        <w:t>а</w:t>
      </w:r>
      <w:r>
        <w:rPr>
          <w:rFonts w:ascii="Times New Roman" w:hAnsi="Times New Roman" w:cs="Times New Roman"/>
          <w:color w:val="222222"/>
          <w:sz w:val="24"/>
          <w:szCs w:val="24"/>
          <w:lang w:val="sr-Latn-CS"/>
        </w:rPr>
        <w:t xml:space="preserve"> </w:t>
      </w:r>
      <w:r>
        <w:rPr>
          <w:rStyle w:val="hps"/>
          <w:rFonts w:ascii="Times New Roman" w:hAnsi="Times New Roman" w:cs="Times New Roman"/>
          <w:color w:val="222222"/>
          <w:sz w:val="24"/>
          <w:szCs w:val="24"/>
          <w:lang w:val="sr-Latn-CS"/>
        </w:rPr>
        <w:t>п</w:t>
      </w:r>
      <w:r>
        <w:rPr>
          <w:rStyle w:val="hps"/>
          <w:rFonts w:ascii="Times New Roman" w:hAnsi="Times New Roman" w:cs="Times New Roman"/>
          <w:color w:val="222222"/>
          <w:sz w:val="24"/>
          <w:szCs w:val="24"/>
          <w:lang w:val="sr-Cyrl-CS"/>
        </w:rPr>
        <w:t xml:space="preserve">остане чланица </w:t>
      </w:r>
      <w:r>
        <w:rPr>
          <w:rStyle w:val="hps"/>
          <w:rFonts w:ascii="Times New Roman" w:hAnsi="Times New Roman" w:cs="Times New Roman"/>
          <w:color w:val="222222"/>
          <w:sz w:val="24"/>
          <w:szCs w:val="24"/>
          <w:lang w:val="sr-Latn-CS"/>
        </w:rPr>
        <w:t>Конвенциј</w:t>
      </w:r>
      <w:r>
        <w:rPr>
          <w:rStyle w:val="hps"/>
          <w:rFonts w:ascii="Times New Roman" w:hAnsi="Times New Roman" w:cs="Times New Roman"/>
          <w:color w:val="222222"/>
          <w:sz w:val="24"/>
          <w:szCs w:val="24"/>
          <w:lang w:val="sr-Cyrl-CS"/>
        </w:rPr>
        <w:t>е</w:t>
      </w:r>
      <w:r>
        <w:rPr>
          <w:rFonts w:ascii="Times New Roman" w:hAnsi="Times New Roman" w:cs="Times New Roman"/>
          <w:color w:val="222222"/>
          <w:sz w:val="24"/>
          <w:szCs w:val="24"/>
          <w:lang w:val="sr-Latn-CS"/>
        </w:rPr>
        <w:t>.</w:t>
      </w: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Доношењем овог закона створили су се услови за улазак нових привредних субјеката на тржиште (овлашћена тела за обављање послова испитивања и жигосања предмета од драгоцених метала и испитивање драгоцених метала и њихових легура), чиме су се створили услови за отварање нових радних места. </w:t>
      </w: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Такође, овим законом је прописано да се систем контроле предмета од драгоцених метала спроводи у складу са Законом о општем управном поступку.</w:t>
      </w: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У досадашњој примени Закона о контроли предмета од драгоцених метала уочени су одређени недостаци закона који ограничавају активности произвођача предмета од драгоцених метала пре свега у препознавању њихових производа на тржишту, а такође ограничавају активности и инспекцијског надзора над предметима од драгоцених метала у циљу заштите интереса потрошача, произвођача, увозника, односно заступника предмета од драгоцених метала.</w:t>
      </w:r>
    </w:p>
    <w:p w:rsidR="00833590" w:rsidRDefault="00833590" w:rsidP="00833590">
      <w:pPr>
        <w:pStyle w:val="Normal2"/>
        <w:spacing w:line="240" w:lineRule="auto"/>
        <w:ind w:right="-44"/>
        <w:jc w:val="both"/>
        <w:rPr>
          <w:rFonts w:ascii="Times New Roman" w:hAnsi="Times New Roman" w:cs="Times New Roman"/>
          <w:sz w:val="24"/>
          <w:szCs w:val="24"/>
          <w:lang w:val="sr-Cyrl-CS"/>
        </w:rPr>
      </w:pPr>
    </w:p>
    <w:p w:rsidR="00833590" w:rsidRDefault="00833590" w:rsidP="00833590">
      <w:pPr>
        <w:pStyle w:val="Normal2"/>
        <w:spacing w:line="240" w:lineRule="auto"/>
        <w:ind w:right="-44"/>
        <w:jc w:val="both"/>
        <w:rPr>
          <w:rFonts w:ascii="Times New Roman" w:hAnsi="Times New Roman" w:cs="Times New Roman"/>
          <w:sz w:val="24"/>
          <w:szCs w:val="24"/>
        </w:rPr>
      </w:pPr>
    </w:p>
    <w:p w:rsidR="00833590" w:rsidRDefault="00833590" w:rsidP="00833590">
      <w:pPr>
        <w:pStyle w:val="Normal2"/>
        <w:spacing w:line="240" w:lineRule="auto"/>
        <w:ind w:right="-44"/>
        <w:jc w:val="both"/>
        <w:rPr>
          <w:rFonts w:ascii="Times New Roman" w:hAnsi="Times New Roman" w:cs="Times New Roman"/>
          <w:sz w:val="24"/>
          <w:szCs w:val="24"/>
        </w:rPr>
      </w:pPr>
    </w:p>
    <w:p w:rsidR="00833590" w:rsidRDefault="00833590" w:rsidP="00833590">
      <w:pPr>
        <w:pStyle w:val="Heading1"/>
        <w:numPr>
          <w:ilvl w:val="0"/>
          <w:numId w:val="1"/>
        </w:numPr>
        <w:spacing w:before="0" w:line="240" w:lineRule="auto"/>
        <w:ind w:right="-44"/>
        <w:rPr>
          <w:rFonts w:ascii="Times New Roman" w:hAnsi="Times New Roman" w:cs="Times New Roman"/>
          <w:b/>
          <w:sz w:val="24"/>
          <w:szCs w:val="24"/>
          <w:lang w:val="sr-Cyrl-CS"/>
        </w:rPr>
      </w:pPr>
      <w:r>
        <w:rPr>
          <w:rFonts w:ascii="Times New Roman" w:hAnsi="Times New Roman" w:cs="Times New Roman"/>
          <w:b/>
          <w:sz w:val="24"/>
          <w:szCs w:val="24"/>
          <w:lang w:val="ru-RU"/>
        </w:rPr>
        <w:t>Одређивање проблема које закон треба да реши</w:t>
      </w:r>
    </w:p>
    <w:p w:rsidR="00833590" w:rsidRDefault="00833590" w:rsidP="00833590">
      <w:pPr>
        <w:pStyle w:val="Normal2"/>
        <w:spacing w:line="240" w:lineRule="auto"/>
        <w:ind w:right="-44"/>
        <w:jc w:val="both"/>
        <w:rPr>
          <w:rFonts w:ascii="Times New Roman" w:hAnsi="Times New Roman" w:cs="Times New Roman"/>
          <w:sz w:val="24"/>
          <w:szCs w:val="24"/>
          <w:lang w:val="sr-Cyrl-CS"/>
        </w:rPr>
      </w:pP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1. Непотребна ограничења у трговини: </w:t>
      </w: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Имајући у виду да је одредбама важећег закона уређено да предмете од драгоцених метала могу ставити на тржиште само произвођач, увозник односно заступник произвођача, оваквим законским решењем уочена су непотребна ограничења у трговини предметима од драгоцених метала.</w:t>
      </w: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2. Ограничења која се односе на означавање предмета од драгоцених метала:</w:t>
      </w: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Важећим законом је прописано да произвођач предмета од драгоцених метала може означити ове предмете само ознаком финоће и знаком произвођача, који се одређује решењем које на захтев произвођача доноси Дирекција. Оваквим законским решењем није омогућено означавање предмета од драгоцених метала другим знацима </w:t>
      </w:r>
      <w:r>
        <w:rPr>
          <w:rFonts w:ascii="Times New Roman" w:hAnsi="Times New Roman" w:cs="Times New Roman"/>
          <w:sz w:val="24"/>
          <w:szCs w:val="24"/>
          <w:lang w:val="sr-Cyrl-CS"/>
        </w:rPr>
        <w:lastRenderedPageBreak/>
        <w:t xml:space="preserve">или ознакама, односно заштићеним знаком произвођача, по коме би произвођач био препознат на домаћем и страном тржишту предмета од драгоцених метала, нити је омогућено </w:t>
      </w:r>
      <w:r>
        <w:rPr>
          <w:rFonts w:ascii="Times New Roman" w:hAnsi="Times New Roman" w:cs="Times New Roman"/>
          <w:sz w:val="24"/>
          <w:szCs w:val="24"/>
          <w:lang w:val="ru-RU"/>
        </w:rPr>
        <w:t>означавање предмета од драгоцених метала међународни</w:t>
      </w:r>
      <w:r>
        <w:rPr>
          <w:rFonts w:ascii="Times New Roman" w:hAnsi="Times New Roman" w:cs="Times New Roman"/>
          <w:sz w:val="24"/>
          <w:szCs w:val="24"/>
          <w:lang w:val="sr-Cyrl-CS"/>
        </w:rPr>
        <w:t>м</w:t>
      </w:r>
      <w:r>
        <w:rPr>
          <w:rFonts w:ascii="Times New Roman" w:hAnsi="Times New Roman" w:cs="Times New Roman"/>
          <w:sz w:val="24"/>
          <w:szCs w:val="24"/>
          <w:lang w:val="ru-RU"/>
        </w:rPr>
        <w:t xml:space="preserve"> жиг</w:t>
      </w:r>
      <w:r>
        <w:rPr>
          <w:rFonts w:ascii="Times New Roman" w:hAnsi="Times New Roman" w:cs="Times New Roman"/>
          <w:sz w:val="24"/>
          <w:szCs w:val="24"/>
          <w:lang w:val="sr-Cyrl-CS"/>
        </w:rPr>
        <w:t>ом.</w:t>
      </w: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У складу са важећим законом само у 2013. и 2014. години донето је 129 решења о знаку произвођача предмета од драгоцених метала. </w:t>
      </w: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На то колико је означавање предмета </w:t>
      </w:r>
      <w:r>
        <w:rPr>
          <w:rFonts w:ascii="Times New Roman" w:hAnsi="Times New Roman" w:cs="Times New Roman"/>
          <w:sz w:val="24"/>
          <w:szCs w:val="24"/>
          <w:lang w:val="sr-Cyrl-RS"/>
        </w:rPr>
        <w:t xml:space="preserve">од драгоцених метала </w:t>
      </w:r>
      <w:r>
        <w:rPr>
          <w:rFonts w:ascii="Times New Roman" w:hAnsi="Times New Roman" w:cs="Times New Roman"/>
          <w:sz w:val="24"/>
          <w:szCs w:val="24"/>
          <w:lang w:val="sr-Cyrl-CS"/>
        </w:rPr>
        <w:t>битно за произвођаче указује и чињеница да је иницијатива за измену и допуну законских одредби које уређују означавање предмета од драгоцених метала управо покренута од стране произвођача ових предмета.</w:t>
      </w: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У области контроле предмeта од драгоцених металa, Република Србијa има статус посматрача у оквиру међународне Конвенције </w:t>
      </w:r>
      <w:r>
        <w:rPr>
          <w:rFonts w:ascii="Times New Roman" w:hAnsi="Times New Roman" w:cs="Times New Roman"/>
          <w:sz w:val="24"/>
          <w:szCs w:val="24"/>
          <w:lang w:val="sr-Cyrl-RS"/>
        </w:rPr>
        <w:t xml:space="preserve">за </w:t>
      </w:r>
      <w:r>
        <w:rPr>
          <w:rFonts w:ascii="Times New Roman" w:hAnsi="Times New Roman" w:cs="Times New Roman"/>
          <w:sz w:val="24"/>
          <w:szCs w:val="24"/>
          <w:lang w:val="sr-Cyrl-CS"/>
        </w:rPr>
        <w:t>контролу и жигосање предмета од драгоцених метала. Ове године, након провере система контроле предмета од драгоцених метала, Република Србија је предложена за пуноправно чланство Конвенције, чиме ће се створити могућност да се предмети од драгоцених метала произведени у Републици Србији означе међународним жигом за означавање предмета што ће олакшати прекогранични промет предметима од драгоцених метала са чланицама Конвенције и другим државама које међународни жиг признају као знак квалитета.</w:t>
      </w: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С тим у вези неопходно је омогућити да се предмети од драгоцених метала могу означавати и међународним жигом.</w:t>
      </w: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3. Препреке у контроли предмета од драгоцених метала:</w:t>
      </w: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Једна од значајних активности Дирекције за мере и драгоцене метале у систему контроле предмета од драгоцених метала је и испитивање и жигосање предмета. Спроведено је испитивање и жигосање 575.630 комада предмета у току 2013. и 2014. године што је захтевало ангажовање значајних ресурса Дирекције, с обзиром да за обављање тих послова нема овлашћених тела кој</w:t>
      </w:r>
      <w:r>
        <w:rPr>
          <w:rFonts w:ascii="Times New Roman" w:hAnsi="Times New Roman" w:cs="Times New Roman"/>
          <w:sz w:val="24"/>
          <w:szCs w:val="24"/>
        </w:rPr>
        <w:t>a</w:t>
      </w:r>
      <w:r>
        <w:rPr>
          <w:rFonts w:ascii="Times New Roman" w:hAnsi="Times New Roman" w:cs="Times New Roman"/>
          <w:sz w:val="24"/>
          <w:szCs w:val="24"/>
          <w:lang w:val="sr-Cyrl-CS"/>
        </w:rPr>
        <w:t xml:space="preserve"> је важећи закон предвидео. Када се приликом редовног испитивања предмета посумња да предмет </w:t>
      </w:r>
      <w:r>
        <w:rPr>
          <w:rFonts w:ascii="Times New Roman" w:hAnsi="Times New Roman" w:cs="Times New Roman"/>
          <w:sz w:val="24"/>
          <w:szCs w:val="24"/>
          <w:lang w:val="en-GB"/>
        </w:rPr>
        <w:t xml:space="preserve">не </w:t>
      </w:r>
      <w:r>
        <w:rPr>
          <w:rFonts w:ascii="Times New Roman" w:hAnsi="Times New Roman" w:cs="Times New Roman"/>
          <w:sz w:val="24"/>
          <w:szCs w:val="24"/>
          <w:lang w:val="sr-Cyrl-CS"/>
        </w:rPr>
        <w:t>испуњава прописане захтеве у погледу финоће, представници Дирекције су, у складу са важећим законом, у обавези да о томе обавесте подносиоца захтева за испитивање и жигосање предмета и предложе да се изврши статистичко испитивање током којег се узорак из серије оштећује или уништава. На основу анализе захтева за испитивање и жигосање предмета, уочено је да су по правилу подносиоци захтева одбијали да се узорак предмета из серије додатно испита и повлачили су све предмете из серије са испитивања и жигосања. У таквим случајевима се поступак испитивања и жигосања предмета значајно успорава, не може се донети одлука док се подносилац захтева не изјасни о потреби додатног испитивања предмета, и остаје непознаница шта се дешава са тим предметима који нису испитани и жигосани, а враћени су подносиоцу захтева</w:t>
      </w: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Ради ефикаснијег искоришћавања ресурса Дирекције и скраћивања рокова за поступање по захтеву, неопходно је важећи закон допунити одредбама којима ће се уклонити уочене препреке и омогућити ефикасније испитивање и жигосање предмета.</w:t>
      </w: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4. Непоуздано праћење порекла предмета у производњи:</w:t>
      </w:r>
    </w:p>
    <w:p w:rsidR="00833590" w:rsidRDefault="00833590" w:rsidP="00833590">
      <w:pPr>
        <w:pStyle w:val="Normal2"/>
        <w:spacing w:line="240" w:lineRule="auto"/>
        <w:ind w:right="-44" w:firstLine="550"/>
        <w:jc w:val="both"/>
        <w:rPr>
          <w:rFonts w:ascii="Times New Roman" w:hAnsi="Times New Roman" w:cs="Times New Roman"/>
          <w:sz w:val="24"/>
          <w:szCs w:val="24"/>
        </w:rPr>
      </w:pPr>
      <w:r>
        <w:rPr>
          <w:rFonts w:ascii="Times New Roman" w:hAnsi="Times New Roman" w:cs="Times New Roman"/>
          <w:sz w:val="24"/>
          <w:szCs w:val="24"/>
          <w:lang w:val="sr-Cyrl-CS"/>
        </w:rPr>
        <w:t xml:space="preserve">За предмете који се не жигошу већ се за њих обезбеђује прописана документација,  доказ о степену финоће легуре није довољан доказ да је предмет израђен од баш те легуре, јер постоји могућност да предмет има идентични степен финоће као легура у документацији, али да је произведен од друге легуре истог степена финоће што ствара могућност за злоупотребу, односно не може се са сигурношћу пратити порекло предмета у производњи. </w:t>
      </w:r>
    </w:p>
    <w:p w:rsidR="00833590" w:rsidRDefault="00833590" w:rsidP="00833590">
      <w:pPr>
        <w:pStyle w:val="Normal2"/>
        <w:spacing w:line="240" w:lineRule="auto"/>
        <w:ind w:right="-44" w:firstLine="550"/>
        <w:jc w:val="both"/>
        <w:rPr>
          <w:rFonts w:ascii="Times New Roman" w:hAnsi="Times New Roman" w:cs="Times New Roman"/>
          <w:sz w:val="24"/>
          <w:szCs w:val="24"/>
        </w:rPr>
      </w:pP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5. Употреба знака произвођача након одузимања:</w:t>
      </w:r>
    </w:p>
    <w:p w:rsidR="00833590" w:rsidRDefault="00833590" w:rsidP="00833590">
      <w:pPr>
        <w:pStyle w:val="Normal2"/>
        <w:spacing w:line="240" w:lineRule="auto"/>
        <w:ind w:right="-44" w:firstLine="550"/>
        <w:jc w:val="both"/>
        <w:rPr>
          <w:rFonts w:ascii="Times New Roman" w:hAnsi="Times New Roman" w:cs="Times New Roman"/>
          <w:sz w:val="24"/>
          <w:szCs w:val="24"/>
          <w:lang w:val="ru-RU"/>
        </w:rPr>
      </w:pPr>
      <w:r>
        <w:rPr>
          <w:rFonts w:ascii="Times New Roman" w:hAnsi="Times New Roman" w:cs="Times New Roman"/>
          <w:sz w:val="24"/>
          <w:szCs w:val="24"/>
          <w:lang w:val="sr-Cyrl-CS"/>
        </w:rPr>
        <w:t>У претходном периоду су повећане активности инспекцијског надзора над предметима од драгоцених метала који, делом у складу са законом, спроводи Дирекција за мере и драгоцене метале, односно извршено је 762 надзора над предметима од драгоцених метала. Т</w:t>
      </w:r>
      <w:r>
        <w:rPr>
          <w:rFonts w:ascii="Times New Roman" w:hAnsi="Times New Roman" w:cs="Times New Roman"/>
          <w:sz w:val="24"/>
          <w:szCs w:val="24"/>
          <w:lang w:val="ru-RU"/>
        </w:rPr>
        <w:t xml:space="preserve">ом приликом </w:t>
      </w:r>
      <w:r>
        <w:rPr>
          <w:rFonts w:ascii="Times New Roman" w:hAnsi="Times New Roman" w:cs="Times New Roman"/>
          <w:sz w:val="24"/>
          <w:szCs w:val="24"/>
          <w:lang w:val="sr-Cyrl-RS"/>
        </w:rPr>
        <w:t>су</w:t>
      </w:r>
      <w:r>
        <w:rPr>
          <w:rFonts w:ascii="Times New Roman" w:hAnsi="Times New Roman" w:cs="Times New Roman"/>
          <w:sz w:val="24"/>
          <w:szCs w:val="24"/>
          <w:lang w:val="ru-RU"/>
        </w:rPr>
        <w:t xml:space="preserve"> код 426 произвођача предмета од драгоцених </w:t>
      </w:r>
      <w:r>
        <w:rPr>
          <w:rFonts w:ascii="Times New Roman" w:hAnsi="Times New Roman" w:cs="Times New Roman"/>
          <w:sz w:val="24"/>
          <w:szCs w:val="24"/>
          <w:lang w:val="ru-RU"/>
        </w:rPr>
        <w:lastRenderedPageBreak/>
        <w:t>метала установљене неправилности у погледу предмета стављених на тржиште, као и у погледу опреме и радних просторија. Истовремено је за 22.115 комада предмета од драгоцених метала утврђено да нису били усаглашени са прописаним захтевима. И</w:t>
      </w:r>
      <w:r>
        <w:rPr>
          <w:rFonts w:ascii="Times New Roman" w:hAnsi="Times New Roman" w:cs="Times New Roman"/>
          <w:sz w:val="24"/>
          <w:szCs w:val="24"/>
          <w:lang w:val="sr-Cyrl-CS"/>
        </w:rPr>
        <w:t xml:space="preserve">нспекцијским надзором над предметима од драгоцених метала </w:t>
      </w:r>
      <w:r>
        <w:rPr>
          <w:rFonts w:ascii="Times New Roman" w:hAnsi="Times New Roman" w:cs="Times New Roman"/>
          <w:sz w:val="24"/>
          <w:szCs w:val="24"/>
          <w:lang w:val="ru-RU"/>
        </w:rPr>
        <w:t>утврђено је</w:t>
      </w:r>
      <w:r>
        <w:rPr>
          <w:rFonts w:ascii="Times New Roman" w:hAnsi="Times New Roman" w:cs="Times New Roman"/>
          <w:sz w:val="24"/>
          <w:szCs w:val="24"/>
          <w:lang w:val="sr-Cyrl-CS"/>
        </w:rPr>
        <w:t xml:space="preserve"> да су </w:t>
      </w:r>
      <w:r>
        <w:rPr>
          <w:rFonts w:ascii="Times New Roman" w:hAnsi="Times New Roman" w:cs="Times New Roman"/>
          <w:sz w:val="24"/>
          <w:szCs w:val="24"/>
          <w:lang w:val="ru-RU"/>
        </w:rPr>
        <w:t xml:space="preserve">четири произвођача предмета од драгоцених метала употребљавала знак произвођача, иако је истекао рок важења решења о знаку произвођача. </w:t>
      </w:r>
    </w:p>
    <w:p w:rsidR="00833590" w:rsidRDefault="00833590" w:rsidP="00833590">
      <w:pPr>
        <w:pStyle w:val="Normal2"/>
        <w:spacing w:line="240" w:lineRule="auto"/>
        <w:ind w:right="-44" w:firstLine="550"/>
        <w:jc w:val="both"/>
        <w:rPr>
          <w:rFonts w:ascii="Times New Roman" w:hAnsi="Times New Roman" w:cs="Times New Roman"/>
          <w:sz w:val="24"/>
          <w:szCs w:val="24"/>
          <w:lang w:val="ru-RU"/>
        </w:rPr>
      </w:pPr>
      <w:r>
        <w:rPr>
          <w:rFonts w:ascii="Times New Roman" w:hAnsi="Times New Roman" w:cs="Times New Roman"/>
          <w:sz w:val="24"/>
          <w:szCs w:val="24"/>
          <w:lang w:val="ru-RU"/>
        </w:rPr>
        <w:t>6. Проблеми у вршењу инспекцијског надзора:</w:t>
      </w:r>
    </w:p>
    <w:p w:rsidR="00833590" w:rsidRDefault="00833590" w:rsidP="00833590">
      <w:pPr>
        <w:pStyle w:val="Normal2"/>
        <w:spacing w:line="240" w:lineRule="auto"/>
        <w:ind w:right="-44" w:firstLine="55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Важећим законом је прописано да у </w:t>
      </w:r>
      <w:r>
        <w:rPr>
          <w:rFonts w:ascii="Times New Roman" w:hAnsi="Times New Roman" w:cs="Times New Roman"/>
          <w:sz w:val="24"/>
          <w:szCs w:val="24"/>
          <w:lang w:val="en-GB" w:eastAsia="en-GB"/>
        </w:rPr>
        <w:t>вршењу надзора, лице овлашћено за вршење надзора над</w:t>
      </w:r>
      <w:r>
        <w:rPr>
          <w:rFonts w:ascii="Times New Roman" w:hAnsi="Times New Roman" w:cs="Times New Roman"/>
          <w:sz w:val="24"/>
          <w:szCs w:val="24"/>
          <w:lang w:val="sr-Cyrl-CS" w:eastAsia="en-GB"/>
        </w:rPr>
        <w:t xml:space="preserve"> </w:t>
      </w:r>
      <w:r>
        <w:rPr>
          <w:rFonts w:ascii="Times New Roman" w:hAnsi="Times New Roman" w:cs="Times New Roman"/>
          <w:sz w:val="24"/>
          <w:szCs w:val="24"/>
          <w:lang w:val="en-GB" w:eastAsia="en-GB"/>
        </w:rPr>
        <w:t>предметима има право и дужност да</w:t>
      </w:r>
      <w:r>
        <w:rPr>
          <w:rFonts w:ascii="Times New Roman" w:hAnsi="Times New Roman" w:cs="Times New Roman"/>
          <w:sz w:val="24"/>
          <w:szCs w:val="24"/>
          <w:lang w:val="sr-Cyrl-CS" w:eastAsia="en-GB"/>
        </w:rPr>
        <w:t xml:space="preserve"> </w:t>
      </w:r>
      <w:r>
        <w:rPr>
          <w:rFonts w:ascii="Times New Roman" w:hAnsi="Times New Roman" w:cs="Times New Roman"/>
          <w:sz w:val="24"/>
          <w:szCs w:val="24"/>
          <w:lang w:val="en-GB" w:eastAsia="en-GB"/>
        </w:rPr>
        <w:t xml:space="preserve">улази </w:t>
      </w:r>
      <w:r>
        <w:rPr>
          <w:rFonts w:ascii="Times New Roman" w:hAnsi="Times New Roman" w:cs="Times New Roman"/>
          <w:sz w:val="24"/>
          <w:szCs w:val="24"/>
          <w:lang w:val="sr-Cyrl-CS" w:eastAsia="en-GB"/>
        </w:rPr>
        <w:t xml:space="preserve">само </w:t>
      </w:r>
      <w:r>
        <w:rPr>
          <w:rFonts w:ascii="Times New Roman" w:hAnsi="Times New Roman" w:cs="Times New Roman"/>
          <w:sz w:val="24"/>
          <w:szCs w:val="24"/>
          <w:lang w:val="en-GB" w:eastAsia="en-GB"/>
        </w:rPr>
        <w:t>у просторије произвођача, увозника односно заступника, у</w:t>
      </w:r>
      <w:r>
        <w:rPr>
          <w:rFonts w:ascii="Times New Roman" w:hAnsi="Times New Roman" w:cs="Times New Roman"/>
          <w:sz w:val="24"/>
          <w:szCs w:val="24"/>
          <w:lang w:val="sr-Cyrl-CS" w:eastAsia="en-GB"/>
        </w:rPr>
        <w:t xml:space="preserve"> </w:t>
      </w:r>
      <w:r>
        <w:rPr>
          <w:rFonts w:ascii="Times New Roman" w:hAnsi="Times New Roman" w:cs="Times New Roman"/>
          <w:sz w:val="24"/>
          <w:szCs w:val="24"/>
          <w:lang w:val="en-GB" w:eastAsia="en-GB"/>
        </w:rPr>
        <w:t>којима се предмети стављају на тржиште</w:t>
      </w:r>
      <w:r>
        <w:rPr>
          <w:rFonts w:ascii="Times New Roman" w:hAnsi="Times New Roman" w:cs="Times New Roman"/>
          <w:sz w:val="24"/>
          <w:szCs w:val="24"/>
          <w:lang w:val="sr-Cyrl-CS" w:eastAsia="en-GB"/>
        </w:rPr>
        <w:t xml:space="preserve">, </w:t>
      </w:r>
      <w:r>
        <w:rPr>
          <w:rFonts w:ascii="Times New Roman" w:hAnsi="Times New Roman" w:cs="Times New Roman"/>
          <w:sz w:val="24"/>
          <w:szCs w:val="24"/>
          <w:lang w:val="en-GB" w:eastAsia="en-GB"/>
        </w:rPr>
        <w:t>или држе припремљени ради</w:t>
      </w:r>
      <w:r>
        <w:rPr>
          <w:rFonts w:ascii="Times New Roman" w:hAnsi="Times New Roman" w:cs="Times New Roman"/>
          <w:sz w:val="24"/>
          <w:szCs w:val="24"/>
          <w:lang w:val="sr-Cyrl-CS" w:eastAsia="en-GB"/>
        </w:rPr>
        <w:t xml:space="preserve"> </w:t>
      </w:r>
      <w:r>
        <w:rPr>
          <w:rFonts w:ascii="Times New Roman" w:hAnsi="Times New Roman" w:cs="Times New Roman"/>
          <w:sz w:val="24"/>
          <w:szCs w:val="24"/>
          <w:lang w:val="en-GB" w:eastAsia="en-GB"/>
        </w:rPr>
        <w:t>стављања на тржиште, ради проверавања усаглашености предмета са</w:t>
      </w:r>
      <w:r>
        <w:rPr>
          <w:rFonts w:ascii="Times New Roman" w:hAnsi="Times New Roman" w:cs="Times New Roman"/>
          <w:sz w:val="24"/>
          <w:szCs w:val="24"/>
          <w:lang w:val="sr-Cyrl-CS" w:eastAsia="en-GB"/>
        </w:rPr>
        <w:t xml:space="preserve"> </w:t>
      </w:r>
      <w:r>
        <w:rPr>
          <w:rFonts w:ascii="Times New Roman" w:hAnsi="Times New Roman" w:cs="Times New Roman"/>
          <w:sz w:val="24"/>
          <w:szCs w:val="24"/>
          <w:lang w:val="en-GB" w:eastAsia="en-GB"/>
        </w:rPr>
        <w:t>прописаним захтевима</w:t>
      </w:r>
      <w:r>
        <w:rPr>
          <w:rFonts w:ascii="Times New Roman" w:hAnsi="Times New Roman" w:cs="Times New Roman"/>
          <w:sz w:val="24"/>
          <w:szCs w:val="24"/>
          <w:lang w:val="sr-Cyrl-CS" w:eastAsia="en-GB"/>
        </w:rPr>
        <w:t>. Ове одредбе закона су ограничавале поступање инспекцијског надзора на терену што су привредни субјекти злоупотребљавали и држали предмете који нису испуњавали прописане захтеве у просторијама које инспекцијски надзор није проверавао.  Такође, у важећем закону није прецизно прописано поступање надзора над предметима који се не жигошу, али морају да испуне захтеве у погледу степена финоће, односно уколико се у надзору посумња на степен финоће предмета, без одбзира што се не жигошу неопходно је предмете додатно испитати.</w:t>
      </w: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ru-RU"/>
        </w:rPr>
        <w:t xml:space="preserve">С тим у вези потребно је решити непрецизности појединих одредби закона које се односе </w:t>
      </w:r>
      <w:r>
        <w:rPr>
          <w:rFonts w:ascii="Times New Roman" w:hAnsi="Times New Roman" w:cs="Times New Roman"/>
          <w:sz w:val="24"/>
          <w:szCs w:val="24"/>
          <w:lang w:val="sr-Cyrl-CS"/>
        </w:rPr>
        <w:t>на ингеренције у вршењу надзора над предметима од драгоцених метала</w:t>
      </w:r>
      <w:r>
        <w:rPr>
          <w:rFonts w:ascii="Times New Roman" w:hAnsi="Times New Roman" w:cs="Times New Roman"/>
          <w:sz w:val="24"/>
          <w:szCs w:val="24"/>
          <w:lang w:val="ru-RU"/>
        </w:rPr>
        <w:t xml:space="preserve">. </w:t>
      </w:r>
    </w:p>
    <w:p w:rsidR="00833590" w:rsidRDefault="00833590" w:rsidP="00833590">
      <w:pPr>
        <w:pStyle w:val="Normal2"/>
        <w:spacing w:line="240" w:lineRule="auto"/>
        <w:ind w:right="-44"/>
        <w:jc w:val="both"/>
        <w:rPr>
          <w:rFonts w:ascii="Times New Roman" w:hAnsi="Times New Roman" w:cs="Times New Roman"/>
          <w:sz w:val="24"/>
          <w:szCs w:val="24"/>
          <w:lang w:val="sr-Cyrl-CS"/>
        </w:rPr>
      </w:pPr>
      <w:r>
        <w:rPr>
          <w:rFonts w:ascii="Times New Roman" w:hAnsi="Times New Roman" w:cs="Times New Roman"/>
          <w:sz w:val="24"/>
          <w:szCs w:val="24"/>
          <w:lang w:val="sr-Cyrl-CS"/>
        </w:rPr>
        <w:tab/>
      </w:r>
    </w:p>
    <w:p w:rsidR="00833590" w:rsidRDefault="00833590" w:rsidP="00833590">
      <w:pPr>
        <w:pStyle w:val="Normal2"/>
        <w:spacing w:line="240" w:lineRule="auto"/>
        <w:ind w:right="-44"/>
        <w:jc w:val="both"/>
        <w:rPr>
          <w:rFonts w:ascii="Times New Roman" w:hAnsi="Times New Roman" w:cs="Times New Roman"/>
          <w:sz w:val="24"/>
          <w:szCs w:val="24"/>
          <w:lang w:val="sr-Cyrl-CS"/>
        </w:rPr>
      </w:pPr>
    </w:p>
    <w:p w:rsidR="00833590" w:rsidRDefault="00833590" w:rsidP="00833590">
      <w:pPr>
        <w:pStyle w:val="Normal2"/>
        <w:spacing w:line="240" w:lineRule="auto"/>
        <w:ind w:right="-44"/>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2. </w:t>
      </w:r>
      <w:r>
        <w:rPr>
          <w:rFonts w:ascii="Times New Roman" w:hAnsi="Times New Roman" w:cs="Times New Roman"/>
          <w:b/>
          <w:sz w:val="24"/>
          <w:szCs w:val="24"/>
          <w:lang w:val="ru-RU"/>
        </w:rPr>
        <w:t>Циљеви који се доношењем закона постижу</w:t>
      </w:r>
    </w:p>
    <w:p w:rsidR="00833590" w:rsidRDefault="00833590" w:rsidP="00833590">
      <w:pPr>
        <w:pStyle w:val="Normal2"/>
        <w:spacing w:line="240" w:lineRule="auto"/>
        <w:ind w:right="-44"/>
        <w:jc w:val="both"/>
        <w:rPr>
          <w:rFonts w:ascii="Times New Roman" w:hAnsi="Times New Roman" w:cs="Times New Roman"/>
          <w:sz w:val="24"/>
          <w:szCs w:val="24"/>
          <w:lang w:val="sr-Cyrl-CS"/>
        </w:rPr>
      </w:pP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1. Либерализација учешћа у трговини – нови привредни субјекти:</w:t>
      </w: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Предложеним решењем предвиђено је да, поред произвођача, увозника и заступника произвођача, предмете од драгоцених метала могу ставити на тржиште и други привредни субјекти. Ове измене закона имају за циљ стварање услова за улазак нових привредних субјеката на тржишту предмета од драгоцених метала.</w:t>
      </w: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2. Омогућавање обележавања предмета од драгоцених метала заштићеним знаком и међународним жигом:</w:t>
      </w: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Стварање могућности да произвођач означи предмете својим заштићеним знаком, има за циљ да произвођач буде препознат на домаћем и страном тржишту предмета од драгоцених метала, као и да буде изједначен са привредним субјектима из других привредних грана.</w:t>
      </w: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Такође, означавање предмета </w:t>
      </w:r>
      <w:r>
        <w:rPr>
          <w:rFonts w:ascii="Times New Roman" w:hAnsi="Times New Roman" w:cs="Times New Roman"/>
          <w:sz w:val="24"/>
          <w:szCs w:val="24"/>
          <w:lang w:val="ru-RU"/>
        </w:rPr>
        <w:t>међународни</w:t>
      </w:r>
      <w:r>
        <w:rPr>
          <w:rFonts w:ascii="Times New Roman" w:hAnsi="Times New Roman" w:cs="Times New Roman"/>
          <w:sz w:val="24"/>
          <w:szCs w:val="24"/>
          <w:lang w:val="sr-Cyrl-CS"/>
        </w:rPr>
        <w:t>м</w:t>
      </w:r>
      <w:r>
        <w:rPr>
          <w:rFonts w:ascii="Times New Roman" w:hAnsi="Times New Roman" w:cs="Times New Roman"/>
          <w:sz w:val="24"/>
          <w:szCs w:val="24"/>
          <w:lang w:val="ru-RU"/>
        </w:rPr>
        <w:t xml:space="preserve"> жиг</w:t>
      </w:r>
      <w:r>
        <w:rPr>
          <w:rFonts w:ascii="Times New Roman" w:hAnsi="Times New Roman" w:cs="Times New Roman"/>
          <w:sz w:val="24"/>
          <w:szCs w:val="24"/>
          <w:lang w:val="sr-Cyrl-CS"/>
        </w:rPr>
        <w:t>ом има за циљ да омогући лакши прекогранични промет предметима од драгоцених метала</w:t>
      </w: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3. Ефикасније испитивање предмета од драгоцених метала:</w:t>
      </w: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Допуна закона у делу који се односи на испитивање и жигосање предмета има за циљ ефикасније испитивање предмета од драгоцених метала, стављања на тржиште предмета који испуњавају прописане захтеве, пре свега у погледу финоће и правилног означавања предмета, смањиће могућност рекламација од стране потрошача на домаћем и иностраном тржишту, као и омогућити усклађивање поступка испитивања и жигосања предмета са чланицама Конвенције </w:t>
      </w:r>
      <w:r>
        <w:rPr>
          <w:rFonts w:ascii="Times New Roman" w:hAnsi="Times New Roman" w:cs="Times New Roman"/>
          <w:sz w:val="24"/>
          <w:szCs w:val="24"/>
          <w:lang w:val="sr-Cyrl-RS"/>
        </w:rPr>
        <w:t xml:space="preserve">за </w:t>
      </w:r>
      <w:r>
        <w:rPr>
          <w:rFonts w:ascii="Times New Roman" w:hAnsi="Times New Roman" w:cs="Times New Roman"/>
          <w:sz w:val="24"/>
          <w:szCs w:val="24"/>
          <w:lang w:val="sr-Cyrl-CS"/>
        </w:rPr>
        <w:t>контролу и жигосање предмета од драгоцених метала.</w:t>
      </w: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4. Поузданије праћење порекла предмета у производњи:</w:t>
      </w: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Додавање одредбе о нужности поседовања доказа и о саставу легуре драгоценог метала је неопходно, како би се за произведене предмете од драгоцених метала који се не жигошу већ се за њих обезбеђује прописана документација, могло пратити порекло у производњи, односно како би се смањила могућност манипулисања легурама драгоценог метала од којих су израђени предмети.</w:t>
      </w: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5. Спречавање злоупотребе неважећих знакова произвођача:</w:t>
      </w:r>
    </w:p>
    <w:p w:rsidR="00833590" w:rsidRDefault="00833590" w:rsidP="00833590">
      <w:pPr>
        <w:tabs>
          <w:tab w:val="left" w:pos="720"/>
        </w:tabs>
        <w:spacing w:after="0" w:line="240" w:lineRule="auto"/>
        <w:jc w:val="both"/>
        <w:rPr>
          <w:rFonts w:ascii="Times New Roman" w:hAnsi="Times New Roman"/>
          <w:sz w:val="24"/>
          <w:szCs w:val="24"/>
          <w:lang w:val="sr-Cyrl-CS"/>
        </w:rPr>
      </w:pPr>
      <w:r>
        <w:rPr>
          <w:rFonts w:ascii="Times New Roman" w:hAnsi="Times New Roman"/>
          <w:sz w:val="24"/>
          <w:szCs w:val="24"/>
          <w:lang w:val="sr-Cyrl-CS"/>
        </w:rPr>
        <w:lastRenderedPageBreak/>
        <w:tab/>
        <w:t xml:space="preserve">Спроведеним инспекцијским надзором, утврђено је да су поједини произвођачи користили знак произвођача иако је истекао рок важења решења, односно изгубили су право да користе знак. Прецизирањем одредби које се односе на доделу знака произвођача има за циљ унапређење система контроле, односно да се ефикасније онемогући коришћење и злоупотреба знака произвођача када се изгуби право на коришћење.  </w:t>
      </w:r>
    </w:p>
    <w:p w:rsidR="00833590" w:rsidRDefault="00833590" w:rsidP="00833590">
      <w:pPr>
        <w:pStyle w:val="CommentText"/>
        <w:spacing w:after="0"/>
        <w:ind w:firstLine="567"/>
        <w:jc w:val="both"/>
        <w:rPr>
          <w:rFonts w:ascii="Times New Roman" w:hAnsi="Times New Roman"/>
          <w:sz w:val="24"/>
          <w:szCs w:val="24"/>
          <w:lang w:val="sr-Cyrl-RS"/>
        </w:rPr>
      </w:pPr>
      <w:r>
        <w:rPr>
          <w:rFonts w:ascii="Times New Roman" w:hAnsi="Times New Roman"/>
          <w:sz w:val="24"/>
          <w:szCs w:val="24"/>
          <w:lang w:val="sr-Cyrl-CS"/>
        </w:rPr>
        <w:t xml:space="preserve">6. Ефикасније спровођење надзора и смањење могућности за манипулацију предметима од драгоцених метала: </w:t>
      </w:r>
    </w:p>
    <w:p w:rsidR="00833590" w:rsidRDefault="00833590" w:rsidP="00833590">
      <w:pPr>
        <w:pStyle w:val="Normal2"/>
        <w:spacing w:line="240" w:lineRule="auto"/>
        <w:ind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Истовремено, измене и допуне одредби закона које се односе на инспекцијски надзор имају за циљ ефикасније спровођење надзора и смањење могућности за манипулације предметима од драгоцених метала, на тај начин што ће се, с једне стране,  омогућити да лица која врше инспекцијски надзор </w:t>
      </w:r>
      <w:r>
        <w:rPr>
          <w:rFonts w:ascii="Times New Roman" w:hAnsi="Times New Roman" w:cs="Times New Roman"/>
          <w:sz w:val="24"/>
          <w:szCs w:val="24"/>
        </w:rPr>
        <w:t>улаз</w:t>
      </w:r>
      <w:r>
        <w:rPr>
          <w:rFonts w:ascii="Times New Roman" w:hAnsi="Times New Roman" w:cs="Times New Roman"/>
          <w:sz w:val="24"/>
          <w:szCs w:val="24"/>
          <w:lang w:val="sr-Cyrl-RS"/>
        </w:rPr>
        <w:t xml:space="preserve">е </w:t>
      </w:r>
      <w:r>
        <w:rPr>
          <w:rFonts w:ascii="Times New Roman" w:hAnsi="Times New Roman" w:cs="Times New Roman"/>
          <w:sz w:val="24"/>
          <w:szCs w:val="24"/>
        </w:rPr>
        <w:t>у све просторије које чине пословни и продајни простор произвођача, увозника односно заступника и привредног субјекта</w:t>
      </w:r>
      <w:r>
        <w:rPr>
          <w:rFonts w:ascii="Times New Roman" w:hAnsi="Times New Roman" w:cs="Times New Roman"/>
          <w:sz w:val="24"/>
          <w:szCs w:val="24"/>
          <w:lang w:val="sr-Cyrl-CS"/>
        </w:rPr>
        <w:t xml:space="preserve">, а с друге стране, обезбедиће се основ за контролу предмета који се не жигошу </w:t>
      </w:r>
      <w:r>
        <w:rPr>
          <w:rFonts w:ascii="Times New Roman" w:hAnsi="Times New Roman" w:cs="Times New Roman"/>
          <w:sz w:val="24"/>
          <w:szCs w:val="24"/>
          <w:lang w:val="sr-Cyrl-CS" w:eastAsia="en-GB"/>
        </w:rPr>
        <w:t>али морају да испуне захтеве у погледу степена финоће,</w:t>
      </w:r>
      <w:r>
        <w:rPr>
          <w:rFonts w:ascii="Times New Roman" w:hAnsi="Times New Roman" w:cs="Times New Roman"/>
          <w:sz w:val="24"/>
          <w:szCs w:val="24"/>
          <w:lang w:val="sr-Cyrl-CS"/>
        </w:rPr>
        <w:t xml:space="preserve"> што ће додатно обезбедити сигурност свим учесницима на тржишту. </w:t>
      </w:r>
    </w:p>
    <w:p w:rsidR="00833590" w:rsidRDefault="00833590" w:rsidP="00833590">
      <w:pPr>
        <w:pStyle w:val="Normal2"/>
        <w:spacing w:line="240" w:lineRule="auto"/>
        <w:ind w:right="-44"/>
        <w:jc w:val="both"/>
        <w:rPr>
          <w:rFonts w:ascii="Times New Roman" w:hAnsi="Times New Roman" w:cs="Times New Roman"/>
          <w:sz w:val="24"/>
          <w:szCs w:val="24"/>
          <w:lang w:val="sr-Cyrl-CS"/>
        </w:rPr>
      </w:pPr>
    </w:p>
    <w:p w:rsidR="00833590" w:rsidRDefault="00833590" w:rsidP="00833590">
      <w:pPr>
        <w:pStyle w:val="Normal2"/>
        <w:spacing w:line="240" w:lineRule="auto"/>
        <w:ind w:right="-44"/>
        <w:jc w:val="both"/>
        <w:rPr>
          <w:rFonts w:ascii="Times New Roman" w:hAnsi="Times New Roman" w:cs="Times New Roman"/>
          <w:sz w:val="24"/>
          <w:szCs w:val="24"/>
          <w:lang w:val="sr-Cyrl-CS"/>
        </w:rPr>
      </w:pPr>
    </w:p>
    <w:p w:rsidR="00833590" w:rsidRDefault="00833590" w:rsidP="00833590">
      <w:pPr>
        <w:pStyle w:val="Normal2"/>
        <w:spacing w:line="240" w:lineRule="auto"/>
        <w:ind w:right="-44"/>
        <w:rPr>
          <w:rFonts w:ascii="Times New Roman" w:hAnsi="Times New Roman" w:cs="Times New Roman"/>
          <w:b/>
          <w:sz w:val="24"/>
          <w:szCs w:val="24"/>
        </w:rPr>
      </w:pPr>
      <w:r>
        <w:rPr>
          <w:rFonts w:ascii="Times New Roman" w:hAnsi="Times New Roman" w:cs="Times New Roman"/>
          <w:b/>
          <w:sz w:val="24"/>
          <w:szCs w:val="24"/>
          <w:lang w:val="sr-Cyrl-CS"/>
        </w:rPr>
        <w:t xml:space="preserve">3. </w:t>
      </w:r>
      <w:r>
        <w:rPr>
          <w:rFonts w:ascii="Times New Roman" w:hAnsi="Times New Roman" w:cs="Times New Roman"/>
          <w:b/>
          <w:sz w:val="24"/>
          <w:szCs w:val="24"/>
          <w:lang w:val="ru-RU"/>
        </w:rPr>
        <w:t>Да ли су разматране могућности за решавање проблема без доношења закона</w:t>
      </w:r>
    </w:p>
    <w:p w:rsidR="00833590" w:rsidRDefault="00833590" w:rsidP="00833590">
      <w:pPr>
        <w:pStyle w:val="Normal2"/>
        <w:spacing w:line="240" w:lineRule="auto"/>
        <w:ind w:right="-44"/>
        <w:jc w:val="both"/>
        <w:rPr>
          <w:rFonts w:ascii="Times New Roman" w:hAnsi="Times New Roman" w:cs="Times New Roman"/>
          <w:b/>
          <w:sz w:val="24"/>
          <w:szCs w:val="24"/>
          <w:lang w:val="sr-Cyrl-CS"/>
        </w:rPr>
      </w:pP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Доношењем овог закона, могли би да се на ефикасан начин реше проблеми уочени у пракси при чему су разматране и друге могућности за решавање проблема, па и могућност да се задржи </w:t>
      </w:r>
      <w:r>
        <w:rPr>
          <w:rFonts w:ascii="Times New Roman" w:hAnsi="Times New Roman" w:cs="Times New Roman"/>
          <w:i/>
          <w:sz w:val="24"/>
          <w:szCs w:val="24"/>
          <w:lang w:val="sr-Cyrl-CS"/>
        </w:rPr>
        <w:t>status quo</w:t>
      </w:r>
      <w:r>
        <w:rPr>
          <w:rFonts w:ascii="Times New Roman" w:hAnsi="Times New Roman" w:cs="Times New Roman"/>
          <w:sz w:val="24"/>
          <w:szCs w:val="24"/>
          <w:lang w:val="sr-Cyrl-CS"/>
        </w:rPr>
        <w:t xml:space="preserve"> ситуација, односно да се ништа не мења.</w:t>
      </w:r>
    </w:p>
    <w:p w:rsidR="00833590" w:rsidRDefault="00833590" w:rsidP="00833590">
      <w:pPr>
        <w:pStyle w:val="Normal2"/>
        <w:spacing w:line="240" w:lineRule="auto"/>
        <w:ind w:right="-44" w:firstLine="550"/>
        <w:jc w:val="both"/>
        <w:rPr>
          <w:rFonts w:ascii="Times New Roman" w:hAnsi="Times New Roman" w:cs="Times New Roman"/>
          <w:sz w:val="24"/>
          <w:szCs w:val="24"/>
        </w:rPr>
      </w:pPr>
      <w:r>
        <w:rPr>
          <w:rFonts w:ascii="Times New Roman" w:hAnsi="Times New Roman" w:cs="Times New Roman"/>
          <w:sz w:val="24"/>
          <w:szCs w:val="24"/>
          <w:lang w:val="sr-Cyrl-CS"/>
        </w:rPr>
        <w:t>Имајући у виду да су у периоду примене закона уочени одређени проблеми који су од утицаја на функционисање система који закон уређује, а који нису обухваћени важећим законским решењима, неопходно је да се ти проблеми реше управо изменама и допунама закона.</w:t>
      </w:r>
    </w:p>
    <w:p w:rsidR="00833590" w:rsidRDefault="00833590" w:rsidP="00833590">
      <w:pPr>
        <w:pStyle w:val="Normal2"/>
        <w:spacing w:line="240" w:lineRule="auto"/>
        <w:ind w:right="-44" w:firstLine="550"/>
        <w:jc w:val="both"/>
        <w:rPr>
          <w:rFonts w:ascii="Times New Roman" w:hAnsi="Times New Roman" w:cs="Times New Roman"/>
          <w:sz w:val="24"/>
          <w:szCs w:val="24"/>
        </w:rPr>
      </w:pPr>
    </w:p>
    <w:p w:rsidR="00833590" w:rsidRDefault="00833590" w:rsidP="00833590">
      <w:pPr>
        <w:pStyle w:val="Normal2"/>
        <w:spacing w:line="240" w:lineRule="auto"/>
        <w:ind w:right="-44" w:firstLine="550"/>
        <w:jc w:val="both"/>
        <w:rPr>
          <w:rFonts w:ascii="Times New Roman" w:hAnsi="Times New Roman" w:cs="Times New Roman"/>
          <w:sz w:val="24"/>
          <w:szCs w:val="24"/>
        </w:rPr>
      </w:pP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p>
    <w:p w:rsidR="00833590" w:rsidRDefault="00833590" w:rsidP="00833590">
      <w:pPr>
        <w:pStyle w:val="Normal2"/>
        <w:spacing w:line="240" w:lineRule="auto"/>
        <w:ind w:right="-44"/>
        <w:rPr>
          <w:rFonts w:ascii="Times New Roman" w:hAnsi="Times New Roman" w:cs="Times New Roman"/>
          <w:b/>
          <w:sz w:val="24"/>
          <w:szCs w:val="24"/>
        </w:rPr>
      </w:pPr>
      <w:r>
        <w:rPr>
          <w:rFonts w:ascii="Times New Roman" w:hAnsi="Times New Roman" w:cs="Times New Roman"/>
          <w:b/>
          <w:sz w:val="24"/>
          <w:szCs w:val="24"/>
          <w:lang w:val="sr-Cyrl-CS"/>
        </w:rPr>
        <w:t>4. Зашто је доношење закона најбољи начин за решавање проблема</w:t>
      </w: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Током примене важећег закона примећени су одређени проблеми који су наведени у посебној тачки анализе, а који су последица непрецизности самог закона. </w:t>
      </w: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ru-RU"/>
        </w:rPr>
        <w:t>У контексту уочених проблема</w:t>
      </w:r>
      <w:r>
        <w:rPr>
          <w:rFonts w:ascii="Times New Roman" w:hAnsi="Times New Roman" w:cs="Times New Roman"/>
          <w:sz w:val="24"/>
          <w:szCs w:val="24"/>
          <w:lang w:val="sr-Cyrl-CS"/>
        </w:rPr>
        <w:t>,</w:t>
      </w:r>
      <w:r>
        <w:rPr>
          <w:rFonts w:ascii="Times New Roman" w:hAnsi="Times New Roman" w:cs="Times New Roman"/>
          <w:sz w:val="24"/>
          <w:szCs w:val="24"/>
          <w:lang w:val="ru-RU"/>
        </w:rPr>
        <w:t xml:space="preserve"> </w:t>
      </w:r>
      <w:r>
        <w:rPr>
          <w:rFonts w:ascii="Times New Roman" w:hAnsi="Times New Roman" w:cs="Times New Roman"/>
          <w:sz w:val="24"/>
          <w:szCs w:val="24"/>
          <w:lang w:val="sr-Cyrl-CS"/>
        </w:rPr>
        <w:t xml:space="preserve">оцењено је да је немогуће да се проблеми реше на други начин осим изменама и допунама закона, јер су одредбе које представљају проблем за функционисање система контроле, као што су нпр. обавезе произвођача у поступку добијања, односно одузимања знака произвођача, управо прописане важећим </w:t>
      </w:r>
      <w:r>
        <w:rPr>
          <w:rFonts w:ascii="Times New Roman" w:hAnsi="Times New Roman" w:cs="Times New Roman"/>
          <w:sz w:val="24"/>
          <w:szCs w:val="24"/>
          <w:lang w:val="sr-Cyrl-RS"/>
        </w:rPr>
        <w:t>з</w:t>
      </w:r>
      <w:r>
        <w:rPr>
          <w:rFonts w:ascii="Times New Roman" w:hAnsi="Times New Roman" w:cs="Times New Roman"/>
          <w:sz w:val="24"/>
          <w:szCs w:val="24"/>
          <w:lang w:val="sr-Cyrl-CS"/>
        </w:rPr>
        <w:t>аконом о контроли предмета од драгоцених метала, а не подзаконским актима.</w:t>
      </w:r>
    </w:p>
    <w:p w:rsidR="00833590" w:rsidRDefault="00833590" w:rsidP="00833590">
      <w:pPr>
        <w:pStyle w:val="Normal2"/>
        <w:spacing w:line="240" w:lineRule="auto"/>
        <w:ind w:right="-44"/>
        <w:jc w:val="both"/>
        <w:rPr>
          <w:rFonts w:ascii="Times New Roman" w:hAnsi="Times New Roman" w:cs="Times New Roman"/>
          <w:sz w:val="24"/>
          <w:szCs w:val="24"/>
          <w:highlight w:val="yellow"/>
        </w:rPr>
      </w:pPr>
    </w:p>
    <w:p w:rsidR="00833590" w:rsidRDefault="00833590" w:rsidP="00833590">
      <w:pPr>
        <w:pStyle w:val="Normal2"/>
        <w:spacing w:line="240" w:lineRule="auto"/>
        <w:ind w:right="-44"/>
        <w:jc w:val="both"/>
        <w:rPr>
          <w:rFonts w:ascii="Times New Roman" w:hAnsi="Times New Roman" w:cs="Times New Roman"/>
          <w:sz w:val="24"/>
          <w:szCs w:val="24"/>
          <w:highlight w:val="yellow"/>
          <w:lang w:val="sr-Cyrl-CS"/>
        </w:rPr>
      </w:pPr>
    </w:p>
    <w:p w:rsidR="00833590" w:rsidRDefault="00833590" w:rsidP="00833590">
      <w:pPr>
        <w:pStyle w:val="Normal2"/>
        <w:spacing w:line="240" w:lineRule="auto"/>
        <w:ind w:right="-44"/>
        <w:jc w:val="both"/>
        <w:rPr>
          <w:rFonts w:ascii="Times New Roman" w:hAnsi="Times New Roman" w:cs="Times New Roman"/>
          <w:b/>
          <w:sz w:val="24"/>
          <w:szCs w:val="24"/>
        </w:rPr>
      </w:pPr>
      <w:r>
        <w:rPr>
          <w:rFonts w:ascii="Times New Roman" w:hAnsi="Times New Roman" w:cs="Times New Roman"/>
          <w:b/>
          <w:sz w:val="24"/>
          <w:szCs w:val="24"/>
          <w:lang w:val="sr-Cyrl-CS"/>
        </w:rPr>
        <w:t>5. На кога ће и како највероватније утицати решења у закону</w:t>
      </w:r>
    </w:p>
    <w:p w:rsidR="00833590" w:rsidRDefault="00833590" w:rsidP="00833590">
      <w:pPr>
        <w:pStyle w:val="Normal2"/>
        <w:spacing w:line="240" w:lineRule="auto"/>
        <w:ind w:right="-44"/>
        <w:jc w:val="both"/>
        <w:rPr>
          <w:rFonts w:ascii="Times New Roman" w:hAnsi="Times New Roman" w:cs="Times New Roman"/>
          <w:sz w:val="24"/>
          <w:szCs w:val="24"/>
          <w:lang w:val="sr-Cyrl-CS"/>
        </w:rPr>
      </w:pPr>
    </w:p>
    <w:p w:rsidR="00833590" w:rsidRDefault="00833590" w:rsidP="00833590">
      <w:pPr>
        <w:pStyle w:val="Normal2"/>
        <w:spacing w:line="240" w:lineRule="auto"/>
        <w:ind w:right="-44" w:firstLine="550"/>
        <w:jc w:val="both"/>
        <w:rPr>
          <w:rFonts w:ascii="Times New Roman" w:hAnsi="Times New Roman" w:cs="Times New Roman"/>
          <w:sz w:val="24"/>
          <w:szCs w:val="24"/>
          <w:lang w:val="ru-RU"/>
        </w:rPr>
      </w:pPr>
      <w:r>
        <w:rPr>
          <w:rFonts w:ascii="Times New Roman" w:hAnsi="Times New Roman" w:cs="Times New Roman"/>
          <w:sz w:val="24"/>
          <w:szCs w:val="24"/>
          <w:lang w:val="ru-RU"/>
        </w:rPr>
        <w:t>Предложена решења ће</w:t>
      </w:r>
      <w:r>
        <w:rPr>
          <w:rFonts w:ascii="Times New Roman" w:hAnsi="Times New Roman" w:cs="Times New Roman"/>
          <w:sz w:val="24"/>
          <w:szCs w:val="24"/>
          <w:lang w:val="sr-Cyrl-CS"/>
        </w:rPr>
        <w:t xml:space="preserve"> утицати на</w:t>
      </w:r>
      <w:r>
        <w:rPr>
          <w:rFonts w:ascii="Times New Roman" w:hAnsi="Times New Roman" w:cs="Times New Roman"/>
          <w:sz w:val="24"/>
          <w:szCs w:val="24"/>
          <w:lang w:val="ru-RU"/>
        </w:rPr>
        <w:t>:</w:t>
      </w:r>
    </w:p>
    <w:p w:rsidR="00833590" w:rsidRDefault="00833590" w:rsidP="00833590">
      <w:pPr>
        <w:pStyle w:val="Normal2"/>
        <w:spacing w:line="240" w:lineRule="auto"/>
        <w:ind w:right="-44" w:firstLine="660"/>
        <w:jc w:val="both"/>
        <w:rPr>
          <w:rFonts w:ascii="Times New Roman" w:hAnsi="Times New Roman" w:cs="Times New Roman"/>
          <w:sz w:val="24"/>
          <w:szCs w:val="24"/>
          <w:lang w:val="sr-Cyrl-CS"/>
        </w:rPr>
      </w:pPr>
      <w:r>
        <w:rPr>
          <w:rFonts w:ascii="Times New Roman" w:hAnsi="Times New Roman" w:cs="Times New Roman"/>
          <w:sz w:val="24"/>
          <w:szCs w:val="24"/>
          <w:lang w:val="sr-Cyrl-CS"/>
        </w:rPr>
        <w:t>- привредне субјекте који су заинтересовани за стављање на тржиште предмета од драгоцених метала, а важећим законом им та делатност није дозвољена, јер нису произвођачи, увозници или заступници произвођача предмета;</w:t>
      </w:r>
    </w:p>
    <w:p w:rsidR="00833590" w:rsidRDefault="00833590" w:rsidP="00833590">
      <w:pPr>
        <w:pStyle w:val="Normal2"/>
        <w:spacing w:line="240" w:lineRule="auto"/>
        <w:ind w:right="-44" w:firstLine="660"/>
        <w:jc w:val="both"/>
        <w:rPr>
          <w:rFonts w:ascii="Times New Roman" w:hAnsi="Times New Roman" w:cs="Times New Roman"/>
          <w:sz w:val="24"/>
          <w:szCs w:val="24"/>
          <w:lang w:val="sr-Cyrl-CS"/>
        </w:rPr>
      </w:pPr>
      <w:r>
        <w:rPr>
          <w:rFonts w:ascii="Times New Roman" w:hAnsi="Times New Roman" w:cs="Times New Roman"/>
          <w:sz w:val="24"/>
          <w:szCs w:val="24"/>
          <w:lang w:val="sr-Cyrl-CS"/>
        </w:rPr>
        <w:t>- произвођаче предмета од драгоцених метала, пре свега предузетнике и микро предузећа којима би се омогућило означавање предмета и другим знацима по којима би произвођач био препознат на домаћем и страном тржишту предмета од драгоцених метала, олакшао приступ страним тржиштима и смањили трошкови;</w:t>
      </w:r>
    </w:p>
    <w:p w:rsidR="00833590" w:rsidRDefault="00833590" w:rsidP="00833590">
      <w:pPr>
        <w:pStyle w:val="Normal2"/>
        <w:spacing w:line="240" w:lineRule="auto"/>
        <w:ind w:right="-44" w:firstLine="660"/>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 органе државне управе, којима се омогућава лакша контрола прекограничног промета предметима од драгоцених метала, као и олакшан и ефикаснији надзор над произвођачима, увозницима и заступницима произвођача предмета;</w:t>
      </w:r>
    </w:p>
    <w:p w:rsidR="00833590" w:rsidRDefault="00833590" w:rsidP="00833590">
      <w:pPr>
        <w:pStyle w:val="Normal2"/>
        <w:spacing w:line="240" w:lineRule="auto"/>
        <w:ind w:right="-44" w:firstLine="660"/>
        <w:jc w:val="both"/>
        <w:rPr>
          <w:rFonts w:ascii="Times New Roman" w:hAnsi="Times New Roman" w:cs="Times New Roman"/>
          <w:sz w:val="24"/>
          <w:szCs w:val="24"/>
          <w:lang w:val="sr-Cyrl-CS"/>
        </w:rPr>
      </w:pPr>
      <w:r>
        <w:rPr>
          <w:rFonts w:ascii="Times New Roman" w:hAnsi="Times New Roman" w:cs="Times New Roman"/>
          <w:sz w:val="24"/>
          <w:szCs w:val="24"/>
          <w:lang w:val="sr-Cyrl-CS"/>
        </w:rPr>
        <w:t>- потрошаче, којима ће се обезбедити додатна сигурност у квалитет предмета, као и повећан избор предмета на тржишту уласком нових привредних субјеката на тржиште.</w:t>
      </w:r>
    </w:p>
    <w:p w:rsidR="00833590" w:rsidRDefault="00833590" w:rsidP="00833590">
      <w:pPr>
        <w:pStyle w:val="Normal2"/>
        <w:spacing w:line="240" w:lineRule="auto"/>
        <w:ind w:right="-44"/>
        <w:jc w:val="both"/>
        <w:rPr>
          <w:rFonts w:ascii="Times New Roman" w:hAnsi="Times New Roman" w:cs="Times New Roman"/>
          <w:sz w:val="24"/>
          <w:szCs w:val="24"/>
          <w:lang w:val="sr-Cyrl-CS"/>
        </w:rPr>
      </w:pPr>
    </w:p>
    <w:p w:rsidR="00833590" w:rsidRDefault="00833590" w:rsidP="00833590">
      <w:pPr>
        <w:pStyle w:val="Normal2"/>
        <w:spacing w:line="240" w:lineRule="auto"/>
        <w:ind w:right="-44"/>
        <w:jc w:val="both"/>
        <w:rPr>
          <w:rFonts w:ascii="Times New Roman" w:hAnsi="Times New Roman" w:cs="Times New Roman"/>
          <w:sz w:val="24"/>
          <w:szCs w:val="24"/>
          <w:lang w:val="sr-Cyrl-CS"/>
        </w:rPr>
      </w:pPr>
    </w:p>
    <w:p w:rsidR="00833590" w:rsidRDefault="00833590" w:rsidP="00833590">
      <w:pPr>
        <w:pStyle w:val="Normal2"/>
        <w:spacing w:line="240" w:lineRule="auto"/>
        <w:ind w:right="-44"/>
        <w:jc w:val="both"/>
        <w:rPr>
          <w:rFonts w:ascii="Times New Roman" w:hAnsi="Times New Roman" w:cs="Times New Roman"/>
          <w:b/>
          <w:sz w:val="24"/>
          <w:szCs w:val="24"/>
          <w:lang w:val="sr-Cyrl-CS"/>
        </w:rPr>
      </w:pPr>
      <w:r>
        <w:rPr>
          <w:rFonts w:ascii="Times New Roman" w:hAnsi="Times New Roman" w:cs="Times New Roman"/>
          <w:b/>
          <w:sz w:val="24"/>
          <w:szCs w:val="24"/>
          <w:lang w:val="sr-Cyrl-CS"/>
        </w:rPr>
        <w:t>6. Какве трошкове ће примена закона изазвати грађанима и привреди, а нарочити малим и средњим предузећима</w:t>
      </w:r>
    </w:p>
    <w:p w:rsidR="00833590" w:rsidRDefault="00833590" w:rsidP="00833590">
      <w:pPr>
        <w:pStyle w:val="Normal2"/>
        <w:spacing w:line="240" w:lineRule="auto"/>
        <w:ind w:right="-44"/>
        <w:jc w:val="both"/>
        <w:rPr>
          <w:rFonts w:ascii="Times New Roman" w:hAnsi="Times New Roman" w:cs="Times New Roman"/>
          <w:sz w:val="24"/>
          <w:szCs w:val="24"/>
          <w:lang w:val="sr-Cyrl-CS"/>
        </w:rPr>
      </w:pP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П</w:t>
      </w:r>
      <w:r>
        <w:rPr>
          <w:rFonts w:ascii="Times New Roman" w:hAnsi="Times New Roman" w:cs="Times New Roman"/>
          <w:sz w:val="24"/>
          <w:szCs w:val="24"/>
          <w:lang w:val="ru-RU"/>
        </w:rPr>
        <w:t xml:space="preserve">римена </w:t>
      </w:r>
      <w:r>
        <w:rPr>
          <w:rFonts w:ascii="Times New Roman" w:hAnsi="Times New Roman" w:cs="Times New Roman"/>
          <w:sz w:val="24"/>
          <w:szCs w:val="24"/>
          <w:lang w:val="sr-Cyrl-CS"/>
        </w:rPr>
        <w:t>предложених решења</w:t>
      </w:r>
      <w:r>
        <w:rPr>
          <w:rFonts w:ascii="Times New Roman" w:hAnsi="Times New Roman" w:cs="Times New Roman"/>
          <w:sz w:val="24"/>
          <w:szCs w:val="24"/>
          <w:lang w:val="ru-RU"/>
        </w:rPr>
        <w:t xml:space="preserve"> неће изазвати додатне трошкове код грађана и привредних субјеката, односно микро и малих предузећа, јер се изменама не уводе додатне фискалне и административне обавезе, нити се пооштравају прописани услови пословања у овој области</w:t>
      </w:r>
      <w:r>
        <w:rPr>
          <w:rFonts w:ascii="Times New Roman" w:hAnsi="Times New Roman" w:cs="Times New Roman"/>
          <w:sz w:val="24"/>
          <w:szCs w:val="24"/>
          <w:lang w:val="sr-Cyrl-CS"/>
        </w:rPr>
        <w:t>.</w:t>
      </w: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Олакшани и ефикаснији надзор који спроводи орган државне управе неће изазвати додатне трошкове јер се не повећава обим активности.</w:t>
      </w: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Потенцијални трошак привредних субјеката који стављају предмете од драгоцених метала на тржиште, услед непредвиђених додатних испитивања предмета, се дешава у изузетним случајевима када постоји сумња да предмети не испуњавају прописане захтеве и може дати само додатни подстрек привредним субјектима да стављају на тржиште само предмете који испуњавају прописане захтеве.</w:t>
      </w: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У досадашњој пракси је додатна испитивања било потребно спровести на пет до шест узорака годишње, што је мали број имајући у виду да се недељно само на подручју Београда поднесе око 20 захтева за испитивање и жигосање предмета од драгоцених метала.  </w:t>
      </w:r>
    </w:p>
    <w:p w:rsidR="00833590" w:rsidRDefault="00833590" w:rsidP="00833590">
      <w:pPr>
        <w:pStyle w:val="Normal2"/>
        <w:spacing w:line="240" w:lineRule="auto"/>
        <w:ind w:right="-44"/>
        <w:jc w:val="both"/>
        <w:rPr>
          <w:rFonts w:ascii="Times New Roman" w:hAnsi="Times New Roman" w:cs="Times New Roman"/>
          <w:sz w:val="24"/>
          <w:szCs w:val="24"/>
          <w:lang w:val="sr-Cyrl-CS"/>
        </w:rPr>
      </w:pPr>
    </w:p>
    <w:p w:rsidR="00833590" w:rsidRDefault="00833590" w:rsidP="00833590">
      <w:pPr>
        <w:pStyle w:val="Normal2"/>
        <w:spacing w:line="240" w:lineRule="auto"/>
        <w:ind w:right="-44"/>
        <w:jc w:val="both"/>
        <w:rPr>
          <w:rFonts w:ascii="Times New Roman" w:hAnsi="Times New Roman" w:cs="Times New Roman"/>
          <w:sz w:val="24"/>
          <w:szCs w:val="24"/>
          <w:lang w:val="sr-Cyrl-CS"/>
        </w:rPr>
      </w:pPr>
    </w:p>
    <w:p w:rsidR="00833590" w:rsidRDefault="00833590" w:rsidP="00833590">
      <w:pPr>
        <w:pStyle w:val="Normal2"/>
        <w:spacing w:line="240" w:lineRule="auto"/>
        <w:ind w:right="-44"/>
        <w:jc w:val="both"/>
        <w:rPr>
          <w:rFonts w:ascii="Times New Roman" w:hAnsi="Times New Roman" w:cs="Times New Roman"/>
          <w:b/>
          <w:sz w:val="24"/>
          <w:szCs w:val="24"/>
        </w:rPr>
      </w:pPr>
      <w:r>
        <w:rPr>
          <w:rFonts w:ascii="Times New Roman" w:hAnsi="Times New Roman" w:cs="Times New Roman"/>
          <w:b/>
          <w:sz w:val="24"/>
          <w:szCs w:val="24"/>
          <w:lang w:val="sr-Cyrl-CS"/>
        </w:rPr>
        <w:t>7. Да ли су позитивне последице доношења закона такве да оправдавају трошкове које ће он створити</w:t>
      </w:r>
    </w:p>
    <w:p w:rsidR="00833590" w:rsidRDefault="00833590" w:rsidP="00833590">
      <w:pPr>
        <w:pStyle w:val="Normal2"/>
        <w:spacing w:line="240" w:lineRule="auto"/>
        <w:ind w:right="-44"/>
        <w:jc w:val="both"/>
        <w:rPr>
          <w:rFonts w:ascii="Times New Roman" w:hAnsi="Times New Roman" w:cs="Times New Roman"/>
          <w:sz w:val="24"/>
          <w:szCs w:val="24"/>
          <w:lang w:val="sr-Cyrl-CS"/>
        </w:rPr>
      </w:pPr>
    </w:p>
    <w:p w:rsidR="00833590" w:rsidRDefault="00833590" w:rsidP="00833590">
      <w:pPr>
        <w:pStyle w:val="Normal2"/>
        <w:tabs>
          <w:tab w:val="left" w:pos="142"/>
          <w:tab w:val="left" w:pos="284"/>
          <w:tab w:val="left" w:pos="709"/>
        </w:tabs>
        <w:spacing w:line="240" w:lineRule="auto"/>
        <w:ind w:right="-44" w:firstLine="550"/>
        <w:jc w:val="both"/>
        <w:rPr>
          <w:rFonts w:ascii="Times New Roman" w:hAnsi="Times New Roman" w:cs="Times New Roman"/>
          <w:sz w:val="24"/>
          <w:szCs w:val="24"/>
          <w:lang w:val="ru-RU"/>
        </w:rPr>
      </w:pPr>
      <w:r>
        <w:rPr>
          <w:rFonts w:ascii="Times New Roman" w:hAnsi="Times New Roman" w:cs="Times New Roman"/>
          <w:sz w:val="24"/>
          <w:szCs w:val="24"/>
          <w:lang w:val="sr-Cyrl-CS"/>
        </w:rPr>
        <w:t>З</w:t>
      </w:r>
      <w:r>
        <w:rPr>
          <w:rFonts w:ascii="Times New Roman" w:hAnsi="Times New Roman" w:cs="Times New Roman"/>
          <w:sz w:val="24"/>
          <w:szCs w:val="24"/>
          <w:lang w:val="ru-RU"/>
        </w:rPr>
        <w:t>а спровођење овог закона није потребно обезбедити додатна средства из буџета Републике Србије.</w:t>
      </w: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Приступање Републике Србије Конвенцији, односно могућност означавања предмета међународним жигом би олакшало промет предмета од драгоцених метала, смањило трошкове привредним субјектима који стављају предмете од драгоцених метала на тржиште, омогућило већи избор производа на домаћем тржишту и дало подстрек даљем развоју ове привредне делатности у Републици Србији.</w:t>
      </w: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Потенцијални трошак произвођача који стављају предмете од драгоцених метала на тржиште услед непредвиђених додатних испитивања и оштећења предмета од драгоцених метала, смањиће могућност рекламација од стране потрошача на домаћем и иностраном тржишту.</w:t>
      </w: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Потенцијални трошак произвођача предмета који се не жигошу већ се за њих обезбеђује прописана документација се не може проценити из разлога што до сада није било произвођача „самодеклараната” који су на тај начин стављали предмете од драгоцених метала на тржиште, али је овакво решење унето у закон како би се за произведене предмете од драгоцених метала могло пратити порекло у производњи, односно како би се смањила могућност манипулисања легурама. Такође, ова одредба је унета на препоруку тима за процену испуњености услова за приступ Конвенцији. </w:t>
      </w: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Ефикаснији надзор који спроводи орган државне управе, смањиће материјалне трошкове за испитивање и жигосање, што ће омогућити додатна улагања у развој нових метода испитивања и набавку савременије опреме. </w:t>
      </w:r>
    </w:p>
    <w:p w:rsidR="00833590" w:rsidRDefault="00833590" w:rsidP="00833590">
      <w:pPr>
        <w:pStyle w:val="Normal2"/>
        <w:spacing w:line="240" w:lineRule="auto"/>
        <w:ind w:right="-44"/>
        <w:jc w:val="both"/>
        <w:rPr>
          <w:rFonts w:ascii="Times New Roman" w:hAnsi="Times New Roman" w:cs="Times New Roman"/>
          <w:sz w:val="24"/>
          <w:szCs w:val="24"/>
          <w:lang w:val="sr-Cyrl-CS"/>
        </w:rPr>
      </w:pPr>
    </w:p>
    <w:p w:rsidR="00833590" w:rsidRDefault="00833590" w:rsidP="00833590">
      <w:pPr>
        <w:pStyle w:val="Normal2"/>
        <w:spacing w:line="240" w:lineRule="auto"/>
        <w:ind w:right="-44"/>
        <w:jc w:val="both"/>
        <w:rPr>
          <w:rFonts w:ascii="Times New Roman" w:hAnsi="Times New Roman" w:cs="Times New Roman"/>
          <w:sz w:val="24"/>
          <w:szCs w:val="24"/>
          <w:lang w:val="sr-Cyrl-CS"/>
        </w:rPr>
      </w:pPr>
    </w:p>
    <w:p w:rsidR="00833590" w:rsidRDefault="00833590" w:rsidP="00833590">
      <w:pPr>
        <w:pStyle w:val="ListParagraph"/>
        <w:spacing w:after="0"/>
        <w:ind w:left="0" w:right="-44"/>
        <w:jc w:val="both"/>
        <w:rPr>
          <w:rFonts w:ascii="Times New Roman" w:hAnsi="Times New Roman"/>
          <w:b/>
          <w:sz w:val="24"/>
          <w:szCs w:val="24"/>
        </w:rPr>
      </w:pPr>
      <w:r>
        <w:rPr>
          <w:rFonts w:ascii="Times New Roman" w:hAnsi="Times New Roman"/>
          <w:b/>
          <w:sz w:val="24"/>
          <w:szCs w:val="24"/>
          <w:lang w:val="sr-Cyrl-CS"/>
        </w:rPr>
        <w:t>8. Да ли се законом подржава стварање нових привредних субјеката и тржишна конкуренција</w:t>
      </w:r>
    </w:p>
    <w:p w:rsidR="00833590" w:rsidRDefault="00833590" w:rsidP="00833590">
      <w:pPr>
        <w:pStyle w:val="Normal2"/>
        <w:spacing w:line="240" w:lineRule="auto"/>
        <w:ind w:right="-44"/>
        <w:jc w:val="both"/>
        <w:rPr>
          <w:rFonts w:ascii="Times New Roman" w:hAnsi="Times New Roman" w:cs="Times New Roman"/>
          <w:sz w:val="24"/>
          <w:szCs w:val="24"/>
          <w:lang w:val="sr-Cyrl-CS"/>
        </w:rPr>
      </w:pPr>
    </w:p>
    <w:p w:rsidR="00833590" w:rsidRDefault="00833590" w:rsidP="00833590">
      <w:pPr>
        <w:pStyle w:val="Style5"/>
        <w:widowControl/>
        <w:tabs>
          <w:tab w:val="left" w:pos="330"/>
        </w:tabs>
        <w:spacing w:line="240" w:lineRule="auto"/>
        <w:ind w:right="-44" w:firstLine="550"/>
        <w:rPr>
          <w:rStyle w:val="FontStyle12"/>
          <w:rFonts w:ascii="Times New Roman" w:hAnsi="Times New Roman"/>
          <w:lang w:val="ru-RU" w:eastAsia="en-US"/>
        </w:rPr>
      </w:pPr>
      <w:r>
        <w:rPr>
          <w:rFonts w:ascii="Times New Roman" w:hAnsi="Times New Roman"/>
          <w:lang w:val="sr-Cyrl-CS"/>
        </w:rPr>
        <w:t xml:space="preserve">Важећим законом предмете од драгоцених метала могу ставити на тржште призвођач, увозник или заступник произвођача предмета. Предложеним изменама и допунама закона уводи се привредни субјект као правно, односно предузетник или физичко лице које се уписује у одговарајући регистар у складу са прописима којим се уређује регистрација привредних субјеката, а које предмете од драгоцених метала ставља на тржиште. Истовремено </w:t>
      </w:r>
      <w:r>
        <w:rPr>
          <w:rFonts w:ascii="Times New Roman" w:hAnsi="Times New Roman"/>
          <w:lang w:val="ru-RU"/>
        </w:rPr>
        <w:t>привредни субјект је дужан да на тржиште стави предмете од драгоцених метала који су усаглашени са прописаним захтевима</w:t>
      </w:r>
      <w:r>
        <w:rPr>
          <w:rStyle w:val="FontStyle12"/>
          <w:rFonts w:ascii="Times New Roman" w:hAnsi="Times New Roman"/>
          <w:lang w:val="ru-RU" w:eastAsia="en-US"/>
        </w:rPr>
        <w:t xml:space="preserve">. </w:t>
      </w:r>
    </w:p>
    <w:p w:rsidR="00833590" w:rsidRDefault="00833590" w:rsidP="00833590">
      <w:pPr>
        <w:pStyle w:val="Normal2"/>
        <w:spacing w:line="240" w:lineRule="auto"/>
        <w:ind w:right="-44" w:firstLine="550"/>
        <w:jc w:val="both"/>
        <w:rPr>
          <w:rFonts w:cs="Times New Roman"/>
          <w:sz w:val="24"/>
          <w:szCs w:val="24"/>
        </w:rPr>
      </w:pPr>
      <w:r>
        <w:rPr>
          <w:rFonts w:ascii="Times New Roman" w:hAnsi="Times New Roman" w:cs="Times New Roman"/>
          <w:sz w:val="24"/>
          <w:szCs w:val="24"/>
          <w:lang w:val="ru-RU"/>
        </w:rPr>
        <w:t xml:space="preserve">Увођењем нових привредних субјеката на тржиште очекује се јачање конкурентности, као и унапређење пословног окружења и приступ новим тржиштима.  </w:t>
      </w: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Ефикаснијим надзором смањује се могућност нелегалног пословања и омогућава се конкурентност привредних субјеката у законским оквирима.</w:t>
      </w:r>
    </w:p>
    <w:p w:rsidR="00833590" w:rsidRDefault="00833590" w:rsidP="00833590">
      <w:pPr>
        <w:pStyle w:val="Normal2"/>
        <w:spacing w:line="240" w:lineRule="auto"/>
        <w:ind w:right="-44"/>
        <w:jc w:val="both"/>
        <w:rPr>
          <w:rFonts w:ascii="Times New Roman" w:hAnsi="Times New Roman" w:cs="Times New Roman"/>
          <w:sz w:val="24"/>
          <w:szCs w:val="24"/>
          <w:lang w:val="sr-Cyrl-CS"/>
        </w:rPr>
      </w:pPr>
    </w:p>
    <w:p w:rsidR="00833590" w:rsidRDefault="00833590" w:rsidP="00833590">
      <w:pPr>
        <w:pStyle w:val="Normal2"/>
        <w:spacing w:line="240" w:lineRule="auto"/>
        <w:ind w:right="-44"/>
        <w:jc w:val="both"/>
        <w:rPr>
          <w:rFonts w:ascii="Times New Roman" w:hAnsi="Times New Roman" w:cs="Times New Roman"/>
          <w:sz w:val="24"/>
          <w:szCs w:val="24"/>
          <w:lang w:val="sr-Cyrl-CS"/>
        </w:rPr>
      </w:pPr>
    </w:p>
    <w:p w:rsidR="00833590" w:rsidRDefault="00833590" w:rsidP="00833590">
      <w:pPr>
        <w:pStyle w:val="Normal2"/>
        <w:spacing w:line="240" w:lineRule="auto"/>
        <w:ind w:right="-44"/>
        <w:jc w:val="both"/>
        <w:rPr>
          <w:rFonts w:ascii="Times New Roman" w:hAnsi="Times New Roman" w:cs="Times New Roman"/>
          <w:b/>
          <w:sz w:val="24"/>
          <w:szCs w:val="24"/>
          <w:lang w:val="sr-Cyrl-CS"/>
        </w:rPr>
      </w:pPr>
      <w:r>
        <w:rPr>
          <w:rFonts w:ascii="Times New Roman" w:hAnsi="Times New Roman" w:cs="Times New Roman"/>
          <w:b/>
          <w:sz w:val="24"/>
          <w:szCs w:val="24"/>
          <w:lang w:val="sr-Cyrl-CS"/>
        </w:rPr>
        <w:t>9. Да ли су све заинтересоване стране имале прилике да се изјасне о закону</w:t>
      </w:r>
    </w:p>
    <w:p w:rsidR="00833590" w:rsidRDefault="00833590" w:rsidP="00833590">
      <w:pPr>
        <w:pStyle w:val="Normal2"/>
        <w:spacing w:line="240" w:lineRule="auto"/>
        <w:ind w:right="-44"/>
        <w:jc w:val="both"/>
        <w:rPr>
          <w:rFonts w:ascii="Times New Roman" w:hAnsi="Times New Roman" w:cs="Times New Roman"/>
          <w:sz w:val="24"/>
          <w:szCs w:val="24"/>
          <w:lang w:val="sr-Cyrl-CS"/>
        </w:rPr>
      </w:pP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Имајући у виду значај питања која уређује овај закон, министар надлежан за драгоцене метале је решењем формирао Пројектну радну групу која је припремила текст Нацрта закона.</w:t>
      </w:r>
    </w:p>
    <w:p w:rsidR="00833590" w:rsidRDefault="00833590" w:rsidP="00833590">
      <w:pPr>
        <w:pStyle w:val="Normal2"/>
        <w:spacing w:line="240" w:lineRule="auto"/>
        <w:ind w:right="-45" w:firstLine="550"/>
        <w:jc w:val="both"/>
        <w:rPr>
          <w:rFonts w:ascii="Times New Roman" w:hAnsi="Times New Roman"/>
          <w:bCs/>
          <w:sz w:val="24"/>
          <w:szCs w:val="24"/>
          <w:lang w:val="sr-Cyrl-CS"/>
        </w:rPr>
      </w:pPr>
      <w:r>
        <w:rPr>
          <w:rFonts w:ascii="Times New Roman" w:hAnsi="Times New Roman"/>
          <w:bCs/>
          <w:sz w:val="24"/>
          <w:szCs w:val="24"/>
          <w:lang w:val="sr-Cyrl-CS"/>
        </w:rPr>
        <w:t xml:space="preserve">Нацрт закона припремила је Пројектна радна група </w:t>
      </w:r>
      <w:r>
        <w:rPr>
          <w:rFonts w:ascii="Times New Roman" w:hAnsi="Times New Roman"/>
          <w:bCs/>
          <w:sz w:val="24"/>
          <w:szCs w:val="24"/>
          <w:lang w:val="ru-RU"/>
        </w:rPr>
        <w:t>коју су чинили представници Министарства привреде, Дирекције за мере и драгоцене метале, Министарства здравља, Министарства трговине, туризма и телекомуникација, Министарства унутрашњих послова, Националне организације потрошача Србије, власник златарске радње „</w:t>
      </w:r>
      <w:r>
        <w:rPr>
          <w:rFonts w:ascii="Times New Roman" w:hAnsi="Times New Roman"/>
          <w:bCs/>
          <w:sz w:val="24"/>
          <w:szCs w:val="24"/>
          <w:lang w:val="sr-Latn-RS"/>
        </w:rPr>
        <w:t>Zlatara Pingvin Gold &amp; Silver</w:t>
      </w:r>
      <w:r>
        <w:rPr>
          <w:rFonts w:ascii="Times New Roman" w:hAnsi="Times New Roman"/>
          <w:bCs/>
          <w:sz w:val="24"/>
          <w:szCs w:val="24"/>
          <w:lang w:val="ru-RU"/>
        </w:rPr>
        <w:t>”</w:t>
      </w:r>
      <w:r>
        <w:rPr>
          <w:rFonts w:ascii="Times New Roman" w:hAnsi="Times New Roman"/>
          <w:bCs/>
          <w:sz w:val="24"/>
          <w:szCs w:val="24"/>
          <w:lang w:val="sr-Cyrl-CS"/>
        </w:rPr>
        <w:t xml:space="preserve"> </w:t>
      </w:r>
      <w:r>
        <w:rPr>
          <w:rFonts w:ascii="Times New Roman" w:hAnsi="Times New Roman"/>
          <w:bCs/>
          <w:sz w:val="24"/>
          <w:szCs w:val="24"/>
          <w:lang w:val="sr-Cyrl-RS"/>
        </w:rPr>
        <w:t>из Љубовије, представници Општине Љубовија, као и представник Уније златара Србије.</w:t>
      </w: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Измена закона покренута је на иницијативу произвођача предмета од драгоцених метала који је предложио да се произвођачима предмета од драгоцених метала омогући да предмете од драгоцених метала које производе означе својим заштићеним знаком, што је прихваћено и уграђено у текст нацрта овог закона. </w:t>
      </w: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Такође, у периоду од 1</w:t>
      </w:r>
      <w:r>
        <w:rPr>
          <w:rFonts w:ascii="Times New Roman" w:hAnsi="Times New Roman" w:cs="Times New Roman"/>
          <w:bCs/>
          <w:sz w:val="24"/>
          <w:szCs w:val="24"/>
          <w:lang w:val="sr-Cyrl-CS"/>
        </w:rPr>
        <w:t xml:space="preserve">8. септембра до 14. октобра 2015. године </w:t>
      </w:r>
      <w:r>
        <w:rPr>
          <w:rFonts w:ascii="Times New Roman" w:hAnsi="Times New Roman" w:cs="Times New Roman"/>
          <w:sz w:val="24"/>
          <w:szCs w:val="24"/>
          <w:lang w:val="sr-Cyrl-CS"/>
        </w:rPr>
        <w:t xml:space="preserve">спроведена је јавна расправа, чиме је омогућено и другим заинтересованим странама да се укључе у израду Нацрта закона. </w:t>
      </w: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Иако је текст Нацрта закона био постављен на интернет страници Министарства привреде и Дирекције за мере и драгоцене метале, као и на порталу е-управе, чиме је било омогућено јавности да примедбе, предлоге и сугестије на текст Нацрта закона достави путем поште или електронским путем,  Министарство привреде у периоду одређеном за спровођење јавне расправе није добило ни један предлог, сугестију нити примедбу на текст Нацрта закона.</w:t>
      </w: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Све заинтересоване стране имале су прилику да изнесу своје ставове и на округлом столу који је у оквиру јавне расправе био организован 14. октобра 2015. године у просторијама Дирекције за мере и драгоцене метале. </w:t>
      </w:r>
    </w:p>
    <w:p w:rsidR="00833590" w:rsidRDefault="00833590" w:rsidP="00833590">
      <w:pPr>
        <w:pStyle w:val="Normal2"/>
        <w:spacing w:line="240" w:lineRule="auto"/>
        <w:ind w:right="-44"/>
        <w:jc w:val="both"/>
        <w:rPr>
          <w:rFonts w:ascii="Times New Roman" w:hAnsi="Times New Roman" w:cs="Times New Roman"/>
          <w:sz w:val="24"/>
          <w:szCs w:val="24"/>
          <w:lang w:val="sr-Cyrl-CS"/>
        </w:rPr>
      </w:pPr>
      <w:r>
        <w:rPr>
          <w:rFonts w:ascii="Times New Roman" w:hAnsi="Times New Roman" w:cs="Times New Roman"/>
          <w:sz w:val="24"/>
          <w:szCs w:val="24"/>
          <w:lang w:val="sr-Cyrl-CS"/>
        </w:rPr>
        <w:tab/>
        <w:t>Поред представника Министарства привреде и Дирекције за мере и драгоцене метале, учесници јавне расправе у форми округлог стола били су представници Пројектне радне групе која је учествовала у изради Нацрта закона, и то представници Министарства унутрашњих послова, Министарства трговине, туризма и телекомуникација и Уније златара Србије, као и представник Привредне коморе Србије и Републичког секретаријата за јавне политике.</w:t>
      </w:r>
    </w:p>
    <w:p w:rsidR="00833590" w:rsidRDefault="00833590" w:rsidP="00833590">
      <w:pPr>
        <w:pStyle w:val="Normal2"/>
        <w:spacing w:line="240" w:lineRule="auto"/>
        <w:ind w:right="-44"/>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ab/>
        <w:t>Учесници јавне расправе у форми округлог стола су навели да немају примедбе на текст Нацрта закона, али су затражили појашњења одређених предложених законских решења.</w:t>
      </w:r>
    </w:p>
    <w:p w:rsidR="00833590" w:rsidRDefault="00833590" w:rsidP="00833590">
      <w:pPr>
        <w:pStyle w:val="Normal2"/>
        <w:spacing w:line="240" w:lineRule="auto"/>
        <w:ind w:right="-44"/>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ab/>
        <w:t>У вези са предложеним решењем да, уколико се у току испитивања предмета од драгоценог метала не може са сигурношћу утврдити да ли тај предмет испуњава прописане захтеве, Дирекција за мере и драгоцене метале, односно овлашћено тело испитаће тај предмет на начин који може захтевати његово оштећење односно уништење, без сагласности подносиоца захтева, појашњено је да су критеријуми и методе испитивања  прописани подзаконским актом, и да уколико се након додатних испитивања узорака утврди да предмети од драгоцених метала испуњавају прописане захтеве, подносилац захева не би сносио трошкове испитивања, као и да би уколико предмети не испуњавају прописане захтеве, трошкове испитивања сносио подносилац захтева. С тим у вези, учесници су предложили да се, у циљу заштите потрошача, унесе одредба којом би се Дирекцији или овлашћеном телу омогућило да предмете учине неподобним за стављање на тржиште уколико ти предмети не задовољавају прописане захтеве. Предложена одредба је након јавне расправе унета у текст Нацрта закона.</w:t>
      </w:r>
    </w:p>
    <w:p w:rsidR="00833590" w:rsidRDefault="00833590" w:rsidP="00833590">
      <w:pPr>
        <w:pStyle w:val="Normal2"/>
        <w:spacing w:line="240" w:lineRule="auto"/>
        <w:ind w:right="-44"/>
        <w:jc w:val="both"/>
        <w:rPr>
          <w:rFonts w:ascii="Times New Roman" w:hAnsi="Times New Roman" w:cs="Times New Roman"/>
          <w:sz w:val="24"/>
          <w:szCs w:val="24"/>
          <w:lang w:val="sr-Cyrl-CS"/>
        </w:rPr>
      </w:pPr>
      <w:r>
        <w:rPr>
          <w:rFonts w:ascii="Times New Roman" w:hAnsi="Times New Roman" w:cs="Times New Roman"/>
          <w:sz w:val="24"/>
          <w:szCs w:val="24"/>
          <w:lang w:val="sr-Cyrl-CS"/>
        </w:rPr>
        <w:tab/>
        <w:t xml:space="preserve">У случају произвођача предмета који се не жигошу већ се за њих обезбеђује прописана документација тј. у случају „самодеклараната”, појашњено је да је доказ о саставу легуре драгоценог метала неопходан, како би се за произведене предмете од драгоцених метала могло пратити порекло у производњи. У случају да се остане при важећем законском решењу може се доћи у ситуацију да се манипулише пореклом предмета, односно да предмет од драгоценог метала буде произведен од неке друге легуре. </w:t>
      </w:r>
    </w:p>
    <w:p w:rsidR="00833590" w:rsidRDefault="00833590" w:rsidP="00833590">
      <w:pPr>
        <w:pStyle w:val="Normal2"/>
        <w:spacing w:line="240" w:lineRule="auto"/>
        <w:ind w:right="-44"/>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На округлом столу је такође предложена и накнадно унета у текст Нацрта закона  одредба да у продајном простору произвођача, увозника, односно заступника, или другог привредног субјекта, поред слика државних жигова и лупе, који морају бити на видном месту, буде истакнуто и обавештење намењено купцима предмета од драгоцених метала, о предметима који не подлежу обавези жигосања (предмети од платине, злата и паладијума масе до 1 g и предмети од сребра масе до 3 g).</w:t>
      </w:r>
    </w:p>
    <w:p w:rsidR="00833590" w:rsidRDefault="00833590" w:rsidP="00833590">
      <w:pPr>
        <w:pStyle w:val="Normal2"/>
        <w:spacing w:line="240" w:lineRule="auto"/>
        <w:ind w:right="-44"/>
        <w:jc w:val="both"/>
        <w:rPr>
          <w:rFonts w:ascii="Times New Roman" w:hAnsi="Times New Roman" w:cs="Times New Roman"/>
          <w:bCs/>
          <w:iCs/>
          <w:sz w:val="24"/>
          <w:szCs w:val="24"/>
        </w:rPr>
      </w:pPr>
      <w:r>
        <w:rPr>
          <w:rFonts w:ascii="Times New Roman" w:hAnsi="Times New Roman" w:cs="Times New Roman"/>
          <w:sz w:val="24"/>
          <w:szCs w:val="24"/>
          <w:lang w:val="sr-Cyrl-CS"/>
        </w:rPr>
        <w:tab/>
        <w:t>По окончању јавне расправе израђен је коначни текст Нацрта закона и затражена су мишљења органа државне управе</w:t>
      </w:r>
      <w:r>
        <w:rPr>
          <w:rFonts w:ascii="Times New Roman" w:hAnsi="Times New Roman" w:cs="Times New Roman"/>
          <w:bCs/>
          <w:iCs/>
          <w:sz w:val="24"/>
          <w:szCs w:val="24"/>
          <w:lang w:val="ru-RU"/>
        </w:rPr>
        <w:t xml:space="preserve"> са чијим делокругом рада је повезано питање на које се Нацрт закона односи.</w:t>
      </w:r>
    </w:p>
    <w:p w:rsidR="00833590" w:rsidRDefault="00833590" w:rsidP="00833590">
      <w:pPr>
        <w:pStyle w:val="Normal2"/>
        <w:spacing w:line="240" w:lineRule="auto"/>
        <w:ind w:right="-44"/>
        <w:jc w:val="both"/>
        <w:rPr>
          <w:rFonts w:ascii="Times New Roman" w:hAnsi="Times New Roman" w:cs="Times New Roman"/>
          <w:sz w:val="24"/>
          <w:szCs w:val="24"/>
        </w:rPr>
      </w:pPr>
    </w:p>
    <w:p w:rsidR="00833590" w:rsidRDefault="00833590" w:rsidP="00833590">
      <w:pPr>
        <w:pStyle w:val="Normal2"/>
        <w:spacing w:line="240" w:lineRule="auto"/>
        <w:ind w:right="-44"/>
        <w:jc w:val="both"/>
        <w:rPr>
          <w:rFonts w:ascii="Times New Roman" w:hAnsi="Times New Roman" w:cs="Times New Roman"/>
          <w:sz w:val="24"/>
          <w:szCs w:val="24"/>
          <w:lang w:val="sr-Cyrl-CS"/>
        </w:rPr>
      </w:pPr>
    </w:p>
    <w:p w:rsidR="00833590" w:rsidRDefault="00833590" w:rsidP="00833590">
      <w:pPr>
        <w:pStyle w:val="Normal2"/>
        <w:spacing w:line="240" w:lineRule="auto"/>
        <w:ind w:right="-44"/>
        <w:jc w:val="both"/>
        <w:rPr>
          <w:rFonts w:ascii="Times New Roman" w:hAnsi="Times New Roman" w:cs="Times New Roman"/>
          <w:b/>
          <w:sz w:val="24"/>
          <w:szCs w:val="24"/>
        </w:rPr>
      </w:pPr>
      <w:r>
        <w:rPr>
          <w:rFonts w:ascii="Times New Roman" w:hAnsi="Times New Roman" w:cs="Times New Roman"/>
          <w:b/>
          <w:sz w:val="24"/>
          <w:szCs w:val="24"/>
          <w:lang w:val="sr-Cyrl-CS"/>
        </w:rPr>
        <w:t>10. Које ће се мере током примене закона предузети да би се постигло оно што се законом предвиђа</w:t>
      </w:r>
    </w:p>
    <w:p w:rsidR="00833590" w:rsidRDefault="00833590" w:rsidP="00833590">
      <w:pPr>
        <w:pStyle w:val="Normal2"/>
        <w:spacing w:line="240" w:lineRule="auto"/>
        <w:ind w:right="-44"/>
        <w:jc w:val="both"/>
        <w:rPr>
          <w:rFonts w:ascii="Times New Roman" w:hAnsi="Times New Roman" w:cs="Times New Roman"/>
          <w:sz w:val="24"/>
          <w:szCs w:val="24"/>
          <w:lang w:val="sr-Cyrl-CS"/>
        </w:rPr>
      </w:pP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Дирекција за мере и драгоцене метале и Министарство привреде ће предузимати све потребне мере у спровођењу </w:t>
      </w:r>
      <w:r>
        <w:rPr>
          <w:rFonts w:ascii="Times New Roman" w:hAnsi="Times New Roman" w:cs="Times New Roman"/>
          <w:sz w:val="24"/>
          <w:szCs w:val="24"/>
          <w:lang w:val="sr-Cyrl-RS"/>
        </w:rPr>
        <w:t>овог з</w:t>
      </w:r>
      <w:r>
        <w:rPr>
          <w:rFonts w:ascii="Times New Roman" w:hAnsi="Times New Roman" w:cs="Times New Roman"/>
          <w:sz w:val="24"/>
          <w:szCs w:val="24"/>
          <w:lang w:val="sr-Cyrl-CS"/>
        </w:rPr>
        <w:t>акона и успостављању система контроле предмета од драгоцених метала.</w:t>
      </w:r>
    </w:p>
    <w:p w:rsidR="00833590" w:rsidRDefault="00833590" w:rsidP="00833590">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У складу са чланом 13. Предлога закона о изменама и допунама Закона о контроли предмета од драгоцених метала којим се после члана 37. Закона о контроли предмета од драгоцених метала додаје нови члан 37а, у року од годину дана од дана ступања на снагу </w:t>
      </w:r>
      <w:r>
        <w:rPr>
          <w:rFonts w:ascii="Times New Roman" w:hAnsi="Times New Roman" w:cs="Times New Roman"/>
          <w:sz w:val="24"/>
          <w:szCs w:val="24"/>
        </w:rPr>
        <w:t>o</w:t>
      </w:r>
      <w:r>
        <w:rPr>
          <w:rFonts w:ascii="Times New Roman" w:hAnsi="Times New Roman" w:cs="Times New Roman"/>
          <w:sz w:val="24"/>
          <w:szCs w:val="24"/>
          <w:lang w:val="sr-Cyrl-RS"/>
        </w:rPr>
        <w:t xml:space="preserve">вог </w:t>
      </w:r>
      <w:r>
        <w:rPr>
          <w:rFonts w:ascii="Times New Roman" w:hAnsi="Times New Roman" w:cs="Times New Roman"/>
          <w:sz w:val="24"/>
          <w:szCs w:val="24"/>
          <w:lang w:val="sr-Cyrl-CS"/>
        </w:rPr>
        <w:t>закона (члан 15. Предлога закона) донеће се Правилник о узимању предмета од драгоцених метала и методама испитивања које се користе код надзора над предметима.</w:t>
      </w:r>
    </w:p>
    <w:p w:rsidR="00833590" w:rsidRDefault="00833590" w:rsidP="00833590">
      <w:pPr>
        <w:pStyle w:val="Normal2"/>
        <w:spacing w:line="240" w:lineRule="auto"/>
        <w:ind w:right="-44" w:firstLine="550"/>
        <w:jc w:val="both"/>
        <w:rPr>
          <w:rFonts w:ascii="Times New Roman" w:eastAsia="Times New Roman" w:hAnsi="Times New Roman" w:cs="Times New Roman"/>
          <w:sz w:val="24"/>
          <w:szCs w:val="24"/>
          <w:lang w:val="ru-RU"/>
        </w:rPr>
      </w:pPr>
      <w:r>
        <w:rPr>
          <w:rFonts w:ascii="Times New Roman" w:hAnsi="Times New Roman" w:cs="Times New Roman"/>
          <w:sz w:val="24"/>
          <w:szCs w:val="24"/>
          <w:lang w:val="sr-Cyrl-CS"/>
        </w:rPr>
        <w:t xml:space="preserve">Такође, од дана ступања на снагу наведеног закона и након што Република Србије добије статус пуноправног члана Конвенције, чиме ће бити омогућено означавање предмета међународним жигом, у што краћем року извршиће се усклађивање Правилника о државним жиговима за предмете од драгоцених метала </w:t>
      </w:r>
      <w:r>
        <w:rPr>
          <w:rFonts w:ascii="Times New Roman" w:eastAsia="Times New Roman" w:hAnsi="Times New Roman" w:cs="Times New Roman"/>
          <w:sz w:val="24"/>
          <w:szCs w:val="24"/>
          <w:lang w:val="ru-RU"/>
        </w:rPr>
        <w:t>(„Службени гласник РС”, број 7/13).</w:t>
      </w:r>
    </w:p>
    <w:p w:rsidR="00833590" w:rsidRDefault="00833590" w:rsidP="00833590">
      <w:pPr>
        <w:pStyle w:val="Normal2"/>
        <w:spacing w:line="240" w:lineRule="auto"/>
        <w:ind w:right="-44" w:firstLine="550"/>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 погледу институционалних мера, треба указати да се изменама и допунама Закона не мења надлежност институција за спровођење закона.</w:t>
      </w:r>
    </w:p>
    <w:p w:rsidR="00833590" w:rsidRDefault="00833590" w:rsidP="00833590">
      <w:pPr>
        <w:pStyle w:val="Normal2"/>
        <w:spacing w:line="240" w:lineRule="auto"/>
        <w:ind w:right="-44" w:firstLine="550"/>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Наставиће се мере и активности за праћење остваривања циљева преко података који ће се редовно објављивати у Извештајима о раду Дирекције за мере и драгоцене метале.</w:t>
      </w:r>
    </w:p>
    <w:p w:rsidR="00833590" w:rsidRDefault="00833590" w:rsidP="00833590">
      <w:pPr>
        <w:pStyle w:val="Normal2"/>
        <w:spacing w:line="240" w:lineRule="auto"/>
        <w:ind w:right="-44" w:firstLine="550"/>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Дирекција за мере и драгоцене метале ће континуирано вршити неопходне измене и техничка унапређења интернет странице Дирекције, са циљем да информације које се на њој објављују буду прецизне и доступне заинтересованим странама.   </w:t>
      </w:r>
    </w:p>
    <w:p w:rsidR="00833590" w:rsidRDefault="00833590" w:rsidP="00833590">
      <w:pPr>
        <w:pStyle w:val="Normal2"/>
        <w:spacing w:line="240" w:lineRule="auto"/>
        <w:ind w:right="-44"/>
        <w:jc w:val="both"/>
        <w:rPr>
          <w:rFonts w:ascii="Times New Roman" w:hAnsi="Times New Roman" w:cs="Times New Roman"/>
          <w:sz w:val="24"/>
          <w:szCs w:val="24"/>
          <w:lang w:val="ru-RU"/>
        </w:rPr>
      </w:pPr>
    </w:p>
    <w:p w:rsidR="00833590" w:rsidRDefault="00833590" w:rsidP="00833590">
      <w:pPr>
        <w:pStyle w:val="Normal2"/>
        <w:spacing w:line="240" w:lineRule="auto"/>
        <w:ind w:right="-44"/>
        <w:jc w:val="both"/>
        <w:rPr>
          <w:rFonts w:ascii="Times New Roman" w:hAnsi="Times New Roman" w:cs="Times New Roman"/>
          <w:sz w:val="24"/>
          <w:szCs w:val="24"/>
          <w:lang w:val="sr-Cyrl-CS"/>
        </w:rPr>
      </w:pPr>
    </w:p>
    <w:p w:rsidR="00833590" w:rsidRDefault="00833590" w:rsidP="00833590">
      <w:pPr>
        <w:spacing w:before="80" w:after="160"/>
        <w:jc w:val="both"/>
        <w:rPr>
          <w:rFonts w:ascii="Times New Roman" w:hAnsi="Times New Roman"/>
          <w:b/>
          <w:bCs/>
          <w:color w:val="000000"/>
          <w:sz w:val="24"/>
          <w:szCs w:val="24"/>
          <w:lang w:val="en-US"/>
        </w:rPr>
      </w:pPr>
    </w:p>
    <w:p w:rsidR="00833590" w:rsidRDefault="00833590" w:rsidP="00833590">
      <w:pPr>
        <w:spacing w:before="80" w:after="160"/>
        <w:jc w:val="both"/>
        <w:rPr>
          <w:rFonts w:ascii="Times New Roman" w:hAnsi="Times New Roman"/>
          <w:b/>
          <w:bCs/>
          <w:color w:val="000000"/>
          <w:sz w:val="24"/>
          <w:szCs w:val="24"/>
        </w:rPr>
      </w:pPr>
    </w:p>
    <w:p w:rsidR="00833590" w:rsidRDefault="00833590" w:rsidP="00833590">
      <w:pPr>
        <w:spacing w:before="80" w:after="160"/>
        <w:jc w:val="both"/>
        <w:rPr>
          <w:rFonts w:ascii="Times New Roman" w:hAnsi="Times New Roman"/>
          <w:b/>
          <w:bCs/>
          <w:color w:val="000000"/>
          <w:sz w:val="24"/>
          <w:szCs w:val="24"/>
        </w:rPr>
      </w:pPr>
    </w:p>
    <w:p w:rsidR="00833590" w:rsidRDefault="00833590" w:rsidP="00833590">
      <w:pPr>
        <w:spacing w:before="80" w:after="160"/>
        <w:jc w:val="both"/>
        <w:rPr>
          <w:rFonts w:ascii="Times New Roman" w:hAnsi="Times New Roman"/>
          <w:b/>
          <w:bCs/>
          <w:color w:val="000000"/>
          <w:sz w:val="24"/>
          <w:szCs w:val="24"/>
        </w:rPr>
      </w:pPr>
    </w:p>
    <w:p w:rsidR="00833590" w:rsidRDefault="00833590" w:rsidP="00833590">
      <w:pPr>
        <w:spacing w:before="80" w:after="160"/>
        <w:jc w:val="both"/>
        <w:rPr>
          <w:rFonts w:ascii="Times New Roman" w:hAnsi="Times New Roman"/>
          <w:b/>
          <w:bCs/>
          <w:color w:val="000000"/>
          <w:sz w:val="24"/>
          <w:szCs w:val="24"/>
        </w:rPr>
      </w:pPr>
    </w:p>
    <w:p w:rsidR="00833590" w:rsidRDefault="00833590" w:rsidP="00833590">
      <w:pPr>
        <w:spacing w:before="80" w:after="160"/>
        <w:jc w:val="both"/>
        <w:rPr>
          <w:rFonts w:ascii="Times New Roman" w:hAnsi="Times New Roman"/>
          <w:b/>
          <w:bCs/>
          <w:color w:val="000000"/>
          <w:sz w:val="24"/>
          <w:szCs w:val="24"/>
        </w:rPr>
      </w:pPr>
    </w:p>
    <w:p w:rsidR="00833590" w:rsidRDefault="00833590" w:rsidP="00833590">
      <w:pPr>
        <w:spacing w:before="80" w:after="160"/>
        <w:jc w:val="both"/>
        <w:rPr>
          <w:rFonts w:ascii="Times New Roman" w:hAnsi="Times New Roman"/>
          <w:b/>
          <w:bCs/>
          <w:color w:val="000000"/>
          <w:sz w:val="24"/>
          <w:szCs w:val="24"/>
        </w:rPr>
      </w:pPr>
    </w:p>
    <w:p w:rsidR="00833590" w:rsidRDefault="00833590" w:rsidP="00833590">
      <w:pPr>
        <w:spacing w:before="80" w:after="160"/>
        <w:jc w:val="both"/>
        <w:rPr>
          <w:rFonts w:ascii="Times New Roman" w:hAnsi="Times New Roman"/>
          <w:b/>
          <w:bCs/>
          <w:color w:val="000000"/>
          <w:sz w:val="24"/>
          <w:szCs w:val="24"/>
        </w:rPr>
      </w:pPr>
    </w:p>
    <w:p w:rsidR="00833590" w:rsidRDefault="00833590" w:rsidP="00833590">
      <w:pPr>
        <w:spacing w:before="80" w:after="160"/>
        <w:jc w:val="both"/>
        <w:rPr>
          <w:rFonts w:ascii="Times New Roman" w:hAnsi="Times New Roman"/>
          <w:b/>
          <w:bCs/>
          <w:color w:val="000000"/>
          <w:sz w:val="24"/>
          <w:szCs w:val="24"/>
        </w:rPr>
      </w:pPr>
      <w:r>
        <w:rPr>
          <w:rFonts w:ascii="Times New Roman" w:hAnsi="Times New Roman"/>
          <w:b/>
          <w:bCs/>
          <w:color w:val="000000"/>
          <w:sz w:val="24"/>
          <w:szCs w:val="24"/>
        </w:rPr>
        <w:t xml:space="preserve">VII. ОДРЕДБЕ ЗАКОНА КОЈЕ СЕ МЕЊАЈУ, ОДНОСНО ДОПУЊУЈУ </w:t>
      </w:r>
    </w:p>
    <w:p w:rsidR="00833590" w:rsidRDefault="00833590" w:rsidP="00833590">
      <w:pPr>
        <w:pStyle w:val="Clan0"/>
        <w:rPr>
          <w:rFonts w:ascii="Times New Roman" w:hAnsi="Times New Roman" w:cs="Times New Roman"/>
          <w:sz w:val="24"/>
          <w:szCs w:val="24"/>
        </w:rPr>
      </w:pPr>
      <w:r>
        <w:rPr>
          <w:rFonts w:ascii="Times New Roman" w:hAnsi="Times New Roman" w:cs="Times New Roman"/>
          <w:sz w:val="24"/>
          <w:szCs w:val="24"/>
        </w:rPr>
        <w:t>Члан 3.</w:t>
      </w:r>
    </w:p>
    <w:p w:rsidR="00833590" w:rsidRDefault="00833590" w:rsidP="00833590">
      <w:pPr>
        <w:tabs>
          <w:tab w:val="left" w:pos="1152"/>
        </w:tabs>
        <w:ind w:firstLine="709"/>
        <w:jc w:val="both"/>
        <w:rPr>
          <w:rFonts w:ascii="Times New Roman" w:hAnsi="Times New Roman" w:cs="Times New Roman"/>
          <w:sz w:val="24"/>
          <w:szCs w:val="24"/>
        </w:rPr>
      </w:pPr>
      <w:r>
        <w:rPr>
          <w:rFonts w:ascii="Times New Roman" w:hAnsi="Times New Roman" w:cs="Times New Roman"/>
          <w:sz w:val="24"/>
          <w:szCs w:val="24"/>
        </w:rPr>
        <w:t>Поједини изрази употребљени у овом закону имају следеће значење:</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iCs/>
          <w:sz w:val="24"/>
          <w:szCs w:val="24"/>
        </w:rPr>
        <w:tab/>
        <w:t>1)</w:t>
      </w:r>
      <w:r>
        <w:rPr>
          <w:rFonts w:ascii="Times New Roman" w:hAnsi="Times New Roman" w:cs="Times New Roman"/>
          <w:iCs/>
          <w:sz w:val="24"/>
          <w:szCs w:val="24"/>
          <w:lang w:val="sr-Cyrl-CS"/>
        </w:rPr>
        <w:t xml:space="preserve"> </w:t>
      </w:r>
      <w:r>
        <w:rPr>
          <w:rFonts w:ascii="Times New Roman" w:hAnsi="Times New Roman" w:cs="Times New Roman"/>
          <w:i/>
          <w:iCs/>
          <w:sz w:val="24"/>
          <w:szCs w:val="24"/>
        </w:rPr>
        <w:t xml:space="preserve">драгоцени метали </w:t>
      </w:r>
      <w:r>
        <w:rPr>
          <w:rFonts w:ascii="Times New Roman" w:hAnsi="Times New Roman" w:cs="Times New Roman"/>
          <w:sz w:val="24"/>
          <w:szCs w:val="24"/>
        </w:rPr>
        <w:t xml:space="preserve">су платина, злато, паладијум и сребро; </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2)</w:t>
      </w:r>
      <w:r>
        <w:rPr>
          <w:rFonts w:ascii="Times New Roman" w:hAnsi="Times New Roman" w:cs="Times New Roman"/>
          <w:sz w:val="24"/>
          <w:szCs w:val="24"/>
          <w:lang w:val="sr-Cyrl-CS"/>
        </w:rPr>
        <w:t xml:space="preserve"> </w:t>
      </w:r>
      <w:r>
        <w:rPr>
          <w:rFonts w:ascii="Times New Roman" w:hAnsi="Times New Roman" w:cs="Times New Roman"/>
          <w:i/>
          <w:sz w:val="24"/>
          <w:szCs w:val="24"/>
        </w:rPr>
        <w:t>легура драгоценог метала</w:t>
      </w:r>
      <w:r>
        <w:rPr>
          <w:rFonts w:ascii="Times New Roman" w:hAnsi="Times New Roman" w:cs="Times New Roman"/>
          <w:sz w:val="24"/>
          <w:szCs w:val="24"/>
        </w:rPr>
        <w:t xml:space="preserve"> је чврста хомогена смеша коју чини најмање један драгоцени метал и један или више других метала;</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3)</w:t>
      </w:r>
      <w:r>
        <w:rPr>
          <w:rFonts w:ascii="Times New Roman" w:hAnsi="Times New Roman" w:cs="Times New Roman"/>
          <w:sz w:val="24"/>
          <w:szCs w:val="24"/>
          <w:lang w:val="sr-Cyrl-CS"/>
        </w:rPr>
        <w:t xml:space="preserve"> </w:t>
      </w:r>
      <w:r>
        <w:rPr>
          <w:rFonts w:ascii="Times New Roman" w:hAnsi="Times New Roman" w:cs="Times New Roman"/>
          <w:i/>
          <w:sz w:val="24"/>
          <w:szCs w:val="24"/>
        </w:rPr>
        <w:t>финоћа</w:t>
      </w:r>
      <w:r>
        <w:rPr>
          <w:rFonts w:ascii="Times New Roman" w:hAnsi="Times New Roman" w:cs="Times New Roman"/>
          <w:sz w:val="24"/>
          <w:szCs w:val="24"/>
        </w:rPr>
        <w:t xml:space="preserve"> је маса драгоценог метала садржана у укупној маси легуре, изражена у хиљадитим деловима;</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4)</w:t>
      </w:r>
      <w:r>
        <w:rPr>
          <w:rFonts w:ascii="Times New Roman" w:hAnsi="Times New Roman" w:cs="Times New Roman"/>
          <w:sz w:val="24"/>
          <w:szCs w:val="24"/>
          <w:lang w:val="sr-Cyrl-CS"/>
        </w:rPr>
        <w:t xml:space="preserve"> </w:t>
      </w:r>
      <w:r>
        <w:rPr>
          <w:rFonts w:ascii="Times New Roman" w:hAnsi="Times New Roman" w:cs="Times New Roman"/>
          <w:i/>
          <w:sz w:val="24"/>
          <w:szCs w:val="24"/>
        </w:rPr>
        <w:t>ознака финоће</w:t>
      </w:r>
      <w:r>
        <w:rPr>
          <w:rFonts w:ascii="Times New Roman" w:hAnsi="Times New Roman" w:cs="Times New Roman"/>
          <w:sz w:val="24"/>
          <w:szCs w:val="24"/>
        </w:rPr>
        <w:t xml:space="preserve"> је бројчана вредност која одговара једном од прописаних степена финоће; </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5)</w:t>
      </w:r>
      <w:r>
        <w:rPr>
          <w:rFonts w:ascii="Times New Roman" w:hAnsi="Times New Roman" w:cs="Times New Roman"/>
          <w:sz w:val="24"/>
          <w:szCs w:val="24"/>
          <w:lang w:val="sr-Cyrl-CS"/>
        </w:rPr>
        <w:t xml:space="preserve"> </w:t>
      </w:r>
      <w:r>
        <w:rPr>
          <w:rFonts w:ascii="Times New Roman" w:hAnsi="Times New Roman" w:cs="Times New Roman"/>
          <w:i/>
          <w:sz w:val="24"/>
          <w:szCs w:val="24"/>
        </w:rPr>
        <w:t>степен финоће</w:t>
      </w:r>
      <w:r>
        <w:rPr>
          <w:rFonts w:ascii="Times New Roman" w:hAnsi="Times New Roman" w:cs="Times New Roman"/>
          <w:sz w:val="24"/>
          <w:szCs w:val="24"/>
        </w:rPr>
        <w:t xml:space="preserve"> је најмања маса драгоценог метала садржана у укупној маси неке легуре, изражена у хиљадитим деловима;</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6)</w:t>
      </w:r>
      <w:r>
        <w:rPr>
          <w:rFonts w:ascii="Times New Roman" w:hAnsi="Times New Roman" w:cs="Times New Roman"/>
          <w:sz w:val="24"/>
          <w:szCs w:val="24"/>
          <w:lang w:val="sr-Cyrl-CS"/>
        </w:rPr>
        <w:t xml:space="preserve"> </w:t>
      </w:r>
      <w:r>
        <w:rPr>
          <w:rFonts w:ascii="Times New Roman" w:hAnsi="Times New Roman" w:cs="Times New Roman"/>
          <w:i/>
          <w:sz w:val="24"/>
          <w:szCs w:val="24"/>
        </w:rPr>
        <w:t>државни жиг</w:t>
      </w:r>
      <w:r>
        <w:rPr>
          <w:rFonts w:ascii="Times New Roman" w:hAnsi="Times New Roman" w:cs="Times New Roman"/>
          <w:sz w:val="24"/>
          <w:szCs w:val="24"/>
        </w:rPr>
        <w:t xml:space="preserve"> је ознака степена финоће којом се потврђује усаглашеност предмета од драгоцених метала са прописаним захтевима, као и то да је предмет од драгоценог метала израђен у финоћи једнакој или већој од прописане за тај степен финоће, а мањој од наредног степена финоће;</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iCs/>
          <w:sz w:val="24"/>
          <w:szCs w:val="24"/>
        </w:rPr>
        <w:t>7)</w:t>
      </w:r>
      <w:r>
        <w:rPr>
          <w:rFonts w:ascii="Times New Roman" w:hAnsi="Times New Roman" w:cs="Times New Roman"/>
          <w:iCs/>
          <w:sz w:val="24"/>
          <w:szCs w:val="24"/>
          <w:lang w:val="sr-Cyrl-CS"/>
        </w:rPr>
        <w:t xml:space="preserve"> </w:t>
      </w:r>
      <w:r>
        <w:rPr>
          <w:rFonts w:ascii="Times New Roman" w:hAnsi="Times New Roman" w:cs="Times New Roman"/>
          <w:i/>
          <w:iCs/>
          <w:sz w:val="24"/>
          <w:szCs w:val="24"/>
        </w:rPr>
        <w:t xml:space="preserve">предмет од драгоценог метала </w:t>
      </w:r>
      <w:r>
        <w:rPr>
          <w:rFonts w:ascii="Times New Roman" w:hAnsi="Times New Roman" w:cs="Times New Roman"/>
          <w:sz w:val="24"/>
          <w:szCs w:val="24"/>
        </w:rPr>
        <w:t>је накит, роба златара, кујунџије или часовничара, као и било који други предмет направљен од драгоценог метала или његових легура, који садржи све потребне делове који га чине комплетним;</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8)</w:t>
      </w:r>
      <w:r>
        <w:rPr>
          <w:rFonts w:ascii="Times New Roman" w:hAnsi="Times New Roman" w:cs="Times New Roman"/>
          <w:sz w:val="24"/>
          <w:szCs w:val="24"/>
          <w:lang w:val="sr-Cyrl-CS"/>
        </w:rPr>
        <w:t xml:space="preserve"> </w:t>
      </w:r>
      <w:r>
        <w:rPr>
          <w:rFonts w:ascii="Times New Roman" w:hAnsi="Times New Roman" w:cs="Times New Roman"/>
          <w:i/>
          <w:sz w:val="24"/>
          <w:szCs w:val="24"/>
        </w:rPr>
        <w:t>мешовити предмет</w:t>
      </w:r>
      <w:r>
        <w:rPr>
          <w:rFonts w:ascii="Times New Roman" w:hAnsi="Times New Roman" w:cs="Times New Roman"/>
          <w:sz w:val="24"/>
          <w:szCs w:val="24"/>
        </w:rPr>
        <w:t xml:space="preserve"> је предмет чији су саставни делови израђени од различитих драгоцених метала, њихових легура, других метала или других материјала, као и предмет чији су саставни делови израђени од једног драгоценог метала различитих финоћа; </w:t>
      </w:r>
    </w:p>
    <w:p w:rsidR="00833590" w:rsidRDefault="00833590" w:rsidP="00833590">
      <w:pPr>
        <w:tabs>
          <w:tab w:val="left" w:pos="1152"/>
        </w:tabs>
        <w:spacing w:after="0"/>
        <w:jc w:val="both"/>
        <w:rPr>
          <w:rFonts w:ascii="Times New Roman" w:hAnsi="Times New Roman" w:cs="Times New Roman"/>
          <w:sz w:val="24"/>
          <w:szCs w:val="24"/>
          <w:lang w:val="sr-Cyrl-CS" w:eastAsia="en-GB"/>
        </w:rPr>
      </w:pPr>
      <w:r>
        <w:rPr>
          <w:rFonts w:ascii="Times New Roman" w:hAnsi="Times New Roman" w:cs="Times New Roman"/>
          <w:sz w:val="24"/>
          <w:szCs w:val="24"/>
        </w:rPr>
        <w:tab/>
      </w:r>
      <w:r>
        <w:rPr>
          <w:rFonts w:ascii="Times New Roman" w:hAnsi="Times New Roman" w:cs="Times New Roman"/>
          <w:iCs/>
          <w:sz w:val="24"/>
          <w:szCs w:val="24"/>
          <w:lang w:val="sr-Cyrl-CS" w:eastAsia="en-GB"/>
        </w:rPr>
        <w:t>9)</w:t>
      </w:r>
      <w:r>
        <w:rPr>
          <w:rFonts w:ascii="Times New Roman" w:hAnsi="Times New Roman" w:cs="Times New Roman"/>
          <w:sz w:val="24"/>
          <w:szCs w:val="24"/>
        </w:rPr>
        <w:tab/>
      </w:r>
      <w:r>
        <w:rPr>
          <w:rFonts w:ascii="Times New Roman" w:hAnsi="Times New Roman" w:cs="Times New Roman"/>
          <w:i/>
          <w:iCs/>
          <w:sz w:val="24"/>
          <w:szCs w:val="24"/>
          <w:lang w:val="sr-Cyrl-CS" w:eastAsia="en-GB"/>
        </w:rPr>
        <w:t xml:space="preserve">превлака од драгоценог метала </w:t>
      </w:r>
      <w:r>
        <w:rPr>
          <w:rFonts w:ascii="Times New Roman" w:hAnsi="Times New Roman" w:cs="Times New Roman"/>
          <w:sz w:val="24"/>
          <w:szCs w:val="24"/>
          <w:lang w:val="sr-Cyrl-CS" w:eastAsia="en-GB"/>
        </w:rPr>
        <w:t xml:space="preserve">је слој драгоценог метала који се наноси на предмет или његове делове хемијским, електрохемијским, механичким или неким другим поступком; </w:t>
      </w:r>
    </w:p>
    <w:p w:rsidR="00833590" w:rsidRDefault="00833590" w:rsidP="00833590">
      <w:pPr>
        <w:tabs>
          <w:tab w:val="left" w:pos="1152"/>
        </w:tabs>
        <w:spacing w:after="0"/>
        <w:jc w:val="both"/>
        <w:rPr>
          <w:rStyle w:val="FontStyle12"/>
          <w:rFonts w:ascii="Times New Roman" w:hAnsi="Times New Roman" w:cs="Times New Roman"/>
          <w:sz w:val="24"/>
          <w:szCs w:val="24"/>
          <w:lang w:val="en-US" w:eastAsia="en-US"/>
        </w:rPr>
      </w:pPr>
      <w:r>
        <w:rPr>
          <w:rFonts w:ascii="Times New Roman" w:hAnsi="Times New Roman" w:cs="Times New Roman"/>
          <w:sz w:val="24"/>
          <w:szCs w:val="24"/>
          <w:lang w:val="sr-Cyrl-CS" w:eastAsia="en-GB"/>
        </w:rPr>
        <w:tab/>
        <w:t xml:space="preserve">10) </w:t>
      </w:r>
      <w:r>
        <w:rPr>
          <w:rStyle w:val="FontStyle12"/>
          <w:rFonts w:ascii="Times New Roman" w:hAnsi="Times New Roman" w:cs="Times New Roman"/>
          <w:i/>
          <w:sz w:val="24"/>
          <w:szCs w:val="24"/>
        </w:rPr>
        <w:t>средство за лемљење</w:t>
      </w:r>
      <w:r>
        <w:rPr>
          <w:rStyle w:val="FontStyle12"/>
          <w:rFonts w:ascii="Times New Roman" w:hAnsi="Times New Roman" w:cs="Times New Roman"/>
          <w:sz w:val="24"/>
          <w:szCs w:val="24"/>
        </w:rPr>
        <w:t xml:space="preserve"> је легура драгоценог метала која се може користити само као везивни материјал;</w:t>
      </w:r>
    </w:p>
    <w:p w:rsidR="00833590" w:rsidRDefault="00833590" w:rsidP="00833590">
      <w:pPr>
        <w:tabs>
          <w:tab w:val="left" w:pos="1152"/>
        </w:tabs>
        <w:spacing w:after="0"/>
        <w:jc w:val="both"/>
        <w:rPr>
          <w:rStyle w:val="FontStyle12"/>
          <w:rFonts w:ascii="Times New Roman" w:hAnsi="Times New Roman" w:cs="Times New Roman"/>
          <w:sz w:val="24"/>
          <w:szCs w:val="24"/>
        </w:rPr>
      </w:pPr>
      <w:r>
        <w:rPr>
          <w:rStyle w:val="FontStyle12"/>
          <w:rFonts w:ascii="Times New Roman" w:hAnsi="Times New Roman" w:cs="Times New Roman"/>
          <w:sz w:val="24"/>
          <w:szCs w:val="24"/>
        </w:rPr>
        <w:lastRenderedPageBreak/>
        <w:tab/>
        <w:t>11)</w:t>
      </w:r>
      <w:r>
        <w:rPr>
          <w:rStyle w:val="FontStyle12"/>
          <w:rFonts w:ascii="Times New Roman" w:hAnsi="Times New Roman" w:cs="Times New Roman"/>
          <w:sz w:val="24"/>
          <w:szCs w:val="24"/>
          <w:lang w:val="sr-Cyrl-CS"/>
        </w:rPr>
        <w:t xml:space="preserve"> </w:t>
      </w:r>
      <w:r>
        <w:rPr>
          <w:rStyle w:val="FontStyle12"/>
          <w:rFonts w:ascii="Times New Roman" w:hAnsi="Times New Roman" w:cs="Times New Roman"/>
          <w:i/>
          <w:sz w:val="24"/>
          <w:szCs w:val="24"/>
        </w:rPr>
        <w:t>необрађени драгоцени метал</w:t>
      </w:r>
      <w:r>
        <w:rPr>
          <w:rStyle w:val="FontStyle12"/>
          <w:rFonts w:ascii="Times New Roman" w:hAnsi="Times New Roman" w:cs="Times New Roman"/>
          <w:sz w:val="24"/>
          <w:szCs w:val="24"/>
        </w:rPr>
        <w:t xml:space="preserve"> је комад драгоценог метала </w:t>
      </w:r>
      <w:r>
        <w:rPr>
          <w:rStyle w:val="FontStyle12"/>
          <w:rFonts w:ascii="Times New Roman" w:hAnsi="Times New Roman" w:cs="Times New Roman"/>
          <w:sz w:val="24"/>
          <w:szCs w:val="24"/>
          <w:lang w:val="sr-Cyrl-CS"/>
        </w:rPr>
        <w:t xml:space="preserve">или његове легуре, </w:t>
      </w:r>
      <w:r>
        <w:rPr>
          <w:rStyle w:val="FontStyle12"/>
          <w:rFonts w:ascii="Times New Roman" w:hAnsi="Times New Roman" w:cs="Times New Roman"/>
          <w:sz w:val="24"/>
          <w:szCs w:val="24"/>
        </w:rPr>
        <w:t>намењен за прераду или обраду;</w:t>
      </w:r>
    </w:p>
    <w:p w:rsidR="00833590" w:rsidRDefault="00833590" w:rsidP="00833590">
      <w:pPr>
        <w:tabs>
          <w:tab w:val="left" w:pos="1152"/>
        </w:tabs>
        <w:spacing w:after="0"/>
        <w:jc w:val="both"/>
        <w:rPr>
          <w:rStyle w:val="FontStyle12"/>
          <w:rFonts w:ascii="Times New Roman" w:hAnsi="Times New Roman" w:cs="Times New Roman"/>
          <w:sz w:val="24"/>
          <w:szCs w:val="24"/>
        </w:rPr>
      </w:pPr>
      <w:r>
        <w:rPr>
          <w:rStyle w:val="FontStyle12"/>
          <w:rFonts w:ascii="Times New Roman" w:hAnsi="Times New Roman" w:cs="Times New Roman"/>
          <w:sz w:val="24"/>
          <w:szCs w:val="24"/>
        </w:rPr>
        <w:tab/>
        <w:t>12)</w:t>
      </w:r>
      <w:r>
        <w:rPr>
          <w:rStyle w:val="FontStyle12"/>
          <w:rFonts w:ascii="Times New Roman" w:hAnsi="Times New Roman" w:cs="Times New Roman"/>
          <w:sz w:val="24"/>
          <w:szCs w:val="24"/>
          <w:lang w:val="sr-Cyrl-CS"/>
        </w:rPr>
        <w:t xml:space="preserve"> </w:t>
      </w:r>
      <w:r>
        <w:rPr>
          <w:rStyle w:val="FontStyle12"/>
          <w:rFonts w:ascii="Times New Roman" w:hAnsi="Times New Roman" w:cs="Times New Roman"/>
          <w:i/>
          <w:sz w:val="24"/>
          <w:szCs w:val="24"/>
        </w:rPr>
        <w:t>полуге, одливци и грануле од драгоценог метала</w:t>
      </w:r>
      <w:r>
        <w:rPr>
          <w:rStyle w:val="FontStyle12"/>
          <w:rFonts w:ascii="Times New Roman" w:hAnsi="Times New Roman" w:cs="Times New Roman"/>
          <w:sz w:val="24"/>
          <w:szCs w:val="24"/>
        </w:rPr>
        <w:t xml:space="preserve"> су необрађени драгоцени метали</w:t>
      </w:r>
      <w:r>
        <w:rPr>
          <w:rStyle w:val="FontStyle12"/>
          <w:rFonts w:ascii="Times New Roman" w:hAnsi="Times New Roman" w:cs="Times New Roman"/>
          <w:sz w:val="24"/>
          <w:szCs w:val="24"/>
          <w:lang w:val="sr-Cyrl-CS"/>
        </w:rPr>
        <w:t>,</w:t>
      </w:r>
      <w:r>
        <w:rPr>
          <w:rStyle w:val="FontStyle12"/>
          <w:rFonts w:ascii="Times New Roman" w:hAnsi="Times New Roman" w:cs="Times New Roman"/>
          <w:sz w:val="24"/>
          <w:szCs w:val="24"/>
        </w:rPr>
        <w:t xml:space="preserve"> намењени даљој преради и обради;</w:t>
      </w:r>
    </w:p>
    <w:p w:rsidR="00833590" w:rsidRDefault="00833590" w:rsidP="00833590">
      <w:pPr>
        <w:tabs>
          <w:tab w:val="left" w:pos="1152"/>
        </w:tabs>
        <w:spacing w:after="0"/>
        <w:jc w:val="both"/>
        <w:rPr>
          <w:rStyle w:val="FontStyle12"/>
          <w:rFonts w:ascii="Times New Roman" w:hAnsi="Times New Roman" w:cs="Times New Roman"/>
          <w:sz w:val="24"/>
          <w:szCs w:val="24"/>
        </w:rPr>
      </w:pPr>
      <w:r>
        <w:rPr>
          <w:rStyle w:val="FontStyle12"/>
          <w:rFonts w:ascii="Times New Roman" w:hAnsi="Times New Roman" w:cs="Times New Roman"/>
          <w:sz w:val="24"/>
          <w:szCs w:val="24"/>
        </w:rPr>
        <w:tab/>
        <w:t>13)</w:t>
      </w:r>
      <w:r>
        <w:rPr>
          <w:rStyle w:val="FontStyle12"/>
          <w:rFonts w:ascii="Times New Roman" w:hAnsi="Times New Roman" w:cs="Times New Roman"/>
          <w:sz w:val="24"/>
          <w:szCs w:val="24"/>
          <w:lang w:val="sr-Cyrl-CS"/>
        </w:rPr>
        <w:t xml:space="preserve"> </w:t>
      </w:r>
      <w:r>
        <w:rPr>
          <w:rStyle w:val="FontStyle12"/>
          <w:rFonts w:ascii="Times New Roman" w:hAnsi="Times New Roman" w:cs="Times New Roman"/>
          <w:i/>
          <w:sz w:val="24"/>
          <w:szCs w:val="24"/>
        </w:rPr>
        <w:t>полупроизвод</w:t>
      </w:r>
      <w:r>
        <w:rPr>
          <w:rStyle w:val="FontStyle12"/>
          <w:rFonts w:ascii="Times New Roman" w:hAnsi="Times New Roman" w:cs="Times New Roman"/>
          <w:sz w:val="24"/>
          <w:szCs w:val="24"/>
        </w:rPr>
        <w:t xml:space="preserve"> је предмет од драгоценог метала </w:t>
      </w:r>
      <w:r>
        <w:rPr>
          <w:rStyle w:val="FontStyle12"/>
          <w:rFonts w:ascii="Times New Roman" w:hAnsi="Times New Roman" w:cs="Times New Roman"/>
          <w:sz w:val="24"/>
          <w:szCs w:val="24"/>
          <w:lang w:val="sr-Cyrl-CS"/>
        </w:rPr>
        <w:t xml:space="preserve">или његове легуре </w:t>
      </w:r>
      <w:r>
        <w:rPr>
          <w:rStyle w:val="FontStyle12"/>
          <w:rFonts w:ascii="Times New Roman" w:hAnsi="Times New Roman" w:cs="Times New Roman"/>
          <w:sz w:val="24"/>
          <w:szCs w:val="24"/>
        </w:rPr>
        <w:t>намењен за израду готовог производа;</w:t>
      </w:r>
    </w:p>
    <w:p w:rsidR="00833590" w:rsidRDefault="00833590" w:rsidP="00833590">
      <w:pPr>
        <w:tabs>
          <w:tab w:val="left" w:pos="1152"/>
        </w:tabs>
        <w:spacing w:after="0"/>
        <w:jc w:val="both"/>
        <w:rPr>
          <w:lang w:eastAsia="en-GB"/>
        </w:rPr>
      </w:pPr>
      <w:r>
        <w:rPr>
          <w:rStyle w:val="FontStyle12"/>
          <w:rFonts w:ascii="Times New Roman" w:hAnsi="Times New Roman" w:cs="Times New Roman"/>
          <w:sz w:val="24"/>
          <w:szCs w:val="24"/>
        </w:rPr>
        <w:tab/>
      </w:r>
      <w:r>
        <w:rPr>
          <w:rFonts w:ascii="Times New Roman" w:hAnsi="Times New Roman" w:cs="Times New Roman"/>
          <w:iCs/>
          <w:sz w:val="24"/>
          <w:szCs w:val="24"/>
          <w:lang w:eastAsia="en-GB"/>
        </w:rPr>
        <w:t>14)</w:t>
      </w:r>
      <w:r>
        <w:rPr>
          <w:rFonts w:ascii="Times New Roman" w:hAnsi="Times New Roman" w:cs="Times New Roman"/>
          <w:iCs/>
          <w:sz w:val="24"/>
          <w:szCs w:val="24"/>
          <w:lang w:val="sr-Cyrl-CS" w:eastAsia="en-GB"/>
        </w:rPr>
        <w:t xml:space="preserve"> </w:t>
      </w:r>
      <w:r>
        <w:rPr>
          <w:rFonts w:ascii="Times New Roman" w:hAnsi="Times New Roman" w:cs="Times New Roman"/>
          <w:i/>
          <w:iCs/>
          <w:sz w:val="24"/>
          <w:szCs w:val="24"/>
          <w:lang w:eastAsia="en-GB"/>
        </w:rPr>
        <w:t xml:space="preserve">произвођач </w:t>
      </w:r>
      <w:r>
        <w:rPr>
          <w:rFonts w:ascii="Times New Roman" w:hAnsi="Times New Roman" w:cs="Times New Roman"/>
          <w:sz w:val="24"/>
          <w:szCs w:val="24"/>
          <w:lang w:eastAsia="en-GB"/>
        </w:rPr>
        <w:t xml:space="preserve">је привредни субјект </w:t>
      </w:r>
      <w:r>
        <w:rPr>
          <w:rFonts w:ascii="Times New Roman" w:hAnsi="Times New Roman" w:cs="Times New Roman"/>
          <w:sz w:val="24"/>
          <w:szCs w:val="24"/>
          <w:lang w:val="sr-Cyrl-CS" w:eastAsia="en-GB"/>
        </w:rPr>
        <w:t xml:space="preserve">који је </w:t>
      </w:r>
      <w:r>
        <w:rPr>
          <w:rFonts w:ascii="Times New Roman" w:hAnsi="Times New Roman" w:cs="Times New Roman"/>
          <w:sz w:val="24"/>
          <w:szCs w:val="24"/>
          <w:lang w:eastAsia="en-GB"/>
        </w:rPr>
        <w:t>регистрован за обављање делатности производње предмета од драгоцених мета</w:t>
      </w:r>
      <w:r>
        <w:rPr>
          <w:rFonts w:ascii="Times New Roman" w:hAnsi="Times New Roman" w:cs="Times New Roman"/>
          <w:sz w:val="24"/>
          <w:szCs w:val="24"/>
          <w:lang w:val="sr-Cyrl-CS" w:eastAsia="en-GB"/>
        </w:rPr>
        <w:t>ла у складу са законом којим се уређује регистрација привредних субјеката И КОМЕ ЈЕ ДИРЕКЦИЈА ЗА МЕРЕ И ДРАГОЦЕНЕ МЕТАЛЕ ИЗДАЛА РЕШЕЊЕ О ЗНАКУ ПРОИЗВОЂАЧА</w:t>
      </w:r>
      <w:r>
        <w:rPr>
          <w:rFonts w:ascii="Times New Roman" w:hAnsi="Times New Roman" w:cs="Times New Roman"/>
          <w:sz w:val="24"/>
          <w:szCs w:val="24"/>
          <w:lang w:eastAsia="en-GB"/>
        </w:rPr>
        <w:t xml:space="preserve">; </w:t>
      </w:r>
    </w:p>
    <w:p w:rsidR="00833590" w:rsidRDefault="00833590" w:rsidP="00833590">
      <w:pPr>
        <w:tabs>
          <w:tab w:val="left" w:pos="1152"/>
        </w:tabs>
        <w:spacing w:after="0"/>
        <w:jc w:val="both"/>
        <w:rPr>
          <w:rFonts w:ascii="Times New Roman" w:hAnsi="Times New Roman" w:cs="Times New Roman"/>
          <w:sz w:val="24"/>
          <w:szCs w:val="24"/>
          <w:lang w:eastAsia="en-GB"/>
        </w:rPr>
      </w:pPr>
      <w:r>
        <w:rPr>
          <w:rFonts w:ascii="Times New Roman" w:hAnsi="Times New Roman" w:cs="Times New Roman"/>
          <w:sz w:val="24"/>
          <w:szCs w:val="24"/>
          <w:lang w:eastAsia="en-GB"/>
        </w:rPr>
        <w:tab/>
      </w:r>
      <w:r>
        <w:rPr>
          <w:rFonts w:ascii="Times New Roman" w:hAnsi="Times New Roman" w:cs="Times New Roman"/>
          <w:iCs/>
          <w:sz w:val="24"/>
          <w:szCs w:val="24"/>
          <w:lang w:eastAsia="en-GB"/>
        </w:rPr>
        <w:t>15)</w:t>
      </w:r>
      <w:r>
        <w:rPr>
          <w:rFonts w:ascii="Times New Roman" w:hAnsi="Times New Roman" w:cs="Times New Roman"/>
          <w:iCs/>
          <w:sz w:val="24"/>
          <w:szCs w:val="24"/>
          <w:lang w:val="sr-Cyrl-CS" w:eastAsia="en-GB"/>
        </w:rPr>
        <w:t xml:space="preserve"> </w:t>
      </w:r>
      <w:r>
        <w:rPr>
          <w:rFonts w:ascii="Times New Roman" w:hAnsi="Times New Roman" w:cs="Times New Roman"/>
          <w:i/>
          <w:iCs/>
          <w:sz w:val="24"/>
          <w:szCs w:val="24"/>
          <w:lang w:eastAsia="en-GB"/>
        </w:rPr>
        <w:t xml:space="preserve">увозник односно заступник </w:t>
      </w:r>
      <w:r>
        <w:rPr>
          <w:rFonts w:ascii="Times New Roman" w:hAnsi="Times New Roman" w:cs="Times New Roman"/>
          <w:sz w:val="24"/>
          <w:szCs w:val="24"/>
          <w:lang w:eastAsia="en-GB"/>
        </w:rPr>
        <w:t>је привредни субјект регистрован у Републици Србији</w:t>
      </w:r>
      <w:r>
        <w:rPr>
          <w:rFonts w:ascii="Times New Roman" w:hAnsi="Times New Roman" w:cs="Times New Roman"/>
          <w:sz w:val="24"/>
          <w:szCs w:val="24"/>
          <w:lang w:val="sr-Cyrl-CS" w:eastAsia="en-GB"/>
        </w:rPr>
        <w:t xml:space="preserve">, у складу са законом, који </w:t>
      </w:r>
      <w:r>
        <w:rPr>
          <w:rFonts w:ascii="Times New Roman" w:hAnsi="Times New Roman" w:cs="Times New Roman"/>
          <w:sz w:val="24"/>
          <w:szCs w:val="24"/>
          <w:lang w:eastAsia="en-GB"/>
        </w:rPr>
        <w:t>увоз</w:t>
      </w:r>
      <w:r>
        <w:rPr>
          <w:rFonts w:ascii="Times New Roman" w:hAnsi="Times New Roman" w:cs="Times New Roman"/>
          <w:sz w:val="24"/>
          <w:szCs w:val="24"/>
          <w:lang w:val="sr-Cyrl-CS" w:eastAsia="en-GB"/>
        </w:rPr>
        <w:t>и</w:t>
      </w:r>
      <w:r>
        <w:rPr>
          <w:rFonts w:ascii="Times New Roman" w:hAnsi="Times New Roman" w:cs="Times New Roman"/>
          <w:sz w:val="24"/>
          <w:szCs w:val="24"/>
          <w:lang w:eastAsia="en-GB"/>
        </w:rPr>
        <w:t xml:space="preserve"> драгоцен</w:t>
      </w:r>
      <w:r>
        <w:rPr>
          <w:rFonts w:ascii="Times New Roman" w:hAnsi="Times New Roman" w:cs="Times New Roman"/>
          <w:sz w:val="24"/>
          <w:szCs w:val="24"/>
          <w:lang w:val="sr-Cyrl-CS" w:eastAsia="en-GB"/>
        </w:rPr>
        <w:t>е</w:t>
      </w:r>
      <w:r>
        <w:rPr>
          <w:rFonts w:ascii="Times New Roman" w:hAnsi="Times New Roman" w:cs="Times New Roman"/>
          <w:sz w:val="24"/>
          <w:szCs w:val="24"/>
          <w:lang w:eastAsia="en-GB"/>
        </w:rPr>
        <w:t xml:space="preserve"> метал</w:t>
      </w:r>
      <w:r>
        <w:rPr>
          <w:rFonts w:ascii="Times New Roman" w:hAnsi="Times New Roman" w:cs="Times New Roman"/>
          <w:sz w:val="24"/>
          <w:szCs w:val="24"/>
          <w:lang w:val="sr-Cyrl-CS" w:eastAsia="en-GB"/>
        </w:rPr>
        <w:t xml:space="preserve">еи </w:t>
      </w:r>
      <w:r>
        <w:rPr>
          <w:rFonts w:ascii="Times New Roman" w:hAnsi="Times New Roman" w:cs="Times New Roman"/>
          <w:sz w:val="24"/>
          <w:szCs w:val="24"/>
          <w:lang w:eastAsia="en-GB"/>
        </w:rPr>
        <w:t>предмет</w:t>
      </w:r>
      <w:r>
        <w:rPr>
          <w:rFonts w:ascii="Times New Roman" w:hAnsi="Times New Roman" w:cs="Times New Roman"/>
          <w:sz w:val="24"/>
          <w:szCs w:val="24"/>
          <w:lang w:val="sr-Cyrl-CS" w:eastAsia="en-GB"/>
        </w:rPr>
        <w:t>е</w:t>
      </w:r>
      <w:r>
        <w:rPr>
          <w:rFonts w:ascii="Times New Roman" w:hAnsi="Times New Roman" w:cs="Times New Roman"/>
          <w:sz w:val="24"/>
          <w:szCs w:val="24"/>
          <w:lang w:eastAsia="en-GB"/>
        </w:rPr>
        <w:t xml:space="preserve"> од драгоцених метала, односно</w:t>
      </w:r>
      <w:r>
        <w:rPr>
          <w:rFonts w:ascii="Times New Roman" w:hAnsi="Times New Roman" w:cs="Times New Roman"/>
          <w:sz w:val="24"/>
          <w:szCs w:val="24"/>
          <w:lang w:val="sr-Cyrl-CS" w:eastAsia="en-GB"/>
        </w:rPr>
        <w:t xml:space="preserve"> који</w:t>
      </w:r>
      <w:r>
        <w:rPr>
          <w:rFonts w:ascii="Times New Roman" w:hAnsi="Times New Roman" w:cs="Times New Roman"/>
          <w:sz w:val="24"/>
          <w:szCs w:val="24"/>
          <w:lang w:eastAsia="en-GB"/>
        </w:rPr>
        <w:t xml:space="preserve"> заступа произвођача који га је овластио да за његов рачун предузима радње из овлашћења у вези са стављањем драгоцених метала и предмета од драгоцених метала на тржиште Републике Србије</w:t>
      </w:r>
      <w:r>
        <w:rPr>
          <w:rFonts w:ascii="Times New Roman" w:hAnsi="Times New Roman" w:cs="Times New Roman"/>
          <w:sz w:val="24"/>
          <w:szCs w:val="24"/>
          <w:lang w:val="sr-Cyrl-CS" w:eastAsia="en-GB"/>
        </w:rPr>
        <w:t xml:space="preserve"> И КОМЕ ЈЕ ДИРЕКЦИЈА ЗА МЕРЕ И ДРАГОЦЕНЕ МЕТАЛЕ ИЗДАЛА РЕШЕЊЕ О ЗНАКУ УВОЗНИКА ОДНОСНО ЗАСТУПНИКА</w:t>
      </w:r>
      <w:r>
        <w:rPr>
          <w:rFonts w:ascii="Times New Roman" w:hAnsi="Times New Roman" w:cs="Times New Roman"/>
          <w:sz w:val="24"/>
          <w:szCs w:val="24"/>
          <w:lang w:eastAsia="en-GB"/>
        </w:rPr>
        <w:t>;</w:t>
      </w:r>
    </w:p>
    <w:p w:rsidR="00833590" w:rsidRDefault="00833590" w:rsidP="00833590">
      <w:pPr>
        <w:spacing w:after="0"/>
        <w:ind w:firstLine="1134"/>
        <w:jc w:val="both"/>
        <w:rPr>
          <w:rFonts w:ascii="Times New Roman" w:eastAsia="Times New Roman" w:hAnsi="Times New Roman" w:cs="Times New Roman"/>
          <w:sz w:val="24"/>
          <w:szCs w:val="24"/>
          <w:lang w:eastAsia="en-US"/>
        </w:rPr>
      </w:pPr>
      <w:r>
        <w:rPr>
          <w:rFonts w:ascii="Times New Roman" w:hAnsi="Times New Roman" w:cs="Times New Roman"/>
          <w:sz w:val="24"/>
          <w:szCs w:val="24"/>
          <w:lang w:eastAsia="en-GB"/>
        </w:rPr>
        <w:t>15А)</w:t>
      </w:r>
      <w:r>
        <w:rPr>
          <w:rFonts w:ascii="Times New Roman" w:hAnsi="Times New Roman" w:cs="Times New Roman"/>
          <w:sz w:val="24"/>
          <w:szCs w:val="24"/>
          <w:lang w:val="sr-Cyrl-RS" w:eastAsia="en-GB"/>
        </w:rPr>
        <w:t xml:space="preserve"> </w:t>
      </w:r>
      <w:r>
        <w:rPr>
          <w:rFonts w:ascii="Times New Roman" w:eastAsia="Times New Roman" w:hAnsi="Times New Roman" w:cs="Times New Roman"/>
          <w:sz w:val="24"/>
          <w:szCs w:val="24"/>
        </w:rPr>
        <w:t>ПРИВРЕДНИ СУБЈЕКТ ЈЕ ПРАВНО</w:t>
      </w:r>
      <w:r>
        <w:rPr>
          <w:rFonts w:ascii="Times New Roman" w:eastAsia="Times New Roman" w:hAnsi="Times New Roman" w:cs="Times New Roman"/>
          <w:sz w:val="24"/>
          <w:szCs w:val="24"/>
          <w:lang w:val="sr-Cyrl-CS"/>
        </w:rPr>
        <w:t xml:space="preserve"> ЛИЦЕ, ОДНОСНО ПРЕДУЗЕТНИК</w:t>
      </w:r>
      <w:r>
        <w:rPr>
          <w:rFonts w:ascii="Times New Roman" w:eastAsia="Times New Roman" w:hAnsi="Times New Roman" w:cs="Times New Roman"/>
          <w:sz w:val="24"/>
          <w:szCs w:val="24"/>
        </w:rPr>
        <w:t xml:space="preserve"> КОЈ</w:t>
      </w:r>
      <w:r>
        <w:rPr>
          <w:rFonts w:ascii="Times New Roman" w:eastAsia="Times New Roman" w:hAnsi="Times New Roman" w:cs="Times New Roman"/>
          <w:sz w:val="24"/>
          <w:szCs w:val="24"/>
          <w:lang w:val="sr-Cyrl-CS"/>
        </w:rPr>
        <w:t>И СЕ УПИСУЈЕ У ОДГОВАРАЈУЋИ РЕГИСТАР У СКЛАДУ СА ПРО</w:t>
      </w:r>
      <w:r>
        <w:rPr>
          <w:rFonts w:ascii="Times New Roman" w:eastAsia="Times New Roman" w:hAnsi="Times New Roman" w:cs="Times New Roman"/>
          <w:sz w:val="24"/>
          <w:szCs w:val="24"/>
        </w:rPr>
        <w:t>П</w:t>
      </w:r>
      <w:r>
        <w:rPr>
          <w:rFonts w:ascii="Times New Roman" w:eastAsia="Times New Roman" w:hAnsi="Times New Roman" w:cs="Times New Roman"/>
          <w:sz w:val="24"/>
          <w:szCs w:val="24"/>
          <w:lang w:val="sr-Cyrl-CS"/>
        </w:rPr>
        <w:t>ИСИМА КОЈИМА СЕ УРЕЂУЈЕ РЕГИСТРАЦИЈА ПРИВРЕДНИХ СУБЈЕКАТА, А КОЈ</w:t>
      </w:r>
      <w:r>
        <w:rPr>
          <w:rFonts w:ascii="Times New Roman" w:eastAsia="Times New Roman" w:hAnsi="Times New Roman" w:cs="Times New Roman"/>
          <w:sz w:val="24"/>
          <w:szCs w:val="24"/>
          <w:lang w:val="sr-Cyrl-RS"/>
        </w:rPr>
        <w:t xml:space="preserve">И </w:t>
      </w:r>
      <w:r>
        <w:rPr>
          <w:rFonts w:ascii="Times New Roman" w:eastAsia="Times New Roman" w:hAnsi="Times New Roman" w:cs="Times New Roman"/>
          <w:sz w:val="24"/>
          <w:szCs w:val="24"/>
          <w:lang w:val="sr-Cyrl-CS"/>
        </w:rPr>
        <w:t>П</w:t>
      </w:r>
      <w:r>
        <w:rPr>
          <w:rFonts w:ascii="Times New Roman" w:eastAsia="Times New Roman" w:hAnsi="Times New Roman" w:cs="Times New Roman"/>
          <w:sz w:val="24"/>
          <w:szCs w:val="24"/>
        </w:rPr>
        <w:t>РЕДМЕТЕ ОД ДРАГОЦЕНИХ МЕТАЛА СТАВЉА НА ТРЖИШТЕ</w:t>
      </w:r>
      <w:r>
        <w:rPr>
          <w:rFonts w:ascii="Times New Roman" w:eastAsia="Times New Roman" w:hAnsi="Times New Roman" w:cs="Times New Roman"/>
          <w:sz w:val="24"/>
          <w:szCs w:val="24"/>
          <w:lang w:val="sr-Cyrl-CS"/>
        </w:rPr>
        <w:t>;</w:t>
      </w:r>
    </w:p>
    <w:p w:rsidR="00833590" w:rsidRDefault="00833590" w:rsidP="00833590">
      <w:pPr>
        <w:tabs>
          <w:tab w:val="left" w:pos="1152"/>
        </w:tabs>
        <w:spacing w:after="0"/>
        <w:jc w:val="both"/>
        <w:rPr>
          <w:rFonts w:ascii="Times New Roman" w:hAnsi="Times New Roman" w:cs="Times New Roman"/>
          <w:sz w:val="24"/>
          <w:szCs w:val="24"/>
          <w:lang w:eastAsia="en-GB"/>
        </w:rPr>
      </w:pPr>
      <w:r>
        <w:rPr>
          <w:rFonts w:ascii="Times New Roman" w:hAnsi="Times New Roman" w:cs="Times New Roman"/>
          <w:sz w:val="24"/>
          <w:szCs w:val="24"/>
          <w:lang w:eastAsia="en-GB"/>
        </w:rPr>
        <w:tab/>
      </w:r>
      <w:r>
        <w:rPr>
          <w:rFonts w:ascii="Times New Roman" w:hAnsi="Times New Roman" w:cs="Times New Roman"/>
          <w:iCs/>
          <w:sz w:val="24"/>
          <w:szCs w:val="24"/>
          <w:lang w:eastAsia="en-GB"/>
        </w:rPr>
        <w:t>1</w:t>
      </w:r>
      <w:r>
        <w:rPr>
          <w:rFonts w:ascii="Times New Roman" w:hAnsi="Times New Roman" w:cs="Times New Roman"/>
          <w:iCs/>
          <w:sz w:val="24"/>
          <w:szCs w:val="24"/>
          <w:lang w:val="sr-Cyrl-CS" w:eastAsia="en-GB"/>
        </w:rPr>
        <w:t>6</w:t>
      </w:r>
      <w:r>
        <w:rPr>
          <w:rFonts w:ascii="Times New Roman" w:hAnsi="Times New Roman" w:cs="Times New Roman"/>
          <w:iCs/>
          <w:sz w:val="24"/>
          <w:szCs w:val="24"/>
          <w:lang w:eastAsia="en-GB"/>
        </w:rPr>
        <w:t>)</w:t>
      </w:r>
      <w:r>
        <w:rPr>
          <w:rFonts w:ascii="Times New Roman" w:hAnsi="Times New Roman" w:cs="Times New Roman"/>
          <w:iCs/>
          <w:sz w:val="24"/>
          <w:szCs w:val="24"/>
          <w:lang w:val="sr-Cyrl-CS" w:eastAsia="en-GB"/>
        </w:rPr>
        <w:t xml:space="preserve"> </w:t>
      </w:r>
      <w:r>
        <w:rPr>
          <w:rFonts w:ascii="Times New Roman" w:hAnsi="Times New Roman" w:cs="Times New Roman"/>
          <w:i/>
          <w:iCs/>
          <w:sz w:val="24"/>
          <w:szCs w:val="24"/>
          <w:lang w:eastAsia="en-GB"/>
        </w:rPr>
        <w:t>знак произвођача</w:t>
      </w:r>
      <w:r>
        <w:rPr>
          <w:rFonts w:ascii="Times New Roman" w:hAnsi="Times New Roman" w:cs="Times New Roman"/>
          <w:sz w:val="24"/>
          <w:szCs w:val="24"/>
          <w:lang w:eastAsia="en-GB"/>
        </w:rPr>
        <w:t xml:space="preserve"> је знак</w:t>
      </w:r>
      <w:r>
        <w:rPr>
          <w:rFonts w:ascii="Times New Roman" w:hAnsi="Times New Roman" w:cs="Times New Roman"/>
          <w:sz w:val="24"/>
          <w:szCs w:val="24"/>
          <w:lang w:val="sr-Cyrl-CS" w:eastAsia="en-GB"/>
        </w:rPr>
        <w:t xml:space="preserve"> којим произвођач</w:t>
      </w:r>
      <w:r>
        <w:rPr>
          <w:rFonts w:ascii="Times New Roman" w:hAnsi="Times New Roman" w:cs="Times New Roman"/>
          <w:sz w:val="24"/>
          <w:szCs w:val="24"/>
          <w:lang w:eastAsia="en-GB"/>
        </w:rPr>
        <w:t xml:space="preserve"> означава предмете од драгоцених метала</w:t>
      </w:r>
      <w:r>
        <w:rPr>
          <w:rFonts w:ascii="Times New Roman" w:hAnsi="Times New Roman" w:cs="Times New Roman"/>
          <w:sz w:val="24"/>
          <w:szCs w:val="24"/>
          <w:lang w:val="sr-Cyrl-CS" w:eastAsia="en-GB"/>
        </w:rPr>
        <w:t>, у складу са овим законом</w:t>
      </w:r>
      <w:r>
        <w:rPr>
          <w:rFonts w:ascii="Times New Roman" w:hAnsi="Times New Roman" w:cs="Times New Roman"/>
          <w:sz w:val="24"/>
          <w:szCs w:val="24"/>
          <w:lang w:eastAsia="en-GB"/>
        </w:rPr>
        <w:t>;</w:t>
      </w:r>
    </w:p>
    <w:p w:rsidR="00833590" w:rsidRDefault="00833590" w:rsidP="00833590">
      <w:pPr>
        <w:tabs>
          <w:tab w:val="left" w:pos="1152"/>
        </w:tabs>
        <w:spacing w:after="0"/>
        <w:jc w:val="both"/>
        <w:rPr>
          <w:rFonts w:ascii="Times New Roman" w:hAnsi="Times New Roman" w:cs="Times New Roman"/>
          <w:sz w:val="24"/>
          <w:szCs w:val="24"/>
          <w:lang w:eastAsia="en-GB"/>
        </w:rPr>
      </w:pPr>
      <w:r>
        <w:rPr>
          <w:rFonts w:ascii="Times New Roman" w:hAnsi="Times New Roman" w:cs="Times New Roman"/>
          <w:sz w:val="24"/>
          <w:szCs w:val="24"/>
          <w:lang w:eastAsia="en-GB"/>
        </w:rPr>
        <w:tab/>
      </w:r>
      <w:r>
        <w:rPr>
          <w:rFonts w:ascii="Times New Roman" w:hAnsi="Times New Roman" w:cs="Times New Roman"/>
          <w:sz w:val="24"/>
          <w:szCs w:val="24"/>
          <w:lang w:val="sr-Cyrl-CS" w:eastAsia="en-GB"/>
        </w:rPr>
        <w:t xml:space="preserve">17) </w:t>
      </w:r>
      <w:r>
        <w:rPr>
          <w:rFonts w:ascii="Times New Roman" w:hAnsi="Times New Roman" w:cs="Times New Roman"/>
          <w:i/>
          <w:iCs/>
          <w:sz w:val="24"/>
          <w:szCs w:val="24"/>
          <w:lang w:eastAsia="en-GB"/>
        </w:rPr>
        <w:t xml:space="preserve">знак </w:t>
      </w:r>
      <w:r>
        <w:rPr>
          <w:rFonts w:ascii="Times New Roman" w:hAnsi="Times New Roman" w:cs="Times New Roman"/>
          <w:i/>
          <w:sz w:val="24"/>
          <w:szCs w:val="24"/>
          <w:lang w:eastAsia="en-GB"/>
        </w:rPr>
        <w:t>увозника, односно заступника</w:t>
      </w:r>
      <w:r>
        <w:rPr>
          <w:rFonts w:ascii="Times New Roman" w:hAnsi="Times New Roman" w:cs="Times New Roman"/>
          <w:sz w:val="24"/>
          <w:szCs w:val="24"/>
          <w:lang w:eastAsia="en-GB"/>
        </w:rPr>
        <w:t xml:space="preserve"> је знак</w:t>
      </w:r>
      <w:r>
        <w:rPr>
          <w:rFonts w:ascii="Times New Roman" w:hAnsi="Times New Roman" w:cs="Times New Roman"/>
          <w:sz w:val="24"/>
          <w:szCs w:val="24"/>
          <w:lang w:val="sr-Cyrl-CS" w:eastAsia="en-GB"/>
        </w:rPr>
        <w:t xml:space="preserve"> којим </w:t>
      </w:r>
      <w:r>
        <w:rPr>
          <w:rFonts w:ascii="Times New Roman" w:hAnsi="Times New Roman" w:cs="Times New Roman"/>
          <w:sz w:val="24"/>
          <w:szCs w:val="24"/>
          <w:lang w:eastAsia="en-GB"/>
        </w:rPr>
        <w:t>увозник, односно заступник означава предмете од драгоцених метала</w:t>
      </w:r>
      <w:r>
        <w:rPr>
          <w:rFonts w:ascii="Times New Roman" w:hAnsi="Times New Roman" w:cs="Times New Roman"/>
          <w:sz w:val="24"/>
          <w:szCs w:val="24"/>
          <w:lang w:val="sr-Cyrl-CS" w:eastAsia="en-GB"/>
        </w:rPr>
        <w:t>, у складу са овим законом</w:t>
      </w:r>
      <w:r>
        <w:rPr>
          <w:rFonts w:ascii="Times New Roman" w:hAnsi="Times New Roman" w:cs="Times New Roman"/>
          <w:sz w:val="24"/>
          <w:szCs w:val="24"/>
          <w:lang w:eastAsia="en-GB"/>
        </w:rPr>
        <w:t>;</w:t>
      </w:r>
    </w:p>
    <w:p w:rsidR="00833590" w:rsidRDefault="00833590" w:rsidP="00833590">
      <w:pPr>
        <w:tabs>
          <w:tab w:val="left" w:pos="1152"/>
        </w:tabs>
        <w:spacing w:after="0"/>
        <w:jc w:val="both"/>
        <w:rPr>
          <w:rFonts w:ascii="Times New Roman" w:hAnsi="Times New Roman" w:cs="Times New Roman"/>
          <w:sz w:val="24"/>
          <w:szCs w:val="24"/>
          <w:lang w:eastAsia="en-GB"/>
        </w:rPr>
      </w:pPr>
      <w:r>
        <w:rPr>
          <w:rFonts w:ascii="Times New Roman" w:hAnsi="Times New Roman" w:cs="Times New Roman"/>
          <w:sz w:val="24"/>
          <w:szCs w:val="24"/>
          <w:lang w:eastAsia="en-GB"/>
        </w:rPr>
        <w:tab/>
        <w:t>1</w:t>
      </w:r>
      <w:r>
        <w:rPr>
          <w:rFonts w:ascii="Times New Roman" w:hAnsi="Times New Roman" w:cs="Times New Roman"/>
          <w:sz w:val="24"/>
          <w:szCs w:val="24"/>
          <w:lang w:val="sr-Cyrl-CS" w:eastAsia="en-GB"/>
        </w:rPr>
        <w:t>8</w:t>
      </w:r>
      <w:r>
        <w:rPr>
          <w:rFonts w:ascii="Times New Roman" w:hAnsi="Times New Roman" w:cs="Times New Roman"/>
          <w:sz w:val="24"/>
          <w:szCs w:val="24"/>
          <w:lang w:eastAsia="en-GB"/>
        </w:rPr>
        <w:t>)</w:t>
      </w:r>
      <w:r>
        <w:rPr>
          <w:rFonts w:ascii="Times New Roman" w:hAnsi="Times New Roman" w:cs="Times New Roman"/>
          <w:sz w:val="24"/>
          <w:szCs w:val="24"/>
          <w:lang w:val="sr-Cyrl-CS" w:eastAsia="en-GB"/>
        </w:rPr>
        <w:t xml:space="preserve"> </w:t>
      </w:r>
      <w:r>
        <w:rPr>
          <w:rFonts w:ascii="Times New Roman" w:hAnsi="Times New Roman" w:cs="Times New Roman"/>
          <w:i/>
          <w:iCs/>
          <w:sz w:val="24"/>
          <w:szCs w:val="24"/>
          <w:lang w:eastAsia="en-GB"/>
        </w:rPr>
        <w:t xml:space="preserve">означавање предмета од драгоцених метала </w:t>
      </w:r>
      <w:r>
        <w:rPr>
          <w:rFonts w:ascii="Times New Roman" w:hAnsi="Times New Roman" w:cs="Times New Roman"/>
          <w:sz w:val="24"/>
          <w:szCs w:val="24"/>
          <w:lang w:eastAsia="en-GB"/>
        </w:rPr>
        <w:t xml:space="preserve">је утискивање знака произвођача, увозника, односно заступника и </w:t>
      </w:r>
      <w:r>
        <w:rPr>
          <w:rFonts w:ascii="Times New Roman" w:hAnsi="Times New Roman" w:cs="Times New Roman"/>
          <w:sz w:val="24"/>
          <w:szCs w:val="24"/>
          <w:lang w:val="sr-Cyrl-CS" w:eastAsia="en-GB"/>
        </w:rPr>
        <w:t xml:space="preserve">одговарајуће </w:t>
      </w:r>
      <w:r>
        <w:rPr>
          <w:rFonts w:ascii="Times New Roman" w:hAnsi="Times New Roman" w:cs="Times New Roman"/>
          <w:sz w:val="24"/>
          <w:szCs w:val="24"/>
          <w:lang w:eastAsia="en-GB"/>
        </w:rPr>
        <w:t>ознаке финоће;</w:t>
      </w:r>
    </w:p>
    <w:p w:rsidR="00833590" w:rsidRDefault="00833590" w:rsidP="00833590">
      <w:pPr>
        <w:tabs>
          <w:tab w:val="left" w:pos="1152"/>
        </w:tabs>
        <w:spacing w:after="0"/>
        <w:jc w:val="both"/>
        <w:rPr>
          <w:rFonts w:ascii="Times New Roman" w:hAnsi="Times New Roman" w:cs="Times New Roman"/>
          <w:sz w:val="24"/>
          <w:szCs w:val="24"/>
          <w:lang w:eastAsia="en-GB"/>
        </w:rPr>
      </w:pPr>
      <w:r>
        <w:rPr>
          <w:rFonts w:ascii="Times New Roman" w:hAnsi="Times New Roman" w:cs="Times New Roman"/>
          <w:sz w:val="24"/>
          <w:szCs w:val="24"/>
          <w:lang w:eastAsia="en-GB"/>
        </w:rPr>
        <w:tab/>
        <w:t>1</w:t>
      </w:r>
      <w:r>
        <w:rPr>
          <w:rFonts w:ascii="Times New Roman" w:hAnsi="Times New Roman" w:cs="Times New Roman"/>
          <w:sz w:val="24"/>
          <w:szCs w:val="24"/>
          <w:lang w:val="sr-Cyrl-CS" w:eastAsia="en-GB"/>
        </w:rPr>
        <w:t>9</w:t>
      </w:r>
      <w:r>
        <w:rPr>
          <w:rFonts w:ascii="Times New Roman" w:hAnsi="Times New Roman" w:cs="Times New Roman"/>
          <w:sz w:val="24"/>
          <w:szCs w:val="24"/>
          <w:lang w:eastAsia="en-GB"/>
        </w:rPr>
        <w:t>)</w:t>
      </w:r>
      <w:r>
        <w:rPr>
          <w:rFonts w:ascii="Times New Roman" w:hAnsi="Times New Roman" w:cs="Times New Roman"/>
          <w:sz w:val="24"/>
          <w:szCs w:val="24"/>
          <w:lang w:val="sr-Cyrl-CS" w:eastAsia="en-GB"/>
        </w:rPr>
        <w:t xml:space="preserve"> </w:t>
      </w:r>
      <w:r>
        <w:rPr>
          <w:rFonts w:ascii="Times New Roman" w:hAnsi="Times New Roman" w:cs="Times New Roman"/>
          <w:i/>
          <w:iCs/>
          <w:sz w:val="24"/>
          <w:szCs w:val="24"/>
          <w:lang w:eastAsia="en-GB"/>
        </w:rPr>
        <w:t xml:space="preserve">испитивање предмета од драгоцених метала </w:t>
      </w:r>
      <w:r>
        <w:rPr>
          <w:rFonts w:ascii="Times New Roman" w:hAnsi="Times New Roman" w:cs="Times New Roman"/>
          <w:sz w:val="24"/>
          <w:szCs w:val="24"/>
          <w:lang w:eastAsia="en-GB"/>
        </w:rPr>
        <w:t xml:space="preserve">је поступак којим се </w:t>
      </w:r>
      <w:r>
        <w:rPr>
          <w:rFonts w:ascii="Times New Roman" w:hAnsi="Times New Roman" w:cs="Times New Roman"/>
          <w:sz w:val="24"/>
          <w:szCs w:val="24"/>
          <w:lang w:val="sr-Cyrl-CS" w:eastAsia="en-GB"/>
        </w:rPr>
        <w:t xml:space="preserve">оцењује </w:t>
      </w:r>
      <w:r>
        <w:rPr>
          <w:rFonts w:ascii="Times New Roman" w:hAnsi="Times New Roman" w:cs="Times New Roman"/>
          <w:sz w:val="24"/>
          <w:szCs w:val="24"/>
          <w:lang w:eastAsia="en-GB"/>
        </w:rPr>
        <w:t>усаглашеност предмета од драгоцених метала са прописаним захтевима;</w:t>
      </w:r>
    </w:p>
    <w:p w:rsidR="00833590" w:rsidRDefault="00833590" w:rsidP="00833590">
      <w:pPr>
        <w:tabs>
          <w:tab w:val="left" w:pos="1152"/>
        </w:tabs>
        <w:spacing w:after="0"/>
        <w:jc w:val="both"/>
        <w:rPr>
          <w:rFonts w:ascii="Times New Roman" w:hAnsi="Times New Roman" w:cs="Times New Roman"/>
          <w:iCs/>
          <w:sz w:val="24"/>
          <w:szCs w:val="24"/>
          <w:lang w:eastAsia="en-GB"/>
        </w:rPr>
      </w:pPr>
      <w:r>
        <w:rPr>
          <w:rFonts w:ascii="Times New Roman" w:hAnsi="Times New Roman" w:cs="Times New Roman"/>
          <w:sz w:val="24"/>
          <w:szCs w:val="24"/>
          <w:lang w:eastAsia="en-GB"/>
        </w:rPr>
        <w:tab/>
      </w:r>
      <w:r>
        <w:rPr>
          <w:rFonts w:ascii="Times New Roman" w:hAnsi="Times New Roman" w:cs="Times New Roman"/>
          <w:sz w:val="24"/>
          <w:szCs w:val="24"/>
          <w:lang w:val="sr-Cyrl-CS" w:eastAsia="en-GB"/>
        </w:rPr>
        <w:t>20</w:t>
      </w:r>
      <w:r>
        <w:rPr>
          <w:rFonts w:ascii="Times New Roman" w:hAnsi="Times New Roman" w:cs="Times New Roman"/>
          <w:sz w:val="24"/>
          <w:szCs w:val="24"/>
          <w:lang w:eastAsia="en-GB"/>
        </w:rPr>
        <w:t>)</w:t>
      </w:r>
      <w:r>
        <w:rPr>
          <w:rFonts w:ascii="Times New Roman" w:hAnsi="Times New Roman" w:cs="Times New Roman"/>
          <w:sz w:val="24"/>
          <w:szCs w:val="24"/>
          <w:lang w:val="sr-Cyrl-CS" w:eastAsia="en-GB"/>
        </w:rPr>
        <w:t xml:space="preserve"> </w:t>
      </w:r>
      <w:r>
        <w:rPr>
          <w:rFonts w:ascii="Times New Roman" w:hAnsi="Times New Roman" w:cs="Times New Roman"/>
          <w:i/>
          <w:iCs/>
          <w:sz w:val="24"/>
          <w:szCs w:val="24"/>
          <w:lang w:eastAsia="en-GB"/>
        </w:rPr>
        <w:t xml:space="preserve">жигосање предмета од драгоцених метала </w:t>
      </w:r>
      <w:r>
        <w:rPr>
          <w:rFonts w:ascii="Times New Roman" w:hAnsi="Times New Roman" w:cs="Times New Roman"/>
          <w:iCs/>
          <w:sz w:val="24"/>
          <w:szCs w:val="24"/>
          <w:lang w:eastAsia="en-GB"/>
        </w:rPr>
        <w:t>је означавање предмета од драгоцен</w:t>
      </w:r>
      <w:r>
        <w:rPr>
          <w:rFonts w:ascii="Times New Roman" w:hAnsi="Times New Roman" w:cs="Times New Roman"/>
          <w:iCs/>
          <w:sz w:val="24"/>
          <w:szCs w:val="24"/>
          <w:lang w:val="sr-Cyrl-CS" w:eastAsia="en-GB"/>
        </w:rPr>
        <w:t>их</w:t>
      </w:r>
      <w:r>
        <w:rPr>
          <w:rFonts w:ascii="Times New Roman" w:hAnsi="Times New Roman" w:cs="Times New Roman"/>
          <w:iCs/>
          <w:sz w:val="24"/>
          <w:szCs w:val="24"/>
          <w:lang w:eastAsia="en-GB"/>
        </w:rPr>
        <w:t xml:space="preserve"> метала државним жигом</w:t>
      </w:r>
      <w:r>
        <w:rPr>
          <w:rFonts w:ascii="Times New Roman" w:hAnsi="Times New Roman" w:cs="Times New Roman"/>
          <w:iCs/>
          <w:sz w:val="24"/>
          <w:szCs w:val="24"/>
          <w:lang w:val="sr-Cyrl-CS" w:eastAsia="en-GB"/>
        </w:rPr>
        <w:t xml:space="preserve"> </w:t>
      </w:r>
      <w:r>
        <w:rPr>
          <w:rFonts w:ascii="Times New Roman" w:hAnsi="Times New Roman" w:cs="Times New Roman"/>
          <w:sz w:val="24"/>
          <w:szCs w:val="24"/>
        </w:rPr>
        <w:t>ИЛИ МЕЂУНАРОДНИМ ЖИГОМ У СКЛАДУ СА ПОТВРЂЕНИМ МЕЂУНАРОДНИМ СПОРАЗУМОМ ЧИЈИ ЈЕ ПОТПИСНИК РЕПУБЛИКА СРБИЈА</w:t>
      </w:r>
      <w:r>
        <w:rPr>
          <w:rFonts w:ascii="Times New Roman" w:hAnsi="Times New Roman" w:cs="Times New Roman"/>
          <w:iCs/>
          <w:sz w:val="24"/>
          <w:szCs w:val="24"/>
          <w:lang w:val="sr-Cyrl-CS" w:eastAsia="en-GB"/>
        </w:rPr>
        <w:t>, односно у изузетним случајевима издавање уверења о потврђивању степена финоће</w:t>
      </w:r>
      <w:r>
        <w:rPr>
          <w:rFonts w:ascii="Times New Roman" w:hAnsi="Times New Roman" w:cs="Times New Roman"/>
          <w:iCs/>
          <w:sz w:val="24"/>
          <w:szCs w:val="24"/>
          <w:lang w:eastAsia="en-GB"/>
        </w:rPr>
        <w:t>;</w:t>
      </w:r>
    </w:p>
    <w:p w:rsidR="00833590" w:rsidRDefault="00833590" w:rsidP="00833590">
      <w:pPr>
        <w:spacing w:after="0"/>
        <w:ind w:firstLine="1134"/>
        <w:jc w:val="both"/>
        <w:rPr>
          <w:rFonts w:ascii="Times New Roman" w:hAnsi="Times New Roman" w:cs="Times New Roman"/>
          <w:sz w:val="24"/>
          <w:szCs w:val="24"/>
          <w:lang w:eastAsia="en-US"/>
        </w:rPr>
      </w:pPr>
      <w:r>
        <w:rPr>
          <w:rFonts w:ascii="Times New Roman" w:hAnsi="Times New Roman" w:cs="Times New Roman"/>
          <w:sz w:val="24"/>
          <w:szCs w:val="24"/>
        </w:rPr>
        <w:t>20А) ПРИПРЕМЉЕНИ ПРЕДМЕТИ ОД ДРАГОЦЕНИХ МЕТАЛА РАДИ СТАВЉАЊА НА ТРЖИШТЕ СУ ПРЕДМЕТИ КОЈИ СУ ИСПИТАНИ И ЖИГОСАНИ И НАЛАЗЕ СЕ У ПОСЛОВНОМ ПРОСТОРУ ПРОИЗВОЂАЧА, УВОЗНИКА ОДНОСНО ЗАСТУПНИКА ИЛИ ДРУГОГ ПРИВРЕДНОГ СУБЈЕКТА;</w:t>
      </w:r>
    </w:p>
    <w:p w:rsidR="00833590" w:rsidRDefault="00833590" w:rsidP="00833590">
      <w:pPr>
        <w:spacing w:after="0"/>
        <w:ind w:firstLine="1134"/>
        <w:jc w:val="both"/>
        <w:rPr>
          <w:rFonts w:ascii="Times New Roman" w:hAnsi="Times New Roman" w:cs="Times New Roman"/>
          <w:sz w:val="24"/>
          <w:szCs w:val="24"/>
        </w:rPr>
      </w:pPr>
      <w:r>
        <w:rPr>
          <w:rFonts w:ascii="Times New Roman" w:hAnsi="Times New Roman" w:cs="Times New Roman"/>
          <w:sz w:val="24"/>
          <w:szCs w:val="24"/>
        </w:rPr>
        <w:t>20Б)</w:t>
      </w:r>
      <w:r>
        <w:rPr>
          <w:rFonts w:ascii="Times New Roman" w:hAnsi="Times New Roman" w:cs="Times New Roman"/>
          <w:sz w:val="24"/>
          <w:szCs w:val="24"/>
          <w:lang w:val="sr-Cyrl-CS"/>
        </w:rPr>
        <w:t xml:space="preserve"> </w:t>
      </w:r>
      <w:r>
        <w:rPr>
          <w:rFonts w:ascii="Times New Roman" w:hAnsi="Times New Roman" w:cs="Times New Roman"/>
          <w:sz w:val="24"/>
          <w:szCs w:val="24"/>
        </w:rPr>
        <w:t>СТАВЉАЊЕ НА ТРЖИШТЕ ПРЕДМЕТА ОД ДРАГОЦЕНИХ МЕТАЛА ЈЕ ПРВА ИСПОРУКА ПРЕДМЕТА ОД ДРАГОЦЕНИХ МЕТАЛА НА ТРЖИШТЕ РЕПУБЛИКЕ СРБИЈЕ;</w:t>
      </w:r>
    </w:p>
    <w:p w:rsidR="00833590" w:rsidRDefault="00833590" w:rsidP="00833590">
      <w:pPr>
        <w:tabs>
          <w:tab w:val="left" w:pos="1152"/>
        </w:tabs>
        <w:spacing w:after="0"/>
        <w:jc w:val="both"/>
        <w:rPr>
          <w:rFonts w:ascii="Times New Roman" w:hAnsi="Times New Roman" w:cs="Times New Roman"/>
          <w:iCs/>
          <w:sz w:val="24"/>
          <w:szCs w:val="24"/>
          <w:lang w:val="sr-Cyrl-CS" w:eastAsia="en-GB"/>
        </w:rPr>
      </w:pPr>
      <w:r>
        <w:rPr>
          <w:rFonts w:ascii="Times New Roman" w:hAnsi="Times New Roman" w:cs="Times New Roman"/>
          <w:iCs/>
          <w:sz w:val="24"/>
          <w:szCs w:val="24"/>
          <w:lang w:eastAsia="en-GB"/>
        </w:rPr>
        <w:tab/>
        <w:t>2</w:t>
      </w:r>
      <w:r>
        <w:rPr>
          <w:rFonts w:ascii="Times New Roman" w:hAnsi="Times New Roman" w:cs="Times New Roman"/>
          <w:iCs/>
          <w:sz w:val="24"/>
          <w:szCs w:val="24"/>
          <w:lang w:val="sr-Cyrl-CS" w:eastAsia="en-GB"/>
        </w:rPr>
        <w:t>1</w:t>
      </w:r>
      <w:r>
        <w:rPr>
          <w:rFonts w:ascii="Times New Roman" w:hAnsi="Times New Roman" w:cs="Times New Roman"/>
          <w:iCs/>
          <w:sz w:val="24"/>
          <w:szCs w:val="24"/>
          <w:lang w:eastAsia="en-GB"/>
        </w:rPr>
        <w:t>)</w:t>
      </w:r>
      <w:r>
        <w:rPr>
          <w:rFonts w:ascii="Times New Roman" w:hAnsi="Times New Roman" w:cs="Times New Roman"/>
          <w:iCs/>
          <w:sz w:val="24"/>
          <w:szCs w:val="24"/>
          <w:lang w:val="sr-Cyrl-CS" w:eastAsia="en-GB"/>
        </w:rPr>
        <w:t xml:space="preserve"> </w:t>
      </w:r>
      <w:r>
        <w:rPr>
          <w:rFonts w:ascii="Times New Roman" w:hAnsi="Times New Roman" w:cs="Times New Roman"/>
          <w:i/>
          <w:iCs/>
          <w:sz w:val="24"/>
          <w:szCs w:val="24"/>
          <w:lang w:eastAsia="en-GB"/>
        </w:rPr>
        <w:t xml:space="preserve">овлашћено тело </w:t>
      </w:r>
      <w:r>
        <w:rPr>
          <w:rFonts w:ascii="Times New Roman" w:hAnsi="Times New Roman" w:cs="Times New Roman"/>
          <w:iCs/>
          <w:sz w:val="24"/>
          <w:szCs w:val="24"/>
          <w:lang w:eastAsia="en-GB"/>
        </w:rPr>
        <w:t>је привредни субјект, односно друго правно лице</w:t>
      </w:r>
      <w:r>
        <w:rPr>
          <w:rFonts w:ascii="Times New Roman" w:hAnsi="Times New Roman" w:cs="Times New Roman"/>
          <w:iCs/>
          <w:sz w:val="24"/>
          <w:szCs w:val="24"/>
          <w:lang w:val="sr-Cyrl-CS" w:eastAsia="en-GB"/>
        </w:rPr>
        <w:t>, овлашћено решењем министра надлежног за мере и драгоцене метале</w:t>
      </w:r>
      <w:r>
        <w:rPr>
          <w:rFonts w:ascii="Times New Roman" w:hAnsi="Times New Roman" w:cs="Times New Roman"/>
          <w:iCs/>
          <w:sz w:val="24"/>
          <w:szCs w:val="24"/>
          <w:lang w:eastAsia="en-GB"/>
        </w:rPr>
        <w:t xml:space="preserve"> које спроводи оцењивање усаглашености предмета од драгоцених метала са прописаним захтевима, односно </w:t>
      </w:r>
      <w:r>
        <w:rPr>
          <w:rFonts w:ascii="Times New Roman" w:hAnsi="Times New Roman" w:cs="Times New Roman"/>
          <w:iCs/>
          <w:sz w:val="24"/>
          <w:szCs w:val="24"/>
          <w:lang w:val="sr-Cyrl-CS" w:eastAsia="en-GB"/>
        </w:rPr>
        <w:t xml:space="preserve">које </w:t>
      </w:r>
      <w:r>
        <w:rPr>
          <w:rFonts w:ascii="Times New Roman" w:hAnsi="Times New Roman" w:cs="Times New Roman"/>
          <w:iCs/>
          <w:sz w:val="24"/>
          <w:szCs w:val="24"/>
          <w:lang w:eastAsia="en-GB"/>
        </w:rPr>
        <w:t>обавља послове испитивања и жигосања тих предмета</w:t>
      </w:r>
      <w:bookmarkStart w:id="3" w:name="clan_3"/>
      <w:bookmarkStart w:id="4" w:name="clan_4"/>
      <w:bookmarkStart w:id="5" w:name="str_2"/>
      <w:bookmarkEnd w:id="3"/>
      <w:bookmarkEnd w:id="4"/>
      <w:bookmarkEnd w:id="5"/>
      <w:r>
        <w:rPr>
          <w:rFonts w:ascii="Times New Roman" w:hAnsi="Times New Roman" w:cs="Times New Roman"/>
          <w:iCs/>
          <w:sz w:val="24"/>
          <w:szCs w:val="24"/>
          <w:lang w:val="sr-Cyrl-CS" w:eastAsia="en-GB"/>
        </w:rPr>
        <w:t>;</w:t>
      </w:r>
    </w:p>
    <w:p w:rsidR="00833590" w:rsidRDefault="00833590" w:rsidP="00833590">
      <w:pPr>
        <w:tabs>
          <w:tab w:val="left" w:pos="1152"/>
        </w:tabs>
        <w:spacing w:after="0"/>
        <w:jc w:val="both"/>
        <w:rPr>
          <w:rFonts w:ascii="Times New Roman" w:hAnsi="Times New Roman" w:cs="Times New Roman"/>
          <w:sz w:val="24"/>
          <w:szCs w:val="24"/>
          <w:lang w:val="en-US" w:eastAsia="en-US"/>
        </w:rPr>
      </w:pPr>
      <w:r>
        <w:rPr>
          <w:rFonts w:ascii="Times New Roman" w:hAnsi="Times New Roman" w:cs="Times New Roman"/>
          <w:iCs/>
          <w:sz w:val="24"/>
          <w:szCs w:val="24"/>
          <w:lang w:val="sr-Cyrl-CS" w:eastAsia="en-GB"/>
        </w:rPr>
        <w:lastRenderedPageBreak/>
        <w:tab/>
        <w:t xml:space="preserve">22) </w:t>
      </w:r>
      <w:r>
        <w:rPr>
          <w:rFonts w:ascii="Times New Roman" w:hAnsi="Times New Roman" w:cs="Times New Roman"/>
          <w:i/>
          <w:iCs/>
          <w:sz w:val="24"/>
          <w:szCs w:val="24"/>
          <w:lang w:val="sr-Cyrl-CS" w:eastAsia="en-GB"/>
        </w:rPr>
        <w:t>контрола предмета од драгоцених метала</w:t>
      </w:r>
      <w:r>
        <w:rPr>
          <w:rFonts w:ascii="Times New Roman" w:hAnsi="Times New Roman" w:cs="Times New Roman"/>
          <w:iCs/>
          <w:sz w:val="24"/>
          <w:szCs w:val="24"/>
          <w:lang w:val="sr-Cyrl-CS" w:eastAsia="en-GB"/>
        </w:rPr>
        <w:t xml:space="preserve"> обухвата све активности којима подлежу предмети од драгоцених метала који се стављају на тржиште, а које се односе на оцењивање усаглашености тих предмета са прописаним захтевима.</w:t>
      </w:r>
    </w:p>
    <w:p w:rsidR="00833590" w:rsidRDefault="00833590" w:rsidP="00833590">
      <w:pPr>
        <w:pStyle w:val="Naslov"/>
        <w:rPr>
          <w:rFonts w:ascii="Times New Roman" w:hAnsi="Times New Roman" w:cs="Times New Roman"/>
          <w:szCs w:val="24"/>
        </w:rPr>
      </w:pPr>
    </w:p>
    <w:p w:rsidR="00833590" w:rsidRDefault="00833590" w:rsidP="00833590">
      <w:pPr>
        <w:pStyle w:val="Naslov"/>
        <w:rPr>
          <w:rFonts w:ascii="Times New Roman" w:hAnsi="Times New Roman" w:cs="Times New Roman"/>
          <w:szCs w:val="24"/>
        </w:rPr>
      </w:pPr>
      <w:r>
        <w:rPr>
          <w:rFonts w:ascii="Times New Roman" w:hAnsi="Times New Roman" w:cs="Times New Roman"/>
          <w:szCs w:val="24"/>
        </w:rPr>
        <w:t>II. ТЕХНИЧКИ ЗАХТЕВИ ЗА ПРЕДМЕТЕ</w:t>
      </w:r>
      <w:r>
        <w:rPr>
          <w:rFonts w:ascii="Times New Roman" w:hAnsi="Times New Roman" w:cs="Times New Roman"/>
          <w:szCs w:val="24"/>
          <w:lang w:val="en-US"/>
        </w:rPr>
        <w:br/>
      </w:r>
      <w:r>
        <w:rPr>
          <w:rFonts w:ascii="Times New Roman" w:hAnsi="Times New Roman" w:cs="Times New Roman"/>
          <w:szCs w:val="24"/>
        </w:rPr>
        <w:t>ОД ДРАГОЦЕНИХ МЕТАЛА</w:t>
      </w:r>
      <w:bookmarkStart w:id="6" w:name="clan_5"/>
      <w:bookmarkEnd w:id="6"/>
    </w:p>
    <w:p w:rsidR="00833590" w:rsidRDefault="00833590" w:rsidP="00833590">
      <w:pPr>
        <w:pStyle w:val="Clan0"/>
        <w:rPr>
          <w:rFonts w:ascii="Times New Roman" w:hAnsi="Times New Roman" w:cs="Times New Roman"/>
          <w:sz w:val="24"/>
          <w:szCs w:val="24"/>
          <w:lang w:val="en-US"/>
        </w:rPr>
      </w:pPr>
      <w:r>
        <w:rPr>
          <w:rFonts w:ascii="Times New Roman" w:hAnsi="Times New Roman" w:cs="Times New Roman"/>
          <w:sz w:val="24"/>
          <w:szCs w:val="24"/>
        </w:rPr>
        <w:t>Члан 6.</w:t>
      </w:r>
    </w:p>
    <w:p w:rsidR="00833590" w:rsidRDefault="00833590" w:rsidP="00833590">
      <w:pPr>
        <w:pStyle w:val="Style5"/>
        <w:widowControl/>
        <w:tabs>
          <w:tab w:val="left" w:pos="1152"/>
        </w:tabs>
        <w:spacing w:line="240" w:lineRule="auto"/>
        <w:ind w:firstLine="720"/>
        <w:rPr>
          <w:rFonts w:ascii="Times New Roman" w:hAnsi="Times New Roman"/>
          <w:lang w:val="sr-Cyrl-CS" w:eastAsia="en-US"/>
        </w:rPr>
      </w:pPr>
      <w:r>
        <w:rPr>
          <w:rFonts w:ascii="Times New Roman" w:hAnsi="Times New Roman"/>
        </w:rPr>
        <w:tab/>
        <w:t>Најдрагоценији</w:t>
      </w:r>
      <w:r>
        <w:rPr>
          <w:rFonts w:ascii="Times New Roman" w:hAnsi="Times New Roman"/>
          <w:lang w:val="sr-Cyrl-CS"/>
        </w:rPr>
        <w:t xml:space="preserve"> племенити </w:t>
      </w:r>
      <w:r>
        <w:rPr>
          <w:rFonts w:ascii="Times New Roman" w:hAnsi="Times New Roman"/>
        </w:rPr>
        <w:t>метал је платина, а затим злато, папаладијум</w:t>
      </w:r>
      <w:r>
        <w:rPr>
          <w:rFonts w:ascii="Times New Roman" w:hAnsi="Times New Roman"/>
          <w:lang w:val="sr-Cyrl-CS"/>
        </w:rPr>
        <w:t xml:space="preserve">, па </w:t>
      </w:r>
      <w:r>
        <w:rPr>
          <w:rFonts w:ascii="Times New Roman" w:hAnsi="Times New Roman"/>
        </w:rPr>
        <w:t>сребро.</w:t>
      </w:r>
    </w:p>
    <w:p w:rsidR="00833590" w:rsidRDefault="00833590" w:rsidP="00833590">
      <w:pPr>
        <w:tabs>
          <w:tab w:val="left" w:pos="1152"/>
        </w:tabs>
        <w:spacing w:after="0"/>
        <w:jc w:val="both"/>
        <w:rPr>
          <w:rFonts w:ascii="Times New Roman" w:hAnsi="Times New Roman" w:cs="Times New Roman"/>
          <w:sz w:val="24"/>
          <w:szCs w:val="24"/>
          <w:lang w:val="en-US" w:eastAsia="en-US"/>
        </w:rPr>
      </w:pPr>
      <w:r>
        <w:rPr>
          <w:rFonts w:ascii="Times New Roman" w:hAnsi="Times New Roman" w:cs="Times New Roman"/>
          <w:sz w:val="24"/>
          <w:szCs w:val="24"/>
        </w:rPr>
        <w:tab/>
        <w:t>Предмети од драгоцених метала (у даљем тексту: предмети) морају испуњавати техничке захтеве у погледу једног од следећих степена финоће:</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1)</w:t>
      </w:r>
      <w:r>
        <w:rPr>
          <w:rFonts w:ascii="Times New Roman" w:hAnsi="Times New Roman" w:cs="Times New Roman"/>
          <w:sz w:val="24"/>
          <w:szCs w:val="24"/>
        </w:rPr>
        <w:tab/>
        <w:t>предмети од платине:</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I</w:t>
      </w:r>
      <w:r>
        <w:rPr>
          <w:rFonts w:ascii="Times New Roman" w:hAnsi="Times New Roman" w:cs="Times New Roman"/>
          <w:sz w:val="24"/>
          <w:szCs w:val="24"/>
        </w:rPr>
        <w:tab/>
        <w:t xml:space="preserve">степен финоће 950 хиљадитих </w:t>
      </w:r>
      <w:r>
        <w:rPr>
          <w:rStyle w:val="FontStyle12"/>
          <w:rFonts w:ascii="Times New Roman" w:hAnsi="Times New Roman" w:cs="Times New Roman"/>
          <w:sz w:val="24"/>
          <w:szCs w:val="24"/>
        </w:rPr>
        <w:t>делова</w:t>
      </w:r>
      <w:r>
        <w:rPr>
          <w:rFonts w:ascii="Times New Roman" w:hAnsi="Times New Roman" w:cs="Times New Roman"/>
          <w:sz w:val="24"/>
          <w:szCs w:val="24"/>
        </w:rPr>
        <w:t xml:space="preserve"> (950/1000);</w:t>
      </w:r>
    </w:p>
    <w:p w:rsidR="00833590" w:rsidRDefault="00833590" w:rsidP="00833590">
      <w:pPr>
        <w:tabs>
          <w:tab w:val="left" w:pos="1152"/>
        </w:tabs>
        <w:spacing w:after="0"/>
        <w:jc w:val="both"/>
        <w:rPr>
          <w:rStyle w:val="FontStyle12"/>
          <w:rFonts w:ascii="Times New Roman" w:hAnsi="Times New Roman" w:cs="Times New Roman"/>
          <w:sz w:val="24"/>
          <w:szCs w:val="24"/>
        </w:rPr>
      </w:pPr>
      <w:r>
        <w:rPr>
          <w:rStyle w:val="FontStyle12"/>
          <w:rFonts w:ascii="Times New Roman" w:hAnsi="Times New Roman" w:cs="Times New Roman"/>
          <w:sz w:val="24"/>
          <w:szCs w:val="24"/>
        </w:rPr>
        <w:tab/>
        <w:t>II</w:t>
      </w:r>
      <w:r>
        <w:rPr>
          <w:rStyle w:val="FontStyle12"/>
          <w:rFonts w:ascii="Times New Roman" w:hAnsi="Times New Roman" w:cs="Times New Roman"/>
          <w:sz w:val="24"/>
          <w:szCs w:val="24"/>
        </w:rPr>
        <w:tab/>
        <w:t xml:space="preserve">степен финоће 900 хиљадитих делова (900/1000); </w:t>
      </w:r>
    </w:p>
    <w:p w:rsidR="00833590" w:rsidRDefault="00833590" w:rsidP="00833590">
      <w:pPr>
        <w:tabs>
          <w:tab w:val="left" w:pos="1152"/>
        </w:tabs>
        <w:spacing w:after="0"/>
        <w:jc w:val="both"/>
      </w:pPr>
      <w:r>
        <w:rPr>
          <w:rStyle w:val="FontStyle12"/>
          <w:rFonts w:ascii="Times New Roman" w:hAnsi="Times New Roman" w:cs="Times New Roman"/>
          <w:sz w:val="24"/>
          <w:szCs w:val="24"/>
        </w:rPr>
        <w:tab/>
        <w:t>III</w:t>
      </w:r>
      <w:r>
        <w:rPr>
          <w:rStyle w:val="FontStyle12"/>
          <w:rFonts w:ascii="Times New Roman" w:hAnsi="Times New Roman" w:cs="Times New Roman"/>
          <w:sz w:val="24"/>
          <w:szCs w:val="24"/>
        </w:rPr>
        <w:tab/>
        <w:t>степен финоће 850 хиљадитих делова (850/1000);</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2)</w:t>
      </w:r>
      <w:r>
        <w:rPr>
          <w:rFonts w:ascii="Times New Roman" w:hAnsi="Times New Roman" w:cs="Times New Roman"/>
          <w:sz w:val="24"/>
          <w:szCs w:val="24"/>
        </w:rPr>
        <w:tab/>
        <w:t>предмети од злата:</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I</w:t>
      </w:r>
      <w:r>
        <w:rPr>
          <w:rFonts w:ascii="Times New Roman" w:hAnsi="Times New Roman" w:cs="Times New Roman"/>
          <w:sz w:val="24"/>
          <w:szCs w:val="24"/>
        </w:rPr>
        <w:tab/>
        <w:t xml:space="preserve">степен финоће 950 хиљадитих </w:t>
      </w:r>
      <w:r>
        <w:rPr>
          <w:rStyle w:val="FontStyle12"/>
          <w:rFonts w:ascii="Times New Roman" w:hAnsi="Times New Roman" w:cs="Times New Roman"/>
          <w:sz w:val="24"/>
          <w:szCs w:val="24"/>
        </w:rPr>
        <w:t>делова</w:t>
      </w:r>
      <w:r>
        <w:rPr>
          <w:rFonts w:ascii="Times New Roman" w:hAnsi="Times New Roman" w:cs="Times New Roman"/>
          <w:sz w:val="24"/>
          <w:szCs w:val="24"/>
        </w:rPr>
        <w:t xml:space="preserve"> (950/1000);</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II</w:t>
      </w:r>
      <w:r>
        <w:rPr>
          <w:rFonts w:ascii="Times New Roman" w:hAnsi="Times New Roman" w:cs="Times New Roman"/>
          <w:sz w:val="24"/>
          <w:szCs w:val="24"/>
        </w:rPr>
        <w:tab/>
        <w:t xml:space="preserve">степен финоће 840 хиљадитих </w:t>
      </w:r>
      <w:r>
        <w:rPr>
          <w:rStyle w:val="FontStyle12"/>
          <w:rFonts w:ascii="Times New Roman" w:hAnsi="Times New Roman" w:cs="Times New Roman"/>
          <w:sz w:val="24"/>
          <w:szCs w:val="24"/>
        </w:rPr>
        <w:t>делова</w:t>
      </w:r>
      <w:r>
        <w:rPr>
          <w:rFonts w:ascii="Times New Roman" w:hAnsi="Times New Roman" w:cs="Times New Roman"/>
          <w:sz w:val="24"/>
          <w:szCs w:val="24"/>
        </w:rPr>
        <w:t xml:space="preserve"> (840/1000);</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III</w:t>
      </w:r>
      <w:r>
        <w:rPr>
          <w:rFonts w:ascii="Times New Roman" w:hAnsi="Times New Roman" w:cs="Times New Roman"/>
          <w:sz w:val="24"/>
          <w:szCs w:val="24"/>
        </w:rPr>
        <w:tab/>
        <w:t xml:space="preserve">степен финоће 750 хиљадитих </w:t>
      </w:r>
      <w:r>
        <w:rPr>
          <w:rStyle w:val="FontStyle12"/>
          <w:rFonts w:ascii="Times New Roman" w:hAnsi="Times New Roman" w:cs="Times New Roman"/>
          <w:sz w:val="24"/>
          <w:szCs w:val="24"/>
        </w:rPr>
        <w:t>делова</w:t>
      </w:r>
      <w:r>
        <w:rPr>
          <w:rFonts w:ascii="Times New Roman" w:hAnsi="Times New Roman" w:cs="Times New Roman"/>
          <w:sz w:val="24"/>
          <w:szCs w:val="24"/>
        </w:rPr>
        <w:t xml:space="preserve"> (750/1000);</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IV</w:t>
      </w:r>
      <w:r>
        <w:rPr>
          <w:rFonts w:ascii="Times New Roman" w:hAnsi="Times New Roman" w:cs="Times New Roman"/>
          <w:sz w:val="24"/>
          <w:szCs w:val="24"/>
        </w:rPr>
        <w:tab/>
        <w:t xml:space="preserve">степен финоће 585 хиљадитих </w:t>
      </w:r>
      <w:r>
        <w:rPr>
          <w:rStyle w:val="FontStyle12"/>
          <w:rFonts w:ascii="Times New Roman" w:hAnsi="Times New Roman" w:cs="Times New Roman"/>
          <w:sz w:val="24"/>
          <w:szCs w:val="24"/>
        </w:rPr>
        <w:t>делова</w:t>
      </w:r>
      <w:r>
        <w:rPr>
          <w:rFonts w:ascii="Times New Roman" w:hAnsi="Times New Roman" w:cs="Times New Roman"/>
          <w:sz w:val="24"/>
          <w:szCs w:val="24"/>
        </w:rPr>
        <w:t xml:space="preserve"> (585/1000);</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3)</w:t>
      </w:r>
      <w:r>
        <w:rPr>
          <w:rFonts w:ascii="Times New Roman" w:hAnsi="Times New Roman" w:cs="Times New Roman"/>
          <w:sz w:val="24"/>
          <w:szCs w:val="24"/>
        </w:rPr>
        <w:tab/>
        <w:t xml:space="preserve">предмети од паладијума: </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I</w:t>
      </w:r>
      <w:r>
        <w:rPr>
          <w:rFonts w:ascii="Times New Roman" w:hAnsi="Times New Roman" w:cs="Times New Roman"/>
          <w:sz w:val="24"/>
          <w:szCs w:val="24"/>
        </w:rPr>
        <w:tab/>
        <w:t xml:space="preserve">степен финоће 950 хиљадитих </w:t>
      </w:r>
      <w:r>
        <w:rPr>
          <w:rStyle w:val="FontStyle12"/>
          <w:rFonts w:ascii="Times New Roman" w:hAnsi="Times New Roman" w:cs="Times New Roman"/>
          <w:sz w:val="24"/>
          <w:szCs w:val="24"/>
        </w:rPr>
        <w:t>делова</w:t>
      </w:r>
      <w:r>
        <w:rPr>
          <w:rFonts w:ascii="Times New Roman" w:hAnsi="Times New Roman" w:cs="Times New Roman"/>
          <w:sz w:val="24"/>
          <w:szCs w:val="24"/>
        </w:rPr>
        <w:t xml:space="preserve"> (950/1000);</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II</w:t>
      </w:r>
      <w:r>
        <w:rPr>
          <w:rFonts w:ascii="Times New Roman" w:hAnsi="Times New Roman" w:cs="Times New Roman"/>
          <w:sz w:val="24"/>
          <w:szCs w:val="24"/>
        </w:rPr>
        <w:tab/>
        <w:t xml:space="preserve">степен финоће 500 хиљадитих </w:t>
      </w:r>
      <w:r>
        <w:rPr>
          <w:rStyle w:val="FontStyle12"/>
          <w:rFonts w:ascii="Times New Roman" w:hAnsi="Times New Roman" w:cs="Times New Roman"/>
          <w:sz w:val="24"/>
          <w:szCs w:val="24"/>
        </w:rPr>
        <w:t>делова</w:t>
      </w:r>
      <w:r>
        <w:rPr>
          <w:rFonts w:ascii="Times New Roman" w:hAnsi="Times New Roman" w:cs="Times New Roman"/>
          <w:sz w:val="24"/>
          <w:szCs w:val="24"/>
        </w:rPr>
        <w:t xml:space="preserve"> (500/1000);</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4)</w:t>
      </w:r>
      <w:r>
        <w:rPr>
          <w:rFonts w:ascii="Times New Roman" w:hAnsi="Times New Roman" w:cs="Times New Roman"/>
          <w:sz w:val="24"/>
          <w:szCs w:val="24"/>
        </w:rPr>
        <w:tab/>
        <w:t>предмети од сребра:</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I</w:t>
      </w:r>
      <w:r>
        <w:rPr>
          <w:rFonts w:ascii="Times New Roman" w:hAnsi="Times New Roman" w:cs="Times New Roman"/>
          <w:sz w:val="24"/>
          <w:szCs w:val="24"/>
        </w:rPr>
        <w:tab/>
        <w:t xml:space="preserve">степен финоће 950 хиљадитих </w:t>
      </w:r>
      <w:r>
        <w:rPr>
          <w:rStyle w:val="FontStyle12"/>
          <w:rFonts w:ascii="Times New Roman" w:hAnsi="Times New Roman" w:cs="Times New Roman"/>
          <w:sz w:val="24"/>
          <w:szCs w:val="24"/>
        </w:rPr>
        <w:t>делова</w:t>
      </w:r>
      <w:r>
        <w:rPr>
          <w:rFonts w:ascii="Times New Roman" w:hAnsi="Times New Roman" w:cs="Times New Roman"/>
          <w:sz w:val="24"/>
          <w:szCs w:val="24"/>
        </w:rPr>
        <w:t xml:space="preserve"> (950/1000);</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II</w:t>
      </w:r>
      <w:r>
        <w:rPr>
          <w:rFonts w:ascii="Times New Roman" w:hAnsi="Times New Roman" w:cs="Times New Roman"/>
          <w:sz w:val="24"/>
          <w:szCs w:val="24"/>
        </w:rPr>
        <w:tab/>
        <w:t xml:space="preserve">степен финоће 925 хиљадитих </w:t>
      </w:r>
      <w:r>
        <w:rPr>
          <w:rStyle w:val="FontStyle12"/>
          <w:rFonts w:ascii="Times New Roman" w:hAnsi="Times New Roman" w:cs="Times New Roman"/>
          <w:sz w:val="24"/>
          <w:szCs w:val="24"/>
        </w:rPr>
        <w:t>делова</w:t>
      </w:r>
      <w:r>
        <w:rPr>
          <w:rFonts w:ascii="Times New Roman" w:hAnsi="Times New Roman" w:cs="Times New Roman"/>
          <w:sz w:val="24"/>
          <w:szCs w:val="24"/>
        </w:rPr>
        <w:t xml:space="preserve"> (925/1000);</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III</w:t>
      </w:r>
      <w:r>
        <w:rPr>
          <w:rFonts w:ascii="Times New Roman" w:hAnsi="Times New Roman" w:cs="Times New Roman"/>
          <w:sz w:val="24"/>
          <w:szCs w:val="24"/>
        </w:rPr>
        <w:tab/>
        <w:t xml:space="preserve">степен финоће 800 хиљадитих </w:t>
      </w:r>
      <w:r>
        <w:rPr>
          <w:rStyle w:val="FontStyle12"/>
          <w:rFonts w:ascii="Times New Roman" w:hAnsi="Times New Roman" w:cs="Times New Roman"/>
          <w:sz w:val="24"/>
          <w:szCs w:val="24"/>
        </w:rPr>
        <w:t>делова</w:t>
      </w:r>
      <w:r>
        <w:rPr>
          <w:rFonts w:ascii="Times New Roman" w:hAnsi="Times New Roman" w:cs="Times New Roman"/>
          <w:sz w:val="24"/>
          <w:szCs w:val="24"/>
        </w:rPr>
        <w:t xml:space="preserve"> (800/1000).</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 xml:space="preserve">Предмети, поред прописаних степена финоће, могу имати и финоћу 999 хиљадитих </w:t>
      </w:r>
      <w:r>
        <w:rPr>
          <w:rStyle w:val="FontStyle12"/>
          <w:rFonts w:ascii="Times New Roman" w:hAnsi="Times New Roman" w:cs="Times New Roman"/>
          <w:sz w:val="24"/>
          <w:szCs w:val="24"/>
        </w:rPr>
        <w:t>делова</w:t>
      </w:r>
      <w:r>
        <w:rPr>
          <w:rFonts w:ascii="Times New Roman" w:hAnsi="Times New Roman" w:cs="Times New Roman"/>
          <w:sz w:val="24"/>
          <w:szCs w:val="24"/>
        </w:rPr>
        <w:t xml:space="preserve"> (999/1000).</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 xml:space="preserve">Изузетно од одредбе става 2. тачка 2) овог члана, предмети од злата израђени ковањем (златници, спомен-плакете и сл) могу имати финоћу 900 хиљадитих </w:t>
      </w:r>
      <w:r>
        <w:rPr>
          <w:rStyle w:val="FontStyle12"/>
          <w:rFonts w:ascii="Times New Roman" w:hAnsi="Times New Roman" w:cs="Times New Roman"/>
          <w:sz w:val="24"/>
          <w:szCs w:val="24"/>
        </w:rPr>
        <w:t>делова</w:t>
      </w:r>
      <w:r>
        <w:rPr>
          <w:rFonts w:ascii="Times New Roman" w:hAnsi="Times New Roman" w:cs="Times New Roman"/>
          <w:sz w:val="24"/>
          <w:szCs w:val="24"/>
        </w:rPr>
        <w:t xml:space="preserve"> (900/1000).</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ПРЕДМЕТИ ИЗРАЂЕНИ ОД ЛЕГУРЕ ДРАГОЦЕНОГ МЕТАЛА ЧИЈА ЈЕ ФИНОЋА НИЖА ОД НАЈМАЊЕГ СТЕПЕНА ФИНОЋЕ ИЗ СТАВА 2. ОВОГ ЧЛАНА НЕ СМАТРАЈУ СЕ ПРЕДМЕТИМА ОД ДРАГОЦЕНОГ МЕТАЛА У СМИСЛУ ОВОГ ЗАКОНА.</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 xml:space="preserve">Предмети, поред техничких захтева у погледу степена финоће, морају испуњавати и техничке захтеве који се односе на степен финоће средстава за лемљење, превлаку од другог драгоценог метала, делове од недрагоцених метала и неметалне делове, уколико их предмет садржи, као и друге захтеве у погледу њихове израде. </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 xml:space="preserve">Министар надлежан за драгоцене метале (у даљем тексту: министар) ближе прописује техничке и друге захтеве </w:t>
      </w:r>
      <w:r>
        <w:rPr>
          <w:rFonts w:ascii="Times New Roman" w:hAnsi="Times New Roman" w:cs="Times New Roman"/>
          <w:strike/>
          <w:sz w:val="24"/>
          <w:szCs w:val="24"/>
        </w:rPr>
        <w:t>из става 5.</w:t>
      </w:r>
      <w:r>
        <w:rPr>
          <w:rFonts w:ascii="Times New Roman" w:hAnsi="Times New Roman" w:cs="Times New Roman"/>
          <w:sz w:val="24"/>
          <w:szCs w:val="24"/>
          <w:lang w:val="sr-Cyrl-CS"/>
        </w:rPr>
        <w:t xml:space="preserve"> </w:t>
      </w:r>
      <w:r>
        <w:rPr>
          <w:rFonts w:ascii="Times New Roman" w:hAnsi="Times New Roman" w:cs="Times New Roman"/>
          <w:sz w:val="24"/>
          <w:szCs w:val="24"/>
        </w:rPr>
        <w:t>ИЗ СТАВА 6</w:t>
      </w:r>
      <w:r>
        <w:rPr>
          <w:rFonts w:ascii="Times New Roman" w:hAnsi="Times New Roman" w:cs="Times New Roman"/>
          <w:sz w:val="24"/>
          <w:szCs w:val="24"/>
          <w:lang w:val="sr-Cyrl-CS"/>
        </w:rPr>
        <w:t xml:space="preserve">. </w:t>
      </w:r>
      <w:r>
        <w:rPr>
          <w:rFonts w:ascii="Times New Roman" w:hAnsi="Times New Roman" w:cs="Times New Roman"/>
          <w:sz w:val="24"/>
          <w:szCs w:val="24"/>
        </w:rPr>
        <w:t xml:space="preserve">овог члана. </w:t>
      </w:r>
    </w:p>
    <w:p w:rsidR="00833590" w:rsidRDefault="00833590" w:rsidP="00833590">
      <w:pPr>
        <w:tabs>
          <w:tab w:val="left" w:pos="1152"/>
        </w:tabs>
        <w:spacing w:after="0"/>
        <w:jc w:val="both"/>
        <w:rPr>
          <w:rFonts w:ascii="Times New Roman" w:hAnsi="Times New Roman" w:cs="Times New Roman"/>
          <w:sz w:val="24"/>
          <w:szCs w:val="24"/>
        </w:rPr>
      </w:pPr>
    </w:p>
    <w:p w:rsidR="00833590" w:rsidRDefault="00833590" w:rsidP="00833590">
      <w:pPr>
        <w:pStyle w:val="Clan0"/>
        <w:spacing w:after="0"/>
        <w:rPr>
          <w:rFonts w:ascii="Times New Roman" w:hAnsi="Times New Roman" w:cs="Times New Roman"/>
          <w:sz w:val="24"/>
          <w:szCs w:val="24"/>
        </w:rPr>
      </w:pPr>
      <w:bookmarkStart w:id="7" w:name="clan_6"/>
      <w:bookmarkEnd w:id="7"/>
      <w:r>
        <w:rPr>
          <w:rFonts w:ascii="Times New Roman" w:hAnsi="Times New Roman" w:cs="Times New Roman"/>
          <w:sz w:val="24"/>
          <w:szCs w:val="24"/>
        </w:rPr>
        <w:lastRenderedPageBreak/>
        <w:t>Члан 7.</w:t>
      </w:r>
    </w:p>
    <w:p w:rsidR="00833590" w:rsidRDefault="00833590" w:rsidP="00833590">
      <w:pPr>
        <w:tabs>
          <w:tab w:val="left" w:pos="1152"/>
        </w:tabs>
        <w:jc w:val="both"/>
        <w:rPr>
          <w:rFonts w:ascii="Times New Roman" w:hAnsi="Times New Roman" w:cs="Times New Roman"/>
          <w:bCs/>
          <w:sz w:val="24"/>
          <w:szCs w:val="24"/>
        </w:rPr>
      </w:pPr>
      <w:r>
        <w:rPr>
          <w:rFonts w:ascii="Times New Roman" w:hAnsi="Times New Roman" w:cs="Times New Roman"/>
          <w:sz w:val="24"/>
          <w:szCs w:val="24"/>
        </w:rPr>
        <w:tab/>
        <w:t>Предмети који имају финоћу већу од финоће прописане за одређени степен у члану 6. овог закона, а мању од наредног вишег степена, сматрају се предметима који имају финоћу тог нижег степена, БЕЗ НЕГАТИВНИХ ОДСТУПАЊА.</w:t>
      </w:r>
    </w:p>
    <w:p w:rsidR="00833590" w:rsidRDefault="00833590" w:rsidP="00833590">
      <w:pPr>
        <w:tabs>
          <w:tab w:val="left" w:pos="1152"/>
        </w:tabs>
        <w:jc w:val="both"/>
        <w:rPr>
          <w:rFonts w:ascii="Times New Roman" w:hAnsi="Times New Roman" w:cs="Times New Roman"/>
          <w:bCs/>
          <w:sz w:val="24"/>
          <w:szCs w:val="24"/>
          <w:highlight w:val="yellow"/>
        </w:rPr>
      </w:pPr>
    </w:p>
    <w:p w:rsidR="00833590" w:rsidRDefault="00833590" w:rsidP="00833590">
      <w:pPr>
        <w:pStyle w:val="Naslov"/>
        <w:rPr>
          <w:rFonts w:ascii="Times New Roman" w:hAnsi="Times New Roman" w:cs="Times New Roman"/>
          <w:szCs w:val="24"/>
        </w:rPr>
      </w:pPr>
      <w:r>
        <w:rPr>
          <w:rFonts w:ascii="Times New Roman" w:hAnsi="Times New Roman" w:cs="Times New Roman"/>
          <w:szCs w:val="24"/>
        </w:rPr>
        <w:t>III. ОЦЕЊИВАЊЕ УСАГЛАШЕНОСТИ</w:t>
      </w:r>
    </w:p>
    <w:p w:rsidR="00833590" w:rsidRDefault="00833590" w:rsidP="00833590">
      <w:pPr>
        <w:pStyle w:val="Clan0"/>
        <w:rPr>
          <w:rStyle w:val="FontStyle12"/>
          <w:rFonts w:ascii="Times New Roman" w:hAnsi="Times New Roman" w:cs="Times New Roman"/>
          <w:sz w:val="24"/>
          <w:szCs w:val="24"/>
        </w:rPr>
      </w:pPr>
      <w:r>
        <w:rPr>
          <w:rStyle w:val="FontStyle12"/>
          <w:rFonts w:ascii="Times New Roman" w:hAnsi="Times New Roman" w:cs="Times New Roman"/>
          <w:sz w:val="24"/>
          <w:szCs w:val="24"/>
        </w:rPr>
        <w:t>Члан 8.</w:t>
      </w:r>
    </w:p>
    <w:p w:rsidR="00833590" w:rsidRDefault="00833590" w:rsidP="00833590">
      <w:pPr>
        <w:tabs>
          <w:tab w:val="left" w:pos="1152"/>
        </w:tabs>
        <w:spacing w:after="0"/>
        <w:jc w:val="both"/>
      </w:pPr>
      <w:r>
        <w:rPr>
          <w:rFonts w:ascii="Times New Roman" w:hAnsi="Times New Roman" w:cs="Times New Roman"/>
          <w:sz w:val="24"/>
          <w:szCs w:val="24"/>
        </w:rPr>
        <w:tab/>
        <w:t xml:space="preserve">Произвођач предмета је дужан да предмете које произведе, означи својим знаком произвођача и ознаком финоће. </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 xml:space="preserve">ПОРЕД ЗНАКА ПРОИЗВОЂАЧА И ОЗНАКЕ ФИНОЋЕ ПРОИЗВОЂАЧ ПРЕДМЕТА МОЖЕ ПРЕДМЕТЕ ОЗНАЧИТИ И ЗНАКОМ КОЈИ ЈЕ ЗАШТИЋЕН У СКЛАДУ СА </w:t>
      </w:r>
      <w:r>
        <w:rPr>
          <w:rFonts w:ascii="Times New Roman" w:eastAsia="Times New Roman" w:hAnsi="Times New Roman" w:cs="Times New Roman"/>
          <w:sz w:val="24"/>
          <w:szCs w:val="24"/>
          <w:lang w:val="sr-Cyrl-CS"/>
        </w:rPr>
        <w:t>ПРО</w:t>
      </w:r>
      <w:r>
        <w:rPr>
          <w:rFonts w:ascii="Times New Roman" w:eastAsia="Times New Roman" w:hAnsi="Times New Roman" w:cs="Times New Roman"/>
          <w:sz w:val="24"/>
          <w:szCs w:val="24"/>
        </w:rPr>
        <w:t>П</w:t>
      </w:r>
      <w:r>
        <w:rPr>
          <w:rFonts w:ascii="Times New Roman" w:hAnsi="Times New Roman"/>
          <w:sz w:val="24"/>
          <w:szCs w:val="24"/>
          <w:lang w:val="sr-Cyrl-CS"/>
        </w:rPr>
        <w:t>ИСИМА КОЈИМА СЕ УРЕЂУЈ</w:t>
      </w:r>
      <w:r>
        <w:rPr>
          <w:rFonts w:ascii="Times New Roman" w:hAnsi="Times New Roman"/>
          <w:sz w:val="24"/>
          <w:szCs w:val="24"/>
        </w:rPr>
        <w:t>У</w:t>
      </w:r>
      <w:r>
        <w:rPr>
          <w:rFonts w:ascii="Times New Roman" w:hAnsi="Times New Roman"/>
          <w:sz w:val="24"/>
          <w:szCs w:val="24"/>
          <w:lang w:val="sr-Cyrl-CS"/>
        </w:rPr>
        <w:t xml:space="preserve"> </w:t>
      </w:r>
      <w:r>
        <w:rPr>
          <w:rFonts w:ascii="Times New Roman" w:hAnsi="Times New Roman" w:cs="Times New Roman"/>
          <w:sz w:val="24"/>
          <w:szCs w:val="24"/>
        </w:rPr>
        <w:t>ЖИГОВИ, О ЧЕМУ ДИРЕКЦИЈИ ПРИЛАЖЕ ДОКАЗ.</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Ознака финоће из става 1. овог члана мора по бројчаној вредности да одговара једном од степена финоће прописаних у члану 6. овог закона.</w:t>
      </w:r>
    </w:p>
    <w:p w:rsidR="00833590" w:rsidRDefault="00833590" w:rsidP="00833590">
      <w:pPr>
        <w:tabs>
          <w:tab w:val="left" w:pos="1152"/>
        </w:tabs>
        <w:spacing w:after="0"/>
        <w:jc w:val="both"/>
        <w:rPr>
          <w:rFonts w:ascii="Times New Roman" w:hAnsi="Times New Roman" w:cs="Times New Roman"/>
          <w:strike/>
          <w:sz w:val="24"/>
          <w:szCs w:val="24"/>
        </w:rPr>
      </w:pPr>
      <w:r>
        <w:rPr>
          <w:rFonts w:ascii="Times New Roman" w:hAnsi="Times New Roman" w:cs="Times New Roman"/>
          <w:sz w:val="24"/>
          <w:szCs w:val="24"/>
        </w:rPr>
        <w:tab/>
      </w:r>
      <w:r>
        <w:rPr>
          <w:rFonts w:ascii="Times New Roman" w:hAnsi="Times New Roman" w:cs="Times New Roman"/>
          <w:strike/>
          <w:sz w:val="24"/>
          <w:szCs w:val="24"/>
        </w:rPr>
        <w:t>Произвођач не може предмете означавати другим знацима или ознакама, осим знаком произвођача и ознаком финоће који су одређени у складу са овим законом.</w:t>
      </w:r>
    </w:p>
    <w:p w:rsidR="00833590" w:rsidRDefault="00833590" w:rsidP="00833590">
      <w:pPr>
        <w:spacing w:after="0"/>
        <w:ind w:firstLine="1134"/>
        <w:jc w:val="both"/>
        <w:rPr>
          <w:rFonts w:ascii="Times New Roman" w:hAnsi="Times New Roman" w:cs="Times New Roman"/>
          <w:sz w:val="24"/>
          <w:szCs w:val="24"/>
        </w:rPr>
      </w:pPr>
      <w:r>
        <w:rPr>
          <w:rFonts w:ascii="Times New Roman" w:hAnsi="Times New Roman" w:cs="Times New Roman"/>
          <w:sz w:val="24"/>
          <w:szCs w:val="24"/>
        </w:rPr>
        <w:t>ПРОИЗВОЂАЧ НЕ МОЖЕ ПРЕДМЕТЕ ОЗНАЧАВАТИ ДРУГИМ ЗНАЦИМА ИЛИ ОЗНАКАМА, ОСИМ ЗНАКОМ ПРОИЗВОЂАЧА И ОЗНАКОМ ФИНОЋЕ КОЈИ СУ ОДРЕЂЕНИ У СКЛАДУ СА ОВИМ ЗАКОНОМ, КАО И ЗНАКОМ ИЗ СТАВА 2. ОВОГ ЧЛАНА.</w:t>
      </w:r>
    </w:p>
    <w:p w:rsidR="00833590" w:rsidRDefault="00833590" w:rsidP="00833590">
      <w:pPr>
        <w:tabs>
          <w:tab w:val="left" w:pos="1152"/>
        </w:tabs>
        <w:spacing w:after="0"/>
        <w:jc w:val="both"/>
        <w:rPr>
          <w:rFonts w:ascii="Times New Roman" w:hAnsi="Times New Roman" w:cs="Times New Roman"/>
          <w:sz w:val="24"/>
          <w:szCs w:val="24"/>
          <w:highlight w:val="yellow"/>
          <w:lang w:val="sr-Cyrl-CS"/>
        </w:rPr>
      </w:pPr>
      <w:r>
        <w:rPr>
          <w:rFonts w:ascii="Times New Roman" w:hAnsi="Times New Roman" w:cs="Times New Roman"/>
          <w:sz w:val="24"/>
          <w:szCs w:val="24"/>
        </w:rPr>
        <w:tab/>
        <w:t xml:space="preserve">Министар прописује садржину, облик и димензије знака произвођача, увозника, односно заступника и ознаке финоће, начин на који се предмети означавају, опрему и изглед радних просторија које морају да поседују произвођачи предмета, као и садржину и образац захтева за добијање знака произвођача. </w:t>
      </w:r>
    </w:p>
    <w:p w:rsidR="00833590" w:rsidRDefault="00833590" w:rsidP="00833590">
      <w:pPr>
        <w:tabs>
          <w:tab w:val="left" w:pos="1152"/>
        </w:tabs>
        <w:spacing w:after="0"/>
        <w:jc w:val="both"/>
        <w:rPr>
          <w:rFonts w:ascii="Times New Roman" w:hAnsi="Times New Roman" w:cs="Times New Roman"/>
          <w:sz w:val="24"/>
          <w:szCs w:val="24"/>
          <w:highlight w:val="yellow"/>
          <w:lang w:val="sr-Cyrl-CS"/>
        </w:rPr>
      </w:pPr>
    </w:p>
    <w:p w:rsidR="00833590" w:rsidRDefault="00833590" w:rsidP="00833590">
      <w:pPr>
        <w:pStyle w:val="Clan0"/>
        <w:spacing w:after="0"/>
        <w:rPr>
          <w:rFonts w:ascii="Times New Roman" w:hAnsi="Times New Roman" w:cs="Times New Roman"/>
          <w:sz w:val="24"/>
          <w:szCs w:val="24"/>
        </w:rPr>
      </w:pPr>
      <w:r>
        <w:rPr>
          <w:rFonts w:ascii="Times New Roman" w:hAnsi="Times New Roman" w:cs="Times New Roman"/>
          <w:sz w:val="24"/>
          <w:szCs w:val="24"/>
        </w:rPr>
        <w:t>Члан 9.</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 xml:space="preserve">Знак произвођача одређује се решењем које на захтев произвођача доноси Дирекција. </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 xml:space="preserve">Решење из става 1. овог члана доноси се за период важења од десет година. </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Знак произвођача мора бити евидентиран код Дирекције.</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sz w:val="24"/>
          <w:szCs w:val="24"/>
        </w:rPr>
        <w:t>НАКОН ДОБИЈАЊА РЕШЕЊА ИЗ СТАВА 1. ОВОГ ЧЛАНА ПРОИЗВОЂАЧ ЈЕ ДУЖАН ДА ДОСТАВИ ДИРЕКЦИЈИ МАТРИЦУ ЗНАКА ПРОИЗВОЂАЧА И ЗНАК ПРОИЗВОЂАЧА РАДИ УЗИМАЊА ОТИСКА.</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 xml:space="preserve">Матрице знака произвођача и отисак жига тог знака чувају се у Дирекцији. </w:t>
      </w:r>
    </w:p>
    <w:p w:rsidR="00833590" w:rsidRDefault="00833590" w:rsidP="00833590">
      <w:pPr>
        <w:tabs>
          <w:tab w:val="left" w:pos="1152"/>
        </w:tabs>
        <w:spacing w:after="0"/>
        <w:jc w:val="both"/>
        <w:rPr>
          <w:rFonts w:ascii="Times New Roman" w:hAnsi="Times New Roman" w:cs="Times New Roman"/>
          <w:sz w:val="24"/>
          <w:szCs w:val="24"/>
        </w:rPr>
      </w:pPr>
      <w:bookmarkStart w:id="8" w:name="clan_12"/>
      <w:bookmarkEnd w:id="8"/>
      <w:r>
        <w:rPr>
          <w:rFonts w:ascii="Times New Roman" w:hAnsi="Times New Roman" w:cs="Times New Roman"/>
          <w:sz w:val="24"/>
          <w:szCs w:val="24"/>
        </w:rPr>
        <w:tab/>
        <w:t>Обнављање решења из става 1. овог члана врши се на захтев произвођача који се подноси најкасније три месеца пре истека периода за који је решење издато.</w:t>
      </w:r>
    </w:p>
    <w:p w:rsidR="00833590" w:rsidRDefault="00833590" w:rsidP="00833590">
      <w:pPr>
        <w:tabs>
          <w:tab w:val="left" w:pos="1152"/>
        </w:tabs>
        <w:spacing w:after="0"/>
        <w:jc w:val="both"/>
        <w:rPr>
          <w:rStyle w:val="FontStyle12"/>
          <w:rFonts w:ascii="Times New Roman" w:hAnsi="Times New Roman" w:cs="Times New Roman"/>
          <w:sz w:val="24"/>
          <w:szCs w:val="24"/>
        </w:rPr>
      </w:pPr>
      <w:r>
        <w:rPr>
          <w:rFonts w:ascii="Times New Roman" w:hAnsi="Times New Roman" w:cs="Times New Roman"/>
          <w:sz w:val="24"/>
          <w:szCs w:val="24"/>
        </w:rPr>
        <w:tab/>
        <w:t xml:space="preserve">Ако Дирекција не одлучи по поднетом захтеву у року од 60 дана од дана подношења захтева </w:t>
      </w:r>
      <w:r>
        <w:rPr>
          <w:rFonts w:ascii="Times New Roman" w:hAnsi="Times New Roman" w:cs="Times New Roman"/>
          <w:strike/>
          <w:sz w:val="24"/>
          <w:szCs w:val="24"/>
        </w:rPr>
        <w:t>из става 5.</w:t>
      </w:r>
      <w:r>
        <w:rPr>
          <w:rFonts w:ascii="Times New Roman" w:hAnsi="Times New Roman" w:cs="Times New Roman"/>
          <w:sz w:val="24"/>
          <w:szCs w:val="24"/>
        </w:rPr>
        <w:t xml:space="preserve"> ИЗ СТАВА 6. овог члана, а најкасније до дана истека периода за који је решење издато, произвођач може да користи знак произвођача на основу постојећег решења. </w:t>
      </w:r>
    </w:p>
    <w:p w:rsidR="00833590" w:rsidRDefault="00833590" w:rsidP="00833590">
      <w:pPr>
        <w:tabs>
          <w:tab w:val="left" w:pos="1152"/>
        </w:tabs>
        <w:spacing w:after="0"/>
        <w:jc w:val="both"/>
        <w:rPr>
          <w:rStyle w:val="FontStyle12"/>
          <w:rFonts w:ascii="Times New Roman" w:hAnsi="Times New Roman" w:cs="Times New Roman"/>
          <w:sz w:val="24"/>
          <w:szCs w:val="24"/>
        </w:rPr>
      </w:pPr>
      <w:r>
        <w:rPr>
          <w:rStyle w:val="FontStyle12"/>
          <w:rFonts w:ascii="Times New Roman" w:hAnsi="Times New Roman" w:cs="Times New Roman"/>
          <w:sz w:val="24"/>
          <w:szCs w:val="24"/>
        </w:rPr>
        <w:tab/>
        <w:t xml:space="preserve">Произвођач је дужан да обавести Дирекцију о свим променама у вези са пословањем или седиштем, односно о свим променама у његовим организационим </w:t>
      </w:r>
      <w:r>
        <w:rPr>
          <w:rStyle w:val="FontStyle12"/>
          <w:rFonts w:ascii="Times New Roman" w:hAnsi="Times New Roman" w:cs="Times New Roman"/>
          <w:sz w:val="24"/>
          <w:szCs w:val="24"/>
        </w:rPr>
        <w:lastRenderedPageBreak/>
        <w:t>јединицама, као и о обустави пословања у року од 30 дана од дана настанка промене или обуставе пословања.</w:t>
      </w:r>
    </w:p>
    <w:p w:rsidR="00833590" w:rsidRDefault="00833590" w:rsidP="00833590">
      <w:pPr>
        <w:tabs>
          <w:tab w:val="left" w:pos="1152"/>
        </w:tabs>
        <w:spacing w:after="0"/>
        <w:jc w:val="both"/>
        <w:rPr>
          <w:rStyle w:val="FontStyle12"/>
          <w:rFonts w:ascii="Times New Roman" w:hAnsi="Times New Roman" w:cs="Times New Roman"/>
          <w:sz w:val="24"/>
          <w:szCs w:val="24"/>
        </w:rPr>
      </w:pPr>
      <w:r>
        <w:rPr>
          <w:rStyle w:val="FontStyle12"/>
          <w:rFonts w:ascii="Times New Roman" w:hAnsi="Times New Roman" w:cs="Times New Roman"/>
          <w:sz w:val="24"/>
          <w:szCs w:val="24"/>
        </w:rPr>
        <w:tab/>
        <w:t xml:space="preserve">Уз захтев </w:t>
      </w:r>
      <w:r>
        <w:rPr>
          <w:rFonts w:ascii="Times New Roman" w:hAnsi="Times New Roman" w:cs="Times New Roman"/>
          <w:strike/>
          <w:sz w:val="24"/>
          <w:szCs w:val="24"/>
        </w:rPr>
        <w:t>из става 5.</w:t>
      </w:r>
      <w:r>
        <w:rPr>
          <w:rFonts w:ascii="Times New Roman" w:hAnsi="Times New Roman" w:cs="Times New Roman"/>
          <w:sz w:val="24"/>
          <w:szCs w:val="24"/>
        </w:rPr>
        <w:t xml:space="preserve"> ИЗ СТАВА 6.</w:t>
      </w:r>
      <w:r>
        <w:rPr>
          <w:rFonts w:ascii="Times New Roman" w:hAnsi="Times New Roman" w:cs="Times New Roman"/>
          <w:sz w:val="24"/>
          <w:szCs w:val="24"/>
          <w:lang w:val="sr-Cyrl-CS"/>
        </w:rPr>
        <w:t xml:space="preserve"> </w:t>
      </w:r>
      <w:r>
        <w:rPr>
          <w:rStyle w:val="FontStyle12"/>
          <w:rFonts w:ascii="Times New Roman" w:hAnsi="Times New Roman" w:cs="Times New Roman"/>
          <w:sz w:val="24"/>
          <w:szCs w:val="24"/>
        </w:rPr>
        <w:t>овог члана подноси се доказ о плаћеној републичкој административној такси.</w:t>
      </w:r>
    </w:p>
    <w:p w:rsidR="00833590" w:rsidRDefault="00833590" w:rsidP="00833590">
      <w:pPr>
        <w:tabs>
          <w:tab w:val="left" w:pos="1152"/>
        </w:tabs>
        <w:spacing w:after="0"/>
        <w:jc w:val="both"/>
        <w:rPr>
          <w:bCs/>
        </w:rPr>
      </w:pPr>
      <w:r>
        <w:rPr>
          <w:rFonts w:ascii="Times New Roman" w:hAnsi="Times New Roman" w:cs="Times New Roman"/>
          <w:bCs/>
          <w:sz w:val="24"/>
          <w:szCs w:val="24"/>
        </w:rPr>
        <w:tab/>
        <w:t xml:space="preserve">Ако се утврди да произвођач не испуњава услове у погледу </w:t>
      </w:r>
      <w:r>
        <w:rPr>
          <w:rFonts w:ascii="Times New Roman" w:hAnsi="Times New Roman" w:cs="Times New Roman"/>
          <w:sz w:val="24"/>
          <w:szCs w:val="24"/>
        </w:rPr>
        <w:t>опреме и радних просторија које морају да поседују произвођачи предмета</w:t>
      </w:r>
      <w:r>
        <w:rPr>
          <w:rFonts w:ascii="Times New Roman" w:hAnsi="Times New Roman" w:cs="Times New Roman"/>
          <w:bCs/>
          <w:sz w:val="24"/>
          <w:szCs w:val="24"/>
        </w:rPr>
        <w:t xml:space="preserve"> за добијање знака произвођача, Дирекција ће донети решење о одбијању захтева, </w:t>
      </w:r>
      <w:r>
        <w:rPr>
          <w:rFonts w:ascii="Times New Roman" w:hAnsi="Times New Roman" w:cs="Times New Roman"/>
          <w:strike/>
          <w:sz w:val="24"/>
          <w:szCs w:val="24"/>
        </w:rPr>
        <w:t>из става 5.</w:t>
      </w:r>
      <w:r>
        <w:rPr>
          <w:rFonts w:ascii="Times New Roman" w:hAnsi="Times New Roman" w:cs="Times New Roman"/>
          <w:sz w:val="24"/>
          <w:szCs w:val="24"/>
        </w:rPr>
        <w:t xml:space="preserve"> ИЗ СТАВА 6.</w:t>
      </w:r>
      <w:r>
        <w:rPr>
          <w:rFonts w:ascii="Times New Roman" w:hAnsi="Times New Roman" w:cs="Times New Roman"/>
          <w:sz w:val="24"/>
          <w:szCs w:val="24"/>
          <w:lang w:val="sr-Cyrl-CS"/>
        </w:rPr>
        <w:t xml:space="preserve"> </w:t>
      </w:r>
      <w:r>
        <w:rPr>
          <w:rFonts w:ascii="Times New Roman" w:hAnsi="Times New Roman" w:cs="Times New Roman"/>
          <w:bCs/>
          <w:sz w:val="24"/>
          <w:szCs w:val="24"/>
        </w:rPr>
        <w:t>овог члана.</w:t>
      </w:r>
    </w:p>
    <w:p w:rsidR="00833590" w:rsidRDefault="00833590" w:rsidP="00833590">
      <w:pPr>
        <w:tabs>
          <w:tab w:val="left" w:pos="1152"/>
        </w:tabs>
        <w:spacing w:after="0"/>
        <w:jc w:val="both"/>
        <w:rPr>
          <w:rFonts w:ascii="Times New Roman" w:hAnsi="Times New Roman" w:cs="Times New Roman"/>
          <w:bCs/>
          <w:sz w:val="24"/>
          <w:szCs w:val="24"/>
        </w:rPr>
      </w:pPr>
      <w:r>
        <w:rPr>
          <w:rFonts w:ascii="Times New Roman" w:hAnsi="Times New Roman" w:cs="Times New Roman"/>
          <w:bCs/>
          <w:sz w:val="24"/>
          <w:szCs w:val="24"/>
        </w:rPr>
        <w:tab/>
        <w:t xml:space="preserve">Против решења </w:t>
      </w:r>
      <w:r>
        <w:rPr>
          <w:rFonts w:ascii="Times New Roman" w:hAnsi="Times New Roman" w:cs="Times New Roman"/>
          <w:bCs/>
          <w:strike/>
          <w:sz w:val="24"/>
          <w:szCs w:val="24"/>
        </w:rPr>
        <w:t>из става 9.</w:t>
      </w:r>
      <w:r>
        <w:rPr>
          <w:rFonts w:ascii="Times New Roman" w:hAnsi="Times New Roman" w:cs="Times New Roman"/>
          <w:bCs/>
          <w:sz w:val="24"/>
          <w:szCs w:val="24"/>
          <w:lang w:val="sr-Cyrl-CS"/>
        </w:rPr>
        <w:t xml:space="preserve"> </w:t>
      </w:r>
      <w:r>
        <w:rPr>
          <w:rFonts w:ascii="Times New Roman" w:hAnsi="Times New Roman" w:cs="Times New Roman"/>
          <w:bCs/>
          <w:sz w:val="24"/>
          <w:szCs w:val="24"/>
        </w:rPr>
        <w:t>ИЗ СТАВА 10.</w:t>
      </w:r>
      <w:r>
        <w:rPr>
          <w:rFonts w:ascii="Times New Roman" w:hAnsi="Times New Roman" w:cs="Times New Roman"/>
          <w:bCs/>
          <w:sz w:val="24"/>
          <w:szCs w:val="24"/>
          <w:lang w:val="sr-Cyrl-CS"/>
        </w:rPr>
        <w:t xml:space="preserve"> </w:t>
      </w:r>
      <w:r>
        <w:rPr>
          <w:rFonts w:ascii="Times New Roman" w:hAnsi="Times New Roman" w:cs="Times New Roman"/>
          <w:bCs/>
          <w:sz w:val="24"/>
          <w:szCs w:val="24"/>
        </w:rPr>
        <w:t>овог члана произвођач може изјавити жалбу министру у року од 15 дана од дана пријема решења.</w:t>
      </w:r>
    </w:p>
    <w:p w:rsidR="00833590" w:rsidRDefault="00833590" w:rsidP="00833590">
      <w:pPr>
        <w:tabs>
          <w:tab w:val="left" w:pos="1152"/>
        </w:tabs>
        <w:spacing w:after="0"/>
        <w:jc w:val="both"/>
        <w:rPr>
          <w:rFonts w:ascii="Times New Roman" w:hAnsi="Times New Roman" w:cs="Times New Roman"/>
          <w:bCs/>
          <w:sz w:val="24"/>
          <w:szCs w:val="24"/>
        </w:rPr>
      </w:pPr>
      <w:r>
        <w:rPr>
          <w:rFonts w:ascii="Times New Roman" w:hAnsi="Times New Roman" w:cs="Times New Roman"/>
          <w:bCs/>
          <w:sz w:val="24"/>
          <w:szCs w:val="24"/>
        </w:rPr>
        <w:tab/>
        <w:t xml:space="preserve">Уз жалбу </w:t>
      </w:r>
      <w:r>
        <w:rPr>
          <w:rFonts w:ascii="Times New Roman" w:hAnsi="Times New Roman" w:cs="Times New Roman"/>
          <w:bCs/>
          <w:strike/>
          <w:sz w:val="24"/>
          <w:szCs w:val="24"/>
        </w:rPr>
        <w:t>из става 10.</w:t>
      </w:r>
      <w:r>
        <w:rPr>
          <w:rFonts w:ascii="Times New Roman" w:hAnsi="Times New Roman" w:cs="Times New Roman"/>
          <w:bCs/>
          <w:sz w:val="24"/>
          <w:szCs w:val="24"/>
          <w:lang w:val="sr-Cyrl-CS"/>
        </w:rPr>
        <w:t xml:space="preserve"> </w:t>
      </w:r>
      <w:r>
        <w:rPr>
          <w:rFonts w:ascii="Times New Roman" w:hAnsi="Times New Roman" w:cs="Times New Roman"/>
          <w:bCs/>
          <w:sz w:val="24"/>
          <w:szCs w:val="24"/>
        </w:rPr>
        <w:t>ИЗ СТАВА 11. овог члана подноси се доказ о плаћеној републичкој административној такси.</w:t>
      </w:r>
    </w:p>
    <w:p w:rsidR="00833590" w:rsidRDefault="00833590" w:rsidP="00833590">
      <w:pPr>
        <w:tabs>
          <w:tab w:val="left" w:pos="1152"/>
        </w:tabs>
        <w:spacing w:after="0"/>
        <w:jc w:val="both"/>
        <w:rPr>
          <w:rFonts w:ascii="Times New Roman" w:hAnsi="Times New Roman" w:cs="Times New Roman"/>
          <w:bCs/>
          <w:sz w:val="24"/>
          <w:szCs w:val="24"/>
        </w:rPr>
      </w:pPr>
      <w:r>
        <w:rPr>
          <w:rFonts w:ascii="Times New Roman" w:hAnsi="Times New Roman" w:cs="Times New Roman"/>
          <w:bCs/>
          <w:sz w:val="24"/>
          <w:szCs w:val="24"/>
        </w:rPr>
        <w:tab/>
        <w:t>Решење министра је коначно.</w:t>
      </w:r>
    </w:p>
    <w:p w:rsidR="00833590" w:rsidRDefault="00833590" w:rsidP="00833590">
      <w:pPr>
        <w:tabs>
          <w:tab w:val="left" w:pos="1152"/>
        </w:tabs>
        <w:spacing w:after="0"/>
        <w:jc w:val="both"/>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sz w:val="24"/>
          <w:szCs w:val="24"/>
        </w:rPr>
        <w:t xml:space="preserve">ПРОИЗВОЂАЧ ЈЕ ДУЖАН ДА У РОКУ ОД 15 ДАНА ОД ДАНА </w:t>
      </w:r>
      <w:r>
        <w:rPr>
          <w:rFonts w:ascii="Times New Roman" w:hAnsi="Times New Roman"/>
          <w:color w:val="000000"/>
          <w:sz w:val="24"/>
          <w:szCs w:val="24"/>
          <w:lang w:val="ru-RU"/>
        </w:rPr>
        <w:t xml:space="preserve">ПРИЈЕМА КОНАЧНОГ РЕШЕЊА О ОДБИЈАЊУ ЗАХТЕВА ЗА ОБНАВЉАЊЕ РЕШЕЊА ИЗ СТАВА 1. ОВОГ ЧЛАНА </w:t>
      </w:r>
      <w:r>
        <w:rPr>
          <w:rFonts w:ascii="Times New Roman" w:hAnsi="Times New Roman"/>
          <w:sz w:val="24"/>
          <w:szCs w:val="24"/>
        </w:rPr>
        <w:t>ДОСТАВИ ДИРЕКЦИЈИ ЗНАК ПРОИЗВОЂАЧА РАДИ УНИШТЕЊА</w:t>
      </w:r>
      <w:r>
        <w:rPr>
          <w:rFonts w:ascii="Times New Roman" w:hAnsi="Times New Roman"/>
          <w:color w:val="000000"/>
          <w:sz w:val="24"/>
          <w:szCs w:val="24"/>
          <w:lang w:val="ru-RU"/>
        </w:rPr>
        <w:t>.</w:t>
      </w:r>
    </w:p>
    <w:p w:rsidR="00833590" w:rsidRDefault="00833590" w:rsidP="00833590">
      <w:pPr>
        <w:tabs>
          <w:tab w:val="left" w:pos="1152"/>
        </w:tabs>
        <w:spacing w:after="0"/>
        <w:jc w:val="both"/>
        <w:rPr>
          <w:rFonts w:ascii="Times New Roman" w:hAnsi="Times New Roman" w:cs="Times New Roman"/>
          <w:bCs/>
          <w:sz w:val="24"/>
          <w:szCs w:val="24"/>
        </w:rPr>
      </w:pPr>
    </w:p>
    <w:p w:rsidR="00833590" w:rsidRDefault="00833590" w:rsidP="00833590">
      <w:pPr>
        <w:pStyle w:val="Clan0"/>
        <w:rPr>
          <w:rFonts w:ascii="Times New Roman" w:hAnsi="Times New Roman" w:cs="Times New Roman"/>
          <w:sz w:val="24"/>
          <w:szCs w:val="24"/>
        </w:rPr>
      </w:pPr>
      <w:r>
        <w:rPr>
          <w:rFonts w:ascii="Times New Roman" w:hAnsi="Times New Roman" w:cs="Times New Roman"/>
          <w:sz w:val="24"/>
          <w:szCs w:val="24"/>
        </w:rPr>
        <w:t>Члан 10.</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 xml:space="preserve">Решење о одређивању знака произвођача може се укинути решењем Дирекције пре истека рока из члана 9. став 2. овог закона, ако: </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1)</w:t>
      </w:r>
      <w:r>
        <w:rPr>
          <w:rFonts w:ascii="Times New Roman" w:hAnsi="Times New Roman" w:cs="Times New Roman"/>
          <w:sz w:val="24"/>
          <w:szCs w:val="24"/>
        </w:rPr>
        <w:tab/>
        <w:t xml:space="preserve">се утврди да произвођач предмета више не испуњава прописане услове; </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2)</w:t>
      </w:r>
      <w:r>
        <w:rPr>
          <w:rFonts w:ascii="Times New Roman" w:hAnsi="Times New Roman" w:cs="Times New Roman"/>
          <w:sz w:val="24"/>
          <w:szCs w:val="24"/>
        </w:rPr>
        <w:tab/>
        <w:t>је произвођач односно одговорно лице код произвођача извршило кривично дело фалсификовања знакова за означавање предмета за које је правоснажно осуђен;</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3)</w:t>
      </w:r>
      <w:r>
        <w:rPr>
          <w:rFonts w:ascii="Times New Roman" w:hAnsi="Times New Roman" w:cs="Times New Roman"/>
          <w:sz w:val="24"/>
          <w:szCs w:val="24"/>
        </w:rPr>
        <w:tab/>
        <w:t>произвођач предмета престане да обавља делатност која се односи на производњу, односно израду предмета од драгоцених метала.</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Против решења из става 1. овог члана може се изјавити жалба министру у року од 15 дана од дана пријема решења.</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Жалба на решење не задржава његово извршење.</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Решење министра је коначно.</w:t>
      </w:r>
    </w:p>
    <w:p w:rsidR="00833590" w:rsidRDefault="00833590" w:rsidP="00833590">
      <w:pPr>
        <w:tabs>
          <w:tab w:val="left" w:pos="1152"/>
        </w:tabs>
        <w:spacing w:after="0"/>
        <w:jc w:val="both"/>
        <w:rPr>
          <w:rFonts w:ascii="Times New Roman" w:hAnsi="Times New Roman" w:cs="Times New Roman"/>
          <w:sz w:val="24"/>
          <w:szCs w:val="24"/>
        </w:rPr>
      </w:pPr>
      <w:r>
        <w:rPr>
          <w:rStyle w:val="FontStyle12"/>
          <w:rFonts w:ascii="Times New Roman" w:hAnsi="Times New Roman" w:cs="Times New Roman"/>
          <w:sz w:val="24"/>
          <w:szCs w:val="24"/>
        </w:rPr>
        <w:tab/>
        <w:t>Уз жалбу из става 2. овог члана подноси се доказ о плаћеној републичкој административној такси.</w:t>
      </w:r>
      <w:bookmarkStart w:id="9" w:name="clan_13"/>
      <w:bookmarkEnd w:id="9"/>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 xml:space="preserve">Знак произвођача за који је укинуто решење о знаку произвођача или је протекао период за које је издато решење, осим у случају из члана 9. </w:t>
      </w:r>
      <w:r>
        <w:rPr>
          <w:rFonts w:ascii="Times New Roman" w:hAnsi="Times New Roman" w:cs="Times New Roman"/>
          <w:strike/>
          <w:sz w:val="24"/>
          <w:szCs w:val="24"/>
        </w:rPr>
        <w:t>став 6.</w:t>
      </w:r>
      <w:r>
        <w:rPr>
          <w:rFonts w:ascii="Times New Roman" w:hAnsi="Times New Roman" w:cs="Times New Roman"/>
          <w:sz w:val="24"/>
          <w:szCs w:val="24"/>
          <w:lang w:val="sr-Cyrl-CS"/>
        </w:rPr>
        <w:t xml:space="preserve"> </w:t>
      </w:r>
      <w:r>
        <w:rPr>
          <w:rFonts w:ascii="Times New Roman" w:hAnsi="Times New Roman" w:cs="Times New Roman"/>
          <w:sz w:val="24"/>
          <w:szCs w:val="24"/>
        </w:rPr>
        <w:t>СТАВ 7. овог закона, не може се употребљавати.</w:t>
      </w:r>
    </w:p>
    <w:p w:rsidR="00833590" w:rsidRDefault="00833590" w:rsidP="00833590">
      <w:pPr>
        <w:tabs>
          <w:tab w:val="left" w:pos="1152"/>
        </w:tabs>
        <w:spacing w:after="0"/>
        <w:jc w:val="both"/>
        <w:rPr>
          <w:rFonts w:ascii="Times New Roman" w:eastAsia="Times New Roman" w:hAnsi="Times New Roman" w:cs="Times New Roman"/>
          <w:sz w:val="24"/>
          <w:szCs w:val="24"/>
        </w:rPr>
      </w:pPr>
      <w:r>
        <w:rPr>
          <w:rFonts w:ascii="Times New Roman" w:hAnsi="Times New Roman" w:cs="Times New Roman"/>
          <w:sz w:val="24"/>
          <w:szCs w:val="24"/>
        </w:rPr>
        <w:tab/>
      </w:r>
      <w:r>
        <w:rPr>
          <w:rFonts w:ascii="Times New Roman" w:eastAsia="Times New Roman" w:hAnsi="Times New Roman" w:cs="Times New Roman"/>
          <w:sz w:val="24"/>
          <w:szCs w:val="24"/>
          <w:lang w:val="ru-RU"/>
        </w:rPr>
        <w:t>ПРОИЗВОЂАЧ КОМЕ ЈЕ УКИНУТО РЕШЕЊЕ ИЗ РАЗЛОГА ИЗ СТАВА 1. ТАЧ. 1) И 2) ОВОГ ЧЛАНА, НЕ МОЖЕ ПОДНЕТИ НОВИ ЗАХТЕВ ЗА ОДРЕЂИВАЊЕ ЗНАКА ПРОИЗВОЂАЧА У РОКУ ОД ШЕСТ МЕСЕЦИ ОД ДАНА ПРИЈЕМА РЕШЕЊА О УКИДАЊУ РЕШЕЊА О ЗНАКУ ПРОИЗВОЂАЧА.</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eastAsia="Times New Roman" w:hAnsi="Times New Roman" w:cs="Times New Roman"/>
          <w:sz w:val="24"/>
          <w:szCs w:val="24"/>
        </w:rPr>
        <w:tab/>
        <w:t xml:space="preserve">ПРОИЗВОЂАЧ ЈЕ ДУЖАН ДА ЗНАК ПРОИЗВОЂАЧА ИЗ СТАВА </w:t>
      </w:r>
      <w:r>
        <w:rPr>
          <w:rFonts w:ascii="Times New Roman" w:eastAsia="Times New Roman" w:hAnsi="Times New Roman" w:cs="Times New Roman"/>
          <w:sz w:val="24"/>
          <w:szCs w:val="24"/>
          <w:lang w:val="sr-Cyrl-CS"/>
        </w:rPr>
        <w:t>6</w:t>
      </w:r>
      <w:r>
        <w:rPr>
          <w:rFonts w:ascii="Times New Roman" w:eastAsia="Times New Roman" w:hAnsi="Times New Roman" w:cs="Times New Roman"/>
          <w:sz w:val="24"/>
          <w:szCs w:val="24"/>
        </w:rPr>
        <w:t xml:space="preserve">. ОВОГ ЧЛАНА ДОСТАВИ ДИРЕКЦИЈИ РАДИ УНИШТЕЊА У РОКУ ОД 15 ДАНА ОД ДАНА </w:t>
      </w:r>
      <w:r>
        <w:rPr>
          <w:rFonts w:ascii="Times New Roman" w:eastAsia="Times New Roman" w:hAnsi="Times New Roman" w:cs="Times New Roman"/>
          <w:sz w:val="24"/>
          <w:szCs w:val="24"/>
          <w:lang w:val="sr-Cyrl-CS"/>
        </w:rPr>
        <w:t>ПРИЈЕМА</w:t>
      </w:r>
      <w:r>
        <w:rPr>
          <w:rFonts w:ascii="Times New Roman" w:eastAsia="Times New Roman" w:hAnsi="Times New Roman" w:cs="Times New Roman"/>
          <w:sz w:val="24"/>
          <w:szCs w:val="24"/>
          <w:lang w:val="ru-RU"/>
        </w:rPr>
        <w:t xml:space="preserve"> РЕШЕЊА О УКИДАЊУ РЕШЕЊА О ЗНАКУ ПРОИЗВОЂАЧА, ОДНОСНО ОД ДАНА ИСТЕКА ПЕРИОДА ЗА КОЈЕ ЈЕ ИЗДАТО РЕШЕЊЕ.</w:t>
      </w:r>
    </w:p>
    <w:p w:rsidR="00833590" w:rsidRDefault="00833590" w:rsidP="00833590">
      <w:pPr>
        <w:tabs>
          <w:tab w:val="left" w:pos="1152"/>
        </w:tabs>
        <w:spacing w:after="0"/>
        <w:jc w:val="both"/>
        <w:rPr>
          <w:rFonts w:ascii="Times New Roman" w:hAnsi="Times New Roman" w:cs="Times New Roman"/>
          <w:sz w:val="24"/>
          <w:szCs w:val="24"/>
        </w:rPr>
      </w:pPr>
    </w:p>
    <w:p w:rsidR="00833590" w:rsidRDefault="00833590" w:rsidP="00833590">
      <w:pPr>
        <w:pStyle w:val="Clan0"/>
        <w:rPr>
          <w:rFonts w:ascii="Times New Roman" w:hAnsi="Times New Roman" w:cs="Times New Roman"/>
          <w:sz w:val="24"/>
          <w:szCs w:val="24"/>
        </w:rPr>
      </w:pPr>
      <w:r>
        <w:rPr>
          <w:rFonts w:ascii="Times New Roman" w:hAnsi="Times New Roman" w:cs="Times New Roman"/>
          <w:sz w:val="24"/>
          <w:szCs w:val="24"/>
        </w:rPr>
        <w:lastRenderedPageBreak/>
        <w:t>Члан15.</w:t>
      </w:r>
    </w:p>
    <w:p w:rsidR="00833590" w:rsidRDefault="00833590" w:rsidP="00833590">
      <w:pPr>
        <w:pStyle w:val="Style5"/>
        <w:widowControl/>
        <w:tabs>
          <w:tab w:val="left" w:pos="1152"/>
        </w:tabs>
        <w:spacing w:line="240" w:lineRule="auto"/>
        <w:ind w:firstLine="720"/>
        <w:rPr>
          <w:rStyle w:val="FontStyle12"/>
          <w:rFonts w:ascii="Times New Roman" w:hAnsi="Times New Roman"/>
          <w:lang w:val="sr-Cyrl-CS"/>
        </w:rPr>
      </w:pPr>
      <w:r>
        <w:rPr>
          <w:rStyle w:val="FontStyle12"/>
          <w:rFonts w:ascii="Times New Roman" w:hAnsi="Times New Roman"/>
          <w:lang w:val="sr-Latn-CS"/>
        </w:rPr>
        <w:t xml:space="preserve">Пре стављања предмета на тржиште, </w:t>
      </w:r>
      <w:r>
        <w:rPr>
          <w:rStyle w:val="FontStyle12"/>
          <w:rFonts w:ascii="Times New Roman" w:hAnsi="Times New Roman"/>
          <w:lang w:val="sr-Cyrl-CS"/>
        </w:rPr>
        <w:t xml:space="preserve">произвођач је </w:t>
      </w:r>
      <w:r>
        <w:rPr>
          <w:rStyle w:val="FontStyle12"/>
          <w:rFonts w:ascii="Times New Roman" w:hAnsi="Times New Roman"/>
          <w:lang w:val="sr-Latn-CS"/>
        </w:rPr>
        <w:t xml:space="preserve">дужан да </w:t>
      </w:r>
      <w:r>
        <w:rPr>
          <w:rStyle w:val="FontStyle12"/>
          <w:rFonts w:ascii="Times New Roman" w:hAnsi="Times New Roman"/>
          <w:lang w:val="sr-Cyrl-CS"/>
        </w:rPr>
        <w:t>предмет достави на испитивање и жигосање</w:t>
      </w:r>
      <w:r>
        <w:rPr>
          <w:rStyle w:val="FontStyle12"/>
          <w:rFonts w:ascii="Times New Roman" w:hAnsi="Times New Roman"/>
        </w:rPr>
        <w:t>,</w:t>
      </w:r>
      <w:r>
        <w:rPr>
          <w:rStyle w:val="FontStyle12"/>
          <w:rFonts w:ascii="Times New Roman" w:hAnsi="Times New Roman"/>
          <w:lang w:val="sr-Cyrl-CS"/>
        </w:rPr>
        <w:t xml:space="preserve"> ради утврђивања његове </w:t>
      </w:r>
      <w:r>
        <w:rPr>
          <w:rStyle w:val="FontStyle12"/>
          <w:rFonts w:ascii="Times New Roman" w:hAnsi="Times New Roman"/>
          <w:lang w:val="sr-Latn-CS"/>
        </w:rPr>
        <w:t>усаглашеност</w:t>
      </w:r>
      <w:r>
        <w:rPr>
          <w:rStyle w:val="FontStyle12"/>
          <w:rFonts w:ascii="Times New Roman" w:hAnsi="Times New Roman"/>
          <w:lang w:val="sr-Cyrl-CS"/>
        </w:rPr>
        <w:t>и</w:t>
      </w:r>
      <w:r>
        <w:rPr>
          <w:rStyle w:val="FontStyle12"/>
          <w:rFonts w:ascii="Times New Roman" w:hAnsi="Times New Roman"/>
          <w:lang w:val="sr-Latn-CS"/>
        </w:rPr>
        <w:t xml:space="preserve"> са прописаним захтевима</w:t>
      </w:r>
      <w:r>
        <w:rPr>
          <w:rStyle w:val="FontStyle12"/>
          <w:rFonts w:ascii="Times New Roman" w:hAnsi="Times New Roman"/>
          <w:lang w:val="sr-Cyrl-CS"/>
        </w:rPr>
        <w:t>, осим предмета за који има прописану документацију.</w:t>
      </w:r>
    </w:p>
    <w:p w:rsidR="00833590" w:rsidRDefault="00833590" w:rsidP="00833590">
      <w:pPr>
        <w:pStyle w:val="Style5"/>
        <w:widowControl/>
        <w:tabs>
          <w:tab w:val="left" w:pos="1152"/>
        </w:tabs>
        <w:spacing w:line="240" w:lineRule="auto"/>
        <w:ind w:firstLine="720"/>
        <w:rPr>
          <w:rStyle w:val="FontStyle12"/>
          <w:rFonts w:ascii="Times New Roman" w:hAnsi="Times New Roman"/>
          <w:lang w:eastAsia="en-US"/>
        </w:rPr>
      </w:pPr>
      <w:r>
        <w:rPr>
          <w:rStyle w:val="FontStyle12"/>
          <w:rFonts w:ascii="Times New Roman" w:hAnsi="Times New Roman"/>
          <w:lang w:val="sr-Latn-CS" w:eastAsia="en-US"/>
        </w:rPr>
        <w:t>Увозник</w:t>
      </w:r>
      <w:r>
        <w:rPr>
          <w:rStyle w:val="FontStyle12"/>
          <w:rFonts w:ascii="Times New Roman" w:hAnsi="Times New Roman"/>
          <w:lang w:val="sr-Cyrl-CS" w:eastAsia="en-US"/>
        </w:rPr>
        <w:t>,</w:t>
      </w:r>
      <w:r>
        <w:rPr>
          <w:rStyle w:val="FontStyle12"/>
          <w:rFonts w:ascii="Times New Roman" w:hAnsi="Times New Roman"/>
          <w:lang w:val="sr-Latn-CS" w:eastAsia="en-US"/>
        </w:rPr>
        <w:t xml:space="preserve"> односно заступник</w:t>
      </w:r>
      <w:r>
        <w:rPr>
          <w:rStyle w:val="FontStyle12"/>
          <w:rFonts w:ascii="Times New Roman" w:hAnsi="Times New Roman"/>
          <w:lang w:val="sr-Cyrl-CS" w:eastAsia="en-US"/>
        </w:rPr>
        <w:t xml:space="preserve"> обезбеђује утврђивање усаглашености предмета </w:t>
      </w:r>
      <w:r>
        <w:rPr>
          <w:rStyle w:val="FontStyle12"/>
          <w:rFonts w:ascii="Times New Roman" w:hAnsi="Times New Roman"/>
          <w:lang w:val="sr-Latn-CS" w:eastAsia="en-US"/>
        </w:rPr>
        <w:t xml:space="preserve">са прописаним захтевима подношењем </w:t>
      </w:r>
      <w:r>
        <w:rPr>
          <w:rStyle w:val="FontStyle12"/>
          <w:rFonts w:ascii="Times New Roman" w:hAnsi="Times New Roman"/>
          <w:lang w:val="sr-Cyrl-CS" w:eastAsia="en-US"/>
        </w:rPr>
        <w:t xml:space="preserve">тог </w:t>
      </w:r>
      <w:r>
        <w:rPr>
          <w:rStyle w:val="FontStyle12"/>
          <w:rFonts w:ascii="Times New Roman" w:hAnsi="Times New Roman"/>
          <w:lang w:val="sr-Latn-CS" w:eastAsia="en-US"/>
        </w:rPr>
        <w:t>предмета на испитивање и жигосање.</w:t>
      </w:r>
    </w:p>
    <w:p w:rsidR="00833590" w:rsidRDefault="00833590" w:rsidP="00833590">
      <w:pPr>
        <w:pStyle w:val="Style5"/>
        <w:widowControl/>
        <w:tabs>
          <w:tab w:val="left" w:pos="1152"/>
        </w:tabs>
        <w:spacing w:line="240" w:lineRule="auto"/>
        <w:ind w:firstLine="720"/>
        <w:rPr>
          <w:rStyle w:val="FontStyle12"/>
          <w:rFonts w:ascii="Times New Roman" w:hAnsi="Times New Roman"/>
          <w:lang w:eastAsia="en-US"/>
        </w:rPr>
      </w:pPr>
      <w:r>
        <w:rPr>
          <w:rFonts w:ascii="Times New Roman" w:eastAsia="Times New Roman" w:hAnsi="Times New Roman"/>
        </w:rPr>
        <w:t xml:space="preserve">ПРИВРЕДНИ СУБЈЕКТ </w:t>
      </w:r>
      <w:r>
        <w:rPr>
          <w:rFonts w:ascii="Times New Roman" w:eastAsia="Times New Roman" w:hAnsi="Times New Roman"/>
          <w:lang w:val="sr-Cyrl-CS"/>
        </w:rPr>
        <w:t>СТАВЉА НА ТРЖИШТЕ САМО</w:t>
      </w:r>
      <w:r>
        <w:rPr>
          <w:rFonts w:ascii="Times New Roman" w:eastAsia="Times New Roman" w:hAnsi="Times New Roman"/>
        </w:rPr>
        <w:t xml:space="preserve"> ПРЕДМЕТЕ ОД ДРАГОЦЕНИХ МЕТАЛА КОЈИ СУ УСАГЛАШЕНИ СА ПРОПИСАНИМ ЗАХТЕВИМА</w:t>
      </w:r>
      <w:r>
        <w:rPr>
          <w:rStyle w:val="FontStyle12"/>
          <w:rFonts w:ascii="Times New Roman" w:hAnsi="Times New Roman"/>
          <w:lang w:eastAsia="en-US"/>
        </w:rPr>
        <w:t>.</w:t>
      </w:r>
    </w:p>
    <w:p w:rsidR="00833590" w:rsidRDefault="00833590" w:rsidP="00833590">
      <w:pPr>
        <w:pStyle w:val="Style5"/>
        <w:widowControl/>
        <w:tabs>
          <w:tab w:val="left" w:pos="1152"/>
        </w:tabs>
        <w:spacing w:line="240" w:lineRule="auto"/>
        <w:ind w:firstLine="720"/>
        <w:rPr>
          <w:rStyle w:val="FontStyle12"/>
          <w:rFonts w:ascii="Times New Roman" w:hAnsi="Times New Roman"/>
          <w:lang w:val="sr-Cyrl-CS" w:eastAsia="en-US"/>
        </w:rPr>
      </w:pPr>
      <w:r>
        <w:rPr>
          <w:rStyle w:val="FontStyle12"/>
          <w:rFonts w:ascii="Times New Roman" w:hAnsi="Times New Roman"/>
          <w:lang w:val="sr-Cyrl-CS" w:eastAsia="en-US"/>
        </w:rPr>
        <w:t xml:space="preserve">Жигосањем из става 2. овог члана за предмете из увоза које прате одговарајући сертификати односно гаранције, сматраће се издавање уверења о потврђивању степена финоће предмета. </w:t>
      </w:r>
    </w:p>
    <w:p w:rsidR="00833590" w:rsidRDefault="00833590" w:rsidP="00833590">
      <w:pPr>
        <w:tabs>
          <w:tab w:val="left" w:pos="709"/>
          <w:tab w:val="left" w:pos="851"/>
          <w:tab w:val="left" w:pos="1152"/>
          <w:tab w:val="left" w:pos="1701"/>
        </w:tabs>
        <w:spacing w:after="0"/>
        <w:ind w:firstLine="709"/>
        <w:jc w:val="both"/>
        <w:rPr>
          <w:rFonts w:cs="Times New Roman"/>
          <w:sz w:val="24"/>
          <w:szCs w:val="24"/>
          <w:lang w:val="en-US"/>
        </w:rPr>
      </w:pPr>
      <w:r>
        <w:rPr>
          <w:rFonts w:ascii="Times New Roman" w:hAnsi="Times New Roman" w:cs="Times New Roman"/>
          <w:sz w:val="24"/>
          <w:szCs w:val="24"/>
        </w:rPr>
        <w:t>Министар ближе прописује врсте, облике, изглед и начин израде државних жигова.</w:t>
      </w:r>
    </w:p>
    <w:p w:rsidR="00833590" w:rsidRDefault="00833590" w:rsidP="00833590">
      <w:pPr>
        <w:tabs>
          <w:tab w:val="left" w:pos="1152"/>
        </w:tabs>
        <w:spacing w:after="0"/>
        <w:rPr>
          <w:rStyle w:val="FontStyle12"/>
          <w:rFonts w:ascii="Times New Roman" w:hAnsi="Times New Roman" w:cs="Times New Roman"/>
          <w:sz w:val="24"/>
          <w:szCs w:val="24"/>
        </w:rPr>
      </w:pPr>
    </w:p>
    <w:p w:rsidR="00833590" w:rsidRDefault="00833590" w:rsidP="00833590">
      <w:pPr>
        <w:pStyle w:val="Clan0"/>
        <w:spacing w:after="0"/>
      </w:pPr>
      <w:r>
        <w:rPr>
          <w:rFonts w:ascii="Times New Roman" w:hAnsi="Times New Roman" w:cs="Times New Roman"/>
          <w:sz w:val="24"/>
          <w:szCs w:val="24"/>
        </w:rPr>
        <w:t>Члан 18.</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 xml:space="preserve">При подношењу предмета на испитивање и жигосање подноси се писани захтев који нарочито садржи врсту, број и масу предмета, легуру драгоценог метала од које је предмет израђен, као и њену финоћу. </w:t>
      </w:r>
    </w:p>
    <w:p w:rsidR="00833590" w:rsidRDefault="00833590" w:rsidP="00833590">
      <w:pPr>
        <w:tabs>
          <w:tab w:val="left" w:pos="1152"/>
        </w:tabs>
        <w:spacing w:after="0"/>
        <w:jc w:val="both"/>
        <w:rPr>
          <w:rStyle w:val="FontStyle12"/>
          <w:rFonts w:ascii="Times New Roman" w:hAnsi="Times New Roman" w:cs="Times New Roman"/>
          <w:sz w:val="24"/>
          <w:szCs w:val="24"/>
        </w:rPr>
      </w:pPr>
      <w:r>
        <w:rPr>
          <w:rFonts w:ascii="Times New Roman" w:hAnsi="Times New Roman" w:cs="Times New Roman"/>
          <w:sz w:val="24"/>
          <w:szCs w:val="24"/>
        </w:rPr>
        <w:tab/>
      </w:r>
      <w:r>
        <w:rPr>
          <w:rStyle w:val="FontStyle12"/>
          <w:rFonts w:ascii="Times New Roman" w:hAnsi="Times New Roman" w:cs="Times New Roman"/>
          <w:sz w:val="24"/>
          <w:szCs w:val="24"/>
        </w:rPr>
        <w:t>Када Дирекција</w:t>
      </w:r>
      <w:r>
        <w:rPr>
          <w:rStyle w:val="FontStyle12"/>
          <w:rFonts w:ascii="Times New Roman" w:hAnsi="Times New Roman" w:cs="Times New Roman"/>
          <w:sz w:val="24"/>
          <w:szCs w:val="24"/>
          <w:lang w:val="sr-Cyrl-CS"/>
        </w:rPr>
        <w:t>,</w:t>
      </w:r>
      <w:r>
        <w:rPr>
          <w:rStyle w:val="FontStyle12"/>
          <w:rFonts w:ascii="Times New Roman" w:hAnsi="Times New Roman" w:cs="Times New Roman"/>
          <w:sz w:val="24"/>
          <w:szCs w:val="24"/>
        </w:rPr>
        <w:t xml:space="preserve"> односно овлашћено тело испитивањем утврди да је предмет у сагласности са</w:t>
      </w:r>
      <w:r>
        <w:rPr>
          <w:rStyle w:val="FontStyle12"/>
          <w:rFonts w:ascii="Times New Roman" w:hAnsi="Times New Roman" w:cs="Times New Roman"/>
          <w:sz w:val="24"/>
          <w:szCs w:val="24"/>
          <w:lang w:val="sr-Cyrl-CS"/>
        </w:rPr>
        <w:t xml:space="preserve"> ознаком финоће</w:t>
      </w:r>
      <w:r>
        <w:rPr>
          <w:rStyle w:val="FontStyle12"/>
          <w:rFonts w:ascii="Times New Roman" w:hAnsi="Times New Roman" w:cs="Times New Roman"/>
          <w:sz w:val="24"/>
          <w:szCs w:val="24"/>
        </w:rPr>
        <w:t>, као и да испуњава и друге прописане захтевеизвршиће жигосање</w:t>
      </w:r>
      <w:r>
        <w:rPr>
          <w:rStyle w:val="FontStyle12"/>
          <w:rFonts w:ascii="Times New Roman" w:hAnsi="Times New Roman" w:cs="Times New Roman"/>
          <w:sz w:val="24"/>
          <w:szCs w:val="24"/>
          <w:lang w:val="sr-Cyrl-CS"/>
        </w:rPr>
        <w:t xml:space="preserve"> тог предмета</w:t>
      </w:r>
      <w:r>
        <w:rPr>
          <w:rStyle w:val="FontStyle12"/>
          <w:rFonts w:ascii="Times New Roman" w:hAnsi="Times New Roman" w:cs="Times New Roman"/>
          <w:sz w:val="24"/>
          <w:szCs w:val="24"/>
        </w:rPr>
        <w:t xml:space="preserve">. </w:t>
      </w:r>
    </w:p>
    <w:p w:rsidR="00833590" w:rsidRDefault="00833590" w:rsidP="00833590">
      <w:pPr>
        <w:tabs>
          <w:tab w:val="left" w:pos="1152"/>
        </w:tabs>
        <w:spacing w:after="0"/>
        <w:jc w:val="both"/>
        <w:rPr>
          <w:rStyle w:val="FontStyle12"/>
          <w:rFonts w:ascii="Times New Roman" w:hAnsi="Times New Roman" w:cs="Times New Roman"/>
          <w:sz w:val="24"/>
          <w:szCs w:val="24"/>
        </w:rPr>
      </w:pPr>
      <w:r>
        <w:rPr>
          <w:rStyle w:val="FontStyle12"/>
          <w:rFonts w:ascii="Times New Roman" w:hAnsi="Times New Roman" w:cs="Times New Roman"/>
          <w:sz w:val="24"/>
          <w:szCs w:val="24"/>
        </w:rPr>
        <w:tab/>
        <w:t>Када Дирекција</w:t>
      </w:r>
      <w:r>
        <w:rPr>
          <w:rStyle w:val="FontStyle12"/>
          <w:rFonts w:ascii="Times New Roman" w:hAnsi="Times New Roman" w:cs="Times New Roman"/>
          <w:sz w:val="24"/>
          <w:szCs w:val="24"/>
          <w:lang w:val="sr-Cyrl-CS"/>
        </w:rPr>
        <w:t>,</w:t>
      </w:r>
      <w:r>
        <w:rPr>
          <w:rStyle w:val="FontStyle12"/>
          <w:rFonts w:ascii="Times New Roman" w:hAnsi="Times New Roman" w:cs="Times New Roman"/>
          <w:sz w:val="24"/>
          <w:szCs w:val="24"/>
        </w:rPr>
        <w:t xml:space="preserve"> односно овлашћено тело испитивањем утврди да предмет није у сагласности са</w:t>
      </w:r>
      <w:r>
        <w:rPr>
          <w:rStyle w:val="FontStyle12"/>
          <w:rFonts w:ascii="Times New Roman" w:hAnsi="Times New Roman" w:cs="Times New Roman"/>
          <w:sz w:val="24"/>
          <w:szCs w:val="24"/>
          <w:lang w:val="sr-Cyrl-CS"/>
        </w:rPr>
        <w:t xml:space="preserve"> ознаком финоће</w:t>
      </w:r>
      <w:r>
        <w:rPr>
          <w:rStyle w:val="FontStyle12"/>
          <w:rFonts w:ascii="Times New Roman" w:hAnsi="Times New Roman" w:cs="Times New Roman"/>
          <w:sz w:val="24"/>
          <w:szCs w:val="24"/>
        </w:rPr>
        <w:t xml:space="preserve"> или да не испуњава друге прописане захтеве, донеће </w:t>
      </w:r>
      <w:r>
        <w:rPr>
          <w:rStyle w:val="FontStyle12"/>
          <w:rFonts w:ascii="Times New Roman" w:hAnsi="Times New Roman" w:cs="Times New Roman"/>
          <w:sz w:val="24"/>
          <w:szCs w:val="24"/>
          <w:lang w:val="sr-Cyrl-CS"/>
        </w:rPr>
        <w:t xml:space="preserve">решење </w:t>
      </w:r>
      <w:r>
        <w:rPr>
          <w:rStyle w:val="FontStyle12"/>
          <w:rFonts w:ascii="Times New Roman" w:hAnsi="Times New Roman" w:cs="Times New Roman"/>
          <w:sz w:val="24"/>
          <w:szCs w:val="24"/>
        </w:rPr>
        <w:t xml:space="preserve">о </w:t>
      </w:r>
      <w:r>
        <w:rPr>
          <w:rStyle w:val="FontStyle12"/>
          <w:rFonts w:ascii="Times New Roman" w:hAnsi="Times New Roman" w:cs="Times New Roman"/>
          <w:sz w:val="24"/>
          <w:szCs w:val="24"/>
          <w:lang w:val="sr-Cyrl-CS"/>
        </w:rPr>
        <w:t>одбијању</w:t>
      </w:r>
      <w:r>
        <w:rPr>
          <w:rStyle w:val="FontStyle12"/>
          <w:rFonts w:ascii="Times New Roman" w:hAnsi="Times New Roman" w:cs="Times New Roman"/>
          <w:sz w:val="24"/>
          <w:szCs w:val="24"/>
        </w:rPr>
        <w:t xml:space="preserve"> захтева.</w:t>
      </w:r>
    </w:p>
    <w:p w:rsidR="00833590" w:rsidRDefault="00833590" w:rsidP="00833590">
      <w:pPr>
        <w:spacing w:after="0"/>
        <w:ind w:firstLine="1134"/>
        <w:jc w:val="both"/>
        <w:rPr>
          <w:lang w:val="sr-Cyrl-CS"/>
        </w:rPr>
      </w:pPr>
      <w:r>
        <w:rPr>
          <w:rFonts w:ascii="Times New Roman" w:hAnsi="Times New Roman" w:cs="Times New Roman"/>
          <w:sz w:val="24"/>
          <w:szCs w:val="24"/>
        </w:rPr>
        <w:t>ПРЕДМЕТЕ ИЗ СТАВА 3. ОВОГ ЧЛАНА</w:t>
      </w:r>
      <w:r>
        <w:rPr>
          <w:rFonts w:ascii="Times New Roman" w:hAnsi="Times New Roman" w:cs="Times New Roman"/>
          <w:sz w:val="24"/>
          <w:szCs w:val="24"/>
          <w:lang w:val="sr-Cyrl-CS"/>
        </w:rPr>
        <w:t xml:space="preserve">, ИЗУЗЕВ ПРЕДМЕТА ИЗ УВОЗА КОЈЕ ПРАТЕ ОДГОВАРАЈУЋИ СЕРТИФИКАТИ ОДНОСНО ГАРАНЦИЈЕ, </w:t>
      </w:r>
      <w:r>
        <w:rPr>
          <w:rFonts w:ascii="Times New Roman" w:hAnsi="Times New Roman" w:cs="Times New Roman"/>
          <w:sz w:val="24"/>
          <w:szCs w:val="24"/>
        </w:rPr>
        <w:t xml:space="preserve"> ДИРЕКЦИЈА, ОДНОСНО ОВЛАШЋЕНО ТЕЛО УЧИНИЋЕ НЕПОДОБНИМ ЗА СТАВЉАЊЕ НА ТРЖИШТЕ.</w:t>
      </w:r>
    </w:p>
    <w:p w:rsidR="00833590" w:rsidRDefault="00833590" w:rsidP="00833590">
      <w:pPr>
        <w:spacing w:after="0"/>
        <w:ind w:firstLine="1134"/>
        <w:jc w:val="both"/>
        <w:rPr>
          <w:rFonts w:ascii="Times New Roman" w:hAnsi="Times New Roman" w:cs="Times New Roman"/>
          <w:sz w:val="24"/>
          <w:szCs w:val="24"/>
          <w:lang w:val="sr-Cyrl-CS"/>
        </w:rPr>
      </w:pPr>
      <w:r>
        <w:rPr>
          <w:rFonts w:ascii="Times New Roman" w:hAnsi="Times New Roman" w:cs="Times New Roman"/>
          <w:sz w:val="24"/>
          <w:szCs w:val="24"/>
          <w:lang w:val="sr-Cyrl-CS"/>
        </w:rPr>
        <w:t>КАДА ДИРЕКЦИЈА, ОДНОСНО ОВЛАШЋЕНО ТЕЛО</w:t>
      </w:r>
      <w:r>
        <w:rPr>
          <w:rFonts w:ascii="Times New Roman" w:hAnsi="Times New Roman" w:cs="Times New Roman"/>
          <w:sz w:val="24"/>
          <w:szCs w:val="24"/>
        </w:rPr>
        <w:t xml:space="preserve"> НЕ МОЖЕ СА СИГУРНОШЋУ УТВРДИТИ ДА ЛИ ПРЕДМЕТ ИСПУЊАВА ПРОПИСАНЕ ЗАХТЕВЕ</w:t>
      </w:r>
      <w:r>
        <w:rPr>
          <w:rFonts w:ascii="Times New Roman" w:hAnsi="Times New Roman" w:cs="Times New Roman"/>
          <w:sz w:val="24"/>
          <w:szCs w:val="24"/>
          <w:lang w:val="sr-Cyrl-CS"/>
        </w:rPr>
        <w:t>,</w:t>
      </w:r>
      <w:r>
        <w:rPr>
          <w:rFonts w:ascii="Times New Roman" w:hAnsi="Times New Roman" w:cs="Times New Roman"/>
          <w:sz w:val="24"/>
          <w:szCs w:val="24"/>
        </w:rPr>
        <w:t xml:space="preserve"> ИСПИТАЋЕ ТАЈ ПРЕДМЕТ НА НАЧИН КОЈИ МОЖЕ ЗАХТЕВАТИ ЊЕГОВО ОШТЕЋЕЊЕ ОДНОСНО УНИШТЕЊЕ</w:t>
      </w:r>
      <w:r>
        <w:rPr>
          <w:rFonts w:ascii="Times New Roman" w:hAnsi="Times New Roman" w:cs="Times New Roman"/>
          <w:sz w:val="24"/>
          <w:szCs w:val="24"/>
          <w:lang w:val="sr-Cyrl-CS"/>
        </w:rPr>
        <w:t xml:space="preserve"> УЗ</w:t>
      </w:r>
      <w:r>
        <w:rPr>
          <w:rFonts w:ascii="Times New Roman" w:hAnsi="Times New Roman" w:cs="Times New Roman"/>
          <w:sz w:val="24"/>
          <w:szCs w:val="24"/>
        </w:rPr>
        <w:t xml:space="preserve"> САГЛАСНОСТ ПОДНОСИОЦА ЗАХТЕВА.</w:t>
      </w:r>
    </w:p>
    <w:p w:rsidR="00833590" w:rsidRDefault="00833590" w:rsidP="00833590">
      <w:pPr>
        <w:spacing w:after="0"/>
        <w:ind w:firstLine="1134"/>
        <w:jc w:val="both"/>
        <w:rPr>
          <w:rFonts w:ascii="Times New Roman" w:hAnsi="Times New Roman" w:cs="Times New Roman"/>
          <w:sz w:val="24"/>
          <w:szCs w:val="24"/>
          <w:lang w:val="sr-Cyrl-CS"/>
        </w:rPr>
      </w:pPr>
      <w:r>
        <w:rPr>
          <w:rFonts w:ascii="Times New Roman" w:hAnsi="Times New Roman" w:cs="Times New Roman"/>
          <w:sz w:val="24"/>
          <w:szCs w:val="24"/>
          <w:lang w:val="sr-Cyrl-CS"/>
        </w:rPr>
        <w:t>УКОЛИКО ПОДНОСИЛАЦ ЗАХТЕВА НЕ ДА САГЛАСНОСТ ДА СЕ ПРЕДМЕТ ИСПИТА НА НАЧИН КОЈИ МОЖЕ ДОВЕСТИ ДО ОШТЕЋЕЊА, ОДНОСНО УНИШТЕЊА ТОГ ПРЕДМЕТА, ДИРЕКЦИЈА, ОДНОСНО ОВЛАШЋЕНО ТЕЛО ДОНЕЋЕ РЕШЕЊЕ О ОДБИЈАЊУ ЗАХТЕВА.</w:t>
      </w:r>
    </w:p>
    <w:p w:rsidR="00833590" w:rsidRDefault="00833590" w:rsidP="00833590">
      <w:pPr>
        <w:spacing w:after="0"/>
        <w:ind w:firstLine="1134"/>
        <w:jc w:val="both"/>
        <w:rPr>
          <w:rFonts w:ascii="Times New Roman" w:hAnsi="Times New Roman" w:cs="Times New Roman"/>
          <w:sz w:val="24"/>
          <w:szCs w:val="24"/>
          <w:lang w:val="en-US"/>
        </w:rPr>
      </w:pPr>
      <w:r>
        <w:rPr>
          <w:rFonts w:ascii="Times New Roman" w:eastAsia="Times New Roman" w:hAnsi="Times New Roman" w:cs="Times New Roman"/>
          <w:sz w:val="24"/>
          <w:szCs w:val="24"/>
          <w:lang w:val="sr-Cyrl-CS"/>
        </w:rPr>
        <w:t>АКО СЕ ПРИЛИКОМ ВРШЕЊА НАДЗОРА НАД ПРЕДМЕТИМА ОД ДРАГОЦЕНИХ МЕТАЛА УТВРДИ ДА ЈЕ ПОДНОСИЛАЦ ЗАХТЕВА ИЗ СТАВА 6. ОВОГ ЧЛАНА, КОМЕ ЈЕ ДИРЕКЦИЈА ИЗДАЛА РЕШЕЊЕ О ЗНАКУ ПРОИЗВОЂАЧА, ОДНОСНО РЕШЕЊЕ О ЗНАКУ УВОЗНИКА ИЛИ ЗАСТУПНИКА, СТАВИО НА ТРЖИШТЕ ПРЕДМЕТЕ КОЈИ НЕ ИСПУЊАВЈУ ЗАХТЕВЕ ПРОПИСАНЕ ОВИМ ЗАКОНОМ, ДИРЕКЦИЈА ЋЕ ДОНЕТИ РЕШЕЊЕ О УКИДАЊУ ТОГ РЕШЕЊА.</w:t>
      </w:r>
    </w:p>
    <w:p w:rsidR="00833590" w:rsidRDefault="00833590" w:rsidP="00833590">
      <w:pPr>
        <w:tabs>
          <w:tab w:val="left" w:pos="709"/>
        </w:tabs>
        <w:spacing w:after="0"/>
        <w:ind w:firstLine="1134"/>
        <w:jc w:val="both"/>
        <w:rPr>
          <w:rStyle w:val="FontStyle12"/>
          <w:rFonts w:ascii="Times New Roman" w:hAnsi="Times New Roman" w:cs="Times New Roman"/>
          <w:sz w:val="24"/>
          <w:szCs w:val="24"/>
          <w:lang w:val="sr-Cyrl-CS"/>
        </w:rPr>
      </w:pPr>
      <w:r>
        <w:rPr>
          <w:rStyle w:val="FontStyle12"/>
          <w:rFonts w:ascii="Times New Roman" w:hAnsi="Times New Roman" w:cs="Times New Roman"/>
          <w:sz w:val="24"/>
          <w:szCs w:val="24"/>
        </w:rPr>
        <w:t xml:space="preserve">Против </w:t>
      </w:r>
      <w:r>
        <w:rPr>
          <w:rStyle w:val="FontStyle12"/>
          <w:rFonts w:ascii="Times New Roman" w:hAnsi="Times New Roman" w:cs="Times New Roman"/>
          <w:sz w:val="24"/>
          <w:szCs w:val="24"/>
          <w:lang w:val="sr-Cyrl-CS"/>
        </w:rPr>
        <w:t xml:space="preserve">решења </w:t>
      </w:r>
      <w:r>
        <w:rPr>
          <w:rStyle w:val="FontStyle12"/>
          <w:rFonts w:ascii="Times New Roman" w:hAnsi="Times New Roman" w:cs="Times New Roman"/>
          <w:strike/>
          <w:sz w:val="24"/>
          <w:szCs w:val="24"/>
        </w:rPr>
        <w:t xml:space="preserve">из става </w:t>
      </w:r>
      <w:r>
        <w:rPr>
          <w:rStyle w:val="FontStyle12"/>
          <w:rFonts w:ascii="Times New Roman" w:hAnsi="Times New Roman" w:cs="Times New Roman"/>
          <w:strike/>
          <w:sz w:val="24"/>
          <w:szCs w:val="24"/>
          <w:lang w:val="sr-Cyrl-CS"/>
        </w:rPr>
        <w:t>3</w:t>
      </w:r>
      <w:r>
        <w:rPr>
          <w:rStyle w:val="FontStyle12"/>
          <w:rFonts w:ascii="Times New Roman" w:hAnsi="Times New Roman" w:cs="Times New Roman"/>
          <w:strike/>
          <w:sz w:val="24"/>
          <w:szCs w:val="24"/>
        </w:rPr>
        <w:t>.</w:t>
      </w:r>
      <w:r>
        <w:rPr>
          <w:rStyle w:val="FontStyle12"/>
          <w:rFonts w:ascii="Times New Roman" w:hAnsi="Times New Roman" w:cs="Times New Roman"/>
          <w:sz w:val="24"/>
          <w:szCs w:val="24"/>
        </w:rPr>
        <w:t xml:space="preserve"> </w:t>
      </w:r>
      <w:r>
        <w:rPr>
          <w:rStyle w:val="FontStyle12"/>
          <w:rFonts w:ascii="Times New Roman" w:hAnsi="Times New Roman" w:cs="Times New Roman"/>
          <w:sz w:val="24"/>
          <w:szCs w:val="24"/>
          <w:lang w:val="sr-Cyrl-CS"/>
        </w:rPr>
        <w:t xml:space="preserve">ИЗ СТ. 3, 6. И 7. </w:t>
      </w:r>
      <w:r>
        <w:rPr>
          <w:rStyle w:val="FontStyle12"/>
          <w:rFonts w:ascii="Times New Roman" w:hAnsi="Times New Roman" w:cs="Times New Roman"/>
          <w:sz w:val="24"/>
          <w:szCs w:val="24"/>
        </w:rPr>
        <w:t xml:space="preserve">овог члана произвођач може </w:t>
      </w:r>
      <w:r>
        <w:rPr>
          <w:rStyle w:val="FontStyle12"/>
          <w:rFonts w:ascii="Times New Roman" w:hAnsi="Times New Roman" w:cs="Times New Roman"/>
          <w:sz w:val="24"/>
          <w:szCs w:val="24"/>
          <w:lang w:val="sr-Cyrl-CS"/>
        </w:rPr>
        <w:t>изјавити жалбу министру у року од 15 дана од дана пријема решења.</w:t>
      </w:r>
    </w:p>
    <w:p w:rsidR="00833590" w:rsidRDefault="00833590" w:rsidP="00833590">
      <w:pPr>
        <w:tabs>
          <w:tab w:val="left" w:pos="709"/>
        </w:tabs>
        <w:spacing w:after="0"/>
        <w:ind w:firstLine="567"/>
        <w:jc w:val="both"/>
        <w:rPr>
          <w:rStyle w:val="FontStyle12"/>
          <w:rFonts w:ascii="Times New Roman" w:hAnsi="Times New Roman" w:cs="Times New Roman"/>
          <w:sz w:val="24"/>
          <w:szCs w:val="24"/>
          <w:lang w:val="en-US"/>
        </w:rPr>
      </w:pPr>
      <w:r>
        <w:rPr>
          <w:rStyle w:val="FontStyle12"/>
          <w:rFonts w:ascii="Times New Roman" w:hAnsi="Times New Roman" w:cs="Times New Roman"/>
          <w:sz w:val="24"/>
          <w:szCs w:val="24"/>
          <w:lang w:val="sr-Cyrl-CS"/>
        </w:rPr>
        <w:lastRenderedPageBreak/>
        <w:tab/>
      </w:r>
      <w:r>
        <w:rPr>
          <w:rStyle w:val="FontStyle12"/>
          <w:rFonts w:ascii="Times New Roman" w:hAnsi="Times New Roman" w:cs="Times New Roman"/>
          <w:sz w:val="24"/>
          <w:szCs w:val="24"/>
        </w:rPr>
        <w:t xml:space="preserve">       </w:t>
      </w:r>
      <w:r>
        <w:rPr>
          <w:rStyle w:val="FontStyle12"/>
          <w:rFonts w:ascii="Times New Roman" w:hAnsi="Times New Roman" w:cs="Times New Roman"/>
          <w:sz w:val="24"/>
          <w:szCs w:val="24"/>
          <w:lang w:val="sr-Cyrl-CS"/>
        </w:rPr>
        <w:t>Решење министра је коначно и против њега се може покренути управни спор.</w:t>
      </w:r>
    </w:p>
    <w:p w:rsidR="00833590" w:rsidRDefault="00833590" w:rsidP="00833590">
      <w:pPr>
        <w:tabs>
          <w:tab w:val="left" w:pos="709"/>
        </w:tabs>
        <w:spacing w:after="0"/>
        <w:ind w:firstLine="1134"/>
        <w:jc w:val="both"/>
        <w:rPr>
          <w:rStyle w:val="FontStyle12"/>
          <w:rFonts w:ascii="Times New Roman" w:hAnsi="Times New Roman" w:cs="Times New Roman"/>
          <w:sz w:val="24"/>
          <w:szCs w:val="24"/>
        </w:rPr>
      </w:pPr>
      <w:r>
        <w:rPr>
          <w:rStyle w:val="FontStyle12"/>
          <w:rFonts w:ascii="Times New Roman" w:hAnsi="Times New Roman" w:cs="Times New Roman"/>
          <w:sz w:val="24"/>
          <w:szCs w:val="24"/>
        </w:rPr>
        <w:t xml:space="preserve">Уз жалбу </w:t>
      </w:r>
      <w:r>
        <w:rPr>
          <w:rStyle w:val="FontStyle12"/>
          <w:rFonts w:ascii="Times New Roman" w:hAnsi="Times New Roman" w:cs="Times New Roman"/>
          <w:strike/>
          <w:sz w:val="24"/>
          <w:szCs w:val="24"/>
        </w:rPr>
        <w:t>из става 4</w:t>
      </w:r>
      <w:r>
        <w:rPr>
          <w:rStyle w:val="FontStyle12"/>
          <w:rFonts w:ascii="Times New Roman" w:hAnsi="Times New Roman" w:cs="Times New Roman"/>
          <w:sz w:val="24"/>
          <w:szCs w:val="24"/>
        </w:rPr>
        <w:t xml:space="preserve"> ИЗ СТАВА </w:t>
      </w:r>
      <w:r>
        <w:rPr>
          <w:rStyle w:val="FontStyle12"/>
          <w:rFonts w:ascii="Times New Roman" w:hAnsi="Times New Roman" w:cs="Times New Roman"/>
          <w:sz w:val="24"/>
          <w:szCs w:val="24"/>
          <w:lang w:val="sr-Cyrl-CS"/>
        </w:rPr>
        <w:t>8</w:t>
      </w:r>
      <w:r>
        <w:rPr>
          <w:rStyle w:val="FontStyle12"/>
          <w:rFonts w:ascii="Times New Roman" w:hAnsi="Times New Roman" w:cs="Times New Roman"/>
          <w:sz w:val="24"/>
          <w:szCs w:val="24"/>
        </w:rPr>
        <w:t>. овог члана подноси се доказ о плаћеној републичкој административној такси.</w:t>
      </w:r>
    </w:p>
    <w:p w:rsidR="00833590" w:rsidRDefault="00833590" w:rsidP="00833590">
      <w:pPr>
        <w:pStyle w:val="Clan0"/>
        <w:rPr>
          <w:rStyle w:val="FontStyle12"/>
          <w:rFonts w:ascii="Times New Roman" w:hAnsi="Times New Roman" w:cs="Times New Roman"/>
          <w:sz w:val="24"/>
          <w:szCs w:val="24"/>
        </w:rPr>
      </w:pPr>
      <w:r>
        <w:rPr>
          <w:rStyle w:val="FontStyle12"/>
          <w:rFonts w:ascii="Times New Roman" w:hAnsi="Times New Roman" w:cs="Times New Roman"/>
          <w:sz w:val="24"/>
          <w:szCs w:val="24"/>
          <w:lang w:val="sr-Latn-CS"/>
        </w:rPr>
        <w:t>Члан 2</w:t>
      </w:r>
      <w:r>
        <w:rPr>
          <w:rStyle w:val="FontStyle12"/>
          <w:rFonts w:ascii="Times New Roman" w:hAnsi="Times New Roman" w:cs="Times New Roman"/>
          <w:sz w:val="24"/>
          <w:szCs w:val="24"/>
        </w:rPr>
        <w:t>2.</w:t>
      </w:r>
    </w:p>
    <w:p w:rsidR="00833590" w:rsidRDefault="00833590" w:rsidP="00833590">
      <w:pPr>
        <w:pStyle w:val="Style5"/>
        <w:widowControl/>
        <w:tabs>
          <w:tab w:val="left" w:pos="1152"/>
        </w:tabs>
        <w:spacing w:line="240" w:lineRule="auto"/>
        <w:ind w:firstLine="1134"/>
        <w:rPr>
          <w:rStyle w:val="FontStyle12"/>
          <w:rFonts w:ascii="Times New Roman" w:hAnsi="Times New Roman"/>
          <w:lang w:val="sr-Cyrl-CS"/>
        </w:rPr>
      </w:pPr>
      <w:r>
        <w:rPr>
          <w:rStyle w:val="FontStyle12"/>
          <w:rFonts w:ascii="Times New Roman" w:hAnsi="Times New Roman"/>
          <w:lang w:val="sr-Cyrl-CS"/>
        </w:rPr>
        <w:t>Обавеза жигосања предмета на начин из члана 15. овог закона не односи се на произвођача који за предмет од драгоценог метала има прописану документацију.</w:t>
      </w:r>
    </w:p>
    <w:p w:rsidR="00833590" w:rsidRDefault="00833590" w:rsidP="00833590">
      <w:pPr>
        <w:pStyle w:val="Style5"/>
        <w:widowControl/>
        <w:tabs>
          <w:tab w:val="left" w:pos="1152"/>
        </w:tabs>
        <w:spacing w:line="240" w:lineRule="auto"/>
        <w:ind w:firstLine="1134"/>
        <w:rPr>
          <w:rStyle w:val="FontStyle12"/>
          <w:rFonts w:ascii="Times New Roman" w:hAnsi="Times New Roman"/>
          <w:lang w:val="sr-Cyrl-CS" w:eastAsia="en-US"/>
        </w:rPr>
      </w:pPr>
      <w:r>
        <w:rPr>
          <w:rStyle w:val="FontStyle12"/>
          <w:rFonts w:ascii="Times New Roman" w:hAnsi="Times New Roman"/>
          <w:lang w:val="sr-Cyrl-CS"/>
        </w:rPr>
        <w:t xml:space="preserve">Произвођач из става 1. овог члана дужан је да од Дирекције, односно овлашћеног тела, за предмет за који има прописану документацију прибави </w:t>
      </w:r>
      <w:r>
        <w:rPr>
          <w:rStyle w:val="FontStyle12"/>
          <w:rFonts w:ascii="Times New Roman" w:hAnsi="Times New Roman"/>
          <w:lang w:val="sr-Cyrl-CS" w:eastAsia="en-US"/>
        </w:rPr>
        <w:t>доказ о степену финоће И САСТАВА легуре драгоценог метала од које је израдио предмет.</w:t>
      </w:r>
    </w:p>
    <w:p w:rsidR="00833590" w:rsidRDefault="00833590" w:rsidP="00833590">
      <w:pPr>
        <w:pStyle w:val="Style5"/>
        <w:widowControl/>
        <w:tabs>
          <w:tab w:val="left" w:pos="1152"/>
        </w:tabs>
        <w:spacing w:line="240" w:lineRule="auto"/>
        <w:ind w:firstLine="1134"/>
        <w:rPr>
          <w:rStyle w:val="FontStyle12"/>
          <w:rFonts w:ascii="Times New Roman" w:hAnsi="Times New Roman"/>
          <w:lang w:val="sr-Cyrl-CS" w:eastAsia="en-US"/>
        </w:rPr>
      </w:pPr>
      <w:r>
        <w:rPr>
          <w:rStyle w:val="FontStyle12"/>
          <w:rFonts w:ascii="Times New Roman" w:hAnsi="Times New Roman"/>
          <w:lang w:val="sr-Cyrl-CS" w:eastAsia="en-US"/>
        </w:rPr>
        <w:t>Усаглашеност предмета са прописаним захтевима произвођач из става 1. овог члана потврђује означавањем предмета својим знаком произвођача и ознаком финоће.</w:t>
      </w:r>
    </w:p>
    <w:p w:rsidR="00833590" w:rsidRDefault="00833590" w:rsidP="00833590">
      <w:pPr>
        <w:pStyle w:val="Style5"/>
        <w:widowControl/>
        <w:tabs>
          <w:tab w:val="left" w:pos="1152"/>
        </w:tabs>
        <w:spacing w:line="240" w:lineRule="auto"/>
        <w:ind w:firstLine="1134"/>
        <w:rPr>
          <w:rStyle w:val="FontStyle12"/>
          <w:rFonts w:ascii="Times New Roman" w:hAnsi="Times New Roman"/>
          <w:lang w:val="sr-Cyrl-CS" w:eastAsia="en-US"/>
        </w:rPr>
      </w:pPr>
      <w:r>
        <w:rPr>
          <w:rFonts w:ascii="Times New Roman" w:hAnsi="Times New Roman"/>
          <w:lang w:val="sr-Cyrl-CS"/>
        </w:rPr>
        <w:t xml:space="preserve">Произвођач предмета је дужан да предмете које произведе, означи својим знаком произвођача и ознаком финоће. </w:t>
      </w:r>
      <w:r>
        <w:rPr>
          <w:rStyle w:val="FontStyle12"/>
          <w:rFonts w:ascii="Times New Roman" w:hAnsi="Times New Roman"/>
          <w:lang w:val="sr-Latn-CS" w:eastAsia="en-US"/>
        </w:rPr>
        <w:t xml:space="preserve">Произвођач </w:t>
      </w:r>
      <w:r>
        <w:rPr>
          <w:rStyle w:val="FontStyle12"/>
          <w:rFonts w:ascii="Times New Roman" w:hAnsi="Times New Roman"/>
          <w:lang w:val="sr-Cyrl-CS" w:eastAsia="en-US"/>
        </w:rPr>
        <w:t xml:space="preserve">дужан је да прописану документацију </w:t>
      </w:r>
      <w:r>
        <w:rPr>
          <w:rStyle w:val="FontStyle12"/>
          <w:rFonts w:ascii="Times New Roman" w:hAnsi="Times New Roman"/>
          <w:lang w:val="sr-Latn-CS" w:eastAsia="en-US"/>
        </w:rPr>
        <w:t>из става 1. овог члана</w:t>
      </w:r>
      <w:r>
        <w:rPr>
          <w:rStyle w:val="FontStyle12"/>
          <w:rFonts w:ascii="Times New Roman" w:hAnsi="Times New Roman"/>
          <w:lang w:val="sr-Cyrl-CS" w:eastAsia="en-US"/>
        </w:rPr>
        <w:t xml:space="preserve"> чува трајно и да води евиденцију о израђеним предметима од легуре за коју има доказ о степену финоће И САСТАВА. </w:t>
      </w:r>
    </w:p>
    <w:p w:rsidR="00833590" w:rsidRDefault="00833590" w:rsidP="00833590">
      <w:pPr>
        <w:pStyle w:val="Style5"/>
        <w:widowControl/>
        <w:tabs>
          <w:tab w:val="left" w:pos="1152"/>
        </w:tabs>
        <w:spacing w:line="240" w:lineRule="auto"/>
        <w:ind w:firstLine="1134"/>
        <w:rPr>
          <w:rStyle w:val="FontStyle12"/>
          <w:rFonts w:ascii="Times New Roman" w:hAnsi="Times New Roman"/>
          <w:lang w:val="sr-Cyrl-CS" w:eastAsia="en-US"/>
        </w:rPr>
      </w:pPr>
      <w:r>
        <w:rPr>
          <w:rStyle w:val="FontStyle12"/>
          <w:rFonts w:ascii="Times New Roman" w:hAnsi="Times New Roman"/>
          <w:lang w:val="sr-Cyrl-CS" w:eastAsia="en-US"/>
        </w:rPr>
        <w:t>Усаглашеност предмета из става 1. овог члана</w:t>
      </w:r>
      <w:r>
        <w:rPr>
          <w:rStyle w:val="FontStyle12"/>
          <w:rFonts w:ascii="Times New Roman" w:hAnsi="Times New Roman"/>
          <w:lang w:val="sr-Latn-CS" w:eastAsia="en-US"/>
        </w:rPr>
        <w:t xml:space="preserve"> може </w:t>
      </w:r>
      <w:r>
        <w:rPr>
          <w:rStyle w:val="FontStyle12"/>
          <w:rFonts w:ascii="Times New Roman" w:hAnsi="Times New Roman"/>
          <w:lang w:val="sr-Cyrl-CS" w:eastAsia="en-US"/>
        </w:rPr>
        <w:t xml:space="preserve">се утврђивати </w:t>
      </w:r>
      <w:r>
        <w:rPr>
          <w:rStyle w:val="FontStyle12"/>
          <w:rFonts w:ascii="Times New Roman" w:hAnsi="Times New Roman"/>
          <w:lang w:val="sr-Latn-CS" w:eastAsia="en-US"/>
        </w:rPr>
        <w:t xml:space="preserve">и </w:t>
      </w:r>
      <w:r>
        <w:rPr>
          <w:rStyle w:val="FontStyle12"/>
          <w:rFonts w:ascii="Times New Roman" w:hAnsi="Times New Roman"/>
          <w:lang w:val="sr-Cyrl-CS" w:eastAsia="en-US"/>
        </w:rPr>
        <w:t xml:space="preserve">испитивањем и </w:t>
      </w:r>
      <w:r>
        <w:rPr>
          <w:rStyle w:val="FontStyle12"/>
          <w:rFonts w:ascii="Times New Roman" w:hAnsi="Times New Roman"/>
          <w:lang w:val="sr-Latn-CS" w:eastAsia="en-US"/>
        </w:rPr>
        <w:t>жигосањем</w:t>
      </w:r>
      <w:r>
        <w:rPr>
          <w:rStyle w:val="FontStyle12"/>
          <w:rFonts w:ascii="Times New Roman" w:hAnsi="Times New Roman"/>
          <w:lang w:val="sr-Cyrl-CS" w:eastAsia="en-US"/>
        </w:rPr>
        <w:t xml:space="preserve"> тог предмета</w:t>
      </w:r>
      <w:r>
        <w:rPr>
          <w:rStyle w:val="FontStyle12"/>
          <w:rFonts w:ascii="Times New Roman" w:hAnsi="Times New Roman"/>
          <w:lang w:val="sr-Latn-CS" w:eastAsia="en-US"/>
        </w:rPr>
        <w:t>.</w:t>
      </w:r>
    </w:p>
    <w:p w:rsidR="00833590" w:rsidRDefault="00833590" w:rsidP="00833590">
      <w:pPr>
        <w:pStyle w:val="Style5"/>
        <w:widowControl/>
        <w:tabs>
          <w:tab w:val="left" w:pos="1152"/>
        </w:tabs>
        <w:spacing w:line="240" w:lineRule="auto"/>
        <w:ind w:firstLine="1134"/>
        <w:rPr>
          <w:rStyle w:val="FontStyle12"/>
          <w:rFonts w:ascii="Times New Roman" w:hAnsi="Times New Roman"/>
          <w:lang w:val="sr-Cyrl-CS"/>
        </w:rPr>
      </w:pPr>
      <w:r>
        <w:rPr>
          <w:rStyle w:val="FontStyle12"/>
          <w:rFonts w:ascii="Times New Roman" w:hAnsi="Times New Roman"/>
          <w:lang w:val="sr-Latn-CS"/>
        </w:rPr>
        <w:t>Министар пропис</w:t>
      </w:r>
      <w:r>
        <w:rPr>
          <w:rStyle w:val="FontStyle12"/>
          <w:rFonts w:ascii="Times New Roman" w:hAnsi="Times New Roman"/>
          <w:lang w:val="sr-Cyrl-CS"/>
        </w:rPr>
        <w:t xml:space="preserve">ујеначин утврђивања усаглашености предмета са прописаним захтевима на основу прописане документације, као и садржину те документације. </w:t>
      </w:r>
    </w:p>
    <w:p w:rsidR="00833590" w:rsidRDefault="00833590" w:rsidP="00833590">
      <w:pPr>
        <w:pStyle w:val="Style5"/>
        <w:widowControl/>
        <w:tabs>
          <w:tab w:val="left" w:pos="1152"/>
        </w:tabs>
        <w:spacing w:line="240" w:lineRule="auto"/>
        <w:ind w:firstLine="720"/>
        <w:rPr>
          <w:rStyle w:val="FontStyle12"/>
          <w:rFonts w:ascii="Times New Roman" w:hAnsi="Times New Roman"/>
          <w:lang w:val="sr-Cyrl-CS"/>
        </w:rPr>
      </w:pPr>
    </w:p>
    <w:p w:rsidR="00833590" w:rsidRDefault="00833590" w:rsidP="00833590">
      <w:pPr>
        <w:pStyle w:val="Naslov"/>
        <w:spacing w:after="0"/>
        <w:rPr>
          <w:rFonts w:cs="Times New Roman"/>
          <w:strike/>
          <w:szCs w:val="24"/>
          <w:lang w:val="en-US"/>
        </w:rPr>
      </w:pPr>
      <w:r>
        <w:rPr>
          <w:rFonts w:ascii="Times New Roman" w:hAnsi="Times New Roman" w:cs="Times New Roman"/>
          <w:strike/>
          <w:szCs w:val="24"/>
        </w:rPr>
        <w:t>VI. ПРОДАЈНИ ПРОСТОР ПОСЛОВНИ И ПРОДАЈНИ ПРОСТОР</w:t>
      </w:r>
    </w:p>
    <w:p w:rsidR="00833590" w:rsidRDefault="00833590" w:rsidP="00833590">
      <w:pPr>
        <w:pStyle w:val="Naslov"/>
        <w:spacing w:after="0"/>
        <w:rPr>
          <w:rFonts w:ascii="Times New Roman" w:hAnsi="Times New Roman" w:cs="Times New Roman"/>
          <w:strike/>
          <w:szCs w:val="24"/>
          <w:lang w:val="en-US"/>
        </w:rPr>
      </w:pPr>
    </w:p>
    <w:p w:rsidR="00833590" w:rsidRDefault="00833590" w:rsidP="00833590">
      <w:pPr>
        <w:pStyle w:val="Clan0"/>
        <w:spacing w:after="0"/>
        <w:rPr>
          <w:rFonts w:ascii="Times New Roman" w:hAnsi="Times New Roman" w:cs="Times New Roman"/>
          <w:strike/>
          <w:sz w:val="24"/>
          <w:szCs w:val="24"/>
        </w:rPr>
      </w:pPr>
      <w:r>
        <w:rPr>
          <w:rFonts w:ascii="Times New Roman" w:hAnsi="Times New Roman" w:cs="Times New Roman"/>
          <w:strike/>
          <w:sz w:val="24"/>
          <w:szCs w:val="24"/>
          <w:lang w:val="sr-Cyrl-RS"/>
        </w:rPr>
        <w:t>Ч</w:t>
      </w:r>
      <w:r>
        <w:rPr>
          <w:rFonts w:ascii="Times New Roman" w:hAnsi="Times New Roman" w:cs="Times New Roman"/>
          <w:strike/>
          <w:sz w:val="24"/>
          <w:szCs w:val="24"/>
        </w:rPr>
        <w:t>лан 31.</w:t>
      </w:r>
    </w:p>
    <w:p w:rsidR="00833590" w:rsidRDefault="00833590" w:rsidP="00833590">
      <w:pPr>
        <w:tabs>
          <w:tab w:val="left" w:pos="1152"/>
        </w:tabs>
        <w:spacing w:after="0"/>
        <w:jc w:val="both"/>
        <w:rPr>
          <w:rFonts w:ascii="Times New Roman" w:hAnsi="Times New Roman" w:cs="Times New Roman"/>
          <w:strike/>
          <w:sz w:val="24"/>
          <w:szCs w:val="24"/>
        </w:rPr>
      </w:pPr>
      <w:r>
        <w:rPr>
          <w:rFonts w:ascii="Times New Roman" w:hAnsi="Times New Roman" w:cs="Times New Roman"/>
          <w:sz w:val="24"/>
          <w:szCs w:val="24"/>
        </w:rPr>
        <w:tab/>
      </w:r>
      <w:r>
        <w:rPr>
          <w:rFonts w:ascii="Times New Roman" w:hAnsi="Times New Roman" w:cs="Times New Roman"/>
          <w:strike/>
          <w:sz w:val="24"/>
          <w:szCs w:val="24"/>
        </w:rPr>
        <w:t>Предмети намењени за продају морају бити означени натписом као предмети од одређеног драгоценог метала.</w:t>
      </w:r>
    </w:p>
    <w:p w:rsidR="00833590" w:rsidRDefault="00833590" w:rsidP="00833590">
      <w:pPr>
        <w:tabs>
          <w:tab w:val="left" w:pos="1152"/>
        </w:tabs>
        <w:spacing w:after="0"/>
        <w:jc w:val="both"/>
        <w:rPr>
          <w:rFonts w:ascii="Times New Roman" w:hAnsi="Times New Roman" w:cs="Times New Roman"/>
          <w:strike/>
          <w:sz w:val="24"/>
          <w:szCs w:val="24"/>
        </w:rPr>
      </w:pPr>
      <w:r>
        <w:rPr>
          <w:rFonts w:ascii="Times New Roman" w:hAnsi="Times New Roman" w:cs="Times New Roman"/>
          <w:strike/>
          <w:sz w:val="24"/>
          <w:szCs w:val="24"/>
        </w:rPr>
        <w:tab/>
        <w:t>Производи израђени од других метала који се у продајном простору држе заједно са предметима морају бити посебно означени натписом као производи који нису од драгоценог метала.</w:t>
      </w:r>
    </w:p>
    <w:p w:rsidR="00833590" w:rsidRDefault="00833590" w:rsidP="00833590">
      <w:pPr>
        <w:spacing w:after="0"/>
        <w:jc w:val="center"/>
        <w:rPr>
          <w:rFonts w:ascii="Times New Roman" w:hAnsi="Times New Roman" w:cs="Times New Roman"/>
          <w:sz w:val="24"/>
          <w:szCs w:val="24"/>
        </w:rPr>
      </w:pPr>
      <w:r>
        <w:rPr>
          <w:rFonts w:ascii="Times New Roman" w:hAnsi="Times New Roman" w:cs="Times New Roman"/>
          <w:sz w:val="24"/>
          <w:szCs w:val="24"/>
        </w:rPr>
        <w:t>VI. ПОСЛОВНИ И ПРОДАЈНИ ПРОСТОР</w:t>
      </w:r>
    </w:p>
    <w:p w:rsidR="00833590" w:rsidRDefault="00833590" w:rsidP="00833590">
      <w:pPr>
        <w:pStyle w:val="Clan0"/>
        <w:spacing w:after="0"/>
        <w:rPr>
          <w:rFonts w:ascii="Times New Roman" w:hAnsi="Times New Roman" w:cs="Times New Roman"/>
          <w:b w:val="0"/>
          <w:sz w:val="24"/>
          <w:szCs w:val="24"/>
        </w:rPr>
      </w:pPr>
      <w:r>
        <w:rPr>
          <w:rFonts w:ascii="Times New Roman" w:hAnsi="Times New Roman" w:cs="Times New Roman"/>
          <w:b w:val="0"/>
          <w:sz w:val="24"/>
          <w:szCs w:val="24"/>
        </w:rPr>
        <w:t>ЧЛАН 31.</w:t>
      </w:r>
    </w:p>
    <w:p w:rsidR="00833590" w:rsidRDefault="00833590" w:rsidP="00833590">
      <w:pPr>
        <w:tabs>
          <w:tab w:val="left" w:pos="1152"/>
        </w:tabs>
        <w:spacing w:after="0"/>
        <w:jc w:val="both"/>
        <w:rPr>
          <w:rFonts w:ascii="Times New Roman" w:hAnsi="Times New Roman" w:cs="Times New Roman"/>
          <w:strike/>
          <w:sz w:val="24"/>
          <w:szCs w:val="24"/>
        </w:rPr>
      </w:pPr>
    </w:p>
    <w:p w:rsidR="00833590" w:rsidRDefault="00833590" w:rsidP="00833590">
      <w:pPr>
        <w:spacing w:after="0"/>
        <w:ind w:firstLine="1134"/>
        <w:jc w:val="both"/>
        <w:rPr>
          <w:rFonts w:ascii="Times New Roman" w:hAnsi="Times New Roman" w:cs="Times New Roman"/>
          <w:sz w:val="24"/>
          <w:szCs w:val="24"/>
        </w:rPr>
      </w:pPr>
      <w:r>
        <w:rPr>
          <w:rFonts w:ascii="Times New Roman" w:hAnsi="Times New Roman" w:cs="Times New Roman"/>
          <w:sz w:val="24"/>
          <w:szCs w:val="24"/>
        </w:rPr>
        <w:t>У ПОСЛОВНОМ ПРОСТОРУ ПРОИЗВОЂАЧА, УВОЗНИКА ОДНОСНО ЗАСТУПНИКА ИЛИ ДРУГОГ ПРИВРЕДНОГ СУБЈЕКТА НАЛАЗЕ СЕ ПРЕДМЕТИ КОЈИ СУ ПРИПРЕМЉЕНИ РАДИ СТАВЉАЊА НА ТРЖИШТЕ.</w:t>
      </w:r>
    </w:p>
    <w:p w:rsidR="00833590" w:rsidRDefault="00833590" w:rsidP="00833590">
      <w:pPr>
        <w:spacing w:after="0"/>
        <w:ind w:firstLine="11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sr-Cyrl-CS"/>
        </w:rPr>
        <w:t>У</w:t>
      </w:r>
      <w:r>
        <w:rPr>
          <w:rFonts w:ascii="Times New Roman" w:eastAsia="Times New Roman" w:hAnsi="Times New Roman" w:cs="Times New Roman"/>
          <w:sz w:val="24"/>
          <w:szCs w:val="24"/>
        </w:rPr>
        <w:t xml:space="preserve"> ПОСЛОВНОМ ПРОСТОРУ </w:t>
      </w:r>
      <w:r>
        <w:rPr>
          <w:rFonts w:ascii="Times New Roman" w:eastAsia="Times New Roman" w:hAnsi="Times New Roman" w:cs="Times New Roman"/>
          <w:sz w:val="24"/>
          <w:szCs w:val="24"/>
          <w:lang w:val="sr-Cyrl-CS"/>
        </w:rPr>
        <w:t xml:space="preserve">ИЗ СТАВА 1. ОВОГ ЧЛАНА </w:t>
      </w:r>
      <w:r>
        <w:rPr>
          <w:rFonts w:ascii="Times New Roman" w:eastAsia="Times New Roman" w:hAnsi="Times New Roman" w:cs="Times New Roman"/>
          <w:sz w:val="24"/>
          <w:szCs w:val="24"/>
        </w:rPr>
        <w:t>МОГУ СЕ НАЋИ И ПРЕДМЕТИ ЗА КОЈЕ ЈЕ ДИРЕКЦИЈИ, ОДНОСНО ОВЛАШЋЕНОМ ТЕЛУ ПОДНЕТ ЗАХТЕВ ЗА ИСПИТИВАЊЕ И ЖИГОСАЊЕ.</w:t>
      </w:r>
    </w:p>
    <w:p w:rsidR="00833590" w:rsidRDefault="00833590" w:rsidP="00833590">
      <w:pPr>
        <w:spacing w:after="0"/>
        <w:ind w:firstLine="1134"/>
        <w:jc w:val="both"/>
        <w:rPr>
          <w:rFonts w:ascii="Times New Roman" w:hAnsi="Times New Roman" w:cs="Times New Roman"/>
          <w:sz w:val="24"/>
          <w:szCs w:val="24"/>
        </w:rPr>
      </w:pPr>
      <w:r>
        <w:rPr>
          <w:rFonts w:ascii="Times New Roman" w:hAnsi="Times New Roman" w:cs="Times New Roman"/>
          <w:sz w:val="24"/>
          <w:szCs w:val="24"/>
        </w:rPr>
        <w:t>ПРЕДМЕТИ НАМЕЊЕНИ ЗА ПРОДАЈУ НАЛАЗЕ СЕ У ПРОДАЈНОМ ПРОСТОРУ ПРОИЗВОЂАЧА, УВОЗНИКА ОДНОСНО ЗАСТУПНИКА ИЛИ ДРУГОГ ПРИВРЕДНОГ СУБЈЕКТА И МОРАЈУ БИТИ ОЗНАЧЕНИ НАТПИСОМ КАО ПРЕДМЕТИ ОД ОДРЕЂЕНОГ ДРАГОЦЕНОГ МЕТАЛА.</w:t>
      </w:r>
    </w:p>
    <w:p w:rsidR="00833590" w:rsidRDefault="00833590" w:rsidP="00833590">
      <w:pPr>
        <w:spacing w:after="0"/>
        <w:ind w:firstLine="1134"/>
        <w:jc w:val="both"/>
        <w:rPr>
          <w:rFonts w:ascii="Times New Roman" w:hAnsi="Times New Roman" w:cs="Times New Roman"/>
          <w:sz w:val="24"/>
          <w:szCs w:val="24"/>
        </w:rPr>
      </w:pPr>
      <w:r>
        <w:rPr>
          <w:rFonts w:ascii="Times New Roman" w:hAnsi="Times New Roman" w:cs="Times New Roman"/>
          <w:sz w:val="24"/>
          <w:szCs w:val="24"/>
        </w:rPr>
        <w:t>ПРОИЗВОДИ ИЗРАЂЕНИ ОД ДРУГИХ МЕТАЛА КОЈИ СЕ У ПРОДАЈНОМ ПРОСТОРУ ДРЖЕ ЗАЈЕДНО СА ПРЕДМЕТИМА МОРАЈУ БИТИ ПОСЕБНО ОЗНАЧЕНИ НАТПИСОМ КАО ПРОИЗВОДИ КОЈИ НИСУ ОД ДРАГОЦЕНОГ МЕТАЛА.</w:t>
      </w:r>
    </w:p>
    <w:p w:rsidR="00833590" w:rsidRDefault="00833590" w:rsidP="00833590">
      <w:pPr>
        <w:pStyle w:val="Clan0"/>
        <w:rPr>
          <w:rFonts w:ascii="Times New Roman" w:hAnsi="Times New Roman" w:cs="Times New Roman"/>
          <w:sz w:val="24"/>
          <w:szCs w:val="24"/>
        </w:rPr>
      </w:pPr>
      <w:r>
        <w:rPr>
          <w:rFonts w:ascii="Times New Roman" w:hAnsi="Times New Roman" w:cs="Times New Roman"/>
          <w:sz w:val="24"/>
          <w:szCs w:val="24"/>
        </w:rPr>
        <w:lastRenderedPageBreak/>
        <w:t>Члан 32.</w:t>
      </w:r>
    </w:p>
    <w:p w:rsidR="00833590" w:rsidRDefault="00833590" w:rsidP="00833590">
      <w:pPr>
        <w:tabs>
          <w:tab w:val="left" w:pos="709"/>
        </w:tabs>
        <w:spacing w:after="0"/>
        <w:ind w:firstLine="1134"/>
        <w:jc w:val="both"/>
        <w:rPr>
          <w:rFonts w:ascii="Times New Roman" w:hAnsi="Times New Roman" w:cs="Times New Roman"/>
          <w:sz w:val="24"/>
          <w:szCs w:val="24"/>
        </w:rPr>
      </w:pPr>
      <w:r>
        <w:rPr>
          <w:rFonts w:ascii="Times New Roman" w:hAnsi="Times New Roman" w:cs="Times New Roman"/>
          <w:sz w:val="24"/>
          <w:szCs w:val="24"/>
        </w:rPr>
        <w:t>У продајном простору, на видном месту, морају се држати слике државних жигова и лупе помоћу којих се ознаке и жигови, прописани овим законом, могу јасно видети и разликовати и морају се ставити на располагање заинтересованим лицима</w:t>
      </w:r>
      <w:r>
        <w:rPr>
          <w:rFonts w:ascii="Times New Roman" w:hAnsi="Times New Roman" w:cs="Times New Roman"/>
          <w:sz w:val="24"/>
          <w:szCs w:val="24"/>
          <w:lang w:val="sr-Cyrl-CS"/>
        </w:rPr>
        <w:t xml:space="preserve"> </w:t>
      </w:r>
      <w:r>
        <w:rPr>
          <w:rFonts w:ascii="Times New Roman" w:hAnsi="Times New Roman" w:cs="Times New Roman"/>
          <w:sz w:val="24"/>
          <w:szCs w:val="24"/>
        </w:rPr>
        <w:t>КАО И ОБАВЕШТЕЊЕ О ТОМЕ ДА ОБАВЕЗИ ЖИГОСАЊА НЕ ПОДЛЕЖУ ПРЕДМЕТИ ОД ПЛАТИНЕ, ЗЛАТА И ПАЛАДИЈУМА МАСЕ ДО 1 g И ПРЕДМЕТИ ОД СРЕБРА МАСЕ ДО 3 g.</w:t>
      </w:r>
    </w:p>
    <w:p w:rsidR="00833590" w:rsidRDefault="00833590" w:rsidP="00833590">
      <w:pPr>
        <w:tabs>
          <w:tab w:val="left" w:pos="709"/>
        </w:tabs>
        <w:spacing w:after="0"/>
        <w:ind w:firstLine="1134"/>
        <w:jc w:val="both"/>
        <w:rPr>
          <w:rFonts w:ascii="Times New Roman" w:hAnsi="Times New Roman" w:cs="Times New Roman"/>
          <w:sz w:val="24"/>
          <w:szCs w:val="24"/>
        </w:rPr>
      </w:pPr>
      <w:r>
        <w:rPr>
          <w:rFonts w:ascii="Times New Roman" w:hAnsi="Times New Roman" w:cs="Times New Roman"/>
          <w:sz w:val="24"/>
          <w:szCs w:val="24"/>
        </w:rPr>
        <w:t>Произвођачи, увозници, односно заступници дужни су да у својим продајним просторима на видном месту држе и решење о знаку произвођача, увозника, односно заступника.</w:t>
      </w:r>
    </w:p>
    <w:p w:rsidR="00833590" w:rsidRDefault="00833590" w:rsidP="00833590">
      <w:pPr>
        <w:tabs>
          <w:tab w:val="left" w:pos="1152"/>
        </w:tabs>
        <w:spacing w:after="0"/>
        <w:jc w:val="both"/>
        <w:rPr>
          <w:rFonts w:ascii="Times New Roman" w:hAnsi="Times New Roman" w:cs="Times New Roman"/>
          <w:bCs/>
          <w:strike/>
          <w:sz w:val="24"/>
          <w:szCs w:val="24"/>
        </w:rPr>
      </w:pPr>
    </w:p>
    <w:p w:rsidR="00833590" w:rsidRDefault="00833590" w:rsidP="00833590">
      <w:pPr>
        <w:pStyle w:val="Clan0"/>
        <w:spacing w:before="0" w:after="0"/>
        <w:rPr>
          <w:rFonts w:ascii="Times New Roman" w:hAnsi="Times New Roman" w:cs="Times New Roman"/>
          <w:sz w:val="24"/>
          <w:szCs w:val="24"/>
        </w:rPr>
      </w:pPr>
      <w:r>
        <w:rPr>
          <w:rFonts w:ascii="Times New Roman" w:hAnsi="Times New Roman" w:cs="Times New Roman"/>
          <w:sz w:val="24"/>
          <w:szCs w:val="24"/>
        </w:rPr>
        <w:t>Члан 36.</w:t>
      </w:r>
    </w:p>
    <w:p w:rsidR="00833590" w:rsidRDefault="00833590" w:rsidP="00833590">
      <w:pPr>
        <w:tabs>
          <w:tab w:val="left" w:pos="709"/>
        </w:tabs>
        <w:spacing w:after="0"/>
        <w:jc w:val="both"/>
        <w:rPr>
          <w:rFonts w:ascii="Times New Roman" w:hAnsi="Times New Roman" w:cs="Times New Roman"/>
          <w:sz w:val="24"/>
          <w:szCs w:val="24"/>
        </w:rPr>
      </w:pPr>
      <w:r>
        <w:rPr>
          <w:rFonts w:ascii="Times New Roman" w:hAnsi="Times New Roman" w:cs="Times New Roman"/>
          <w:sz w:val="24"/>
          <w:szCs w:val="24"/>
        </w:rPr>
        <w:tab/>
        <w:t>У вршењу надзора, лице овлашћено за вршење надзора над предметима има право и дужност да:</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1)</w:t>
      </w:r>
      <w:r>
        <w:rPr>
          <w:rFonts w:ascii="Times New Roman" w:hAnsi="Times New Roman" w:cs="Times New Roman"/>
          <w:sz w:val="24"/>
          <w:szCs w:val="24"/>
        </w:rPr>
        <w:tab/>
        <w:t>улази у просторије у којима се предмети производе и означавају, ради провере испуњености прописаних услова у погледу опреме и радних просторија;</w:t>
      </w:r>
    </w:p>
    <w:p w:rsidR="00833590" w:rsidRDefault="00833590" w:rsidP="00833590">
      <w:pPr>
        <w:tabs>
          <w:tab w:val="left" w:pos="1152"/>
        </w:tabs>
        <w:spacing w:after="0"/>
        <w:jc w:val="both"/>
        <w:rPr>
          <w:rFonts w:ascii="Times New Roman" w:hAnsi="Times New Roman" w:cs="Times New Roman"/>
          <w:strike/>
          <w:sz w:val="24"/>
          <w:szCs w:val="24"/>
        </w:rPr>
      </w:pPr>
      <w:r>
        <w:rPr>
          <w:rFonts w:ascii="Times New Roman" w:hAnsi="Times New Roman" w:cs="Times New Roman"/>
          <w:sz w:val="24"/>
          <w:szCs w:val="24"/>
        </w:rPr>
        <w:tab/>
      </w:r>
      <w:r>
        <w:rPr>
          <w:rFonts w:ascii="Times New Roman" w:hAnsi="Times New Roman" w:cs="Times New Roman"/>
          <w:strike/>
          <w:sz w:val="24"/>
          <w:szCs w:val="24"/>
        </w:rPr>
        <w:t>2)</w:t>
      </w:r>
      <w:r>
        <w:rPr>
          <w:rFonts w:ascii="Times New Roman" w:hAnsi="Times New Roman" w:cs="Times New Roman"/>
          <w:strike/>
          <w:sz w:val="24"/>
          <w:szCs w:val="24"/>
        </w:rPr>
        <w:tab/>
        <w:t>улази у просторије произвођача, увозника односно заступника, у којима се предмети стављају на тржиште или држе припремљени ради стављања на тржиште, ради проверавања усаглашености предмета са прописаним захтевима, као и испуњености захтева из чл. 31. и 32. овог закона;</w:t>
      </w:r>
    </w:p>
    <w:p w:rsidR="00833590" w:rsidRDefault="00833590" w:rsidP="00833590">
      <w:pPr>
        <w:tabs>
          <w:tab w:val="left" w:pos="1152"/>
        </w:tabs>
        <w:spacing w:after="0"/>
        <w:jc w:val="both"/>
        <w:rPr>
          <w:rFonts w:ascii="Times New Roman" w:hAnsi="Times New Roman" w:cs="Times New Roman"/>
          <w:strike/>
          <w:sz w:val="24"/>
          <w:szCs w:val="24"/>
        </w:rPr>
      </w:pPr>
      <w:r>
        <w:rPr>
          <w:rFonts w:ascii="Times New Roman" w:hAnsi="Times New Roman" w:cs="Times New Roman"/>
          <w:sz w:val="24"/>
          <w:szCs w:val="24"/>
        </w:rPr>
        <w:tab/>
        <w:t>2) УЛАЗИ У СВЕ ПРОСТОРИЈЕ КОЈЕ ЧИНЕ ПОСЛОВНИ И ПРОДАЈНИ ПРОСТОР ПРОИЗВОЂАЧА, УВОЗНИКА ОДНОСНО ЗАСТУПНИКА И ПРИВРЕДНОГ СУБЈЕКТА, У КОЈИМА СЕ ПРЕДМЕТИ СТАВЉАЈУ НА ТРЖИШТЕ ИЛИ ДРЖЕ ПРИПРЕМЉЕНИ РАДИ СТАВЉАЊА НА ТРЖИШТЕ, РАДИ ПРОВЕРАВАЊА УСАГЛАШЕНОСТИ ПРЕДМЕТА СА ПРОПИСАНИМ ЗАХТЕВИМА, КАО И ИСПУЊЕНОСТИ ЗАХТЕВА ИЗ ЧЛ. 31. И 32. ОВОГ ЗАКОНА;</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3)</w:t>
      </w:r>
      <w:r>
        <w:rPr>
          <w:rFonts w:ascii="Times New Roman" w:hAnsi="Times New Roman" w:cs="Times New Roman"/>
          <w:sz w:val="24"/>
          <w:szCs w:val="24"/>
        </w:rPr>
        <w:tab/>
        <w:t>улази у просторије произвођача, увозника односно заступника у којима се врши испитивање и жигосање предмета у складу са чланом 19. став 2. овог закона, ради провере испуњености прописаних услова;</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4)</w:t>
      </w:r>
      <w:r>
        <w:rPr>
          <w:rFonts w:ascii="Times New Roman" w:hAnsi="Times New Roman" w:cs="Times New Roman"/>
          <w:sz w:val="24"/>
          <w:szCs w:val="24"/>
        </w:rPr>
        <w:tab/>
        <w:t>захтева све податке који су му потребни за састављање записника о извршеном надзору и сачињава записник.</w:t>
      </w:r>
    </w:p>
    <w:p w:rsidR="00833590" w:rsidRDefault="00833590" w:rsidP="00833590">
      <w:pPr>
        <w:tabs>
          <w:tab w:val="left" w:pos="709"/>
        </w:tabs>
        <w:spacing w:after="0"/>
        <w:jc w:val="both"/>
        <w:rPr>
          <w:rFonts w:ascii="Times New Roman" w:hAnsi="Times New Roman" w:cs="Times New Roman"/>
          <w:sz w:val="24"/>
          <w:szCs w:val="24"/>
        </w:rPr>
      </w:pPr>
      <w:r>
        <w:rPr>
          <w:rFonts w:ascii="Times New Roman" w:hAnsi="Times New Roman" w:cs="Times New Roman"/>
          <w:sz w:val="24"/>
          <w:szCs w:val="24"/>
        </w:rPr>
        <w:tab/>
        <w:t>Ако лице овлашћено за вршење надзора утврди да нису испуњени прописани услови из става 1. тач. 1), 2) и 3) овог члана, наложиће отклањање неправилности и недостатака у року од 30 дана.</w:t>
      </w:r>
    </w:p>
    <w:p w:rsidR="00833590" w:rsidRDefault="00833590" w:rsidP="00833590">
      <w:pPr>
        <w:tabs>
          <w:tab w:val="left" w:pos="709"/>
        </w:tabs>
        <w:spacing w:after="0"/>
        <w:jc w:val="both"/>
        <w:rPr>
          <w:rFonts w:ascii="Times New Roman" w:hAnsi="Times New Roman" w:cs="Times New Roman"/>
          <w:sz w:val="24"/>
          <w:szCs w:val="24"/>
        </w:rPr>
      </w:pPr>
      <w:r>
        <w:rPr>
          <w:rFonts w:ascii="Times New Roman" w:hAnsi="Times New Roman" w:cs="Times New Roman"/>
          <w:sz w:val="24"/>
          <w:szCs w:val="24"/>
        </w:rPr>
        <w:tab/>
        <w:t>Ако недостаци из става 2. овог члана који се односе на став 1. тачку 1) овог члана не буду отклоњени у одређеном року, Дирекција доноси решење о укидању решења о знаку произвођача.</w:t>
      </w:r>
    </w:p>
    <w:p w:rsidR="00833590" w:rsidRDefault="00833590" w:rsidP="00833590">
      <w:pPr>
        <w:tabs>
          <w:tab w:val="left" w:pos="709"/>
        </w:tabs>
        <w:spacing w:after="0"/>
        <w:jc w:val="both"/>
        <w:rPr>
          <w:rFonts w:ascii="Times New Roman" w:hAnsi="Times New Roman" w:cs="Times New Roman"/>
          <w:sz w:val="24"/>
          <w:szCs w:val="24"/>
        </w:rPr>
      </w:pPr>
      <w:r>
        <w:rPr>
          <w:rFonts w:ascii="Times New Roman" w:hAnsi="Times New Roman" w:cs="Times New Roman"/>
          <w:sz w:val="24"/>
          <w:szCs w:val="24"/>
        </w:rPr>
        <w:tab/>
        <w:t>Ако недостаци из става 2. овог члана који се односе на став 1. тачку 2) овог члана не буду отклоњени у одређеном року, Дирекција доноси решење о повлачењу предмета са тржишта.</w:t>
      </w:r>
    </w:p>
    <w:p w:rsidR="00833590" w:rsidRDefault="00833590" w:rsidP="00833590">
      <w:pPr>
        <w:tabs>
          <w:tab w:val="left" w:pos="709"/>
        </w:tabs>
        <w:spacing w:after="0"/>
        <w:jc w:val="both"/>
        <w:rPr>
          <w:rFonts w:ascii="Times New Roman" w:hAnsi="Times New Roman" w:cs="Times New Roman"/>
          <w:sz w:val="24"/>
          <w:szCs w:val="24"/>
        </w:rPr>
      </w:pPr>
      <w:r>
        <w:rPr>
          <w:rFonts w:ascii="Times New Roman" w:hAnsi="Times New Roman" w:cs="Times New Roman"/>
          <w:sz w:val="24"/>
          <w:szCs w:val="24"/>
        </w:rPr>
        <w:tab/>
        <w:t>Ако недостаци из става 2. овог члана који се односе на став 1. тачку 3) овог члана не буду отклоњени у одређеном року, Дирекција доноси решење о укидању решења из члана 19. став 3. овог закона.</w:t>
      </w:r>
    </w:p>
    <w:p w:rsidR="00833590" w:rsidRDefault="00833590" w:rsidP="00833590">
      <w:pPr>
        <w:tabs>
          <w:tab w:val="left" w:pos="709"/>
        </w:tabs>
        <w:spacing w:after="0"/>
        <w:jc w:val="both"/>
        <w:rPr>
          <w:rFonts w:ascii="Times New Roman" w:hAnsi="Times New Roman" w:cs="Times New Roman"/>
          <w:sz w:val="24"/>
          <w:szCs w:val="24"/>
        </w:rPr>
      </w:pPr>
      <w:r>
        <w:rPr>
          <w:rFonts w:ascii="Times New Roman" w:hAnsi="Times New Roman" w:cs="Times New Roman"/>
          <w:sz w:val="24"/>
          <w:szCs w:val="24"/>
        </w:rPr>
        <w:tab/>
        <w:t>Против решења из ст. 3, 4. и 5. овог члана може се изјавити жалба министру у року од 15 дана.</w:t>
      </w:r>
    </w:p>
    <w:p w:rsidR="00833590" w:rsidRDefault="00833590" w:rsidP="00833590">
      <w:pPr>
        <w:tabs>
          <w:tab w:val="left" w:pos="709"/>
        </w:tabs>
        <w:spacing w:after="0"/>
        <w:jc w:val="both"/>
        <w:rPr>
          <w:rFonts w:ascii="Times New Roman" w:hAnsi="Times New Roman" w:cs="Times New Roman"/>
          <w:sz w:val="24"/>
          <w:szCs w:val="24"/>
        </w:rPr>
      </w:pPr>
      <w:r>
        <w:rPr>
          <w:rFonts w:ascii="Times New Roman" w:hAnsi="Times New Roman" w:cs="Times New Roman"/>
          <w:sz w:val="24"/>
          <w:szCs w:val="24"/>
        </w:rPr>
        <w:tab/>
        <w:t>Жалба не задржава извршење решења.</w:t>
      </w:r>
    </w:p>
    <w:p w:rsidR="00833590" w:rsidRDefault="00833590" w:rsidP="00833590">
      <w:pPr>
        <w:tabs>
          <w:tab w:val="left" w:pos="709"/>
        </w:tabs>
        <w:spacing w:after="0"/>
        <w:jc w:val="both"/>
        <w:rPr>
          <w:rFonts w:ascii="Times New Roman" w:hAnsi="Times New Roman" w:cs="Times New Roman"/>
          <w:sz w:val="24"/>
          <w:szCs w:val="24"/>
          <w:lang w:val="sr-Cyrl-CS"/>
        </w:rPr>
      </w:pPr>
      <w:r>
        <w:rPr>
          <w:rFonts w:ascii="Times New Roman" w:hAnsi="Times New Roman" w:cs="Times New Roman"/>
          <w:sz w:val="24"/>
          <w:szCs w:val="24"/>
        </w:rPr>
        <w:lastRenderedPageBreak/>
        <w:tab/>
        <w:t>Решење министра по жалби је коначно и против и тог решења може се покренути управни спор.</w:t>
      </w:r>
    </w:p>
    <w:p w:rsidR="00833590" w:rsidRDefault="00833590" w:rsidP="00833590">
      <w:pPr>
        <w:pStyle w:val="Clan0"/>
        <w:spacing w:after="0"/>
        <w:rPr>
          <w:rFonts w:ascii="Times New Roman" w:hAnsi="Times New Roman" w:cs="Times New Roman"/>
          <w:sz w:val="24"/>
          <w:szCs w:val="24"/>
        </w:rPr>
      </w:pPr>
      <w:r>
        <w:rPr>
          <w:rFonts w:ascii="Times New Roman" w:hAnsi="Times New Roman" w:cs="Times New Roman"/>
          <w:sz w:val="24"/>
          <w:szCs w:val="24"/>
        </w:rPr>
        <w:t>Члан 37.</w:t>
      </w:r>
    </w:p>
    <w:p w:rsidR="00833590" w:rsidRDefault="00833590" w:rsidP="00833590">
      <w:pPr>
        <w:pStyle w:val="Style5"/>
        <w:widowControl/>
        <w:tabs>
          <w:tab w:val="left" w:pos="1152"/>
        </w:tabs>
        <w:spacing w:line="240" w:lineRule="auto"/>
        <w:ind w:firstLine="720"/>
        <w:rPr>
          <w:rStyle w:val="FontStyle12"/>
          <w:rFonts w:ascii="Times New Roman" w:hAnsi="Times New Roman"/>
          <w:lang w:val="sr-Latn-CS" w:eastAsia="en-US"/>
        </w:rPr>
      </w:pPr>
      <w:r>
        <w:rPr>
          <w:rStyle w:val="FontStyle12"/>
          <w:rFonts w:ascii="Times New Roman" w:hAnsi="Times New Roman"/>
          <w:lang w:val="sr-Latn-CS" w:eastAsia="en-US"/>
        </w:rPr>
        <w:t xml:space="preserve">Одредбе члана </w:t>
      </w:r>
      <w:r>
        <w:rPr>
          <w:rStyle w:val="FontStyle12"/>
          <w:rFonts w:ascii="Times New Roman" w:hAnsi="Times New Roman"/>
          <w:lang w:val="sr-Cyrl-CS" w:eastAsia="en-US"/>
        </w:rPr>
        <w:t>36</w:t>
      </w:r>
      <w:r>
        <w:rPr>
          <w:rStyle w:val="FontStyle12"/>
          <w:rFonts w:ascii="Times New Roman" w:hAnsi="Times New Roman"/>
          <w:lang w:val="sr-Latn-CS" w:eastAsia="en-US"/>
        </w:rPr>
        <w:t>. овог закона сходно се примењују на про</w:t>
      </w:r>
      <w:r>
        <w:rPr>
          <w:rFonts w:ascii="Times New Roman" w:hAnsi="Times New Roman"/>
          <w:lang w:val="sr-Cyrl-CS"/>
        </w:rPr>
        <w:t>извођаче</w:t>
      </w:r>
      <w:r>
        <w:rPr>
          <w:rStyle w:val="FontStyle12"/>
          <w:rFonts w:ascii="Times New Roman" w:hAnsi="Times New Roman"/>
          <w:lang w:val="sr-Latn-CS" w:eastAsia="en-US"/>
        </w:rPr>
        <w:t xml:space="preserve"> из члана 2</w:t>
      </w:r>
      <w:r>
        <w:rPr>
          <w:rStyle w:val="FontStyle12"/>
          <w:rFonts w:ascii="Times New Roman" w:hAnsi="Times New Roman"/>
          <w:lang w:val="sr-Cyrl-CS" w:eastAsia="en-US"/>
        </w:rPr>
        <w:t>2</w:t>
      </w:r>
      <w:r>
        <w:rPr>
          <w:rStyle w:val="FontStyle12"/>
          <w:rFonts w:ascii="Times New Roman" w:hAnsi="Times New Roman"/>
          <w:lang w:val="sr-Latn-CS" w:eastAsia="en-US"/>
        </w:rPr>
        <w:t>. овог закона.</w:t>
      </w:r>
    </w:p>
    <w:p w:rsidR="00833590" w:rsidRDefault="00833590" w:rsidP="00833590">
      <w:pPr>
        <w:tabs>
          <w:tab w:val="left" w:pos="709"/>
        </w:tabs>
        <w:spacing w:after="0"/>
        <w:jc w:val="both"/>
        <w:rPr>
          <w:rStyle w:val="FontStyle12"/>
          <w:rFonts w:ascii="Times New Roman" w:hAnsi="Times New Roman" w:cs="Times New Roman"/>
          <w:sz w:val="24"/>
          <w:szCs w:val="24"/>
          <w:lang w:val="en-US" w:eastAsia="en-US"/>
        </w:rPr>
      </w:pPr>
      <w:r>
        <w:rPr>
          <w:rFonts w:ascii="Times New Roman" w:hAnsi="Times New Roman" w:cs="Times New Roman"/>
          <w:sz w:val="24"/>
          <w:szCs w:val="24"/>
          <w:lang w:val="sr-Cyrl-CS"/>
        </w:rPr>
        <w:tab/>
      </w:r>
      <w:r>
        <w:rPr>
          <w:rFonts w:ascii="Times New Roman" w:hAnsi="Times New Roman" w:cs="Times New Roman"/>
          <w:sz w:val="24"/>
          <w:szCs w:val="24"/>
        </w:rPr>
        <w:t xml:space="preserve">У вршењу надзора, лице овлашћено за вршење надзора над предметима има право и дужност да проверава да ли је произвођач из члана 22. овог закона обезбедио доказе из члана 22. став 1. овог закона. </w:t>
      </w:r>
    </w:p>
    <w:p w:rsidR="00833590" w:rsidRDefault="00833590" w:rsidP="00833590">
      <w:pPr>
        <w:pStyle w:val="Style5"/>
        <w:widowControl/>
        <w:tabs>
          <w:tab w:val="left" w:pos="1152"/>
        </w:tabs>
        <w:spacing w:line="240" w:lineRule="auto"/>
        <w:ind w:firstLine="720"/>
        <w:rPr>
          <w:rStyle w:val="FontStyle12"/>
          <w:rFonts w:ascii="Times New Roman" w:hAnsi="Times New Roman"/>
          <w:lang w:val="sr-Latn-CS" w:eastAsia="en-US"/>
        </w:rPr>
      </w:pPr>
      <w:r>
        <w:rPr>
          <w:rStyle w:val="FontStyle12"/>
          <w:rFonts w:ascii="Times New Roman" w:hAnsi="Times New Roman"/>
          <w:lang w:val="sr-Latn-CS" w:eastAsia="en-US"/>
        </w:rPr>
        <w:t>У случају да произвођач из члана 2</w:t>
      </w:r>
      <w:r>
        <w:rPr>
          <w:rStyle w:val="FontStyle12"/>
          <w:rFonts w:ascii="Times New Roman" w:hAnsi="Times New Roman"/>
          <w:lang w:val="sr-Cyrl-CS" w:eastAsia="en-US"/>
        </w:rPr>
        <w:t>2</w:t>
      </w:r>
      <w:r>
        <w:rPr>
          <w:rStyle w:val="FontStyle12"/>
          <w:rFonts w:ascii="Times New Roman" w:hAnsi="Times New Roman"/>
          <w:lang w:val="sr-Latn-CS" w:eastAsia="en-US"/>
        </w:rPr>
        <w:t>. овог закона учини више узастопних прекршаја у смислу неиспуњава</w:t>
      </w:r>
      <w:r>
        <w:rPr>
          <w:rStyle w:val="FontStyle12"/>
          <w:rFonts w:ascii="Times New Roman" w:hAnsi="Times New Roman"/>
          <w:lang w:val="sr-Cyrl-CS" w:eastAsia="en-US"/>
        </w:rPr>
        <w:t>њ</w:t>
      </w:r>
      <w:r>
        <w:rPr>
          <w:rStyle w:val="FontStyle12"/>
          <w:rFonts w:ascii="Times New Roman" w:hAnsi="Times New Roman"/>
          <w:lang w:val="sr-Latn-CS" w:eastAsia="en-US"/>
        </w:rPr>
        <w:t>а захтева из члана 2</w:t>
      </w:r>
      <w:r>
        <w:rPr>
          <w:rStyle w:val="FontStyle12"/>
          <w:rFonts w:ascii="Times New Roman" w:hAnsi="Times New Roman"/>
          <w:lang w:val="sr-Cyrl-CS" w:eastAsia="en-US"/>
        </w:rPr>
        <w:t>2</w:t>
      </w:r>
      <w:r>
        <w:rPr>
          <w:rStyle w:val="FontStyle12"/>
          <w:rFonts w:ascii="Times New Roman" w:hAnsi="Times New Roman"/>
          <w:lang w:val="sr-Latn-CS" w:eastAsia="en-US"/>
        </w:rPr>
        <w:t>. овог закона</w:t>
      </w:r>
      <w:r>
        <w:rPr>
          <w:rStyle w:val="FontStyle12"/>
          <w:rFonts w:ascii="Times New Roman" w:hAnsi="Times New Roman"/>
          <w:lang w:val="sr-Cyrl-CS" w:eastAsia="en-US"/>
        </w:rPr>
        <w:t xml:space="preserve">, односно одредаба члана 15. овог закона, </w:t>
      </w:r>
      <w:r>
        <w:rPr>
          <w:rStyle w:val="FontStyle12"/>
          <w:rFonts w:ascii="Times New Roman" w:hAnsi="Times New Roman"/>
          <w:lang w:val="sr-Latn-CS" w:eastAsia="en-US"/>
        </w:rPr>
        <w:t>Дирекцијадон</w:t>
      </w:r>
      <w:r>
        <w:rPr>
          <w:rStyle w:val="FontStyle12"/>
          <w:rFonts w:ascii="Times New Roman" w:hAnsi="Times New Roman"/>
          <w:lang w:val="sr-Cyrl-CS" w:eastAsia="en-US"/>
        </w:rPr>
        <w:t>о</w:t>
      </w:r>
      <w:r>
        <w:rPr>
          <w:rStyle w:val="FontStyle12"/>
          <w:rFonts w:ascii="Times New Roman" w:hAnsi="Times New Roman"/>
          <w:lang w:val="sr-Latn-CS" w:eastAsia="en-US"/>
        </w:rPr>
        <w:t>с</w:t>
      </w:r>
      <w:r>
        <w:rPr>
          <w:rStyle w:val="FontStyle12"/>
          <w:rFonts w:ascii="Times New Roman" w:hAnsi="Times New Roman"/>
          <w:lang w:val="sr-Cyrl-CS" w:eastAsia="en-US"/>
        </w:rPr>
        <w:t>и</w:t>
      </w:r>
      <w:r>
        <w:rPr>
          <w:rStyle w:val="FontStyle12"/>
          <w:rFonts w:ascii="Times New Roman" w:hAnsi="Times New Roman"/>
          <w:lang w:val="sr-Latn-CS" w:eastAsia="en-US"/>
        </w:rPr>
        <w:t xml:space="preserve"> решење којим налаже</w:t>
      </w:r>
      <w:r>
        <w:rPr>
          <w:rStyle w:val="FontStyle12"/>
          <w:rFonts w:ascii="Times New Roman" w:hAnsi="Times New Roman"/>
          <w:lang w:val="sr-Cyrl-CS" w:eastAsia="en-US"/>
        </w:rPr>
        <w:t xml:space="preserve"> произвођачуда потврђивање усаглашености предмета са прописаним захтевима може извршити искључиво испитивањем и жигосањем код Дирекције или овлашћеног тела.</w:t>
      </w:r>
    </w:p>
    <w:p w:rsidR="00833590" w:rsidRDefault="00833590" w:rsidP="00833590">
      <w:pPr>
        <w:pStyle w:val="Style5"/>
        <w:widowControl/>
        <w:tabs>
          <w:tab w:val="left" w:pos="1152"/>
        </w:tabs>
        <w:spacing w:line="240" w:lineRule="auto"/>
        <w:ind w:firstLine="720"/>
        <w:rPr>
          <w:rStyle w:val="FontStyle12"/>
          <w:rFonts w:ascii="Times New Roman" w:hAnsi="Times New Roman"/>
          <w:lang w:val="sr-Latn-CS" w:eastAsia="en-US"/>
        </w:rPr>
      </w:pPr>
      <w:r>
        <w:rPr>
          <w:rStyle w:val="FontStyle12"/>
          <w:rFonts w:ascii="Times New Roman" w:hAnsi="Times New Roman"/>
          <w:lang w:val="sr-Latn-CS" w:eastAsia="en-US"/>
        </w:rPr>
        <w:t xml:space="preserve">Приликом доношења решења из става 3. овог члана Дирекција узима у обзир природу недостатака који су </w:t>
      </w:r>
      <w:r>
        <w:rPr>
          <w:rStyle w:val="FontStyle12"/>
          <w:rFonts w:ascii="Times New Roman" w:hAnsi="Times New Roman"/>
          <w:lang w:val="sr-Cyrl-CS" w:eastAsia="en-US"/>
        </w:rPr>
        <w:t xml:space="preserve">утврђени </w:t>
      </w:r>
      <w:r>
        <w:rPr>
          <w:rStyle w:val="FontStyle12"/>
          <w:rFonts w:ascii="Times New Roman" w:hAnsi="Times New Roman"/>
          <w:lang w:val="sr-Latn-CS" w:eastAsia="en-US"/>
        </w:rPr>
        <w:t xml:space="preserve">и њихове последице. </w:t>
      </w:r>
    </w:p>
    <w:p w:rsidR="00833590" w:rsidRDefault="00833590" w:rsidP="00833590">
      <w:pPr>
        <w:pStyle w:val="Style5"/>
        <w:widowControl/>
        <w:tabs>
          <w:tab w:val="left" w:pos="1152"/>
        </w:tabs>
        <w:spacing w:line="240" w:lineRule="auto"/>
        <w:ind w:firstLine="720"/>
        <w:rPr>
          <w:rStyle w:val="FontStyle12"/>
          <w:rFonts w:ascii="Times New Roman" w:hAnsi="Times New Roman"/>
          <w:lang w:val="sr-Latn-CS" w:eastAsia="en-US"/>
        </w:rPr>
      </w:pPr>
      <w:r>
        <w:rPr>
          <w:rStyle w:val="FontStyle12"/>
          <w:rFonts w:ascii="Times New Roman" w:hAnsi="Times New Roman"/>
          <w:lang w:val="sr-Latn-CS" w:eastAsia="en-US"/>
        </w:rPr>
        <w:t>Против решења из става 3. овог члана може се изјавити жалб</w:t>
      </w:r>
      <w:r>
        <w:rPr>
          <w:rStyle w:val="FontStyle12"/>
          <w:rFonts w:ascii="Times New Roman" w:hAnsi="Times New Roman"/>
          <w:lang w:val="sr-Cyrl-CS" w:eastAsia="en-US"/>
        </w:rPr>
        <w:t>ам</w:t>
      </w:r>
      <w:r>
        <w:rPr>
          <w:rStyle w:val="FontStyle12"/>
          <w:rFonts w:ascii="Times New Roman" w:hAnsi="Times New Roman"/>
          <w:lang w:val="sr-Latn-CS" w:eastAsia="en-US"/>
        </w:rPr>
        <w:t>инистр</w:t>
      </w:r>
      <w:r>
        <w:rPr>
          <w:rStyle w:val="FontStyle12"/>
          <w:rFonts w:ascii="Times New Roman" w:hAnsi="Times New Roman"/>
          <w:lang w:val="sr-Cyrl-CS" w:eastAsia="en-US"/>
        </w:rPr>
        <w:t>у</w:t>
      </w:r>
      <w:r>
        <w:rPr>
          <w:rStyle w:val="FontStyle12"/>
          <w:rFonts w:ascii="Times New Roman" w:hAnsi="Times New Roman"/>
          <w:lang w:val="sr-Latn-CS" w:eastAsia="en-US"/>
        </w:rPr>
        <w:t xml:space="preserve"> у року од 15 дана. </w:t>
      </w:r>
    </w:p>
    <w:p w:rsidR="00833590" w:rsidRDefault="00833590" w:rsidP="00833590">
      <w:pPr>
        <w:pStyle w:val="Style5"/>
        <w:widowControl/>
        <w:tabs>
          <w:tab w:val="left" w:pos="1152"/>
        </w:tabs>
        <w:spacing w:line="240" w:lineRule="auto"/>
        <w:ind w:firstLine="720"/>
        <w:rPr>
          <w:rStyle w:val="FontStyle12"/>
          <w:rFonts w:ascii="Times New Roman" w:hAnsi="Times New Roman"/>
          <w:lang w:val="sr-Cyrl-CS" w:eastAsia="en-US"/>
        </w:rPr>
      </w:pPr>
      <w:r>
        <w:rPr>
          <w:rStyle w:val="FontStyle12"/>
          <w:rFonts w:ascii="Times New Roman" w:hAnsi="Times New Roman"/>
          <w:lang w:val="sr-Latn-CS" w:eastAsia="en-US"/>
        </w:rPr>
        <w:t xml:space="preserve">Жалба не задржава извршење решења. </w:t>
      </w:r>
    </w:p>
    <w:p w:rsidR="00833590" w:rsidRDefault="00833590" w:rsidP="00833590">
      <w:pPr>
        <w:tabs>
          <w:tab w:val="left" w:pos="1152"/>
        </w:tabs>
        <w:spacing w:after="0"/>
        <w:ind w:firstLine="709"/>
        <w:jc w:val="both"/>
        <w:rPr>
          <w:rFonts w:cs="Times New Roman"/>
          <w:sz w:val="24"/>
          <w:szCs w:val="24"/>
        </w:rPr>
      </w:pPr>
      <w:r>
        <w:rPr>
          <w:rFonts w:ascii="Times New Roman" w:hAnsi="Times New Roman" w:cs="Times New Roman"/>
          <w:sz w:val="24"/>
          <w:szCs w:val="24"/>
        </w:rPr>
        <w:t>Решење министра по жалби је коначно и против тог решења може се покренути управни спор.</w:t>
      </w:r>
    </w:p>
    <w:p w:rsidR="00833590" w:rsidRDefault="00833590" w:rsidP="00833590">
      <w:pPr>
        <w:pStyle w:val="clan"/>
        <w:spacing w:before="120" w:after="0"/>
        <w:rPr>
          <w:rFonts w:ascii="Times New Roman" w:hAnsi="Times New Roman" w:cs="Times New Roman"/>
          <w:b w:val="0"/>
          <w:lang w:val="en-US"/>
        </w:rPr>
      </w:pPr>
      <w:r>
        <w:rPr>
          <w:rFonts w:ascii="Times New Roman" w:hAnsi="Times New Roman" w:cs="Times New Roman"/>
          <w:b w:val="0"/>
        </w:rPr>
        <w:t>ЧЛАН 37А</w:t>
      </w:r>
    </w:p>
    <w:p w:rsidR="00833590" w:rsidRDefault="00833590" w:rsidP="00833590">
      <w:pPr>
        <w:pStyle w:val="clan"/>
        <w:spacing w:before="0" w:after="0"/>
        <w:ind w:firstLine="708"/>
        <w:jc w:val="both"/>
        <w:rPr>
          <w:rFonts w:ascii="Times New Roman" w:hAnsi="Times New Roman" w:cs="Times New Roman"/>
          <w:b w:val="0"/>
        </w:rPr>
      </w:pPr>
      <w:r>
        <w:rPr>
          <w:rFonts w:ascii="Times New Roman" w:hAnsi="Times New Roman" w:cs="Times New Roman"/>
          <w:b w:val="0"/>
        </w:rPr>
        <w:t>УКОЛИКО ЛИЦЕ ОВЛАШЋЕНО ЗА ВРШЕЊЕ НАДЗОРА НАД ПРЕДМЕТИМА У ТОКУ</w:t>
      </w:r>
      <w:r>
        <w:rPr>
          <w:rFonts w:ascii="Times New Roman" w:hAnsi="Times New Roman" w:cs="Times New Roman"/>
          <w:b w:val="0"/>
          <w:lang w:val="sr-Cyrl-RS"/>
        </w:rPr>
        <w:t xml:space="preserve"> </w:t>
      </w:r>
      <w:r>
        <w:rPr>
          <w:rFonts w:ascii="Times New Roman" w:hAnsi="Times New Roman" w:cs="Times New Roman"/>
          <w:b w:val="0"/>
        </w:rPr>
        <w:t>ВРШЕЊА НАДЗОРА НАД ПРЕДМЕТОМ КОЈИ ЈЕ СТАВЉЕН НА ТРЖИШТЕ</w:t>
      </w:r>
      <w:r>
        <w:rPr>
          <w:rFonts w:ascii="Times New Roman" w:hAnsi="Times New Roman" w:cs="Times New Roman"/>
          <w:b w:val="0"/>
          <w:lang w:val="sr-Cyrl-CS"/>
        </w:rPr>
        <w:t xml:space="preserve"> </w:t>
      </w:r>
      <w:r>
        <w:rPr>
          <w:rFonts w:ascii="Times New Roman" w:hAnsi="Times New Roman" w:cs="Times New Roman"/>
          <w:b w:val="0"/>
        </w:rPr>
        <w:t>НЕ МОЖЕ СА СИГУРНОШЋУ УТВРДИТИ ДА ЛИ ТАЈ ПРЕДМЕТ ИСПУЊАВА ПРОПИСАНЕ ЗАХТЕВЕ УЗЕЋЕ ТАЈ ПРЕДМЕТ РАДИ ЛАБОРАТОРИЈСКОГ ИСПИТИВАЊА.</w:t>
      </w:r>
    </w:p>
    <w:p w:rsidR="00833590" w:rsidRDefault="00833590" w:rsidP="00833590">
      <w:pPr>
        <w:pStyle w:val="Normal1"/>
        <w:spacing w:before="0" w:beforeAutospacing="0" w:after="0" w:afterAutospacing="0"/>
        <w:ind w:firstLine="708"/>
        <w:jc w:val="both"/>
        <w:rPr>
          <w:rFonts w:ascii="Times New Roman" w:hAnsi="Times New Roman" w:cs="Times New Roman"/>
          <w:sz w:val="24"/>
          <w:szCs w:val="24"/>
          <w:lang w:val="sr-Cyrl-CS"/>
        </w:rPr>
      </w:pPr>
      <w:r>
        <w:rPr>
          <w:rFonts w:ascii="Times New Roman" w:hAnsi="Times New Roman" w:cs="Times New Roman"/>
          <w:sz w:val="24"/>
          <w:szCs w:val="24"/>
        </w:rPr>
        <w:t xml:space="preserve">ПРИЛИКОМ УЗИМАЊА ПРЕДМЕТА ИЗ СТАВА 1. ОВОГ ЧЛАНА ПРОИЗВОЂАЧ, УВОЗНИК ОДНОСНО ЗАСТУПНИК И ДРУГИ ПРИВРЕДНИИ СУБЈЕКАТ ДУЖАН ЈЕ ДА ЛИЦУ ОВЛАШЋЕНОМ ЗА ВРШЕЊЕ НАДЗОРА НАД ПРЕДМЕТИМА СТАВИ НА РАСПОЛАГАЊЕ ТАЈ ПРЕДМЕТ РАДИ ЛАБОРАТОРИЈСКОГ ИСПИТИВАЊА. </w:t>
      </w:r>
    </w:p>
    <w:p w:rsidR="00833590" w:rsidRDefault="00833590" w:rsidP="00833590">
      <w:pPr>
        <w:pStyle w:val="Normal1"/>
        <w:spacing w:before="0" w:beforeAutospacing="0" w:after="0" w:afterAutospacing="0"/>
        <w:ind w:firstLine="708"/>
        <w:jc w:val="both"/>
        <w:rPr>
          <w:rFonts w:ascii="Times New Roman" w:hAnsi="Times New Roman" w:cs="Times New Roman"/>
          <w:sz w:val="24"/>
          <w:szCs w:val="24"/>
          <w:lang w:val="sr-Cyrl-CS"/>
        </w:rPr>
      </w:pPr>
      <w:r>
        <w:rPr>
          <w:rFonts w:ascii="Times New Roman" w:hAnsi="Times New Roman" w:cs="Times New Roman"/>
          <w:sz w:val="24"/>
          <w:szCs w:val="24"/>
        </w:rPr>
        <w:t>ТРОШКОВЕ ИСПИТИВАЊА ПРЕДМЕТА ИЗ СТАВА 1. ОВОГ ЧЛАНА СНОСИ ДИРЕКЦИЈА</w:t>
      </w:r>
      <w:r>
        <w:rPr>
          <w:rFonts w:ascii="Times New Roman" w:hAnsi="Times New Roman" w:cs="Times New Roman"/>
          <w:sz w:val="24"/>
          <w:szCs w:val="24"/>
          <w:lang w:val="sr-Cyrl-CS"/>
        </w:rPr>
        <w:t xml:space="preserve"> </w:t>
      </w:r>
      <w:r>
        <w:rPr>
          <w:rFonts w:ascii="Times New Roman" w:hAnsi="Times New Roman" w:cs="Times New Roman"/>
          <w:sz w:val="24"/>
          <w:szCs w:val="24"/>
        </w:rPr>
        <w:t>АКО СЕ УТВРДИ ДА ПРЕДМЕТ ИСПУЊАВА ПРОПИСАНЕ ЗАХТЕВЕ.</w:t>
      </w:r>
    </w:p>
    <w:p w:rsidR="00833590" w:rsidRDefault="00833590" w:rsidP="00833590">
      <w:pPr>
        <w:pStyle w:val="Normal1"/>
        <w:spacing w:before="0" w:beforeAutospacing="0" w:after="0" w:afterAutospacing="0"/>
        <w:ind w:firstLine="708"/>
        <w:jc w:val="both"/>
        <w:rPr>
          <w:rFonts w:ascii="Times New Roman" w:hAnsi="Times New Roman" w:cs="Times New Roman"/>
          <w:sz w:val="24"/>
          <w:szCs w:val="24"/>
          <w:lang w:val="en-US"/>
        </w:rPr>
      </w:pPr>
      <w:r>
        <w:rPr>
          <w:rFonts w:ascii="Times New Roman" w:hAnsi="Times New Roman" w:cs="Times New Roman"/>
          <w:sz w:val="24"/>
          <w:szCs w:val="24"/>
        </w:rPr>
        <w:t xml:space="preserve">МИНИСТАР ПРОПИСУЈЕ </w:t>
      </w:r>
      <w:r>
        <w:rPr>
          <w:rFonts w:ascii="Times New Roman" w:hAnsi="Times New Roman" w:cs="Times New Roman"/>
          <w:sz w:val="24"/>
          <w:szCs w:val="24"/>
          <w:lang w:val="sr-Cyrl-RS"/>
        </w:rPr>
        <w:t xml:space="preserve">НАЧИН </w:t>
      </w:r>
      <w:r>
        <w:rPr>
          <w:rFonts w:ascii="Times New Roman" w:hAnsi="Times New Roman" w:cs="Times New Roman"/>
          <w:sz w:val="24"/>
          <w:szCs w:val="24"/>
        </w:rPr>
        <w:t>УЗИМАЊ</w:t>
      </w:r>
      <w:r>
        <w:rPr>
          <w:rFonts w:ascii="Times New Roman" w:hAnsi="Times New Roman" w:cs="Times New Roman"/>
          <w:sz w:val="24"/>
          <w:szCs w:val="24"/>
          <w:lang w:val="sr-Cyrl-RS"/>
        </w:rPr>
        <w:t>А</w:t>
      </w:r>
      <w:r>
        <w:rPr>
          <w:rFonts w:ascii="Times New Roman" w:hAnsi="Times New Roman" w:cs="Times New Roman"/>
          <w:sz w:val="24"/>
          <w:szCs w:val="24"/>
        </w:rPr>
        <w:t xml:space="preserve"> ПРЕДМЕТА И МЕТОДЕ ИСПИТИВАЊА КОЈЕ СЕ КОРИСТЕ КОД НАДЗОРА НАД ПРЕДМЕТИМА.</w:t>
      </w:r>
    </w:p>
    <w:p w:rsidR="00833590" w:rsidRDefault="00833590" w:rsidP="00833590">
      <w:pPr>
        <w:tabs>
          <w:tab w:val="left" w:pos="1152"/>
        </w:tabs>
        <w:rPr>
          <w:rFonts w:ascii="Times New Roman" w:hAnsi="Times New Roman" w:cs="Times New Roman"/>
          <w:sz w:val="24"/>
          <w:szCs w:val="24"/>
        </w:rPr>
      </w:pPr>
    </w:p>
    <w:p w:rsidR="00833590" w:rsidRDefault="00833590" w:rsidP="00833590">
      <w:pPr>
        <w:pStyle w:val="Naslov"/>
        <w:rPr>
          <w:rFonts w:ascii="Times New Roman" w:hAnsi="Times New Roman" w:cs="Times New Roman"/>
          <w:szCs w:val="24"/>
        </w:rPr>
      </w:pPr>
      <w:r>
        <w:rPr>
          <w:rFonts w:ascii="Times New Roman" w:hAnsi="Times New Roman" w:cs="Times New Roman"/>
          <w:szCs w:val="24"/>
        </w:rPr>
        <w:t>VIII. КАЗНЕНЕ ОДРЕДБЕ</w:t>
      </w:r>
    </w:p>
    <w:p w:rsidR="00833590" w:rsidRDefault="00833590" w:rsidP="00833590">
      <w:pPr>
        <w:pStyle w:val="Clan0"/>
        <w:rPr>
          <w:rFonts w:ascii="Times New Roman" w:hAnsi="Times New Roman" w:cs="Times New Roman"/>
          <w:sz w:val="24"/>
          <w:szCs w:val="24"/>
          <w:lang w:val="sr-Latn-CS"/>
        </w:rPr>
      </w:pPr>
      <w:bookmarkStart w:id="10" w:name="clan_47"/>
      <w:bookmarkEnd w:id="10"/>
      <w:r>
        <w:rPr>
          <w:rFonts w:ascii="Times New Roman" w:hAnsi="Times New Roman" w:cs="Times New Roman"/>
          <w:sz w:val="24"/>
          <w:szCs w:val="24"/>
        </w:rPr>
        <w:t>Члан 39</w:t>
      </w:r>
      <w:r>
        <w:rPr>
          <w:rFonts w:ascii="Times New Roman" w:hAnsi="Times New Roman" w:cs="Times New Roman"/>
          <w:sz w:val="24"/>
          <w:szCs w:val="24"/>
          <w:lang w:val="sr-Latn-CS"/>
        </w:rPr>
        <w:t>.</w:t>
      </w:r>
    </w:p>
    <w:p w:rsidR="00833590" w:rsidRDefault="00833590" w:rsidP="00833590">
      <w:pPr>
        <w:tabs>
          <w:tab w:val="left" w:pos="709"/>
        </w:tabs>
        <w:spacing w:after="0"/>
        <w:jc w:val="both"/>
        <w:rPr>
          <w:rFonts w:ascii="Times New Roman" w:hAnsi="Times New Roman" w:cs="Times New Roman"/>
          <w:sz w:val="24"/>
          <w:szCs w:val="24"/>
          <w:lang w:val="en-US"/>
        </w:rPr>
      </w:pPr>
      <w:r>
        <w:rPr>
          <w:rFonts w:ascii="Times New Roman" w:hAnsi="Times New Roman" w:cs="Times New Roman"/>
          <w:sz w:val="24"/>
          <w:szCs w:val="24"/>
        </w:rPr>
        <w:tab/>
        <w:t>Новчаном казном од 10.000 до 150.000 динара казниће се за прекршај физичко лице или одговорно лице у правном лицу, новчаном казном од 20.000 до 500.000 динара казниће се за прекршај предузетник, а новчаном казном од 100.000 до 2.000.000 динара казниће се за прекршај правно лице:</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1)</w:t>
      </w:r>
      <w:r>
        <w:rPr>
          <w:rFonts w:ascii="Times New Roman" w:hAnsi="Times New Roman" w:cs="Times New Roman"/>
          <w:sz w:val="24"/>
          <w:szCs w:val="24"/>
        </w:rPr>
        <w:tab/>
        <w:t>ако ставе на тржиште или држе припремљене ради стављања на тржиште, или држе изложене као узорке предмете који не испуњавају услове у погледу финоће (члан 6);</w:t>
      </w:r>
    </w:p>
    <w:p w:rsidR="00833590" w:rsidRDefault="00833590" w:rsidP="00833590">
      <w:pPr>
        <w:tabs>
          <w:tab w:val="left" w:pos="1152"/>
        </w:tabs>
        <w:spacing w:after="0"/>
        <w:jc w:val="both"/>
        <w:rPr>
          <w:rFonts w:ascii="Times New Roman" w:hAnsi="Times New Roman" w:cs="Times New Roman"/>
          <w:strike/>
          <w:sz w:val="24"/>
          <w:szCs w:val="24"/>
        </w:rPr>
      </w:pPr>
      <w:r>
        <w:rPr>
          <w:rFonts w:ascii="Times New Roman" w:hAnsi="Times New Roman" w:cs="Times New Roman"/>
          <w:sz w:val="24"/>
          <w:szCs w:val="24"/>
        </w:rPr>
        <w:tab/>
        <w:t>2</w:t>
      </w:r>
      <w:r>
        <w:rPr>
          <w:rFonts w:ascii="Times New Roman" w:hAnsi="Times New Roman" w:cs="Times New Roman"/>
          <w:strike/>
          <w:sz w:val="24"/>
          <w:szCs w:val="24"/>
        </w:rPr>
        <w:t>)</w:t>
      </w:r>
      <w:r>
        <w:rPr>
          <w:rFonts w:ascii="Times New Roman" w:hAnsi="Times New Roman" w:cs="Times New Roman"/>
          <w:strike/>
          <w:sz w:val="24"/>
          <w:szCs w:val="24"/>
        </w:rPr>
        <w:tab/>
        <w:t>ако употребљава знак произвођача, знак увозника, односно заступника за који је донето решење о укидању решења о знаку произвођача, знаку увозника, односно заступника или је истекао рок важења решења (члан 10);</w:t>
      </w:r>
    </w:p>
    <w:p w:rsidR="00833590" w:rsidRDefault="00833590" w:rsidP="00833590">
      <w:pPr>
        <w:tabs>
          <w:tab w:val="left" w:pos="1152"/>
        </w:tabs>
        <w:spacing w:after="0"/>
        <w:jc w:val="both"/>
        <w:rPr>
          <w:rFonts w:ascii="Times New Roman" w:hAnsi="Times New Roman" w:cs="Times New Roman"/>
          <w:strike/>
          <w:sz w:val="24"/>
          <w:szCs w:val="24"/>
        </w:rPr>
      </w:pPr>
      <w:r>
        <w:rPr>
          <w:rFonts w:ascii="Times New Roman" w:hAnsi="Times New Roman" w:cs="Times New Roman"/>
          <w:sz w:val="24"/>
          <w:szCs w:val="24"/>
        </w:rPr>
        <w:lastRenderedPageBreak/>
        <w:tab/>
        <w:t xml:space="preserve">2) АКО УПОТРЕБЉАВА ЗНАК ПРОИЗВОЂАЧА, ЗНАК УВОЗНИКА ОДНОСНО ЗАСТУПНИКА ЗА КОЈИ ЈЕ ДОНЕТО </w:t>
      </w:r>
      <w:r>
        <w:rPr>
          <w:rFonts w:ascii="Times New Roman" w:hAnsi="Times New Roman" w:cs="Times New Roman"/>
          <w:color w:val="000000"/>
          <w:sz w:val="24"/>
          <w:szCs w:val="24"/>
          <w:lang w:val="ru-RU"/>
        </w:rPr>
        <w:t>РЕШЕЊЕ О ОДБИЈАЊУ ЗАХТЕВА ЗА ОБНАВЉАЊЕ РЕШЕЊА О ОДРЕЂИВАЊУ ЗНАКА ПРОИЗВОЂАЧА, ЗНАКА УВОЗНИКА, ОДНОСНО</w:t>
      </w:r>
      <w:r>
        <w:rPr>
          <w:rFonts w:ascii="Times New Roman" w:hAnsi="Times New Roman" w:cs="Times New Roman"/>
          <w:sz w:val="24"/>
          <w:szCs w:val="24"/>
        </w:rPr>
        <w:t xml:space="preserve"> ЗАСТУПНИКА, КАО И РЕШЕЊЕ О УКИДАЊУ РЕШЕЊА О ЗНАКУ ПРОИЗВОЂАЧА, ЗНАКУ УВОЗНИКА, ОДНОСНО ЗАСТУПНИКА ИЛИ ЈЕ ИСТЕКАО РОК ВАЖЕЊА РЕШЕЊА, И АКО ТАЈ ЗНАК НЕ ДОСТАВИ ДИРЕКЦИЈИ </w:t>
      </w:r>
      <w:r>
        <w:rPr>
          <w:rFonts w:ascii="Times New Roman" w:hAnsi="Times New Roman" w:cs="Times New Roman"/>
          <w:sz w:val="24"/>
          <w:szCs w:val="24"/>
          <w:lang w:val="sr-Cyrl-RS"/>
        </w:rPr>
        <w:t xml:space="preserve">РАДИ УНИШТЕЊА </w:t>
      </w:r>
      <w:r>
        <w:rPr>
          <w:rFonts w:ascii="Times New Roman" w:hAnsi="Times New Roman" w:cs="Times New Roman"/>
          <w:sz w:val="24"/>
          <w:szCs w:val="24"/>
        </w:rPr>
        <w:t>(ЧЛ. 9, 10</w:t>
      </w:r>
      <w:r>
        <w:rPr>
          <w:rFonts w:ascii="Times New Roman" w:hAnsi="Times New Roman" w:cs="Times New Roman"/>
          <w:sz w:val="24"/>
          <w:szCs w:val="24"/>
          <w:lang w:val="sr-Cyrl-RS"/>
        </w:rPr>
        <w:t>. И 14.</w:t>
      </w:r>
      <w:r>
        <w:rPr>
          <w:rFonts w:ascii="Times New Roman" w:hAnsi="Times New Roman" w:cs="Times New Roman"/>
          <w:sz w:val="24"/>
          <w:szCs w:val="24"/>
        </w:rPr>
        <w:t>);</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3)</w:t>
      </w:r>
      <w:r>
        <w:rPr>
          <w:rFonts w:ascii="Times New Roman" w:hAnsi="Times New Roman" w:cs="Times New Roman"/>
          <w:sz w:val="24"/>
          <w:szCs w:val="24"/>
        </w:rPr>
        <w:tab/>
        <w:t>ако делови од недрагоцених метала нису означени одговарајућом ознаком (члан 12);</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4)</w:t>
      </w:r>
      <w:r>
        <w:rPr>
          <w:rFonts w:ascii="Times New Roman" w:hAnsi="Times New Roman" w:cs="Times New Roman"/>
          <w:sz w:val="24"/>
          <w:szCs w:val="24"/>
        </w:rPr>
        <w:tab/>
        <w:t>ако увозник, односно заступник са седиштем у Републици Србији стави на тржиште предмет који није означио својим додељеним знаком, односно ако тај предмет није означио ознаком финоће у складу са овим законом, уколико тај предмет нема ознаку финоће или има ознаку финоће која не одговара бројчаној вредности степена финоће у смислу члана 6. овог закона (члан 13);</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5)</w:t>
      </w:r>
      <w:r>
        <w:rPr>
          <w:rFonts w:ascii="Times New Roman" w:hAnsi="Times New Roman" w:cs="Times New Roman"/>
          <w:sz w:val="24"/>
          <w:szCs w:val="24"/>
        </w:rPr>
        <w:tab/>
        <w:t>ако ставе на тржиште или држе припремљене ради стављања на тржиште, или држе изложене као узорке предмете који нису усаглашени са прописаним захтевима, односно који нису испитани и жигосани или их не прати прописана документација (члан 15);</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eastAsia="Times New Roman" w:hAnsi="Times New Roman" w:cs="Times New Roman"/>
          <w:sz w:val="24"/>
          <w:szCs w:val="24"/>
          <w:lang w:val="sr-Cyrl-CS"/>
        </w:rPr>
        <w:t>6)</w:t>
      </w:r>
      <w:r>
        <w:rPr>
          <w:rFonts w:ascii="Times New Roman" w:hAnsi="Times New Roman" w:cs="Times New Roman"/>
          <w:sz w:val="24"/>
          <w:szCs w:val="24"/>
        </w:rPr>
        <w:tab/>
      </w:r>
      <w:r>
        <w:rPr>
          <w:rFonts w:ascii="Times New Roman" w:eastAsia="Times New Roman" w:hAnsi="Times New Roman" w:cs="Times New Roman"/>
          <w:sz w:val="24"/>
          <w:szCs w:val="24"/>
          <w:lang w:val="sr-Cyrl-CS"/>
        </w:rPr>
        <w:t>ако пренесе утиснути жиг на други предмет или после извршеног жигосања предмету додају друга страна тела која се не могу видети или распознати (члан 20);</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7)</w:t>
      </w:r>
      <w:r>
        <w:rPr>
          <w:rFonts w:ascii="Times New Roman" w:hAnsi="Times New Roman" w:cs="Times New Roman"/>
          <w:sz w:val="24"/>
          <w:szCs w:val="24"/>
        </w:rPr>
        <w:tab/>
        <w:t>ако пре стављања у промет не поднесу на поновно испитивање и жигосање предмете од драгоцених метала који су измењени или прерађени (члан 21. ст. 1. и 2);</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8)</w:t>
      </w:r>
      <w:r>
        <w:rPr>
          <w:rFonts w:ascii="Times New Roman" w:hAnsi="Times New Roman" w:cs="Times New Roman"/>
          <w:sz w:val="24"/>
          <w:szCs w:val="24"/>
        </w:rPr>
        <w:tab/>
        <w:t>ако обављају делатност супротно овом закону (члан 21. став 3);</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9)</w:t>
      </w:r>
      <w:r>
        <w:rPr>
          <w:rFonts w:ascii="Times New Roman" w:hAnsi="Times New Roman" w:cs="Times New Roman"/>
          <w:sz w:val="24"/>
          <w:szCs w:val="24"/>
        </w:rPr>
        <w:tab/>
        <w:t>ако не води евиденцију у складу са чланом 28. овог закона;</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10) ако предмети, односно предмети од других метала изложени у продајном простору нису видно означени натписом (члан 31);</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11) ако произвођач, увозник, односно заступник у свом продајном простору на видном месту не држи слике државних жигова, решење о знаку произвођача, знаку увозника, односно заступника као и лупе или не ставе на располагање заинтересованим лицима лупе (члан 32);</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12) ако овлашћеном лицу онемогући обављање надзора (чл. 36, 37. и 38);</w:t>
      </w:r>
    </w:p>
    <w:p w:rsidR="00833590" w:rsidRDefault="00833590" w:rsidP="00833590">
      <w:pPr>
        <w:tabs>
          <w:tab w:val="left" w:pos="1152"/>
        </w:tabs>
        <w:spacing w:after="0"/>
        <w:jc w:val="both"/>
        <w:rPr>
          <w:rFonts w:ascii="Times New Roman" w:hAnsi="Times New Roman" w:cs="Times New Roman"/>
          <w:sz w:val="24"/>
          <w:szCs w:val="24"/>
        </w:rPr>
      </w:pPr>
      <w:r>
        <w:rPr>
          <w:rFonts w:ascii="Times New Roman" w:hAnsi="Times New Roman" w:cs="Times New Roman"/>
          <w:sz w:val="24"/>
          <w:szCs w:val="24"/>
        </w:rPr>
        <w:tab/>
        <w:t>13) ако ставе на тржиште или на други начин отуђе предмете за које је донесено решење о повлачењу предмета са тржишта (члан 36);</w:t>
      </w:r>
    </w:p>
    <w:p w:rsidR="00833590" w:rsidRDefault="00833590" w:rsidP="00833590">
      <w:pPr>
        <w:tabs>
          <w:tab w:val="left" w:pos="1152"/>
        </w:tabs>
        <w:spacing w:after="0"/>
        <w:jc w:val="both"/>
        <w:rPr>
          <w:rFonts w:ascii="Times New Roman" w:hAnsi="Times New Roman" w:cs="Times New Roman"/>
          <w:sz w:val="24"/>
          <w:szCs w:val="24"/>
          <w:lang w:val="sr-Cyrl-RS"/>
        </w:rPr>
      </w:pPr>
      <w:r>
        <w:rPr>
          <w:rFonts w:ascii="Times New Roman" w:hAnsi="Times New Roman" w:cs="Times New Roman"/>
          <w:sz w:val="24"/>
          <w:szCs w:val="24"/>
        </w:rPr>
        <w:tab/>
        <w:t xml:space="preserve">14) АКО ПРИЛИКОМ УЗИМАЊА ПРЕДМЕТА НЕ СТАВИ НА РАСПОЛАГАЊЕ ПРЕДМЕТ РАДИ ЛАБОРАТОРИЈСКОГ ИСПИТИВАЊА ЛИЦУ ОВЛАШЋЕНОМ ЗА ВРШЕЊЕ НАДЗОРА НАД ПРЕДМЕТОМ (ЧЛАН 37А СТАВ 2). </w:t>
      </w:r>
    </w:p>
    <w:p w:rsidR="00833590" w:rsidRDefault="00833590" w:rsidP="00833590">
      <w:pPr>
        <w:spacing w:after="0"/>
        <w:ind w:firstLine="708"/>
        <w:jc w:val="both"/>
        <w:rPr>
          <w:rFonts w:ascii="Times New Roman" w:hAnsi="Times New Roman" w:cs="Times New Roman"/>
          <w:sz w:val="24"/>
          <w:szCs w:val="24"/>
          <w:lang w:val="en-US"/>
        </w:rPr>
      </w:pPr>
    </w:p>
    <w:p w:rsidR="00833590" w:rsidRDefault="00833590" w:rsidP="00833590">
      <w:pPr>
        <w:tabs>
          <w:tab w:val="left" w:pos="851"/>
        </w:tabs>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ЧЛАН 15.</w:t>
      </w:r>
    </w:p>
    <w:p w:rsidR="00833590" w:rsidRDefault="00833590" w:rsidP="00833590">
      <w:pPr>
        <w:tabs>
          <w:tab w:val="left" w:pos="85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sz w:val="24"/>
          <w:szCs w:val="24"/>
        </w:rPr>
        <w:tab/>
      </w:r>
      <w:r>
        <w:rPr>
          <w:rFonts w:ascii="Times New Roman" w:hAnsi="Times New Roman" w:cs="Times New Roman"/>
          <w:sz w:val="24"/>
          <w:szCs w:val="24"/>
        </w:rPr>
        <w:t>ПОДЗАКОНСКИ АКТ ПРОПИСАН ОВИМ ЗАКОНОМ БИЋЕ ДОНЕТ У РОКУ ОД ГОДИНУ ДАНА ОД ДАНА СТУПАЊА НА СНАГУ ОВОГ ЗАКОНА.</w:t>
      </w:r>
    </w:p>
    <w:p w:rsidR="00833590" w:rsidRDefault="00833590" w:rsidP="00833590">
      <w:pPr>
        <w:spacing w:after="0"/>
        <w:jc w:val="both"/>
        <w:rPr>
          <w:rFonts w:ascii="Times New Roman" w:hAnsi="Times New Roman" w:cs="Times New Roman"/>
          <w:sz w:val="24"/>
          <w:szCs w:val="24"/>
        </w:rPr>
      </w:pPr>
    </w:p>
    <w:p w:rsidR="00833590" w:rsidRDefault="00833590" w:rsidP="00833590">
      <w:pPr>
        <w:spacing w:after="0"/>
        <w:ind w:left="3540"/>
        <w:jc w:val="both"/>
        <w:rPr>
          <w:rFonts w:ascii="Times New Roman" w:hAnsi="Times New Roman" w:cs="Times New Roman"/>
          <w:sz w:val="24"/>
          <w:szCs w:val="24"/>
        </w:rPr>
      </w:pPr>
      <w:r>
        <w:rPr>
          <w:rFonts w:ascii="Times New Roman" w:hAnsi="Times New Roman" w:cs="Times New Roman"/>
          <w:sz w:val="24"/>
          <w:szCs w:val="24"/>
          <w:lang w:val="sr-Cyrl-RS"/>
        </w:rPr>
        <w:t xml:space="preserve">        </w:t>
      </w:r>
      <w:r>
        <w:rPr>
          <w:rFonts w:ascii="Times New Roman" w:hAnsi="Times New Roman" w:cs="Times New Roman"/>
          <w:sz w:val="24"/>
          <w:szCs w:val="24"/>
        </w:rPr>
        <w:t>ЧЛАН 16.</w:t>
      </w:r>
    </w:p>
    <w:p w:rsidR="00833590" w:rsidRDefault="00833590" w:rsidP="00833590">
      <w:pPr>
        <w:spacing w:after="0"/>
        <w:ind w:firstLine="708"/>
        <w:jc w:val="both"/>
        <w:rPr>
          <w:rFonts w:ascii="Times New Roman" w:hAnsi="Times New Roman" w:cs="Times New Roman"/>
          <w:sz w:val="24"/>
          <w:szCs w:val="24"/>
        </w:rPr>
      </w:pPr>
      <w:r>
        <w:rPr>
          <w:rFonts w:ascii="Times New Roman" w:hAnsi="Times New Roman" w:cs="Times New Roman"/>
          <w:sz w:val="24"/>
          <w:szCs w:val="24"/>
        </w:rPr>
        <w:t>ОВАЈ ЗАКОН СТУПА НА СНАГУ ОСМОГ ДАНА ОД ДАНА ОБЈАВЉИВАЊА У „СЛУЖБЕНОМ ГЛАСНИКУ РЕПУБЛИКЕ СРБИЈЕ”.</w:t>
      </w:r>
    </w:p>
    <w:p w:rsidR="00833590" w:rsidRDefault="00833590" w:rsidP="00833590">
      <w:pPr>
        <w:pStyle w:val="Normal1"/>
        <w:jc w:val="both"/>
      </w:pPr>
    </w:p>
    <w:p w:rsidR="00833590" w:rsidRDefault="00833590" w:rsidP="00833590">
      <w:pPr>
        <w:tabs>
          <w:tab w:val="left" w:pos="1152"/>
        </w:tabs>
        <w:spacing w:after="0"/>
        <w:jc w:val="both"/>
        <w:rPr>
          <w:rFonts w:ascii="Times New Roman" w:hAnsi="Times New Roman" w:cs="Times New Roman"/>
          <w:sz w:val="24"/>
          <w:szCs w:val="24"/>
          <w:lang w:val="sr-Cyrl-RS"/>
        </w:rPr>
      </w:pPr>
    </w:p>
    <w:p w:rsidR="00E93CF4" w:rsidRDefault="00E93CF4" w:rsidP="00E93CF4">
      <w:pPr>
        <w:ind w:left="2124" w:firstLine="708"/>
        <w:rPr>
          <w:b/>
          <w:lang w:val="sr-Cyrl-CS"/>
        </w:rPr>
      </w:pPr>
      <w:r>
        <w:rPr>
          <w:b/>
          <w:lang w:val="sr-Cyrl-CS"/>
        </w:rPr>
        <w:t xml:space="preserve">ОБРАЗАЦ </w:t>
      </w:r>
      <w:r>
        <w:rPr>
          <w:b/>
        </w:rPr>
        <w:t>ИЗЈАВ</w:t>
      </w:r>
      <w:r>
        <w:rPr>
          <w:b/>
          <w:lang w:val="sr-Cyrl-CS"/>
        </w:rPr>
        <w:t>Е</w:t>
      </w:r>
      <w:r>
        <w:rPr>
          <w:b/>
        </w:rPr>
        <w:t xml:space="preserve"> О УСКЛАЂЕНО</w:t>
      </w:r>
      <w:r>
        <w:rPr>
          <w:b/>
          <w:lang w:val="sr-Cyrl-RS"/>
        </w:rPr>
        <w:t>СТИ</w:t>
      </w:r>
    </w:p>
    <w:p w:rsidR="00E93CF4" w:rsidRDefault="00E93CF4" w:rsidP="00E93CF4">
      <w:pPr>
        <w:ind w:firstLine="708"/>
        <w:jc w:val="center"/>
        <w:rPr>
          <w:b/>
          <w:lang w:val="sr-Cyrl-CS"/>
        </w:rPr>
      </w:pPr>
      <w:r>
        <w:rPr>
          <w:b/>
          <w:lang w:val="sr-Cyrl-CS"/>
        </w:rPr>
        <w:t>ПРЕДЛОГА ЗАКОНА О ИЗМЕНАМА И ДОПУНАМА ЗАКОНА О</w:t>
      </w:r>
    </w:p>
    <w:p w:rsidR="00E93CF4" w:rsidRDefault="00E93CF4" w:rsidP="00E93CF4">
      <w:pPr>
        <w:ind w:firstLine="708"/>
        <w:jc w:val="center"/>
        <w:rPr>
          <w:b/>
          <w:lang w:val="sr-Cyrl-RS"/>
        </w:rPr>
      </w:pPr>
      <w:r>
        <w:rPr>
          <w:b/>
          <w:lang w:val="sr-Cyrl-CS"/>
        </w:rPr>
        <w:t>КОНТРОЛИ ПРЕДМЕТА ОД ДРАГОЦЕНИХ МЕТАЛА</w:t>
      </w:r>
      <w:r>
        <w:rPr>
          <w:b/>
          <w:bCs/>
          <w:lang w:val="sr-Cyrl-RS"/>
        </w:rPr>
        <w:t xml:space="preserve"> </w:t>
      </w:r>
      <w:r>
        <w:rPr>
          <w:b/>
        </w:rPr>
        <w:t xml:space="preserve"> С</w:t>
      </w:r>
      <w:r>
        <w:rPr>
          <w:b/>
          <w:lang w:val="sr-Cyrl-CS"/>
        </w:rPr>
        <w:t>А</w:t>
      </w:r>
    </w:p>
    <w:p w:rsidR="00E93CF4" w:rsidRDefault="00E93CF4" w:rsidP="00E93CF4">
      <w:pPr>
        <w:ind w:firstLine="708"/>
        <w:jc w:val="center"/>
        <w:rPr>
          <w:b/>
          <w:lang w:val="sr-Cyrl-CS"/>
        </w:rPr>
      </w:pPr>
      <w:r>
        <w:rPr>
          <w:b/>
          <w:lang w:val="sr-Cyrl-CS"/>
        </w:rPr>
        <w:t>ПРОПИСИМА ЕВРОПСКЕ УНИЈЕ</w:t>
      </w:r>
    </w:p>
    <w:p w:rsidR="00E93CF4" w:rsidRDefault="00E93CF4" w:rsidP="00E93CF4">
      <w:pPr>
        <w:shd w:val="clear" w:color="auto" w:fill="FFFFFF"/>
        <w:jc w:val="center"/>
        <w:rPr>
          <w:b/>
          <w:lang w:val="sr-Cyrl-CS"/>
        </w:rPr>
      </w:pPr>
    </w:p>
    <w:p w:rsidR="00E93CF4" w:rsidRDefault="00E93CF4" w:rsidP="00E93CF4">
      <w:pPr>
        <w:pStyle w:val="FootnoteText"/>
        <w:spacing w:line="240" w:lineRule="auto"/>
        <w:rPr>
          <w:lang w:val="sr-Cyrl-CS"/>
        </w:rPr>
      </w:pPr>
    </w:p>
    <w:p w:rsidR="00E93CF4" w:rsidRDefault="00E93CF4" w:rsidP="00E93CF4">
      <w:pPr>
        <w:jc w:val="both"/>
        <w:rPr>
          <w:lang w:val="sr-Cyrl-CS"/>
        </w:rPr>
      </w:pPr>
      <w:r>
        <w:t xml:space="preserve">1. </w:t>
      </w:r>
      <w:r>
        <w:rPr>
          <w:lang w:val="sr-Cyrl-CS"/>
        </w:rPr>
        <w:t xml:space="preserve"> Овлашћени предлагач прописа - Влада</w:t>
      </w:r>
    </w:p>
    <w:p w:rsidR="00E93CF4" w:rsidRDefault="00E93CF4" w:rsidP="00E93CF4">
      <w:pPr>
        <w:jc w:val="both"/>
        <w:rPr>
          <w:lang w:val="sr-Cyrl-RS"/>
        </w:rPr>
      </w:pPr>
      <w:r>
        <w:rPr>
          <w:lang w:val="sr-Cyrl-RS"/>
        </w:rPr>
        <w:t xml:space="preserve">     Обрађивач – Министарство привреде</w:t>
      </w:r>
    </w:p>
    <w:p w:rsidR="00E93CF4" w:rsidRDefault="00E93CF4" w:rsidP="00E93CF4">
      <w:pPr>
        <w:jc w:val="both"/>
        <w:rPr>
          <w:lang w:val="hr-HR"/>
        </w:rPr>
      </w:pPr>
    </w:p>
    <w:p w:rsidR="00E93CF4" w:rsidRDefault="00E93CF4" w:rsidP="00E93CF4">
      <w:pPr>
        <w:jc w:val="both"/>
        <w:rPr>
          <w:lang w:val="sr-Cyrl-CS"/>
        </w:rPr>
      </w:pPr>
      <w:r>
        <w:t xml:space="preserve">2. Назив </w:t>
      </w:r>
      <w:r>
        <w:rPr>
          <w:lang w:val="sr-Cyrl-CS"/>
        </w:rPr>
        <w:t>прописа</w:t>
      </w:r>
    </w:p>
    <w:p w:rsidR="00E93CF4" w:rsidRDefault="00E93CF4" w:rsidP="00E93CF4">
      <w:pPr>
        <w:jc w:val="both"/>
        <w:rPr>
          <w:bCs/>
          <w:lang w:val="sr-Cyrl-RS"/>
        </w:rPr>
      </w:pPr>
      <w:r>
        <w:rPr>
          <w:lang w:val="sr-Cyrl-CS"/>
        </w:rPr>
        <w:t>ПРЕДЛОГ ЗАКОНА О ИЗМЕНАМА И ДОПУНАМА ЗАКОНА О КОНТРОЛИ ПРЕДМЕТА ОД ДРАГОЦЕНИХ МЕТАЛА</w:t>
      </w:r>
      <w:r>
        <w:rPr>
          <w:bCs/>
          <w:lang w:val="sr-Cyrl-RS"/>
        </w:rPr>
        <w:t xml:space="preserve"> </w:t>
      </w:r>
    </w:p>
    <w:p w:rsidR="00E93CF4" w:rsidRDefault="00E93CF4" w:rsidP="00E93CF4">
      <w:pPr>
        <w:jc w:val="both"/>
        <w:rPr>
          <w:bCs/>
          <w:lang w:val="sr-Cyrl-RS"/>
        </w:rPr>
      </w:pPr>
    </w:p>
    <w:p w:rsidR="00E93CF4" w:rsidRDefault="00E93CF4" w:rsidP="00E93CF4">
      <w:pPr>
        <w:jc w:val="both"/>
        <w:rPr>
          <w:b/>
          <w:bCs/>
          <w:lang w:val="sr-Latn-CS"/>
        </w:rPr>
      </w:pPr>
      <w:r>
        <w:rPr>
          <w:b/>
          <w:bCs/>
        </w:rPr>
        <w:t xml:space="preserve">DRAFT </w:t>
      </w:r>
      <w:r>
        <w:rPr>
          <w:b/>
          <w:bCs/>
          <w:lang w:val="sr-Latn-CS"/>
        </w:rPr>
        <w:t xml:space="preserve">LAW </w:t>
      </w:r>
      <w:r>
        <w:rPr>
          <w:b/>
          <w:bCs/>
        </w:rPr>
        <w:t>AMENDING LAW</w:t>
      </w:r>
      <w:r>
        <w:rPr>
          <w:b/>
          <w:bCs/>
          <w:lang w:val="sr-Latn-CS"/>
        </w:rPr>
        <w:t xml:space="preserve"> </w:t>
      </w:r>
      <w:r>
        <w:rPr>
          <w:b/>
          <w:lang w:val="sr-Latn-CS"/>
        </w:rPr>
        <w:t xml:space="preserve">ON THE CONTROL OF PRECIOUS METALS ARTICLES  </w:t>
      </w:r>
    </w:p>
    <w:p w:rsidR="00E93CF4" w:rsidRDefault="00E93CF4" w:rsidP="00E93CF4">
      <w:pPr>
        <w:jc w:val="both"/>
        <w:rPr>
          <w:lang w:val="sr-Cyrl-CS"/>
        </w:rPr>
      </w:pPr>
    </w:p>
    <w:p w:rsidR="00E93CF4" w:rsidRDefault="00E93CF4" w:rsidP="00E93CF4">
      <w:pPr>
        <w:jc w:val="both"/>
        <w:rPr>
          <w:lang w:val="sr-Cyrl-CS"/>
        </w:rPr>
      </w:pPr>
      <w:r>
        <w:rPr>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p>
    <w:p w:rsidR="00E93CF4" w:rsidRDefault="00E93CF4" w:rsidP="00E93CF4">
      <w:pPr>
        <w:jc w:val="both"/>
        <w:rPr>
          <w:lang w:val="sr-Cyrl-CS"/>
        </w:rPr>
      </w:pPr>
    </w:p>
    <w:p w:rsidR="00E93CF4" w:rsidRDefault="00E93CF4" w:rsidP="00E93CF4">
      <w:pPr>
        <w:jc w:val="both"/>
        <w:rPr>
          <w:lang w:val="sr-Cyrl-CS"/>
        </w:rPr>
      </w:pPr>
      <w:r>
        <w:rPr>
          <w:lang w:val="sr-Cyrl-CS"/>
        </w:rPr>
        <w:t>а) Одредба Споразума и Прелазног споразума која се односе на нормативну саржину прописа,</w:t>
      </w:r>
    </w:p>
    <w:p w:rsidR="00E93CF4" w:rsidRDefault="00E93CF4" w:rsidP="00E93CF4">
      <w:pPr>
        <w:jc w:val="both"/>
        <w:rPr>
          <w:lang w:val="sr-Cyrl-CS"/>
        </w:rPr>
      </w:pPr>
      <w:r>
        <w:rPr>
          <w:lang w:val="sr-Cyrl-CS"/>
        </w:rPr>
        <w:t>/</w:t>
      </w:r>
    </w:p>
    <w:p w:rsidR="00E93CF4" w:rsidRDefault="00E93CF4" w:rsidP="00E93CF4">
      <w:pPr>
        <w:jc w:val="both"/>
        <w:rPr>
          <w:lang w:val="sr-Cyrl-CS"/>
        </w:rPr>
      </w:pPr>
      <w:r>
        <w:rPr>
          <w:lang w:val="sr-Cyrl-CS"/>
        </w:rPr>
        <w:t>б) Прелазни рок за усклађивање законодавства према одредбама Споразума и Прелазног споразума,</w:t>
      </w:r>
    </w:p>
    <w:p w:rsidR="00E93CF4" w:rsidRDefault="00E93CF4" w:rsidP="00E93CF4">
      <w:pPr>
        <w:jc w:val="both"/>
        <w:rPr>
          <w:lang w:val="sr-Cyrl-CS"/>
        </w:rPr>
      </w:pPr>
      <w:r>
        <w:rPr>
          <w:lang w:val="sr-Cyrl-CS"/>
        </w:rPr>
        <w:t>/</w:t>
      </w:r>
    </w:p>
    <w:p w:rsidR="00E93CF4" w:rsidRDefault="00E93CF4" w:rsidP="00E93CF4">
      <w:pPr>
        <w:jc w:val="both"/>
        <w:rPr>
          <w:lang w:val="sr-Cyrl-CS"/>
        </w:rPr>
      </w:pPr>
      <w:r>
        <w:rPr>
          <w:lang w:val="sr-Cyrl-CS"/>
        </w:rPr>
        <w:t>в) Оцена испуњености обавезе које произлазе из наведене одредбе Споразума и Прелазног споразума,</w:t>
      </w:r>
    </w:p>
    <w:p w:rsidR="00E93CF4" w:rsidRDefault="00E93CF4" w:rsidP="00E93CF4">
      <w:pPr>
        <w:jc w:val="both"/>
        <w:rPr>
          <w:lang w:val="sr-Cyrl-CS"/>
        </w:rPr>
      </w:pPr>
      <w:r>
        <w:rPr>
          <w:lang w:val="sr-Cyrl-CS"/>
        </w:rPr>
        <w:t>/</w:t>
      </w:r>
    </w:p>
    <w:p w:rsidR="00E93CF4" w:rsidRDefault="00E93CF4" w:rsidP="00E93CF4">
      <w:pPr>
        <w:jc w:val="both"/>
        <w:rPr>
          <w:lang w:val="sr-Cyrl-CS"/>
        </w:rPr>
      </w:pPr>
      <w:r>
        <w:rPr>
          <w:lang w:val="sr-Cyrl-CS"/>
        </w:rPr>
        <w:lastRenderedPageBreak/>
        <w:t>г) Разлози за делимично испуњавање, односно неиспуњавање обавеза које произлазе из наведене одредбе Споразума и Прелазног споразума,</w:t>
      </w:r>
    </w:p>
    <w:p w:rsidR="00E93CF4" w:rsidRDefault="00E93CF4" w:rsidP="00E93CF4">
      <w:pPr>
        <w:jc w:val="both"/>
        <w:rPr>
          <w:lang w:val="sr-Cyrl-CS"/>
        </w:rPr>
      </w:pPr>
      <w:r>
        <w:rPr>
          <w:lang w:val="sr-Cyrl-CS"/>
        </w:rPr>
        <w:t>/</w:t>
      </w:r>
    </w:p>
    <w:p w:rsidR="00E93CF4" w:rsidRDefault="00E93CF4" w:rsidP="00E93CF4">
      <w:pPr>
        <w:jc w:val="both"/>
        <w:rPr>
          <w:lang w:val="sr-Cyrl-CS"/>
        </w:rPr>
      </w:pPr>
      <w:r>
        <w:rPr>
          <w:lang w:val="sr-Cyrl-CS"/>
        </w:rPr>
        <w:t>д) Веза са Националним програмом за усвајање правних тековина Европске уније.</w:t>
      </w:r>
    </w:p>
    <w:p w:rsidR="00E93CF4" w:rsidRDefault="00E93CF4" w:rsidP="00E93CF4">
      <w:pPr>
        <w:jc w:val="both"/>
        <w:rPr>
          <w:lang w:val="sr-Cyrl-RS"/>
        </w:rPr>
      </w:pPr>
      <w:r>
        <w:rPr>
          <w:lang w:val="sr-Cyrl-RS"/>
        </w:rPr>
        <w:t xml:space="preserve">ПРЕДЛОГ ЗАКОНА НИЈЕ У ДИРЕКТНОЈ ВЕЗИ СА </w:t>
      </w:r>
      <w:r>
        <w:rPr>
          <w:lang w:val="sr-Cyrl-CS"/>
        </w:rPr>
        <w:t xml:space="preserve">НАЦИОНАЛНИМ ПРОГРАМОМ ЗА УСВАЈАЊЕ ПРАВНИХ ТЕКОВИНА ЕВРОПСКЕ УНИЈЕ, ЈЕР СЕ ЊИМЕ НЕ ТРАНСПОНУЈЕ ЕВРОПСКИ ПРОПИС, АЛИ ЈЕ ПОСРЕДНО У ВЕЗИ СА </w:t>
      </w:r>
      <w:r>
        <w:rPr>
          <w:lang w:val="sr-Cyrl-RS"/>
        </w:rPr>
        <w:t xml:space="preserve">ГЛАВОМ 3. СПОСОБНОСТ ПРЕУЗИМАЊА ОБАВЕЗА ИЗ ЧЛАНСТВА У ЕУ, 3.1. СЛОБОДА КРЕТАЊА РОБА, У ДЕЛУ КОЈИ СЕ ОДНОСИ НА НЕХАРМОНИЗОВАНО ПОДРУЧЈЕ, ОДНОСНО УСКЛАЂЕНОСТ СРПСКИХ ПРОПИСА СА ОДРЕДБАМА ЧЛ. 34-36. </w:t>
      </w:r>
      <w:r>
        <w:rPr>
          <w:lang w:val="sr-Cyrl-CS"/>
        </w:rPr>
        <w:t>УГОВОРА О ФУНКЦИОНИСАЊУ ЕВРОПСКЕ УНИЈЕ.</w:t>
      </w:r>
    </w:p>
    <w:p w:rsidR="00E93CF4" w:rsidRDefault="00E93CF4" w:rsidP="00E93CF4">
      <w:pPr>
        <w:jc w:val="both"/>
        <w:rPr>
          <w:lang w:val="hr-HR"/>
        </w:rPr>
      </w:pPr>
    </w:p>
    <w:p w:rsidR="00E93CF4" w:rsidRDefault="00E93CF4" w:rsidP="00E93CF4">
      <w:pPr>
        <w:jc w:val="both"/>
        <w:rPr>
          <w:lang w:val="sr-Cyrl-CS"/>
        </w:rPr>
      </w:pPr>
      <w:r>
        <w:rPr>
          <w:lang w:val="sr-Cyrl-CS"/>
        </w:rPr>
        <w:t xml:space="preserve">4. </w:t>
      </w:r>
      <w:r>
        <w:t>Усклађеност</w:t>
      </w:r>
      <w:r>
        <w:rPr>
          <w:lang w:val="sr-Cyrl-CS"/>
        </w:rPr>
        <w:t xml:space="preserve"> прописа </w:t>
      </w:r>
      <w:r>
        <w:t>с</w:t>
      </w:r>
      <w:r>
        <w:rPr>
          <w:lang w:val="sr-Cyrl-CS"/>
        </w:rPr>
        <w:t>а прописима Европске уније:</w:t>
      </w:r>
    </w:p>
    <w:p w:rsidR="00E93CF4" w:rsidRDefault="00E93CF4" w:rsidP="00E93CF4">
      <w:pPr>
        <w:jc w:val="both"/>
        <w:rPr>
          <w:lang w:val="hr-HR"/>
        </w:rPr>
      </w:pPr>
    </w:p>
    <w:p w:rsidR="00E93CF4" w:rsidRDefault="00E93CF4" w:rsidP="00E93CF4">
      <w:pPr>
        <w:jc w:val="both"/>
        <w:rPr>
          <w:lang w:val="sr-Cyrl-RS"/>
        </w:rPr>
      </w:pPr>
      <w:r>
        <w:t>а)</w:t>
      </w:r>
      <w:r>
        <w:rPr>
          <w:color w:val="FF0000"/>
        </w:rPr>
        <w:t xml:space="preserve"> </w:t>
      </w:r>
      <w:r>
        <w:rPr>
          <w:lang w:val="sr-Cyrl-CS"/>
        </w:rPr>
        <w:t>Навођење</w:t>
      </w:r>
      <w:r>
        <w:rPr>
          <w:lang w:val="sr-Latn-CS"/>
        </w:rPr>
        <w:t xml:space="preserve"> </w:t>
      </w:r>
      <w:r>
        <w:rPr>
          <w:lang w:val="sr-Cyrl-CS"/>
        </w:rPr>
        <w:t>одредби</w:t>
      </w:r>
      <w:r>
        <w:t xml:space="preserve"> примарних извора права Е</w:t>
      </w:r>
      <w:r>
        <w:rPr>
          <w:lang w:val="sr-Cyrl-RS"/>
        </w:rPr>
        <w:t>вропске уније</w:t>
      </w:r>
      <w:r>
        <w:rPr>
          <w:lang w:val="sr-Cyrl-CS"/>
        </w:rPr>
        <w:t xml:space="preserve"> и оцене усклађености са њима</w:t>
      </w:r>
      <w:r>
        <w:rPr>
          <w:lang w:val="sr-Cyrl-RS"/>
        </w:rPr>
        <w:t xml:space="preserve">, </w:t>
      </w:r>
    </w:p>
    <w:p w:rsidR="00E93CF4" w:rsidRDefault="00E93CF4" w:rsidP="00E93CF4">
      <w:pPr>
        <w:jc w:val="both"/>
        <w:rPr>
          <w:lang w:val="sr-Cyrl-RS"/>
        </w:rPr>
      </w:pPr>
      <w:r>
        <w:rPr>
          <w:lang w:val="sr-Cyrl-CS"/>
        </w:rPr>
        <w:t xml:space="preserve">УГОВОР О ФУНКЦИОНИСАЊУ ЕВРОПСКЕ УНИЈЕ, ДЕО ТРЕЋИ - ПОЛИТИКЕ И УНУТРАШЊЕ ДЕЛОВАЊЕ УНИЈЕ; НАСЛОВ </w:t>
      </w:r>
      <w:r>
        <w:rPr>
          <w:lang w:val="en-US"/>
        </w:rPr>
        <w:t>II</w:t>
      </w:r>
      <w:r>
        <w:rPr>
          <w:lang w:val="sr-Cyrl-CS"/>
        </w:rPr>
        <w:t xml:space="preserve">. – СЛОБОДНО КРЕТАЊЕ РОБЕ, ЧЛ. </w:t>
      </w:r>
      <w:r>
        <w:rPr>
          <w:lang w:val="sr-Cyrl-RS"/>
        </w:rPr>
        <w:t>34-36</w:t>
      </w:r>
      <w:r>
        <w:rPr>
          <w:lang w:val="sr-Latn-CS"/>
        </w:rPr>
        <w:t xml:space="preserve">, СА КОЈИМА ЈЕ </w:t>
      </w:r>
      <w:r>
        <w:rPr>
          <w:lang w:val="sr-Cyrl-CS"/>
        </w:rPr>
        <w:t xml:space="preserve">ПРЕДЛОГ ЗАКОНА О ИЗМЕНАМА И ДОПУНАМА ЗАКОНА О КОНТРОЛИ ПРЕДМЕТА ОД ДРАГОЦЕНИХ МЕТАЛА У </w:t>
      </w:r>
      <w:r>
        <w:rPr>
          <w:lang w:val="sr-Cyrl-RS"/>
        </w:rPr>
        <w:t>ПОТПУНОСТИ УСКЛАЂЕН.</w:t>
      </w:r>
    </w:p>
    <w:p w:rsidR="00E93CF4" w:rsidRDefault="00E93CF4" w:rsidP="00E93CF4">
      <w:pPr>
        <w:jc w:val="both"/>
        <w:rPr>
          <w:lang w:val="sr-Cyrl-RS"/>
        </w:rPr>
      </w:pPr>
    </w:p>
    <w:p w:rsidR="00E93CF4" w:rsidRDefault="00E93CF4" w:rsidP="00E93CF4">
      <w:pPr>
        <w:jc w:val="both"/>
        <w:rPr>
          <w:lang w:val="sr-Cyrl-RS"/>
        </w:rPr>
      </w:pPr>
    </w:p>
    <w:p w:rsidR="00E93CF4" w:rsidRDefault="00E93CF4" w:rsidP="00E93CF4">
      <w:pPr>
        <w:jc w:val="both"/>
        <w:rPr>
          <w:lang w:val="sr-Cyrl-CS"/>
        </w:rPr>
      </w:pPr>
      <w:r>
        <w:t xml:space="preserve">б) </w:t>
      </w:r>
      <w:r>
        <w:rPr>
          <w:lang w:val="sr-Cyrl-CS"/>
        </w:rPr>
        <w:t>Навођење</w:t>
      </w:r>
      <w:r>
        <w:t xml:space="preserve"> секундарних извора права Е</w:t>
      </w:r>
      <w:r>
        <w:rPr>
          <w:lang w:val="sr-Cyrl-RS"/>
        </w:rPr>
        <w:t xml:space="preserve">вропске уније </w:t>
      </w:r>
      <w:r>
        <w:rPr>
          <w:lang w:val="sr-Cyrl-CS"/>
        </w:rPr>
        <w:t>и оцене усклађености са њима,</w:t>
      </w:r>
    </w:p>
    <w:p w:rsidR="00E93CF4" w:rsidRDefault="00E93CF4" w:rsidP="00E93CF4">
      <w:pPr>
        <w:jc w:val="both"/>
        <w:rPr>
          <w:lang w:val="sr-Cyrl-RS"/>
        </w:rPr>
      </w:pPr>
      <w:r>
        <w:rPr>
          <w:lang w:val="sr-Cyrl-RS"/>
        </w:rPr>
        <w:t>/</w:t>
      </w:r>
    </w:p>
    <w:p w:rsidR="00E93CF4" w:rsidRDefault="00E93CF4" w:rsidP="00E93CF4">
      <w:pPr>
        <w:jc w:val="both"/>
        <w:rPr>
          <w:lang w:val="sr-Cyrl-CS"/>
        </w:rPr>
      </w:pPr>
    </w:p>
    <w:p w:rsidR="00E93CF4" w:rsidRDefault="00E93CF4" w:rsidP="00E93CF4">
      <w:pPr>
        <w:jc w:val="both"/>
        <w:rPr>
          <w:lang w:val="sr-Cyrl-CS"/>
        </w:rPr>
      </w:pPr>
      <w:r>
        <w:rPr>
          <w:lang w:val="sr-Cyrl-CS"/>
        </w:rPr>
        <w:t>в</w:t>
      </w:r>
      <w:r>
        <w:t xml:space="preserve">) </w:t>
      </w:r>
      <w:r>
        <w:rPr>
          <w:lang w:val="sr-Cyrl-CS"/>
        </w:rPr>
        <w:t>Навођење осталих извора права Европске уније и усклађенст са њима,</w:t>
      </w:r>
    </w:p>
    <w:p w:rsidR="00E93CF4" w:rsidRDefault="00E93CF4" w:rsidP="00E93CF4">
      <w:pPr>
        <w:jc w:val="both"/>
        <w:rPr>
          <w:lang w:val="en-US"/>
        </w:rPr>
      </w:pPr>
      <w:r>
        <w:rPr>
          <w:lang w:val="en-US"/>
        </w:rPr>
        <w:t xml:space="preserve"> /</w:t>
      </w:r>
    </w:p>
    <w:p w:rsidR="00E93CF4" w:rsidRDefault="00E93CF4" w:rsidP="00E93CF4">
      <w:pPr>
        <w:jc w:val="both"/>
      </w:pPr>
      <w:r>
        <w:rPr>
          <w:lang w:val="sr-Cyrl-CS"/>
        </w:rPr>
        <w:t>г</w:t>
      </w:r>
      <w:r>
        <w:t xml:space="preserve">) </w:t>
      </w:r>
      <w:r>
        <w:rPr>
          <w:lang w:val="sr-Cyrl-CS"/>
        </w:rPr>
        <w:t>Р</w:t>
      </w:r>
      <w:r>
        <w:t>азлози за дел</w:t>
      </w:r>
      <w:r>
        <w:rPr>
          <w:lang w:val="sr-Cyrl-CS"/>
        </w:rPr>
        <w:t>и</w:t>
      </w:r>
      <w:r>
        <w:t>мичну усклађеност</w:t>
      </w:r>
      <w:r>
        <w:rPr>
          <w:lang w:val="sr-Cyrl-CS"/>
        </w:rPr>
        <w:t>,</w:t>
      </w:r>
      <w:r>
        <w:t xml:space="preserve"> односно неусклађеност</w:t>
      </w:r>
      <w:r>
        <w:rPr>
          <w:lang w:val="sr-Cyrl-RS"/>
        </w:rPr>
        <w:t>,</w:t>
      </w:r>
      <w:r>
        <w:t xml:space="preserve"> </w:t>
      </w:r>
    </w:p>
    <w:p w:rsidR="00E93CF4" w:rsidRDefault="00E93CF4" w:rsidP="00E93CF4">
      <w:pPr>
        <w:jc w:val="both"/>
      </w:pPr>
      <w:r>
        <w:t>/</w:t>
      </w:r>
    </w:p>
    <w:p w:rsidR="00E93CF4" w:rsidRDefault="00E93CF4" w:rsidP="00E93CF4">
      <w:pPr>
        <w:jc w:val="both"/>
        <w:rPr>
          <w:lang w:val="sr-Cyrl-CS"/>
        </w:rPr>
      </w:pPr>
      <w:r>
        <w:rPr>
          <w:lang w:val="sr-Cyrl-CS"/>
        </w:rPr>
        <w:t>д</w:t>
      </w:r>
      <w:r>
        <w:t>)</w:t>
      </w:r>
      <w:r>
        <w:rPr>
          <w:lang w:val="sr-Cyrl-CS"/>
        </w:rPr>
        <w:t xml:space="preserve"> Р</w:t>
      </w:r>
      <w:r>
        <w:t xml:space="preserve">ок у којем је предвиђено постизање потпуне усклађености </w:t>
      </w:r>
      <w:r>
        <w:rPr>
          <w:lang w:val="sr-Cyrl-CS"/>
        </w:rPr>
        <w:t>прописа</w:t>
      </w:r>
      <w:r>
        <w:t xml:space="preserve"> с</w:t>
      </w:r>
      <w:r>
        <w:rPr>
          <w:lang w:val="sr-Cyrl-CS"/>
        </w:rPr>
        <w:t>а прописима Европске уније.</w:t>
      </w:r>
    </w:p>
    <w:p w:rsidR="00E93CF4" w:rsidRDefault="00E93CF4" w:rsidP="00E93CF4">
      <w:pPr>
        <w:jc w:val="both"/>
        <w:rPr>
          <w:i/>
          <w:lang w:val="sr-Cyrl-CS"/>
        </w:rPr>
      </w:pPr>
      <w:r>
        <w:rPr>
          <w:lang w:val="sr-Cyrl-CS"/>
        </w:rPr>
        <w:t>/</w:t>
      </w:r>
    </w:p>
    <w:p w:rsidR="00E93CF4" w:rsidRDefault="00E93CF4" w:rsidP="00E93CF4">
      <w:pPr>
        <w:jc w:val="both"/>
        <w:rPr>
          <w:i/>
          <w:lang w:val="sr-Cyrl-CS"/>
        </w:rPr>
      </w:pPr>
    </w:p>
    <w:p w:rsidR="00E93CF4" w:rsidRDefault="00E93CF4" w:rsidP="00E93CF4">
      <w:pPr>
        <w:jc w:val="both"/>
        <w:rPr>
          <w:color w:val="000000"/>
          <w:lang w:val="ru-RU"/>
        </w:rPr>
      </w:pPr>
      <w:r>
        <w:rPr>
          <w:lang w:val="sr-Cyrl-CS"/>
        </w:rPr>
        <w:t>5</w:t>
      </w:r>
      <w:r>
        <w:rPr>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Pr>
          <w:color w:val="000000"/>
          <w:lang w:val="ru-RU"/>
        </w:rPr>
        <w:t xml:space="preserve"> Европске уније са којима је потребно обезбедити усклађеност, потребно је образложити ту чињеницу. У овом случају, није </w:t>
      </w:r>
      <w:r>
        <w:rPr>
          <w:color w:val="000000"/>
          <w:lang w:val="ru-RU"/>
        </w:rPr>
        <w:lastRenderedPageBreak/>
        <w:t xml:space="preserve">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E93CF4" w:rsidRDefault="00E93CF4" w:rsidP="00E93CF4">
      <w:pPr>
        <w:jc w:val="both"/>
        <w:rPr>
          <w:color w:val="000000"/>
          <w:lang w:val="ru-RU"/>
        </w:rPr>
      </w:pPr>
    </w:p>
    <w:p w:rsidR="00E93CF4" w:rsidRDefault="00E93CF4" w:rsidP="00E93CF4">
      <w:pPr>
        <w:jc w:val="both"/>
        <w:rPr>
          <w:lang w:val="sr-Cyrl-CS"/>
        </w:rPr>
      </w:pPr>
      <w:r>
        <w:rPr>
          <w:lang w:val="sr-Cyrl-CS"/>
        </w:rPr>
        <w:t xml:space="preserve">НЕ ПОСТОЈЕ ОДГОВАРАЈУЋЕ НАДЛЕЖНОСТИ, ОДНОСНО ПРОПИС ЕВРОПСКЕ УНИЈЕ СА КОЈИМ ЈЕ ПОТРЕБНО ОБЕЗБЕДИТИ УСКЛАЂЕНОСТ, БУДУЋИ ДА ЕВРОПСКО ПРАВО НИЈЕ ХАРМОНИЗОВАНО У ОВОЈ ОБЛАСТИ. ПРЕДЛАГАЧ ЈЕ ПРИ ИЗРАДИ ПРЕДЛОГА ЗАКОНА УЗЕО У ОБЗИР РЕШЕЊА ИЗ МЕЂУНАРОДНЕ КОНВЕНЦИЈЕ </w:t>
      </w:r>
      <w:r>
        <w:rPr>
          <w:lang w:val="sr-Cyrl-RS"/>
        </w:rPr>
        <w:t xml:space="preserve">ЗА КОНТРОЛУ И ЖИГОСАЊЕ </w:t>
      </w:r>
      <w:r>
        <w:rPr>
          <w:lang w:val="sr-Cyrl-CS"/>
        </w:rPr>
        <w:t xml:space="preserve">ПРЕДМЕТА ОД ДРАГОЦЕНИХ МЕТАЛА </w:t>
      </w:r>
      <w:r>
        <w:rPr>
          <w:rFonts w:cs="Calibri"/>
          <w:lang w:val="sr-Cyrl-CS"/>
        </w:rPr>
        <w:t>(</w:t>
      </w:r>
      <w:r>
        <w:rPr>
          <w:rFonts w:eastAsia="Calibri"/>
          <w:bCs/>
          <w:i/>
          <w:lang w:val="sr-Cyrl-CS"/>
        </w:rPr>
        <w:t>C</w:t>
      </w:r>
      <w:r>
        <w:rPr>
          <w:rFonts w:eastAsia="Calibri"/>
          <w:bCs/>
          <w:i/>
        </w:rPr>
        <w:t>ONVENTION</w:t>
      </w:r>
      <w:r>
        <w:rPr>
          <w:rFonts w:eastAsia="Calibri"/>
          <w:bCs/>
          <w:i/>
          <w:lang w:val="sr-Cyrl-CS"/>
        </w:rPr>
        <w:t xml:space="preserve"> </w:t>
      </w:r>
      <w:r>
        <w:rPr>
          <w:rFonts w:eastAsia="Calibri"/>
          <w:bCs/>
          <w:i/>
        </w:rPr>
        <w:t>ON</w:t>
      </w:r>
      <w:r>
        <w:rPr>
          <w:rFonts w:eastAsia="Calibri"/>
          <w:bCs/>
          <w:i/>
          <w:lang w:val="sr-Cyrl-CS"/>
        </w:rPr>
        <w:t xml:space="preserve"> </w:t>
      </w:r>
      <w:r>
        <w:rPr>
          <w:rFonts w:eastAsia="Calibri"/>
          <w:bCs/>
          <w:i/>
        </w:rPr>
        <w:t>THE</w:t>
      </w:r>
      <w:r>
        <w:rPr>
          <w:rFonts w:eastAsia="Calibri"/>
          <w:bCs/>
          <w:i/>
          <w:lang w:val="sr-Cyrl-CS"/>
        </w:rPr>
        <w:t xml:space="preserve"> </w:t>
      </w:r>
      <w:r>
        <w:rPr>
          <w:rFonts w:eastAsia="Calibri"/>
          <w:bCs/>
          <w:i/>
        </w:rPr>
        <w:t>CONTROL</w:t>
      </w:r>
      <w:r>
        <w:rPr>
          <w:rFonts w:eastAsia="Calibri"/>
          <w:bCs/>
          <w:i/>
          <w:lang w:val="sr-Cyrl-CS"/>
        </w:rPr>
        <w:t xml:space="preserve"> </w:t>
      </w:r>
      <w:r>
        <w:rPr>
          <w:rFonts w:eastAsia="Calibri"/>
          <w:bCs/>
          <w:i/>
        </w:rPr>
        <w:t>AND</w:t>
      </w:r>
      <w:r>
        <w:rPr>
          <w:rFonts w:eastAsia="Calibri"/>
          <w:bCs/>
          <w:i/>
          <w:lang w:val="sr-Cyrl-CS"/>
        </w:rPr>
        <w:t xml:space="preserve"> </w:t>
      </w:r>
      <w:r>
        <w:rPr>
          <w:rFonts w:eastAsia="Calibri"/>
          <w:bCs/>
          <w:i/>
        </w:rPr>
        <w:t>MARKING</w:t>
      </w:r>
      <w:r>
        <w:rPr>
          <w:rFonts w:eastAsia="Calibri"/>
          <w:bCs/>
          <w:i/>
          <w:lang w:val="sr-Cyrl-CS"/>
        </w:rPr>
        <w:t xml:space="preserve"> О</w:t>
      </w:r>
      <w:r>
        <w:rPr>
          <w:rFonts w:eastAsia="Calibri"/>
          <w:bCs/>
          <w:i/>
        </w:rPr>
        <w:t>F</w:t>
      </w:r>
      <w:r>
        <w:rPr>
          <w:rFonts w:eastAsia="Calibri"/>
          <w:bCs/>
          <w:i/>
          <w:lang w:val="sr-Cyrl-CS"/>
        </w:rPr>
        <w:t xml:space="preserve"> </w:t>
      </w:r>
      <w:r>
        <w:rPr>
          <w:rFonts w:eastAsia="Calibri"/>
          <w:bCs/>
          <w:i/>
        </w:rPr>
        <w:t>ARTICLES</w:t>
      </w:r>
      <w:r>
        <w:rPr>
          <w:rFonts w:eastAsia="Calibri"/>
          <w:bCs/>
          <w:i/>
          <w:lang w:val="sr-Cyrl-CS"/>
        </w:rPr>
        <w:t xml:space="preserve"> </w:t>
      </w:r>
      <w:r>
        <w:rPr>
          <w:rFonts w:eastAsia="Calibri"/>
          <w:bCs/>
          <w:i/>
        </w:rPr>
        <w:t>OF</w:t>
      </w:r>
      <w:r>
        <w:rPr>
          <w:rFonts w:eastAsia="Calibri"/>
          <w:bCs/>
          <w:i/>
          <w:lang w:val="sr-Cyrl-CS"/>
        </w:rPr>
        <w:t xml:space="preserve"> </w:t>
      </w:r>
      <w:r>
        <w:rPr>
          <w:rFonts w:eastAsia="Calibri"/>
          <w:bCs/>
          <w:i/>
        </w:rPr>
        <w:t>PRECIOUS</w:t>
      </w:r>
      <w:r>
        <w:rPr>
          <w:rFonts w:eastAsia="Calibri"/>
          <w:bCs/>
          <w:i/>
          <w:lang w:val="sr-Cyrl-CS"/>
        </w:rPr>
        <w:t xml:space="preserve"> </w:t>
      </w:r>
      <w:r>
        <w:rPr>
          <w:rFonts w:eastAsia="Calibri"/>
          <w:bCs/>
          <w:i/>
        </w:rPr>
        <w:t>METALS</w:t>
      </w:r>
      <w:r>
        <w:rPr>
          <w:rFonts w:cs="Calibri"/>
          <w:lang w:val="sr-Cyrl-CS"/>
        </w:rPr>
        <w:t>)</w:t>
      </w:r>
      <w:r>
        <w:rPr>
          <w:lang w:val="sr-Cyrl-CS"/>
        </w:rPr>
        <w:t xml:space="preserve"> ИМАЈУЋИ У ВИДУ ПРОЦЕС ЕКОНОМСКИХ ИНТЕГРАЦИЈА ПРИВРЕДЕ У СВЕТСКО ТРЖИШТЕ У ОБЛАСТИ КОНТРОЛЕ ПРЕДМЕТА ОД ДРАГОЦЕНИХ МЕТАЛА И ЧИЊЕНИЦУ ДА ЈЕ </w:t>
      </w:r>
      <w:r>
        <w:rPr>
          <w:rFonts w:cs="Calibri"/>
          <w:lang w:val="sr-Cyrl-CS"/>
        </w:rPr>
        <w:t>ПРОЦЕС ПРИСТУПАЊА РЕПУБЛИКЕ СРБИЈЕ ПУНОПРАВНОМ ЧЛАНСТВУ ОВЕ КОНВЕНЦИЈЕ УШАО У ЗАВРШНУ ФАЗУ.</w:t>
      </w:r>
    </w:p>
    <w:p w:rsidR="00E93CF4" w:rsidRDefault="00E93CF4" w:rsidP="00E93CF4">
      <w:pPr>
        <w:jc w:val="both"/>
        <w:rPr>
          <w:lang w:val="sr-Cyrl-CS"/>
        </w:rPr>
      </w:pPr>
    </w:p>
    <w:p w:rsidR="00E93CF4" w:rsidRDefault="00E93CF4" w:rsidP="00E93CF4">
      <w:pPr>
        <w:jc w:val="both"/>
        <w:rPr>
          <w:lang w:val="hr-HR"/>
        </w:rPr>
      </w:pPr>
      <w:r>
        <w:rPr>
          <w:lang w:val="sr-Cyrl-CS"/>
        </w:rPr>
        <w:t>6</w:t>
      </w:r>
      <w:r>
        <w:t xml:space="preserve">. </w:t>
      </w:r>
      <w:r>
        <w:rPr>
          <w:lang w:val="sr-Cyrl-CS"/>
        </w:rPr>
        <w:t xml:space="preserve">Да </w:t>
      </w:r>
      <w:r>
        <w:t>ли</w:t>
      </w:r>
      <w:r>
        <w:rPr>
          <w:lang w:val="sr-Cyrl-CS"/>
        </w:rPr>
        <w:t xml:space="preserve"> су претходно</w:t>
      </w:r>
      <w:r>
        <w:t xml:space="preserve"> наведени извори права Е</w:t>
      </w:r>
      <w:r>
        <w:rPr>
          <w:lang w:val="sr-Cyrl-RS"/>
        </w:rPr>
        <w:t xml:space="preserve">вропске уније </w:t>
      </w:r>
      <w:r>
        <w:t xml:space="preserve">преведени на </w:t>
      </w:r>
      <w:r>
        <w:rPr>
          <w:lang w:val="sr-Cyrl-CS"/>
        </w:rPr>
        <w:t>срп</w:t>
      </w:r>
      <w:r>
        <w:t>ски језик?</w:t>
      </w:r>
    </w:p>
    <w:p w:rsidR="00E93CF4" w:rsidRDefault="00E93CF4" w:rsidP="00E93CF4">
      <w:pPr>
        <w:jc w:val="both"/>
        <w:rPr>
          <w:lang w:val="sr-Cyrl-RS"/>
        </w:rPr>
      </w:pPr>
      <w:r>
        <w:rPr>
          <w:lang w:val="sr-Cyrl-RS"/>
        </w:rPr>
        <w:t>/</w:t>
      </w:r>
    </w:p>
    <w:p w:rsidR="00E93CF4" w:rsidRDefault="00E93CF4" w:rsidP="00E93CF4">
      <w:pPr>
        <w:jc w:val="both"/>
        <w:rPr>
          <w:lang w:val="hr-HR"/>
        </w:rPr>
      </w:pPr>
      <w:r>
        <w:rPr>
          <w:lang w:val="sr-Cyrl-CS"/>
        </w:rPr>
        <w:t>7</w:t>
      </w:r>
      <w:r>
        <w:t xml:space="preserve">. </w:t>
      </w:r>
      <w:r>
        <w:rPr>
          <w:lang w:val="sr-Cyrl-CS"/>
        </w:rPr>
        <w:t>Да ли је</w:t>
      </w:r>
      <w:r>
        <w:t xml:space="preserve"> пропис преведен на неки службени језик Е</w:t>
      </w:r>
      <w:r>
        <w:rPr>
          <w:lang w:val="sr-Cyrl-RS"/>
        </w:rPr>
        <w:t>вропске уније</w:t>
      </w:r>
      <w:r>
        <w:t>?</w:t>
      </w:r>
    </w:p>
    <w:p w:rsidR="00E93CF4" w:rsidRDefault="00E93CF4" w:rsidP="00E93CF4">
      <w:pPr>
        <w:jc w:val="both"/>
        <w:rPr>
          <w:lang w:val="sr-Cyrl-CS"/>
        </w:rPr>
      </w:pPr>
      <w:r>
        <w:rPr>
          <w:lang w:val="sr-Cyrl-CS"/>
        </w:rPr>
        <w:t>НЕ</w:t>
      </w:r>
    </w:p>
    <w:p w:rsidR="00E93CF4" w:rsidRDefault="00E93CF4" w:rsidP="00E93CF4">
      <w:pPr>
        <w:jc w:val="both"/>
        <w:rPr>
          <w:lang w:val="sr-Cyrl-RS"/>
        </w:rPr>
      </w:pPr>
    </w:p>
    <w:p w:rsidR="00E93CF4" w:rsidRDefault="00E93CF4" w:rsidP="00E93CF4">
      <w:pPr>
        <w:jc w:val="both"/>
        <w:rPr>
          <w:lang w:val="hr-HR"/>
        </w:rPr>
      </w:pPr>
      <w:r>
        <w:rPr>
          <w:lang w:val="sr-Cyrl-CS"/>
        </w:rPr>
        <w:t>8</w:t>
      </w:r>
      <w:r>
        <w:t xml:space="preserve">. </w:t>
      </w:r>
      <w:r>
        <w:rPr>
          <w:lang w:val="sr-Cyrl-CS"/>
        </w:rPr>
        <w:t>Учешће</w:t>
      </w:r>
      <w:r>
        <w:t xml:space="preserve"> кон</w:t>
      </w:r>
      <w:r>
        <w:rPr>
          <w:lang w:val="sr-Cyrl-CS"/>
        </w:rPr>
        <w:t>с</w:t>
      </w:r>
      <w:r>
        <w:t>ултаната у изради прописа</w:t>
      </w:r>
      <w:r>
        <w:rPr>
          <w:lang w:val="sr-Cyrl-CS"/>
        </w:rPr>
        <w:t xml:space="preserve"> </w:t>
      </w:r>
      <w:r>
        <w:t>и њихово мишљење о усклађености</w:t>
      </w:r>
    </w:p>
    <w:p w:rsidR="00E93CF4" w:rsidRDefault="00E93CF4" w:rsidP="00A74CD7">
      <w:pPr>
        <w:jc w:val="both"/>
        <w:rPr>
          <w:lang w:val="hr-HR"/>
        </w:rPr>
      </w:pPr>
      <w:r>
        <w:rPr>
          <w:lang w:val="sr-Cyrl-RS"/>
        </w:rPr>
        <w:t>ПРЕДЛОГ</w:t>
      </w:r>
      <w:r>
        <w:rPr>
          <w:lang w:val="sr-Cyrl-CS"/>
        </w:rPr>
        <w:t xml:space="preserve"> ЗАКОНА О ИЗМЕНАМА И ДОПУНАМА ЗАКОНА О КОНТРОЛИ ПРЕДМЕТА ОД ДРАГОЦЕНИХ МЕТАЛА</w:t>
      </w:r>
      <w:r>
        <w:rPr>
          <w:lang w:val="sr-Cyrl-RS"/>
        </w:rPr>
        <w:t xml:space="preserve"> НИЈЕ БИО ПРЕДМЕТ КОНСУЛТАЦИЈА СА ЕВРОПСКОМ КОМИСИЈОМ, ЈЕР СЕ ЊИМЕ НЕ ВРШИ УСКЛАЂИВАЊЕ СА ПРОПИСИМА ЕУ, НИТИ СУ У ИЗРАДИ ОВОГ ПРОПИСА УЧЕСТВОВАЛИ КОНСУЛТАНТИ.</w:t>
      </w:r>
      <w:bookmarkStart w:id="11" w:name="_GoBack"/>
      <w:bookmarkEnd w:id="11"/>
    </w:p>
    <w:p w:rsidR="00F66CFA" w:rsidRPr="0039380F" w:rsidRDefault="00F66CFA" w:rsidP="0039380F">
      <w:pPr>
        <w:jc w:val="center"/>
        <w:rPr>
          <w:rFonts w:ascii="Times New Roman" w:hAnsi="Times New Roman" w:cs="Times New Roman"/>
          <w:sz w:val="24"/>
          <w:szCs w:val="24"/>
        </w:rPr>
      </w:pPr>
    </w:p>
    <w:sectPr w:rsidR="00F66CFA" w:rsidRPr="0039380F" w:rsidSect="00531730">
      <w:footerReference w:type="default" r:id="rId8"/>
      <w:pgSz w:w="11906" w:h="16838" w:code="9"/>
      <w:pgMar w:top="851" w:right="1134" w:bottom="0"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1BFD" w:rsidRDefault="00411BFD" w:rsidP="006D66B6">
      <w:pPr>
        <w:spacing w:after="0" w:line="240" w:lineRule="auto"/>
      </w:pPr>
      <w:r>
        <w:separator/>
      </w:r>
    </w:p>
  </w:endnote>
  <w:endnote w:type="continuationSeparator" w:id="0">
    <w:p w:rsidR="00411BFD" w:rsidRDefault="00411BFD" w:rsidP="006D66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1525386"/>
      <w:docPartObj>
        <w:docPartGallery w:val="Page Numbers (Bottom of Page)"/>
        <w:docPartUnique/>
      </w:docPartObj>
    </w:sdtPr>
    <w:sdtEndPr/>
    <w:sdtContent>
      <w:p w:rsidR="00DB55A1" w:rsidRDefault="00F519D6">
        <w:pPr>
          <w:pStyle w:val="Footer"/>
          <w:jc w:val="right"/>
        </w:pPr>
        <w:r>
          <w:fldChar w:fldCharType="begin"/>
        </w:r>
        <w:r w:rsidR="0009298D">
          <w:instrText xml:space="preserve"> PAGE   \* MERGEFORMAT </w:instrText>
        </w:r>
        <w:r>
          <w:fldChar w:fldCharType="separate"/>
        </w:r>
        <w:r w:rsidR="00A74CD7">
          <w:rPr>
            <w:noProof/>
          </w:rPr>
          <w:t>21</w:t>
        </w:r>
        <w:r>
          <w:rPr>
            <w:noProof/>
          </w:rPr>
          <w:fldChar w:fldCharType="end"/>
        </w:r>
      </w:p>
    </w:sdtContent>
  </w:sdt>
  <w:p w:rsidR="00DB55A1" w:rsidRDefault="00DB55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1BFD" w:rsidRDefault="00411BFD" w:rsidP="006D66B6">
      <w:pPr>
        <w:spacing w:after="0" w:line="240" w:lineRule="auto"/>
      </w:pPr>
      <w:r>
        <w:separator/>
      </w:r>
    </w:p>
  </w:footnote>
  <w:footnote w:type="continuationSeparator" w:id="0">
    <w:p w:rsidR="00411BFD" w:rsidRDefault="00411BFD" w:rsidP="006D66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5853EC"/>
    <w:multiLevelType w:val="hybridMultilevel"/>
    <w:tmpl w:val="B778F4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80F"/>
    <w:rsid w:val="00012E01"/>
    <w:rsid w:val="00021687"/>
    <w:rsid w:val="00021FD6"/>
    <w:rsid w:val="000257B1"/>
    <w:rsid w:val="00032FE1"/>
    <w:rsid w:val="0007208B"/>
    <w:rsid w:val="00087EBE"/>
    <w:rsid w:val="0009298D"/>
    <w:rsid w:val="000A23B2"/>
    <w:rsid w:val="000A63C4"/>
    <w:rsid w:val="000B2897"/>
    <w:rsid w:val="000C06A7"/>
    <w:rsid w:val="00104993"/>
    <w:rsid w:val="00161D4E"/>
    <w:rsid w:val="001742EB"/>
    <w:rsid w:val="0017464E"/>
    <w:rsid w:val="001775A6"/>
    <w:rsid w:val="00197F7F"/>
    <w:rsid w:val="001A1F91"/>
    <w:rsid w:val="001A60B1"/>
    <w:rsid w:val="001C023E"/>
    <w:rsid w:val="001E366A"/>
    <w:rsid w:val="001E70A1"/>
    <w:rsid w:val="002108A1"/>
    <w:rsid w:val="002304A6"/>
    <w:rsid w:val="002336B5"/>
    <w:rsid w:val="002357B3"/>
    <w:rsid w:val="00244622"/>
    <w:rsid w:val="002456EC"/>
    <w:rsid w:val="00255A6D"/>
    <w:rsid w:val="00287295"/>
    <w:rsid w:val="0029272F"/>
    <w:rsid w:val="002A2F83"/>
    <w:rsid w:val="002A6DEC"/>
    <w:rsid w:val="002C6187"/>
    <w:rsid w:val="002E5F98"/>
    <w:rsid w:val="00322AB8"/>
    <w:rsid w:val="00340BFA"/>
    <w:rsid w:val="00347A33"/>
    <w:rsid w:val="00355E2A"/>
    <w:rsid w:val="003609BC"/>
    <w:rsid w:val="0037052A"/>
    <w:rsid w:val="00372E54"/>
    <w:rsid w:val="0037629D"/>
    <w:rsid w:val="0038111F"/>
    <w:rsid w:val="003919F8"/>
    <w:rsid w:val="0039380F"/>
    <w:rsid w:val="003B4DD2"/>
    <w:rsid w:val="003C567D"/>
    <w:rsid w:val="003C7036"/>
    <w:rsid w:val="003D0FE6"/>
    <w:rsid w:val="003D3438"/>
    <w:rsid w:val="003E2178"/>
    <w:rsid w:val="003F5183"/>
    <w:rsid w:val="00411BFD"/>
    <w:rsid w:val="00426933"/>
    <w:rsid w:val="00426B00"/>
    <w:rsid w:val="00432759"/>
    <w:rsid w:val="004402A0"/>
    <w:rsid w:val="00451EC6"/>
    <w:rsid w:val="004626D2"/>
    <w:rsid w:val="0048523C"/>
    <w:rsid w:val="004D6E95"/>
    <w:rsid w:val="004E2C98"/>
    <w:rsid w:val="004F53D4"/>
    <w:rsid w:val="00530AB5"/>
    <w:rsid w:val="00531730"/>
    <w:rsid w:val="005374B4"/>
    <w:rsid w:val="005414A6"/>
    <w:rsid w:val="005716BA"/>
    <w:rsid w:val="00593BDA"/>
    <w:rsid w:val="005A11E2"/>
    <w:rsid w:val="005B713D"/>
    <w:rsid w:val="005C1436"/>
    <w:rsid w:val="005D2DFB"/>
    <w:rsid w:val="005D5BF0"/>
    <w:rsid w:val="005E14C1"/>
    <w:rsid w:val="005F2CFD"/>
    <w:rsid w:val="006061C1"/>
    <w:rsid w:val="00664907"/>
    <w:rsid w:val="0068649C"/>
    <w:rsid w:val="00693326"/>
    <w:rsid w:val="00695F88"/>
    <w:rsid w:val="006C413F"/>
    <w:rsid w:val="006C70DD"/>
    <w:rsid w:val="006D66B6"/>
    <w:rsid w:val="00722B80"/>
    <w:rsid w:val="00727648"/>
    <w:rsid w:val="00754A6F"/>
    <w:rsid w:val="007A09BA"/>
    <w:rsid w:val="007A206A"/>
    <w:rsid w:val="007C2E5E"/>
    <w:rsid w:val="007E0FA6"/>
    <w:rsid w:val="007E35CD"/>
    <w:rsid w:val="007F4A19"/>
    <w:rsid w:val="007F6B44"/>
    <w:rsid w:val="00803172"/>
    <w:rsid w:val="00804EB9"/>
    <w:rsid w:val="00805A84"/>
    <w:rsid w:val="008118D3"/>
    <w:rsid w:val="00833590"/>
    <w:rsid w:val="00834CDA"/>
    <w:rsid w:val="0085601A"/>
    <w:rsid w:val="00882FD4"/>
    <w:rsid w:val="00883A31"/>
    <w:rsid w:val="008A16F8"/>
    <w:rsid w:val="008A6726"/>
    <w:rsid w:val="008F0A41"/>
    <w:rsid w:val="008F68FE"/>
    <w:rsid w:val="00916AFF"/>
    <w:rsid w:val="00920A43"/>
    <w:rsid w:val="00932C35"/>
    <w:rsid w:val="00937DA0"/>
    <w:rsid w:val="00944594"/>
    <w:rsid w:val="009533B8"/>
    <w:rsid w:val="0096034B"/>
    <w:rsid w:val="00962C97"/>
    <w:rsid w:val="00974E54"/>
    <w:rsid w:val="00981FB9"/>
    <w:rsid w:val="00986052"/>
    <w:rsid w:val="009D03B1"/>
    <w:rsid w:val="00A133AE"/>
    <w:rsid w:val="00A17A6D"/>
    <w:rsid w:val="00A25C30"/>
    <w:rsid w:val="00A366C4"/>
    <w:rsid w:val="00A74CD7"/>
    <w:rsid w:val="00A77FB2"/>
    <w:rsid w:val="00A83BAC"/>
    <w:rsid w:val="00A91EFB"/>
    <w:rsid w:val="00A959FA"/>
    <w:rsid w:val="00AA054B"/>
    <w:rsid w:val="00AB4CD8"/>
    <w:rsid w:val="00AB619E"/>
    <w:rsid w:val="00AC4A94"/>
    <w:rsid w:val="00AD0990"/>
    <w:rsid w:val="00AD3796"/>
    <w:rsid w:val="00AD5E90"/>
    <w:rsid w:val="00AE3769"/>
    <w:rsid w:val="00AF2A04"/>
    <w:rsid w:val="00AF4C1D"/>
    <w:rsid w:val="00B05883"/>
    <w:rsid w:val="00B11D42"/>
    <w:rsid w:val="00B21A9D"/>
    <w:rsid w:val="00B25207"/>
    <w:rsid w:val="00B523EF"/>
    <w:rsid w:val="00B67D55"/>
    <w:rsid w:val="00BA1F38"/>
    <w:rsid w:val="00BD04E8"/>
    <w:rsid w:val="00BD4ED3"/>
    <w:rsid w:val="00BE13D3"/>
    <w:rsid w:val="00BF58F6"/>
    <w:rsid w:val="00BF6365"/>
    <w:rsid w:val="00C04521"/>
    <w:rsid w:val="00C1605E"/>
    <w:rsid w:val="00C17CFF"/>
    <w:rsid w:val="00C617C0"/>
    <w:rsid w:val="00C9264B"/>
    <w:rsid w:val="00C9277B"/>
    <w:rsid w:val="00CA38CA"/>
    <w:rsid w:val="00CA507E"/>
    <w:rsid w:val="00CC3A5D"/>
    <w:rsid w:val="00CC60BE"/>
    <w:rsid w:val="00CE4DCC"/>
    <w:rsid w:val="00CE6430"/>
    <w:rsid w:val="00CE6640"/>
    <w:rsid w:val="00CE72F4"/>
    <w:rsid w:val="00CF0627"/>
    <w:rsid w:val="00D06C9E"/>
    <w:rsid w:val="00D14A39"/>
    <w:rsid w:val="00D81866"/>
    <w:rsid w:val="00D84F4D"/>
    <w:rsid w:val="00D85EB4"/>
    <w:rsid w:val="00D87DF2"/>
    <w:rsid w:val="00D9404B"/>
    <w:rsid w:val="00DA2234"/>
    <w:rsid w:val="00DA6CAE"/>
    <w:rsid w:val="00DA738C"/>
    <w:rsid w:val="00DB55A1"/>
    <w:rsid w:val="00DB799E"/>
    <w:rsid w:val="00DD31D0"/>
    <w:rsid w:val="00DF216D"/>
    <w:rsid w:val="00DF449E"/>
    <w:rsid w:val="00E043C6"/>
    <w:rsid w:val="00E1165E"/>
    <w:rsid w:val="00E16AFA"/>
    <w:rsid w:val="00E232F9"/>
    <w:rsid w:val="00E43D5D"/>
    <w:rsid w:val="00E47E4E"/>
    <w:rsid w:val="00E566D9"/>
    <w:rsid w:val="00E705A2"/>
    <w:rsid w:val="00E7141E"/>
    <w:rsid w:val="00E754A6"/>
    <w:rsid w:val="00E800EB"/>
    <w:rsid w:val="00E85B32"/>
    <w:rsid w:val="00E91186"/>
    <w:rsid w:val="00E93CB9"/>
    <w:rsid w:val="00E93CF4"/>
    <w:rsid w:val="00E96257"/>
    <w:rsid w:val="00EA52AA"/>
    <w:rsid w:val="00ED2F93"/>
    <w:rsid w:val="00ED6B81"/>
    <w:rsid w:val="00EF6DC3"/>
    <w:rsid w:val="00F06E2F"/>
    <w:rsid w:val="00F121C9"/>
    <w:rsid w:val="00F24534"/>
    <w:rsid w:val="00F4695C"/>
    <w:rsid w:val="00F519D6"/>
    <w:rsid w:val="00F53CE6"/>
    <w:rsid w:val="00F6544C"/>
    <w:rsid w:val="00F66CFA"/>
    <w:rsid w:val="00F82F1C"/>
    <w:rsid w:val="00FA3FDB"/>
    <w:rsid w:val="00FB14E0"/>
    <w:rsid w:val="00FB63D3"/>
    <w:rsid w:val="00FD712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88BCDD9-2FC7-44FA-9207-12A099941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r-Latn-RS" w:eastAsia="sr-Latn-R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2"/>
    <w:next w:val="Normal2"/>
    <w:link w:val="Heading1Char"/>
    <w:qFormat/>
    <w:rsid w:val="00833590"/>
    <w:pPr>
      <w:spacing w:before="200"/>
      <w:outlineLvl w:val="0"/>
    </w:pPr>
    <w:rPr>
      <w:rFonts w:ascii="Trebuchet MS" w:eastAsia="Trebuchet MS" w:hAnsi="Trebuchet MS" w:cs="Trebuchet M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D66B6"/>
    <w:pPr>
      <w:tabs>
        <w:tab w:val="center" w:pos="4535"/>
        <w:tab w:val="right" w:pos="9071"/>
      </w:tabs>
      <w:spacing w:after="0" w:line="240" w:lineRule="auto"/>
    </w:pPr>
  </w:style>
  <w:style w:type="character" w:customStyle="1" w:styleId="HeaderChar">
    <w:name w:val="Header Char"/>
    <w:basedOn w:val="DefaultParagraphFont"/>
    <w:link w:val="Header"/>
    <w:uiPriority w:val="99"/>
    <w:semiHidden/>
    <w:rsid w:val="006D66B6"/>
  </w:style>
  <w:style w:type="paragraph" w:styleId="Footer">
    <w:name w:val="footer"/>
    <w:basedOn w:val="Normal"/>
    <w:link w:val="FooterChar"/>
    <w:uiPriority w:val="99"/>
    <w:unhideWhenUsed/>
    <w:rsid w:val="006D66B6"/>
    <w:pPr>
      <w:tabs>
        <w:tab w:val="center" w:pos="4535"/>
        <w:tab w:val="right" w:pos="9071"/>
      </w:tabs>
      <w:spacing w:after="0" w:line="240" w:lineRule="auto"/>
    </w:pPr>
  </w:style>
  <w:style w:type="character" w:customStyle="1" w:styleId="FooterChar">
    <w:name w:val="Footer Char"/>
    <w:basedOn w:val="DefaultParagraphFont"/>
    <w:link w:val="Footer"/>
    <w:uiPriority w:val="99"/>
    <w:rsid w:val="006D66B6"/>
  </w:style>
  <w:style w:type="paragraph" w:customStyle="1" w:styleId="clan">
    <w:name w:val="clan"/>
    <w:basedOn w:val="Normal"/>
    <w:rsid w:val="00F66CFA"/>
    <w:pPr>
      <w:spacing w:before="240" w:after="120" w:line="240" w:lineRule="auto"/>
      <w:jc w:val="center"/>
    </w:pPr>
    <w:rPr>
      <w:rFonts w:ascii="Arial" w:eastAsia="Times New Roman" w:hAnsi="Arial" w:cs="Arial"/>
      <w:b/>
      <w:bCs/>
      <w:sz w:val="24"/>
      <w:szCs w:val="24"/>
    </w:rPr>
  </w:style>
  <w:style w:type="paragraph" w:customStyle="1" w:styleId="Normal1">
    <w:name w:val="Normal1"/>
    <w:basedOn w:val="Normal"/>
    <w:rsid w:val="00F66CFA"/>
    <w:pPr>
      <w:spacing w:before="100" w:beforeAutospacing="1" w:after="100" w:afterAutospacing="1" w:line="240" w:lineRule="auto"/>
    </w:pPr>
    <w:rPr>
      <w:rFonts w:ascii="Arial" w:eastAsia="Times New Roman" w:hAnsi="Arial" w:cs="Arial"/>
    </w:rPr>
  </w:style>
  <w:style w:type="paragraph" w:customStyle="1" w:styleId="wyq110---naslov-clana">
    <w:name w:val="wyq110---naslov-clana"/>
    <w:basedOn w:val="Normal"/>
    <w:rsid w:val="00F66CFA"/>
    <w:pPr>
      <w:spacing w:before="240" w:after="240" w:line="240" w:lineRule="auto"/>
      <w:jc w:val="center"/>
    </w:pPr>
    <w:rPr>
      <w:rFonts w:ascii="Arial" w:eastAsia="Times New Roman" w:hAnsi="Arial" w:cs="Arial"/>
      <w:b/>
      <w:bCs/>
      <w:sz w:val="24"/>
      <w:szCs w:val="24"/>
    </w:rPr>
  </w:style>
  <w:style w:type="paragraph" w:styleId="BalloonText">
    <w:name w:val="Balloon Text"/>
    <w:basedOn w:val="Normal"/>
    <w:link w:val="BalloonTextChar"/>
    <w:uiPriority w:val="99"/>
    <w:semiHidden/>
    <w:unhideWhenUsed/>
    <w:rsid w:val="00E962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6257"/>
    <w:rPr>
      <w:rFonts w:ascii="Segoe UI" w:hAnsi="Segoe UI" w:cs="Segoe UI"/>
      <w:sz w:val="18"/>
      <w:szCs w:val="18"/>
    </w:rPr>
  </w:style>
  <w:style w:type="paragraph" w:customStyle="1" w:styleId="1tekst">
    <w:name w:val="1tekst"/>
    <w:basedOn w:val="Normal"/>
    <w:rsid w:val="0038111F"/>
    <w:pPr>
      <w:spacing w:after="0" w:line="240" w:lineRule="auto"/>
      <w:ind w:left="250" w:right="250" w:firstLine="240"/>
      <w:jc w:val="both"/>
    </w:pPr>
    <w:rPr>
      <w:rFonts w:ascii="Arial" w:eastAsia="Times New Roman" w:hAnsi="Arial" w:cs="Arial"/>
      <w:sz w:val="20"/>
      <w:szCs w:val="20"/>
      <w:lang w:val="en-US" w:eastAsia="en-US"/>
    </w:rPr>
  </w:style>
  <w:style w:type="character" w:styleId="CommentReference">
    <w:name w:val="annotation reference"/>
    <w:basedOn w:val="DefaultParagraphFont"/>
    <w:uiPriority w:val="99"/>
    <w:semiHidden/>
    <w:unhideWhenUsed/>
    <w:rsid w:val="00E566D9"/>
    <w:rPr>
      <w:sz w:val="16"/>
      <w:szCs w:val="16"/>
    </w:rPr>
  </w:style>
  <w:style w:type="paragraph" w:styleId="CommentText">
    <w:name w:val="annotation text"/>
    <w:basedOn w:val="Normal"/>
    <w:link w:val="CommentTextChar"/>
    <w:uiPriority w:val="99"/>
    <w:semiHidden/>
    <w:unhideWhenUsed/>
    <w:rsid w:val="00E566D9"/>
    <w:pPr>
      <w:spacing w:line="240" w:lineRule="auto"/>
    </w:pPr>
    <w:rPr>
      <w:sz w:val="20"/>
      <w:szCs w:val="20"/>
    </w:rPr>
  </w:style>
  <w:style w:type="character" w:customStyle="1" w:styleId="CommentTextChar">
    <w:name w:val="Comment Text Char"/>
    <w:basedOn w:val="DefaultParagraphFont"/>
    <w:link w:val="CommentText"/>
    <w:uiPriority w:val="99"/>
    <w:semiHidden/>
    <w:rsid w:val="00E566D9"/>
    <w:rPr>
      <w:sz w:val="20"/>
      <w:szCs w:val="20"/>
    </w:rPr>
  </w:style>
  <w:style w:type="paragraph" w:styleId="CommentSubject">
    <w:name w:val="annotation subject"/>
    <w:basedOn w:val="CommentText"/>
    <w:next w:val="CommentText"/>
    <w:link w:val="CommentSubjectChar"/>
    <w:uiPriority w:val="99"/>
    <w:semiHidden/>
    <w:unhideWhenUsed/>
    <w:rsid w:val="00E566D9"/>
    <w:rPr>
      <w:b/>
      <w:bCs/>
    </w:rPr>
  </w:style>
  <w:style w:type="character" w:customStyle="1" w:styleId="CommentSubjectChar">
    <w:name w:val="Comment Subject Char"/>
    <w:basedOn w:val="CommentTextChar"/>
    <w:link w:val="CommentSubject"/>
    <w:uiPriority w:val="99"/>
    <w:semiHidden/>
    <w:rsid w:val="00E566D9"/>
    <w:rPr>
      <w:b/>
      <w:bCs/>
      <w:sz w:val="20"/>
      <w:szCs w:val="20"/>
    </w:rPr>
  </w:style>
  <w:style w:type="character" w:customStyle="1" w:styleId="Heading1Char">
    <w:name w:val="Heading 1 Char"/>
    <w:basedOn w:val="DefaultParagraphFont"/>
    <w:link w:val="Heading1"/>
    <w:rsid w:val="00833590"/>
    <w:rPr>
      <w:rFonts w:ascii="Trebuchet MS" w:eastAsia="Trebuchet MS" w:hAnsi="Trebuchet MS" w:cs="Trebuchet MS"/>
      <w:color w:val="000000"/>
      <w:sz w:val="32"/>
      <w:lang w:val="en-US" w:eastAsia="en-US"/>
    </w:rPr>
  </w:style>
  <w:style w:type="paragraph" w:styleId="ListParagraph">
    <w:name w:val="List Paragraph"/>
    <w:basedOn w:val="Normal"/>
    <w:uiPriority w:val="34"/>
    <w:qFormat/>
    <w:rsid w:val="00833590"/>
    <w:pPr>
      <w:ind w:left="720"/>
    </w:pPr>
    <w:rPr>
      <w:rFonts w:ascii="Calibri" w:eastAsia="Times New Roman" w:hAnsi="Calibri" w:cs="Times New Roman"/>
      <w:lang w:val="en-US" w:eastAsia="en-US"/>
    </w:rPr>
  </w:style>
  <w:style w:type="paragraph" w:customStyle="1" w:styleId="Naslov">
    <w:name w:val="Naslov"/>
    <w:basedOn w:val="Normal"/>
    <w:rsid w:val="00833590"/>
    <w:pPr>
      <w:keepNext/>
      <w:tabs>
        <w:tab w:val="left" w:pos="1080"/>
      </w:tabs>
      <w:spacing w:before="120" w:after="120" w:line="240" w:lineRule="auto"/>
      <w:ind w:left="144" w:right="144"/>
      <w:jc w:val="center"/>
    </w:pPr>
    <w:rPr>
      <w:rFonts w:ascii="Arial" w:eastAsia="Times New Roman" w:hAnsi="Arial" w:cs="Arial"/>
      <w:b/>
      <w:caps/>
      <w:sz w:val="24"/>
      <w:lang w:val="sr-Cyrl-CS" w:eastAsia="en-US"/>
    </w:rPr>
  </w:style>
  <w:style w:type="paragraph" w:customStyle="1" w:styleId="Clan0">
    <w:name w:val="Clan"/>
    <w:basedOn w:val="Normal"/>
    <w:rsid w:val="00833590"/>
    <w:pPr>
      <w:keepNext/>
      <w:tabs>
        <w:tab w:val="left" w:pos="1080"/>
      </w:tabs>
      <w:spacing w:before="120" w:after="120" w:line="240" w:lineRule="auto"/>
      <w:ind w:left="720" w:right="720"/>
      <w:jc w:val="center"/>
    </w:pPr>
    <w:rPr>
      <w:rFonts w:ascii="Arial" w:eastAsia="Times New Roman" w:hAnsi="Arial" w:cs="Arial"/>
      <w:b/>
      <w:lang w:val="sr-Cyrl-CS" w:eastAsia="en-US"/>
    </w:rPr>
  </w:style>
  <w:style w:type="paragraph" w:customStyle="1" w:styleId="Style5">
    <w:name w:val="Style5"/>
    <w:basedOn w:val="Normal"/>
    <w:rsid w:val="00833590"/>
    <w:pPr>
      <w:widowControl w:val="0"/>
      <w:autoSpaceDE w:val="0"/>
      <w:autoSpaceDN w:val="0"/>
      <w:adjustRightInd w:val="0"/>
      <w:spacing w:after="0" w:line="278" w:lineRule="exact"/>
      <w:jc w:val="both"/>
    </w:pPr>
    <w:rPr>
      <w:rFonts w:ascii="Arial" w:eastAsia="SimSun" w:hAnsi="Arial" w:cs="Times New Roman"/>
      <w:sz w:val="24"/>
      <w:szCs w:val="24"/>
      <w:lang w:val="en-US" w:eastAsia="zh-CN"/>
    </w:rPr>
  </w:style>
  <w:style w:type="paragraph" w:customStyle="1" w:styleId="Normal2">
    <w:name w:val="Normal2"/>
    <w:rsid w:val="00833590"/>
    <w:pPr>
      <w:spacing w:after="0"/>
    </w:pPr>
    <w:rPr>
      <w:rFonts w:ascii="Arial" w:eastAsia="Arial" w:hAnsi="Arial" w:cs="Arial"/>
      <w:color w:val="000000"/>
      <w:lang w:val="en-US" w:eastAsia="en-US"/>
    </w:rPr>
  </w:style>
  <w:style w:type="character" w:customStyle="1" w:styleId="FontStyle12">
    <w:name w:val="Font Style12"/>
    <w:basedOn w:val="DefaultParagraphFont"/>
    <w:rsid w:val="00833590"/>
    <w:rPr>
      <w:rFonts w:ascii="Arial" w:hAnsi="Arial" w:cs="Arial" w:hint="default"/>
      <w:sz w:val="22"/>
      <w:szCs w:val="22"/>
    </w:rPr>
  </w:style>
  <w:style w:type="character" w:customStyle="1" w:styleId="hps">
    <w:name w:val="hps"/>
    <w:basedOn w:val="DefaultParagraphFont"/>
    <w:rsid w:val="00833590"/>
  </w:style>
  <w:style w:type="paragraph" w:styleId="FootnoteText">
    <w:name w:val="footnote text"/>
    <w:basedOn w:val="Normal"/>
    <w:link w:val="FootnoteTextChar"/>
    <w:semiHidden/>
    <w:unhideWhenUsed/>
    <w:rsid w:val="00E93CF4"/>
    <w:pPr>
      <w:spacing w:after="0" w:line="240" w:lineRule="atLeast"/>
      <w:jc w:val="both"/>
    </w:pPr>
    <w:rPr>
      <w:rFonts w:ascii="Times New Roman" w:eastAsia="Times New Roman" w:hAnsi="Times New Roman" w:cs="Times New Roman"/>
      <w:sz w:val="24"/>
      <w:szCs w:val="20"/>
      <w:lang w:val="hu-HU" w:eastAsia="hr-HR"/>
    </w:rPr>
  </w:style>
  <w:style w:type="character" w:customStyle="1" w:styleId="FootnoteTextChar">
    <w:name w:val="Footnote Text Char"/>
    <w:basedOn w:val="DefaultParagraphFont"/>
    <w:link w:val="FootnoteText"/>
    <w:semiHidden/>
    <w:rsid w:val="00E93CF4"/>
    <w:rPr>
      <w:rFonts w:ascii="Times New Roman" w:eastAsia="Times New Roman" w:hAnsi="Times New Roman" w:cs="Times New Roman"/>
      <w:sz w:val="24"/>
      <w:szCs w:val="20"/>
      <w:lang w:val="hu-HU"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99447">
      <w:bodyDiv w:val="1"/>
      <w:marLeft w:val="0"/>
      <w:marRight w:val="0"/>
      <w:marTop w:val="0"/>
      <w:marBottom w:val="0"/>
      <w:divBdr>
        <w:top w:val="none" w:sz="0" w:space="0" w:color="auto"/>
        <w:left w:val="none" w:sz="0" w:space="0" w:color="auto"/>
        <w:bottom w:val="none" w:sz="0" w:space="0" w:color="auto"/>
        <w:right w:val="none" w:sz="0" w:space="0" w:color="auto"/>
      </w:divBdr>
    </w:div>
    <w:div w:id="234822545">
      <w:bodyDiv w:val="1"/>
      <w:marLeft w:val="0"/>
      <w:marRight w:val="0"/>
      <w:marTop w:val="0"/>
      <w:marBottom w:val="0"/>
      <w:divBdr>
        <w:top w:val="none" w:sz="0" w:space="0" w:color="auto"/>
        <w:left w:val="none" w:sz="0" w:space="0" w:color="auto"/>
        <w:bottom w:val="none" w:sz="0" w:space="0" w:color="auto"/>
        <w:right w:val="none" w:sz="0" w:space="0" w:color="auto"/>
      </w:divBdr>
    </w:div>
    <w:div w:id="342705474">
      <w:bodyDiv w:val="1"/>
      <w:marLeft w:val="0"/>
      <w:marRight w:val="0"/>
      <w:marTop w:val="0"/>
      <w:marBottom w:val="0"/>
      <w:divBdr>
        <w:top w:val="none" w:sz="0" w:space="0" w:color="auto"/>
        <w:left w:val="none" w:sz="0" w:space="0" w:color="auto"/>
        <w:bottom w:val="none" w:sz="0" w:space="0" w:color="auto"/>
        <w:right w:val="none" w:sz="0" w:space="0" w:color="auto"/>
      </w:divBdr>
    </w:div>
    <w:div w:id="917518503">
      <w:bodyDiv w:val="1"/>
      <w:marLeft w:val="0"/>
      <w:marRight w:val="0"/>
      <w:marTop w:val="0"/>
      <w:marBottom w:val="0"/>
      <w:divBdr>
        <w:top w:val="none" w:sz="0" w:space="0" w:color="auto"/>
        <w:left w:val="none" w:sz="0" w:space="0" w:color="auto"/>
        <w:bottom w:val="none" w:sz="0" w:space="0" w:color="auto"/>
        <w:right w:val="none" w:sz="0" w:space="0" w:color="auto"/>
      </w:divBdr>
    </w:div>
    <w:div w:id="1377896520">
      <w:bodyDiv w:val="1"/>
      <w:marLeft w:val="0"/>
      <w:marRight w:val="0"/>
      <w:marTop w:val="0"/>
      <w:marBottom w:val="0"/>
      <w:divBdr>
        <w:top w:val="none" w:sz="0" w:space="0" w:color="auto"/>
        <w:left w:val="none" w:sz="0" w:space="0" w:color="auto"/>
        <w:bottom w:val="none" w:sz="0" w:space="0" w:color="auto"/>
        <w:right w:val="none" w:sz="0" w:space="0" w:color="auto"/>
      </w:divBdr>
    </w:div>
    <w:div w:id="1622493696">
      <w:bodyDiv w:val="1"/>
      <w:marLeft w:val="0"/>
      <w:marRight w:val="0"/>
      <w:marTop w:val="0"/>
      <w:marBottom w:val="0"/>
      <w:divBdr>
        <w:top w:val="none" w:sz="0" w:space="0" w:color="auto"/>
        <w:left w:val="none" w:sz="0" w:space="0" w:color="auto"/>
        <w:bottom w:val="none" w:sz="0" w:space="0" w:color="auto"/>
        <w:right w:val="none" w:sz="0" w:space="0" w:color="auto"/>
      </w:divBdr>
    </w:div>
    <w:div w:id="1712924049">
      <w:bodyDiv w:val="1"/>
      <w:marLeft w:val="0"/>
      <w:marRight w:val="0"/>
      <w:marTop w:val="0"/>
      <w:marBottom w:val="0"/>
      <w:divBdr>
        <w:top w:val="none" w:sz="0" w:space="0" w:color="auto"/>
        <w:left w:val="none" w:sz="0" w:space="0" w:color="auto"/>
        <w:bottom w:val="none" w:sz="0" w:space="0" w:color="auto"/>
        <w:right w:val="none" w:sz="0" w:space="0" w:color="auto"/>
      </w:divBdr>
    </w:div>
    <w:div w:id="1893927009">
      <w:bodyDiv w:val="1"/>
      <w:marLeft w:val="0"/>
      <w:marRight w:val="0"/>
      <w:marTop w:val="0"/>
      <w:marBottom w:val="0"/>
      <w:divBdr>
        <w:top w:val="none" w:sz="0" w:space="0" w:color="auto"/>
        <w:left w:val="none" w:sz="0" w:space="0" w:color="auto"/>
        <w:bottom w:val="none" w:sz="0" w:space="0" w:color="auto"/>
        <w:right w:val="none" w:sz="0" w:space="0" w:color="auto"/>
      </w:divBdr>
    </w:div>
    <w:div w:id="194839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2A724-B405-4FA8-99AB-F22126578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10270</Words>
  <Characters>58543</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lucija</dc:creator>
  <cp:lastModifiedBy>Bojan Grgic</cp:lastModifiedBy>
  <cp:revision>2</cp:revision>
  <cp:lastPrinted>2016-02-02T11:18:00Z</cp:lastPrinted>
  <dcterms:created xsi:type="dcterms:W3CDTF">2016-02-04T12:01:00Z</dcterms:created>
  <dcterms:modified xsi:type="dcterms:W3CDTF">2016-02-04T12:01:00Z</dcterms:modified>
</cp:coreProperties>
</file>