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CA" w:rsidRPr="009E2902" w:rsidRDefault="004C12CA" w:rsidP="009E2902">
      <w:pPr>
        <w:spacing w:after="0" w:line="240" w:lineRule="auto"/>
        <w:rPr>
          <w:rFonts w:cs="Times New Roman"/>
          <w:szCs w:val="24"/>
          <w:u w:val="single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 w:val="ru-RU"/>
        </w:rPr>
        <w:t xml:space="preserve">На основу члана </w:t>
      </w:r>
      <w:r w:rsidRPr="004C12CA">
        <w:rPr>
          <w:rFonts w:cs="Times New Roman"/>
          <w:szCs w:val="24"/>
          <w:lang/>
        </w:rPr>
        <w:t>25</w:t>
      </w:r>
      <w:r w:rsidRPr="004C12CA">
        <w:rPr>
          <w:rFonts w:cs="Times New Roman"/>
          <w:szCs w:val="24"/>
          <w:lang w:val="ru-RU"/>
        </w:rPr>
        <w:t xml:space="preserve">. став </w:t>
      </w:r>
      <w:r w:rsidRPr="004C12CA">
        <w:rPr>
          <w:rFonts w:cs="Times New Roman"/>
          <w:szCs w:val="24"/>
          <w:lang w:val="sr-Cyrl-CS"/>
        </w:rPr>
        <w:t>3</w:t>
      </w:r>
      <w:r w:rsidRPr="004C12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12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</w:t>
      </w:r>
      <w:r w:rsidRPr="004C12CA">
        <w:rPr>
          <w:rFonts w:cs="Times New Roman"/>
          <w:szCs w:val="24"/>
          <w:lang w:val="sr-Cyrl-CS"/>
        </w:rPr>
        <w:t>)</w:t>
      </w:r>
      <w:r w:rsidRPr="004C12CA">
        <w:rPr>
          <w:rFonts w:cs="Times New Roman"/>
          <w:szCs w:val="24"/>
          <w:lang w:val="ru-RU"/>
        </w:rPr>
        <w:t>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C12CA">
        <w:rPr>
          <w:rFonts w:cs="Times New Roman"/>
          <w:b/>
          <w:szCs w:val="24"/>
        </w:rPr>
        <w:t>ПОМОЋНИКА</w:t>
      </w:r>
      <w:r w:rsidRPr="004C12CA">
        <w:rPr>
          <w:rFonts w:cs="Times New Roman"/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 xml:space="preserve">Поставља се Драгоје Павловић </w:t>
      </w:r>
      <w:r w:rsidRPr="004C12CA">
        <w:rPr>
          <w:rFonts w:cs="Times New Roman"/>
          <w:szCs w:val="24"/>
          <w:lang w:val="ru-RU"/>
        </w:rPr>
        <w:t>за вршиоца дужности помоћника министра</w:t>
      </w:r>
      <w:r w:rsidRPr="004C12CA">
        <w:rPr>
          <w:rFonts w:cs="Times New Roman"/>
          <w:szCs w:val="24"/>
          <w:lang w:val="sr-Cyrl-CS"/>
        </w:rPr>
        <w:t xml:space="preserve"> пољопривреде</w:t>
      </w:r>
      <w:r w:rsidRPr="004C12CA">
        <w:rPr>
          <w:rFonts w:cs="Times New Roman"/>
          <w:b/>
          <w:szCs w:val="24"/>
          <w:lang w:val="sr-Cyrl-CS"/>
        </w:rPr>
        <w:t xml:space="preserve"> </w:t>
      </w:r>
      <w:r w:rsidRPr="004C12CA">
        <w:rPr>
          <w:rFonts w:cs="Times New Roman"/>
          <w:szCs w:val="24"/>
          <w:lang w:val="sr-Cyrl-CS"/>
        </w:rPr>
        <w:t xml:space="preserve">и заштите животне средине – Сектор за финансијско управљање од </w:t>
      </w:r>
      <w:r w:rsidRPr="004C12CA">
        <w:rPr>
          <w:rFonts w:cs="Times New Roman"/>
          <w:szCs w:val="24"/>
          <w:lang/>
        </w:rPr>
        <w:t>21</w:t>
      </w:r>
      <w:r w:rsidRPr="004C12CA">
        <w:rPr>
          <w:rFonts w:cs="Times New Roman"/>
          <w:szCs w:val="24"/>
          <w:lang w:val="sr-Cyrl-CS"/>
        </w:rPr>
        <w:t xml:space="preserve">. децембра 2015. </w:t>
      </w:r>
      <w:r w:rsidRPr="004C12CA">
        <w:rPr>
          <w:rFonts w:cs="Times New Roman"/>
          <w:szCs w:val="24"/>
          <w:lang/>
        </w:rPr>
        <w:t>г</w:t>
      </w:r>
      <w:r w:rsidRPr="004C12CA">
        <w:rPr>
          <w:rFonts w:cs="Times New Roman"/>
          <w:szCs w:val="24"/>
          <w:lang w:val="sr-Cyrl-CS"/>
        </w:rPr>
        <w:t>одине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/>
        </w:rPr>
        <w:t xml:space="preserve"> </w:t>
      </w:r>
      <w:r w:rsidRPr="004C12CA">
        <w:rPr>
          <w:rFonts w:cs="Times New Roman"/>
          <w:szCs w:val="24"/>
          <w:lang w:val="sr-Cyrl-CS"/>
        </w:rPr>
        <w:t xml:space="preserve">на </w:t>
      </w:r>
      <w:r w:rsidRPr="004C12CA">
        <w:rPr>
          <w:rFonts w:cs="Times New Roman"/>
          <w:szCs w:val="24"/>
          <w:lang/>
        </w:rPr>
        <w:t>три</w:t>
      </w:r>
      <w:r w:rsidRPr="004C12CA">
        <w:rPr>
          <w:rFonts w:cs="Times New Roman"/>
          <w:szCs w:val="24"/>
          <w:lang w:val="sr-Cyrl-CS"/>
        </w:rPr>
        <w:t xml:space="preserve"> месеца.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119-12934/2015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</w:rPr>
        <w:sectPr w:rsidR="004C12CA">
          <w:pgSz w:w="12240" w:h="15840"/>
          <w:pgMar w:top="900" w:right="1440" w:bottom="1440" w:left="1440" w:header="708" w:footer="708" w:gutter="0"/>
          <w:cols w:space="720"/>
        </w:sectPr>
      </w:pPr>
      <w:r w:rsidRPr="004C12CA">
        <w:rPr>
          <w:rFonts w:cs="Times New Roman"/>
          <w:szCs w:val="24"/>
        </w:rPr>
        <w:br w:type="page"/>
      </w: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 w:val="ru-RU"/>
        </w:rPr>
        <w:t xml:space="preserve">На основу члана </w:t>
      </w:r>
      <w:r w:rsidRPr="004C12CA">
        <w:rPr>
          <w:rFonts w:cs="Times New Roman"/>
          <w:szCs w:val="24"/>
          <w:lang/>
        </w:rPr>
        <w:t>25</w:t>
      </w:r>
      <w:r w:rsidRPr="004C12CA">
        <w:rPr>
          <w:rFonts w:cs="Times New Roman"/>
          <w:szCs w:val="24"/>
          <w:lang w:val="ru-RU"/>
        </w:rPr>
        <w:t xml:space="preserve">. став </w:t>
      </w:r>
      <w:r w:rsidRPr="004C12CA">
        <w:rPr>
          <w:rFonts w:cs="Times New Roman"/>
          <w:szCs w:val="24"/>
          <w:lang w:val="sr-Cyrl-CS"/>
        </w:rPr>
        <w:t>3</w:t>
      </w:r>
      <w:r w:rsidRPr="004C12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12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</w:t>
      </w:r>
      <w:r w:rsidRPr="004C12CA">
        <w:rPr>
          <w:rFonts w:cs="Times New Roman"/>
          <w:szCs w:val="24"/>
          <w:lang w:val="sr-Cyrl-CS"/>
        </w:rPr>
        <w:t>)</w:t>
      </w:r>
      <w:r w:rsidRPr="004C12CA">
        <w:rPr>
          <w:rFonts w:cs="Times New Roman"/>
          <w:szCs w:val="24"/>
          <w:lang w:val="ru-RU"/>
        </w:rPr>
        <w:t>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C12CA">
        <w:rPr>
          <w:rFonts w:cs="Times New Roman"/>
          <w:b/>
          <w:szCs w:val="24"/>
        </w:rPr>
        <w:t>ПОМОЋНИКА</w:t>
      </w:r>
      <w:r w:rsidRPr="004C12CA">
        <w:rPr>
          <w:rFonts w:cs="Times New Roman"/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 xml:space="preserve">Поставља се Младен Младеновић </w:t>
      </w:r>
      <w:r w:rsidRPr="004C12CA">
        <w:rPr>
          <w:rFonts w:cs="Times New Roman"/>
          <w:szCs w:val="24"/>
          <w:lang w:val="ru-RU"/>
        </w:rPr>
        <w:t>за вршиоца дужности помоћника министра</w:t>
      </w:r>
      <w:r w:rsidRPr="004C12CA">
        <w:rPr>
          <w:rFonts w:cs="Times New Roman"/>
          <w:szCs w:val="24"/>
          <w:lang w:val="sr-Cyrl-CS"/>
        </w:rPr>
        <w:t xml:space="preserve"> пољопривреде</w:t>
      </w:r>
      <w:r w:rsidRPr="004C12CA">
        <w:rPr>
          <w:rFonts w:cs="Times New Roman"/>
          <w:b/>
          <w:szCs w:val="24"/>
          <w:lang w:val="sr-Cyrl-CS"/>
        </w:rPr>
        <w:t xml:space="preserve"> </w:t>
      </w:r>
      <w:r w:rsidRPr="004C12CA">
        <w:rPr>
          <w:rFonts w:cs="Times New Roman"/>
          <w:szCs w:val="24"/>
          <w:lang w:val="sr-Cyrl-CS"/>
        </w:rPr>
        <w:t xml:space="preserve">и заштите животне средине – Сектор за правне и нормативне послове од 21. децембра 2015. </w:t>
      </w:r>
      <w:r w:rsidRPr="004C12CA">
        <w:rPr>
          <w:rFonts w:cs="Times New Roman"/>
          <w:szCs w:val="24"/>
          <w:lang/>
        </w:rPr>
        <w:t>г</w:t>
      </w:r>
      <w:r w:rsidRPr="004C12CA">
        <w:rPr>
          <w:rFonts w:cs="Times New Roman"/>
          <w:szCs w:val="24"/>
          <w:lang w:val="sr-Cyrl-CS"/>
        </w:rPr>
        <w:t>одине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/>
        </w:rPr>
        <w:t xml:space="preserve"> </w:t>
      </w:r>
      <w:r w:rsidRPr="004C12CA">
        <w:rPr>
          <w:rFonts w:cs="Times New Roman"/>
          <w:szCs w:val="24"/>
          <w:lang w:val="sr-Cyrl-CS"/>
        </w:rPr>
        <w:t xml:space="preserve">на </w:t>
      </w:r>
      <w:r w:rsidRPr="004C12CA">
        <w:rPr>
          <w:rFonts w:cs="Times New Roman"/>
          <w:szCs w:val="24"/>
          <w:lang/>
        </w:rPr>
        <w:t>три</w:t>
      </w:r>
      <w:r w:rsidRPr="004C12CA">
        <w:rPr>
          <w:rFonts w:cs="Times New Roman"/>
          <w:szCs w:val="24"/>
          <w:lang w:val="sr-Cyrl-CS"/>
        </w:rPr>
        <w:t xml:space="preserve"> месеца.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119-12932/2015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</w:rPr>
        <w:sectPr w:rsidR="004C12CA">
          <w:pgSz w:w="12240" w:h="15840"/>
          <w:pgMar w:top="900" w:right="1440" w:bottom="1440" w:left="1440" w:header="708" w:footer="708" w:gutter="0"/>
          <w:cols w:space="720"/>
        </w:sect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 w:val="ru-RU"/>
        </w:rPr>
        <w:t xml:space="preserve">На основу члана </w:t>
      </w:r>
      <w:r w:rsidRPr="004C12CA">
        <w:rPr>
          <w:rFonts w:cs="Times New Roman"/>
          <w:szCs w:val="24"/>
          <w:lang/>
        </w:rPr>
        <w:t>25</w:t>
      </w:r>
      <w:r w:rsidRPr="004C12CA">
        <w:rPr>
          <w:rFonts w:cs="Times New Roman"/>
          <w:szCs w:val="24"/>
          <w:lang w:val="ru-RU"/>
        </w:rPr>
        <w:t xml:space="preserve">. став </w:t>
      </w:r>
      <w:r w:rsidRPr="004C12CA">
        <w:rPr>
          <w:rFonts w:cs="Times New Roman"/>
          <w:szCs w:val="24"/>
          <w:lang w:val="sr-Cyrl-CS"/>
        </w:rPr>
        <w:t>3</w:t>
      </w:r>
      <w:r w:rsidRPr="004C12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12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</w:t>
      </w:r>
      <w:r w:rsidRPr="004C12CA">
        <w:rPr>
          <w:rFonts w:cs="Times New Roman"/>
          <w:szCs w:val="24"/>
          <w:lang w:val="sr-Cyrl-CS"/>
        </w:rPr>
        <w:t>)</w:t>
      </w:r>
      <w:r w:rsidRPr="004C12CA">
        <w:rPr>
          <w:rFonts w:cs="Times New Roman"/>
          <w:szCs w:val="24"/>
          <w:lang w:val="ru-RU"/>
        </w:rPr>
        <w:t>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C12CA">
        <w:rPr>
          <w:rFonts w:cs="Times New Roman"/>
          <w:b/>
          <w:szCs w:val="24"/>
        </w:rPr>
        <w:t>ПОМОЋНИКА</w:t>
      </w:r>
      <w:r w:rsidRPr="004C12CA">
        <w:rPr>
          <w:rFonts w:cs="Times New Roman"/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 xml:space="preserve">Поставља се Драган Мирковић </w:t>
      </w:r>
      <w:r w:rsidRPr="004C12CA">
        <w:rPr>
          <w:rFonts w:cs="Times New Roman"/>
          <w:szCs w:val="24"/>
          <w:lang w:val="ru-RU"/>
        </w:rPr>
        <w:t>за вршиоца дужности помоћника министра</w:t>
      </w:r>
      <w:r w:rsidRPr="004C12CA">
        <w:rPr>
          <w:rFonts w:cs="Times New Roman"/>
          <w:szCs w:val="24"/>
          <w:lang w:val="sr-Cyrl-CS"/>
        </w:rPr>
        <w:t xml:space="preserve"> пољопривреде</w:t>
      </w:r>
      <w:r w:rsidRPr="004C12CA">
        <w:rPr>
          <w:rFonts w:cs="Times New Roman"/>
          <w:b/>
          <w:szCs w:val="24"/>
          <w:lang w:val="sr-Cyrl-CS"/>
        </w:rPr>
        <w:t xml:space="preserve"> </w:t>
      </w:r>
      <w:r w:rsidRPr="004C12CA">
        <w:rPr>
          <w:rFonts w:cs="Times New Roman"/>
          <w:szCs w:val="24"/>
          <w:lang w:val="sr-Cyrl-CS"/>
        </w:rPr>
        <w:t xml:space="preserve">и заштите животне средине – Сектор за рурални развој од </w:t>
      </w:r>
      <w:r w:rsidRPr="004C12CA">
        <w:rPr>
          <w:rFonts w:cs="Times New Roman"/>
          <w:szCs w:val="24"/>
          <w:lang/>
        </w:rPr>
        <w:t>7</w:t>
      </w:r>
      <w:r w:rsidRPr="004C12CA">
        <w:rPr>
          <w:rFonts w:cs="Times New Roman"/>
          <w:szCs w:val="24"/>
          <w:lang w:val="sr-Cyrl-CS"/>
        </w:rPr>
        <w:t xml:space="preserve">. децембра 2015. </w:t>
      </w:r>
      <w:r w:rsidRPr="004C12CA">
        <w:rPr>
          <w:rFonts w:cs="Times New Roman"/>
          <w:szCs w:val="24"/>
          <w:lang/>
        </w:rPr>
        <w:t>г</w:t>
      </w:r>
      <w:r w:rsidRPr="004C12CA">
        <w:rPr>
          <w:rFonts w:cs="Times New Roman"/>
          <w:szCs w:val="24"/>
          <w:lang w:val="sr-Cyrl-CS"/>
        </w:rPr>
        <w:t>одине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/>
        </w:rPr>
        <w:t xml:space="preserve"> </w:t>
      </w:r>
      <w:r w:rsidRPr="004C12CA">
        <w:rPr>
          <w:rFonts w:cs="Times New Roman"/>
          <w:szCs w:val="24"/>
          <w:lang w:val="sr-Cyrl-CS"/>
        </w:rPr>
        <w:t xml:space="preserve">на </w:t>
      </w:r>
      <w:r w:rsidRPr="004C12CA">
        <w:rPr>
          <w:rFonts w:cs="Times New Roman"/>
          <w:szCs w:val="24"/>
          <w:lang/>
        </w:rPr>
        <w:t>три</w:t>
      </w:r>
      <w:r w:rsidRPr="004C12CA">
        <w:rPr>
          <w:rFonts w:cs="Times New Roman"/>
          <w:szCs w:val="24"/>
          <w:lang w:val="sr-Cyrl-CS"/>
        </w:rPr>
        <w:t xml:space="preserve"> месеца.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119-12936/2015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br w:type="page"/>
      </w:r>
    </w:p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 w:val="ru-RU"/>
        </w:rPr>
        <w:t xml:space="preserve">На основу члана 30. став </w:t>
      </w:r>
      <w:r w:rsidRPr="004C12CA">
        <w:rPr>
          <w:rFonts w:cs="Times New Roman"/>
          <w:szCs w:val="24"/>
          <w:lang w:val="sr-Cyrl-CS"/>
        </w:rPr>
        <w:t>3</w:t>
      </w:r>
      <w:r w:rsidRPr="004C12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12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</w:t>
      </w:r>
      <w:r w:rsidRPr="004C12CA">
        <w:rPr>
          <w:rFonts w:cs="Times New Roman"/>
          <w:szCs w:val="24"/>
          <w:lang w:val="sr-Cyrl-CS"/>
        </w:rPr>
        <w:t>)</w:t>
      </w:r>
      <w:r w:rsidRPr="004C12CA">
        <w:rPr>
          <w:rFonts w:cs="Times New Roman"/>
          <w:szCs w:val="24"/>
          <w:lang w:val="ru-RU"/>
        </w:rPr>
        <w:t>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>ЗА СЛОБОДНЕ ЗОНЕ</w:t>
      </w:r>
      <w:r w:rsidRPr="004C12CA">
        <w:rPr>
          <w:rFonts w:cs="Times New Roman"/>
          <w:b/>
          <w:szCs w:val="24"/>
          <w:lang/>
        </w:rPr>
        <w:t xml:space="preserve"> </w:t>
      </w:r>
      <w:r w:rsidRPr="004C12CA">
        <w:rPr>
          <w:rFonts w:cs="Times New Roman"/>
          <w:b/>
          <w:szCs w:val="24"/>
          <w:lang w:val="sr-Cyrl-CS"/>
        </w:rPr>
        <w:t>У МИНИСТАРСТВУ ФИНАНСИЈА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 w:rsidRPr="004C12CA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4C12CA">
        <w:rPr>
          <w:rFonts w:cs="Times New Roman"/>
          <w:szCs w:val="24"/>
          <w:lang/>
        </w:rPr>
        <w:t xml:space="preserve">за слободне зоне </w:t>
      </w:r>
      <w:r w:rsidRPr="004C12CA">
        <w:rPr>
          <w:rFonts w:cs="Times New Roman"/>
          <w:szCs w:val="24"/>
          <w:lang w:val="ru-RU"/>
        </w:rPr>
        <w:t>у Министарству финансија</w:t>
      </w:r>
      <w:r w:rsidRPr="004C12CA">
        <w:rPr>
          <w:rFonts w:cs="Times New Roman"/>
          <w:szCs w:val="24"/>
          <w:lang w:val="sr-Cyrl-CS"/>
        </w:rPr>
        <w:t xml:space="preserve"> </w:t>
      </w:r>
      <w:r w:rsidRPr="004C12CA">
        <w:rPr>
          <w:rFonts w:cs="Times New Roman"/>
          <w:szCs w:val="24"/>
          <w:lang/>
        </w:rPr>
        <w:t>од 14. децембра 2015. године</w:t>
      </w:r>
      <w:r w:rsidRPr="004C12CA">
        <w:rPr>
          <w:rFonts w:cs="Times New Roman"/>
          <w:szCs w:val="24"/>
          <w:lang w:val="sr-Cyrl-CS"/>
        </w:rPr>
        <w:t>, на три месеца.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119-12949/2015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  <w:sectPr w:rsidR="004C12CA">
          <w:pgSz w:w="12240" w:h="15840"/>
          <w:pgMar w:top="900" w:right="1440" w:bottom="1440" w:left="1440" w:header="708" w:footer="708" w:gutter="0"/>
          <w:cols w:space="720"/>
        </w:sectPr>
      </w:pPr>
      <w:r w:rsidRPr="004C12CA">
        <w:rPr>
          <w:rFonts w:cs="Times New Roman"/>
          <w:szCs w:val="24"/>
          <w:lang/>
        </w:rPr>
        <w:br w:type="page"/>
      </w:r>
    </w:p>
    <w:p w:rsidR="004C12CA" w:rsidRDefault="004C12CA" w:rsidP="004C12CA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pStyle w:val="BodyText"/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pStyle w:val="BodyText"/>
        <w:spacing w:after="0" w:line="240" w:lineRule="auto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4C12CA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4C12CA">
        <w:rPr>
          <w:rFonts w:cs="Times New Roman"/>
          <w:szCs w:val="24"/>
          <w:lang w:val="sr-Cyrl-CS"/>
        </w:rPr>
        <w:t>,</w:t>
      </w:r>
      <w:r w:rsidRPr="004C12CA">
        <w:rPr>
          <w:rFonts w:cs="Times New Roman"/>
          <w:szCs w:val="24"/>
        </w:rPr>
        <w:t xml:space="preserve"> а у вези са чланом </w:t>
      </w:r>
      <w:r w:rsidRPr="004C12CA">
        <w:rPr>
          <w:rFonts w:cs="Times New Roman"/>
          <w:szCs w:val="24"/>
          <w:lang/>
        </w:rPr>
        <w:t>31</w:t>
      </w:r>
      <w:r w:rsidRPr="004C12CA">
        <w:rPr>
          <w:rFonts w:cs="Times New Roman"/>
          <w:szCs w:val="24"/>
          <w:lang w:val="sr-Cyrl-CS"/>
        </w:rPr>
        <w:t xml:space="preserve">. став 3. </w:t>
      </w:r>
      <w:r w:rsidRPr="004C12CA">
        <w:rPr>
          <w:rFonts w:cs="Times New Roman"/>
          <w:szCs w:val="24"/>
        </w:rPr>
        <w:t xml:space="preserve">Закона о државној управи </w:t>
      </w:r>
      <w:r w:rsidRPr="004C12CA">
        <w:rPr>
          <w:rFonts w:cs="Times New Roman"/>
          <w:szCs w:val="24"/>
          <w:lang w:val="ru-RU"/>
        </w:rPr>
        <w:t>(„Службени гласник РС”, бр. 79/05, 101/07, 95/10 и 99/14)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 xml:space="preserve">Влада доноси 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4C12CA">
        <w:rPr>
          <w:rFonts w:cs="Times New Roman"/>
          <w:b/>
          <w:bCs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4C12CA" w:rsidRPr="004C12CA" w:rsidRDefault="004C12CA" w:rsidP="004C12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/>
        </w:rPr>
      </w:pPr>
      <w:r w:rsidRPr="004C12CA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4C12CA">
        <w:rPr>
          <w:rFonts w:cs="Times New Roman"/>
          <w:b/>
          <w:bCs/>
          <w:szCs w:val="24"/>
          <w:lang/>
        </w:rPr>
        <w:t>ПОМОЋНИКА ДИРЕКТОРА</w:t>
      </w:r>
    </w:p>
    <w:p w:rsidR="004C12CA" w:rsidRPr="004C12CA" w:rsidRDefault="004C12CA" w:rsidP="004C12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/>
        </w:rPr>
      </w:pPr>
      <w:r w:rsidRPr="004C12CA">
        <w:rPr>
          <w:rFonts w:cs="Times New Roman"/>
          <w:b/>
          <w:bCs/>
          <w:szCs w:val="24"/>
          <w:lang/>
        </w:rPr>
        <w:t xml:space="preserve"> УПРАВЕ ЗА ТРЕЗОР У МИНИСТАРСТВУ ФИНАНСИЈА</w:t>
      </w: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>Мирјани Павковић</w:t>
      </w:r>
      <w:r w:rsidRPr="004C12CA">
        <w:rPr>
          <w:rFonts w:cs="Times New Roman"/>
          <w:szCs w:val="24"/>
          <w:lang w:val="sr-Latn-CS"/>
        </w:rPr>
        <w:t xml:space="preserve"> </w:t>
      </w:r>
      <w:r w:rsidRPr="004C12CA">
        <w:rPr>
          <w:rFonts w:cs="Times New Roman"/>
          <w:szCs w:val="24"/>
          <w:lang w:val="sr-Cyrl-CS"/>
        </w:rPr>
        <w:t xml:space="preserve">престаје рад на положају </w:t>
      </w:r>
      <w:r w:rsidRPr="004C12CA">
        <w:rPr>
          <w:rFonts w:cs="Times New Roman"/>
          <w:szCs w:val="24"/>
          <w:lang/>
        </w:rPr>
        <w:t xml:space="preserve">помоћника </w:t>
      </w:r>
      <w:r w:rsidRPr="004C12CA">
        <w:rPr>
          <w:rFonts w:cs="Times New Roman"/>
          <w:szCs w:val="24"/>
          <w:lang w:val="sr-Cyrl-CS"/>
        </w:rPr>
        <w:t xml:space="preserve">директора Управе за трезор </w:t>
      </w:r>
      <w:r w:rsidRPr="004C12CA">
        <w:rPr>
          <w:rFonts w:cs="Times New Roman"/>
          <w:szCs w:val="24"/>
          <w:lang w:val="ru-RU"/>
        </w:rPr>
        <w:t>– Сектор за јавна плаћања и фискалну статистику у Министарству финансија</w:t>
      </w:r>
      <w:r w:rsidRPr="004C12CA">
        <w:rPr>
          <w:rFonts w:cs="Times New Roman"/>
          <w:szCs w:val="24"/>
          <w:lang w:val="sr-Cyrl-CS"/>
        </w:rPr>
        <w:t>,</w:t>
      </w:r>
      <w:r w:rsidRPr="004C12CA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постављена на положај – 16</w:t>
      </w:r>
      <w:r w:rsidRPr="004C12CA">
        <w:rPr>
          <w:rFonts w:cs="Times New Roman"/>
          <w:color w:val="000000"/>
          <w:szCs w:val="24"/>
          <w:lang w:val="sr-Cyrl-CS"/>
        </w:rPr>
        <w:t>. децембра 2015. године.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119-12998/2015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  <w:sectPr w:rsidR="004C12CA">
          <w:pgSz w:w="12240" w:h="15840"/>
          <w:pgMar w:top="900" w:right="1440" w:bottom="1440" w:left="1440" w:header="708" w:footer="708" w:gutter="0"/>
          <w:cols w:space="720"/>
        </w:sect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4C12CA">
        <w:rPr>
          <w:rFonts w:cs="Times New Roman"/>
          <w:szCs w:val="24"/>
          <w:lang w:val="sr-Cyrl-CS"/>
        </w:rPr>
        <w:t>3</w:t>
      </w:r>
      <w:r w:rsidRPr="004C12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12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</w:t>
      </w:r>
      <w:r w:rsidRPr="004C12CA">
        <w:rPr>
          <w:rFonts w:cs="Times New Roman"/>
          <w:szCs w:val="24"/>
          <w:lang w:val="sr-Cyrl-CS"/>
        </w:rPr>
        <w:t>)</w:t>
      </w:r>
      <w:r w:rsidRPr="004C12CA">
        <w:rPr>
          <w:rFonts w:cs="Times New Roman"/>
          <w:szCs w:val="24"/>
          <w:lang w:val="ru-RU"/>
        </w:rPr>
        <w:t>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 xml:space="preserve">Поставља се Драган Милосављевић за </w:t>
      </w:r>
      <w:r w:rsidRPr="004C12CA">
        <w:rPr>
          <w:rFonts w:cs="Times New Roman"/>
          <w:szCs w:val="24"/>
          <w:lang w:val="ru-RU"/>
        </w:rPr>
        <w:t xml:space="preserve">вршиоца дужности помоћника директора Управе </w:t>
      </w:r>
      <w:r w:rsidRPr="004C12CA">
        <w:rPr>
          <w:rFonts w:cs="Times New Roman"/>
          <w:szCs w:val="24"/>
          <w:lang/>
        </w:rPr>
        <w:t>за трезор – Сектор за јавна плаћања и фискалну статистику у</w:t>
      </w:r>
      <w:r w:rsidRPr="004C12CA">
        <w:rPr>
          <w:rFonts w:cs="Times New Roman"/>
          <w:szCs w:val="24"/>
          <w:lang w:val="ru-RU"/>
        </w:rPr>
        <w:t xml:space="preserve"> Министарству финансија</w:t>
      </w:r>
      <w:r w:rsidRPr="004C12CA">
        <w:rPr>
          <w:rFonts w:cs="Times New Roman"/>
          <w:szCs w:val="24"/>
          <w:lang w:val="sr-Cyrl-CS"/>
        </w:rPr>
        <w:t xml:space="preserve"> </w:t>
      </w:r>
      <w:r w:rsidRPr="004C12CA">
        <w:rPr>
          <w:rFonts w:cs="Times New Roman"/>
          <w:szCs w:val="24"/>
          <w:lang/>
        </w:rPr>
        <w:t>од 17. децембра 2015. године</w:t>
      </w:r>
      <w:r w:rsidRPr="004C12CA">
        <w:rPr>
          <w:rFonts w:cs="Times New Roman"/>
          <w:szCs w:val="24"/>
          <w:lang w:val="sr-Cyrl-CS"/>
        </w:rPr>
        <w:t>, на шест месеци.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119-12999/2015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  <w:sectPr w:rsidR="004C12CA">
          <w:pgSz w:w="12240" w:h="15840"/>
          <w:pgMar w:top="900" w:right="1440" w:bottom="1440" w:left="1440" w:header="708" w:footer="708" w:gutter="0"/>
          <w:cols w:space="720"/>
        </w:sectPr>
      </w:pPr>
    </w:p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</w:p>
    <w:p w:rsidR="004C12CA" w:rsidRDefault="004C12CA" w:rsidP="004C12C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4C12CA">
        <w:rPr>
          <w:rFonts w:cs="Times New Roman"/>
          <w:szCs w:val="24"/>
          <w:lang w:val="sr-Cyrl-CS"/>
        </w:rPr>
        <w:t>3</w:t>
      </w:r>
      <w:r w:rsidRPr="004C12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12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</w:t>
      </w:r>
      <w:r w:rsidRPr="004C12CA">
        <w:rPr>
          <w:rFonts w:cs="Times New Roman"/>
          <w:szCs w:val="24"/>
          <w:lang w:val="sr-Cyrl-CS"/>
        </w:rPr>
        <w:t>)</w:t>
      </w:r>
      <w:r w:rsidRPr="004C12CA">
        <w:rPr>
          <w:rFonts w:cs="Times New Roman"/>
          <w:szCs w:val="24"/>
          <w:lang w:val="ru-RU"/>
        </w:rPr>
        <w:t>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  <w:r w:rsidRPr="004C12CA">
        <w:rPr>
          <w:rFonts w:cs="Times New Roman"/>
          <w:szCs w:val="24"/>
          <w:lang w:val="ru-RU"/>
        </w:rPr>
        <w:t>–</w:t>
      </w:r>
      <w:r w:rsidRPr="004C12CA">
        <w:rPr>
          <w:rFonts w:cs="Times New Roman"/>
          <w:b/>
          <w:szCs w:val="24"/>
          <w:lang w:val="ru-RU"/>
        </w:rPr>
        <w:t>КООРДИНАТОРА</w:t>
      </w:r>
      <w:r w:rsidRPr="004C12CA">
        <w:rPr>
          <w:rFonts w:cs="Times New Roman"/>
          <w:szCs w:val="24"/>
          <w:lang w:val="ru-RU"/>
        </w:rPr>
        <w:t xml:space="preserve"> </w:t>
      </w:r>
      <w:r w:rsidRPr="004C12CA">
        <w:rPr>
          <w:rFonts w:cs="Times New Roman"/>
          <w:b/>
          <w:szCs w:val="24"/>
          <w:lang w:val="sr-Cyrl-CS"/>
        </w:rPr>
        <w:t>УПРАВЕ ЗА ТРЕЗОР</w:t>
      </w:r>
      <w:r w:rsidRPr="004C12CA">
        <w:rPr>
          <w:rFonts w:cs="Times New Roman"/>
          <w:b/>
          <w:szCs w:val="24"/>
          <w:lang/>
        </w:rPr>
        <w:t xml:space="preserve"> </w:t>
      </w:r>
      <w:r w:rsidRPr="004C12CA">
        <w:rPr>
          <w:rFonts w:cs="Times New Roman"/>
          <w:b/>
          <w:szCs w:val="24"/>
          <w:lang w:val="sr-Cyrl-CS"/>
        </w:rPr>
        <w:t>У МИНИСТАРСТВУ ФИНАНСИЈА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 xml:space="preserve">Поставља се Милорад Ившан за </w:t>
      </w:r>
      <w:r w:rsidRPr="004C12CA">
        <w:rPr>
          <w:rFonts w:cs="Times New Roman"/>
          <w:szCs w:val="24"/>
          <w:lang w:val="ru-RU"/>
        </w:rPr>
        <w:t xml:space="preserve">вршиоца дужности помоћника директора –координатора Управе </w:t>
      </w:r>
      <w:r w:rsidRPr="004C12CA">
        <w:rPr>
          <w:rFonts w:cs="Times New Roman"/>
          <w:szCs w:val="24"/>
          <w:lang/>
        </w:rPr>
        <w:t xml:space="preserve">за трезор </w:t>
      </w:r>
      <w:r w:rsidRPr="004C12CA">
        <w:rPr>
          <w:rFonts w:cs="Times New Roman"/>
          <w:szCs w:val="24"/>
          <w:lang w:val="ru-RU"/>
        </w:rPr>
        <w:t>у Министарству финансија</w:t>
      </w:r>
      <w:r w:rsidRPr="004C12CA">
        <w:rPr>
          <w:rFonts w:cs="Times New Roman"/>
          <w:szCs w:val="24"/>
          <w:lang w:val="sr-Cyrl-CS"/>
        </w:rPr>
        <w:t xml:space="preserve"> </w:t>
      </w:r>
      <w:r w:rsidRPr="004C12CA">
        <w:rPr>
          <w:rFonts w:cs="Times New Roman"/>
          <w:szCs w:val="24"/>
          <w:lang/>
        </w:rPr>
        <w:t>од 14. децембра 2015. године</w:t>
      </w:r>
      <w:r w:rsidRPr="004C12CA">
        <w:rPr>
          <w:rFonts w:cs="Times New Roman"/>
          <w:szCs w:val="24"/>
          <w:lang w:val="sr-Cyrl-CS"/>
        </w:rPr>
        <w:t>, на три месеца.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119-12947/2015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  <w:lang/>
        </w:rPr>
        <w:br w:type="page"/>
      </w:r>
    </w:p>
    <w:p w:rsidR="004C12CA" w:rsidRDefault="004C12CA" w:rsidP="004C12CA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pStyle w:val="BodyText"/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rPr>
          <w:rFonts w:eastAsia="Calibri" w:cs="Times New Roman"/>
          <w:szCs w:val="24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 w:val="ru-RU"/>
        </w:rPr>
        <w:t xml:space="preserve">На основу члана 31. став </w:t>
      </w:r>
      <w:r w:rsidRPr="004C12CA">
        <w:rPr>
          <w:rFonts w:cs="Times New Roman"/>
          <w:szCs w:val="24"/>
          <w:lang w:val="sr-Cyrl-CS"/>
        </w:rPr>
        <w:t>3</w:t>
      </w:r>
      <w:r w:rsidRPr="004C12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12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</w:t>
      </w:r>
      <w:r w:rsidRPr="004C12CA">
        <w:rPr>
          <w:rFonts w:cs="Times New Roman"/>
          <w:szCs w:val="24"/>
          <w:lang w:val="sr-Cyrl-CS"/>
        </w:rPr>
        <w:t>)</w:t>
      </w:r>
      <w:r w:rsidRPr="004C12CA">
        <w:rPr>
          <w:rFonts w:cs="Times New Roman"/>
          <w:szCs w:val="24"/>
          <w:lang w:val="ru-RU"/>
        </w:rPr>
        <w:t>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ЦРКВАМА И ВЕРСКИМ ЗАЈЕДНИЦАМА У МИНИСТАРСТВУ ПРАВДЕ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 w:rsidRPr="004C12CA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унапређење положаја цркава и верских заједница и међународну сарадњу у Министарству правде,</w:t>
      </w:r>
      <w:r w:rsidRPr="004C12CA">
        <w:rPr>
          <w:rFonts w:cs="Times New Roman"/>
          <w:szCs w:val="24"/>
          <w:lang/>
        </w:rPr>
        <w:t xml:space="preserve"> на шест месеци</w:t>
      </w:r>
      <w:r w:rsidRPr="004C12CA">
        <w:rPr>
          <w:rFonts w:cs="Times New Roman"/>
          <w:szCs w:val="24"/>
          <w:lang w:val="sr-Cyrl-CS"/>
        </w:rPr>
        <w:t>.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119-13069/2015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Default="004C12CA" w:rsidP="004C12CA">
      <w:pPr>
        <w:pStyle w:val="BodyText"/>
        <w:spacing w:after="0" w:line="240" w:lineRule="auto"/>
        <w:rPr>
          <w:rFonts w:cs="Times New Roman"/>
          <w:szCs w:val="24"/>
        </w:rPr>
      </w:pPr>
    </w:p>
    <w:p w:rsidR="004C12CA" w:rsidRPr="004C12CA" w:rsidRDefault="004C12CA" w:rsidP="004C12CA">
      <w:pPr>
        <w:pStyle w:val="BodyText"/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</w:rPr>
      </w:pPr>
    </w:p>
    <w:p w:rsidR="004C12CA" w:rsidRP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</w:rPr>
        <w:t xml:space="preserve">На основу члана 79. ст. 1. и 2. Закона о државним службеницима („Службени гласник РС”, бр. </w:t>
      </w:r>
      <w:r w:rsidRPr="004C12CA">
        <w:rPr>
          <w:rFonts w:cs="Times New Roman"/>
          <w:szCs w:val="24"/>
          <w:lang w:val="ru-RU"/>
        </w:rPr>
        <w:t>79/05, 81/05 – исправка, 83/05 – исправка, 64/07, 67/07 – исправка, 116/08, 104/09 и 99/14</w:t>
      </w:r>
      <w:r w:rsidRPr="004C12CA">
        <w:rPr>
          <w:rFonts w:cs="Times New Roman"/>
          <w:szCs w:val="24"/>
        </w:rPr>
        <w:t xml:space="preserve">), а у вези са чланом </w:t>
      </w:r>
      <w:r w:rsidRPr="004C12CA">
        <w:rPr>
          <w:rFonts w:cs="Times New Roman"/>
          <w:szCs w:val="24"/>
          <w:lang/>
        </w:rPr>
        <w:t>4</w:t>
      </w:r>
      <w:r w:rsidRPr="004C12CA">
        <w:rPr>
          <w:rFonts w:cs="Times New Roman"/>
          <w:szCs w:val="24"/>
        </w:rPr>
        <w:t xml:space="preserve">. став </w:t>
      </w:r>
      <w:r w:rsidRPr="004C12CA">
        <w:rPr>
          <w:rFonts w:cs="Times New Roman"/>
          <w:szCs w:val="24"/>
          <w:lang/>
        </w:rPr>
        <w:t>1</w:t>
      </w:r>
      <w:r w:rsidRPr="004C12CA">
        <w:rPr>
          <w:rFonts w:cs="Times New Roman"/>
          <w:szCs w:val="24"/>
        </w:rPr>
        <w:t xml:space="preserve">. </w:t>
      </w:r>
      <w:r w:rsidRPr="004C12CA">
        <w:rPr>
          <w:rFonts w:cs="Times New Roman"/>
          <w:szCs w:val="24"/>
          <w:lang/>
        </w:rPr>
        <w:t xml:space="preserve">Уредбе о оснивању Службе за управљање кадровима </w:t>
      </w:r>
      <w:r w:rsidRPr="004C12CA">
        <w:rPr>
          <w:rFonts w:cs="Times New Roman"/>
          <w:szCs w:val="24"/>
        </w:rPr>
        <w:t xml:space="preserve">(„Службени гласник РС”, бр. </w:t>
      </w:r>
      <w:r w:rsidRPr="004C12CA">
        <w:rPr>
          <w:rFonts w:cs="Times New Roman"/>
          <w:szCs w:val="24"/>
          <w:lang w:val="ru-RU"/>
        </w:rPr>
        <w:t>106/05 и 109/09</w:t>
      </w:r>
      <w:r w:rsidRPr="004C12CA">
        <w:rPr>
          <w:rFonts w:cs="Times New Roman"/>
          <w:szCs w:val="24"/>
        </w:rPr>
        <w:t>),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 xml:space="preserve">Влада доноси 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4C12CA">
        <w:rPr>
          <w:rFonts w:cs="Times New Roman"/>
          <w:b/>
          <w:bCs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4C12CA" w:rsidRPr="004C12CA" w:rsidRDefault="004C12CA" w:rsidP="004C12CA">
      <w:pPr>
        <w:pStyle w:val="BodyText2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C12CA">
        <w:rPr>
          <w:rFonts w:cs="Times New Roman"/>
          <w:b/>
          <w:bCs/>
          <w:szCs w:val="24"/>
          <w:lang w:val="sr-Cyrl-CS"/>
        </w:rPr>
        <w:t xml:space="preserve">О ПРЕСТАНКУ РАДА НА ПОЛОЖАЈУ ПОМОЋНИКА ДИРЕКТОРА </w:t>
      </w:r>
    </w:p>
    <w:p w:rsidR="004C12CA" w:rsidRPr="004C12CA" w:rsidRDefault="004C12CA" w:rsidP="004C12CA">
      <w:pPr>
        <w:pStyle w:val="BodyText2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C12CA"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:rsidR="004C12CA" w:rsidRPr="004C12CA" w:rsidRDefault="004C12CA" w:rsidP="004C12CA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pStyle w:val="BodyText2"/>
        <w:spacing w:after="0" w:line="240" w:lineRule="auto"/>
        <w:jc w:val="center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  <w:lang w:val="sr-Latn-CS"/>
        </w:rPr>
        <w:t>I</w:t>
      </w:r>
    </w:p>
    <w:p w:rsidR="004C12CA" w:rsidRPr="004C12CA" w:rsidRDefault="004C12CA" w:rsidP="004C12CA">
      <w:pPr>
        <w:pStyle w:val="BodyText2"/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4C12CA">
        <w:rPr>
          <w:rFonts w:cs="Times New Roman"/>
          <w:szCs w:val="24"/>
          <w:lang w:val="sr-Latn-CS"/>
        </w:rPr>
        <w:tab/>
      </w:r>
      <w:r w:rsidRPr="004C12CA">
        <w:rPr>
          <w:rFonts w:cs="Times New Roman"/>
          <w:szCs w:val="24"/>
          <w:lang/>
        </w:rPr>
        <w:tab/>
        <w:t xml:space="preserve">Петру Шпадијеру престаје рад на положају помоћника директора Службе за управљање кадровима </w:t>
      </w:r>
      <w:r w:rsidRPr="004C12CA">
        <w:rPr>
          <w:rFonts w:cs="Times New Roman"/>
          <w:szCs w:val="24"/>
          <w:lang w:val="ru-RU"/>
        </w:rPr>
        <w:t>–</w:t>
      </w:r>
      <w:r w:rsidRPr="004C12CA">
        <w:rPr>
          <w:rFonts w:cs="Times New Roman"/>
          <w:szCs w:val="24"/>
          <w:lang w:val="sr-Cyrl-CS"/>
        </w:rPr>
        <w:t xml:space="preserve"> Сектор </w:t>
      </w:r>
      <w:r w:rsidRPr="004C12CA">
        <w:rPr>
          <w:rFonts w:cs="Times New Roman"/>
          <w:szCs w:val="24"/>
          <w:lang/>
        </w:rPr>
        <w:t>за аналитичке послове</w:t>
      </w:r>
      <w:r w:rsidRPr="004C12CA">
        <w:rPr>
          <w:rFonts w:cs="Times New Roman"/>
          <w:szCs w:val="24"/>
          <w:lang w:val="sr-Cyrl-CS"/>
        </w:rPr>
        <w:t>,</w:t>
      </w:r>
      <w:r w:rsidRPr="004C12CA">
        <w:rPr>
          <w:rFonts w:cs="Times New Roman"/>
          <w:bCs/>
          <w:szCs w:val="24"/>
          <w:lang w:val="sr-Cyrl-CS"/>
        </w:rPr>
        <w:t xml:space="preserve"> због подношења писмене оставке</w:t>
      </w:r>
      <w:r w:rsidRPr="004C12CA">
        <w:rPr>
          <w:rFonts w:cs="Times New Roman"/>
          <w:color w:val="000000"/>
          <w:szCs w:val="24"/>
          <w:lang w:val="sr-Cyrl-CS"/>
        </w:rPr>
        <w:t xml:space="preserve"> – 4. децембра 2015. године.</w:t>
      </w:r>
    </w:p>
    <w:p w:rsidR="004C12CA" w:rsidRPr="004C12CA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bCs/>
          <w:szCs w:val="24"/>
          <w:lang w:val="sr-Cyrl-CS"/>
        </w:rPr>
      </w:pPr>
    </w:p>
    <w:p w:rsidR="004C12CA" w:rsidRPr="004C12CA" w:rsidRDefault="004C12CA" w:rsidP="004C12CA">
      <w:pPr>
        <w:pStyle w:val="BodyText2"/>
        <w:spacing w:after="0" w:line="240" w:lineRule="auto"/>
        <w:jc w:val="center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  <w:lang w:val="sr-Latn-CS"/>
        </w:rPr>
        <w:t>II</w:t>
      </w:r>
    </w:p>
    <w:p w:rsidR="004C12CA" w:rsidRPr="004C12CA" w:rsidRDefault="004C12CA" w:rsidP="004C12CA">
      <w:pPr>
        <w:pStyle w:val="BodyText2"/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pStyle w:val="BodyText2"/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  <w:r w:rsidRPr="004C12CA">
        <w:rPr>
          <w:rFonts w:cs="Times New Roman"/>
          <w:szCs w:val="24"/>
          <w:lang/>
        </w:rPr>
        <w:t xml:space="preserve">24 </w:t>
      </w:r>
      <w:r w:rsidRPr="004C12CA">
        <w:rPr>
          <w:rFonts w:cs="Times New Roman"/>
          <w:szCs w:val="24"/>
          <w:lang w:val="sr-Cyrl-CS"/>
        </w:rPr>
        <w:t>Број:</w:t>
      </w:r>
      <w:r w:rsidRPr="004C12CA">
        <w:rPr>
          <w:rFonts w:cs="Times New Roman"/>
          <w:szCs w:val="24"/>
        </w:rPr>
        <w:t xml:space="preserve"> 119-</w:t>
      </w:r>
      <w:r w:rsidRPr="004C12CA">
        <w:rPr>
          <w:rFonts w:cs="Times New Roman"/>
          <w:szCs w:val="24"/>
          <w:lang/>
        </w:rPr>
        <w:t>12929/2015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</w:p>
    <w:p w:rsid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  <w:sectPr w:rsidR="004C12CA">
          <w:pgSz w:w="12240" w:h="15840"/>
          <w:pgMar w:top="426" w:right="1440" w:bottom="1152" w:left="1440" w:header="720" w:footer="720" w:gutter="0"/>
          <w:cols w:space="720"/>
        </w:sectPr>
      </w:pPr>
      <w:r w:rsidRPr="004C12CA">
        <w:rPr>
          <w:rFonts w:cs="Times New Roman"/>
          <w:szCs w:val="24"/>
          <w:lang/>
        </w:rPr>
        <w:br w:type="page"/>
      </w: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 w:val="sr-Cyrl-CS"/>
        </w:rPr>
        <w:t xml:space="preserve">На основу </w:t>
      </w:r>
      <w:r w:rsidRPr="004C12CA">
        <w:rPr>
          <w:rFonts w:cs="Times New Roman"/>
          <w:szCs w:val="24"/>
        </w:rPr>
        <w:t>члана</w:t>
      </w:r>
      <w:r w:rsidRPr="004C12CA">
        <w:rPr>
          <w:rFonts w:cs="Times New Roman"/>
          <w:szCs w:val="24"/>
          <w:lang w:val="sr-Cyrl-CS"/>
        </w:rPr>
        <w:t xml:space="preserve"> 37. став 1. Закона о култури (</w:t>
      </w:r>
      <w:r w:rsidRPr="004C12CA">
        <w:rPr>
          <w:rFonts w:cs="Times New Roman"/>
          <w:szCs w:val="24"/>
          <w:lang w:val="sr-Latn-CS"/>
        </w:rPr>
        <w:t>„</w:t>
      </w:r>
      <w:r w:rsidRPr="004C12CA">
        <w:rPr>
          <w:rFonts w:cs="Times New Roman"/>
          <w:szCs w:val="24"/>
          <w:lang w:val="sr-Cyrl-CS"/>
        </w:rPr>
        <w:t>Службени гласник РС”, број 72/09)</w:t>
      </w:r>
      <w:r w:rsidRPr="004C12CA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44/14),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440"/>
        <w:contextualSpacing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t>Влада доноси</w:t>
      </w:r>
    </w:p>
    <w:p w:rsidR="004C12CA" w:rsidRPr="004C12CA" w:rsidRDefault="004C12CA" w:rsidP="004C12CA">
      <w:pPr>
        <w:spacing w:after="0" w:line="240" w:lineRule="auto"/>
        <w:ind w:firstLine="1080"/>
        <w:contextualSpacing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</w:rPr>
        <w:t>Р Е Ш Е Њ Е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 xml:space="preserve">О </w:t>
      </w:r>
      <w:r w:rsidRPr="004C12CA">
        <w:rPr>
          <w:rFonts w:cs="Times New Roman"/>
          <w:b/>
          <w:szCs w:val="24"/>
          <w:lang/>
        </w:rPr>
        <w:t>РАЗРЕШЕЊУ</w:t>
      </w:r>
      <w:r w:rsidRPr="004C12CA">
        <w:rPr>
          <w:rFonts w:cs="Times New Roman"/>
          <w:b/>
          <w:szCs w:val="24"/>
        </w:rPr>
        <w:t xml:space="preserve"> ВРШИОЦА ДУЖНОСТИ ДИРЕКТОРА 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4C12CA">
        <w:rPr>
          <w:rFonts w:cs="Times New Roman"/>
          <w:b/>
          <w:szCs w:val="24"/>
        </w:rPr>
        <w:t xml:space="preserve">ЗАВОДА ЗА ЗАШТИТУ СПОМЕНИКА КУЛТУРЕ </w:t>
      </w:r>
      <w:r w:rsidRPr="004C12CA">
        <w:rPr>
          <w:rFonts w:cs="Times New Roman"/>
          <w:b/>
          <w:szCs w:val="24"/>
          <w:lang/>
        </w:rPr>
        <w:t>КРАЉЕВО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/>
        </w:rPr>
        <w:t>Разрешава</w:t>
      </w:r>
      <w:r w:rsidRPr="004C12CA">
        <w:rPr>
          <w:rFonts w:cs="Times New Roman"/>
          <w:szCs w:val="24"/>
        </w:rPr>
        <w:t xml:space="preserve"> се </w:t>
      </w:r>
      <w:r w:rsidRPr="004C12CA">
        <w:rPr>
          <w:rFonts w:cs="Times New Roman"/>
          <w:szCs w:val="24"/>
          <w:lang/>
        </w:rPr>
        <w:t>Весна Маринковић дужности</w:t>
      </w:r>
      <w:r w:rsidRPr="004C12CA">
        <w:rPr>
          <w:rFonts w:cs="Times New Roman"/>
          <w:szCs w:val="24"/>
        </w:rPr>
        <w:t xml:space="preserve"> вршиоца дужности директора Завода за заштиту споменика културе </w:t>
      </w:r>
      <w:r w:rsidRPr="004C12CA">
        <w:rPr>
          <w:rFonts w:cs="Times New Roman"/>
          <w:szCs w:val="24"/>
          <w:lang/>
        </w:rPr>
        <w:t>Краљево, на лични захтев</w:t>
      </w:r>
      <w:r w:rsidRPr="004C12CA">
        <w:rPr>
          <w:rFonts w:cs="Times New Roman"/>
          <w:szCs w:val="24"/>
        </w:rPr>
        <w:t>.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t>II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b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</w:rPr>
        <w:t xml:space="preserve">24 </w:t>
      </w:r>
      <w:r w:rsidRPr="004C12CA">
        <w:rPr>
          <w:rFonts w:cs="Times New Roman"/>
          <w:szCs w:val="24"/>
          <w:lang w:val="sr-Cyrl-CS"/>
        </w:rPr>
        <w:t>Број:</w:t>
      </w:r>
      <w:r w:rsidRPr="004C12CA">
        <w:rPr>
          <w:rFonts w:cs="Times New Roman"/>
          <w:szCs w:val="24"/>
        </w:rPr>
        <w:t xml:space="preserve"> 119-</w:t>
      </w:r>
      <w:r w:rsidRPr="004C12CA">
        <w:rPr>
          <w:rFonts w:cs="Times New Roman"/>
          <w:szCs w:val="24"/>
          <w:lang/>
        </w:rPr>
        <w:t>12984</w:t>
      </w:r>
      <w:r w:rsidRPr="004C12CA">
        <w:rPr>
          <w:rFonts w:cs="Times New Roman"/>
          <w:szCs w:val="24"/>
        </w:rPr>
        <w:t>/201</w:t>
      </w:r>
      <w:r w:rsidRPr="004C12CA">
        <w:rPr>
          <w:rFonts w:cs="Times New Roman"/>
          <w:szCs w:val="24"/>
          <w:lang/>
        </w:rPr>
        <w:t>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  <w:lang/>
        </w:rPr>
        <w:br w:type="page"/>
      </w: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 w:val="sr-Cyrl-CS"/>
        </w:rPr>
        <w:t xml:space="preserve">На основу </w:t>
      </w:r>
      <w:r w:rsidRPr="004C12CA">
        <w:rPr>
          <w:rFonts w:cs="Times New Roman"/>
          <w:szCs w:val="24"/>
        </w:rPr>
        <w:t>члана</w:t>
      </w:r>
      <w:r w:rsidRPr="004C12CA">
        <w:rPr>
          <w:rFonts w:cs="Times New Roman"/>
          <w:szCs w:val="24"/>
          <w:lang w:val="sr-Cyrl-CS"/>
        </w:rPr>
        <w:t xml:space="preserve"> 37. став 1. Закона о култури (</w:t>
      </w:r>
      <w:r w:rsidRPr="004C12CA">
        <w:rPr>
          <w:rFonts w:cs="Times New Roman"/>
          <w:szCs w:val="24"/>
          <w:lang w:val="sr-Latn-CS"/>
        </w:rPr>
        <w:t>„</w:t>
      </w:r>
      <w:r w:rsidRPr="004C12CA">
        <w:rPr>
          <w:rFonts w:cs="Times New Roman"/>
          <w:szCs w:val="24"/>
          <w:lang w:val="sr-Cyrl-CS"/>
        </w:rPr>
        <w:t>Службени гласник РС”, број 72/09)</w:t>
      </w:r>
      <w:r w:rsidRPr="004C12CA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44/14),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ind w:firstLine="1440"/>
        <w:contextualSpacing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t>Влада доноси</w:t>
      </w:r>
    </w:p>
    <w:p w:rsidR="004C12CA" w:rsidRPr="004C12CA" w:rsidRDefault="004C12CA" w:rsidP="004C12CA">
      <w:pPr>
        <w:spacing w:after="0" w:line="240" w:lineRule="auto"/>
        <w:ind w:firstLine="1080"/>
        <w:contextualSpacing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</w:rPr>
        <w:t>Р Е Ш Е Њ Е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sr-Cyrl-CS"/>
        </w:rPr>
        <w:t xml:space="preserve">О </w:t>
      </w:r>
      <w:r w:rsidRPr="004C12CA">
        <w:rPr>
          <w:rFonts w:cs="Times New Roman"/>
          <w:b/>
          <w:szCs w:val="24"/>
          <w:lang/>
        </w:rPr>
        <w:t>ИМЕНОВАЊУ</w:t>
      </w:r>
      <w:r w:rsidRPr="004C12CA">
        <w:rPr>
          <w:rFonts w:cs="Times New Roman"/>
          <w:b/>
          <w:szCs w:val="24"/>
        </w:rPr>
        <w:t xml:space="preserve"> ВРШИОЦА ДУЖНОСТИ ДИРЕКТОРА ЗАВОДА ЗА ЗАШТИТУ СПОМЕНИКА КУЛТУРЕ </w:t>
      </w:r>
      <w:r w:rsidRPr="004C12CA">
        <w:rPr>
          <w:rFonts w:cs="Times New Roman"/>
          <w:b/>
          <w:szCs w:val="24"/>
          <w:lang/>
        </w:rPr>
        <w:t xml:space="preserve">КРАЉЕВО </w:t>
      </w:r>
      <w:r w:rsidRPr="004C12CA">
        <w:rPr>
          <w:rFonts w:cs="Times New Roman"/>
          <w:b/>
          <w:szCs w:val="24"/>
          <w:lang w:val="ru-RU"/>
        </w:rPr>
        <w:t xml:space="preserve">– УСТАНОВЕ КУЛТУРЕ 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ru-RU"/>
        </w:rPr>
        <w:t>ОД НАЦИОНАЛНОГ ЗНАЧАЈА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/>
        </w:rPr>
        <w:t xml:space="preserve">Именује </w:t>
      </w:r>
      <w:r w:rsidRPr="004C12CA">
        <w:rPr>
          <w:rFonts w:cs="Times New Roman"/>
          <w:szCs w:val="24"/>
        </w:rPr>
        <w:t xml:space="preserve">се </w:t>
      </w:r>
      <w:r w:rsidRPr="004C12CA">
        <w:rPr>
          <w:rFonts w:cs="Times New Roman"/>
          <w:szCs w:val="24"/>
          <w:lang/>
        </w:rPr>
        <w:t xml:space="preserve">Иван Милуновић за </w:t>
      </w:r>
      <w:r w:rsidRPr="004C12CA">
        <w:rPr>
          <w:rFonts w:cs="Times New Roman"/>
          <w:szCs w:val="24"/>
        </w:rPr>
        <w:t xml:space="preserve">вршиоца дужности директора Завода за заштиту споменика културе </w:t>
      </w:r>
      <w:r w:rsidRPr="004C12CA">
        <w:rPr>
          <w:rFonts w:cs="Times New Roman"/>
          <w:szCs w:val="24"/>
          <w:lang/>
        </w:rPr>
        <w:t>Краљево – Установе културе од националног значаја.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t>II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b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</w:rPr>
        <w:t xml:space="preserve">24 </w:t>
      </w:r>
      <w:r w:rsidRPr="004C12CA">
        <w:rPr>
          <w:rFonts w:cs="Times New Roman"/>
          <w:szCs w:val="24"/>
          <w:lang w:val="sr-Cyrl-CS"/>
        </w:rPr>
        <w:t>Број:</w:t>
      </w:r>
      <w:r w:rsidRPr="004C12CA">
        <w:rPr>
          <w:rFonts w:cs="Times New Roman"/>
          <w:szCs w:val="24"/>
        </w:rPr>
        <w:t xml:space="preserve"> 119-</w:t>
      </w:r>
      <w:r w:rsidRPr="004C12CA">
        <w:rPr>
          <w:rFonts w:cs="Times New Roman"/>
          <w:szCs w:val="24"/>
          <w:lang/>
        </w:rPr>
        <w:t>12985</w:t>
      </w:r>
      <w:r w:rsidRPr="004C12CA">
        <w:rPr>
          <w:rFonts w:cs="Times New Roman"/>
          <w:szCs w:val="24"/>
        </w:rPr>
        <w:t>/201</w:t>
      </w:r>
      <w:r w:rsidRPr="004C12CA">
        <w:rPr>
          <w:rFonts w:cs="Times New Roman"/>
          <w:szCs w:val="24"/>
          <w:lang/>
        </w:rPr>
        <w:t>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szCs w:val="24"/>
        </w:rPr>
        <w:sectPr w:rsidR="004C12CA">
          <w:pgSz w:w="12240" w:h="15840"/>
          <w:pgMar w:top="426" w:right="1440" w:bottom="1152" w:left="1440" w:header="720" w:footer="720" w:gutter="0"/>
          <w:cols w:space="720"/>
        </w:sectPr>
      </w:pPr>
    </w:p>
    <w:p w:rsidR="004C12CA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4C12CA">
        <w:rPr>
          <w:rFonts w:cs="Times New Roman"/>
          <w:szCs w:val="24"/>
          <w:lang w:val="sr-Latn-CS"/>
        </w:rPr>
        <w:t>”</w:t>
      </w:r>
      <w:r w:rsidRPr="004C12CA">
        <w:rPr>
          <w:rFonts w:cs="Times New Roman"/>
          <w:szCs w:val="24"/>
          <w:lang w:val="sr-Cyrl-CS"/>
        </w:rPr>
        <w:t xml:space="preserve">, бр. 76/05, 100/07 </w:t>
      </w:r>
      <w:r w:rsidRPr="004C12CA">
        <w:rPr>
          <w:rFonts w:cs="Times New Roman"/>
          <w:szCs w:val="24"/>
          <w:lang w:val="ru-RU"/>
        </w:rPr>
        <w:t xml:space="preserve">– </w:t>
      </w:r>
      <w:r w:rsidRPr="004C12C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4C12CA">
        <w:rPr>
          <w:rFonts w:cs="Times New Roman"/>
          <w:szCs w:val="24"/>
          <w:lang w:val="ru-RU"/>
        </w:rPr>
        <w:t xml:space="preserve">– </w:t>
      </w:r>
      <w:r w:rsidRPr="004C12CA">
        <w:rPr>
          <w:rFonts w:cs="Times New Roman"/>
          <w:szCs w:val="24"/>
          <w:lang w:val="sr-Cyrl-CS"/>
        </w:rPr>
        <w:t xml:space="preserve">аутентично тумачење и 68/15) </w:t>
      </w:r>
      <w:r w:rsidRPr="004C12CA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44/14),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Latn-CS"/>
        </w:rPr>
      </w:pPr>
      <w:r w:rsidRPr="004C12CA">
        <w:rPr>
          <w:rFonts w:cs="Times New Roman"/>
          <w:szCs w:val="24"/>
          <w:lang w:val="sr-Latn-CS"/>
        </w:rPr>
        <w:t xml:space="preserve"> </w:t>
      </w:r>
    </w:p>
    <w:p w:rsidR="004C12CA" w:rsidRPr="004C12CA" w:rsidRDefault="004C12CA" w:rsidP="004C12CA">
      <w:pPr>
        <w:pStyle w:val="BodyText"/>
        <w:spacing w:after="0" w:line="240" w:lineRule="auto"/>
        <w:contextualSpacing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  <w:lang w:val="sr-Latn-CS"/>
        </w:rPr>
        <w:t>Влада доноси</w:t>
      </w:r>
    </w:p>
    <w:p w:rsidR="004C12CA" w:rsidRPr="004C12CA" w:rsidRDefault="004C12CA" w:rsidP="004C12CA">
      <w:pPr>
        <w:pStyle w:val="BodyText"/>
        <w:spacing w:after="0" w:line="240" w:lineRule="auto"/>
        <w:contextualSpacing/>
        <w:rPr>
          <w:rFonts w:cs="Times New Roman"/>
          <w:szCs w:val="24"/>
          <w:lang/>
        </w:rPr>
      </w:pPr>
    </w:p>
    <w:p w:rsidR="004C12CA" w:rsidRPr="004C12CA" w:rsidRDefault="004C12CA" w:rsidP="004C12CA">
      <w:pPr>
        <w:pStyle w:val="BodyText"/>
        <w:spacing w:after="0" w:line="240" w:lineRule="auto"/>
        <w:contextualSpacing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  <w:r w:rsidRPr="004C12CA">
        <w:rPr>
          <w:rFonts w:cs="Times New Roman"/>
          <w:b/>
          <w:szCs w:val="24"/>
          <w:lang w:val="sr-Cyrl-CS"/>
        </w:rPr>
        <w:t xml:space="preserve"> </w:t>
      </w:r>
    </w:p>
    <w:p w:rsidR="004C12CA" w:rsidRPr="004C12CA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4C12CA">
        <w:rPr>
          <w:rFonts w:cs="Times New Roman"/>
          <w:b/>
          <w:szCs w:val="24"/>
        </w:rPr>
        <w:t xml:space="preserve">О </w:t>
      </w:r>
      <w:r w:rsidRPr="004C12CA">
        <w:rPr>
          <w:rFonts w:cs="Times New Roman"/>
          <w:b/>
          <w:szCs w:val="24"/>
          <w:lang/>
        </w:rPr>
        <w:t>РАЗРЕШЕЊУ</w:t>
      </w:r>
      <w:r w:rsidRPr="004C12CA">
        <w:rPr>
          <w:rFonts w:cs="Times New Roman"/>
          <w:b/>
          <w:szCs w:val="24"/>
        </w:rPr>
        <w:t xml:space="preserve"> ЧЛАН</w:t>
      </w:r>
      <w:r w:rsidRPr="004C12CA">
        <w:rPr>
          <w:rFonts w:cs="Times New Roman"/>
          <w:b/>
          <w:szCs w:val="24"/>
          <w:lang/>
        </w:rPr>
        <w:t>А САВЕТА ЕЛЕКТРОТЕХНИЧКОГ ФАКУЛТЕТА УНИВЕРЗИТЕТА У БЕОГРАДУ</w:t>
      </w:r>
    </w:p>
    <w:p w:rsidR="004C12CA" w:rsidRPr="004C12CA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  <w:lang w:val="sr-Latn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/>
        </w:rPr>
      </w:pPr>
    </w:p>
    <w:p w:rsidR="004C12CA" w:rsidRPr="004C12CA" w:rsidRDefault="004C12CA" w:rsidP="004C12CA">
      <w:pPr>
        <w:pStyle w:val="BodyText"/>
        <w:spacing w:after="0" w:line="240" w:lineRule="auto"/>
        <w:contextualSpacing/>
        <w:rPr>
          <w:rFonts w:cs="Times New Roman"/>
          <w:szCs w:val="24"/>
          <w:lang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/>
        </w:rPr>
        <w:tab/>
        <w:t>Разрешава се Горан Минић дужности члана Савета Електротехничког факултета Универзитета у Београду</w:t>
      </w:r>
      <w:r w:rsidRPr="004C12CA">
        <w:rPr>
          <w:rFonts w:cs="Times New Roman"/>
          <w:szCs w:val="24"/>
        </w:rPr>
        <w:t xml:space="preserve">, </w:t>
      </w:r>
      <w:r w:rsidRPr="004C12CA">
        <w:rPr>
          <w:rFonts w:cs="Times New Roman"/>
          <w:szCs w:val="24"/>
          <w:lang/>
        </w:rPr>
        <w:t>као представник оснивача, на лични захтев.</w:t>
      </w:r>
    </w:p>
    <w:p w:rsidR="004C12CA" w:rsidRPr="004C12CA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szCs w:val="24"/>
          <w:lang/>
        </w:rPr>
      </w:pPr>
    </w:p>
    <w:p w:rsidR="004C12CA" w:rsidRPr="004C12CA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szCs w:val="24"/>
        </w:rPr>
      </w:pPr>
      <w:r w:rsidRPr="004C12CA">
        <w:rPr>
          <w:rFonts w:cs="Times New Roman"/>
          <w:szCs w:val="24"/>
          <w:lang w:val="sr-Latn-CS"/>
        </w:rPr>
        <w:t>II</w:t>
      </w:r>
    </w:p>
    <w:p w:rsidR="004C12CA" w:rsidRPr="004C12CA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szCs w:val="24"/>
        </w:rPr>
      </w:pPr>
    </w:p>
    <w:p w:rsidR="004C12CA" w:rsidRPr="004C12CA" w:rsidRDefault="004C12CA" w:rsidP="004C12CA">
      <w:pPr>
        <w:pStyle w:val="BodyText"/>
        <w:tabs>
          <w:tab w:val="left" w:pos="0"/>
        </w:tabs>
        <w:spacing w:after="0" w:line="240" w:lineRule="auto"/>
        <w:contextualSpacing/>
        <w:rPr>
          <w:rFonts w:cs="Times New Roman"/>
          <w:szCs w:val="24"/>
        </w:rPr>
      </w:pPr>
      <w:r w:rsidRPr="004C12CA">
        <w:rPr>
          <w:rFonts w:cs="Times New Roman"/>
          <w:szCs w:val="24"/>
        </w:rPr>
        <w:tab/>
      </w:r>
      <w:r w:rsidRPr="004C12CA">
        <w:rPr>
          <w:rFonts w:cs="Times New Roman"/>
          <w:szCs w:val="24"/>
          <w:lang/>
        </w:rPr>
        <w:tab/>
      </w:r>
      <w:r w:rsidRPr="004C12CA">
        <w:rPr>
          <w:rFonts w:cs="Times New Roman"/>
          <w:szCs w:val="24"/>
        </w:rPr>
        <w:t>Ово решење објавити у „Службеном гласнику Републике Србије</w:t>
      </w:r>
      <w:r w:rsidRPr="004C12CA">
        <w:rPr>
          <w:rFonts w:cs="Times New Roman"/>
          <w:szCs w:val="24"/>
          <w:lang w:val="sr-Latn-CS"/>
        </w:rPr>
        <w:t>”</w:t>
      </w:r>
      <w:r w:rsidRPr="004C12CA">
        <w:rPr>
          <w:rFonts w:cs="Times New Roman"/>
          <w:szCs w:val="24"/>
        </w:rPr>
        <w:t>.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119-13092/2015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532554">
        <w:trPr>
          <w:jc w:val="center"/>
        </w:trPr>
        <w:tc>
          <w:tcPr>
            <w:tcW w:w="4360" w:type="dxa"/>
          </w:tcPr>
          <w:p w:rsidR="004C12CA" w:rsidRPr="004C12CA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jc w:val="left"/>
        <w:rPr>
          <w:rFonts w:cs="Times New Roman"/>
          <w:szCs w:val="24"/>
          <w:lang/>
        </w:rPr>
        <w:sectPr w:rsidR="004C12CA" w:rsidRPr="004C12CA">
          <w:pgSz w:w="12240" w:h="15840"/>
          <w:pgMar w:top="426" w:right="1440" w:bottom="1152" w:left="1440" w:header="720" w:footer="720" w:gutter="0"/>
          <w:cols w:space="720"/>
        </w:sectPr>
      </w:pPr>
    </w:p>
    <w:p w:rsidR="004C12CA" w:rsidRPr="004C12CA" w:rsidRDefault="004C12CA" w:rsidP="004C12CA">
      <w:pPr>
        <w:spacing w:after="0" w:line="240" w:lineRule="auto"/>
        <w:ind w:firstLine="720"/>
        <w:jc w:val="right"/>
        <w:rPr>
          <w:rFonts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ind w:firstLine="1440"/>
        <w:jc w:val="right"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jc w:val="right"/>
        <w:rPr>
          <w:rFonts w:eastAsia="Times New Roman"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jc w:val="right"/>
        <w:rPr>
          <w:rFonts w:eastAsia="Times New Roman" w:cs="Times New Roman"/>
          <w:szCs w:val="24"/>
          <w:lang/>
        </w:rPr>
      </w:pPr>
    </w:p>
    <w:p w:rsidR="004C12CA" w:rsidRPr="004C12CA" w:rsidRDefault="004C12CA" w:rsidP="004C12CA">
      <w:pPr>
        <w:spacing w:after="0" w:line="240" w:lineRule="auto"/>
        <w:contextualSpacing/>
        <w:jc w:val="right"/>
        <w:rPr>
          <w:rFonts w:eastAsiaTheme="minorEastAsia"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ab/>
      </w:r>
      <w:r w:rsidRPr="004C12CA">
        <w:rPr>
          <w:rFonts w:cs="Times New Roman"/>
          <w:szCs w:val="24"/>
          <w:lang w:val="ru-RU"/>
        </w:rPr>
        <w:tab/>
        <w:t xml:space="preserve">На основу члана </w:t>
      </w:r>
      <w:r w:rsidRPr="004C12CA">
        <w:rPr>
          <w:rFonts w:cs="Times New Roman"/>
          <w:szCs w:val="24"/>
        </w:rPr>
        <w:t>27</w:t>
      </w:r>
      <w:r w:rsidRPr="004C12CA">
        <w:rPr>
          <w:rFonts w:cs="Times New Roman"/>
          <w:szCs w:val="24"/>
          <w:lang w:val="ru-RU"/>
        </w:rPr>
        <w:t xml:space="preserve">. став </w:t>
      </w:r>
      <w:r w:rsidRPr="004C12CA">
        <w:rPr>
          <w:rFonts w:cs="Times New Roman"/>
          <w:szCs w:val="24"/>
        </w:rPr>
        <w:t>1</w:t>
      </w:r>
      <w:r w:rsidRPr="004C12CA">
        <w:rPr>
          <w:rFonts w:cs="Times New Roman"/>
          <w:szCs w:val="24"/>
          <w:lang w:val="ru-RU"/>
        </w:rPr>
        <w:t xml:space="preserve">. </w:t>
      </w:r>
      <w:r w:rsidRPr="004C12CA">
        <w:rPr>
          <w:rFonts w:cs="Times New Roman"/>
          <w:szCs w:val="24"/>
          <w:lang w:val="sr-Cyrl-CS"/>
        </w:rPr>
        <w:t>Закона о јавним предузећима</w:t>
      </w:r>
      <w:r w:rsidRPr="004C12CA">
        <w:rPr>
          <w:rFonts w:cs="Times New Roman"/>
          <w:szCs w:val="24"/>
          <w:lang w:val="ru-RU"/>
        </w:rPr>
        <w:t xml:space="preserve"> („Службени гласник РС”, </w:t>
      </w:r>
      <w:r w:rsidRPr="004C12CA">
        <w:rPr>
          <w:rFonts w:cs="Times New Roman"/>
          <w:szCs w:val="24"/>
          <w:lang w:val="sr-Cyrl-CS"/>
        </w:rPr>
        <w:t xml:space="preserve">бр. </w:t>
      </w:r>
      <w:r w:rsidRPr="004C12CA">
        <w:rPr>
          <w:rFonts w:cs="Times New Roman"/>
          <w:szCs w:val="24"/>
          <w:lang w:val="ru-RU"/>
        </w:rPr>
        <w:t>119/12, 116/13 – аутентично тумачење и 44/14 – др. закон) и члана 43. став 2. Закона о Влади („Службени гласник РС”, бр. 55/05, 71/05 – исправка, 101/07, 65/08, 16/11, 68/12 – УС</w:t>
      </w:r>
      <w:r w:rsidRPr="004C12CA">
        <w:rPr>
          <w:rFonts w:cs="Times New Roman"/>
          <w:szCs w:val="24"/>
        </w:rPr>
        <w:t>,</w:t>
      </w:r>
      <w:r w:rsidRPr="004C12CA">
        <w:rPr>
          <w:rFonts w:cs="Times New Roman"/>
          <w:szCs w:val="24"/>
          <w:lang w:val="ru-RU"/>
        </w:rPr>
        <w:t xml:space="preserve"> 72/12,</w:t>
      </w:r>
      <w:r w:rsidRPr="004C12CA">
        <w:rPr>
          <w:rFonts w:cs="Times New Roman"/>
          <w:szCs w:val="24"/>
        </w:rPr>
        <w:t xml:space="preserve"> 7/14 </w:t>
      </w:r>
      <w:r w:rsidRPr="004C12CA">
        <w:rPr>
          <w:rFonts w:cs="Times New Roman"/>
          <w:szCs w:val="24"/>
          <w:lang w:val="ru-RU"/>
        </w:rPr>
        <w:t>– УС и 44/14),</w:t>
      </w: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>Влада доноси</w:t>
      </w:r>
    </w:p>
    <w:p w:rsidR="004C12CA" w:rsidRPr="004C12CA" w:rsidRDefault="004C12CA" w:rsidP="004C12CA">
      <w:pPr>
        <w:spacing w:after="0" w:line="240" w:lineRule="auto"/>
        <w:ind w:firstLine="1080"/>
        <w:contextualSpacing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12CA">
        <w:rPr>
          <w:rFonts w:cs="Times New Roman"/>
          <w:b/>
          <w:szCs w:val="24"/>
          <w:lang w:val="sr-Cyrl-CS"/>
        </w:rPr>
        <w:t>Р Е Ш Е Њ Е</w:t>
      </w: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4C12CA">
        <w:rPr>
          <w:rFonts w:cs="Times New Roman"/>
          <w:b/>
          <w:szCs w:val="24"/>
          <w:lang w:val="sr-Cyrl-CS"/>
        </w:rPr>
        <w:t xml:space="preserve">О </w:t>
      </w:r>
      <w:r w:rsidRPr="004C12CA">
        <w:rPr>
          <w:rFonts w:cs="Times New Roman"/>
          <w:b/>
          <w:szCs w:val="24"/>
        </w:rPr>
        <w:t>ИМЕНОВАЊУ ЧЛАНА КОМИСИЈЕ ЗА ИМЕНОВАЊА</w:t>
      </w:r>
    </w:p>
    <w:p w:rsidR="004C12CA" w:rsidRPr="004C12CA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4C12CA">
        <w:rPr>
          <w:rFonts w:cs="Times New Roman"/>
          <w:b/>
          <w:szCs w:val="24"/>
          <w:lang/>
        </w:rPr>
        <w:t xml:space="preserve"> 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</w:rPr>
      </w:pPr>
      <w:r w:rsidRPr="004C12CA">
        <w:rPr>
          <w:rFonts w:cs="Times New Roman"/>
          <w:szCs w:val="24"/>
          <w:lang w:val="sr-Cyrl-CS"/>
        </w:rPr>
        <w:tab/>
      </w:r>
      <w:r w:rsidRPr="004C12CA">
        <w:rPr>
          <w:rFonts w:cs="Times New Roman"/>
          <w:szCs w:val="24"/>
          <w:lang w:val="sr-Cyrl-CS"/>
        </w:rPr>
        <w:tab/>
        <w:t>Именује се Маја Батић</w:t>
      </w:r>
      <w:r w:rsidRPr="004C12CA">
        <w:rPr>
          <w:rFonts w:cs="Times New Roman"/>
          <w:szCs w:val="24"/>
        </w:rPr>
        <w:t xml:space="preserve">, члан </w:t>
      </w:r>
      <w:r w:rsidRPr="004C12CA">
        <w:rPr>
          <w:rFonts w:cs="Times New Roman"/>
          <w:szCs w:val="24"/>
          <w:lang/>
        </w:rPr>
        <w:t>Надзорног</w:t>
      </w:r>
      <w:r w:rsidRPr="004C12CA">
        <w:rPr>
          <w:rFonts w:cs="Times New Roman"/>
          <w:szCs w:val="24"/>
        </w:rPr>
        <w:t xml:space="preserve"> одбора Јавног предузећа </w:t>
      </w:r>
      <w:r w:rsidRPr="004C12CA">
        <w:rPr>
          <w:rFonts w:cs="Times New Roman"/>
          <w:szCs w:val="24"/>
          <w:lang/>
        </w:rPr>
        <w:t>„Службени гласник</w:t>
      </w:r>
      <w:r w:rsidRPr="004C12CA">
        <w:rPr>
          <w:rFonts w:cs="Times New Roman"/>
          <w:szCs w:val="24"/>
        </w:rPr>
        <w:t>”,</w:t>
      </w:r>
      <w:r w:rsidRPr="004C12CA">
        <w:rPr>
          <w:rFonts w:cs="Times New Roman"/>
          <w:szCs w:val="24"/>
          <w:lang w:val="sr-Cyrl-CS"/>
        </w:rPr>
        <w:t xml:space="preserve"> за члана </w:t>
      </w:r>
      <w:r w:rsidRPr="004C12CA">
        <w:rPr>
          <w:rFonts w:cs="Times New Roman"/>
          <w:szCs w:val="24"/>
        </w:rPr>
        <w:t>Комисије за именовања, за именовање директора Јавног предузећа</w:t>
      </w:r>
      <w:r w:rsidRPr="004C12CA">
        <w:rPr>
          <w:rFonts w:cs="Times New Roman"/>
          <w:szCs w:val="24"/>
          <w:lang/>
        </w:rPr>
        <w:t xml:space="preserve"> „Службени гласник</w:t>
      </w:r>
      <w:r w:rsidRPr="004C12CA">
        <w:rPr>
          <w:rFonts w:cs="Times New Roman"/>
          <w:szCs w:val="24"/>
        </w:rPr>
        <w:t>”.</w:t>
      </w:r>
    </w:p>
    <w:p w:rsidR="004C12CA" w:rsidRPr="004C12CA" w:rsidRDefault="004C12CA" w:rsidP="004C12CA">
      <w:pPr>
        <w:spacing w:after="0" w:line="240" w:lineRule="auto"/>
        <w:ind w:firstLine="1077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II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12CA" w:rsidRPr="004C12CA" w:rsidRDefault="004C12CA" w:rsidP="004C12C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12CA" w:rsidRPr="004C12CA" w:rsidRDefault="004C12CA" w:rsidP="004C12CA">
      <w:pPr>
        <w:spacing w:after="0" w:line="240" w:lineRule="auto"/>
        <w:ind w:firstLine="1080"/>
        <w:contextualSpacing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ind w:firstLine="1080"/>
        <w:contextualSpacing/>
        <w:rPr>
          <w:rFonts w:cs="Times New Roman"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rPr>
          <w:rFonts w:cs="Times New Roman"/>
          <w:szCs w:val="24"/>
          <w:lang w:val="ru-RU"/>
        </w:rPr>
      </w:pPr>
      <w:r w:rsidRPr="004C12CA">
        <w:rPr>
          <w:rFonts w:cs="Times New Roman"/>
          <w:szCs w:val="24"/>
          <w:lang w:val="ru-RU"/>
        </w:rPr>
        <w:t>24 Број: 119-13149/2015</w:t>
      </w:r>
    </w:p>
    <w:p w:rsidR="004C12CA" w:rsidRPr="004C12CA" w:rsidRDefault="004C12CA" w:rsidP="004C12CA">
      <w:pPr>
        <w:spacing w:after="0" w:line="240" w:lineRule="auto"/>
        <w:rPr>
          <w:rFonts w:cs="Times New Roman"/>
          <w:szCs w:val="24"/>
          <w:lang w:val="sr-Cyrl-CS"/>
        </w:rPr>
      </w:pPr>
      <w:r w:rsidRPr="004C12CA">
        <w:rPr>
          <w:rFonts w:cs="Times New Roman"/>
          <w:szCs w:val="24"/>
          <w:lang w:val="sr-Cyrl-CS"/>
        </w:rPr>
        <w:t>У Београду, 5. децембра 2015. године</w:t>
      </w: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</w:rPr>
      </w:pPr>
    </w:p>
    <w:p w:rsidR="004C12CA" w:rsidRPr="004C12CA" w:rsidRDefault="004C12CA" w:rsidP="004C12CA">
      <w:pPr>
        <w:spacing w:after="0" w:line="240" w:lineRule="auto"/>
        <w:rPr>
          <w:rFonts w:cs="Times New Roman"/>
          <w:b/>
          <w:szCs w:val="24"/>
        </w:rPr>
      </w:pPr>
    </w:p>
    <w:p w:rsidR="004C12CA" w:rsidRPr="004C12CA" w:rsidRDefault="004C12CA" w:rsidP="004C12CA">
      <w:pPr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4C12CA">
        <w:rPr>
          <w:rFonts w:cs="Times New Roman"/>
          <w:b/>
          <w:szCs w:val="24"/>
          <w:lang w:val="ru-RU"/>
        </w:rPr>
        <w:t>В  Л  А  Д  А</w:t>
      </w: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4C12CA" w:rsidRPr="004C12CA" w:rsidRDefault="004C12CA" w:rsidP="004C12C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ПРЕДСЕДНИК</w:t>
            </w: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C12CA" w:rsidRPr="004C12CA" w:rsidTr="004C12CA">
        <w:trPr>
          <w:jc w:val="center"/>
        </w:trPr>
        <w:tc>
          <w:tcPr>
            <w:tcW w:w="4360" w:type="dxa"/>
          </w:tcPr>
          <w:p w:rsidR="004C12CA" w:rsidRPr="004C12CA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2CA" w:rsidRPr="004C12CA" w:rsidRDefault="004C12CA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C12C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C12CA" w:rsidRPr="004C12CA" w:rsidRDefault="004C12CA" w:rsidP="00C34931">
      <w:pPr>
        <w:spacing w:after="0" w:line="240" w:lineRule="auto"/>
        <w:rPr>
          <w:rFonts w:cs="Times New Roman"/>
          <w:szCs w:val="24"/>
        </w:rPr>
      </w:pPr>
    </w:p>
    <w:sectPr w:rsidR="004C12CA" w:rsidRPr="004C12CA" w:rsidSect="00726AB3">
      <w:pgSz w:w="12240" w:h="15840"/>
      <w:pgMar w:top="567" w:right="1440" w:bottom="851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8234ED"/>
    <w:rsid w:val="00016CD0"/>
    <w:rsid w:val="0009145A"/>
    <w:rsid w:val="0015254E"/>
    <w:rsid w:val="001B4AB5"/>
    <w:rsid w:val="002148D4"/>
    <w:rsid w:val="002D4EAA"/>
    <w:rsid w:val="003262FE"/>
    <w:rsid w:val="003F3895"/>
    <w:rsid w:val="004C12CA"/>
    <w:rsid w:val="004F3FAA"/>
    <w:rsid w:val="005260B4"/>
    <w:rsid w:val="005E2E84"/>
    <w:rsid w:val="006112B0"/>
    <w:rsid w:val="00686363"/>
    <w:rsid w:val="00726AB3"/>
    <w:rsid w:val="007C4ACC"/>
    <w:rsid w:val="008234ED"/>
    <w:rsid w:val="00836DD8"/>
    <w:rsid w:val="00867003"/>
    <w:rsid w:val="008C685E"/>
    <w:rsid w:val="009B51C2"/>
    <w:rsid w:val="009B7B47"/>
    <w:rsid w:val="009E2902"/>
    <w:rsid w:val="00A910EF"/>
    <w:rsid w:val="00AF4A70"/>
    <w:rsid w:val="00BA73AD"/>
    <w:rsid w:val="00BD3781"/>
    <w:rsid w:val="00C208A2"/>
    <w:rsid w:val="00C34931"/>
    <w:rsid w:val="00C53298"/>
    <w:rsid w:val="00D509DE"/>
    <w:rsid w:val="00D513E1"/>
    <w:rsid w:val="00DF5DF7"/>
    <w:rsid w:val="00E10AEF"/>
    <w:rsid w:val="00E200F7"/>
    <w:rsid w:val="00E52CE8"/>
    <w:rsid w:val="00EB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2015-11-19T09:36:00Z</cp:lastPrinted>
  <dcterms:created xsi:type="dcterms:W3CDTF">2015-12-09T14:38:00Z</dcterms:created>
  <dcterms:modified xsi:type="dcterms:W3CDTF">2015-12-09T14:38:00Z</dcterms:modified>
</cp:coreProperties>
</file>