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ED3" w:rsidRPr="007E007D" w:rsidRDefault="000E3ED3" w:rsidP="007E007D">
      <w:pPr>
        <w:rPr>
          <w:u w:val="single"/>
          <w:lang w:val="sr-Cyrl-CS"/>
        </w:rPr>
      </w:pP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rPr>
          <w:lang w:val="ru-RU"/>
        </w:rPr>
      </w:pPr>
      <w:r>
        <w:tab/>
      </w:r>
      <w:r>
        <w:rPr>
          <w:lang w:val="sr-Cyrl-CS"/>
        </w:rPr>
        <w:t xml:space="preserve">На основу 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ПОМОЋНИКА МИНИСТРА ПРИРОДНИХ РЕСУРСА, РУДАРСТВА И ПРОСТОРНОГ ПЛАНИРАЊА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Разрешава се Слободан Ердељан дужности помоћника министра природних ресурса, рударства и просторног планирања – Сектор за природне ресурсе.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119-10988/2014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tabs>
          <w:tab w:val="clear" w:pos="1418"/>
        </w:tabs>
        <w:jc w:val="left"/>
        <w:sectPr w:rsidR="000E3ED3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Слободан Ердељан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>и заштите животне средине – Сектор за заштиту животне средине, на шест месеци.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119-11021/2014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tabs>
          <w:tab w:val="clear" w:pos="1418"/>
        </w:tabs>
        <w:jc w:val="left"/>
        <w:rPr>
          <w:sz w:val="22"/>
          <w:szCs w:val="22"/>
          <w:lang/>
        </w:rPr>
        <w:sectPr w:rsidR="000E3ED3">
          <w:pgSz w:w="12240" w:h="15840"/>
          <w:pgMar w:top="567" w:right="1440" w:bottom="1440" w:left="1440" w:header="708" w:footer="708" w:gutter="0"/>
          <w:cols w:space="720"/>
        </w:sect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Весић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>и заштите животне средине – Сектор за планирање и управљање у животној средини, на шест месеци.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119-11008/2014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BA451F">
      <w:pPr>
        <w:jc w:val="right"/>
        <w:rPr>
          <w:lang/>
        </w:rPr>
        <w:sectPr w:rsidR="000E3ED3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Default="00BA451F" w:rsidP="00BA451F">
      <w:pPr>
        <w:jc w:val="right"/>
        <w:rPr>
          <w:lang/>
        </w:rPr>
      </w:pPr>
    </w:p>
    <w:p w:rsidR="00BA451F" w:rsidRDefault="00BA451F" w:rsidP="00BA451F">
      <w:pPr>
        <w:rPr>
          <w:lang/>
        </w:rPr>
      </w:pPr>
    </w:p>
    <w:p w:rsidR="00BA451F" w:rsidRDefault="00BA451F" w:rsidP="00BA451F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A451F" w:rsidRDefault="00BA451F" w:rsidP="00BA451F">
      <w:pPr>
        <w:rPr>
          <w:lang w:val="ru-RU"/>
        </w:rPr>
      </w:pPr>
    </w:p>
    <w:p w:rsidR="00BA451F" w:rsidRDefault="00BA451F" w:rsidP="00BA451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A451F" w:rsidRDefault="00BA451F" w:rsidP="00BA451F">
      <w:pPr>
        <w:jc w:val="center"/>
        <w:rPr>
          <w:b/>
          <w:lang w:val="sr-Cyrl-CS"/>
        </w:rPr>
      </w:pPr>
    </w:p>
    <w:p w:rsidR="00BA451F" w:rsidRDefault="00BA451F" w:rsidP="00BA451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BA451F" w:rsidRDefault="00BA451F" w:rsidP="00BA451F">
      <w:pPr>
        <w:jc w:val="center"/>
        <w:rPr>
          <w:lang w:val="sr-Cyrl-CS"/>
        </w:rPr>
      </w:pPr>
    </w:p>
    <w:p w:rsidR="00BA451F" w:rsidRDefault="00BA451F" w:rsidP="00BA451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A451F" w:rsidRDefault="00BA451F" w:rsidP="00BA451F">
      <w:pPr>
        <w:jc w:val="center"/>
        <w:rPr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Жељко Пантелић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>и заштите животне средине – Сектор инспекције за заштиту животне средине, на шест месеци.</w:t>
      </w: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A451F" w:rsidRDefault="00BA451F" w:rsidP="00BA451F">
      <w:pPr>
        <w:jc w:val="center"/>
        <w:rPr>
          <w:b/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rPr>
          <w:lang w:val="ru-RU"/>
        </w:rPr>
      </w:pPr>
      <w:r>
        <w:rPr>
          <w:lang w:val="ru-RU"/>
        </w:rPr>
        <w:t>24 Број: 119-379/2015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</w:rPr>
      </w:pPr>
    </w:p>
    <w:p w:rsidR="00BA451F" w:rsidRDefault="00BA451F" w:rsidP="00BA451F">
      <w:pPr>
        <w:rPr>
          <w:b/>
        </w:rPr>
      </w:pPr>
    </w:p>
    <w:p w:rsidR="00BA451F" w:rsidRDefault="00BA451F" w:rsidP="00BA451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BA451F">
      <w:pPr>
        <w:tabs>
          <w:tab w:val="clear" w:pos="1418"/>
        </w:tabs>
        <w:jc w:val="left"/>
        <w:sectPr w:rsidR="000E3ED3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Default="000E3ED3" w:rsidP="000E3ED3">
      <w:pPr>
        <w:jc w:val="right"/>
        <w:rPr>
          <w:rFonts w:eastAsia="Calibri"/>
          <w:lang/>
        </w:rPr>
      </w:pPr>
    </w:p>
    <w:p w:rsidR="000E3ED3" w:rsidRDefault="000E3ED3" w:rsidP="000E3ED3">
      <w:pPr>
        <w:jc w:val="right"/>
        <w:rPr>
          <w:rFonts w:eastAsia="Calibri"/>
          <w:lang/>
        </w:rPr>
      </w:pPr>
    </w:p>
    <w:p w:rsidR="000E3ED3" w:rsidRDefault="000E3ED3" w:rsidP="000E3ED3">
      <w:pPr>
        <w:ind w:right="-426"/>
        <w:jc w:val="right"/>
        <w:rPr>
          <w:rFonts w:eastAsia="Calibri"/>
          <w:lang/>
        </w:rPr>
      </w:pPr>
    </w:p>
    <w:p w:rsidR="000E3ED3" w:rsidRDefault="000E3ED3" w:rsidP="000E3ED3">
      <w:pPr>
        <w:ind w:right="-426"/>
        <w:jc w:val="right"/>
      </w:pPr>
    </w:p>
    <w:p w:rsidR="000E3ED3" w:rsidRDefault="000E3ED3" w:rsidP="000E3ED3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/>
        </w:rPr>
        <w:t>,</w:t>
      </w:r>
      <w:r>
        <w:rPr>
          <w:lang w:val="sr-Cyrl-CS"/>
        </w:rPr>
        <w:t xml:space="preserve"> а у вези са чланом </w:t>
      </w:r>
      <w:r>
        <w:rPr>
          <w:lang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0E3ED3" w:rsidRDefault="000E3ED3" w:rsidP="000E3ED3">
      <w:pPr>
        <w:spacing w:after="240"/>
        <w:ind w:right="68"/>
        <w:contextualSpacing/>
        <w:rPr>
          <w:lang w:val="sr-Cyrl-CS"/>
        </w:rPr>
      </w:pP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0E3ED3" w:rsidRDefault="000E3ED3" w:rsidP="000E3ED3">
      <w:pPr>
        <w:rPr>
          <w:b/>
          <w:bCs/>
          <w:lang w:val="sr-Cyrl-CS"/>
        </w:rPr>
      </w:pPr>
    </w:p>
    <w:p w:rsidR="000E3ED3" w:rsidRDefault="000E3ED3" w:rsidP="000E3ED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bCs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ПОМОЋНИКА МИНИСТРА ТРГОВИНЕ, ТУРИЗМА И ТЕЛЕКОМУНИКАЦИЈА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Лидији Стојановић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</w:t>
      </w:r>
      <w:r>
        <w:t xml:space="preserve">помоћника министра </w:t>
      </w:r>
      <w:r>
        <w:rPr>
          <w:lang/>
        </w:rPr>
        <w:t>трговине, туризма и телекомуникација - Главног тржишног инспектора</w:t>
      </w:r>
      <w:r>
        <w:t xml:space="preserve"> – Сектор </w:t>
      </w:r>
      <w:r>
        <w:rPr>
          <w:lang/>
        </w:rPr>
        <w:t>тржишне инспекције</w:t>
      </w:r>
      <w:r>
        <w:rPr>
          <w:lang w:val="sr-Cyrl-CS"/>
        </w:rPr>
        <w:t>,</w:t>
      </w:r>
      <w:r>
        <w:rPr>
          <w:bCs/>
          <w:lang w:val="sr-Cyrl-CS"/>
        </w:rPr>
        <w:t xml:space="preserve"> протеком времена на које је постављена на положај – </w:t>
      </w:r>
      <w:r>
        <w:rPr>
          <w:color w:val="000000"/>
          <w:lang w:val="sr-Cyrl-CS"/>
        </w:rPr>
        <w:t>21. јануара 2015. године.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119-603/2015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rPr>
          <w:rFonts w:ascii="Calibri" w:eastAsia="Calibri" w:hAnsi="Calibri" w:cs="Calibri"/>
        </w:rPr>
      </w:pPr>
    </w:p>
    <w:p w:rsidR="000E3ED3" w:rsidRDefault="000E3ED3" w:rsidP="000E3ED3">
      <w:pPr>
        <w:tabs>
          <w:tab w:val="clear" w:pos="1418"/>
        </w:tabs>
        <w:jc w:val="left"/>
        <w:rPr>
          <w:b/>
          <w:lang w:val="ru-RU"/>
        </w:rPr>
        <w:sectPr w:rsidR="000E3ED3">
          <w:pgSz w:w="12240" w:h="15840"/>
          <w:pgMar w:top="720" w:right="1797" w:bottom="1134" w:left="1797" w:header="720" w:footer="720" w:gutter="0"/>
          <w:cols w:space="720"/>
        </w:sectPr>
      </w:pPr>
    </w:p>
    <w:p w:rsidR="000E3ED3" w:rsidRDefault="000E3ED3" w:rsidP="000E3ED3">
      <w:pPr>
        <w:ind w:right="4"/>
        <w:jc w:val="right"/>
        <w:rPr>
          <w:rFonts w:eastAsia="Calibri"/>
          <w:sz w:val="22"/>
          <w:szCs w:val="22"/>
          <w:lang/>
        </w:rPr>
      </w:pPr>
    </w:p>
    <w:p w:rsidR="000E3ED3" w:rsidRDefault="000E3ED3" w:rsidP="000E3ED3">
      <w:pPr>
        <w:ind w:right="4"/>
        <w:jc w:val="right"/>
        <w:rPr>
          <w:rFonts w:eastAsia="Calibri"/>
          <w:lang/>
        </w:rPr>
      </w:pPr>
    </w:p>
    <w:p w:rsidR="000E3ED3" w:rsidRDefault="000E3ED3" w:rsidP="000E3ED3">
      <w:pPr>
        <w:ind w:right="4"/>
        <w:jc w:val="right"/>
        <w:rPr>
          <w:rFonts w:eastAsia="Calibri"/>
          <w:lang/>
        </w:rPr>
      </w:pPr>
    </w:p>
    <w:p w:rsidR="000E3ED3" w:rsidRDefault="000E3ED3" w:rsidP="000E3ED3">
      <w:pPr>
        <w:ind w:right="4"/>
        <w:jc w:val="right"/>
        <w:rPr>
          <w:rFonts w:eastAsia="Calibri"/>
          <w:lang/>
        </w:r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spacing w:after="240"/>
        <w:ind w:right="68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33, члана 34. став 1. и члана </w:t>
      </w:r>
      <w:r>
        <w:rPr>
          <w:lang w:val="sr-Cyrl-CS"/>
        </w:rPr>
        <w:t xml:space="preserve">67. 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25.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0E3ED3" w:rsidRDefault="000E3ED3" w:rsidP="000E3ED3">
      <w:pPr>
        <w:spacing w:after="240"/>
        <w:ind w:right="68"/>
        <w:contextualSpacing/>
        <w:rPr>
          <w:lang w:val="sr-Cyrl-CS"/>
        </w:rPr>
      </w:pP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0E3ED3" w:rsidRDefault="000E3ED3" w:rsidP="000E3ED3">
      <w:pPr>
        <w:rPr>
          <w:b/>
          <w:bCs/>
          <w:lang w:val="sr-Cyrl-CS"/>
        </w:rPr>
      </w:pPr>
    </w:p>
    <w:p w:rsidR="000E3ED3" w:rsidRDefault="000E3ED3" w:rsidP="000E3ED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bCs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>ПОМОЋНИКА МИНИСТРА ТРГОВИНЕ, ТУРИЗМА И ТЕЛЕКОМУНИКАЦИЈА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Лидија Стојановић</w:t>
      </w:r>
      <w:r>
        <w:rPr>
          <w:lang w:val="sr-Latn-CS"/>
        </w:rPr>
        <w:t xml:space="preserve"> </w:t>
      </w:r>
      <w:r>
        <w:rPr>
          <w:lang w:val="sr-Cyrl-CS"/>
        </w:rPr>
        <w:t xml:space="preserve">поново се поставља на положај </w:t>
      </w:r>
      <w:r>
        <w:t xml:space="preserve">помоћника министра </w:t>
      </w:r>
      <w:r>
        <w:rPr>
          <w:lang/>
        </w:rPr>
        <w:t>трговине, туризма и телекомуникација - Главног тржишног инспектора</w:t>
      </w:r>
      <w:r>
        <w:t xml:space="preserve"> – Сектор </w:t>
      </w:r>
      <w:r>
        <w:rPr>
          <w:lang/>
        </w:rPr>
        <w:t>тржишне инспекције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22. јануара 2015. године, на пет година.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119-605/2015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tabs>
          <w:tab w:val="clear" w:pos="1418"/>
        </w:tabs>
        <w:jc w:val="left"/>
        <w:sectPr w:rsidR="000E3ED3">
          <w:pgSz w:w="12240" w:h="15840"/>
          <w:pgMar w:top="993" w:right="1440" w:bottom="567" w:left="1440" w:header="708" w:footer="708" w:gutter="0"/>
          <w:cols w:space="720"/>
        </w:sect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ind w:right="-426"/>
        <w:jc w:val="right"/>
        <w:rPr>
          <w:rFonts w:eastAsia="Calibri"/>
          <w:lang/>
        </w:rPr>
      </w:pPr>
    </w:p>
    <w:p w:rsidR="000E3ED3" w:rsidRDefault="000E3ED3" w:rsidP="000E3ED3">
      <w:pPr>
        <w:ind w:right="-426"/>
        <w:jc w:val="right"/>
        <w:rPr>
          <w:rFonts w:eastAsia="Calibri"/>
          <w:lang/>
        </w:rPr>
      </w:pPr>
    </w:p>
    <w:p w:rsidR="000E3ED3" w:rsidRDefault="000E3ED3" w:rsidP="000E3ED3">
      <w:pPr>
        <w:ind w:right="-426"/>
        <w:jc w:val="right"/>
      </w:pPr>
    </w:p>
    <w:p w:rsidR="000E3ED3" w:rsidRDefault="000E3ED3" w:rsidP="000E3ED3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/>
        </w:rPr>
        <w:t>,</w:t>
      </w:r>
      <w:r>
        <w:rPr>
          <w:lang w:val="sr-Cyrl-CS"/>
        </w:rPr>
        <w:t xml:space="preserve"> а у вези са чланом </w:t>
      </w:r>
      <w:r>
        <w:rPr>
          <w:lang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0E3ED3" w:rsidRDefault="000E3ED3" w:rsidP="000E3ED3">
      <w:pPr>
        <w:spacing w:after="240"/>
        <w:ind w:right="68"/>
        <w:contextualSpacing/>
        <w:rPr>
          <w:lang w:val="sr-Cyrl-CS"/>
        </w:rPr>
      </w:pP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0E3ED3" w:rsidRDefault="000E3ED3" w:rsidP="000E3ED3">
      <w:pPr>
        <w:rPr>
          <w:b/>
          <w:bCs/>
          <w:lang w:val="sr-Cyrl-CS"/>
        </w:rPr>
      </w:pPr>
    </w:p>
    <w:p w:rsidR="000E3ED3" w:rsidRDefault="000E3ED3" w:rsidP="000E3ED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bCs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ПОМОЋНИКА МИНИСТРА ТРГОВИНЕ, ТУРИЗМА И ТЕЛЕКОМУНИКАЦИЈА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Душану Протићу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</w:t>
      </w:r>
      <w:r>
        <w:t xml:space="preserve">помоћника министра </w:t>
      </w:r>
      <w:r>
        <w:rPr>
          <w:lang/>
        </w:rPr>
        <w:t xml:space="preserve">трговине, туризма и телекомуникација </w:t>
      </w:r>
      <w:r>
        <w:t xml:space="preserve">– Сектор </w:t>
      </w:r>
      <w:r>
        <w:rPr>
          <w:lang/>
        </w:rPr>
        <w:t>за нормативне и управне послове</w:t>
      </w:r>
      <w:r>
        <w:rPr>
          <w:lang w:val="sr-Cyrl-CS"/>
        </w:rPr>
        <w:t>,</w:t>
      </w:r>
      <w:r>
        <w:rPr>
          <w:bCs/>
          <w:lang w:val="sr-Cyrl-CS"/>
        </w:rPr>
        <w:t xml:space="preserve"> протеком времена на које је постављен на положај – </w:t>
      </w:r>
      <w:r>
        <w:rPr>
          <w:color w:val="000000"/>
          <w:lang w:val="sr-Cyrl-CS"/>
        </w:rPr>
        <w:t>21. јануара 2015. године.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0E3ED3" w:rsidRDefault="000E3ED3" w:rsidP="000E3ED3">
      <w:pPr>
        <w:pStyle w:val="BodyText2"/>
        <w:spacing w:after="0" w:line="240" w:lineRule="auto"/>
        <w:jc w:val="center"/>
        <w:rPr>
          <w:lang/>
        </w:rPr>
      </w:pPr>
    </w:p>
    <w:p w:rsidR="000E3ED3" w:rsidRDefault="000E3ED3" w:rsidP="000E3ED3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119-600/2015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BA451F" w:rsidRDefault="00BA451F" w:rsidP="00BA451F">
      <w:pPr>
        <w:tabs>
          <w:tab w:val="clear" w:pos="1418"/>
        </w:tabs>
        <w:jc w:val="left"/>
        <w:sectPr w:rsidR="00BA451F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Default="00BA451F" w:rsidP="00BA451F">
      <w:pPr>
        <w:jc w:val="right"/>
        <w:rPr>
          <w:lang/>
        </w:rPr>
      </w:pPr>
    </w:p>
    <w:p w:rsidR="00BA451F" w:rsidRDefault="00BA451F" w:rsidP="00BA451F">
      <w:pPr>
        <w:rPr>
          <w:lang/>
        </w:rPr>
      </w:pPr>
    </w:p>
    <w:p w:rsidR="00BA451F" w:rsidRDefault="00BA451F" w:rsidP="00BA451F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4а</w:t>
      </w:r>
      <w:r>
        <w:rPr>
          <w:lang w:val="ru-RU"/>
        </w:rPr>
        <w:t xml:space="preserve"> став 1. Уредбе о оснивању Канцеларије за помоћ и обнову поплављених подручја („Службени гласник РС”, бр. 55/14, 110/14 и 136/14),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A451F" w:rsidRDefault="00BA451F" w:rsidP="00BA451F">
      <w:pPr>
        <w:rPr>
          <w:lang w:val="ru-RU"/>
        </w:rPr>
      </w:pPr>
    </w:p>
    <w:p w:rsidR="00BA451F" w:rsidRDefault="00BA451F" w:rsidP="00BA451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A451F" w:rsidRDefault="00BA451F" w:rsidP="00BA451F">
      <w:pPr>
        <w:jc w:val="center"/>
        <w:rPr>
          <w:b/>
          <w:lang w:val="sr-Cyrl-CS"/>
        </w:rPr>
      </w:pPr>
    </w:p>
    <w:p w:rsidR="00BA451F" w:rsidRDefault="00BA451F" w:rsidP="00BA451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/>
        </w:rPr>
        <w:t>ДИРЕКТОРА КАНЦЕЛАРИЈЕ ЗА ПОМОЋ И ОБНОВУ ПОПЛАВЉЕНИХ ПОДРУЧЈА</w:t>
      </w:r>
    </w:p>
    <w:p w:rsidR="00BA451F" w:rsidRDefault="00BA451F" w:rsidP="00BA451F">
      <w:pPr>
        <w:jc w:val="center"/>
        <w:rPr>
          <w:lang w:val="sr-Cyrl-CS"/>
        </w:rPr>
      </w:pPr>
    </w:p>
    <w:p w:rsidR="00BA451F" w:rsidRDefault="00BA451F" w:rsidP="00BA451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A451F" w:rsidRDefault="00BA451F" w:rsidP="00BA451F">
      <w:pPr>
        <w:jc w:val="center"/>
        <w:rPr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помоћника </w:t>
      </w:r>
      <w:r>
        <w:rPr>
          <w:lang/>
        </w:rPr>
        <w:t>директора Канцеларије за помоћ и обнову поплављених подручја</w:t>
      </w:r>
      <w:r>
        <w:rPr>
          <w:lang w:val="sr-Cyrl-CS"/>
        </w:rPr>
        <w:t xml:space="preserve"> – Сектор за пријем, координацију, поделу помоћи и извештавање о програмима помоћи и обнове, на шест месеци.</w:t>
      </w: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A451F" w:rsidRDefault="00BA451F" w:rsidP="00BA451F">
      <w:pPr>
        <w:jc w:val="center"/>
        <w:rPr>
          <w:b/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ind w:firstLine="1080"/>
        <w:rPr>
          <w:lang w:val="sr-Cyrl-CS"/>
        </w:rPr>
      </w:pPr>
    </w:p>
    <w:p w:rsidR="00BA451F" w:rsidRDefault="00BA451F" w:rsidP="00BA451F">
      <w:pPr>
        <w:rPr>
          <w:lang w:val="ru-RU"/>
        </w:rPr>
      </w:pPr>
      <w:r>
        <w:rPr>
          <w:lang w:val="ru-RU"/>
        </w:rPr>
        <w:t>24 Број: 119-350/2015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  <w:lang/>
        </w:rPr>
      </w:pPr>
    </w:p>
    <w:p w:rsidR="00BA451F" w:rsidRDefault="00BA451F" w:rsidP="00BA451F">
      <w:pPr>
        <w:rPr>
          <w:b/>
        </w:rPr>
      </w:pPr>
    </w:p>
    <w:p w:rsidR="00BA451F" w:rsidRDefault="00BA451F" w:rsidP="00BA451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BA451F">
      <w:pPr>
        <w:tabs>
          <w:tab w:val="clear" w:pos="1418"/>
        </w:tabs>
        <w:jc w:val="left"/>
        <w:sectPr w:rsidR="000E3ED3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Владислав Петковић </w:t>
      </w:r>
      <w:r>
        <w:rPr>
          <w:lang w:val="ru-RU"/>
        </w:rPr>
        <w:t>за вршиоца дужности помоћника директора Канцеларије за Косово и Метохију</w:t>
      </w:r>
      <w:r>
        <w:rPr>
          <w:lang w:val="sr-Cyrl-CS"/>
        </w:rPr>
        <w:t xml:space="preserve"> – Сектор за економски развој, одрживи повратак и ИПА пројекте, на шест месеци.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119-648/2015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tabs>
          <w:tab w:val="clear" w:pos="1418"/>
        </w:tabs>
        <w:jc w:val="left"/>
        <w:rPr>
          <w:sz w:val="22"/>
          <w:szCs w:val="22"/>
          <w:lang/>
        </w:rPr>
        <w:sectPr w:rsidR="000E3ED3">
          <w:pgSz w:w="12240" w:h="15840"/>
          <w:pgMar w:top="567" w:right="1440" w:bottom="1440" w:left="1440" w:header="708" w:footer="708" w:gutter="0"/>
          <w:cols w:space="720"/>
        </w:sect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Слађана Марковић Стојановић </w:t>
      </w:r>
      <w:r>
        <w:rPr>
          <w:lang w:val="ru-RU"/>
        </w:rPr>
        <w:t>за вршиоца дужности помоћника директора Канцеларије за Косово и Метохију</w:t>
      </w:r>
      <w:r>
        <w:rPr>
          <w:lang w:val="sr-Cyrl-CS"/>
        </w:rPr>
        <w:t xml:space="preserve"> – Сектор за јавне службе и социјалну политику на Косову и Метохији, на шест месеци.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119-651/2015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tabs>
          <w:tab w:val="clear" w:pos="1418"/>
        </w:tabs>
        <w:jc w:val="left"/>
        <w:rPr>
          <w:sz w:val="22"/>
          <w:szCs w:val="22"/>
          <w:lang/>
        </w:rPr>
        <w:sectPr w:rsidR="000E3ED3">
          <w:pgSz w:w="12240" w:h="15840"/>
          <w:pgMar w:top="567" w:right="1440" w:bottom="1440" w:left="1440" w:header="708" w:footer="708" w:gutter="0"/>
          <w:cols w:space="720"/>
        </w:sectPr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>ДИРЕКТОРА КАНЦЕЛАРИЈЕ ЗА КОСОВО И МЕТОХИЈУ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E3ED3" w:rsidRDefault="000E3ED3" w:rsidP="000E3ED3">
      <w:pPr>
        <w:jc w:val="center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Миљан Ранђеловић </w:t>
      </w:r>
      <w:r>
        <w:rPr>
          <w:lang w:val="ru-RU"/>
        </w:rPr>
        <w:t>за вршиоца дужности помоћника директора Канцеларије за Косово и Метохију</w:t>
      </w:r>
      <w:r>
        <w:rPr>
          <w:lang w:val="sr-Cyrl-CS"/>
        </w:rPr>
        <w:t xml:space="preserve"> – Сектор за опште послове, на шест месеци.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</w:t>
      </w:r>
      <w:r>
        <w:t>653</w:t>
      </w:r>
      <w:r>
        <w:rPr>
          <w:lang w:val="ru-RU"/>
        </w:rPr>
        <w:t>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BA451F">
      <w:pPr>
        <w:tabs>
          <w:tab w:val="clear" w:pos="1418"/>
        </w:tabs>
        <w:jc w:val="left"/>
        <w:sectPr w:rsidR="000E3ED3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Default="000E3ED3" w:rsidP="000E3ED3">
      <w:pPr>
        <w:ind w:firstLine="1440"/>
        <w:jc w:val="right"/>
        <w:rPr>
          <w:lang/>
        </w:rPr>
      </w:pPr>
    </w:p>
    <w:p w:rsidR="000E3ED3" w:rsidRDefault="000E3ED3" w:rsidP="000E3ED3">
      <w:pPr>
        <w:ind w:firstLine="1440"/>
        <w:jc w:val="right"/>
        <w:rPr>
          <w:lang/>
        </w:rPr>
      </w:pPr>
    </w:p>
    <w:p w:rsidR="000E3ED3" w:rsidRDefault="000E3ED3" w:rsidP="000E3ED3">
      <w:pPr>
        <w:ind w:firstLine="1440"/>
        <w:rPr>
          <w:lang/>
        </w:rPr>
      </w:pPr>
    </w:p>
    <w:p w:rsidR="000E3ED3" w:rsidRDefault="000E3ED3" w:rsidP="000E3ED3">
      <w:pPr>
        <w:ind w:firstLine="1440"/>
      </w:pPr>
      <w:r>
        <w:rPr>
          <w:lang w:val="sr-Cyrl-CS"/>
        </w:rPr>
        <w:t xml:space="preserve">На основу члана </w:t>
      </w:r>
      <w:r>
        <w:rPr>
          <w:lang/>
        </w:rPr>
        <w:t>17</w:t>
      </w:r>
      <w:r>
        <w:rPr>
          <w:lang w:val="sr-Cyrl-CS"/>
        </w:rPr>
        <w:t xml:space="preserve">. став 1. Закона о </w:t>
      </w:r>
      <w:r>
        <w:rPr>
          <w:lang/>
        </w:rPr>
        <w:t>Фонду за развој Републике Србије</w:t>
      </w:r>
      <w:r>
        <w:rPr>
          <w:lang w:val="sr-Cyrl-CS"/>
        </w:rPr>
        <w:t xml:space="preserve"> („Службени гласник РС”, бр. </w:t>
      </w:r>
      <w:r>
        <w:rPr>
          <w:lang/>
        </w:rPr>
        <w:t>36/09, 88/10, 119/12 и 5/15</w:t>
      </w:r>
      <w:r>
        <w:rPr>
          <w:lang w:val="sr-Cyrl-CS"/>
        </w:rPr>
        <w:t>)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E3ED3" w:rsidRDefault="000E3ED3" w:rsidP="000E3ED3">
      <w:pPr>
        <w:ind w:firstLine="1080"/>
      </w:pPr>
    </w:p>
    <w:p w:rsidR="000E3ED3" w:rsidRDefault="000E3ED3" w:rsidP="000E3ED3">
      <w:pPr>
        <w:ind w:firstLine="1080"/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</w:pPr>
    </w:p>
    <w:p w:rsidR="000E3ED3" w:rsidRDefault="000E3ED3" w:rsidP="000E3ED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</w:rPr>
      </w:pPr>
    </w:p>
    <w:p w:rsidR="000E3ED3" w:rsidRDefault="000E3ED3" w:rsidP="000E3ED3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  <w:lang w:val="sr-Cyrl-CS"/>
        </w:rPr>
        <w:t xml:space="preserve"> ДИРЕКТОРА </w:t>
      </w:r>
      <w:r>
        <w:rPr>
          <w:b/>
          <w:lang/>
        </w:rPr>
        <w:t>ФОНДА ЗА РАЗВОЈ РЕПУБЛИКЕ СРБИЈЕ</w:t>
      </w:r>
    </w:p>
    <w:p w:rsidR="000E3ED3" w:rsidRDefault="000E3ED3" w:rsidP="000E3ED3">
      <w:pPr>
        <w:ind w:firstLine="1080"/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</w:pPr>
      <w:r>
        <w:rPr>
          <w:lang w:val="sr-Cyrl-CS"/>
        </w:rPr>
        <w:t>I</w:t>
      </w:r>
    </w:p>
    <w:p w:rsidR="000E3ED3" w:rsidRDefault="000E3ED3" w:rsidP="000E3ED3"/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 се Слађана Бацковић дужности</w:t>
      </w:r>
      <w:r>
        <w:rPr>
          <w:lang w:val="sr-Cyrl-CS"/>
        </w:rPr>
        <w:t xml:space="preserve"> директора </w:t>
      </w:r>
      <w:r>
        <w:rPr>
          <w:lang/>
        </w:rPr>
        <w:t>Фонда за развој Републике Србије</w:t>
      </w:r>
      <w:r>
        <w:rPr>
          <w:lang w:val="sr-Cyrl-CS"/>
        </w:rPr>
        <w:t>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rPr>
          <w:b/>
          <w:lang w:val="sr-Cyrl-CS"/>
        </w:rPr>
      </w:pPr>
    </w:p>
    <w:p w:rsidR="000E3ED3" w:rsidRDefault="000E3ED3" w:rsidP="000E3ED3">
      <w:pPr>
        <w:ind w:firstLine="1080"/>
        <w:rPr>
          <w:lang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/>
        </w:rPr>
      </w:pPr>
    </w:p>
    <w:p w:rsidR="000E3ED3" w:rsidRDefault="000E3ED3" w:rsidP="000E3ED3">
      <w:pPr>
        <w:rPr>
          <w:lang w:val="ru-RU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119-620/2015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spacing w:after="240"/>
        <w:contextualSpacing/>
        <w:rPr>
          <w:lang w:val="sr-Cyrl-CS"/>
        </w:rPr>
      </w:pPr>
    </w:p>
    <w:p w:rsidR="000E3ED3" w:rsidRDefault="000E3ED3" w:rsidP="000E3ED3">
      <w:pPr>
        <w:tabs>
          <w:tab w:val="clear" w:pos="1418"/>
        </w:tabs>
        <w:jc w:val="left"/>
        <w:rPr>
          <w:lang/>
        </w:rPr>
        <w:sectPr w:rsidR="000E3ED3">
          <w:pgSz w:w="12240" w:h="15840"/>
          <w:pgMar w:top="1440" w:right="1800" w:bottom="1440" w:left="1800" w:header="720" w:footer="720" w:gutter="0"/>
          <w:cols w:space="720"/>
        </w:sectPr>
      </w:pPr>
    </w:p>
    <w:p w:rsidR="000E3ED3" w:rsidRDefault="000E3ED3" w:rsidP="000E3ED3">
      <w:pPr>
        <w:ind w:firstLine="1440"/>
        <w:jc w:val="right"/>
        <w:rPr>
          <w:rFonts w:eastAsiaTheme="minorEastAsia"/>
          <w:lang/>
        </w:rPr>
      </w:pPr>
    </w:p>
    <w:p w:rsidR="000E3ED3" w:rsidRDefault="000E3ED3" w:rsidP="000E3ED3">
      <w:pPr>
        <w:ind w:firstLine="1440"/>
        <w:rPr>
          <w:lang/>
        </w:rPr>
      </w:pPr>
    </w:p>
    <w:p w:rsidR="000E3ED3" w:rsidRDefault="000E3ED3" w:rsidP="000E3ED3">
      <w:pPr>
        <w:ind w:firstLine="1440"/>
        <w:rPr>
          <w:lang/>
        </w:rPr>
      </w:pPr>
    </w:p>
    <w:p w:rsidR="000E3ED3" w:rsidRDefault="000E3ED3" w:rsidP="000E3ED3">
      <w:pPr>
        <w:ind w:firstLine="1440"/>
        <w:jc w:val="right"/>
        <w:rPr>
          <w:lang/>
        </w:rPr>
      </w:pPr>
    </w:p>
    <w:p w:rsidR="000E3ED3" w:rsidRDefault="000E3ED3" w:rsidP="000E3ED3">
      <w:pPr>
        <w:ind w:firstLine="1440"/>
        <w:rPr>
          <w:lang/>
        </w:rPr>
      </w:pPr>
    </w:p>
    <w:p w:rsidR="000E3ED3" w:rsidRDefault="000E3ED3" w:rsidP="000E3ED3">
      <w:pPr>
        <w:ind w:firstLine="1440"/>
      </w:pPr>
      <w:r>
        <w:rPr>
          <w:lang w:val="sr-Cyrl-CS"/>
        </w:rPr>
        <w:t xml:space="preserve">На основу члана </w:t>
      </w:r>
      <w:r>
        <w:rPr>
          <w:lang/>
        </w:rPr>
        <w:t>17</w:t>
      </w:r>
      <w:r>
        <w:rPr>
          <w:lang w:val="sr-Cyrl-CS"/>
        </w:rPr>
        <w:t xml:space="preserve">. став 1. Закона о </w:t>
      </w:r>
      <w:r>
        <w:rPr>
          <w:lang/>
        </w:rPr>
        <w:t>Фонду за развој Републике Србије</w:t>
      </w:r>
      <w:r>
        <w:rPr>
          <w:lang w:val="sr-Cyrl-CS"/>
        </w:rPr>
        <w:t xml:space="preserve"> („Службени гласник РС”, бр. </w:t>
      </w:r>
      <w:r>
        <w:rPr>
          <w:lang/>
        </w:rPr>
        <w:t>36/09, 88/10, 119/12 и</w:t>
      </w:r>
      <w:r>
        <w:t xml:space="preserve"> 5/15</w:t>
      </w:r>
      <w:r>
        <w:rPr>
          <w:lang w:val="sr-Cyrl-CS"/>
        </w:rPr>
        <w:t>)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0E3ED3" w:rsidRDefault="000E3ED3" w:rsidP="000E3ED3">
      <w:pPr>
        <w:ind w:firstLine="1080"/>
      </w:pPr>
    </w:p>
    <w:p w:rsidR="000E3ED3" w:rsidRDefault="000E3ED3" w:rsidP="000E3ED3">
      <w:pPr>
        <w:ind w:firstLine="1080"/>
      </w:pPr>
      <w:r>
        <w:rPr>
          <w:lang w:val="sr-Cyrl-CS"/>
        </w:rPr>
        <w:tab/>
        <w:t>Влада доноси</w:t>
      </w:r>
    </w:p>
    <w:p w:rsidR="000E3ED3" w:rsidRDefault="000E3ED3" w:rsidP="000E3ED3">
      <w:pPr>
        <w:ind w:firstLine="1080"/>
      </w:pPr>
    </w:p>
    <w:p w:rsidR="000E3ED3" w:rsidRDefault="000E3ED3" w:rsidP="000E3ED3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  <w:lang w:val="sr-Cyrl-CS"/>
        </w:rPr>
        <w:t xml:space="preserve"> ВРШИОЦА ДУЖНОСТИ</w:t>
      </w:r>
      <w:r>
        <w:rPr>
          <w:lang w:val="sr-Cyrl-CS"/>
        </w:rPr>
        <w:t xml:space="preserve"> </w:t>
      </w:r>
      <w:r>
        <w:rPr>
          <w:b/>
          <w:lang w:val="sr-Cyrl-CS"/>
        </w:rPr>
        <w:t xml:space="preserve">ДИРЕКТОРА </w:t>
      </w:r>
    </w:p>
    <w:p w:rsidR="000E3ED3" w:rsidRDefault="000E3ED3" w:rsidP="000E3ED3">
      <w:pPr>
        <w:jc w:val="center"/>
        <w:rPr>
          <w:b/>
          <w:lang/>
        </w:rPr>
      </w:pPr>
      <w:r>
        <w:rPr>
          <w:b/>
          <w:lang/>
        </w:rPr>
        <w:t>ФОНДА ЗА РАЗВОЈ РЕПУБЛИКЕ СРБИЈЕ</w:t>
      </w:r>
    </w:p>
    <w:p w:rsidR="000E3ED3" w:rsidRDefault="000E3ED3" w:rsidP="000E3ED3">
      <w:pPr>
        <w:ind w:firstLine="1080"/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</w:pPr>
      <w:r>
        <w:rPr>
          <w:lang w:val="sr-Cyrl-CS"/>
        </w:rPr>
        <w:t>I</w:t>
      </w:r>
    </w:p>
    <w:p w:rsidR="000E3ED3" w:rsidRDefault="000E3ED3" w:rsidP="000E3ED3"/>
    <w:p w:rsidR="000E3ED3" w:rsidRDefault="000E3ED3" w:rsidP="000E3ED3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Именује се Слађана Бацковић за</w:t>
      </w:r>
      <w:r>
        <w:rPr>
          <w:lang w:val="sr-Cyrl-CS"/>
        </w:rPr>
        <w:t xml:space="preserve"> вршиоца дужности директора </w:t>
      </w:r>
      <w:r>
        <w:rPr>
          <w:lang/>
        </w:rPr>
        <w:t>Фонда за развој Републике Србије</w:t>
      </w:r>
      <w:r>
        <w:rPr>
          <w:lang w:val="sr-Cyrl-CS"/>
        </w:rPr>
        <w:t>.</w:t>
      </w: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E3ED3" w:rsidRDefault="000E3ED3" w:rsidP="000E3ED3">
      <w:pPr>
        <w:rPr>
          <w:b/>
          <w:lang w:val="sr-Cyrl-CS"/>
        </w:rPr>
      </w:pPr>
    </w:p>
    <w:p w:rsidR="000E3ED3" w:rsidRDefault="000E3ED3" w:rsidP="000E3ED3">
      <w:pPr>
        <w:ind w:firstLine="1080"/>
        <w:rPr>
          <w:lang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3ED3" w:rsidRDefault="000E3ED3" w:rsidP="000E3ED3">
      <w:pPr>
        <w:ind w:firstLine="1080"/>
        <w:rPr>
          <w:lang/>
        </w:rPr>
      </w:pPr>
    </w:p>
    <w:p w:rsidR="000E3ED3" w:rsidRDefault="000E3ED3" w:rsidP="000E3ED3">
      <w:pPr>
        <w:ind w:firstLine="1080"/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119-619/2015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0E3ED3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BA451F" w:rsidRDefault="00BA451F" w:rsidP="00BA451F">
      <w:pPr>
        <w:tabs>
          <w:tab w:val="clear" w:pos="1418"/>
        </w:tabs>
        <w:jc w:val="left"/>
        <w:sectPr w:rsidR="00BA451F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Default="00BA451F" w:rsidP="00BA451F"/>
    <w:p w:rsidR="00BA451F" w:rsidRDefault="00BA451F" w:rsidP="00BA451F">
      <w:pPr>
        <w:ind w:right="-149" w:firstLine="1440"/>
        <w:contextualSpacing/>
        <w:jc w:val="right"/>
        <w:rPr>
          <w:lang/>
        </w:rPr>
      </w:pPr>
    </w:p>
    <w:p w:rsidR="00BA451F" w:rsidRDefault="00BA451F" w:rsidP="00BA451F">
      <w:pPr>
        <w:ind w:right="-149" w:firstLine="1440"/>
        <w:contextualSpacing/>
        <w:jc w:val="right"/>
        <w:rPr>
          <w:lang/>
        </w:rPr>
      </w:pPr>
    </w:p>
    <w:p w:rsidR="00BA451F" w:rsidRDefault="00BA451F" w:rsidP="00BA451F">
      <w:pPr>
        <w:ind w:right="-149" w:firstLine="1440"/>
        <w:contextualSpacing/>
        <w:jc w:val="right"/>
      </w:pPr>
    </w:p>
    <w:p w:rsidR="00BA451F" w:rsidRDefault="00BA451F" w:rsidP="00BA451F">
      <w:pPr>
        <w:ind w:right="-138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BA451F" w:rsidRDefault="00BA451F" w:rsidP="00BA451F"/>
    <w:p w:rsidR="00BA451F" w:rsidRDefault="00BA451F" w:rsidP="00BA451F">
      <w:r>
        <w:t xml:space="preserve">           </w:t>
      </w:r>
      <w:r>
        <w:tab/>
      </w:r>
      <w:r>
        <w:tab/>
        <w:t>Влада доноси</w:t>
      </w:r>
    </w:p>
    <w:p w:rsidR="00BA451F" w:rsidRDefault="00BA451F" w:rsidP="00BA451F">
      <w:pPr>
        <w:jc w:val="center"/>
      </w:pPr>
    </w:p>
    <w:p w:rsidR="00BA451F" w:rsidRDefault="00BA451F" w:rsidP="00BA451F">
      <w:pPr>
        <w:tabs>
          <w:tab w:val="left" w:pos="7740"/>
        </w:tabs>
        <w:jc w:val="center"/>
        <w:rPr>
          <w:b/>
        </w:rPr>
      </w:pPr>
      <w:r>
        <w:rPr>
          <w:b/>
        </w:rPr>
        <w:t>Р Е Ш Е Њ Е</w:t>
      </w:r>
    </w:p>
    <w:p w:rsidR="00BA451F" w:rsidRDefault="00BA451F" w:rsidP="00BA451F">
      <w:pPr>
        <w:jc w:val="center"/>
        <w:rPr>
          <w:b/>
        </w:rPr>
      </w:pPr>
    </w:p>
    <w:p w:rsidR="00BA451F" w:rsidRDefault="00BA451F" w:rsidP="00BA451F">
      <w:pPr>
        <w:ind w:right="-149"/>
        <w:contextualSpacing/>
        <w:jc w:val="center"/>
        <w:rPr>
          <w:b/>
        </w:rPr>
      </w:pPr>
      <w:r>
        <w:rPr>
          <w:b/>
        </w:rPr>
        <w:t>О РАЗРЕШЕЊУ ПРЕДСЕДНИКА И</w:t>
      </w:r>
      <w:r>
        <w:rPr>
          <w:b/>
          <w:lang w:val="sr-Cyrl-CS"/>
        </w:rPr>
        <w:t xml:space="preserve"> ЧЛАНА </w:t>
      </w:r>
      <w:r>
        <w:rPr>
          <w:b/>
        </w:rPr>
        <w:t>ОДБОРА ЗА ЈАВНИ НАДЗОР</w:t>
      </w:r>
    </w:p>
    <w:p w:rsidR="00BA451F" w:rsidRDefault="00BA451F" w:rsidP="00BA451F">
      <w:pPr>
        <w:ind w:right="-149"/>
        <w:contextualSpacing/>
        <w:jc w:val="center"/>
        <w:rPr>
          <w:b/>
        </w:rPr>
      </w:pPr>
      <w:r>
        <w:rPr>
          <w:b/>
        </w:rPr>
        <w:t>НАД ОБАВЉАЊЕМ РЕВИЗИЈЕ</w:t>
      </w:r>
    </w:p>
    <w:p w:rsidR="00BA451F" w:rsidRDefault="00BA451F" w:rsidP="00BA451F">
      <w:pPr>
        <w:ind w:firstLine="720"/>
        <w:jc w:val="center"/>
        <w:rPr>
          <w:b/>
        </w:rPr>
      </w:pPr>
    </w:p>
    <w:p w:rsidR="00BA451F" w:rsidRDefault="00BA451F" w:rsidP="00BA451F">
      <w:pPr>
        <w:jc w:val="center"/>
      </w:pPr>
      <w:r>
        <w:t>I</w:t>
      </w:r>
    </w:p>
    <w:p w:rsidR="00BA451F" w:rsidRDefault="00BA451F" w:rsidP="00BA451F">
      <w:pPr>
        <w:ind w:firstLine="720"/>
        <w:jc w:val="center"/>
      </w:pPr>
    </w:p>
    <w:p w:rsidR="00BA451F" w:rsidRDefault="00BA451F" w:rsidP="00BA451F">
      <w:pPr>
        <w:ind w:right="-149"/>
        <w:contextualSpacing/>
      </w:pPr>
      <w:r>
        <w:tab/>
      </w:r>
      <w:r>
        <w:tab/>
        <w:t>Разрешавају се дужности у Одбору за јавни надзор над обављањем ревизије:</w:t>
      </w:r>
    </w:p>
    <w:p w:rsidR="00BA451F" w:rsidRDefault="00BA451F" w:rsidP="00BA451F">
      <w:pPr>
        <w:ind w:right="-149"/>
        <w:contextualSpacing/>
      </w:pPr>
    </w:p>
    <w:p w:rsidR="00BA451F" w:rsidRDefault="00BA451F" w:rsidP="00BA451F">
      <w:pPr>
        <w:ind w:right="-149"/>
        <w:contextualSpacing/>
      </w:pPr>
      <w:r>
        <w:tab/>
      </w:r>
      <w:r>
        <w:tab/>
        <w:t xml:space="preserve">1. Драгутин Драгојевић, председник, </w:t>
      </w:r>
    </w:p>
    <w:p w:rsidR="00BA451F" w:rsidRDefault="00BA451F" w:rsidP="00BA451F">
      <w:pPr>
        <w:ind w:right="-149"/>
        <w:contextualSpacing/>
        <w:rPr>
          <w:lang w:val="sr-Cyrl-CS"/>
        </w:rPr>
      </w:pPr>
      <w:r>
        <w:tab/>
      </w:r>
      <w:r>
        <w:tab/>
        <w:t>2.</w:t>
      </w:r>
      <w:r>
        <w:rPr>
          <w:lang/>
        </w:rPr>
        <w:t xml:space="preserve"> Жељко Јовић</w:t>
      </w:r>
      <w:r>
        <w:t>, члан.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BA451F" w:rsidRDefault="00BA451F" w:rsidP="00BA451F">
      <w:pPr>
        <w:jc w:val="center"/>
      </w:pPr>
      <w:r>
        <w:t>II</w:t>
      </w:r>
    </w:p>
    <w:p w:rsidR="00BA451F" w:rsidRDefault="00BA451F" w:rsidP="00BA451F">
      <w:pPr>
        <w:jc w:val="center"/>
      </w:pPr>
    </w:p>
    <w:p w:rsidR="00BA451F" w:rsidRDefault="00BA451F" w:rsidP="00BA451F">
      <w:r>
        <w:tab/>
      </w:r>
      <w:r>
        <w:tab/>
        <w:t>Ово решење објавити у „Службеном гласнику Републике Србије”.</w:t>
      </w:r>
    </w:p>
    <w:p w:rsidR="00BA451F" w:rsidRDefault="00BA451F" w:rsidP="00BA451F"/>
    <w:p w:rsidR="00BA451F" w:rsidRDefault="00BA451F" w:rsidP="00BA451F"/>
    <w:p w:rsidR="00BA451F" w:rsidRDefault="00BA451F" w:rsidP="00BA451F">
      <w:pPr>
        <w:rPr>
          <w:lang w:val="ru-RU"/>
        </w:rPr>
      </w:pPr>
      <w:r>
        <w:rPr>
          <w:lang w:val="ru-RU"/>
        </w:rPr>
        <w:t>24 Број: 119-493/2015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</w:rPr>
      </w:pPr>
    </w:p>
    <w:p w:rsidR="00BA451F" w:rsidRDefault="00BA451F" w:rsidP="00BA451F">
      <w:pPr>
        <w:rPr>
          <w:b/>
        </w:rPr>
      </w:pPr>
    </w:p>
    <w:p w:rsidR="00BA451F" w:rsidRDefault="00BA451F" w:rsidP="00BA451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BA451F" w:rsidRDefault="00BA451F" w:rsidP="00BA451F">
      <w:pPr>
        <w:tabs>
          <w:tab w:val="clear" w:pos="1418"/>
        </w:tabs>
        <w:jc w:val="left"/>
        <w:rPr>
          <w:lang w:val="sr-Cyrl-CS"/>
        </w:rPr>
        <w:sectPr w:rsidR="00BA451F">
          <w:pgSz w:w="12240" w:h="15840"/>
          <w:pgMar w:top="567" w:right="1440" w:bottom="284" w:left="1440" w:header="708" w:footer="708" w:gutter="0"/>
          <w:cols w:space="720"/>
        </w:sectPr>
      </w:pPr>
    </w:p>
    <w:p w:rsidR="00BA451F" w:rsidRDefault="00BA451F" w:rsidP="00BA451F">
      <w:pPr>
        <w:ind w:right="-149" w:firstLine="1440"/>
        <w:contextualSpacing/>
        <w:jc w:val="right"/>
        <w:rPr>
          <w:lang/>
        </w:rPr>
      </w:pPr>
    </w:p>
    <w:p w:rsidR="00BA451F" w:rsidRDefault="00BA451F" w:rsidP="00BA451F">
      <w:pPr>
        <w:ind w:right="-149" w:firstLine="1440"/>
        <w:contextualSpacing/>
        <w:jc w:val="right"/>
      </w:pPr>
    </w:p>
    <w:p w:rsidR="00BA451F" w:rsidRDefault="00BA451F" w:rsidP="00BA451F">
      <w:pPr>
        <w:ind w:right="-138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94. став 2. Закона о ревизији („Службени гласник РС”, број 62/13), тачке 3. Одлуке о оснивању Одбора за јавни надзор над обављањем ревизије („Службени гласник РС”, број 93/13)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BA451F" w:rsidRDefault="00BA451F" w:rsidP="00BA451F"/>
    <w:p w:rsidR="00BA451F" w:rsidRDefault="00BA451F" w:rsidP="00BA451F">
      <w:r>
        <w:t xml:space="preserve">           </w:t>
      </w:r>
      <w:r>
        <w:tab/>
      </w:r>
      <w:r>
        <w:tab/>
        <w:t>Влада доноси</w:t>
      </w:r>
    </w:p>
    <w:p w:rsidR="00BA451F" w:rsidRDefault="00BA451F" w:rsidP="00BA451F">
      <w:pPr>
        <w:jc w:val="center"/>
      </w:pPr>
    </w:p>
    <w:p w:rsidR="00BA451F" w:rsidRDefault="00BA451F" w:rsidP="00BA451F">
      <w:pPr>
        <w:tabs>
          <w:tab w:val="left" w:pos="7740"/>
        </w:tabs>
        <w:jc w:val="center"/>
        <w:rPr>
          <w:b/>
        </w:rPr>
      </w:pPr>
      <w:r>
        <w:rPr>
          <w:b/>
        </w:rPr>
        <w:t>Р Е Ш Е Њ Е</w:t>
      </w:r>
    </w:p>
    <w:p w:rsidR="00BA451F" w:rsidRDefault="00BA451F" w:rsidP="00BA451F">
      <w:pPr>
        <w:jc w:val="center"/>
        <w:rPr>
          <w:b/>
        </w:rPr>
      </w:pPr>
    </w:p>
    <w:p w:rsidR="00BA451F" w:rsidRDefault="00BA451F" w:rsidP="00BA451F">
      <w:pPr>
        <w:ind w:right="-149"/>
        <w:contextualSpacing/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ПРЕДСЕДНИКА ОДБОРА ЗА ЈАВНИ НАДЗОР</w:t>
      </w:r>
    </w:p>
    <w:p w:rsidR="00BA451F" w:rsidRDefault="00BA451F" w:rsidP="00BA451F">
      <w:pPr>
        <w:ind w:right="-149"/>
        <w:contextualSpacing/>
        <w:jc w:val="center"/>
        <w:rPr>
          <w:b/>
        </w:rPr>
      </w:pPr>
      <w:r>
        <w:rPr>
          <w:b/>
        </w:rPr>
        <w:t>НАД ОБАВЉАЊЕМ РЕВИЗИЈЕ</w:t>
      </w:r>
    </w:p>
    <w:p w:rsidR="00BA451F" w:rsidRDefault="00BA451F" w:rsidP="00BA451F">
      <w:pPr>
        <w:ind w:firstLine="720"/>
        <w:jc w:val="center"/>
        <w:rPr>
          <w:b/>
        </w:rPr>
      </w:pPr>
    </w:p>
    <w:p w:rsidR="00BA451F" w:rsidRDefault="00BA451F" w:rsidP="00BA451F">
      <w:pPr>
        <w:jc w:val="center"/>
      </w:pPr>
      <w:r>
        <w:t>I</w:t>
      </w:r>
    </w:p>
    <w:p w:rsidR="00BA451F" w:rsidRDefault="00BA451F" w:rsidP="00BA451F">
      <w:pPr>
        <w:ind w:firstLine="720"/>
        <w:jc w:val="center"/>
      </w:pPr>
    </w:p>
    <w:p w:rsidR="00BA451F" w:rsidRDefault="00BA451F" w:rsidP="00BA451F">
      <w:pPr>
        <w:ind w:right="-149"/>
        <w:contextualSpacing/>
        <w:rPr>
          <w:lang/>
        </w:rPr>
      </w:pPr>
      <w:r>
        <w:tab/>
      </w:r>
      <w:r>
        <w:rPr>
          <w:lang/>
        </w:rPr>
        <w:t xml:space="preserve">Именује се Жељко Јовић, генерални директор Сектора за контролу пословања банака у Народној банци Србије, за председника </w:t>
      </w:r>
      <w:r>
        <w:t>Одборa за јавни надзор над обављањем ревизије</w:t>
      </w:r>
      <w:r>
        <w:rPr>
          <w:lang/>
        </w:rPr>
        <w:t>.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BA451F" w:rsidRDefault="00BA451F" w:rsidP="00BA451F">
      <w:pPr>
        <w:jc w:val="center"/>
      </w:pPr>
      <w:r>
        <w:t>II</w:t>
      </w:r>
    </w:p>
    <w:p w:rsidR="00BA451F" w:rsidRDefault="00BA451F" w:rsidP="00BA451F">
      <w:pPr>
        <w:jc w:val="center"/>
      </w:pPr>
    </w:p>
    <w:p w:rsidR="00BA451F" w:rsidRDefault="00BA451F" w:rsidP="00BA451F">
      <w:r>
        <w:tab/>
      </w:r>
      <w:r>
        <w:tab/>
        <w:t>Ово решење објавити у „Службеном гласнику Републике Србије”.</w:t>
      </w:r>
    </w:p>
    <w:p w:rsidR="00BA451F" w:rsidRDefault="00BA451F" w:rsidP="00BA451F"/>
    <w:p w:rsidR="00BA451F" w:rsidRDefault="00BA451F" w:rsidP="00BA451F"/>
    <w:p w:rsidR="00BA451F" w:rsidRDefault="00BA451F" w:rsidP="00BA451F">
      <w:pPr>
        <w:rPr>
          <w:lang w:val="ru-RU"/>
        </w:rPr>
      </w:pPr>
      <w:r>
        <w:rPr>
          <w:lang w:val="ru-RU"/>
        </w:rPr>
        <w:t>24 Број: 119-495/2015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</w:rPr>
      </w:pPr>
    </w:p>
    <w:p w:rsidR="00BA451F" w:rsidRDefault="00BA451F" w:rsidP="00BA451F">
      <w:pPr>
        <w:rPr>
          <w:b/>
        </w:rPr>
      </w:pPr>
    </w:p>
    <w:p w:rsidR="00BA451F" w:rsidRDefault="00BA451F" w:rsidP="00BA451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0E3ED3" w:rsidRDefault="000E3ED3" w:rsidP="00BA451F">
      <w:pPr>
        <w:tabs>
          <w:tab w:val="clear" w:pos="1418"/>
        </w:tabs>
        <w:jc w:val="left"/>
        <w:sectPr w:rsidR="000E3ED3">
          <w:pgSz w:w="12240" w:h="15840"/>
          <w:pgMar w:top="1440" w:right="1440" w:bottom="1440" w:left="1440" w:header="708" w:footer="708" w:gutter="0"/>
          <w:cols w:space="720"/>
        </w:sectPr>
      </w:pPr>
    </w:p>
    <w:p w:rsidR="000E3ED3" w:rsidRDefault="000E3ED3" w:rsidP="000E3ED3">
      <w:pPr>
        <w:jc w:val="right"/>
      </w:pPr>
    </w:p>
    <w:p w:rsidR="000E3ED3" w:rsidRDefault="000E3ED3" w:rsidP="000E3ED3">
      <w:pPr>
        <w:jc w:val="right"/>
        <w:rPr>
          <w:lang/>
        </w:rPr>
      </w:pP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tabs>
          <w:tab w:val="left" w:pos="142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На основу члана 7. став 2. Закона о Централном регистру обавезног социјалног осигурања („Службени гласник РС”, бр. 30/10,</w:t>
      </w:r>
      <w:r>
        <w:rPr>
          <w:lang w:val="sr-Cyrl-CS"/>
        </w:rPr>
        <w:t xml:space="preserve"> 44/14 – др. закон и 116/14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0E3ED3" w:rsidRDefault="000E3ED3" w:rsidP="000E3ED3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0E3ED3" w:rsidRDefault="000E3ED3" w:rsidP="000E3ED3">
      <w:pPr>
        <w:tabs>
          <w:tab w:val="left" w:pos="5445"/>
        </w:tabs>
        <w:rPr>
          <w:lang/>
        </w:rPr>
      </w:pPr>
    </w:p>
    <w:p w:rsidR="000E3ED3" w:rsidRDefault="000E3ED3" w:rsidP="000E3ED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ЧЛАНА УПРАВНОГ</w:t>
      </w:r>
      <w:r>
        <w:rPr>
          <w:lang/>
        </w:rPr>
        <w:t xml:space="preserve"> </w:t>
      </w:r>
      <w:r>
        <w:rPr>
          <w:b/>
          <w:lang w:val="sr-Cyrl-CS"/>
        </w:rPr>
        <w:t xml:space="preserve">ОДБОРА </w:t>
      </w:r>
    </w:p>
    <w:p w:rsidR="000E3ED3" w:rsidRDefault="000E3ED3" w:rsidP="000E3ED3">
      <w:pPr>
        <w:tabs>
          <w:tab w:val="left" w:pos="0"/>
        </w:tabs>
        <w:jc w:val="center"/>
        <w:rPr>
          <w:b/>
          <w:lang/>
        </w:rPr>
      </w:pPr>
      <w:r>
        <w:rPr>
          <w:b/>
          <w:lang w:val="sr-Cyrl-CS"/>
        </w:rPr>
        <w:t>ЦЕНТРАЛНОГ РЕГИСТРА ОБАВЕЗНОГ СОЦИЈАЛНОГ ОСИГУРАЊА</w:t>
      </w:r>
    </w:p>
    <w:p w:rsidR="000E3ED3" w:rsidRDefault="000E3ED3" w:rsidP="000E3ED3">
      <w:pPr>
        <w:jc w:val="center"/>
        <w:rPr>
          <w:b/>
          <w:lang w:val="sr-Cyrl-CS"/>
        </w:rPr>
      </w:pPr>
    </w:p>
    <w:p w:rsidR="000E3ED3" w:rsidRDefault="000E3ED3" w:rsidP="000E3ED3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0E3ED3" w:rsidRDefault="000E3ED3" w:rsidP="000E3ED3">
      <w:pPr>
        <w:jc w:val="center"/>
        <w:rPr>
          <w:lang/>
        </w:rPr>
      </w:pPr>
    </w:p>
    <w:p w:rsidR="000E3ED3" w:rsidRDefault="000E3ED3" w:rsidP="000E3ED3">
      <w:pPr>
        <w:rPr>
          <w:lang/>
        </w:rPr>
      </w:pPr>
      <w:r>
        <w:rPr>
          <w:lang/>
        </w:rPr>
        <w:tab/>
      </w:r>
      <w:r>
        <w:tab/>
      </w:r>
      <w:r>
        <w:rPr>
          <w:lang/>
        </w:rPr>
        <w:t xml:space="preserve">Разрешава се Наташа Ковачевић дужности члана Управног одбора Централног </w:t>
      </w:r>
      <w:r>
        <w:rPr>
          <w:lang w:val="ru-RU"/>
        </w:rPr>
        <w:t>регистра обавезног социјалног осигурања</w:t>
      </w:r>
      <w:r>
        <w:rPr>
          <w:lang/>
        </w:rPr>
        <w:t>.</w:t>
      </w: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jc w:val="center"/>
        <w:rPr>
          <w:lang/>
        </w:rPr>
      </w:pPr>
      <w:r>
        <w:rPr>
          <w:lang/>
        </w:rPr>
        <w:t>II</w:t>
      </w: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tabs>
          <w:tab w:val="left" w:pos="720"/>
        </w:tabs>
        <w:rPr>
          <w:lang w:val="ru-RU"/>
        </w:rPr>
      </w:pPr>
      <w:r>
        <w:rPr>
          <w:lang/>
        </w:rPr>
        <w:t xml:space="preserve">             </w:t>
      </w:r>
      <w:r>
        <w:rPr>
          <w:lang/>
        </w:rPr>
        <w:tab/>
        <w:t xml:space="preserve">Именује се Мира Станојев, представник Пореске управе, за члана Управног одбора Централног </w:t>
      </w:r>
      <w:r>
        <w:rPr>
          <w:lang w:val="ru-RU"/>
        </w:rPr>
        <w:t>регистра обавезног социјалног осигурања.</w:t>
      </w:r>
    </w:p>
    <w:p w:rsidR="000E3ED3" w:rsidRDefault="000E3ED3" w:rsidP="000E3ED3">
      <w:pPr>
        <w:rPr>
          <w:lang/>
        </w:rPr>
      </w:pPr>
    </w:p>
    <w:p w:rsidR="000E3ED3" w:rsidRDefault="000E3ED3" w:rsidP="000E3ED3">
      <w:pPr>
        <w:tabs>
          <w:tab w:val="left" w:pos="720"/>
        </w:tabs>
        <w:jc w:val="center"/>
        <w:rPr>
          <w:lang/>
        </w:rPr>
      </w:pPr>
      <w:r>
        <w:rPr>
          <w:lang/>
        </w:rPr>
        <w:t>III</w:t>
      </w:r>
    </w:p>
    <w:p w:rsidR="000E3ED3" w:rsidRDefault="000E3ED3" w:rsidP="000E3ED3">
      <w:pPr>
        <w:rPr>
          <w:lang/>
        </w:rPr>
      </w:pPr>
      <w:r>
        <w:rPr>
          <w:lang/>
        </w:rPr>
        <w:tab/>
      </w:r>
    </w:p>
    <w:p w:rsidR="000E3ED3" w:rsidRDefault="000E3ED3" w:rsidP="000E3ED3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rPr>
          <w:lang w:val="sr-Cyrl-CS"/>
        </w:rPr>
      </w:pPr>
    </w:p>
    <w:p w:rsidR="000E3ED3" w:rsidRDefault="000E3ED3" w:rsidP="000E3ED3">
      <w:pPr>
        <w:rPr>
          <w:lang w:val="ru-RU"/>
        </w:rPr>
      </w:pPr>
      <w:r>
        <w:rPr>
          <w:lang w:val="ru-RU"/>
        </w:rPr>
        <w:t>24 Број: 119-586/2015</w:t>
      </w:r>
    </w:p>
    <w:p w:rsidR="000E3ED3" w:rsidRDefault="000E3ED3" w:rsidP="000E3ED3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0E3ED3" w:rsidRDefault="000E3ED3" w:rsidP="000E3ED3">
      <w:pPr>
        <w:rPr>
          <w:b/>
        </w:rPr>
      </w:pPr>
    </w:p>
    <w:p w:rsidR="000E3ED3" w:rsidRDefault="000E3ED3" w:rsidP="000E3ED3">
      <w:pPr>
        <w:rPr>
          <w:b/>
        </w:rPr>
      </w:pPr>
    </w:p>
    <w:p w:rsidR="000E3ED3" w:rsidRDefault="000E3ED3" w:rsidP="000E3ED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E3ED3" w:rsidRDefault="000E3ED3" w:rsidP="000E3ED3">
      <w:pPr>
        <w:jc w:val="center"/>
        <w:rPr>
          <w:b/>
          <w:lang/>
        </w:rPr>
      </w:pPr>
    </w:p>
    <w:p w:rsidR="000E3ED3" w:rsidRDefault="000E3ED3" w:rsidP="000E3ED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0E3ED3" w:rsidTr="00856C61">
        <w:trPr>
          <w:jc w:val="center"/>
        </w:trPr>
        <w:tc>
          <w:tcPr>
            <w:tcW w:w="4360" w:type="dxa"/>
          </w:tcPr>
          <w:p w:rsidR="000E3ED3" w:rsidRDefault="000E3ED3" w:rsidP="00856C61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0E3ED3" w:rsidRDefault="000E3ED3" w:rsidP="00856C61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BA451F" w:rsidRDefault="00BA451F" w:rsidP="00BA451F">
      <w:pPr>
        <w:tabs>
          <w:tab w:val="clear" w:pos="1418"/>
        </w:tabs>
        <w:jc w:val="left"/>
        <w:sectPr w:rsidR="00BA451F">
          <w:pgSz w:w="12240" w:h="15840"/>
          <w:pgMar w:top="1440" w:right="1440" w:bottom="1440" w:left="1440" w:header="708" w:footer="708" w:gutter="0"/>
          <w:cols w:space="720"/>
        </w:sectPr>
      </w:pPr>
    </w:p>
    <w:p w:rsidR="00BA451F" w:rsidRDefault="00BA451F" w:rsidP="00BA451F">
      <w:pPr>
        <w:jc w:val="right"/>
        <w:rPr>
          <w:lang w:val="ru-RU"/>
        </w:rPr>
      </w:pP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>На основу члана 54. ст. 1. и 7. Закона о научноистраживачкој делатности (</w:t>
      </w:r>
      <w:r>
        <w:rPr>
          <w:sz w:val="22"/>
          <w:szCs w:val="22"/>
          <w:lang w:val="sr-Latn-CS"/>
        </w:rPr>
        <w:t>„</w:t>
      </w:r>
      <w:r>
        <w:rPr>
          <w:sz w:val="22"/>
          <w:szCs w:val="22"/>
          <w:lang w:val="sr-Cyrl-CS"/>
        </w:rPr>
        <w:t>Службени гласник РС</w:t>
      </w:r>
      <w:r>
        <w:rPr>
          <w:sz w:val="22"/>
          <w:szCs w:val="22"/>
        </w:rPr>
        <w:t>”</w:t>
      </w:r>
      <w:r>
        <w:rPr>
          <w:sz w:val="22"/>
          <w:szCs w:val="22"/>
          <w:lang w:val="sr-Cyrl-CS"/>
        </w:rPr>
        <w:t xml:space="preserve">, бр. 110/05, 50/06 </w:t>
      </w:r>
      <w:r>
        <w:rPr>
          <w:sz w:val="22"/>
          <w:szCs w:val="22"/>
          <w:lang w:val="ru-RU"/>
        </w:rPr>
        <w:t xml:space="preserve">– </w:t>
      </w:r>
      <w:r>
        <w:rPr>
          <w:sz w:val="22"/>
          <w:szCs w:val="22"/>
          <w:lang w:val="sr-Cyrl-CS"/>
        </w:rPr>
        <w:t xml:space="preserve">исправка и 18/10) и члана 43. став 2. Закона о Влади („Службени гласник РС”,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>),</w:t>
      </w:r>
    </w:p>
    <w:p w:rsidR="00BA451F" w:rsidRDefault="00BA451F" w:rsidP="00BA451F">
      <w:pPr>
        <w:pStyle w:val="BodyText"/>
        <w:rPr>
          <w:sz w:val="22"/>
          <w:szCs w:val="22"/>
          <w:lang w:val="ru-RU"/>
        </w:rPr>
      </w:pPr>
    </w:p>
    <w:p w:rsidR="00BA451F" w:rsidRDefault="00BA451F" w:rsidP="00BA451F">
      <w:pPr>
        <w:pStyle w:val="BodyText"/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>Влада доноси</w:t>
      </w:r>
    </w:p>
    <w:p w:rsidR="00BA451F" w:rsidRDefault="00BA451F" w:rsidP="00BA451F">
      <w:pPr>
        <w:jc w:val="center"/>
        <w:rPr>
          <w:b/>
          <w:sz w:val="22"/>
          <w:szCs w:val="22"/>
        </w:rPr>
      </w:pPr>
    </w:p>
    <w:p w:rsidR="00BA451F" w:rsidRDefault="00BA451F" w:rsidP="00BA451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 xml:space="preserve">Р Е </w:t>
      </w:r>
      <w:r>
        <w:rPr>
          <w:b/>
          <w:sz w:val="22"/>
          <w:szCs w:val="22"/>
          <w:lang w:val="sr-Cyrl-CS"/>
        </w:rPr>
        <w:t>Ш</w:t>
      </w:r>
      <w:r>
        <w:rPr>
          <w:b/>
          <w:sz w:val="22"/>
          <w:szCs w:val="22"/>
          <w:lang w:val="ru-RU"/>
        </w:rPr>
        <w:t xml:space="preserve"> Е </w:t>
      </w:r>
      <w:r>
        <w:rPr>
          <w:b/>
          <w:sz w:val="22"/>
          <w:szCs w:val="22"/>
          <w:lang w:val="sr-Cyrl-CS"/>
        </w:rPr>
        <w:t>Њ</w:t>
      </w:r>
      <w:r>
        <w:rPr>
          <w:b/>
          <w:sz w:val="22"/>
          <w:szCs w:val="22"/>
          <w:lang w:val="ru-RU"/>
        </w:rPr>
        <w:t xml:space="preserve"> Е</w:t>
      </w:r>
    </w:p>
    <w:p w:rsidR="00BA451F" w:rsidRDefault="00BA451F" w:rsidP="00BA451F">
      <w:pPr>
        <w:jc w:val="center"/>
        <w:rPr>
          <w:b/>
          <w:sz w:val="22"/>
          <w:szCs w:val="22"/>
        </w:rPr>
      </w:pPr>
    </w:p>
    <w:p w:rsidR="00BA451F" w:rsidRDefault="00BA451F" w:rsidP="00BA451F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</w:rPr>
        <w:t>O</w:t>
      </w:r>
      <w:r>
        <w:rPr>
          <w:b/>
          <w:sz w:val="22"/>
          <w:szCs w:val="22"/>
          <w:lang w:val="sr-Cyrl-CS"/>
        </w:rPr>
        <w:t xml:space="preserve"> РАЗРЕШЕЊУ И ИМЕНОВАЊУ ЧЛАН</w:t>
      </w:r>
      <w:r>
        <w:rPr>
          <w:b/>
          <w:sz w:val="22"/>
          <w:szCs w:val="22"/>
        </w:rPr>
        <w:t>O</w:t>
      </w:r>
      <w:r>
        <w:rPr>
          <w:b/>
          <w:sz w:val="22"/>
          <w:szCs w:val="22"/>
          <w:lang w:val="sr-Cyrl-CS"/>
        </w:rPr>
        <w:t>В</w:t>
      </w:r>
      <w:r>
        <w:rPr>
          <w:b/>
          <w:sz w:val="22"/>
          <w:szCs w:val="22"/>
        </w:rPr>
        <w:t>A</w:t>
      </w:r>
      <w:r>
        <w:rPr>
          <w:b/>
          <w:sz w:val="22"/>
          <w:szCs w:val="22"/>
          <w:lang w:val="sr-Cyrl-CS"/>
        </w:rPr>
        <w:t xml:space="preserve"> УПРАВНОГ ОДБОРА </w:t>
      </w:r>
    </w:p>
    <w:p w:rsidR="00BA451F" w:rsidRDefault="00BA451F" w:rsidP="00BA451F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ИНСТИТУТА</w:t>
      </w:r>
      <w:r>
        <w:rPr>
          <w:b/>
          <w:sz w:val="22"/>
          <w:szCs w:val="22"/>
          <w:lang w:val="ru-RU"/>
        </w:rPr>
        <w:t xml:space="preserve"> ЗА ХИГИЈЕНУ И ТЕХНОЛОГИЈУ МЕСА</w:t>
      </w:r>
      <w:r>
        <w:rPr>
          <w:b/>
          <w:sz w:val="22"/>
          <w:szCs w:val="22"/>
          <w:lang w:val="sr-Cyrl-CS"/>
        </w:rPr>
        <w:t xml:space="preserve"> У БЕОГРАДУ</w:t>
      </w:r>
    </w:p>
    <w:p w:rsidR="00BA451F" w:rsidRDefault="00BA451F" w:rsidP="00BA451F">
      <w:pPr>
        <w:jc w:val="center"/>
        <w:rPr>
          <w:b/>
          <w:sz w:val="22"/>
          <w:szCs w:val="22"/>
          <w:lang w:val="sr-Cyrl-CS"/>
        </w:rPr>
      </w:pPr>
    </w:p>
    <w:p w:rsidR="00BA451F" w:rsidRDefault="00BA451F" w:rsidP="00BA451F">
      <w:pPr>
        <w:jc w:val="center"/>
        <w:rPr>
          <w:sz w:val="22"/>
          <w:szCs w:val="22"/>
        </w:rPr>
      </w:pPr>
      <w:r>
        <w:rPr>
          <w:sz w:val="22"/>
          <w:szCs w:val="22"/>
        </w:rPr>
        <w:t>I</w:t>
      </w:r>
    </w:p>
    <w:p w:rsidR="00BA451F" w:rsidRDefault="00BA451F" w:rsidP="00BA451F">
      <w:pPr>
        <w:jc w:val="center"/>
        <w:rPr>
          <w:sz w:val="22"/>
          <w:szCs w:val="22"/>
          <w:lang w:val="ru-RU"/>
        </w:rPr>
      </w:pPr>
    </w:p>
    <w:p w:rsidR="00BA451F" w:rsidRDefault="00BA451F" w:rsidP="00BA451F">
      <w:pPr>
        <w:rPr>
          <w:sz w:val="22"/>
          <w:szCs w:val="22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>Разрешавају се дужности члана Управног одбора</w:t>
      </w:r>
      <w:r>
        <w:rPr>
          <w:b/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sr-Cyrl-CS"/>
        </w:rPr>
        <w:t xml:space="preserve">Института за хигијену и технологију меса у Београду, из реда </w:t>
      </w:r>
      <w:r>
        <w:rPr>
          <w:sz w:val="22"/>
          <w:szCs w:val="22"/>
          <w:lang/>
        </w:rPr>
        <w:t>истраживача у научном звању запослених у Институту</w:t>
      </w:r>
      <w:r>
        <w:rPr>
          <w:sz w:val="22"/>
          <w:szCs w:val="22"/>
          <w:lang w:val="sr-Cyrl-CS"/>
        </w:rPr>
        <w:t>:</w:t>
      </w:r>
    </w:p>
    <w:p w:rsidR="00BA451F" w:rsidRDefault="00BA451F" w:rsidP="00BA451F">
      <w:pPr>
        <w:rPr>
          <w:sz w:val="22"/>
          <w:szCs w:val="22"/>
          <w:lang w:val="sr-Cyrl-CS"/>
        </w:rPr>
      </w:pPr>
    </w:p>
    <w:p w:rsidR="00BA451F" w:rsidRDefault="00BA451F" w:rsidP="00BA451F">
      <w:pPr>
        <w:rPr>
          <w:sz w:val="22"/>
          <w:szCs w:val="22"/>
          <w:lang/>
        </w:rPr>
      </w:pPr>
      <w:r>
        <w:rPr>
          <w:sz w:val="22"/>
          <w:szCs w:val="22"/>
          <w:lang w:val="sr-Cyrl-CS"/>
        </w:rPr>
        <w:tab/>
        <w:t>1. др</w:t>
      </w:r>
      <w:r>
        <w:rPr>
          <w:sz w:val="22"/>
          <w:szCs w:val="22"/>
        </w:rPr>
        <w:t xml:space="preserve"> Јасна Ђиновић</w:t>
      </w:r>
      <w:r>
        <w:rPr>
          <w:sz w:val="22"/>
          <w:szCs w:val="22"/>
          <w:lang/>
        </w:rPr>
        <w:t>,</w:t>
      </w: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tab/>
        <w:t xml:space="preserve">2. </w:t>
      </w:r>
      <w:r>
        <w:rPr>
          <w:sz w:val="22"/>
          <w:szCs w:val="22"/>
          <w:lang w:val="sr-Cyrl-CS"/>
        </w:rPr>
        <w:t>др Данијела Вранић,</w:t>
      </w:r>
    </w:p>
    <w:p w:rsidR="00BA451F" w:rsidRDefault="00BA451F" w:rsidP="00BA451F">
      <w:pPr>
        <w:rPr>
          <w:sz w:val="22"/>
          <w:szCs w:val="22"/>
          <w:lang/>
        </w:rPr>
      </w:pPr>
      <w:r>
        <w:rPr>
          <w:sz w:val="22"/>
          <w:szCs w:val="22"/>
          <w:lang w:val="sr-Cyrl-CS"/>
        </w:rPr>
        <w:tab/>
        <w:t>3. др Бранка Боровић.</w:t>
      </w:r>
    </w:p>
    <w:p w:rsidR="00BA451F" w:rsidRDefault="00BA451F" w:rsidP="00BA451F">
      <w:pPr>
        <w:rPr>
          <w:sz w:val="22"/>
          <w:szCs w:val="22"/>
          <w:lang w:val="sr-Cyrl-CS"/>
        </w:rPr>
      </w:pPr>
    </w:p>
    <w:p w:rsidR="00BA451F" w:rsidRDefault="00BA451F" w:rsidP="00BA451F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</w:rPr>
        <w:t>II</w:t>
      </w:r>
    </w:p>
    <w:p w:rsidR="00BA451F" w:rsidRDefault="00BA451F" w:rsidP="00BA451F">
      <w:pPr>
        <w:rPr>
          <w:sz w:val="22"/>
          <w:szCs w:val="22"/>
          <w:lang w:val="sr-Cyrl-CS"/>
        </w:rPr>
      </w:pP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У Управни одбор Института за хигијену и технологију меса у Београду именују се за чланове, из реда </w:t>
      </w:r>
      <w:r>
        <w:rPr>
          <w:sz w:val="22"/>
          <w:szCs w:val="22"/>
          <w:lang/>
        </w:rPr>
        <w:t>истраживача у научном звању запослених у Институту</w:t>
      </w:r>
      <w:r>
        <w:rPr>
          <w:sz w:val="22"/>
          <w:szCs w:val="22"/>
          <w:lang w:val="sr-Cyrl-CS"/>
        </w:rPr>
        <w:t xml:space="preserve">: </w:t>
      </w:r>
    </w:p>
    <w:p w:rsidR="00BA451F" w:rsidRDefault="00BA451F" w:rsidP="00BA451F">
      <w:pPr>
        <w:rPr>
          <w:sz w:val="22"/>
          <w:szCs w:val="22"/>
          <w:lang w:val="sr-Cyrl-CS"/>
        </w:rPr>
      </w:pP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1) др Бранко Велебит, научни сарадник у Институту за хигијену и технологију меса, Београд,</w:t>
      </w: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др Иван Настасијевић, научни сарадник у Институту за хигијену и технологију меса, Београд,</w:t>
      </w: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3) др Бранкица Лакићевић, научни сарадник у Институту за хигијену и технологију меса, Београд.</w:t>
      </w: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</w:t>
      </w:r>
    </w:p>
    <w:p w:rsidR="00BA451F" w:rsidRDefault="00BA451F" w:rsidP="00BA451F">
      <w:pPr>
        <w:jc w:val="center"/>
        <w:rPr>
          <w:sz w:val="22"/>
          <w:szCs w:val="22"/>
        </w:rPr>
      </w:pPr>
      <w:r>
        <w:rPr>
          <w:sz w:val="22"/>
          <w:szCs w:val="22"/>
        </w:rPr>
        <w:t>III</w:t>
      </w:r>
    </w:p>
    <w:p w:rsidR="00BA451F" w:rsidRDefault="00BA451F" w:rsidP="00BA451F">
      <w:pPr>
        <w:jc w:val="center"/>
        <w:rPr>
          <w:sz w:val="22"/>
          <w:szCs w:val="22"/>
          <w:lang w:val="ru-RU"/>
        </w:rPr>
      </w:pPr>
    </w:p>
    <w:p w:rsidR="00BA451F" w:rsidRDefault="00BA451F" w:rsidP="00BA451F">
      <w:pPr>
        <w:ind w:left="720"/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 xml:space="preserve">Ово решење објавити у </w:t>
      </w:r>
      <w:r>
        <w:rPr>
          <w:sz w:val="22"/>
          <w:szCs w:val="22"/>
        </w:rPr>
        <w:t>„</w:t>
      </w:r>
      <w:r>
        <w:rPr>
          <w:sz w:val="22"/>
          <w:szCs w:val="22"/>
          <w:lang w:val="ru-RU"/>
        </w:rPr>
        <w:t>Службеном гласнику Републике Србиј</w:t>
      </w:r>
      <w:r>
        <w:rPr>
          <w:sz w:val="22"/>
          <w:szCs w:val="22"/>
        </w:rPr>
        <w:t>e”.</w:t>
      </w:r>
    </w:p>
    <w:p w:rsidR="00BA451F" w:rsidRDefault="00BA451F" w:rsidP="00BA451F">
      <w:pPr>
        <w:rPr>
          <w:color w:val="FF0000"/>
          <w:sz w:val="22"/>
          <w:szCs w:val="22"/>
          <w:lang w:val="sr-Cyrl-CS"/>
        </w:rPr>
      </w:pPr>
    </w:p>
    <w:p w:rsidR="00BA451F" w:rsidRDefault="00BA451F" w:rsidP="00BA451F">
      <w:pPr>
        <w:rPr>
          <w:sz w:val="22"/>
          <w:szCs w:val="22"/>
          <w:lang w:val="sr-Cyrl-CS"/>
        </w:rPr>
      </w:pPr>
    </w:p>
    <w:p w:rsidR="00BA451F" w:rsidRDefault="00BA451F" w:rsidP="00BA451F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24 Број: 119-557/2015</w:t>
      </w:r>
    </w:p>
    <w:p w:rsidR="00BA451F" w:rsidRDefault="00BA451F" w:rsidP="00BA451F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  <w:sz w:val="22"/>
          <w:szCs w:val="22"/>
        </w:rPr>
      </w:pPr>
    </w:p>
    <w:p w:rsidR="00BA451F" w:rsidRDefault="00BA451F" w:rsidP="00BA451F">
      <w:pPr>
        <w:rPr>
          <w:b/>
          <w:sz w:val="22"/>
          <w:szCs w:val="22"/>
          <w:lang/>
        </w:rPr>
      </w:pPr>
    </w:p>
    <w:p w:rsidR="00BA451F" w:rsidRDefault="00BA451F" w:rsidP="00BA451F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sz w:val="22"/>
          <w:szCs w:val="22"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BA451F" w:rsidRDefault="00BA451F" w:rsidP="00BA451F">
      <w:pPr>
        <w:tabs>
          <w:tab w:val="clear" w:pos="1418"/>
        </w:tabs>
        <w:jc w:val="left"/>
        <w:rPr>
          <w:lang/>
        </w:rPr>
        <w:sectPr w:rsidR="00BA451F">
          <w:pgSz w:w="12240" w:h="15840"/>
          <w:pgMar w:top="1135" w:right="1440" w:bottom="1440" w:left="1440" w:header="708" w:footer="708" w:gutter="0"/>
          <w:cols w:space="720"/>
        </w:sectPr>
      </w:pPr>
    </w:p>
    <w:p w:rsidR="00BA451F" w:rsidRDefault="00BA451F" w:rsidP="00BA451F">
      <w:pPr>
        <w:jc w:val="right"/>
        <w:rPr>
          <w:lang w:val="sr-Cyrl-CS"/>
        </w:rPr>
      </w:pPr>
    </w:p>
    <w:p w:rsidR="00BA451F" w:rsidRDefault="00BA451F" w:rsidP="00BA451F">
      <w:pPr>
        <w:jc w:val="right"/>
        <w:rPr>
          <w:lang w:val="sr-Cyrl-CS"/>
        </w:rPr>
      </w:pPr>
    </w:p>
    <w:p w:rsidR="00BA451F" w:rsidRDefault="00BA451F" w:rsidP="00BA451F">
      <w:pPr>
        <w:jc w:val="right"/>
        <w:rPr>
          <w:lang w:val="sr-Cyrl-CS"/>
        </w:rPr>
      </w:pP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>167</w:t>
      </w:r>
      <w:r>
        <w:rPr>
          <w:lang w:val="sr-Cyrl-CS"/>
        </w:rPr>
        <w:t xml:space="preserve">. став </w:t>
      </w:r>
      <w:r>
        <w:rPr>
          <w:lang/>
        </w:rPr>
        <w:t>2</w:t>
      </w:r>
      <w:r>
        <w:rPr>
          <w:lang w:val="sr-Cyrl-CS"/>
        </w:rPr>
        <w:t xml:space="preserve">. Закона о пензијском и инвалидском осигурању („Службени гласник РС”, бр. 34/03, 64/04 </w:t>
      </w:r>
      <w:r>
        <w:rPr>
          <w:lang w:val="ru-RU"/>
        </w:rPr>
        <w:t xml:space="preserve">– </w:t>
      </w:r>
      <w:r>
        <w:rPr>
          <w:lang w:val="sr-Cyrl-CS"/>
        </w:rPr>
        <w:t xml:space="preserve">УС, 84/04 </w:t>
      </w:r>
      <w:r>
        <w:rPr>
          <w:lang w:val="ru-RU"/>
        </w:rPr>
        <w:t xml:space="preserve">– </w:t>
      </w:r>
      <w:r>
        <w:rPr>
          <w:lang w:val="sr-Cyrl-CS"/>
        </w:rPr>
        <w:t xml:space="preserve">др. закон, 85/05, 101/05 </w:t>
      </w:r>
      <w:r>
        <w:rPr>
          <w:lang w:val="ru-RU"/>
        </w:rPr>
        <w:t xml:space="preserve">– </w:t>
      </w:r>
      <w:r>
        <w:rPr>
          <w:lang w:val="sr-Cyrl-CS"/>
        </w:rPr>
        <w:t xml:space="preserve">др. закон, 63/06 </w:t>
      </w:r>
      <w:r>
        <w:rPr>
          <w:lang w:val="ru-RU"/>
        </w:rPr>
        <w:t xml:space="preserve">– </w:t>
      </w:r>
      <w:r>
        <w:rPr>
          <w:lang w:val="sr-Cyrl-CS"/>
        </w:rPr>
        <w:t xml:space="preserve">УС, 5/09, 107/09, 101/10, 93/12, 62/13, 108/13, 75/14 и 142/14) и члана  43. став 2. Закона о Влади („Службени гласник РС,”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BA451F" w:rsidRDefault="00BA451F" w:rsidP="00BA451F">
      <w:pPr>
        <w:rPr>
          <w:lang w:val="sr-Cyrl-CS"/>
        </w:rPr>
      </w:pP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BA451F" w:rsidRDefault="00BA451F" w:rsidP="00BA451F">
      <w:pPr>
        <w:pStyle w:val="Heading1"/>
        <w:spacing w:after="0"/>
        <w:rPr>
          <w:sz w:val="24"/>
          <w:lang w:val="sr-Cyrl-CS"/>
        </w:rPr>
      </w:pPr>
      <w:r>
        <w:rPr>
          <w:sz w:val="24"/>
          <w:lang w:val="sr-Cyrl-CS"/>
        </w:rPr>
        <w:t>Р Е Ш Е Њ Е</w:t>
      </w:r>
    </w:p>
    <w:p w:rsidR="00BA451F" w:rsidRDefault="00BA451F" w:rsidP="00BA451F">
      <w:pPr>
        <w:jc w:val="center"/>
        <w:rPr>
          <w:b/>
          <w:bCs/>
          <w:lang w:val="sr-Cyrl-CS"/>
        </w:rPr>
      </w:pPr>
    </w:p>
    <w:p w:rsidR="00BA451F" w:rsidRDefault="00BA451F" w:rsidP="00BA451F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ДАВАЊУ ПРЕТХОДНЕ САГЛАСНОСТИ НА ОДЛУКУ О ИМЕНОВАЊУ ДИРЕКТОРА </w:t>
      </w:r>
      <w:r>
        <w:rPr>
          <w:b/>
          <w:lang/>
        </w:rPr>
        <w:t>РЕПУБЛИЧКОГ ФОНДА ЗА ПЕНЗИЈСКО И ИНВАЛИДСКО ОСИГУРАЊЕ</w:t>
      </w:r>
    </w:p>
    <w:p w:rsidR="00BA451F" w:rsidRDefault="00BA451F" w:rsidP="00BA451F">
      <w:pPr>
        <w:jc w:val="center"/>
        <w:rPr>
          <w:b/>
          <w:bCs/>
          <w:lang/>
        </w:rPr>
      </w:pPr>
    </w:p>
    <w:p w:rsidR="00BA451F" w:rsidRDefault="00BA451F" w:rsidP="00BA451F">
      <w:pPr>
        <w:jc w:val="center"/>
        <w:rPr>
          <w:lang w:val="sr-Cyrl-CS"/>
        </w:rPr>
      </w:pPr>
      <w:r>
        <w:t>I</w:t>
      </w:r>
    </w:p>
    <w:p w:rsidR="00BA451F" w:rsidRDefault="00BA451F" w:rsidP="00BA451F">
      <w:pPr>
        <w:rPr>
          <w:lang w:val="sr-Cyrl-CS"/>
        </w:rPr>
      </w:pPr>
    </w:p>
    <w:p w:rsidR="00BA451F" w:rsidRDefault="00BA451F" w:rsidP="00BA451F">
      <w:pPr>
        <w:rPr>
          <w:lang/>
        </w:rPr>
      </w:pPr>
      <w:r>
        <w:rPr>
          <w:lang w:val="sr-Cyrl-CS"/>
        </w:rPr>
        <w:tab/>
      </w:r>
      <w:r>
        <w:tab/>
      </w:r>
      <w:r>
        <w:rPr>
          <w:lang/>
        </w:rPr>
        <w:t xml:space="preserve">Даје се </w:t>
      </w:r>
      <w:r>
        <w:rPr>
          <w:lang w:val="sr-Cyrl-CS"/>
        </w:rPr>
        <w:t>претходна сагласност</w:t>
      </w:r>
      <w:r>
        <w:rPr>
          <w:lang/>
        </w:rPr>
        <w:t xml:space="preserve"> на Одлуку о именовању Драгане Калиновић за директора Републичког фонда за пензијско и инвалидско осигурање 08/2 Број: 022.2-11/1 коју је донео Управни одбор Републичког фонда за пензијско и инвалидско осигурање на седници од 16. јануара 2015. године.  </w:t>
      </w:r>
    </w:p>
    <w:p w:rsidR="00BA451F" w:rsidRDefault="00BA451F" w:rsidP="00BA451F">
      <w:pPr>
        <w:rPr>
          <w:lang w:val="sr-Cyrl-CS"/>
        </w:rPr>
      </w:pPr>
      <w:r>
        <w:rPr>
          <w:lang/>
        </w:rPr>
        <w:t xml:space="preserve">                   </w:t>
      </w:r>
    </w:p>
    <w:p w:rsidR="00BA451F" w:rsidRDefault="00BA451F" w:rsidP="00BA451F">
      <w:pPr>
        <w:jc w:val="center"/>
        <w:rPr>
          <w:lang w:val="sr-Cyrl-CS"/>
        </w:rPr>
      </w:pPr>
      <w:r>
        <w:t>II</w:t>
      </w:r>
    </w:p>
    <w:p w:rsidR="00BA451F" w:rsidRDefault="00BA451F" w:rsidP="00BA451F">
      <w:pPr>
        <w:rPr>
          <w:lang w:val="sr-Cyrl-CS"/>
        </w:rPr>
      </w:pPr>
    </w:p>
    <w:p w:rsidR="00BA451F" w:rsidRDefault="00BA451F" w:rsidP="00BA451F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A451F" w:rsidRDefault="00BA451F" w:rsidP="00BA451F">
      <w:pPr>
        <w:rPr>
          <w:lang/>
        </w:rPr>
      </w:pPr>
    </w:p>
    <w:p w:rsidR="00BA451F" w:rsidRDefault="00BA451F" w:rsidP="00BA451F">
      <w:pPr>
        <w:rPr>
          <w:lang/>
        </w:rPr>
      </w:pPr>
    </w:p>
    <w:p w:rsidR="00BA451F" w:rsidRDefault="00BA451F" w:rsidP="00BA451F">
      <w:pPr>
        <w:rPr>
          <w:lang w:val="ru-RU"/>
        </w:rPr>
      </w:pPr>
      <w:r>
        <w:rPr>
          <w:lang w:val="ru-RU"/>
        </w:rPr>
        <w:t>24 Број: 119-555/2015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</w:rPr>
      </w:pPr>
    </w:p>
    <w:p w:rsidR="00BA451F" w:rsidRDefault="00BA451F" w:rsidP="00BA451F">
      <w:pPr>
        <w:rPr>
          <w:b/>
        </w:rPr>
      </w:pPr>
    </w:p>
    <w:p w:rsidR="00BA451F" w:rsidRDefault="00BA451F" w:rsidP="00BA451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BA451F" w:rsidRDefault="00BA451F" w:rsidP="00BA451F">
      <w:pPr>
        <w:tabs>
          <w:tab w:val="clear" w:pos="1418"/>
        </w:tabs>
        <w:jc w:val="left"/>
        <w:rPr>
          <w:lang/>
        </w:rPr>
        <w:sectPr w:rsidR="00BA451F">
          <w:pgSz w:w="12240" w:h="15840"/>
          <w:pgMar w:top="1135" w:right="1440" w:bottom="1440" w:left="1440" w:header="708" w:footer="708" w:gutter="0"/>
          <w:cols w:space="720"/>
        </w:sectPr>
      </w:pPr>
    </w:p>
    <w:p w:rsidR="00BA451F" w:rsidRDefault="00BA451F" w:rsidP="00BA451F">
      <w:pPr>
        <w:spacing w:after="240"/>
        <w:contextualSpacing/>
        <w:jc w:val="right"/>
        <w:rPr>
          <w:lang/>
        </w:rPr>
      </w:pPr>
    </w:p>
    <w:p w:rsidR="00BA451F" w:rsidRDefault="00BA451F" w:rsidP="00BA451F">
      <w:pPr>
        <w:spacing w:after="240"/>
        <w:contextualSpacing/>
        <w:jc w:val="right"/>
        <w:rPr>
          <w:lang/>
        </w:rPr>
      </w:pPr>
    </w:p>
    <w:p w:rsidR="00BA451F" w:rsidRDefault="00BA451F" w:rsidP="00BA451F">
      <w:pPr>
        <w:spacing w:after="240"/>
        <w:contextualSpacing/>
      </w:pPr>
    </w:p>
    <w:p w:rsidR="00BA451F" w:rsidRDefault="00BA451F" w:rsidP="00BA451F">
      <w:pPr>
        <w:spacing w:after="240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 xml:space="preserve">члана 15. став 1. </w:t>
      </w:r>
      <w:r>
        <w:rPr>
          <w:lang w:val="sr-Cyrl-CS"/>
        </w:rPr>
        <w:t xml:space="preserve">Одлуке о оснивању </w:t>
      </w:r>
      <w:r>
        <w:t>Друштва с</w:t>
      </w:r>
      <w:r>
        <w:rPr>
          <w:lang w:val="sr-Cyrl-CS"/>
        </w:rPr>
        <w:t xml:space="preserve"> </w:t>
      </w:r>
      <w:r>
        <w:t xml:space="preserve">ограниченом одговорношћу за управљање Пројектом истраживање и развој у јавном сектору </w:t>
      </w:r>
      <w:r>
        <w:rPr>
          <w:lang w:val="sr-Cyrl-CS"/>
        </w:rPr>
        <w:t>(„Службени гласник РС”, бр. 5</w:t>
      </w:r>
      <w:r>
        <w:t>1</w:t>
      </w:r>
      <w:r>
        <w:rPr>
          <w:lang w:val="sr-Cyrl-CS"/>
        </w:rPr>
        <w:t xml:space="preserve">/10, 72/13, 24/14 и 65/14)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BA451F" w:rsidRDefault="00BA451F" w:rsidP="00BA451F">
      <w:pPr>
        <w:spacing w:after="240"/>
        <w:contextualSpacing/>
        <w:rPr>
          <w:lang w:val="sr-Cyrl-CS"/>
        </w:rPr>
      </w:pPr>
    </w:p>
    <w:p w:rsidR="00BA451F" w:rsidRDefault="00BA451F" w:rsidP="00BA451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A451F" w:rsidRDefault="00BA451F" w:rsidP="00BA451F">
      <w:pPr>
        <w:spacing w:after="240"/>
        <w:contextualSpacing/>
        <w:jc w:val="center"/>
        <w:rPr>
          <w:b/>
        </w:rPr>
      </w:pPr>
    </w:p>
    <w:p w:rsidR="00BA451F" w:rsidRDefault="00BA451F" w:rsidP="00BA451F">
      <w:pPr>
        <w:spacing w:after="240"/>
        <w:contextualSpacing/>
        <w:jc w:val="center"/>
        <w:rPr>
          <w:b/>
        </w:rPr>
      </w:pPr>
    </w:p>
    <w:p w:rsidR="00BA451F" w:rsidRDefault="00BA451F" w:rsidP="00BA451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A451F" w:rsidRDefault="00BA451F" w:rsidP="00BA451F">
      <w:pPr>
        <w:spacing w:after="240"/>
        <w:contextualSpacing/>
        <w:jc w:val="center"/>
        <w:rPr>
          <w:b/>
          <w:lang w:val="sr-Cyrl-CS"/>
        </w:rPr>
      </w:pPr>
    </w:p>
    <w:p w:rsidR="00BA451F" w:rsidRDefault="00BA451F" w:rsidP="00BA451F">
      <w:pPr>
        <w:widowControl w:val="0"/>
        <w:spacing w:after="240"/>
        <w:ind w:left="36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ДИРЕКТОРА ДРУШТВА С ОГРАНИЧЕНОМ ОДГОВОРНОШЋУ „ЈУП ИСТРАЖИВАЊЕ И РАЗВОЈˮ</w:t>
      </w:r>
      <w:r>
        <w:rPr>
          <w:b/>
          <w:lang/>
        </w:rPr>
        <w:t xml:space="preserve"> БЕОГРАД</w:t>
      </w:r>
    </w:p>
    <w:p w:rsidR="00BA451F" w:rsidRDefault="00BA451F" w:rsidP="00BA451F">
      <w:pPr>
        <w:spacing w:after="240"/>
        <w:contextualSpacing/>
        <w:jc w:val="center"/>
      </w:pPr>
    </w:p>
    <w:p w:rsidR="00BA451F" w:rsidRDefault="00BA451F" w:rsidP="00BA451F">
      <w:pPr>
        <w:spacing w:after="240"/>
        <w:contextualSpacing/>
        <w:jc w:val="center"/>
      </w:pPr>
      <w:r>
        <w:rPr>
          <w:lang w:val="sr-Cyrl-CS"/>
        </w:rPr>
        <w:t>I</w:t>
      </w:r>
    </w:p>
    <w:p w:rsidR="00BA451F" w:rsidRDefault="00BA451F" w:rsidP="00BA451F">
      <w:pPr>
        <w:spacing w:after="240"/>
        <w:contextualSpacing/>
        <w:jc w:val="center"/>
      </w:pPr>
    </w:p>
    <w:p w:rsidR="00BA451F" w:rsidRDefault="00BA451F" w:rsidP="00BA451F">
      <w:pPr>
        <w:widowControl w:val="0"/>
        <w:spacing w:after="240"/>
        <w:contextualSpacing/>
      </w:pPr>
      <w:r>
        <w:tab/>
      </w:r>
      <w:r>
        <w:tab/>
        <w:t>Разрешава се проф. др Александар Симоновић дужности директора Друштва с ограниченом одговорношћу „ЈУП Истраживање и развојˮ</w:t>
      </w:r>
      <w:r>
        <w:rPr>
          <w:lang/>
        </w:rPr>
        <w:t xml:space="preserve"> Београд</w:t>
      </w:r>
      <w:r>
        <w:t>.</w:t>
      </w:r>
    </w:p>
    <w:p w:rsidR="00BA451F" w:rsidRDefault="00BA451F" w:rsidP="00BA451F">
      <w:pPr>
        <w:spacing w:after="240"/>
        <w:contextualSpacing/>
        <w:jc w:val="center"/>
      </w:pPr>
    </w:p>
    <w:p w:rsidR="00BA451F" w:rsidRDefault="00BA451F" w:rsidP="00BA451F">
      <w:pPr>
        <w:spacing w:after="240"/>
        <w:contextualSpacing/>
        <w:jc w:val="center"/>
      </w:pPr>
      <w:r>
        <w:rPr>
          <w:lang w:val="sr-Cyrl-CS"/>
        </w:rPr>
        <w:t>II</w:t>
      </w:r>
    </w:p>
    <w:p w:rsidR="00BA451F" w:rsidRDefault="00BA451F" w:rsidP="00BA451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BA451F" w:rsidRDefault="00BA451F" w:rsidP="00BA451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A451F" w:rsidRDefault="00BA451F" w:rsidP="00BA451F">
      <w:pPr>
        <w:spacing w:after="240"/>
        <w:contextualSpacing/>
        <w:rPr>
          <w:lang w:val="sr-Cyrl-CS"/>
        </w:rPr>
      </w:pPr>
    </w:p>
    <w:p w:rsidR="00BA451F" w:rsidRDefault="00BA451F" w:rsidP="00BA451F">
      <w:pPr>
        <w:spacing w:after="240"/>
        <w:contextualSpacing/>
      </w:pPr>
    </w:p>
    <w:p w:rsidR="00BA451F" w:rsidRDefault="00BA451F" w:rsidP="00BA451F">
      <w:pPr>
        <w:rPr>
          <w:lang w:val="ru-RU"/>
        </w:rPr>
      </w:pPr>
      <w:r>
        <w:rPr>
          <w:lang w:val="ru-RU"/>
        </w:rPr>
        <w:t>24 Број: 119-663/2015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</w:rPr>
      </w:pPr>
    </w:p>
    <w:p w:rsidR="00BA451F" w:rsidRDefault="00BA451F" w:rsidP="00BA451F">
      <w:pPr>
        <w:rPr>
          <w:b/>
        </w:rPr>
      </w:pPr>
    </w:p>
    <w:p w:rsidR="00BA451F" w:rsidRDefault="00BA451F" w:rsidP="00BA451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BA451F" w:rsidRDefault="00BA451F" w:rsidP="00BA451F">
      <w:pPr>
        <w:spacing w:after="240"/>
        <w:contextualSpacing/>
      </w:pPr>
    </w:p>
    <w:p w:rsidR="00BA451F" w:rsidRDefault="00BA451F" w:rsidP="00BA451F">
      <w:pPr>
        <w:spacing w:after="240"/>
        <w:contextualSpacing/>
      </w:pPr>
    </w:p>
    <w:p w:rsidR="00BA451F" w:rsidRDefault="00BA451F" w:rsidP="00BA451F">
      <w:pPr>
        <w:tabs>
          <w:tab w:val="clear" w:pos="1418"/>
        </w:tabs>
        <w:jc w:val="left"/>
        <w:sectPr w:rsidR="00BA451F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BA451F" w:rsidRDefault="00BA451F" w:rsidP="00BA451F">
      <w:pPr>
        <w:spacing w:after="240"/>
        <w:contextualSpacing/>
        <w:jc w:val="right"/>
        <w:rPr>
          <w:lang/>
        </w:rPr>
      </w:pPr>
    </w:p>
    <w:p w:rsidR="00BA451F" w:rsidRDefault="00BA451F" w:rsidP="00BA451F">
      <w:pPr>
        <w:spacing w:after="240"/>
        <w:contextualSpacing/>
      </w:pPr>
    </w:p>
    <w:p w:rsidR="00BA451F" w:rsidRDefault="00BA451F" w:rsidP="00BA451F">
      <w:pPr>
        <w:spacing w:after="240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 xml:space="preserve">члана 15. став 1. </w:t>
      </w:r>
      <w:r>
        <w:rPr>
          <w:lang w:val="sr-Cyrl-CS"/>
        </w:rPr>
        <w:t xml:space="preserve">Одлуке о оснивању </w:t>
      </w:r>
      <w:r>
        <w:t>Друштва с</w:t>
      </w:r>
      <w:r>
        <w:rPr>
          <w:lang w:val="sr-Cyrl-CS"/>
        </w:rPr>
        <w:t xml:space="preserve"> </w:t>
      </w:r>
      <w:r>
        <w:t xml:space="preserve">ограниченом одговорношћу за управљање Пројектом истраживање и развој у јавном сектору </w:t>
      </w:r>
      <w:r>
        <w:rPr>
          <w:lang w:val="sr-Cyrl-CS"/>
        </w:rPr>
        <w:t>(„Службени гласник РС”, 5</w:t>
      </w:r>
      <w:r>
        <w:t>1</w:t>
      </w:r>
      <w:r>
        <w:rPr>
          <w:lang w:val="sr-Cyrl-CS"/>
        </w:rPr>
        <w:t xml:space="preserve">/10, 72/13, 24/14 и 65/14)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BA451F" w:rsidRDefault="00BA451F" w:rsidP="00BA451F">
      <w:pPr>
        <w:spacing w:after="240"/>
        <w:contextualSpacing/>
        <w:rPr>
          <w:lang w:val="sr-Cyrl-CS"/>
        </w:rPr>
      </w:pPr>
    </w:p>
    <w:p w:rsidR="00BA451F" w:rsidRDefault="00BA451F" w:rsidP="00BA451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BA451F" w:rsidRDefault="00BA451F" w:rsidP="00BA451F">
      <w:pPr>
        <w:spacing w:after="240"/>
        <w:contextualSpacing/>
        <w:jc w:val="center"/>
        <w:rPr>
          <w:b/>
        </w:rPr>
      </w:pPr>
    </w:p>
    <w:p w:rsidR="00BA451F" w:rsidRDefault="00BA451F" w:rsidP="00BA451F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A451F" w:rsidRDefault="00BA451F" w:rsidP="00BA451F">
      <w:pPr>
        <w:spacing w:after="240"/>
        <w:contextualSpacing/>
        <w:jc w:val="center"/>
        <w:rPr>
          <w:b/>
          <w:lang w:val="sr-Cyrl-CS"/>
        </w:rPr>
      </w:pPr>
    </w:p>
    <w:p w:rsidR="00BA451F" w:rsidRDefault="00BA451F" w:rsidP="00BA451F">
      <w:pPr>
        <w:widowControl w:val="0"/>
        <w:spacing w:after="240"/>
        <w:ind w:left="36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ИМЕНОВАЊУ </w:t>
      </w:r>
      <w:r>
        <w:rPr>
          <w:b/>
        </w:rPr>
        <w:t>ДИРЕКТОРА ДРУШТВА С ОГРАНИЧЕНОМ ОДГОВОРНОШЋУ „ЈУП ИСТРАЖИВАЊЕ И РАЗВОЈˮ</w:t>
      </w:r>
      <w:r>
        <w:rPr>
          <w:b/>
          <w:lang/>
        </w:rPr>
        <w:t xml:space="preserve"> БЕОГРАД</w:t>
      </w:r>
    </w:p>
    <w:p w:rsidR="00BA451F" w:rsidRDefault="00BA451F" w:rsidP="00BA451F">
      <w:pPr>
        <w:spacing w:after="240"/>
        <w:contextualSpacing/>
        <w:jc w:val="center"/>
      </w:pPr>
    </w:p>
    <w:p w:rsidR="00BA451F" w:rsidRDefault="00BA451F" w:rsidP="00BA451F">
      <w:pPr>
        <w:spacing w:after="240"/>
        <w:contextualSpacing/>
        <w:jc w:val="center"/>
      </w:pPr>
      <w:r>
        <w:rPr>
          <w:lang w:val="sr-Cyrl-CS"/>
        </w:rPr>
        <w:t>I</w:t>
      </w:r>
    </w:p>
    <w:p w:rsidR="00BA451F" w:rsidRDefault="00BA451F" w:rsidP="00BA451F">
      <w:pPr>
        <w:spacing w:after="240"/>
        <w:contextualSpacing/>
        <w:jc w:val="center"/>
        <w:rPr>
          <w:lang/>
        </w:rPr>
      </w:pPr>
    </w:p>
    <w:p w:rsidR="00BA451F" w:rsidRDefault="00BA451F" w:rsidP="00BA451F">
      <w:pPr>
        <w:spacing w:after="240"/>
        <w:contextualSpacing/>
      </w:pPr>
      <w:r>
        <w:tab/>
      </w:r>
      <w:r>
        <w:tab/>
        <w:t xml:space="preserve">Именује се </w:t>
      </w:r>
      <w:r>
        <w:rPr>
          <w:lang/>
        </w:rPr>
        <w:t xml:space="preserve">др Горан Квргић </w:t>
      </w:r>
      <w:r>
        <w:t>за директора Друштва с ограниченом одговорношћу „ЈУП Истраживање и развојˮ</w:t>
      </w:r>
      <w:r>
        <w:rPr>
          <w:lang/>
        </w:rPr>
        <w:t xml:space="preserve"> Београд</w:t>
      </w:r>
      <w:r>
        <w:t>.</w:t>
      </w:r>
    </w:p>
    <w:p w:rsidR="00BA451F" w:rsidRDefault="00BA451F" w:rsidP="00BA451F">
      <w:pPr>
        <w:spacing w:after="240"/>
        <w:contextualSpacing/>
        <w:jc w:val="center"/>
      </w:pPr>
    </w:p>
    <w:p w:rsidR="00BA451F" w:rsidRDefault="00BA451F" w:rsidP="00BA451F">
      <w:pPr>
        <w:spacing w:after="240"/>
        <w:contextualSpacing/>
        <w:jc w:val="center"/>
      </w:pPr>
      <w:r>
        <w:rPr>
          <w:lang w:val="sr-Cyrl-CS"/>
        </w:rPr>
        <w:t>II</w:t>
      </w:r>
    </w:p>
    <w:p w:rsidR="00BA451F" w:rsidRDefault="00BA451F" w:rsidP="00BA451F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BA451F" w:rsidRDefault="00BA451F" w:rsidP="00BA451F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A451F" w:rsidRDefault="00BA451F" w:rsidP="00BA451F">
      <w:pPr>
        <w:spacing w:after="240"/>
        <w:contextualSpacing/>
        <w:rPr>
          <w:lang w:val="sr-Cyrl-CS"/>
        </w:rPr>
      </w:pPr>
    </w:p>
    <w:p w:rsidR="00BA451F" w:rsidRDefault="00BA451F" w:rsidP="00BA451F">
      <w:pPr>
        <w:spacing w:after="240"/>
        <w:contextualSpacing/>
      </w:pPr>
    </w:p>
    <w:p w:rsidR="00BA451F" w:rsidRDefault="00BA451F" w:rsidP="00BA451F">
      <w:pPr>
        <w:rPr>
          <w:lang w:val="ru-RU"/>
        </w:rPr>
      </w:pPr>
      <w:r>
        <w:rPr>
          <w:lang w:val="ru-RU"/>
        </w:rPr>
        <w:t>24 Број: 119-664/2015</w:t>
      </w:r>
    </w:p>
    <w:p w:rsidR="00BA451F" w:rsidRDefault="00BA451F" w:rsidP="00BA451F">
      <w:pPr>
        <w:rPr>
          <w:lang w:val="sr-Cyrl-CS"/>
        </w:rPr>
      </w:pPr>
      <w:r>
        <w:rPr>
          <w:lang w:val="sr-Cyrl-CS"/>
        </w:rPr>
        <w:t>У Београду, 23. јануара 2015. године</w:t>
      </w:r>
    </w:p>
    <w:p w:rsidR="00BA451F" w:rsidRDefault="00BA451F" w:rsidP="00BA451F">
      <w:pPr>
        <w:rPr>
          <w:b/>
        </w:rPr>
      </w:pPr>
    </w:p>
    <w:p w:rsidR="00BA451F" w:rsidRDefault="00BA451F" w:rsidP="00BA451F">
      <w:pPr>
        <w:rPr>
          <w:b/>
        </w:rPr>
      </w:pPr>
    </w:p>
    <w:p w:rsidR="00BA451F" w:rsidRDefault="00BA451F" w:rsidP="00BA451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A451F" w:rsidRDefault="00BA451F" w:rsidP="00BA451F">
      <w:pPr>
        <w:jc w:val="center"/>
        <w:rPr>
          <w:b/>
          <w:lang/>
        </w:rPr>
      </w:pPr>
    </w:p>
    <w:p w:rsidR="00BA451F" w:rsidRDefault="00BA451F" w:rsidP="00BA451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BA451F" w:rsidTr="00BA451F">
        <w:trPr>
          <w:jc w:val="center"/>
        </w:trPr>
        <w:tc>
          <w:tcPr>
            <w:tcW w:w="4360" w:type="dxa"/>
          </w:tcPr>
          <w:p w:rsidR="00BA451F" w:rsidRDefault="00BA451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BA451F" w:rsidRDefault="00BA451F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4AB5" w:rsidRPr="00BA451F" w:rsidRDefault="001B4AB5" w:rsidP="00AA5583">
      <w:pPr>
        <w:ind w:right="-426"/>
        <w:jc w:val="right"/>
      </w:pPr>
    </w:p>
    <w:sectPr w:rsidR="001B4AB5" w:rsidRPr="00BA451F" w:rsidSect="00BA451F">
      <w:pgSz w:w="12240" w:h="15840"/>
      <w:pgMar w:top="1440" w:right="1797" w:bottom="1440" w:left="1797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0E3ED3"/>
    <w:rsid w:val="001767D1"/>
    <w:rsid w:val="001B4AB5"/>
    <w:rsid w:val="002522F3"/>
    <w:rsid w:val="002B01D4"/>
    <w:rsid w:val="003D7818"/>
    <w:rsid w:val="004302E6"/>
    <w:rsid w:val="004438D6"/>
    <w:rsid w:val="0058064B"/>
    <w:rsid w:val="005F1138"/>
    <w:rsid w:val="006112B0"/>
    <w:rsid w:val="00646458"/>
    <w:rsid w:val="0065370A"/>
    <w:rsid w:val="00750B65"/>
    <w:rsid w:val="007C4ACC"/>
    <w:rsid w:val="007E007D"/>
    <w:rsid w:val="00AA5583"/>
    <w:rsid w:val="00AF4A70"/>
    <w:rsid w:val="00AF718F"/>
    <w:rsid w:val="00BA451F"/>
    <w:rsid w:val="00BC0852"/>
    <w:rsid w:val="00CC6B05"/>
    <w:rsid w:val="00E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2015-01-27T09:20:00Z</dcterms:created>
  <dcterms:modified xsi:type="dcterms:W3CDTF">2015-01-27T09:20:00Z</dcterms:modified>
</cp:coreProperties>
</file>