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75C" w:rsidRDefault="001E775C" w:rsidP="00803BD8">
      <w:pPr>
        <w:spacing w:after="0" w:line="240" w:lineRule="auto"/>
        <w:ind w:right="-138"/>
        <w:rPr>
          <w:rFonts w:ascii="Times New Roman" w:hAnsi="Times New Roman" w:cs="Times New Roman"/>
          <w:sz w:val="24"/>
          <w:szCs w:val="24"/>
          <w:u w:val="single"/>
        </w:rPr>
      </w:pPr>
    </w:p>
    <w:p w:rsidR="00D84056" w:rsidRPr="00D84056" w:rsidRDefault="00D84056" w:rsidP="00803BD8">
      <w:pPr>
        <w:spacing w:after="0" w:line="240" w:lineRule="auto"/>
        <w:ind w:right="-138"/>
        <w:rPr>
          <w:rFonts w:ascii="Times New Roman" w:hAnsi="Times New Roman" w:cs="Times New Roman"/>
          <w:sz w:val="24"/>
          <w:szCs w:val="24"/>
          <w:u w:val="single"/>
        </w:rPr>
      </w:pPr>
    </w:p>
    <w:p w:rsidR="001E775C" w:rsidRDefault="001E775C" w:rsidP="001E775C">
      <w:pPr>
        <w:spacing w:after="0" w:line="240" w:lineRule="auto"/>
        <w:ind w:right="-138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E775C" w:rsidRDefault="001E775C" w:rsidP="001E775C">
      <w:pPr>
        <w:spacing w:after="0" w:line="240" w:lineRule="auto"/>
        <w:ind w:right="-138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E775C" w:rsidRDefault="001E775C" w:rsidP="001E775C">
      <w:pPr>
        <w:spacing w:after="0" w:line="240" w:lineRule="auto"/>
        <w:ind w:right="146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E775C" w:rsidRDefault="001E775C" w:rsidP="001E775C">
      <w:pPr>
        <w:spacing w:after="0" w:line="240" w:lineRule="auto"/>
        <w:ind w:right="-13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130. став 4. Закона о здравственој заштити („Службени гласник РС”, бр. 107/05, 72/09 – др. закон, 88/10, 99/10, 57/11, 119/12 и 45/13 </w:t>
      </w:r>
      <w:r>
        <w:rPr>
          <w:rFonts w:ascii="Times New Roman" w:hAnsi="Times New Roman" w:cs="Times New Roman"/>
          <w:sz w:val="24"/>
          <w:szCs w:val="24"/>
          <w:lang w:val="ru-RU"/>
        </w:rPr>
        <w:t>– др. закон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 члана 17. став 2. и члана  43.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</w:t>
      </w:r>
      <w:r>
        <w:rPr>
          <w:rFonts w:ascii="Times New Roman" w:hAnsi="Times New Roman" w:cs="Times New Roman"/>
          <w:sz w:val="24"/>
          <w:szCs w:val="24"/>
        </w:rPr>
        <w:t xml:space="preserve"> и 7/14 </w:t>
      </w:r>
      <w:r>
        <w:rPr>
          <w:rFonts w:ascii="Times New Roman" w:hAnsi="Times New Roman" w:cs="Times New Roman"/>
          <w:sz w:val="24"/>
          <w:szCs w:val="24"/>
          <w:lang w:val="ru-RU"/>
        </w:rPr>
        <w:t>– УС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1E775C" w:rsidRDefault="001E775C" w:rsidP="001E775C">
      <w:pPr>
        <w:spacing w:after="0" w:line="240" w:lineRule="auto"/>
        <w:ind w:right="-61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E775C" w:rsidRDefault="001E775C" w:rsidP="001E77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1E775C" w:rsidRDefault="001E775C" w:rsidP="001E77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E775C" w:rsidRDefault="001E775C" w:rsidP="001E77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1E775C" w:rsidRDefault="001E775C" w:rsidP="001E77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E775C" w:rsidRDefault="001E775C" w:rsidP="001E77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</w:t>
      </w:r>
      <w:r>
        <w:rPr>
          <w:rFonts w:ascii="Times New Roman" w:hAnsi="Times New Roman" w:cs="Times New Roman"/>
          <w:b/>
          <w:sz w:val="24"/>
          <w:szCs w:val="24"/>
        </w:rPr>
        <w:t>ДИРЕКТОРА ЗАВОДА ЗА ПСИХОФИЗИОЛОШКЕ ПОРЕМЕЋАЈЕ И ГОВОРНУ ПАТОЛОГИЈУ „ПРОФ. ДР ЦВЕТКО БРАЈОВИЋ”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1E775C" w:rsidRDefault="001E775C" w:rsidP="001E77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E775C" w:rsidRDefault="001E775C" w:rsidP="001E77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E775C" w:rsidRDefault="001E775C" w:rsidP="001E77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1E775C" w:rsidRDefault="001E775C" w:rsidP="001E77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E775C" w:rsidRDefault="001E775C" w:rsidP="001E775C">
      <w:pPr>
        <w:spacing w:after="0" w:line="240" w:lineRule="auto"/>
        <w:ind w:right="-13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Разрешава се др Љиљана Лазић дужности директора </w:t>
      </w:r>
      <w:r>
        <w:rPr>
          <w:rFonts w:ascii="Times New Roman" w:hAnsi="Times New Roman" w:cs="Times New Roman"/>
          <w:sz w:val="24"/>
          <w:szCs w:val="24"/>
        </w:rPr>
        <w:t>Завода за психофизиолошке поремећаје и говорну патологију „Проф. др Цветко Брајовић”, на лични захтев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1E775C" w:rsidRDefault="001E775C" w:rsidP="001E77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E775C" w:rsidRDefault="001E775C" w:rsidP="001E77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1E775C" w:rsidRDefault="001E775C" w:rsidP="001E77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E775C" w:rsidRDefault="001E775C" w:rsidP="001E775C">
      <w:pPr>
        <w:spacing w:after="0" w:line="240" w:lineRule="auto"/>
        <w:ind w:right="-13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E775C" w:rsidRDefault="001E775C" w:rsidP="001E77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E775C" w:rsidRDefault="001E775C" w:rsidP="001E77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E775C" w:rsidRDefault="001E775C" w:rsidP="001E775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119-1480/2014</w:t>
      </w:r>
    </w:p>
    <w:p w:rsidR="001E775C" w:rsidRDefault="001E775C" w:rsidP="001E77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22. фебруара 2014. године</w:t>
      </w:r>
    </w:p>
    <w:p w:rsidR="001E775C" w:rsidRDefault="001E775C" w:rsidP="001E775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E775C" w:rsidRDefault="001E775C" w:rsidP="001E775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E775C" w:rsidRDefault="001E775C" w:rsidP="001E77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1E775C" w:rsidRDefault="001E775C" w:rsidP="001E775C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E775C" w:rsidRDefault="001E775C" w:rsidP="001E775C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E775C" w:rsidTr="001E775C">
        <w:trPr>
          <w:jc w:val="center"/>
        </w:trPr>
        <w:tc>
          <w:tcPr>
            <w:tcW w:w="4360" w:type="dxa"/>
          </w:tcPr>
          <w:p w:rsidR="001E775C" w:rsidRDefault="001E775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E775C" w:rsidRDefault="001E775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1E775C" w:rsidTr="001E775C">
        <w:trPr>
          <w:jc w:val="center"/>
        </w:trPr>
        <w:tc>
          <w:tcPr>
            <w:tcW w:w="4360" w:type="dxa"/>
          </w:tcPr>
          <w:p w:rsidR="001E775C" w:rsidRDefault="001E775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E775C" w:rsidRDefault="001E775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75C" w:rsidTr="001E775C">
        <w:trPr>
          <w:jc w:val="center"/>
        </w:trPr>
        <w:tc>
          <w:tcPr>
            <w:tcW w:w="4360" w:type="dxa"/>
          </w:tcPr>
          <w:p w:rsidR="001E775C" w:rsidRDefault="001E775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E775C" w:rsidRDefault="001E775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75C" w:rsidTr="001E775C">
        <w:trPr>
          <w:jc w:val="center"/>
        </w:trPr>
        <w:tc>
          <w:tcPr>
            <w:tcW w:w="4360" w:type="dxa"/>
          </w:tcPr>
          <w:p w:rsidR="001E775C" w:rsidRDefault="001E775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E775C" w:rsidRDefault="001E775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1E775C" w:rsidRDefault="001E775C" w:rsidP="001E77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  <w:sectPr w:rsidR="001E775C">
          <w:pgSz w:w="12240" w:h="15840"/>
          <w:pgMar w:top="1134" w:right="1440" w:bottom="284" w:left="1440" w:header="708" w:footer="708" w:gutter="0"/>
          <w:cols w:space="720"/>
        </w:sectPr>
      </w:pPr>
    </w:p>
    <w:p w:rsidR="001E775C" w:rsidRDefault="001E775C" w:rsidP="001E775C">
      <w:pPr>
        <w:spacing w:after="0" w:line="240" w:lineRule="auto"/>
        <w:ind w:right="-138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E775C" w:rsidRDefault="001E775C" w:rsidP="001E775C">
      <w:pPr>
        <w:spacing w:after="0" w:line="240" w:lineRule="auto"/>
        <w:ind w:right="-138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E775C" w:rsidRDefault="001E775C" w:rsidP="001E775C">
      <w:pPr>
        <w:spacing w:after="0" w:line="240" w:lineRule="auto"/>
        <w:ind w:right="146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E775C" w:rsidRDefault="001E775C" w:rsidP="001E775C">
      <w:pPr>
        <w:spacing w:after="0" w:line="240" w:lineRule="auto"/>
        <w:ind w:right="-13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130. став 4. Закона о здравственој заштити („Службени гласник РС”, бр. 107/05, 72/09 – др. закон, 88/10, 99/10, 57/11, 119/12 и 45/13 </w:t>
      </w:r>
      <w:r>
        <w:rPr>
          <w:rFonts w:ascii="Times New Roman" w:hAnsi="Times New Roman" w:cs="Times New Roman"/>
          <w:sz w:val="24"/>
          <w:szCs w:val="24"/>
          <w:lang w:val="ru-RU"/>
        </w:rPr>
        <w:t>– др. закон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 члана 17. став 2. и члана  43.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</w:t>
      </w:r>
      <w:r>
        <w:rPr>
          <w:rFonts w:ascii="Times New Roman" w:hAnsi="Times New Roman" w:cs="Times New Roman"/>
          <w:sz w:val="24"/>
          <w:szCs w:val="24"/>
        </w:rPr>
        <w:t xml:space="preserve"> и 7/14 </w:t>
      </w:r>
      <w:r>
        <w:rPr>
          <w:rFonts w:ascii="Times New Roman" w:hAnsi="Times New Roman" w:cs="Times New Roman"/>
          <w:sz w:val="24"/>
          <w:szCs w:val="24"/>
          <w:lang w:val="ru-RU"/>
        </w:rPr>
        <w:t>– УС</w:t>
      </w:r>
      <w:r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1E775C" w:rsidRDefault="001E775C" w:rsidP="001E775C">
      <w:pPr>
        <w:spacing w:after="0" w:line="240" w:lineRule="auto"/>
        <w:ind w:right="-61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E775C" w:rsidRDefault="001E775C" w:rsidP="001E77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1E775C" w:rsidRDefault="001E775C" w:rsidP="001E77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E775C" w:rsidRDefault="001E775C" w:rsidP="001E77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1E775C" w:rsidRDefault="001E775C" w:rsidP="001E77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E775C" w:rsidRDefault="001E775C" w:rsidP="001E77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ВРШИОЦА ДУЖНОСТИ  </w:t>
      </w:r>
      <w:r>
        <w:rPr>
          <w:rFonts w:ascii="Times New Roman" w:hAnsi="Times New Roman" w:cs="Times New Roman"/>
          <w:b/>
          <w:sz w:val="24"/>
          <w:szCs w:val="24"/>
        </w:rPr>
        <w:t xml:space="preserve">ДИРЕКТОРА ЗАВОДА </w:t>
      </w:r>
    </w:p>
    <w:p w:rsidR="001E775C" w:rsidRDefault="001E775C" w:rsidP="001E77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ПСИХОФИЗИОЛОШКЕ ПОРЕМЕЋАЈЕ И ГОВОРНУ ПАТОЛОГИЈУ</w:t>
      </w:r>
    </w:p>
    <w:p w:rsidR="001E775C" w:rsidRDefault="001E775C" w:rsidP="001E77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>„ПРОФ. ДР ЦВЕТКО БРАЈОВИЋ”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1E775C" w:rsidRDefault="001E775C" w:rsidP="001E77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E775C" w:rsidRDefault="001E775C" w:rsidP="001E77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E775C" w:rsidRDefault="001E775C" w:rsidP="001E77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1E775C" w:rsidRDefault="001E775C" w:rsidP="001E77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E775C" w:rsidRDefault="001E775C" w:rsidP="001E775C">
      <w:pPr>
        <w:spacing w:after="0" w:line="240" w:lineRule="auto"/>
        <w:ind w:right="-13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Именује се проф. др Дијана Лазић за вршиоца дужности директора </w:t>
      </w:r>
      <w:r>
        <w:rPr>
          <w:rFonts w:ascii="Times New Roman" w:hAnsi="Times New Roman" w:cs="Times New Roman"/>
          <w:sz w:val="24"/>
          <w:szCs w:val="24"/>
        </w:rPr>
        <w:t>Завода за психофизиолошке поремећаје и говорну патологију „Проф. др Цветко Брајовић”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1E775C" w:rsidRDefault="001E775C" w:rsidP="001E77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E775C" w:rsidRDefault="001E775C" w:rsidP="001E77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1E775C" w:rsidRDefault="001E775C" w:rsidP="001E77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E775C" w:rsidRDefault="001E775C" w:rsidP="001E775C">
      <w:pPr>
        <w:spacing w:after="0" w:line="240" w:lineRule="auto"/>
        <w:ind w:right="-13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E775C" w:rsidRDefault="001E775C" w:rsidP="001E77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E775C" w:rsidRDefault="001E775C" w:rsidP="001E77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E775C" w:rsidRDefault="001E775C" w:rsidP="001E775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119-1482/2014</w:t>
      </w:r>
    </w:p>
    <w:p w:rsidR="001E775C" w:rsidRDefault="001E775C" w:rsidP="001E775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22. фебруара 2014. године</w:t>
      </w:r>
    </w:p>
    <w:p w:rsidR="001E775C" w:rsidRDefault="001E775C" w:rsidP="001E775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E775C" w:rsidRDefault="001E775C" w:rsidP="001E775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E775C" w:rsidRDefault="001E775C" w:rsidP="001E775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1E775C" w:rsidRDefault="001E775C" w:rsidP="001E775C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E775C" w:rsidRDefault="001E775C" w:rsidP="001E775C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E775C" w:rsidTr="001E775C">
        <w:trPr>
          <w:jc w:val="center"/>
        </w:trPr>
        <w:tc>
          <w:tcPr>
            <w:tcW w:w="4360" w:type="dxa"/>
          </w:tcPr>
          <w:p w:rsidR="001E775C" w:rsidRDefault="001E775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E775C" w:rsidRDefault="001E775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1E775C" w:rsidTr="001E775C">
        <w:trPr>
          <w:jc w:val="center"/>
        </w:trPr>
        <w:tc>
          <w:tcPr>
            <w:tcW w:w="4360" w:type="dxa"/>
          </w:tcPr>
          <w:p w:rsidR="001E775C" w:rsidRDefault="001E775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E775C" w:rsidRDefault="001E775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75C" w:rsidTr="001E775C">
        <w:trPr>
          <w:jc w:val="center"/>
        </w:trPr>
        <w:tc>
          <w:tcPr>
            <w:tcW w:w="4360" w:type="dxa"/>
          </w:tcPr>
          <w:p w:rsidR="001E775C" w:rsidRDefault="001E775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E775C" w:rsidRDefault="001E775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75C" w:rsidTr="001E775C">
        <w:trPr>
          <w:jc w:val="center"/>
        </w:trPr>
        <w:tc>
          <w:tcPr>
            <w:tcW w:w="4360" w:type="dxa"/>
          </w:tcPr>
          <w:p w:rsidR="001E775C" w:rsidRDefault="001E775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E775C" w:rsidRDefault="001E775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Ивица Дачић</w:t>
            </w:r>
          </w:p>
        </w:tc>
      </w:tr>
    </w:tbl>
    <w:p w:rsidR="001E775C" w:rsidRDefault="001E775C" w:rsidP="00D8405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1E775C" w:rsidSect="00DC7F34">
      <w:pgSz w:w="12240" w:h="15840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>
    <w:useFELayout/>
  </w:compat>
  <w:rsids>
    <w:rsidRoot w:val="00C219B1"/>
    <w:rsid w:val="00011264"/>
    <w:rsid w:val="001E775C"/>
    <w:rsid w:val="002338CF"/>
    <w:rsid w:val="002743C4"/>
    <w:rsid w:val="00426E22"/>
    <w:rsid w:val="004665FB"/>
    <w:rsid w:val="004C0757"/>
    <w:rsid w:val="004D086F"/>
    <w:rsid w:val="00612648"/>
    <w:rsid w:val="00661A93"/>
    <w:rsid w:val="00684568"/>
    <w:rsid w:val="006E1345"/>
    <w:rsid w:val="007B67F7"/>
    <w:rsid w:val="00803BD8"/>
    <w:rsid w:val="008C1923"/>
    <w:rsid w:val="00A46A7D"/>
    <w:rsid w:val="00AC00AB"/>
    <w:rsid w:val="00B45D73"/>
    <w:rsid w:val="00C219B1"/>
    <w:rsid w:val="00CA410E"/>
    <w:rsid w:val="00CC4FE6"/>
    <w:rsid w:val="00CD3A23"/>
    <w:rsid w:val="00D2771F"/>
    <w:rsid w:val="00D84056"/>
    <w:rsid w:val="00DC7F34"/>
    <w:rsid w:val="00E1230F"/>
    <w:rsid w:val="00E95978"/>
    <w:rsid w:val="00EF72FA"/>
    <w:rsid w:val="00F02568"/>
    <w:rsid w:val="00F36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A7D"/>
  </w:style>
  <w:style w:type="paragraph" w:styleId="Heading1">
    <w:name w:val="heading 1"/>
    <w:basedOn w:val="Normal"/>
    <w:next w:val="Normal"/>
    <w:link w:val="Heading1Char"/>
    <w:qFormat/>
    <w:rsid w:val="00F367C9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19B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DefaultParagraphFont"/>
    <w:rsid w:val="00C219B1"/>
  </w:style>
  <w:style w:type="character" w:customStyle="1" w:styleId="Heading1Char">
    <w:name w:val="Heading 1 Char"/>
    <w:basedOn w:val="DefaultParagraphFont"/>
    <w:link w:val="Heading1"/>
    <w:rsid w:val="00F367C9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1"/>
    <w:uiPriority w:val="99"/>
    <w:unhideWhenUsed/>
    <w:rsid w:val="00F367C9"/>
    <w:pPr>
      <w:spacing w:after="120"/>
    </w:pPr>
  </w:style>
  <w:style w:type="character" w:customStyle="1" w:styleId="BodyTextChar">
    <w:name w:val="Body Text Char"/>
    <w:basedOn w:val="DefaultParagraphFont"/>
    <w:uiPriority w:val="99"/>
    <w:semiHidden/>
    <w:rsid w:val="00F367C9"/>
  </w:style>
  <w:style w:type="paragraph" w:styleId="BodyText2">
    <w:name w:val="Body Text 2"/>
    <w:basedOn w:val="Normal"/>
    <w:link w:val="BodyText2Char1"/>
    <w:uiPriority w:val="99"/>
    <w:semiHidden/>
    <w:unhideWhenUsed/>
    <w:rsid w:val="00F367C9"/>
    <w:pPr>
      <w:spacing w:after="120" w:line="480" w:lineRule="auto"/>
    </w:pPr>
  </w:style>
  <w:style w:type="character" w:customStyle="1" w:styleId="BodyText2Char">
    <w:name w:val="Body Text 2 Char"/>
    <w:basedOn w:val="DefaultParagraphFont"/>
    <w:uiPriority w:val="99"/>
    <w:semiHidden/>
    <w:rsid w:val="00F367C9"/>
  </w:style>
  <w:style w:type="character" w:customStyle="1" w:styleId="StyleTimesNewRomanChar">
    <w:name w:val="Style Times New Roman Char"/>
    <w:link w:val="StyleTimesNewRoman"/>
    <w:locked/>
    <w:rsid w:val="00F367C9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367C9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F367C9"/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F367C9"/>
  </w:style>
  <w:style w:type="paragraph" w:customStyle="1" w:styleId="HeadCir">
    <w:name w:val="HeadCir"/>
    <w:basedOn w:val="Normal"/>
    <w:rsid w:val="00E1230F"/>
    <w:pPr>
      <w:spacing w:after="0" w:line="240" w:lineRule="auto"/>
    </w:pPr>
    <w:rPr>
      <w:rFonts w:ascii="TimesC DzComm" w:eastAsia="Times New Roman" w:hAnsi="TimesC DzComm"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367C9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19B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DefaultParagraphFont"/>
    <w:rsid w:val="00C219B1"/>
  </w:style>
  <w:style w:type="character" w:customStyle="1" w:styleId="Heading1Char">
    <w:name w:val="Heading 1 Char"/>
    <w:basedOn w:val="DefaultParagraphFont"/>
    <w:link w:val="Heading1"/>
    <w:rsid w:val="00F367C9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1"/>
    <w:uiPriority w:val="99"/>
    <w:unhideWhenUsed/>
    <w:rsid w:val="00F367C9"/>
    <w:pPr>
      <w:spacing w:after="120"/>
    </w:pPr>
  </w:style>
  <w:style w:type="character" w:customStyle="1" w:styleId="BodyTextChar">
    <w:name w:val="Body Text Char"/>
    <w:basedOn w:val="DefaultParagraphFont"/>
    <w:uiPriority w:val="99"/>
    <w:semiHidden/>
    <w:rsid w:val="00F367C9"/>
  </w:style>
  <w:style w:type="paragraph" w:styleId="BodyText2">
    <w:name w:val="Body Text 2"/>
    <w:basedOn w:val="Normal"/>
    <w:link w:val="BodyText2Char1"/>
    <w:uiPriority w:val="99"/>
    <w:semiHidden/>
    <w:unhideWhenUsed/>
    <w:rsid w:val="00F367C9"/>
    <w:pPr>
      <w:spacing w:after="120" w:line="480" w:lineRule="auto"/>
    </w:pPr>
  </w:style>
  <w:style w:type="character" w:customStyle="1" w:styleId="BodyText2Char">
    <w:name w:val="Body Text 2 Char"/>
    <w:basedOn w:val="DefaultParagraphFont"/>
    <w:uiPriority w:val="99"/>
    <w:semiHidden/>
    <w:rsid w:val="00F367C9"/>
  </w:style>
  <w:style w:type="character" w:customStyle="1" w:styleId="StyleTimesNewRomanChar">
    <w:name w:val="Style Times New Roman Char"/>
    <w:link w:val="StyleTimesNewRoman"/>
    <w:locked/>
    <w:rsid w:val="00F367C9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367C9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F367C9"/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F367C9"/>
  </w:style>
  <w:style w:type="paragraph" w:customStyle="1" w:styleId="HeadCir">
    <w:name w:val="HeadCir"/>
    <w:basedOn w:val="Normal"/>
    <w:rsid w:val="00E1230F"/>
    <w:pPr>
      <w:spacing w:after="0" w:line="240" w:lineRule="auto"/>
    </w:pPr>
    <w:rPr>
      <w:rFonts w:ascii="TimesC DzComm" w:eastAsia="Times New Roman" w:hAnsi="TimesC DzComm" w:cs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2014-02-24T13:07:00Z</dcterms:created>
  <dcterms:modified xsi:type="dcterms:W3CDTF">2014-02-24T13:07:00Z</dcterms:modified>
</cp:coreProperties>
</file>