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32AB0" w14:textId="420AF8C4" w:rsidR="00227949" w:rsidRPr="00CE7B43" w:rsidRDefault="000221DF" w:rsidP="00227949">
      <w:pPr>
        <w:jc w:val="center"/>
        <w:rPr>
          <w:rFonts w:cs="Times New Roman"/>
          <w:bCs/>
          <w:lang w:val="sr-Cyrl-CS"/>
        </w:rPr>
      </w:pPr>
      <w:r>
        <w:rPr>
          <w:rFonts w:cs="Times New Roman"/>
          <w:bCs/>
          <w:lang w:val="sr-Cyrl-CS"/>
        </w:rPr>
        <w:t xml:space="preserve">ПРЕДЛОГ </w:t>
      </w:r>
      <w:r w:rsidR="00227949" w:rsidRPr="00CE7B43">
        <w:rPr>
          <w:rFonts w:cs="Times New Roman"/>
          <w:bCs/>
          <w:lang w:val="sr-Cyrl-CS"/>
        </w:rPr>
        <w:t>ЗАКОНА</w:t>
      </w:r>
    </w:p>
    <w:p w14:paraId="42298957" w14:textId="77777777" w:rsidR="00227949" w:rsidRPr="00CE7B43" w:rsidRDefault="00227949" w:rsidP="00227949">
      <w:pPr>
        <w:jc w:val="center"/>
        <w:rPr>
          <w:rFonts w:cs="Times New Roman"/>
          <w:bCs/>
          <w:lang w:val="sr-Cyrl-CS"/>
        </w:rPr>
      </w:pPr>
      <w:r w:rsidRPr="00CE7B43">
        <w:rPr>
          <w:rFonts w:cs="Times New Roman"/>
          <w:bCs/>
          <w:lang w:val="sr-Cyrl-CS"/>
        </w:rPr>
        <w:t xml:space="preserve">О </w:t>
      </w:r>
      <w:r w:rsidRPr="00CE7B43">
        <w:rPr>
          <w:rFonts w:cs="Times New Roman"/>
          <w:lang w:val="sr-Cyrl-CS"/>
        </w:rPr>
        <w:t>ИЗМЕН</w:t>
      </w:r>
      <w:r>
        <w:rPr>
          <w:rFonts w:cs="Times New Roman"/>
          <w:lang w:val="sr-Cyrl-CS"/>
        </w:rPr>
        <w:t>И</w:t>
      </w:r>
      <w:r w:rsidRPr="00CE7B43">
        <w:rPr>
          <w:rFonts w:cs="Times New Roman"/>
          <w:lang w:val="sr-Cyrl-CS"/>
        </w:rPr>
        <w:t xml:space="preserve"> И ДОПУНАМА </w:t>
      </w:r>
      <w:r w:rsidRPr="00CE7B43">
        <w:rPr>
          <w:rFonts w:cs="Times New Roman"/>
          <w:bCs/>
          <w:lang w:val="sr-Cyrl-CS"/>
        </w:rPr>
        <w:t xml:space="preserve">ЗАКОНА О </w:t>
      </w:r>
      <w:r>
        <w:rPr>
          <w:rFonts w:cs="Times New Roman"/>
          <w:bCs/>
          <w:lang w:val="sr-Cyrl-CS"/>
        </w:rPr>
        <w:t>ЦРКВАМА И ВЕРСКИМ ЗАЈЕДНИЦАМА</w:t>
      </w:r>
    </w:p>
    <w:p w14:paraId="4E869B8E" w14:textId="77777777" w:rsidR="00227949" w:rsidRPr="00CE7B43" w:rsidRDefault="00227949" w:rsidP="00227949">
      <w:pPr>
        <w:rPr>
          <w:rFonts w:cs="Times New Roman"/>
          <w:bCs/>
          <w:lang w:val="sr-Cyrl-CS"/>
        </w:rPr>
      </w:pPr>
    </w:p>
    <w:p w14:paraId="1D0A8555" w14:textId="77777777" w:rsidR="00227949" w:rsidRPr="00227949" w:rsidRDefault="00227949" w:rsidP="00227949">
      <w:pPr>
        <w:jc w:val="center"/>
        <w:rPr>
          <w:rFonts w:eastAsia="Verdana" w:cs="Times New Roman"/>
          <w:b/>
          <w:bCs/>
          <w:lang w:val="sr-Cyrl-CS"/>
        </w:rPr>
      </w:pPr>
      <w:r w:rsidRPr="00227949">
        <w:rPr>
          <w:rFonts w:eastAsia="Verdana" w:cs="Times New Roman"/>
          <w:b/>
          <w:bCs/>
          <w:lang w:val="sr-Cyrl-CS"/>
        </w:rPr>
        <w:t>Члан 1.</w:t>
      </w:r>
    </w:p>
    <w:p w14:paraId="37A9D330" w14:textId="77777777" w:rsidR="005F2356" w:rsidRDefault="00227949" w:rsidP="00227949">
      <w:pPr>
        <w:ind w:firstLine="720"/>
        <w:rPr>
          <w:rFonts w:eastAsia="Verdana" w:cs="Times New Roman"/>
          <w:bCs/>
          <w:lang w:val="sr-Cyrl-CS"/>
        </w:rPr>
      </w:pPr>
      <w:r w:rsidRPr="001933DC">
        <w:rPr>
          <w:rFonts w:eastAsia="Verdana" w:cs="Times New Roman"/>
          <w:bCs/>
          <w:lang w:val="sr-Cyrl-CS"/>
        </w:rPr>
        <w:t xml:space="preserve">У Закону о </w:t>
      </w:r>
      <w:r>
        <w:rPr>
          <w:rFonts w:eastAsia="Verdana" w:cs="Times New Roman"/>
          <w:bCs/>
          <w:lang w:val="sr-Cyrl-CS"/>
        </w:rPr>
        <w:t>црквама и верским заједницама</w:t>
      </w:r>
      <w:r w:rsidRPr="001933DC">
        <w:rPr>
          <w:rFonts w:eastAsia="Verdana" w:cs="Times New Roman"/>
          <w:bCs/>
          <w:lang w:val="sr-Cyrl-CS"/>
        </w:rPr>
        <w:t xml:space="preserve"> („Службени гласник РС”, број </w:t>
      </w:r>
      <w:r>
        <w:rPr>
          <w:rFonts w:eastAsia="Verdana" w:cs="Times New Roman"/>
          <w:bCs/>
          <w:lang w:val="sr-Cyrl-CS"/>
        </w:rPr>
        <w:t>36/06</w:t>
      </w:r>
      <w:r w:rsidRPr="001933DC">
        <w:rPr>
          <w:rFonts w:eastAsia="Verdana" w:cs="Times New Roman"/>
          <w:bCs/>
          <w:lang w:val="sr-Cyrl-CS"/>
        </w:rPr>
        <w:t>)</w:t>
      </w:r>
      <w:r>
        <w:rPr>
          <w:rFonts w:eastAsia="Verdana" w:cs="Times New Roman"/>
          <w:bCs/>
          <w:lang w:val="sr-Cyrl-CS"/>
        </w:rPr>
        <w:t xml:space="preserve">, члан </w:t>
      </w:r>
      <w:r>
        <w:rPr>
          <w:rFonts w:eastAsia="Verdana" w:cs="Times New Roman"/>
          <w:bCs/>
          <w:lang w:val="sr-Latn-RS"/>
        </w:rPr>
        <w:t>3</w:t>
      </w:r>
      <w:r>
        <w:rPr>
          <w:rFonts w:eastAsia="Verdana" w:cs="Times New Roman"/>
          <w:bCs/>
          <w:lang w:val="sr-Cyrl-RS"/>
        </w:rPr>
        <w:t>5</w:t>
      </w:r>
      <w:r>
        <w:rPr>
          <w:rFonts w:eastAsia="Verdana" w:cs="Times New Roman"/>
          <w:bCs/>
          <w:lang w:val="sr-Cyrl-CS"/>
        </w:rPr>
        <w:t xml:space="preserve">. мења се и гласи: </w:t>
      </w:r>
    </w:p>
    <w:p w14:paraId="0917B2F4" w14:textId="77777777" w:rsidR="005F2356" w:rsidRDefault="005F2356" w:rsidP="005F2356">
      <w:pPr>
        <w:rPr>
          <w:rFonts w:eastAsia="Verdana" w:cs="Times New Roman"/>
          <w:bCs/>
          <w:lang w:val="sr-Cyrl-CS"/>
        </w:rPr>
      </w:pPr>
    </w:p>
    <w:p w14:paraId="6D38FE4C" w14:textId="77777777" w:rsidR="005F2356" w:rsidRPr="005F2356" w:rsidRDefault="005F2356" w:rsidP="005F2356">
      <w:pPr>
        <w:jc w:val="center"/>
        <w:rPr>
          <w:rFonts w:eastAsia="Verdana" w:cs="Times New Roman"/>
          <w:bCs/>
          <w:lang w:val="sr-Cyrl-RS"/>
        </w:rPr>
      </w:pPr>
      <w:r>
        <w:rPr>
          <w:rFonts w:eastAsia="Verdana" w:cs="Times New Roman"/>
          <w:bCs/>
          <w:lang w:val="sr-Cyrl-RS"/>
        </w:rPr>
        <w:t>„Члан 35.</w:t>
      </w:r>
    </w:p>
    <w:p w14:paraId="3E80AAA3" w14:textId="77777777" w:rsidR="00227949" w:rsidRDefault="00227949" w:rsidP="00227949">
      <w:pPr>
        <w:ind w:firstLine="720"/>
        <w:rPr>
          <w:rFonts w:eastAsia="Verdana" w:cs="Times New Roman"/>
          <w:bCs/>
          <w:lang w:val="sr-Cyrl-CS"/>
        </w:rPr>
      </w:pPr>
      <w:r>
        <w:rPr>
          <w:rFonts w:eastAsia="Verdana" w:cs="Times New Roman"/>
          <w:bCs/>
          <w:lang w:val="sr-Cyrl-RS"/>
        </w:rPr>
        <w:t>Р</w:t>
      </w:r>
      <w:r w:rsidRPr="00E31EF8">
        <w:rPr>
          <w:rFonts w:eastAsia="Verdana" w:cs="Times New Roman"/>
          <w:bCs/>
          <w:lang w:val="sr-Cyrl-CS"/>
        </w:rPr>
        <w:t>ади остваривања образовно-васпитног рада, односно обављања делатности високог образовања у свим образовно-научним, односно образовно-уметничким пољима, цркве и верске заједнице могу оснивати и предшколске установе, основне школе, гимназије, стручне и уметничке средње школе и високошколске установе у складу са законом</w:t>
      </w:r>
      <w:r w:rsidRPr="004A0998">
        <w:rPr>
          <w:rFonts w:eastAsia="Verdana" w:cs="Times New Roman"/>
          <w:bCs/>
          <w:lang w:val="sr-Cyrl-CS"/>
        </w:rPr>
        <w:t>.</w:t>
      </w:r>
      <w:r w:rsidR="0088146B" w:rsidRPr="001933DC">
        <w:rPr>
          <w:rFonts w:eastAsia="Verdana" w:cs="Times New Roman"/>
          <w:bCs/>
          <w:lang w:val="sr-Cyrl-CS"/>
        </w:rPr>
        <w:t>”</w:t>
      </w:r>
      <w:r>
        <w:rPr>
          <w:rFonts w:eastAsia="Verdana" w:cs="Times New Roman"/>
          <w:bCs/>
          <w:lang w:val="sr-Cyrl-CS"/>
        </w:rPr>
        <w:t>.</w:t>
      </w:r>
    </w:p>
    <w:p w14:paraId="691F00F6" w14:textId="77777777" w:rsidR="00227949" w:rsidRDefault="00227949" w:rsidP="00227949">
      <w:pPr>
        <w:jc w:val="center"/>
        <w:rPr>
          <w:rFonts w:eastAsia="Verdana" w:cs="Times New Roman"/>
          <w:bCs/>
          <w:lang w:val="sr-Cyrl-CS"/>
        </w:rPr>
      </w:pPr>
    </w:p>
    <w:p w14:paraId="6574BDB9" w14:textId="77777777" w:rsidR="00227949" w:rsidRPr="0088146B" w:rsidRDefault="00227949" w:rsidP="00227949">
      <w:pPr>
        <w:jc w:val="center"/>
        <w:rPr>
          <w:rFonts w:eastAsia="Verdana" w:cs="Times New Roman"/>
          <w:b/>
          <w:bCs/>
          <w:lang w:val="sr-Cyrl-RS"/>
        </w:rPr>
      </w:pPr>
      <w:r w:rsidRPr="0088146B">
        <w:rPr>
          <w:rFonts w:eastAsia="Verdana" w:cs="Times New Roman"/>
          <w:b/>
          <w:bCs/>
          <w:lang w:val="sr-Cyrl-CS"/>
        </w:rPr>
        <w:t>Члан 2.</w:t>
      </w:r>
    </w:p>
    <w:p w14:paraId="4A9F52AD" w14:textId="77777777" w:rsidR="00227949" w:rsidRPr="00896A1B" w:rsidRDefault="0088146B" w:rsidP="00227949">
      <w:pPr>
        <w:ind w:firstLine="709"/>
        <w:rPr>
          <w:rFonts w:cs="Times New Roman"/>
          <w:szCs w:val="24"/>
          <w:lang w:val="sr-Cyrl-CS"/>
        </w:rPr>
      </w:pPr>
      <w:r>
        <w:rPr>
          <w:color w:val="000000"/>
          <w:szCs w:val="24"/>
          <w:lang w:val="sr-Cyrl-RS"/>
        </w:rPr>
        <w:t>После</w:t>
      </w:r>
      <w:r w:rsidR="00227949" w:rsidRPr="003533A1">
        <w:rPr>
          <w:color w:val="000000"/>
          <w:szCs w:val="24"/>
          <w:lang w:val="sr-Cyrl-RS"/>
        </w:rPr>
        <w:t xml:space="preserve"> члана </w:t>
      </w:r>
      <w:r>
        <w:rPr>
          <w:color w:val="000000"/>
          <w:szCs w:val="24"/>
          <w:lang w:val="sr-Cyrl-RS"/>
        </w:rPr>
        <w:t>35. додају</w:t>
      </w:r>
      <w:r w:rsidR="00227949" w:rsidRPr="00896A1B">
        <w:rPr>
          <w:color w:val="000000"/>
          <w:szCs w:val="24"/>
          <w:lang w:val="sr-Cyrl-RS"/>
        </w:rPr>
        <w:t xml:space="preserve"> се назив члана 35а</w:t>
      </w:r>
      <w:r>
        <w:rPr>
          <w:color w:val="000000"/>
          <w:szCs w:val="24"/>
          <w:lang w:val="sr-Cyrl-RS"/>
        </w:rPr>
        <w:t xml:space="preserve"> и члан 35а који гласе</w:t>
      </w:r>
      <w:r w:rsidR="00227949" w:rsidRPr="00896A1B">
        <w:rPr>
          <w:color w:val="000000"/>
          <w:szCs w:val="24"/>
          <w:lang w:val="sr-Cyrl-RS"/>
        </w:rPr>
        <w:t>:</w:t>
      </w:r>
    </w:p>
    <w:p w14:paraId="5D3382F9" w14:textId="77777777" w:rsidR="00227949" w:rsidRPr="00896A1B" w:rsidRDefault="00227949" w:rsidP="00227949">
      <w:pPr>
        <w:ind w:firstLine="709"/>
        <w:rPr>
          <w:rFonts w:cs="Times New Roman"/>
          <w:szCs w:val="24"/>
          <w:lang w:val="sr-Cyrl-CS"/>
        </w:rPr>
      </w:pPr>
    </w:p>
    <w:p w14:paraId="1C347947" w14:textId="77777777" w:rsidR="00227949" w:rsidRDefault="00227949" w:rsidP="00227949">
      <w:pPr>
        <w:shd w:val="clear" w:color="auto" w:fill="FFFFFF"/>
        <w:ind w:firstLine="480"/>
        <w:jc w:val="center"/>
        <w:rPr>
          <w:color w:val="000000"/>
          <w:szCs w:val="24"/>
          <w:lang w:val="sr-Cyrl-RS"/>
        </w:rPr>
      </w:pPr>
      <w:r w:rsidRPr="00896A1B">
        <w:rPr>
          <w:rFonts w:cs="Times New Roman"/>
          <w:szCs w:val="24"/>
          <w:lang w:val="sr-Cyrl-CS"/>
        </w:rPr>
        <w:t>„</w:t>
      </w:r>
      <w:r>
        <w:rPr>
          <w:color w:val="000000"/>
          <w:szCs w:val="24"/>
          <w:lang w:val="sr-Cyrl-RS"/>
        </w:rPr>
        <w:t>Високошколске установе Српске П</w:t>
      </w:r>
      <w:r w:rsidRPr="00896A1B">
        <w:rPr>
          <w:color w:val="000000"/>
          <w:szCs w:val="24"/>
          <w:lang w:val="sr-Cyrl-RS"/>
        </w:rPr>
        <w:t xml:space="preserve">равославне </w:t>
      </w:r>
      <w:r>
        <w:rPr>
          <w:color w:val="000000"/>
          <w:szCs w:val="24"/>
          <w:lang w:val="sr-Cyrl-RS"/>
        </w:rPr>
        <w:t>Ц</w:t>
      </w:r>
      <w:r w:rsidRPr="00896A1B">
        <w:rPr>
          <w:color w:val="000000"/>
          <w:szCs w:val="24"/>
          <w:lang w:val="sr-Cyrl-RS"/>
        </w:rPr>
        <w:t>ркве</w:t>
      </w:r>
    </w:p>
    <w:p w14:paraId="241D6512" w14:textId="77777777" w:rsidR="00227949" w:rsidRPr="00896A1B" w:rsidRDefault="00227949" w:rsidP="00227949">
      <w:pPr>
        <w:shd w:val="clear" w:color="auto" w:fill="FFFFFF"/>
        <w:ind w:firstLine="480"/>
        <w:jc w:val="center"/>
        <w:rPr>
          <w:color w:val="000000"/>
          <w:szCs w:val="24"/>
          <w:lang w:val="sr-Cyrl-RS"/>
        </w:rPr>
      </w:pPr>
    </w:p>
    <w:p w14:paraId="16BB39EF" w14:textId="77777777" w:rsidR="00227949" w:rsidRDefault="00227949" w:rsidP="00227949">
      <w:pPr>
        <w:shd w:val="clear" w:color="auto" w:fill="FFFFFF"/>
        <w:jc w:val="center"/>
        <w:rPr>
          <w:color w:val="000000"/>
          <w:szCs w:val="24"/>
          <w:lang w:val="sr-Cyrl-RS"/>
        </w:rPr>
      </w:pPr>
      <w:r>
        <w:rPr>
          <w:color w:val="000000"/>
          <w:szCs w:val="24"/>
          <w:lang w:val="sr-Cyrl-RS"/>
        </w:rPr>
        <w:t>Ч</w:t>
      </w:r>
      <w:r w:rsidRPr="00896A1B">
        <w:rPr>
          <w:color w:val="000000"/>
          <w:szCs w:val="24"/>
          <w:lang w:val="sr-Cyrl-RS"/>
        </w:rPr>
        <w:t>лан 35а</w:t>
      </w:r>
    </w:p>
    <w:p w14:paraId="27AA49DC" w14:textId="77777777" w:rsidR="00403737" w:rsidRPr="003D271B" w:rsidRDefault="00403737" w:rsidP="00403737">
      <w:pPr>
        <w:shd w:val="clear" w:color="auto" w:fill="FFFFFF"/>
        <w:rPr>
          <w:color w:val="000000"/>
          <w:szCs w:val="24"/>
          <w:lang w:val="sr-Cyrl-RS"/>
        </w:rPr>
      </w:pPr>
      <w:r>
        <w:rPr>
          <w:color w:val="000000"/>
          <w:szCs w:val="24"/>
          <w:lang w:val="sr-Cyrl-RS"/>
        </w:rPr>
        <w:tab/>
        <w:t>И</w:t>
      </w:r>
      <w:r w:rsidRPr="003D271B">
        <w:rPr>
          <w:color w:val="000000"/>
          <w:szCs w:val="24"/>
          <w:lang w:val="sr-Cyrl-RS"/>
        </w:rPr>
        <w:t xml:space="preserve">мајући у виду историјску улогу Српске Православне Цркве у развоју образовања, науке, културе и очувању духовног и националног идентитета српског народа и Републике Србије, </w:t>
      </w:r>
      <w:r>
        <w:rPr>
          <w:color w:val="000000"/>
          <w:szCs w:val="24"/>
          <w:lang w:val="sr-Cyrl-RS"/>
        </w:rPr>
        <w:t>Српска Православна Црква оснива посебан универзитет</w:t>
      </w:r>
      <w:r w:rsidR="00436E2B">
        <w:rPr>
          <w:color w:val="000000"/>
          <w:szCs w:val="24"/>
          <w:lang w:val="sr-Cyrl-RS"/>
        </w:rPr>
        <w:t>, као високошколску установу која има посебан друштвени значај</w:t>
      </w:r>
      <w:r w:rsidRPr="003D271B">
        <w:rPr>
          <w:color w:val="000000"/>
          <w:szCs w:val="24"/>
          <w:lang w:val="sr-Cyrl-RS"/>
        </w:rPr>
        <w:t xml:space="preserve">. </w:t>
      </w:r>
    </w:p>
    <w:p w14:paraId="4AE05410" w14:textId="77777777" w:rsidR="00227949" w:rsidRPr="003D271B" w:rsidRDefault="00227949" w:rsidP="00227949">
      <w:pPr>
        <w:shd w:val="clear" w:color="auto" w:fill="FFFFFF"/>
        <w:ind w:firstLine="720"/>
        <w:rPr>
          <w:color w:val="000000"/>
          <w:szCs w:val="24"/>
          <w:lang w:val="sr-Cyrl-RS"/>
        </w:rPr>
      </w:pPr>
      <w:r w:rsidRPr="003D271B">
        <w:rPr>
          <w:color w:val="000000"/>
          <w:szCs w:val="24"/>
          <w:lang w:val="sr-Cyrl-RS"/>
        </w:rPr>
        <w:t>Оснивач универзитета из става 1. овог члана заједно са Српском Православном Црквом може бити и правно, односно физичко лице, као и Република Србија</w:t>
      </w:r>
      <w:r w:rsidR="00403737">
        <w:rPr>
          <w:color w:val="000000"/>
          <w:szCs w:val="24"/>
          <w:lang w:val="sr-Cyrl-RS"/>
        </w:rPr>
        <w:t>,</w:t>
      </w:r>
      <w:r w:rsidRPr="003D271B">
        <w:rPr>
          <w:color w:val="000000"/>
          <w:szCs w:val="24"/>
          <w:lang w:val="sr-Cyrl-RS"/>
        </w:rPr>
        <w:t xml:space="preserve"> на основу одлуке Српске Православне Цркве и других оснивача.</w:t>
      </w:r>
    </w:p>
    <w:p w14:paraId="1B05CD2C" w14:textId="77777777" w:rsidR="00227949" w:rsidRPr="003D271B" w:rsidRDefault="00227949" w:rsidP="00227949">
      <w:pPr>
        <w:shd w:val="clear" w:color="auto" w:fill="FFFFFF"/>
        <w:ind w:firstLine="720"/>
        <w:rPr>
          <w:color w:val="000000"/>
          <w:szCs w:val="24"/>
          <w:lang w:val="sr-Cyrl-RS"/>
        </w:rPr>
      </w:pPr>
      <w:r w:rsidRPr="003D271B">
        <w:rPr>
          <w:color w:val="000000"/>
          <w:szCs w:val="24"/>
          <w:lang w:val="sr-Cyrl-RS"/>
        </w:rPr>
        <w:t>У случају из става 2. овог члана међусобна права и обавезе оснивача, оснивачки удели, начин финансирања и друга повезана питања уређују се уговором између оснивача. У случају када је један од оснивача Република Србија, уговор се потписује са Вл</w:t>
      </w:r>
      <w:r w:rsidR="00EB27D8">
        <w:rPr>
          <w:color w:val="000000"/>
          <w:szCs w:val="24"/>
          <w:lang w:val="sr-Cyrl-RS"/>
        </w:rPr>
        <w:t>адом, уз прибављено мишљење м</w:t>
      </w:r>
      <w:r w:rsidRPr="003D271B">
        <w:rPr>
          <w:color w:val="000000"/>
          <w:szCs w:val="24"/>
          <w:lang w:val="sr-Cyrl-RS"/>
        </w:rPr>
        <w:t>инистарства надлежног за високо образовање.</w:t>
      </w:r>
    </w:p>
    <w:p w14:paraId="489CBEEA" w14:textId="77777777" w:rsidR="00227949" w:rsidRPr="003D271B" w:rsidRDefault="00227949" w:rsidP="00227949">
      <w:pPr>
        <w:shd w:val="clear" w:color="auto" w:fill="FFFFFF"/>
        <w:ind w:firstLine="720"/>
        <w:rPr>
          <w:color w:val="000000"/>
          <w:szCs w:val="24"/>
          <w:lang w:val="sr-Cyrl-RS"/>
        </w:rPr>
      </w:pPr>
      <w:r w:rsidRPr="003D271B">
        <w:rPr>
          <w:color w:val="000000"/>
          <w:szCs w:val="24"/>
          <w:lang w:val="sr-Cyrl-RS"/>
        </w:rPr>
        <w:t>Високошколска установа чији је оснивач Српска Православна Црква не доставља доказ о оснивачком капиталу или банкарској гаранцији уз захтев за почетну акредитацију, односно прву и сваку наредну акредитацију високошколске установе и студијских програма, односно за вршење уписа студената на акредитоване студијске програме.</w:t>
      </w:r>
    </w:p>
    <w:p w14:paraId="4054FE1C" w14:textId="77777777" w:rsidR="00227949" w:rsidRPr="003D271B" w:rsidRDefault="00227949" w:rsidP="00227949">
      <w:pPr>
        <w:shd w:val="clear" w:color="auto" w:fill="FFFFFF"/>
        <w:ind w:firstLine="720"/>
        <w:rPr>
          <w:rFonts w:eastAsia="Times New Roman" w:cs="Times New Roman"/>
          <w:strike/>
          <w:szCs w:val="24"/>
          <w:lang w:val="sr-Cyrl-RS" w:eastAsia="sr-Cyrl-RS"/>
        </w:rPr>
      </w:pPr>
      <w:r w:rsidRPr="003D271B">
        <w:rPr>
          <w:rFonts w:cs="Times New Roman"/>
          <w:szCs w:val="24"/>
          <w:lang w:eastAsia="sr-Cyrl-RS"/>
        </w:rPr>
        <w:t xml:space="preserve">Универзитет из става 1. овог члана и </w:t>
      </w:r>
      <w:r w:rsidRPr="003D271B">
        <w:rPr>
          <w:rFonts w:eastAsia="Times New Roman" w:cs="Times New Roman"/>
          <w:szCs w:val="24"/>
          <w:lang w:eastAsia="sr-Cyrl-RS"/>
        </w:rPr>
        <w:t xml:space="preserve">високошколска установа чији су оснивачи </w:t>
      </w:r>
      <w:r w:rsidRPr="003D271B">
        <w:rPr>
          <w:rFonts w:eastAsia="Times New Roman" w:cs="Times New Roman"/>
          <w:bCs/>
          <w:szCs w:val="24"/>
          <w:lang w:val="sr-Cyrl-RS" w:eastAsia="sr-Cyrl-RS"/>
        </w:rPr>
        <w:t>Р</w:t>
      </w:r>
      <w:r w:rsidRPr="003D271B">
        <w:rPr>
          <w:rFonts w:eastAsia="Times New Roman" w:cs="Times New Roman"/>
          <w:bCs/>
          <w:szCs w:val="24"/>
          <w:lang w:eastAsia="sr-Cyrl-RS"/>
        </w:rPr>
        <w:t xml:space="preserve">епублика </w:t>
      </w:r>
      <w:r w:rsidRPr="003D271B">
        <w:rPr>
          <w:rFonts w:eastAsia="Times New Roman" w:cs="Times New Roman"/>
          <w:bCs/>
          <w:szCs w:val="24"/>
          <w:lang w:val="sr-Cyrl-RS" w:eastAsia="sr-Cyrl-RS"/>
        </w:rPr>
        <w:t>С</w:t>
      </w:r>
      <w:r w:rsidRPr="003D271B">
        <w:rPr>
          <w:rFonts w:eastAsia="Times New Roman" w:cs="Times New Roman"/>
          <w:bCs/>
          <w:szCs w:val="24"/>
          <w:lang w:eastAsia="sr-Cyrl-RS"/>
        </w:rPr>
        <w:t xml:space="preserve">рбија и </w:t>
      </w:r>
      <w:r w:rsidRPr="003D271B">
        <w:rPr>
          <w:rFonts w:eastAsia="Times New Roman" w:cs="Times New Roman"/>
          <w:szCs w:val="24"/>
          <w:lang w:val="sr-Cyrl-RS" w:eastAsia="sr-Cyrl-RS"/>
        </w:rPr>
        <w:t>С</w:t>
      </w:r>
      <w:r w:rsidRPr="003D271B">
        <w:rPr>
          <w:rFonts w:eastAsia="Times New Roman" w:cs="Times New Roman"/>
          <w:szCs w:val="24"/>
          <w:lang w:eastAsia="sr-Cyrl-RS"/>
        </w:rPr>
        <w:t xml:space="preserve">рпска </w:t>
      </w:r>
      <w:r w:rsidRPr="003D271B">
        <w:rPr>
          <w:rFonts w:eastAsia="Times New Roman" w:cs="Times New Roman"/>
          <w:szCs w:val="24"/>
          <w:lang w:val="sr-Cyrl-RS" w:eastAsia="sr-Cyrl-RS"/>
        </w:rPr>
        <w:t>П</w:t>
      </w:r>
      <w:r w:rsidRPr="003D271B">
        <w:rPr>
          <w:rFonts w:eastAsia="Times New Roman" w:cs="Times New Roman"/>
          <w:szCs w:val="24"/>
          <w:lang w:eastAsia="sr-Cyrl-RS"/>
        </w:rPr>
        <w:t xml:space="preserve">равославна </w:t>
      </w:r>
      <w:r w:rsidRPr="003D271B">
        <w:rPr>
          <w:rFonts w:eastAsia="Times New Roman" w:cs="Times New Roman"/>
          <w:szCs w:val="24"/>
          <w:lang w:val="sr-Cyrl-RS" w:eastAsia="sr-Cyrl-RS"/>
        </w:rPr>
        <w:t>Ц</w:t>
      </w:r>
      <w:r w:rsidRPr="003D271B">
        <w:rPr>
          <w:rFonts w:eastAsia="Times New Roman" w:cs="Times New Roman"/>
          <w:szCs w:val="24"/>
          <w:lang w:eastAsia="sr-Cyrl-RS"/>
        </w:rPr>
        <w:t xml:space="preserve">рква, односно чији је оснивач </w:t>
      </w:r>
      <w:r w:rsidRPr="003D271B">
        <w:rPr>
          <w:rFonts w:eastAsia="Times New Roman" w:cs="Times New Roman"/>
          <w:szCs w:val="24"/>
          <w:lang w:val="sr-Cyrl-RS" w:eastAsia="sr-Cyrl-RS"/>
        </w:rPr>
        <w:t>С</w:t>
      </w:r>
      <w:r w:rsidRPr="003D271B">
        <w:rPr>
          <w:rFonts w:eastAsia="Times New Roman" w:cs="Times New Roman"/>
          <w:szCs w:val="24"/>
          <w:lang w:eastAsia="sr-Cyrl-RS"/>
        </w:rPr>
        <w:t xml:space="preserve">рпска </w:t>
      </w:r>
      <w:r w:rsidRPr="003D271B">
        <w:rPr>
          <w:rFonts w:eastAsia="Times New Roman" w:cs="Times New Roman"/>
          <w:szCs w:val="24"/>
          <w:lang w:val="sr-Cyrl-RS" w:eastAsia="sr-Cyrl-RS"/>
        </w:rPr>
        <w:t>П</w:t>
      </w:r>
      <w:r w:rsidRPr="003D271B">
        <w:rPr>
          <w:rFonts w:eastAsia="Times New Roman" w:cs="Times New Roman"/>
          <w:szCs w:val="24"/>
          <w:lang w:eastAsia="sr-Cyrl-RS"/>
        </w:rPr>
        <w:t xml:space="preserve">равославна </w:t>
      </w:r>
      <w:r w:rsidRPr="003D271B">
        <w:rPr>
          <w:rFonts w:eastAsia="Times New Roman" w:cs="Times New Roman"/>
          <w:szCs w:val="24"/>
          <w:lang w:val="sr-Cyrl-RS" w:eastAsia="sr-Cyrl-RS"/>
        </w:rPr>
        <w:t>Ц</w:t>
      </w:r>
      <w:r w:rsidRPr="003D271B">
        <w:rPr>
          <w:rFonts w:eastAsia="Times New Roman" w:cs="Times New Roman"/>
          <w:szCs w:val="24"/>
          <w:lang w:eastAsia="sr-Cyrl-RS"/>
        </w:rPr>
        <w:t>рква</w:t>
      </w:r>
      <w:r>
        <w:rPr>
          <w:rFonts w:eastAsia="Times New Roman" w:cs="Times New Roman"/>
          <w:szCs w:val="24"/>
          <w:lang w:val="sr-Cyrl-RS" w:eastAsia="sr-Cyrl-RS"/>
        </w:rPr>
        <w:t>,</w:t>
      </w:r>
      <w:r w:rsidRPr="003D271B">
        <w:rPr>
          <w:rFonts w:eastAsia="Times New Roman" w:cs="Times New Roman"/>
          <w:szCs w:val="24"/>
          <w:lang w:eastAsia="sr-Cyrl-RS"/>
        </w:rPr>
        <w:t xml:space="preserve"> која је у саставу универзитета из става 1. овог члана</w:t>
      </w:r>
      <w:r w:rsidRPr="003D271B">
        <w:rPr>
          <w:rFonts w:eastAsia="Times New Roman" w:cs="Times New Roman"/>
          <w:szCs w:val="24"/>
          <w:lang w:val="sr-Cyrl-RS" w:eastAsia="sr-Cyrl-RS"/>
        </w:rPr>
        <w:t>,</w:t>
      </w:r>
      <w:r w:rsidRPr="003D271B">
        <w:rPr>
          <w:rFonts w:eastAsia="Times New Roman" w:cs="Times New Roman"/>
          <w:szCs w:val="24"/>
          <w:lang w:eastAsia="sr-Cyrl-RS"/>
        </w:rPr>
        <w:t xml:space="preserve"> стич</w:t>
      </w:r>
      <w:r>
        <w:rPr>
          <w:rFonts w:eastAsia="Times New Roman" w:cs="Times New Roman"/>
          <w:szCs w:val="24"/>
          <w:lang w:val="sr-Cyrl-RS" w:eastAsia="sr-Cyrl-RS"/>
        </w:rPr>
        <w:t>у</w:t>
      </w:r>
      <w:r w:rsidRPr="003D271B">
        <w:rPr>
          <w:rFonts w:eastAsia="Times New Roman" w:cs="Times New Roman"/>
          <w:szCs w:val="24"/>
          <w:lang w:eastAsia="sr-Cyrl-RS"/>
        </w:rPr>
        <w:t xml:space="preserve"> средства за спровођење акредитованих студијских програма у оквиру своје делатности на основу уговора који високошколска установа закључује са </w:t>
      </w:r>
      <w:r w:rsidRPr="003D271B">
        <w:rPr>
          <w:rFonts w:eastAsia="Times New Roman" w:cs="Times New Roman"/>
          <w:szCs w:val="24"/>
          <w:lang w:val="sr-Cyrl-RS" w:eastAsia="sr-Cyrl-RS"/>
        </w:rPr>
        <w:t>В</w:t>
      </w:r>
      <w:r w:rsidRPr="003D271B">
        <w:rPr>
          <w:rFonts w:eastAsia="Times New Roman" w:cs="Times New Roman"/>
          <w:szCs w:val="24"/>
          <w:lang w:eastAsia="sr-Cyrl-RS"/>
        </w:rPr>
        <w:t xml:space="preserve">ладом, по претходно прибављеном мишљењу </w:t>
      </w:r>
      <w:r w:rsidR="00970BF4">
        <w:rPr>
          <w:rFonts w:eastAsia="Times New Roman" w:cs="Times New Roman"/>
          <w:szCs w:val="24"/>
          <w:lang w:val="sr-Cyrl-RS" w:eastAsia="sr-Cyrl-RS"/>
        </w:rPr>
        <w:t>м</w:t>
      </w:r>
      <w:r w:rsidRPr="003D271B">
        <w:rPr>
          <w:rFonts w:eastAsia="Times New Roman" w:cs="Times New Roman"/>
          <w:szCs w:val="24"/>
          <w:lang w:eastAsia="sr-Cyrl-RS"/>
        </w:rPr>
        <w:t>инистарства надлежног за високо образовање</w:t>
      </w:r>
      <w:r w:rsidRPr="002E64FF">
        <w:rPr>
          <w:rFonts w:eastAsia="Times New Roman" w:cs="Times New Roman"/>
          <w:szCs w:val="24"/>
          <w:lang w:val="sr-Cyrl-RS" w:eastAsia="sr-Cyrl-RS"/>
        </w:rPr>
        <w:t>.</w:t>
      </w:r>
    </w:p>
    <w:p w14:paraId="17A54F9E" w14:textId="77777777" w:rsidR="002E64FF" w:rsidRPr="003D271B" w:rsidRDefault="002E64FF" w:rsidP="00227949">
      <w:pPr>
        <w:shd w:val="clear" w:color="auto" w:fill="FFFFFF"/>
        <w:ind w:firstLine="720"/>
        <w:rPr>
          <w:rFonts w:eastAsia="Times New Roman" w:cs="Times New Roman"/>
          <w:szCs w:val="24"/>
          <w:lang w:eastAsia="sr-Cyrl-RS"/>
        </w:rPr>
      </w:pPr>
      <w:r w:rsidRPr="002E64FF">
        <w:rPr>
          <w:rFonts w:eastAsia="Times New Roman" w:cs="Times New Roman"/>
          <w:szCs w:val="24"/>
          <w:lang w:val="sr-Cyrl-RS" w:eastAsia="sr-Cyrl-RS"/>
        </w:rPr>
        <w:t>Средства за финансирање установа из става 5. овог члана за све намене за које средства обезбеђује оснивач у складу са законом којим се уређује високо образовање, обезбеђују се у буџету Републике Србије.</w:t>
      </w:r>
    </w:p>
    <w:p w14:paraId="3BEC12E7" w14:textId="77777777" w:rsidR="00227949" w:rsidRPr="003D271B" w:rsidRDefault="00227949" w:rsidP="00227949">
      <w:pPr>
        <w:shd w:val="clear" w:color="auto" w:fill="FFFFFF"/>
        <w:ind w:firstLine="720"/>
        <w:rPr>
          <w:rFonts w:eastAsia="Times New Roman" w:cs="Times New Roman"/>
          <w:szCs w:val="24"/>
          <w:lang w:eastAsia="sr-Cyrl-RS"/>
        </w:rPr>
      </w:pPr>
      <w:r w:rsidRPr="003D271B">
        <w:rPr>
          <w:rFonts w:eastAsia="Times New Roman" w:cs="Times New Roman"/>
          <w:szCs w:val="24"/>
          <w:lang w:eastAsia="sr-Cyrl-RS"/>
        </w:rPr>
        <w:t>Влада доноси одлуку о броју студената за упис у прву годину акредитованог студијског програма који се финансира из буџета</w:t>
      </w:r>
      <w:r w:rsidR="002E64FF">
        <w:rPr>
          <w:rFonts w:eastAsia="Times New Roman" w:cs="Times New Roman"/>
          <w:szCs w:val="24"/>
          <w:lang w:val="sr-Cyrl-RS" w:eastAsia="sr-Cyrl-RS"/>
        </w:rPr>
        <w:t xml:space="preserve"> Републике Србије</w:t>
      </w:r>
      <w:r w:rsidR="00C87437">
        <w:rPr>
          <w:rFonts w:eastAsia="Times New Roman" w:cs="Times New Roman"/>
          <w:szCs w:val="24"/>
          <w:lang w:eastAsia="sr-Cyrl-RS"/>
        </w:rPr>
        <w:t>, за високошколску установу</w:t>
      </w:r>
      <w:r w:rsidRPr="003D271B">
        <w:rPr>
          <w:rFonts w:eastAsia="Times New Roman" w:cs="Times New Roman"/>
          <w:szCs w:val="24"/>
          <w:lang w:eastAsia="sr-Cyrl-RS"/>
        </w:rPr>
        <w:t xml:space="preserve"> из става 5. овог члана, односно додатни број студената чије се студије финансирају из буџета </w:t>
      </w:r>
      <w:r w:rsidR="002E64FF">
        <w:rPr>
          <w:rFonts w:eastAsia="Times New Roman" w:cs="Times New Roman"/>
          <w:szCs w:val="24"/>
          <w:lang w:val="sr-Cyrl-RS" w:eastAsia="sr-Cyrl-RS"/>
        </w:rPr>
        <w:t xml:space="preserve">Републике Србије </w:t>
      </w:r>
      <w:r w:rsidRPr="003D271B">
        <w:rPr>
          <w:rFonts w:eastAsia="Times New Roman" w:cs="Times New Roman"/>
          <w:szCs w:val="24"/>
          <w:lang w:eastAsia="sr-Cyrl-RS"/>
        </w:rPr>
        <w:t>за реализацију афирмативних мера.</w:t>
      </w:r>
    </w:p>
    <w:p w14:paraId="6A9DEBBA" w14:textId="77777777" w:rsidR="00227949" w:rsidRPr="003D271B" w:rsidRDefault="00227949" w:rsidP="00227949">
      <w:pPr>
        <w:shd w:val="clear" w:color="auto" w:fill="FFFFFF"/>
        <w:ind w:firstLine="720"/>
        <w:rPr>
          <w:rFonts w:eastAsia="Times New Roman" w:cs="Times New Roman"/>
          <w:szCs w:val="24"/>
          <w:lang w:eastAsia="sr-Cyrl-RS"/>
        </w:rPr>
      </w:pPr>
      <w:r w:rsidRPr="003D271B">
        <w:rPr>
          <w:rFonts w:eastAsia="Times New Roman" w:cs="Times New Roman"/>
          <w:szCs w:val="24"/>
          <w:lang w:eastAsia="sr-Cyrl-RS"/>
        </w:rPr>
        <w:t>У наредним годинама студија број студената из става 7. овог члана високошколска установа може повећати за највише 20% у односу на претходну годину, у складу са одлуком надлежног органа високошколске установе.</w:t>
      </w:r>
    </w:p>
    <w:p w14:paraId="4769272C" w14:textId="29F90B6A" w:rsidR="00227949" w:rsidRPr="003D271B" w:rsidRDefault="00227949" w:rsidP="00227949">
      <w:pPr>
        <w:shd w:val="clear" w:color="auto" w:fill="FFFFFF"/>
        <w:ind w:firstLine="720"/>
        <w:rPr>
          <w:rFonts w:eastAsia="Times New Roman" w:cs="Times New Roman"/>
          <w:szCs w:val="24"/>
          <w:lang w:eastAsia="sr-Cyrl-RS"/>
        </w:rPr>
      </w:pPr>
      <w:r w:rsidRPr="003D271B">
        <w:rPr>
          <w:rFonts w:eastAsia="Times New Roman" w:cs="Times New Roman"/>
          <w:szCs w:val="24"/>
          <w:lang w:eastAsia="sr-Cyrl-RS"/>
        </w:rPr>
        <w:t xml:space="preserve">Студенти из ст. 7. и 8. овог члана имају иста права и обавезе као и студенти који се финансирају из буџета </w:t>
      </w:r>
      <w:r>
        <w:rPr>
          <w:rFonts w:eastAsia="Times New Roman" w:cs="Times New Roman"/>
          <w:szCs w:val="24"/>
          <w:lang w:val="sr-Cyrl-RS" w:eastAsia="sr-Cyrl-RS"/>
        </w:rPr>
        <w:t>Р</w:t>
      </w:r>
      <w:r w:rsidRPr="003D271B">
        <w:rPr>
          <w:rFonts w:eastAsia="Times New Roman" w:cs="Times New Roman"/>
          <w:szCs w:val="24"/>
          <w:lang w:eastAsia="sr-Cyrl-RS"/>
        </w:rPr>
        <w:t xml:space="preserve">епублике </w:t>
      </w:r>
      <w:r w:rsidR="008B729A">
        <w:rPr>
          <w:rFonts w:eastAsia="Times New Roman" w:cs="Times New Roman"/>
          <w:szCs w:val="24"/>
          <w:lang w:val="sr-Cyrl-RS" w:eastAsia="sr-Cyrl-RS"/>
        </w:rPr>
        <w:t xml:space="preserve">Србије </w:t>
      </w:r>
      <w:r w:rsidRPr="003D271B">
        <w:rPr>
          <w:rFonts w:eastAsia="Times New Roman" w:cs="Times New Roman"/>
          <w:szCs w:val="24"/>
          <w:lang w:eastAsia="sr-Cyrl-RS"/>
        </w:rPr>
        <w:t xml:space="preserve">на високошколским установама чији је једини </w:t>
      </w:r>
      <w:r w:rsidRPr="003D271B">
        <w:rPr>
          <w:rFonts w:eastAsia="Times New Roman" w:cs="Times New Roman"/>
          <w:szCs w:val="24"/>
          <w:lang w:eastAsia="sr-Cyrl-RS"/>
        </w:rPr>
        <w:lastRenderedPageBreak/>
        <w:t>оснивач Република Србија, у складу са законом којим се уређује високо образовање</w:t>
      </w:r>
      <w:r w:rsidR="00DA2840">
        <w:rPr>
          <w:rFonts w:eastAsia="Times New Roman" w:cs="Times New Roman"/>
          <w:szCs w:val="24"/>
          <w:lang w:val="sr-Cyrl-RS" w:eastAsia="sr-Cyrl-RS"/>
        </w:rPr>
        <w:t xml:space="preserve"> и</w:t>
      </w:r>
      <w:r w:rsidR="00C87437">
        <w:rPr>
          <w:rFonts w:eastAsia="Times New Roman" w:cs="Times New Roman"/>
          <w:szCs w:val="24"/>
          <w:lang w:val="sr-Cyrl-RS" w:eastAsia="sr-Cyrl-RS"/>
        </w:rPr>
        <w:t xml:space="preserve"> </w:t>
      </w:r>
      <w:r w:rsidR="00DA2840">
        <w:rPr>
          <w:rFonts w:eastAsia="Times New Roman" w:cs="Times New Roman"/>
          <w:szCs w:val="24"/>
          <w:lang w:val="sr-Cyrl-RS" w:eastAsia="sr-Cyrl-RS"/>
        </w:rPr>
        <w:t>студентски стандард</w:t>
      </w:r>
      <w:r w:rsidRPr="003D271B">
        <w:rPr>
          <w:rFonts w:eastAsia="Times New Roman" w:cs="Times New Roman"/>
          <w:szCs w:val="24"/>
          <w:lang w:eastAsia="sr-Cyrl-RS"/>
        </w:rPr>
        <w:t>.</w:t>
      </w:r>
    </w:p>
    <w:p w14:paraId="28108C57" w14:textId="77777777" w:rsidR="00227949" w:rsidRPr="003D271B" w:rsidRDefault="00227949" w:rsidP="00227949">
      <w:pPr>
        <w:shd w:val="clear" w:color="auto" w:fill="FFFFFF"/>
        <w:ind w:firstLine="720"/>
        <w:rPr>
          <w:rFonts w:eastAsia="Times New Roman" w:cs="Times New Roman"/>
          <w:szCs w:val="24"/>
          <w:lang w:eastAsia="sr-Cyrl-RS"/>
        </w:rPr>
      </w:pPr>
      <w:r w:rsidRPr="003D271B">
        <w:rPr>
          <w:rFonts w:eastAsia="Times New Roman" w:cs="Times New Roman"/>
          <w:szCs w:val="24"/>
          <w:lang w:eastAsia="sr-Cyrl-RS"/>
        </w:rPr>
        <w:t xml:space="preserve">У циљу обављања научноистраживачке делатности од општег интереса и комерцијализације резултата научноистраживачког или уметничкоистраживачког рада високошколска установа из става 5. овог члана може бити оснивач научноистраживачке организације, у складу са законом. </w:t>
      </w:r>
    </w:p>
    <w:p w14:paraId="1DE4B8C7" w14:textId="77777777" w:rsidR="00D77E48" w:rsidRPr="007059F6" w:rsidRDefault="00D77E48" w:rsidP="00D77E48">
      <w:pPr>
        <w:shd w:val="clear" w:color="auto" w:fill="FFFFFF"/>
        <w:ind w:firstLine="720"/>
        <w:rPr>
          <w:rFonts w:eastAsia="Times New Roman" w:cs="Times New Roman"/>
          <w:szCs w:val="24"/>
          <w:lang w:val="sr-Cyrl-RS" w:eastAsia="sr-Cyrl-RS"/>
        </w:rPr>
      </w:pPr>
      <w:r w:rsidRPr="003D271B">
        <w:rPr>
          <w:rFonts w:eastAsia="Times New Roman" w:cs="Times New Roman"/>
          <w:szCs w:val="24"/>
          <w:lang w:val="sr-Cyrl-RS" w:eastAsia="sr-Cyrl-RS"/>
        </w:rPr>
        <w:t>А</w:t>
      </w:r>
      <w:r w:rsidRPr="003D271B">
        <w:rPr>
          <w:rFonts w:eastAsia="Times New Roman" w:cs="Times New Roman"/>
          <w:szCs w:val="24"/>
          <w:lang w:eastAsia="sr-Cyrl-RS"/>
        </w:rPr>
        <w:t>кредитована научноистраживачка организација из става 10</w:t>
      </w:r>
      <w:r w:rsidRPr="003D271B">
        <w:rPr>
          <w:rFonts w:eastAsia="Times New Roman" w:cs="Times New Roman"/>
          <w:szCs w:val="24"/>
          <w:lang w:val="sr-Cyrl-RS" w:eastAsia="sr-Cyrl-RS"/>
        </w:rPr>
        <w:t>.</w:t>
      </w:r>
      <w:r w:rsidRPr="003D271B">
        <w:rPr>
          <w:rFonts w:eastAsia="Times New Roman" w:cs="Times New Roman"/>
          <w:szCs w:val="24"/>
          <w:lang w:eastAsia="sr-Cyrl-RS"/>
        </w:rPr>
        <w:t xml:space="preserve"> овог члана финансира се </w:t>
      </w:r>
      <w:r w:rsidRPr="00D77E48">
        <w:rPr>
          <w:rFonts w:eastAsia="Times New Roman" w:cs="Times New Roman"/>
          <w:szCs w:val="24"/>
          <w:lang w:val="sr-Cyrl-RS" w:eastAsia="sr-Cyrl-RS"/>
        </w:rPr>
        <w:t>у складу са законом којим се уређује систем науке и истраживања</w:t>
      </w:r>
      <w:r w:rsidRPr="00D77E48">
        <w:rPr>
          <w:rFonts w:eastAsia="Times New Roman" w:cs="Times New Roman"/>
          <w:szCs w:val="24"/>
          <w:lang w:eastAsia="sr-Cyrl-RS"/>
        </w:rPr>
        <w:t>.</w:t>
      </w:r>
    </w:p>
    <w:p w14:paraId="6A917598" w14:textId="77777777" w:rsidR="00227949" w:rsidRDefault="00227949" w:rsidP="00227949">
      <w:pPr>
        <w:shd w:val="clear" w:color="auto" w:fill="FFFFFF"/>
        <w:ind w:firstLine="720"/>
        <w:rPr>
          <w:rFonts w:eastAsia="Times New Roman" w:cs="Times New Roman"/>
          <w:szCs w:val="24"/>
          <w:lang w:eastAsia="sr-Cyrl-RS"/>
        </w:rPr>
      </w:pPr>
      <w:r w:rsidRPr="00D77E48">
        <w:rPr>
          <w:rFonts w:eastAsia="Times New Roman" w:cs="Times New Roman"/>
          <w:szCs w:val="24"/>
          <w:lang w:eastAsia="sr-Cyrl-RS"/>
        </w:rPr>
        <w:t>У циљу унапређења практичних вештина студената, реализације дуалног модела студија и развоја сарадње са привредом</w:t>
      </w:r>
      <w:r w:rsidR="007608A5">
        <w:rPr>
          <w:rFonts w:eastAsia="Times New Roman" w:cs="Times New Roman"/>
          <w:szCs w:val="24"/>
          <w:lang w:val="sr-Cyrl-RS" w:eastAsia="sr-Cyrl-RS"/>
        </w:rPr>
        <w:t>,</w:t>
      </w:r>
      <w:r w:rsidR="007608A5">
        <w:rPr>
          <w:rFonts w:eastAsia="Times New Roman" w:cs="Times New Roman"/>
          <w:szCs w:val="24"/>
          <w:lang w:eastAsia="sr-Cyrl-RS"/>
        </w:rPr>
        <w:t xml:space="preserve"> високошколск</w:t>
      </w:r>
      <w:r w:rsidR="007608A5">
        <w:rPr>
          <w:rFonts w:eastAsia="Times New Roman" w:cs="Times New Roman"/>
          <w:szCs w:val="24"/>
          <w:lang w:val="sr-Cyrl-RS" w:eastAsia="sr-Cyrl-RS"/>
        </w:rPr>
        <w:t>а</w:t>
      </w:r>
      <w:r w:rsidR="007608A5">
        <w:rPr>
          <w:rFonts w:eastAsia="Times New Roman" w:cs="Times New Roman"/>
          <w:szCs w:val="24"/>
          <w:lang w:eastAsia="sr-Cyrl-RS"/>
        </w:rPr>
        <w:t xml:space="preserve"> установ</w:t>
      </w:r>
      <w:r w:rsidR="007608A5">
        <w:rPr>
          <w:rFonts w:eastAsia="Times New Roman" w:cs="Times New Roman"/>
          <w:szCs w:val="24"/>
          <w:lang w:val="sr-Cyrl-RS" w:eastAsia="sr-Cyrl-RS"/>
        </w:rPr>
        <w:t>а из става 5. овог члана</w:t>
      </w:r>
      <w:r w:rsidR="007608A5">
        <w:rPr>
          <w:rFonts w:eastAsia="Times New Roman" w:cs="Times New Roman"/>
          <w:szCs w:val="24"/>
          <w:lang w:eastAsia="sr-Cyrl-RS"/>
        </w:rPr>
        <w:t xml:space="preserve"> мо</w:t>
      </w:r>
      <w:r w:rsidR="007608A5">
        <w:rPr>
          <w:rFonts w:eastAsia="Times New Roman" w:cs="Times New Roman"/>
          <w:szCs w:val="24"/>
          <w:lang w:val="sr-Cyrl-RS" w:eastAsia="sr-Cyrl-RS"/>
        </w:rPr>
        <w:t>же</w:t>
      </w:r>
      <w:r w:rsidRPr="00D77E48">
        <w:rPr>
          <w:rFonts w:eastAsia="Times New Roman" w:cs="Times New Roman"/>
          <w:szCs w:val="24"/>
          <w:lang w:eastAsia="sr-Cyrl-RS"/>
        </w:rPr>
        <w:t xml:space="preserve"> да </w:t>
      </w:r>
      <w:r w:rsidR="00475BA0">
        <w:rPr>
          <w:rFonts w:eastAsia="Times New Roman" w:cs="Times New Roman"/>
          <w:szCs w:val="24"/>
          <w:lang w:val="sr-Cyrl-RS" w:eastAsia="sr-Cyrl-RS"/>
        </w:rPr>
        <w:t>образуј</w:t>
      </w:r>
      <w:r w:rsidR="007608A5">
        <w:rPr>
          <w:rFonts w:eastAsia="Times New Roman" w:cs="Times New Roman"/>
          <w:szCs w:val="24"/>
          <w:lang w:val="sr-Cyrl-RS" w:eastAsia="sr-Cyrl-RS"/>
        </w:rPr>
        <w:t>е</w:t>
      </w:r>
      <w:r w:rsidRPr="00D77E48">
        <w:rPr>
          <w:rFonts w:eastAsia="Times New Roman" w:cs="Times New Roman"/>
          <w:szCs w:val="24"/>
          <w:lang w:eastAsia="sr-Cyrl-RS"/>
        </w:rPr>
        <w:t xml:space="preserve"> тренинг центар као посебну организациону јединицу. </w:t>
      </w:r>
    </w:p>
    <w:p w14:paraId="6959371C" w14:textId="77777777" w:rsidR="00227949" w:rsidRDefault="00970C3F" w:rsidP="00227949">
      <w:pPr>
        <w:shd w:val="clear" w:color="auto" w:fill="FFFFFF"/>
        <w:ind w:firstLine="720"/>
        <w:rPr>
          <w:rFonts w:eastAsia="Times New Roman" w:cs="Times New Roman"/>
          <w:szCs w:val="24"/>
          <w:lang w:eastAsia="sr-Cyrl-RS"/>
        </w:rPr>
      </w:pPr>
      <w:r>
        <w:rPr>
          <w:rFonts w:eastAsia="Times New Roman" w:cs="Times New Roman"/>
          <w:szCs w:val="24"/>
          <w:lang w:eastAsia="sr-Cyrl-RS"/>
        </w:rPr>
        <w:t xml:space="preserve">Одлуку о </w:t>
      </w:r>
      <w:r>
        <w:rPr>
          <w:rFonts w:eastAsia="Times New Roman" w:cs="Times New Roman"/>
          <w:szCs w:val="24"/>
          <w:lang w:val="sr-Cyrl-RS" w:eastAsia="sr-Cyrl-RS"/>
        </w:rPr>
        <w:t>образовању</w:t>
      </w:r>
      <w:r w:rsidR="00227949" w:rsidRPr="00D77E48">
        <w:rPr>
          <w:rFonts w:eastAsia="Times New Roman" w:cs="Times New Roman"/>
          <w:szCs w:val="24"/>
          <w:lang w:eastAsia="sr-Cyrl-RS"/>
        </w:rPr>
        <w:t xml:space="preserve"> тренинг центра доноси орган управљања високошколске установе </w:t>
      </w:r>
      <w:r w:rsidR="00D326CE">
        <w:rPr>
          <w:rFonts w:eastAsia="Times New Roman" w:cs="Times New Roman"/>
          <w:szCs w:val="24"/>
          <w:lang w:val="sr-Cyrl-RS" w:eastAsia="sr-Cyrl-RS"/>
        </w:rPr>
        <w:t>из става 5. овог члана</w:t>
      </w:r>
      <w:r w:rsidR="00227949" w:rsidRPr="00D77E48">
        <w:rPr>
          <w:rFonts w:eastAsia="Times New Roman" w:cs="Times New Roman"/>
          <w:szCs w:val="24"/>
          <w:lang w:eastAsia="sr-Cyrl-RS"/>
        </w:rPr>
        <w:t xml:space="preserve">. </w:t>
      </w:r>
    </w:p>
    <w:p w14:paraId="1EA426C8" w14:textId="6D69CAC1" w:rsidR="00970C3F" w:rsidRPr="00436E2B" w:rsidRDefault="00970C3F" w:rsidP="00970C3F">
      <w:pPr>
        <w:shd w:val="clear" w:color="auto" w:fill="FFFFFF"/>
        <w:ind w:firstLine="720"/>
        <w:rPr>
          <w:rFonts w:eastAsia="Times New Roman" w:cs="Times New Roman"/>
          <w:szCs w:val="24"/>
          <w:lang w:val="sr-Cyrl-RS" w:eastAsia="sr-Cyrl-RS"/>
        </w:rPr>
      </w:pPr>
      <w:r w:rsidRPr="00436E2B">
        <w:rPr>
          <w:rFonts w:eastAsia="Times New Roman" w:cs="Times New Roman"/>
          <w:szCs w:val="24"/>
          <w:lang w:val="sr-Cyrl-RS" w:eastAsia="sr-Cyrl-RS"/>
        </w:rPr>
        <w:t xml:space="preserve">Средства за образовање и рад тренинг центра обезбеђују </w:t>
      </w:r>
      <w:r w:rsidRPr="00436E2B">
        <w:rPr>
          <w:rFonts w:eastAsia="Times New Roman" w:cs="Times New Roman"/>
          <w:szCs w:val="24"/>
          <w:lang w:eastAsia="sr-Cyrl-RS"/>
        </w:rPr>
        <w:t xml:space="preserve">се из </w:t>
      </w:r>
      <w:r w:rsidRPr="00436E2B">
        <w:rPr>
          <w:rFonts w:eastAsia="Times New Roman" w:cs="Times New Roman"/>
          <w:szCs w:val="24"/>
          <w:lang w:val="sr-Cyrl-RS" w:eastAsia="sr-Cyrl-RS"/>
        </w:rPr>
        <w:t>буџета Републике Србије у оквиру средстава намењених за рад вис</w:t>
      </w:r>
      <w:r w:rsidR="000D5E37">
        <w:rPr>
          <w:rFonts w:eastAsia="Times New Roman" w:cs="Times New Roman"/>
          <w:szCs w:val="24"/>
          <w:lang w:val="sr-Cyrl-RS" w:eastAsia="sr-Cyrl-RS"/>
        </w:rPr>
        <w:t>о</w:t>
      </w:r>
      <w:r w:rsidRPr="00436E2B">
        <w:rPr>
          <w:rFonts w:eastAsia="Times New Roman" w:cs="Times New Roman"/>
          <w:szCs w:val="24"/>
          <w:lang w:val="sr-Cyrl-RS" w:eastAsia="sr-Cyrl-RS"/>
        </w:rPr>
        <w:t xml:space="preserve">кошколске установе из става  5. овог члана, сопствених прихода </w:t>
      </w:r>
      <w:r w:rsidR="00D326CE" w:rsidRPr="00436E2B">
        <w:rPr>
          <w:rFonts w:eastAsia="Times New Roman" w:cs="Times New Roman"/>
          <w:szCs w:val="24"/>
          <w:lang w:eastAsia="sr-Cyrl-RS"/>
        </w:rPr>
        <w:t>вис</w:t>
      </w:r>
      <w:r w:rsidR="000D5E37">
        <w:rPr>
          <w:rFonts w:eastAsia="Times New Roman" w:cs="Times New Roman"/>
          <w:szCs w:val="24"/>
          <w:lang w:val="sr-Cyrl-RS" w:eastAsia="sr-Cyrl-RS"/>
        </w:rPr>
        <w:t>о</w:t>
      </w:r>
      <w:r w:rsidR="00D326CE" w:rsidRPr="00436E2B">
        <w:rPr>
          <w:rFonts w:eastAsia="Times New Roman" w:cs="Times New Roman"/>
          <w:szCs w:val="24"/>
          <w:lang w:eastAsia="sr-Cyrl-RS"/>
        </w:rPr>
        <w:t>кошколске установе кој</w:t>
      </w:r>
      <w:r w:rsidR="00D326CE" w:rsidRPr="00436E2B">
        <w:rPr>
          <w:rFonts w:eastAsia="Times New Roman" w:cs="Times New Roman"/>
          <w:szCs w:val="24"/>
          <w:lang w:val="sr-Cyrl-RS" w:eastAsia="sr-Cyrl-RS"/>
        </w:rPr>
        <w:t>а</w:t>
      </w:r>
      <w:r w:rsidRPr="00436E2B">
        <w:rPr>
          <w:rFonts w:eastAsia="Times New Roman" w:cs="Times New Roman"/>
          <w:szCs w:val="24"/>
          <w:lang w:eastAsia="sr-Cyrl-RS"/>
        </w:rPr>
        <w:t xml:space="preserve"> је </w:t>
      </w:r>
      <w:r w:rsidRPr="00436E2B">
        <w:rPr>
          <w:rFonts w:eastAsia="Times New Roman" w:cs="Times New Roman"/>
          <w:szCs w:val="24"/>
          <w:lang w:val="sr-Cyrl-RS" w:eastAsia="sr-Cyrl-RS"/>
        </w:rPr>
        <w:t xml:space="preserve">образовала </w:t>
      </w:r>
      <w:r w:rsidR="00D326CE" w:rsidRPr="00436E2B">
        <w:rPr>
          <w:rFonts w:eastAsia="Times New Roman" w:cs="Times New Roman"/>
          <w:szCs w:val="24"/>
          <w:lang w:eastAsia="sr-Cyrl-RS"/>
        </w:rPr>
        <w:t>тренинг центар</w:t>
      </w:r>
      <w:r w:rsidRPr="00436E2B">
        <w:rPr>
          <w:rFonts w:eastAsia="Times New Roman" w:cs="Times New Roman"/>
          <w:szCs w:val="24"/>
          <w:lang w:eastAsia="sr-Cyrl-RS"/>
        </w:rPr>
        <w:t xml:space="preserve"> </w:t>
      </w:r>
      <w:r w:rsidRPr="00436E2B">
        <w:rPr>
          <w:rFonts w:eastAsia="Times New Roman" w:cs="Times New Roman"/>
          <w:szCs w:val="24"/>
          <w:lang w:val="sr-Cyrl-RS" w:eastAsia="sr-Cyrl-RS"/>
        </w:rPr>
        <w:t xml:space="preserve">у смислу закона којим се уређује високо образовање, </w:t>
      </w:r>
      <w:r w:rsidRPr="00436E2B">
        <w:rPr>
          <w:rFonts w:eastAsia="Times New Roman" w:cs="Times New Roman"/>
          <w:szCs w:val="24"/>
          <w:lang w:eastAsia="sr-Cyrl-RS"/>
        </w:rPr>
        <w:t>средстава оснивача високошколске установе, пројеката, донација и других извора у складу са законом.</w:t>
      </w:r>
    </w:p>
    <w:p w14:paraId="1A7098EE" w14:textId="77777777" w:rsidR="00227949" w:rsidRPr="00DB56B7" w:rsidRDefault="00227949" w:rsidP="00227949">
      <w:pPr>
        <w:shd w:val="clear" w:color="auto" w:fill="FFFFFF"/>
        <w:ind w:firstLine="720"/>
        <w:rPr>
          <w:rFonts w:eastAsia="Times New Roman" w:cs="Times New Roman"/>
          <w:szCs w:val="24"/>
          <w:lang w:eastAsia="sr-Cyrl-RS"/>
        </w:rPr>
      </w:pPr>
      <w:r w:rsidRPr="003D271B">
        <w:rPr>
          <w:rFonts w:eastAsia="Times New Roman" w:cs="Times New Roman"/>
          <w:szCs w:val="24"/>
          <w:lang w:val="sr-Cyrl-RS" w:eastAsia="sr-Cyrl-RS"/>
        </w:rPr>
        <w:t>П</w:t>
      </w:r>
      <w:r w:rsidRPr="003D271B">
        <w:rPr>
          <w:rFonts w:eastAsia="Times New Roman" w:cs="Times New Roman"/>
          <w:szCs w:val="24"/>
          <w:lang w:eastAsia="sr-Cyrl-RS"/>
        </w:rPr>
        <w:t>осебан друштвени значај универзитета из става</w:t>
      </w:r>
      <w:r w:rsidRPr="00F0179A">
        <w:rPr>
          <w:rFonts w:eastAsia="Times New Roman" w:cs="Times New Roman"/>
          <w:szCs w:val="24"/>
          <w:lang w:eastAsia="sr-Cyrl-RS"/>
        </w:rPr>
        <w:t xml:space="preserve"> 1. овог члана не утиче на равноправан правни положај других цркава и верских заједница, нити доводи у питање њихово право да оснивају високошколске установе и остварују права у области образовања, науке и културе, у складу са законом</w:t>
      </w:r>
      <w:r w:rsidR="0005368C">
        <w:rPr>
          <w:rFonts w:eastAsia="Times New Roman" w:cs="Times New Roman"/>
          <w:szCs w:val="24"/>
          <w:lang w:val="sr-Cyrl-RS" w:eastAsia="sr-Cyrl-RS"/>
        </w:rPr>
        <w:t>.</w:t>
      </w:r>
      <w:r w:rsidRPr="00F0179A">
        <w:rPr>
          <w:rFonts w:cs="Times New Roman"/>
          <w:szCs w:val="24"/>
          <w:lang w:val="sr-Cyrl-CS"/>
        </w:rPr>
        <w:t>”</w:t>
      </w:r>
      <w:r>
        <w:rPr>
          <w:rFonts w:cs="Times New Roman"/>
          <w:szCs w:val="24"/>
          <w:lang w:val="sr-Cyrl-CS"/>
        </w:rPr>
        <w:t>.</w:t>
      </w:r>
    </w:p>
    <w:p w14:paraId="6CA7A6DE" w14:textId="77777777" w:rsidR="00227949" w:rsidRDefault="00227949" w:rsidP="00227949">
      <w:pPr>
        <w:rPr>
          <w:rFonts w:eastAsia="Times New Roman" w:cs="Times New Roman"/>
        </w:rPr>
      </w:pPr>
    </w:p>
    <w:p w14:paraId="76B98CA1" w14:textId="77777777" w:rsidR="00227949" w:rsidRPr="0005368C" w:rsidRDefault="00227949" w:rsidP="00227949">
      <w:pPr>
        <w:jc w:val="center"/>
        <w:rPr>
          <w:rFonts w:eastAsia="Verdana" w:cs="Times New Roman"/>
          <w:b/>
          <w:bCs/>
          <w:lang w:val="sr-Cyrl-CS"/>
        </w:rPr>
      </w:pPr>
      <w:r w:rsidRPr="0005368C">
        <w:rPr>
          <w:rFonts w:eastAsia="Verdana" w:cs="Times New Roman"/>
          <w:b/>
          <w:bCs/>
          <w:lang w:val="sr-Cyrl-CS"/>
        </w:rPr>
        <w:t xml:space="preserve">Члан </w:t>
      </w:r>
      <w:r w:rsidR="0005368C" w:rsidRPr="0005368C">
        <w:rPr>
          <w:rFonts w:eastAsia="Verdana" w:cs="Times New Roman"/>
          <w:b/>
          <w:bCs/>
          <w:lang w:val="sr-Cyrl-CS"/>
        </w:rPr>
        <w:t>3</w:t>
      </w:r>
      <w:r w:rsidRPr="0005368C">
        <w:rPr>
          <w:rFonts w:eastAsia="Verdana" w:cs="Times New Roman"/>
          <w:b/>
          <w:bCs/>
          <w:lang w:val="sr-Cyrl-CS"/>
        </w:rPr>
        <w:t>.</w:t>
      </w:r>
    </w:p>
    <w:p w14:paraId="4754F19A" w14:textId="77777777" w:rsidR="00227949" w:rsidRPr="00B07B32" w:rsidRDefault="00227949" w:rsidP="00227949">
      <w:pPr>
        <w:ind w:firstLine="709"/>
        <w:rPr>
          <w:rFonts w:cs="Times New Roman"/>
          <w:lang w:val="sr-Cyrl-CS"/>
        </w:rPr>
      </w:pPr>
      <w:r w:rsidRPr="00B07B32">
        <w:rPr>
          <w:rFonts w:cs="Times New Roman"/>
          <w:lang w:val="sr-Cyrl-CS"/>
        </w:rPr>
        <w:t xml:space="preserve">У члану </w:t>
      </w:r>
      <w:r>
        <w:rPr>
          <w:rFonts w:cs="Times New Roman"/>
          <w:lang w:val="sr-Cyrl-CS"/>
        </w:rPr>
        <w:t>42</w:t>
      </w:r>
      <w:r w:rsidRPr="00B07B32">
        <w:rPr>
          <w:rFonts w:cs="Times New Roman"/>
          <w:lang w:val="sr-Cyrl-CS"/>
        </w:rPr>
        <w:t xml:space="preserve">. после става </w:t>
      </w:r>
      <w:r w:rsidR="006A4A6F">
        <w:rPr>
          <w:rFonts w:cs="Times New Roman"/>
          <w:lang w:val="sr-Cyrl-CS"/>
        </w:rPr>
        <w:t>2</w:t>
      </w:r>
      <w:r w:rsidRPr="00B07B32">
        <w:rPr>
          <w:rFonts w:cs="Times New Roman"/>
          <w:lang w:val="sr-Cyrl-CS"/>
        </w:rPr>
        <w:t>. додаје се став</w:t>
      </w:r>
      <w:r w:rsidR="006A4A6F">
        <w:rPr>
          <w:rFonts w:cs="Times New Roman"/>
          <w:lang w:val="sr-Cyrl-CS"/>
        </w:rPr>
        <w:t xml:space="preserve"> 3</w:t>
      </w:r>
      <w:r>
        <w:rPr>
          <w:rFonts w:cs="Times New Roman"/>
          <w:lang w:val="sr-Cyrl-CS"/>
        </w:rPr>
        <w:t>. који гласи</w:t>
      </w:r>
      <w:r w:rsidRPr="00B07B32">
        <w:rPr>
          <w:rFonts w:cs="Times New Roman"/>
          <w:lang w:val="sr-Cyrl-CS"/>
        </w:rPr>
        <w:t>:</w:t>
      </w:r>
    </w:p>
    <w:p w14:paraId="20C57731" w14:textId="77777777" w:rsidR="00227949" w:rsidRPr="006F256C" w:rsidRDefault="00227949" w:rsidP="00227949">
      <w:pPr>
        <w:shd w:val="clear" w:color="auto" w:fill="FFFFFF"/>
        <w:ind w:firstLine="720"/>
        <w:rPr>
          <w:rFonts w:cs="Times New Roman"/>
          <w:lang w:val="sr-Cyrl-CS"/>
        </w:rPr>
      </w:pPr>
      <w:r>
        <w:rPr>
          <w:rFonts w:cs="Times New Roman"/>
          <w:lang w:val="sr-Cyrl-CS"/>
        </w:rPr>
        <w:t>„Р</w:t>
      </w:r>
      <w:r w:rsidRPr="006F256C">
        <w:rPr>
          <w:rFonts w:cs="Times New Roman"/>
          <w:lang w:val="sr-Cyrl-CS"/>
        </w:rPr>
        <w:t>ади обављања научноистраживачке делатности од општег инт</w:t>
      </w:r>
      <w:r>
        <w:rPr>
          <w:rFonts w:cs="Times New Roman"/>
          <w:lang w:val="sr-Cyrl-CS"/>
        </w:rPr>
        <w:t>ереса, цркве и верске заједнице</w:t>
      </w:r>
      <w:r w:rsidR="006A4A6F">
        <w:rPr>
          <w:rFonts w:cs="Times New Roman"/>
          <w:lang w:val="sr-Cyrl-CS"/>
        </w:rPr>
        <w:t xml:space="preserve">, односно високошколске установе чији су оснивачи цркве и верске заједнице </w:t>
      </w:r>
      <w:r w:rsidRPr="006F256C">
        <w:rPr>
          <w:rFonts w:cs="Times New Roman"/>
          <w:lang w:val="sr-Cyrl-CS"/>
        </w:rPr>
        <w:t xml:space="preserve"> могу оснивати научноистраживачке организације у складу са законом.</w:t>
      </w:r>
      <w:r w:rsidR="006A4A6F" w:rsidRPr="00F0179A">
        <w:rPr>
          <w:rFonts w:cs="Times New Roman"/>
          <w:szCs w:val="24"/>
          <w:lang w:val="sr-Cyrl-CS"/>
        </w:rPr>
        <w:t>”</w:t>
      </w:r>
      <w:r>
        <w:rPr>
          <w:rFonts w:cs="Times New Roman"/>
          <w:lang w:val="sr-Cyrl-CS"/>
        </w:rPr>
        <w:t>.</w:t>
      </w:r>
    </w:p>
    <w:p w14:paraId="527A48E6" w14:textId="77777777" w:rsidR="00227949" w:rsidRPr="006F256C" w:rsidRDefault="00227949" w:rsidP="00227949">
      <w:pPr>
        <w:rPr>
          <w:rFonts w:cs="Times New Roman"/>
          <w:lang w:val="sr-Cyrl-CS"/>
        </w:rPr>
      </w:pPr>
    </w:p>
    <w:p w14:paraId="384B7EF0" w14:textId="77777777" w:rsidR="00227949" w:rsidRPr="006A4A6F" w:rsidRDefault="006A4A6F" w:rsidP="00227949">
      <w:pPr>
        <w:jc w:val="center"/>
        <w:rPr>
          <w:rFonts w:eastAsia="Verdana" w:cs="Times New Roman"/>
          <w:b/>
          <w:bCs/>
          <w:lang w:val="sr-Cyrl-CS"/>
        </w:rPr>
      </w:pPr>
      <w:r w:rsidRPr="006A4A6F">
        <w:rPr>
          <w:rFonts w:eastAsia="Verdana" w:cs="Times New Roman"/>
          <w:b/>
          <w:bCs/>
          <w:lang w:val="sr-Cyrl-CS"/>
        </w:rPr>
        <w:t>Члан 4</w:t>
      </w:r>
      <w:r w:rsidR="00227949" w:rsidRPr="006A4A6F">
        <w:rPr>
          <w:rFonts w:eastAsia="Verdana" w:cs="Times New Roman"/>
          <w:b/>
          <w:bCs/>
          <w:lang w:val="sr-Cyrl-CS"/>
        </w:rPr>
        <w:t>.</w:t>
      </w:r>
    </w:p>
    <w:p w14:paraId="43519FCB" w14:textId="0D8F6BFA" w:rsidR="00227949" w:rsidRDefault="00227949" w:rsidP="00227949">
      <w:pPr>
        <w:shd w:val="clear" w:color="auto" w:fill="FFFFFF"/>
        <w:ind w:firstLine="720"/>
        <w:rPr>
          <w:rFonts w:cs="Times New Roman"/>
          <w:lang w:val="sr-Cyrl-CS"/>
        </w:rPr>
      </w:pPr>
      <w:r>
        <w:rPr>
          <w:rFonts w:cs="Times New Roman"/>
          <w:lang w:val="sr-Cyrl-CS"/>
        </w:rPr>
        <w:t>С</w:t>
      </w:r>
      <w:r w:rsidRPr="006F256C">
        <w:rPr>
          <w:rFonts w:cs="Times New Roman"/>
          <w:lang w:val="sr-Cyrl-CS"/>
        </w:rPr>
        <w:t xml:space="preserve">тудент уписан на акредитован студијски програм који изводи високошколска установа из члана </w:t>
      </w:r>
      <w:r w:rsidR="008B729A">
        <w:rPr>
          <w:rFonts w:cs="Times New Roman"/>
          <w:lang w:val="sr-Cyrl-CS"/>
        </w:rPr>
        <w:t xml:space="preserve">2. овог закона (члан </w:t>
      </w:r>
      <w:r w:rsidRPr="006F256C">
        <w:rPr>
          <w:rFonts w:cs="Times New Roman"/>
          <w:lang w:val="sr-Cyrl-CS"/>
        </w:rPr>
        <w:t>35а став 5</w:t>
      </w:r>
      <w:r w:rsidR="008B729A">
        <w:rPr>
          <w:rFonts w:cs="Times New Roman"/>
          <w:lang w:val="sr-Cyrl-CS"/>
        </w:rPr>
        <w:t>)</w:t>
      </w:r>
      <w:r w:rsidR="003D5EC3">
        <w:rPr>
          <w:rFonts w:cs="Times New Roman"/>
          <w:lang w:val="sr-Cyrl-CS"/>
        </w:rPr>
        <w:t>,</w:t>
      </w:r>
      <w:r>
        <w:rPr>
          <w:rFonts w:cs="Times New Roman"/>
          <w:lang w:val="sr-Cyrl-CS"/>
        </w:rPr>
        <w:t xml:space="preserve"> </w:t>
      </w:r>
      <w:r w:rsidRPr="006F256C">
        <w:rPr>
          <w:rFonts w:cs="Times New Roman"/>
          <w:lang w:val="sr-Cyrl-CS"/>
        </w:rPr>
        <w:t xml:space="preserve">који у текућој школској години оствари </w:t>
      </w:r>
      <w:r w:rsidR="00B27C07">
        <w:rPr>
          <w:rFonts w:cs="Times New Roman"/>
          <w:lang w:val="sr-Cyrl-CS"/>
        </w:rPr>
        <w:br/>
      </w:r>
      <w:r w:rsidRPr="006F256C">
        <w:rPr>
          <w:rFonts w:cs="Times New Roman"/>
          <w:lang w:val="sr-Cyrl-CS"/>
        </w:rPr>
        <w:t xml:space="preserve">48 </w:t>
      </w:r>
      <w:r>
        <w:rPr>
          <w:rFonts w:cs="Times New Roman"/>
          <w:lang w:val="sr-Cyrl-CS"/>
        </w:rPr>
        <w:t>ЕСПБ</w:t>
      </w:r>
      <w:r w:rsidRPr="006F256C">
        <w:rPr>
          <w:rFonts w:cs="Times New Roman"/>
          <w:lang w:val="sr-Cyrl-CS"/>
        </w:rPr>
        <w:t xml:space="preserve"> бодова има право да се у наредној школској години финансира из буџета</w:t>
      </w:r>
      <w:r>
        <w:rPr>
          <w:rFonts w:cs="Times New Roman"/>
          <w:lang w:val="sr-Cyrl-CS"/>
        </w:rPr>
        <w:t>,</w:t>
      </w:r>
      <w:r w:rsidRPr="006F256C">
        <w:rPr>
          <w:rFonts w:cs="Times New Roman"/>
          <w:lang w:val="sr-Cyrl-CS"/>
        </w:rPr>
        <w:t xml:space="preserve"> ако се рангира у оквиру укупног броја студената чије се студије финансирају из буџета, у складу са законом </w:t>
      </w:r>
      <w:r>
        <w:rPr>
          <w:rFonts w:cs="Times New Roman"/>
          <w:lang w:val="sr-Cyrl-CS"/>
        </w:rPr>
        <w:t>који уређује високо образовање.</w:t>
      </w:r>
    </w:p>
    <w:p w14:paraId="2D6C0A16" w14:textId="77777777" w:rsidR="00227949" w:rsidRPr="00B07B32" w:rsidRDefault="00227949" w:rsidP="00227949">
      <w:pPr>
        <w:rPr>
          <w:rFonts w:cs="Times New Roman"/>
          <w:color w:val="000000"/>
          <w:lang w:val="sr-Cyrl-CS"/>
        </w:rPr>
      </w:pPr>
    </w:p>
    <w:p w14:paraId="24CBB194" w14:textId="77777777" w:rsidR="00227949" w:rsidRPr="006A4A6F" w:rsidRDefault="006A4A6F" w:rsidP="00227949">
      <w:pPr>
        <w:jc w:val="center"/>
        <w:rPr>
          <w:rFonts w:eastAsia="Verdana" w:cs="Times New Roman"/>
          <w:b/>
          <w:bCs/>
          <w:lang w:val="sr-Cyrl-CS"/>
        </w:rPr>
      </w:pPr>
      <w:r w:rsidRPr="006A4A6F">
        <w:rPr>
          <w:rFonts w:eastAsia="Verdana" w:cs="Times New Roman"/>
          <w:b/>
          <w:bCs/>
          <w:lang w:val="sr-Cyrl-CS"/>
        </w:rPr>
        <w:t>Члан 5</w:t>
      </w:r>
      <w:r w:rsidR="00227949" w:rsidRPr="006A4A6F">
        <w:rPr>
          <w:rFonts w:eastAsia="Verdana" w:cs="Times New Roman"/>
          <w:b/>
          <w:bCs/>
          <w:lang w:val="sr-Cyrl-CS"/>
        </w:rPr>
        <w:t>.</w:t>
      </w:r>
    </w:p>
    <w:p w14:paraId="35684E76" w14:textId="77777777" w:rsidR="00227949" w:rsidRPr="00B07B32" w:rsidRDefault="00227949" w:rsidP="00227949">
      <w:pPr>
        <w:ind w:firstLine="709"/>
        <w:rPr>
          <w:rFonts w:eastAsia="Verdana" w:cs="Times New Roman"/>
          <w:lang w:val="sr-Cyrl-CS"/>
        </w:rPr>
      </w:pPr>
      <w:r w:rsidRPr="00B07B32">
        <w:rPr>
          <w:rFonts w:eastAsia="Verdana" w:cs="Times New Roman"/>
          <w:lang w:val="sr-Cyrl-CS"/>
        </w:rPr>
        <w:t xml:space="preserve">Овај закон ступа на снагу </w:t>
      </w:r>
      <w:r>
        <w:rPr>
          <w:rFonts w:eastAsia="Verdana" w:cs="Times New Roman"/>
          <w:lang w:val="sr-Cyrl-CS"/>
        </w:rPr>
        <w:t>осмог</w:t>
      </w:r>
      <w:r w:rsidRPr="00B07B32">
        <w:rPr>
          <w:rFonts w:eastAsia="Verdana" w:cs="Times New Roman"/>
          <w:lang w:val="sr-Cyrl-CS"/>
        </w:rPr>
        <w:t xml:space="preserve"> дана од дана</w:t>
      </w:r>
      <w:r w:rsidRPr="00B07B32" w:rsidDel="00CB2ABF">
        <w:rPr>
          <w:rFonts w:eastAsia="Verdana" w:cs="Times New Roman"/>
          <w:lang w:val="sr-Cyrl-CS"/>
        </w:rPr>
        <w:t xml:space="preserve"> </w:t>
      </w:r>
      <w:r w:rsidRPr="00B07B32">
        <w:rPr>
          <w:rFonts w:eastAsia="Verdana" w:cs="Times New Roman"/>
          <w:lang w:val="sr-Cyrl-CS"/>
        </w:rPr>
        <w:t xml:space="preserve">објављивања у „Службеном гласнику Републике Србије”.  </w:t>
      </w:r>
    </w:p>
    <w:p w14:paraId="7D96DA95" w14:textId="77777777" w:rsidR="00227949" w:rsidRDefault="00227949" w:rsidP="00227949">
      <w:pPr>
        <w:rPr>
          <w:lang w:val="sr-Cyrl-CS"/>
        </w:rPr>
      </w:pPr>
    </w:p>
    <w:p w14:paraId="1F4C7E8A" w14:textId="77777777" w:rsidR="00234AC7" w:rsidRDefault="00234AC7" w:rsidP="00227949">
      <w:pPr>
        <w:rPr>
          <w:lang w:val="sr-Cyrl-CS"/>
        </w:rPr>
      </w:pPr>
    </w:p>
    <w:p w14:paraId="549F4A13" w14:textId="77777777" w:rsidR="00234AC7" w:rsidRDefault="00234AC7" w:rsidP="00227949">
      <w:pPr>
        <w:rPr>
          <w:lang w:val="sr-Cyrl-CS"/>
        </w:rPr>
      </w:pPr>
    </w:p>
    <w:p w14:paraId="7DE9A1DA" w14:textId="77777777" w:rsidR="00234AC7" w:rsidRDefault="00234AC7" w:rsidP="00227949">
      <w:pPr>
        <w:rPr>
          <w:lang w:val="sr-Cyrl-CS"/>
        </w:rPr>
      </w:pPr>
    </w:p>
    <w:p w14:paraId="06F31811" w14:textId="77777777" w:rsidR="00234AC7" w:rsidRDefault="00234AC7" w:rsidP="00227949">
      <w:pPr>
        <w:rPr>
          <w:lang w:val="sr-Cyrl-CS"/>
        </w:rPr>
      </w:pPr>
    </w:p>
    <w:p w14:paraId="36EEFEFF" w14:textId="77777777" w:rsidR="00234AC7" w:rsidRDefault="00234AC7" w:rsidP="00227949">
      <w:pPr>
        <w:rPr>
          <w:lang w:val="sr-Cyrl-CS"/>
        </w:rPr>
      </w:pPr>
    </w:p>
    <w:p w14:paraId="09B946AB" w14:textId="77777777" w:rsidR="00234AC7" w:rsidRDefault="00234AC7" w:rsidP="00227949">
      <w:pPr>
        <w:rPr>
          <w:lang w:val="sr-Cyrl-CS"/>
        </w:rPr>
      </w:pPr>
    </w:p>
    <w:p w14:paraId="23D8D348" w14:textId="77777777" w:rsidR="00234AC7" w:rsidRDefault="00234AC7" w:rsidP="00227949">
      <w:pPr>
        <w:rPr>
          <w:lang w:val="sr-Cyrl-CS"/>
        </w:rPr>
      </w:pPr>
    </w:p>
    <w:p w14:paraId="502E3DBB" w14:textId="77777777" w:rsidR="00234AC7" w:rsidRDefault="00234AC7" w:rsidP="00227949">
      <w:pPr>
        <w:rPr>
          <w:lang w:val="sr-Cyrl-CS"/>
        </w:rPr>
      </w:pPr>
    </w:p>
    <w:p w14:paraId="19032134" w14:textId="77777777" w:rsidR="00234AC7" w:rsidRDefault="00234AC7" w:rsidP="00227949">
      <w:pPr>
        <w:rPr>
          <w:lang w:val="sr-Cyrl-CS"/>
        </w:rPr>
      </w:pPr>
    </w:p>
    <w:p w14:paraId="281D7B71" w14:textId="77777777" w:rsidR="00234AC7" w:rsidRDefault="00234AC7" w:rsidP="00227949">
      <w:pPr>
        <w:rPr>
          <w:lang w:val="sr-Cyrl-CS"/>
        </w:rPr>
      </w:pPr>
    </w:p>
    <w:p w14:paraId="3873EFBA" w14:textId="77777777" w:rsidR="00CB0900" w:rsidRDefault="00CB0900"/>
    <w:sectPr w:rsidR="00CB0900" w:rsidSect="00BD01A7">
      <w:footerReference w:type="default" r:id="rId6"/>
      <w:pgSz w:w="11907" w:h="16840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7A2FD" w14:textId="77777777" w:rsidR="005D010D" w:rsidRDefault="005D010D">
      <w:r>
        <w:separator/>
      </w:r>
    </w:p>
  </w:endnote>
  <w:endnote w:type="continuationSeparator" w:id="0">
    <w:p w14:paraId="1A99CDFF" w14:textId="77777777" w:rsidR="005D010D" w:rsidRDefault="005D0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47892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51E98" w14:textId="40ED68A0" w:rsidR="00BD01A7" w:rsidRDefault="00BD01A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5EC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A3AD6D" w14:textId="77777777" w:rsidR="00BD01A7" w:rsidRDefault="00BD0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DA665" w14:textId="77777777" w:rsidR="005D010D" w:rsidRDefault="005D010D">
      <w:r>
        <w:separator/>
      </w:r>
    </w:p>
  </w:footnote>
  <w:footnote w:type="continuationSeparator" w:id="0">
    <w:p w14:paraId="16328F58" w14:textId="77777777" w:rsidR="005D010D" w:rsidRDefault="005D01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949"/>
    <w:rsid w:val="000221DF"/>
    <w:rsid w:val="00046156"/>
    <w:rsid w:val="0005368C"/>
    <w:rsid w:val="00062161"/>
    <w:rsid w:val="000A06BA"/>
    <w:rsid w:val="000C69AD"/>
    <w:rsid w:val="000D5E37"/>
    <w:rsid w:val="00126199"/>
    <w:rsid w:val="00227949"/>
    <w:rsid w:val="00234AC7"/>
    <w:rsid w:val="0026242D"/>
    <w:rsid w:val="002E64FF"/>
    <w:rsid w:val="003D5EC3"/>
    <w:rsid w:val="00403737"/>
    <w:rsid w:val="00427E62"/>
    <w:rsid w:val="00436E2B"/>
    <w:rsid w:val="00475BA0"/>
    <w:rsid w:val="004A1689"/>
    <w:rsid w:val="004A1EFE"/>
    <w:rsid w:val="00501CB2"/>
    <w:rsid w:val="0050587A"/>
    <w:rsid w:val="00532CB8"/>
    <w:rsid w:val="00595087"/>
    <w:rsid w:val="005D010D"/>
    <w:rsid w:val="005D6F20"/>
    <w:rsid w:val="005F2356"/>
    <w:rsid w:val="005F2C26"/>
    <w:rsid w:val="00615DA3"/>
    <w:rsid w:val="006A4A6F"/>
    <w:rsid w:val="006F0455"/>
    <w:rsid w:val="007608A5"/>
    <w:rsid w:val="007821A8"/>
    <w:rsid w:val="008807FB"/>
    <w:rsid w:val="0088146B"/>
    <w:rsid w:val="008A66A7"/>
    <w:rsid w:val="008B729A"/>
    <w:rsid w:val="008C1330"/>
    <w:rsid w:val="00970BF4"/>
    <w:rsid w:val="00970C3F"/>
    <w:rsid w:val="009E77F1"/>
    <w:rsid w:val="00A2159A"/>
    <w:rsid w:val="00B27C07"/>
    <w:rsid w:val="00BC59D4"/>
    <w:rsid w:val="00BD01A7"/>
    <w:rsid w:val="00BD784D"/>
    <w:rsid w:val="00C06873"/>
    <w:rsid w:val="00C30BB3"/>
    <w:rsid w:val="00C6485B"/>
    <w:rsid w:val="00C87437"/>
    <w:rsid w:val="00CB0900"/>
    <w:rsid w:val="00D326CE"/>
    <w:rsid w:val="00D618FC"/>
    <w:rsid w:val="00D77E48"/>
    <w:rsid w:val="00DA2840"/>
    <w:rsid w:val="00DC4A98"/>
    <w:rsid w:val="00DF0F88"/>
    <w:rsid w:val="00E17828"/>
    <w:rsid w:val="00EB27D8"/>
    <w:rsid w:val="00F95CFE"/>
    <w:rsid w:val="00FC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7A812"/>
  <w15:chartTrackingRefBased/>
  <w15:docId w15:val="{24762670-4F83-424D-8C9C-AEB69654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949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27949"/>
    <w:pPr>
      <w:tabs>
        <w:tab w:val="center" w:pos="4680"/>
        <w:tab w:val="right" w:pos="9360"/>
      </w:tabs>
      <w:jc w:val="left"/>
    </w:pPr>
    <w:rPr>
      <w:kern w:val="2"/>
      <w:szCs w:val="24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227949"/>
    <w:rPr>
      <w:rFonts w:ascii="Times New Roman" w:hAnsi="Times New Roman"/>
      <w:kern w:val="2"/>
      <w:sz w:val="24"/>
      <w:szCs w:val="24"/>
      <w14:ligatures w14:val="standardContextual"/>
    </w:rPr>
  </w:style>
  <w:style w:type="paragraph" w:customStyle="1" w:styleId="auto-style7">
    <w:name w:val="auto-style7"/>
    <w:basedOn w:val="Normal"/>
    <w:rsid w:val="00501CB2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styleId="NoSpacing">
    <w:name w:val="No Spacing"/>
    <w:uiPriority w:val="1"/>
    <w:qFormat/>
    <w:rsid w:val="00501CB2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 Cosic</dc:creator>
  <cp:keywords/>
  <dc:description/>
  <cp:lastModifiedBy>Bojan Grgić</cp:lastModifiedBy>
  <cp:revision>2</cp:revision>
  <cp:lastPrinted>2026-08-20T08:19:00Z</cp:lastPrinted>
  <dcterms:created xsi:type="dcterms:W3CDTF">2026-08-21T11:24:00Z</dcterms:created>
  <dcterms:modified xsi:type="dcterms:W3CDTF">2026-08-21T11:24:00Z</dcterms:modified>
</cp:coreProperties>
</file>