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DA2BD" w14:textId="77777777" w:rsidR="0089139C" w:rsidRPr="0034156E" w:rsidRDefault="0089139C" w:rsidP="00EE721E">
      <w:pPr>
        <w:pStyle w:val="Zakon"/>
        <w:spacing w:after="0"/>
        <w:ind w:left="0" w:right="0"/>
        <w:rPr>
          <w:rFonts w:ascii="Times New Roman" w:hAnsi="Times New Roman" w:cs="Times New Roman"/>
          <w:b w:val="0"/>
          <w:sz w:val="24"/>
          <w:szCs w:val="24"/>
        </w:rPr>
      </w:pPr>
    </w:p>
    <w:p w14:paraId="23623402" w14:textId="4F79AD8E" w:rsidR="001D59A0" w:rsidRPr="0034156E" w:rsidRDefault="00933189" w:rsidP="00EE721E">
      <w:pPr>
        <w:pStyle w:val="Zakon"/>
        <w:spacing w:after="0"/>
        <w:ind w:left="0" w:right="0"/>
        <w:rPr>
          <w:rFonts w:ascii="Times New Roman" w:hAnsi="Times New Roman" w:cs="Times New Roman"/>
          <w:b w:val="0"/>
          <w:sz w:val="24"/>
          <w:szCs w:val="24"/>
        </w:rPr>
      </w:pPr>
      <w:r w:rsidRPr="0034156E">
        <w:rPr>
          <w:rFonts w:ascii="Times New Roman" w:hAnsi="Times New Roman" w:cs="Times New Roman"/>
          <w:b w:val="0"/>
          <w:sz w:val="24"/>
          <w:szCs w:val="24"/>
        </w:rPr>
        <w:t>ПРЕДЛОГ</w:t>
      </w:r>
      <w:r w:rsidR="00944406" w:rsidRPr="0034156E">
        <w:rPr>
          <w:rFonts w:ascii="Times New Roman" w:hAnsi="Times New Roman" w:cs="Times New Roman"/>
          <w:b w:val="0"/>
          <w:sz w:val="24"/>
          <w:szCs w:val="24"/>
        </w:rPr>
        <w:t xml:space="preserve"> Закона </w:t>
      </w:r>
    </w:p>
    <w:p w14:paraId="0971EDCC" w14:textId="0A03F3FC" w:rsidR="00944406" w:rsidRPr="0034156E" w:rsidRDefault="00944406" w:rsidP="00EE721E">
      <w:pPr>
        <w:pStyle w:val="Zakon"/>
        <w:spacing w:after="0"/>
        <w:ind w:left="0" w:right="0"/>
        <w:rPr>
          <w:rFonts w:ascii="Times New Roman" w:hAnsi="Times New Roman" w:cs="Times New Roman"/>
          <w:b w:val="0"/>
          <w:sz w:val="24"/>
          <w:szCs w:val="24"/>
        </w:rPr>
      </w:pPr>
      <w:r w:rsidRPr="0034156E">
        <w:rPr>
          <w:rFonts w:ascii="Times New Roman" w:hAnsi="Times New Roman" w:cs="Times New Roman"/>
          <w:b w:val="0"/>
          <w:sz w:val="24"/>
          <w:szCs w:val="24"/>
        </w:rPr>
        <w:t>O ИЗМЕН</w:t>
      </w:r>
      <w:r w:rsidR="00A20602" w:rsidRPr="0034156E">
        <w:rPr>
          <w:rFonts w:ascii="Times New Roman" w:hAnsi="Times New Roman" w:cs="Times New Roman"/>
          <w:b w:val="0"/>
          <w:sz w:val="24"/>
          <w:szCs w:val="24"/>
        </w:rPr>
        <w:t>И</w:t>
      </w:r>
      <w:r w:rsidRPr="0034156E">
        <w:rPr>
          <w:rFonts w:ascii="Times New Roman" w:hAnsi="Times New Roman" w:cs="Times New Roman"/>
          <w:b w:val="0"/>
          <w:sz w:val="24"/>
          <w:szCs w:val="24"/>
        </w:rPr>
        <w:t xml:space="preserve"> и допун</w:t>
      </w:r>
      <w:r w:rsidR="00A20602" w:rsidRPr="0034156E">
        <w:rPr>
          <w:rFonts w:ascii="Times New Roman" w:hAnsi="Times New Roman" w:cs="Times New Roman"/>
          <w:b w:val="0"/>
          <w:sz w:val="24"/>
          <w:szCs w:val="24"/>
        </w:rPr>
        <w:t>И</w:t>
      </w:r>
      <w:r w:rsidRPr="0034156E">
        <w:rPr>
          <w:rFonts w:ascii="Times New Roman" w:hAnsi="Times New Roman" w:cs="Times New Roman"/>
          <w:b w:val="0"/>
          <w:sz w:val="24"/>
          <w:szCs w:val="24"/>
        </w:rPr>
        <w:t xml:space="preserve"> ЗАКОНА О ЈАВНОМ ДУГУ</w:t>
      </w:r>
    </w:p>
    <w:p w14:paraId="54B3C464" w14:textId="77777777" w:rsidR="00933189" w:rsidRPr="0034156E" w:rsidRDefault="00933189" w:rsidP="00EE721E">
      <w:pPr>
        <w:pStyle w:val="Zakon"/>
        <w:spacing w:after="0"/>
        <w:ind w:left="0" w:right="0"/>
        <w:rPr>
          <w:rFonts w:ascii="Times New Roman" w:hAnsi="Times New Roman" w:cs="Times New Roman"/>
          <w:b w:val="0"/>
          <w:sz w:val="24"/>
          <w:szCs w:val="24"/>
        </w:rPr>
      </w:pPr>
    </w:p>
    <w:p w14:paraId="3FBC0FB5" w14:textId="77777777" w:rsidR="00944406" w:rsidRPr="0034156E" w:rsidRDefault="00944406" w:rsidP="007A60F3">
      <w:pPr>
        <w:rPr>
          <w:lang w:val="sr-Cyrl-CS"/>
        </w:rPr>
      </w:pPr>
    </w:p>
    <w:p w14:paraId="7A0F1840" w14:textId="368CBDC1" w:rsidR="005919AB" w:rsidRPr="0034156E" w:rsidRDefault="00944406" w:rsidP="007A60F3">
      <w:pPr>
        <w:jc w:val="center"/>
        <w:rPr>
          <w:lang w:val="sr-Cyrl-CS"/>
        </w:rPr>
      </w:pPr>
      <w:r w:rsidRPr="0034156E">
        <w:rPr>
          <w:lang w:val="sr-Cyrl-CS"/>
        </w:rPr>
        <w:t>Члан 1.</w:t>
      </w:r>
    </w:p>
    <w:p w14:paraId="5D19E0EB" w14:textId="1FAE5DF7" w:rsidR="007A60F3" w:rsidRPr="0034156E" w:rsidRDefault="00944406" w:rsidP="00933189">
      <w:pPr>
        <w:jc w:val="both"/>
        <w:rPr>
          <w:lang w:val="sr-Cyrl-CS"/>
        </w:rPr>
      </w:pPr>
      <w:r w:rsidRPr="0034156E">
        <w:rPr>
          <w:lang w:val="sr-Cyrl-CS"/>
        </w:rPr>
        <w:tab/>
        <w:t>У Закону о јавном дугу (</w:t>
      </w:r>
      <w:r w:rsidR="001D59A0" w:rsidRPr="0034156E">
        <w:rPr>
          <w:lang w:val="sr-Cyrl-CS"/>
        </w:rPr>
        <w:t>„Службени г</w:t>
      </w:r>
      <w:r w:rsidR="004E5AFA" w:rsidRPr="0034156E">
        <w:rPr>
          <w:lang w:val="sr-Cyrl-CS"/>
        </w:rPr>
        <w:t xml:space="preserve">ласник РС”, бр. 61/05, 107/09, </w:t>
      </w:r>
      <w:r w:rsidR="001D59A0" w:rsidRPr="0034156E">
        <w:rPr>
          <w:lang w:val="sr-Cyrl-CS"/>
        </w:rPr>
        <w:t>78/</w:t>
      </w:r>
      <w:r w:rsidRPr="0034156E">
        <w:rPr>
          <w:lang w:val="sr-Cyrl-CS"/>
        </w:rPr>
        <w:t>11</w:t>
      </w:r>
      <w:r w:rsidR="00984E0C" w:rsidRPr="0034156E">
        <w:rPr>
          <w:lang w:val="sr-Cyrl-CS"/>
        </w:rPr>
        <w:t>,</w:t>
      </w:r>
      <w:r w:rsidR="004E5AFA" w:rsidRPr="0034156E">
        <w:rPr>
          <w:lang w:val="sr-Cyrl-CS"/>
        </w:rPr>
        <w:t xml:space="preserve"> 68/15</w:t>
      </w:r>
      <w:r w:rsidR="00731FA1" w:rsidRPr="0034156E">
        <w:rPr>
          <w:lang w:val="sr-Cyrl-CS"/>
        </w:rPr>
        <w:t xml:space="preserve">, </w:t>
      </w:r>
      <w:r w:rsidR="00984E0C" w:rsidRPr="0034156E">
        <w:rPr>
          <w:lang w:val="sr-Cyrl-CS"/>
        </w:rPr>
        <w:t>95/18</w:t>
      </w:r>
      <w:r w:rsidR="00731FA1" w:rsidRPr="0034156E">
        <w:rPr>
          <w:lang w:val="sr-Cyrl-CS"/>
        </w:rPr>
        <w:t>, 91/19 и 14</w:t>
      </w:r>
      <w:r w:rsidR="0076084F" w:rsidRPr="0034156E">
        <w:rPr>
          <w:lang w:val="sr-Cyrl-CS"/>
        </w:rPr>
        <w:t>9</w:t>
      </w:r>
      <w:r w:rsidR="00731FA1" w:rsidRPr="0034156E">
        <w:rPr>
          <w:lang w:val="sr-Cyrl-CS"/>
        </w:rPr>
        <w:t>/2020</w:t>
      </w:r>
      <w:r w:rsidR="004E5AFA" w:rsidRPr="0034156E">
        <w:rPr>
          <w:lang w:val="sr-Cyrl-CS"/>
        </w:rPr>
        <w:t>),</w:t>
      </w:r>
      <w:r w:rsidR="00984E85" w:rsidRPr="0034156E">
        <w:rPr>
          <w:lang w:val="sr-Cyrl-CS"/>
        </w:rPr>
        <w:t xml:space="preserve"> </w:t>
      </w:r>
      <w:r w:rsidR="00A20602" w:rsidRPr="0034156E">
        <w:rPr>
          <w:lang w:val="sr-Cyrl-CS"/>
        </w:rPr>
        <w:t xml:space="preserve">у </w:t>
      </w:r>
      <w:r w:rsidR="007A60F3" w:rsidRPr="0034156E">
        <w:rPr>
          <w:lang w:val="sr-Cyrl-CS"/>
        </w:rPr>
        <w:t>члан</w:t>
      </w:r>
      <w:r w:rsidR="00A20602" w:rsidRPr="0034156E">
        <w:rPr>
          <w:lang w:val="sr-Cyrl-CS"/>
        </w:rPr>
        <w:t>у</w:t>
      </w:r>
      <w:r w:rsidR="007A60F3" w:rsidRPr="0034156E">
        <w:rPr>
          <w:lang w:val="sr-Cyrl-CS"/>
        </w:rPr>
        <w:t xml:space="preserve"> </w:t>
      </w:r>
      <w:r w:rsidR="00A20602" w:rsidRPr="0034156E">
        <w:rPr>
          <w:lang w:val="sr-Cyrl-CS"/>
        </w:rPr>
        <w:t>16. после става 4. додајe се ст</w:t>
      </w:r>
      <w:r w:rsidR="0089139C" w:rsidRPr="0034156E">
        <w:rPr>
          <w:lang w:val="sr-Cyrl-CS"/>
        </w:rPr>
        <w:t xml:space="preserve">ав </w:t>
      </w:r>
      <w:r w:rsidR="00A20602" w:rsidRPr="0034156E">
        <w:rPr>
          <w:lang w:val="sr-Cyrl-CS"/>
        </w:rPr>
        <w:t>5. који гласи</w:t>
      </w:r>
      <w:r w:rsidR="007A60F3" w:rsidRPr="0034156E">
        <w:rPr>
          <w:lang w:val="sr-Cyrl-CS"/>
        </w:rPr>
        <w:t>:</w:t>
      </w:r>
    </w:p>
    <w:p w14:paraId="4853E180" w14:textId="5AC743F6" w:rsidR="005A5489" w:rsidRPr="0034156E" w:rsidRDefault="004D234C" w:rsidP="007A60F3">
      <w:pPr>
        <w:pStyle w:val="NoSpacing"/>
        <w:jc w:val="both"/>
        <w:rPr>
          <w:lang w:val="sr-Cyrl-CS"/>
        </w:rPr>
      </w:pPr>
      <w:r w:rsidRPr="0034156E">
        <w:rPr>
          <w:lang w:val="sr-Cyrl-CS"/>
        </w:rPr>
        <w:tab/>
        <w:t>„</w:t>
      </w:r>
      <w:r w:rsidR="005A5489" w:rsidRPr="0034156E">
        <w:rPr>
          <w:lang w:val="sr-Cyrl-CS"/>
        </w:rPr>
        <w:t>Приликом давања гаранција из става 1. овог члана узимаће се у обзир прописи којима се уређује контрола државне помоћи</w:t>
      </w:r>
      <w:r w:rsidR="00850862" w:rsidRPr="0034156E">
        <w:rPr>
          <w:lang w:val="sr-Cyrl-CS"/>
        </w:rPr>
        <w:t>.</w:t>
      </w:r>
      <w:r w:rsidRPr="0034156E">
        <w:rPr>
          <w:lang w:val="sr-Cyrl-CS"/>
        </w:rPr>
        <w:t>ˮ</w:t>
      </w:r>
      <w:r w:rsidR="00933189" w:rsidRPr="0034156E">
        <w:rPr>
          <w:lang w:val="sr-Cyrl-CS"/>
        </w:rPr>
        <w:t>.</w:t>
      </w:r>
    </w:p>
    <w:p w14:paraId="1D6487A8" w14:textId="77777777" w:rsidR="00A20602" w:rsidRPr="0034156E" w:rsidRDefault="00A20602" w:rsidP="007A60F3">
      <w:pPr>
        <w:pStyle w:val="NoSpacing"/>
        <w:jc w:val="both"/>
        <w:rPr>
          <w:lang w:val="sr-Cyrl-CS"/>
        </w:rPr>
      </w:pPr>
    </w:p>
    <w:p w14:paraId="746D7FAF" w14:textId="583F03FD" w:rsidR="00AA1512" w:rsidRPr="0034156E" w:rsidRDefault="004D234C" w:rsidP="007A60F3">
      <w:pPr>
        <w:tabs>
          <w:tab w:val="center" w:pos="4323"/>
        </w:tabs>
        <w:jc w:val="center"/>
        <w:rPr>
          <w:lang w:val="sr-Cyrl-CS"/>
        </w:rPr>
      </w:pPr>
      <w:r w:rsidRPr="0034156E">
        <w:rPr>
          <w:lang w:val="sr-Cyrl-CS"/>
        </w:rPr>
        <w:t xml:space="preserve">Члан </w:t>
      </w:r>
      <w:r w:rsidR="00A20602" w:rsidRPr="0034156E">
        <w:rPr>
          <w:lang w:val="sr-Cyrl-CS"/>
        </w:rPr>
        <w:t>2</w:t>
      </w:r>
      <w:r w:rsidRPr="0034156E">
        <w:rPr>
          <w:lang w:val="sr-Cyrl-CS"/>
        </w:rPr>
        <w:t>.</w:t>
      </w:r>
    </w:p>
    <w:p w14:paraId="23B5891E" w14:textId="0C1A564B" w:rsidR="00731FA1" w:rsidRPr="0034156E" w:rsidRDefault="00AA1512" w:rsidP="00933189">
      <w:pPr>
        <w:tabs>
          <w:tab w:val="center" w:pos="4323"/>
        </w:tabs>
        <w:jc w:val="both"/>
        <w:rPr>
          <w:lang w:val="sr-Cyrl-CS"/>
        </w:rPr>
      </w:pPr>
      <w:r w:rsidRPr="0034156E">
        <w:rPr>
          <w:lang w:val="sr-Cyrl-CS"/>
        </w:rPr>
        <w:t xml:space="preserve">           </w:t>
      </w:r>
      <w:r w:rsidR="00731FA1" w:rsidRPr="0034156E">
        <w:rPr>
          <w:lang w:val="sr-Cyrl-CS"/>
        </w:rPr>
        <w:t>У ч</w:t>
      </w:r>
      <w:r w:rsidRPr="0034156E">
        <w:rPr>
          <w:lang w:val="sr-Cyrl-CS"/>
        </w:rPr>
        <w:t>лан</w:t>
      </w:r>
      <w:r w:rsidR="00731FA1" w:rsidRPr="0034156E">
        <w:rPr>
          <w:lang w:val="sr-Cyrl-CS"/>
        </w:rPr>
        <w:t>у</w:t>
      </w:r>
      <w:r w:rsidRPr="0034156E">
        <w:rPr>
          <w:lang w:val="sr-Cyrl-CS"/>
        </w:rPr>
        <w:t xml:space="preserve"> </w:t>
      </w:r>
      <w:r w:rsidR="00731FA1" w:rsidRPr="0034156E">
        <w:rPr>
          <w:lang w:val="sr-Cyrl-CS"/>
        </w:rPr>
        <w:t>18</w:t>
      </w:r>
      <w:r w:rsidRPr="0034156E">
        <w:rPr>
          <w:lang w:val="sr-Cyrl-CS"/>
        </w:rPr>
        <w:t xml:space="preserve">. </w:t>
      </w:r>
      <w:r w:rsidR="00731FA1" w:rsidRPr="0034156E">
        <w:rPr>
          <w:lang w:val="sr-Cyrl-CS"/>
        </w:rPr>
        <w:t>став 1. мења се и гласи</w:t>
      </w:r>
      <w:r w:rsidRPr="0034156E">
        <w:rPr>
          <w:lang w:val="sr-Cyrl-CS"/>
        </w:rPr>
        <w:t>:</w:t>
      </w:r>
    </w:p>
    <w:p w14:paraId="2C82F20E" w14:textId="7F577F9A" w:rsidR="007A60F3" w:rsidRPr="0034156E" w:rsidRDefault="007C0DC9" w:rsidP="00FD6CB4">
      <w:pPr>
        <w:tabs>
          <w:tab w:val="center" w:pos="4323"/>
        </w:tabs>
        <w:jc w:val="both"/>
        <w:rPr>
          <w:lang w:val="sr-Cyrl-CS"/>
        </w:rPr>
      </w:pPr>
      <w:r w:rsidRPr="0034156E">
        <w:rPr>
          <w:lang w:val="sr-Cyrl-CS"/>
        </w:rPr>
        <w:t xml:space="preserve">          </w:t>
      </w:r>
      <w:r w:rsidR="00731FA1" w:rsidRPr="0034156E">
        <w:rPr>
          <w:lang w:val="sr-Cyrl-CS"/>
        </w:rPr>
        <w:t>„За давање гаранције наплаћује се провизија.”</w:t>
      </w:r>
      <w:r w:rsidR="00933189" w:rsidRPr="0034156E">
        <w:rPr>
          <w:lang w:val="sr-Cyrl-CS"/>
        </w:rPr>
        <w:t>.</w:t>
      </w:r>
    </w:p>
    <w:p w14:paraId="1952E7C7" w14:textId="77777777" w:rsidR="00A20602" w:rsidRPr="0034156E" w:rsidRDefault="00A20602" w:rsidP="00A20602">
      <w:pPr>
        <w:tabs>
          <w:tab w:val="center" w:pos="4323"/>
        </w:tabs>
        <w:rPr>
          <w:lang w:val="sr-Cyrl-CS"/>
        </w:rPr>
      </w:pPr>
    </w:p>
    <w:p w14:paraId="0A5015F6" w14:textId="1330F2EC" w:rsidR="005919AB" w:rsidRPr="0034156E" w:rsidRDefault="000A471B" w:rsidP="007A60F3">
      <w:pPr>
        <w:shd w:val="clear" w:color="auto" w:fill="FFFFFF"/>
        <w:tabs>
          <w:tab w:val="left" w:pos="720"/>
          <w:tab w:val="left" w:pos="1152"/>
        </w:tabs>
        <w:jc w:val="center"/>
        <w:rPr>
          <w:lang w:val="sr-Cyrl-CS"/>
        </w:rPr>
      </w:pPr>
      <w:r w:rsidRPr="0034156E">
        <w:rPr>
          <w:lang w:val="sr-Cyrl-CS"/>
        </w:rPr>
        <w:t xml:space="preserve">Члан </w:t>
      </w:r>
      <w:r w:rsidR="00A20602" w:rsidRPr="0034156E">
        <w:rPr>
          <w:lang w:val="sr-Cyrl-CS"/>
        </w:rPr>
        <w:t>3</w:t>
      </w:r>
      <w:r w:rsidR="00944406" w:rsidRPr="0034156E">
        <w:rPr>
          <w:lang w:val="sr-Cyrl-CS"/>
        </w:rPr>
        <w:t>.</w:t>
      </w:r>
    </w:p>
    <w:p w14:paraId="3D673909" w14:textId="3984CB46" w:rsidR="00944406" w:rsidRPr="0034156E" w:rsidRDefault="00944406" w:rsidP="001F3DC4">
      <w:pPr>
        <w:pStyle w:val="NoSpacing"/>
        <w:ind w:firstLine="720"/>
        <w:jc w:val="both"/>
        <w:rPr>
          <w:lang w:val="sr-Cyrl-CS"/>
        </w:rPr>
      </w:pPr>
      <w:r w:rsidRPr="0034156E">
        <w:rPr>
          <w:lang w:val="sr-Cyrl-CS"/>
        </w:rPr>
        <w:t xml:space="preserve">Овај закон ступа на снагу </w:t>
      </w:r>
      <w:r w:rsidR="001F3DC4" w:rsidRPr="0034156E">
        <w:rPr>
          <w:lang w:val="sr-Cyrl-CS"/>
        </w:rPr>
        <w:t>осмог дана од дана објављивања у „Службеном гласнику Републике Србије”</w:t>
      </w:r>
      <w:r w:rsidR="008B78EB" w:rsidRPr="0034156E">
        <w:rPr>
          <w:lang w:val="sr-Cyrl-CS"/>
        </w:rPr>
        <w:t>, а примењује се од 1. јануара 2027</w:t>
      </w:r>
      <w:r w:rsidR="001F3DC4" w:rsidRPr="0034156E">
        <w:rPr>
          <w:lang w:val="sr-Cyrl-CS"/>
        </w:rPr>
        <w:t xml:space="preserve">. </w:t>
      </w:r>
      <w:r w:rsidR="008B78EB" w:rsidRPr="0034156E">
        <w:rPr>
          <w:lang w:val="sr-Cyrl-CS"/>
        </w:rPr>
        <w:t>године.</w:t>
      </w:r>
    </w:p>
    <w:sectPr w:rsidR="00944406" w:rsidRPr="0034156E" w:rsidSect="007A60F3">
      <w:headerReference w:type="default" r:id="rId6"/>
      <w:headerReference w:type="first" r:id="rId7"/>
      <w:pgSz w:w="12240" w:h="15840" w:code="1"/>
      <w:pgMar w:top="811" w:right="1797" w:bottom="117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1968E" w14:textId="77777777" w:rsidR="00842C5F" w:rsidRDefault="00842C5F" w:rsidP="00EE095A">
      <w:r>
        <w:separator/>
      </w:r>
    </w:p>
  </w:endnote>
  <w:endnote w:type="continuationSeparator" w:id="0">
    <w:p w14:paraId="2F949458" w14:textId="77777777" w:rsidR="00842C5F" w:rsidRDefault="00842C5F" w:rsidP="00EE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74408" w14:textId="77777777" w:rsidR="00842C5F" w:rsidRDefault="00842C5F" w:rsidP="00EE095A">
      <w:r>
        <w:separator/>
      </w:r>
    </w:p>
  </w:footnote>
  <w:footnote w:type="continuationSeparator" w:id="0">
    <w:p w14:paraId="71A81E7D" w14:textId="77777777" w:rsidR="00842C5F" w:rsidRDefault="00842C5F" w:rsidP="00EE0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82505" w14:textId="77777777" w:rsidR="00EE02B2" w:rsidRDefault="00EE02B2">
    <w:pPr>
      <w:pStyle w:val="Header"/>
      <w:jc w:val="center"/>
    </w:pPr>
  </w:p>
  <w:p w14:paraId="20410E1B" w14:textId="77777777" w:rsidR="00EE02B2" w:rsidRDefault="00EE02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2F9C0" w14:textId="77777777" w:rsidR="00DB459E" w:rsidRDefault="00DB459E">
    <w:pPr>
      <w:pStyle w:val="Header"/>
      <w:jc w:val="center"/>
    </w:pPr>
  </w:p>
  <w:p w14:paraId="07F41A4A" w14:textId="77777777" w:rsidR="00DB459E" w:rsidRDefault="00DB45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21E"/>
    <w:rsid w:val="00010C15"/>
    <w:rsid w:val="00020368"/>
    <w:rsid w:val="000233C4"/>
    <w:rsid w:val="00031879"/>
    <w:rsid w:val="00035E30"/>
    <w:rsid w:val="00056D6D"/>
    <w:rsid w:val="00061AA8"/>
    <w:rsid w:val="000733B0"/>
    <w:rsid w:val="0008195D"/>
    <w:rsid w:val="00092930"/>
    <w:rsid w:val="0009309C"/>
    <w:rsid w:val="00093C7C"/>
    <w:rsid w:val="000A471B"/>
    <w:rsid w:val="000B1604"/>
    <w:rsid w:val="000D1BC5"/>
    <w:rsid w:val="000D5847"/>
    <w:rsid w:val="000E0A62"/>
    <w:rsid w:val="000E2729"/>
    <w:rsid w:val="00104115"/>
    <w:rsid w:val="001166D0"/>
    <w:rsid w:val="0013404B"/>
    <w:rsid w:val="00147A9D"/>
    <w:rsid w:val="001566BE"/>
    <w:rsid w:val="00165F22"/>
    <w:rsid w:val="00166DD0"/>
    <w:rsid w:val="001702B4"/>
    <w:rsid w:val="00186503"/>
    <w:rsid w:val="0019151F"/>
    <w:rsid w:val="001A2937"/>
    <w:rsid w:val="001D3B5F"/>
    <w:rsid w:val="001D4984"/>
    <w:rsid w:val="001D4AA2"/>
    <w:rsid w:val="001D59A0"/>
    <w:rsid w:val="001E6F1C"/>
    <w:rsid w:val="001F3DC4"/>
    <w:rsid w:val="00207B91"/>
    <w:rsid w:val="00211D3A"/>
    <w:rsid w:val="00213586"/>
    <w:rsid w:val="00227701"/>
    <w:rsid w:val="00227C8E"/>
    <w:rsid w:val="0024651B"/>
    <w:rsid w:val="00255391"/>
    <w:rsid w:val="00255ED8"/>
    <w:rsid w:val="00264A77"/>
    <w:rsid w:val="00265173"/>
    <w:rsid w:val="00267DAE"/>
    <w:rsid w:val="00270A29"/>
    <w:rsid w:val="00271DA0"/>
    <w:rsid w:val="0027423A"/>
    <w:rsid w:val="002801DE"/>
    <w:rsid w:val="00284EBC"/>
    <w:rsid w:val="00292274"/>
    <w:rsid w:val="002A1C18"/>
    <w:rsid w:val="002F7127"/>
    <w:rsid w:val="00303415"/>
    <w:rsid w:val="00314CDA"/>
    <w:rsid w:val="003163F5"/>
    <w:rsid w:val="00316729"/>
    <w:rsid w:val="0034156E"/>
    <w:rsid w:val="00344A03"/>
    <w:rsid w:val="003475DA"/>
    <w:rsid w:val="003602F0"/>
    <w:rsid w:val="00364894"/>
    <w:rsid w:val="003832C2"/>
    <w:rsid w:val="003902DF"/>
    <w:rsid w:val="003A7BD8"/>
    <w:rsid w:val="003B1929"/>
    <w:rsid w:val="003B24CA"/>
    <w:rsid w:val="003B3C39"/>
    <w:rsid w:val="003C2D1F"/>
    <w:rsid w:val="003D2AED"/>
    <w:rsid w:val="003D396C"/>
    <w:rsid w:val="003E7FC5"/>
    <w:rsid w:val="003F1839"/>
    <w:rsid w:val="003F3138"/>
    <w:rsid w:val="003F3580"/>
    <w:rsid w:val="00410877"/>
    <w:rsid w:val="00411A0A"/>
    <w:rsid w:val="00446724"/>
    <w:rsid w:val="00463A09"/>
    <w:rsid w:val="00464D4A"/>
    <w:rsid w:val="00467D4A"/>
    <w:rsid w:val="00476784"/>
    <w:rsid w:val="00482496"/>
    <w:rsid w:val="00482D99"/>
    <w:rsid w:val="00487B21"/>
    <w:rsid w:val="00496CCD"/>
    <w:rsid w:val="004A30BB"/>
    <w:rsid w:val="004D0071"/>
    <w:rsid w:val="004D234C"/>
    <w:rsid w:val="004E48CF"/>
    <w:rsid w:val="004E5AFA"/>
    <w:rsid w:val="004F21A0"/>
    <w:rsid w:val="00502F43"/>
    <w:rsid w:val="005159B6"/>
    <w:rsid w:val="00520C1A"/>
    <w:rsid w:val="00534A10"/>
    <w:rsid w:val="00534F2F"/>
    <w:rsid w:val="00546084"/>
    <w:rsid w:val="005462EE"/>
    <w:rsid w:val="00551C0B"/>
    <w:rsid w:val="005640EE"/>
    <w:rsid w:val="00572A76"/>
    <w:rsid w:val="00573CAE"/>
    <w:rsid w:val="005740B5"/>
    <w:rsid w:val="005868FF"/>
    <w:rsid w:val="005919AB"/>
    <w:rsid w:val="005A1953"/>
    <w:rsid w:val="005A5489"/>
    <w:rsid w:val="005C2378"/>
    <w:rsid w:val="005D6017"/>
    <w:rsid w:val="005E267F"/>
    <w:rsid w:val="0060202B"/>
    <w:rsid w:val="006020CF"/>
    <w:rsid w:val="00627852"/>
    <w:rsid w:val="00642EA2"/>
    <w:rsid w:val="006652F6"/>
    <w:rsid w:val="006728FA"/>
    <w:rsid w:val="00680977"/>
    <w:rsid w:val="006909C0"/>
    <w:rsid w:val="0069548A"/>
    <w:rsid w:val="006C508B"/>
    <w:rsid w:val="006C513A"/>
    <w:rsid w:val="006F04A4"/>
    <w:rsid w:val="006F2E4F"/>
    <w:rsid w:val="00726AC9"/>
    <w:rsid w:val="00727D1D"/>
    <w:rsid w:val="00731FA1"/>
    <w:rsid w:val="00742587"/>
    <w:rsid w:val="00754270"/>
    <w:rsid w:val="0076084F"/>
    <w:rsid w:val="00771C4B"/>
    <w:rsid w:val="0077392A"/>
    <w:rsid w:val="007955A5"/>
    <w:rsid w:val="007A60F3"/>
    <w:rsid w:val="007B48C5"/>
    <w:rsid w:val="007B5B8B"/>
    <w:rsid w:val="007C0DC9"/>
    <w:rsid w:val="007C7AE7"/>
    <w:rsid w:val="007D5CF3"/>
    <w:rsid w:val="007D60C3"/>
    <w:rsid w:val="00810F91"/>
    <w:rsid w:val="00824543"/>
    <w:rsid w:val="00827B67"/>
    <w:rsid w:val="008376EB"/>
    <w:rsid w:val="00837AE3"/>
    <w:rsid w:val="008427EB"/>
    <w:rsid w:val="00842B97"/>
    <w:rsid w:val="00842C5F"/>
    <w:rsid w:val="00845BB7"/>
    <w:rsid w:val="00850862"/>
    <w:rsid w:val="008742B6"/>
    <w:rsid w:val="00885C9A"/>
    <w:rsid w:val="0089139C"/>
    <w:rsid w:val="008A397E"/>
    <w:rsid w:val="008B78EB"/>
    <w:rsid w:val="008D38F1"/>
    <w:rsid w:val="008D3C0C"/>
    <w:rsid w:val="008D62AD"/>
    <w:rsid w:val="008E36EA"/>
    <w:rsid w:val="008F60E6"/>
    <w:rsid w:val="00901F90"/>
    <w:rsid w:val="00904AAC"/>
    <w:rsid w:val="00910587"/>
    <w:rsid w:val="00915095"/>
    <w:rsid w:val="00933189"/>
    <w:rsid w:val="009332FB"/>
    <w:rsid w:val="00944406"/>
    <w:rsid w:val="00945918"/>
    <w:rsid w:val="00945F30"/>
    <w:rsid w:val="00952DF5"/>
    <w:rsid w:val="00970A65"/>
    <w:rsid w:val="00984E0C"/>
    <w:rsid w:val="00984E85"/>
    <w:rsid w:val="00994EB4"/>
    <w:rsid w:val="009A6A3A"/>
    <w:rsid w:val="009A71D2"/>
    <w:rsid w:val="009C0E9C"/>
    <w:rsid w:val="009C6717"/>
    <w:rsid w:val="009D27E0"/>
    <w:rsid w:val="009E6EA0"/>
    <w:rsid w:val="00A05168"/>
    <w:rsid w:val="00A13C47"/>
    <w:rsid w:val="00A15FC2"/>
    <w:rsid w:val="00A20602"/>
    <w:rsid w:val="00A212A9"/>
    <w:rsid w:val="00A32F91"/>
    <w:rsid w:val="00A45D75"/>
    <w:rsid w:val="00A520E4"/>
    <w:rsid w:val="00A54245"/>
    <w:rsid w:val="00A667C0"/>
    <w:rsid w:val="00A71800"/>
    <w:rsid w:val="00A7483D"/>
    <w:rsid w:val="00A778A8"/>
    <w:rsid w:val="00A85D92"/>
    <w:rsid w:val="00A95613"/>
    <w:rsid w:val="00AA1512"/>
    <w:rsid w:val="00AD1829"/>
    <w:rsid w:val="00AD2EE0"/>
    <w:rsid w:val="00AD3A40"/>
    <w:rsid w:val="00AD5AC0"/>
    <w:rsid w:val="00AE69AD"/>
    <w:rsid w:val="00B06AFF"/>
    <w:rsid w:val="00B11075"/>
    <w:rsid w:val="00B22404"/>
    <w:rsid w:val="00B34D3A"/>
    <w:rsid w:val="00B63559"/>
    <w:rsid w:val="00B73DAC"/>
    <w:rsid w:val="00B73E17"/>
    <w:rsid w:val="00BA22EA"/>
    <w:rsid w:val="00BA2787"/>
    <w:rsid w:val="00BC025F"/>
    <w:rsid w:val="00BC3127"/>
    <w:rsid w:val="00BD4730"/>
    <w:rsid w:val="00BE0876"/>
    <w:rsid w:val="00BF528B"/>
    <w:rsid w:val="00C05D62"/>
    <w:rsid w:val="00C26B4C"/>
    <w:rsid w:val="00C30218"/>
    <w:rsid w:val="00C334C6"/>
    <w:rsid w:val="00C342E7"/>
    <w:rsid w:val="00C41825"/>
    <w:rsid w:val="00C41D37"/>
    <w:rsid w:val="00C42B92"/>
    <w:rsid w:val="00C4516B"/>
    <w:rsid w:val="00C46989"/>
    <w:rsid w:val="00C51EC2"/>
    <w:rsid w:val="00C644D0"/>
    <w:rsid w:val="00C86EA4"/>
    <w:rsid w:val="00C876CB"/>
    <w:rsid w:val="00CB585E"/>
    <w:rsid w:val="00CD04F4"/>
    <w:rsid w:val="00CE2454"/>
    <w:rsid w:val="00CE4B5B"/>
    <w:rsid w:val="00D26195"/>
    <w:rsid w:val="00D31079"/>
    <w:rsid w:val="00D32F69"/>
    <w:rsid w:val="00D47438"/>
    <w:rsid w:val="00D64F15"/>
    <w:rsid w:val="00D70CDC"/>
    <w:rsid w:val="00D71ABA"/>
    <w:rsid w:val="00D97BBD"/>
    <w:rsid w:val="00DA19C1"/>
    <w:rsid w:val="00DA506C"/>
    <w:rsid w:val="00DB459E"/>
    <w:rsid w:val="00DD1A0C"/>
    <w:rsid w:val="00E02E34"/>
    <w:rsid w:val="00E11B98"/>
    <w:rsid w:val="00E362F4"/>
    <w:rsid w:val="00E708CE"/>
    <w:rsid w:val="00E72CF4"/>
    <w:rsid w:val="00E86CDA"/>
    <w:rsid w:val="00EE02B2"/>
    <w:rsid w:val="00EE095A"/>
    <w:rsid w:val="00EE4207"/>
    <w:rsid w:val="00EE6A6C"/>
    <w:rsid w:val="00EE721E"/>
    <w:rsid w:val="00EF56E9"/>
    <w:rsid w:val="00F0229A"/>
    <w:rsid w:val="00F06047"/>
    <w:rsid w:val="00F12828"/>
    <w:rsid w:val="00F15FA0"/>
    <w:rsid w:val="00F24798"/>
    <w:rsid w:val="00F6637B"/>
    <w:rsid w:val="00F67EAF"/>
    <w:rsid w:val="00F71B49"/>
    <w:rsid w:val="00F81B5F"/>
    <w:rsid w:val="00F84454"/>
    <w:rsid w:val="00F93B35"/>
    <w:rsid w:val="00FA7094"/>
    <w:rsid w:val="00FB1C6F"/>
    <w:rsid w:val="00FC509A"/>
    <w:rsid w:val="00FC576F"/>
    <w:rsid w:val="00FC7CA8"/>
    <w:rsid w:val="00FD68C2"/>
    <w:rsid w:val="00FD6CB4"/>
    <w:rsid w:val="00FE397A"/>
    <w:rsid w:val="00FE7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01CF05"/>
  <w15:docId w15:val="{042FCA91-22B4-4550-B9A4-2A48B48F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21E"/>
    <w:rPr>
      <w:rFonts w:ascii="Times New Roman" w:eastAsia="Times New Roman" w:hAnsi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akon">
    <w:name w:val="Zakon"/>
    <w:basedOn w:val="Normal"/>
    <w:uiPriority w:val="99"/>
    <w:rsid w:val="00EE721E"/>
    <w:pPr>
      <w:keepNext/>
      <w:tabs>
        <w:tab w:val="left" w:pos="1080"/>
      </w:tabs>
      <w:spacing w:after="120"/>
      <w:ind w:left="720" w:right="720"/>
      <w:jc w:val="center"/>
    </w:pPr>
    <w:rPr>
      <w:rFonts w:ascii="Arial" w:hAnsi="Arial" w:cs="Arial"/>
      <w:b/>
      <w:caps/>
      <w:sz w:val="34"/>
      <w:szCs w:val="22"/>
      <w:lang w:val="sr-Cyrl-CS"/>
    </w:rPr>
  </w:style>
  <w:style w:type="paragraph" w:customStyle="1" w:styleId="Clan">
    <w:name w:val="Clan"/>
    <w:basedOn w:val="Normal"/>
    <w:uiPriority w:val="99"/>
    <w:rsid w:val="00EE721E"/>
    <w:pPr>
      <w:keepNext/>
      <w:tabs>
        <w:tab w:val="left" w:pos="1080"/>
      </w:tabs>
      <w:spacing w:before="120" w:after="120"/>
      <w:ind w:left="720" w:right="720"/>
      <w:jc w:val="center"/>
    </w:pPr>
    <w:rPr>
      <w:rFonts w:ascii="Arial" w:hAnsi="Arial" w:cs="Arial"/>
      <w:b/>
      <w:sz w:val="22"/>
      <w:szCs w:val="22"/>
      <w:lang w:val="sr-Cyrl-CS"/>
    </w:rPr>
  </w:style>
  <w:style w:type="paragraph" w:customStyle="1" w:styleId="1tekst">
    <w:name w:val="1tekst"/>
    <w:basedOn w:val="Normal"/>
    <w:uiPriority w:val="99"/>
    <w:rsid w:val="00EE721E"/>
    <w:pPr>
      <w:ind w:left="250" w:right="250" w:firstLine="240"/>
      <w:jc w:val="both"/>
    </w:pPr>
    <w:rPr>
      <w:rFonts w:ascii="Arial" w:hAnsi="Arial" w:cs="Arial"/>
      <w:sz w:val="20"/>
      <w:lang w:val="sr-Latn-CS" w:eastAsia="sr-Latn-CS"/>
    </w:rPr>
  </w:style>
  <w:style w:type="paragraph" w:styleId="Header">
    <w:name w:val="header"/>
    <w:basedOn w:val="Normal"/>
    <w:link w:val="HeaderChar"/>
    <w:uiPriority w:val="99"/>
    <w:rsid w:val="00EE09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E095A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EE09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E095A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99"/>
    <w:qFormat/>
    <w:rsid w:val="005A1953"/>
    <w:rPr>
      <w:rFonts w:ascii="Times New Roman" w:eastAsia="Times New Roman" w:hAnsi="Times New Roman"/>
      <w:sz w:val="24"/>
      <w:szCs w:val="20"/>
    </w:rPr>
  </w:style>
  <w:style w:type="character" w:styleId="PlaceholderText">
    <w:name w:val="Placeholder Text"/>
    <w:basedOn w:val="DefaultParagraphFont"/>
    <w:uiPriority w:val="99"/>
    <w:semiHidden/>
    <w:rsid w:val="00213586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135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3586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locked/>
    <w:rsid w:val="007D5C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Anka Gopic</dc:creator>
  <cp:lastModifiedBy>Bojan Grgic</cp:lastModifiedBy>
  <cp:revision>2</cp:revision>
  <cp:lastPrinted>2026-08-05T07:48:00Z</cp:lastPrinted>
  <dcterms:created xsi:type="dcterms:W3CDTF">2026-08-07T17:16:00Z</dcterms:created>
  <dcterms:modified xsi:type="dcterms:W3CDTF">2026-08-07T17:16:00Z</dcterms:modified>
</cp:coreProperties>
</file>